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5A51" w:rsidRPr="004A4C4A" w:rsidP="004A4C4A" w14:paraId="6B756CEA" w14:textId="768660D0">
      <w:pPr>
        <w:pStyle w:val="Heading1"/>
      </w:pPr>
      <w:bookmarkStart w:id="0" w:name="_Toc2939103"/>
      <w:bookmarkStart w:id="1" w:name="_Toc2939613"/>
      <w:bookmarkStart w:id="2" w:name="_Toc3377327"/>
      <w:bookmarkStart w:id="3" w:name="_Toc518632610"/>
      <w:r>
        <w:t xml:space="preserve">CQIC Family of Measures </w:t>
      </w:r>
      <w:r w:rsidR="00CB0779">
        <w:t xml:space="preserve">Quarterly </w:t>
      </w:r>
      <w:r>
        <w:t>Reporting Template</w:t>
      </w:r>
    </w:p>
    <w:p w:rsidR="00DF5A51" w:rsidRPr="004A4C4A" w:rsidP="004A4C4A" w14:paraId="3E3ECD8F" w14:textId="77777777">
      <w:pPr>
        <w:spacing w:after="480"/>
        <w:rPr>
          <w:color w:val="147C7B" w:themeColor="accent4"/>
          <w:sz w:val="28"/>
          <w:szCs w:val="28"/>
        </w:rPr>
      </w:pPr>
      <w:r w:rsidRPr="004A4C4A">
        <w:rPr>
          <w:color w:val="147C7B" w:themeColor="accent4"/>
          <w:sz w:val="28"/>
          <w:szCs w:val="28"/>
        </w:rPr>
        <w:t>Tribal Home Visiting Resource Institute for Excellence</w:t>
      </w:r>
    </w:p>
    <w:bookmarkEnd w:id="0"/>
    <w:bookmarkEnd w:id="1"/>
    <w:bookmarkEnd w:id="2"/>
    <w:bookmarkEnd w:id="3"/>
    <w:p w:rsidR="0000102E" w:rsidP="002C6328" w14:paraId="3243AE51" w14:textId="0B82C99C">
      <w:r w:rsidRPr="0000102E">
        <w:rPr>
          <w:i/>
          <w:iCs/>
        </w:rPr>
        <w:t>[Please note this form will be entered into Qualtrics for data entry.]</w:t>
      </w:r>
    </w:p>
    <w:p w:rsidR="0000102E" w:rsidP="0000102E" w14:paraId="7D8F956C" w14:textId="3C773060">
      <w:pPr>
        <w:pStyle w:val="Heading2"/>
      </w:pPr>
      <w:r>
        <w:t>Introduction</w:t>
      </w:r>
    </w:p>
    <w:p w:rsidR="0000102E" w:rsidP="002C6328" w14:paraId="65028491" w14:textId="425B3953">
      <w:r>
        <w:t xml:space="preserve">Each of the measures below are related to the overarching goal </w:t>
      </w:r>
      <w:r w:rsidR="00DD7494">
        <w:t>and/</w:t>
      </w:r>
      <w:r>
        <w:t xml:space="preserve">or primary drivers for this CQIC. Your data will be combined with other grant recipients’ data to provide a holistic picture of progress in family engagement across participating programs. Thank you for your time! Please reach out to your </w:t>
      </w:r>
      <w:r w:rsidR="006A46E9">
        <w:t>THRIVE D</w:t>
      </w:r>
      <w:r>
        <w:t xml:space="preserve">ata TA </w:t>
      </w:r>
      <w:r w:rsidR="006A46E9">
        <w:t>S</w:t>
      </w:r>
      <w:r>
        <w:t>pecialist if you have any questions about the measures.</w:t>
      </w:r>
      <w:r w:rsidR="26E2BC59">
        <w:t xml:space="preserve"> Also, please </w:t>
      </w:r>
      <w:r w:rsidR="00EC22D8">
        <w:t>refer to</w:t>
      </w:r>
      <w:r w:rsidR="26E2BC59">
        <w:t xml:space="preserve"> the FAQ document for definitions and questions that have been ad</w:t>
      </w:r>
      <w:r w:rsidR="36787185">
        <w:t>dressed.</w:t>
      </w:r>
    </w:p>
    <w:p w:rsidR="7AF06469" w14:paraId="43F81689" w14:textId="1ECDEB8E">
      <w:r>
        <w:t xml:space="preserve">One person from each grant recipient team should submit </w:t>
      </w:r>
      <w:r w:rsidR="00BE3B71">
        <w:t>the data for their program (i.e., only one entry per program).</w:t>
      </w:r>
    </w:p>
    <w:p w:rsidR="000B1972" w:rsidP="002C6328" w14:paraId="1EC20F3C" w14:textId="68EE63A6">
      <w:r>
        <w:t>This data collection is for quarter [</w:t>
      </w:r>
      <w:r w:rsidRPr="7AF06469">
        <w:rPr>
          <w:i/>
          <w:iCs/>
        </w:rPr>
        <w:t>insert quarter</w:t>
      </w:r>
      <w:r>
        <w:t xml:space="preserve">] of the CQIC, which reflects </w:t>
      </w:r>
      <w:r w:rsidR="00A07E66">
        <w:t>[</w:t>
      </w:r>
      <w:r w:rsidRPr="7AF06469" w:rsidR="00A07E66">
        <w:rPr>
          <w:i/>
          <w:iCs/>
        </w:rPr>
        <w:t>date to date</w:t>
      </w:r>
      <w:r w:rsidR="00A07E66">
        <w:t>]</w:t>
      </w:r>
      <w:r>
        <w:t>.</w:t>
      </w:r>
    </w:p>
    <w:p w:rsidR="0064389D" w:rsidP="00154450" w14:paraId="5CA224C6" w14:textId="72C7D39D">
      <w:pPr>
        <w:pStyle w:val="Heading2"/>
      </w:pPr>
      <w:r w:rsidRPr="00F23073">
        <w:t>Administrative Information</w:t>
      </w:r>
    </w:p>
    <w:p w:rsidR="00905C05" w:rsidP="00F23073" w14:paraId="42462639" w14:textId="175A76DD">
      <w:pPr>
        <w:pStyle w:val="Heading4"/>
      </w:pPr>
      <w:r>
        <w:t>Cohort: _________</w:t>
      </w:r>
    </w:p>
    <w:p w:rsidR="00F23073" w:rsidP="00F23073" w14:paraId="1A667F9B" w14:textId="3F256A57">
      <w:pPr>
        <w:pStyle w:val="Heading4"/>
      </w:pPr>
      <w:r>
        <w:t xml:space="preserve">Grant recipient </w:t>
      </w:r>
      <w:r w:rsidR="00905C05">
        <w:t xml:space="preserve">program </w:t>
      </w:r>
      <w:r>
        <w:t>name:</w:t>
      </w:r>
      <w:r w:rsidR="00F92BB6">
        <w:t xml:space="preserve"> _____________________</w:t>
      </w:r>
    </w:p>
    <w:p w:rsidR="00B21E53" w:rsidP="00154450" w14:paraId="7C5BE2A0" w14:textId="329A1847">
      <w:pPr>
        <w:pStyle w:val="Heading2"/>
      </w:pPr>
      <w:r>
        <w:t>Data Entry</w:t>
      </w:r>
    </w:p>
    <w:p w:rsidR="009469E3" w:rsidP="00D307CB" w14:paraId="3A5273A8" w14:textId="203B6064">
      <w:pPr>
        <w:pStyle w:val="Heading4"/>
      </w:pPr>
      <w:r>
        <w:t xml:space="preserve">Measure 1: </w:t>
      </w:r>
      <w:r w:rsidR="004612FA">
        <w:t>Service Uptake</w:t>
      </w:r>
    </w:p>
    <w:tbl>
      <w:tblPr>
        <w:tblStyle w:val="THRIVETable"/>
        <w:tblW w:w="0" w:type="auto"/>
        <w:tblLook w:val="04A0"/>
      </w:tblPr>
      <w:tblGrid>
        <w:gridCol w:w="4675"/>
        <w:gridCol w:w="4675"/>
      </w:tblGrid>
      <w:tr w14:paraId="2D04389F" w14:textId="77777777" w:rsidTr="7AF06469">
        <w:tblPrEx>
          <w:tblW w:w="0" w:type="auto"/>
          <w:tblLook w:val="04A0"/>
        </w:tblPrEx>
        <w:tc>
          <w:tcPr>
            <w:tcW w:w="4675" w:type="dxa"/>
          </w:tcPr>
          <w:p w:rsidR="005B4D2A" w:rsidP="002C6328" w14:paraId="476D8DE6" w14:textId="4E4A548C">
            <w:r>
              <w:t xml:space="preserve">Numerator: </w:t>
            </w:r>
            <w:r w:rsidR="010F7A07">
              <w:t xml:space="preserve">Number of families who receive an “initial contact” by program staff </w:t>
            </w:r>
            <w:r w:rsidRPr="7AF06469" w:rsidR="010F7A07">
              <w:rPr>
                <w:b/>
                <w:bCs/>
              </w:rPr>
              <w:t>and</w:t>
            </w:r>
            <w:r w:rsidR="010F7A07">
              <w:t xml:space="preserve"> who complete their first home visit during the reporting quarter</w:t>
            </w:r>
          </w:p>
        </w:tc>
        <w:tc>
          <w:tcPr>
            <w:tcW w:w="4675" w:type="dxa"/>
          </w:tcPr>
          <w:p w:rsidR="005B4D2A" w:rsidP="002C6328" w14:paraId="50E99BA0" w14:textId="77777777"/>
        </w:tc>
      </w:tr>
      <w:tr w14:paraId="3C9F4CC1" w14:textId="77777777" w:rsidTr="7AF06469">
        <w:tblPrEx>
          <w:tblW w:w="0" w:type="auto"/>
          <w:tblLook w:val="04A0"/>
        </w:tblPrEx>
        <w:tc>
          <w:tcPr>
            <w:tcW w:w="4675" w:type="dxa"/>
          </w:tcPr>
          <w:p w:rsidR="00D307CB" w:rsidP="002C6328" w14:paraId="2603BE71" w14:textId="14107F28">
            <w:r>
              <w:t xml:space="preserve">Denominator: </w:t>
            </w:r>
            <w:r>
              <w:t>Number of families who receive an “initial contact” by program staff during the reporting quarter</w:t>
            </w:r>
          </w:p>
        </w:tc>
        <w:tc>
          <w:tcPr>
            <w:tcW w:w="4675" w:type="dxa"/>
          </w:tcPr>
          <w:p w:rsidR="00D307CB" w:rsidP="002C6328" w14:paraId="78ADBFAD" w14:textId="77777777"/>
        </w:tc>
      </w:tr>
    </w:tbl>
    <w:p w:rsidR="005B4D2A" w:rsidP="002C6328" w14:paraId="2542084B" w14:textId="77777777"/>
    <w:p w:rsidR="00B21E53" w:rsidP="00B42C18" w14:paraId="42665866" w14:textId="360D84BD">
      <w:pPr>
        <w:pStyle w:val="Heading4"/>
      </w:pPr>
      <w:r>
        <w:t xml:space="preserve">Measure 2: </w:t>
      </w:r>
      <w:r w:rsidR="00082E16">
        <w:t>Program Capacity</w:t>
      </w:r>
    </w:p>
    <w:tbl>
      <w:tblPr>
        <w:tblStyle w:val="THRIVETable"/>
        <w:tblW w:w="0" w:type="auto"/>
        <w:tblLook w:val="04A0"/>
      </w:tblPr>
      <w:tblGrid>
        <w:gridCol w:w="4675"/>
        <w:gridCol w:w="4675"/>
      </w:tblGrid>
      <w:tr w14:paraId="1B593C0B" w14:textId="77777777" w:rsidTr="7AF06469">
        <w:tblPrEx>
          <w:tblW w:w="0" w:type="auto"/>
          <w:tblLook w:val="04A0"/>
        </w:tblPrEx>
        <w:tc>
          <w:tcPr>
            <w:tcW w:w="4675" w:type="dxa"/>
          </w:tcPr>
          <w:p w:rsidR="00082E16" w:rsidP="002C6328" w14:paraId="6AF521BA" w14:textId="5AE518D9">
            <w:r>
              <w:t xml:space="preserve">Number of new households enrolled during the reporting quarter + the number of continuing households </w:t>
            </w:r>
          </w:p>
        </w:tc>
        <w:tc>
          <w:tcPr>
            <w:tcW w:w="4675" w:type="dxa"/>
          </w:tcPr>
          <w:p w:rsidR="00082E16" w:rsidP="002C6328" w14:paraId="591BD222" w14:textId="77777777"/>
        </w:tc>
      </w:tr>
      <w:tr w14:paraId="50989470" w14:textId="77777777" w:rsidTr="7AF06469">
        <w:tblPrEx>
          <w:tblW w:w="0" w:type="auto"/>
          <w:tblLook w:val="04A0"/>
        </w:tblPrEx>
        <w:tc>
          <w:tcPr>
            <w:tcW w:w="4675" w:type="dxa"/>
          </w:tcPr>
          <w:p w:rsidR="00082E16" w:rsidP="002C6328" w14:paraId="4FEA274E" w14:textId="7CBCE9E4">
            <w:r>
              <w:t>Maximum service capacity during the reporting quarter</w:t>
            </w:r>
          </w:p>
        </w:tc>
        <w:tc>
          <w:tcPr>
            <w:tcW w:w="4675" w:type="dxa"/>
          </w:tcPr>
          <w:p w:rsidR="00082E16" w:rsidP="002C6328" w14:paraId="64F2C5BB" w14:textId="77777777"/>
        </w:tc>
      </w:tr>
    </w:tbl>
    <w:p w:rsidR="00082E16" w:rsidP="002C6328" w14:paraId="7C62E388" w14:textId="77777777"/>
    <w:p w:rsidR="00002BD3" w:rsidP="00002BD3" w14:paraId="021BA8FB" w14:textId="79BCE08C">
      <w:pPr>
        <w:pStyle w:val="Heading4"/>
      </w:pPr>
      <w:r>
        <w:t>Measure 3: Referral Pathways</w:t>
      </w:r>
    </w:p>
    <w:tbl>
      <w:tblPr>
        <w:tblStyle w:val="THRIVETable"/>
        <w:tblW w:w="0" w:type="auto"/>
        <w:tblLook w:val="04A0"/>
      </w:tblPr>
      <w:tblGrid>
        <w:gridCol w:w="4675"/>
        <w:gridCol w:w="4675"/>
      </w:tblGrid>
      <w:tr w14:paraId="609CE94D" w14:textId="77777777" w:rsidTr="7AF06469">
        <w:tblPrEx>
          <w:tblW w:w="0" w:type="auto"/>
          <w:tblLook w:val="04A0"/>
        </w:tblPrEx>
        <w:tc>
          <w:tcPr>
            <w:tcW w:w="4675" w:type="dxa"/>
          </w:tcPr>
          <w:p w:rsidR="00002BD3" w:rsidP="002C6328" w14:paraId="12F942DA" w14:textId="2189E7C8">
            <w:r>
              <w:t>Number of families referred to the program during the reporting quarter who received initial contact from the program</w:t>
            </w:r>
          </w:p>
        </w:tc>
        <w:tc>
          <w:tcPr>
            <w:tcW w:w="4675" w:type="dxa"/>
          </w:tcPr>
          <w:p w:rsidR="00002BD3" w:rsidP="002C6328" w14:paraId="7F865CA4" w14:textId="77777777"/>
        </w:tc>
      </w:tr>
      <w:tr w14:paraId="2F8EC0EC" w14:textId="77777777" w:rsidTr="7AF06469">
        <w:tblPrEx>
          <w:tblW w:w="0" w:type="auto"/>
          <w:tblLook w:val="04A0"/>
        </w:tblPrEx>
        <w:tc>
          <w:tcPr>
            <w:tcW w:w="4675" w:type="dxa"/>
          </w:tcPr>
          <w:p w:rsidR="00002BD3" w:rsidP="002C6328" w14:paraId="15D21C36" w14:textId="50837C19">
            <w:r>
              <w:t>Number of families referred to the program during the reporting quarter</w:t>
            </w:r>
          </w:p>
        </w:tc>
        <w:tc>
          <w:tcPr>
            <w:tcW w:w="4675" w:type="dxa"/>
          </w:tcPr>
          <w:p w:rsidR="00002BD3" w:rsidP="002C6328" w14:paraId="38910C39" w14:textId="77777777"/>
        </w:tc>
      </w:tr>
    </w:tbl>
    <w:p w:rsidR="00002BD3" w:rsidP="002C6328" w14:paraId="25082C95" w14:textId="77777777"/>
    <w:p w:rsidR="004120E2" w:rsidP="00F9397E" w14:paraId="48E76ED6" w14:textId="5673EE8B">
      <w:pPr>
        <w:pStyle w:val="Heading4"/>
      </w:pPr>
      <w:r>
        <w:t xml:space="preserve">Measure 4: </w:t>
      </w:r>
      <w:r w:rsidR="00676D9F">
        <w:t>Program</w:t>
      </w:r>
      <w:r w:rsidR="172F06DC">
        <w:t xml:space="preserve"> Attrition </w:t>
      </w:r>
      <w:r w:rsidR="00676D9F">
        <w:t xml:space="preserve"> </w:t>
      </w:r>
    </w:p>
    <w:tbl>
      <w:tblPr>
        <w:tblStyle w:val="THRIVETable"/>
        <w:tblW w:w="0" w:type="auto"/>
        <w:tblLook w:val="04A0"/>
      </w:tblPr>
      <w:tblGrid>
        <w:gridCol w:w="4675"/>
        <w:gridCol w:w="4675"/>
      </w:tblGrid>
      <w:tr w14:paraId="701E01DB" w14:textId="77777777" w:rsidTr="37F6CB11">
        <w:tblPrEx>
          <w:tblW w:w="0" w:type="auto"/>
          <w:tblLook w:val="04A0"/>
        </w:tblPrEx>
        <w:tc>
          <w:tcPr>
            <w:tcW w:w="4675" w:type="dxa"/>
          </w:tcPr>
          <w:p w:rsidR="00676D9F" w:rsidP="002C6328" w14:paraId="4A61FB5D" w14:textId="6BDE83C2">
            <w:r>
              <w:t xml:space="preserve">Number of households who </w:t>
            </w:r>
            <w:r w:rsidR="00B56933">
              <w:t>exited before completing the program during the reporting quarter</w:t>
            </w:r>
          </w:p>
        </w:tc>
        <w:tc>
          <w:tcPr>
            <w:tcW w:w="4675" w:type="dxa"/>
          </w:tcPr>
          <w:p w:rsidR="00676D9F" w:rsidP="002C6328" w14:paraId="2BF4F9C0" w14:textId="77777777"/>
        </w:tc>
      </w:tr>
      <w:tr w14:paraId="3A389850" w14:textId="77777777" w:rsidTr="37F6CB11">
        <w:tblPrEx>
          <w:tblW w:w="0" w:type="auto"/>
          <w:tblLook w:val="04A0"/>
        </w:tblPrEx>
        <w:tc>
          <w:tcPr>
            <w:tcW w:w="4675" w:type="dxa"/>
          </w:tcPr>
          <w:p w:rsidR="00676D9F" w:rsidP="002C6328" w14:paraId="46EFA507" w14:textId="7BB8E739">
            <w:r>
              <w:t xml:space="preserve">Number of households </w:t>
            </w:r>
            <w:r w:rsidR="00111831">
              <w:t>enrolled in the program</w:t>
            </w:r>
            <w:r>
              <w:t xml:space="preserve"> during the reporting quarter</w:t>
            </w:r>
          </w:p>
        </w:tc>
        <w:tc>
          <w:tcPr>
            <w:tcW w:w="4675" w:type="dxa"/>
          </w:tcPr>
          <w:p w:rsidR="00676D9F" w:rsidP="002C6328" w14:paraId="729ADDB7" w14:textId="77777777"/>
        </w:tc>
      </w:tr>
    </w:tbl>
    <w:p w:rsidR="004E2544" w:rsidRPr="00C06E50" w:rsidP="004E2544" w14:paraId="28EEAE96" w14:textId="77777777">
      <w:pPr>
        <w:rPr>
          <w:sz w:val="20"/>
          <w:szCs w:val="20"/>
        </w:rPr>
      </w:pPr>
    </w:p>
    <w:p w:rsidR="00961DB1" w:rsidRPr="00531CB4" w:rsidP="00961DB1" w14:paraId="6E558CA9" w14:textId="54136671">
      <w:pPr>
        <w:rPr>
          <w:rFonts w:ascii="Times New Roman" w:hAnsi="Times New Roman" w:cs="Times New Roman"/>
          <w:sz w:val="20"/>
          <w:szCs w:val="20"/>
        </w:rPr>
      </w:pPr>
      <w:r w:rsidRPr="00531CB4">
        <w:rPr>
          <w:rFonts w:ascii="Times New Roman" w:hAnsi="Times New Roman" w:cs="Times New Roman"/>
          <w:sz w:val="20"/>
          <w:szCs w:val="20"/>
        </w:rPr>
        <w:t xml:space="preserve">PAPERWORK REDUCTION ACT OF 1995 (Public Law 104-13) </w:t>
      </w:r>
      <w:r w:rsidRPr="00531CB4">
        <w:rPr>
          <w:rFonts w:ascii="Times New Roman" w:hAnsi="Times New Roman" w:cs="Times New Roman"/>
          <w:sz w:val="20"/>
          <w:szCs w:val="20"/>
          <w:lang w:val="en"/>
        </w:rPr>
        <w:t xml:space="preserve">STATEMENT OF PUBLIC BURDEN: </w:t>
      </w:r>
      <w:r w:rsidRPr="00531CB4">
        <w:rPr>
          <w:rFonts w:ascii="Times New Roman" w:hAnsi="Times New Roman" w:cs="Times New Roman"/>
          <w:sz w:val="20"/>
          <w:szCs w:val="20"/>
        </w:rPr>
        <w:t>The purpose of this information collection is t</w:t>
      </w:r>
      <w:r w:rsidRPr="00531CB4" w:rsidR="00095C58">
        <w:rPr>
          <w:rFonts w:ascii="Times New Roman" w:hAnsi="Times New Roman" w:cs="Times New Roman"/>
          <w:sz w:val="20"/>
          <w:szCs w:val="20"/>
        </w:rPr>
        <w:t xml:space="preserve">o support the implementation of the 2026 Tribal Home Visiting </w:t>
      </w:r>
      <w:r w:rsidRPr="00531CB4" w:rsidR="00095C58">
        <w:rPr>
          <w:rFonts w:ascii="Times New Roman" w:hAnsi="Times New Roman" w:cs="Times New Roman"/>
          <w:sz w:val="20"/>
          <w:szCs w:val="20"/>
        </w:rPr>
        <w:t>Continuous Quality Improvement Collaborative (CQIC) and to inform the Administration for Children and Families (ACF) provision of training and technical assistance to participating Tribal MIECHV grant recipients. The information collected will provide structured, timely data on grant recipient progress toward collaborative aims, implementation activities, and key measures to support continuous quality improvement and shared learning.</w:t>
      </w:r>
      <w:r w:rsidRPr="00531CB4" w:rsidR="003D110C">
        <w:rPr>
          <w:rFonts w:ascii="Times New Roman" w:hAnsi="Times New Roman" w:cs="Times New Roman"/>
          <w:sz w:val="20"/>
          <w:szCs w:val="20"/>
        </w:rPr>
        <w:t xml:space="preserve"> </w:t>
      </w:r>
      <w:r w:rsidRPr="00531CB4">
        <w:rPr>
          <w:rFonts w:ascii="Times New Roman" w:hAnsi="Times New Roman" w:cs="Times New Roman"/>
          <w:sz w:val="20"/>
          <w:szCs w:val="20"/>
        </w:rPr>
        <w:t xml:space="preserve">Public reporting burden for this collection of information is estimated to average </w:t>
      </w:r>
      <w:r w:rsidRPr="00531CB4" w:rsidR="003D110C">
        <w:rPr>
          <w:rFonts w:ascii="Times New Roman" w:hAnsi="Times New Roman" w:cs="Times New Roman"/>
          <w:sz w:val="20"/>
          <w:szCs w:val="20"/>
        </w:rPr>
        <w:t>1</w:t>
      </w:r>
      <w:r w:rsidRPr="00531CB4">
        <w:rPr>
          <w:rFonts w:ascii="Times New Roman" w:hAnsi="Times New Roman" w:cs="Times New Roman"/>
          <w:sz w:val="20"/>
          <w:szCs w:val="20"/>
        </w:rPr>
        <w:t xml:space="preserve"> hour per respondent, including the time for reviewing instructions, gathering and maintaining the data needed, and reviewing the collection of information. </w:t>
      </w:r>
      <w:r w:rsidRPr="00531CB4">
        <w:rPr>
          <w:rFonts w:ascii="Times New Roman" w:hAnsi="Times New Roman" w:cs="Times New Roman"/>
          <w:sz w:val="20"/>
          <w:szCs w:val="20"/>
          <w:lang w:val="en"/>
        </w:rPr>
        <w:t xml:space="preserve">This is a voluntary collection of information. </w:t>
      </w:r>
      <w:r w:rsidRPr="00531CB4">
        <w:rPr>
          <w:rFonts w:ascii="Times New Roman" w:hAnsi="Times New Roman" w:cs="Times New Roman"/>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w:t>
      </w:r>
      <w:r w:rsidRPr="00531CB4">
        <w:rPr>
          <w:rFonts w:ascii="Times New Roman" w:hAnsi="Times New Roman" w:cs="Times New Roman"/>
          <w:sz w:val="20"/>
          <w:szCs w:val="20"/>
          <w:lang w:val="en"/>
        </w:rPr>
        <w:t>If you have any comments on this collection of information, please contac</w:t>
      </w:r>
      <w:r w:rsidRPr="00531CB4" w:rsidR="0034738B">
        <w:rPr>
          <w:rFonts w:ascii="Times New Roman" w:hAnsi="Times New Roman" w:cs="Times New Roman"/>
          <w:sz w:val="20"/>
          <w:szCs w:val="20"/>
          <w:lang w:val="en"/>
        </w:rPr>
        <w:t xml:space="preserve">t </w:t>
      </w:r>
      <w:hyperlink r:id="rId8" w:history="1">
        <w:r w:rsidRPr="00531CB4" w:rsidR="0034738B">
          <w:rPr>
            <w:rStyle w:val="Hyperlink"/>
            <w:rFonts w:ascii="Times New Roman" w:hAnsi="Times New Roman" w:cs="Times New Roman"/>
            <w:sz w:val="20"/>
            <w:szCs w:val="20"/>
          </w:rPr>
          <w:t>tribalhv@acf.hhs.gov</w:t>
        </w:r>
      </w:hyperlink>
      <w:r w:rsidRPr="00531CB4" w:rsidR="0034738B">
        <w:rPr>
          <w:rFonts w:ascii="Times New Roman" w:hAnsi="Times New Roman" w:cs="Times New Roman"/>
          <w:b/>
          <w:bCs/>
          <w:sz w:val="20"/>
          <w:szCs w:val="20"/>
        </w:rPr>
        <w:t xml:space="preserve">. </w:t>
      </w:r>
    </w:p>
    <w:p w:rsidR="00110DF1" w:rsidP="004E2544" w14:paraId="1C1E66DC" w14:textId="77777777"/>
    <w:sectPr w:rsidSect="00742790">
      <w:headerReference w:type="default" r:id="rId9"/>
      <w:footerReference w:type="default" r:id="rId10"/>
      <w:headerReference w:type="first" r:id="rId11"/>
      <w:pgSz w:w="12240" w:h="15840"/>
      <w:pgMar w:top="1440" w:right="1440" w:bottom="1440" w:left="1440" w:header="720" w:footer="36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5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565656" w:themeColor="text2"/>
        <w:sz w:val="20"/>
        <w:szCs w:val="20"/>
      </w:rPr>
      <w:id w:val="1202361246"/>
      <w:docPartObj>
        <w:docPartGallery w:val="Page Numbers (Bottom of Page)"/>
        <w:docPartUnique/>
      </w:docPartObj>
    </w:sdtPr>
    <w:sdtEndPr>
      <w:rPr>
        <w:rStyle w:val="PageNumber"/>
      </w:rPr>
    </w:sdtEndPr>
    <w:sdtContent>
      <w:p w:rsidR="000B063D" w:rsidRPr="005E5E5D" w:rsidP="000B063D" w14:paraId="58A8384C" w14:textId="77777777">
        <w:pPr>
          <w:pStyle w:val="Footer"/>
          <w:framePr w:w="691" w:wrap="none" w:vAnchor="text" w:hAnchor="margin" w:xAlign="right" w:y="275"/>
          <w:jc w:val="right"/>
          <w:rPr>
            <w:rStyle w:val="PageNumber"/>
            <w:color w:val="565656" w:themeColor="text2"/>
            <w:sz w:val="20"/>
            <w:szCs w:val="20"/>
          </w:rPr>
        </w:pPr>
        <w:r w:rsidRPr="005E5E5D">
          <w:rPr>
            <w:rStyle w:val="PageNumber"/>
            <w:color w:val="565656" w:themeColor="text2"/>
            <w:sz w:val="20"/>
            <w:szCs w:val="20"/>
          </w:rPr>
          <w:fldChar w:fldCharType="begin"/>
        </w:r>
        <w:r w:rsidRPr="005E5E5D">
          <w:rPr>
            <w:rStyle w:val="PageNumber"/>
            <w:color w:val="565656" w:themeColor="text2"/>
            <w:sz w:val="20"/>
            <w:szCs w:val="20"/>
          </w:rPr>
          <w:instrText xml:space="preserve"> PAGE </w:instrText>
        </w:r>
        <w:r w:rsidRPr="005E5E5D">
          <w:rPr>
            <w:rStyle w:val="PageNumber"/>
            <w:color w:val="565656" w:themeColor="text2"/>
            <w:sz w:val="20"/>
            <w:szCs w:val="20"/>
          </w:rPr>
          <w:fldChar w:fldCharType="separate"/>
        </w:r>
        <w:r w:rsidRPr="005E5E5D">
          <w:rPr>
            <w:rStyle w:val="PageNumber"/>
            <w:color w:val="565656" w:themeColor="text2"/>
            <w:sz w:val="20"/>
            <w:szCs w:val="20"/>
          </w:rPr>
          <w:t>8</w:t>
        </w:r>
        <w:r w:rsidRPr="005E5E5D">
          <w:rPr>
            <w:rStyle w:val="PageNumber"/>
            <w:color w:val="565656" w:themeColor="text2"/>
            <w:sz w:val="20"/>
            <w:szCs w:val="20"/>
          </w:rPr>
          <w:fldChar w:fldCharType="end"/>
        </w:r>
      </w:p>
    </w:sdtContent>
  </w:sdt>
  <w:p w:rsidR="000B063D" w:rsidRPr="005E5E5D" w:rsidP="00CF307C" w14:paraId="4884AE06" w14:textId="77777777">
    <w:pPr>
      <w:pStyle w:val="Footer"/>
      <w:pBdr>
        <w:bottom w:val="single" w:sz="18" w:space="1" w:color="CCAA2C" w:themeColor="accent3"/>
      </w:pBdr>
      <w:rPr>
        <w:rFonts w:cs="Arial"/>
        <w:color w:val="565656" w:themeColor="text2"/>
        <w:sz w:val="16"/>
        <w:szCs w:val="16"/>
      </w:rPr>
    </w:pPr>
  </w:p>
  <w:p w:rsidR="000B063D" w:rsidRPr="005E5E5D" w:rsidP="000B063D" w14:paraId="25150408" w14:textId="643EA8FD">
    <w:pPr>
      <w:pStyle w:val="Footer"/>
      <w:ind w:right="360"/>
      <w:rPr>
        <w:color w:val="565656" w:themeColor="text2"/>
        <w:sz w:val="20"/>
        <w:szCs w:val="20"/>
      </w:rPr>
    </w:pPr>
    <w:r>
      <w:rPr>
        <w:rFonts w:cs="Arial"/>
        <w:color w:val="565656" w:themeColor="text2"/>
        <w:sz w:val="20"/>
        <w:szCs w:val="20"/>
      </w:rPr>
      <w:t xml:space="preserve">CQIC </w:t>
    </w:r>
    <w:r>
      <w:rPr>
        <w:rFonts w:cs="Arial"/>
        <w:color w:val="565656" w:themeColor="text2"/>
        <w:sz w:val="20"/>
        <w:szCs w:val="20"/>
      </w:rPr>
      <w:t>FoM</w:t>
    </w:r>
    <w:r>
      <w:rPr>
        <w:rFonts w:cs="Arial"/>
        <w:color w:val="565656" w:themeColor="text2"/>
        <w:sz w:val="20"/>
        <w:szCs w:val="20"/>
      </w:rPr>
      <w:t xml:space="preserve"> Quarterly Reporting Template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AAC" w:rsidP="002C3AAC" w14:paraId="662FC1D4" w14:textId="77777777">
    <w:pPr>
      <w:pStyle w:val="Heade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F2B" w:rsidP="00572F2B" w14:paraId="0FCB99F5" w14:textId="77777777">
    <w:pPr>
      <w:pStyle w:val="Header"/>
      <w:spacing w:before="0" w:after="0" w:line="240" w:lineRule="auto"/>
      <w:jc w:val="right"/>
    </w:pPr>
    <w:r>
      <w:t>OMB #: 0970-0531</w:t>
    </w:r>
  </w:p>
  <w:p w:rsidR="00742790" w:rsidP="00572F2B" w14:paraId="09AFA09D" w14:textId="10DDF598">
    <w:pPr>
      <w:pStyle w:val="Header"/>
      <w:spacing w:before="0" w:after="0" w:line="240" w:lineRule="auto"/>
      <w:jc w:val="right"/>
    </w:pPr>
    <w:r>
      <w:t>Expiration Date: 9/30/2028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BD2E24C"/>
    <w:lvl w:ilvl="0">
      <w:start w:val="1"/>
      <w:numFmt w:val="decimal"/>
      <w:lvlText w:val="%1."/>
      <w:lvlJc w:val="left"/>
      <w:pPr>
        <w:tabs>
          <w:tab w:val="num" w:pos="1800"/>
        </w:tabs>
        <w:ind w:left="1800" w:hanging="360"/>
      </w:pPr>
    </w:lvl>
  </w:abstractNum>
  <w:abstractNum w:abstractNumId="1">
    <w:nsid w:val="FFFFFF7D"/>
    <w:multiLevelType w:val="singleLevel"/>
    <w:tmpl w:val="24F05FBA"/>
    <w:lvl w:ilvl="0">
      <w:start w:val="1"/>
      <w:numFmt w:val="decimal"/>
      <w:lvlText w:val="%1."/>
      <w:lvlJc w:val="left"/>
      <w:pPr>
        <w:tabs>
          <w:tab w:val="num" w:pos="1440"/>
        </w:tabs>
        <w:ind w:left="1440" w:hanging="360"/>
      </w:pPr>
    </w:lvl>
  </w:abstractNum>
  <w:abstractNum w:abstractNumId="2">
    <w:nsid w:val="FFFFFF7E"/>
    <w:multiLevelType w:val="singleLevel"/>
    <w:tmpl w:val="FE908A9E"/>
    <w:lvl w:ilvl="0">
      <w:start w:val="1"/>
      <w:numFmt w:val="decimal"/>
      <w:lvlText w:val="%1."/>
      <w:lvlJc w:val="left"/>
      <w:pPr>
        <w:tabs>
          <w:tab w:val="num" w:pos="1080"/>
        </w:tabs>
        <w:ind w:left="1080" w:hanging="360"/>
      </w:pPr>
    </w:lvl>
  </w:abstractNum>
  <w:abstractNum w:abstractNumId="3">
    <w:nsid w:val="FFFFFF7F"/>
    <w:multiLevelType w:val="singleLevel"/>
    <w:tmpl w:val="437A0B24"/>
    <w:lvl w:ilvl="0">
      <w:start w:val="1"/>
      <w:numFmt w:val="decimal"/>
      <w:lvlText w:val="%1."/>
      <w:lvlJc w:val="left"/>
      <w:pPr>
        <w:tabs>
          <w:tab w:val="num" w:pos="720"/>
        </w:tabs>
        <w:ind w:left="720" w:hanging="360"/>
      </w:pPr>
    </w:lvl>
  </w:abstractNum>
  <w:abstractNum w:abstractNumId="4">
    <w:nsid w:val="FFFFFF80"/>
    <w:multiLevelType w:val="singleLevel"/>
    <w:tmpl w:val="EE6E70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627D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2D47C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56A3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9628CE"/>
    <w:lvl w:ilvl="0">
      <w:start w:val="1"/>
      <w:numFmt w:val="decimal"/>
      <w:lvlText w:val="%1."/>
      <w:lvlJc w:val="left"/>
      <w:pPr>
        <w:tabs>
          <w:tab w:val="num" w:pos="360"/>
        </w:tabs>
        <w:ind w:left="360" w:hanging="360"/>
      </w:pPr>
    </w:lvl>
  </w:abstractNum>
  <w:abstractNum w:abstractNumId="9">
    <w:nsid w:val="FFFFFF89"/>
    <w:multiLevelType w:val="singleLevel"/>
    <w:tmpl w:val="0C661C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0000002"/>
    <w:multiLevelType w:val="hybridMultilevel"/>
    <w:tmpl w:val="00000002"/>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0000003"/>
    <w:multiLevelType w:val="hybridMultilevel"/>
    <w:tmpl w:val="00000003"/>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0000004"/>
    <w:multiLevelType w:val="hybridMultilevel"/>
    <w:tmpl w:val="00000004"/>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B556566"/>
    <w:multiLevelType w:val="hybridMultilevel"/>
    <w:tmpl w:val="8F147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C32C9D"/>
    <w:multiLevelType w:val="hybridMultilevel"/>
    <w:tmpl w:val="706C7940"/>
    <w:lvl w:ilvl="0">
      <w:start w:val="1"/>
      <w:numFmt w:val="decimal"/>
      <w:lvlText w:val="%1."/>
      <w:lvlJc w:val="left"/>
      <w:pPr>
        <w:ind w:left="360"/>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1">
      <w:start w:val="1"/>
      <w:numFmt w:val="lowerLetter"/>
      <w:lvlText w:val="%2"/>
      <w:lvlJc w:val="left"/>
      <w:pPr>
        <w:ind w:left="108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abstractNum>
  <w:abstractNum w:abstractNumId="16">
    <w:nsid w:val="539F3380"/>
    <w:multiLevelType w:val="hybridMultilevel"/>
    <w:tmpl w:val="1B8E835E"/>
    <w:lvl w:ilvl="0">
      <w:start w:val="1"/>
      <w:numFmt w:val="decimal"/>
      <w:pStyle w:val="NumberedList"/>
      <w:lvlText w:val="%1."/>
      <w:lvlJc w:val="left"/>
      <w:pPr>
        <w:ind w:left="360" w:hanging="360"/>
      </w:pPr>
      <w:rPr>
        <w:rFonts w:ascii="Arial" w:hAnsi="Arial" w:hint="default"/>
        <w:b w:val="0"/>
        <w:i w:val="0"/>
        <w:color w:val="147C7B" w:themeColor="accent4"/>
        <w:sz w:val="21"/>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8E9348D"/>
    <w:multiLevelType w:val="hybridMultilevel"/>
    <w:tmpl w:val="98E8869A"/>
    <w:lvl w:ilvl="0">
      <w:start w:val="1"/>
      <w:numFmt w:val="bullet"/>
      <w:lvlText w:val="•"/>
      <w:lvlJc w:val="left"/>
      <w:pPr>
        <w:ind w:left="360"/>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1">
      <w:start w:val="1"/>
      <w:numFmt w:val="bullet"/>
      <w:lvlText w:val="o"/>
      <w:lvlJc w:val="left"/>
      <w:pPr>
        <w:ind w:left="108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2">
      <w:start w:val="1"/>
      <w:numFmt w:val="bullet"/>
      <w:lvlText w:val="▪"/>
      <w:lvlJc w:val="left"/>
      <w:pPr>
        <w:ind w:left="180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4">
      <w:start w:val="1"/>
      <w:numFmt w:val="bullet"/>
      <w:lvlText w:val="o"/>
      <w:lvlJc w:val="left"/>
      <w:pPr>
        <w:ind w:left="324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5">
      <w:start w:val="1"/>
      <w:numFmt w:val="bullet"/>
      <w:lvlText w:val="▪"/>
      <w:lvlJc w:val="left"/>
      <w:pPr>
        <w:ind w:left="396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6">
      <w:start w:val="1"/>
      <w:numFmt w:val="bullet"/>
      <w:lvlText w:val="•"/>
      <w:lvlJc w:val="left"/>
      <w:pPr>
        <w:ind w:left="4681"/>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7">
      <w:start w:val="1"/>
      <w:numFmt w:val="bullet"/>
      <w:lvlText w:val="o"/>
      <w:lvlJc w:val="left"/>
      <w:pPr>
        <w:ind w:left="540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8">
      <w:start w:val="1"/>
      <w:numFmt w:val="bullet"/>
      <w:lvlText w:val="▪"/>
      <w:lvlJc w:val="left"/>
      <w:pPr>
        <w:ind w:left="612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abstractNum>
  <w:abstractNum w:abstractNumId="18">
    <w:nsid w:val="5EAC45CE"/>
    <w:multiLevelType w:val="hybridMultilevel"/>
    <w:tmpl w:val="FB3A636C"/>
    <w:lvl w:ilvl="0">
      <w:start w:val="1"/>
      <w:numFmt w:val="bullet"/>
      <w:pStyle w:val="BulletedList"/>
      <w:lvlText w:val=""/>
      <w:lvlJc w:val="left"/>
      <w:pPr>
        <w:ind w:left="360" w:hanging="360"/>
      </w:pPr>
      <w:rPr>
        <w:rFonts w:ascii="Symbol" w:hAnsi="Symbol" w:hint="default"/>
        <w:color w:val="CCAA2C" w:themeColor="accent3"/>
      </w:rPr>
    </w:lvl>
    <w:lvl w:ilvl="1">
      <w:start w:val="1"/>
      <w:numFmt w:val="bullet"/>
      <w:lvlText w:val="o"/>
      <w:lvlJc w:val="left"/>
      <w:pPr>
        <w:ind w:left="1080" w:hanging="360"/>
      </w:pPr>
      <w:rPr>
        <w:rFonts w:ascii="Courier New" w:hAnsi="Courier New" w:hint="default"/>
        <w:color w:val="008282"/>
      </w:rPr>
    </w:lvl>
    <w:lvl w:ilvl="2">
      <w:start w:val="1"/>
      <w:numFmt w:val="bullet"/>
      <w:lvlText w:val=""/>
      <w:lvlJc w:val="left"/>
      <w:pPr>
        <w:ind w:left="1800" w:hanging="360"/>
      </w:pPr>
      <w:rPr>
        <w:rFonts w:ascii="Wingdings" w:hAnsi="Wingdings" w:hint="default"/>
        <w:color w:val="008282"/>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9DD62C3"/>
    <w:multiLevelType w:val="hybridMultilevel"/>
    <w:tmpl w:val="B55889F4"/>
    <w:lvl w:ilvl="0">
      <w:start w:val="1"/>
      <w:numFmt w:val="bullet"/>
      <w:pStyle w:val="TableContentsBulleted"/>
      <w:lvlText w:val=""/>
      <w:lvlJc w:val="left"/>
      <w:pPr>
        <w:ind w:left="720" w:hanging="360"/>
      </w:pPr>
      <w:rPr>
        <w:rFonts w:ascii="Symbol" w:hAnsi="Symbol" w:hint="default"/>
        <w:color w:val="CCAA2C" w:themeColor="accent3"/>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7358515">
    <w:abstractNumId w:val="14"/>
  </w:num>
  <w:num w:numId="2" w16cid:durableId="396127372">
    <w:abstractNumId w:val="18"/>
  </w:num>
  <w:num w:numId="3" w16cid:durableId="106436773">
    <w:abstractNumId w:val="16"/>
  </w:num>
  <w:num w:numId="4" w16cid:durableId="293602148">
    <w:abstractNumId w:val="0"/>
  </w:num>
  <w:num w:numId="5" w16cid:durableId="2068646101">
    <w:abstractNumId w:val="1"/>
  </w:num>
  <w:num w:numId="6" w16cid:durableId="32585662">
    <w:abstractNumId w:val="2"/>
  </w:num>
  <w:num w:numId="7" w16cid:durableId="911507197">
    <w:abstractNumId w:val="3"/>
  </w:num>
  <w:num w:numId="8" w16cid:durableId="461730647">
    <w:abstractNumId w:val="8"/>
  </w:num>
  <w:num w:numId="9" w16cid:durableId="410853597">
    <w:abstractNumId w:val="4"/>
  </w:num>
  <w:num w:numId="10" w16cid:durableId="1979677991">
    <w:abstractNumId w:val="5"/>
  </w:num>
  <w:num w:numId="11" w16cid:durableId="1028406930">
    <w:abstractNumId w:val="6"/>
  </w:num>
  <w:num w:numId="12" w16cid:durableId="445857772">
    <w:abstractNumId w:val="7"/>
  </w:num>
  <w:num w:numId="13" w16cid:durableId="1468547797">
    <w:abstractNumId w:val="9"/>
  </w:num>
  <w:num w:numId="14" w16cid:durableId="321204359">
    <w:abstractNumId w:val="10"/>
  </w:num>
  <w:num w:numId="15" w16cid:durableId="686833521">
    <w:abstractNumId w:val="11"/>
  </w:num>
  <w:num w:numId="16" w16cid:durableId="1840151988">
    <w:abstractNumId w:val="12"/>
  </w:num>
  <w:num w:numId="17" w16cid:durableId="878392078">
    <w:abstractNumId w:val="13"/>
  </w:num>
  <w:num w:numId="18" w16cid:durableId="561410085">
    <w:abstractNumId w:val="19"/>
  </w:num>
  <w:num w:numId="19" w16cid:durableId="848642992">
    <w:abstractNumId w:val="17"/>
  </w:num>
  <w:num w:numId="20" w16cid:durableId="1479767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attachedTemplate r:id="rId1"/>
  <w:stylePaneFormatFilter w:val="F824" w:allStyles="0" w:alternateStyleNames="1"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2E"/>
    <w:rsid w:val="0000102E"/>
    <w:rsid w:val="00002BD3"/>
    <w:rsid w:val="00006EDB"/>
    <w:rsid w:val="000118F7"/>
    <w:rsid w:val="00012330"/>
    <w:rsid w:val="00013657"/>
    <w:rsid w:val="00016701"/>
    <w:rsid w:val="0002013D"/>
    <w:rsid w:val="000204AA"/>
    <w:rsid w:val="0002051C"/>
    <w:rsid w:val="000245F1"/>
    <w:rsid w:val="00030A54"/>
    <w:rsid w:val="00031695"/>
    <w:rsid w:val="00035A1D"/>
    <w:rsid w:val="00035D24"/>
    <w:rsid w:val="0003765A"/>
    <w:rsid w:val="000408C4"/>
    <w:rsid w:val="0004557F"/>
    <w:rsid w:val="00046A90"/>
    <w:rsid w:val="0004708C"/>
    <w:rsid w:val="000528F2"/>
    <w:rsid w:val="00056E59"/>
    <w:rsid w:val="00057038"/>
    <w:rsid w:val="0005744A"/>
    <w:rsid w:val="0006115F"/>
    <w:rsid w:val="00066FA8"/>
    <w:rsid w:val="00067849"/>
    <w:rsid w:val="00071B13"/>
    <w:rsid w:val="00075C05"/>
    <w:rsid w:val="00077CA2"/>
    <w:rsid w:val="00082E16"/>
    <w:rsid w:val="000846F9"/>
    <w:rsid w:val="000903C2"/>
    <w:rsid w:val="000935EE"/>
    <w:rsid w:val="000938BF"/>
    <w:rsid w:val="00093C1A"/>
    <w:rsid w:val="00095C58"/>
    <w:rsid w:val="000A5BB6"/>
    <w:rsid w:val="000B063D"/>
    <w:rsid w:val="000B1972"/>
    <w:rsid w:val="000B1B65"/>
    <w:rsid w:val="000B2FF6"/>
    <w:rsid w:val="000B4494"/>
    <w:rsid w:val="000B672B"/>
    <w:rsid w:val="000C2496"/>
    <w:rsid w:val="000C4DE2"/>
    <w:rsid w:val="000D5EA1"/>
    <w:rsid w:val="000D6747"/>
    <w:rsid w:val="000E5CAD"/>
    <w:rsid w:val="000F093E"/>
    <w:rsid w:val="000F4ED2"/>
    <w:rsid w:val="000F517D"/>
    <w:rsid w:val="000F5B81"/>
    <w:rsid w:val="000F6852"/>
    <w:rsid w:val="001019C4"/>
    <w:rsid w:val="00102856"/>
    <w:rsid w:val="001040A7"/>
    <w:rsid w:val="001075DA"/>
    <w:rsid w:val="00107847"/>
    <w:rsid w:val="00110DF1"/>
    <w:rsid w:val="00111831"/>
    <w:rsid w:val="00113B2E"/>
    <w:rsid w:val="00114C4A"/>
    <w:rsid w:val="00121EF7"/>
    <w:rsid w:val="00122BA5"/>
    <w:rsid w:val="00123AB7"/>
    <w:rsid w:val="001258CA"/>
    <w:rsid w:val="00125D81"/>
    <w:rsid w:val="00133724"/>
    <w:rsid w:val="0013433C"/>
    <w:rsid w:val="0013667A"/>
    <w:rsid w:val="00140050"/>
    <w:rsid w:val="001501C3"/>
    <w:rsid w:val="00151FCF"/>
    <w:rsid w:val="00153281"/>
    <w:rsid w:val="00154450"/>
    <w:rsid w:val="00156A05"/>
    <w:rsid w:val="001620E6"/>
    <w:rsid w:val="001671B4"/>
    <w:rsid w:val="00177CBC"/>
    <w:rsid w:val="0017F3FD"/>
    <w:rsid w:val="00182686"/>
    <w:rsid w:val="00191B5B"/>
    <w:rsid w:val="00195AD5"/>
    <w:rsid w:val="001A3F4B"/>
    <w:rsid w:val="001B2E41"/>
    <w:rsid w:val="001B4C6B"/>
    <w:rsid w:val="001C5301"/>
    <w:rsid w:val="001C5B3B"/>
    <w:rsid w:val="001C72DE"/>
    <w:rsid w:val="001D0EB6"/>
    <w:rsid w:val="001D21FF"/>
    <w:rsid w:val="001D5E9F"/>
    <w:rsid w:val="001E027B"/>
    <w:rsid w:val="001E1D2C"/>
    <w:rsid w:val="001E3104"/>
    <w:rsid w:val="001E5756"/>
    <w:rsid w:val="001E7DDF"/>
    <w:rsid w:val="002020F1"/>
    <w:rsid w:val="00204C14"/>
    <w:rsid w:val="00205C13"/>
    <w:rsid w:val="0020711D"/>
    <w:rsid w:val="00211A3B"/>
    <w:rsid w:val="00213449"/>
    <w:rsid w:val="002147DA"/>
    <w:rsid w:val="00224904"/>
    <w:rsid w:val="002271C8"/>
    <w:rsid w:val="002279FC"/>
    <w:rsid w:val="002319D3"/>
    <w:rsid w:val="00237682"/>
    <w:rsid w:val="00242E89"/>
    <w:rsid w:val="002445AF"/>
    <w:rsid w:val="0024641B"/>
    <w:rsid w:val="002531EF"/>
    <w:rsid w:val="00254FCF"/>
    <w:rsid w:val="00255CAC"/>
    <w:rsid w:val="00261570"/>
    <w:rsid w:val="002637F9"/>
    <w:rsid w:val="00270116"/>
    <w:rsid w:val="0027670F"/>
    <w:rsid w:val="00277507"/>
    <w:rsid w:val="002802F8"/>
    <w:rsid w:val="002900E8"/>
    <w:rsid w:val="00292E5C"/>
    <w:rsid w:val="002A00D8"/>
    <w:rsid w:val="002A3711"/>
    <w:rsid w:val="002A372B"/>
    <w:rsid w:val="002A5CE0"/>
    <w:rsid w:val="002A7D63"/>
    <w:rsid w:val="002B3417"/>
    <w:rsid w:val="002B53C3"/>
    <w:rsid w:val="002B571F"/>
    <w:rsid w:val="002B71A7"/>
    <w:rsid w:val="002C20BC"/>
    <w:rsid w:val="002C232F"/>
    <w:rsid w:val="002C3AAC"/>
    <w:rsid w:val="002C6328"/>
    <w:rsid w:val="002D09CD"/>
    <w:rsid w:val="002D1ACC"/>
    <w:rsid w:val="002D1CE4"/>
    <w:rsid w:val="002D2A80"/>
    <w:rsid w:val="002D2FB8"/>
    <w:rsid w:val="002E07CE"/>
    <w:rsid w:val="002E1DF9"/>
    <w:rsid w:val="002E5633"/>
    <w:rsid w:val="002E66D4"/>
    <w:rsid w:val="002F1010"/>
    <w:rsid w:val="002F4551"/>
    <w:rsid w:val="00300CFF"/>
    <w:rsid w:val="00301699"/>
    <w:rsid w:val="00301AA3"/>
    <w:rsid w:val="00301B83"/>
    <w:rsid w:val="00305485"/>
    <w:rsid w:val="00321B7C"/>
    <w:rsid w:val="00322DEA"/>
    <w:rsid w:val="0032413B"/>
    <w:rsid w:val="003245A9"/>
    <w:rsid w:val="003319DB"/>
    <w:rsid w:val="003352FC"/>
    <w:rsid w:val="00337137"/>
    <w:rsid w:val="00340222"/>
    <w:rsid w:val="00343062"/>
    <w:rsid w:val="003434EE"/>
    <w:rsid w:val="0034738B"/>
    <w:rsid w:val="0035104B"/>
    <w:rsid w:val="0036781F"/>
    <w:rsid w:val="00371413"/>
    <w:rsid w:val="003722FE"/>
    <w:rsid w:val="00374E09"/>
    <w:rsid w:val="00384232"/>
    <w:rsid w:val="00385CB9"/>
    <w:rsid w:val="00386156"/>
    <w:rsid w:val="00395486"/>
    <w:rsid w:val="00395A7F"/>
    <w:rsid w:val="003A08FC"/>
    <w:rsid w:val="003A1B91"/>
    <w:rsid w:val="003A2724"/>
    <w:rsid w:val="003A328C"/>
    <w:rsid w:val="003A432C"/>
    <w:rsid w:val="003A63A3"/>
    <w:rsid w:val="003B07A6"/>
    <w:rsid w:val="003B3B54"/>
    <w:rsid w:val="003B4E68"/>
    <w:rsid w:val="003B55B6"/>
    <w:rsid w:val="003B5E9C"/>
    <w:rsid w:val="003C3D15"/>
    <w:rsid w:val="003C7D1B"/>
    <w:rsid w:val="003D05F0"/>
    <w:rsid w:val="003D110C"/>
    <w:rsid w:val="003D6D39"/>
    <w:rsid w:val="003E0BEE"/>
    <w:rsid w:val="003E1384"/>
    <w:rsid w:val="003E30A3"/>
    <w:rsid w:val="003E456C"/>
    <w:rsid w:val="003E4A1B"/>
    <w:rsid w:val="003F116F"/>
    <w:rsid w:val="003F1F3C"/>
    <w:rsid w:val="003F433C"/>
    <w:rsid w:val="003F5DA0"/>
    <w:rsid w:val="004120E2"/>
    <w:rsid w:val="004124BC"/>
    <w:rsid w:val="00415BDA"/>
    <w:rsid w:val="004163A7"/>
    <w:rsid w:val="00416E7F"/>
    <w:rsid w:val="0042122E"/>
    <w:rsid w:val="00426420"/>
    <w:rsid w:val="00426BD2"/>
    <w:rsid w:val="00426CAE"/>
    <w:rsid w:val="004438EE"/>
    <w:rsid w:val="00446DD8"/>
    <w:rsid w:val="00450CC6"/>
    <w:rsid w:val="00451199"/>
    <w:rsid w:val="00451EB7"/>
    <w:rsid w:val="0045262E"/>
    <w:rsid w:val="00454660"/>
    <w:rsid w:val="00456B1E"/>
    <w:rsid w:val="00457BF8"/>
    <w:rsid w:val="00460C06"/>
    <w:rsid w:val="004612FA"/>
    <w:rsid w:val="004657C1"/>
    <w:rsid w:val="004711B5"/>
    <w:rsid w:val="00482BF5"/>
    <w:rsid w:val="004838F0"/>
    <w:rsid w:val="004902B4"/>
    <w:rsid w:val="00495B3B"/>
    <w:rsid w:val="004A3016"/>
    <w:rsid w:val="004A4C4A"/>
    <w:rsid w:val="004A624A"/>
    <w:rsid w:val="004A6B08"/>
    <w:rsid w:val="004B3338"/>
    <w:rsid w:val="004B367A"/>
    <w:rsid w:val="004B5835"/>
    <w:rsid w:val="004B585E"/>
    <w:rsid w:val="004B6B1D"/>
    <w:rsid w:val="004B75B6"/>
    <w:rsid w:val="004C0C7D"/>
    <w:rsid w:val="004D042F"/>
    <w:rsid w:val="004D2EE9"/>
    <w:rsid w:val="004D4139"/>
    <w:rsid w:val="004D7B0E"/>
    <w:rsid w:val="004E2544"/>
    <w:rsid w:val="004E3205"/>
    <w:rsid w:val="004E33F8"/>
    <w:rsid w:val="004E7ED4"/>
    <w:rsid w:val="004F268F"/>
    <w:rsid w:val="004F27EA"/>
    <w:rsid w:val="0050275D"/>
    <w:rsid w:val="005048EE"/>
    <w:rsid w:val="00505458"/>
    <w:rsid w:val="00505756"/>
    <w:rsid w:val="005060AA"/>
    <w:rsid w:val="00506359"/>
    <w:rsid w:val="00513B7F"/>
    <w:rsid w:val="005175B0"/>
    <w:rsid w:val="00517B50"/>
    <w:rsid w:val="00531CB4"/>
    <w:rsid w:val="00532431"/>
    <w:rsid w:val="005325C7"/>
    <w:rsid w:val="005365E6"/>
    <w:rsid w:val="005617D5"/>
    <w:rsid w:val="00572F2B"/>
    <w:rsid w:val="00573597"/>
    <w:rsid w:val="00585BA4"/>
    <w:rsid w:val="00592F11"/>
    <w:rsid w:val="00593809"/>
    <w:rsid w:val="005946FC"/>
    <w:rsid w:val="00595F89"/>
    <w:rsid w:val="00596B0A"/>
    <w:rsid w:val="005A02BD"/>
    <w:rsid w:val="005A1C4C"/>
    <w:rsid w:val="005A415F"/>
    <w:rsid w:val="005A67EB"/>
    <w:rsid w:val="005B016B"/>
    <w:rsid w:val="005B10D9"/>
    <w:rsid w:val="005B315B"/>
    <w:rsid w:val="005B4D2A"/>
    <w:rsid w:val="005D0CA1"/>
    <w:rsid w:val="005D3DF2"/>
    <w:rsid w:val="005D596B"/>
    <w:rsid w:val="005E322E"/>
    <w:rsid w:val="005E5B7F"/>
    <w:rsid w:val="005E5E5D"/>
    <w:rsid w:val="005F2B3A"/>
    <w:rsid w:val="005F329A"/>
    <w:rsid w:val="005F71EF"/>
    <w:rsid w:val="00601C3B"/>
    <w:rsid w:val="00602F97"/>
    <w:rsid w:val="00604AF6"/>
    <w:rsid w:val="0060550E"/>
    <w:rsid w:val="0061268C"/>
    <w:rsid w:val="00614345"/>
    <w:rsid w:val="00616FC7"/>
    <w:rsid w:val="00625070"/>
    <w:rsid w:val="00630889"/>
    <w:rsid w:val="00631374"/>
    <w:rsid w:val="006313C1"/>
    <w:rsid w:val="00632400"/>
    <w:rsid w:val="00633512"/>
    <w:rsid w:val="00636066"/>
    <w:rsid w:val="00641647"/>
    <w:rsid w:val="00641B38"/>
    <w:rsid w:val="0064389D"/>
    <w:rsid w:val="006439F7"/>
    <w:rsid w:val="00651B5B"/>
    <w:rsid w:val="006551D2"/>
    <w:rsid w:val="00655AEF"/>
    <w:rsid w:val="00660A1D"/>
    <w:rsid w:val="00663D4C"/>
    <w:rsid w:val="00676D9F"/>
    <w:rsid w:val="00680259"/>
    <w:rsid w:val="006828C0"/>
    <w:rsid w:val="00682FE1"/>
    <w:rsid w:val="006854A1"/>
    <w:rsid w:val="00687775"/>
    <w:rsid w:val="00693174"/>
    <w:rsid w:val="0069513B"/>
    <w:rsid w:val="00695B66"/>
    <w:rsid w:val="006A46E9"/>
    <w:rsid w:val="006A7634"/>
    <w:rsid w:val="006B17A0"/>
    <w:rsid w:val="006B50C1"/>
    <w:rsid w:val="006C03FA"/>
    <w:rsid w:val="006C58D5"/>
    <w:rsid w:val="006C5F8B"/>
    <w:rsid w:val="006D7F29"/>
    <w:rsid w:val="006E0A3B"/>
    <w:rsid w:val="006E17EC"/>
    <w:rsid w:val="006E4B37"/>
    <w:rsid w:val="006E5969"/>
    <w:rsid w:val="006F318B"/>
    <w:rsid w:val="006F6914"/>
    <w:rsid w:val="0070289B"/>
    <w:rsid w:val="007032B6"/>
    <w:rsid w:val="00703B94"/>
    <w:rsid w:val="00706AE5"/>
    <w:rsid w:val="00707D74"/>
    <w:rsid w:val="00721D06"/>
    <w:rsid w:val="00736457"/>
    <w:rsid w:val="007426FE"/>
    <w:rsid w:val="00742790"/>
    <w:rsid w:val="007438F7"/>
    <w:rsid w:val="007440BD"/>
    <w:rsid w:val="00744685"/>
    <w:rsid w:val="0074602A"/>
    <w:rsid w:val="007467EC"/>
    <w:rsid w:val="00747CDF"/>
    <w:rsid w:val="00750143"/>
    <w:rsid w:val="00750BC3"/>
    <w:rsid w:val="00753D30"/>
    <w:rsid w:val="00755FD7"/>
    <w:rsid w:val="007567F0"/>
    <w:rsid w:val="00760CD3"/>
    <w:rsid w:val="00762B4B"/>
    <w:rsid w:val="00764EDD"/>
    <w:rsid w:val="00766235"/>
    <w:rsid w:val="00766963"/>
    <w:rsid w:val="00766AA5"/>
    <w:rsid w:val="00773E15"/>
    <w:rsid w:val="00776490"/>
    <w:rsid w:val="00781F4A"/>
    <w:rsid w:val="007828A7"/>
    <w:rsid w:val="0078363C"/>
    <w:rsid w:val="00791654"/>
    <w:rsid w:val="00792D51"/>
    <w:rsid w:val="0079681B"/>
    <w:rsid w:val="007A5F7E"/>
    <w:rsid w:val="007B3497"/>
    <w:rsid w:val="007B60F8"/>
    <w:rsid w:val="007B61BF"/>
    <w:rsid w:val="007B67A5"/>
    <w:rsid w:val="007B6B71"/>
    <w:rsid w:val="007C1B6D"/>
    <w:rsid w:val="007C3287"/>
    <w:rsid w:val="007C5D22"/>
    <w:rsid w:val="007C71A6"/>
    <w:rsid w:val="007D1296"/>
    <w:rsid w:val="007D35D1"/>
    <w:rsid w:val="007E0B20"/>
    <w:rsid w:val="007E39FE"/>
    <w:rsid w:val="007F1C25"/>
    <w:rsid w:val="00800E6D"/>
    <w:rsid w:val="008039F0"/>
    <w:rsid w:val="00803E77"/>
    <w:rsid w:val="0081361D"/>
    <w:rsid w:val="008218FD"/>
    <w:rsid w:val="00823D7E"/>
    <w:rsid w:val="0082438A"/>
    <w:rsid w:val="0083595A"/>
    <w:rsid w:val="008449A8"/>
    <w:rsid w:val="008449C3"/>
    <w:rsid w:val="0084596C"/>
    <w:rsid w:val="0084639E"/>
    <w:rsid w:val="008474F2"/>
    <w:rsid w:val="00847B47"/>
    <w:rsid w:val="00851B9A"/>
    <w:rsid w:val="00857833"/>
    <w:rsid w:val="00857BEF"/>
    <w:rsid w:val="008635D8"/>
    <w:rsid w:val="00864827"/>
    <w:rsid w:val="00876AE9"/>
    <w:rsid w:val="008814D3"/>
    <w:rsid w:val="00883A61"/>
    <w:rsid w:val="00884C70"/>
    <w:rsid w:val="008862CB"/>
    <w:rsid w:val="008933F7"/>
    <w:rsid w:val="008935B0"/>
    <w:rsid w:val="008A63D9"/>
    <w:rsid w:val="008B1554"/>
    <w:rsid w:val="008B2353"/>
    <w:rsid w:val="008B426D"/>
    <w:rsid w:val="008B50DF"/>
    <w:rsid w:val="008B7FBF"/>
    <w:rsid w:val="008C0519"/>
    <w:rsid w:val="008C067F"/>
    <w:rsid w:val="008C21BF"/>
    <w:rsid w:val="008D4FAB"/>
    <w:rsid w:val="008D6D33"/>
    <w:rsid w:val="008D7E5A"/>
    <w:rsid w:val="008E0320"/>
    <w:rsid w:val="008E7F03"/>
    <w:rsid w:val="008F0549"/>
    <w:rsid w:val="008F2EA7"/>
    <w:rsid w:val="008F3C5F"/>
    <w:rsid w:val="0090425B"/>
    <w:rsid w:val="00905C05"/>
    <w:rsid w:val="00907B7B"/>
    <w:rsid w:val="0091237D"/>
    <w:rsid w:val="009125F9"/>
    <w:rsid w:val="00914402"/>
    <w:rsid w:val="00915BF1"/>
    <w:rsid w:val="00916424"/>
    <w:rsid w:val="0092045C"/>
    <w:rsid w:val="00920CD1"/>
    <w:rsid w:val="00930BEC"/>
    <w:rsid w:val="00933BA9"/>
    <w:rsid w:val="0093415D"/>
    <w:rsid w:val="00935A10"/>
    <w:rsid w:val="009469E3"/>
    <w:rsid w:val="00946B1A"/>
    <w:rsid w:val="00957D14"/>
    <w:rsid w:val="00961DB1"/>
    <w:rsid w:val="0096264E"/>
    <w:rsid w:val="00971248"/>
    <w:rsid w:val="00975830"/>
    <w:rsid w:val="00981170"/>
    <w:rsid w:val="00981625"/>
    <w:rsid w:val="00982D57"/>
    <w:rsid w:val="00983097"/>
    <w:rsid w:val="00992214"/>
    <w:rsid w:val="00992D6D"/>
    <w:rsid w:val="00995161"/>
    <w:rsid w:val="00996493"/>
    <w:rsid w:val="009A7C5F"/>
    <w:rsid w:val="009B5DDE"/>
    <w:rsid w:val="009C2CFB"/>
    <w:rsid w:val="009C4FEB"/>
    <w:rsid w:val="009C5460"/>
    <w:rsid w:val="009C69AF"/>
    <w:rsid w:val="009C74B4"/>
    <w:rsid w:val="009D2528"/>
    <w:rsid w:val="009D5D4F"/>
    <w:rsid w:val="009E1715"/>
    <w:rsid w:val="009E5096"/>
    <w:rsid w:val="009E54EB"/>
    <w:rsid w:val="009E5967"/>
    <w:rsid w:val="009F07FA"/>
    <w:rsid w:val="009F1B27"/>
    <w:rsid w:val="009F614F"/>
    <w:rsid w:val="009F6324"/>
    <w:rsid w:val="009F7466"/>
    <w:rsid w:val="00A07830"/>
    <w:rsid w:val="00A07E66"/>
    <w:rsid w:val="00A07F55"/>
    <w:rsid w:val="00A12358"/>
    <w:rsid w:val="00A12A89"/>
    <w:rsid w:val="00A13EEC"/>
    <w:rsid w:val="00A14B22"/>
    <w:rsid w:val="00A1736F"/>
    <w:rsid w:val="00A24556"/>
    <w:rsid w:val="00A25324"/>
    <w:rsid w:val="00A31682"/>
    <w:rsid w:val="00A32884"/>
    <w:rsid w:val="00A335AD"/>
    <w:rsid w:val="00A41DB6"/>
    <w:rsid w:val="00A426FE"/>
    <w:rsid w:val="00A46089"/>
    <w:rsid w:val="00A463A6"/>
    <w:rsid w:val="00A463B2"/>
    <w:rsid w:val="00A53FF3"/>
    <w:rsid w:val="00A54FEE"/>
    <w:rsid w:val="00A567E7"/>
    <w:rsid w:val="00A61004"/>
    <w:rsid w:val="00A61A88"/>
    <w:rsid w:val="00A62F32"/>
    <w:rsid w:val="00A63DA5"/>
    <w:rsid w:val="00A671D5"/>
    <w:rsid w:val="00A71080"/>
    <w:rsid w:val="00A72621"/>
    <w:rsid w:val="00A756E9"/>
    <w:rsid w:val="00A76DD7"/>
    <w:rsid w:val="00A77563"/>
    <w:rsid w:val="00A775F2"/>
    <w:rsid w:val="00A80736"/>
    <w:rsid w:val="00A80C81"/>
    <w:rsid w:val="00A81F82"/>
    <w:rsid w:val="00A87147"/>
    <w:rsid w:val="00A918B8"/>
    <w:rsid w:val="00A92864"/>
    <w:rsid w:val="00A943CE"/>
    <w:rsid w:val="00A9487A"/>
    <w:rsid w:val="00A95B3E"/>
    <w:rsid w:val="00AA051A"/>
    <w:rsid w:val="00AA381E"/>
    <w:rsid w:val="00AA38DB"/>
    <w:rsid w:val="00AA4349"/>
    <w:rsid w:val="00AB1962"/>
    <w:rsid w:val="00AB7A9E"/>
    <w:rsid w:val="00AC0228"/>
    <w:rsid w:val="00AC68BE"/>
    <w:rsid w:val="00AD0120"/>
    <w:rsid w:val="00AD2FB1"/>
    <w:rsid w:val="00AD7FBB"/>
    <w:rsid w:val="00AE3F7F"/>
    <w:rsid w:val="00AE5FF2"/>
    <w:rsid w:val="00AE7FFD"/>
    <w:rsid w:val="00AF063F"/>
    <w:rsid w:val="00AF7AA3"/>
    <w:rsid w:val="00B001E2"/>
    <w:rsid w:val="00B01656"/>
    <w:rsid w:val="00B02110"/>
    <w:rsid w:val="00B05D6F"/>
    <w:rsid w:val="00B06FFE"/>
    <w:rsid w:val="00B07194"/>
    <w:rsid w:val="00B131A8"/>
    <w:rsid w:val="00B21E53"/>
    <w:rsid w:val="00B27428"/>
    <w:rsid w:val="00B41B63"/>
    <w:rsid w:val="00B42C18"/>
    <w:rsid w:val="00B53BF5"/>
    <w:rsid w:val="00B56933"/>
    <w:rsid w:val="00B62BE8"/>
    <w:rsid w:val="00B632E4"/>
    <w:rsid w:val="00B64645"/>
    <w:rsid w:val="00B70B79"/>
    <w:rsid w:val="00B72078"/>
    <w:rsid w:val="00B80B37"/>
    <w:rsid w:val="00B90B08"/>
    <w:rsid w:val="00B92565"/>
    <w:rsid w:val="00BA48C8"/>
    <w:rsid w:val="00BB43B9"/>
    <w:rsid w:val="00BB55A8"/>
    <w:rsid w:val="00BC2118"/>
    <w:rsid w:val="00BC6027"/>
    <w:rsid w:val="00BC662B"/>
    <w:rsid w:val="00BD27B4"/>
    <w:rsid w:val="00BD2E8C"/>
    <w:rsid w:val="00BE0BFF"/>
    <w:rsid w:val="00BE3B71"/>
    <w:rsid w:val="00BE3F6D"/>
    <w:rsid w:val="00BE442F"/>
    <w:rsid w:val="00BE4AF4"/>
    <w:rsid w:val="00BF1741"/>
    <w:rsid w:val="00BF2D76"/>
    <w:rsid w:val="00BF4142"/>
    <w:rsid w:val="00BF70E5"/>
    <w:rsid w:val="00BF73C6"/>
    <w:rsid w:val="00C00B0F"/>
    <w:rsid w:val="00C01011"/>
    <w:rsid w:val="00C04BBC"/>
    <w:rsid w:val="00C06E50"/>
    <w:rsid w:val="00C07985"/>
    <w:rsid w:val="00C16C42"/>
    <w:rsid w:val="00C21159"/>
    <w:rsid w:val="00C2193A"/>
    <w:rsid w:val="00C300FD"/>
    <w:rsid w:val="00C31826"/>
    <w:rsid w:val="00C365A9"/>
    <w:rsid w:val="00C40984"/>
    <w:rsid w:val="00C42195"/>
    <w:rsid w:val="00C4738E"/>
    <w:rsid w:val="00C5138C"/>
    <w:rsid w:val="00C53C43"/>
    <w:rsid w:val="00C55D68"/>
    <w:rsid w:val="00C65988"/>
    <w:rsid w:val="00C747D0"/>
    <w:rsid w:val="00C76184"/>
    <w:rsid w:val="00C7730D"/>
    <w:rsid w:val="00C77732"/>
    <w:rsid w:val="00C8701D"/>
    <w:rsid w:val="00C87570"/>
    <w:rsid w:val="00C91269"/>
    <w:rsid w:val="00C91720"/>
    <w:rsid w:val="00C91AA5"/>
    <w:rsid w:val="00C949BD"/>
    <w:rsid w:val="00C94B55"/>
    <w:rsid w:val="00C95F04"/>
    <w:rsid w:val="00CA03A0"/>
    <w:rsid w:val="00CA224C"/>
    <w:rsid w:val="00CA684F"/>
    <w:rsid w:val="00CA6F6F"/>
    <w:rsid w:val="00CB046A"/>
    <w:rsid w:val="00CB0779"/>
    <w:rsid w:val="00CB1E1A"/>
    <w:rsid w:val="00CB4F48"/>
    <w:rsid w:val="00CC1F99"/>
    <w:rsid w:val="00CC5AD6"/>
    <w:rsid w:val="00CD21CF"/>
    <w:rsid w:val="00CE1682"/>
    <w:rsid w:val="00CE43F5"/>
    <w:rsid w:val="00CE48B3"/>
    <w:rsid w:val="00CE774C"/>
    <w:rsid w:val="00CF1A57"/>
    <w:rsid w:val="00CF307C"/>
    <w:rsid w:val="00CF3717"/>
    <w:rsid w:val="00D00828"/>
    <w:rsid w:val="00D01ED0"/>
    <w:rsid w:val="00D0462D"/>
    <w:rsid w:val="00D07DE2"/>
    <w:rsid w:val="00D1142E"/>
    <w:rsid w:val="00D13CA3"/>
    <w:rsid w:val="00D16429"/>
    <w:rsid w:val="00D307CB"/>
    <w:rsid w:val="00D31E22"/>
    <w:rsid w:val="00D332E4"/>
    <w:rsid w:val="00D34B68"/>
    <w:rsid w:val="00D40434"/>
    <w:rsid w:val="00D446D8"/>
    <w:rsid w:val="00D519AE"/>
    <w:rsid w:val="00D51B9B"/>
    <w:rsid w:val="00D529CB"/>
    <w:rsid w:val="00D532C5"/>
    <w:rsid w:val="00D57CB8"/>
    <w:rsid w:val="00D601BB"/>
    <w:rsid w:val="00D6226D"/>
    <w:rsid w:val="00D62BAF"/>
    <w:rsid w:val="00D8191D"/>
    <w:rsid w:val="00D8291F"/>
    <w:rsid w:val="00D84ABA"/>
    <w:rsid w:val="00D84D4C"/>
    <w:rsid w:val="00D869A0"/>
    <w:rsid w:val="00D8752B"/>
    <w:rsid w:val="00D90106"/>
    <w:rsid w:val="00D906E8"/>
    <w:rsid w:val="00D909E9"/>
    <w:rsid w:val="00D90FDD"/>
    <w:rsid w:val="00DA0AA7"/>
    <w:rsid w:val="00DA1100"/>
    <w:rsid w:val="00DA1917"/>
    <w:rsid w:val="00DA27B8"/>
    <w:rsid w:val="00DA321F"/>
    <w:rsid w:val="00DA3903"/>
    <w:rsid w:val="00DA560C"/>
    <w:rsid w:val="00DB4222"/>
    <w:rsid w:val="00DB71FA"/>
    <w:rsid w:val="00DC0CD1"/>
    <w:rsid w:val="00DC27E4"/>
    <w:rsid w:val="00DC48D3"/>
    <w:rsid w:val="00DC761E"/>
    <w:rsid w:val="00DD66CC"/>
    <w:rsid w:val="00DD7494"/>
    <w:rsid w:val="00DE26DA"/>
    <w:rsid w:val="00DE3007"/>
    <w:rsid w:val="00DE64E9"/>
    <w:rsid w:val="00DF1FD3"/>
    <w:rsid w:val="00DF21CA"/>
    <w:rsid w:val="00DF4284"/>
    <w:rsid w:val="00DF50CA"/>
    <w:rsid w:val="00DF559F"/>
    <w:rsid w:val="00DF5A51"/>
    <w:rsid w:val="00DF6101"/>
    <w:rsid w:val="00E02DCE"/>
    <w:rsid w:val="00E02DD3"/>
    <w:rsid w:val="00E0678E"/>
    <w:rsid w:val="00E1031C"/>
    <w:rsid w:val="00E108F7"/>
    <w:rsid w:val="00E10B6A"/>
    <w:rsid w:val="00E24BB3"/>
    <w:rsid w:val="00E25E16"/>
    <w:rsid w:val="00E25F78"/>
    <w:rsid w:val="00E27954"/>
    <w:rsid w:val="00E325A0"/>
    <w:rsid w:val="00E411E0"/>
    <w:rsid w:val="00E4487A"/>
    <w:rsid w:val="00E451B1"/>
    <w:rsid w:val="00E47614"/>
    <w:rsid w:val="00E56023"/>
    <w:rsid w:val="00E6420A"/>
    <w:rsid w:val="00E658DE"/>
    <w:rsid w:val="00E666EF"/>
    <w:rsid w:val="00E66CC3"/>
    <w:rsid w:val="00E67D8F"/>
    <w:rsid w:val="00E70777"/>
    <w:rsid w:val="00E70C31"/>
    <w:rsid w:val="00E75CEF"/>
    <w:rsid w:val="00E75E68"/>
    <w:rsid w:val="00E76A5E"/>
    <w:rsid w:val="00E7712F"/>
    <w:rsid w:val="00E80921"/>
    <w:rsid w:val="00E865BF"/>
    <w:rsid w:val="00E907D2"/>
    <w:rsid w:val="00E91CC2"/>
    <w:rsid w:val="00E96105"/>
    <w:rsid w:val="00EA12D1"/>
    <w:rsid w:val="00EA3180"/>
    <w:rsid w:val="00EA6243"/>
    <w:rsid w:val="00EC07B9"/>
    <w:rsid w:val="00EC1707"/>
    <w:rsid w:val="00EC22D8"/>
    <w:rsid w:val="00EC52B7"/>
    <w:rsid w:val="00ED1865"/>
    <w:rsid w:val="00ED1EC2"/>
    <w:rsid w:val="00ED2438"/>
    <w:rsid w:val="00ED3090"/>
    <w:rsid w:val="00ED45DB"/>
    <w:rsid w:val="00ED62C0"/>
    <w:rsid w:val="00ED6F5C"/>
    <w:rsid w:val="00EF4074"/>
    <w:rsid w:val="00EF603F"/>
    <w:rsid w:val="00F00771"/>
    <w:rsid w:val="00F02D15"/>
    <w:rsid w:val="00F03019"/>
    <w:rsid w:val="00F0472B"/>
    <w:rsid w:val="00F10214"/>
    <w:rsid w:val="00F127F6"/>
    <w:rsid w:val="00F15541"/>
    <w:rsid w:val="00F17BA6"/>
    <w:rsid w:val="00F23073"/>
    <w:rsid w:val="00F23AD6"/>
    <w:rsid w:val="00F23E9D"/>
    <w:rsid w:val="00F23FAA"/>
    <w:rsid w:val="00F25320"/>
    <w:rsid w:val="00F2560F"/>
    <w:rsid w:val="00F26F03"/>
    <w:rsid w:val="00F30DB3"/>
    <w:rsid w:val="00F32D67"/>
    <w:rsid w:val="00F37C1E"/>
    <w:rsid w:val="00F46983"/>
    <w:rsid w:val="00F515C3"/>
    <w:rsid w:val="00F52449"/>
    <w:rsid w:val="00F5345A"/>
    <w:rsid w:val="00F576C9"/>
    <w:rsid w:val="00F6330A"/>
    <w:rsid w:val="00F63360"/>
    <w:rsid w:val="00F64C52"/>
    <w:rsid w:val="00F743CF"/>
    <w:rsid w:val="00F776E9"/>
    <w:rsid w:val="00F8005D"/>
    <w:rsid w:val="00F85CFF"/>
    <w:rsid w:val="00F87F12"/>
    <w:rsid w:val="00F91F00"/>
    <w:rsid w:val="00F92BB6"/>
    <w:rsid w:val="00F92E51"/>
    <w:rsid w:val="00F9397E"/>
    <w:rsid w:val="00FA0354"/>
    <w:rsid w:val="00FA601C"/>
    <w:rsid w:val="00FA61AD"/>
    <w:rsid w:val="00FB09EB"/>
    <w:rsid w:val="00FB65FD"/>
    <w:rsid w:val="00FC19EE"/>
    <w:rsid w:val="00FC3AA2"/>
    <w:rsid w:val="00FC53E1"/>
    <w:rsid w:val="00FD7415"/>
    <w:rsid w:val="00FF14A7"/>
    <w:rsid w:val="00FF1DAB"/>
    <w:rsid w:val="00FF2059"/>
    <w:rsid w:val="010F7A07"/>
    <w:rsid w:val="05C87D41"/>
    <w:rsid w:val="0D9061F3"/>
    <w:rsid w:val="0DDBB42C"/>
    <w:rsid w:val="0F3F149A"/>
    <w:rsid w:val="16EAF9CF"/>
    <w:rsid w:val="172F06DC"/>
    <w:rsid w:val="18F572E7"/>
    <w:rsid w:val="1AED5E72"/>
    <w:rsid w:val="1BBD1A3F"/>
    <w:rsid w:val="1CA2D049"/>
    <w:rsid w:val="1E44FEDF"/>
    <w:rsid w:val="1E6C8312"/>
    <w:rsid w:val="1FBCD2A1"/>
    <w:rsid w:val="26C07773"/>
    <w:rsid w:val="26E2BC59"/>
    <w:rsid w:val="2A158512"/>
    <w:rsid w:val="2CBE9ACF"/>
    <w:rsid w:val="3359A95A"/>
    <w:rsid w:val="34055AC0"/>
    <w:rsid w:val="36787185"/>
    <w:rsid w:val="36AC8084"/>
    <w:rsid w:val="37F6CB11"/>
    <w:rsid w:val="3D057843"/>
    <w:rsid w:val="441942B5"/>
    <w:rsid w:val="468242D3"/>
    <w:rsid w:val="46EFBA12"/>
    <w:rsid w:val="47F68F50"/>
    <w:rsid w:val="48E34EBA"/>
    <w:rsid w:val="49D53985"/>
    <w:rsid w:val="4E06879D"/>
    <w:rsid w:val="538599F5"/>
    <w:rsid w:val="53CCD8E6"/>
    <w:rsid w:val="58A2FCE5"/>
    <w:rsid w:val="5CA83671"/>
    <w:rsid w:val="5F4B0222"/>
    <w:rsid w:val="626EB99A"/>
    <w:rsid w:val="637A2B34"/>
    <w:rsid w:val="64632852"/>
    <w:rsid w:val="64EA93B4"/>
    <w:rsid w:val="6A1BDD05"/>
    <w:rsid w:val="6F14BAD1"/>
    <w:rsid w:val="71FE0568"/>
    <w:rsid w:val="721E0B09"/>
    <w:rsid w:val="79ED3B27"/>
    <w:rsid w:val="7AF06469"/>
  </w:rsids>
  <w:docVars>
    <w:docVar w:name="__Grammarly_42___1" w:val="H4sIAAAAAAAEAKtWcslP9kxRslIyNDY0NzMysjA3NzMwNzc2MDJS0lEKTi0uzszPAykwNq8FAEDbskw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3D694B"/>
  <w15:chartTrackingRefBased/>
  <w15:docId w15:val="{B2D2F7B5-AEF7-4463-988F-27B6A0C9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B53C3"/>
    <w:pPr>
      <w:spacing w:before="120" w:after="120" w:line="312" w:lineRule="auto"/>
    </w:pPr>
    <w:rPr>
      <w:sz w:val="22"/>
    </w:rPr>
  </w:style>
  <w:style w:type="paragraph" w:styleId="Heading1">
    <w:name w:val="heading 1"/>
    <w:aliases w:val="Heading 1 (Title)"/>
    <w:basedOn w:val="Normal"/>
    <w:next w:val="Normal"/>
    <w:link w:val="Heading1Char"/>
    <w:uiPriority w:val="9"/>
    <w:qFormat/>
    <w:rsid w:val="004A4C4A"/>
    <w:pPr>
      <w:spacing w:after="0" w:line="264" w:lineRule="auto"/>
      <w:outlineLvl w:val="0"/>
    </w:pPr>
    <w:rPr>
      <w:rFonts w:asciiTheme="majorHAnsi" w:hAnsiTheme="majorHAnsi" w:cs="Times New Roman"/>
      <w:color w:val="565656" w:themeColor="text2"/>
      <w:sz w:val="48"/>
      <w:szCs w:val="48"/>
    </w:rPr>
  </w:style>
  <w:style w:type="paragraph" w:styleId="Heading2">
    <w:name w:val="heading 2"/>
    <w:basedOn w:val="Normal"/>
    <w:next w:val="Normal"/>
    <w:link w:val="Heading2Char"/>
    <w:qFormat/>
    <w:rsid w:val="004A4C4A"/>
    <w:pPr>
      <w:spacing w:before="360" w:after="240" w:line="240" w:lineRule="auto"/>
      <w:outlineLvl w:val="1"/>
    </w:pPr>
    <w:rPr>
      <w:rFonts w:asciiTheme="majorHAnsi" w:hAnsiTheme="majorHAnsi" w:cs="Times New Roman"/>
      <w:b/>
      <w:bCs/>
      <w:noProof/>
      <w:color w:val="A92C23" w:themeColor="accent1"/>
      <w:sz w:val="40"/>
      <w:szCs w:val="40"/>
    </w:rPr>
  </w:style>
  <w:style w:type="paragraph" w:styleId="Heading3">
    <w:name w:val="heading 3"/>
    <w:next w:val="Normal"/>
    <w:link w:val="Heading3Char"/>
    <w:qFormat/>
    <w:rsid w:val="002531EF"/>
    <w:pPr>
      <w:keepNext/>
      <w:spacing w:before="320" w:after="120"/>
      <w:outlineLvl w:val="2"/>
    </w:pPr>
    <w:rPr>
      <w:rFonts w:ascii="Museo 500" w:hAnsi="Museo 500" w:cs="Arial"/>
      <w:b/>
      <w:bCs/>
      <w:color w:val="147C7B" w:themeColor="accent4"/>
      <w:sz w:val="32"/>
      <w:szCs w:val="32"/>
    </w:rPr>
  </w:style>
  <w:style w:type="paragraph" w:styleId="Heading4">
    <w:name w:val="heading 4"/>
    <w:basedOn w:val="Heading3"/>
    <w:next w:val="Normal"/>
    <w:link w:val="Heading4Char"/>
    <w:qFormat/>
    <w:rsid w:val="007D35D1"/>
    <w:pPr>
      <w:spacing w:before="240"/>
      <w:outlineLvl w:val="3"/>
    </w:pPr>
    <w:rPr>
      <w:rFonts w:asciiTheme="majorHAnsi" w:hAnsiTheme="majorHAnsi"/>
      <w:color w:val="846D19"/>
      <w:sz w:val="28"/>
      <w:szCs w:val="28"/>
    </w:rPr>
  </w:style>
  <w:style w:type="paragraph" w:styleId="Heading5">
    <w:name w:val="heading 5"/>
    <w:next w:val="Normal"/>
    <w:link w:val="Heading5Char"/>
    <w:qFormat/>
    <w:rsid w:val="002531EF"/>
    <w:pPr>
      <w:keepNext/>
      <w:spacing w:before="240" w:after="120"/>
      <w:outlineLvl w:val="4"/>
    </w:pPr>
    <w:rPr>
      <w:rFonts w:cs="Arial"/>
      <w:b/>
      <w:iCs/>
      <w:color w:val="A92C23" w:themeColor="accent1"/>
    </w:rPr>
  </w:style>
  <w:style w:type="paragraph" w:styleId="Heading6">
    <w:name w:val="heading 6"/>
    <w:basedOn w:val="Heading5"/>
    <w:next w:val="Normal"/>
    <w:link w:val="Heading6Char"/>
    <w:unhideWhenUsed/>
    <w:qFormat/>
    <w:rsid w:val="002531EF"/>
    <w:pPr>
      <w:outlineLvl w:val="5"/>
    </w:pPr>
    <w:rPr>
      <w:i/>
      <w:iCs w:val="0"/>
      <w:color w:val="147C7B" w:themeColor="accent4"/>
    </w:rPr>
  </w:style>
  <w:style w:type="paragraph" w:styleId="Heading7">
    <w:name w:val="heading 7"/>
    <w:basedOn w:val="Normal"/>
    <w:next w:val="Normal"/>
    <w:link w:val="Heading7Char"/>
    <w:semiHidden/>
    <w:unhideWhenUsed/>
    <w:rsid w:val="002E66D4"/>
    <w:pPr>
      <w:keepNext/>
      <w:keepLines/>
      <w:spacing w:before="40" w:after="0"/>
      <w:outlineLvl w:val="6"/>
    </w:pPr>
    <w:rPr>
      <w:rFonts w:asciiTheme="majorHAnsi" w:eastAsiaTheme="majorEastAsia" w:hAnsiTheme="majorHAnsi" w:cstheme="majorBidi"/>
      <w:b/>
      <w:i/>
      <w:iCs/>
      <w:color w:val="56565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B632E4"/>
    <w:pPr>
      <w:ind w:left="720"/>
      <w:contextualSpacing/>
    </w:pPr>
  </w:style>
  <w:style w:type="paragraph" w:customStyle="1" w:styleId="BulletedList">
    <w:name w:val="Bulleted List"/>
    <w:basedOn w:val="ListParagraph"/>
    <w:next w:val="Normal"/>
    <w:uiPriority w:val="2"/>
    <w:qFormat/>
    <w:rsid w:val="00914402"/>
    <w:pPr>
      <w:numPr>
        <w:numId w:val="2"/>
      </w:numPr>
      <w:spacing w:before="0" w:line="276" w:lineRule="auto"/>
      <w:contextualSpacing w:val="0"/>
    </w:pPr>
  </w:style>
  <w:style w:type="paragraph" w:styleId="Header">
    <w:name w:val="header"/>
    <w:basedOn w:val="Normal"/>
    <w:link w:val="HeaderChar"/>
    <w:uiPriority w:val="99"/>
    <w:unhideWhenUsed/>
    <w:rsid w:val="005D0CA1"/>
    <w:pPr>
      <w:tabs>
        <w:tab w:val="center" w:pos="4680"/>
        <w:tab w:val="right" w:pos="9360"/>
      </w:tabs>
    </w:pPr>
  </w:style>
  <w:style w:type="character" w:customStyle="1" w:styleId="HeaderChar">
    <w:name w:val="Header Char"/>
    <w:basedOn w:val="DefaultParagraphFont"/>
    <w:link w:val="Header"/>
    <w:uiPriority w:val="99"/>
    <w:rsid w:val="005D0CA1"/>
  </w:style>
  <w:style w:type="paragraph" w:styleId="Footer">
    <w:name w:val="footer"/>
    <w:basedOn w:val="Normal"/>
    <w:link w:val="FooterChar"/>
    <w:uiPriority w:val="99"/>
    <w:unhideWhenUsed/>
    <w:rsid w:val="005E5E5D"/>
    <w:pPr>
      <w:tabs>
        <w:tab w:val="center" w:pos="4680"/>
        <w:tab w:val="right" w:pos="9360"/>
      </w:tabs>
    </w:pPr>
  </w:style>
  <w:style w:type="character" w:customStyle="1" w:styleId="FooterChar">
    <w:name w:val="Footer Char"/>
    <w:basedOn w:val="DefaultParagraphFont"/>
    <w:link w:val="Footer"/>
    <w:uiPriority w:val="99"/>
    <w:rsid w:val="005E5E5D"/>
    <w:rPr>
      <w:sz w:val="22"/>
    </w:rPr>
  </w:style>
  <w:style w:type="table" w:customStyle="1" w:styleId="THRIVETable">
    <w:name w:val="THRIVE Table"/>
    <w:basedOn w:val="TableNormal"/>
    <w:uiPriority w:val="99"/>
    <w:rsid w:val="0027670F"/>
    <w:rPr>
      <w:sz w:val="22"/>
    </w:rPr>
    <w:tblPr>
      <w:tblStyleRowBandSize w:val="1"/>
      <w:tblBorders>
        <w:insideH w:val="single" w:sz="4" w:space="0" w:color="565656" w:themeColor="text2"/>
      </w:tblBorders>
    </w:tblPr>
    <w:tblStylePr w:type="firstRow">
      <w:tblPr/>
      <w:tcPr>
        <w:tcBorders>
          <w:top w:val="single" w:sz="18" w:space="0" w:color="CCAA2C" w:themeColor="accent3"/>
        </w:tcBorders>
      </w:tcPr>
    </w:tblStylePr>
    <w:tblStylePr w:type="lastRow">
      <w:tblPr/>
      <w:tcPr>
        <w:tcBorders>
          <w:bottom w:val="single" w:sz="18" w:space="0" w:color="CCAA2C" w:themeColor="accent3"/>
        </w:tcBorders>
      </w:tcPr>
    </w:tblStylePr>
    <w:tblStylePr w:type="band1Horz">
      <w:tblPr/>
      <w:tcPr>
        <w:shd w:val="clear" w:color="auto" w:fill="F2F2F2" w:themeFill="background1" w:themeFillShade="F2"/>
      </w:tcPr>
    </w:tblStylePr>
  </w:style>
  <w:style w:type="character" w:customStyle="1" w:styleId="Heading1Char">
    <w:name w:val="Heading 1 Char"/>
    <w:aliases w:val="Heading 1 (Title) Char"/>
    <w:basedOn w:val="DefaultParagraphFont"/>
    <w:link w:val="Heading1"/>
    <w:uiPriority w:val="9"/>
    <w:rsid w:val="004A4C4A"/>
    <w:rPr>
      <w:rFonts w:asciiTheme="majorHAnsi" w:hAnsiTheme="majorHAnsi" w:cs="Times New Roman"/>
      <w:color w:val="565656" w:themeColor="text2"/>
      <w:sz w:val="48"/>
      <w:szCs w:val="48"/>
    </w:rPr>
  </w:style>
  <w:style w:type="paragraph" w:customStyle="1" w:styleId="SubtitleCover">
    <w:name w:val="Subtitle (Cover)"/>
    <w:basedOn w:val="Normal"/>
    <w:uiPriority w:val="10"/>
    <w:qFormat/>
    <w:rsid w:val="004A4C4A"/>
    <w:pPr>
      <w:spacing w:before="0" w:after="0"/>
    </w:pPr>
    <w:rPr>
      <w:rFonts w:asciiTheme="majorHAnsi" w:hAnsiTheme="majorHAnsi" w:cs="Tahoma"/>
      <w:color w:val="A92C23" w:themeColor="accent1"/>
      <w:sz w:val="28"/>
      <w:szCs w:val="28"/>
    </w:rPr>
  </w:style>
  <w:style w:type="paragraph" w:customStyle="1" w:styleId="TableContentsBulleted">
    <w:name w:val="Table Contents Bulleted"/>
    <w:basedOn w:val="TableContentsText"/>
    <w:uiPriority w:val="5"/>
    <w:qFormat/>
    <w:rsid w:val="006A7634"/>
    <w:pPr>
      <w:numPr>
        <w:numId w:val="18"/>
      </w:numPr>
      <w:ind w:left="340" w:hanging="270"/>
    </w:pPr>
  </w:style>
  <w:style w:type="character" w:customStyle="1" w:styleId="Heading2Char">
    <w:name w:val="Heading 2 Char"/>
    <w:basedOn w:val="DefaultParagraphFont"/>
    <w:link w:val="Heading2"/>
    <w:rsid w:val="004A4C4A"/>
    <w:rPr>
      <w:rFonts w:asciiTheme="majorHAnsi" w:hAnsiTheme="majorHAnsi" w:cs="Times New Roman"/>
      <w:b/>
      <w:bCs/>
      <w:noProof/>
      <w:color w:val="A92C23" w:themeColor="accent1"/>
      <w:sz w:val="40"/>
      <w:szCs w:val="40"/>
    </w:rPr>
  </w:style>
  <w:style w:type="character" w:customStyle="1" w:styleId="Heading3Char">
    <w:name w:val="Heading 3 Char"/>
    <w:basedOn w:val="DefaultParagraphFont"/>
    <w:link w:val="Heading3"/>
    <w:rsid w:val="002531EF"/>
    <w:rPr>
      <w:rFonts w:ascii="Museo 500" w:hAnsi="Museo 500" w:cs="Arial"/>
      <w:b/>
      <w:bCs/>
      <w:color w:val="147C7B" w:themeColor="accent4"/>
      <w:sz w:val="32"/>
      <w:szCs w:val="32"/>
    </w:rPr>
  </w:style>
  <w:style w:type="character" w:styleId="Hyperlink">
    <w:name w:val="Hyperlink"/>
    <w:basedOn w:val="DefaultParagraphFont"/>
    <w:uiPriority w:val="99"/>
    <w:unhideWhenUsed/>
    <w:rsid w:val="00B632E4"/>
    <w:rPr>
      <w:color w:val="A92C23" w:themeColor="hyperlink"/>
      <w:u w:val="single"/>
    </w:rPr>
  </w:style>
  <w:style w:type="character" w:customStyle="1" w:styleId="UnresolvedMention1">
    <w:name w:val="Unresolved Mention1"/>
    <w:basedOn w:val="DefaultParagraphFont"/>
    <w:uiPriority w:val="99"/>
    <w:semiHidden/>
    <w:unhideWhenUsed/>
    <w:rsid w:val="00B632E4"/>
    <w:rPr>
      <w:color w:val="605E5C"/>
      <w:shd w:val="clear" w:color="auto" w:fill="E1DFDD"/>
    </w:rPr>
  </w:style>
  <w:style w:type="character" w:customStyle="1" w:styleId="Heading4Char">
    <w:name w:val="Heading 4 Char"/>
    <w:basedOn w:val="DefaultParagraphFont"/>
    <w:link w:val="Heading4"/>
    <w:rsid w:val="007D35D1"/>
    <w:rPr>
      <w:rFonts w:asciiTheme="majorHAnsi" w:hAnsiTheme="majorHAnsi" w:cs="Arial"/>
      <w:b/>
      <w:bCs/>
      <w:color w:val="846D19"/>
      <w:sz w:val="28"/>
      <w:szCs w:val="28"/>
    </w:rPr>
  </w:style>
  <w:style w:type="character" w:customStyle="1" w:styleId="Heading5Char">
    <w:name w:val="Heading 5 Char"/>
    <w:basedOn w:val="DefaultParagraphFont"/>
    <w:link w:val="Heading5"/>
    <w:rsid w:val="002531EF"/>
    <w:rPr>
      <w:rFonts w:cs="Arial"/>
      <w:b/>
      <w:iCs/>
      <w:color w:val="A92C23" w:themeColor="accent1"/>
    </w:rPr>
  </w:style>
  <w:style w:type="character" w:customStyle="1" w:styleId="Heading6Char">
    <w:name w:val="Heading 6 Char"/>
    <w:basedOn w:val="DefaultParagraphFont"/>
    <w:link w:val="Heading6"/>
    <w:rsid w:val="002531EF"/>
    <w:rPr>
      <w:rFonts w:cs="Arial"/>
      <w:b/>
      <w:i/>
      <w:color w:val="147C7B" w:themeColor="accent4"/>
    </w:rPr>
  </w:style>
  <w:style w:type="paragraph" w:customStyle="1" w:styleId="NumberedList">
    <w:name w:val="Numbered List"/>
    <w:basedOn w:val="Normal"/>
    <w:next w:val="Normal"/>
    <w:uiPriority w:val="2"/>
    <w:qFormat/>
    <w:rsid w:val="00CF3717"/>
    <w:pPr>
      <w:numPr>
        <w:numId w:val="3"/>
      </w:numPr>
      <w:spacing w:before="0" w:line="276" w:lineRule="auto"/>
    </w:pPr>
  </w:style>
  <w:style w:type="character" w:styleId="PageNumber">
    <w:name w:val="page number"/>
    <w:uiPriority w:val="99"/>
    <w:semiHidden/>
    <w:unhideWhenUsed/>
    <w:rsid w:val="00F03019"/>
    <w:rPr>
      <w:rFonts w:ascii="Arial" w:hAnsi="Arial"/>
      <w:color w:val="444444"/>
      <w:sz w:val="16"/>
    </w:rPr>
  </w:style>
  <w:style w:type="paragraph" w:customStyle="1" w:styleId="FooterTItle">
    <w:name w:val="Footer TItle"/>
    <w:basedOn w:val="Footer"/>
    <w:uiPriority w:val="10"/>
    <w:qFormat/>
    <w:rsid w:val="00F03019"/>
    <w:pPr>
      <w:ind w:right="360"/>
    </w:pPr>
    <w:rPr>
      <w:rFonts w:cs="Arial"/>
      <w:sz w:val="16"/>
      <w:szCs w:val="16"/>
    </w:rPr>
  </w:style>
  <w:style w:type="paragraph" w:styleId="FootnoteText">
    <w:name w:val="footnote text"/>
    <w:basedOn w:val="Normal"/>
    <w:link w:val="FootnoteTextChar"/>
    <w:uiPriority w:val="99"/>
    <w:semiHidden/>
    <w:unhideWhenUsed/>
    <w:rsid w:val="004A6B08"/>
    <w:pPr>
      <w:spacing w:before="0" w:after="0"/>
    </w:pPr>
    <w:rPr>
      <w:sz w:val="16"/>
      <w:szCs w:val="20"/>
    </w:rPr>
  </w:style>
  <w:style w:type="character" w:customStyle="1" w:styleId="FootnoteTextChar">
    <w:name w:val="Footnote Text Char"/>
    <w:basedOn w:val="DefaultParagraphFont"/>
    <w:link w:val="FootnoteText"/>
    <w:uiPriority w:val="99"/>
    <w:semiHidden/>
    <w:rsid w:val="004A6B08"/>
    <w:rPr>
      <w:rFonts w:ascii="Arial" w:hAnsi="Arial"/>
      <w:color w:val="444444"/>
      <w:sz w:val="16"/>
      <w:szCs w:val="20"/>
    </w:rPr>
  </w:style>
  <w:style w:type="character" w:styleId="FootnoteReference">
    <w:name w:val="footnote reference"/>
    <w:basedOn w:val="DefaultParagraphFont"/>
    <w:uiPriority w:val="99"/>
    <w:semiHidden/>
    <w:unhideWhenUsed/>
    <w:rsid w:val="004A6B08"/>
    <w:rPr>
      <w:vertAlign w:val="superscript"/>
    </w:rPr>
  </w:style>
  <w:style w:type="paragraph" w:customStyle="1" w:styleId="Callout">
    <w:name w:val="Callout"/>
    <w:next w:val="Normal"/>
    <w:uiPriority w:val="24"/>
    <w:semiHidden/>
    <w:qFormat/>
    <w:rsid w:val="009E5967"/>
    <w:pPr>
      <w:pBdr>
        <w:top w:val="single" w:sz="4" w:space="14" w:color="B7B002"/>
        <w:right w:val="single" w:sz="4" w:space="14" w:color="B7B002"/>
      </w:pBdr>
      <w:spacing w:before="400" w:after="400" w:line="360" w:lineRule="auto"/>
    </w:pPr>
    <w:rPr>
      <w:rFonts w:ascii="Arial" w:hAnsi="Arial" w:cs="Arial"/>
      <w:color w:val="444444"/>
      <w:sz w:val="28"/>
      <w:szCs w:val="28"/>
    </w:rPr>
  </w:style>
  <w:style w:type="paragraph" w:customStyle="1" w:styleId="TableContentsData">
    <w:name w:val="Table Contents Data"/>
    <w:basedOn w:val="TableContentsText"/>
    <w:uiPriority w:val="5"/>
    <w:qFormat/>
    <w:rsid w:val="0083595A"/>
    <w:pPr>
      <w:jc w:val="center"/>
    </w:pPr>
  </w:style>
  <w:style w:type="paragraph" w:styleId="Caption">
    <w:name w:val="caption"/>
    <w:basedOn w:val="Normal"/>
    <w:next w:val="Normal"/>
    <w:uiPriority w:val="35"/>
    <w:semiHidden/>
    <w:qFormat/>
    <w:rsid w:val="000D6747"/>
    <w:pPr>
      <w:spacing w:before="80" w:after="160"/>
    </w:pPr>
    <w:rPr>
      <w:rFonts w:cs="Arial"/>
      <w:sz w:val="16"/>
      <w:szCs w:val="16"/>
    </w:rPr>
  </w:style>
  <w:style w:type="table" w:styleId="GridTable5Dark">
    <w:name w:val="Grid Table 5 Dark"/>
    <w:basedOn w:val="TableNormal"/>
    <w:uiPriority w:val="50"/>
    <w:rsid w:val="000D6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271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xhibitTitle">
    <w:name w:val="Exhibit Title"/>
    <w:basedOn w:val="Heading4"/>
    <w:link w:val="ExhibitTitleChar"/>
    <w:uiPriority w:val="3"/>
    <w:qFormat/>
    <w:rsid w:val="004F27EA"/>
    <w:pPr>
      <w:spacing w:after="80"/>
    </w:pPr>
    <w:rPr>
      <w:color w:val="147C7B" w:themeColor="accent4"/>
    </w:rPr>
  </w:style>
  <w:style w:type="table" w:styleId="GridTableLight">
    <w:name w:val="Grid Table Light"/>
    <w:basedOn w:val="TableNormal"/>
    <w:uiPriority w:val="40"/>
    <w:rsid w:val="002271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271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umnHeader">
    <w:name w:val="Table Column Header"/>
    <w:basedOn w:val="Normal"/>
    <w:link w:val="TableColumnHeaderChar"/>
    <w:uiPriority w:val="4"/>
    <w:qFormat/>
    <w:rsid w:val="004A4C4A"/>
    <w:pPr>
      <w:keepNext/>
      <w:spacing w:line="288" w:lineRule="auto"/>
      <w:jc w:val="center"/>
    </w:pPr>
    <w:rPr>
      <w:b/>
      <w:bCs/>
      <w:color w:val="000000" w:themeColor="text1"/>
      <w:sz w:val="20"/>
    </w:rPr>
  </w:style>
  <w:style w:type="paragraph" w:customStyle="1" w:styleId="SidebarHeading">
    <w:name w:val="Sidebar Heading"/>
    <w:basedOn w:val="Heading4"/>
    <w:next w:val="Normal"/>
    <w:uiPriority w:val="6"/>
    <w:qFormat/>
    <w:rsid w:val="002531EF"/>
    <w:pPr>
      <w:spacing w:before="0"/>
    </w:pPr>
    <w:rPr>
      <w:color w:val="A92C23" w:themeColor="accent1"/>
      <w:sz w:val="24"/>
    </w:rPr>
  </w:style>
  <w:style w:type="paragraph" w:customStyle="1" w:styleId="NormalSmall">
    <w:name w:val="Normal (Small)"/>
    <w:basedOn w:val="Normal"/>
    <w:link w:val="NormalSmallChar"/>
    <w:uiPriority w:val="11"/>
    <w:qFormat/>
    <w:rsid w:val="001258CA"/>
    <w:pPr>
      <w:spacing w:line="240" w:lineRule="auto"/>
    </w:pPr>
    <w:rPr>
      <w:sz w:val="18"/>
    </w:rPr>
  </w:style>
  <w:style w:type="character" w:styleId="FollowedHyperlink">
    <w:name w:val="FollowedHyperlink"/>
    <w:basedOn w:val="DefaultParagraphFont"/>
    <w:uiPriority w:val="99"/>
    <w:semiHidden/>
    <w:unhideWhenUsed/>
    <w:rsid w:val="00EA6243"/>
    <w:rPr>
      <w:color w:val="147C7B" w:themeColor="followedHyperlink"/>
      <w:u w:val="single"/>
    </w:rPr>
  </w:style>
  <w:style w:type="paragraph" w:styleId="Title">
    <w:name w:val="Title"/>
    <w:basedOn w:val="Normal"/>
    <w:next w:val="Normal"/>
    <w:link w:val="TitleChar"/>
    <w:uiPriority w:val="11"/>
    <w:semiHidden/>
    <w:qFormat/>
    <w:rsid w:val="00C04BBC"/>
    <w:pPr>
      <w:spacing w:before="0"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1"/>
    <w:semiHidden/>
    <w:rsid w:val="00A24556"/>
    <w:rPr>
      <w:rFonts w:ascii="Arial" w:hAnsi="Arial" w:eastAsiaTheme="majorEastAsia" w:cstheme="majorBidi"/>
      <w:b/>
      <w:spacing w:val="-10"/>
      <w:kern w:val="28"/>
      <w:sz w:val="48"/>
      <w:szCs w:val="56"/>
    </w:rPr>
  </w:style>
  <w:style w:type="paragraph" w:styleId="Subtitle">
    <w:name w:val="Subtitle"/>
    <w:basedOn w:val="Normal"/>
    <w:next w:val="Normal"/>
    <w:link w:val="SubtitleChar"/>
    <w:uiPriority w:val="12"/>
    <w:semiHidden/>
    <w:qFormat/>
    <w:rsid w:val="00416E7F"/>
    <w:pPr>
      <w:spacing w:before="280" w:after="280"/>
    </w:pPr>
    <w:rPr>
      <w:rFonts w:cs="Tahoma"/>
      <w:color w:val="FFFFFF"/>
      <w:sz w:val="28"/>
      <w:szCs w:val="28"/>
    </w:rPr>
  </w:style>
  <w:style w:type="character" w:customStyle="1" w:styleId="SubtitleChar">
    <w:name w:val="Subtitle Char"/>
    <w:basedOn w:val="DefaultParagraphFont"/>
    <w:link w:val="Subtitle"/>
    <w:uiPriority w:val="12"/>
    <w:semiHidden/>
    <w:rsid w:val="00A24556"/>
    <w:rPr>
      <w:rFonts w:ascii="Arial" w:hAnsi="Arial" w:cs="Tahoma"/>
      <w:color w:val="FFFFFF"/>
      <w:sz w:val="28"/>
      <w:szCs w:val="28"/>
    </w:rPr>
  </w:style>
  <w:style w:type="paragraph" w:styleId="Quote">
    <w:name w:val="Quote"/>
    <w:basedOn w:val="Normal"/>
    <w:next w:val="Normal"/>
    <w:link w:val="QuoteChar"/>
    <w:uiPriority w:val="11"/>
    <w:semiHidden/>
    <w:qFormat/>
    <w:rsid w:val="007567F0"/>
    <w:pPr>
      <w:pBdr>
        <w:top w:val="single" w:sz="4" w:space="10" w:color="D9D9D9"/>
        <w:bottom w:val="single" w:sz="4" w:space="4" w:color="D9D9D9"/>
      </w:pBdr>
      <w:spacing w:before="280" w:after="280"/>
    </w:pPr>
    <w:rPr>
      <w:rFonts w:ascii="Times New Roman" w:hAnsi="Times New Roman" w:cs="Times New Roman"/>
      <w:i/>
      <w:iCs/>
      <w:sz w:val="28"/>
      <w:szCs w:val="28"/>
    </w:rPr>
  </w:style>
  <w:style w:type="character" w:customStyle="1" w:styleId="QuoteChar">
    <w:name w:val="Quote Char"/>
    <w:basedOn w:val="DefaultParagraphFont"/>
    <w:link w:val="Quote"/>
    <w:uiPriority w:val="11"/>
    <w:semiHidden/>
    <w:rsid w:val="001E027B"/>
    <w:rPr>
      <w:rFonts w:ascii="Times New Roman" w:hAnsi="Times New Roman" w:cs="Times New Roman"/>
      <w:i/>
      <w:iCs/>
      <w:sz w:val="28"/>
      <w:szCs w:val="28"/>
    </w:rPr>
  </w:style>
  <w:style w:type="paragraph" w:styleId="TOCHeading">
    <w:name w:val="TOC Heading"/>
    <w:basedOn w:val="Heading1"/>
    <w:next w:val="Normal"/>
    <w:uiPriority w:val="39"/>
    <w:semiHidden/>
    <w:qFormat/>
    <w:rsid w:val="00C04BBC"/>
    <w:pPr>
      <w:keepLines/>
      <w:spacing w:before="240" w:line="336" w:lineRule="auto"/>
      <w:outlineLvl w:val="9"/>
    </w:pPr>
    <w:rPr>
      <w:rFonts w:ascii="Arial" w:hAnsi="Arial" w:eastAsiaTheme="majorEastAsia" w:cstheme="majorBidi"/>
      <w:b/>
      <w:color w:val="7E211A" w:themeColor="accent1" w:themeShade="BF"/>
      <w:sz w:val="28"/>
      <w:szCs w:val="32"/>
    </w:rPr>
  </w:style>
  <w:style w:type="paragraph" w:styleId="TOC1">
    <w:name w:val="toc 1"/>
    <w:basedOn w:val="Normal"/>
    <w:next w:val="Normal"/>
    <w:autoRedefine/>
    <w:uiPriority w:val="39"/>
    <w:semiHidden/>
    <w:rsid w:val="004E33F8"/>
    <w:pPr>
      <w:tabs>
        <w:tab w:val="right" w:leader="dot" w:pos="9350"/>
      </w:tabs>
      <w:spacing w:before="160" w:after="80" w:line="240" w:lineRule="auto"/>
    </w:pPr>
  </w:style>
  <w:style w:type="paragraph" w:styleId="BalloonText">
    <w:name w:val="Balloon Text"/>
    <w:basedOn w:val="Normal"/>
    <w:link w:val="BalloonTextChar"/>
    <w:uiPriority w:val="99"/>
    <w:semiHidden/>
    <w:unhideWhenUsed/>
    <w:rsid w:val="00C04BBC"/>
    <w:pPr>
      <w:spacing w:before="0" w:after="0" w:line="240" w:lineRule="auto"/>
    </w:pPr>
    <w:rPr>
      <w:rFonts w:cs="Times New Roman"/>
      <w:szCs w:val="18"/>
    </w:rPr>
  </w:style>
  <w:style w:type="character" w:customStyle="1" w:styleId="BalloonTextChar">
    <w:name w:val="Balloon Text Char"/>
    <w:basedOn w:val="DefaultParagraphFont"/>
    <w:link w:val="BalloonText"/>
    <w:uiPriority w:val="99"/>
    <w:semiHidden/>
    <w:rsid w:val="00C04BBC"/>
    <w:rPr>
      <w:rFonts w:ascii="Arial" w:hAnsi="Arial" w:cs="Times New Roman"/>
      <w:color w:val="444444"/>
      <w:sz w:val="20"/>
      <w:szCs w:val="18"/>
    </w:rPr>
  </w:style>
  <w:style w:type="paragraph" w:styleId="BlockText">
    <w:name w:val="Block Text"/>
    <w:basedOn w:val="Normal"/>
    <w:uiPriority w:val="99"/>
    <w:semiHidden/>
    <w:unhideWhenUsed/>
    <w:rsid w:val="00C04BBC"/>
    <w:pPr>
      <w:shd w:val="clear" w:color="auto" w:fill="0E548D"/>
      <w:ind w:left="1152" w:right="1152"/>
    </w:pPr>
    <w:rPr>
      <w:rFonts w:eastAsiaTheme="minorEastAsia"/>
      <w:iCs/>
      <w:color w:val="FFFFFF" w:themeColor="background1"/>
    </w:rPr>
  </w:style>
  <w:style w:type="paragraph" w:styleId="BodyText">
    <w:name w:val="Body Text"/>
    <w:basedOn w:val="Normal"/>
    <w:link w:val="BodyTextChar"/>
    <w:uiPriority w:val="99"/>
    <w:semiHidden/>
    <w:unhideWhenUsed/>
    <w:rsid w:val="00C04BBC"/>
  </w:style>
  <w:style w:type="character" w:customStyle="1" w:styleId="BodyTextChar">
    <w:name w:val="Body Text Char"/>
    <w:basedOn w:val="DefaultParagraphFont"/>
    <w:link w:val="BodyText"/>
    <w:uiPriority w:val="99"/>
    <w:semiHidden/>
    <w:rsid w:val="00C04BBC"/>
    <w:rPr>
      <w:rFonts w:ascii="Arial" w:hAnsi="Arial"/>
      <w:color w:val="444444"/>
      <w:sz w:val="20"/>
    </w:rPr>
  </w:style>
  <w:style w:type="paragraph" w:styleId="BodyText2">
    <w:name w:val="Body Text 2"/>
    <w:basedOn w:val="Normal"/>
    <w:link w:val="BodyText2Char"/>
    <w:uiPriority w:val="99"/>
    <w:semiHidden/>
    <w:unhideWhenUsed/>
    <w:rsid w:val="00C04BBC"/>
    <w:pPr>
      <w:spacing w:line="480" w:lineRule="auto"/>
    </w:pPr>
  </w:style>
  <w:style w:type="character" w:customStyle="1" w:styleId="BodyText2Char">
    <w:name w:val="Body Text 2 Char"/>
    <w:basedOn w:val="DefaultParagraphFont"/>
    <w:link w:val="BodyText2"/>
    <w:uiPriority w:val="99"/>
    <w:semiHidden/>
    <w:rsid w:val="00C04BBC"/>
    <w:rPr>
      <w:rFonts w:ascii="Arial" w:hAnsi="Arial"/>
      <w:color w:val="444444"/>
      <w:sz w:val="20"/>
    </w:rPr>
  </w:style>
  <w:style w:type="paragraph" w:styleId="CommentText">
    <w:name w:val="annotation text"/>
    <w:basedOn w:val="Normal"/>
    <w:link w:val="CommentTextChar"/>
    <w:uiPriority w:val="99"/>
    <w:unhideWhenUsed/>
    <w:rsid w:val="00C04BBC"/>
    <w:pPr>
      <w:spacing w:line="240" w:lineRule="auto"/>
    </w:pPr>
    <w:rPr>
      <w:szCs w:val="20"/>
    </w:rPr>
  </w:style>
  <w:style w:type="character" w:customStyle="1" w:styleId="CommentTextChar">
    <w:name w:val="Comment Text Char"/>
    <w:basedOn w:val="DefaultParagraphFont"/>
    <w:link w:val="CommentText"/>
    <w:uiPriority w:val="99"/>
    <w:rsid w:val="00C04BBC"/>
    <w:rPr>
      <w:rFonts w:ascii="Arial" w:hAnsi="Arial"/>
      <w:color w:val="444444"/>
      <w:sz w:val="20"/>
      <w:szCs w:val="20"/>
    </w:rPr>
  </w:style>
  <w:style w:type="paragraph" w:styleId="CommentSubject">
    <w:name w:val="annotation subject"/>
    <w:basedOn w:val="CommentText"/>
    <w:next w:val="CommentText"/>
    <w:link w:val="CommentSubjectChar"/>
    <w:uiPriority w:val="99"/>
    <w:semiHidden/>
    <w:unhideWhenUsed/>
    <w:rsid w:val="00C04BBC"/>
    <w:rPr>
      <w:b/>
      <w:bCs/>
    </w:rPr>
  </w:style>
  <w:style w:type="character" w:customStyle="1" w:styleId="CommentSubjectChar">
    <w:name w:val="Comment Subject Char"/>
    <w:basedOn w:val="CommentTextChar"/>
    <w:link w:val="CommentSubject"/>
    <w:uiPriority w:val="99"/>
    <w:semiHidden/>
    <w:rsid w:val="00C04BBC"/>
    <w:rPr>
      <w:rFonts w:ascii="Arial" w:hAnsi="Arial"/>
      <w:b/>
      <w:bCs/>
      <w:color w:val="444444"/>
      <w:sz w:val="20"/>
      <w:szCs w:val="20"/>
    </w:rPr>
  </w:style>
  <w:style w:type="paragraph" w:styleId="DocumentMap">
    <w:name w:val="Document Map"/>
    <w:basedOn w:val="Normal"/>
    <w:link w:val="DocumentMapChar"/>
    <w:uiPriority w:val="99"/>
    <w:semiHidden/>
    <w:unhideWhenUsed/>
    <w:rsid w:val="00C04BBC"/>
    <w:pPr>
      <w:spacing w:before="0" w:after="0" w:line="240" w:lineRule="auto"/>
    </w:pPr>
    <w:rPr>
      <w:sz w:val="24"/>
      <w:szCs w:val="26"/>
    </w:rPr>
  </w:style>
  <w:style w:type="character" w:customStyle="1" w:styleId="DocumentMapChar">
    <w:name w:val="Document Map Char"/>
    <w:basedOn w:val="DefaultParagraphFont"/>
    <w:link w:val="DocumentMap"/>
    <w:uiPriority w:val="99"/>
    <w:semiHidden/>
    <w:rsid w:val="00C04BBC"/>
    <w:rPr>
      <w:rFonts w:ascii="Arial" w:hAnsi="Arial"/>
      <w:color w:val="444444"/>
      <w:szCs w:val="26"/>
    </w:rPr>
  </w:style>
  <w:style w:type="paragraph" w:styleId="E-mailSignature">
    <w:name w:val="E-mail Signature"/>
    <w:basedOn w:val="Normal"/>
    <w:link w:val="E-mailSignatureChar"/>
    <w:uiPriority w:val="99"/>
    <w:semiHidden/>
    <w:unhideWhenUsed/>
    <w:rsid w:val="00C04BBC"/>
    <w:pPr>
      <w:spacing w:before="0" w:after="0" w:line="240" w:lineRule="auto"/>
    </w:pPr>
  </w:style>
  <w:style w:type="character" w:customStyle="1" w:styleId="E-mailSignatureChar">
    <w:name w:val="E-mail Signature Char"/>
    <w:basedOn w:val="DefaultParagraphFont"/>
    <w:link w:val="E-mailSignature"/>
    <w:uiPriority w:val="99"/>
    <w:semiHidden/>
    <w:rsid w:val="00C04BBC"/>
    <w:rPr>
      <w:rFonts w:ascii="Arial" w:hAnsi="Arial"/>
      <w:color w:val="444444"/>
      <w:sz w:val="20"/>
    </w:rPr>
  </w:style>
  <w:style w:type="character" w:styleId="EndnoteReference">
    <w:name w:val="endnote reference"/>
    <w:basedOn w:val="DefaultParagraphFont"/>
    <w:uiPriority w:val="99"/>
    <w:semiHidden/>
    <w:unhideWhenUsed/>
    <w:rsid w:val="00C04BBC"/>
    <w:rPr>
      <w:vertAlign w:val="superscript"/>
    </w:rPr>
  </w:style>
  <w:style w:type="paragraph" w:styleId="EndnoteText">
    <w:name w:val="endnote text"/>
    <w:basedOn w:val="Normal"/>
    <w:link w:val="EndnoteTextChar"/>
    <w:uiPriority w:val="99"/>
    <w:semiHidden/>
    <w:unhideWhenUsed/>
    <w:rsid w:val="00C04BBC"/>
    <w:pPr>
      <w:spacing w:before="0" w:after="0" w:line="240" w:lineRule="auto"/>
    </w:pPr>
    <w:rPr>
      <w:szCs w:val="20"/>
    </w:rPr>
  </w:style>
  <w:style w:type="character" w:customStyle="1" w:styleId="EndnoteTextChar">
    <w:name w:val="Endnote Text Char"/>
    <w:basedOn w:val="DefaultParagraphFont"/>
    <w:link w:val="EndnoteText"/>
    <w:uiPriority w:val="99"/>
    <w:semiHidden/>
    <w:rsid w:val="00C04BBC"/>
    <w:rPr>
      <w:rFonts w:ascii="Arial" w:hAnsi="Arial"/>
      <w:color w:val="444444"/>
      <w:sz w:val="20"/>
      <w:szCs w:val="20"/>
    </w:rPr>
  </w:style>
  <w:style w:type="paragraph" w:styleId="EnvelopeAddress">
    <w:name w:val="envelope address"/>
    <w:basedOn w:val="Normal"/>
    <w:uiPriority w:val="99"/>
    <w:semiHidden/>
    <w:unhideWhenUsed/>
    <w:rsid w:val="00C04BBC"/>
    <w:pPr>
      <w:framePr w:w="7920" w:h="1980" w:hRule="exact" w:hSpace="180" w:wrap="auto" w:hAnchor="page" w:xAlign="center" w:yAlign="bottom"/>
      <w:spacing w:before="0" w:after="0" w:line="240" w:lineRule="auto"/>
      <w:ind w:left="2880"/>
    </w:pPr>
    <w:rPr>
      <w:rFonts w:eastAsiaTheme="majorEastAsia" w:cstheme="majorBidi"/>
    </w:rPr>
  </w:style>
  <w:style w:type="paragraph" w:styleId="EnvelopeReturn">
    <w:name w:val="envelope return"/>
    <w:basedOn w:val="Normal"/>
    <w:uiPriority w:val="99"/>
    <w:semiHidden/>
    <w:unhideWhenUsed/>
    <w:rsid w:val="00C04BBC"/>
    <w:pPr>
      <w:spacing w:before="0" w:after="0" w:line="240" w:lineRule="auto"/>
    </w:pPr>
    <w:rPr>
      <w:rFonts w:eastAsiaTheme="majorEastAsia" w:cstheme="majorBidi"/>
      <w:szCs w:val="20"/>
    </w:rPr>
  </w:style>
  <w:style w:type="paragraph" w:styleId="Date">
    <w:name w:val="Date"/>
    <w:basedOn w:val="Normal"/>
    <w:next w:val="Normal"/>
    <w:link w:val="DateChar"/>
    <w:uiPriority w:val="99"/>
    <w:semiHidden/>
    <w:unhideWhenUsed/>
    <w:rsid w:val="00C04BBC"/>
  </w:style>
  <w:style w:type="character" w:customStyle="1" w:styleId="DateChar">
    <w:name w:val="Date Char"/>
    <w:basedOn w:val="DefaultParagraphFont"/>
    <w:link w:val="Date"/>
    <w:uiPriority w:val="99"/>
    <w:semiHidden/>
    <w:rsid w:val="00C04BBC"/>
    <w:rPr>
      <w:rFonts w:ascii="Arial" w:hAnsi="Arial"/>
      <w:color w:val="444444"/>
      <w:sz w:val="20"/>
    </w:rPr>
  </w:style>
  <w:style w:type="paragraph" w:styleId="Index1">
    <w:name w:val="index 1"/>
    <w:basedOn w:val="Normal"/>
    <w:next w:val="Normal"/>
    <w:autoRedefine/>
    <w:uiPriority w:val="99"/>
    <w:semiHidden/>
    <w:unhideWhenUsed/>
    <w:rsid w:val="00C04BBC"/>
    <w:pPr>
      <w:spacing w:before="0" w:after="0" w:line="240" w:lineRule="auto"/>
      <w:ind w:left="200" w:hanging="200"/>
    </w:pPr>
  </w:style>
  <w:style w:type="paragraph" w:styleId="IndexHeading">
    <w:name w:val="index heading"/>
    <w:basedOn w:val="Normal"/>
    <w:next w:val="Index1"/>
    <w:uiPriority w:val="99"/>
    <w:semiHidden/>
    <w:unhideWhenUsed/>
    <w:rsid w:val="00C04BBC"/>
    <w:rPr>
      <w:rFonts w:eastAsiaTheme="majorEastAsia" w:cstheme="majorBidi"/>
      <w:b/>
      <w:bCs/>
    </w:rPr>
  </w:style>
  <w:style w:type="paragraph" w:styleId="ListBullet">
    <w:name w:val="List Bullet"/>
    <w:basedOn w:val="Normal"/>
    <w:uiPriority w:val="99"/>
    <w:semiHidden/>
    <w:unhideWhenUsed/>
    <w:rsid w:val="00C04BBC"/>
    <w:pPr>
      <w:numPr>
        <w:numId w:val="13"/>
      </w:numPr>
      <w:contextualSpacing/>
    </w:pPr>
    <w:rPr>
      <w:color w:val="565656" w:themeColor="text2"/>
    </w:rPr>
  </w:style>
  <w:style w:type="character" w:customStyle="1" w:styleId="Mention1">
    <w:name w:val="Mention1"/>
    <w:basedOn w:val="DefaultParagraphFont"/>
    <w:uiPriority w:val="99"/>
    <w:semiHidden/>
    <w:unhideWhenUsed/>
    <w:rsid w:val="00C04BBC"/>
    <w:rPr>
      <w:color w:val="0E548D"/>
      <w:shd w:val="clear" w:color="auto" w:fill="E1DFDD"/>
    </w:rPr>
  </w:style>
  <w:style w:type="paragraph" w:styleId="MessageHeader">
    <w:name w:val="Message Header"/>
    <w:basedOn w:val="Normal"/>
    <w:link w:val="MessageHeaderChar"/>
    <w:uiPriority w:val="99"/>
    <w:semiHidden/>
    <w:unhideWhenUsed/>
    <w:rsid w:val="00C04BBC"/>
    <w:pPr>
      <w:pBdr>
        <w:top w:val="single" w:sz="6" w:space="1" w:color="24BDBC" w:themeColor="accent2"/>
        <w:left w:val="single" w:sz="6" w:space="1" w:color="24BDBC" w:themeColor="accent2"/>
        <w:bottom w:val="single" w:sz="6" w:space="1" w:color="24BDBC" w:themeColor="accent2"/>
        <w:right w:val="single" w:sz="6" w:space="1" w:color="24BDBC" w:themeColor="accent2"/>
      </w:pBdr>
      <w:spacing w:before="0" w:after="0" w:line="240" w:lineRule="auto"/>
      <w:ind w:left="1080" w:hanging="1080"/>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C04BBC"/>
    <w:rPr>
      <w:rFonts w:ascii="Arial" w:hAnsi="Arial" w:eastAsiaTheme="majorEastAsia" w:cstheme="majorBidi"/>
      <w:color w:val="444444"/>
    </w:rPr>
  </w:style>
  <w:style w:type="paragraph" w:styleId="NoteHeading">
    <w:name w:val="Note Heading"/>
    <w:basedOn w:val="Normal"/>
    <w:next w:val="Normal"/>
    <w:link w:val="NoteHeadingChar"/>
    <w:uiPriority w:val="99"/>
    <w:semiHidden/>
    <w:unhideWhenUsed/>
    <w:rsid w:val="00C04BBC"/>
    <w:pPr>
      <w:spacing w:before="0" w:after="0" w:line="240" w:lineRule="auto"/>
    </w:pPr>
    <w:rPr>
      <w:b/>
    </w:rPr>
  </w:style>
  <w:style w:type="character" w:customStyle="1" w:styleId="NoteHeadingChar">
    <w:name w:val="Note Heading Char"/>
    <w:basedOn w:val="DefaultParagraphFont"/>
    <w:link w:val="NoteHeading"/>
    <w:uiPriority w:val="99"/>
    <w:semiHidden/>
    <w:rsid w:val="00C04BBC"/>
    <w:rPr>
      <w:rFonts w:ascii="Arial" w:hAnsi="Arial"/>
      <w:b/>
      <w:color w:val="444444"/>
      <w:sz w:val="20"/>
    </w:rPr>
  </w:style>
  <w:style w:type="paragraph" w:styleId="TOAHeading">
    <w:name w:val="toa heading"/>
    <w:basedOn w:val="Normal"/>
    <w:next w:val="Normal"/>
    <w:uiPriority w:val="99"/>
    <w:semiHidden/>
    <w:unhideWhenUsed/>
    <w:rsid w:val="00C04BBC"/>
    <w:rPr>
      <w:rFonts w:eastAsiaTheme="majorEastAsia" w:cstheme="majorBidi"/>
      <w:b/>
      <w:bCs/>
      <w:sz w:val="24"/>
    </w:rPr>
  </w:style>
  <w:style w:type="paragraph" w:styleId="TableofFigures">
    <w:name w:val="table of figures"/>
    <w:basedOn w:val="Normal"/>
    <w:next w:val="Normal"/>
    <w:uiPriority w:val="99"/>
    <w:semiHidden/>
    <w:unhideWhenUsed/>
    <w:rsid w:val="00C04BBC"/>
    <w:pPr>
      <w:spacing w:after="0"/>
    </w:pPr>
  </w:style>
  <w:style w:type="paragraph" w:styleId="TableofAuthorities">
    <w:name w:val="table of authorities"/>
    <w:basedOn w:val="Normal"/>
    <w:next w:val="Normal"/>
    <w:uiPriority w:val="99"/>
    <w:semiHidden/>
    <w:unhideWhenUsed/>
    <w:rsid w:val="00C04BBC"/>
    <w:pPr>
      <w:spacing w:after="0"/>
      <w:ind w:left="200" w:hanging="200"/>
    </w:pPr>
  </w:style>
  <w:style w:type="paragraph" w:styleId="TOC2">
    <w:name w:val="toc 2"/>
    <w:basedOn w:val="Normal"/>
    <w:next w:val="Normal"/>
    <w:autoRedefine/>
    <w:uiPriority w:val="39"/>
    <w:semiHidden/>
    <w:rsid w:val="00A53FF3"/>
    <w:pPr>
      <w:tabs>
        <w:tab w:val="right" w:leader="dot" w:pos="9350"/>
      </w:tabs>
      <w:spacing w:before="0" w:after="40"/>
      <w:ind w:left="202"/>
    </w:pPr>
  </w:style>
  <w:style w:type="paragraph" w:styleId="TOC3">
    <w:name w:val="toc 3"/>
    <w:basedOn w:val="Normal"/>
    <w:next w:val="Normal"/>
    <w:autoRedefine/>
    <w:uiPriority w:val="39"/>
    <w:semiHidden/>
    <w:rsid w:val="006C03FA"/>
    <w:pPr>
      <w:spacing w:after="100"/>
      <w:ind w:left="400"/>
    </w:pPr>
  </w:style>
  <w:style w:type="paragraph" w:customStyle="1" w:styleId="DocumentTitleInsideCover">
    <w:name w:val="Document Title (Inside Cover)"/>
    <w:basedOn w:val="Heading3"/>
    <w:uiPriority w:val="10"/>
    <w:qFormat/>
    <w:rsid w:val="009C74B4"/>
    <w:pPr>
      <w:spacing w:before="0"/>
    </w:pPr>
    <w:rPr>
      <w:rFonts w:asciiTheme="majorHAnsi" w:hAnsiTheme="majorHAnsi"/>
      <w:color w:val="A92C23" w:themeColor="accent1"/>
    </w:rPr>
  </w:style>
  <w:style w:type="paragraph" w:customStyle="1" w:styleId="SubtitleInsideCover">
    <w:name w:val="Subtitle (Inside Cover)"/>
    <w:basedOn w:val="SubtitleCover"/>
    <w:uiPriority w:val="10"/>
    <w:qFormat/>
    <w:rsid w:val="009C74B4"/>
    <w:pPr>
      <w:spacing w:before="200"/>
    </w:pPr>
    <w:rPr>
      <w:color w:val="565656" w:themeColor="text2"/>
    </w:rPr>
  </w:style>
  <w:style w:type="character" w:styleId="CommentReference">
    <w:name w:val="annotation reference"/>
    <w:basedOn w:val="DefaultParagraphFont"/>
    <w:uiPriority w:val="99"/>
    <w:semiHidden/>
    <w:unhideWhenUsed/>
    <w:rsid w:val="00A41DB6"/>
    <w:rPr>
      <w:sz w:val="16"/>
      <w:szCs w:val="16"/>
    </w:rPr>
  </w:style>
  <w:style w:type="paragraph" w:styleId="Revision">
    <w:name w:val="Revision"/>
    <w:hidden/>
    <w:uiPriority w:val="99"/>
    <w:semiHidden/>
    <w:rsid w:val="00593809"/>
    <w:rPr>
      <w:rFonts w:ascii="Arial" w:hAnsi="Arial"/>
      <w:color w:val="444444"/>
      <w:sz w:val="20"/>
    </w:rPr>
  </w:style>
  <w:style w:type="paragraph" w:customStyle="1" w:styleId="ExhibitSubtitle">
    <w:name w:val="Exhibit Subtitle"/>
    <w:basedOn w:val="Normal"/>
    <w:link w:val="ExhibitSubtitleChar"/>
    <w:uiPriority w:val="4"/>
    <w:qFormat/>
    <w:rsid w:val="002A00D8"/>
    <w:pPr>
      <w:keepNext/>
      <w:spacing w:before="0" w:after="80"/>
    </w:pPr>
    <w:rPr>
      <w:rFonts w:cs="Arial"/>
      <w:bCs/>
      <w:color w:val="565656" w:themeColor="text2"/>
      <w:sz w:val="24"/>
    </w:rPr>
  </w:style>
  <w:style w:type="paragraph" w:customStyle="1" w:styleId="TableContentsText">
    <w:name w:val="Table Contents Text"/>
    <w:basedOn w:val="Normal"/>
    <w:link w:val="TableContentsTextChar"/>
    <w:uiPriority w:val="4"/>
    <w:qFormat/>
    <w:rsid w:val="0027670F"/>
    <w:pPr>
      <w:spacing w:line="288" w:lineRule="auto"/>
    </w:pPr>
    <w:rPr>
      <w:sz w:val="20"/>
    </w:rPr>
  </w:style>
  <w:style w:type="character" w:customStyle="1" w:styleId="ExhibitTitleChar">
    <w:name w:val="Exhibit Title Char"/>
    <w:basedOn w:val="Heading5Char"/>
    <w:link w:val="ExhibitTitle"/>
    <w:uiPriority w:val="3"/>
    <w:rsid w:val="004F27EA"/>
    <w:rPr>
      <w:rFonts w:asciiTheme="majorHAnsi" w:hAnsiTheme="majorHAnsi" w:cs="Arial"/>
      <w:b/>
      <w:bCs/>
      <w:iCs w:val="0"/>
      <w:color w:val="147C7B" w:themeColor="accent4"/>
      <w:sz w:val="28"/>
      <w:szCs w:val="28"/>
    </w:rPr>
  </w:style>
  <w:style w:type="character" w:customStyle="1" w:styleId="ExhibitSubtitleChar">
    <w:name w:val="Exhibit Subtitle Char"/>
    <w:basedOn w:val="ExhibitTitleChar"/>
    <w:link w:val="ExhibitSubtitle"/>
    <w:uiPriority w:val="4"/>
    <w:rsid w:val="002A00D8"/>
    <w:rPr>
      <w:rFonts w:asciiTheme="majorHAnsi" w:hAnsiTheme="majorHAnsi" w:cs="Arial"/>
      <w:b w:val="0"/>
      <w:bCs/>
      <w:iCs w:val="0"/>
      <w:color w:val="565656" w:themeColor="text2"/>
      <w:sz w:val="28"/>
      <w:szCs w:val="28"/>
    </w:rPr>
  </w:style>
  <w:style w:type="paragraph" w:customStyle="1" w:styleId="ExhibitSourceNote">
    <w:name w:val="Exhibit Source/Note"/>
    <w:basedOn w:val="NormalSmall"/>
    <w:link w:val="ExhibitSourceNoteChar"/>
    <w:uiPriority w:val="4"/>
    <w:qFormat/>
    <w:rsid w:val="0027670F"/>
    <w:pPr>
      <w:contextualSpacing/>
    </w:pPr>
  </w:style>
  <w:style w:type="character" w:customStyle="1" w:styleId="TableContentsTextChar">
    <w:name w:val="Table Contents Text Char"/>
    <w:basedOn w:val="DefaultParagraphFont"/>
    <w:link w:val="TableContentsText"/>
    <w:uiPriority w:val="4"/>
    <w:rsid w:val="0027670F"/>
    <w:rPr>
      <w:sz w:val="20"/>
    </w:rPr>
  </w:style>
  <w:style w:type="paragraph" w:customStyle="1" w:styleId="SidebarText">
    <w:name w:val="Sidebar Text"/>
    <w:basedOn w:val="Normal"/>
    <w:link w:val="SidebarTextChar"/>
    <w:uiPriority w:val="6"/>
    <w:qFormat/>
    <w:rsid w:val="002531EF"/>
    <w:pPr>
      <w:spacing w:line="288" w:lineRule="auto"/>
    </w:pPr>
    <w:rPr>
      <w:sz w:val="20"/>
      <w:szCs w:val="20"/>
    </w:rPr>
  </w:style>
  <w:style w:type="character" w:customStyle="1" w:styleId="NormalSmallChar">
    <w:name w:val="Normal (Small) Char"/>
    <w:basedOn w:val="DefaultParagraphFont"/>
    <w:link w:val="NormalSmall"/>
    <w:uiPriority w:val="11"/>
    <w:rsid w:val="00A24556"/>
    <w:rPr>
      <w:rFonts w:ascii="Arial" w:hAnsi="Arial"/>
      <w:sz w:val="18"/>
    </w:rPr>
  </w:style>
  <w:style w:type="character" w:customStyle="1" w:styleId="ExhibitSourceNoteChar">
    <w:name w:val="Exhibit Source/Note Char"/>
    <w:basedOn w:val="NormalSmallChar"/>
    <w:link w:val="ExhibitSourceNote"/>
    <w:uiPriority w:val="4"/>
    <w:rsid w:val="0027670F"/>
    <w:rPr>
      <w:rFonts w:ascii="Arial" w:hAnsi="Arial"/>
      <w:sz w:val="18"/>
    </w:rPr>
  </w:style>
  <w:style w:type="paragraph" w:customStyle="1" w:styleId="ReferenceList">
    <w:name w:val="Reference List"/>
    <w:basedOn w:val="Normal"/>
    <w:link w:val="ReferenceListChar"/>
    <w:uiPriority w:val="1"/>
    <w:qFormat/>
    <w:rsid w:val="001E7DDF"/>
    <w:pPr>
      <w:spacing w:before="0" w:line="240" w:lineRule="auto"/>
      <w:ind w:left="360" w:hanging="360"/>
    </w:pPr>
  </w:style>
  <w:style w:type="character" w:customStyle="1" w:styleId="SidebarTextChar">
    <w:name w:val="Sidebar Text Char"/>
    <w:basedOn w:val="DefaultParagraphFont"/>
    <w:link w:val="SidebarText"/>
    <w:uiPriority w:val="6"/>
    <w:rsid w:val="0083595A"/>
    <w:rPr>
      <w:sz w:val="20"/>
      <w:szCs w:val="20"/>
    </w:rPr>
  </w:style>
  <w:style w:type="character" w:customStyle="1" w:styleId="ReferenceListChar">
    <w:name w:val="Reference List Char"/>
    <w:basedOn w:val="DefaultParagraphFont"/>
    <w:link w:val="ReferenceList"/>
    <w:uiPriority w:val="1"/>
    <w:rsid w:val="00A24556"/>
    <w:rPr>
      <w:rFonts w:ascii="Arial" w:hAnsi="Arial"/>
      <w:sz w:val="21"/>
    </w:rPr>
  </w:style>
  <w:style w:type="character" w:customStyle="1" w:styleId="Heading7Char">
    <w:name w:val="Heading 7 Char"/>
    <w:basedOn w:val="DefaultParagraphFont"/>
    <w:link w:val="Heading7"/>
    <w:semiHidden/>
    <w:rsid w:val="002E66D4"/>
    <w:rPr>
      <w:rFonts w:asciiTheme="majorHAnsi" w:eastAsiaTheme="majorEastAsia" w:hAnsiTheme="majorHAnsi" w:cstheme="majorBidi"/>
      <w:b/>
      <w:i/>
      <w:iCs/>
      <w:color w:val="565656" w:themeColor="text2"/>
      <w:sz w:val="22"/>
    </w:rPr>
  </w:style>
  <w:style w:type="character" w:styleId="UnresolvedMention">
    <w:name w:val="Unresolved Mention"/>
    <w:basedOn w:val="DefaultParagraphFont"/>
    <w:uiPriority w:val="99"/>
    <w:semiHidden/>
    <w:unhideWhenUsed/>
    <w:rsid w:val="00E25E16"/>
    <w:rPr>
      <w:color w:val="808080"/>
      <w:shd w:val="clear" w:color="auto" w:fill="E6E6E6"/>
    </w:rPr>
  </w:style>
  <w:style w:type="table" w:styleId="TableGrid">
    <w:name w:val="Table Grid"/>
    <w:basedOn w:val="TableNormal"/>
    <w:uiPriority w:val="39"/>
    <w:rsid w:val="007F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olumnHeaderChar">
    <w:name w:val="Table Column Header Char"/>
    <w:basedOn w:val="DefaultParagraphFont"/>
    <w:link w:val="TableColumnHeader"/>
    <w:uiPriority w:val="4"/>
    <w:rsid w:val="004A4C4A"/>
    <w:rPr>
      <w:b/>
      <w:bCs/>
      <w:color w:val="000000" w:themeColor="text1"/>
      <w:sz w:val="20"/>
    </w:rPr>
  </w:style>
  <w:style w:type="paragraph" w:customStyle="1" w:styleId="APAStyle">
    <w:name w:val="APA Style"/>
    <w:basedOn w:val="Normal"/>
    <w:uiPriority w:val="3"/>
    <w:qFormat/>
    <w:rsid w:val="00006EDB"/>
    <w:pPr>
      <w:spacing w:line="264" w:lineRule="auto"/>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ribalhv@acf.hhs.gov"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ricaRoberts\AppData\Roaming\Microsoft\Templates\THRIVE-blank-template.dotx" TargetMode="External" /></Relationships>
</file>

<file path=word/theme/theme1.xml><?xml version="1.0" encoding="utf-8"?>
<a:theme xmlns:a="http://schemas.openxmlformats.org/drawingml/2006/main" name="Office Theme">
  <a:themeElements>
    <a:clrScheme name="THRIVE">
      <a:dk1>
        <a:srgbClr val="000000"/>
      </a:dk1>
      <a:lt1>
        <a:sysClr val="window" lastClr="FFFFFF"/>
      </a:lt1>
      <a:dk2>
        <a:srgbClr val="565656"/>
      </a:dk2>
      <a:lt2>
        <a:srgbClr val="FFFFFF"/>
      </a:lt2>
      <a:accent1>
        <a:srgbClr val="A92C23"/>
      </a:accent1>
      <a:accent2>
        <a:srgbClr val="24BDBC"/>
      </a:accent2>
      <a:accent3>
        <a:srgbClr val="CCAA2C"/>
      </a:accent3>
      <a:accent4>
        <a:srgbClr val="147C7B"/>
      </a:accent4>
      <a:accent5>
        <a:srgbClr val="BD6927"/>
      </a:accent5>
      <a:accent6>
        <a:srgbClr val="566B85"/>
      </a:accent6>
      <a:hlink>
        <a:srgbClr val="A92C23"/>
      </a:hlink>
      <a:folHlink>
        <a:srgbClr val="147C7B"/>
      </a:folHlink>
    </a:clrScheme>
    <a:fontScheme name="THRIVE">
      <a:majorFont>
        <a:latin typeface="Museo 500"/>
        <a:ea typeface=""/>
        <a:cs typeface=""/>
      </a:majorFont>
      <a:minorFont>
        <a:latin typeface="Museo Sans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gradFill>
          <a:gsLst>
            <a:gs pos="0">
              <a:srgbClr val="F0F0F0"/>
            </a:gs>
            <a:gs pos="100000">
              <a:srgbClr val="E1E1E1"/>
            </a:gs>
          </a:gsLst>
          <a:lin ang="2700000" scaled="0"/>
        </a:gradFill>
        <a:ln w="6350">
          <a:noFill/>
        </a:ln>
      </a:spPr>
      <a:bodyPr rot="0" spcFirstLastPara="0" vertOverflow="overflow" horzOverflow="overflow" vert="horz" wrap="square" lIns="228600" tIns="109728" rIns="228600" bIns="109728"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3" ma:contentTypeDescription="Create a new document." ma:contentTypeScope="" ma:versionID="bf12a21f937ea50c5fb98987d4c4f5cf">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e80a628d3ff916d8f68dc30310fc93dd"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EF1AF-E3FB-40BA-9804-12788C945BCA}">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customXml/itemProps2.xml><?xml version="1.0" encoding="utf-8"?>
<ds:datastoreItem xmlns:ds="http://schemas.openxmlformats.org/officeDocument/2006/customXml" ds:itemID="{0B34CC93-AA3D-4EF9-9301-60EA1CCFED23}">
  <ds:schemaRefs>
    <ds:schemaRef ds:uri="http://schemas.microsoft.com/sharepoint/v3/contenttype/forms"/>
  </ds:schemaRefs>
</ds:datastoreItem>
</file>

<file path=customXml/itemProps3.xml><?xml version="1.0" encoding="utf-8"?>
<ds:datastoreItem xmlns:ds="http://schemas.openxmlformats.org/officeDocument/2006/customXml" ds:itemID="{76A1F235-E11A-4DE6-BA01-553BD3642A2D}">
  <ds:schemaRefs>
    <ds:schemaRef ds:uri="http://schemas.openxmlformats.org/officeDocument/2006/bibliography"/>
  </ds:schemaRefs>
</ds:datastoreItem>
</file>

<file path=customXml/itemProps4.xml><?xml version="1.0" encoding="utf-8"?>
<ds:datastoreItem xmlns:ds="http://schemas.openxmlformats.org/officeDocument/2006/customXml" ds:itemID="{7B6F6B19-79EE-49E3-B192-661E205F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THRIVE-blank-template</Template>
  <TotalTime>1</TotalTime>
  <Pages>3</Pages>
  <Words>450</Words>
  <Characters>2797</Characters>
  <Application>Microsoft Office Word</Application>
  <DocSecurity>0</DocSecurity>
  <Lines>99</Lines>
  <Paragraphs>56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Roberts</dc:creator>
  <cp:lastModifiedBy>LaSarte, Jesse (ACF)</cp:lastModifiedBy>
  <cp:revision>4</cp:revision>
  <dcterms:created xsi:type="dcterms:W3CDTF">2026-06-05T07:24:00Z</dcterms:created>
  <dcterms:modified xsi:type="dcterms:W3CDTF">2026-06-05T07:28:00Z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0x01010046AA743583759248A800474D0A990969</vt:lpwstr>
  </property>
  <property fmtid="{D5CDD505-2E9C-101B-9397-08002B2CF9AE}" pid="4" name="MediaServiceImageTags">
    <vt:lpwstr/>
  </property>
  <property fmtid="{D5CDD505-2E9C-101B-9397-08002B2CF9AE}" pid="5" name="Order">
    <vt:r8>743000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