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1E52" w:rsidRPr="00F8702D" w:rsidP="007330A3" w14:paraId="0332A00D" w14:textId="5D06E694">
      <w:pPr>
        <w:rPr>
          <w:rFonts w:asciiTheme="minorHAnsi" w:hAnsiTheme="minorHAnsi" w:cstheme="minorHAnsi"/>
          <w:i/>
        </w:rPr>
      </w:pPr>
      <w:r w:rsidRPr="00431E52">
        <w:rPr>
          <w:rFonts w:asciiTheme="minorHAnsi" w:hAnsiTheme="minorHAnsi" w:cstheme="minorHAnsi"/>
          <w:i/>
        </w:rPr>
        <w:t>Please take 1-2 minutes to complete a brief survey on the Natural Gas Weekly Update webpage.</w:t>
      </w:r>
    </w:p>
    <w:p w:rsidR="00431E52" w:rsidP="00431E52" w14:paraId="265BB97B" w14:textId="7777777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Your thoughts and opinions are</w:t>
      </w:r>
      <w:r>
        <w:rPr>
          <w:rFonts w:asciiTheme="minorHAnsi" w:hAnsiTheme="minorHAnsi" w:cstheme="minorHAnsi"/>
          <w:i/>
        </w:rPr>
        <w:t xml:space="preserve"> very important to EIA’s</w:t>
      </w:r>
      <w:r w:rsidRPr="00F8702D">
        <w:rPr>
          <w:rFonts w:asciiTheme="minorHAnsi" w:hAnsiTheme="minorHAnsi" w:cstheme="minorHAnsi"/>
          <w:i/>
        </w:rPr>
        <w:t xml:space="preserve"> mission.</w:t>
      </w:r>
    </w:p>
    <w:p w:rsidR="00431E52" w:rsidP="007330A3" w14:paraId="72B3DE4B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4D230B7E" w14:textId="33A58948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Participation in this survey is voluntary and all responses are confidential.</w:t>
      </w:r>
      <w:r>
        <w:rPr>
          <w:rFonts w:asciiTheme="minorHAnsi" w:hAnsiTheme="minorHAnsi" w:cstheme="minorHAnsi"/>
          <w:i/>
        </w:rPr>
        <w:t xml:space="preserve"> </w:t>
      </w:r>
      <w:r w:rsidRPr="00444CCC">
        <w:rPr>
          <w:rFonts w:asciiTheme="minorHAnsi" w:hAnsiTheme="minorHAnsi" w:cstheme="minorHAnsi"/>
          <w:i/>
        </w:rPr>
        <w:t>(OMB Control Number: 1905-0210</w:t>
      </w:r>
      <w:r w:rsidR="00E96386">
        <w:rPr>
          <w:rFonts w:asciiTheme="minorHAnsi" w:hAnsiTheme="minorHAnsi" w:cstheme="minorHAnsi"/>
          <w:i/>
        </w:rPr>
        <w:t xml:space="preserve">; </w:t>
      </w:r>
      <w:r w:rsidRPr="00E96386" w:rsidR="00E96386">
        <w:rPr>
          <w:rFonts w:asciiTheme="minorHAnsi" w:hAnsiTheme="minorHAnsi" w:cstheme="minorHAnsi"/>
          <w:i/>
        </w:rPr>
        <w:t>Expiration date: 5/31/2026</w:t>
      </w:r>
      <w:r>
        <w:rPr>
          <w:rFonts w:asciiTheme="minorHAnsi" w:hAnsiTheme="minorHAnsi" w:cstheme="minorHAnsi"/>
          <w:i/>
        </w:rPr>
        <w:t>)</w:t>
      </w:r>
    </w:p>
    <w:p w:rsidR="000701CE" w14:paraId="547CC0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72"/>
    <w:rsid w:val="000701CE"/>
    <w:rsid w:val="000C709D"/>
    <w:rsid w:val="00146CD1"/>
    <w:rsid w:val="001C2749"/>
    <w:rsid w:val="00307E24"/>
    <w:rsid w:val="00361939"/>
    <w:rsid w:val="00431E52"/>
    <w:rsid w:val="00444CCC"/>
    <w:rsid w:val="0050487F"/>
    <w:rsid w:val="00555CA0"/>
    <w:rsid w:val="006061A9"/>
    <w:rsid w:val="00696E72"/>
    <w:rsid w:val="007330A3"/>
    <w:rsid w:val="00951045"/>
    <w:rsid w:val="00A23D33"/>
    <w:rsid w:val="00BD087E"/>
    <w:rsid w:val="00C2540D"/>
    <w:rsid w:val="00CF466C"/>
    <w:rsid w:val="00CF4743"/>
    <w:rsid w:val="00DC711E"/>
    <w:rsid w:val="00E93395"/>
    <w:rsid w:val="00E96386"/>
    <w:rsid w:val="00F8702D"/>
    <w:rsid w:val="00FD38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4A9F6"/>
  <w15:chartTrackingRefBased/>
  <w15:docId w15:val="{462FAB99-6935-4DBE-A9F7-722C90A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4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8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7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4</cp:revision>
  <dcterms:created xsi:type="dcterms:W3CDTF">2024-05-01T18:20:00Z</dcterms:created>
  <dcterms:modified xsi:type="dcterms:W3CDTF">2024-05-01T18:38:00Z</dcterms:modified>
</cp:coreProperties>
</file>