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4B7D" w:rsidRPr="007E1A0D" w:rsidP="00D34B7D" w14:paraId="69C18140" w14:textId="7D539C1B">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E664DA">
        <w:rPr>
          <w:rFonts w:ascii="Arial" w:hAnsi="Arial" w:eastAsiaTheme="minorEastAsia" w:cs="Arial"/>
          <w:noProof/>
          <w:sz w:val="24"/>
          <w:szCs w:val="24"/>
        </w:rPr>
        <w:drawing>
          <wp:anchor distT="0" distB="0" distL="114300" distR="114300" simplePos="0" relativeHeight="251658240" behindDoc="0" locked="0" layoutInCell="1" allowOverlap="1">
            <wp:simplePos x="0" y="0"/>
            <wp:positionH relativeFrom="column">
              <wp:posOffset>5107305</wp:posOffset>
            </wp:positionH>
            <wp:positionV relativeFrom="paragraph">
              <wp:posOffset>-43180</wp:posOffset>
            </wp:positionV>
            <wp:extent cx="973455"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944880"/>
                    </a:xfrm>
                    <a:prstGeom prst="rect">
                      <a:avLst/>
                    </a:prstGeom>
                    <a:noFill/>
                  </pic:spPr>
                </pic:pic>
              </a:graphicData>
            </a:graphic>
            <wp14:sizeRelH relativeFrom="margin">
              <wp14:pctWidth>0</wp14:pctWidth>
            </wp14:sizeRelH>
            <wp14:sizeRelV relativeFrom="margin">
              <wp14:pctHeight>0</wp14:pctHeight>
            </wp14:sizeRelV>
          </wp:anchor>
        </w:drawing>
      </w:r>
      <w:r w:rsidRPr="00E664DA">
        <w:rPr>
          <w:rFonts w:ascii="Arial" w:hAnsi="Arial" w:cs="Arial"/>
          <w:noProof/>
        </w:rPr>
        <w:drawing>
          <wp:anchor distT="0" distB="0" distL="114300" distR="114300" simplePos="0" relativeHeight="251659264" behindDoc="0" locked="0" layoutInCell="1" allowOverlap="1">
            <wp:simplePos x="0" y="0"/>
            <wp:positionH relativeFrom="column">
              <wp:posOffset>3926205</wp:posOffset>
            </wp:positionH>
            <wp:positionV relativeFrom="paragraph">
              <wp:posOffset>-92710</wp:posOffset>
            </wp:positionV>
            <wp:extent cx="914400" cy="1085416"/>
            <wp:effectExtent l="0" t="0" r="0" b="635"/>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10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1A0D">
        <w:rPr>
          <w:rFonts w:ascii="Source Sans Pro" w:hAnsi="Source Sans Pro" w:eastAsiaTheme="minorEastAsia" w:cs="Arial"/>
        </w:rPr>
        <w:t>[Barcode]</w:t>
      </w:r>
    </w:p>
    <w:p w:rsidR="00D34B7D" w:rsidRPr="007E1A0D" w:rsidP="00D34B7D" w14:paraId="3F886D69" w14:textId="42B82CF0">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7E1A0D">
        <w:rPr>
          <w:rFonts w:ascii="Source Sans Pro" w:hAnsi="Source Sans Pro" w:eastAsiaTheme="minorEastAsia" w:cs="Arial"/>
        </w:rPr>
        <w:t>[Address]</w:t>
      </w:r>
    </w:p>
    <w:p w:rsidR="00D34B7D" w:rsidRPr="007E1A0D" w:rsidP="00D34B7D" w14:paraId="6FDA23F7" w14:textId="27485123">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7E1A0D">
        <w:rPr>
          <w:rFonts w:ascii="Source Sans Pro" w:hAnsi="Source Sans Pro" w:eastAsiaTheme="minorEastAsia" w:cs="Arial"/>
        </w:rPr>
        <w:t>[City], [State] [Zip]</w:t>
      </w:r>
    </w:p>
    <w:p w:rsidR="00D34B7D" w:rsidRPr="007E1A0D" w:rsidP="00D34B7D" w14:paraId="1EA2BE3B" w14:textId="25473FAB">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7E1A0D">
        <w:rPr>
          <w:rFonts w:ascii="Source Sans Pro" w:hAnsi="Source Sans Pro" w:eastAsiaTheme="minorEastAsia" w:cs="Arial"/>
        </w:rPr>
        <w:t>[Date]</w:t>
      </w:r>
    </w:p>
    <w:p w:rsidR="00B14155" w:rsidRPr="007E1A0D" w:rsidP="00D34B7D" w14:paraId="6468AEE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p>
    <w:p w:rsidR="007E1A0D" w:rsidP="00B14155" w14:paraId="77B3C413"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7E1A0D" w:rsidP="00B14155" w14:paraId="397A1B36"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B14155" w:rsidRPr="007E1A0D" w:rsidP="00B14155" w14:paraId="1F09D897" w14:textId="46760A68">
      <w:pPr>
        <w:widowControl w:val="0"/>
        <w:kinsoku w:val="0"/>
        <w:overflowPunct w:val="0"/>
        <w:autoSpaceDE w:val="0"/>
        <w:autoSpaceDN w:val="0"/>
        <w:adjustRightInd w:val="0"/>
        <w:spacing w:before="5" w:after="0" w:line="240" w:lineRule="auto"/>
        <w:rPr>
          <w:rFonts w:ascii="Source Sans Pro" w:hAnsi="Source Sans Pro" w:eastAsiaTheme="minorEastAsia" w:cs="Arial"/>
          <w:b/>
        </w:rPr>
      </w:pPr>
      <w:r w:rsidRPr="007E1A0D">
        <w:rPr>
          <w:rFonts w:ascii="Source Sans Pro" w:hAnsi="Source Sans Pro" w:eastAsiaTheme="minorEastAsia" w:cs="Arial"/>
          <w:b/>
        </w:rPr>
        <w:t>Your 20</w:t>
      </w:r>
      <w:r w:rsidR="007E1A0D">
        <w:rPr>
          <w:rFonts w:ascii="Source Sans Pro" w:hAnsi="Source Sans Pro" w:eastAsiaTheme="minorEastAsia" w:cs="Arial"/>
          <w:b/>
        </w:rPr>
        <w:t>27</w:t>
      </w:r>
      <w:r w:rsidRPr="007E1A0D">
        <w:rPr>
          <w:rFonts w:ascii="Source Sans Pro" w:hAnsi="Source Sans Pro" w:eastAsiaTheme="minorEastAsia" w:cs="Arial"/>
          <w:b/>
        </w:rPr>
        <w:t xml:space="preserve"> [FISHING/HUNTING/WILDLIFE-WATCHING] Survey for [DATE – DATE]</w:t>
      </w:r>
    </w:p>
    <w:p w:rsidR="007E1A0D" w:rsidP="007E1A0D" w14:paraId="7984B7B7" w14:textId="77777777">
      <w:pPr>
        <w:widowControl w:val="0"/>
        <w:kinsoku w:val="0"/>
        <w:overflowPunct w:val="0"/>
        <w:autoSpaceDE w:val="0"/>
        <w:autoSpaceDN w:val="0"/>
        <w:adjustRightInd w:val="0"/>
        <w:spacing w:before="91" w:after="0" w:line="240" w:lineRule="auto"/>
        <w:rPr>
          <w:rFonts w:ascii="Source Sans Pro" w:hAnsi="Source Sans Pro" w:eastAsiaTheme="minorEastAsia" w:cs="Arial"/>
          <w:color w:val="3D3A34"/>
        </w:rPr>
      </w:pPr>
    </w:p>
    <w:p w:rsidR="007E1A0D" w:rsidP="007E1A0D" w14:paraId="42378748"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Dear [FIRST NAME] [LAST NAME],</w:t>
      </w:r>
    </w:p>
    <w:p w:rsidR="007E1A0D" w:rsidP="007E1A0D" w14:paraId="674DA75A"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 xml:space="preserve">Earlier this year, you completed a short survey about your household’s participation in outdoor recreation. Thank you again. Your input helps shape the future of conservation and access to outdoor activities. </w:t>
      </w:r>
    </w:p>
    <w:p w:rsidR="007E1A0D" w:rsidP="007E1A0D" w14:paraId="291A0B80" w14:textId="4AC77CC5">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 xml:space="preserve">We recently invited you to take part in a follow-up study, and we’re reaching out again to ask for your help. You can earn up to $20 by completing two additional surveys about your own participation in [FISHING/HUNTING/WILDLIFE-WATCHING] over the coming months.  </w:t>
      </w:r>
    </w:p>
    <w:p w:rsidR="007E1A0D" w:rsidP="007E1A0D" w14:paraId="6738053D" w14:textId="38EA4741">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b/>
          <w:bCs/>
          <w:color w:val="3D3A34"/>
          <w:sz w:val="20"/>
          <w:szCs w:val="20"/>
        </w:rPr>
        <w:t xml:space="preserve">Each survey should only take about 10 minutes to finish, and you will receive $10 </w:t>
      </w:r>
      <w:r>
        <w:rPr>
          <w:rFonts w:ascii="Source Sans Pro" w:hAnsi="Source Sans Pro" w:eastAsiaTheme="minorEastAsia" w:cs="Arial"/>
          <w:b/>
          <w:bCs/>
          <w:color w:val="3D3A34"/>
          <w:sz w:val="20"/>
          <w:szCs w:val="20"/>
        </w:rPr>
        <w:t>for completing</w:t>
      </w:r>
      <w:r>
        <w:rPr>
          <w:rFonts w:ascii="Source Sans Pro" w:hAnsi="Source Sans Pro" w:eastAsiaTheme="minorEastAsia" w:cs="Arial"/>
          <w:b/>
          <w:bCs/>
          <w:color w:val="3D3A34"/>
          <w:sz w:val="20"/>
          <w:szCs w:val="20"/>
        </w:rPr>
        <w:t xml:space="preserve"> </w:t>
      </w:r>
      <w:r>
        <w:rPr>
          <w:rFonts w:ascii="Source Sans Pro" w:hAnsi="Source Sans Pro" w:eastAsiaTheme="minorEastAsia" w:cs="Arial"/>
          <w:b/>
          <w:bCs/>
          <w:color w:val="3D3A34"/>
          <w:sz w:val="20"/>
          <w:szCs w:val="20"/>
          <w:u w:val="single"/>
        </w:rPr>
        <w:t>each survey</w:t>
      </w:r>
      <w:r>
        <w:rPr>
          <w:rFonts w:ascii="Source Sans Pro" w:hAnsi="Source Sans Pro" w:eastAsiaTheme="minorEastAsia" w:cs="Arial"/>
          <w:b/>
          <w:bCs/>
          <w:color w:val="3D3A34"/>
          <w:sz w:val="20"/>
          <w:szCs w:val="20"/>
        </w:rPr>
        <w:t xml:space="preserve">. </w:t>
      </w:r>
      <w:r>
        <w:rPr>
          <w:rFonts w:ascii="Source Sans Pro" w:hAnsi="Source Sans Pro" w:eastAsiaTheme="minorEastAsia" w:cs="Arial"/>
          <w:color w:val="3D3A34"/>
          <w:sz w:val="20"/>
          <w:szCs w:val="20"/>
        </w:rPr>
        <w:t>The first survey is available now, and the final survey will be available in early 2028.</w:t>
      </w:r>
    </w:p>
    <w:p w:rsidR="007E1A0D" w:rsidP="007E1A0D" w14:paraId="6B2DE9E5"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sz w:val="20"/>
          <w:szCs w:val="20"/>
        </w:rPr>
      </w:pPr>
      <w:r>
        <w:rPr>
          <w:rFonts w:ascii="Source Sans Pro" w:hAnsi="Source Sans Pro" w:eastAsiaTheme="minorEastAsia" w:cs="Arial"/>
          <w:b/>
          <w:bCs/>
          <w:color w:val="3D3A34"/>
          <w:sz w:val="20"/>
          <w:szCs w:val="20"/>
        </w:rPr>
        <w:t xml:space="preserve">To participate in the first survey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07396DF0" w14:textId="77777777" w:rsidTr="007E1A0D">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7E1A0D" w14:paraId="5B72F63E" w14:textId="2AC1D7EA">
            <w:pPr>
              <w:rPr>
                <w:rFonts w:ascii="Source Sans Pro" w:hAnsi="Source Sans Pro" w:eastAsiaTheme="minorEastAsia" w:cs="Arial"/>
                <w:color w:val="3D3A34"/>
                <w:sz w:val="20"/>
                <w:szCs w:val="20"/>
              </w:rPr>
            </w:pPr>
            <w:r>
              <w:rPr>
                <w:noProof/>
              </w:rPr>
              <mc:AlternateContent>
                <mc:Choice Requires="wpg">
                  <w:drawing>
                    <wp:inline distT="0" distB="0" distL="0" distR="0">
                      <wp:extent cx="870585" cy="832485"/>
                      <wp:effectExtent l="0" t="0" r="0" b="0"/>
                      <wp:docPr id="482865257"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610534254" name="Graphic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97205168" name="Graphic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i1025" style="width:68.55pt;height:65.55pt;mso-position-horizontal-relative:char;mso-position-vertical-relative:line" coordsize="8663,82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6" type="#_x0000_t75" style="width:4549;height:4549;left:4114;mso-wrap-style:square;position:absolute;visibility:visible">
                        <v:imagedata r:id="rId6" o:title=""/>
                      </v:shape>
                      <v:shape id="Graphic 5" o:spid="_x0000_s1027" type="#_x0000_t75" style="width:4549;height:4549;mso-wrap-style:square;position:absolute;top:3733;visibility:visible">
                        <v:imagedata r:id="rId7"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7E1A0D" w14:paraId="645D92B2" w14:textId="77777777">
            <w:pPr>
              <w:rPr>
                <w:rFonts w:ascii="Source Sans Pro" w:hAnsi="Source Sans Pro" w:eastAsiaTheme="minorEastAsia" w:cs="Arial"/>
                <w:b/>
                <w:bCs/>
                <w:color w:val="3D3A34"/>
                <w:sz w:val="20"/>
                <w:szCs w:val="20"/>
              </w:rPr>
            </w:pPr>
            <w:bookmarkStart w:id="0" w:name="OLE_LINK14"/>
            <w:r>
              <w:rPr>
                <w:rFonts w:ascii="Source Sans Pro" w:hAnsi="Source Sans Pro" w:eastAsiaTheme="minorEastAsia" w:cs="Arial"/>
                <w:b/>
                <w:bCs/>
                <w:color w:val="3D3A34"/>
                <w:sz w:val="20"/>
                <w:szCs w:val="20"/>
              </w:rPr>
              <w:t>To Complete the Survey Online:</w:t>
            </w:r>
          </w:p>
          <w:p w:rsidR="007E1A0D" w:rsidP="007E1A0D" w14:paraId="74D19F43" w14:textId="77777777">
            <w:pPr>
              <w:numPr>
                <w:ilvl w:val="0"/>
                <w:numId w:val="2"/>
              </w:numPr>
              <w:spacing w:line="254" w:lineRule="auto"/>
              <w:rPr>
                <w:rFonts w:ascii="Source Sans Pro" w:hAnsi="Source Sans Pro" w:eastAsiaTheme="minorEastAsia" w:cs="Arial"/>
                <w:b/>
                <w:bCs/>
                <w:color w:val="3D3A34"/>
                <w:sz w:val="20"/>
                <w:szCs w:val="20"/>
              </w:rPr>
            </w:pPr>
            <w:r>
              <w:rPr>
                <w:rFonts w:ascii="Source Sans Pro" w:hAnsi="Source Sans Pro" w:eastAsiaTheme="minorEastAsia" w:cs="Arial"/>
                <w:color w:val="3D3A34"/>
                <w:sz w:val="20"/>
                <w:szCs w:val="20"/>
              </w:rPr>
              <w:t xml:space="preserve">Go to: </w:t>
            </w:r>
            <w:r>
              <w:rPr>
                <w:rFonts w:ascii="Source Sans Pro" w:hAnsi="Source Sans Pro" w:eastAsiaTheme="minorEastAsia" w:cs="Arial"/>
                <w:b/>
                <w:bCs/>
                <w:color w:val="3D3A34"/>
                <w:sz w:val="20"/>
                <w:szCs w:val="20"/>
              </w:rPr>
              <w:t>[xxxxxx.norc.org]</w:t>
            </w:r>
          </w:p>
          <w:p w:rsidR="007E1A0D" w:rsidP="007E1A0D" w14:paraId="28D7BD0F" w14:textId="77777777">
            <w:pPr>
              <w:numPr>
                <w:ilvl w:val="0"/>
                <w:numId w:val="3"/>
              </w:numPr>
              <w:spacing w:line="254" w:lineRule="auto"/>
              <w:rPr>
                <w:rFonts w:ascii="Source Sans Pro" w:hAnsi="Source Sans Pro" w:eastAsiaTheme="minorEastAsia" w:cs="Arial"/>
                <w:b/>
                <w:bCs/>
                <w:color w:val="3D3A34"/>
                <w:sz w:val="20"/>
                <w:szCs w:val="20"/>
              </w:rPr>
            </w:pPr>
            <w:bookmarkStart w:id="1" w:name="OLE_LINK12"/>
            <w:r>
              <w:rPr>
                <w:rFonts w:ascii="Source Sans Pro" w:hAnsi="Source Sans Pro" w:eastAsiaTheme="minorEastAsia" w:cs="Arial"/>
                <w:color w:val="3D3A34"/>
                <w:sz w:val="20"/>
                <w:szCs w:val="20"/>
              </w:rPr>
              <w:t xml:space="preserve">Enter your PIN: </w:t>
            </w:r>
            <w:bookmarkStart w:id="2" w:name="OLE_LINK13"/>
            <w:r>
              <w:rPr>
                <w:rFonts w:ascii="Source Sans Pro" w:hAnsi="Source Sans Pro" w:eastAsiaTheme="minorEastAsia" w:cs="Arial"/>
                <w:color w:val="3D3A34"/>
                <w:sz w:val="20"/>
                <w:szCs w:val="20"/>
              </w:rPr>
              <w:t>[P_PIN]</w:t>
            </w:r>
            <w:bookmarkEnd w:id="1"/>
            <w:bookmarkEnd w:id="2"/>
          </w:p>
          <w:p w:rsidR="007E1A0D" w:rsidP="007E1A0D" w14:paraId="777CBBB1" w14:textId="77777777">
            <w:pPr>
              <w:numPr>
                <w:ilvl w:val="0"/>
                <w:numId w:val="3"/>
              </w:numPr>
              <w:spacing w:line="254" w:lineRule="auto"/>
              <w:rPr>
                <w:rFonts w:ascii="Source Sans Pro" w:hAnsi="Source Sans Pro" w:eastAsiaTheme="minorEastAsia" w:cs="Arial"/>
                <w:b/>
                <w:bCs/>
                <w:color w:val="3D3A34"/>
                <w:sz w:val="20"/>
                <w:szCs w:val="20"/>
              </w:rPr>
            </w:pPr>
            <w:r>
              <w:rPr>
                <w:rFonts w:ascii="Source Sans Pro" w:hAnsi="Source Sans Pro" w:eastAsiaTheme="minorEastAsia" w:cs="Arial"/>
                <w:color w:val="3D3A34"/>
                <w:sz w:val="20"/>
                <w:szCs w:val="20"/>
              </w:rPr>
              <w:t>Complete the online survey.</w:t>
            </w:r>
            <w:bookmarkEnd w:id="0"/>
          </w:p>
        </w:tc>
      </w:tr>
      <w:tr w14:paraId="698A080E" w14:textId="77777777" w:rsidTr="007E1A0D">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7E1A0D" w14:paraId="413B54BF" w14:textId="172DAC0C">
            <w:pPr>
              <w:rPr>
                <w:rFonts w:ascii="Source Sans Pro" w:hAnsi="Source Sans Pro" w:eastAsiaTheme="minorEastAsia" w:cs="Arial"/>
                <w:color w:val="3D3A34"/>
                <w:sz w:val="20"/>
                <w:szCs w:val="20"/>
              </w:rPr>
            </w:pPr>
            <w:r>
              <w:rPr>
                <w:rFonts w:ascii="Source Sans Pro" w:hAnsi="Source Sans Pro" w:eastAsiaTheme="minorEastAsia" w:cs="Arial"/>
                <w:noProof/>
                <w:color w:val="3D3A34"/>
                <w:sz w:val="20"/>
                <w:szCs w:val="20"/>
              </w:rPr>
              <w:drawing>
                <wp:inline distT="0" distB="0" distL="0" distR="0">
                  <wp:extent cx="457200" cy="457200"/>
                  <wp:effectExtent l="0" t="0" r="0" b="0"/>
                  <wp:docPr id="305600252" name="Graphic 5"/>
                  <wp:cNvGraphicFramePr/>
                  <a:graphic xmlns:a="http://schemas.openxmlformats.org/drawingml/2006/main">
                    <a:graphicData uri="http://schemas.openxmlformats.org/drawingml/2006/picture">
                      <pic:pic xmlns:pic="http://schemas.openxmlformats.org/drawingml/2006/picture">
                        <pic:nvPicPr>
                          <pic:cNvPr id="305600252" name="Graphic 5"/>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7E1A0D" w14:paraId="1C2F04F2" w14:textId="77777777">
            <w:pPr>
              <w:rPr>
                <w:rFonts w:ascii="Source Sans Pro" w:hAnsi="Source Sans Pro" w:eastAsiaTheme="minorEastAsia" w:cs="Arial"/>
                <w:b/>
                <w:bCs/>
                <w:color w:val="3D3A34"/>
                <w:sz w:val="20"/>
                <w:szCs w:val="20"/>
              </w:rPr>
            </w:pPr>
            <w:r>
              <w:rPr>
                <w:rFonts w:ascii="Source Sans Pro" w:hAnsi="Source Sans Pro" w:eastAsiaTheme="minorEastAsia" w:cs="Arial"/>
                <w:b/>
                <w:bCs/>
                <w:color w:val="3D3A34"/>
                <w:sz w:val="20"/>
                <w:szCs w:val="20"/>
              </w:rPr>
              <w:t>To Complete the Survey by Phone:</w:t>
            </w:r>
          </w:p>
          <w:p w:rsidR="007E1A0D" w:rsidP="007E1A0D" w14:paraId="52DD7E6C" w14:textId="77777777">
            <w:pPr>
              <w:numPr>
                <w:ilvl w:val="0"/>
                <w:numId w:val="4"/>
              </w:numPr>
              <w:spacing w:line="254"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 xml:space="preserve">Call us toll free: </w:t>
            </w:r>
            <w:r>
              <w:rPr>
                <w:rFonts w:ascii="Source Sans Pro" w:hAnsi="Source Sans Pro" w:eastAsiaTheme="minorEastAsia" w:cs="Arial"/>
                <w:b/>
                <w:bCs/>
                <w:color w:val="3D3A34"/>
                <w:sz w:val="20"/>
                <w:szCs w:val="20"/>
              </w:rPr>
              <w:t>[xxx-xxx-</w:t>
            </w:r>
            <w:r>
              <w:rPr>
                <w:rFonts w:ascii="Source Sans Pro" w:hAnsi="Source Sans Pro" w:eastAsiaTheme="minorEastAsia" w:cs="Arial"/>
                <w:b/>
                <w:bCs/>
                <w:color w:val="3D3A34"/>
                <w:sz w:val="20"/>
                <w:szCs w:val="20"/>
              </w:rPr>
              <w:t>xxxx</w:t>
            </w:r>
            <w:r>
              <w:rPr>
                <w:rFonts w:ascii="Source Sans Pro" w:hAnsi="Source Sans Pro" w:eastAsiaTheme="minorEastAsia" w:cs="Arial"/>
                <w:b/>
                <w:bCs/>
                <w:color w:val="3D3A34"/>
                <w:sz w:val="20"/>
                <w:szCs w:val="20"/>
              </w:rPr>
              <w:t>]</w:t>
            </w:r>
          </w:p>
          <w:p w:rsidR="007E1A0D" w:rsidP="007E1A0D" w14:paraId="1647CC27" w14:textId="77777777">
            <w:pPr>
              <w:numPr>
                <w:ilvl w:val="0"/>
                <w:numId w:val="4"/>
              </w:numPr>
              <w:spacing w:line="254" w:lineRule="auto"/>
              <w:rPr>
                <w:rFonts w:ascii="Source Sans Pro" w:hAnsi="Source Sans Pro" w:eastAsiaTheme="minorEastAsia" w:cs="Arial"/>
                <w:b/>
                <w:bCs/>
                <w:color w:val="3D3A34"/>
                <w:sz w:val="20"/>
                <w:szCs w:val="20"/>
              </w:rPr>
            </w:pPr>
            <w:r>
              <w:rPr>
                <w:rFonts w:ascii="Source Sans Pro" w:hAnsi="Source Sans Pro" w:eastAsiaTheme="minorEastAsia" w:cs="Arial"/>
                <w:color w:val="3D3A34"/>
                <w:sz w:val="20"/>
                <w:szCs w:val="20"/>
              </w:rPr>
              <w:t>Enter your PIN: [P_PIN]</w:t>
            </w:r>
          </w:p>
          <w:p w:rsidR="007E1A0D" w:rsidP="007E1A0D" w14:paraId="5B6FC29E" w14:textId="77777777">
            <w:pPr>
              <w:numPr>
                <w:ilvl w:val="0"/>
                <w:numId w:val="4"/>
              </w:numPr>
              <w:spacing w:line="254"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Answer the interviewer’s questions.</w:t>
            </w:r>
          </w:p>
        </w:tc>
      </w:tr>
    </w:tbl>
    <w:p w:rsidR="007E1A0D" w:rsidP="007E1A0D" w14:paraId="6F63E710"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4"/>
          <w:szCs w:val="4"/>
        </w:rPr>
      </w:pPr>
    </w:p>
    <w:p w:rsidR="007E1A0D" w:rsidP="007E1A0D" w14:paraId="66A432D1"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This study is being conducted by NORC, an independent research institution that has been delivering reliable data on important issues for more than 80 years. They are not selling anything and will not ask you for money.</w:t>
      </w:r>
    </w:p>
    <w:p w:rsidR="007E1A0D" w:rsidP="007E1A0D" w14:paraId="443E6C3E" w14:textId="77777777">
      <w:pPr>
        <w:widowControl w:val="0"/>
        <w:kinsoku w:val="0"/>
        <w:overflowPunct w:val="0"/>
        <w:autoSpaceDE w:val="0"/>
        <w:autoSpaceDN w:val="0"/>
        <w:adjustRightInd w:val="0"/>
        <w:spacing w:before="91" w:after="100" w:afterAutospacing="1" w:line="240" w:lineRule="auto"/>
        <w:rPr>
          <w:rFonts w:ascii="Source Sans Pro" w:hAnsi="Source Sans Pro" w:cs="Arial"/>
          <w:sz w:val="20"/>
          <w:szCs w:val="20"/>
        </w:rPr>
      </w:pPr>
      <w:r>
        <w:rPr>
          <w:rFonts w:ascii="Source Sans Pro" w:hAnsi="Source Sans Pro" w:eastAsiaTheme="minorEastAsia" w:cs="Arial"/>
          <w:color w:val="3D3A34"/>
          <w:sz w:val="20"/>
          <w:szCs w:val="20"/>
        </w:rPr>
        <w:t xml:space="preserve">Your responses are confidential. The results of the study will be used to measure the economic impacts of participating in outdoor recreation activities to state and local </w:t>
      </w:r>
      <w:r>
        <w:rPr>
          <w:rFonts w:ascii="Source Sans Pro" w:hAnsi="Source Sans Pro" w:eastAsiaTheme="minorEastAsia" w:cs="Arial"/>
          <w:color w:val="3D3A34"/>
          <w:sz w:val="20"/>
          <w:szCs w:val="20"/>
        </w:rPr>
        <w:t>economies, and</w:t>
      </w:r>
      <w:r>
        <w:rPr>
          <w:rFonts w:ascii="Source Sans Pro" w:hAnsi="Source Sans Pro" w:eastAsiaTheme="minorEastAsia" w:cs="Arial"/>
          <w:color w:val="3D3A34"/>
          <w:sz w:val="20"/>
          <w:szCs w:val="20"/>
        </w:rPr>
        <w:t xml:space="preserve"> help the U.S. Fish &amp; Wildlife Service to carry out their mission of conserving and managing fish, wildlife, plants and their habitats for the American people. </w:t>
      </w:r>
    </w:p>
    <w:p w:rsidR="007E1A0D" w:rsidP="007E1A0D" w14:paraId="29CB6B14" w14:textId="77777777">
      <w:pPr>
        <w:spacing w:after="100" w:afterAutospacing="1"/>
        <w:rPr>
          <w:rFonts w:ascii="Source Sans Pro" w:hAnsi="Source Sans Pro" w:cs="Arial"/>
          <w:sz w:val="20"/>
          <w:szCs w:val="20"/>
        </w:rPr>
      </w:pPr>
      <w:r>
        <w:rPr>
          <w:rFonts w:ascii="Source Sans Pro" w:hAnsi="Source Sans Pro" w:cs="Arial"/>
          <w:sz w:val="20"/>
          <w:szCs w:val="20"/>
        </w:rPr>
        <w:t xml:space="preserve">This survey is only open for a limited time. We really appreciate your time and effort. If you have any questions, contact us at </w:t>
      </w:r>
      <w:r>
        <w:rPr>
          <w:rFonts w:ascii="Source Sans Pro" w:hAnsi="Source Sans Pro" w:cs="Arial"/>
          <w:sz w:val="20"/>
          <w:szCs w:val="20"/>
        </w:rPr>
        <w:t>xxxxxxxxx@xxxxxx.xxx</w:t>
      </w:r>
      <w:r>
        <w:rPr>
          <w:rFonts w:ascii="Source Sans Pro" w:hAnsi="Source Sans Pro" w:cs="Arial"/>
          <w:sz w:val="20"/>
          <w:szCs w:val="20"/>
        </w:rPr>
        <w:t xml:space="preserve"> or call xxx-xxx-</w:t>
      </w:r>
      <w:r>
        <w:rPr>
          <w:rFonts w:ascii="Source Sans Pro" w:hAnsi="Source Sans Pro" w:cs="Arial"/>
          <w:sz w:val="20"/>
          <w:szCs w:val="20"/>
        </w:rPr>
        <w:t>xxxx</w:t>
      </w:r>
      <w:r>
        <w:rPr>
          <w:rFonts w:ascii="Source Sans Pro" w:hAnsi="Source Sans Pro" w:cs="Arial"/>
          <w:sz w:val="20"/>
          <w:szCs w:val="20"/>
        </w:rPr>
        <w:t>.</w:t>
      </w:r>
    </w:p>
    <w:p w:rsidR="007E1A0D" w:rsidP="007E1A0D" w14:paraId="7BD7AEF6" w14:textId="77777777">
      <w:pPr>
        <w:spacing w:after="0"/>
        <w:rPr>
          <w:rFonts w:ascii="Source Sans Pro" w:hAnsi="Source Sans Pro" w:cs="Arial"/>
          <w:sz w:val="20"/>
          <w:szCs w:val="20"/>
        </w:rPr>
      </w:pPr>
      <w:r>
        <w:rPr>
          <w:rFonts w:ascii="Source Sans Pro" w:hAnsi="Source Sans Pro" w:cs="Arial"/>
          <w:sz w:val="20"/>
          <w:szCs w:val="20"/>
        </w:rPr>
        <w:t>Sincerely,</w:t>
      </w:r>
    </w:p>
    <w:p w:rsidR="007E1A0D" w:rsidP="007E1A0D" w14:paraId="1C600543" w14:textId="77777777">
      <w:pPr>
        <w:spacing w:after="0"/>
        <w:rPr>
          <w:rFonts w:ascii="Source Sans Pro" w:hAnsi="Source Sans Pro" w:cs="Arial"/>
          <w:sz w:val="20"/>
          <w:szCs w:val="20"/>
        </w:rPr>
      </w:pPr>
    </w:p>
    <w:p w:rsidR="007E1A0D" w:rsidP="007E1A0D" w14:paraId="2AB6926A" w14:textId="77777777">
      <w:pPr>
        <w:spacing w:after="0"/>
        <w:rPr>
          <w:rFonts w:ascii="Source Sans Pro" w:hAnsi="Source Sans Pro" w:cs="Arial"/>
          <w:sz w:val="20"/>
          <w:szCs w:val="20"/>
        </w:rPr>
      </w:pPr>
      <w:r>
        <w:rPr>
          <w:rFonts w:ascii="Source Sans Pro" w:hAnsi="Source Sans Pro" w:cs="Arial"/>
          <w:sz w:val="20"/>
          <w:szCs w:val="20"/>
        </w:rPr>
        <w:t>Name, Title</w:t>
      </w:r>
    </w:p>
    <w:p w:rsidR="00D34B7D" w:rsidRPr="00E664DA" w:rsidP="00F91292" w14:paraId="7A2747B6" w14:textId="51F7A812">
      <w:pPr>
        <w:rPr>
          <w:rFonts w:ascii="Arial" w:hAnsi="Arial" w:cs="Arial"/>
        </w:rPr>
      </w:pPr>
      <w:r w:rsidRPr="00F91292">
        <w:rPr>
          <w:rFonts w:ascii="Source Sans Pro" w:hAnsi="Source Sans Pro" w:cs="Arial"/>
          <w:sz w:val="20"/>
          <w:szCs w:val="20"/>
        </w:rPr>
        <w:t>The National Survey of Fishing, Hunting, and Wildlife Watching</w:t>
      </w:r>
      <w:r w:rsidRPr="00E664DA">
        <w:rPr>
          <w:rFonts w:ascii="Arial" w:hAnsi="Arial" w:cs="Arial"/>
        </w:rPr>
        <w:br w:type="page"/>
      </w:r>
    </w:p>
    <w:bookmarkStart w:id="3" w:name="_MON_1826803394"/>
    <w:bookmarkEnd w:id="3"/>
    <w:p w:rsidR="007E1A0D" w:rsidP="00FE07C5" w14:paraId="5EB0697A" w14:textId="7E1CE437">
      <w:pPr>
        <w:spacing w:after="0" w:line="240" w:lineRule="auto"/>
        <w:jc w:val="center"/>
        <w:rPr>
          <w:rFonts w:ascii="Arial" w:hAnsi="Arial" w:cs="Arial"/>
          <w:b/>
          <w:bCs/>
        </w:rPr>
      </w:pPr>
      <w:r>
        <w:rPr>
          <w:rFonts w:ascii="Source Sans Pro" w:hAnsi="Source Sans Pro" w:cs="Arial"/>
        </w:rPr>
        <w:object>
          <v:shape id="_x0000_i1028" type="#_x0000_t75" style="width:468pt;height:647pt" o:oleicon="f" o:ole="">
            <v:imagedata r:id="rId10" o:title=""/>
          </v:shape>
          <o:OLEObject Type="Embed" ProgID="Word.Document.12" ShapeID="_x0000_i1028" DrawAspect="Content" ObjectID="_1826803435" r:id="rId11"/>
        </w:object>
      </w:r>
    </w:p>
    <w:p w:rsidR="007E1A0D" w:rsidP="00FE07C5" w14:paraId="05529515" w14:textId="77777777">
      <w:pPr>
        <w:spacing w:after="0" w:line="240" w:lineRule="auto"/>
        <w:jc w:val="center"/>
        <w:rPr>
          <w:rFonts w:ascii="Arial" w:hAnsi="Arial" w:cs="Arial"/>
          <w:b/>
          <w:bCs/>
        </w:rPr>
      </w:pPr>
    </w:p>
    <w:p w:rsidR="007E1A0D" w:rsidP="00FE07C5" w14:paraId="7859E0E0" w14:textId="77777777">
      <w:pPr>
        <w:spacing w:after="0" w:line="240" w:lineRule="auto"/>
        <w:jc w:val="center"/>
        <w:rPr>
          <w:rFonts w:ascii="Arial" w:hAnsi="Arial" w:cs="Arial"/>
          <w:b/>
          <w:bCs/>
        </w:rPr>
      </w:pPr>
    </w:p>
    <w:p w:rsidR="00FE07C5" w:rsidRPr="00D33B30" w:rsidP="00FE07C5" w14:paraId="55A39B34" w14:textId="30CB60F0">
      <w:pPr>
        <w:spacing w:after="0" w:line="240" w:lineRule="auto"/>
        <w:jc w:val="center"/>
        <w:rPr>
          <w:rFonts w:ascii="Arial" w:hAnsi="Arial" w:cs="Arial"/>
          <w:b/>
          <w:bCs/>
        </w:rPr>
      </w:pPr>
      <w:r w:rsidRPr="00D33B30">
        <w:rPr>
          <w:rFonts w:ascii="Arial" w:hAnsi="Arial" w:cs="Arial"/>
          <w:b/>
          <w:bCs/>
        </w:rPr>
        <w:t>NOTICES</w:t>
      </w:r>
    </w:p>
    <w:p w:rsidR="00FE07C5" w:rsidRPr="00D33B30" w:rsidP="00FE07C5" w14:paraId="008606FE" w14:textId="77777777">
      <w:pPr>
        <w:spacing w:after="0" w:line="240" w:lineRule="auto"/>
        <w:rPr>
          <w:rFonts w:ascii="Arial" w:hAnsi="Arial" w:cs="Arial"/>
          <w:b/>
          <w:bCs/>
        </w:rPr>
      </w:pPr>
    </w:p>
    <w:p w:rsidR="00FE07C5" w:rsidRPr="00FC2958" w:rsidP="00FE07C5" w14:paraId="30C6DD5F" w14:textId="77777777">
      <w:pPr>
        <w:spacing w:after="0" w:line="240" w:lineRule="auto"/>
        <w:rPr>
          <w:rFonts w:ascii="Arial" w:hAnsi="Arial" w:cs="Arial"/>
          <w:b/>
          <w:bCs/>
        </w:rPr>
      </w:pPr>
    </w:p>
    <w:p w:rsidR="00FE07C5" w:rsidRPr="00FC2958" w:rsidP="00FE07C5" w14:paraId="58274799" w14:textId="77777777">
      <w:pPr>
        <w:spacing w:after="0" w:line="240" w:lineRule="auto"/>
        <w:jc w:val="center"/>
        <w:rPr>
          <w:rFonts w:ascii="Arial" w:hAnsi="Arial" w:cs="Arial"/>
          <w:b/>
          <w:bCs/>
        </w:rPr>
      </w:pPr>
      <w:r w:rsidRPr="00FC2958">
        <w:rPr>
          <w:rFonts w:ascii="Arial" w:hAnsi="Arial" w:cs="Arial"/>
          <w:b/>
          <w:bCs/>
        </w:rPr>
        <w:t>PRIVACY ACT STATEMENT</w:t>
      </w:r>
    </w:p>
    <w:p w:rsidR="00FE07C5" w:rsidRPr="00FC2958" w:rsidP="00FE07C5" w14:paraId="75F2A5DD" w14:textId="77777777">
      <w:pPr>
        <w:spacing w:after="0" w:line="240" w:lineRule="auto"/>
        <w:rPr>
          <w:rFonts w:ascii="Arial" w:hAnsi="Arial" w:cs="Arial"/>
          <w:b/>
          <w:bCs/>
        </w:rPr>
      </w:pPr>
    </w:p>
    <w:p w:rsidR="00FE07C5" w:rsidP="00FE07C5" w14:paraId="78D1F961"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00FE07C5" w:rsidRPr="00FC2958" w:rsidP="00FE07C5" w14:paraId="2A59063C" w14:textId="77777777">
      <w:pPr>
        <w:spacing w:after="0" w:line="240" w:lineRule="auto"/>
        <w:rPr>
          <w:rFonts w:ascii="Arial" w:hAnsi="Arial" w:cs="Arial"/>
        </w:rPr>
      </w:pPr>
    </w:p>
    <w:p w:rsidR="00FE07C5" w:rsidP="00FE07C5" w14:paraId="3450F959"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00FE07C5" w:rsidRPr="00FC2958" w:rsidP="00FE07C5" w14:paraId="217AA519" w14:textId="77777777">
      <w:pPr>
        <w:spacing w:after="0" w:line="240" w:lineRule="auto"/>
        <w:rPr>
          <w:rFonts w:ascii="Arial" w:hAnsi="Arial" w:cs="Arial"/>
        </w:rPr>
      </w:pPr>
    </w:p>
    <w:p w:rsidR="00FE07C5" w:rsidP="00FE07C5" w14:paraId="791C7AC8"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b/>
        </w:rPr>
        <w:t>:</w:t>
      </w:r>
      <w:r w:rsidRPr="00FC2958">
        <w:rPr>
          <w:rFonts w:ascii="Arial" w:hAnsi="Arial" w:cs="Arial"/>
        </w:rPr>
        <w:t xml:space="preserve">  The</w:t>
      </w:r>
      <w:r w:rsidRPr="00FC2958">
        <w:rPr>
          <w:rFonts w:ascii="Arial" w:hAnsi="Arial" w:cs="Arial"/>
        </w:rPr>
        <w:t xml:space="preserve"> information collected may be shared in accordance with the Privacy Act of 1974 and the routine uses listed in the Department of Interior System of Records Notices INTERIOR/ FWS-27, Correspondence Control System - 73 FR 31877 (June 4, 2008).</w:t>
      </w:r>
    </w:p>
    <w:p w:rsidR="00FE07C5" w:rsidRPr="00FC2958" w:rsidP="00FE07C5" w14:paraId="549F4E87" w14:textId="77777777">
      <w:pPr>
        <w:spacing w:after="0" w:line="240" w:lineRule="auto"/>
        <w:rPr>
          <w:rFonts w:ascii="Arial" w:hAnsi="Arial" w:cs="Arial"/>
        </w:rPr>
      </w:pPr>
    </w:p>
    <w:p w:rsidR="00FE07C5" w:rsidP="00FE07C5" w14:paraId="7E948541" w14:textId="77777777">
      <w:pPr>
        <w:spacing w:after="0" w:line="240" w:lineRule="auto"/>
        <w:rPr>
          <w:rFonts w:ascii="Arial" w:hAnsi="Arial" w:cs="Arial"/>
        </w:rPr>
      </w:pPr>
      <w:r w:rsidRPr="00FC2958">
        <w:rPr>
          <w:rFonts w:ascii="Arial" w:hAnsi="Arial" w:cs="Arial"/>
          <w:b/>
        </w:rPr>
        <w:t>Disclosure</w:t>
      </w:r>
      <w:r w:rsidRPr="00FC2958">
        <w:rPr>
          <w:rFonts w:ascii="Arial" w:hAnsi="Arial" w:cs="Arial"/>
          <w:b/>
        </w:rPr>
        <w:t>:</w:t>
      </w:r>
      <w:r w:rsidRPr="00FC2958">
        <w:rPr>
          <w:rFonts w:ascii="Arial" w:hAnsi="Arial" w:cs="Arial"/>
        </w:rPr>
        <w:t xml:space="preserve">  Furnishing</w:t>
      </w:r>
      <w:r w:rsidRPr="00FC2958">
        <w:rPr>
          <w:rFonts w:ascii="Arial" w:hAnsi="Arial" w:cs="Arial"/>
        </w:rPr>
        <w:t xml:space="preserve"> this information is voluntary; if not collected, FWS would likely </w:t>
      </w:r>
      <w:r w:rsidRPr="00FC2958">
        <w:rPr>
          <w:rFonts w:ascii="Arial" w:hAnsi="Arial" w:cs="Arial"/>
        </w:rPr>
        <w:t>experience difficulty</w:t>
      </w:r>
      <w:r w:rsidRPr="00FC2958">
        <w:rPr>
          <w:rFonts w:ascii="Arial" w:hAnsi="Arial" w:cs="Arial"/>
        </w:rPr>
        <w:t xml:space="preserve"> in effectively carrying out its mission. </w:t>
      </w:r>
    </w:p>
    <w:p w:rsidR="00FE07C5" w:rsidRPr="00FC2958" w:rsidP="00FE07C5" w14:paraId="22C90441" w14:textId="77777777">
      <w:pPr>
        <w:spacing w:after="0" w:line="240" w:lineRule="auto"/>
        <w:rPr>
          <w:rFonts w:ascii="Arial" w:hAnsi="Arial" w:cs="Arial"/>
          <w:b/>
        </w:rPr>
      </w:pPr>
    </w:p>
    <w:p w:rsidR="00FE07C5" w:rsidRPr="00FC2958" w:rsidP="00FE07C5" w14:paraId="14B4EBFC" w14:textId="77777777">
      <w:pPr>
        <w:spacing w:after="0" w:line="240" w:lineRule="auto"/>
        <w:rPr>
          <w:rFonts w:ascii="Arial" w:hAnsi="Arial" w:cs="Arial"/>
          <w:b/>
        </w:rPr>
      </w:pPr>
    </w:p>
    <w:p w:rsidR="00FE07C5" w:rsidRPr="00D33B30" w:rsidP="00FE07C5" w14:paraId="7BCDE920" w14:textId="77777777">
      <w:pPr>
        <w:spacing w:after="0" w:line="240" w:lineRule="auto"/>
        <w:jc w:val="center"/>
        <w:rPr>
          <w:rFonts w:ascii="Arial" w:hAnsi="Arial" w:cs="Arial"/>
          <w:b/>
          <w:bCs/>
        </w:rPr>
      </w:pPr>
      <w:r w:rsidRPr="00D33B30">
        <w:rPr>
          <w:rFonts w:ascii="Arial" w:hAnsi="Arial" w:cs="Arial"/>
          <w:b/>
          <w:bCs/>
        </w:rPr>
        <w:t>PAPERWORK REDUCTION ACT STATEMENT</w:t>
      </w:r>
    </w:p>
    <w:p w:rsidR="00FE07C5" w:rsidRPr="00D33B30" w:rsidP="00FE07C5" w14:paraId="257574E0" w14:textId="77777777">
      <w:pPr>
        <w:spacing w:after="0" w:line="240" w:lineRule="auto"/>
        <w:rPr>
          <w:rFonts w:ascii="Arial" w:hAnsi="Arial" w:cs="Arial"/>
          <w:b/>
          <w:bCs/>
        </w:rPr>
      </w:pPr>
    </w:p>
    <w:p w:rsidR="00FE07C5" w:rsidRPr="00D33B30" w:rsidP="00FE07C5" w14:paraId="26117FC8" w14:textId="77777777">
      <w:pPr>
        <w:spacing w:after="0" w:line="240" w:lineRule="auto"/>
        <w:rPr>
          <w:rFonts w:ascii="Arial" w:hAnsi="Arial" w:cs="Arial"/>
        </w:rPr>
      </w:pPr>
      <w:r w:rsidRPr="00466959">
        <w:rPr>
          <w:rFonts w:ascii="Arial" w:hAnsi="Arial" w:cs="Arial"/>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r w:rsidRPr="00466959">
        <w:rPr>
          <w:rFonts w:ascii="Arial" w:hAnsi="Arial" w:cs="Arial"/>
        </w:rPr>
        <w:t>conduct</w:t>
      </w:r>
      <w:r w:rsidRPr="00466959">
        <w:rPr>
          <w:rFonts w:ascii="Arial" w:hAnsi="Arial" w:cs="Arial"/>
        </w:rPr>
        <w:t xml:space="preserve">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00FE07C5" w:rsidRPr="00D33B30" w:rsidP="00FE07C5" w14:paraId="085FDD4C" w14:textId="77777777">
      <w:pPr>
        <w:spacing w:after="0" w:line="240" w:lineRule="auto"/>
        <w:rPr>
          <w:rFonts w:ascii="Arial" w:hAnsi="Arial" w:cs="Arial"/>
          <w:b/>
        </w:rPr>
      </w:pPr>
    </w:p>
    <w:p w:rsidR="00FE07C5" w:rsidRPr="00D33B30" w:rsidP="00FE07C5" w14:paraId="60B96494" w14:textId="77777777">
      <w:pPr>
        <w:spacing w:after="0" w:line="240" w:lineRule="auto"/>
        <w:rPr>
          <w:rFonts w:ascii="Arial" w:hAnsi="Arial" w:cs="Arial"/>
          <w:b/>
        </w:rPr>
      </w:pPr>
    </w:p>
    <w:p w:rsidR="00FE07C5" w:rsidRPr="00D33B30" w:rsidP="00FE07C5" w14:paraId="435475E8" w14:textId="77777777">
      <w:pPr>
        <w:spacing w:after="0" w:line="240" w:lineRule="auto"/>
        <w:jc w:val="center"/>
        <w:rPr>
          <w:rFonts w:ascii="Arial" w:hAnsi="Arial" w:cs="Arial"/>
          <w:b/>
          <w:bCs/>
        </w:rPr>
      </w:pPr>
      <w:r w:rsidRPr="00D33B30">
        <w:rPr>
          <w:rFonts w:ascii="Arial" w:hAnsi="Arial" w:cs="Arial"/>
          <w:b/>
          <w:bCs/>
        </w:rPr>
        <w:t>ESTIMATED BURDEN STATEMENT</w:t>
      </w:r>
    </w:p>
    <w:p w:rsidR="00FE07C5" w:rsidRPr="00D33B30" w:rsidP="00FE07C5" w14:paraId="1A3C0D97" w14:textId="77777777">
      <w:pPr>
        <w:spacing w:after="0" w:line="240" w:lineRule="auto"/>
        <w:rPr>
          <w:rFonts w:ascii="Arial" w:hAnsi="Arial" w:cs="Arial"/>
          <w:b/>
          <w:bCs/>
        </w:rPr>
      </w:pPr>
    </w:p>
    <w:p w:rsidR="00C14FCD" w:rsidRPr="00E664DA" w:rsidP="00FE07C5" w14:paraId="44188BCC" w14:textId="0CE21833">
      <w:pPr>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Sect="00903590">
      <w:headerReference w:type="default" r:id="rId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4DA" w:rsidRPr="00E664DA" w:rsidP="00E664DA" w14:paraId="6DC38B07" w14:textId="77777777">
    <w:pPr>
      <w:pStyle w:val="Header"/>
      <w:tabs>
        <w:tab w:val="clear" w:pos="4680"/>
      </w:tabs>
      <w:rPr>
        <w:rFonts w:ascii="Arial" w:hAnsi="Arial" w:cs="Arial"/>
        <w:sz w:val="16"/>
        <w:szCs w:val="16"/>
      </w:rPr>
    </w:pPr>
    <w:r w:rsidRPr="00E664DA">
      <w:rPr>
        <w:rFonts w:ascii="Arial" w:hAnsi="Arial" w:cs="Arial"/>
        <w:sz w:val="16"/>
        <w:szCs w:val="16"/>
      </w:rPr>
      <w:tab/>
      <w:t>OMB Control No. 1018-0088</w:t>
    </w:r>
  </w:p>
  <w:p w:rsidR="00E664DA" w:rsidRPr="00E664DA" w:rsidP="00E664DA" w14:paraId="01B98AA0" w14:textId="77777777">
    <w:pPr>
      <w:pStyle w:val="Header"/>
      <w:tabs>
        <w:tab w:val="clear" w:pos="4680"/>
      </w:tabs>
      <w:rPr>
        <w:rFonts w:ascii="Arial" w:hAnsi="Arial" w:cs="Arial"/>
        <w:sz w:val="16"/>
        <w:szCs w:val="16"/>
      </w:rPr>
    </w:pPr>
    <w:r w:rsidRPr="00E664DA">
      <w:rPr>
        <w:rFonts w:ascii="Arial" w:hAnsi="Arial" w:cs="Arial"/>
        <w:sz w:val="16"/>
        <w:szCs w:val="16"/>
      </w:rPr>
      <w:tab/>
      <w:t>Expires ##/##/####</w:t>
    </w:r>
  </w:p>
  <w:p w:rsidR="00E664DA" w:rsidRPr="00E664DA" w:rsidP="00E664DA" w14:paraId="4607D200" w14:textId="77777777">
    <w:pPr>
      <w:pStyle w:val="Header"/>
      <w:tabs>
        <w:tab w:val="clear" w:pos="4680"/>
      </w:tabs>
      <w:rPr>
        <w:rFonts w:ascii="Arial" w:hAnsi="Arial" w:cs="Arial"/>
        <w:sz w:val="16"/>
        <w:szCs w:val="16"/>
      </w:rPr>
    </w:pPr>
  </w:p>
  <w:p w:rsidR="00E664DA" w:rsidRPr="00E664DA" w14:paraId="3771F500"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91521621">
    <w:abstractNumId w:val="2"/>
  </w:num>
  <w:num w:numId="2" w16cid:durableId="2011525297">
    <w:abstractNumId w:val="0"/>
  </w:num>
  <w:num w:numId="3" w16cid:durableId="1903523284">
    <w:abstractNumId w:val="3"/>
  </w:num>
  <w:num w:numId="4" w16cid:durableId="20263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CE"/>
    <w:rsid w:val="002613FA"/>
    <w:rsid w:val="002F5DCE"/>
    <w:rsid w:val="00466959"/>
    <w:rsid w:val="0066101A"/>
    <w:rsid w:val="007B1B9C"/>
    <w:rsid w:val="007E1A0D"/>
    <w:rsid w:val="00802424"/>
    <w:rsid w:val="0091069C"/>
    <w:rsid w:val="00992061"/>
    <w:rsid w:val="00B14155"/>
    <w:rsid w:val="00B34737"/>
    <w:rsid w:val="00B462D1"/>
    <w:rsid w:val="00B82643"/>
    <w:rsid w:val="00C00E9E"/>
    <w:rsid w:val="00C03281"/>
    <w:rsid w:val="00C14FCD"/>
    <w:rsid w:val="00C3480C"/>
    <w:rsid w:val="00D33B30"/>
    <w:rsid w:val="00D34B7D"/>
    <w:rsid w:val="00D41DB1"/>
    <w:rsid w:val="00E45CFC"/>
    <w:rsid w:val="00E664DA"/>
    <w:rsid w:val="00EB24E9"/>
    <w:rsid w:val="00F063A0"/>
    <w:rsid w:val="00F91292"/>
    <w:rsid w:val="00FC2958"/>
    <w:rsid w:val="00FE0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90C5B"/>
  <w15:chartTrackingRefBased/>
  <w15:docId w15:val="{A461A5D1-78AE-4F11-8F88-A061A72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7D"/>
    <w:rPr>
      <w:color w:val="0563C1" w:themeColor="hyperlink"/>
      <w:u w:val="single"/>
    </w:rPr>
  </w:style>
  <w:style w:type="paragraph" w:styleId="CommentText">
    <w:name w:val="annotation text"/>
    <w:basedOn w:val="Normal"/>
    <w:link w:val="CommentTextChar"/>
    <w:uiPriority w:val="99"/>
    <w:unhideWhenUsed/>
    <w:rsid w:val="00D34B7D"/>
    <w:pPr>
      <w:spacing w:line="240" w:lineRule="auto"/>
    </w:pPr>
    <w:rPr>
      <w:sz w:val="20"/>
      <w:szCs w:val="20"/>
    </w:rPr>
  </w:style>
  <w:style w:type="character" w:customStyle="1" w:styleId="CommentTextChar">
    <w:name w:val="Comment Text Char"/>
    <w:basedOn w:val="DefaultParagraphFont"/>
    <w:link w:val="CommentText"/>
    <w:uiPriority w:val="99"/>
    <w:rsid w:val="00D34B7D"/>
    <w:rPr>
      <w:sz w:val="20"/>
      <w:szCs w:val="20"/>
    </w:rPr>
  </w:style>
  <w:style w:type="paragraph" w:styleId="ListParagraph">
    <w:name w:val="List Paragraph"/>
    <w:basedOn w:val="Normal"/>
    <w:uiPriority w:val="34"/>
    <w:qFormat/>
    <w:rsid w:val="00D34B7D"/>
    <w:pPr>
      <w:ind w:left="720"/>
      <w:contextualSpacing/>
    </w:pPr>
  </w:style>
  <w:style w:type="paragraph" w:styleId="Header">
    <w:name w:val="header"/>
    <w:basedOn w:val="Normal"/>
    <w:link w:val="HeaderChar"/>
    <w:uiPriority w:val="99"/>
    <w:unhideWhenUsed/>
    <w:rsid w:val="00E6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A"/>
  </w:style>
  <w:style w:type="paragraph" w:styleId="Footer">
    <w:name w:val="footer"/>
    <w:basedOn w:val="Normal"/>
    <w:link w:val="FooterChar"/>
    <w:uiPriority w:val="99"/>
    <w:unhideWhenUsed/>
    <w:rsid w:val="00E6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A"/>
  </w:style>
  <w:style w:type="character" w:styleId="UnresolvedMention">
    <w:name w:val="Unresolved Mention"/>
    <w:basedOn w:val="DefaultParagraphFont"/>
    <w:uiPriority w:val="99"/>
    <w:semiHidden/>
    <w:unhideWhenUsed/>
    <w:rsid w:val="00C14FCD"/>
    <w:rPr>
      <w:color w:val="605E5C"/>
      <w:shd w:val="clear" w:color="auto" w:fill="E1DFDD"/>
    </w:rPr>
  </w:style>
  <w:style w:type="table" w:styleId="TableGrid">
    <w:name w:val="Table Grid"/>
    <w:basedOn w:val="TableNormal"/>
    <w:uiPriority w:val="39"/>
    <w:rsid w:val="007E1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package" Target="embeddings/ooxmlPackage1.docx"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3494</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Jordan Hinkle</cp:lastModifiedBy>
  <cp:revision>2</cp:revision>
  <dcterms:created xsi:type="dcterms:W3CDTF">2025-12-09T21:37:00Z</dcterms:created>
  <dcterms:modified xsi:type="dcterms:W3CDTF">2025-12-09T21:37:00Z</dcterms:modified>
</cp:coreProperties>
</file>