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8507FC" w:rsidP="008507FC" w14:paraId="3B8991B1" w14:textId="26F0CB11">
      <w:pPr>
        <w:jc w:val="center"/>
        <w:rPr>
          <w:b/>
          <w:bCs/>
        </w:rPr>
      </w:pPr>
      <w:r w:rsidRPr="008507FC">
        <w:rPr>
          <w:b/>
          <w:bCs/>
        </w:rPr>
        <w:t xml:space="preserve">Public Comments Received </w:t>
      </w:r>
    </w:p>
    <w:p w:rsidR="008507FC" w:rsidP="008507FC" w14:paraId="05142F03" w14:textId="45E1291D">
      <w:r>
        <w:t xml:space="preserve">ATSDR received 14 comments during the 60-day public comment period. </w:t>
      </w:r>
      <w:r>
        <w:t>However</w:t>
      </w:r>
      <w:r>
        <w:t xml:space="preserve"> after reviewing all the comments, none of the comments were valid or applied to the program. The comments are listed below.</w:t>
      </w:r>
    </w:p>
    <w:p w:rsidR="005B64FB" w:rsidRPr="008507FC" w:rsidP="008507FC" w14:paraId="7121F0A2" w14:textId="77777777"/>
    <w:p w:rsidR="005B64FB" w14:paraId="51D9E453" w14:textId="77777777">
      <w:r w:rsidRPr="008507FC">
        <w:drawing>
          <wp:inline distT="0" distB="0" distL="0" distR="0">
            <wp:extent cx="5943600" cy="4195445"/>
            <wp:effectExtent l="0" t="0" r="0" b="0"/>
            <wp:docPr id="18583376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337651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9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07FC" w14:paraId="4DE0F910" w14:textId="4CEA4159">
      <w:r w:rsidRPr="008507FC">
        <w:drawing>
          <wp:inline distT="0" distB="0" distL="0" distR="0">
            <wp:extent cx="5943600" cy="3594735"/>
            <wp:effectExtent l="0" t="0" r="0" b="5715"/>
            <wp:docPr id="4147930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793016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94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07FC" w14:paraId="2E16AC93" w14:textId="1725005B">
      <w:r w:rsidRPr="008507FC">
        <w:drawing>
          <wp:inline distT="0" distB="0" distL="0" distR="0">
            <wp:extent cx="5943600" cy="3576955"/>
            <wp:effectExtent l="0" t="0" r="0" b="4445"/>
            <wp:docPr id="15629047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904775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7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07FC" w14:paraId="0F7ED35D" w14:textId="13F366E1">
      <w:r w:rsidRPr="008507FC">
        <w:drawing>
          <wp:inline distT="0" distB="0" distL="0" distR="0">
            <wp:extent cx="5943600" cy="3584575"/>
            <wp:effectExtent l="0" t="0" r="0" b="0"/>
            <wp:docPr id="4655320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532048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8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07FC" w14:paraId="49249E6B" w14:textId="7A1772D7">
      <w:r w:rsidRPr="008507FC">
        <w:drawing>
          <wp:inline distT="0" distB="0" distL="0" distR="0">
            <wp:extent cx="5943600" cy="3582035"/>
            <wp:effectExtent l="0" t="0" r="0" b="0"/>
            <wp:docPr id="2851695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169572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82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07FC" w14:paraId="1015A65F" w14:textId="23940A56">
      <w:r w:rsidRPr="008507FC">
        <w:drawing>
          <wp:inline distT="0" distB="0" distL="0" distR="0">
            <wp:extent cx="5943600" cy="3628390"/>
            <wp:effectExtent l="0" t="0" r="0" b="0"/>
            <wp:docPr id="15394731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473120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28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4178" w14:paraId="10FD3456" w14:textId="14E684F3">
      <w:r w:rsidRPr="001F4178">
        <w:drawing>
          <wp:inline distT="0" distB="0" distL="0" distR="0">
            <wp:extent cx="5943600" cy="3977640"/>
            <wp:effectExtent l="0" t="0" r="0" b="3810"/>
            <wp:docPr id="17267578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757824" name="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7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F4178">
        <w:drawing>
          <wp:inline distT="0" distB="0" distL="0" distR="0">
            <wp:extent cx="5943600" cy="3765550"/>
            <wp:effectExtent l="0" t="0" r="0" b="6350"/>
            <wp:docPr id="45135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3523" name="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6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F4178">
        <w:drawing>
          <wp:inline distT="0" distB="0" distL="0" distR="0">
            <wp:extent cx="5943600" cy="3799205"/>
            <wp:effectExtent l="0" t="0" r="0" b="0"/>
            <wp:docPr id="3390036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003624" name="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99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1E98" w14:paraId="4E5AB1AC" w14:textId="5C7566EA">
      <w:r w:rsidRPr="00731E98">
        <w:drawing>
          <wp:inline distT="0" distB="0" distL="0" distR="0">
            <wp:extent cx="5943600" cy="3681730"/>
            <wp:effectExtent l="0" t="0" r="0" b="0"/>
            <wp:docPr id="3877212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721202" name="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8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3635F" w:rsidR="00D3635F">
        <w:drawing>
          <wp:inline distT="0" distB="0" distL="0" distR="0">
            <wp:extent cx="5943600" cy="3799840"/>
            <wp:effectExtent l="0" t="0" r="0" b="0"/>
            <wp:docPr id="14947029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702977" name="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9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3E8A" w:rsidR="00DB3E8A">
        <w:drawing>
          <wp:inline distT="0" distB="0" distL="0" distR="0">
            <wp:extent cx="5943600" cy="3578225"/>
            <wp:effectExtent l="0" t="0" r="0" b="3175"/>
            <wp:docPr id="2803628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362803" name=""/>
                    <pic:cNvPicPr/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7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25E9E" w:rsidR="00A25E9E">
        <w:drawing>
          <wp:inline distT="0" distB="0" distL="0" distR="0">
            <wp:extent cx="5943600" cy="3815080"/>
            <wp:effectExtent l="0" t="0" r="0" b="0"/>
            <wp:docPr id="12441366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136663" name=""/>
                    <pic:cNvPicPr/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15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C72ED" w:rsidR="005C72ED">
        <w:drawing>
          <wp:inline distT="0" distB="0" distL="0" distR="0">
            <wp:extent cx="5943600" cy="3801745"/>
            <wp:effectExtent l="0" t="0" r="0" b="8255"/>
            <wp:docPr id="17357932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793287" name=""/>
                    <pic:cNvPicPr/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01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7FC"/>
    <w:rsid w:val="001F4178"/>
    <w:rsid w:val="00433967"/>
    <w:rsid w:val="004E0D9E"/>
    <w:rsid w:val="005B64FB"/>
    <w:rsid w:val="005C72ED"/>
    <w:rsid w:val="006954BC"/>
    <w:rsid w:val="00731E98"/>
    <w:rsid w:val="007E5E7F"/>
    <w:rsid w:val="00814CE7"/>
    <w:rsid w:val="008507FC"/>
    <w:rsid w:val="00A25E9E"/>
    <w:rsid w:val="00BD0F5B"/>
    <w:rsid w:val="00D3635F"/>
    <w:rsid w:val="00DB3E8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F4D3ED5"/>
  <w15:chartTrackingRefBased/>
  <w15:docId w15:val="{CD5C5A1C-EBDE-4ABF-B58C-D84FB9778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07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07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07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07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07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07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07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07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07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07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07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07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07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07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07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07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07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07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07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07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07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07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07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07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07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07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07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07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07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image" Target="media/image5.png" /><Relationship Id="rId12" Type="http://schemas.openxmlformats.org/officeDocument/2006/relationships/image" Target="media/image6.png" /><Relationship Id="rId13" Type="http://schemas.openxmlformats.org/officeDocument/2006/relationships/image" Target="media/image7.png" /><Relationship Id="rId14" Type="http://schemas.openxmlformats.org/officeDocument/2006/relationships/image" Target="media/image8.png" /><Relationship Id="rId15" Type="http://schemas.openxmlformats.org/officeDocument/2006/relationships/image" Target="media/image9.png" /><Relationship Id="rId16" Type="http://schemas.openxmlformats.org/officeDocument/2006/relationships/image" Target="media/image10.png" /><Relationship Id="rId17" Type="http://schemas.openxmlformats.org/officeDocument/2006/relationships/image" Target="media/image11.png" /><Relationship Id="rId18" Type="http://schemas.openxmlformats.org/officeDocument/2006/relationships/image" Target="media/image12.png" /><Relationship Id="rId19" Type="http://schemas.openxmlformats.org/officeDocument/2006/relationships/image" Target="media/image13.png" /><Relationship Id="rId2" Type="http://schemas.openxmlformats.org/officeDocument/2006/relationships/webSettings" Target="webSettings.xml" /><Relationship Id="rId20" Type="http://schemas.openxmlformats.org/officeDocument/2006/relationships/image" Target="media/image14.png" /><Relationship Id="rId21" Type="http://schemas.openxmlformats.org/officeDocument/2006/relationships/theme" Target="theme/theme1.xml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A477F68F2F9343951B98BC995DD51F" ma:contentTypeVersion="13" ma:contentTypeDescription="Create a new document." ma:contentTypeScope="" ma:versionID="899e93ae0ff08a3ff485160865b6bd3b">
  <xsd:schema xmlns:xsd="http://www.w3.org/2001/XMLSchema" xmlns:xs="http://www.w3.org/2001/XMLSchema" xmlns:p="http://schemas.microsoft.com/office/2006/metadata/properties" xmlns:ns2="ac88879c-8775-4fb3-bbeb-7d83bdfaa3b0" xmlns:ns3="ee43d889-edc4-48e1-b12c-dadc2f31c19b" targetNamespace="http://schemas.microsoft.com/office/2006/metadata/properties" ma:root="true" ma:fieldsID="e69f06ac0c0a34da08ab5dd7af31ad9c" ns2:_="" ns3:_="">
    <xsd:import namespace="ac88879c-8775-4fb3-bbeb-7d83bdfaa3b0"/>
    <xsd:import namespace="ee43d889-edc4-48e1-b12c-dadc2f31c1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8879c-8775-4fb3-bbeb-7d83bdfaa3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3d889-edc4-48e1-b12c-dadc2f31c19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b443cdd-a2da-458b-9489-9f70be3a43e7}" ma:internalName="TaxCatchAll" ma:showField="CatchAllData" ma:web="ee43d889-edc4-48e1-b12c-dadc2f31c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88879c-8775-4fb3-bbeb-7d83bdfaa3b0">
      <Terms xmlns="http://schemas.microsoft.com/office/infopath/2007/PartnerControls"/>
    </lcf76f155ced4ddcb4097134ff3c332f>
    <TaxCatchAll xmlns="ee43d889-edc4-48e1-b12c-dadc2f31c19b" xsi:nil="true"/>
  </documentManagement>
</p:properties>
</file>

<file path=customXml/itemProps1.xml><?xml version="1.0" encoding="utf-8"?>
<ds:datastoreItem xmlns:ds="http://schemas.openxmlformats.org/officeDocument/2006/customXml" ds:itemID="{EAF0B75E-6BF1-4FDC-B4FF-DFDF72FBF028}">
  <ds:schemaRefs/>
</ds:datastoreItem>
</file>

<file path=customXml/itemProps2.xml><?xml version="1.0" encoding="utf-8"?>
<ds:datastoreItem xmlns:ds="http://schemas.openxmlformats.org/officeDocument/2006/customXml" ds:itemID="{5C7D8F05-669B-41B2-83BE-96FC5914E72F}">
  <ds:schemaRefs/>
</ds:datastoreItem>
</file>

<file path=customXml/itemProps3.xml><?xml version="1.0" encoding="utf-8"?>
<ds:datastoreItem xmlns:ds="http://schemas.openxmlformats.org/officeDocument/2006/customXml" ds:itemID="{A343CCEF-5E99-4407-963C-BA37FC052E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38</Words>
  <Characters>211</Characters>
  <Application>Microsoft Office Word</Application>
  <DocSecurity>0</DocSecurity>
  <Lines>8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Punjani, Reshma (ATSDR/OAD/OIA)</dc:creator>
  <cp:lastModifiedBy>Punjani, Reshma (ATSDR/OAD/OIA)</cp:lastModifiedBy>
  <cp:revision>9</cp:revision>
  <dcterms:created xsi:type="dcterms:W3CDTF">2026-04-15T13:26:00Z</dcterms:created>
  <dcterms:modified xsi:type="dcterms:W3CDTF">2026-04-15T14:01:00Z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0x01010043A477F68F2F9343951B98BC995DD51F</vt:lpwstr>
  </property>
  <property fmtid="{D5CDD505-2E9C-101B-9397-08002B2CF9AE}" pid="3" name="MSIP_Label_7b94a7b8-f06c-4dfe-bdcc-9b548fd58c31_ActionId">
    <vt:lpwstr>4e09e12e-52b4-4e4c-99d0-ad1c74fd2da4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2026-04-15T13:46:11Z</vt:lpwstr>
  </property>
  <property fmtid="{D5CDD505-2E9C-101B-9397-08002B2CF9AE}" pid="9" name="MSIP_Label_7b94a7b8-f06c-4dfe-bdcc-9b548fd58c31_SiteId">
    <vt:lpwstr>9ce70869-60db-44fd-abe8-d2767077fc8f</vt:lpwstr>
  </property>
  <property fmtid="{D5CDD505-2E9C-101B-9397-08002B2CF9AE}" pid="10" name="MSIP_Label_7b94a7b8-f06c-4dfe-bdcc-9b548fd58c31_Tag">
    <vt:lpwstr>10, 0, 1, 1</vt:lpwstr>
  </property>
</Properties>
</file>