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8B69B6" w14:paraId="2041D608" w14:textId="23C29429">
      <w:r w:rsidRPr="008B69B6">
        <w:t xml:space="preserve">On Behalf of The Institute for Workplace Equality, please find attached our letter of comment regarding the Proposed Revision of the Information Collection Request for the U.S. Department of Labor, Office of Federal Contract Compliance Programs (OFCCP) Recordkeeping Requirements under 29 U.S.C. 793, Section 503 of the Rehabilitation Act of 1973, as amended (OMB Control No. 1250-0005). We appreciate the opportunity to provide feedback and respectfully submit our comments for consideration. Please note this was previously submitted on October 13, </w:t>
      </w:r>
      <w:r w:rsidRPr="008B69B6">
        <w:t>2025</w:t>
      </w:r>
      <w:r w:rsidRPr="008B69B6">
        <w:t xml:space="preserve"> but we </w:t>
      </w:r>
      <w:r w:rsidRPr="008B69B6">
        <w:t>are not seeing</w:t>
      </w:r>
      <w:r w:rsidRPr="008B69B6">
        <w:t xml:space="preserve"> that submission in the public comments.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9B6"/>
    <w:rsid w:val="003D04DE"/>
    <w:rsid w:val="00895190"/>
    <w:rsid w:val="008B69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93C4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9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9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9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9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9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9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9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9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9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9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9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9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9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9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9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9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9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9B6"/>
    <w:rPr>
      <w:rFonts w:eastAsiaTheme="majorEastAsia" w:cstheme="majorBidi"/>
      <w:color w:val="272727" w:themeColor="text1" w:themeTint="D8"/>
    </w:rPr>
  </w:style>
  <w:style w:type="paragraph" w:styleId="Title">
    <w:name w:val="Title"/>
    <w:basedOn w:val="Normal"/>
    <w:next w:val="Normal"/>
    <w:link w:val="TitleChar"/>
    <w:uiPriority w:val="10"/>
    <w:qFormat/>
    <w:rsid w:val="008B69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9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9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9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9B6"/>
    <w:pPr>
      <w:spacing w:before="160"/>
      <w:jc w:val="center"/>
    </w:pPr>
    <w:rPr>
      <w:i/>
      <w:iCs/>
      <w:color w:val="404040" w:themeColor="text1" w:themeTint="BF"/>
    </w:rPr>
  </w:style>
  <w:style w:type="character" w:customStyle="1" w:styleId="QuoteChar">
    <w:name w:val="Quote Char"/>
    <w:basedOn w:val="DefaultParagraphFont"/>
    <w:link w:val="Quote"/>
    <w:uiPriority w:val="29"/>
    <w:rsid w:val="008B69B6"/>
    <w:rPr>
      <w:i/>
      <w:iCs/>
      <w:color w:val="404040" w:themeColor="text1" w:themeTint="BF"/>
    </w:rPr>
  </w:style>
  <w:style w:type="paragraph" w:styleId="ListParagraph">
    <w:name w:val="List Paragraph"/>
    <w:basedOn w:val="Normal"/>
    <w:uiPriority w:val="34"/>
    <w:qFormat/>
    <w:rsid w:val="008B69B6"/>
    <w:pPr>
      <w:ind w:left="720"/>
      <w:contextualSpacing/>
    </w:pPr>
  </w:style>
  <w:style w:type="character" w:styleId="IntenseEmphasis">
    <w:name w:val="Intense Emphasis"/>
    <w:basedOn w:val="DefaultParagraphFont"/>
    <w:uiPriority w:val="21"/>
    <w:qFormat/>
    <w:rsid w:val="008B69B6"/>
    <w:rPr>
      <w:i/>
      <w:iCs/>
      <w:color w:val="0F4761" w:themeColor="accent1" w:themeShade="BF"/>
    </w:rPr>
  </w:style>
  <w:style w:type="paragraph" w:styleId="IntenseQuote">
    <w:name w:val="Intense Quote"/>
    <w:basedOn w:val="Normal"/>
    <w:next w:val="Normal"/>
    <w:link w:val="IntenseQuoteChar"/>
    <w:uiPriority w:val="30"/>
    <w:qFormat/>
    <w:rsid w:val="008B69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9B6"/>
    <w:rPr>
      <w:i/>
      <w:iCs/>
      <w:color w:val="0F4761" w:themeColor="accent1" w:themeShade="BF"/>
    </w:rPr>
  </w:style>
  <w:style w:type="character" w:styleId="IntenseReference">
    <w:name w:val="Intense Reference"/>
    <w:basedOn w:val="DefaultParagraphFont"/>
    <w:uiPriority w:val="32"/>
    <w:qFormat/>
    <w:rsid w:val="008B69B6"/>
    <w:rPr>
      <w:b/>
      <w:bCs/>
      <w:smallCaps/>
      <w:color w:val="0F4761" w:themeColor="accent1" w:themeShade="BF"/>
      <w:spacing w:val="5"/>
    </w:rPr>
  </w:style>
  <w:style w:type="paragraph" w:styleId="Header">
    <w:name w:val="header"/>
    <w:basedOn w:val="Normal"/>
    <w:link w:val="HeaderChar"/>
    <w:uiPriority w:val="99"/>
    <w:unhideWhenUsed/>
    <w:rsid w:val="008951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190"/>
  </w:style>
  <w:style w:type="paragraph" w:styleId="Footer">
    <w:name w:val="footer"/>
    <w:basedOn w:val="Normal"/>
    <w:link w:val="FooterChar"/>
    <w:uiPriority w:val="99"/>
    <w:unhideWhenUsed/>
    <w:rsid w:val="008951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526</Characters>
  <Application>Microsoft Office Word</Application>
  <DocSecurity>0</DocSecurity>
  <Lines>8</Lines>
  <Paragraphs>1</Paragraphs>
  <ScaleCrop>false</ScaleCrop>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2026-04-17T15:57:00Z</dcterms:created>
  <dcterms:modified xsi:type="dcterms:W3CDTF">2026-04-17T15:58:00Z</dcterms:modified>
</cp:coreProperties>
</file>