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305BD" w:rsidRPr="00FB00B2" w14:paraId="447FD9C5" w14:textId="77777777">
      <w:pPr>
        <w:pStyle w:val="NoSpacing"/>
        <w:jc w:val="center"/>
        <w:rPr>
          <w:rFonts w:asciiTheme="minorHAnsi" w:hAnsiTheme="minorHAnsi" w:cstheme="minorHAnsi"/>
          <w:b/>
        </w:rPr>
      </w:pPr>
      <w:r w:rsidRPr="00FB00B2">
        <w:rPr>
          <w:rFonts w:asciiTheme="minorHAnsi" w:hAnsiTheme="minorHAnsi" w:cstheme="minorHAnsi"/>
          <w:b/>
        </w:rPr>
        <w:t>Rural Health Network Development Planning Program</w:t>
      </w:r>
    </w:p>
    <w:p w:rsidR="00C305BD" w:rsidRPr="00FB00B2" w14:paraId="447FD9C6" w14:textId="77777777">
      <w:pPr>
        <w:pStyle w:val="NoSpacing"/>
        <w:jc w:val="center"/>
        <w:rPr>
          <w:rFonts w:asciiTheme="minorHAnsi" w:hAnsiTheme="minorHAnsi" w:cstheme="minorHAnsi"/>
          <w:b/>
        </w:rPr>
      </w:pPr>
      <w:r w:rsidRPr="00FB00B2">
        <w:rPr>
          <w:rFonts w:asciiTheme="minorHAnsi" w:hAnsiTheme="minorHAnsi" w:cstheme="minorHAnsi"/>
          <w:b/>
        </w:rPr>
        <w:t>Performance Measures</w:t>
      </w:r>
    </w:p>
    <w:p w:rsidR="00C305BD" w:rsidRPr="00FB00B2" w14:paraId="447FD9C7" w14:textId="77777777">
      <w:pPr>
        <w:pStyle w:val="NoSpacing"/>
        <w:jc w:val="center"/>
        <w:rPr>
          <w:rFonts w:asciiTheme="minorHAnsi" w:hAnsiTheme="minorHAnsi" w:cstheme="minorHAnsi"/>
          <w:b/>
          <w:sz w:val="20"/>
          <w:szCs w:val="20"/>
        </w:rPr>
      </w:pPr>
    </w:p>
    <w:p w:rsidR="00C305BD" w:rsidRPr="00FB00B2" w14:paraId="447FD9C8" w14:textId="77777777">
      <w:pPr>
        <w:rPr>
          <w:rFonts w:asciiTheme="minorHAnsi" w:hAnsiTheme="minorHAnsi" w:cstheme="minorHAnsi"/>
        </w:rPr>
      </w:pPr>
      <w:r w:rsidRPr="00FB00B2">
        <w:rPr>
          <w:rFonts w:asciiTheme="minorHAnsi" w:hAnsiTheme="minorHAnsi" w:cstheme="minorHAnsi"/>
          <w:sz w:val="20"/>
          <w:szCs w:val="20"/>
        </w:rPr>
        <w:t>Public Burden Statement: The purpose of this collection is to collect data from grantees that have been awarded funds for the Rural Health Network Development Planning Program</w:t>
      </w:r>
      <w:r w:rsidRPr="00FB00B2">
        <w:rPr>
          <w:rFonts w:asciiTheme="minorHAnsi" w:hAnsiTheme="minorHAnsi" w:cstheme="minorHAnsi"/>
          <w:color w:val="000000"/>
          <w:sz w:val="20"/>
          <w:szCs w:val="20"/>
        </w:rPr>
        <w:t>.</w:t>
      </w:r>
      <w:r w:rsidRPr="00FB00B2">
        <w:rPr>
          <w:rStyle w:val="HeaderChar"/>
          <w:rFonts w:asciiTheme="minorHAnsi" w:hAnsiTheme="minorHAnsi" w:cstheme="minorHAnsi"/>
          <w:sz w:val="20"/>
          <w:szCs w:val="20"/>
        </w:rPr>
        <w:t xml:space="preserve"> </w:t>
      </w:r>
      <w:r w:rsidRPr="00FB00B2">
        <w:rPr>
          <w:rStyle w:val="cf01"/>
          <w:rFonts w:asciiTheme="minorHAnsi" w:hAnsiTheme="minorHAnsi" w:cstheme="minorHAnsi"/>
          <w:sz w:val="20"/>
          <w:szCs w:val="20"/>
        </w:rPr>
        <w:t>The measures will ask information about program activities on an annual basis.</w:t>
      </w:r>
      <w:r w:rsidRPr="00FB00B2">
        <w:rPr>
          <w:rFonts w:asciiTheme="minorHAnsi" w:hAnsiTheme="minorHAnsi" w:cstheme="minorHAnsi"/>
          <w:color w:val="000000"/>
          <w:sz w:val="20"/>
          <w:szCs w:val="20"/>
        </w:rPr>
        <w:t xml:space="preserve"> </w:t>
      </w:r>
      <w:r w:rsidRPr="00FB00B2">
        <w:rPr>
          <w:rFonts w:asciiTheme="minorHAnsi" w:hAnsiTheme="minorHAnsi" w:cstheme="minorHAnsi"/>
          <w:sz w:val="20"/>
          <w:szCs w:val="20"/>
        </w:rPr>
        <w:t>Information collected will be utilized by the Federal Office of Rural Health Policy to monitor and assess the impact of this program.</w:t>
      </w:r>
      <w:r w:rsidRPr="00FB00B2">
        <w:rPr>
          <w:rFonts w:asciiTheme="minorHAnsi" w:hAnsiTheme="minorHAnsi" w:cstheme="minorHAnsi"/>
          <w:color w:val="000000"/>
          <w:sz w:val="20"/>
          <w:szCs w:val="20"/>
        </w:rPr>
        <w:t xml:space="preserve"> An agency may not conduct or sponsor, and a person is not required to respond to a collection of information unless it displays a currently valid OMB control number. The OMB control number for this information collection is 0915-0384 and it is valid until 4/30/2026. </w:t>
      </w:r>
      <w:r w:rsidRPr="00FB00B2">
        <w:rPr>
          <w:rStyle w:val="normaltextrun"/>
          <w:rFonts w:asciiTheme="minorHAnsi" w:hAnsiTheme="minorHAnsi" w:cstheme="minorHAnsi"/>
          <w:color w:val="000000"/>
          <w:sz w:val="20"/>
          <w:szCs w:val="20"/>
          <w:shd w:val="clear" w:color="auto" w:fill="FFFFFF"/>
        </w:rPr>
        <w:t>This information collection is required to obtain or retain a benefit (Government Performance and Results Act of 1993, P.L 113-62, Section 1116). Data will be private to the extent permitted by the law.</w:t>
      </w:r>
      <w:r w:rsidRPr="00FB00B2">
        <w:rPr>
          <w:rFonts w:asciiTheme="minorHAnsi" w:hAnsiTheme="minorHAnsi" w:cstheme="minorHAnsi"/>
          <w:color w:val="000000"/>
          <w:sz w:val="20"/>
          <w:szCs w:val="20"/>
        </w:rPr>
        <w:t xml:space="preserve"> Public reporting burden for this collection of information is estimated to average 11.25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paperwork@hrsa.gov. Please see </w:t>
      </w:r>
      <w:hyperlink r:id="rId8" w:history="1">
        <w:r w:rsidRPr="00FB00B2">
          <w:rPr>
            <w:rStyle w:val="Hyperlink"/>
            <w:rFonts w:asciiTheme="minorHAnsi" w:hAnsiTheme="minorHAnsi" w:cstheme="minorHAnsi"/>
            <w:sz w:val="20"/>
            <w:szCs w:val="20"/>
          </w:rPr>
          <w:t>https://www.hrsa.gov/about/508-resources</w:t>
        </w:r>
      </w:hyperlink>
      <w:r w:rsidRPr="00FB00B2">
        <w:rPr>
          <w:rFonts w:asciiTheme="minorHAnsi" w:hAnsiTheme="minorHAnsi" w:cstheme="minorHAnsi"/>
          <w:color w:val="000000"/>
          <w:sz w:val="20"/>
          <w:szCs w:val="20"/>
        </w:rPr>
        <w:t xml:space="preserve"> for the HRSA digital accessibility statement.</w:t>
      </w:r>
    </w:p>
    <w:p w:rsidR="00C305BD" w:rsidRPr="00FB00B2" w14:paraId="447FD9C9" w14:textId="77777777">
      <w:pPr>
        <w:rPr>
          <w:rFonts w:asciiTheme="minorHAnsi" w:hAnsiTheme="minorHAnsi" w:cstheme="minorHAnsi"/>
          <w:b/>
          <w:bCs/>
          <w:sz w:val="24"/>
          <w:szCs w:val="24"/>
          <w:u w:val="single"/>
        </w:rPr>
      </w:pPr>
    </w:p>
    <w:p w:rsidR="00C305BD" w:rsidRPr="00FB00B2" w14:paraId="447FD9CA" w14:textId="77777777">
      <w:pPr>
        <w:spacing w:after="0"/>
        <w:rPr>
          <w:rFonts w:asciiTheme="minorHAnsi" w:hAnsiTheme="minorHAnsi" w:cstheme="minorHAnsi"/>
        </w:rPr>
      </w:pPr>
      <w:r w:rsidRPr="00FB00B2">
        <w:rPr>
          <w:rFonts w:asciiTheme="minorHAnsi" w:hAnsiTheme="minorHAnsi" w:cstheme="minorHAnsi"/>
          <w:b/>
          <w:bCs/>
          <w:u w:val="single"/>
        </w:rPr>
        <w:t>SECTION: CAPACITY/ORGANIZATIONAL INFORMATION</w:t>
      </w:r>
    </w:p>
    <w:p w:rsidR="00C305BD" w:rsidRPr="00FB00B2" w14:paraId="447FD9CB" w14:textId="77777777">
      <w:pPr>
        <w:spacing w:after="0" w:line="240" w:lineRule="auto"/>
        <w:rPr>
          <w:rFonts w:asciiTheme="minorHAnsi" w:hAnsiTheme="minorHAnsi" w:cstheme="minorHAnsi"/>
        </w:rPr>
      </w:pPr>
      <w:r w:rsidRPr="00FB00B2">
        <w:rPr>
          <w:rFonts w:asciiTheme="minorHAnsi" w:hAnsiTheme="minorHAnsi" w:cstheme="minorHAnsi"/>
          <w:b/>
          <w:bCs/>
          <w:i/>
          <w:iCs/>
        </w:rPr>
        <w:t>Instructions:</w:t>
      </w:r>
      <w:r w:rsidRPr="00FB00B2">
        <w:rPr>
          <w:rFonts w:asciiTheme="minorHAnsi" w:hAnsiTheme="minorHAnsi" w:cstheme="minorHAnsi"/>
        </w:rPr>
        <w:t xml:space="preserve"> Please provide information about the network/consortium members and network operations. Network/consortium members are defined as members who have signed a Memorandum of Understanding or Memorandum of Agreement or have a letter of commitment to participate in the network.</w:t>
      </w:r>
    </w:p>
    <w:p w:rsidR="00C305BD" w:rsidRPr="00FB00B2" w14:paraId="447FD9CC" w14:textId="77777777">
      <w:pPr>
        <w:spacing w:after="0" w:line="240" w:lineRule="auto"/>
        <w:rPr>
          <w:rFonts w:asciiTheme="minorHAnsi" w:hAnsiTheme="minorHAnsi" w:cstheme="minorHAnsi"/>
        </w:rPr>
      </w:pPr>
    </w:p>
    <w:p w:rsidR="00C305BD" w:rsidRPr="00FB00B2" w14:paraId="447FD9CD" w14:textId="77777777">
      <w:pPr>
        <w:pStyle w:val="ListParagraph"/>
        <w:numPr>
          <w:ilvl w:val="0"/>
          <w:numId w:val="1"/>
        </w:numPr>
        <w:spacing w:after="0"/>
        <w:rPr>
          <w:rFonts w:asciiTheme="minorHAnsi" w:hAnsiTheme="minorHAnsi" w:cstheme="minorHAnsi"/>
        </w:rPr>
      </w:pPr>
      <w:r w:rsidRPr="00FB00B2">
        <w:rPr>
          <w:rFonts w:asciiTheme="minorHAnsi" w:hAnsiTheme="minorHAnsi" w:cstheme="minorHAnsi"/>
        </w:rPr>
        <w:t>Is this your organization’s first time receiving FORHP community-based funding? [Yes/No]</w:t>
      </w:r>
    </w:p>
    <w:p w:rsidR="00C305BD" w:rsidRPr="00FB00B2" w14:paraId="447FD9CE" w14:textId="77777777">
      <w:pPr>
        <w:spacing w:after="0"/>
        <w:rPr>
          <w:rFonts w:asciiTheme="minorHAnsi" w:hAnsiTheme="minorHAnsi" w:cstheme="minorHAnsi"/>
        </w:rPr>
      </w:pPr>
    </w:p>
    <w:p w:rsidR="00C305BD" w:rsidRPr="00FB00B2" w14:paraId="447FD9CF" w14:textId="77777777">
      <w:pPr>
        <w:pStyle w:val="ListParagraph"/>
        <w:numPr>
          <w:ilvl w:val="0"/>
          <w:numId w:val="1"/>
        </w:numPr>
        <w:spacing w:after="0"/>
        <w:rPr>
          <w:rFonts w:asciiTheme="minorHAnsi" w:hAnsiTheme="minorHAnsi" w:cstheme="minorHAnsi"/>
        </w:rPr>
      </w:pPr>
      <w:r w:rsidRPr="00FB00B2">
        <w:rPr>
          <w:rFonts w:asciiTheme="minorHAnsi" w:hAnsiTheme="minorHAnsi" w:cstheme="minorHAnsi"/>
        </w:rPr>
        <w:t>Counties served by this consortium/network under the Rural Health Network Development Planning Program. [Drop-down menu]</w:t>
      </w:r>
    </w:p>
    <w:p w:rsidR="00C305BD" w:rsidRPr="00FB00B2" w14:paraId="447FD9D0" w14:textId="77777777">
      <w:pPr>
        <w:pStyle w:val="ListParagraph"/>
        <w:spacing w:after="0"/>
        <w:rPr>
          <w:rFonts w:asciiTheme="minorHAnsi" w:hAnsiTheme="minorHAnsi" w:cstheme="minorHAnsi"/>
        </w:rPr>
      </w:pPr>
    </w:p>
    <w:p w:rsidR="00C305BD" w:rsidRPr="00FB00B2" w14:paraId="447FD9D1" w14:textId="395C6E11">
      <w:pPr>
        <w:pStyle w:val="ListParagraph"/>
        <w:numPr>
          <w:ilvl w:val="0"/>
          <w:numId w:val="1"/>
        </w:numPr>
        <w:spacing w:after="0"/>
        <w:rPr>
          <w:rFonts w:asciiTheme="minorHAnsi" w:hAnsiTheme="minorHAnsi" w:cstheme="minorHAnsi"/>
        </w:rPr>
      </w:pPr>
      <w:r w:rsidRPr="00FB00B2">
        <w:rPr>
          <w:rFonts w:asciiTheme="minorHAnsi" w:hAnsiTheme="minorHAnsi" w:cstheme="minorHAnsi"/>
        </w:rPr>
        <w:t xml:space="preserve">How many organizations are part of your Network Planning consortium/network during </w:t>
      </w:r>
      <w:r w:rsidRPr="00FB00B2" w:rsidR="009402F7">
        <w:rPr>
          <w:rFonts w:asciiTheme="minorHAnsi" w:hAnsiTheme="minorHAnsi" w:cstheme="minorHAnsi"/>
        </w:rPr>
        <w:t>the (</w:t>
      </w:r>
      <w:r w:rsidRPr="00FB00B2">
        <w:rPr>
          <w:rFonts w:asciiTheme="minorHAnsi" w:hAnsiTheme="minorHAnsi" w:cstheme="minorHAnsi"/>
        </w:rPr>
        <w:t xml:space="preserve">during </w:t>
      </w:r>
      <w:r w:rsidRPr="00FB00B2">
        <w:rPr>
          <w:rFonts w:asciiTheme="minorHAnsi" w:hAnsiTheme="minorHAnsi" w:cstheme="minorHAnsi"/>
          <w:color w:val="000000"/>
        </w:rPr>
        <w:t>this report’s budget period</w:t>
      </w:r>
      <w:r w:rsidRPr="00FB00B2">
        <w:rPr>
          <w:rFonts w:asciiTheme="minorHAnsi" w:hAnsiTheme="minorHAnsi" w:cstheme="minorHAnsi"/>
        </w:rPr>
        <w:t>)? You will be responsible for answering questions 4-10 for each consortium/network member regardless of whether the organization receives funding from the Rural Health Network Development Planning Program. [Text box, numerical value]</w:t>
      </w:r>
    </w:p>
    <w:p w:rsidR="00C305BD" w:rsidRPr="00FB00B2" w14:paraId="447FD9D2" w14:textId="77777777">
      <w:pPr>
        <w:spacing w:after="0"/>
        <w:rPr>
          <w:rFonts w:asciiTheme="minorHAnsi" w:hAnsiTheme="minorHAnsi" w:cstheme="minorHAnsi"/>
        </w:rPr>
      </w:pPr>
    </w:p>
    <w:p w:rsidR="00C305BD" w:rsidRPr="00FB00B2" w14:paraId="447FD9D3" w14:textId="63BE3668">
      <w:pPr>
        <w:spacing w:after="0"/>
        <w:rPr>
          <w:rFonts w:asciiTheme="minorHAnsi" w:hAnsiTheme="minorHAnsi" w:cstheme="minorHAnsi"/>
        </w:rPr>
      </w:pPr>
      <w:r w:rsidRPr="00FB00B2">
        <w:rPr>
          <w:rFonts w:asciiTheme="minorHAnsi" w:hAnsiTheme="minorHAnsi" w:cstheme="minorHAnsi"/>
        </w:rPr>
        <w:t xml:space="preserve">For each consortium/network funded by the Rural Health Network Development Planning Program (during </w:t>
      </w:r>
      <w:r w:rsidRPr="00FB00B2">
        <w:rPr>
          <w:rFonts w:asciiTheme="minorHAnsi" w:hAnsiTheme="minorHAnsi" w:cstheme="minorHAnsi"/>
          <w:color w:val="000000"/>
        </w:rPr>
        <w:t>this report’s budget period</w:t>
      </w:r>
      <w:r w:rsidRPr="00FB00B2">
        <w:rPr>
          <w:rFonts w:asciiTheme="minorHAnsi" w:hAnsiTheme="minorHAnsi" w:cstheme="minorHAnsi"/>
        </w:rPr>
        <w:t xml:space="preserve">), please provide the following information on the organization's location and services provided.  If the organization is not funded by the Rural Health Network Development Planning </w:t>
      </w:r>
      <w:r w:rsidRPr="00FB00B2" w:rsidR="009402F7">
        <w:rPr>
          <w:rFonts w:asciiTheme="minorHAnsi" w:hAnsiTheme="minorHAnsi" w:cstheme="minorHAnsi"/>
        </w:rPr>
        <w:t>Program,</w:t>
      </w:r>
      <w:r w:rsidRPr="00FB00B2">
        <w:rPr>
          <w:rFonts w:asciiTheme="minorHAnsi" w:hAnsiTheme="minorHAnsi" w:cstheme="minorHAnsi"/>
        </w:rPr>
        <w:t xml:space="preserve"> please indicate “Not funded” where applicable.  </w:t>
      </w:r>
    </w:p>
    <w:p w:rsidR="00C305BD" w:rsidRPr="00FB00B2" w14:paraId="447FD9D4" w14:textId="77777777">
      <w:pPr>
        <w:spacing w:after="0"/>
        <w:rPr>
          <w:rFonts w:asciiTheme="minorHAnsi" w:hAnsiTheme="minorHAnsi" w:cstheme="minorHAnsi"/>
        </w:rPr>
      </w:pPr>
    </w:p>
    <w:p w:rsidR="00C305BD" w:rsidRPr="00FB00B2" w14:paraId="447FD9D5" w14:textId="77777777">
      <w:pPr>
        <w:pStyle w:val="ListParagraph"/>
        <w:numPr>
          <w:ilvl w:val="0"/>
          <w:numId w:val="1"/>
        </w:numPr>
        <w:spacing w:after="0" w:line="247" w:lineRule="auto"/>
        <w:rPr>
          <w:rFonts w:asciiTheme="minorHAnsi" w:hAnsiTheme="minorHAnsi" w:cstheme="minorHAnsi"/>
        </w:rPr>
      </w:pPr>
      <w:r w:rsidRPr="00FB00B2">
        <w:rPr>
          <w:rFonts w:asciiTheme="minorHAnsi" w:hAnsiTheme="minorHAnsi" w:cstheme="minorHAnsi"/>
        </w:rPr>
        <w:t xml:space="preserve">If this organization does not receive funds directly paid from the Rural Health Network Development Planning Program select “Not funded.”  [Funded/Not funded check boxes] </w:t>
      </w:r>
    </w:p>
    <w:p w:rsidR="00C305BD" w:rsidRPr="00FB00B2" w14:paraId="447FD9D6" w14:textId="77777777">
      <w:pPr>
        <w:pStyle w:val="ListParagraph"/>
        <w:numPr>
          <w:ilvl w:val="0"/>
          <w:numId w:val="1"/>
        </w:numPr>
        <w:spacing w:after="0" w:line="247" w:lineRule="auto"/>
        <w:rPr>
          <w:rFonts w:asciiTheme="minorHAnsi" w:hAnsiTheme="minorHAnsi" w:cstheme="minorHAnsi"/>
        </w:rPr>
      </w:pPr>
      <w:r w:rsidRPr="00FB00B2">
        <w:rPr>
          <w:rFonts w:asciiTheme="minorHAnsi" w:hAnsiTheme="minorHAnsi" w:cstheme="minorHAnsi"/>
        </w:rPr>
        <w:t>Organization Name</w:t>
      </w:r>
      <w:r w:rsidRPr="00FB00B2">
        <w:rPr>
          <w:rFonts w:asciiTheme="minorHAnsi" w:hAnsiTheme="minorHAnsi" w:cstheme="minorHAnsi"/>
        </w:rPr>
        <w:tab/>
      </w:r>
    </w:p>
    <w:p w:rsidR="00C305BD" w:rsidRPr="00FB00B2" w14:paraId="447FD9D7" w14:textId="77777777">
      <w:pPr>
        <w:pStyle w:val="ListParagraph"/>
        <w:numPr>
          <w:ilvl w:val="0"/>
          <w:numId w:val="1"/>
        </w:numPr>
        <w:tabs>
          <w:tab w:val="left" w:pos="2134"/>
          <w:tab w:val="left" w:pos="8028"/>
        </w:tabs>
        <w:spacing w:after="0" w:line="247" w:lineRule="auto"/>
        <w:rPr>
          <w:rFonts w:asciiTheme="minorHAnsi" w:hAnsiTheme="minorHAnsi" w:cstheme="minorHAnsi"/>
        </w:rPr>
      </w:pPr>
      <w:r w:rsidRPr="00FB00B2">
        <w:rPr>
          <w:rFonts w:asciiTheme="minorHAnsi" w:hAnsiTheme="minorHAnsi" w:cstheme="minorHAnsi"/>
        </w:rPr>
        <w:t>Street Address</w:t>
      </w:r>
    </w:p>
    <w:p w:rsidR="00C305BD" w:rsidRPr="00FB00B2" w14:paraId="447FD9D8" w14:textId="77777777">
      <w:pPr>
        <w:pStyle w:val="ListParagraph"/>
        <w:numPr>
          <w:ilvl w:val="0"/>
          <w:numId w:val="1"/>
        </w:numPr>
        <w:tabs>
          <w:tab w:val="left" w:pos="2134"/>
          <w:tab w:val="left" w:pos="8028"/>
        </w:tabs>
        <w:spacing w:after="0" w:line="247" w:lineRule="auto"/>
        <w:rPr>
          <w:rFonts w:asciiTheme="minorHAnsi" w:hAnsiTheme="minorHAnsi" w:cstheme="minorHAnsi"/>
        </w:rPr>
      </w:pPr>
      <w:r w:rsidRPr="00FB00B2">
        <w:rPr>
          <w:rFonts w:asciiTheme="minorHAnsi" w:hAnsiTheme="minorHAnsi" w:cstheme="minorHAnsi"/>
        </w:rPr>
        <w:t>City</w:t>
      </w:r>
      <w:r w:rsidRPr="00FB00B2">
        <w:rPr>
          <w:rFonts w:asciiTheme="minorHAnsi" w:hAnsiTheme="minorHAnsi" w:cstheme="minorHAnsi"/>
        </w:rPr>
        <w:tab/>
      </w:r>
      <w:r w:rsidRPr="00FB00B2">
        <w:rPr>
          <w:rFonts w:asciiTheme="minorHAnsi" w:hAnsiTheme="minorHAnsi" w:cstheme="minorHAnsi"/>
        </w:rPr>
        <w:tab/>
      </w:r>
    </w:p>
    <w:p w:rsidR="00C305BD" w:rsidRPr="00FB00B2" w14:paraId="447FD9D9" w14:textId="77777777">
      <w:pPr>
        <w:pStyle w:val="ListParagraph"/>
        <w:numPr>
          <w:ilvl w:val="0"/>
          <w:numId w:val="1"/>
        </w:numPr>
        <w:tabs>
          <w:tab w:val="left" w:pos="2134"/>
          <w:tab w:val="left" w:pos="8028"/>
        </w:tabs>
        <w:spacing w:after="0" w:line="247" w:lineRule="auto"/>
        <w:rPr>
          <w:rFonts w:asciiTheme="minorHAnsi" w:hAnsiTheme="minorHAnsi" w:cstheme="minorHAnsi"/>
        </w:rPr>
      </w:pPr>
      <w:r w:rsidRPr="00FB00B2">
        <w:rPr>
          <w:rFonts w:asciiTheme="minorHAnsi" w:hAnsiTheme="minorHAnsi" w:cstheme="minorHAnsi"/>
        </w:rPr>
        <w:t>State/Territory</w:t>
      </w:r>
      <w:r w:rsidRPr="00FB00B2">
        <w:rPr>
          <w:rFonts w:asciiTheme="minorHAnsi" w:hAnsiTheme="minorHAnsi" w:cstheme="minorHAnsi"/>
        </w:rPr>
        <w:tab/>
      </w:r>
      <w:r w:rsidRPr="00FB00B2">
        <w:rPr>
          <w:rFonts w:asciiTheme="minorHAnsi" w:hAnsiTheme="minorHAnsi" w:cstheme="minorHAnsi"/>
        </w:rPr>
        <w:tab/>
      </w:r>
    </w:p>
    <w:p w:rsidR="00C305BD" w:rsidRPr="00FB00B2" w14:paraId="447FD9DA" w14:textId="77777777">
      <w:pPr>
        <w:pStyle w:val="ListParagraph"/>
        <w:numPr>
          <w:ilvl w:val="0"/>
          <w:numId w:val="1"/>
        </w:numPr>
        <w:tabs>
          <w:tab w:val="left" w:pos="2134"/>
          <w:tab w:val="left" w:pos="8028"/>
        </w:tabs>
        <w:spacing w:after="0" w:line="247" w:lineRule="auto"/>
        <w:rPr>
          <w:rFonts w:asciiTheme="minorHAnsi" w:hAnsiTheme="minorHAnsi" w:cstheme="minorHAnsi"/>
        </w:rPr>
      </w:pPr>
      <w:r w:rsidRPr="00FB00B2">
        <w:rPr>
          <w:rFonts w:asciiTheme="minorHAnsi" w:hAnsiTheme="minorHAnsi" w:cstheme="minorHAnsi"/>
        </w:rPr>
        <w:t>Zip code</w:t>
      </w:r>
      <w:r w:rsidRPr="00FB00B2">
        <w:rPr>
          <w:rFonts w:asciiTheme="minorHAnsi" w:hAnsiTheme="minorHAnsi" w:cstheme="minorHAnsi"/>
        </w:rPr>
        <w:tab/>
      </w:r>
      <w:r w:rsidRPr="00FB00B2">
        <w:rPr>
          <w:rFonts w:asciiTheme="minorHAnsi" w:hAnsiTheme="minorHAnsi" w:cstheme="minorHAnsi"/>
        </w:rPr>
        <w:tab/>
      </w:r>
      <w:r w:rsidRPr="00FB00B2">
        <w:rPr>
          <w:rFonts w:asciiTheme="minorHAnsi" w:hAnsiTheme="minorHAnsi" w:cstheme="minorHAnsi"/>
        </w:rPr>
        <w:tab/>
      </w:r>
    </w:p>
    <w:p w:rsidR="00C305BD" w:rsidRPr="00FB00B2" w14:paraId="447FD9DB" w14:textId="77777777">
      <w:pPr>
        <w:pStyle w:val="ListParagraph"/>
        <w:numPr>
          <w:ilvl w:val="0"/>
          <w:numId w:val="1"/>
        </w:numPr>
        <w:spacing w:after="0" w:line="247" w:lineRule="auto"/>
        <w:rPr>
          <w:rFonts w:asciiTheme="minorHAnsi" w:hAnsiTheme="minorHAnsi" w:cstheme="minorHAnsi"/>
        </w:rPr>
      </w:pPr>
      <w:r w:rsidRPr="00FB00B2">
        <w:rPr>
          <w:rFonts w:asciiTheme="minorHAnsi" w:hAnsiTheme="minorHAnsi" w:cstheme="minorHAnsi"/>
        </w:rPr>
        <w:t>Organization Type</w:t>
      </w:r>
      <w:r w:rsidRPr="00FB00B2">
        <w:rPr>
          <w:rFonts w:asciiTheme="minorHAnsi" w:hAnsiTheme="minorHAnsi" w:cstheme="minorHAnsi"/>
        </w:rPr>
        <w:tab/>
      </w:r>
    </w:p>
    <w:p w:rsidR="00C305BD" w:rsidRPr="00FB00B2" w14:paraId="447FD9DC"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Hospital - Critical Access Hospital (CAH)</w:t>
      </w:r>
    </w:p>
    <w:p w:rsidR="00C305BD" w:rsidRPr="00FB00B2" w14:paraId="447FD9DD"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Hospital – Rural non-CAH (including SCH, PPS, MDH, etc.)</w:t>
      </w:r>
    </w:p>
    <w:p w:rsidR="00C305BD" w:rsidRPr="00FB00B2" w14:paraId="447FD9DE"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Hospital – Urban</w:t>
      </w:r>
    </w:p>
    <w:p w:rsidR="00C305BD" w:rsidRPr="00FB00B2" w14:paraId="447FD9DF"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Rural Emergency Hospital</w:t>
      </w:r>
    </w:p>
    <w:p w:rsidR="00C305BD" w:rsidRPr="00FB00B2" w14:paraId="447FD9E0"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Health Center (including FQHCs, LALs)</w:t>
      </w:r>
    </w:p>
    <w:p w:rsidR="00C305BD" w:rsidRPr="00FB00B2" w14:paraId="447FD9E1"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Rural Health Clinic</w:t>
      </w:r>
    </w:p>
    <w:p w:rsidR="00C305BD" w:rsidRPr="00FB00B2" w14:paraId="447FD9E2"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Mental and/or behavioral health organization, practice, or provider</w:t>
      </w:r>
    </w:p>
    <w:p w:rsidR="00C305BD" w:rsidRPr="00FB00B2" w14:paraId="447FD9E3"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State Office of Rural Health (SORH)</w:t>
      </w:r>
    </w:p>
    <w:p w:rsidR="00C305BD" w:rsidRPr="00FB00B2" w14:paraId="447FD9E4"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School/Higher Ed (e.g. high school, community college, technical school)</w:t>
      </w:r>
    </w:p>
    <w:p w:rsidR="00C305BD" w:rsidRPr="00FB00B2" w14:paraId="447FD9E5"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Community-based organization</w:t>
      </w:r>
    </w:p>
    <w:p w:rsidR="00C305BD" w:rsidRPr="00FB00B2" w14:paraId="447FD9E6"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Faith-based organization</w:t>
      </w:r>
    </w:p>
    <w:p w:rsidR="00C305BD" w:rsidRPr="00FB00B2" w14:paraId="447FD9E7"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Tribe/Tribal organization/Tribal healthcare facility</w:t>
      </w:r>
    </w:p>
    <w:p w:rsidR="00C305BD" w:rsidRPr="00FB00B2" w14:paraId="447FD9E8" w14:textId="77777777">
      <w:pPr>
        <w:pStyle w:val="ListParagraph"/>
        <w:numPr>
          <w:ilvl w:val="0"/>
          <w:numId w:val="5"/>
        </w:numPr>
        <w:spacing w:after="0" w:line="247" w:lineRule="auto"/>
        <w:rPr>
          <w:rFonts w:asciiTheme="minorHAnsi" w:hAnsiTheme="minorHAnsi" w:cstheme="minorHAnsi"/>
        </w:rPr>
      </w:pPr>
      <w:r w:rsidRPr="00FB00B2">
        <w:rPr>
          <w:rFonts w:asciiTheme="minorHAnsi" w:hAnsiTheme="minorHAnsi" w:cstheme="minorHAnsi"/>
        </w:rPr>
        <w:t>Other (Specify)</w:t>
      </w:r>
    </w:p>
    <w:p w:rsidR="00C35153" w:rsidRPr="00FB00B2" w14:paraId="33836038" w14:textId="163EB915">
      <w:pPr>
        <w:spacing w:after="0"/>
        <w:rPr>
          <w:rFonts w:asciiTheme="minorHAnsi" w:hAnsiTheme="minorHAnsi" w:cstheme="minorHAnsi"/>
        </w:rPr>
      </w:pPr>
    </w:p>
    <w:p w:rsidR="00C305BD" w:rsidRPr="00FB00B2" w14:paraId="447FD9EA" w14:textId="77777777">
      <w:pPr>
        <w:spacing w:after="0"/>
        <w:rPr>
          <w:rFonts w:asciiTheme="minorHAnsi" w:hAnsiTheme="minorHAnsi" w:cstheme="minorHAnsi"/>
          <w:b/>
          <w:bCs/>
          <w:u w:val="single"/>
        </w:rPr>
      </w:pPr>
    </w:p>
    <w:p w:rsidR="00C305BD" w:rsidRPr="00FB00B2" w14:paraId="447FD9EB" w14:textId="77777777">
      <w:pPr>
        <w:spacing w:after="0"/>
        <w:rPr>
          <w:rFonts w:asciiTheme="minorHAnsi" w:hAnsiTheme="minorHAnsi" w:cstheme="minorHAnsi"/>
          <w:b/>
          <w:bCs/>
          <w:u w:val="single"/>
        </w:rPr>
      </w:pPr>
      <w:r w:rsidRPr="00FB00B2">
        <w:rPr>
          <w:rFonts w:asciiTheme="minorHAnsi" w:hAnsiTheme="minorHAnsi" w:cstheme="minorHAnsi"/>
          <w:b/>
          <w:bCs/>
          <w:u w:val="single"/>
        </w:rPr>
        <w:t>SECTION: SUSTAINABILITY</w:t>
      </w:r>
    </w:p>
    <w:p w:rsidR="00C305BD" w:rsidRPr="00FB00B2" w14:paraId="447FD9EC" w14:textId="77777777">
      <w:pPr>
        <w:pStyle w:val="ListParagraph"/>
        <w:numPr>
          <w:ilvl w:val="0"/>
          <w:numId w:val="7"/>
        </w:numPr>
        <w:spacing w:after="0" w:line="247" w:lineRule="auto"/>
        <w:rPr>
          <w:rFonts w:asciiTheme="minorHAnsi" w:hAnsiTheme="minorHAnsi" w:cstheme="minorHAnsi"/>
        </w:rPr>
      </w:pPr>
      <w:r w:rsidRPr="00FB00B2">
        <w:rPr>
          <w:rFonts w:eastAsia="Times New Roman" w:asciiTheme="minorHAnsi" w:hAnsiTheme="minorHAnsi" w:cstheme="minorHAnsi"/>
        </w:rPr>
        <w:t>What is your ratio for Economic Impact vs. HRSA Program Funding for the current reporting period? Specify the ratio for economic impact vs. HRSA program funding for this reporting period. Use the Economic Impact Analysis Tool (</w:t>
      </w:r>
      <w:hyperlink r:id="rId9" w:history="1">
        <w:r w:rsidRPr="00FB00B2">
          <w:rPr>
            <w:rStyle w:val="Hyperlink"/>
            <w:rFonts w:eastAsia="Times New Roman" w:asciiTheme="minorHAnsi" w:hAnsiTheme="minorHAnsi" w:cstheme="minorHAnsi"/>
          </w:rPr>
          <w:t>https://www.ruralhealthinfo.org/econtool</w:t>
        </w:r>
      </w:hyperlink>
      <w:r w:rsidRPr="00FB00B2">
        <w:rPr>
          <w:rFonts w:eastAsia="Times New Roman" w:asciiTheme="minorHAnsi" w:hAnsiTheme="minorHAnsi" w:cstheme="minorHAnsi"/>
        </w:rPr>
        <w:t>) to identify your ratio for the annual economic impact for your grant project’s current reporting period. [Ratio]</w:t>
      </w:r>
    </w:p>
    <w:p w:rsidR="00C305BD" w:rsidRPr="00FB00B2" w14:paraId="447FD9ED" w14:textId="77777777">
      <w:pPr>
        <w:pStyle w:val="ListParagraph"/>
        <w:numPr>
          <w:ilvl w:val="0"/>
          <w:numId w:val="7"/>
        </w:numPr>
        <w:tabs>
          <w:tab w:val="left" w:pos="6055"/>
          <w:tab w:val="left" w:pos="9787"/>
        </w:tabs>
        <w:spacing w:after="0" w:line="247" w:lineRule="auto"/>
        <w:rPr>
          <w:rFonts w:asciiTheme="minorHAnsi" w:hAnsiTheme="minorHAnsi" w:cstheme="minorHAnsi"/>
        </w:rPr>
      </w:pPr>
      <w:r w:rsidRPr="00FB00B2">
        <w:rPr>
          <w:rFonts w:eastAsia="Times New Roman" w:asciiTheme="minorHAnsi" w:hAnsiTheme="minorHAnsi" w:cstheme="minorHAnsi"/>
        </w:rPr>
        <w:t>Will the network/consortium sustain after the FORHP grant period ends? [Yes/No]</w:t>
      </w:r>
    </w:p>
    <w:p w:rsidR="00C305BD" w:rsidRPr="00FB00B2" w14:paraId="447FD9EE" w14:textId="77777777">
      <w:pPr>
        <w:pStyle w:val="ListParagraph"/>
        <w:numPr>
          <w:ilvl w:val="0"/>
          <w:numId w:val="7"/>
        </w:numPr>
        <w:tabs>
          <w:tab w:val="left" w:pos="6055"/>
          <w:tab w:val="left" w:pos="9787"/>
        </w:tabs>
        <w:spacing w:after="0" w:line="247" w:lineRule="auto"/>
        <w:rPr>
          <w:rFonts w:asciiTheme="minorHAnsi" w:hAnsiTheme="minorHAnsi" w:cstheme="minorHAnsi"/>
        </w:rPr>
      </w:pPr>
      <w:r w:rsidRPr="00FB00B2">
        <w:rPr>
          <w:rFonts w:eastAsia="Times New Roman" w:asciiTheme="minorHAnsi" w:hAnsiTheme="minorHAnsi" w:cstheme="minorHAnsi"/>
        </w:rPr>
        <w:t xml:space="preserve">Number of program activities that will be sustained after the FORHP grant period is over. </w:t>
      </w:r>
      <w:r w:rsidRPr="00FB00B2">
        <w:rPr>
          <w:rFonts w:asciiTheme="minorHAnsi" w:hAnsiTheme="minorHAnsi" w:cstheme="minorHAnsi"/>
        </w:rPr>
        <w:t>[Text box, numerical value]</w:t>
      </w:r>
    </w:p>
    <w:p w:rsidR="00C305BD" w:rsidRPr="00FB00B2" w14:paraId="447FD9EF" w14:textId="77777777">
      <w:pPr>
        <w:pStyle w:val="ListParagraph"/>
        <w:numPr>
          <w:ilvl w:val="0"/>
          <w:numId w:val="7"/>
        </w:numPr>
        <w:tabs>
          <w:tab w:val="left" w:pos="6055"/>
          <w:tab w:val="left" w:pos="9787"/>
        </w:tabs>
        <w:spacing w:after="0" w:line="247" w:lineRule="auto"/>
        <w:rPr>
          <w:rFonts w:eastAsia="Times New Roman" w:asciiTheme="minorHAnsi" w:hAnsiTheme="minorHAnsi" w:cstheme="minorHAnsi"/>
        </w:rPr>
      </w:pPr>
      <w:r w:rsidRPr="00FB00B2">
        <w:rPr>
          <w:rFonts w:eastAsia="Times New Roman" w:asciiTheme="minorHAnsi" w:hAnsiTheme="minorHAnsi" w:cstheme="minorHAnsi"/>
        </w:rPr>
        <w:t>If there is at least one program activity that will be sustained after the FORHP grant period is over, please select how the program activities will be sustained.</w:t>
      </w:r>
    </w:p>
    <w:p w:rsidR="00C305BD" w:rsidRPr="00FB00B2" w14:paraId="447FD9F0" w14:textId="77777777">
      <w:pPr>
        <w:pStyle w:val="ListParagraph"/>
        <w:numPr>
          <w:ilvl w:val="0"/>
          <w:numId w:val="8"/>
        </w:numPr>
        <w:tabs>
          <w:tab w:val="left" w:pos="2455"/>
          <w:tab w:val="left" w:pos="6187"/>
        </w:tabs>
        <w:spacing w:after="0" w:line="247" w:lineRule="auto"/>
        <w:rPr>
          <w:rFonts w:eastAsia="Times New Roman" w:asciiTheme="minorHAnsi" w:hAnsiTheme="minorHAnsi" w:cstheme="minorHAnsi"/>
        </w:rPr>
      </w:pPr>
      <w:r w:rsidRPr="00FB00B2">
        <w:rPr>
          <w:rFonts w:eastAsia="Times New Roman" w:asciiTheme="minorHAnsi" w:hAnsiTheme="minorHAnsi" w:cstheme="minorHAnsi"/>
        </w:rPr>
        <w:t>Absorption of services or other means of in-kind support</w:t>
      </w:r>
    </w:p>
    <w:p w:rsidR="00C305BD" w:rsidRPr="00FB00B2" w14:paraId="447FD9F1" w14:textId="77777777">
      <w:pPr>
        <w:pStyle w:val="ListParagraph"/>
        <w:numPr>
          <w:ilvl w:val="0"/>
          <w:numId w:val="8"/>
        </w:numPr>
        <w:tabs>
          <w:tab w:val="left" w:pos="2455"/>
          <w:tab w:val="left" w:pos="6187"/>
        </w:tabs>
        <w:spacing w:after="0" w:line="247" w:lineRule="auto"/>
        <w:rPr>
          <w:rFonts w:eastAsia="Times New Roman" w:asciiTheme="minorHAnsi" w:hAnsiTheme="minorHAnsi" w:cstheme="minorHAnsi"/>
        </w:rPr>
      </w:pPr>
      <w:r w:rsidRPr="00FB00B2">
        <w:rPr>
          <w:rFonts w:eastAsia="Times New Roman" w:asciiTheme="minorHAnsi" w:hAnsiTheme="minorHAnsi" w:cstheme="minorHAnsi"/>
        </w:rPr>
        <w:t>Reimbursement by third party payers</w:t>
      </w:r>
    </w:p>
    <w:p w:rsidR="00C305BD" w:rsidRPr="00FB00B2" w14:paraId="447FD9F2" w14:textId="44339E15">
      <w:pPr>
        <w:pStyle w:val="ListParagraph"/>
        <w:numPr>
          <w:ilvl w:val="0"/>
          <w:numId w:val="8"/>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FORHP</w:t>
      </w:r>
      <w:r w:rsidRPr="00FB00B2" w:rsidR="00C35153">
        <w:rPr>
          <w:rFonts w:eastAsia="Times New Roman" w:asciiTheme="minorHAnsi" w:hAnsiTheme="minorHAnsi" w:cstheme="minorHAnsi"/>
        </w:rPr>
        <w:t xml:space="preserve"> grant funding</w:t>
      </w:r>
    </w:p>
    <w:p w:rsidR="00C305BD" w:rsidRPr="00FB00B2" w14:paraId="447FD9F3" w14:textId="0E1ED9B0">
      <w:pPr>
        <w:pStyle w:val="ListParagraph"/>
        <w:numPr>
          <w:ilvl w:val="0"/>
          <w:numId w:val="8"/>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 xml:space="preserve">HRSA grant funding (not including </w:t>
      </w:r>
      <w:r w:rsidRPr="00FB00B2" w:rsidR="1817D313">
        <w:rPr>
          <w:rFonts w:eastAsia="Times New Roman" w:asciiTheme="minorHAnsi" w:hAnsiTheme="minorHAnsi" w:cstheme="minorHAnsi"/>
        </w:rPr>
        <w:t>FORHP</w:t>
      </w:r>
      <w:r w:rsidRPr="00FB00B2">
        <w:rPr>
          <w:rFonts w:eastAsia="Times New Roman" w:asciiTheme="minorHAnsi" w:hAnsiTheme="minorHAnsi" w:cstheme="minorHAnsi"/>
        </w:rPr>
        <w:t xml:space="preserve"> grants)</w:t>
      </w:r>
    </w:p>
    <w:p w:rsidR="00C305BD" w:rsidRPr="00FB00B2" w14:paraId="447FD9F4" w14:textId="347C4B99">
      <w:pPr>
        <w:pStyle w:val="ListParagraph"/>
        <w:numPr>
          <w:ilvl w:val="0"/>
          <w:numId w:val="8"/>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 xml:space="preserve">Other grant funding (not including HRSA and </w:t>
      </w:r>
      <w:r w:rsidRPr="00FB00B2" w:rsidR="16E2681B">
        <w:rPr>
          <w:rFonts w:eastAsia="Times New Roman" w:asciiTheme="minorHAnsi" w:hAnsiTheme="minorHAnsi" w:cstheme="minorHAnsi"/>
        </w:rPr>
        <w:t>FORHP</w:t>
      </w:r>
      <w:r w:rsidRPr="00FB00B2">
        <w:rPr>
          <w:rFonts w:eastAsia="Times New Roman" w:asciiTheme="minorHAnsi" w:hAnsiTheme="minorHAnsi" w:cstheme="minorHAnsi"/>
        </w:rPr>
        <w:t xml:space="preserve"> grant funding)</w:t>
      </w:r>
    </w:p>
    <w:p w:rsidR="00C305BD" w:rsidRPr="00FB00B2" w14:paraId="447FD9F5" w14:textId="77777777">
      <w:pPr>
        <w:pStyle w:val="ListParagraph"/>
        <w:numPr>
          <w:ilvl w:val="0"/>
          <w:numId w:val="8"/>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Fees</w:t>
      </w:r>
    </w:p>
    <w:p w:rsidR="00C305BD" w:rsidRPr="00FB00B2" w14:paraId="447FD9F6" w14:textId="77777777">
      <w:pPr>
        <w:pStyle w:val="ListParagraph"/>
        <w:numPr>
          <w:ilvl w:val="0"/>
          <w:numId w:val="8"/>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Applying for an 11-15 waiver</w:t>
      </w:r>
    </w:p>
    <w:p w:rsidR="00C305BD" w:rsidRPr="00FB00B2" w14:paraId="447FD9F7" w14:textId="77777777">
      <w:pPr>
        <w:pStyle w:val="ListParagraph"/>
        <w:numPr>
          <w:ilvl w:val="0"/>
          <w:numId w:val="8"/>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Changing Medicaid formularies</w:t>
      </w:r>
    </w:p>
    <w:p w:rsidR="00C305BD" w:rsidRPr="00FB00B2" w14:paraId="447FD9F8" w14:textId="77777777">
      <w:pPr>
        <w:pStyle w:val="ListParagraph"/>
        <w:numPr>
          <w:ilvl w:val="0"/>
          <w:numId w:val="8"/>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Increasing insurance reimbursement (both costs covered and new insurance payers)</w:t>
      </w:r>
    </w:p>
    <w:p w:rsidR="00C305BD" w:rsidRPr="00FB00B2" w14:paraId="447FD9F9" w14:textId="77777777">
      <w:pPr>
        <w:pStyle w:val="ListParagraph"/>
        <w:numPr>
          <w:ilvl w:val="0"/>
          <w:numId w:val="8"/>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Becoming a line item in a state or local budget</w:t>
      </w:r>
    </w:p>
    <w:p w:rsidR="00C305BD" w:rsidRPr="00FB00B2" w14:paraId="447FD9FA" w14:textId="77777777">
      <w:pPr>
        <w:pStyle w:val="ListParagraph"/>
        <w:numPr>
          <w:ilvl w:val="0"/>
          <w:numId w:val="8"/>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Creating certification/licensing programs to facilitate workforce payments (e.g., peer recovery specialists)</w:t>
      </w:r>
    </w:p>
    <w:p w:rsidR="00C305BD" w:rsidRPr="00FB00B2" w14:paraId="447FD9FB" w14:textId="77777777">
      <w:pPr>
        <w:pStyle w:val="ListParagraph"/>
        <w:numPr>
          <w:ilvl w:val="0"/>
          <w:numId w:val="8"/>
        </w:numPr>
        <w:tabs>
          <w:tab w:val="left" w:pos="2455"/>
          <w:tab w:val="left" w:pos="6187"/>
        </w:tabs>
        <w:spacing w:after="0" w:line="247" w:lineRule="auto"/>
        <w:rPr>
          <w:rFonts w:eastAsia="Times New Roman" w:asciiTheme="minorHAnsi" w:hAnsiTheme="minorHAnsi" w:cstheme="minorHAnsi"/>
        </w:rPr>
      </w:pPr>
      <w:r w:rsidRPr="00FB00B2">
        <w:rPr>
          <w:rFonts w:eastAsia="Times New Roman" w:asciiTheme="minorHAnsi" w:hAnsiTheme="minorHAnsi" w:cstheme="minorHAnsi"/>
        </w:rPr>
        <w:t>Other: please describe (text box)</w:t>
      </w:r>
    </w:p>
    <w:p w:rsidR="00C305BD" w:rsidRPr="00FB00B2" w14:paraId="447FD9FC" w14:textId="77777777">
      <w:pPr>
        <w:pStyle w:val="ListParagraph"/>
        <w:numPr>
          <w:ilvl w:val="0"/>
          <w:numId w:val="7"/>
        </w:numPr>
        <w:tabs>
          <w:tab w:val="left" w:pos="6055"/>
          <w:tab w:val="left" w:pos="9787"/>
        </w:tabs>
        <w:spacing w:after="0" w:line="247" w:lineRule="auto"/>
        <w:rPr>
          <w:rFonts w:asciiTheme="minorHAnsi" w:hAnsiTheme="minorHAnsi" w:cstheme="minorHAnsi"/>
        </w:rPr>
      </w:pPr>
      <w:r w:rsidRPr="00FB00B2">
        <w:rPr>
          <w:rFonts w:eastAsia="Times New Roman" w:asciiTheme="minorHAnsi" w:hAnsiTheme="minorHAnsi" w:cstheme="minorHAnsi"/>
        </w:rPr>
        <w:t xml:space="preserve">Please select the following indicators of sustainability experienced by the network/consortium </w:t>
      </w:r>
      <w:r w:rsidRPr="00FB00B2">
        <w:rPr>
          <w:rFonts w:eastAsia="Times New Roman" w:asciiTheme="minorHAnsi" w:hAnsiTheme="minorHAnsi" w:cstheme="minorHAnsi"/>
        </w:rPr>
        <w:t>as a result of</w:t>
      </w:r>
      <w:r w:rsidRPr="00FB00B2">
        <w:rPr>
          <w:rFonts w:eastAsia="Times New Roman" w:asciiTheme="minorHAnsi" w:hAnsiTheme="minorHAnsi" w:cstheme="minorHAnsi"/>
        </w:rPr>
        <w:t xml:space="preserve"> this funding. If you have any additional comments, please </w:t>
      </w:r>
      <w:r w:rsidRPr="00FB00B2">
        <w:rPr>
          <w:rFonts w:eastAsia="Times New Roman" w:asciiTheme="minorHAnsi" w:hAnsiTheme="minorHAnsi" w:cstheme="minorHAnsi"/>
        </w:rPr>
        <w:t>enter into</w:t>
      </w:r>
      <w:r w:rsidRPr="00FB00B2">
        <w:rPr>
          <w:rFonts w:eastAsia="Times New Roman" w:asciiTheme="minorHAnsi" w:hAnsiTheme="minorHAnsi" w:cstheme="minorHAnsi"/>
        </w:rPr>
        <w:t xml:space="preserve"> the comments box below.</w:t>
      </w:r>
    </w:p>
    <w:p w:rsidR="00C305BD" w:rsidRPr="00FB00B2" w14:paraId="447FD9FD" w14:textId="77777777">
      <w:pPr>
        <w:pStyle w:val="ListParagraph"/>
        <w:numPr>
          <w:ilvl w:val="0"/>
          <w:numId w:val="9"/>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Ability of the network/consortium to adapt to regional or national healthcare trends</w:t>
      </w:r>
    </w:p>
    <w:p w:rsidR="00C305BD" w:rsidRPr="00FB00B2" w14:paraId="447FD9FE" w14:textId="77777777">
      <w:pPr>
        <w:pStyle w:val="ListParagraph"/>
        <w:numPr>
          <w:ilvl w:val="0"/>
          <w:numId w:val="9"/>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Collaboration across traditional and non-traditional healthcare members within the network/consortium</w:t>
      </w:r>
    </w:p>
    <w:p w:rsidR="00C305BD" w:rsidRPr="00FB00B2" w14:paraId="447FD9FF" w14:textId="77777777">
      <w:pPr>
        <w:pStyle w:val="ListParagraph"/>
        <w:numPr>
          <w:ilvl w:val="0"/>
          <w:numId w:val="9"/>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Incorporation of the health needs of the community into the network/consortium’s decision-making strategies</w:t>
      </w:r>
    </w:p>
    <w:p w:rsidR="00C305BD" w:rsidRPr="00FB00B2" w14:paraId="447FDA00" w14:textId="77777777">
      <w:pPr>
        <w:pStyle w:val="ListParagraph"/>
        <w:numPr>
          <w:ilvl w:val="0"/>
          <w:numId w:val="9"/>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Creation of varied products and services that meet the needs of the target population and network/consortium members</w:t>
      </w:r>
    </w:p>
    <w:p w:rsidR="00C305BD" w:rsidRPr="00FB00B2" w14:paraId="447FDA01" w14:textId="77777777">
      <w:pPr>
        <w:pStyle w:val="ListParagraph"/>
        <w:numPr>
          <w:ilvl w:val="0"/>
          <w:numId w:val="9"/>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Creation of varied revenue streams that include member dues, fee for services and product sales</w:t>
      </w:r>
    </w:p>
    <w:p w:rsidR="00C305BD" w:rsidRPr="00FB00B2" w14:paraId="447FDA02" w14:textId="77777777">
      <w:pPr>
        <w:pStyle w:val="ListParagraph"/>
        <w:numPr>
          <w:ilvl w:val="0"/>
          <w:numId w:val="9"/>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Utilization of an evaluation plan to assess progress towards program goals and objectives</w:t>
      </w:r>
    </w:p>
    <w:p w:rsidR="00C305BD" w:rsidRPr="00FB00B2" w14:paraId="447FDA03" w14:textId="77777777">
      <w:pPr>
        <w:pStyle w:val="ListParagraph"/>
        <w:numPr>
          <w:ilvl w:val="0"/>
          <w:numId w:val="9"/>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Absorption of the services provided from this funding into the routine operations of network/consortium members, without requiring additional funding support</w:t>
      </w:r>
    </w:p>
    <w:p w:rsidR="00C305BD" w:rsidRPr="00FB00B2" w14:paraId="447FDA04" w14:textId="77777777">
      <w:pPr>
        <w:pStyle w:val="ListParagraph"/>
        <w:numPr>
          <w:ilvl w:val="0"/>
          <w:numId w:val="9"/>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Participation in the Rural Health Public-Private Partnership and/or Rural Health Aligned Funding Initiative</w:t>
      </w:r>
    </w:p>
    <w:p w:rsidR="00C305BD" w:rsidRPr="00FB00B2" w14:paraId="447FDA05" w14:textId="77777777">
      <w:pPr>
        <w:pStyle w:val="ListParagraph"/>
        <w:numPr>
          <w:ilvl w:val="0"/>
          <w:numId w:val="9"/>
        </w:numPr>
        <w:tabs>
          <w:tab w:val="left" w:pos="2455"/>
          <w:tab w:val="left" w:pos="6187"/>
        </w:tabs>
        <w:spacing w:after="0" w:line="247" w:lineRule="auto"/>
        <w:rPr>
          <w:rFonts w:asciiTheme="minorHAnsi" w:hAnsiTheme="minorHAnsi" w:cstheme="minorHAnsi"/>
        </w:rPr>
      </w:pPr>
      <w:r w:rsidRPr="00FB00B2">
        <w:rPr>
          <w:rFonts w:eastAsia="Times New Roman" w:asciiTheme="minorHAnsi" w:hAnsiTheme="minorHAnsi" w:cstheme="minorHAnsi"/>
        </w:rPr>
        <w:t>Other indicator(s) (Specify)</w:t>
      </w:r>
    </w:p>
    <w:p w:rsidR="00C305BD" w:rsidRPr="00FB00B2" w14:paraId="447FDA06" w14:textId="77777777">
      <w:pPr>
        <w:spacing w:after="0"/>
        <w:rPr>
          <w:rFonts w:eastAsia="Times New Roman" w:asciiTheme="minorHAnsi" w:hAnsiTheme="minorHAnsi" w:cstheme="minorHAnsi"/>
        </w:rPr>
      </w:pPr>
    </w:p>
    <w:sectPr>
      <w:headerReference w:type="default" r:id="rId10"/>
      <w:footerReference w:type="default" r:id="rId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53" w14:paraId="447FD9D1" w14:textId="77777777">
    <w:pPr>
      <w:pStyle w:val="Footer"/>
      <w:jc w:val="center"/>
    </w:pPr>
    <w:r>
      <w:t xml:space="preserve">Page </w:t>
    </w:r>
    <w:r>
      <w:rPr>
        <w:b/>
        <w:bCs/>
      </w:rPr>
      <w:fldChar w:fldCharType="begin"/>
    </w:r>
    <w:r>
      <w:rPr>
        <w:b/>
        <w:bCs/>
      </w:rPr>
      <w:instrText xml:space="preserve"> PAGE </w:instrText>
    </w:r>
    <w:r>
      <w:rPr>
        <w:b/>
        <w:bCs/>
      </w:rPr>
      <w:fldChar w:fldCharType="separate"/>
    </w:r>
    <w:r>
      <w:rPr>
        <w:b/>
        <w:bCs/>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p>
  <w:p w:rsidR="00C35153" w14:paraId="447FD9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153" w14:paraId="447FD9CD" w14:textId="77777777">
    <w:pPr>
      <w:pStyle w:val="Header"/>
      <w:tabs>
        <w:tab w:val="left" w:pos="3570"/>
        <w:tab w:val="clear" w:pos="4680"/>
        <w:tab w:val="clear" w:pos="9360"/>
      </w:tabs>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5pt;height:247.45pt;margin-top:0;margin-left:0;mso-position-horizontal:center;mso-position-horizontal-relative:margin;mso-position-vertical:center;mso-position-vertical-relative:margin;mso-wrap-style:none;position:absolute;rotation:-2949127fd;visibility:visible;v-text-anchor:top;z-index:-251658240" fillcolor="silver" stroked="f">
          <v:fill opacity="32896f"/>
          <v:textpath style="font-family:Calibri;font-size:18pt;v-text-align:left" trim="t" string="DRAFT"/>
          <w10:wrap anchorx="margin" anchory="margin"/>
        </v:shape>
      </w:pict>
    </w:r>
    <w:r>
      <w:t>OMB Number: 0915-0384</w:t>
    </w:r>
  </w:p>
  <w:p w:rsidR="00C35153" w14:paraId="447FD9CE" w14:textId="77777777">
    <w:pPr>
      <w:pStyle w:val="Header"/>
      <w:tabs>
        <w:tab w:val="left" w:pos="3570"/>
        <w:tab w:val="clear" w:pos="4680"/>
        <w:tab w:val="clear" w:pos="9360"/>
      </w:tabs>
      <w:jc w:val="right"/>
    </w:pPr>
    <w:r>
      <w:t>Expiration Date: 4/30/2026</w:t>
    </w:r>
  </w:p>
  <w:p w:rsidR="00C35153" w14:paraId="447FD9CF" w14:textId="77777777">
    <w:pPr>
      <w:pStyle w:val="Header"/>
      <w:tabs>
        <w:tab w:val="left" w:pos="3570"/>
        <w:tab w:val="clear" w:pos="4680"/>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82E67"/>
    <w:multiLevelType w:val="multilevel"/>
    <w:tmpl w:val="DC949FAA"/>
    <w:lvl w:ilvl="0">
      <w:start w:val="0"/>
      <w:numFmt w:val="bullet"/>
      <w:lvlText w:val=""/>
      <w:lvlJc w:val="left"/>
      <w:pPr>
        <w:ind w:left="1080" w:hanging="360"/>
      </w:pPr>
      <w:rPr>
        <w:rFonts w:ascii="Symbol" w:hAnsi="Symbol"/>
      </w:rPr>
    </w:lvl>
    <w:lvl w:ilvl="1">
      <w:start w:val="0"/>
      <w:numFmt w:val="bullet"/>
      <w:lvlText w:val="o"/>
      <w:lvlJc w:val="left"/>
      <w:pPr>
        <w:ind w:left="1800" w:hanging="360"/>
      </w:pPr>
      <w:rPr>
        <w:rFonts w:ascii="Courier New" w:hAnsi="Courier New" w:cs="Courier New"/>
      </w:rPr>
    </w:lvl>
    <w:lvl w:ilvl="2">
      <w:start w:val="0"/>
      <w:numFmt w:val="bullet"/>
      <w:lvlText w:val=""/>
      <w:lvlJc w:val="left"/>
      <w:pPr>
        <w:ind w:left="2520" w:hanging="360"/>
      </w:pPr>
      <w:rPr>
        <w:rFonts w:ascii="Wingdings" w:hAnsi="Wingdings"/>
      </w:rPr>
    </w:lvl>
    <w:lvl w:ilvl="3">
      <w:start w:val="0"/>
      <w:numFmt w:val="bullet"/>
      <w:lvlText w:val=""/>
      <w:lvlJc w:val="left"/>
      <w:pPr>
        <w:ind w:left="3240" w:hanging="360"/>
      </w:pPr>
      <w:rPr>
        <w:rFonts w:ascii="Symbol" w:hAnsi="Symbol"/>
      </w:rPr>
    </w:lvl>
    <w:lvl w:ilvl="4">
      <w:start w:val="0"/>
      <w:numFmt w:val="bullet"/>
      <w:lvlText w:val="o"/>
      <w:lvlJc w:val="left"/>
      <w:pPr>
        <w:ind w:left="3960" w:hanging="360"/>
      </w:pPr>
      <w:rPr>
        <w:rFonts w:ascii="Courier New" w:hAnsi="Courier New" w:cs="Courier New"/>
      </w:rPr>
    </w:lvl>
    <w:lvl w:ilvl="5">
      <w:start w:val="0"/>
      <w:numFmt w:val="bullet"/>
      <w:lvlText w:val=""/>
      <w:lvlJc w:val="left"/>
      <w:pPr>
        <w:ind w:left="4680" w:hanging="360"/>
      </w:pPr>
      <w:rPr>
        <w:rFonts w:ascii="Wingdings" w:hAnsi="Wingdings"/>
      </w:rPr>
    </w:lvl>
    <w:lvl w:ilvl="6">
      <w:start w:val="0"/>
      <w:numFmt w:val="bullet"/>
      <w:lvlText w:val=""/>
      <w:lvlJc w:val="left"/>
      <w:pPr>
        <w:ind w:left="5400" w:hanging="360"/>
      </w:pPr>
      <w:rPr>
        <w:rFonts w:ascii="Symbol" w:hAnsi="Symbol"/>
      </w:rPr>
    </w:lvl>
    <w:lvl w:ilvl="7">
      <w:start w:val="0"/>
      <w:numFmt w:val="bullet"/>
      <w:lvlText w:val="o"/>
      <w:lvlJc w:val="left"/>
      <w:pPr>
        <w:ind w:left="6120" w:hanging="360"/>
      </w:pPr>
      <w:rPr>
        <w:rFonts w:ascii="Courier New" w:hAnsi="Courier New" w:cs="Courier New"/>
      </w:rPr>
    </w:lvl>
    <w:lvl w:ilvl="8">
      <w:start w:val="0"/>
      <w:numFmt w:val="bullet"/>
      <w:lvlText w:val=""/>
      <w:lvlJc w:val="left"/>
      <w:pPr>
        <w:ind w:left="6840" w:hanging="360"/>
      </w:pPr>
      <w:rPr>
        <w:rFonts w:ascii="Wingdings" w:hAnsi="Wingdings"/>
      </w:rPr>
    </w:lvl>
  </w:abstractNum>
  <w:abstractNum w:abstractNumId="1">
    <w:nsid w:val="0C886D88"/>
    <w:multiLevelType w:val="multilevel"/>
    <w:tmpl w:val="6E8A418E"/>
    <w:lvl w:ilvl="0">
      <w:start w:val="0"/>
      <w:numFmt w:val="bullet"/>
      <w:lvlText w:val=""/>
      <w:lvlJc w:val="left"/>
      <w:pPr>
        <w:ind w:left="1080" w:hanging="360"/>
      </w:pPr>
      <w:rPr>
        <w:rFonts w:ascii="Symbol" w:hAnsi="Symbol"/>
      </w:rPr>
    </w:lvl>
    <w:lvl w:ilvl="1">
      <w:start w:val="0"/>
      <w:numFmt w:val="bullet"/>
      <w:lvlText w:val="o"/>
      <w:lvlJc w:val="left"/>
      <w:pPr>
        <w:ind w:left="1800" w:hanging="360"/>
      </w:pPr>
      <w:rPr>
        <w:rFonts w:ascii="Courier New" w:hAnsi="Courier New" w:cs="Courier New"/>
      </w:rPr>
    </w:lvl>
    <w:lvl w:ilvl="2">
      <w:start w:val="0"/>
      <w:numFmt w:val="bullet"/>
      <w:lvlText w:val=""/>
      <w:lvlJc w:val="left"/>
      <w:pPr>
        <w:ind w:left="2520" w:hanging="360"/>
      </w:pPr>
      <w:rPr>
        <w:rFonts w:ascii="Wingdings" w:hAnsi="Wingdings"/>
      </w:rPr>
    </w:lvl>
    <w:lvl w:ilvl="3">
      <w:start w:val="0"/>
      <w:numFmt w:val="bullet"/>
      <w:lvlText w:val=""/>
      <w:lvlJc w:val="left"/>
      <w:pPr>
        <w:ind w:left="3240" w:hanging="360"/>
      </w:pPr>
      <w:rPr>
        <w:rFonts w:ascii="Symbol" w:hAnsi="Symbol"/>
      </w:rPr>
    </w:lvl>
    <w:lvl w:ilvl="4">
      <w:start w:val="0"/>
      <w:numFmt w:val="bullet"/>
      <w:lvlText w:val="o"/>
      <w:lvlJc w:val="left"/>
      <w:pPr>
        <w:ind w:left="3960" w:hanging="360"/>
      </w:pPr>
      <w:rPr>
        <w:rFonts w:ascii="Courier New" w:hAnsi="Courier New" w:cs="Courier New"/>
      </w:rPr>
    </w:lvl>
    <w:lvl w:ilvl="5">
      <w:start w:val="0"/>
      <w:numFmt w:val="bullet"/>
      <w:lvlText w:val=""/>
      <w:lvlJc w:val="left"/>
      <w:pPr>
        <w:ind w:left="4680" w:hanging="360"/>
      </w:pPr>
      <w:rPr>
        <w:rFonts w:ascii="Wingdings" w:hAnsi="Wingdings"/>
      </w:rPr>
    </w:lvl>
    <w:lvl w:ilvl="6">
      <w:start w:val="0"/>
      <w:numFmt w:val="bullet"/>
      <w:lvlText w:val=""/>
      <w:lvlJc w:val="left"/>
      <w:pPr>
        <w:ind w:left="5400" w:hanging="360"/>
      </w:pPr>
      <w:rPr>
        <w:rFonts w:ascii="Symbol" w:hAnsi="Symbol"/>
      </w:rPr>
    </w:lvl>
    <w:lvl w:ilvl="7">
      <w:start w:val="0"/>
      <w:numFmt w:val="bullet"/>
      <w:lvlText w:val="o"/>
      <w:lvlJc w:val="left"/>
      <w:pPr>
        <w:ind w:left="6120" w:hanging="360"/>
      </w:pPr>
      <w:rPr>
        <w:rFonts w:ascii="Courier New" w:hAnsi="Courier New" w:cs="Courier New"/>
      </w:rPr>
    </w:lvl>
    <w:lvl w:ilvl="8">
      <w:start w:val="0"/>
      <w:numFmt w:val="bullet"/>
      <w:lvlText w:val=""/>
      <w:lvlJc w:val="left"/>
      <w:pPr>
        <w:ind w:left="6840" w:hanging="360"/>
      </w:pPr>
      <w:rPr>
        <w:rFonts w:ascii="Wingdings" w:hAnsi="Wingdings"/>
      </w:rPr>
    </w:lvl>
  </w:abstractNum>
  <w:abstractNum w:abstractNumId="2">
    <w:nsid w:val="16E45D4D"/>
    <w:multiLevelType w:val="multilevel"/>
    <w:tmpl w:val="3F506122"/>
    <w:lvl w:ilvl="0">
      <w:start w:val="0"/>
      <w:numFmt w:val="bullet"/>
      <w:lvlText w:val=""/>
      <w:lvlJc w:val="left"/>
      <w:pPr>
        <w:ind w:left="1440" w:hanging="360"/>
      </w:pPr>
      <w:rPr>
        <w:rFonts w:ascii="Symbol" w:hAnsi="Symbol"/>
      </w:rPr>
    </w:lvl>
    <w:lvl w:ilvl="1">
      <w:start w:val="0"/>
      <w:numFmt w:val="bullet"/>
      <w:lvlText w:val=""/>
      <w:lvlJc w:val="left"/>
      <w:pPr>
        <w:ind w:left="2160" w:hanging="360"/>
      </w:pPr>
      <w:rPr>
        <w:rFonts w:ascii="Symbol" w:hAnsi="Symbol"/>
      </w:rPr>
    </w:lvl>
    <w:lvl w:ilvl="2">
      <w:start w:val="0"/>
      <w:numFmt w:val="bullet"/>
      <w:lvlText w:val=""/>
      <w:lvlJc w:val="left"/>
      <w:pPr>
        <w:ind w:left="1440" w:hanging="360"/>
      </w:pPr>
      <w:rPr>
        <w:rFonts w:ascii="Symbol" w:hAnsi="Symbol"/>
      </w:rPr>
    </w:lvl>
    <w:lvl w:ilvl="3">
      <w:start w:val="0"/>
      <w:numFmt w:val="bullet"/>
      <w:lvlText w:val=""/>
      <w:lvlJc w:val="left"/>
      <w:pPr>
        <w:ind w:left="1440" w:hanging="360"/>
      </w:pPr>
      <w:rPr>
        <w:rFonts w:ascii="Symbol" w:hAnsi="Symbol"/>
      </w:rPr>
    </w:lvl>
    <w:lvl w:ilvl="4">
      <w:start w:val="0"/>
      <w:numFmt w:val="bullet"/>
      <w:lvlText w:val=""/>
      <w:lvlJc w:val="left"/>
      <w:pPr>
        <w:ind w:left="1440" w:hanging="360"/>
      </w:pPr>
      <w:rPr>
        <w:rFonts w:ascii="Symbol" w:hAnsi="Symbol"/>
      </w:rPr>
    </w:lvl>
    <w:lvl w:ilvl="5">
      <w:start w:val="0"/>
      <w:numFmt w:val="bullet"/>
      <w:lvlText w:val=""/>
      <w:lvlJc w:val="left"/>
      <w:pPr>
        <w:ind w:left="1440" w:hanging="360"/>
      </w:pPr>
      <w:rPr>
        <w:rFonts w:ascii="Symbol" w:hAnsi="Symbol"/>
      </w:rPr>
    </w:lvl>
    <w:lvl w:ilvl="6">
      <w:start w:val="0"/>
      <w:numFmt w:val="bullet"/>
      <w:lvlText w:val=""/>
      <w:lvlJc w:val="left"/>
      <w:pPr>
        <w:ind w:left="1440" w:hanging="360"/>
      </w:pPr>
      <w:rPr>
        <w:rFonts w:ascii="Symbol" w:hAnsi="Symbol"/>
      </w:rPr>
    </w:lvl>
    <w:lvl w:ilvl="7">
      <w:start w:val="0"/>
      <w:numFmt w:val="bullet"/>
      <w:lvlText w:val=""/>
      <w:lvlJc w:val="left"/>
      <w:pPr>
        <w:ind w:left="1440" w:hanging="360"/>
      </w:pPr>
      <w:rPr>
        <w:rFonts w:ascii="Symbol" w:hAnsi="Symbol"/>
      </w:rPr>
    </w:lvl>
    <w:lvl w:ilvl="8">
      <w:start w:val="0"/>
      <w:numFmt w:val="bullet"/>
      <w:lvlText w:val=""/>
      <w:lvlJc w:val="left"/>
      <w:pPr>
        <w:ind w:left="1440" w:hanging="360"/>
      </w:pPr>
      <w:rPr>
        <w:rFonts w:ascii="Symbol" w:hAnsi="Symbol"/>
      </w:rPr>
    </w:lvl>
  </w:abstractNum>
  <w:abstractNum w:abstractNumId="3">
    <w:nsid w:val="2A5A7A00"/>
    <w:multiLevelType w:val="multilevel"/>
    <w:tmpl w:val="6648714C"/>
    <w:lvl w:ilvl="0">
      <w:start w:val="0"/>
      <w:numFmt w:val="bullet"/>
      <w:lvlText w:val=""/>
      <w:lvlJc w:val="left"/>
      <w:pPr>
        <w:ind w:left="1440" w:hanging="360"/>
      </w:pPr>
      <w:rPr>
        <w:rFonts w:ascii="Symbol" w:hAnsi="Symbol"/>
      </w:rPr>
    </w:lvl>
    <w:lvl w:ilvl="1">
      <w:start w:val="0"/>
      <w:numFmt w:val="bullet"/>
      <w:lvlText w:val=""/>
      <w:lvlJc w:val="left"/>
      <w:pPr>
        <w:ind w:left="2160" w:hanging="360"/>
      </w:pPr>
      <w:rPr>
        <w:rFonts w:ascii="Symbol" w:hAnsi="Symbol"/>
      </w:rPr>
    </w:lvl>
    <w:lvl w:ilvl="2">
      <w:start w:val="0"/>
      <w:numFmt w:val="bullet"/>
      <w:lvlText w:val=""/>
      <w:lvlJc w:val="left"/>
      <w:pPr>
        <w:ind w:left="1440" w:hanging="360"/>
      </w:pPr>
      <w:rPr>
        <w:rFonts w:ascii="Symbol" w:hAnsi="Symbol"/>
      </w:rPr>
    </w:lvl>
    <w:lvl w:ilvl="3">
      <w:start w:val="0"/>
      <w:numFmt w:val="bullet"/>
      <w:lvlText w:val=""/>
      <w:lvlJc w:val="left"/>
      <w:pPr>
        <w:ind w:left="1440" w:hanging="360"/>
      </w:pPr>
      <w:rPr>
        <w:rFonts w:ascii="Symbol" w:hAnsi="Symbol"/>
      </w:rPr>
    </w:lvl>
    <w:lvl w:ilvl="4">
      <w:start w:val="0"/>
      <w:numFmt w:val="bullet"/>
      <w:lvlText w:val=""/>
      <w:lvlJc w:val="left"/>
      <w:pPr>
        <w:ind w:left="1440" w:hanging="360"/>
      </w:pPr>
      <w:rPr>
        <w:rFonts w:ascii="Symbol" w:hAnsi="Symbol"/>
      </w:rPr>
    </w:lvl>
    <w:lvl w:ilvl="5">
      <w:start w:val="0"/>
      <w:numFmt w:val="bullet"/>
      <w:lvlText w:val=""/>
      <w:lvlJc w:val="left"/>
      <w:pPr>
        <w:ind w:left="1440" w:hanging="360"/>
      </w:pPr>
      <w:rPr>
        <w:rFonts w:ascii="Symbol" w:hAnsi="Symbol"/>
      </w:rPr>
    </w:lvl>
    <w:lvl w:ilvl="6">
      <w:start w:val="0"/>
      <w:numFmt w:val="bullet"/>
      <w:lvlText w:val=""/>
      <w:lvlJc w:val="left"/>
      <w:pPr>
        <w:ind w:left="1440" w:hanging="360"/>
      </w:pPr>
      <w:rPr>
        <w:rFonts w:ascii="Symbol" w:hAnsi="Symbol"/>
      </w:rPr>
    </w:lvl>
    <w:lvl w:ilvl="7">
      <w:start w:val="0"/>
      <w:numFmt w:val="bullet"/>
      <w:lvlText w:val=""/>
      <w:lvlJc w:val="left"/>
      <w:pPr>
        <w:ind w:left="1440" w:hanging="360"/>
      </w:pPr>
      <w:rPr>
        <w:rFonts w:ascii="Symbol" w:hAnsi="Symbol"/>
      </w:rPr>
    </w:lvl>
    <w:lvl w:ilvl="8">
      <w:start w:val="0"/>
      <w:numFmt w:val="bullet"/>
      <w:lvlText w:val=""/>
      <w:lvlJc w:val="left"/>
      <w:pPr>
        <w:ind w:left="1440" w:hanging="360"/>
      </w:pPr>
      <w:rPr>
        <w:rFonts w:ascii="Symbol" w:hAnsi="Symbol"/>
      </w:rPr>
    </w:lvl>
  </w:abstractNum>
  <w:abstractNum w:abstractNumId="4">
    <w:nsid w:val="31C16DF6"/>
    <w:multiLevelType w:val="multilevel"/>
    <w:tmpl w:val="6E26267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nsid w:val="355E1AAD"/>
    <w:multiLevelType w:val="multilevel"/>
    <w:tmpl w:val="40FEDBBC"/>
    <w:lvl w:ilvl="0">
      <w:start w:val="1"/>
      <w:numFmt w:val="decimal"/>
      <w:lvlText w:val="%1."/>
      <w:lvlJc w:val="left"/>
      <w:pPr>
        <w:ind w:left="360" w:hanging="360"/>
      </w:pPr>
      <w:rPr>
        <w:sz w:val="22"/>
        <w:szCs w:val="22"/>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nsid w:val="3AF500A3"/>
    <w:multiLevelType w:val="multilevel"/>
    <w:tmpl w:val="1F427D96"/>
    <w:lvl w:ilvl="0">
      <w:start w:val="0"/>
      <w:numFmt w:val="bullet"/>
      <w:lvlText w:val=""/>
      <w:lvlJc w:val="left"/>
      <w:pPr>
        <w:ind w:left="108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51FE4288"/>
    <w:multiLevelType w:val="multilevel"/>
    <w:tmpl w:val="5818FC5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nsid w:val="56606876"/>
    <w:multiLevelType w:val="hybridMultilevel"/>
    <w:tmpl w:val="9496CB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B0475E1"/>
    <w:multiLevelType w:val="multilevel"/>
    <w:tmpl w:val="FD0E853C"/>
    <w:lvl w:ilvl="0">
      <w:start w:val="0"/>
      <w:numFmt w:val="bullet"/>
      <w:lvlText w:val=""/>
      <w:lvlJc w:val="left"/>
      <w:pPr>
        <w:ind w:left="1440" w:hanging="360"/>
      </w:pPr>
      <w:rPr>
        <w:rFonts w:ascii="Symbol" w:hAnsi="Symbol"/>
      </w:rPr>
    </w:lvl>
    <w:lvl w:ilvl="1">
      <w:start w:val="0"/>
      <w:numFmt w:val="bullet"/>
      <w:lvlText w:val=""/>
      <w:lvlJc w:val="left"/>
      <w:pPr>
        <w:ind w:left="2160" w:hanging="360"/>
      </w:pPr>
      <w:rPr>
        <w:rFonts w:ascii="Symbol" w:hAnsi="Symbol"/>
      </w:rPr>
    </w:lvl>
    <w:lvl w:ilvl="2">
      <w:start w:val="0"/>
      <w:numFmt w:val="bullet"/>
      <w:lvlText w:val=""/>
      <w:lvlJc w:val="left"/>
      <w:pPr>
        <w:ind w:left="1440" w:hanging="360"/>
      </w:pPr>
      <w:rPr>
        <w:rFonts w:ascii="Symbol" w:hAnsi="Symbol"/>
      </w:rPr>
    </w:lvl>
    <w:lvl w:ilvl="3">
      <w:start w:val="0"/>
      <w:numFmt w:val="bullet"/>
      <w:lvlText w:val=""/>
      <w:lvlJc w:val="left"/>
      <w:pPr>
        <w:ind w:left="1440" w:hanging="360"/>
      </w:pPr>
      <w:rPr>
        <w:rFonts w:ascii="Symbol" w:hAnsi="Symbol"/>
      </w:rPr>
    </w:lvl>
    <w:lvl w:ilvl="4">
      <w:start w:val="0"/>
      <w:numFmt w:val="bullet"/>
      <w:lvlText w:val=""/>
      <w:lvlJc w:val="left"/>
      <w:pPr>
        <w:ind w:left="1440" w:hanging="360"/>
      </w:pPr>
      <w:rPr>
        <w:rFonts w:ascii="Symbol" w:hAnsi="Symbol"/>
      </w:rPr>
    </w:lvl>
    <w:lvl w:ilvl="5">
      <w:start w:val="0"/>
      <w:numFmt w:val="bullet"/>
      <w:lvlText w:val=""/>
      <w:lvlJc w:val="left"/>
      <w:pPr>
        <w:ind w:left="1440" w:hanging="360"/>
      </w:pPr>
      <w:rPr>
        <w:rFonts w:ascii="Symbol" w:hAnsi="Symbol"/>
      </w:rPr>
    </w:lvl>
    <w:lvl w:ilvl="6">
      <w:start w:val="0"/>
      <w:numFmt w:val="bullet"/>
      <w:lvlText w:val=""/>
      <w:lvlJc w:val="left"/>
      <w:pPr>
        <w:ind w:left="1440" w:hanging="360"/>
      </w:pPr>
      <w:rPr>
        <w:rFonts w:ascii="Symbol" w:hAnsi="Symbol"/>
      </w:rPr>
    </w:lvl>
    <w:lvl w:ilvl="7">
      <w:start w:val="0"/>
      <w:numFmt w:val="bullet"/>
      <w:lvlText w:val=""/>
      <w:lvlJc w:val="left"/>
      <w:pPr>
        <w:ind w:left="1440" w:hanging="360"/>
      </w:pPr>
      <w:rPr>
        <w:rFonts w:ascii="Symbol" w:hAnsi="Symbol"/>
      </w:rPr>
    </w:lvl>
    <w:lvl w:ilvl="8">
      <w:start w:val="0"/>
      <w:numFmt w:val="bullet"/>
      <w:lvlText w:val=""/>
      <w:lvlJc w:val="left"/>
      <w:pPr>
        <w:ind w:left="1440" w:hanging="360"/>
      </w:pPr>
      <w:rPr>
        <w:rFonts w:ascii="Symbol" w:hAnsi="Symbol"/>
      </w:rPr>
    </w:lvl>
  </w:abstractNum>
  <w:abstractNum w:abstractNumId="10">
    <w:nsid w:val="676F5FB8"/>
    <w:multiLevelType w:val="multilevel"/>
    <w:tmpl w:val="A8ECFAA6"/>
    <w:lvl w:ilvl="0">
      <w:start w:val="0"/>
      <w:numFmt w:val="bullet"/>
      <w:lvlText w:val=""/>
      <w:lvlJc w:val="left"/>
      <w:pPr>
        <w:ind w:left="1440" w:hanging="360"/>
      </w:pPr>
      <w:rPr>
        <w:rFonts w:ascii="Symbol" w:hAnsi="Symbol"/>
      </w:rPr>
    </w:lvl>
    <w:lvl w:ilvl="1">
      <w:start w:val="0"/>
      <w:numFmt w:val="bullet"/>
      <w:lvlText w:val=""/>
      <w:lvlJc w:val="left"/>
      <w:pPr>
        <w:ind w:left="2160" w:hanging="360"/>
      </w:pPr>
      <w:rPr>
        <w:rFonts w:ascii="Symbol" w:hAnsi="Symbol"/>
      </w:rPr>
    </w:lvl>
    <w:lvl w:ilvl="2">
      <w:start w:val="0"/>
      <w:numFmt w:val="bullet"/>
      <w:lvlText w:val=""/>
      <w:lvlJc w:val="left"/>
      <w:pPr>
        <w:ind w:left="1440" w:hanging="360"/>
      </w:pPr>
      <w:rPr>
        <w:rFonts w:ascii="Symbol" w:hAnsi="Symbol"/>
      </w:rPr>
    </w:lvl>
    <w:lvl w:ilvl="3">
      <w:start w:val="0"/>
      <w:numFmt w:val="bullet"/>
      <w:lvlText w:val=""/>
      <w:lvlJc w:val="left"/>
      <w:pPr>
        <w:ind w:left="1440" w:hanging="360"/>
      </w:pPr>
      <w:rPr>
        <w:rFonts w:ascii="Symbol" w:hAnsi="Symbol"/>
      </w:rPr>
    </w:lvl>
    <w:lvl w:ilvl="4">
      <w:start w:val="0"/>
      <w:numFmt w:val="bullet"/>
      <w:lvlText w:val=""/>
      <w:lvlJc w:val="left"/>
      <w:pPr>
        <w:ind w:left="1440" w:hanging="360"/>
      </w:pPr>
      <w:rPr>
        <w:rFonts w:ascii="Symbol" w:hAnsi="Symbol"/>
      </w:rPr>
    </w:lvl>
    <w:lvl w:ilvl="5">
      <w:start w:val="0"/>
      <w:numFmt w:val="bullet"/>
      <w:lvlText w:val=""/>
      <w:lvlJc w:val="left"/>
      <w:pPr>
        <w:ind w:left="1440" w:hanging="360"/>
      </w:pPr>
      <w:rPr>
        <w:rFonts w:ascii="Symbol" w:hAnsi="Symbol"/>
      </w:rPr>
    </w:lvl>
    <w:lvl w:ilvl="6">
      <w:start w:val="0"/>
      <w:numFmt w:val="bullet"/>
      <w:lvlText w:val=""/>
      <w:lvlJc w:val="left"/>
      <w:pPr>
        <w:ind w:left="1440" w:hanging="360"/>
      </w:pPr>
      <w:rPr>
        <w:rFonts w:ascii="Symbol" w:hAnsi="Symbol"/>
      </w:rPr>
    </w:lvl>
    <w:lvl w:ilvl="7">
      <w:start w:val="0"/>
      <w:numFmt w:val="bullet"/>
      <w:lvlText w:val=""/>
      <w:lvlJc w:val="left"/>
      <w:pPr>
        <w:ind w:left="1440" w:hanging="360"/>
      </w:pPr>
      <w:rPr>
        <w:rFonts w:ascii="Symbol" w:hAnsi="Symbol"/>
      </w:rPr>
    </w:lvl>
    <w:lvl w:ilvl="8">
      <w:start w:val="0"/>
      <w:numFmt w:val="bullet"/>
      <w:lvlText w:val=""/>
      <w:lvlJc w:val="left"/>
      <w:pPr>
        <w:ind w:left="1440" w:hanging="360"/>
      </w:pPr>
      <w:rPr>
        <w:rFonts w:ascii="Symbol" w:hAnsi="Symbol"/>
      </w:rPr>
    </w:lvl>
  </w:abstractNum>
  <w:num w:numId="1" w16cid:durableId="408386335">
    <w:abstractNumId w:val="7"/>
  </w:num>
  <w:num w:numId="2" w16cid:durableId="120541512">
    <w:abstractNumId w:val="3"/>
  </w:num>
  <w:num w:numId="3" w16cid:durableId="1768191291">
    <w:abstractNumId w:val="2"/>
  </w:num>
  <w:num w:numId="4" w16cid:durableId="794760843">
    <w:abstractNumId w:val="10"/>
  </w:num>
  <w:num w:numId="5" w16cid:durableId="1022585163">
    <w:abstractNumId w:val="6"/>
  </w:num>
  <w:num w:numId="6" w16cid:durableId="1848326046">
    <w:abstractNumId w:val="9"/>
  </w:num>
  <w:num w:numId="7" w16cid:durableId="1008753929">
    <w:abstractNumId w:val="5"/>
  </w:num>
  <w:num w:numId="8" w16cid:durableId="673531452">
    <w:abstractNumId w:val="1"/>
  </w:num>
  <w:num w:numId="9" w16cid:durableId="1457524663">
    <w:abstractNumId w:val="0"/>
  </w:num>
  <w:num w:numId="10" w16cid:durableId="543371808">
    <w:abstractNumId w:val="4"/>
  </w:num>
  <w:num w:numId="11" w16cid:durableId="18457004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BD"/>
    <w:rsid w:val="004B7799"/>
    <w:rsid w:val="009402F7"/>
    <w:rsid w:val="00A272B3"/>
    <w:rsid w:val="00C305BD"/>
    <w:rsid w:val="00C35153"/>
    <w:rsid w:val="00CA6510"/>
    <w:rsid w:val="00D14BD9"/>
    <w:rsid w:val="00E30B8B"/>
    <w:rsid w:val="00E56D06"/>
    <w:rsid w:val="00FB00B2"/>
    <w:rsid w:val="0A4C2928"/>
    <w:rsid w:val="16E2681B"/>
    <w:rsid w:val="1817D313"/>
    <w:rsid w:val="440504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7FD9C5"/>
  <w15:docId w15:val="{22CA807C-F9E5-4A6B-A5C4-88A7C6C4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Revision">
    <w:name w:val="Revision"/>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style>
  <w:style w:type="character" w:customStyle="1" w:styleId="normaltextrun">
    <w:name w:val="normaltextrun"/>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customStyle="1" w:styleId="cf01">
    <w:name w:val="cf01"/>
    <w:basedOn w:val="DefaultParagraphFont"/>
    <w:rPr>
      <w:rFonts w:ascii="Segoe UI"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rsa.gov/about/508-resources" TargetMode="External" /><Relationship Id="rId9" Type="http://schemas.openxmlformats.org/officeDocument/2006/relationships/hyperlink" Target="https://www.ruralhealthinfo.org/econ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YEJUMFDJ6KMC-483555117-51721</_dlc_DocId>
    <_dlc_DocIdUrl xmlns="68c2e6f3-6ea4-42c3-835e-44e49d8f3a1e">
      <Url>https://nih.sharepoint.com/sites/HRSA-OA-OPAE/Teams/officeofexternalengagement/_layouts/15/DocIdRedir.aspx?ID=YEJUMFDJ6KMC-483555117-51721</Url>
      <Description>YEJUMFDJ6KMC-483555117-51721</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72CDCB-CBC7-4BC8-8374-76D5EE8E656E}">
  <ds:schemaRefs/>
</ds:datastoreItem>
</file>

<file path=customXml/itemProps2.xml><?xml version="1.0" encoding="utf-8"?>
<ds:datastoreItem xmlns:ds="http://schemas.openxmlformats.org/officeDocument/2006/customXml" ds:itemID="{7BCFA3AB-B37A-4D1D-B886-8E91584759D8}">
  <ds:schemaRefs>
    <ds:schemaRef ds:uri="http://www.w3.org/XML/1998/namespace"/>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ae577d65-fc10-4f43-816c-148cf39c9a18"/>
    <ds:schemaRef ds:uri="1f75adea-8363-4816-a45a-7257280cc888"/>
  </ds:schemaRefs>
</ds:datastoreItem>
</file>

<file path=customXml/itemProps3.xml><?xml version="1.0" encoding="utf-8"?>
<ds:datastoreItem xmlns:ds="http://schemas.openxmlformats.org/officeDocument/2006/customXml" ds:itemID="{6FEEE4FA-B7CA-40A4-9169-1BBE2A59AA08}">
  <ds:schemaRefs>
    <ds:schemaRef ds:uri="http://schemas.microsoft.com/sharepoint/v3/contenttype/forms"/>
  </ds:schemaRefs>
</ds:datastoreItem>
</file>

<file path=customXml/itemProps4.xml><?xml version="1.0" encoding="utf-8"?>
<ds:datastoreItem xmlns:ds="http://schemas.openxmlformats.org/officeDocument/2006/customXml" ds:itemID="{3D5B3ADC-6F79-4CF0-BF6B-31D8889144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5253</Characters>
  <Application>Microsoft Office Word</Application>
  <DocSecurity>0</DocSecurity>
  <Lines>105</Lines>
  <Paragraphs>65</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Burges, Jennifer (HRSA)</cp:lastModifiedBy>
  <cp:revision>4</cp:revision>
  <cp:lastPrinted>2018-05-17T01:01:00Z</cp:lastPrinted>
  <dcterms:created xsi:type="dcterms:W3CDTF">2026-04-09T17:39:00Z</dcterms:created>
  <dcterms:modified xsi:type="dcterms:W3CDTF">2026-04-09T18:08:00Z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ivision Leadership Status">
    <vt:lpwstr>959;#Cleared|3e2bc87b-c399-40df-8dd8-0fcdb81cad41</vt:lpwstr>
  </property>
  <property fmtid="{D5CDD505-2E9C-101B-9397-08002B2CF9AE}" pid="4" name="Division_x0020_Leadership_x0020_Status">
    <vt:lpwstr>959;#Cleared|3e2bc87b-c399-40df-8dd8-0fcdb81cad41</vt:lpwstr>
  </property>
  <property fmtid="{D5CDD505-2E9C-101B-9397-08002B2CF9AE}" pid="5" name="docLang">
    <vt:lpwstr>en</vt:lpwstr>
  </property>
  <property fmtid="{D5CDD505-2E9C-101B-9397-08002B2CF9AE}" pid="6" name="Document Status">
    <vt:lpwstr>925;#In Progress|3bf51977-ad40-45c6-8df6-f924869d62fd</vt:lpwstr>
  </property>
  <property fmtid="{D5CDD505-2E9C-101B-9397-08002B2CF9AE}" pid="7" name="Editor Status">
    <vt:lpwstr>960;#Cleared|1e0765f4-a594-4851-938c-fdc7a93f6d32</vt:lpwstr>
  </property>
  <property fmtid="{D5CDD505-2E9C-101B-9397-08002B2CF9AE}" pid="8" name="Editor_x0020_Status">
    <vt:lpwstr>960;#Cleared|1e0765f4-a594-4851-938c-fdc7a93f6d32</vt:lpwstr>
  </property>
  <property fmtid="{D5CDD505-2E9C-101B-9397-08002B2CF9AE}" pid="9" name="MediaServiceImageTags">
    <vt:lpwstr/>
  </property>
  <property fmtid="{D5CDD505-2E9C-101B-9397-08002B2CF9AE}" pid="10" name="ORHP Leadership Status">
    <vt:lpwstr/>
  </property>
  <property fmtid="{D5CDD505-2E9C-101B-9397-08002B2CF9AE}" pid="11" name="ORHP_x0020_Leadership_x0020_Status">
    <vt:lpwstr/>
  </property>
  <property fmtid="{D5CDD505-2E9C-101B-9397-08002B2CF9AE}" pid="12" name="PO/PC Status">
    <vt:lpwstr>928;#Completed|60a806b9-e7bd-4a24-8c6a-66a289c5f3b3</vt:lpwstr>
  </property>
  <property fmtid="{D5CDD505-2E9C-101B-9397-08002B2CF9AE}" pid="13" name="Signature Approval">
    <vt:lpwstr>926;#Associate Administrator|ec21a764-e956-4261-a40c-34bdb27cf8fb</vt:lpwstr>
  </property>
  <property fmtid="{D5CDD505-2E9C-101B-9397-08002B2CF9AE}" pid="14" name="Signature_x0020_Approval">
    <vt:lpwstr>926;#Associate Administrator|ec21a764-e956-4261-a40c-34bdb27cf8fb</vt:lpwstr>
  </property>
  <property fmtid="{D5CDD505-2E9C-101B-9397-08002B2CF9AE}" pid="15" name="_dlc_DocIdItemGuid">
    <vt:lpwstr>0e7e5e90-ba90-4e52-ac07-d5aaae98687d</vt:lpwstr>
  </property>
</Properties>
</file>