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B2BFE" w:rsidP="00FB2BFE" w14:paraId="21686F75" w14:textId="032C8784">
      <w:pPr>
        <w:pStyle w:val="Heading1"/>
      </w:pPr>
      <w:r>
        <w:t>Office of Child Care Post-Event Survey Question Bank</w:t>
      </w:r>
    </w:p>
    <w:p w:rsidR="00FB2BFE" w:rsidRPr="00B52081" w:rsidP="00FB2BFE" w14:paraId="3E8899C5" w14:textId="00326031">
      <w:pPr>
        <w:rPr>
          <w:sz w:val="24"/>
          <w:szCs w:val="24"/>
        </w:rPr>
      </w:pPr>
      <w:r w:rsidRPr="00B52081">
        <w:rPr>
          <w:sz w:val="24"/>
          <w:szCs w:val="24"/>
        </w:rPr>
        <w:t xml:space="preserve">This document includes a universe of potential questions to be </w:t>
      </w:r>
      <w:r>
        <w:rPr>
          <w:sz w:val="24"/>
          <w:szCs w:val="24"/>
        </w:rPr>
        <w:t xml:space="preserve">selected from for use on post-event surveys </w:t>
      </w:r>
      <w:r w:rsidRPr="00B52081">
        <w:rPr>
          <w:sz w:val="24"/>
          <w:szCs w:val="24"/>
        </w:rPr>
        <w:t>at Office of Child Care ev</w:t>
      </w:r>
      <w:r>
        <w:rPr>
          <w:sz w:val="24"/>
          <w:szCs w:val="24"/>
        </w:rPr>
        <w:t>ents</w:t>
      </w:r>
      <w:r w:rsidRPr="00B52081">
        <w:rPr>
          <w:sz w:val="24"/>
          <w:szCs w:val="24"/>
        </w:rPr>
        <w:t xml:space="preserve">. The specific questions for each </w:t>
      </w:r>
      <w:r>
        <w:rPr>
          <w:sz w:val="24"/>
          <w:szCs w:val="24"/>
        </w:rPr>
        <w:t>survey</w:t>
      </w:r>
      <w:r w:rsidRPr="00B52081">
        <w:rPr>
          <w:sz w:val="24"/>
          <w:szCs w:val="24"/>
        </w:rPr>
        <w:t xml:space="preserve"> will be selected based on the type of event. The number of questions selected will take </w:t>
      </w:r>
      <w:r>
        <w:rPr>
          <w:sz w:val="24"/>
          <w:szCs w:val="24"/>
        </w:rPr>
        <w:t xml:space="preserve">five </w:t>
      </w:r>
      <w:r w:rsidRPr="00B52081">
        <w:rPr>
          <w:sz w:val="24"/>
          <w:szCs w:val="24"/>
        </w:rPr>
        <w:t xml:space="preserve">minutes or less to complete and each </w:t>
      </w:r>
      <w:r>
        <w:rPr>
          <w:sz w:val="24"/>
          <w:szCs w:val="24"/>
        </w:rPr>
        <w:t xml:space="preserve">survey </w:t>
      </w:r>
      <w:r w:rsidRPr="00B52081">
        <w:rPr>
          <w:sz w:val="24"/>
          <w:szCs w:val="24"/>
        </w:rPr>
        <w:t xml:space="preserve">will include an introduction and the Paperwork Reduction Act, as shown here. </w:t>
      </w:r>
    </w:p>
    <w:p w:rsidR="00FB2BFE" w:rsidP="00FB2BFE" w14:paraId="197FF23C" w14:textId="77777777">
      <w:pPr>
        <w:pStyle w:val="NormalWeb"/>
        <w:rPr>
          <w:rFonts w:ascii="Arial" w:hAnsi="Arial" w:cs="Arial"/>
        </w:rPr>
      </w:pPr>
    </w:p>
    <w:p w:rsidR="00FB2BFE" w:rsidP="00FB2BFE" w14:paraId="5C7CAF34" w14:textId="77777777">
      <w:pPr>
        <w:pStyle w:val="Heading2"/>
      </w:pPr>
      <w:r>
        <w:t xml:space="preserve">Text for Registration Forms: </w:t>
      </w:r>
    </w:p>
    <w:p w:rsidR="00703628" w:rsidRPr="00703628" w:rsidP="00703628" w14:paraId="1E918A93" w14:textId="60EAF75C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  <w:r w:rsidRPr="00703628">
        <w:rPr>
          <w:rFonts w:ascii="Arial" w:hAnsi="Arial" w:cs="Arial"/>
          <w:b/>
          <w:sz w:val="28"/>
          <w:szCs w:val="28"/>
        </w:rPr>
        <w:t>O</w:t>
      </w:r>
      <w:r w:rsidR="00FB2BFE">
        <w:rPr>
          <w:rFonts w:ascii="Arial" w:hAnsi="Arial" w:cs="Arial"/>
          <w:b/>
          <w:sz w:val="28"/>
          <w:szCs w:val="28"/>
        </w:rPr>
        <w:t xml:space="preserve">ffice of </w:t>
      </w:r>
      <w:r w:rsidRPr="00703628">
        <w:rPr>
          <w:rFonts w:ascii="Arial" w:hAnsi="Arial" w:cs="Arial"/>
          <w:b/>
          <w:sz w:val="28"/>
          <w:szCs w:val="28"/>
        </w:rPr>
        <w:t>C</w:t>
      </w:r>
      <w:r w:rsidR="00FB2BFE">
        <w:rPr>
          <w:rFonts w:ascii="Arial" w:hAnsi="Arial" w:cs="Arial"/>
          <w:b/>
          <w:sz w:val="28"/>
          <w:szCs w:val="28"/>
        </w:rPr>
        <w:t xml:space="preserve">hild </w:t>
      </w:r>
      <w:r w:rsidRPr="00703628">
        <w:rPr>
          <w:rFonts w:ascii="Arial" w:hAnsi="Arial" w:cs="Arial"/>
          <w:b/>
          <w:sz w:val="28"/>
          <w:szCs w:val="28"/>
        </w:rPr>
        <w:t>C</w:t>
      </w:r>
      <w:r w:rsidR="00FB2BFE">
        <w:rPr>
          <w:rFonts w:ascii="Arial" w:hAnsi="Arial" w:cs="Arial"/>
          <w:b/>
          <w:sz w:val="28"/>
          <w:szCs w:val="28"/>
        </w:rPr>
        <w:t>are</w:t>
      </w:r>
      <w:r w:rsidRPr="00703628">
        <w:rPr>
          <w:rFonts w:ascii="Arial" w:hAnsi="Arial" w:cs="Arial"/>
          <w:b/>
          <w:sz w:val="28"/>
          <w:szCs w:val="28"/>
        </w:rPr>
        <w:t xml:space="preserve"> Post </w:t>
      </w:r>
      <w:r w:rsidR="00445E34">
        <w:rPr>
          <w:rFonts w:ascii="Arial" w:hAnsi="Arial" w:cs="Arial"/>
          <w:b/>
          <w:sz w:val="28"/>
          <w:szCs w:val="28"/>
        </w:rPr>
        <w:t>Event</w:t>
      </w:r>
      <w:r w:rsidRPr="00703628">
        <w:rPr>
          <w:rFonts w:ascii="Arial" w:hAnsi="Arial" w:cs="Arial"/>
          <w:b/>
          <w:sz w:val="28"/>
          <w:szCs w:val="28"/>
        </w:rPr>
        <w:t xml:space="preserve"> Survey</w:t>
      </w:r>
    </w:p>
    <w:p w:rsidR="00703628" w:rsidRPr="00703628" w:rsidP="00703628" w14:paraId="507DE844" w14:textId="7F07B81E">
      <w:pPr>
        <w:pStyle w:val="NormalWeb"/>
        <w:rPr>
          <w:rFonts w:ascii="Arial" w:hAnsi="Arial" w:cs="Arial"/>
        </w:rPr>
      </w:pPr>
      <w:r w:rsidRPr="00703628">
        <w:rPr>
          <w:rFonts w:ascii="Arial" w:hAnsi="Arial" w:cs="Arial"/>
        </w:rPr>
        <w:t>This survey is administered by the project evaluators at the Office of Child Care (OCC). This data helps determine the usefulness of OCC’s offerings and inform</w:t>
      </w:r>
      <w:r w:rsidR="00802BDA">
        <w:rPr>
          <w:rFonts w:ascii="Arial" w:hAnsi="Arial" w:cs="Arial"/>
        </w:rPr>
        <w:t>s</w:t>
      </w:r>
      <w:r w:rsidRPr="00703628">
        <w:rPr>
          <w:rFonts w:ascii="Arial" w:hAnsi="Arial" w:cs="Arial"/>
        </w:rPr>
        <w:t xml:space="preserve"> the project’s ongoing activities. The survey will take approximately </w:t>
      </w:r>
      <w:r w:rsidR="00AB0C64">
        <w:rPr>
          <w:rFonts w:ascii="Arial" w:hAnsi="Arial" w:cs="Arial"/>
        </w:rPr>
        <w:t>5</w:t>
      </w:r>
      <w:r w:rsidRPr="00703628">
        <w:rPr>
          <w:rFonts w:ascii="Arial" w:hAnsi="Arial" w:cs="Arial"/>
        </w:rPr>
        <w:t xml:space="preserve"> minutes to complete. The survey is voluntary</w:t>
      </w:r>
      <w:r w:rsidR="00802BDA">
        <w:rPr>
          <w:rFonts w:ascii="Arial" w:hAnsi="Arial" w:cs="Arial"/>
        </w:rPr>
        <w:t>.</w:t>
      </w:r>
      <w:r w:rsidRPr="00703628">
        <w:rPr>
          <w:rFonts w:ascii="Arial" w:hAnsi="Arial" w:cs="Arial"/>
        </w:rPr>
        <w:t xml:space="preserve"> </w:t>
      </w:r>
      <w:r w:rsidR="00802BDA">
        <w:rPr>
          <w:rFonts w:ascii="Arial" w:hAnsi="Arial" w:cs="Arial"/>
        </w:rPr>
        <w:t>Y</w:t>
      </w:r>
      <w:r w:rsidRPr="00703628">
        <w:rPr>
          <w:rFonts w:ascii="Arial" w:hAnsi="Arial" w:cs="Arial"/>
        </w:rPr>
        <w:t xml:space="preserve">ou may skip any question that you do not wish to answer. The evaluation team keeps individual responses </w:t>
      </w:r>
      <w:r w:rsidR="0008104A">
        <w:rPr>
          <w:rFonts w:ascii="Arial" w:hAnsi="Arial" w:cs="Arial"/>
        </w:rPr>
        <w:t xml:space="preserve">private </w:t>
      </w:r>
      <w:r w:rsidRPr="00703628">
        <w:rPr>
          <w:rFonts w:ascii="Arial" w:hAnsi="Arial" w:cs="Arial"/>
        </w:rPr>
        <w:t>and reports data in aggregate form only. Thank you for your responses! Your feedback is important and highly valued.</w:t>
      </w:r>
    </w:p>
    <w:p w:rsidR="00703628" w:rsidRPr="00703628" w:rsidP="00703628" w14:paraId="094461C2" w14:textId="77777777">
      <w:pPr>
        <w:pStyle w:val="NormalWeb"/>
        <w:rPr>
          <w:rFonts w:ascii="Arial" w:hAnsi="Arial" w:cs="Arial"/>
        </w:rPr>
      </w:pPr>
    </w:p>
    <w:p w:rsidR="00703628" w:rsidRPr="00703628" w:rsidP="00703628" w14:paraId="1F66F5EB" w14:textId="665F3B0E">
      <w:pPr>
        <w:rPr>
          <w:rFonts w:ascii="Arial" w:eastAsia="Times New Roman" w:hAnsi="Arial" w:cs="Arial"/>
          <w:sz w:val="24"/>
          <w:szCs w:val="24"/>
        </w:rPr>
      </w:pPr>
      <w:r w:rsidRPr="00703628">
        <w:rPr>
          <w:rFonts w:ascii="Arial" w:hAnsi="Arial" w:cs="Arial"/>
          <w:sz w:val="24"/>
          <w:szCs w:val="24"/>
        </w:rPr>
        <w:t xml:space="preserve">If you have questions about this survey, please </w:t>
      </w:r>
      <w:bookmarkStart w:id="0" w:name="_Hlk172108255"/>
      <w:r w:rsidRPr="005E5103">
        <w:rPr>
          <w:rFonts w:ascii="Arial" w:hAnsi="Arial" w:cs="Arial"/>
          <w:sz w:val="24"/>
          <w:szCs w:val="24"/>
        </w:rPr>
        <w:t xml:space="preserve">contact </w:t>
      </w:r>
      <w:r>
        <w:rPr>
          <w:rFonts w:ascii="Arial" w:hAnsi="Arial" w:cs="Arial"/>
          <w:sz w:val="24"/>
          <w:szCs w:val="24"/>
        </w:rPr>
        <w:t xml:space="preserve">[OCC </w:t>
      </w:r>
      <w:r>
        <w:rPr>
          <w:rFonts w:ascii="Arial" w:hAnsi="Arial" w:cs="Arial"/>
          <w:sz w:val="24"/>
          <w:szCs w:val="24"/>
        </w:rPr>
        <w:t xml:space="preserve">POC] </w:t>
      </w:r>
      <w:r w:rsidR="005E5103">
        <w:rPr>
          <w:rFonts w:ascii="Arial" w:hAnsi="Arial" w:cs="Arial"/>
          <w:sz w:val="24"/>
          <w:szCs w:val="24"/>
        </w:rPr>
        <w:t xml:space="preserve"> </w:t>
      </w:r>
      <w:r w:rsidRPr="005E5103">
        <w:rPr>
          <w:rFonts w:ascii="Arial" w:hAnsi="Arial" w:cs="Arial"/>
          <w:sz w:val="24"/>
          <w:szCs w:val="24"/>
        </w:rPr>
        <w:t>at</w:t>
      </w:r>
      <w:r w:rsidRPr="005E51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[POC’s email]</w:t>
      </w:r>
      <w:hyperlink r:id="rId8" w:history="1"/>
      <w:r w:rsidRPr="005E5103">
        <w:rPr>
          <w:rFonts w:ascii="Arial" w:hAnsi="Arial" w:cs="Arial"/>
          <w:sz w:val="24"/>
          <w:szCs w:val="24"/>
        </w:rPr>
        <w:t>.</w:t>
      </w:r>
      <w:bookmarkEnd w:id="0"/>
      <w:r w:rsidRPr="00703628">
        <w:rPr>
          <w:rFonts w:ascii="Arial" w:hAnsi="Arial" w:cs="Arial"/>
          <w:sz w:val="24"/>
          <w:szCs w:val="24"/>
        </w:rPr>
        <w:t xml:space="preserve"> </w:t>
      </w:r>
    </w:p>
    <w:p w:rsidR="00703628" w:rsidRPr="00703628" w:rsidP="00703628" w14:paraId="4BF4F2D1" w14:textId="77777777">
      <w:pPr>
        <w:pStyle w:val="NormalWeb"/>
        <w:rPr>
          <w:rFonts w:ascii="Arial" w:hAnsi="Arial" w:cs="Arial"/>
        </w:rPr>
      </w:pPr>
    </w:p>
    <w:p w:rsidR="00703628" w:rsidRPr="00703628" w:rsidP="00703628" w14:paraId="7942AB18" w14:textId="77777777">
      <w:pPr>
        <w:pStyle w:val="NormalWeb"/>
        <w:rPr>
          <w:rFonts w:ascii="Arial" w:hAnsi="Arial" w:cs="Arial"/>
        </w:rPr>
      </w:pPr>
    </w:p>
    <w:p w:rsidR="00703628" w:rsidRPr="00703628" w:rsidP="00703628" w14:paraId="1440968A" w14:textId="77777777">
      <w:pPr>
        <w:pStyle w:val="NormalWeb"/>
        <w:rPr>
          <w:rFonts w:ascii="Arial" w:hAnsi="Arial" w:cs="Arial"/>
        </w:rPr>
      </w:pPr>
    </w:p>
    <w:p w:rsidR="00703628" w:rsidRPr="00703628" w:rsidP="00703628" w14:paraId="0CDBF62A" w14:textId="77777777">
      <w:pPr>
        <w:pStyle w:val="NormalWeb"/>
        <w:rPr>
          <w:rFonts w:ascii="Arial" w:hAnsi="Arial" w:cs="Arial"/>
        </w:rPr>
      </w:pPr>
    </w:p>
    <w:p w:rsidR="00703628" w:rsidRPr="00703628" w:rsidP="00703628" w14:paraId="6D7F6E6A" w14:textId="3820BD0A">
      <w:pPr>
        <w:rPr>
          <w:rFonts w:ascii="Arial" w:eastAsia="Times New Roman" w:hAnsi="Arial" w:cs="Arial"/>
          <w:sz w:val="24"/>
          <w:szCs w:val="24"/>
        </w:rPr>
      </w:pPr>
      <w:r w:rsidRPr="0045663E">
        <w:rPr>
          <w:rFonts w:ascii="Arial" w:eastAsia="Times New Roman" w:hAnsi="Arial" w:cs="Arial"/>
        </w:rPr>
        <w:t xml:space="preserve">PAPERWORK REDUCTION ACT OF 1995 (Pub. L. 104-13) STATEMENT OF PUBLIC BURDEN: The purpose of this information collection is to learn about your experiences at the </w:t>
      </w:r>
      <w:r w:rsidRPr="0045663E" w:rsidR="00FD19B1">
        <w:rPr>
          <w:rFonts w:ascii="Arial" w:eastAsia="Times New Roman" w:hAnsi="Arial" w:cs="Arial"/>
        </w:rPr>
        <w:t>event</w:t>
      </w:r>
      <w:r w:rsidRPr="0045663E">
        <w:rPr>
          <w:rFonts w:ascii="Arial" w:eastAsia="Times New Roman" w:hAnsi="Arial" w:cs="Arial"/>
        </w:rPr>
        <w:t xml:space="preserve">. Public reporting burden for this collection of information is estimated to average </w:t>
      </w:r>
      <w:r w:rsidRPr="0045663E" w:rsidR="0008104A">
        <w:rPr>
          <w:rFonts w:ascii="Arial" w:eastAsia="Times New Roman" w:hAnsi="Arial" w:cs="Arial"/>
        </w:rPr>
        <w:t xml:space="preserve">5 </w:t>
      </w:r>
      <w:r w:rsidRPr="0045663E">
        <w:rPr>
          <w:rFonts w:ascii="Arial" w:eastAsia="Times New Roman" w:hAnsi="Arial" w:cs="Arial"/>
        </w:rPr>
        <w:t xml:space="preserve">minutes per respondent, including the time for reviewing instructions, gathering and maintaining the data needed, and reviewing the collection of information. This is a voluntary collection of information. </w:t>
      </w:r>
      <w:r w:rsidRPr="0045663E" w:rsidR="00802BDA">
        <w:rPr>
          <w:rFonts w:ascii="Arial" w:eastAsia="Times New Roman" w:hAnsi="Arial" w:cs="Arial"/>
        </w:rPr>
        <w:t xml:space="preserve">The </w:t>
      </w:r>
      <w:r w:rsidRPr="0045663E">
        <w:rPr>
          <w:rFonts w:ascii="Arial" w:eastAsia="Times New Roman" w:hAnsi="Arial" w:cs="Arial"/>
        </w:rPr>
        <w:t xml:space="preserve">agency may not conduct or sponsor, and a person is not required to respond to, a collection of information subject to the requirements of the Paperwork Reduction Act of 1995, unless it displays a currently valid OMB control number. The OMB # is </w:t>
      </w:r>
      <w:r w:rsidRPr="0045663E" w:rsidR="0008104A">
        <w:rPr>
          <w:rFonts w:ascii="Arial" w:eastAsia="Times New Roman" w:hAnsi="Arial" w:cs="Arial"/>
        </w:rPr>
        <w:t>0970-0617 and the expiration date is 9/30/2026</w:t>
      </w:r>
      <w:r w:rsidRPr="0045663E">
        <w:rPr>
          <w:rFonts w:ascii="Arial" w:eastAsia="Times New Roman" w:hAnsi="Arial" w:cs="Arial"/>
        </w:rPr>
        <w:t xml:space="preserve">. </w:t>
      </w:r>
      <w:r w:rsidRPr="00703628">
        <w:rPr>
          <w:rFonts w:ascii="Arial" w:hAnsi="Arial" w:cs="Arial"/>
        </w:rPr>
        <w:br w:type="page"/>
      </w:r>
    </w:p>
    <w:p w:rsidR="00FB2BFE" w:rsidP="00FB2BFE" w14:paraId="31C028A4" w14:textId="6FD87435">
      <w:pPr>
        <w:pStyle w:val="Heading1"/>
        <w:spacing w:before="0" w:after="240"/>
      </w:pPr>
      <w:r>
        <w:t xml:space="preserve">Question Options for OCC Post-Event Surveys: </w:t>
      </w:r>
    </w:p>
    <w:p w:rsidR="0099548F" w:rsidRPr="00703628" w:rsidP="0099548F" w14:paraId="29D4BBEC" w14:textId="6425FA25">
      <w:pPr>
        <w:rPr>
          <w:rFonts w:ascii="Arial" w:hAnsi="Arial" w:cs="Arial"/>
        </w:rPr>
      </w:pPr>
      <w:r w:rsidRPr="00703628">
        <w:rPr>
          <w:rFonts w:ascii="Arial" w:hAnsi="Arial" w:cs="Arial"/>
          <w:b/>
          <w:bCs/>
        </w:rPr>
        <w:t>Please select your role at this event.</w:t>
      </w:r>
      <w:r w:rsidRPr="00703628">
        <w:rPr>
          <w:rFonts w:ascii="Arial" w:hAnsi="Arial" w:cs="Arial"/>
        </w:rPr>
        <w:t xml:space="preserve"> *(drop down list)</w:t>
      </w:r>
    </w:p>
    <w:p w:rsidR="00203F78" w:rsidP="00203F78" w14:paraId="7F72F841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State CCDF Lead Agency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78AAC8ED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State Education Agency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4AEB1AEB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State Licensing Agency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387475B9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Territory CCDF Lead Agency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66D51791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Tribal CCDF Lead Agency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52CF9728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Office of Head Start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2E620AD7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National Technical Assistance provider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02469CB9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Child Care Resource and Referral Agency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69F7102D" w14:textId="6F0B70D2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School-age Network/National Afterschool Association affiliate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463481ED" w14:textId="3588F05E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 xml:space="preserve">Family </w:t>
      </w:r>
      <w:r w:rsidR="00802BDA">
        <w:rPr>
          <w:rStyle w:val="normaltextrun"/>
          <w:rFonts w:ascii="Arial" w:hAnsi="Arial" w:eastAsiaTheme="majorEastAsia" w:cs="Arial"/>
        </w:rPr>
        <w:t>c</w:t>
      </w:r>
      <w:r>
        <w:rPr>
          <w:rStyle w:val="normaltextrun"/>
          <w:rFonts w:ascii="Arial" w:hAnsi="Arial" w:eastAsiaTheme="majorEastAsia" w:cs="Arial"/>
        </w:rPr>
        <w:t xml:space="preserve">hild </w:t>
      </w:r>
      <w:r w:rsidR="00802BDA">
        <w:rPr>
          <w:rStyle w:val="normaltextrun"/>
          <w:rFonts w:ascii="Arial" w:hAnsi="Arial" w:eastAsiaTheme="majorEastAsia" w:cs="Arial"/>
        </w:rPr>
        <w:t>c</w:t>
      </w:r>
      <w:r>
        <w:rPr>
          <w:rStyle w:val="normaltextrun"/>
          <w:rFonts w:ascii="Arial" w:hAnsi="Arial" w:eastAsiaTheme="majorEastAsia" w:cs="Arial"/>
        </w:rPr>
        <w:t xml:space="preserve">are </w:t>
      </w:r>
      <w:r w:rsidR="00802BDA">
        <w:rPr>
          <w:rStyle w:val="normaltextrun"/>
          <w:rFonts w:ascii="Arial" w:hAnsi="Arial" w:eastAsiaTheme="majorEastAsia" w:cs="Arial"/>
        </w:rPr>
        <w:t>p</w:t>
      </w:r>
      <w:r>
        <w:rPr>
          <w:rStyle w:val="normaltextrun"/>
          <w:rFonts w:ascii="Arial" w:hAnsi="Arial" w:eastAsiaTheme="majorEastAsia" w:cs="Arial"/>
        </w:rPr>
        <w:t>rovider/</w:t>
      </w:r>
      <w:r w:rsidR="00802BDA">
        <w:rPr>
          <w:rStyle w:val="normaltextrun"/>
          <w:rFonts w:ascii="Arial" w:hAnsi="Arial" w:eastAsiaTheme="majorEastAsia" w:cs="Arial"/>
        </w:rPr>
        <w:t>s</w:t>
      </w:r>
      <w:r>
        <w:rPr>
          <w:rStyle w:val="normaltextrun"/>
          <w:rFonts w:ascii="Arial" w:hAnsi="Arial" w:eastAsiaTheme="majorEastAsia" w:cs="Arial"/>
        </w:rPr>
        <w:t>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676945A6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21</w:t>
      </w:r>
      <w:r w:rsidRPr="00DD63BE">
        <w:rPr>
          <w:rStyle w:val="normaltextrun"/>
          <w:rFonts w:ascii="Arial" w:hAnsi="Arial" w:eastAsiaTheme="majorEastAsia" w:cs="Arial"/>
          <w:vertAlign w:val="superscript"/>
        </w:rPr>
        <w:t>st</w:t>
      </w:r>
      <w:r>
        <w:rPr>
          <w:rStyle w:val="normaltextrun"/>
          <w:rFonts w:ascii="Arial" w:hAnsi="Arial" w:eastAsiaTheme="majorEastAsia" w:cs="Arial"/>
        </w:rPr>
        <w:t xml:space="preserve"> Century Community Learning Centers Program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4CA1E85E" w14:textId="285B0C06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 xml:space="preserve">Program </w:t>
      </w:r>
      <w:r w:rsidR="00802BDA">
        <w:rPr>
          <w:rStyle w:val="normaltextrun"/>
          <w:rFonts w:ascii="Arial" w:hAnsi="Arial" w:eastAsiaTheme="majorEastAsia" w:cs="Arial"/>
        </w:rPr>
        <w:t>provider</w:t>
      </w:r>
      <w:r>
        <w:rPr>
          <w:rStyle w:val="normaltextrun"/>
          <w:rFonts w:ascii="Arial" w:hAnsi="Arial" w:eastAsiaTheme="majorEastAsia" w:cs="Arial"/>
        </w:rPr>
        <w:t>/</w:t>
      </w:r>
      <w:r w:rsidR="00802BDA">
        <w:rPr>
          <w:rStyle w:val="normaltextrun"/>
          <w:rFonts w:ascii="Arial" w:hAnsi="Arial" w:eastAsiaTheme="majorEastAsia" w:cs="Arial"/>
        </w:rPr>
        <w:t>staff</w:t>
      </w:r>
      <w:r w:rsidR="00802BDA">
        <w:rPr>
          <w:rStyle w:val="eop"/>
          <w:rFonts w:ascii="Arial" w:hAnsi="Arial" w:eastAsiaTheme="majorEastAsia" w:cs="Arial"/>
        </w:rPr>
        <w:t> </w:t>
      </w:r>
    </w:p>
    <w:p w:rsidR="00203F78" w:rsidP="00203F78" w14:paraId="7A5C29AC" w14:textId="54BC7F4C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 xml:space="preserve">Other </w:t>
      </w:r>
      <w:r w:rsidR="00802BDA">
        <w:rPr>
          <w:rStyle w:val="normaltextrun"/>
          <w:rFonts w:ascii="Arial" w:hAnsi="Arial" w:eastAsiaTheme="majorEastAsia" w:cs="Arial"/>
        </w:rPr>
        <w:t>state</w:t>
      </w:r>
      <w:r>
        <w:rPr>
          <w:rStyle w:val="normaltextrun"/>
          <w:rFonts w:ascii="Arial" w:hAnsi="Arial" w:eastAsiaTheme="majorEastAsia" w:cs="Arial"/>
        </w:rPr>
        <w:t>/</w:t>
      </w:r>
      <w:r w:rsidR="00802BDA">
        <w:rPr>
          <w:rStyle w:val="normaltextrun"/>
          <w:rFonts w:ascii="Arial" w:hAnsi="Arial" w:eastAsiaTheme="majorEastAsia" w:cs="Arial"/>
        </w:rPr>
        <w:t>territory</w:t>
      </w:r>
      <w:r>
        <w:rPr>
          <w:rStyle w:val="normaltextrun"/>
          <w:rFonts w:ascii="Arial" w:hAnsi="Arial" w:eastAsiaTheme="majorEastAsia" w:cs="Arial"/>
        </w:rPr>
        <w:t>/Tribal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3CB7AF49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None of the above</w:t>
      </w:r>
      <w:r>
        <w:rPr>
          <w:rStyle w:val="eop"/>
          <w:rFonts w:ascii="Arial" w:hAnsi="Arial" w:eastAsiaTheme="majorEastAsia" w:cs="Arial"/>
        </w:rPr>
        <w:t> </w:t>
      </w:r>
    </w:p>
    <w:p w:rsidR="0099548F" w:rsidRPr="00703628" w:rsidP="00203F78" w14:paraId="086C7A6C" w14:textId="3D5931AF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703628">
        <w:rPr>
          <w:rFonts w:ascii="Arial" w:hAnsi="Arial" w:cs="Arial"/>
        </w:rPr>
        <w:t xml:space="preserve">Please specify ______________ </w:t>
      </w:r>
    </w:p>
    <w:p w:rsidR="00F635A0" w:rsidRPr="00A51E4A" w:rsidP="00D72AD1" w14:paraId="21272B5A" w14:textId="193DB9E0">
      <w:pPr>
        <w:spacing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Your State or Territory</w:t>
      </w:r>
      <w:r w:rsidRPr="00A51E4A">
        <w:rPr>
          <w:rFonts w:ascii="Arial" w:hAnsi="Arial" w:cs="Arial"/>
          <w:b/>
          <w:bCs/>
        </w:rPr>
        <w:t xml:space="preserve"> * (drop down list)</w:t>
      </w:r>
    </w:p>
    <w:p w:rsidR="00F635A0" w:rsidP="00203F78" w14:paraId="2A4098A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Theme="majorEastAsia" w:cs="Arial"/>
        </w:rPr>
      </w:pPr>
    </w:p>
    <w:p w:rsidR="00203F78" w:rsidP="00203F78" w14:paraId="76B6F0E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Theme="majorEastAsia" w:cs="Arial"/>
        </w:rPr>
        <w:sectPr w:rsidSect="00F635A0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F635A0" w:rsidP="00F635A0" w14:paraId="63442275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Alabama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47EAD538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Alaska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702A2B5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American Samoa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5B28B9AB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Arizona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4467ACA3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Arkansas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5856C90C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California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46BB76A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Colorado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03682020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Connecticut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4CA50B18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Delaware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72A77CA5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District of Columbia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E65B97C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Florida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3F89811F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Georgia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92B4926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Guam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2CA1E3D7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Hawaii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59AE68F3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Idaho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2FD14D0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Illinois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2141D92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Indiana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28BF31BF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Iowa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49E43FB5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  <w:lang w:val="pt-BR"/>
        </w:rPr>
        <w:t>Kansas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546CDBFE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  <w:lang w:val="pt-BR"/>
        </w:rPr>
        <w:t>Kentucky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6F4085EC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  <w:lang w:val="pt-BR"/>
        </w:rPr>
        <w:t>Louisiana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95EA918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Maine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5F89C905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Maryland</w:t>
      </w:r>
      <w:r>
        <w:rPr>
          <w:rStyle w:val="eop"/>
          <w:rFonts w:ascii="Arial" w:hAnsi="Arial" w:eastAsiaTheme="majorEastAsia" w:cs="Arial"/>
        </w:rPr>
        <w:t> </w:t>
      </w:r>
    </w:p>
    <w:p w:rsidR="00F635A0" w:rsidRPr="0095431D" w:rsidP="00F635A0" w14:paraId="43F1B3B6" w14:textId="0D451F11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95431D">
        <w:rPr>
          <w:rStyle w:val="normaltextrun"/>
          <w:rFonts w:ascii="Arial" w:hAnsi="Arial" w:eastAsiaTheme="majorEastAsia" w:cs="Arial"/>
          <w:sz w:val="22"/>
          <w:szCs w:val="22"/>
        </w:rPr>
        <w:t>Massachusetts</w:t>
      </w:r>
    </w:p>
    <w:p w:rsidR="00F635A0" w:rsidP="00F635A0" w14:paraId="2A88205D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Michigan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434E620E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Minnesota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31149DDC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Mississippi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7EF8D48A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Missouri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2AFEA73F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Montana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0662F222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Nebraska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CEFB874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Nevada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3383F32A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New Hampshire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68144E7F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New Jersey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6E145FD6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New Mexico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EAD7EB1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New York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00E22026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North Carolina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7DF80F18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North Dakota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3067FBE4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Northern Mariana Islands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203715B3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Ohio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7C482C85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Oklahoma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77E0E8DE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Oregon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0A5284E9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Pennsylvania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AC1A6A7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Puerto Rico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2231D80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Rhode Island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682F8041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South Carolina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015825C5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South Dakota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2DAD961D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Tennessee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77649C11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Texas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69C43318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U.S. Virgin Islands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26E90C24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  <w:lang w:val="pt-BR"/>
        </w:rPr>
        <w:t>Utah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5583948C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  <w:lang w:val="pt-BR"/>
        </w:rPr>
        <w:t>Vermont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33E6A609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  <w:lang w:val="pt-BR"/>
        </w:rPr>
        <w:t>Virginia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327C85AE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  <w:lang w:val="pt-BR"/>
        </w:rPr>
        <w:t>Washington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6E2138F4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West Virginia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0B92D331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Wisconsin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ABCBDAB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Wyoming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55C50BCE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I do not reside in the United States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0362D101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Not applicable</w:t>
      </w:r>
      <w:r>
        <w:rPr>
          <w:rStyle w:val="eop"/>
          <w:rFonts w:ascii="Arial" w:hAnsi="Arial" w:eastAsiaTheme="majorEastAsia" w:cs="Arial"/>
        </w:rPr>
        <w:t> </w:t>
      </w:r>
    </w:p>
    <w:p w:rsidR="00153704" w:rsidP="0099548F" w14:paraId="3994C76A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  <w:sectPr w:rsidSect="00153704"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0"/>
          <w:pgNumType w:chapStyle="1"/>
          <w:cols w:num="4" w:space="144"/>
          <w:docGrid w:linePitch="360"/>
        </w:sectPr>
      </w:pPr>
    </w:p>
    <w:p w:rsidR="0099548F" w:rsidRPr="0099548F" w:rsidP="0099548F" w14:paraId="16C19E00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99548F">
        <w:rPr>
          <w:rFonts w:ascii="Arial" w:eastAsia="Times New Roman" w:hAnsi="Arial" w:cs="Arial"/>
        </w:rPr>
        <w:t> </w:t>
      </w:r>
    </w:p>
    <w:p w:rsidR="00BB541B" w:rsidP="0099548F" w14:paraId="0F1A0428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</w:rPr>
      </w:pPr>
    </w:p>
    <w:p w:rsidR="0099548F" w:rsidRPr="0099548F" w:rsidP="0099548F" w14:paraId="1CD72D56" w14:textId="5E58C8BE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99548F">
        <w:rPr>
          <w:rFonts w:ascii="Arial" w:eastAsia="Times New Roman" w:hAnsi="Arial" w:cs="Arial"/>
          <w:b/>
          <w:bCs/>
        </w:rPr>
        <w:t>Please indicate your level of agreement</w:t>
      </w:r>
      <w:r w:rsidR="00552E38">
        <w:rPr>
          <w:rFonts w:ascii="Arial" w:eastAsia="Times New Roman" w:hAnsi="Arial" w:cs="Arial"/>
          <w:b/>
          <w:bCs/>
        </w:rPr>
        <w:t xml:space="preserve"> with</w:t>
      </w:r>
      <w:r w:rsidRPr="0099548F">
        <w:rPr>
          <w:rFonts w:ascii="Arial" w:eastAsia="Times New Roman" w:hAnsi="Arial" w:cs="Arial"/>
          <w:b/>
          <w:bCs/>
        </w:rPr>
        <w:t xml:space="preserve"> the following statements.</w:t>
      </w:r>
      <w:r w:rsidRPr="0099548F">
        <w:rPr>
          <w:rFonts w:ascii="Arial" w:eastAsia="Times New Roman" w:hAnsi="Arial" w:cs="Arial"/>
        </w:rPr>
        <w:t> 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54"/>
        <w:gridCol w:w="1565"/>
        <w:gridCol w:w="1565"/>
        <w:gridCol w:w="1525"/>
        <w:gridCol w:w="1493"/>
        <w:gridCol w:w="1542"/>
      </w:tblGrid>
      <w:tr w14:paraId="12AECAE9" w14:textId="77777777" w:rsidTr="00DD63BE">
        <w:tblPrEx>
          <w:tblW w:w="9344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2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48F" w:rsidRPr="0099548F" w:rsidP="0099548F" w14:paraId="05F2ECBA" w14:textId="6EEECD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 </w:t>
            </w:r>
            <w:r w:rsidRPr="00703628">
              <w:rPr>
                <w:rFonts w:ascii="Arial" w:eastAsia="Times New Roman" w:hAnsi="Arial" w:cs="Arial"/>
                <w:b/>
                <w:bCs/>
              </w:rPr>
              <w:t>Statement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48F" w:rsidRPr="0099548F" w:rsidP="0099548F" w14:paraId="53703CB0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Strongly Disagree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48F" w:rsidRPr="0099548F" w:rsidP="0099548F" w14:paraId="13D510B8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Disagree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48F" w:rsidRPr="0099548F" w:rsidP="0099548F" w14:paraId="6FEF2215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Neutral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48F" w:rsidRPr="0099548F" w:rsidP="0099548F" w14:paraId="43FB6528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Agree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48F" w:rsidRPr="0099548F" w:rsidP="0099548F" w14:paraId="1E648E2B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Strongly Agree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5787B33F" w14:textId="77777777" w:rsidTr="00DD63BE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226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48F" w:rsidRPr="00703628" w:rsidP="0099548F" w14:paraId="35ED8A7F" w14:textId="77777777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>The content provided was easy to understand.</w:t>
            </w:r>
          </w:p>
          <w:p w:rsidR="0099548F" w:rsidRPr="0099548F" w:rsidP="0099548F" w14:paraId="4F4385DF" w14:textId="5FA42F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48F" w:rsidRPr="0099548F" w:rsidP="0099548F" w14:paraId="6C73A00A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48F" w:rsidRPr="0099548F" w:rsidP="0099548F" w14:paraId="2ACF8C48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48F" w:rsidRPr="0099548F" w:rsidP="0099548F" w14:paraId="77456851" w14:textId="2E0B364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</w:rPr>
              <w:t> </w:t>
            </w:r>
            <w:r w:rsidRPr="0099548F" w:rsidR="00802BDA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 w:rsidR="00802BDA">
              <w:rPr>
                <w:rFonts w:ascii="Arial" w:eastAsia="Times New Roman" w:hAnsi="Arial" w:cs="Arial"/>
                <w:b/>
                <w:bCs/>
              </w:rPr>
              <w:t>​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48F" w:rsidRPr="0099548F" w:rsidP="0099548F" w14:paraId="3CBFD42D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48F" w:rsidRPr="0099548F" w:rsidP="0099548F" w14:paraId="263B99CA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4C8C88E6" w14:textId="77777777" w:rsidTr="00DD63BE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12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4EF8" w:rsidRPr="00703628" w:rsidP="00B44EF8" w14:paraId="5F9A6E2A" w14:textId="77777777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 xml:space="preserve">The activities provided enhanced my understanding of the content. </w:t>
            </w:r>
          </w:p>
          <w:p w:rsidR="00B44EF8" w:rsidRPr="0099548F" w:rsidP="00B44EF8" w14:paraId="3962C20D" w14:textId="38C3D37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4EF8" w:rsidRPr="0099548F" w:rsidP="00B44EF8" w14:paraId="1CBB3614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4EF8" w:rsidRPr="0099548F" w:rsidP="00B44EF8" w14:paraId="5516706F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4EF8" w:rsidRPr="0099548F" w:rsidP="00B44EF8" w14:paraId="58E443FD" w14:textId="07C8314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4EF8" w:rsidRPr="0099548F" w:rsidP="00B44EF8" w14:paraId="48112FCE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4EF8" w:rsidRPr="0099548F" w:rsidP="00B44EF8" w14:paraId="5663C515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3858A9B8" w14:textId="77777777" w:rsidTr="00DD63BE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12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67842EBD" w14:textId="77777777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 xml:space="preserve">The resources shared enhanced my understanding of the subject matter. </w:t>
            </w:r>
          </w:p>
          <w:p w:rsidR="00B44EF8" w:rsidRPr="00703628" w:rsidP="00B44EF8" w14:paraId="008D402D" w14:textId="777777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45E3B4BF" w14:textId="132D94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4B99D848" w14:textId="56953E2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680B1FBD" w14:textId="367DC4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0DCD90D8" w14:textId="11DE5E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DD63BE" w14:paraId="223A79A0" w14:textId="65E6E39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</w:p>
        </w:tc>
      </w:tr>
      <w:tr w14:paraId="687CA841" w14:textId="77777777" w:rsidTr="00DD63BE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12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1C5E462C" w14:textId="77777777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>The presenter/s was well-prepared.</w:t>
            </w:r>
          </w:p>
          <w:p w:rsidR="00B44EF8" w:rsidRPr="00703628" w:rsidP="00B44EF8" w14:paraId="4B61333E" w14:textId="777777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6AF79F72" w14:textId="4EFC0F9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38ACD505" w14:textId="36EF240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5974FD5A" w14:textId="0F45999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78284C0B" w14:textId="7C217A5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3CFA46D8" w14:textId="2B60131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6C10E60F" w14:textId="77777777" w:rsidTr="00DD63BE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290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2B97E985" w14:textId="77777777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 xml:space="preserve">The presenter/s had adequate knowledge of the subject matter. </w:t>
            </w:r>
          </w:p>
          <w:p w:rsidR="00B44EF8" w:rsidRPr="00703628" w:rsidP="00B44EF8" w14:paraId="3BAECEFD" w14:textId="777777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:rsidR="00B44EF8" w:rsidRPr="00703628" w:rsidP="00B44EF8" w14:paraId="3F186A2B" w14:textId="77777777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26ADC7EB" w14:textId="4039B5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73DB431B" w14:textId="01054A8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3DAA609D" w14:textId="4309A39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4C493FFA" w14:textId="63D5C3A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3128249A" w14:textId="1AC0B7C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5F4CCE1C" w14:textId="77777777" w:rsidTr="00DD63BE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12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0FBA6C5A" w14:textId="24C2CE75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>The presenter/s was able to respond appropriately to questions from</w:t>
            </w:r>
            <w:r w:rsidR="00071EFD">
              <w:rPr>
                <w:rFonts w:ascii="Arial" w:hAnsi="Arial" w:cs="Arial"/>
                <w:b/>
                <w:bCs/>
              </w:rPr>
              <w:t xml:space="preserve"> </w:t>
            </w:r>
            <w:r w:rsidRPr="00703628">
              <w:rPr>
                <w:rFonts w:ascii="Arial" w:hAnsi="Arial" w:cs="Arial"/>
                <w:b/>
                <w:bCs/>
              </w:rPr>
              <w:t xml:space="preserve">participants.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7DDB71A3" w14:textId="48B2F46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66A37C37" w14:textId="145655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28E12984" w14:textId="4F1914A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61027721" w14:textId="103A89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36A12673" w14:textId="30AEB3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5F30D439" w14:textId="77777777" w:rsidTr="00DD63BE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6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6CE4B986" w14:textId="45DF331C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 xml:space="preserve">I increased my knowledge of the content that was provided.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1DAE308F" w14:textId="36C44E3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3E89A090" w14:textId="23F98EC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40E17A25" w14:textId="37E7AA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2517C25F" w14:textId="4D73D0A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1B8883B1" w14:textId="6F1849E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382A677B" w14:textId="77777777" w:rsidTr="00DD63BE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12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018B4CBF" w14:textId="77777777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 xml:space="preserve">I feel ready to apply the new content to my work. </w:t>
            </w:r>
          </w:p>
          <w:p w:rsidR="00B44EF8" w:rsidRPr="00703628" w:rsidP="00B44EF8" w14:paraId="7F50A08F" w14:textId="777777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532C872F" w14:textId="38D152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6E4AEC04" w14:textId="5151E12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4B4D3C67" w14:textId="4D384CF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6D132B6F" w14:textId="03ECB25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1376305F" w14:textId="2A825F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2904D0C0" w14:textId="77777777" w:rsidTr="00DD63BE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12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7C7183C9" w14:textId="77777777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 xml:space="preserve">Overall, the event/s was relevant to my interests and needs. </w:t>
            </w:r>
          </w:p>
          <w:p w:rsidR="00B44EF8" w:rsidRPr="00703628" w:rsidP="00B44EF8" w14:paraId="5EA8AC78" w14:textId="777777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07ED5E53" w14:textId="7C1E19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38484AC1" w14:textId="29D290D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48689538" w14:textId="0E0A8CD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6F316DA4" w14:textId="45CA426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F8" w:rsidRPr="00703628" w:rsidP="00B44EF8" w14:paraId="564826C9" w14:textId="7B61BCD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</w:tbl>
    <w:p w:rsidR="0099548F" w:rsidRPr="0099548F" w:rsidP="0099548F" w14:paraId="466CCA54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99548F">
        <w:rPr>
          <w:rFonts w:ascii="Arial" w:eastAsia="Times New Roman" w:hAnsi="Arial" w:cs="Arial"/>
        </w:rPr>
        <w:t> </w:t>
      </w:r>
    </w:p>
    <w:p w:rsidR="0099548F" w:rsidRPr="0099548F" w:rsidP="0099548F" w14:paraId="569ACC22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99548F">
        <w:rPr>
          <w:rFonts w:ascii="Arial" w:eastAsia="Times New Roman" w:hAnsi="Arial" w:cs="Arial"/>
        </w:rPr>
        <w:t> </w:t>
      </w:r>
    </w:p>
    <w:p w:rsidR="0099548F" w:rsidRPr="0099548F" w:rsidP="0099548F" w14:paraId="0B962978" w14:textId="66115C1B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</w:rPr>
      </w:pPr>
      <w:r w:rsidRPr="00703628">
        <w:rPr>
          <w:rFonts w:ascii="Arial" w:hAnsi="Arial" w:cs="Arial"/>
          <w:b/>
          <w:bCs/>
        </w:rPr>
        <w:t xml:space="preserve">If you selected </w:t>
      </w:r>
      <w:r w:rsidR="00802BDA">
        <w:rPr>
          <w:rFonts w:ascii="Arial" w:hAnsi="Arial" w:cs="Arial"/>
          <w:b/>
          <w:bCs/>
        </w:rPr>
        <w:t>S</w:t>
      </w:r>
      <w:r w:rsidRPr="00703628">
        <w:rPr>
          <w:rFonts w:ascii="Arial" w:hAnsi="Arial" w:cs="Arial"/>
          <w:b/>
          <w:bCs/>
        </w:rPr>
        <w:t xml:space="preserve">trongly </w:t>
      </w:r>
      <w:r w:rsidR="00802BDA">
        <w:rPr>
          <w:rFonts w:ascii="Arial" w:hAnsi="Arial" w:cs="Arial"/>
          <w:b/>
          <w:bCs/>
        </w:rPr>
        <w:t>D</w:t>
      </w:r>
      <w:r w:rsidRPr="00703628" w:rsidR="00802BDA">
        <w:rPr>
          <w:rFonts w:ascii="Arial" w:hAnsi="Arial" w:cs="Arial"/>
          <w:b/>
          <w:bCs/>
        </w:rPr>
        <w:t>isagree</w:t>
      </w:r>
      <w:r w:rsidRPr="00703628">
        <w:rPr>
          <w:rFonts w:ascii="Arial" w:hAnsi="Arial" w:cs="Arial"/>
          <w:b/>
          <w:bCs/>
        </w:rPr>
        <w:t xml:space="preserve"> or </w:t>
      </w:r>
      <w:r w:rsidR="00802BDA">
        <w:rPr>
          <w:rFonts w:ascii="Arial" w:hAnsi="Arial" w:cs="Arial"/>
          <w:b/>
          <w:bCs/>
        </w:rPr>
        <w:t>D</w:t>
      </w:r>
      <w:r w:rsidRPr="00703628">
        <w:rPr>
          <w:rFonts w:ascii="Arial" w:hAnsi="Arial" w:cs="Arial"/>
          <w:b/>
          <w:bCs/>
        </w:rPr>
        <w:t>isagree for any of the statements above, please tell us how we could improve.</w:t>
      </w:r>
      <w:r w:rsidR="00802BDA">
        <w:rPr>
          <w:rFonts w:ascii="Arial" w:hAnsi="Arial" w:cs="Arial"/>
          <w:b/>
          <w:bCs/>
        </w:rPr>
        <w:t xml:space="preserve"> </w:t>
      </w:r>
      <w:r w:rsidRPr="00703628" w:rsidR="00802BDA">
        <w:rPr>
          <w:rFonts w:ascii="Arial" w:hAnsi="Arial" w:cs="Arial"/>
        </w:rPr>
        <w:t>[Answer: Comment Box]</w:t>
      </w:r>
    </w:p>
    <w:p w:rsidR="0099548F" w:rsidRPr="00703628" w:rsidP="0099548F" w14:paraId="0ECD6E8D" w14:textId="4567BB7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99548F">
        <w:rPr>
          <w:rFonts w:ascii="Arial" w:eastAsia="Times New Roman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9548F">
        <w:rPr>
          <w:rFonts w:ascii="Arial" w:eastAsia="Times New Roman" w:hAnsi="Arial" w:cs="Arial"/>
        </w:rPr>
        <w:t> </w:t>
      </w:r>
    </w:p>
    <w:p w:rsidR="00B44EF8" w:rsidRPr="00703628" w:rsidP="00B44EF8" w14:paraId="58344EE7" w14:textId="607726F5">
      <w:pPr>
        <w:spacing w:before="240" w:after="240" w:line="240" w:lineRule="auto"/>
        <w:rPr>
          <w:rFonts w:ascii="Arial" w:hAnsi="Arial" w:cs="Arial"/>
        </w:rPr>
      </w:pPr>
      <w:r w:rsidRPr="00703628">
        <w:rPr>
          <w:rFonts w:ascii="Arial" w:hAnsi="Arial" w:cs="Arial"/>
          <w:b/>
          <w:bCs/>
        </w:rPr>
        <w:t xml:space="preserve">What other topics would be useful? </w:t>
      </w:r>
      <w:r w:rsidRPr="00703628">
        <w:rPr>
          <w:rFonts w:ascii="Arial" w:hAnsi="Arial" w:cs="Arial"/>
        </w:rPr>
        <w:t>[Answer: Comment Box]</w:t>
      </w:r>
    </w:p>
    <w:p w:rsidR="00B44EF8" w:rsidRPr="00703628" w:rsidP="00B44EF8" w14:paraId="677B6B81" w14:textId="1D22B988">
      <w:pPr>
        <w:spacing w:before="240" w:after="240" w:line="240" w:lineRule="auto"/>
        <w:rPr>
          <w:rFonts w:ascii="Arial" w:hAnsi="Arial" w:cs="Arial"/>
        </w:rPr>
      </w:pPr>
      <w:r w:rsidRPr="0099548F">
        <w:rPr>
          <w:rFonts w:ascii="Arial" w:eastAsia="Times New Roman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9548F">
        <w:rPr>
          <w:rFonts w:ascii="Arial" w:eastAsia="Times New Roman" w:hAnsi="Arial" w:cs="Arial"/>
        </w:rPr>
        <w:t> </w:t>
      </w:r>
    </w:p>
    <w:p w:rsidR="00B44EF8" w:rsidRPr="00703628" w:rsidP="00B44EF8" w14:paraId="755325B6" w14:textId="77777777">
      <w:pPr>
        <w:spacing w:before="240" w:after="240" w:line="240" w:lineRule="auto"/>
        <w:rPr>
          <w:rFonts w:ascii="Arial" w:hAnsi="Arial" w:cs="Arial"/>
        </w:rPr>
      </w:pPr>
      <w:r w:rsidRPr="00703628">
        <w:rPr>
          <w:rFonts w:ascii="Arial" w:hAnsi="Arial" w:cs="Arial"/>
          <w:b/>
          <w:bCs/>
        </w:rPr>
        <w:t xml:space="preserve">Do you have anything else you would like to share? </w:t>
      </w:r>
      <w:r w:rsidRPr="00703628">
        <w:rPr>
          <w:rFonts w:ascii="Arial" w:hAnsi="Arial" w:cs="Arial"/>
        </w:rPr>
        <w:t>[Answer: Optional Comment Box]</w:t>
      </w:r>
    </w:p>
    <w:p w:rsidR="00B44EF8" w:rsidRPr="0099548F" w:rsidP="00B44EF8" w14:paraId="0A9A571E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99548F">
        <w:rPr>
          <w:rFonts w:ascii="Arial" w:eastAsia="Times New Roman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9548F">
        <w:rPr>
          <w:rFonts w:ascii="Arial" w:eastAsia="Times New Roman" w:hAnsi="Arial" w:cs="Arial"/>
        </w:rPr>
        <w:t> </w:t>
      </w:r>
    </w:p>
    <w:p w:rsidR="00B44EF8" w:rsidRPr="00703628" w:rsidP="00B44EF8" w14:paraId="37F69AB8" w14:textId="040DB63F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99548F">
        <w:rPr>
          <w:rFonts w:ascii="Arial" w:eastAsia="Times New Roman" w:hAnsi="Arial" w:cs="Arial"/>
        </w:rPr>
        <w:t> </w:t>
      </w:r>
    </w:p>
    <w:p w:rsidR="00B44EF8" w:rsidRPr="0099548F" w:rsidP="0099548F" w14:paraId="66501E57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sectPr w:rsidSect="00153704">
      <w:type w:val="continuous"/>
      <w:pgSz w:w="12240" w:h="15840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5236291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35A0" w14:paraId="680F859E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35A0" w14:paraId="3685E0A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600"/>
      <w:gridCol w:w="3600"/>
      <w:gridCol w:w="3600"/>
    </w:tblGrid>
    <w:tr w14:paraId="36CA1EDB" w14:textId="77777777" w:rsidTr="00A51E4A">
      <w:tblPrEx>
        <w:tblW w:w="0" w:type="auto"/>
        <w:tblLayout w:type="fixed"/>
        <w:tblLook w:val="06A0"/>
      </w:tblPrEx>
      <w:trPr>
        <w:trHeight w:val="300"/>
      </w:trPr>
      <w:tc>
        <w:tcPr>
          <w:tcW w:w="3600" w:type="dxa"/>
        </w:tcPr>
        <w:p w:rsidR="00F635A0" w:rsidP="00A51E4A" w14:paraId="62D11458" w14:textId="77777777">
          <w:pPr>
            <w:pStyle w:val="Header"/>
            <w:ind w:left="-115"/>
          </w:pPr>
        </w:p>
      </w:tc>
      <w:tc>
        <w:tcPr>
          <w:tcW w:w="3600" w:type="dxa"/>
        </w:tcPr>
        <w:p w:rsidR="00F635A0" w:rsidP="00A51E4A" w14:paraId="0A066F14" w14:textId="77777777">
          <w:pPr>
            <w:pStyle w:val="Header"/>
            <w:jc w:val="center"/>
          </w:pPr>
        </w:p>
      </w:tc>
      <w:tc>
        <w:tcPr>
          <w:tcW w:w="3600" w:type="dxa"/>
        </w:tcPr>
        <w:p w:rsidR="00F635A0" w:rsidP="00A51E4A" w14:paraId="33E01674" w14:textId="77777777">
          <w:pPr>
            <w:pStyle w:val="Header"/>
            <w:ind w:right="-115"/>
            <w:jc w:val="right"/>
          </w:pPr>
        </w:p>
      </w:tc>
    </w:tr>
  </w:tbl>
  <w:p w:rsidR="00F635A0" w14:paraId="030E92A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6356127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744C" w14:paraId="182BF7F4" w14:textId="065C03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77B6" w:rsidP="005B77B6" w14:paraId="5CED0487" w14:textId="77777777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104A" w:rsidRPr="001D744C" w:rsidP="0008104A" w14:paraId="63842ED6" w14:textId="77777777">
    <w:pPr>
      <w:pStyle w:val="Header"/>
      <w:ind w:left="720"/>
      <w:jc w:val="right"/>
      <w:rPr>
        <w:rFonts w:ascii="Arial" w:hAnsi="Arial" w:cs="Arial"/>
        <w:sz w:val="20"/>
        <w:szCs w:val="20"/>
      </w:rPr>
    </w:pPr>
    <w:r w:rsidRPr="001D744C">
      <w:rPr>
        <w:rFonts w:ascii="Arial" w:hAnsi="Arial" w:cs="Arial"/>
        <w:sz w:val="20"/>
        <w:szCs w:val="20"/>
      </w:rPr>
      <w:t xml:space="preserve">OMB Control Number: </w:t>
    </w:r>
    <w:r>
      <w:rPr>
        <w:rFonts w:ascii="Arial" w:hAnsi="Arial" w:cs="Arial"/>
        <w:sz w:val="20"/>
        <w:szCs w:val="20"/>
      </w:rPr>
      <w:t>0970-0617</w:t>
    </w:r>
  </w:p>
  <w:p w:rsidR="0008104A" w:rsidRPr="001D744C" w:rsidP="0008104A" w14:paraId="6105C1A7" w14:textId="77777777">
    <w:pPr>
      <w:pStyle w:val="Header"/>
      <w:ind w:left="720"/>
      <w:jc w:val="right"/>
      <w:rPr>
        <w:rFonts w:ascii="Arial" w:hAnsi="Arial" w:cs="Arial"/>
        <w:sz w:val="20"/>
        <w:szCs w:val="20"/>
      </w:rPr>
    </w:pPr>
    <w:r w:rsidRPr="001D744C">
      <w:rPr>
        <w:rFonts w:ascii="Arial" w:hAnsi="Arial" w:cs="Arial"/>
        <w:sz w:val="20"/>
        <w:szCs w:val="20"/>
      </w:rPr>
      <w:t xml:space="preserve">Expiration Date: </w:t>
    </w:r>
    <w:r>
      <w:rPr>
        <w:rFonts w:ascii="Arial" w:hAnsi="Arial" w:cs="Arial"/>
        <w:sz w:val="20"/>
        <w:szCs w:val="20"/>
      </w:rPr>
      <w:t>9/30/2026</w:t>
    </w:r>
  </w:p>
  <w:p w:rsidR="00F635A0" w:rsidP="00BF0290" w14:paraId="60F2DE83" w14:textId="77777777">
    <w:pPr>
      <w:pStyle w:val="Header"/>
      <w:jc w:val="right"/>
    </w:pPr>
  </w:p>
  <w:p w:rsidR="00F635A0" w14:paraId="604F441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600"/>
      <w:gridCol w:w="3600"/>
      <w:gridCol w:w="3600"/>
    </w:tblGrid>
    <w:tr w14:paraId="45453713" w14:textId="77777777" w:rsidTr="00A51E4A">
      <w:tblPrEx>
        <w:tblW w:w="0" w:type="auto"/>
        <w:tblLayout w:type="fixed"/>
        <w:tblLook w:val="06A0"/>
      </w:tblPrEx>
      <w:trPr>
        <w:trHeight w:val="300"/>
      </w:trPr>
      <w:tc>
        <w:tcPr>
          <w:tcW w:w="3600" w:type="dxa"/>
        </w:tcPr>
        <w:p w:rsidR="00F635A0" w:rsidP="00A51E4A" w14:paraId="3AE1B186" w14:textId="77777777">
          <w:pPr>
            <w:pStyle w:val="Header"/>
            <w:ind w:left="-115"/>
          </w:pPr>
        </w:p>
      </w:tc>
      <w:tc>
        <w:tcPr>
          <w:tcW w:w="3600" w:type="dxa"/>
        </w:tcPr>
        <w:p w:rsidR="00F635A0" w:rsidP="00A51E4A" w14:paraId="7F64337F" w14:textId="77777777">
          <w:pPr>
            <w:pStyle w:val="Header"/>
            <w:jc w:val="center"/>
          </w:pPr>
        </w:p>
      </w:tc>
      <w:tc>
        <w:tcPr>
          <w:tcW w:w="3600" w:type="dxa"/>
        </w:tcPr>
        <w:p w:rsidR="00F635A0" w:rsidP="00A51E4A" w14:paraId="42189CD4" w14:textId="77777777">
          <w:pPr>
            <w:pStyle w:val="Header"/>
            <w:ind w:right="-115"/>
            <w:jc w:val="right"/>
          </w:pPr>
        </w:p>
      </w:tc>
    </w:tr>
  </w:tbl>
  <w:p w:rsidR="00F635A0" w14:paraId="0B5EA76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104A" w:rsidRPr="001D744C" w:rsidP="0008104A" w14:paraId="11EF5CB8" w14:textId="77777777">
    <w:pPr>
      <w:pStyle w:val="Header"/>
      <w:ind w:left="720"/>
      <w:jc w:val="right"/>
      <w:rPr>
        <w:rFonts w:ascii="Arial" w:hAnsi="Arial" w:cs="Arial"/>
        <w:sz w:val="20"/>
        <w:szCs w:val="20"/>
      </w:rPr>
    </w:pPr>
    <w:r w:rsidRPr="001D744C">
      <w:rPr>
        <w:rFonts w:ascii="Arial" w:hAnsi="Arial" w:cs="Arial"/>
        <w:sz w:val="20"/>
        <w:szCs w:val="20"/>
      </w:rPr>
      <w:t xml:space="preserve">OMB Control Number: </w:t>
    </w:r>
    <w:r>
      <w:rPr>
        <w:rFonts w:ascii="Arial" w:hAnsi="Arial" w:cs="Arial"/>
        <w:sz w:val="20"/>
        <w:szCs w:val="20"/>
      </w:rPr>
      <w:t>0970-0617</w:t>
    </w:r>
  </w:p>
  <w:p w:rsidR="0008104A" w:rsidRPr="001D744C" w:rsidP="0008104A" w14:paraId="26C4C61A" w14:textId="77777777">
    <w:pPr>
      <w:pStyle w:val="Header"/>
      <w:ind w:left="720"/>
      <w:jc w:val="right"/>
      <w:rPr>
        <w:rFonts w:ascii="Arial" w:hAnsi="Arial" w:cs="Arial"/>
        <w:sz w:val="20"/>
        <w:szCs w:val="20"/>
      </w:rPr>
    </w:pPr>
    <w:r w:rsidRPr="001D744C">
      <w:rPr>
        <w:rFonts w:ascii="Arial" w:hAnsi="Arial" w:cs="Arial"/>
        <w:sz w:val="20"/>
        <w:szCs w:val="20"/>
      </w:rPr>
      <w:t xml:space="preserve">Expiration Date: </w:t>
    </w:r>
    <w:r>
      <w:rPr>
        <w:rFonts w:ascii="Arial" w:hAnsi="Arial" w:cs="Arial"/>
        <w:sz w:val="20"/>
        <w:szCs w:val="20"/>
      </w:rPr>
      <w:t>9/30/2026</w:t>
    </w:r>
  </w:p>
  <w:p w:rsidR="005B77B6" w14:paraId="08412F7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BB19C3"/>
    <w:multiLevelType w:val="multilevel"/>
    <w:tmpl w:val="E292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7D17A0"/>
    <w:multiLevelType w:val="multilevel"/>
    <w:tmpl w:val="1018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1D57D3"/>
    <w:multiLevelType w:val="multilevel"/>
    <w:tmpl w:val="234C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BA4C80"/>
    <w:multiLevelType w:val="hybridMultilevel"/>
    <w:tmpl w:val="E02A451C"/>
    <w:lvl w:ilvl="0">
      <w:start w:val="1"/>
      <w:numFmt w:val="bullet"/>
      <w:lvlText w:val=""/>
      <w:lvlJc w:val="left"/>
      <w:pPr>
        <w:tabs>
          <w:tab w:val="num" w:pos="720"/>
        </w:tabs>
        <w:ind w:left="288" w:firstLine="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98A74F5"/>
    <w:multiLevelType w:val="hybridMultilevel"/>
    <w:tmpl w:val="43241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4D48DF"/>
    <w:multiLevelType w:val="hybridMultilevel"/>
    <w:tmpl w:val="81F04A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720"/>
      </w:pPr>
      <w:rPr>
        <w:rFonts w:ascii="Calibri" w:hAnsi="Calibri" w:eastAsiaTheme="minorHAns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E133F5"/>
    <w:multiLevelType w:val="hybridMultilevel"/>
    <w:tmpl w:val="AC7470A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BD2398"/>
    <w:multiLevelType w:val="multilevel"/>
    <w:tmpl w:val="8F7C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A4B1354"/>
    <w:multiLevelType w:val="hybridMultilevel"/>
    <w:tmpl w:val="46687F44"/>
    <w:lvl w:ilvl="0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FCC2EF7"/>
    <w:multiLevelType w:val="multilevel"/>
    <w:tmpl w:val="C648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16322BB"/>
    <w:multiLevelType w:val="multilevel"/>
    <w:tmpl w:val="3E0C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8B91497"/>
    <w:multiLevelType w:val="multilevel"/>
    <w:tmpl w:val="2756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C9A6460"/>
    <w:multiLevelType w:val="multilevel"/>
    <w:tmpl w:val="198C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5FB5400"/>
    <w:multiLevelType w:val="multilevel"/>
    <w:tmpl w:val="9660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74E1335"/>
    <w:multiLevelType w:val="multilevel"/>
    <w:tmpl w:val="121C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A2E7299"/>
    <w:multiLevelType w:val="multilevel"/>
    <w:tmpl w:val="6D60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A606E34"/>
    <w:multiLevelType w:val="hybridMultilevel"/>
    <w:tmpl w:val="F3EA0A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720"/>
      </w:pPr>
      <w:rPr>
        <w:rFonts w:ascii="Calibri" w:hAnsi="Calibri" w:eastAsiaTheme="minorHAnsi" w:cs="Calibri" w:hint="default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BA48FD"/>
    <w:multiLevelType w:val="multilevel"/>
    <w:tmpl w:val="A9FE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5343BC9"/>
    <w:multiLevelType w:val="multilevel"/>
    <w:tmpl w:val="8E6E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CA37824"/>
    <w:multiLevelType w:val="hybridMultilevel"/>
    <w:tmpl w:val="B58E96A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911332"/>
    <w:multiLevelType w:val="multilevel"/>
    <w:tmpl w:val="308C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B913282"/>
    <w:multiLevelType w:val="multilevel"/>
    <w:tmpl w:val="E8E4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CDA049B"/>
    <w:multiLevelType w:val="multilevel"/>
    <w:tmpl w:val="A2F8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2116936">
    <w:abstractNumId w:val="4"/>
  </w:num>
  <w:num w:numId="2" w16cid:durableId="1221478153">
    <w:abstractNumId w:val="5"/>
  </w:num>
  <w:num w:numId="3" w16cid:durableId="1942641245">
    <w:abstractNumId w:val="16"/>
  </w:num>
  <w:num w:numId="4" w16cid:durableId="14005184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6995476">
    <w:abstractNumId w:val="8"/>
  </w:num>
  <w:num w:numId="6" w16cid:durableId="183792270">
    <w:abstractNumId w:val="3"/>
  </w:num>
  <w:num w:numId="7" w16cid:durableId="2131972944">
    <w:abstractNumId w:val="0"/>
  </w:num>
  <w:num w:numId="8" w16cid:durableId="704410336">
    <w:abstractNumId w:val="15"/>
  </w:num>
  <w:num w:numId="9" w16cid:durableId="1116175334">
    <w:abstractNumId w:val="13"/>
  </w:num>
  <w:num w:numId="10" w16cid:durableId="1295984639">
    <w:abstractNumId w:val="21"/>
  </w:num>
  <w:num w:numId="11" w16cid:durableId="639114813">
    <w:abstractNumId w:val="2"/>
  </w:num>
  <w:num w:numId="12" w16cid:durableId="1615135146">
    <w:abstractNumId w:val="12"/>
  </w:num>
  <w:num w:numId="13" w16cid:durableId="354312369">
    <w:abstractNumId w:val="1"/>
  </w:num>
  <w:num w:numId="14" w16cid:durableId="1869566846">
    <w:abstractNumId w:val="10"/>
  </w:num>
  <w:num w:numId="15" w16cid:durableId="1073161586">
    <w:abstractNumId w:val="9"/>
  </w:num>
  <w:num w:numId="16" w16cid:durableId="1493716378">
    <w:abstractNumId w:val="11"/>
  </w:num>
  <w:num w:numId="17" w16cid:durableId="1232347664">
    <w:abstractNumId w:val="14"/>
  </w:num>
  <w:num w:numId="18" w16cid:durableId="1611008399">
    <w:abstractNumId w:val="22"/>
  </w:num>
  <w:num w:numId="19" w16cid:durableId="27029530">
    <w:abstractNumId w:val="17"/>
  </w:num>
  <w:num w:numId="20" w16cid:durableId="60567482">
    <w:abstractNumId w:val="20"/>
  </w:num>
  <w:num w:numId="21" w16cid:durableId="2143688363">
    <w:abstractNumId w:val="7"/>
  </w:num>
  <w:num w:numId="22" w16cid:durableId="535586403">
    <w:abstractNumId w:val="18"/>
  </w:num>
  <w:num w:numId="23" w16cid:durableId="1000341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8F"/>
    <w:rsid w:val="00011E82"/>
    <w:rsid w:val="00025194"/>
    <w:rsid w:val="00060694"/>
    <w:rsid w:val="00071EFD"/>
    <w:rsid w:val="0008104A"/>
    <w:rsid w:val="000858EF"/>
    <w:rsid w:val="000A323B"/>
    <w:rsid w:val="000E104E"/>
    <w:rsid w:val="000E3E82"/>
    <w:rsid w:val="00153704"/>
    <w:rsid w:val="001D744C"/>
    <w:rsid w:val="001E4A9D"/>
    <w:rsid w:val="001F0576"/>
    <w:rsid w:val="00203F78"/>
    <w:rsid w:val="00247A99"/>
    <w:rsid w:val="00290180"/>
    <w:rsid w:val="002B284C"/>
    <w:rsid w:val="00306C04"/>
    <w:rsid w:val="003A434D"/>
    <w:rsid w:val="003D376D"/>
    <w:rsid w:val="00407F8A"/>
    <w:rsid w:val="00445E34"/>
    <w:rsid w:val="0045663E"/>
    <w:rsid w:val="00465E3E"/>
    <w:rsid w:val="004852B4"/>
    <w:rsid w:val="0049355F"/>
    <w:rsid w:val="004C0350"/>
    <w:rsid w:val="004C766D"/>
    <w:rsid w:val="005202F1"/>
    <w:rsid w:val="0052531C"/>
    <w:rsid w:val="00552E38"/>
    <w:rsid w:val="005B77B6"/>
    <w:rsid w:val="005C301E"/>
    <w:rsid w:val="005E5103"/>
    <w:rsid w:val="005F7743"/>
    <w:rsid w:val="00617433"/>
    <w:rsid w:val="00622D92"/>
    <w:rsid w:val="00642F8F"/>
    <w:rsid w:val="0066368B"/>
    <w:rsid w:val="00667342"/>
    <w:rsid w:val="006941F0"/>
    <w:rsid w:val="006C1085"/>
    <w:rsid w:val="006F64E0"/>
    <w:rsid w:val="00703628"/>
    <w:rsid w:val="007303BB"/>
    <w:rsid w:val="00735626"/>
    <w:rsid w:val="007451F1"/>
    <w:rsid w:val="007953BD"/>
    <w:rsid w:val="007F0C29"/>
    <w:rsid w:val="00802BDA"/>
    <w:rsid w:val="00862007"/>
    <w:rsid w:val="008971B8"/>
    <w:rsid w:val="008A73AF"/>
    <w:rsid w:val="008B7074"/>
    <w:rsid w:val="008D59E1"/>
    <w:rsid w:val="00925553"/>
    <w:rsid w:val="0095431D"/>
    <w:rsid w:val="009768AB"/>
    <w:rsid w:val="0099548F"/>
    <w:rsid w:val="009B2EC5"/>
    <w:rsid w:val="009D4791"/>
    <w:rsid w:val="009F13EB"/>
    <w:rsid w:val="009F53DE"/>
    <w:rsid w:val="00A20154"/>
    <w:rsid w:val="00A426BC"/>
    <w:rsid w:val="00A51E4A"/>
    <w:rsid w:val="00A97BD0"/>
    <w:rsid w:val="00AB0C64"/>
    <w:rsid w:val="00B234C0"/>
    <w:rsid w:val="00B44EF8"/>
    <w:rsid w:val="00B52081"/>
    <w:rsid w:val="00B61805"/>
    <w:rsid w:val="00BB541B"/>
    <w:rsid w:val="00BE3433"/>
    <w:rsid w:val="00BE4265"/>
    <w:rsid w:val="00BF0290"/>
    <w:rsid w:val="00C55387"/>
    <w:rsid w:val="00CA0395"/>
    <w:rsid w:val="00CC3E33"/>
    <w:rsid w:val="00CC771C"/>
    <w:rsid w:val="00D54DDD"/>
    <w:rsid w:val="00D6383E"/>
    <w:rsid w:val="00D72AD1"/>
    <w:rsid w:val="00DD63BE"/>
    <w:rsid w:val="00E07CD5"/>
    <w:rsid w:val="00E2384B"/>
    <w:rsid w:val="00E52647"/>
    <w:rsid w:val="00E72AE6"/>
    <w:rsid w:val="00E80D35"/>
    <w:rsid w:val="00F15F1D"/>
    <w:rsid w:val="00F25EA7"/>
    <w:rsid w:val="00F46C49"/>
    <w:rsid w:val="00F635A0"/>
    <w:rsid w:val="00F77256"/>
    <w:rsid w:val="00FB2BFE"/>
    <w:rsid w:val="00FB38A2"/>
    <w:rsid w:val="00FB7158"/>
    <w:rsid w:val="00FD19B1"/>
    <w:rsid w:val="00FD773C"/>
    <w:rsid w:val="00FE39E0"/>
    <w:rsid w:val="6BDD45C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74EA7F"/>
  <w15:chartTrackingRefBased/>
  <w15:docId w15:val="{3EB2359C-2D2E-4DB1-8EA3-A54ECB6D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548F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4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4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4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4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4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4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4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4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4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4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954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4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4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48F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99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9548F"/>
  </w:style>
  <w:style w:type="character" w:customStyle="1" w:styleId="eop">
    <w:name w:val="eop"/>
    <w:basedOn w:val="DefaultParagraphFont"/>
    <w:rsid w:val="0099548F"/>
  </w:style>
  <w:style w:type="character" w:customStyle="1" w:styleId="contentcontrolboundarysink">
    <w:name w:val="contentcontrolboundarysink"/>
    <w:basedOn w:val="DefaultParagraphFont"/>
    <w:rsid w:val="0099548F"/>
  </w:style>
  <w:style w:type="paragraph" w:styleId="NormalWeb">
    <w:name w:val="Normal (Web)"/>
    <w:basedOn w:val="Normal"/>
    <w:uiPriority w:val="99"/>
    <w:unhideWhenUsed/>
    <w:rsid w:val="00703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362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7B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7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7B6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638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38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383E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8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83E"/>
    <w:rPr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F057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B0C6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4B5183-A971-4453-A795-A55D89164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825199-DA08-430C-910F-F184DD917DBA}">
  <ds:schemaRefs>
    <ds:schemaRef ds:uri="http://www.w3.org/XML/1998/namespace"/>
    <ds:schemaRef ds:uri="http://purl.org/dc/terms/"/>
    <ds:schemaRef ds:uri="http://schemas.microsoft.com/office/infopath/2007/PartnerControls"/>
    <ds:schemaRef ds:uri="f1e48a97-3936-43b2-8b1b-c3e35f2850f8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739ee1cd-ec98-478f-8050-5148ea1aff6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C31726B-4200-4EBC-96B0-ED667F1A8D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A64358-E1B8-4F9D-8272-C055AA326F0E}">
  <ds:schemaRefs/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Foster</dc:creator>
  <cp:lastModifiedBy>Kalicos, Betsie (ACF)</cp:lastModifiedBy>
  <cp:revision>2</cp:revision>
  <dcterms:created xsi:type="dcterms:W3CDTF">2026-03-03T20:57:00Z</dcterms:created>
  <dcterms:modified xsi:type="dcterms:W3CDTF">2026-03-03T20:57:00Z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MediaServiceImageTags">
    <vt:lpwstr/>
  </property>
</Properties>
</file>