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64548" w:rsidRPr="00A64548" w:rsidP="00A64548" w14:paraId="7CBF5327" w14:textId="77777777">
      <w:pPr>
        <w:spacing w:after="120" w:line="240" w:lineRule="auto"/>
        <w:rPr>
          <w:rFonts w:ascii="Aptos" w:eastAsia="Times New Roman" w:hAnsi="Aptos" w:cs="Times New Roman"/>
          <w:kern w:val="0"/>
          <w:szCs w:val="24"/>
          <w:lang w:eastAsia="ja-JP"/>
          <w14:ligatures w14:val="none"/>
        </w:rPr>
      </w:pPr>
      <w:r w:rsidRPr="00A64548">
        <w:rPr>
          <w:rFonts w:ascii="Aptos" w:eastAsia="Times New Roman" w:hAnsi="Aptos" w:cs="Times New Roman"/>
          <w:b/>
          <w:bCs/>
          <w:kern w:val="0"/>
          <w:szCs w:val="24"/>
          <w:lang w:eastAsia="ja-JP"/>
          <w14:ligatures w14:val="none"/>
        </w:rPr>
        <w:t>“Parents’ Night Out” Material Download Survey</w:t>
      </w:r>
    </w:p>
    <w:p w:rsidR="00A64548" w:rsidRPr="00A64548" w:rsidP="00A64548" w14:paraId="52E5E9CA" w14:textId="77777777">
      <w:pPr>
        <w:spacing w:after="120" w:line="240" w:lineRule="auto"/>
        <w:rPr>
          <w:rFonts w:ascii="Aptos" w:eastAsia="Times New Roman" w:hAnsi="Aptos" w:cs="Times New Roman"/>
          <w:kern w:val="0"/>
          <w:szCs w:val="24"/>
          <w:lang w:eastAsia="ja-JP"/>
          <w14:ligatures w14:val="none"/>
        </w:rPr>
      </w:pPr>
      <w:r w:rsidRPr="00A64548">
        <w:rPr>
          <w:rFonts w:ascii="Aptos" w:eastAsia="Times New Roman" w:hAnsi="Aptos" w:cs="Times New Roman"/>
          <w:kern w:val="0"/>
          <w:szCs w:val="24"/>
          <w:lang w:eastAsia="ja-JP"/>
          <w14:ligatures w14:val="none"/>
        </w:rPr>
        <w:t>Please submit the following information to receive download links for the new “Parents’ Night Out” educational session toolkits.</w:t>
      </w:r>
    </w:p>
    <w:p w:rsidR="00A64548" w:rsidRPr="00A64548" w:rsidP="00A64548" w14:paraId="5946D681" w14:textId="77777777">
      <w:pPr>
        <w:spacing w:after="120" w:line="240" w:lineRule="auto"/>
        <w:rPr>
          <w:rFonts w:ascii="Aptos" w:eastAsia="Times New Roman" w:hAnsi="Aptos" w:cs="Times New Roman"/>
          <w:kern w:val="0"/>
          <w:szCs w:val="24"/>
          <w:lang w:eastAsia="ja-JP"/>
          <w14:ligatures w14:val="none"/>
        </w:rPr>
      </w:pPr>
      <w:r w:rsidRPr="00A64548">
        <w:rPr>
          <w:rFonts w:ascii="Aptos" w:eastAsia="Times New Roman" w:hAnsi="Aptos" w:cs="Times New Roman"/>
          <w:kern w:val="0"/>
          <w:szCs w:val="24"/>
          <w:lang w:eastAsia="ja-JP"/>
          <w14:ligatures w14:val="none"/>
        </w:rPr>
        <w:t>For more information on the materials currently available for download, please continue reading below.</w:t>
      </w:r>
    </w:p>
    <w:p w:rsidR="00A64548" w:rsidRPr="00A64548" w:rsidP="00A64548" w14:paraId="0D9FF0D4" w14:textId="77777777">
      <w:pPr>
        <w:spacing w:after="120" w:line="240" w:lineRule="auto"/>
        <w:rPr>
          <w:rFonts w:ascii="Arial" w:eastAsia="Arial" w:hAnsi="Arial" w:cs="Arial"/>
          <w:color w:val="000000" w:themeColor="text1"/>
          <w:kern w:val="0"/>
          <w:sz w:val="16"/>
          <w:szCs w:val="16"/>
          <w:lang w:eastAsia="ja-JP"/>
          <w14:ligatures w14:val="none"/>
        </w:rPr>
      </w:pPr>
      <w:r w:rsidRPr="00A64548">
        <w:rPr>
          <w:rFonts w:ascii="Arial" w:eastAsia="Arial" w:hAnsi="Arial" w:cs="Arial"/>
          <w:color w:val="000000" w:themeColor="text1"/>
          <w:kern w:val="0"/>
          <w:sz w:val="16"/>
          <w:szCs w:val="16"/>
          <w:lang w:eastAsia="ja-JP"/>
          <w14:ligatures w14:val="none"/>
        </w:rPr>
        <w:t xml:space="preserve">Public Burden Statement: An agency may not conduct or sponsor, and a person is not required to respond to, a collection of information unless it displays a currently valid OMB control number. The OMB control number for this project is </w:t>
      </w:r>
      <w:r w:rsidRPr="00A64548">
        <w:rPr>
          <w:rFonts w:ascii="Arial" w:eastAsia="Arial" w:hAnsi="Arial" w:cs="Arial"/>
          <w:color w:val="000000" w:themeColor="text1"/>
          <w:kern w:val="0"/>
          <w:sz w:val="16"/>
          <w:szCs w:val="16"/>
          <w:lang w:eastAsia="ja-JP"/>
          <w14:ligatures w14:val="none"/>
        </w:rPr>
        <w:t>0930</w:t>
      </w:r>
      <w:r w:rsidRPr="00A64548">
        <w:rPr>
          <w:rFonts w:ascii="Arial" w:eastAsia="Arial" w:hAnsi="Arial" w:cs="Arial"/>
          <w:color w:val="000000" w:themeColor="text1"/>
          <w:kern w:val="0"/>
          <w:sz w:val="16"/>
          <w:szCs w:val="16"/>
          <w:lang w:eastAsia="ja-JP"/>
          <w14:ligatures w14:val="none"/>
        </w:rPr>
        <w:softHyphen/>
        <w:t>-</w:t>
      </w:r>
      <w:r w:rsidRPr="00A64548">
        <w:rPr>
          <w:rFonts w:ascii="Arial" w:eastAsia="Arial" w:hAnsi="Arial" w:cs="Arial"/>
          <w:color w:val="000000" w:themeColor="text1"/>
          <w:kern w:val="0"/>
          <w:sz w:val="16"/>
          <w:szCs w:val="16"/>
          <w:lang w:eastAsia="ja-JP"/>
          <w14:ligatures w14:val="none"/>
        </w:rPr>
        <w:t xml:space="preserve">0316. </w:t>
      </w:r>
      <w:r w:rsidRPr="00A64548">
        <w:rPr>
          <w:rFonts w:ascii="Arial" w:eastAsia="Arial" w:hAnsi="Arial" w:cs="Arial"/>
          <w:color w:val="000000" w:themeColor="text1"/>
          <w:kern w:val="0"/>
          <w:sz w:val="16"/>
          <w:szCs w:val="16"/>
          <w:lang w:eastAsia="ja-JP"/>
          <w14:ligatures w14:val="none"/>
        </w:rPr>
        <w:t>Public reporting burden</w:t>
      </w:r>
      <w:r w:rsidRPr="00A64548">
        <w:rPr>
          <w:rFonts w:ascii="Arial" w:eastAsia="Arial" w:hAnsi="Arial" w:cs="Arial"/>
          <w:color w:val="000000" w:themeColor="text1"/>
          <w:kern w:val="0"/>
          <w:sz w:val="16"/>
          <w:szCs w:val="16"/>
          <w:lang w:eastAsia="ja-JP"/>
          <w14:ligatures w14:val="none"/>
        </w:rPr>
        <w:t xml:space="preserve"> for this collection of information is estimated to average 0.05 hours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15E57B, Rockville, Maryland, 20857.</w:t>
      </w:r>
    </w:p>
    <w:p w:rsidR="00A64548" w:rsidRPr="00A64548" w:rsidP="00A64548" w14:paraId="4BE69FF3" w14:textId="77777777">
      <w:pPr>
        <w:spacing w:after="120" w:line="240" w:lineRule="auto"/>
        <w:rPr>
          <w:rFonts w:ascii="Aptos" w:eastAsia="Times New Roman" w:hAnsi="Aptos" w:cs="Times New Roman"/>
          <w:kern w:val="0"/>
          <w:szCs w:val="24"/>
          <w:lang w:eastAsia="ja-JP"/>
          <w14:ligatures w14:val="none"/>
        </w:rPr>
      </w:pPr>
      <w:r w:rsidRPr="00A64548">
        <w:rPr>
          <w:rFonts w:ascii="Aptos" w:eastAsia="Times New Roman" w:hAnsi="Aptos" w:cs="Times New Roman"/>
          <w:kern w:val="0"/>
          <w:szCs w:val="24"/>
          <w:lang w:eastAsia="ja-JP"/>
          <w14:ligatures w14:val="none"/>
        </w:rPr>
        <w:t>Q1: Email address:</w:t>
      </w:r>
    </w:p>
    <w:p w:rsidR="00A64548" w:rsidRPr="00A64548" w:rsidP="00A64548" w14:paraId="69930A30" w14:textId="77777777">
      <w:pPr>
        <w:spacing w:after="120" w:line="240" w:lineRule="auto"/>
        <w:rPr>
          <w:rFonts w:ascii="Aptos" w:eastAsia="Times New Roman" w:hAnsi="Aptos" w:cs="Times New Roman"/>
          <w:kern w:val="0"/>
          <w:szCs w:val="24"/>
          <w:lang w:eastAsia="ja-JP"/>
          <w14:ligatures w14:val="none"/>
        </w:rPr>
      </w:pPr>
      <w:r w:rsidRPr="00A64548">
        <w:rPr>
          <w:rFonts w:ascii="Aptos" w:eastAsia="Times New Roman" w:hAnsi="Aptos" w:cs="Times New Roman"/>
          <w:kern w:val="0"/>
          <w:szCs w:val="24"/>
          <w:lang w:eastAsia="ja-JP"/>
          <w14:ligatures w14:val="none"/>
        </w:rPr>
        <w:t>Q2: First name:</w:t>
      </w:r>
    </w:p>
    <w:p w:rsidR="00A64548" w:rsidRPr="00A64548" w:rsidP="00A64548" w14:paraId="48FAB645" w14:textId="77777777">
      <w:pPr>
        <w:spacing w:after="120" w:line="240" w:lineRule="auto"/>
        <w:rPr>
          <w:rFonts w:ascii="Aptos" w:eastAsia="Times New Roman" w:hAnsi="Aptos" w:cs="Times New Roman"/>
          <w:kern w:val="0"/>
          <w:szCs w:val="24"/>
          <w:lang w:eastAsia="ja-JP"/>
          <w14:ligatures w14:val="none"/>
        </w:rPr>
      </w:pPr>
      <w:r w:rsidRPr="00A64548">
        <w:rPr>
          <w:rFonts w:ascii="Aptos" w:eastAsia="Times New Roman" w:hAnsi="Aptos" w:cs="Times New Roman"/>
          <w:kern w:val="0"/>
          <w:szCs w:val="24"/>
          <w:lang w:eastAsia="ja-JP"/>
          <w14:ligatures w14:val="none"/>
        </w:rPr>
        <w:t>Q3: Last name:</w:t>
      </w:r>
    </w:p>
    <w:p w:rsidR="00A64548" w:rsidRPr="00A64548" w:rsidP="00A64548" w14:paraId="552F3EF2" w14:textId="77777777">
      <w:pPr>
        <w:spacing w:after="120" w:line="240" w:lineRule="auto"/>
        <w:rPr>
          <w:rFonts w:ascii="Aptos" w:eastAsia="Times New Roman" w:hAnsi="Aptos" w:cs="Times New Roman"/>
          <w:kern w:val="0"/>
          <w:szCs w:val="24"/>
          <w:lang w:eastAsia="ja-JP"/>
          <w14:ligatures w14:val="none"/>
        </w:rPr>
      </w:pPr>
      <w:r w:rsidRPr="00A64548">
        <w:rPr>
          <w:rFonts w:ascii="Aptos" w:eastAsia="Times New Roman" w:hAnsi="Aptos" w:cs="Times New Roman"/>
          <w:kern w:val="0"/>
          <w:szCs w:val="24"/>
          <w:lang w:eastAsia="ja-JP"/>
          <w14:ligatures w14:val="none"/>
        </w:rPr>
        <w:t>Q4: Organization name:</w:t>
      </w:r>
    </w:p>
    <w:p w:rsidR="00A64548" w:rsidRPr="00A64548" w:rsidP="00A64548" w14:paraId="108EA781" w14:textId="77777777">
      <w:pPr>
        <w:spacing w:after="120" w:line="240" w:lineRule="auto"/>
        <w:rPr>
          <w:rFonts w:ascii="Aptos" w:eastAsia="Times New Roman" w:hAnsi="Aptos" w:cs="Times New Roman"/>
          <w:kern w:val="0"/>
          <w:szCs w:val="24"/>
          <w:lang w:eastAsia="ja-JP"/>
          <w14:ligatures w14:val="none"/>
        </w:rPr>
      </w:pPr>
      <w:r w:rsidRPr="00A64548">
        <w:rPr>
          <w:rFonts w:ascii="Aptos" w:eastAsia="Times New Roman" w:hAnsi="Aptos" w:cs="Times New Roman"/>
          <w:kern w:val="0"/>
          <w:szCs w:val="24"/>
          <w:lang w:eastAsia="ja-JP"/>
          <w14:ligatures w14:val="none"/>
        </w:rPr>
        <w:t>Q5: Zip code:</w:t>
      </w:r>
    </w:p>
    <w:p w:rsidR="00A64548" w:rsidRPr="00A64548" w:rsidP="00A64548" w14:paraId="4BBCAE52" w14:textId="77777777">
      <w:pPr>
        <w:spacing w:after="120" w:line="240" w:lineRule="auto"/>
        <w:rPr>
          <w:rFonts w:ascii="Aptos" w:eastAsia="Aptos" w:hAnsi="Aptos" w:cs="Aptos"/>
          <w:color w:val="000000" w:themeColor="text1"/>
          <w:kern w:val="0"/>
          <w:szCs w:val="24"/>
          <w:lang w:eastAsia="ja-JP"/>
          <w14:ligatures w14:val="none"/>
        </w:rPr>
      </w:pPr>
      <w:r w:rsidRPr="00A64548">
        <w:rPr>
          <w:rFonts w:ascii="Aptos" w:eastAsia="Aptos" w:hAnsi="Aptos" w:cs="Aptos"/>
          <w:color w:val="000000" w:themeColor="text1"/>
          <w:kern w:val="0"/>
          <w:szCs w:val="24"/>
          <w:lang w:eastAsia="ja-JP"/>
          <w14:ligatures w14:val="none"/>
        </w:rPr>
        <w:t>Q6: Focus of your organization (please select all that apply):</w:t>
      </w:r>
    </w:p>
    <w:p w:rsidR="00A64548" w:rsidRPr="00A64548" w:rsidP="00A64548" w14:paraId="20784AF2" w14:textId="77777777">
      <w:pPr>
        <w:numPr>
          <w:ilvl w:val="0"/>
          <w:numId w:val="1"/>
        </w:numPr>
        <w:spacing w:after="120" w:line="240" w:lineRule="auto"/>
        <w:contextualSpacing/>
        <w:rPr>
          <w:rFonts w:ascii="Aptos" w:eastAsia="Aptos" w:hAnsi="Aptos" w:cs="Aptos"/>
          <w:color w:val="000000" w:themeColor="text1"/>
          <w:kern w:val="0"/>
          <w:szCs w:val="24"/>
          <w:lang w:eastAsia="ja-JP"/>
          <w14:ligatures w14:val="none"/>
        </w:rPr>
      </w:pPr>
      <w:r w:rsidRPr="00A64548">
        <w:rPr>
          <w:rFonts w:ascii="Aptos" w:eastAsia="Aptos" w:hAnsi="Aptos" w:cs="Aptos"/>
          <w:color w:val="000000" w:themeColor="text1"/>
          <w:kern w:val="0"/>
          <w:szCs w:val="24"/>
          <w:lang w:eastAsia="ja-JP"/>
          <w14:ligatures w14:val="none"/>
        </w:rPr>
        <w:t>General substance use prevention</w:t>
      </w:r>
    </w:p>
    <w:p w:rsidR="00A64548" w:rsidRPr="00A64548" w:rsidP="00A64548" w14:paraId="41DFE082" w14:textId="77777777">
      <w:pPr>
        <w:numPr>
          <w:ilvl w:val="0"/>
          <w:numId w:val="1"/>
        </w:numPr>
        <w:spacing w:after="120" w:line="240" w:lineRule="auto"/>
        <w:contextualSpacing/>
        <w:rPr>
          <w:rFonts w:ascii="Aptos" w:eastAsia="Aptos" w:hAnsi="Aptos" w:cs="Aptos"/>
          <w:color w:val="000000" w:themeColor="text1"/>
          <w:kern w:val="0"/>
          <w:szCs w:val="24"/>
          <w:lang w:eastAsia="ja-JP"/>
          <w14:ligatures w14:val="none"/>
        </w:rPr>
      </w:pPr>
      <w:r w:rsidRPr="00A64548">
        <w:rPr>
          <w:rFonts w:ascii="Aptos" w:eastAsia="Aptos" w:hAnsi="Aptos" w:cs="Aptos"/>
          <w:color w:val="000000" w:themeColor="text1"/>
          <w:kern w:val="0"/>
          <w:szCs w:val="24"/>
          <w:lang w:eastAsia="ja-JP"/>
          <w14:ligatures w14:val="none"/>
        </w:rPr>
        <w:t>Alcohol use prevention</w:t>
      </w:r>
    </w:p>
    <w:p w:rsidR="00A64548" w:rsidRPr="00A64548" w:rsidP="00A64548" w14:paraId="44B4B6B7" w14:textId="77777777">
      <w:pPr>
        <w:numPr>
          <w:ilvl w:val="0"/>
          <w:numId w:val="1"/>
        </w:numPr>
        <w:spacing w:after="120" w:line="240" w:lineRule="auto"/>
        <w:contextualSpacing/>
        <w:rPr>
          <w:rFonts w:ascii="Aptos" w:eastAsia="Aptos" w:hAnsi="Aptos" w:cs="Aptos"/>
          <w:color w:val="000000" w:themeColor="text1"/>
          <w:kern w:val="0"/>
          <w:szCs w:val="24"/>
          <w:lang w:eastAsia="ja-JP"/>
          <w14:ligatures w14:val="none"/>
        </w:rPr>
      </w:pPr>
      <w:r w:rsidRPr="00A64548">
        <w:rPr>
          <w:rFonts w:ascii="Aptos" w:eastAsia="Aptos" w:hAnsi="Aptos" w:cs="Aptos"/>
          <w:color w:val="000000" w:themeColor="text1"/>
          <w:kern w:val="0"/>
          <w:szCs w:val="24"/>
          <w:lang w:eastAsia="ja-JP"/>
          <w14:ligatures w14:val="none"/>
        </w:rPr>
        <w:t>Opioid misuse prevention</w:t>
      </w:r>
    </w:p>
    <w:p w:rsidR="00A64548" w:rsidRPr="00A64548" w:rsidP="00A64548" w14:paraId="63D25C00" w14:textId="77777777">
      <w:pPr>
        <w:numPr>
          <w:ilvl w:val="0"/>
          <w:numId w:val="1"/>
        </w:numPr>
        <w:spacing w:after="120" w:line="240" w:lineRule="auto"/>
        <w:contextualSpacing/>
        <w:rPr>
          <w:rFonts w:ascii="Aptos" w:eastAsia="Aptos" w:hAnsi="Aptos" w:cs="Aptos"/>
          <w:color w:val="000000" w:themeColor="text1"/>
          <w:kern w:val="0"/>
          <w:szCs w:val="24"/>
          <w:lang w:eastAsia="ja-JP"/>
          <w14:ligatures w14:val="none"/>
        </w:rPr>
      </w:pPr>
      <w:r w:rsidRPr="00A64548">
        <w:rPr>
          <w:rFonts w:ascii="Aptos" w:eastAsia="Aptos" w:hAnsi="Aptos" w:cs="Aptos"/>
          <w:color w:val="000000" w:themeColor="text1"/>
          <w:kern w:val="0"/>
          <w:szCs w:val="24"/>
          <w:lang w:eastAsia="ja-JP"/>
          <w14:ligatures w14:val="none"/>
        </w:rPr>
        <w:t>Tobacco/vaping prevention</w:t>
      </w:r>
    </w:p>
    <w:p w:rsidR="00A64548" w:rsidRPr="00A64548" w:rsidP="00A64548" w14:paraId="18205DD2" w14:textId="77777777">
      <w:pPr>
        <w:numPr>
          <w:ilvl w:val="0"/>
          <w:numId w:val="1"/>
        </w:numPr>
        <w:spacing w:after="120" w:line="240" w:lineRule="auto"/>
        <w:contextualSpacing/>
        <w:rPr>
          <w:rFonts w:ascii="Aptos" w:eastAsia="Aptos" w:hAnsi="Aptos" w:cs="Aptos"/>
          <w:color w:val="000000" w:themeColor="text1"/>
          <w:kern w:val="0"/>
          <w:szCs w:val="24"/>
          <w:lang w:eastAsia="ja-JP"/>
          <w14:ligatures w14:val="none"/>
        </w:rPr>
      </w:pPr>
      <w:r w:rsidRPr="00A64548">
        <w:rPr>
          <w:rFonts w:ascii="Aptos" w:eastAsia="Aptos" w:hAnsi="Aptos" w:cs="Aptos"/>
          <w:color w:val="000000" w:themeColor="text1"/>
          <w:kern w:val="0"/>
          <w:szCs w:val="24"/>
          <w:lang w:eastAsia="ja-JP"/>
          <w14:ligatures w14:val="none"/>
        </w:rPr>
        <w:t>Mental health services</w:t>
      </w:r>
    </w:p>
    <w:p w:rsidR="00A64548" w:rsidRPr="00A64548" w:rsidP="00A64548" w14:paraId="2CBBF165" w14:textId="77777777">
      <w:pPr>
        <w:numPr>
          <w:ilvl w:val="0"/>
          <w:numId w:val="1"/>
        </w:numPr>
        <w:spacing w:after="120" w:line="240" w:lineRule="auto"/>
        <w:contextualSpacing/>
        <w:rPr>
          <w:rFonts w:ascii="Aptos" w:eastAsia="Aptos" w:hAnsi="Aptos" w:cs="Aptos"/>
          <w:color w:val="000000" w:themeColor="text1"/>
          <w:kern w:val="0"/>
          <w:szCs w:val="24"/>
          <w:lang w:eastAsia="ja-JP"/>
          <w14:ligatures w14:val="none"/>
        </w:rPr>
      </w:pPr>
      <w:r w:rsidRPr="00A64548">
        <w:rPr>
          <w:rFonts w:ascii="Aptos" w:eastAsia="Aptos" w:hAnsi="Aptos" w:cs="Aptos"/>
          <w:color w:val="000000" w:themeColor="text1"/>
          <w:kern w:val="0"/>
          <w:szCs w:val="24"/>
          <w:lang w:eastAsia="ja-JP"/>
          <w14:ligatures w14:val="none"/>
        </w:rPr>
        <w:t>School/student assistance services</w:t>
      </w:r>
    </w:p>
    <w:p w:rsidR="00A64548" w:rsidRPr="00A64548" w:rsidP="00A64548" w14:paraId="41287AB2" w14:textId="77777777">
      <w:pPr>
        <w:numPr>
          <w:ilvl w:val="0"/>
          <w:numId w:val="1"/>
        </w:numPr>
        <w:spacing w:after="120" w:line="240" w:lineRule="auto"/>
        <w:contextualSpacing/>
        <w:rPr>
          <w:rFonts w:ascii="Aptos" w:eastAsia="Aptos" w:hAnsi="Aptos" w:cs="Aptos"/>
          <w:color w:val="000000" w:themeColor="text1"/>
          <w:kern w:val="0"/>
          <w:szCs w:val="24"/>
          <w:lang w:eastAsia="ja-JP"/>
          <w14:ligatures w14:val="none"/>
        </w:rPr>
      </w:pPr>
      <w:r w:rsidRPr="00A64548">
        <w:rPr>
          <w:rFonts w:ascii="Aptos" w:eastAsia="Aptos" w:hAnsi="Aptos" w:cs="Aptos"/>
          <w:color w:val="000000" w:themeColor="text1"/>
          <w:kern w:val="0"/>
          <w:szCs w:val="24"/>
          <w:lang w:eastAsia="ja-JP"/>
          <w14:ligatures w14:val="none"/>
        </w:rPr>
        <w:t>Family services</w:t>
      </w:r>
    </w:p>
    <w:p w:rsidR="00A64548" w:rsidRPr="00A64548" w:rsidP="00A64548" w14:paraId="48F7D1AF" w14:textId="77777777">
      <w:pPr>
        <w:numPr>
          <w:ilvl w:val="0"/>
          <w:numId w:val="1"/>
        </w:numPr>
        <w:spacing w:after="120" w:line="240" w:lineRule="auto"/>
        <w:contextualSpacing/>
        <w:rPr>
          <w:rFonts w:ascii="Aptos" w:eastAsia="Aptos" w:hAnsi="Aptos" w:cs="Aptos"/>
          <w:color w:val="000000" w:themeColor="text1"/>
          <w:kern w:val="0"/>
          <w:szCs w:val="24"/>
          <w:lang w:eastAsia="ja-JP"/>
          <w14:ligatures w14:val="none"/>
        </w:rPr>
      </w:pPr>
      <w:r w:rsidRPr="00A64548">
        <w:rPr>
          <w:rFonts w:ascii="Aptos" w:eastAsia="Aptos" w:hAnsi="Aptos" w:cs="Aptos"/>
          <w:color w:val="000000" w:themeColor="text1"/>
          <w:kern w:val="0"/>
          <w:szCs w:val="24"/>
          <w:lang w:eastAsia="ja-JP"/>
          <w14:ligatures w14:val="none"/>
        </w:rPr>
        <w:t>Youth services</w:t>
      </w:r>
    </w:p>
    <w:p w:rsidR="00A64548" w:rsidRPr="00A64548" w:rsidP="00A64548" w14:paraId="66340A4D" w14:textId="77777777">
      <w:pPr>
        <w:numPr>
          <w:ilvl w:val="0"/>
          <w:numId w:val="1"/>
        </w:numPr>
        <w:spacing w:after="120" w:line="240" w:lineRule="auto"/>
        <w:contextualSpacing/>
        <w:rPr>
          <w:rFonts w:ascii="Aptos" w:eastAsia="Aptos" w:hAnsi="Aptos" w:cs="Aptos"/>
          <w:color w:val="000000" w:themeColor="text1"/>
          <w:kern w:val="0"/>
          <w:szCs w:val="24"/>
          <w:lang w:eastAsia="ja-JP"/>
          <w14:ligatures w14:val="none"/>
        </w:rPr>
      </w:pPr>
      <w:r w:rsidRPr="00A64548">
        <w:rPr>
          <w:rFonts w:ascii="Aptos" w:eastAsia="Aptos" w:hAnsi="Aptos" w:cs="Aptos"/>
          <w:color w:val="000000" w:themeColor="text1"/>
          <w:kern w:val="0"/>
          <w:szCs w:val="24"/>
          <w:lang w:eastAsia="ja-JP"/>
          <w14:ligatures w14:val="none"/>
        </w:rPr>
        <w:t>Other (please specify)</w:t>
      </w:r>
    </w:p>
    <w:p w:rsidR="00043032" w:rsidP="00A64548" w14:paraId="757C231B" w14:textId="77777777">
      <w:r w:rsidRPr="00A64548">
        <w:rPr>
          <w:rFonts w:ascii="Aptos" w:eastAsia="Aptos" w:hAnsi="Aptos" w:cs="Aptos"/>
          <w:color w:val="000000" w:themeColor="text1"/>
          <w:kern w:val="0"/>
          <w:szCs w:val="24"/>
          <w:lang w:eastAsia="ja-JP"/>
          <w14:ligatures w14:val="none"/>
        </w:rPr>
        <w:t>[open response option]</w:t>
      </w:r>
      <w:r w:rsidRPr="00A64548">
        <w:rPr>
          <w:rFonts w:ascii="Aptos" w:eastAsia="Aptos" w:hAnsi="Aptos" w:cs="Aptos"/>
          <w:color w:val="000000" w:themeColor="text1"/>
          <w:kern w:val="0"/>
          <w:szCs w:val="24"/>
          <w:lang w:eastAsia="ja-JP"/>
          <w14:ligatures w14:val="none"/>
        </w:rPr>
        <w:br w:type="page"/>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F565517"/>
    <w:multiLevelType w:val="hybridMultilevel"/>
    <w:tmpl w:val="8A08DC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num w:numId="1" w16cid:durableId="2144660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548"/>
    <w:rsid w:val="00043032"/>
    <w:rsid w:val="00887DE9"/>
    <w:rsid w:val="00A64548"/>
    <w:rsid w:val="00D615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6B58AB4"/>
  <w15:chartTrackingRefBased/>
  <w15:docId w15:val="{A08AC8B0-96FA-478B-9EDA-22ABCFA55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45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45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454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454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6454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6454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6454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6454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6454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5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45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454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454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6454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6454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6454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6454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6454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645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45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454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454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64548"/>
    <w:pPr>
      <w:spacing w:before="160"/>
      <w:jc w:val="center"/>
    </w:pPr>
    <w:rPr>
      <w:i/>
      <w:iCs/>
      <w:color w:val="404040" w:themeColor="text1" w:themeTint="BF"/>
    </w:rPr>
  </w:style>
  <w:style w:type="character" w:customStyle="1" w:styleId="QuoteChar">
    <w:name w:val="Quote Char"/>
    <w:basedOn w:val="DefaultParagraphFont"/>
    <w:link w:val="Quote"/>
    <w:uiPriority w:val="29"/>
    <w:rsid w:val="00A64548"/>
    <w:rPr>
      <w:i/>
      <w:iCs/>
      <w:color w:val="404040" w:themeColor="text1" w:themeTint="BF"/>
    </w:rPr>
  </w:style>
  <w:style w:type="paragraph" w:styleId="ListParagraph">
    <w:name w:val="List Paragraph"/>
    <w:basedOn w:val="Normal"/>
    <w:uiPriority w:val="34"/>
    <w:qFormat/>
    <w:rsid w:val="00A64548"/>
    <w:pPr>
      <w:ind w:left="720"/>
      <w:contextualSpacing/>
    </w:pPr>
  </w:style>
  <w:style w:type="character" w:styleId="IntenseEmphasis">
    <w:name w:val="Intense Emphasis"/>
    <w:basedOn w:val="DefaultParagraphFont"/>
    <w:uiPriority w:val="21"/>
    <w:qFormat/>
    <w:rsid w:val="00A64548"/>
    <w:rPr>
      <w:i/>
      <w:iCs/>
      <w:color w:val="0F4761" w:themeColor="accent1" w:themeShade="BF"/>
    </w:rPr>
  </w:style>
  <w:style w:type="paragraph" w:styleId="IntenseQuote">
    <w:name w:val="Intense Quote"/>
    <w:basedOn w:val="Normal"/>
    <w:next w:val="Normal"/>
    <w:link w:val="IntenseQuoteChar"/>
    <w:uiPriority w:val="30"/>
    <w:qFormat/>
    <w:rsid w:val="00A645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4548"/>
    <w:rPr>
      <w:i/>
      <w:iCs/>
      <w:color w:val="0F4761" w:themeColor="accent1" w:themeShade="BF"/>
    </w:rPr>
  </w:style>
  <w:style w:type="character" w:styleId="IntenseReference">
    <w:name w:val="Intense Reference"/>
    <w:basedOn w:val="DefaultParagraphFont"/>
    <w:uiPriority w:val="32"/>
    <w:qFormat/>
    <w:rsid w:val="00A645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218</Words>
  <Characters>1248</Characters>
  <Application>Microsoft Office Word</Application>
  <DocSecurity>0</DocSecurity>
  <Lines>10</Lines>
  <Paragraphs>2</Paragraphs>
  <ScaleCrop>false</ScaleCrop>
  <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Carlos (SAMHSA/CBHSQ)</dc:creator>
  <cp:lastModifiedBy>Graham, Carlos (SAMHSA/CBHSQ)</cp:lastModifiedBy>
  <cp:revision>1</cp:revision>
  <dcterms:created xsi:type="dcterms:W3CDTF">2026-03-04T18:22:00Z</dcterms:created>
  <dcterms:modified xsi:type="dcterms:W3CDTF">2026-03-04T18:23:00Z</dcterms:modified>
</cp:coreProperties>
</file>