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C4EB1" w:rsidRPr="00114AC9" w:rsidP="00114AC9" w14:paraId="7BD41398" w14:textId="77777777">
      <w:pPr>
        <w:tabs>
          <w:tab w:val="center" w:pos="5400"/>
          <w:tab w:val="left" w:pos="8542"/>
        </w:tabs>
        <w:rPr>
          <w:rFonts w:ascii="Times New Roman" w:hAnsi="Times New Roman"/>
          <w:b/>
          <w:sz w:val="28"/>
          <w:szCs w:val="28"/>
        </w:rPr>
      </w:pPr>
      <w:r w:rsidRPr="00114AC9">
        <w:rPr>
          <w:rFonts w:ascii="Times New Roman" w:hAnsi="Times New Roman"/>
          <w:b/>
          <w:sz w:val="28"/>
          <w:szCs w:val="28"/>
        </w:rPr>
        <w:t>A</w:t>
      </w:r>
      <w:r w:rsidRPr="00114AC9" w:rsidR="00680D06">
        <w:rPr>
          <w:rFonts w:ascii="Times New Roman" w:hAnsi="Times New Roman"/>
          <w:b/>
          <w:sz w:val="28"/>
          <w:szCs w:val="28"/>
        </w:rPr>
        <w:t xml:space="preserve">ttachment </w:t>
      </w:r>
      <w:r w:rsidR="001B506B">
        <w:rPr>
          <w:rFonts w:ascii="Times New Roman" w:hAnsi="Times New Roman"/>
          <w:b/>
          <w:sz w:val="28"/>
          <w:szCs w:val="28"/>
        </w:rPr>
        <w:t>1</w:t>
      </w:r>
      <w:r w:rsidR="00AB6E06">
        <w:rPr>
          <w:rFonts w:ascii="Times New Roman" w:hAnsi="Times New Roman"/>
          <w:b/>
          <w:sz w:val="28"/>
          <w:szCs w:val="28"/>
        </w:rPr>
        <w:t>3</w:t>
      </w:r>
      <w:r w:rsidRPr="00114AC9">
        <w:rPr>
          <w:rFonts w:ascii="Times New Roman" w:hAnsi="Times New Roman"/>
          <w:b/>
          <w:sz w:val="28"/>
          <w:szCs w:val="28"/>
        </w:rPr>
        <w:t xml:space="preserve">. </w:t>
      </w:r>
      <w:r w:rsidRPr="00114AC9" w:rsidR="00E75A2C">
        <w:rPr>
          <w:rFonts w:ascii="Times New Roman" w:hAnsi="Times New Roman"/>
          <w:b/>
          <w:sz w:val="28"/>
          <w:szCs w:val="28"/>
        </w:rPr>
        <w:t xml:space="preserve"> </w:t>
      </w:r>
      <w:r w:rsidRPr="00114AC9">
        <w:rPr>
          <w:rFonts w:ascii="Times New Roman" w:hAnsi="Times New Roman"/>
          <w:b/>
          <w:sz w:val="28"/>
          <w:szCs w:val="28"/>
        </w:rPr>
        <w:t>Burden Memo</w:t>
      </w:r>
      <w:r w:rsidR="00B869A4">
        <w:rPr>
          <w:rFonts w:ascii="Times New Roman" w:hAnsi="Times New Roman"/>
          <w:b/>
          <w:sz w:val="28"/>
          <w:szCs w:val="28"/>
        </w:rPr>
        <w:t xml:space="preserve"> for </w:t>
      </w:r>
      <w:r w:rsidRPr="00B869A4" w:rsidR="00B869A4">
        <w:rPr>
          <w:rFonts w:ascii="Times New Roman" w:hAnsi="Times New Roman"/>
          <w:b/>
          <w:sz w:val="28"/>
          <w:szCs w:val="28"/>
        </w:rPr>
        <w:t xml:space="preserve">Poison Center Collaborations for </w:t>
      </w:r>
      <w:r w:rsidR="00B869A4">
        <w:rPr>
          <w:rFonts w:ascii="Times New Roman" w:hAnsi="Times New Roman"/>
          <w:b/>
          <w:sz w:val="28"/>
          <w:szCs w:val="28"/>
        </w:rPr>
        <w:t xml:space="preserve">Public </w:t>
      </w:r>
      <w:r w:rsidRPr="00B869A4" w:rsidR="00B869A4">
        <w:rPr>
          <w:rFonts w:ascii="Times New Roman" w:hAnsi="Times New Roman"/>
          <w:b/>
          <w:sz w:val="28"/>
          <w:szCs w:val="28"/>
        </w:rPr>
        <w:t>Health Emergencies</w:t>
      </w:r>
    </w:p>
    <w:p w:rsidR="001811C8" w:rsidP="00D26A80" w14:paraId="1200A8E1" w14:textId="0789AAE1">
      <w:pPr>
        <w:tabs>
          <w:tab w:val="center" w:pos="5400"/>
          <w:tab w:val="left" w:pos="8542"/>
        </w:tabs>
      </w:pPr>
      <w:r w:rsidRPr="76D45D98">
        <w:rPr>
          <w:rFonts w:ascii="Times New Roman" w:hAnsi="Times New Roman"/>
        </w:rPr>
        <w:br w:type="page"/>
      </w:r>
      <w:r w:rsidRPr="76D45D98" w:rsidR="00D26A80">
        <w:rPr>
          <w:rFonts w:ascii="Times New Roman" w:hAnsi="Times New Roman"/>
          <w:b/>
          <w:bCs/>
          <w:sz w:val="28"/>
          <w:szCs w:val="28"/>
        </w:rPr>
        <w:t xml:space="preserve">Attachment </w:t>
      </w:r>
      <w:r w:rsidRPr="76D45D98" w:rsidR="00327EBA">
        <w:rPr>
          <w:rFonts w:ascii="Times New Roman" w:hAnsi="Times New Roman"/>
          <w:b/>
          <w:bCs/>
          <w:sz w:val="28"/>
          <w:szCs w:val="28"/>
        </w:rPr>
        <w:t>1</w:t>
      </w:r>
      <w:r w:rsidRPr="76D45D98" w:rsidR="00AB6E06">
        <w:rPr>
          <w:rFonts w:ascii="Times New Roman" w:hAnsi="Times New Roman"/>
          <w:b/>
          <w:bCs/>
          <w:sz w:val="28"/>
          <w:szCs w:val="28"/>
        </w:rPr>
        <w:t>3</w:t>
      </w:r>
      <w:r w:rsidRPr="76D45D98" w:rsidR="00D26A80">
        <w:rPr>
          <w:rFonts w:ascii="Times New Roman" w:hAnsi="Times New Roman"/>
          <w:b/>
          <w:bCs/>
          <w:sz w:val="28"/>
          <w:szCs w:val="28"/>
        </w:rPr>
        <w:t xml:space="preserve">.  Burden Memo for Poison Center Collaborations for Public Health Emergencies </w:t>
      </w:r>
      <w:r w:rsidRPr="76D45D98" w:rsidR="004D33E2">
        <w:rPr>
          <w:rFonts w:ascii="Times New Roman" w:hAnsi="Times New Roman"/>
          <w:b/>
          <w:bCs/>
          <w:sz w:val="28"/>
          <w:szCs w:val="28"/>
        </w:rPr>
        <w:t>(OMB Control No. 0920-1166, expiration date 0</w:t>
      </w:r>
      <w:r w:rsidRPr="76D45D98" w:rsidR="001A3FC5">
        <w:rPr>
          <w:rFonts w:ascii="Times New Roman" w:hAnsi="Times New Roman"/>
          <w:b/>
          <w:bCs/>
          <w:sz w:val="28"/>
          <w:szCs w:val="28"/>
        </w:rPr>
        <w:t>4</w:t>
      </w:r>
      <w:r w:rsidRPr="76D45D98" w:rsidR="004D33E2">
        <w:rPr>
          <w:rFonts w:ascii="Times New Roman" w:hAnsi="Times New Roman"/>
          <w:b/>
          <w:bCs/>
          <w:sz w:val="28"/>
          <w:szCs w:val="28"/>
        </w:rPr>
        <w:t>/</w:t>
      </w:r>
      <w:r w:rsidRPr="76D45D98" w:rsidR="001A3FC5">
        <w:rPr>
          <w:rFonts w:ascii="Times New Roman" w:hAnsi="Times New Roman"/>
          <w:b/>
          <w:bCs/>
          <w:sz w:val="28"/>
          <w:szCs w:val="28"/>
        </w:rPr>
        <w:t>30</w:t>
      </w:r>
      <w:r w:rsidRPr="76D45D98" w:rsidR="004D33E2">
        <w:rPr>
          <w:rFonts w:ascii="Times New Roman" w:hAnsi="Times New Roman"/>
          <w:b/>
          <w:bCs/>
          <w:sz w:val="28"/>
          <w:szCs w:val="28"/>
        </w:rPr>
        <w:t>/202</w:t>
      </w:r>
      <w:r w:rsidRPr="76D45D98" w:rsidR="3BEAD6B7">
        <w:rPr>
          <w:rFonts w:ascii="Times New Roman" w:hAnsi="Times New Roman"/>
          <w:b/>
          <w:bCs/>
          <w:sz w:val="28"/>
          <w:szCs w:val="28"/>
        </w:rPr>
        <w:t>6</w:t>
      </w:r>
      <w:r w:rsidRPr="76D45D98" w:rsidR="004D33E2">
        <w:rPr>
          <w:rFonts w:ascii="Times New Roman" w:hAnsi="Times New Roman"/>
          <w:b/>
          <w:bCs/>
          <w:sz w:val="28"/>
          <w:szCs w:val="28"/>
        </w:rPr>
        <w:t>)</w:t>
      </w:r>
    </w:p>
    <w:p w:rsidR="00DA3C31" w:rsidP="001811C8" w14:paraId="3E5B808D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177799</wp:posOffset>
                </wp:positionV>
                <wp:extent cx="6553200" cy="0"/>
                <wp:effectExtent l="0" t="19050" r="19050" b="1905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pt,14pt" to="501pt,14pt" strokeweight="2.25pt"/>
            </w:pict>
          </mc:Fallback>
        </mc:AlternateContent>
      </w:r>
    </w:p>
    <w:p w:rsidR="00DA3C31" w:rsidRPr="00431276" w:rsidP="00E623FE" w14:paraId="575F7FA2" w14:textId="77777777">
      <w:pPr>
        <w:jc w:val="center"/>
        <w:rPr>
          <w:rFonts w:ascii="Times New Roman" w:hAnsi="Times New Roman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8"/>
        <w:gridCol w:w="7020"/>
      </w:tblGrid>
      <w:tr w14:paraId="1A8E3F49" w14:textId="77777777" w:rsidTr="007B6EB9">
        <w:tblPrEx>
          <w:tblW w:w="102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20" w:type="dxa"/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50B2" w:rsidP="00E623FE" w14:paraId="05B03E99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GenIC </w:t>
            </w:r>
            <w:r>
              <w:rPr>
                <w:rFonts w:ascii="Times New Roman" w:hAnsi="Times New Roman"/>
              </w:rPr>
              <w:t>No:</w:t>
            </w:r>
          </w:p>
          <w:p w:rsidR="004750B2" w:rsidRPr="007B6EB9" w:rsidP="00E623FE" w14:paraId="555E37C4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</w:tr>
      <w:tr w14:paraId="4B64D63B" w14:textId="77777777"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97" w:rsidRPr="007B6EB9" w:rsidP="00933F34" w14:paraId="5E1E8844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0D97" w:rsidRPr="007B6EB9" w:rsidP="009B6FD8" w14:paraId="545E941C" w14:textId="77777777">
            <w:pPr>
              <w:rPr>
                <w:rFonts w:ascii="Times New Roman" w:hAnsi="Times New Roman"/>
              </w:rPr>
            </w:pPr>
          </w:p>
        </w:tc>
      </w:tr>
      <w:tr w14:paraId="39DEA47D" w14:textId="77777777"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97" w:rsidRPr="007B6EB9" w:rsidP="00431276" w14:paraId="767B6A06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Title of Investigation: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0D97" w:rsidRPr="007B6EB9" w14:paraId="779F6B27" w14:textId="77777777">
            <w:pPr>
              <w:rPr>
                <w:rFonts w:ascii="Times New Roman" w:hAnsi="Times New Roman"/>
              </w:rPr>
            </w:pPr>
          </w:p>
        </w:tc>
      </w:tr>
      <w:tr w14:paraId="7B478B78" w14:textId="77777777" w:rsidTr="0012405A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97" w:rsidP="00431276" w14:paraId="2D5929DA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Purpose of Investigation:</w:t>
            </w:r>
            <w:r>
              <w:rPr>
                <w:rFonts w:ascii="Times New Roman" w:hAnsi="Times New Roman"/>
              </w:rPr>
              <w:t xml:space="preserve"> (Use as much space as necessary)</w:t>
            </w:r>
          </w:p>
          <w:p w:rsidR="00650D97" w:rsidRPr="007B6EB9" w:rsidP="00F415DD" w14:paraId="50A74CE3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50D97" w:rsidRPr="007B6EB9" w14:paraId="3D3D7F40" w14:textId="77777777">
            <w:pPr>
              <w:rPr>
                <w:rFonts w:ascii="Times New Roman" w:hAnsi="Times New Roman"/>
              </w:rPr>
            </w:pPr>
          </w:p>
        </w:tc>
      </w:tr>
      <w:tr w14:paraId="51F4F09A" w14:textId="77777777" w:rsidTr="0012405A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97" w:rsidRPr="007B6EB9" w:rsidP="00431276" w14:paraId="02BE76E7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Duration of Data Collection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0D97" w:rsidRPr="007B6EB9" w14:paraId="5FE43C94" w14:textId="77777777">
            <w:pPr>
              <w:rPr>
                <w:rFonts w:ascii="Times New Roman" w:hAnsi="Times New Roman"/>
              </w:rPr>
            </w:pPr>
          </w:p>
        </w:tc>
      </w:tr>
      <w:tr w14:paraId="1CD5B089" w14:textId="77777777" w:rsidTr="0012405A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97" w:rsidRPr="007B6EB9" w:rsidP="00431276" w14:paraId="3CBF37EF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Began: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0D97" w:rsidRPr="007B6EB9" w14:paraId="0ED1AC8F" w14:textId="77777777">
            <w:pPr>
              <w:rPr>
                <w:rFonts w:ascii="Times New Roman" w:hAnsi="Times New Roman"/>
              </w:rPr>
            </w:pPr>
          </w:p>
        </w:tc>
      </w:tr>
      <w:tr w14:paraId="6F315A6F" w14:textId="77777777" w:rsidTr="0012405A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97" w:rsidRPr="007B6EB9" w:rsidP="00431276" w14:paraId="4CE22F4A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Date Ended: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50D97" w:rsidRPr="007B6EB9" w14:paraId="1C3D1A94" w14:textId="77777777">
            <w:pPr>
              <w:rPr>
                <w:rFonts w:ascii="Times New Roman" w:hAnsi="Times New Roman"/>
              </w:rPr>
            </w:pPr>
          </w:p>
        </w:tc>
      </w:tr>
      <w:tr w14:paraId="4BEA1F05" w14:textId="77777777" w:rsidTr="0012405A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97" w:rsidRPr="007B6EB9" w:rsidP="00431276" w14:paraId="536736C7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Lead Investigator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0D97" w:rsidRPr="007B6EB9" w14:paraId="39AD6435" w14:textId="77777777">
            <w:pPr>
              <w:rPr>
                <w:rFonts w:ascii="Times New Roman" w:hAnsi="Times New Roman"/>
              </w:rPr>
            </w:pPr>
          </w:p>
        </w:tc>
      </w:tr>
      <w:tr w14:paraId="778646DD" w14:textId="77777777" w:rsidTr="0012405A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97" w:rsidRPr="007B6EB9" w:rsidP="00431276" w14:paraId="6FB4CD84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Name: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0D97" w:rsidRPr="007B6EB9" w14:paraId="063D44D5" w14:textId="77777777">
            <w:pPr>
              <w:rPr>
                <w:rFonts w:ascii="Times New Roman" w:hAnsi="Times New Roman"/>
              </w:rPr>
            </w:pPr>
          </w:p>
        </w:tc>
      </w:tr>
      <w:tr w14:paraId="1B5C9141" w14:textId="77777777" w:rsidTr="007B6EB9">
        <w:tblPrEx>
          <w:tblW w:w="10278" w:type="dxa"/>
          <w:tblLook w:val="01E0"/>
        </w:tblPrEx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97" w:rsidRPr="007B6EB9" w:rsidP="007B6EB9" w14:paraId="755981EB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C</w:t>
            </w:r>
            <w:r w:rsidRPr="007B6EB9">
              <w:rPr>
                <w:rFonts w:ascii="Times New Roman" w:hAnsi="Times New Roman"/>
              </w:rPr>
              <w:t>IO/Division/Branch: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0D97" w:rsidRPr="007B6EB9" w14:paraId="05DA1B78" w14:textId="77777777">
            <w:pPr>
              <w:rPr>
                <w:rFonts w:ascii="Times New Roman" w:hAnsi="Times New Roman"/>
              </w:rPr>
            </w:pPr>
          </w:p>
        </w:tc>
      </w:tr>
      <w:tr w14:paraId="2E9FF5DC" w14:textId="77777777"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97" w:rsidRPr="007B6EB9" w:rsidP="00431276" w14:paraId="493D291A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0D97" w:rsidRPr="007B6EB9" w14:paraId="4A5EB704" w14:textId="77777777">
            <w:pPr>
              <w:rPr>
                <w:rFonts w:ascii="Times New Roman" w:hAnsi="Times New Roman"/>
              </w:rPr>
            </w:pPr>
          </w:p>
        </w:tc>
      </w:tr>
      <w:tr w14:paraId="6A641F8B" w14:textId="77777777"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97" w:rsidRPr="007B6EB9" w:rsidP="00431276" w14:paraId="49A7D7DB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0D97" w:rsidRPr="007B6EB9" w14:paraId="4710CBB8" w14:textId="77777777">
            <w:pPr>
              <w:rPr>
                <w:rFonts w:ascii="Times New Roman" w:hAnsi="Times New Roman"/>
              </w:rPr>
            </w:pPr>
          </w:p>
        </w:tc>
      </w:tr>
      <w:tr w14:paraId="4B350D2B" w14:textId="77777777" w:rsidTr="007B6EB9">
        <w:tblPrEx>
          <w:tblW w:w="10278" w:type="dxa"/>
          <w:tblLook w:val="01E0"/>
        </w:tblPrEx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0D97" w:rsidRPr="007B6EB9" w:rsidP="00431276" w14:paraId="1E1AFF33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Mail Stop: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0D97" w:rsidRPr="007B6EB9" w14:paraId="0CBD09FE" w14:textId="77777777">
            <w:pPr>
              <w:rPr>
                <w:rFonts w:ascii="Times New Roman" w:hAnsi="Times New Roman"/>
              </w:rPr>
            </w:pPr>
          </w:p>
        </w:tc>
      </w:tr>
    </w:tbl>
    <w:p w:rsidR="003A2552" w:rsidRPr="007B6EB9" w:rsidP="00DB7BE0" w14:paraId="4D4717CB" w14:textId="77777777">
      <w:pPr>
        <w:pBdr>
          <w:bottom w:val="single" w:sz="6" w:space="1" w:color="auto"/>
        </w:pBdr>
        <w:tabs>
          <w:tab w:val="left" w:pos="375"/>
        </w:tabs>
        <w:rPr>
          <w:rFonts w:ascii="Times New Roman" w:hAnsi="Times New Roman"/>
          <w:b/>
        </w:rPr>
      </w:pPr>
    </w:p>
    <w:p w:rsidR="00E623FE" w:rsidRPr="007B6EB9" w:rsidP="00DB7BE0" w14:paraId="3B68932C" w14:textId="77777777">
      <w:pPr>
        <w:tabs>
          <w:tab w:val="left" w:pos="375"/>
        </w:tabs>
        <w:rPr>
          <w:rFonts w:ascii="Times New Roman" w:hAnsi="Times New Roman"/>
          <w:b/>
        </w:rPr>
      </w:pPr>
    </w:p>
    <w:p w:rsidR="00E623FE" w:rsidRPr="007B6EB9" w:rsidP="003A2552" w14:paraId="35E2E350" w14:textId="77777777">
      <w:pPr>
        <w:tabs>
          <w:tab w:val="left" w:pos="375"/>
        </w:tabs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 xml:space="preserve">Complete the following for </w:t>
      </w:r>
      <w:r w:rsidRPr="007B6EB9">
        <w:rPr>
          <w:rFonts w:ascii="Times New Roman" w:hAnsi="Times New Roman"/>
          <w:b/>
          <w:color w:val="C00000"/>
          <w:u w:val="single"/>
        </w:rPr>
        <w:t>each</w:t>
      </w:r>
      <w:r w:rsidRPr="007B6EB9">
        <w:rPr>
          <w:rFonts w:ascii="Times New Roman" w:hAnsi="Times New Roman"/>
          <w:b/>
          <w:color w:val="C00000"/>
        </w:rPr>
        <w:t xml:space="preserve"> instrument used during the investigation. </w:t>
      </w:r>
    </w:p>
    <w:p w:rsidR="00E623FE" w:rsidRPr="007B6EB9" w:rsidP="00E623FE" w14:paraId="5C375638" w14:textId="77777777">
      <w:pPr>
        <w:tabs>
          <w:tab w:val="left" w:pos="375"/>
        </w:tabs>
        <w:jc w:val="center"/>
        <w:rPr>
          <w:rFonts w:ascii="Times New Roman" w:hAnsi="Times New Roman"/>
          <w:b/>
        </w:rPr>
      </w:pPr>
    </w:p>
    <w:p w:rsidR="00DB7BE0" w:rsidRPr="007B6EB9" w:rsidP="00DB7BE0" w14:paraId="51F37A3C" w14:textId="77777777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>Data Collection Instrument 1</w:t>
      </w:r>
    </w:p>
    <w:p w:rsidR="00DB7BE0" w:rsidRPr="007B6EB9" w:rsidP="00DB7BE0" w14:paraId="04A52C1D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="00E623FE" w:rsidRPr="007B6EB9" w:rsidP="00DB7BE0" w14:paraId="4F99FF9E" w14:textId="77777777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Name of Data Collection Instrument:</w:t>
      </w:r>
    </w:p>
    <w:p w:rsidR="00E623FE" w:rsidRPr="007B6EB9" w:rsidP="00DB7BE0" w14:paraId="61F03B3F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="007B6EB9" w:rsidRPr="007B6EB9" w:rsidP="007B6EB9" w14:paraId="581DBA79" w14:textId="77777777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 xml:space="preserve">Type of </w:t>
      </w:r>
      <w:r w:rsidR="001A3FC5">
        <w:rPr>
          <w:rFonts w:ascii="Times New Roman" w:hAnsi="Times New Roman"/>
          <w:i/>
        </w:rPr>
        <w:t>Incident</w:t>
      </w:r>
      <w:r w:rsidR="005A5941">
        <w:rPr>
          <w:rFonts w:ascii="Times New Roman" w:hAnsi="Times New Roman"/>
          <w:i/>
        </w:rPr>
        <w:t xml:space="preserve"> (check all that apply)</w:t>
      </w:r>
    </w:p>
    <w:p w:rsidR="007B6EB9" w:rsidRPr="007B6EB9" w:rsidP="007B6EB9" w14:paraId="0787A4F4" w14:textId="77777777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</w:t>
      </w:r>
      <w:r w:rsidR="00E14605">
        <w:rPr>
          <w:rFonts w:ascii="Times New Roman" w:hAnsi="Times New Roman"/>
        </w:rPr>
        <w:t xml:space="preserve"> </w:t>
      </w:r>
      <w:r w:rsidRPr="007B6EB9">
        <w:rPr>
          <w:rFonts w:ascii="Times New Roman" w:hAnsi="Times New Roman"/>
        </w:rPr>
        <w:t xml:space="preserve">[  ] </w:t>
      </w:r>
      <w:r w:rsidR="00F91875">
        <w:rPr>
          <w:rFonts w:ascii="Times New Roman" w:hAnsi="Times New Roman"/>
        </w:rPr>
        <w:t xml:space="preserve">Natural </w:t>
      </w:r>
      <w:r w:rsidR="00B716B6">
        <w:rPr>
          <w:rFonts w:ascii="Times New Roman" w:hAnsi="Times New Roman"/>
        </w:rPr>
        <w:t xml:space="preserve">or man-made </w:t>
      </w:r>
      <w:r w:rsidR="00F91875">
        <w:rPr>
          <w:rFonts w:ascii="Times New Roman" w:hAnsi="Times New Roman"/>
        </w:rPr>
        <w:t>disaster</w:t>
      </w:r>
      <w:r w:rsidRPr="007B6EB9">
        <w:rPr>
          <w:rFonts w:ascii="Times New Roman" w:hAnsi="Times New Roman"/>
        </w:rPr>
        <w:tab/>
      </w:r>
    </w:p>
    <w:p w:rsidR="007B6EB9" w:rsidP="007B6EB9" w14:paraId="79CFD4D1" w14:textId="77777777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F91875">
        <w:rPr>
          <w:rFonts w:ascii="Times New Roman" w:hAnsi="Times New Roman"/>
        </w:rPr>
        <w:t>Contaminated food or water</w:t>
      </w:r>
    </w:p>
    <w:p w:rsidR="00E61E40" w:rsidP="007B6EB9" w14:paraId="35244E43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[  ] </w:t>
      </w:r>
      <w:r w:rsidR="00F91875">
        <w:rPr>
          <w:rFonts w:ascii="Times New Roman" w:hAnsi="Times New Roman"/>
        </w:rPr>
        <w:t>New or existing consumer product</w:t>
      </w:r>
    </w:p>
    <w:p w:rsidR="00B716B6" w:rsidRPr="007B6EB9" w:rsidP="007B6EB9" w14:paraId="4CDB2F64" w14:textId="77777777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>
        <w:rPr>
          <w:rFonts w:ascii="Times New Roman" w:hAnsi="Times New Roman"/>
        </w:rPr>
        <w:t>Emerging health threat</w:t>
      </w:r>
    </w:p>
    <w:p w:rsidR="007B6EB9" w:rsidRPr="007B6EB9" w:rsidP="007B6EB9" w14:paraId="0FB5DB02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B6EB9">
        <w:rPr>
          <w:rFonts w:ascii="Times New Roman" w:hAnsi="Times New Roman"/>
        </w:rPr>
        <w:t>[  ] Other: [describe]</w:t>
      </w:r>
    </w:p>
    <w:p w:rsidR="007B6EB9" w:rsidP="007B6EB9" w14:paraId="4E9FA0BC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="00BA1F32" w:rsidP="007B6EB9" w14:paraId="5CE6314C" w14:textId="77777777">
      <w:pPr>
        <w:tabs>
          <w:tab w:val="left" w:pos="375"/>
        </w:tabs>
        <w:rPr>
          <w:rFonts w:ascii="Times New Roman" w:hAnsi="Times New Roman"/>
          <w:i/>
          <w:lang w:val="en-GB"/>
        </w:rPr>
      </w:pPr>
      <w:r w:rsidRPr="00BA1F32">
        <w:rPr>
          <w:rFonts w:ascii="Times New Roman" w:hAnsi="Times New Roman"/>
          <w:i/>
          <w:lang w:val="en-GB"/>
        </w:rPr>
        <w:t xml:space="preserve">Poison </w:t>
      </w:r>
      <w:r w:rsidRPr="00BA1F32">
        <w:rPr>
          <w:rFonts w:ascii="Times New Roman" w:hAnsi="Times New Roman"/>
          <w:i/>
          <w:lang w:val="en-GB"/>
        </w:rPr>
        <w:t>Centers</w:t>
      </w:r>
      <w:r w:rsidRPr="00BA1F32">
        <w:rPr>
          <w:rFonts w:ascii="Times New Roman" w:hAnsi="Times New Roman"/>
          <w:i/>
          <w:lang w:val="en-GB"/>
        </w:rPr>
        <w:t xml:space="preserve"> Involved in the Investigation</w:t>
      </w:r>
      <w:r>
        <w:rPr>
          <w:rFonts w:ascii="Times New Roman" w:hAnsi="Times New Roman"/>
          <w:i/>
          <w:lang w:val="en-GB"/>
        </w:rPr>
        <w:t xml:space="preserve"> (states included)</w:t>
      </w:r>
    </w:p>
    <w:p w:rsidR="00BA1F32" w:rsidRPr="007B6EB9" w:rsidP="00BA1F32" w14:paraId="05FE2B1F" w14:textId="77777777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:rsidR="00BA1F32" w:rsidRPr="007B6EB9" w:rsidP="007B6EB9" w14:paraId="02C8F711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="00706A75" w:rsidRPr="007B6EB9" w:rsidP="007B6EB9" w14:paraId="72BB007E" w14:textId="77777777">
      <w:pPr>
        <w:keepNext/>
        <w:keepLines/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Response Rate</w:t>
      </w:r>
      <w:r w:rsidRPr="007B6EB9" w:rsidR="00B74365">
        <w:rPr>
          <w:rFonts w:ascii="Times New Roman" w:hAnsi="Times New Roman"/>
          <w:i/>
        </w:rPr>
        <w:t xml:space="preserve">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8"/>
        <w:gridCol w:w="2430"/>
      </w:tblGrid>
      <w:tr w14:paraId="180160D9" w14:textId="77777777" w:rsidTr="007B6EB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P="007B6EB9" w14:paraId="0B0EE042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Total No. Responded (A):</w:t>
            </w:r>
          </w:p>
        </w:tc>
        <w:tc>
          <w:tcPr>
            <w:tcW w:w="2430" w:type="dxa"/>
          </w:tcPr>
          <w:p w:rsidR="00B74365" w:rsidRPr="007B6EB9" w:rsidP="007B6EB9" w14:paraId="54BDFF8B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14:paraId="1255DC41" w14:textId="77777777" w:rsidTr="007B6EB9">
        <w:tblPrEx>
          <w:tblW w:w="0" w:type="auto"/>
          <w:tblLook w:val="04A0"/>
        </w:tblPrEx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P="007B6EB9" w14:paraId="07ED2726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Total No. Sampled/Eligible to Respond (B):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B74365" w:rsidRPr="007B6EB9" w:rsidP="007B6EB9" w14:paraId="300386C4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14:paraId="657F399E" w14:textId="77777777" w:rsidTr="007B6EB9">
        <w:tblPrEx>
          <w:tblW w:w="0" w:type="auto"/>
          <w:tblLook w:val="04A0"/>
        </w:tblPrEx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P="007B6EB9" w14:paraId="02EF754B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>
              <w:rPr>
                <w:rFonts w:ascii="Times New Roman" w:hAnsi="Times New Roman"/>
              </w:rPr>
              <w:t>Response Rate (A/B):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B74365" w:rsidRPr="007B6EB9" w:rsidP="007B6EB9" w14:paraId="37738342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</w:tbl>
    <w:p w:rsidR="00B74365" w:rsidRPr="007B6EB9" w14:paraId="5CD24D8B" w14:textId="77777777">
      <w:pPr>
        <w:rPr>
          <w:rFonts w:ascii="Times New Roman" w:hAnsi="Times New Roman"/>
          <w:b/>
        </w:rPr>
      </w:pPr>
    </w:p>
    <w:p w:rsidR="00E623FE" w:rsidRPr="007B6EB9" w14:paraId="0AF5C3F6" w14:textId="77777777">
      <w:pPr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 xml:space="preserve"> (Additional Data Collection Instrument sections may be added if necessary.)</w:t>
      </w:r>
    </w:p>
    <w:p w:rsidR="00E623FE" w:rsidRPr="007B6EB9" w14:paraId="116B6E84" w14:textId="77777777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:rsidR="00E623FE" w:rsidRPr="007B6EB9" w14:paraId="617B6FA1" w14:textId="77777777">
      <w:pPr>
        <w:rPr>
          <w:rFonts w:ascii="Times New Roman" w:hAnsi="Times New Roman"/>
          <w:b/>
        </w:rPr>
      </w:pPr>
    </w:p>
    <w:p w:rsidR="00E623FE" w:rsidRPr="007B6EB9" w:rsidP="003A2552" w14:paraId="57765DBC" w14:textId="77777777">
      <w:pPr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>Complete the following burden table.  Each data collection instrument should be included as a separate row.</w:t>
      </w:r>
    </w:p>
    <w:p w:rsidR="00E623FE" w:rsidRPr="007B6EB9" w14:paraId="72F6E4DD" w14:textId="77777777">
      <w:pPr>
        <w:rPr>
          <w:rFonts w:ascii="Times New Roman" w:hAnsi="Times New Roman"/>
          <w:b/>
        </w:rPr>
      </w:pPr>
    </w:p>
    <w:p w:rsidR="00706A75" w:rsidRPr="007B6EB9" w14:paraId="04B6DDE3" w14:textId="77777777">
      <w:pPr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Burden Table</w:t>
      </w:r>
      <w:r w:rsidRPr="007B6EB9" w:rsidR="00220053">
        <w:rPr>
          <w:rFonts w:ascii="Times New Roman" w:hAnsi="Times New Roman"/>
          <w:i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/>
      </w:tblPr>
      <w:tblGrid>
        <w:gridCol w:w="2795"/>
        <w:gridCol w:w="1439"/>
        <w:gridCol w:w="1529"/>
        <w:gridCol w:w="1832"/>
        <w:gridCol w:w="1598"/>
        <w:gridCol w:w="1597"/>
      </w:tblGrid>
      <w:tr w14:paraId="65B018AC" w14:textId="77777777" w:rsidTr="005B70E4">
        <w:tblPrEx>
          <w:tblW w:w="0" w:type="auto"/>
          <w:tblLook w:val="04A0"/>
        </w:tblPrEx>
        <w:tc>
          <w:tcPr>
            <w:tcW w:w="2808" w:type="dxa"/>
          </w:tcPr>
          <w:p w:rsidR="00E623FE" w:rsidRPr="007B6EB9" w14:paraId="766AFAA5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1440" w:type="dxa"/>
          </w:tcPr>
          <w:p w:rsidR="00E623FE" w:rsidRPr="007B6EB9" w:rsidP="003A2552" w14:paraId="011E7A17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Type of Respondent </w:t>
            </w:r>
          </w:p>
        </w:tc>
        <w:tc>
          <w:tcPr>
            <w:tcW w:w="1530" w:type="dxa"/>
          </w:tcPr>
          <w:p w:rsidR="00E623FE" w:rsidRPr="007B6EB9" w:rsidP="005B70E4" w14:paraId="093E786F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</w:t>
            </w:r>
            <w:r w:rsidR="005B70E4">
              <w:rPr>
                <w:rFonts w:ascii="Times New Roman" w:hAnsi="Times New Roman"/>
              </w:rPr>
              <w:t>o.</w:t>
            </w:r>
            <w:r w:rsidRPr="007B6EB9">
              <w:rPr>
                <w:rFonts w:ascii="Times New Roman" w:hAnsi="Times New Roman"/>
              </w:rPr>
              <w:t xml:space="preserve"> Respondents</w:t>
            </w:r>
            <w:r w:rsidR="005B70E4"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36" w:type="dxa"/>
          </w:tcPr>
          <w:p w:rsidR="00E623FE" w:rsidRPr="007B6EB9" w:rsidP="00E623FE" w14:paraId="3C9EF705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No. Responses per Respondent</w:t>
            </w:r>
            <w:r w:rsidR="005B70E4">
              <w:rPr>
                <w:rFonts w:ascii="Times New Roman" w:hAnsi="Times New Roman"/>
              </w:rPr>
              <w:t xml:space="preserve"> (B)</w:t>
            </w:r>
          </w:p>
        </w:tc>
        <w:tc>
          <w:tcPr>
            <w:tcW w:w="1602" w:type="dxa"/>
          </w:tcPr>
          <w:p w:rsidR="00E623FE" w:rsidRPr="007B6EB9" w:rsidP="005B70E4" w14:paraId="39773EBD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Burden per Response </w:t>
            </w:r>
            <w:r w:rsidR="005B70E4">
              <w:rPr>
                <w:rFonts w:ascii="Times New Roman" w:hAnsi="Times New Roman"/>
              </w:rPr>
              <w:t>in Minutes (C)</w:t>
            </w:r>
          </w:p>
        </w:tc>
        <w:tc>
          <w:tcPr>
            <w:tcW w:w="1602" w:type="dxa"/>
          </w:tcPr>
          <w:p w:rsidR="00E623FE" w:rsidRPr="007B6EB9" w14:paraId="2EAEB892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Total Burden </w:t>
            </w:r>
          </w:p>
          <w:p w:rsidR="00E623FE" w:rsidRPr="007B6EB9" w14:paraId="7FEB7FB1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(</w:t>
            </w:r>
            <w:r w:rsidRPr="007B6EB9">
              <w:rPr>
                <w:rFonts w:ascii="Times New Roman" w:hAnsi="Times New Roman"/>
              </w:rPr>
              <w:t>in</w:t>
            </w:r>
            <w:r w:rsidRPr="007B6EB9">
              <w:rPr>
                <w:rFonts w:ascii="Times New Roman" w:hAnsi="Times New Roman"/>
              </w:rPr>
              <w:t xml:space="preserve"> </w:t>
            </w:r>
            <w:r w:rsidRPr="007B6EB9">
              <w:rPr>
                <w:rFonts w:ascii="Times New Roman" w:hAnsi="Times New Roman"/>
              </w:rPr>
              <w:t>minutes;</w:t>
            </w:r>
            <w:r w:rsidRPr="007B6EB9">
              <w:rPr>
                <w:rFonts w:ascii="Times New Roman" w:hAnsi="Times New Roman"/>
              </w:rPr>
              <w:t xml:space="preserve"> </w:t>
            </w:r>
          </w:p>
          <w:p w:rsidR="00E623FE" w:rsidRPr="007B6EB9" w14:paraId="088EB485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A x B x C)</w:t>
            </w:r>
          </w:p>
        </w:tc>
      </w:tr>
      <w:tr w14:paraId="4F1884AE" w14:textId="77777777" w:rsidTr="005B70E4">
        <w:tblPrEx>
          <w:tblW w:w="0" w:type="auto"/>
          <w:tblLook w:val="04A0"/>
        </w:tblPrEx>
        <w:tc>
          <w:tcPr>
            <w:tcW w:w="2808" w:type="dxa"/>
          </w:tcPr>
          <w:p w:rsidR="00E623FE" w:rsidRPr="007B6EB9" w14:paraId="2FAF6DD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623FE" w:rsidRPr="007B6EB9" w14:paraId="781534B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623FE" w:rsidRPr="007B6EB9" w14:paraId="6093E3A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623FE" w:rsidRPr="007B6EB9" w14:paraId="2491B76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14:paraId="0536425D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14:paraId="0D9CAFFF" w14:textId="77777777">
            <w:pPr>
              <w:rPr>
                <w:rFonts w:ascii="Times New Roman" w:hAnsi="Times New Roman"/>
              </w:rPr>
            </w:pPr>
          </w:p>
        </w:tc>
      </w:tr>
      <w:tr w14:paraId="46CB9BF5" w14:textId="77777777" w:rsidTr="005B70E4">
        <w:tblPrEx>
          <w:tblW w:w="0" w:type="auto"/>
          <w:tblLook w:val="04A0"/>
        </w:tblPrEx>
        <w:tc>
          <w:tcPr>
            <w:tcW w:w="2808" w:type="dxa"/>
          </w:tcPr>
          <w:p w:rsidR="00E623FE" w:rsidRPr="007B6EB9" w14:paraId="7AA6E62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623FE" w:rsidRPr="007B6EB9" w14:paraId="6FD7F89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623FE" w:rsidRPr="007B6EB9" w14:paraId="4B68F9C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623FE" w:rsidRPr="007B6EB9" w14:paraId="1543D67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14:paraId="66872E0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14:paraId="6AFEA9F9" w14:textId="77777777">
            <w:pPr>
              <w:rPr>
                <w:rFonts w:ascii="Times New Roman" w:hAnsi="Times New Roman"/>
              </w:rPr>
            </w:pPr>
          </w:p>
        </w:tc>
      </w:tr>
      <w:tr w14:paraId="59348AA5" w14:textId="77777777" w:rsidTr="005B70E4">
        <w:tblPrEx>
          <w:tblW w:w="0" w:type="auto"/>
          <w:tblLook w:val="04A0"/>
        </w:tblPrEx>
        <w:tc>
          <w:tcPr>
            <w:tcW w:w="2808" w:type="dxa"/>
          </w:tcPr>
          <w:p w:rsidR="00E623FE" w:rsidRPr="007B6EB9" w14:paraId="0C2AF26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623FE" w:rsidRPr="007B6EB9" w14:paraId="66A31311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623FE" w:rsidRPr="007B6EB9" w14:paraId="191F5A5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623FE" w:rsidRPr="007B6EB9" w14:paraId="62DA0D1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14:paraId="6235998D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14:paraId="3D50A0C5" w14:textId="77777777">
            <w:pPr>
              <w:rPr>
                <w:rFonts w:ascii="Times New Roman" w:hAnsi="Times New Roman"/>
              </w:rPr>
            </w:pPr>
          </w:p>
        </w:tc>
      </w:tr>
    </w:tbl>
    <w:p w:rsidR="00C01FBA" w:rsidRPr="007B6EB9" w14:paraId="4FB7B70E" w14:textId="71A3348A">
      <w:pPr>
        <w:rPr>
          <w:rFonts w:ascii="Times New Roman" w:hAnsi="Times New Roman"/>
        </w:rPr>
      </w:pPr>
      <w:r>
        <w:br/>
      </w:r>
      <w:r w:rsidRPr="76D45D98">
        <w:rPr>
          <w:rFonts w:ascii="Times New Roman" w:hAnsi="Times New Roman"/>
        </w:rPr>
        <w:t xml:space="preserve">Return completed form and </w:t>
      </w:r>
      <w:r w:rsidRPr="76D45D98" w:rsidR="00DB7BE0">
        <w:rPr>
          <w:rFonts w:ascii="Times New Roman" w:hAnsi="Times New Roman"/>
        </w:rPr>
        <w:t xml:space="preserve">a </w:t>
      </w:r>
      <w:r w:rsidRPr="76D45D98">
        <w:rPr>
          <w:rFonts w:ascii="Times New Roman" w:hAnsi="Times New Roman"/>
        </w:rPr>
        <w:t>blank</w:t>
      </w:r>
      <w:r w:rsidRPr="76D45D98" w:rsidR="00DB7BE0">
        <w:rPr>
          <w:rFonts w:ascii="Times New Roman" w:hAnsi="Times New Roman"/>
        </w:rPr>
        <w:t xml:space="preserve"> copy of each final data collection instrument within 5 </w:t>
      </w:r>
      <w:r w:rsidRPr="76D45D98" w:rsidR="00865A3B">
        <w:rPr>
          <w:rFonts w:ascii="Times New Roman" w:hAnsi="Times New Roman"/>
        </w:rPr>
        <w:t xml:space="preserve">business </w:t>
      </w:r>
      <w:r w:rsidRPr="76D45D98" w:rsidR="00DB7BE0">
        <w:rPr>
          <w:rFonts w:ascii="Times New Roman" w:hAnsi="Times New Roman"/>
        </w:rPr>
        <w:t>days of data collection completion</w:t>
      </w:r>
      <w:r w:rsidRPr="76D45D98" w:rsidR="00505F6E">
        <w:rPr>
          <w:rFonts w:ascii="Times New Roman" w:hAnsi="Times New Roman"/>
        </w:rPr>
        <w:t xml:space="preserve"> to </w:t>
      </w:r>
      <w:r w:rsidRPr="76D45D98" w:rsidR="00C40998">
        <w:rPr>
          <w:rFonts w:ascii="Times New Roman" w:hAnsi="Times New Roman"/>
        </w:rPr>
        <w:t xml:space="preserve">NCEH/ATSDR PRA contact </w:t>
      </w:r>
      <w:r w:rsidRPr="76D45D98" w:rsidR="005E35DD">
        <w:rPr>
          <w:rFonts w:ascii="Times New Roman" w:hAnsi="Times New Roman"/>
        </w:rPr>
        <w:t>at</w:t>
      </w:r>
      <w:r w:rsidRPr="76D45D98" w:rsidR="00505F6E">
        <w:rPr>
          <w:rFonts w:ascii="Times New Roman" w:hAnsi="Times New Roman"/>
        </w:rPr>
        <w:t xml:space="preserve"> </w:t>
      </w:r>
      <w:r w:rsidRPr="76D45D98" w:rsidR="00327EBA">
        <w:rPr>
          <w:rFonts w:ascii="Times New Roman" w:hAnsi="Times New Roman"/>
        </w:rPr>
        <w:t>NCEHOMB@cdc.gov</w:t>
      </w:r>
      <w:r w:rsidRPr="76D45D98" w:rsidR="00D95633">
        <w:rPr>
          <w:rFonts w:ascii="Times New Roman" w:hAnsi="Times New Roman"/>
        </w:rPr>
        <w:t>.</w:t>
      </w:r>
    </w:p>
    <w:sectPr w:rsidSect="00220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B0203A9"/>
    <w:multiLevelType w:val="hybridMultilevel"/>
    <w:tmpl w:val="3ECC7CD4"/>
    <w:lvl w:ilvl="0">
      <w:start w:val="0"/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572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C31"/>
    <w:rsid w:val="0000487C"/>
    <w:rsid w:val="000166F6"/>
    <w:rsid w:val="000202C9"/>
    <w:rsid w:val="00025304"/>
    <w:rsid w:val="00034C8F"/>
    <w:rsid w:val="00045B2A"/>
    <w:rsid w:val="000473A9"/>
    <w:rsid w:val="000675FF"/>
    <w:rsid w:val="000717D9"/>
    <w:rsid w:val="00075BFF"/>
    <w:rsid w:val="000764C8"/>
    <w:rsid w:val="00077566"/>
    <w:rsid w:val="0009266A"/>
    <w:rsid w:val="000A142D"/>
    <w:rsid w:val="000A2AF7"/>
    <w:rsid w:val="000A75EE"/>
    <w:rsid w:val="000B58B5"/>
    <w:rsid w:val="000C66FC"/>
    <w:rsid w:val="000D5D16"/>
    <w:rsid w:val="000F1590"/>
    <w:rsid w:val="000F3E74"/>
    <w:rsid w:val="000F7B7C"/>
    <w:rsid w:val="00101A1D"/>
    <w:rsid w:val="00102104"/>
    <w:rsid w:val="00102D0C"/>
    <w:rsid w:val="00104884"/>
    <w:rsid w:val="00114AC9"/>
    <w:rsid w:val="00133BEC"/>
    <w:rsid w:val="00161533"/>
    <w:rsid w:val="001675A6"/>
    <w:rsid w:val="00167DEF"/>
    <w:rsid w:val="001811C8"/>
    <w:rsid w:val="0019173F"/>
    <w:rsid w:val="00195AE9"/>
    <w:rsid w:val="001A3FC5"/>
    <w:rsid w:val="001A4297"/>
    <w:rsid w:val="001B2BD2"/>
    <w:rsid w:val="001B506B"/>
    <w:rsid w:val="001C11CC"/>
    <w:rsid w:val="001C3803"/>
    <w:rsid w:val="001C4FB9"/>
    <w:rsid w:val="001D3C1F"/>
    <w:rsid w:val="001D5345"/>
    <w:rsid w:val="001D6456"/>
    <w:rsid w:val="001E2A31"/>
    <w:rsid w:val="001E64D7"/>
    <w:rsid w:val="001F1584"/>
    <w:rsid w:val="001F5CE4"/>
    <w:rsid w:val="001F702C"/>
    <w:rsid w:val="002144FA"/>
    <w:rsid w:val="002161B1"/>
    <w:rsid w:val="00220053"/>
    <w:rsid w:val="0022071A"/>
    <w:rsid w:val="00226994"/>
    <w:rsid w:val="00227016"/>
    <w:rsid w:val="00231839"/>
    <w:rsid w:val="00245249"/>
    <w:rsid w:val="002660BF"/>
    <w:rsid w:val="00271ACD"/>
    <w:rsid w:val="00273752"/>
    <w:rsid w:val="00285F22"/>
    <w:rsid w:val="002921D7"/>
    <w:rsid w:val="002A698E"/>
    <w:rsid w:val="002B375C"/>
    <w:rsid w:val="002B4C55"/>
    <w:rsid w:val="002B75EF"/>
    <w:rsid w:val="002D1D2E"/>
    <w:rsid w:val="002E24C5"/>
    <w:rsid w:val="002F2BEB"/>
    <w:rsid w:val="00307CE6"/>
    <w:rsid w:val="00311163"/>
    <w:rsid w:val="003148C4"/>
    <w:rsid w:val="00327EBA"/>
    <w:rsid w:val="00344C9C"/>
    <w:rsid w:val="003575FF"/>
    <w:rsid w:val="00360BB6"/>
    <w:rsid w:val="0036123E"/>
    <w:rsid w:val="00363588"/>
    <w:rsid w:val="00367D31"/>
    <w:rsid w:val="00372190"/>
    <w:rsid w:val="003A2552"/>
    <w:rsid w:val="003C156F"/>
    <w:rsid w:val="003C4EB1"/>
    <w:rsid w:val="003C52F2"/>
    <w:rsid w:val="003C75ED"/>
    <w:rsid w:val="003D6C93"/>
    <w:rsid w:val="003D78D6"/>
    <w:rsid w:val="003E464D"/>
    <w:rsid w:val="003F238B"/>
    <w:rsid w:val="003F5F45"/>
    <w:rsid w:val="004052B6"/>
    <w:rsid w:val="004150D5"/>
    <w:rsid w:val="0041672C"/>
    <w:rsid w:val="00431276"/>
    <w:rsid w:val="004333CD"/>
    <w:rsid w:val="00434F21"/>
    <w:rsid w:val="00446A3B"/>
    <w:rsid w:val="004471E9"/>
    <w:rsid w:val="004616C2"/>
    <w:rsid w:val="004750B2"/>
    <w:rsid w:val="004764BC"/>
    <w:rsid w:val="0049458F"/>
    <w:rsid w:val="004A214A"/>
    <w:rsid w:val="004B1368"/>
    <w:rsid w:val="004B5D34"/>
    <w:rsid w:val="004C22D4"/>
    <w:rsid w:val="004D33E2"/>
    <w:rsid w:val="004E3B1B"/>
    <w:rsid w:val="004F32D7"/>
    <w:rsid w:val="004F46F3"/>
    <w:rsid w:val="004F74A4"/>
    <w:rsid w:val="00503F50"/>
    <w:rsid w:val="00505F6E"/>
    <w:rsid w:val="00512D35"/>
    <w:rsid w:val="00516FA3"/>
    <w:rsid w:val="00517DD8"/>
    <w:rsid w:val="005341DA"/>
    <w:rsid w:val="00541834"/>
    <w:rsid w:val="00542C44"/>
    <w:rsid w:val="00552B1D"/>
    <w:rsid w:val="0056299B"/>
    <w:rsid w:val="00577FD3"/>
    <w:rsid w:val="00581DC4"/>
    <w:rsid w:val="00593FE8"/>
    <w:rsid w:val="005A5941"/>
    <w:rsid w:val="005B6F18"/>
    <w:rsid w:val="005B70E4"/>
    <w:rsid w:val="005D3D25"/>
    <w:rsid w:val="005D6AF5"/>
    <w:rsid w:val="005E35DD"/>
    <w:rsid w:val="005E4DCD"/>
    <w:rsid w:val="005F6DC6"/>
    <w:rsid w:val="006046DE"/>
    <w:rsid w:val="00633FD5"/>
    <w:rsid w:val="006472F4"/>
    <w:rsid w:val="00650D97"/>
    <w:rsid w:val="006529DB"/>
    <w:rsid w:val="006647C0"/>
    <w:rsid w:val="006707CC"/>
    <w:rsid w:val="00680D06"/>
    <w:rsid w:val="00686F9A"/>
    <w:rsid w:val="00692E2E"/>
    <w:rsid w:val="006A5C55"/>
    <w:rsid w:val="006B1A2C"/>
    <w:rsid w:val="006F64C7"/>
    <w:rsid w:val="00706A75"/>
    <w:rsid w:val="00707554"/>
    <w:rsid w:val="007163DA"/>
    <w:rsid w:val="00717948"/>
    <w:rsid w:val="00726D79"/>
    <w:rsid w:val="00742CD7"/>
    <w:rsid w:val="007527A4"/>
    <w:rsid w:val="00756A49"/>
    <w:rsid w:val="00760D01"/>
    <w:rsid w:val="00760FB9"/>
    <w:rsid w:val="007637C9"/>
    <w:rsid w:val="00766E5A"/>
    <w:rsid w:val="00767C48"/>
    <w:rsid w:val="007771E4"/>
    <w:rsid w:val="00777D1E"/>
    <w:rsid w:val="00782F5D"/>
    <w:rsid w:val="00796647"/>
    <w:rsid w:val="007A490E"/>
    <w:rsid w:val="007B6A30"/>
    <w:rsid w:val="007B6EB9"/>
    <w:rsid w:val="007D37D5"/>
    <w:rsid w:val="007D7397"/>
    <w:rsid w:val="007E62C2"/>
    <w:rsid w:val="007E6A6F"/>
    <w:rsid w:val="00824048"/>
    <w:rsid w:val="00826F55"/>
    <w:rsid w:val="0083008E"/>
    <w:rsid w:val="00830F8A"/>
    <w:rsid w:val="00851E7D"/>
    <w:rsid w:val="00856324"/>
    <w:rsid w:val="008604DD"/>
    <w:rsid w:val="00860C4A"/>
    <w:rsid w:val="00860E41"/>
    <w:rsid w:val="00864398"/>
    <w:rsid w:val="00865A3B"/>
    <w:rsid w:val="0088093C"/>
    <w:rsid w:val="00890DCB"/>
    <w:rsid w:val="0089498A"/>
    <w:rsid w:val="00894EA2"/>
    <w:rsid w:val="008B4CAD"/>
    <w:rsid w:val="008B5E1B"/>
    <w:rsid w:val="008B7CC7"/>
    <w:rsid w:val="008C4733"/>
    <w:rsid w:val="008C4E52"/>
    <w:rsid w:val="008E1E01"/>
    <w:rsid w:val="008E4732"/>
    <w:rsid w:val="008E4788"/>
    <w:rsid w:val="008F2CE0"/>
    <w:rsid w:val="00911FAB"/>
    <w:rsid w:val="00917275"/>
    <w:rsid w:val="00923526"/>
    <w:rsid w:val="0092606A"/>
    <w:rsid w:val="00931D39"/>
    <w:rsid w:val="00933B01"/>
    <w:rsid w:val="00933F34"/>
    <w:rsid w:val="00937828"/>
    <w:rsid w:val="00947ED6"/>
    <w:rsid w:val="00960A7D"/>
    <w:rsid w:val="009633EB"/>
    <w:rsid w:val="00965D59"/>
    <w:rsid w:val="009951F7"/>
    <w:rsid w:val="009B0287"/>
    <w:rsid w:val="009B6FD8"/>
    <w:rsid w:val="009C545F"/>
    <w:rsid w:val="009E165D"/>
    <w:rsid w:val="009E521B"/>
    <w:rsid w:val="00A04CCC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A6CC9"/>
    <w:rsid w:val="00AB6E06"/>
    <w:rsid w:val="00AC3404"/>
    <w:rsid w:val="00AC4CFF"/>
    <w:rsid w:val="00AD7454"/>
    <w:rsid w:val="00AE2FB2"/>
    <w:rsid w:val="00AE49E0"/>
    <w:rsid w:val="00AE4F50"/>
    <w:rsid w:val="00B05137"/>
    <w:rsid w:val="00B10985"/>
    <w:rsid w:val="00B17440"/>
    <w:rsid w:val="00B211B6"/>
    <w:rsid w:val="00B22ECC"/>
    <w:rsid w:val="00B35200"/>
    <w:rsid w:val="00B452BC"/>
    <w:rsid w:val="00B51D0D"/>
    <w:rsid w:val="00B716B6"/>
    <w:rsid w:val="00B74365"/>
    <w:rsid w:val="00B74979"/>
    <w:rsid w:val="00B865DC"/>
    <w:rsid w:val="00B869A4"/>
    <w:rsid w:val="00B94961"/>
    <w:rsid w:val="00BA1F32"/>
    <w:rsid w:val="00BA5332"/>
    <w:rsid w:val="00BA7982"/>
    <w:rsid w:val="00BD5C54"/>
    <w:rsid w:val="00BF3A0B"/>
    <w:rsid w:val="00C01FBA"/>
    <w:rsid w:val="00C10F73"/>
    <w:rsid w:val="00C21562"/>
    <w:rsid w:val="00C21A51"/>
    <w:rsid w:val="00C22BE2"/>
    <w:rsid w:val="00C31538"/>
    <w:rsid w:val="00C40998"/>
    <w:rsid w:val="00C47B81"/>
    <w:rsid w:val="00C735B6"/>
    <w:rsid w:val="00C965F7"/>
    <w:rsid w:val="00CB7CD1"/>
    <w:rsid w:val="00CC5430"/>
    <w:rsid w:val="00CD3EC1"/>
    <w:rsid w:val="00CE21AC"/>
    <w:rsid w:val="00CE6C80"/>
    <w:rsid w:val="00CE7E80"/>
    <w:rsid w:val="00CF54A1"/>
    <w:rsid w:val="00D00642"/>
    <w:rsid w:val="00D02A65"/>
    <w:rsid w:val="00D031F4"/>
    <w:rsid w:val="00D1643A"/>
    <w:rsid w:val="00D16C15"/>
    <w:rsid w:val="00D26A80"/>
    <w:rsid w:val="00D301A3"/>
    <w:rsid w:val="00D334BA"/>
    <w:rsid w:val="00D33A0C"/>
    <w:rsid w:val="00D33CCD"/>
    <w:rsid w:val="00D42D11"/>
    <w:rsid w:val="00D43D5D"/>
    <w:rsid w:val="00D517B0"/>
    <w:rsid w:val="00D86D4B"/>
    <w:rsid w:val="00D95633"/>
    <w:rsid w:val="00D9567C"/>
    <w:rsid w:val="00D973E8"/>
    <w:rsid w:val="00DA3C31"/>
    <w:rsid w:val="00DB7BE0"/>
    <w:rsid w:val="00DC6E40"/>
    <w:rsid w:val="00DD3A2D"/>
    <w:rsid w:val="00DD70BC"/>
    <w:rsid w:val="00DE1348"/>
    <w:rsid w:val="00E10508"/>
    <w:rsid w:val="00E14605"/>
    <w:rsid w:val="00E24FF4"/>
    <w:rsid w:val="00E26ED4"/>
    <w:rsid w:val="00E27367"/>
    <w:rsid w:val="00E37171"/>
    <w:rsid w:val="00E465F4"/>
    <w:rsid w:val="00E51649"/>
    <w:rsid w:val="00E613FC"/>
    <w:rsid w:val="00E61E40"/>
    <w:rsid w:val="00E623FE"/>
    <w:rsid w:val="00E6601F"/>
    <w:rsid w:val="00E670CE"/>
    <w:rsid w:val="00E716F1"/>
    <w:rsid w:val="00E7222A"/>
    <w:rsid w:val="00E74D9B"/>
    <w:rsid w:val="00E75A2C"/>
    <w:rsid w:val="00E770BE"/>
    <w:rsid w:val="00E94651"/>
    <w:rsid w:val="00EB6FAD"/>
    <w:rsid w:val="00EC275A"/>
    <w:rsid w:val="00EC5E12"/>
    <w:rsid w:val="00EE0B9E"/>
    <w:rsid w:val="00EE59AD"/>
    <w:rsid w:val="00F0146D"/>
    <w:rsid w:val="00F10FC5"/>
    <w:rsid w:val="00F1454D"/>
    <w:rsid w:val="00F23BE2"/>
    <w:rsid w:val="00F3153A"/>
    <w:rsid w:val="00F37B66"/>
    <w:rsid w:val="00F415DD"/>
    <w:rsid w:val="00F53F12"/>
    <w:rsid w:val="00F61AE2"/>
    <w:rsid w:val="00F83CF6"/>
    <w:rsid w:val="00F91875"/>
    <w:rsid w:val="00FA5A48"/>
    <w:rsid w:val="00FA7541"/>
    <w:rsid w:val="00FC518F"/>
    <w:rsid w:val="00FC7856"/>
    <w:rsid w:val="00FD7590"/>
    <w:rsid w:val="00FE412D"/>
    <w:rsid w:val="00FE5026"/>
    <w:rsid w:val="00FF16DC"/>
    <w:rsid w:val="170224C1"/>
    <w:rsid w:val="17B6EA3C"/>
    <w:rsid w:val="1F6B4A5A"/>
    <w:rsid w:val="3BEAD6B7"/>
    <w:rsid w:val="56656A65"/>
    <w:rsid w:val="76D45D98"/>
    <w:rsid w:val="7D61CA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BF0B7A"/>
  <w15:docId w15:val="{1C5A62B7-C392-41EB-9000-7B635E16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5C55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A3FC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899e93ae0ff08a3ff485160865b6bd3b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69f06ac0c0a34da08ab5dd7af31ad9c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9CCB-AFFB-4B30-912B-3A1DFECE0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8879c-8775-4fb3-bbeb-7d83bdfaa3b0"/>
    <ds:schemaRef ds:uri="ee43d889-edc4-48e1-b12c-dadc2f31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8C6C9-252E-4D6E-8661-4EF43DED5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CB4CE-C671-418E-BF58-42C9EA2FF0E2}">
  <ds:schemaRefs>
    <ds:schemaRef ds:uri="http://schemas.microsoft.com/office/2006/metadata/properties"/>
    <ds:schemaRef ds:uri="http://schemas.microsoft.com/office/infopath/2007/PartnerControls"/>
    <ds:schemaRef ds:uri="ac88879c-8775-4fb3-bbeb-7d83bdfaa3b0"/>
    <ds:schemaRef ds:uri="ee43d889-edc4-48e1-b12c-dadc2f31c19b"/>
  </ds:schemaRefs>
</ds:datastoreItem>
</file>

<file path=customXml/itemProps4.xml><?xml version="1.0" encoding="utf-8"?>
<ds:datastoreItem xmlns:ds="http://schemas.openxmlformats.org/officeDocument/2006/customXml" ds:itemID="{1D35B8B3-BF1F-4E19-BF3E-42061EE4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1351</Characters>
  <Application>Microsoft Office Word</Application>
  <DocSecurity>0</DocSecurity>
  <Lines>105</Lines>
  <Paragraphs>40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NCEH/ATSDR</cp:lastModifiedBy>
  <cp:revision>11</cp:revision>
  <dcterms:created xsi:type="dcterms:W3CDTF">2026-03-18T17:15:00Z</dcterms:created>
  <dcterms:modified xsi:type="dcterms:W3CDTF">2026-03-24T14:10:00Z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8dac8b1b-c2ab-46be-b8d2-b61122e78719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2022-06-25T00:59:24Z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NewReviewCycle">
    <vt:lpwstr/>
  </property>
</Properties>
</file>