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  <w:gridCol w:w="3352"/>
      </w:tblGrid>
      <w:tr w14:paraId="45B4DFB5" w14:textId="77777777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8930A3" w:rsidRPr="008930A3" w:rsidP="008930A3" w14:paraId="0C3E2352" w14:textId="77777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  <w:r w:rsidRPr="008930A3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  <w:t>PUBLIC SUBMISSION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930A3" w:rsidRPr="008930A3" w:rsidP="008930A3" w14:paraId="46DDCA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30A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As of: </w:t>
            </w:r>
            <w:r w:rsidRPr="008930A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3/26/26, 12:06 PM</w:t>
            </w:r>
            <w:r w:rsidRPr="008930A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8930A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Received: </w:t>
            </w:r>
            <w:r w:rsidRPr="008930A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March 05, 2026</w:t>
            </w:r>
            <w:r w:rsidRPr="008930A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8930A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Status: </w:t>
            </w:r>
            <w:r w:rsidRPr="008930A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Posted</w:t>
            </w:r>
            <w:r w:rsidRPr="008930A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8930A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Posted</w:t>
            </w:r>
            <w:r w:rsidRPr="008930A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: </w:t>
            </w:r>
            <w:r w:rsidRPr="008930A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March 06, 2026</w:t>
            </w:r>
            <w:r w:rsidRPr="008930A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8930A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Tracking No. </w:t>
            </w:r>
            <w:r w:rsidRPr="008930A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mmd-s6ug-qa68</w:t>
            </w:r>
            <w:r w:rsidRPr="008930A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8930A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Comments Due: </w:t>
            </w:r>
            <w:r w:rsidRPr="008930A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March 16, 2026</w:t>
            </w:r>
            <w:r w:rsidRPr="008930A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8930A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Submission Type: </w:t>
            </w:r>
            <w:r w:rsidRPr="008930A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Web</w:t>
            </w:r>
          </w:p>
        </w:tc>
      </w:tr>
    </w:tbl>
    <w:p w:rsidR="008930A3" w:rsidRPr="008930A3" w:rsidP="008930A3" w14:paraId="46F6F79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930A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Docket: </w:t>
      </w:r>
      <w:r w:rsidRPr="008930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CDC-2026-0003</w:t>
      </w:r>
      <w:r w:rsidRPr="008930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National Disease Surveillance Program - II. Disease Summaries</w:t>
      </w:r>
    </w:p>
    <w:p w:rsidR="008930A3" w:rsidRPr="008930A3" w:rsidP="008930A3" w14:paraId="0B848D8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930A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Comment On: </w:t>
      </w:r>
      <w:r w:rsidRPr="008930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CDC-2026-0003-0001</w:t>
      </w:r>
      <w:r w:rsidRPr="008930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National Disease Surveillance Program - II. Disease Summaries 2026-00421</w:t>
      </w:r>
    </w:p>
    <w:p w:rsidR="008930A3" w:rsidRPr="008930A3" w:rsidP="008930A3" w14:paraId="7737618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930A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Document: </w:t>
      </w:r>
      <w:r w:rsidRPr="008930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CDC-2026-0003-0002</w:t>
      </w:r>
      <w:r w:rsidRPr="008930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Comment from Rocha, David</w:t>
      </w:r>
    </w:p>
    <w:p w:rsidR="008930A3" w:rsidRPr="008930A3" w:rsidP="008930A3" w14:paraId="22A5ECFC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25" style="width:0;height:2.25pt" o:hralign="center" o:hrstd="t" o:hrnoshade="t" o:hr="t" fillcolor="black" stroked="f"/>
        </w:pict>
      </w:r>
    </w:p>
    <w:p w:rsidR="008930A3" w:rsidRPr="008930A3" w:rsidP="008930A3" w14:paraId="52815125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930A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Submitter Information</w:t>
      </w:r>
    </w:p>
    <w:p w:rsidR="008930A3" w:rsidRPr="008930A3" w:rsidP="008930A3" w14:paraId="4612CADD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30A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Name: </w:t>
      </w:r>
      <w:r w:rsidRPr="008930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David Rocha</w:t>
      </w:r>
      <w:r w:rsidRPr="008930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</w:r>
      <w:r w:rsidRPr="008930A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Address:</w:t>
      </w:r>
    </w:p>
    <w:p w:rsidR="008930A3" w:rsidRPr="008930A3" w:rsidP="008930A3" w14:paraId="59FD52A1" w14:textId="77777777">
      <w:pPr>
        <w:spacing w:after="0" w:line="240" w:lineRule="auto"/>
        <w:ind w:left="802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930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San Antonio,  TX,  78256</w:t>
      </w:r>
    </w:p>
    <w:p w:rsidR="008930A3" w:rsidRPr="008930A3" w:rsidP="008930A3" w14:paraId="6657DC3A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26" style="width:0;height:2.25pt" o:hralign="center" o:hrstd="t" o:hrnoshade="t" o:hr="t" fillcolor="black" stroked="f"/>
        </w:pict>
      </w:r>
    </w:p>
    <w:p w:rsidR="008930A3" w:rsidRPr="008930A3" w:rsidP="008930A3" w14:paraId="53A892EE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930A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General Comment</w:t>
      </w:r>
    </w:p>
    <w:p w:rsidR="008930A3" w:rsidRPr="008930A3" w:rsidP="008930A3" w14:paraId="0519A9F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930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CDC needs to evaluate whether </w:t>
      </w:r>
      <w:r w:rsidRPr="008930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the disease</w:t>
      </w:r>
      <w:r w:rsidRPr="008930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reporting summaries could be represented with FHIR resources (such as Questionnaire, Observation, </w:t>
      </w:r>
      <w:r w:rsidRPr="008930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DIagnosticReport</w:t>
      </w:r>
      <w:r w:rsidRPr="008930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) and standardized terminologies such as SNOMED CT.</w:t>
      </w:r>
      <w:r w:rsidRPr="008930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 xml:space="preserve">Such alignment with </w:t>
      </w:r>
      <w:r w:rsidRPr="008930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eCR</w:t>
      </w:r>
      <w:r w:rsidRPr="008930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and NNDSS modernization will reduce reporting and improve interoperability of outbreak detection data.</w:t>
      </w:r>
    </w:p>
    <w:p w:rsidR="00675E1D" w14:paraId="0C35E50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A3"/>
    <w:rsid w:val="00054D60"/>
    <w:rsid w:val="006139A3"/>
    <w:rsid w:val="00675E1D"/>
    <w:rsid w:val="008930A3"/>
    <w:rsid w:val="00D627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38486E"/>
  <w15:chartTrackingRefBased/>
  <w15:docId w15:val="{73FB4E24-65CD-4436-B29E-5F459C1A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735</Characters>
  <Application>Microsoft Office Word</Application>
  <DocSecurity>0</DocSecurity>
  <Lines>22</Lines>
  <Paragraphs>10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Joyce, Kevin J. (CDC/OD/OS)</dc:creator>
  <cp:lastModifiedBy>Joyce, Kevin J. (CDC/OD/OS)</cp:lastModifiedBy>
  <cp:revision>1</cp:revision>
  <dcterms:created xsi:type="dcterms:W3CDTF">2026-03-26T16:07:00Z</dcterms:created>
  <dcterms:modified xsi:type="dcterms:W3CDTF">2026-03-26T16:08:00Z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0922eb9b-1cbe-4b8e-b72c-1b4730758635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2026-03-26T16:08:31Z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Tag">
    <vt:lpwstr>10, 0, 1, 1</vt:lpwstr>
  </property>
</Properties>
</file>