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86CBA" w:rsidRPr="00712C2C" w:rsidP="21998E05" w14:paraId="5E03608F" w14:textId="149C160E">
      <w:pPr>
        <w:spacing w:before="0" w:beforeAutospacing="0" w:after="0" w:afterAutospacing="0"/>
        <w:ind w:left="3600" w:right="274" w:firstLine="720"/>
        <w:jc w:val="right"/>
        <w:rPr>
          <w:rFonts w:ascii="Arial" w:hAnsi="Arial" w:cs="Arial"/>
          <w:color w:val="000000" w:themeColor="text1"/>
          <w:sz w:val="15"/>
          <w:szCs w:val="15"/>
        </w:rPr>
      </w:pPr>
      <w:r w:rsidRPr="21998E05">
        <w:rPr>
          <w:rFonts w:ascii="Arial" w:eastAsia="Arial" w:hAnsi="Arial" w:cs="Arial"/>
          <w:sz w:val="15"/>
          <w:szCs w:val="15"/>
        </w:rPr>
        <w:t xml:space="preserve">OMB No.: 0915-0285. Expiration Date: </w:t>
      </w:r>
      <w:r w:rsidR="00AA20BB">
        <w:rPr>
          <w:rFonts w:ascii="Arial" w:eastAsia="Arial" w:hAnsi="Arial" w:cs="Arial"/>
          <w:sz w:val="15"/>
          <w:szCs w:val="15"/>
        </w:rPr>
        <w:t>XX/XX/XXXX</w:t>
      </w:r>
      <w:r w:rsidRPr="21998E05">
        <w:rPr>
          <w:rFonts w:ascii="Arial" w:eastAsia="Arial" w:hAnsi="Arial" w:cs="Arial"/>
          <w:sz w:val="15"/>
          <w:szCs w:val="15"/>
        </w:rPr>
        <w:t xml:space="preserve"> </w:t>
      </w:r>
    </w:p>
    <w:tbl>
      <w:tblPr>
        <w:tblStyle w:val="TableGrid"/>
        <w:tblCaption w:val="Equipment List"/>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5598"/>
        <w:gridCol w:w="2362"/>
        <w:gridCol w:w="1958"/>
      </w:tblGrid>
      <w:tr w14:paraId="5E036092" w14:textId="77777777" w:rsidTr="59CCDC34">
        <w:tblPrEx>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5598" w:type="dxa"/>
            <w:vMerge w:val="restart"/>
          </w:tcPr>
          <w:p w:rsidR="00796A7E" w:rsidRPr="00985D1D" w:rsidP="59CCDC34" w14:paraId="5E036090" w14:textId="485334F1">
            <w:pPr>
              <w:spacing w:before="120" w:beforeAutospacing="0" w:after="0" w:afterAutospacing="0" w:line="360" w:lineRule="auto"/>
              <w:jc w:val="center"/>
              <w:rPr>
                <w:rFonts w:ascii="Arial" w:hAnsi="Arial" w:cs="Arial"/>
                <w:b/>
                <w:bCs/>
                <w:sz w:val="20"/>
                <w:szCs w:val="20"/>
              </w:rPr>
            </w:pPr>
            <w:r w:rsidRPr="59CCDC34">
              <w:rPr>
                <w:rStyle w:val="Strong"/>
                <w:rFonts w:ascii="Arial" w:hAnsi="Arial" w:cs="Arial"/>
                <w:sz w:val="20"/>
                <w:szCs w:val="20"/>
              </w:rPr>
              <w:t xml:space="preserve">DEPARTMENT OF HEALTH AND HUMAN SERVICES </w:t>
            </w:r>
            <w:r>
              <w:br/>
            </w:r>
            <w:r w:rsidRPr="59CCDC34">
              <w:rPr>
                <w:rStyle w:val="Strong"/>
                <w:rFonts w:ascii="Arial" w:hAnsi="Arial" w:cs="Arial"/>
                <w:sz w:val="20"/>
                <w:szCs w:val="20"/>
              </w:rPr>
              <w:t xml:space="preserve">Health Resources and Services Administration </w:t>
            </w:r>
            <w:r>
              <w:br/>
            </w:r>
            <w:r>
              <w:br/>
            </w:r>
            <w:r w:rsidRPr="59CCDC34">
              <w:rPr>
                <w:rStyle w:val="Strong"/>
                <w:rFonts w:ascii="Arial" w:hAnsi="Arial" w:cs="Arial"/>
                <w:sz w:val="20"/>
                <w:szCs w:val="20"/>
              </w:rPr>
              <w:t>Form 12: ORGANIZATION CONTACTS</w:t>
            </w:r>
            <w:r w:rsidR="004D34BF">
              <w:rPr>
                <w:rStyle w:val="Strong"/>
                <w:rFonts w:ascii="Arial" w:hAnsi="Arial" w:cs="Arial"/>
                <w:sz w:val="20"/>
                <w:szCs w:val="20"/>
              </w:rPr>
              <w:t xml:space="preserve"> </w:t>
            </w:r>
          </w:p>
        </w:tc>
        <w:tc>
          <w:tcPr>
            <w:tcW w:w="4320" w:type="dxa"/>
            <w:gridSpan w:val="2"/>
            <w:shd w:val="clear" w:color="auto" w:fill="95B3D7" w:themeFill="accent1" w:themeFillTint="99"/>
          </w:tcPr>
          <w:p w:rsidR="001B1420" w:rsidP="001B1420" w14:paraId="5E036091" w14:textId="77777777">
            <w:pPr>
              <w:jc w:val="center"/>
            </w:pPr>
            <w:r w:rsidRPr="21998E05">
              <w:rPr>
                <w:rStyle w:val="Strong"/>
                <w:rFonts w:ascii="Arial" w:hAnsi="Arial" w:cs="Arial"/>
                <w:sz w:val="18"/>
                <w:szCs w:val="18"/>
              </w:rPr>
              <w:t>FOR HRSA USE ONLY</w:t>
            </w:r>
          </w:p>
        </w:tc>
      </w:tr>
      <w:tr w14:paraId="5E036096" w14:textId="77777777" w:rsidTr="59CCDC34">
        <w:tblPrEx>
          <w:tblW w:w="9918" w:type="dxa"/>
          <w:tblLayout w:type="fixed"/>
          <w:tblLook w:val="04A0"/>
        </w:tblPrEx>
        <w:trPr>
          <w:tblHeader/>
        </w:trPr>
        <w:tc>
          <w:tcPr>
            <w:tcW w:w="5598" w:type="dxa"/>
            <w:vMerge/>
          </w:tcPr>
          <w:p w:rsidR="001B1420" w:rsidP="001B1420" w14:paraId="5E036093" w14:textId="77777777"/>
        </w:tc>
        <w:tc>
          <w:tcPr>
            <w:tcW w:w="2362" w:type="dxa"/>
            <w:shd w:val="clear" w:color="auto" w:fill="DBE5F1" w:themeFill="accent1" w:themeFillTint="33"/>
          </w:tcPr>
          <w:p w:rsidR="001B1420" w:rsidRPr="00486CBA" w:rsidP="21998E05" w14:paraId="5E036094" w14:textId="77777777">
            <w:pPr>
              <w:jc w:val="center"/>
              <w:rPr>
                <w:rFonts w:ascii="Arial" w:hAnsi="Arial" w:cs="Arial"/>
                <w:b/>
                <w:bCs/>
                <w:sz w:val="20"/>
                <w:szCs w:val="20"/>
              </w:rPr>
            </w:pPr>
            <w:r w:rsidRPr="21998E05">
              <w:rPr>
                <w:rFonts w:ascii="Arial" w:hAnsi="Arial" w:cs="Arial"/>
                <w:b/>
                <w:bCs/>
                <w:sz w:val="20"/>
                <w:szCs w:val="20"/>
              </w:rPr>
              <w:t>Grant Number</w:t>
            </w:r>
          </w:p>
        </w:tc>
        <w:tc>
          <w:tcPr>
            <w:tcW w:w="1958" w:type="dxa"/>
            <w:shd w:val="clear" w:color="auto" w:fill="DBE5F1" w:themeFill="accent1" w:themeFillTint="33"/>
            <w:vAlign w:val="center"/>
          </w:tcPr>
          <w:p w:rsidR="001B1420" w:rsidRPr="00486CBA" w:rsidP="21998E05" w14:paraId="5E036095" w14:textId="77777777">
            <w:pPr>
              <w:jc w:val="center"/>
              <w:rPr>
                <w:rFonts w:ascii="Arial" w:hAnsi="Arial" w:cs="Arial"/>
                <w:b/>
                <w:bCs/>
                <w:sz w:val="20"/>
                <w:szCs w:val="20"/>
              </w:rPr>
            </w:pPr>
            <w:r w:rsidRPr="21998E05">
              <w:rPr>
                <w:rFonts w:ascii="Arial" w:hAnsi="Arial" w:cs="Arial"/>
                <w:b/>
                <w:bCs/>
                <w:sz w:val="20"/>
                <w:szCs w:val="20"/>
              </w:rPr>
              <w:t>Application Tracking Number</w:t>
            </w:r>
          </w:p>
        </w:tc>
      </w:tr>
      <w:tr w14:paraId="5E03609A" w14:textId="77777777" w:rsidTr="59CCDC34">
        <w:tblPrEx>
          <w:tblW w:w="9918" w:type="dxa"/>
          <w:tblLayout w:type="fixed"/>
          <w:tblLook w:val="04A0"/>
        </w:tblPrEx>
        <w:trPr>
          <w:tblHeader/>
        </w:trPr>
        <w:tc>
          <w:tcPr>
            <w:tcW w:w="5598" w:type="dxa"/>
            <w:vMerge/>
          </w:tcPr>
          <w:p w:rsidR="001B1420" w:rsidP="001B1420" w14:paraId="5E036097" w14:textId="77777777"/>
        </w:tc>
        <w:tc>
          <w:tcPr>
            <w:tcW w:w="2362" w:type="dxa"/>
          </w:tcPr>
          <w:p w:rsidR="001B1420" w:rsidP="001B1420" w14:paraId="5E036098" w14:textId="06448758"/>
        </w:tc>
        <w:tc>
          <w:tcPr>
            <w:tcW w:w="1958" w:type="dxa"/>
          </w:tcPr>
          <w:p w:rsidR="001B1420" w:rsidP="001B1420" w14:paraId="5E036099" w14:textId="77777777"/>
        </w:tc>
      </w:tr>
      <w:tr w14:paraId="6386D187" w14:textId="77777777" w:rsidTr="59CCDC34">
        <w:tblPrEx>
          <w:tblW w:w="9918" w:type="dxa"/>
          <w:tblLayout w:type="fixed"/>
          <w:tblLook w:val="04A0"/>
        </w:tblPrEx>
        <w:tc>
          <w:tcPr>
            <w:tcW w:w="9918" w:type="dxa"/>
            <w:gridSpan w:val="3"/>
            <w:shd w:val="clear" w:color="auto" w:fill="FFFFFF" w:themeFill="background1"/>
            <w:vAlign w:val="center"/>
          </w:tcPr>
          <w:p w:rsidR="0068358E" w:rsidRPr="009909E4" w:rsidP="21998E05" w14:paraId="3A517F20" w14:textId="70D6D94C">
            <w:pPr>
              <w:spacing w:line="276" w:lineRule="auto"/>
              <w:ind w:right="990"/>
              <w:rPr>
                <w:b/>
                <w:bCs/>
              </w:rPr>
            </w:pPr>
            <w:r w:rsidRPr="21998E05">
              <w:rPr>
                <w:rFonts w:ascii="Arial" w:hAnsi="Arial" w:cs="Arial"/>
                <w:sz w:val="16"/>
                <w:szCs w:val="16"/>
              </w:rPr>
              <w:t>Note: This form will pre-populate for competing continuation and competing supplement applicants.</w:t>
            </w:r>
            <w:r w:rsidR="0063324D">
              <w:rPr>
                <w:rFonts w:ascii="Arial" w:hAnsi="Arial" w:cs="Arial"/>
                <w:sz w:val="16"/>
                <w:szCs w:val="16"/>
              </w:rPr>
              <w:t xml:space="preserve"> </w:t>
            </w:r>
          </w:p>
        </w:tc>
      </w:tr>
      <w:tr w14:paraId="5E03609C" w14:textId="77777777" w:rsidTr="59CCDC34">
        <w:tblPrEx>
          <w:tblW w:w="9918" w:type="dxa"/>
          <w:tblLayout w:type="fixed"/>
          <w:tblLook w:val="04A0"/>
        </w:tblPrEx>
        <w:tc>
          <w:tcPr>
            <w:tcW w:w="9918" w:type="dxa"/>
            <w:gridSpan w:val="3"/>
            <w:shd w:val="clear" w:color="auto" w:fill="95B3D7" w:themeFill="accent1" w:themeFillTint="99"/>
            <w:vAlign w:val="center"/>
          </w:tcPr>
          <w:p w:rsidR="00FD64F5" w:rsidRPr="00241A3B" w:rsidP="21998E05" w14:paraId="5E03609B" w14:textId="77777777">
            <w:pPr>
              <w:spacing w:before="0" w:beforeAutospacing="0" w:line="276" w:lineRule="auto"/>
              <w:ind w:right="990"/>
              <w:rPr>
                <w:rFonts w:ascii="Arial" w:hAnsi="Arial" w:cs="Arial"/>
                <w:b/>
                <w:bCs/>
                <w:sz w:val="20"/>
                <w:szCs w:val="20"/>
              </w:rPr>
            </w:pPr>
            <w:r w:rsidRPr="21998E05">
              <w:rPr>
                <w:rFonts w:ascii="Arial" w:hAnsi="Arial" w:cs="Arial"/>
                <w:b/>
                <w:bCs/>
                <w:sz w:val="20"/>
                <w:szCs w:val="20"/>
              </w:rPr>
              <w:t>Chief Executive Officer</w:t>
            </w:r>
          </w:p>
        </w:tc>
      </w:tr>
      <w:tr w14:paraId="5E03609F" w14:textId="77777777" w:rsidTr="59CCDC34">
        <w:tblPrEx>
          <w:tblW w:w="9918" w:type="dxa"/>
          <w:tblLayout w:type="fixed"/>
          <w:tblLook w:val="04A0"/>
        </w:tblPrEx>
        <w:tc>
          <w:tcPr>
            <w:tcW w:w="5598" w:type="dxa"/>
            <w:shd w:val="clear" w:color="auto" w:fill="DBE5F1" w:themeFill="accent1" w:themeFillTint="33"/>
            <w:vAlign w:val="center"/>
          </w:tcPr>
          <w:p w:rsidR="00985D1D" w:rsidRPr="00241A3B" w:rsidP="21998E05" w14:paraId="5E03609D" w14:textId="77777777">
            <w:pPr>
              <w:spacing w:line="360" w:lineRule="auto"/>
              <w:ind w:right="990"/>
              <w:rPr>
                <w:rFonts w:ascii="Arial" w:hAnsi="Arial" w:cs="Arial"/>
                <w:sz w:val="20"/>
                <w:szCs w:val="20"/>
              </w:rPr>
            </w:pPr>
            <w:r w:rsidRPr="21998E05">
              <w:rPr>
                <w:rFonts w:ascii="Arial" w:hAnsi="Arial" w:cs="Arial"/>
                <w:sz w:val="20"/>
                <w:szCs w:val="20"/>
              </w:rPr>
              <w:t>Position Title</w:t>
            </w:r>
          </w:p>
        </w:tc>
        <w:tc>
          <w:tcPr>
            <w:tcW w:w="4320" w:type="dxa"/>
            <w:gridSpan w:val="2"/>
            <w:vAlign w:val="center"/>
          </w:tcPr>
          <w:p w:rsidR="00985D1D" w:rsidRPr="00FA6498" w:rsidP="00FA6498" w14:paraId="5E03609E" w14:textId="651E90C6">
            <w:pPr>
              <w:spacing w:line="360" w:lineRule="auto"/>
              <w:ind w:right="990"/>
              <w:rPr>
                <w:rFonts w:ascii="Arial" w:hAnsi="Arial" w:cs="Arial"/>
                <w:sz w:val="18"/>
                <w:szCs w:val="18"/>
              </w:rPr>
            </w:pPr>
          </w:p>
        </w:tc>
      </w:tr>
      <w:tr w14:paraId="5E0360A2" w14:textId="77777777" w:rsidTr="59CCDC34">
        <w:tblPrEx>
          <w:tblW w:w="9918" w:type="dxa"/>
          <w:tblLayout w:type="fixed"/>
          <w:tblLook w:val="04A0"/>
        </w:tblPrEx>
        <w:tc>
          <w:tcPr>
            <w:tcW w:w="5598" w:type="dxa"/>
            <w:shd w:val="clear" w:color="auto" w:fill="DBE5F1" w:themeFill="accent1" w:themeFillTint="33"/>
            <w:vAlign w:val="center"/>
          </w:tcPr>
          <w:p w:rsidR="00985D1D" w:rsidRPr="00241A3B" w:rsidP="21998E05" w14:paraId="5E0360A0" w14:textId="77777777">
            <w:pPr>
              <w:spacing w:line="360" w:lineRule="auto"/>
              <w:ind w:right="990"/>
              <w:rPr>
                <w:rFonts w:ascii="Arial" w:hAnsi="Arial" w:cs="Arial"/>
                <w:color w:val="000000" w:themeColor="text1"/>
                <w:sz w:val="20"/>
                <w:szCs w:val="20"/>
              </w:rPr>
            </w:pPr>
            <w:r w:rsidRPr="21998E05">
              <w:rPr>
                <w:rFonts w:ascii="Arial" w:hAnsi="Arial" w:cs="Arial"/>
                <w:color w:val="000000" w:themeColor="text1"/>
                <w:sz w:val="20"/>
                <w:szCs w:val="20"/>
              </w:rPr>
              <w:t>Prefix</w:t>
            </w:r>
          </w:p>
        </w:tc>
        <w:tc>
          <w:tcPr>
            <w:tcW w:w="4320" w:type="dxa"/>
            <w:gridSpan w:val="2"/>
            <w:vAlign w:val="center"/>
          </w:tcPr>
          <w:p w:rsidR="00985D1D" w:rsidRPr="00FA6498" w:rsidP="00FA6498" w14:paraId="5E0360A1" w14:textId="77777777">
            <w:pPr>
              <w:spacing w:line="360" w:lineRule="auto"/>
              <w:ind w:right="990"/>
              <w:rPr>
                <w:rFonts w:ascii="Arial" w:hAnsi="Arial" w:cs="Arial"/>
                <w:sz w:val="18"/>
                <w:szCs w:val="18"/>
              </w:rPr>
            </w:pPr>
          </w:p>
        </w:tc>
      </w:tr>
      <w:tr w14:paraId="5E0360A5" w14:textId="77777777" w:rsidTr="59CCDC34">
        <w:tblPrEx>
          <w:tblW w:w="9918" w:type="dxa"/>
          <w:tblLayout w:type="fixed"/>
          <w:tblLook w:val="04A0"/>
        </w:tblPrEx>
        <w:tc>
          <w:tcPr>
            <w:tcW w:w="5598" w:type="dxa"/>
            <w:shd w:val="clear" w:color="auto" w:fill="DBE5F1" w:themeFill="accent1" w:themeFillTint="33"/>
            <w:vAlign w:val="center"/>
          </w:tcPr>
          <w:p w:rsidR="00985D1D" w:rsidRPr="00241A3B" w:rsidP="21998E05" w14:paraId="5E0360A3" w14:textId="77777777">
            <w:pPr>
              <w:spacing w:line="360" w:lineRule="auto"/>
              <w:ind w:right="990"/>
              <w:rPr>
                <w:rFonts w:ascii="Arial" w:hAnsi="Arial" w:cs="Arial"/>
                <w:color w:val="000000" w:themeColor="text1"/>
                <w:sz w:val="20"/>
                <w:szCs w:val="20"/>
              </w:rPr>
            </w:pPr>
            <w:r w:rsidRPr="21998E05">
              <w:rPr>
                <w:rFonts w:ascii="Arial" w:hAnsi="Arial" w:cs="Arial"/>
                <w:color w:val="000000" w:themeColor="text1"/>
                <w:sz w:val="20"/>
                <w:szCs w:val="20"/>
              </w:rPr>
              <w:t xml:space="preserve">Name </w:t>
            </w:r>
          </w:p>
        </w:tc>
        <w:tc>
          <w:tcPr>
            <w:tcW w:w="4320" w:type="dxa"/>
            <w:gridSpan w:val="2"/>
            <w:vAlign w:val="center"/>
          </w:tcPr>
          <w:p w:rsidR="00985D1D" w:rsidRPr="00FA6498" w:rsidP="00FA6498" w14:paraId="5E0360A4" w14:textId="77777777">
            <w:pPr>
              <w:spacing w:line="360" w:lineRule="auto"/>
              <w:ind w:right="990"/>
              <w:rPr>
                <w:rFonts w:ascii="Arial" w:hAnsi="Arial" w:cs="Arial"/>
                <w:sz w:val="18"/>
                <w:szCs w:val="18"/>
              </w:rPr>
            </w:pPr>
          </w:p>
        </w:tc>
      </w:tr>
      <w:tr w14:paraId="5E0360A8" w14:textId="77777777" w:rsidTr="59CCDC34">
        <w:tblPrEx>
          <w:tblW w:w="9918" w:type="dxa"/>
          <w:tblLayout w:type="fixed"/>
          <w:tblLook w:val="04A0"/>
        </w:tblPrEx>
        <w:tc>
          <w:tcPr>
            <w:tcW w:w="5598" w:type="dxa"/>
            <w:shd w:val="clear" w:color="auto" w:fill="DBE5F1" w:themeFill="accent1" w:themeFillTint="33"/>
            <w:vAlign w:val="center"/>
          </w:tcPr>
          <w:p w:rsidR="00985D1D" w:rsidRPr="00241A3B" w:rsidP="21998E05" w14:paraId="5E0360A6" w14:textId="77777777">
            <w:pPr>
              <w:spacing w:line="360" w:lineRule="auto"/>
              <w:ind w:right="990"/>
              <w:rPr>
                <w:rFonts w:ascii="Arial" w:hAnsi="Arial" w:cs="Arial"/>
                <w:color w:val="000000" w:themeColor="text1"/>
                <w:sz w:val="20"/>
                <w:szCs w:val="20"/>
              </w:rPr>
            </w:pPr>
            <w:r w:rsidRPr="21998E05">
              <w:rPr>
                <w:rFonts w:ascii="Arial" w:hAnsi="Arial" w:cs="Arial"/>
                <w:color w:val="000000" w:themeColor="text1"/>
                <w:sz w:val="20"/>
                <w:szCs w:val="20"/>
              </w:rPr>
              <w:t>Suffix</w:t>
            </w:r>
          </w:p>
        </w:tc>
        <w:tc>
          <w:tcPr>
            <w:tcW w:w="4320" w:type="dxa"/>
            <w:gridSpan w:val="2"/>
            <w:vAlign w:val="center"/>
          </w:tcPr>
          <w:p w:rsidR="00985D1D" w:rsidRPr="00FA6498" w:rsidP="00FA6498" w14:paraId="5E0360A7" w14:textId="77777777">
            <w:pPr>
              <w:spacing w:line="360" w:lineRule="auto"/>
              <w:ind w:right="990"/>
              <w:rPr>
                <w:rFonts w:ascii="Arial" w:hAnsi="Arial" w:cs="Arial"/>
                <w:sz w:val="18"/>
                <w:szCs w:val="18"/>
              </w:rPr>
            </w:pPr>
          </w:p>
        </w:tc>
      </w:tr>
      <w:tr w14:paraId="5E0360AB" w14:textId="77777777" w:rsidTr="59CCDC34">
        <w:tblPrEx>
          <w:tblW w:w="9918" w:type="dxa"/>
          <w:tblLayout w:type="fixed"/>
          <w:tblLook w:val="04A0"/>
        </w:tblPrEx>
        <w:tc>
          <w:tcPr>
            <w:tcW w:w="5598" w:type="dxa"/>
            <w:shd w:val="clear" w:color="auto" w:fill="DBE5F1" w:themeFill="accent1" w:themeFillTint="33"/>
            <w:vAlign w:val="center"/>
          </w:tcPr>
          <w:p w:rsidR="00985D1D" w:rsidRPr="00241A3B" w:rsidP="21998E05" w14:paraId="5E0360A9" w14:textId="77777777">
            <w:pPr>
              <w:spacing w:line="360" w:lineRule="auto"/>
              <w:ind w:right="990"/>
              <w:rPr>
                <w:rFonts w:ascii="Arial" w:hAnsi="Arial" w:cs="Arial"/>
                <w:color w:val="000000" w:themeColor="text1"/>
                <w:sz w:val="20"/>
                <w:szCs w:val="20"/>
              </w:rPr>
            </w:pPr>
            <w:r w:rsidRPr="21998E05">
              <w:rPr>
                <w:rFonts w:ascii="Arial" w:hAnsi="Arial" w:cs="Arial"/>
                <w:color w:val="000000" w:themeColor="text1"/>
                <w:sz w:val="20"/>
                <w:szCs w:val="20"/>
              </w:rPr>
              <w:t>Highest Degree</w:t>
            </w:r>
          </w:p>
        </w:tc>
        <w:tc>
          <w:tcPr>
            <w:tcW w:w="4320" w:type="dxa"/>
            <w:gridSpan w:val="2"/>
            <w:vAlign w:val="center"/>
          </w:tcPr>
          <w:p w:rsidR="00985D1D" w:rsidRPr="00FA6498" w:rsidP="00FA6498" w14:paraId="5E0360AA" w14:textId="77777777">
            <w:pPr>
              <w:spacing w:line="360" w:lineRule="auto"/>
              <w:ind w:right="990"/>
              <w:rPr>
                <w:rFonts w:ascii="Arial" w:hAnsi="Arial" w:cs="Arial"/>
                <w:sz w:val="18"/>
                <w:szCs w:val="18"/>
              </w:rPr>
            </w:pPr>
          </w:p>
        </w:tc>
      </w:tr>
      <w:tr w14:paraId="5E0360AE" w14:textId="77777777" w:rsidTr="59CCDC34">
        <w:tblPrEx>
          <w:tblW w:w="9918" w:type="dxa"/>
          <w:tblLayout w:type="fixed"/>
          <w:tblLook w:val="04A0"/>
        </w:tblPrEx>
        <w:tc>
          <w:tcPr>
            <w:tcW w:w="5598" w:type="dxa"/>
            <w:shd w:val="clear" w:color="auto" w:fill="DBE5F1" w:themeFill="accent1" w:themeFillTint="33"/>
            <w:vAlign w:val="center"/>
          </w:tcPr>
          <w:p w:rsidR="00985D1D" w:rsidRPr="00241A3B" w:rsidP="21998E05" w14:paraId="5E0360AC" w14:textId="0DC64604">
            <w:pPr>
              <w:spacing w:line="360" w:lineRule="auto"/>
              <w:ind w:right="990"/>
              <w:rPr>
                <w:rFonts w:ascii="Arial" w:hAnsi="Arial" w:cs="Arial"/>
                <w:color w:val="000000" w:themeColor="text1"/>
                <w:sz w:val="20"/>
                <w:szCs w:val="20"/>
              </w:rPr>
            </w:pPr>
            <w:r w:rsidRPr="21998E05">
              <w:rPr>
                <w:rFonts w:ascii="Arial" w:hAnsi="Arial" w:cs="Arial"/>
                <w:color w:val="000000" w:themeColor="text1"/>
                <w:sz w:val="20"/>
                <w:szCs w:val="20"/>
              </w:rPr>
              <w:t>Email</w:t>
            </w:r>
          </w:p>
        </w:tc>
        <w:tc>
          <w:tcPr>
            <w:tcW w:w="4320" w:type="dxa"/>
            <w:gridSpan w:val="2"/>
            <w:vAlign w:val="center"/>
          </w:tcPr>
          <w:p w:rsidR="00985D1D" w:rsidRPr="00FA6498" w:rsidP="00FA6498" w14:paraId="5E0360AD" w14:textId="77777777">
            <w:pPr>
              <w:spacing w:line="360" w:lineRule="auto"/>
              <w:ind w:right="990"/>
              <w:rPr>
                <w:rFonts w:ascii="Arial" w:hAnsi="Arial" w:cs="Arial"/>
                <w:sz w:val="18"/>
                <w:szCs w:val="18"/>
              </w:rPr>
            </w:pPr>
          </w:p>
        </w:tc>
      </w:tr>
      <w:tr w14:paraId="5E0360B1" w14:textId="77777777" w:rsidTr="59CCDC34">
        <w:tblPrEx>
          <w:tblW w:w="9918" w:type="dxa"/>
          <w:tblLayout w:type="fixed"/>
          <w:tblLook w:val="04A0"/>
        </w:tblPrEx>
        <w:tc>
          <w:tcPr>
            <w:tcW w:w="5598" w:type="dxa"/>
            <w:shd w:val="clear" w:color="auto" w:fill="DBE5F1" w:themeFill="accent1" w:themeFillTint="33"/>
            <w:vAlign w:val="center"/>
          </w:tcPr>
          <w:p w:rsidR="00985D1D" w:rsidRPr="00241A3B" w:rsidP="21998E05" w14:paraId="5E0360AF" w14:textId="0A78D1DC">
            <w:pPr>
              <w:spacing w:line="360" w:lineRule="auto"/>
              <w:ind w:right="990"/>
              <w:rPr>
                <w:rFonts w:ascii="Arial" w:hAnsi="Arial" w:cs="Arial"/>
                <w:color w:val="000000" w:themeColor="text1"/>
                <w:sz w:val="20"/>
                <w:szCs w:val="20"/>
              </w:rPr>
            </w:pPr>
            <w:r w:rsidRPr="21998E05">
              <w:rPr>
                <w:rFonts w:ascii="Arial" w:hAnsi="Arial" w:cs="Arial"/>
                <w:color w:val="000000" w:themeColor="text1"/>
                <w:sz w:val="20"/>
                <w:szCs w:val="20"/>
              </w:rPr>
              <w:t>Phone Number</w:t>
            </w:r>
          </w:p>
        </w:tc>
        <w:tc>
          <w:tcPr>
            <w:tcW w:w="4320" w:type="dxa"/>
            <w:gridSpan w:val="2"/>
            <w:vAlign w:val="center"/>
          </w:tcPr>
          <w:p w:rsidR="00985D1D" w:rsidRPr="00FA6498" w:rsidP="00FA6498" w14:paraId="5E0360B0" w14:textId="77777777">
            <w:pPr>
              <w:spacing w:line="360" w:lineRule="auto"/>
              <w:ind w:right="990"/>
              <w:rPr>
                <w:rFonts w:ascii="Arial" w:hAnsi="Arial" w:cs="Arial"/>
                <w:sz w:val="18"/>
                <w:szCs w:val="18"/>
              </w:rPr>
            </w:pPr>
          </w:p>
        </w:tc>
      </w:tr>
      <w:tr w14:paraId="5E0360B3" w14:textId="77777777" w:rsidTr="59CCDC34">
        <w:tblPrEx>
          <w:tblW w:w="9918" w:type="dxa"/>
          <w:tblLayout w:type="fixed"/>
          <w:tblLook w:val="04A0"/>
        </w:tblPrEx>
        <w:trPr>
          <w:trHeight w:val="215"/>
        </w:trPr>
        <w:tc>
          <w:tcPr>
            <w:tcW w:w="9918" w:type="dxa"/>
            <w:gridSpan w:val="3"/>
            <w:shd w:val="clear" w:color="auto" w:fill="95B3D7" w:themeFill="accent1" w:themeFillTint="99"/>
          </w:tcPr>
          <w:p w:rsidR="00FA6498" w:rsidRPr="00241A3B" w:rsidP="21998E05" w14:paraId="5E0360B2" w14:textId="49F14C9B">
            <w:pPr>
              <w:ind w:right="990"/>
              <w:rPr>
                <w:rFonts w:ascii="Arial" w:hAnsi="Arial" w:cs="Arial"/>
                <w:b/>
                <w:bCs/>
                <w:sz w:val="20"/>
                <w:szCs w:val="20"/>
              </w:rPr>
            </w:pPr>
            <w:r>
              <w:rPr>
                <w:rFonts w:ascii="Arial" w:hAnsi="Arial" w:cs="Arial"/>
                <w:b/>
                <w:bCs/>
                <w:sz w:val="20"/>
                <w:szCs w:val="20"/>
              </w:rPr>
              <w:t>Secondary</w:t>
            </w:r>
            <w:r w:rsidR="00AC33DC">
              <w:rPr>
                <w:rFonts w:ascii="Arial" w:hAnsi="Arial" w:cs="Arial"/>
                <w:b/>
                <w:bCs/>
                <w:sz w:val="20"/>
                <w:szCs w:val="20"/>
              </w:rPr>
              <w:t xml:space="preserve"> </w:t>
            </w:r>
            <w:r w:rsidRPr="21998E05" w:rsidR="21998E05">
              <w:rPr>
                <w:rFonts w:ascii="Arial" w:hAnsi="Arial" w:cs="Arial"/>
                <w:b/>
                <w:bCs/>
                <w:sz w:val="20"/>
                <w:szCs w:val="20"/>
              </w:rPr>
              <w:t>Contact Person</w:t>
            </w:r>
          </w:p>
        </w:tc>
      </w:tr>
      <w:tr w14:paraId="5E0360B6" w14:textId="77777777" w:rsidTr="59CCDC34">
        <w:tblPrEx>
          <w:tblW w:w="9918" w:type="dxa"/>
          <w:tblLayout w:type="fixed"/>
          <w:tblLook w:val="04A0"/>
        </w:tblPrEx>
        <w:tc>
          <w:tcPr>
            <w:tcW w:w="5598" w:type="dxa"/>
            <w:shd w:val="clear" w:color="auto" w:fill="DBE5F1" w:themeFill="accent1" w:themeFillTint="33"/>
          </w:tcPr>
          <w:p w:rsidR="00FA6498" w:rsidRPr="00241A3B" w:rsidP="21998E05" w14:paraId="5E0360B4" w14:textId="76512CF3">
            <w:pPr>
              <w:ind w:right="990"/>
              <w:rPr>
                <w:rFonts w:ascii="Arial" w:hAnsi="Arial" w:cs="Arial"/>
                <w:sz w:val="20"/>
                <w:szCs w:val="20"/>
              </w:rPr>
            </w:pPr>
            <w:r w:rsidRPr="21998E05">
              <w:rPr>
                <w:rFonts w:ascii="Arial" w:hAnsi="Arial" w:cs="Arial"/>
                <w:sz w:val="20"/>
                <w:szCs w:val="20"/>
              </w:rPr>
              <w:t>Position Title</w:t>
            </w:r>
          </w:p>
        </w:tc>
        <w:tc>
          <w:tcPr>
            <w:tcW w:w="4320" w:type="dxa"/>
            <w:gridSpan w:val="2"/>
          </w:tcPr>
          <w:p w:rsidR="00FA6498" w:rsidRPr="00FA6498" w:rsidP="00FA6498" w14:paraId="5E0360B5" w14:textId="77777777">
            <w:pPr>
              <w:ind w:right="990"/>
              <w:rPr>
                <w:rFonts w:ascii="Arial" w:hAnsi="Arial" w:cs="Arial"/>
                <w:sz w:val="18"/>
                <w:szCs w:val="18"/>
              </w:rPr>
            </w:pPr>
          </w:p>
        </w:tc>
      </w:tr>
      <w:tr w14:paraId="5E0360B9" w14:textId="77777777" w:rsidTr="59CCDC34">
        <w:tblPrEx>
          <w:tblW w:w="9918" w:type="dxa"/>
          <w:tblLayout w:type="fixed"/>
          <w:tblLook w:val="04A0"/>
        </w:tblPrEx>
        <w:tc>
          <w:tcPr>
            <w:tcW w:w="5598" w:type="dxa"/>
            <w:shd w:val="clear" w:color="auto" w:fill="DBE5F1" w:themeFill="accent1" w:themeFillTint="33"/>
          </w:tcPr>
          <w:p w:rsidR="00FA6498" w:rsidRPr="00241A3B" w:rsidP="21998E05" w14:paraId="5E0360B7" w14:textId="2336691B">
            <w:pPr>
              <w:ind w:right="990"/>
              <w:rPr>
                <w:rFonts w:ascii="Arial" w:hAnsi="Arial" w:cs="Arial"/>
                <w:sz w:val="20"/>
                <w:szCs w:val="20"/>
              </w:rPr>
            </w:pPr>
            <w:r w:rsidRPr="21998E05">
              <w:rPr>
                <w:rFonts w:ascii="Arial" w:hAnsi="Arial" w:cs="Arial"/>
                <w:sz w:val="20"/>
                <w:szCs w:val="20"/>
              </w:rPr>
              <w:t>Prefix</w:t>
            </w:r>
          </w:p>
        </w:tc>
        <w:tc>
          <w:tcPr>
            <w:tcW w:w="4320" w:type="dxa"/>
            <w:gridSpan w:val="2"/>
          </w:tcPr>
          <w:p w:rsidR="00FA6498" w:rsidRPr="00FA6498" w:rsidP="00FA6498" w14:paraId="5E0360B8" w14:textId="77777777">
            <w:pPr>
              <w:ind w:right="990"/>
              <w:rPr>
                <w:rFonts w:ascii="Arial" w:hAnsi="Arial" w:cs="Arial"/>
                <w:sz w:val="18"/>
                <w:szCs w:val="18"/>
              </w:rPr>
            </w:pPr>
          </w:p>
        </w:tc>
      </w:tr>
      <w:tr w14:paraId="5E0360BC" w14:textId="77777777" w:rsidTr="59CCDC34">
        <w:tblPrEx>
          <w:tblW w:w="9918" w:type="dxa"/>
          <w:tblLayout w:type="fixed"/>
          <w:tblLook w:val="04A0"/>
        </w:tblPrEx>
        <w:tc>
          <w:tcPr>
            <w:tcW w:w="5598" w:type="dxa"/>
            <w:shd w:val="clear" w:color="auto" w:fill="DBE5F1" w:themeFill="accent1" w:themeFillTint="33"/>
          </w:tcPr>
          <w:p w:rsidR="00FA6498" w:rsidRPr="00241A3B" w:rsidP="21998E05" w14:paraId="5E0360BA" w14:textId="796AE9FA">
            <w:pPr>
              <w:ind w:right="990"/>
              <w:rPr>
                <w:rFonts w:ascii="Arial" w:hAnsi="Arial" w:cs="Arial"/>
                <w:sz w:val="20"/>
                <w:szCs w:val="20"/>
              </w:rPr>
            </w:pPr>
            <w:r w:rsidRPr="21998E05">
              <w:rPr>
                <w:rFonts w:ascii="Arial" w:hAnsi="Arial" w:cs="Arial"/>
                <w:sz w:val="20"/>
                <w:szCs w:val="20"/>
              </w:rPr>
              <w:t xml:space="preserve">Name </w:t>
            </w:r>
          </w:p>
        </w:tc>
        <w:tc>
          <w:tcPr>
            <w:tcW w:w="4320" w:type="dxa"/>
            <w:gridSpan w:val="2"/>
          </w:tcPr>
          <w:p w:rsidR="00FA6498" w:rsidRPr="00FA6498" w:rsidP="00FA6498" w14:paraId="5E0360BB" w14:textId="77777777">
            <w:pPr>
              <w:ind w:right="990"/>
              <w:rPr>
                <w:rFonts w:ascii="Arial" w:hAnsi="Arial" w:cs="Arial"/>
                <w:sz w:val="18"/>
                <w:szCs w:val="18"/>
              </w:rPr>
            </w:pPr>
          </w:p>
        </w:tc>
      </w:tr>
      <w:tr w14:paraId="5E0360BF" w14:textId="77777777" w:rsidTr="59CCDC34">
        <w:tblPrEx>
          <w:tblW w:w="9918" w:type="dxa"/>
          <w:tblLayout w:type="fixed"/>
          <w:tblLook w:val="04A0"/>
        </w:tblPrEx>
        <w:tc>
          <w:tcPr>
            <w:tcW w:w="5598" w:type="dxa"/>
            <w:shd w:val="clear" w:color="auto" w:fill="DBE5F1" w:themeFill="accent1" w:themeFillTint="33"/>
          </w:tcPr>
          <w:p w:rsidR="00FA6498" w:rsidRPr="00241A3B" w:rsidP="21998E05" w14:paraId="5E0360BD" w14:textId="159F0C5E">
            <w:pPr>
              <w:ind w:right="990"/>
              <w:rPr>
                <w:rFonts w:ascii="Arial" w:hAnsi="Arial" w:cs="Arial"/>
                <w:sz w:val="20"/>
                <w:szCs w:val="20"/>
              </w:rPr>
            </w:pPr>
            <w:r w:rsidRPr="21998E05">
              <w:rPr>
                <w:rFonts w:ascii="Arial" w:hAnsi="Arial" w:cs="Arial"/>
                <w:sz w:val="20"/>
                <w:szCs w:val="20"/>
              </w:rPr>
              <w:t>Suffix</w:t>
            </w:r>
          </w:p>
        </w:tc>
        <w:tc>
          <w:tcPr>
            <w:tcW w:w="4320" w:type="dxa"/>
            <w:gridSpan w:val="2"/>
          </w:tcPr>
          <w:p w:rsidR="00FA6498" w:rsidRPr="00FA6498" w:rsidP="00FA6498" w14:paraId="5E0360BE" w14:textId="77777777">
            <w:pPr>
              <w:ind w:right="990"/>
              <w:rPr>
                <w:rFonts w:ascii="Arial" w:hAnsi="Arial" w:cs="Arial"/>
                <w:sz w:val="18"/>
                <w:szCs w:val="18"/>
              </w:rPr>
            </w:pPr>
          </w:p>
        </w:tc>
      </w:tr>
      <w:tr w14:paraId="5E0360C2" w14:textId="77777777" w:rsidTr="59CCDC34">
        <w:tblPrEx>
          <w:tblW w:w="9918" w:type="dxa"/>
          <w:tblLayout w:type="fixed"/>
          <w:tblLook w:val="04A0"/>
        </w:tblPrEx>
        <w:tc>
          <w:tcPr>
            <w:tcW w:w="5598" w:type="dxa"/>
            <w:shd w:val="clear" w:color="auto" w:fill="DBE5F1" w:themeFill="accent1" w:themeFillTint="33"/>
          </w:tcPr>
          <w:p w:rsidR="00FA6498" w:rsidRPr="00241A3B" w:rsidP="21998E05" w14:paraId="5E0360C0" w14:textId="11AA1F09">
            <w:pPr>
              <w:ind w:right="990"/>
              <w:rPr>
                <w:rFonts w:ascii="Arial" w:hAnsi="Arial" w:cs="Arial"/>
                <w:sz w:val="20"/>
                <w:szCs w:val="20"/>
              </w:rPr>
            </w:pPr>
            <w:r w:rsidRPr="21998E05">
              <w:rPr>
                <w:rFonts w:ascii="Arial" w:hAnsi="Arial" w:cs="Arial"/>
                <w:sz w:val="20"/>
                <w:szCs w:val="20"/>
              </w:rPr>
              <w:t>Highest Degree</w:t>
            </w:r>
          </w:p>
        </w:tc>
        <w:tc>
          <w:tcPr>
            <w:tcW w:w="4320" w:type="dxa"/>
            <w:gridSpan w:val="2"/>
          </w:tcPr>
          <w:p w:rsidR="00FA6498" w:rsidRPr="00FA6498" w:rsidP="00FA6498" w14:paraId="5E0360C1" w14:textId="77777777">
            <w:pPr>
              <w:ind w:right="990"/>
              <w:rPr>
                <w:rFonts w:ascii="Arial" w:hAnsi="Arial" w:cs="Arial"/>
                <w:sz w:val="18"/>
                <w:szCs w:val="18"/>
              </w:rPr>
            </w:pPr>
          </w:p>
        </w:tc>
      </w:tr>
      <w:tr w14:paraId="5E0360C5" w14:textId="77777777" w:rsidTr="59CCDC34">
        <w:tblPrEx>
          <w:tblW w:w="9918" w:type="dxa"/>
          <w:tblLayout w:type="fixed"/>
          <w:tblLook w:val="04A0"/>
        </w:tblPrEx>
        <w:tc>
          <w:tcPr>
            <w:tcW w:w="5598" w:type="dxa"/>
            <w:shd w:val="clear" w:color="auto" w:fill="DBE5F1" w:themeFill="accent1" w:themeFillTint="33"/>
          </w:tcPr>
          <w:p w:rsidR="00FA6498" w:rsidRPr="00241A3B" w:rsidP="21998E05" w14:paraId="5E0360C3" w14:textId="4675482D">
            <w:pPr>
              <w:ind w:right="990"/>
              <w:rPr>
                <w:rFonts w:ascii="Arial" w:hAnsi="Arial" w:cs="Arial"/>
                <w:sz w:val="20"/>
                <w:szCs w:val="20"/>
              </w:rPr>
            </w:pPr>
            <w:r w:rsidRPr="21998E05">
              <w:rPr>
                <w:rFonts w:ascii="Arial" w:hAnsi="Arial" w:cs="Arial"/>
                <w:sz w:val="20"/>
                <w:szCs w:val="20"/>
              </w:rPr>
              <w:t>Email</w:t>
            </w:r>
          </w:p>
        </w:tc>
        <w:tc>
          <w:tcPr>
            <w:tcW w:w="4320" w:type="dxa"/>
            <w:gridSpan w:val="2"/>
          </w:tcPr>
          <w:p w:rsidR="00FA6498" w:rsidRPr="00FA6498" w:rsidP="00FA6498" w14:paraId="5E0360C4" w14:textId="77777777">
            <w:pPr>
              <w:ind w:right="990"/>
              <w:rPr>
                <w:rFonts w:ascii="Arial" w:hAnsi="Arial" w:cs="Arial"/>
                <w:sz w:val="18"/>
                <w:szCs w:val="18"/>
              </w:rPr>
            </w:pPr>
          </w:p>
        </w:tc>
      </w:tr>
      <w:tr w14:paraId="5E0360C8" w14:textId="77777777" w:rsidTr="59CCDC34">
        <w:tblPrEx>
          <w:tblW w:w="9918" w:type="dxa"/>
          <w:tblLayout w:type="fixed"/>
          <w:tblLook w:val="04A0"/>
        </w:tblPrEx>
        <w:tc>
          <w:tcPr>
            <w:tcW w:w="5598" w:type="dxa"/>
            <w:shd w:val="clear" w:color="auto" w:fill="DBE5F1" w:themeFill="accent1" w:themeFillTint="33"/>
          </w:tcPr>
          <w:p w:rsidR="00FA6498" w:rsidRPr="00241A3B" w:rsidP="21998E05" w14:paraId="5E0360C6" w14:textId="1C5ED11F">
            <w:pPr>
              <w:ind w:right="990"/>
              <w:rPr>
                <w:rFonts w:ascii="Arial" w:hAnsi="Arial" w:cs="Arial"/>
                <w:sz w:val="20"/>
                <w:szCs w:val="20"/>
              </w:rPr>
            </w:pPr>
            <w:r w:rsidRPr="21998E05">
              <w:rPr>
                <w:rFonts w:ascii="Arial" w:hAnsi="Arial" w:cs="Arial"/>
                <w:sz w:val="20"/>
                <w:szCs w:val="20"/>
              </w:rPr>
              <w:t>Phone Number</w:t>
            </w:r>
          </w:p>
        </w:tc>
        <w:tc>
          <w:tcPr>
            <w:tcW w:w="4320" w:type="dxa"/>
            <w:gridSpan w:val="2"/>
          </w:tcPr>
          <w:p w:rsidR="00FA6498" w:rsidRPr="00FA6498" w:rsidP="00FA6498" w14:paraId="5E0360C7" w14:textId="77777777">
            <w:pPr>
              <w:ind w:right="990"/>
              <w:rPr>
                <w:rFonts w:ascii="Arial" w:hAnsi="Arial" w:cs="Arial"/>
                <w:sz w:val="18"/>
                <w:szCs w:val="18"/>
              </w:rPr>
            </w:pPr>
          </w:p>
        </w:tc>
      </w:tr>
    </w:tbl>
    <w:p w:rsidR="00A75927" w:rsidRPr="002242A7" w:rsidP="00A75927" w14:paraId="5F38228A" w14:textId="0674E8C3">
      <w:pPr>
        <w:spacing w:line="257" w:lineRule="auto"/>
        <w:rPr>
          <w:rFonts w:cs="Calibri"/>
        </w:rPr>
      </w:pPr>
      <w:r>
        <w:rPr>
          <w:rFonts w:cs="Calibri"/>
        </w:rPr>
        <w:t xml:space="preserve">Public Burden Statement: </w:t>
      </w: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cs="Calibri"/>
        </w:rPr>
        <w:t>to,</w:t>
      </w:r>
      <w:r w:rsidRPr="002242A7">
        <w:rPr>
          <w:rFonts w:cs="Calibri"/>
        </w:rPr>
        <w:t xml:space="preserve">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1" w:history="1">
        <w:r w:rsidRPr="002242A7">
          <w:rPr>
            <w:rStyle w:val="Hyperlink"/>
            <w:rFonts w:cs="Calibri"/>
          </w:rPr>
          <w:t>42 U.S.C. 254b</w:t>
        </w:r>
      </w:hyperlink>
      <w:r w:rsidRPr="002242A7">
        <w:rPr>
          <w:rFonts w:cs="Calibri"/>
          <w:color w:val="000000"/>
        </w:rPr>
        <w:t xml:space="preserve">). </w:t>
      </w:r>
      <w:r w:rsidRPr="002242A7">
        <w:rPr>
          <w:rFonts w:cs="Calibri"/>
        </w:rPr>
        <w:t xml:space="preserve">Public reporting burden for this collection of information is estimated to average </w:t>
      </w:r>
      <w:r>
        <w:rPr>
          <w:rFonts w:cs="Calibri"/>
        </w:rPr>
        <w:t>0.5</w:t>
      </w:r>
      <w:r w:rsidRPr="002242A7">
        <w:rPr>
          <w:rFonts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2242A7">
          <w:rPr>
            <w:rFonts w:eastAsiaTheme="minorEastAsia" w:cs="Calibri"/>
            <w:color w:val="0000FF"/>
            <w:u w:val="single"/>
          </w:rPr>
          <w:t>paperwork@hrsa.gov</w:t>
        </w:r>
      </w:hyperlink>
      <w:r w:rsidRPr="002242A7">
        <w:rPr>
          <w:rFonts w:cs="Calibri"/>
        </w:rPr>
        <w:t xml:space="preserve">.  Please see </w:t>
      </w:r>
      <w:hyperlink r:id="rId13">
        <w:r w:rsidRPr="002242A7">
          <w:rPr>
            <w:rStyle w:val="Hyperlink"/>
            <w:rFonts w:cs="Calibri"/>
          </w:rPr>
          <w:t>https://www.hrsa.gov/about/508-resources</w:t>
        </w:r>
      </w:hyperlink>
      <w:r w:rsidRPr="002242A7">
        <w:rPr>
          <w:rFonts w:cs="Calibri"/>
        </w:rPr>
        <w:t xml:space="preserve"> for the HRSA digital accessibility statement.</w:t>
      </w:r>
    </w:p>
    <w:p w:rsidR="007F7A49" w:rsidP="007F7A49" w14:paraId="1E30B698" w14:textId="77777777">
      <w:pPr>
        <w:pStyle w:val="NoSpacing"/>
        <w:spacing w:before="120"/>
        <w:rPr>
          <w:sz w:val="24"/>
          <w:szCs w:val="24"/>
        </w:rPr>
      </w:pPr>
    </w:p>
    <w:p w:rsidR="001B1420" w:rsidP="007F7A49" w14:paraId="5E0360F8" w14:textId="0CFC876D">
      <w:pPr>
        <w:spacing w:before="120" w:beforeAutospacing="0" w:line="276" w:lineRule="auto"/>
        <w:ind w:left="-90" w:right="990"/>
      </w:pPr>
    </w:p>
    <w:sectPr w:rsidSect="00DA6998">
      <w:pgSz w:w="12240" w:h="15840"/>
      <w:pgMar w:top="450" w:right="135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B30FD" w:rsidP="009107C4" w14:paraId="04572441" w14:textId="77777777">
      <w:pPr>
        <w:spacing w:before="0" w:after="0" w:line="240" w:lineRule="auto"/>
      </w:pPr>
      <w:r>
        <w:separator/>
      </w:r>
    </w:p>
  </w:endnote>
  <w:endnote w:type="continuationSeparator" w:id="1">
    <w:p w:rsidR="008B30FD" w:rsidP="009107C4" w14:paraId="6202294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B30FD" w:rsidP="009107C4" w14:paraId="124F46C2" w14:textId="77777777">
      <w:pPr>
        <w:spacing w:before="0" w:after="0" w:line="240" w:lineRule="auto"/>
      </w:pPr>
      <w:r>
        <w:separator/>
      </w:r>
    </w:p>
  </w:footnote>
  <w:footnote w:type="continuationSeparator" w:id="1">
    <w:p w:rsidR="008B30FD" w:rsidP="009107C4" w14:paraId="4EAFFBFE" w14:textId="7777777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33"/>
    <w:rsid w:val="00005344"/>
    <w:rsid w:val="00031864"/>
    <w:rsid w:val="00031EB8"/>
    <w:rsid w:val="00060365"/>
    <w:rsid w:val="00065388"/>
    <w:rsid w:val="000B4F3C"/>
    <w:rsid w:val="000D734B"/>
    <w:rsid w:val="000E2C6A"/>
    <w:rsid w:val="0010645D"/>
    <w:rsid w:val="00171C04"/>
    <w:rsid w:val="00194D92"/>
    <w:rsid w:val="001B1420"/>
    <w:rsid w:val="001C70D2"/>
    <w:rsid w:val="00217788"/>
    <w:rsid w:val="002242A7"/>
    <w:rsid w:val="00230C99"/>
    <w:rsid w:val="00241A3B"/>
    <w:rsid w:val="002737F3"/>
    <w:rsid w:val="00277AD4"/>
    <w:rsid w:val="002E0B68"/>
    <w:rsid w:val="003326A3"/>
    <w:rsid w:val="00356BB4"/>
    <w:rsid w:val="003A63F2"/>
    <w:rsid w:val="003A7165"/>
    <w:rsid w:val="003B57F9"/>
    <w:rsid w:val="003F0E9B"/>
    <w:rsid w:val="003F2C27"/>
    <w:rsid w:val="00417871"/>
    <w:rsid w:val="00422F1A"/>
    <w:rsid w:val="00436E08"/>
    <w:rsid w:val="0045140D"/>
    <w:rsid w:val="00486CBA"/>
    <w:rsid w:val="004D34BF"/>
    <w:rsid w:val="004F3D5A"/>
    <w:rsid w:val="0054351E"/>
    <w:rsid w:val="00550E92"/>
    <w:rsid w:val="00561C88"/>
    <w:rsid w:val="005C2FDA"/>
    <w:rsid w:val="0063324D"/>
    <w:rsid w:val="0067033C"/>
    <w:rsid w:val="00673EEE"/>
    <w:rsid w:val="0068358E"/>
    <w:rsid w:val="006A2E86"/>
    <w:rsid w:val="006B1AC4"/>
    <w:rsid w:val="006F257B"/>
    <w:rsid w:val="00707F24"/>
    <w:rsid w:val="00710B10"/>
    <w:rsid w:val="00712C2C"/>
    <w:rsid w:val="0073780F"/>
    <w:rsid w:val="00747375"/>
    <w:rsid w:val="00796A7E"/>
    <w:rsid w:val="007B4EEC"/>
    <w:rsid w:val="007C385C"/>
    <w:rsid w:val="007D6B8F"/>
    <w:rsid w:val="007F7A49"/>
    <w:rsid w:val="00801DF5"/>
    <w:rsid w:val="008334D1"/>
    <w:rsid w:val="008945CD"/>
    <w:rsid w:val="008A21AF"/>
    <w:rsid w:val="008B30FD"/>
    <w:rsid w:val="0090547C"/>
    <w:rsid w:val="009107C4"/>
    <w:rsid w:val="009308EB"/>
    <w:rsid w:val="009507A0"/>
    <w:rsid w:val="00951E64"/>
    <w:rsid w:val="00985D1D"/>
    <w:rsid w:val="009909E4"/>
    <w:rsid w:val="009B1B9E"/>
    <w:rsid w:val="009D0010"/>
    <w:rsid w:val="009D21CC"/>
    <w:rsid w:val="009E0CC6"/>
    <w:rsid w:val="00A1073C"/>
    <w:rsid w:val="00A20BAE"/>
    <w:rsid w:val="00A26CE3"/>
    <w:rsid w:val="00A65AA3"/>
    <w:rsid w:val="00A71866"/>
    <w:rsid w:val="00A75927"/>
    <w:rsid w:val="00A95AAC"/>
    <w:rsid w:val="00AA20BB"/>
    <w:rsid w:val="00AC33DC"/>
    <w:rsid w:val="00AD2A4B"/>
    <w:rsid w:val="00B46558"/>
    <w:rsid w:val="00B555F2"/>
    <w:rsid w:val="00B60F7F"/>
    <w:rsid w:val="00B645B5"/>
    <w:rsid w:val="00BC0B4F"/>
    <w:rsid w:val="00BC27F2"/>
    <w:rsid w:val="00BC460F"/>
    <w:rsid w:val="00BE445C"/>
    <w:rsid w:val="00C03CCD"/>
    <w:rsid w:val="00C713CC"/>
    <w:rsid w:val="00C92AA6"/>
    <w:rsid w:val="00D13A05"/>
    <w:rsid w:val="00D6558B"/>
    <w:rsid w:val="00D8610A"/>
    <w:rsid w:val="00DA6998"/>
    <w:rsid w:val="00DD02B8"/>
    <w:rsid w:val="00DE2762"/>
    <w:rsid w:val="00DE70AC"/>
    <w:rsid w:val="00E14CB5"/>
    <w:rsid w:val="00E61E33"/>
    <w:rsid w:val="00E956AB"/>
    <w:rsid w:val="00EA287F"/>
    <w:rsid w:val="00EB4C4C"/>
    <w:rsid w:val="00EC178A"/>
    <w:rsid w:val="00EF11E8"/>
    <w:rsid w:val="00EF1516"/>
    <w:rsid w:val="00EF48B8"/>
    <w:rsid w:val="00F15741"/>
    <w:rsid w:val="00FA6498"/>
    <w:rsid w:val="00FB2310"/>
    <w:rsid w:val="00FC4A86"/>
    <w:rsid w:val="00FD5014"/>
    <w:rsid w:val="00FD64F5"/>
    <w:rsid w:val="00FE05BB"/>
    <w:rsid w:val="00FE4F9A"/>
    <w:rsid w:val="00FE7834"/>
    <w:rsid w:val="21998E05"/>
    <w:rsid w:val="59CCDC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3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F7A49"/>
    <w:rPr>
      <w:color w:val="003366"/>
      <w:u w:val="single"/>
    </w:rPr>
  </w:style>
  <w:style w:type="paragraph" w:styleId="CommentSubject">
    <w:name w:val="annotation subject"/>
    <w:basedOn w:val="CommentText"/>
    <w:next w:val="CommentText"/>
    <w:link w:val="CommentSubjectChar"/>
    <w:uiPriority w:val="99"/>
    <w:semiHidden/>
    <w:unhideWhenUsed/>
    <w:rsid w:val="009308EB"/>
    <w:rPr>
      <w:b/>
      <w:bCs/>
    </w:rPr>
  </w:style>
  <w:style w:type="character" w:customStyle="1" w:styleId="CommentSubjectChar">
    <w:name w:val="Comment Subject Char"/>
    <w:basedOn w:val="CommentTextChar"/>
    <w:link w:val="CommentSubject"/>
    <w:uiPriority w:val="99"/>
    <w:semiHidden/>
    <w:rsid w:val="009308EB"/>
    <w:rPr>
      <w:rFonts w:ascii="Calibri" w:eastAsia="Calibri" w:hAnsi="Calibri" w:cs="Times New Roman"/>
      <w:b/>
      <w:bCs/>
      <w:sz w:val="20"/>
      <w:szCs w:val="20"/>
    </w:rPr>
  </w:style>
  <w:style w:type="paragraph" w:styleId="Revision">
    <w:name w:val="Revision"/>
    <w:hidden/>
    <w:uiPriority w:val="99"/>
    <w:semiHidden/>
    <w:rsid w:val="00C03CC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107C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107C4"/>
    <w:rPr>
      <w:rFonts w:ascii="Calibri" w:eastAsia="Calibri" w:hAnsi="Calibri" w:cs="Times New Roman"/>
    </w:rPr>
  </w:style>
  <w:style w:type="paragraph" w:styleId="Footer">
    <w:name w:val="footer"/>
    <w:basedOn w:val="Normal"/>
    <w:link w:val="FooterChar"/>
    <w:uiPriority w:val="99"/>
    <w:unhideWhenUsed/>
    <w:rsid w:val="009107C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107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YEJUMFDJ6KMC-483555117-51606</_dlc_DocId>
    <_dlc_DocIdPersistId xmlns="68c2e6f3-6ea4-42c3-835e-44e49d8f3a1e" xsi:nil="true"/>
    <_dlc_DocIdUrl xmlns="68c2e6f3-6ea4-42c3-835e-44e49d8f3a1e">
      <Url>https://nih.sharepoint.com/sites/HRSA-OA-OPAE/Teams/officeofexternalengagement/_layouts/15/DocIdRedir.aspx?ID=YEJUMFDJ6KMC-483555117-51606</Url>
      <Description>YEJUMFDJ6KMC-483555117-51606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4A8E14FE-D8C9-4DCA-ADA2-B46D98280DDE}">
  <ds:schemaRefs/>
</ds:datastoreItem>
</file>

<file path=customXml/itemProps2.xml><?xml version="1.0" encoding="utf-8"?>
<ds:datastoreItem xmlns:ds="http://schemas.openxmlformats.org/officeDocument/2006/customXml" ds:itemID="{06BC79A1-A935-4D04-9E6C-C647AD1F7BC9}">
  <ds:schemaRefs>
    <ds:schemaRef ds:uri="http://schemas.microsoft.com/sharepoint/events"/>
  </ds:schemaRefs>
</ds:datastoreItem>
</file>

<file path=customXml/itemProps3.xml><?xml version="1.0" encoding="utf-8"?>
<ds:datastoreItem xmlns:ds="http://schemas.openxmlformats.org/officeDocument/2006/customXml" ds:itemID="{E34A5C61-3D3C-4CAB-A98D-EFBA003D1DC3}">
  <ds:schemaRefs>
    <ds:schemaRef ds:uri="http://schemas.openxmlformats.org/officeDocument/2006/bibliography"/>
  </ds:schemaRefs>
</ds:datastoreItem>
</file>

<file path=customXml/itemProps4.xml><?xml version="1.0" encoding="utf-8"?>
<ds:datastoreItem xmlns:ds="http://schemas.openxmlformats.org/officeDocument/2006/customXml" ds:itemID="{84A513FE-10CF-4836-B4FE-B62B0242B0A0}">
  <ds:schemaRefs>
    <ds:schemaRef ds:uri="http://schemas.microsoft.com/sharepoint/v3/contenttype/forms"/>
  </ds:schemaRefs>
</ds:datastoreItem>
</file>

<file path=customXml/itemProps5.xml><?xml version="1.0" encoding="utf-8"?>
<ds:datastoreItem xmlns:ds="http://schemas.openxmlformats.org/officeDocument/2006/customXml" ds:itemID="{C1C32784-0277-42ED-A549-2E9BFCFF7563}">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2010</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2026-02-23T20:44:00Z</dcterms:created>
  <dcterms:modified xsi:type="dcterms:W3CDTF">2026-03-04T19:41:00Z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65900</vt:r8>
  </property>
  <property fmtid="{D5CDD505-2E9C-101B-9397-08002B2CF9AE}" pid="5" name="URL">
    <vt:lpwstr/>
  </property>
  <property fmtid="{D5CDD505-2E9C-101B-9397-08002B2CF9AE}" pid="6" name="_dlc_DocIdItemGuid">
    <vt:lpwstr>f0e7ddb6-849e-46c6-9573-1b3fe6b45939</vt:lpwstr>
  </property>
</Properties>
</file>