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Style w:val="TableGrid"/>
        <w:tblW w:w="11088" w:type="dxa"/>
        <w:tblInd w:w="-11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tblPr>
      <w:tblGrid>
        <w:gridCol w:w="113"/>
        <w:gridCol w:w="3644"/>
        <w:gridCol w:w="1176"/>
        <w:gridCol w:w="1925"/>
        <w:gridCol w:w="1549"/>
        <w:gridCol w:w="2496"/>
        <w:gridCol w:w="185"/>
      </w:tblGrid>
      <w:tr w14:paraId="49DD1B53" w14:textId="77777777" w:rsidTr="00C253D1">
        <w:tblPrEx>
          <w:tblW w:w="11088" w:type="dxa"/>
          <w:tblInd w:w="-11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tblPrEx>
        <w:trPr>
          <w:gridBefore w:val="1"/>
          <w:gridAfter w:val="1"/>
          <w:wBefore w:w="113" w:type="dxa"/>
          <w:wAfter w:w="185" w:type="dxa"/>
        </w:trPr>
        <w:tc>
          <w:tcPr>
            <w:tcW w:w="10790" w:type="dxa"/>
            <w:gridSpan w:val="5"/>
          </w:tcPr>
          <w:p w:rsidR="001F01EF" w:rsidRPr="007C012C" w:rsidP="000716FF" w14:paraId="1D79EFB6" w14:textId="7EE713D9">
            <w:pPr>
              <w:spacing w:after="100"/>
              <w:jc w:val="right"/>
            </w:pPr>
            <w:r w:rsidRPr="60527D13">
              <w:rPr>
                <w:rFonts w:ascii="Calibri" w:eastAsia="Calibri" w:hAnsi="Calibri" w:cs="Calibri"/>
              </w:rPr>
              <w:t xml:space="preserve">OMB No.: 0915-0285. Expiration Date: </w:t>
            </w:r>
            <w:r w:rsidR="003A5EF9">
              <w:rPr>
                <w:rFonts w:ascii="Calibri" w:eastAsia="Calibri" w:hAnsi="Calibri" w:cs="Calibri"/>
              </w:rPr>
              <w:t>XX/XX/XXXX</w:t>
            </w:r>
            <w:r w:rsidRPr="60527D13">
              <w:rPr>
                <w:rFonts w:ascii="Calibri" w:eastAsia="Calibri" w:hAnsi="Calibri" w:cs="Calibri"/>
              </w:rPr>
              <w:t xml:space="preserve"> </w:t>
            </w:r>
            <w:r w:rsidRPr="60527D13">
              <w:t xml:space="preserve"> </w:t>
            </w:r>
          </w:p>
        </w:tc>
      </w:tr>
      <w:tr w14:paraId="16C422CC" w14:textId="77777777" w:rsidTr="00C253D1">
        <w:tblPrEx>
          <w:tblW w:w="11088" w:type="dxa"/>
          <w:tblInd w:w="-113" w:type="dxa"/>
          <w:tblLook w:val="04A0"/>
        </w:tblPrEx>
        <w:trPr>
          <w:gridBefore w:val="1"/>
          <w:gridAfter w:val="1"/>
          <w:wBefore w:w="113" w:type="dxa"/>
          <w:wAfter w:w="185" w:type="dxa"/>
        </w:trPr>
        <w:tc>
          <w:tcPr>
            <w:tcW w:w="10790" w:type="dxa"/>
            <w:gridSpan w:val="5"/>
            <w:shd w:val="clear" w:color="auto" w:fill="B2CCE0"/>
          </w:tcPr>
          <w:p w:rsidR="00847335" w:rsidRPr="009E34A2" w:rsidP="60527D13" w14:paraId="426E2667" w14:textId="108E4A9E">
            <w:pPr>
              <w:jc w:val="center"/>
            </w:pPr>
            <w:r w:rsidRPr="60527D13">
              <w:t>Health Center Controlled Networks (HCCN) PROGRESS REPORT TABLE</w:t>
            </w:r>
          </w:p>
        </w:tc>
      </w:tr>
      <w:tr w14:paraId="20FD4E12" w14:textId="77777777" w:rsidTr="00C253D1">
        <w:tblPrEx>
          <w:tblW w:w="11088" w:type="dxa"/>
          <w:tblInd w:w="-113" w:type="dxa"/>
          <w:tblLook w:val="04A0"/>
        </w:tblPrEx>
        <w:trPr>
          <w:gridBefore w:val="1"/>
          <w:gridAfter w:val="1"/>
          <w:wBefore w:w="113" w:type="dxa"/>
          <w:wAfter w:w="185" w:type="dxa"/>
          <w:trHeight w:val="872"/>
        </w:trPr>
        <w:tc>
          <w:tcPr>
            <w:tcW w:w="4820" w:type="dxa"/>
            <w:gridSpan w:val="2"/>
            <w:vAlign w:val="center"/>
          </w:tcPr>
          <w:p w:rsidR="00FA31FB" w:rsidRPr="009E34A2" w:rsidP="60527D13" w14:paraId="7D77BCBB" w14:textId="3893C664">
            <w:pPr>
              <w:spacing w:afterAutospacing="0"/>
            </w:pPr>
            <w:r w:rsidRPr="60527D13">
              <w:t>HCCN NAME:</w:t>
            </w:r>
          </w:p>
          <w:p w:rsidR="00153BAF" w:rsidRPr="00E1137C" w:rsidP="00FA31FB" w14:paraId="75903CDA" w14:textId="77777777">
            <w:pPr>
              <w:spacing w:afterAutospacing="0"/>
              <w:rPr>
                <w:rFonts w:cstheme="minorHAnsi"/>
              </w:rPr>
            </w:pPr>
          </w:p>
          <w:p w:rsidR="00FA31FB" w:rsidRPr="00162D00" w:rsidP="60527D13" w14:paraId="397B7F31" w14:textId="25041004">
            <w:pPr>
              <w:spacing w:afterAutospacing="0"/>
            </w:pPr>
            <w:r w:rsidRPr="60527D13">
              <w:t xml:space="preserve">Number </w:t>
            </w:r>
            <w:r w:rsidRPr="60527D13" w:rsidR="008A5B15">
              <w:t>of Participating</w:t>
            </w:r>
            <w:r w:rsidRPr="60527D13">
              <w:t xml:space="preserve"> Health </w:t>
            </w:r>
            <w:r w:rsidRPr="60527D13" w:rsidR="008A5B15">
              <w:t>Centers (</w:t>
            </w:r>
            <w:r w:rsidRPr="60527D13">
              <w:t>Baseline)</w:t>
            </w:r>
          </w:p>
          <w:p w:rsidR="007919FB" w:rsidRPr="00C225DB" w:rsidP="60527D13" w14:paraId="51CB485A" w14:textId="182EC8AA">
            <w:pPr>
              <w:spacing w:afterAutospacing="0"/>
            </w:pPr>
            <w:r w:rsidRPr="60527D13">
              <w:t>Number of Participating Health Centers (Current)</w:t>
            </w:r>
          </w:p>
        </w:tc>
        <w:tc>
          <w:tcPr>
            <w:tcW w:w="3474" w:type="dxa"/>
            <w:gridSpan w:val="2"/>
          </w:tcPr>
          <w:p w:rsidR="00F22941" w:rsidRPr="00C225DB" w:rsidP="60527D13" w14:paraId="7EA37E75" w14:textId="77777777">
            <w:pPr>
              <w:spacing w:afterAutospacing="0"/>
            </w:pPr>
            <w:r w:rsidRPr="60527D13">
              <w:t>APPLICATION TRACKING NUMBER:</w:t>
            </w:r>
          </w:p>
          <w:p w:rsidR="00F22941" w:rsidRPr="004C7FA2" w:rsidP="001A2A1F" w14:paraId="61373F92" w14:textId="77777777">
            <w:pPr>
              <w:spacing w:afterAutospacing="0"/>
              <w:rPr>
                <w:rFonts w:cstheme="minorHAnsi"/>
              </w:rPr>
            </w:pPr>
          </w:p>
        </w:tc>
        <w:tc>
          <w:tcPr>
            <w:tcW w:w="2496" w:type="dxa"/>
          </w:tcPr>
          <w:p w:rsidR="00F22941" w:rsidRPr="00EE71D9" w:rsidP="60527D13" w14:paraId="1F8EA1A0" w14:textId="77777777">
            <w:pPr>
              <w:spacing w:afterAutospacing="0"/>
            </w:pPr>
            <w:r w:rsidRPr="60527D13">
              <w:t>GRANT NUMBER:</w:t>
            </w:r>
          </w:p>
          <w:p w:rsidR="00F22941" w:rsidRPr="00EE71D9" w:rsidP="001A2A1F" w14:paraId="3DDB4BF2" w14:textId="77777777">
            <w:pPr>
              <w:spacing w:afterAutospacing="0"/>
              <w:rPr>
                <w:rFonts w:cstheme="minorHAnsi"/>
              </w:rPr>
            </w:pPr>
          </w:p>
        </w:tc>
      </w:tr>
      <w:tr w14:paraId="7BB65CE6" w14:textId="77777777" w:rsidTr="00C253D1">
        <w:tblPrEx>
          <w:tblW w:w="11088" w:type="dxa"/>
          <w:tblInd w:w="-113" w:type="dxa"/>
          <w:tblLook w:val="04A0"/>
        </w:tblPrEx>
        <w:tc>
          <w:tcPr>
            <w:tcW w:w="11088" w:type="dxa"/>
            <w:gridSpan w:val="7"/>
            <w:tcBorders>
              <w:bottom w:val="single" w:sz="4" w:space="0" w:color="D9D9D9" w:themeColor="background1" w:themeShade="D9"/>
            </w:tcBorders>
            <w:shd w:val="clear" w:color="auto" w:fill="B2CCE0"/>
          </w:tcPr>
          <w:p w:rsidR="00C253D1" w:rsidRPr="009E34A2" w14:paraId="02A7D581" w14:textId="77777777">
            <w:pPr>
              <w:jc w:val="center"/>
            </w:pPr>
            <w:r w:rsidRPr="60527D13">
              <w:t>PARTICIPATING HEALTH CENTER</w:t>
            </w:r>
          </w:p>
        </w:tc>
      </w:tr>
      <w:tr w14:paraId="09B798D0" w14:textId="77777777" w:rsidTr="00C253D1">
        <w:tblPrEx>
          <w:tblW w:w="11088" w:type="dxa"/>
          <w:tblInd w:w="-113" w:type="dxa"/>
          <w:tblLook w:val="04A0"/>
        </w:tblPrEx>
        <w:trPr>
          <w:trHeight w:val="296"/>
        </w:trPr>
        <w:tc>
          <w:tcPr>
            <w:tcW w:w="3757" w:type="dxa"/>
            <w:gridSpan w:val="2"/>
            <w:shd w:val="clear" w:color="auto" w:fill="F2F2F2" w:themeFill="background1" w:themeFillShade="F2"/>
          </w:tcPr>
          <w:p w:rsidR="00C253D1" w:rsidRPr="009E34A2" w14:paraId="1E16D5C0" w14:textId="77777777">
            <w:r w:rsidRPr="60527D13">
              <w:t>Participating Health Center Name</w:t>
            </w:r>
          </w:p>
        </w:tc>
        <w:tc>
          <w:tcPr>
            <w:tcW w:w="7331" w:type="dxa"/>
            <w:gridSpan w:val="5"/>
            <w:shd w:val="clear" w:color="auto" w:fill="F2F2F2" w:themeFill="background1" w:themeFillShade="F2"/>
          </w:tcPr>
          <w:p w:rsidR="00C253D1" w:rsidRPr="009E34A2" w14:paraId="6D12EA68" w14:textId="77777777">
            <w:pPr>
              <w:rPr>
                <w:rFonts w:cstheme="minorHAnsi"/>
              </w:rPr>
            </w:pPr>
            <w:r>
              <w:rPr>
                <w:rFonts w:cstheme="minorHAnsi"/>
              </w:rPr>
              <w:t>Prepopulated</w:t>
            </w:r>
          </w:p>
        </w:tc>
      </w:tr>
      <w:tr w14:paraId="0B08598A" w14:textId="77777777" w:rsidTr="00C253D1">
        <w:tblPrEx>
          <w:tblW w:w="11088" w:type="dxa"/>
          <w:tblInd w:w="-113" w:type="dxa"/>
          <w:tblLook w:val="04A0"/>
        </w:tblPrEx>
        <w:trPr>
          <w:trHeight w:val="296"/>
        </w:trPr>
        <w:tc>
          <w:tcPr>
            <w:tcW w:w="3757" w:type="dxa"/>
            <w:gridSpan w:val="2"/>
            <w:shd w:val="clear" w:color="auto" w:fill="F2F2F2" w:themeFill="background1" w:themeFillShade="F2"/>
          </w:tcPr>
          <w:p w:rsidR="00C253D1" w:rsidRPr="009E34A2" w14:paraId="636E0EF2" w14:textId="77777777">
            <w:r w:rsidRPr="60527D13">
              <w:t>Grant/Look alike Number</w:t>
            </w:r>
          </w:p>
        </w:tc>
        <w:tc>
          <w:tcPr>
            <w:tcW w:w="7331" w:type="dxa"/>
            <w:gridSpan w:val="5"/>
            <w:tcBorders>
              <w:bottom w:val="single" w:sz="4" w:space="0" w:color="D9D9D9" w:themeColor="background1" w:themeShade="D9"/>
            </w:tcBorders>
            <w:shd w:val="clear" w:color="auto" w:fill="F2F2F2" w:themeFill="background1" w:themeFillShade="F2"/>
          </w:tcPr>
          <w:p w:rsidR="00C253D1" w:rsidRPr="00E1137C" w14:paraId="10403A46" w14:textId="77777777">
            <w:pPr>
              <w:rPr>
                <w:rFonts w:cstheme="minorHAnsi"/>
              </w:rPr>
            </w:pPr>
            <w:r>
              <w:rPr>
                <w:rFonts w:cstheme="minorHAnsi"/>
              </w:rPr>
              <w:t>Prepopulated</w:t>
            </w:r>
          </w:p>
        </w:tc>
      </w:tr>
      <w:tr w14:paraId="22DF4803" w14:textId="77777777" w:rsidTr="00C253D1">
        <w:tblPrEx>
          <w:tblW w:w="11088" w:type="dxa"/>
          <w:tblInd w:w="-113" w:type="dxa"/>
          <w:tblLook w:val="04A0"/>
        </w:tblPrEx>
        <w:tc>
          <w:tcPr>
            <w:tcW w:w="11088" w:type="dxa"/>
            <w:gridSpan w:val="7"/>
            <w:shd w:val="clear" w:color="auto" w:fill="B8CCE4" w:themeFill="accent1" w:themeFillTint="66"/>
          </w:tcPr>
          <w:p w:rsidR="00C253D1" w:rsidRPr="009E34A2" w14:paraId="5A5FA8E5" w14:textId="77777777">
            <w:pPr>
              <w:jc w:val="center"/>
            </w:pPr>
            <w:r w:rsidRPr="60527D13">
              <w:t>PATIENT DETAILS</w:t>
            </w:r>
          </w:p>
        </w:tc>
      </w:tr>
      <w:tr w14:paraId="6F77339A" w14:textId="77777777" w:rsidTr="00C253D1">
        <w:tblPrEx>
          <w:tblW w:w="11088" w:type="dxa"/>
          <w:tblInd w:w="-113" w:type="dxa"/>
          <w:tblLook w:val="04A0"/>
        </w:tblPrEx>
        <w:trPr>
          <w:trHeight w:val="296"/>
        </w:trPr>
        <w:tc>
          <w:tcPr>
            <w:tcW w:w="3757" w:type="dxa"/>
            <w:gridSpan w:val="2"/>
            <w:shd w:val="clear" w:color="auto" w:fill="F2F2F2" w:themeFill="background1" w:themeFillShade="F2"/>
          </w:tcPr>
          <w:p w:rsidR="00C253D1" w:rsidRPr="009E34A2" w14:paraId="6ADA675D" w14:textId="77777777">
            <w:r w:rsidRPr="60527D13">
              <w:t>Total Patients (UDS Definition)</w:t>
            </w:r>
          </w:p>
        </w:tc>
        <w:tc>
          <w:tcPr>
            <w:tcW w:w="7331" w:type="dxa"/>
            <w:gridSpan w:val="5"/>
            <w:tcBorders>
              <w:bottom w:val="single" w:sz="4" w:space="0" w:color="D9D9D9" w:themeColor="background1" w:themeShade="D9"/>
            </w:tcBorders>
          </w:tcPr>
          <w:p w:rsidR="00C253D1" w:rsidRPr="009E34A2" w14:paraId="57BC578A" w14:textId="77777777">
            <w:pPr>
              <w:rPr>
                <w:rFonts w:cstheme="minorHAnsi"/>
              </w:rPr>
            </w:pPr>
            <w:r>
              <w:rPr>
                <w:rFonts w:cstheme="minorHAnsi"/>
              </w:rPr>
              <w:t xml:space="preserve">Prepopulated </w:t>
            </w:r>
          </w:p>
        </w:tc>
      </w:tr>
      <w:tr w14:paraId="723BFF7A" w14:textId="77777777" w:rsidTr="00C253D1">
        <w:tblPrEx>
          <w:tblW w:w="11088" w:type="dxa"/>
          <w:tblInd w:w="-113" w:type="dxa"/>
          <w:tblLook w:val="04A0"/>
        </w:tblPrEx>
        <w:trPr>
          <w:trHeight w:val="296"/>
        </w:trPr>
        <w:tc>
          <w:tcPr>
            <w:tcW w:w="3757" w:type="dxa"/>
            <w:gridSpan w:val="2"/>
            <w:shd w:val="clear" w:color="auto" w:fill="F2F2F2" w:themeFill="background1" w:themeFillShade="F2"/>
          </w:tcPr>
          <w:p w:rsidR="00C253D1" w:rsidRPr="009E34A2" w14:paraId="4B039F6B" w14:textId="77777777">
            <w:r w:rsidRPr="60527D13">
              <w:t>Number of Sites (Baseline)</w:t>
            </w:r>
          </w:p>
        </w:tc>
        <w:tc>
          <w:tcPr>
            <w:tcW w:w="7331" w:type="dxa"/>
            <w:gridSpan w:val="5"/>
          </w:tcPr>
          <w:p w:rsidR="00C253D1" w:rsidRPr="009E34A2" w14:paraId="6507AB1A" w14:textId="77777777">
            <w:pPr>
              <w:rPr>
                <w:rFonts w:cstheme="minorHAnsi"/>
              </w:rPr>
            </w:pPr>
            <w:r>
              <w:rPr>
                <w:rFonts w:cstheme="minorHAnsi"/>
              </w:rPr>
              <w:t>Empty and Editable</w:t>
            </w:r>
          </w:p>
        </w:tc>
      </w:tr>
      <w:tr w14:paraId="2E3E44BA" w14:textId="77777777" w:rsidTr="00C253D1">
        <w:tblPrEx>
          <w:tblW w:w="11088" w:type="dxa"/>
          <w:tblInd w:w="-113" w:type="dxa"/>
          <w:tblLook w:val="04A0"/>
        </w:tblPrEx>
        <w:trPr>
          <w:trHeight w:val="296"/>
        </w:trPr>
        <w:tc>
          <w:tcPr>
            <w:tcW w:w="3757" w:type="dxa"/>
            <w:gridSpan w:val="2"/>
            <w:shd w:val="clear" w:color="auto" w:fill="F2F2F2" w:themeFill="background1" w:themeFillShade="F2"/>
          </w:tcPr>
          <w:p w:rsidR="00C253D1" w:rsidRPr="009E34A2" w14:paraId="02C4CEE7" w14:textId="77777777">
            <w:r w:rsidRPr="60527D13">
              <w:t>Number of Sites (Current)</w:t>
            </w:r>
          </w:p>
        </w:tc>
        <w:tc>
          <w:tcPr>
            <w:tcW w:w="7331" w:type="dxa"/>
            <w:gridSpan w:val="5"/>
          </w:tcPr>
          <w:p w:rsidR="00C253D1" w:rsidRPr="009E34A2" w14:paraId="534236D4" w14:textId="77777777">
            <w:pPr>
              <w:rPr>
                <w:rFonts w:cstheme="minorHAnsi"/>
              </w:rPr>
            </w:pPr>
            <w:r>
              <w:rPr>
                <w:rFonts w:cstheme="minorHAnsi"/>
              </w:rPr>
              <w:t xml:space="preserve">Prepopulated </w:t>
            </w:r>
          </w:p>
        </w:tc>
      </w:tr>
      <w:tr w14:paraId="0458EAA5" w14:textId="77777777" w:rsidTr="00C253D1">
        <w:tblPrEx>
          <w:tblW w:w="11088" w:type="dxa"/>
          <w:tblInd w:w="-113" w:type="dxa"/>
          <w:tblLook w:val="04A0"/>
        </w:tblPrEx>
        <w:trPr>
          <w:trHeight w:val="296"/>
        </w:trPr>
        <w:tc>
          <w:tcPr>
            <w:tcW w:w="11088" w:type="dxa"/>
            <w:gridSpan w:val="7"/>
          </w:tcPr>
          <w:p w:rsidR="00C253D1" w:rsidRPr="009E34A2" w14:paraId="25DF58A8" w14:textId="77777777">
            <w:pPr>
              <w:tabs>
                <w:tab w:val="left" w:pos="6615"/>
              </w:tabs>
              <w:jc w:val="center"/>
              <w:rPr>
                <w:rFonts w:cstheme="minorHAnsi"/>
              </w:rPr>
            </w:pPr>
            <w:r>
              <w:rPr>
                <w:rFonts w:cstheme="minorHAnsi"/>
              </w:rPr>
              <w:t>REQUIRED OBJECTIVES</w:t>
            </w:r>
          </w:p>
        </w:tc>
      </w:tr>
      <w:tr w14:paraId="28FC9E7D" w14:textId="77777777" w:rsidTr="00C253D1">
        <w:tblPrEx>
          <w:tblW w:w="11088" w:type="dxa"/>
          <w:tblInd w:w="-113" w:type="dxa"/>
          <w:tblLook w:val="04A0"/>
        </w:tblPrEx>
        <w:tc>
          <w:tcPr>
            <w:tcW w:w="11088" w:type="dxa"/>
            <w:gridSpan w:val="7"/>
            <w:shd w:val="clear" w:color="auto" w:fill="B8CCE4" w:themeFill="accent1" w:themeFillTint="66"/>
          </w:tcPr>
          <w:p w:rsidR="00C253D1" w:rsidRPr="007D7034" w14:paraId="622E659A" w14:textId="3C1B576A">
            <w:pPr>
              <w:jc w:val="center"/>
            </w:pPr>
            <w:r w:rsidRPr="60527D13">
              <w:t>O</w:t>
            </w:r>
            <w:r>
              <w:t>BJECTIVE 1: DATA MANAGEMENT AND ANALYTICS</w:t>
            </w:r>
          </w:p>
        </w:tc>
      </w:tr>
      <w:tr w14:paraId="3DA31CCA" w14:textId="77777777" w:rsidTr="00C253D1">
        <w:tblPrEx>
          <w:tblW w:w="11088" w:type="dxa"/>
          <w:tblInd w:w="-113" w:type="dxa"/>
          <w:tblLook w:val="04A0"/>
        </w:tblPrEx>
        <w:trPr>
          <w:trHeight w:val="296"/>
        </w:trPr>
        <w:tc>
          <w:tcPr>
            <w:tcW w:w="6858" w:type="dxa"/>
            <w:gridSpan w:val="4"/>
            <w:shd w:val="clear" w:color="auto" w:fill="F2F2F2" w:themeFill="background1" w:themeFillShade="F2"/>
          </w:tcPr>
          <w:p w:rsidR="00C253D1" w:rsidRPr="00162D00" w14:paraId="7E58D735" w14:textId="4C75EF71">
            <w:pPr>
              <w:pStyle w:val="ListParagraph"/>
              <w:numPr>
                <w:ilvl w:val="0"/>
                <w:numId w:val="18"/>
              </w:numPr>
            </w:pPr>
            <w:r>
              <w:t xml:space="preserve">Since the beginning of the period of performance, </w:t>
            </w:r>
            <w:r w:rsidR="004911EB">
              <w:t>has your health center</w:t>
            </w:r>
            <w:r>
              <w:t xml:space="preserve"> advanced and </w:t>
            </w:r>
            <w:r w:rsidR="009C45B7">
              <w:t>optimized clinical</w:t>
            </w:r>
            <w:r>
              <w:t xml:space="preserve">, financial, and operations data to improve clinical quality, health outcomes, and operations? </w:t>
            </w:r>
          </w:p>
        </w:tc>
        <w:tc>
          <w:tcPr>
            <w:tcW w:w="4230" w:type="dxa"/>
            <w:gridSpan w:val="3"/>
            <w:tcBorders>
              <w:bottom w:val="single" w:sz="4" w:space="0" w:color="D9D9D9" w:themeColor="background1" w:themeShade="D9"/>
            </w:tcBorders>
          </w:tcPr>
          <w:p w:rsidR="009D502B" w:rsidP="009D502B" w14:paraId="4C3154F7" w14:textId="4E1B138F">
            <w:r>
              <w:t>[ ] Yes (If yes, lis</w:t>
            </w:r>
            <w:r w:rsidR="00DF3934">
              <w:t>t what areas</w:t>
            </w:r>
            <w:r>
              <w:t>)</w:t>
            </w:r>
          </w:p>
          <w:p w:rsidR="009D502B" w:rsidP="009D502B" w14:paraId="1B956D43" w14:textId="2A622250">
            <w:r>
              <w:t>Areas advanced</w:t>
            </w:r>
            <w:r w:rsidRPr="00EC41BB">
              <w:t>:</w:t>
            </w:r>
            <w:r>
              <w:t xml:space="preserve"> _____________________________</w:t>
            </w:r>
          </w:p>
          <w:p w:rsidR="009D502B" w:rsidP="009D502B" w14:paraId="4E8D5B89" w14:textId="77777777">
            <w:r>
              <w:t>[ ] No</w:t>
            </w:r>
          </w:p>
          <w:p w:rsidR="00C253D1" w:rsidRPr="007D7034" w14:paraId="3144F621" w14:textId="3658611E"/>
        </w:tc>
      </w:tr>
      <w:tr w14:paraId="2EE82976" w14:textId="77777777" w:rsidTr="00C253D1">
        <w:tblPrEx>
          <w:tblW w:w="11088" w:type="dxa"/>
          <w:tblInd w:w="-113" w:type="dxa"/>
          <w:tblLook w:val="04A0"/>
        </w:tblPrEx>
        <w:trPr>
          <w:trHeight w:val="377"/>
        </w:trPr>
        <w:tc>
          <w:tcPr>
            <w:tcW w:w="11088" w:type="dxa"/>
            <w:gridSpan w:val="7"/>
            <w:shd w:val="clear" w:color="auto" w:fill="C6D9F0" w:themeFill="text2" w:themeFillTint="33"/>
          </w:tcPr>
          <w:p w:rsidR="00C253D1" w:rsidRPr="003F29CC" w14:paraId="35945231" w14:textId="77777777">
            <w:pPr>
              <w:pStyle w:val="ListParagraph"/>
              <w:tabs>
                <w:tab w:val="left" w:pos="912"/>
                <w:tab w:val="center" w:pos="5559"/>
              </w:tabs>
              <w:ind w:left="360"/>
            </w:pPr>
            <w:r>
              <w:tab/>
            </w:r>
            <w:r>
              <w:tab/>
            </w:r>
            <w:r w:rsidRPr="003F29CC">
              <w:t>OBJECTIVE 2: INTEROPERABILITY AND DATA SHARING</w:t>
            </w:r>
          </w:p>
          <w:p w:rsidR="00C253D1" w:rsidRPr="003F29CC" w14:paraId="1621EF5B" w14:textId="77777777">
            <w:pPr>
              <w:rPr>
                <w:rFonts w:cstheme="minorHAnsi"/>
              </w:rPr>
            </w:pPr>
          </w:p>
        </w:tc>
      </w:tr>
      <w:tr w14:paraId="45C7C313" w14:textId="77777777" w:rsidTr="00C253D1">
        <w:tblPrEx>
          <w:tblW w:w="11088" w:type="dxa"/>
          <w:tblInd w:w="-113" w:type="dxa"/>
          <w:tblLook w:val="04A0"/>
        </w:tblPrEx>
        <w:trPr>
          <w:trHeight w:val="377"/>
        </w:trPr>
        <w:tc>
          <w:tcPr>
            <w:tcW w:w="6858" w:type="dxa"/>
            <w:gridSpan w:val="4"/>
            <w:shd w:val="clear" w:color="auto" w:fill="F2F2F2" w:themeFill="background1" w:themeFillShade="F2"/>
          </w:tcPr>
          <w:p w:rsidR="00C253D1" w14:paraId="1B8B5E93" w14:textId="4CBEFFDC">
            <w:pPr>
              <w:pStyle w:val="ListParagraph"/>
              <w:numPr>
                <w:ilvl w:val="0"/>
                <w:numId w:val="18"/>
              </w:numPr>
            </w:pPr>
            <w:r>
              <w:t xml:space="preserve">Since the beginning of the period of performance, </w:t>
            </w:r>
            <w:r w:rsidR="0030485F">
              <w:t>has your health center</w:t>
            </w:r>
            <w:r w:rsidR="004963D1">
              <w:t xml:space="preserve"> </w:t>
            </w:r>
            <w:r>
              <w:t>improved bidirectional interoperability with health care providers and community-based organizations by integrating data from at least two external clinical or non-clinical sources into structured EHR fields to improve health outcomes and reduce provider burden?</w:t>
            </w:r>
          </w:p>
        </w:tc>
        <w:tc>
          <w:tcPr>
            <w:tcW w:w="4230" w:type="dxa"/>
            <w:gridSpan w:val="3"/>
          </w:tcPr>
          <w:p w:rsidR="00C253D1" w14:paraId="333D4BDF" w14:textId="566A810C">
            <w:r>
              <w:t xml:space="preserve"> </w:t>
            </w:r>
          </w:p>
          <w:p w:rsidR="00B72533" w14:paraId="09298CCC" w14:textId="643F96A9">
            <w:r>
              <w:t>[ ] Yes</w:t>
            </w:r>
            <w:r w:rsidR="00213DC8">
              <w:t xml:space="preserve"> (If yes, list </w:t>
            </w:r>
            <w:r w:rsidR="00BD2D3A">
              <w:t>external sources)</w:t>
            </w:r>
          </w:p>
          <w:p w:rsidR="00BD2D3A" w14:paraId="088E620B" w14:textId="10F2F329">
            <w:r w:rsidRPr="00EC41BB">
              <w:t>External Sources:</w:t>
            </w:r>
            <w:r>
              <w:t xml:space="preserve"> _____________________________</w:t>
            </w:r>
          </w:p>
          <w:p w:rsidR="00B72533" w14:paraId="65DA6DC5" w14:textId="77777777">
            <w:r>
              <w:t>[ ] No</w:t>
            </w:r>
          </w:p>
          <w:p w:rsidR="00C253D1" w:rsidRPr="00EC2D68" w14:paraId="4CB7E48D" w14:textId="7CAE3096"/>
        </w:tc>
      </w:tr>
      <w:tr w14:paraId="0482C1EF" w14:textId="77777777" w:rsidTr="00C253D1">
        <w:tblPrEx>
          <w:tblW w:w="11088" w:type="dxa"/>
          <w:tblInd w:w="-113" w:type="dxa"/>
          <w:tblLook w:val="04A0"/>
        </w:tblPrEx>
        <w:trPr>
          <w:trHeight w:val="296"/>
        </w:trPr>
        <w:tc>
          <w:tcPr>
            <w:tcW w:w="11088" w:type="dxa"/>
            <w:gridSpan w:val="7"/>
            <w:shd w:val="clear" w:color="auto" w:fill="C6D9F0" w:themeFill="text2" w:themeFillTint="33"/>
          </w:tcPr>
          <w:p w:rsidR="00C253D1" w:rsidRPr="007D7034" w14:paraId="1B937F2E" w14:textId="77777777">
            <w:pPr>
              <w:jc w:val="center"/>
            </w:pPr>
            <w:r w:rsidRPr="60527D13">
              <w:t xml:space="preserve">OBJECTIVE 3: </w:t>
            </w:r>
            <w:r>
              <w:t>UDS+ IMPLEMENTATION</w:t>
            </w:r>
          </w:p>
        </w:tc>
      </w:tr>
      <w:tr w14:paraId="3AEB2818" w14:textId="77777777" w:rsidTr="00C253D1">
        <w:tblPrEx>
          <w:tblW w:w="11088" w:type="dxa"/>
          <w:tblInd w:w="-113" w:type="dxa"/>
          <w:tblLook w:val="04A0"/>
        </w:tblPrEx>
        <w:trPr>
          <w:trHeight w:val="296"/>
        </w:trPr>
        <w:tc>
          <w:tcPr>
            <w:tcW w:w="6858" w:type="dxa"/>
            <w:gridSpan w:val="4"/>
            <w:shd w:val="clear" w:color="auto" w:fill="F2F2F2" w:themeFill="background1" w:themeFillShade="F2"/>
          </w:tcPr>
          <w:p w:rsidR="00C253D1" w:rsidRPr="00C225DB" w:rsidP="00143D3E" w14:paraId="2756A679" w14:textId="60064532">
            <w:pPr>
              <w:pStyle w:val="ListParagraph"/>
              <w:numPr>
                <w:ilvl w:val="0"/>
                <w:numId w:val="18"/>
              </w:numPr>
            </w:pPr>
            <w:r>
              <w:t xml:space="preserve">Since the beginning of the period of performance, </w:t>
            </w:r>
            <w:r w:rsidR="009D502B">
              <w:t>has your health center</w:t>
            </w:r>
            <w:r w:rsidR="00452DB1">
              <w:t xml:space="preserve"> </w:t>
            </w:r>
            <w:r w:rsidR="00B1419C">
              <w:t>been able to submit</w:t>
            </w:r>
            <w:r>
              <w:t xml:space="preserve"> patient level data</w:t>
            </w:r>
            <w:r w:rsidR="00B1419C">
              <w:t>?</w:t>
            </w:r>
          </w:p>
        </w:tc>
        <w:tc>
          <w:tcPr>
            <w:tcW w:w="4230" w:type="dxa"/>
            <w:gridSpan w:val="3"/>
            <w:shd w:val="clear" w:color="auto" w:fill="FFFFFF" w:themeFill="background1"/>
          </w:tcPr>
          <w:p w:rsidR="00AA0173" w:rsidP="00FB4A3C" w14:paraId="5E341735" w14:textId="2A4E52F1">
            <w:r>
              <w:t>[ ] Yes</w:t>
            </w:r>
          </w:p>
          <w:p w:rsidR="00FB4A3C" w:rsidP="00FB4A3C" w14:paraId="61BB7F7A" w14:textId="77777777">
            <w:r>
              <w:t>[ ] No</w:t>
            </w:r>
          </w:p>
          <w:p w:rsidR="00C253D1" w:rsidRPr="007D7034" w:rsidP="00FB4A3C" w14:paraId="405C95C9" w14:textId="71166560"/>
        </w:tc>
      </w:tr>
      <w:tr w14:paraId="19E9DDD6" w14:textId="77777777" w:rsidTr="00C253D1">
        <w:tblPrEx>
          <w:tblW w:w="11088" w:type="dxa"/>
          <w:tblInd w:w="-113" w:type="dxa"/>
          <w:tblLook w:val="04A0"/>
        </w:tblPrEx>
        <w:trPr>
          <w:trHeight w:val="296"/>
        </w:trPr>
        <w:tc>
          <w:tcPr>
            <w:tcW w:w="11088" w:type="dxa"/>
            <w:gridSpan w:val="7"/>
            <w:shd w:val="clear" w:color="auto" w:fill="F2F2F2" w:themeFill="background1" w:themeFillShade="F2"/>
          </w:tcPr>
          <w:p w:rsidR="00C253D1" w14:paraId="6A6E0605" w14:textId="77777777">
            <w:pPr>
              <w:pStyle w:val="ListParagraph"/>
              <w:ind w:left="360"/>
              <w:jc w:val="center"/>
            </w:pPr>
            <w:r>
              <w:t>ELECTIVE OBJECTIVES (Choose at least 2)</w:t>
            </w:r>
          </w:p>
        </w:tc>
      </w:tr>
      <w:tr w14:paraId="3B6E1DE7" w14:textId="77777777" w:rsidTr="00C253D1">
        <w:tblPrEx>
          <w:tblW w:w="11088" w:type="dxa"/>
          <w:tblInd w:w="-113" w:type="dxa"/>
          <w:tblLook w:val="04A0"/>
        </w:tblPrEx>
        <w:trPr>
          <w:trHeight w:val="296"/>
        </w:trPr>
        <w:tc>
          <w:tcPr>
            <w:tcW w:w="11088" w:type="dxa"/>
            <w:gridSpan w:val="7"/>
            <w:shd w:val="clear" w:color="auto" w:fill="C6D9F0" w:themeFill="text2" w:themeFillTint="33"/>
          </w:tcPr>
          <w:p w:rsidR="00C253D1" w14:paraId="3BF0236C" w14:textId="77777777">
            <w:pPr>
              <w:pStyle w:val="ListParagraph"/>
              <w:ind w:left="360"/>
              <w:jc w:val="center"/>
            </w:pPr>
            <w:r>
              <w:t>OBJECTIVE 4: ADDITIONAL VALUE-BASED CARE (VBC)</w:t>
            </w:r>
          </w:p>
          <w:p w:rsidR="00C253D1" w14:paraId="068BC76C" w14:textId="77777777"/>
        </w:tc>
      </w:tr>
      <w:tr w14:paraId="6758C93C" w14:textId="77777777" w:rsidTr="00C253D1">
        <w:tblPrEx>
          <w:tblW w:w="11088" w:type="dxa"/>
          <w:tblInd w:w="-113" w:type="dxa"/>
          <w:tblLook w:val="04A0"/>
        </w:tblPrEx>
        <w:trPr>
          <w:trHeight w:val="296"/>
        </w:trPr>
        <w:tc>
          <w:tcPr>
            <w:tcW w:w="6858" w:type="dxa"/>
            <w:gridSpan w:val="4"/>
            <w:shd w:val="clear" w:color="auto" w:fill="F2F2F2" w:themeFill="background1" w:themeFillShade="F2"/>
          </w:tcPr>
          <w:p w:rsidR="00C253D1" w:rsidRPr="00162D00" w:rsidP="00143D3E" w14:paraId="0A7DEC15" w14:textId="45258A5F">
            <w:pPr>
              <w:pStyle w:val="ListParagraph"/>
              <w:numPr>
                <w:ilvl w:val="0"/>
                <w:numId w:val="18"/>
              </w:numPr>
            </w:pPr>
            <w:r>
              <w:t xml:space="preserve">Since the beginning of the period of performance, </w:t>
            </w:r>
            <w:r w:rsidR="006F1022">
              <w:t>has your health center</w:t>
            </w:r>
            <w:r>
              <w:t xml:space="preserve"> used data to update operational, financial, and clinical processes in health IT systems to prepare for, deliver, participate in, or update value-based care that enhances the patient and provider experience</w:t>
            </w:r>
            <w:r w:rsidR="00EF000F">
              <w:t xml:space="preserve"> and </w:t>
            </w:r>
            <w:r>
              <w:t>improves health outcome</w:t>
            </w:r>
            <w:r w:rsidR="00EF000F">
              <w:t>s</w:t>
            </w:r>
            <w:r>
              <w:t>, including those who are uninsured?</w:t>
            </w:r>
          </w:p>
        </w:tc>
        <w:tc>
          <w:tcPr>
            <w:tcW w:w="4230" w:type="dxa"/>
            <w:gridSpan w:val="3"/>
            <w:shd w:val="clear" w:color="auto" w:fill="FFFFFF" w:themeFill="background1"/>
          </w:tcPr>
          <w:p w:rsidR="006F1022" w:rsidP="006F1022" w14:paraId="7330C862" w14:textId="6ACC66C3">
            <w:r>
              <w:t xml:space="preserve">[ ] Yes </w:t>
            </w:r>
          </w:p>
          <w:p w:rsidR="006F1022" w:rsidP="006F1022" w14:paraId="39C252B2" w14:textId="77777777">
            <w:r>
              <w:t>[ ] No</w:t>
            </w:r>
          </w:p>
          <w:p w:rsidR="00C253D1" w14:paraId="1BD687D8" w14:textId="6771A263">
            <w:pPr>
              <w:rPr>
                <w:rFonts w:cstheme="minorHAnsi"/>
              </w:rPr>
            </w:pPr>
          </w:p>
          <w:p w:rsidR="00C253D1" w14:paraId="10263560" w14:textId="77777777">
            <w:pPr>
              <w:rPr>
                <w:rFonts w:cstheme="minorHAnsi"/>
              </w:rPr>
            </w:pPr>
          </w:p>
          <w:p w:rsidR="00C253D1" w:rsidRPr="00EC2D68" w14:paraId="24DA576D" w14:textId="77777777"/>
        </w:tc>
      </w:tr>
      <w:tr w14:paraId="1E9BAC8C" w14:textId="77777777" w:rsidTr="00C253D1">
        <w:tblPrEx>
          <w:tblW w:w="11088" w:type="dxa"/>
          <w:tblInd w:w="-113" w:type="dxa"/>
          <w:tblLook w:val="04A0"/>
        </w:tblPrEx>
        <w:trPr>
          <w:trHeight w:val="296"/>
        </w:trPr>
        <w:tc>
          <w:tcPr>
            <w:tcW w:w="11088" w:type="dxa"/>
            <w:gridSpan w:val="7"/>
            <w:shd w:val="clear" w:color="auto" w:fill="B8CCE4" w:themeFill="accent1" w:themeFillTint="66"/>
          </w:tcPr>
          <w:p w:rsidR="00C253D1" w14:paraId="542CFE6D" w14:textId="77777777">
            <w:pPr>
              <w:pStyle w:val="ListParagraph"/>
              <w:ind w:left="360"/>
              <w:jc w:val="center"/>
            </w:pPr>
            <w:r>
              <w:t>OBJECTIVE 5: DIGITAL HEALTH TOOLS</w:t>
            </w:r>
          </w:p>
          <w:p w:rsidR="00C253D1" w14:paraId="5D29908F" w14:textId="77777777">
            <w:pPr>
              <w:rPr>
                <w:rFonts w:cstheme="minorHAnsi"/>
              </w:rPr>
            </w:pPr>
          </w:p>
        </w:tc>
      </w:tr>
      <w:tr w14:paraId="22DDCAB7" w14:textId="77777777" w:rsidTr="00C253D1">
        <w:tblPrEx>
          <w:tblW w:w="11088" w:type="dxa"/>
          <w:tblInd w:w="-113" w:type="dxa"/>
          <w:tblLook w:val="04A0"/>
        </w:tblPrEx>
        <w:trPr>
          <w:trHeight w:val="296"/>
        </w:trPr>
        <w:tc>
          <w:tcPr>
            <w:tcW w:w="6858" w:type="dxa"/>
            <w:gridSpan w:val="4"/>
            <w:shd w:val="clear" w:color="auto" w:fill="F2F2F2" w:themeFill="background1" w:themeFillShade="F2"/>
          </w:tcPr>
          <w:p w:rsidR="00C253D1" w:rsidRPr="00C225DB" w:rsidP="00143D3E" w14:paraId="55372E3B" w14:textId="5937070C">
            <w:pPr>
              <w:pStyle w:val="ListParagraph"/>
              <w:numPr>
                <w:ilvl w:val="0"/>
                <w:numId w:val="18"/>
              </w:numPr>
            </w:pPr>
            <w:r>
              <w:t xml:space="preserve">Since the beginning of the period of </w:t>
            </w:r>
            <w:r w:rsidR="009C45B7">
              <w:t>performance, has</w:t>
            </w:r>
            <w:r w:rsidR="00AE05D0">
              <w:t xml:space="preserve"> your health center </w:t>
            </w:r>
            <w:r>
              <w:t>adopted and expanded the use of digital health tools to improve health outcomes?</w:t>
            </w:r>
          </w:p>
        </w:tc>
        <w:tc>
          <w:tcPr>
            <w:tcW w:w="4230" w:type="dxa"/>
            <w:gridSpan w:val="3"/>
            <w:shd w:val="clear" w:color="auto" w:fill="FFFFFF" w:themeFill="background1"/>
          </w:tcPr>
          <w:p w:rsidR="00AE05D0" w:rsidP="00AE05D0" w14:paraId="755668A0" w14:textId="77777777">
            <w:r>
              <w:t xml:space="preserve">[ ] Yes </w:t>
            </w:r>
          </w:p>
          <w:p w:rsidR="00AE05D0" w:rsidP="00AE05D0" w14:paraId="0EF8BC09" w14:textId="77777777">
            <w:r>
              <w:t>[ ] No</w:t>
            </w:r>
          </w:p>
          <w:p w:rsidR="00C253D1" w:rsidRPr="007D7034" w14:paraId="40F57030" w14:textId="62463B8E"/>
        </w:tc>
      </w:tr>
      <w:tr w14:paraId="15BEE5C2" w14:textId="77777777" w:rsidTr="00C253D1">
        <w:tblPrEx>
          <w:tblW w:w="11088" w:type="dxa"/>
          <w:tblInd w:w="-113" w:type="dxa"/>
          <w:tblLook w:val="04A0"/>
        </w:tblPrEx>
        <w:trPr>
          <w:trHeight w:val="296"/>
        </w:trPr>
        <w:tc>
          <w:tcPr>
            <w:tcW w:w="6858" w:type="dxa"/>
            <w:gridSpan w:val="4"/>
            <w:shd w:val="clear" w:color="auto" w:fill="F2F2F2" w:themeFill="background1" w:themeFillShade="F2"/>
          </w:tcPr>
          <w:p w:rsidR="00C253D1" w:rsidRPr="00162D00" w:rsidP="00143D3E" w14:paraId="31B689D3" w14:textId="2F163CAA">
            <w:pPr>
              <w:pStyle w:val="ListParagraph"/>
              <w:numPr>
                <w:ilvl w:val="0"/>
                <w:numId w:val="18"/>
              </w:numPr>
            </w:pPr>
            <w:r>
              <w:t xml:space="preserve">Which digital health tools have </w:t>
            </w:r>
            <w:r w:rsidR="00EC41BB">
              <w:t>you</w:t>
            </w:r>
            <w:r>
              <w:t xml:space="preserve"> accessed?</w:t>
            </w:r>
          </w:p>
        </w:tc>
        <w:tc>
          <w:tcPr>
            <w:tcW w:w="4230" w:type="dxa"/>
            <w:gridSpan w:val="3"/>
            <w:shd w:val="clear" w:color="auto" w:fill="FFFFFF" w:themeFill="background1"/>
          </w:tcPr>
          <w:p w:rsidR="00C253D1" w:rsidRPr="00EC2D68" w14:paraId="42D23819" w14:textId="54308DF6">
            <w:r>
              <w:t>[ ] Electronic messaging th</w:t>
            </w:r>
            <w:r w:rsidR="00491A48">
              <w:t>r</w:t>
            </w:r>
            <w:r>
              <w:t>ough patient portal [ ] Telehealth provider consultation [ ] Remote monitoring devices [ ] Other: Specify</w:t>
            </w:r>
          </w:p>
        </w:tc>
      </w:tr>
      <w:tr w14:paraId="2639A200" w14:textId="77777777" w:rsidTr="00C253D1">
        <w:tblPrEx>
          <w:tblW w:w="11088" w:type="dxa"/>
          <w:tblInd w:w="-113" w:type="dxa"/>
          <w:tblLook w:val="04A0"/>
        </w:tblPrEx>
        <w:trPr>
          <w:trHeight w:val="296"/>
        </w:trPr>
        <w:tc>
          <w:tcPr>
            <w:tcW w:w="11088" w:type="dxa"/>
            <w:gridSpan w:val="7"/>
            <w:shd w:val="clear" w:color="auto" w:fill="B8CCE4" w:themeFill="accent1" w:themeFillTint="66"/>
          </w:tcPr>
          <w:p w:rsidR="00C253D1" w14:paraId="578112AD" w14:textId="77777777">
            <w:pPr>
              <w:pStyle w:val="ListParagraph"/>
              <w:ind w:left="360"/>
              <w:jc w:val="center"/>
            </w:pPr>
            <w:r>
              <w:t>OBJECTIVE 6: STRENGTHENING CYBERSECURITY SUPPORT</w:t>
            </w:r>
          </w:p>
          <w:p w:rsidR="00C253D1" w14:paraId="0DB65077" w14:textId="77777777"/>
        </w:tc>
      </w:tr>
      <w:tr w14:paraId="06C07848" w14:textId="77777777" w:rsidTr="00C253D1">
        <w:tblPrEx>
          <w:tblW w:w="11088" w:type="dxa"/>
          <w:tblInd w:w="-113" w:type="dxa"/>
          <w:tblLook w:val="04A0"/>
        </w:tblPrEx>
        <w:trPr>
          <w:trHeight w:val="296"/>
        </w:trPr>
        <w:tc>
          <w:tcPr>
            <w:tcW w:w="6858" w:type="dxa"/>
            <w:gridSpan w:val="4"/>
            <w:shd w:val="clear" w:color="auto" w:fill="F2F2F2" w:themeFill="background1" w:themeFillShade="F2"/>
          </w:tcPr>
          <w:p w:rsidR="00C253D1" w:rsidRPr="00C225DB" w14:paraId="0C089965" w14:textId="7C5CBAA4">
            <w:pPr>
              <w:pStyle w:val="ListParagraph"/>
              <w:numPr>
                <w:ilvl w:val="0"/>
                <w:numId w:val="24"/>
              </w:numPr>
              <w:tabs>
                <w:tab w:val="left" w:pos="1774"/>
              </w:tabs>
            </w:pPr>
            <w:r>
              <w:t xml:space="preserve">Since the beginning of the period of performance, </w:t>
            </w:r>
            <w:r w:rsidR="00AE05D0">
              <w:t>has your health center</w:t>
            </w:r>
            <w:r>
              <w:t xml:space="preserve"> developed or implemented assessments and advanced techniques to protect against threats to health center data.</w:t>
            </w:r>
          </w:p>
        </w:tc>
        <w:tc>
          <w:tcPr>
            <w:tcW w:w="4230" w:type="dxa"/>
            <w:gridSpan w:val="3"/>
            <w:shd w:val="clear" w:color="auto" w:fill="FFFFFF" w:themeFill="background1"/>
          </w:tcPr>
          <w:p w:rsidR="00AE05D0" w:rsidP="00AE05D0" w14:paraId="369AC5D7" w14:textId="77777777">
            <w:r>
              <w:t xml:space="preserve">[ ] Yes </w:t>
            </w:r>
          </w:p>
          <w:p w:rsidR="00AE05D0" w:rsidP="00AE05D0" w14:paraId="6AA4A723" w14:textId="77777777">
            <w:r>
              <w:t>[ ] No</w:t>
            </w:r>
          </w:p>
          <w:p w:rsidR="00C253D1" w:rsidRPr="00E1137C" w14:paraId="40F15E6E" w14:textId="32AEA220"/>
        </w:tc>
      </w:tr>
      <w:tr w14:paraId="639C1512" w14:textId="77777777" w:rsidTr="00C253D1">
        <w:tblPrEx>
          <w:tblW w:w="11088" w:type="dxa"/>
          <w:tblInd w:w="-113" w:type="dxa"/>
          <w:tblLook w:val="04A0"/>
        </w:tblPrEx>
        <w:trPr>
          <w:trHeight w:val="296"/>
        </w:trPr>
        <w:tc>
          <w:tcPr>
            <w:tcW w:w="6858" w:type="dxa"/>
            <w:gridSpan w:val="4"/>
            <w:shd w:val="clear" w:color="auto" w:fill="F2F2F2" w:themeFill="background1" w:themeFillShade="F2"/>
          </w:tcPr>
          <w:p w:rsidR="00C253D1" w14:paraId="20D31F3A" w14:textId="7857B26F">
            <w:pPr>
              <w:pStyle w:val="ListParagraph"/>
              <w:numPr>
                <w:ilvl w:val="0"/>
                <w:numId w:val="24"/>
              </w:numPr>
              <w:tabs>
                <w:tab w:val="left" w:pos="1774"/>
              </w:tabs>
            </w:pPr>
            <w:r>
              <w:t xml:space="preserve">What advanced techniques did </w:t>
            </w:r>
            <w:r w:rsidR="00F22AC5">
              <w:t>you</w:t>
            </w:r>
            <w:r>
              <w:t xml:space="preserve"> use?</w:t>
            </w:r>
          </w:p>
        </w:tc>
        <w:tc>
          <w:tcPr>
            <w:tcW w:w="4230" w:type="dxa"/>
            <w:gridSpan w:val="3"/>
            <w:shd w:val="clear" w:color="auto" w:fill="FFFFFF" w:themeFill="background1"/>
          </w:tcPr>
          <w:p w:rsidR="00C253D1" w:rsidRPr="00EC2D68" w14:paraId="5E61A8F8" w14:textId="50E7F146">
            <w:r>
              <w:t>[ ] Multi-factor Authentication (MFA)  [ ] Encryption [ ] Intrusion Detection Systems (IDS) [  ] Regular Security Audits [  ] staff trainings on Cyber</w:t>
            </w:r>
            <w:r w:rsidR="00A17FA9">
              <w:t>+</w:t>
            </w:r>
            <w:r>
              <w:t>security Awareness [  ] Table</w:t>
            </w:r>
            <w:r w:rsidR="001D046A">
              <w:t>-</w:t>
            </w:r>
            <w:r>
              <w:t>top exercises [ ] Other: Specify</w:t>
            </w:r>
          </w:p>
        </w:tc>
      </w:tr>
      <w:tr w14:paraId="6008D52F" w14:textId="77777777" w:rsidTr="00C253D1">
        <w:tblPrEx>
          <w:tblW w:w="11088" w:type="dxa"/>
          <w:tblInd w:w="-113" w:type="dxa"/>
          <w:tblLook w:val="04A0"/>
        </w:tblPrEx>
        <w:trPr>
          <w:trHeight w:val="296"/>
        </w:trPr>
        <w:tc>
          <w:tcPr>
            <w:tcW w:w="11088" w:type="dxa"/>
            <w:gridSpan w:val="7"/>
            <w:shd w:val="clear" w:color="auto" w:fill="C6D9F0" w:themeFill="text2" w:themeFillTint="33"/>
          </w:tcPr>
          <w:p w:rsidR="00C253D1" w:rsidRPr="00E1137C" w14:paraId="75E151B7" w14:textId="77777777">
            <w:pPr>
              <w:jc w:val="center"/>
            </w:pPr>
            <w:r w:rsidRPr="60527D13">
              <w:t xml:space="preserve">OBJECTIVE 7: </w:t>
            </w:r>
            <w:r>
              <w:t>ARTIFICIAL INTELLIGENCE (Applicant choice)</w:t>
            </w:r>
          </w:p>
        </w:tc>
      </w:tr>
      <w:tr w14:paraId="680AD1BE" w14:textId="77777777" w:rsidTr="00C253D1">
        <w:tblPrEx>
          <w:tblW w:w="11088" w:type="dxa"/>
          <w:tblInd w:w="-113" w:type="dxa"/>
          <w:tblLook w:val="04A0"/>
        </w:tblPrEx>
        <w:trPr>
          <w:trHeight w:val="296"/>
        </w:trPr>
        <w:tc>
          <w:tcPr>
            <w:tcW w:w="6858" w:type="dxa"/>
            <w:gridSpan w:val="4"/>
            <w:shd w:val="clear" w:color="auto" w:fill="F2F2F2" w:themeFill="background1" w:themeFillShade="F2"/>
          </w:tcPr>
          <w:p w:rsidR="00C253D1" w:rsidRPr="00C225DB" w14:paraId="4DE76814" w14:textId="6679DAF2">
            <w:pPr>
              <w:pStyle w:val="ListParagraph"/>
              <w:numPr>
                <w:ilvl w:val="0"/>
                <w:numId w:val="19"/>
              </w:numPr>
            </w:pPr>
            <w:r>
              <w:t xml:space="preserve">Since the beginning of the period of performance, </w:t>
            </w:r>
            <w:r w:rsidR="00AB3982">
              <w:t>has your health center</w:t>
            </w:r>
            <w:r>
              <w:t xml:space="preserve"> used safe</w:t>
            </w:r>
            <w:r w:rsidR="00E66D2A">
              <w:t xml:space="preserve"> </w:t>
            </w:r>
            <w:r>
              <w:t>and informed artificial intelligence practices to improve health outcomes?</w:t>
            </w:r>
            <w:r>
              <w:t xml:space="preserve"> </w:t>
            </w:r>
          </w:p>
        </w:tc>
        <w:tc>
          <w:tcPr>
            <w:tcW w:w="4230" w:type="dxa"/>
            <w:gridSpan w:val="3"/>
            <w:shd w:val="clear" w:color="auto" w:fill="FFFFFF" w:themeFill="background1"/>
          </w:tcPr>
          <w:p w:rsidR="00AB3982" w:rsidP="00AB3982" w14:paraId="178C845D" w14:textId="77777777">
            <w:r>
              <w:t xml:space="preserve">[ ] Yes </w:t>
            </w:r>
          </w:p>
          <w:p w:rsidR="00AB3982" w:rsidP="00AB3982" w14:paraId="04BEA1C1" w14:textId="77777777">
            <w:r>
              <w:t>[ ] No</w:t>
            </w:r>
          </w:p>
          <w:p w:rsidR="00C253D1" w:rsidRPr="007D7034" w14:paraId="4190B8B5" w14:textId="4CD1ED50"/>
        </w:tc>
      </w:tr>
      <w:tr w14:paraId="3902B3FA" w14:textId="77777777" w:rsidTr="00C253D1">
        <w:tblPrEx>
          <w:tblW w:w="11088" w:type="dxa"/>
          <w:tblInd w:w="-113" w:type="dxa"/>
          <w:tblLook w:val="04A0"/>
        </w:tblPrEx>
        <w:trPr>
          <w:trHeight w:val="296"/>
        </w:trPr>
        <w:tc>
          <w:tcPr>
            <w:tcW w:w="6858" w:type="dxa"/>
            <w:gridSpan w:val="4"/>
            <w:shd w:val="clear" w:color="auto" w:fill="F2F2F2" w:themeFill="background1" w:themeFillShade="F2"/>
          </w:tcPr>
          <w:p w:rsidR="00C253D1" w:rsidRPr="00162D00" w14:paraId="021D45A3" w14:textId="3292D083">
            <w:pPr>
              <w:pStyle w:val="ListParagraph"/>
              <w:numPr>
                <w:ilvl w:val="0"/>
                <w:numId w:val="19"/>
              </w:numPr>
            </w:pPr>
            <w:r>
              <w:t xml:space="preserve">What artificial intelligence practice(s) did </w:t>
            </w:r>
            <w:r w:rsidR="00F22AC5">
              <w:t xml:space="preserve">you </w:t>
            </w:r>
            <w:r>
              <w:t xml:space="preserve">use? </w:t>
            </w:r>
          </w:p>
        </w:tc>
        <w:tc>
          <w:tcPr>
            <w:tcW w:w="4230" w:type="dxa"/>
            <w:gridSpan w:val="3"/>
            <w:shd w:val="clear" w:color="auto" w:fill="FFFFFF" w:themeFill="background1"/>
          </w:tcPr>
          <w:p w:rsidR="00C253D1" w:rsidRPr="00E1137C" w14:paraId="38052900" w14:textId="77777777">
            <w:r>
              <w:t>(free text)</w:t>
            </w:r>
            <w:r w:rsidRPr="60527D13">
              <w:t xml:space="preserve"> </w:t>
            </w:r>
          </w:p>
        </w:tc>
      </w:tr>
      <w:tr w14:paraId="57BF7CD5" w14:textId="77777777" w:rsidTr="00C253D1">
        <w:tblPrEx>
          <w:tblW w:w="11088" w:type="dxa"/>
          <w:tblInd w:w="-113" w:type="dxa"/>
          <w:tblLook w:val="04A0"/>
        </w:tblPrEx>
        <w:trPr>
          <w:trHeight w:val="1520"/>
        </w:trPr>
        <w:tc>
          <w:tcPr>
            <w:tcW w:w="11088" w:type="dxa"/>
            <w:gridSpan w:val="7"/>
            <w:shd w:val="clear" w:color="auto" w:fill="B8CCE4" w:themeFill="accent1" w:themeFillTint="66"/>
          </w:tcPr>
          <w:p w:rsidR="00C253D1" w14:paraId="37BF5989" w14:textId="142B36C2">
            <w:pPr>
              <w:pStyle w:val="ListParagraph"/>
              <w:ind w:left="360"/>
              <w:jc w:val="center"/>
            </w:pPr>
            <w:r>
              <w:t xml:space="preserve">OBJECTIVE 8: </w:t>
            </w:r>
            <w:r w:rsidR="000764E4">
              <w:t>UPSTREAM DRIVERS</w:t>
            </w:r>
            <w:r>
              <w:t xml:space="preserve"> (Applicant choice)</w:t>
            </w:r>
          </w:p>
          <w:p w:rsidR="00C253D1" w14:paraId="42DA9CD5" w14:textId="77777777">
            <w:pPr>
              <w:jc w:val="center"/>
            </w:pPr>
          </w:p>
        </w:tc>
      </w:tr>
      <w:tr w14:paraId="0DBAC120" w14:textId="77777777" w:rsidTr="00C253D1">
        <w:tblPrEx>
          <w:tblW w:w="11088" w:type="dxa"/>
          <w:tblInd w:w="-113" w:type="dxa"/>
          <w:tblLook w:val="04A0"/>
        </w:tblPrEx>
        <w:trPr>
          <w:trHeight w:val="1520"/>
        </w:trPr>
        <w:tc>
          <w:tcPr>
            <w:tcW w:w="6858" w:type="dxa"/>
            <w:gridSpan w:val="4"/>
            <w:shd w:val="clear" w:color="auto" w:fill="F2F2F2" w:themeFill="background1" w:themeFillShade="F2"/>
          </w:tcPr>
          <w:p w:rsidR="00C253D1" w14:paraId="6824CEF8" w14:textId="2234920D">
            <w:pPr>
              <w:pStyle w:val="ListParagraph"/>
              <w:numPr>
                <w:ilvl w:val="0"/>
                <w:numId w:val="25"/>
              </w:numPr>
            </w:pPr>
            <w:r>
              <w:t xml:space="preserve">Since the beginning of the period of performance, </w:t>
            </w:r>
            <w:r w:rsidR="00AB3982">
              <w:t>has your health center identified</w:t>
            </w:r>
            <w:r>
              <w:t xml:space="preserve"> a</w:t>
            </w:r>
            <w:r w:rsidR="00E66D2A">
              <w:t xml:space="preserve">m upstream </w:t>
            </w:r>
            <w:r>
              <w:t xml:space="preserve">and developed and implemented care coordination plans to address the specified patient needs? </w:t>
            </w:r>
          </w:p>
        </w:tc>
        <w:tc>
          <w:tcPr>
            <w:tcW w:w="4230" w:type="dxa"/>
            <w:gridSpan w:val="3"/>
            <w:shd w:val="clear" w:color="auto" w:fill="F2F2F2" w:themeFill="background1" w:themeFillShade="F2"/>
          </w:tcPr>
          <w:p w:rsidR="00A672FC" w:rsidP="00A672FC" w14:paraId="2067291E" w14:textId="77777777">
            <w:r>
              <w:t xml:space="preserve">[ ] Yes </w:t>
            </w:r>
          </w:p>
          <w:p w:rsidR="00A672FC" w:rsidP="00A672FC" w14:paraId="30A1368C" w14:textId="77777777">
            <w:r>
              <w:t>[ ] No</w:t>
            </w:r>
          </w:p>
          <w:p w:rsidR="00C253D1" w14:paraId="6724E6E5" w14:textId="101333D2"/>
        </w:tc>
      </w:tr>
      <w:tr w14:paraId="412AEEA8" w14:textId="77777777" w:rsidTr="00C253D1">
        <w:tblPrEx>
          <w:tblW w:w="11088" w:type="dxa"/>
          <w:tblInd w:w="-113" w:type="dxa"/>
          <w:tblLook w:val="04A0"/>
        </w:tblPrEx>
        <w:trPr>
          <w:trHeight w:val="1520"/>
        </w:trPr>
        <w:tc>
          <w:tcPr>
            <w:tcW w:w="6858" w:type="dxa"/>
            <w:gridSpan w:val="4"/>
            <w:shd w:val="clear" w:color="auto" w:fill="F2F2F2" w:themeFill="background1" w:themeFillShade="F2"/>
          </w:tcPr>
          <w:p w:rsidR="00C253D1" w14:paraId="508FAB9C" w14:textId="358AA9F3">
            <w:pPr>
              <w:pStyle w:val="ListParagraph"/>
              <w:numPr>
                <w:ilvl w:val="0"/>
                <w:numId w:val="25"/>
              </w:numPr>
            </w:pPr>
            <w:r>
              <w:t xml:space="preserve">Which </w:t>
            </w:r>
            <w:r w:rsidR="000764E4">
              <w:t>upstream drivers</w:t>
            </w:r>
            <w:r>
              <w:t xml:space="preserve"> did </w:t>
            </w:r>
            <w:r w:rsidR="00F22AC5">
              <w:t>you</w:t>
            </w:r>
            <w:r>
              <w:t xml:space="preserve"> implement?</w:t>
            </w:r>
            <w:r w:rsidRPr="008560D5">
              <w:t xml:space="preserve"> </w:t>
            </w:r>
          </w:p>
        </w:tc>
        <w:tc>
          <w:tcPr>
            <w:tcW w:w="4230" w:type="dxa"/>
            <w:gridSpan w:val="3"/>
            <w:shd w:val="clear" w:color="auto" w:fill="F2F2F2" w:themeFill="background1" w:themeFillShade="F2"/>
          </w:tcPr>
          <w:p w:rsidR="00C253D1" w14:paraId="32B76859" w14:textId="77777777">
            <w:r>
              <w:t>(free text)</w:t>
            </w:r>
          </w:p>
        </w:tc>
      </w:tr>
      <w:tr w14:paraId="09AF5B4F" w14:textId="77777777" w:rsidTr="00C253D1">
        <w:tblPrEx>
          <w:tblW w:w="11088" w:type="dxa"/>
          <w:tblInd w:w="-113" w:type="dxa"/>
          <w:tblLook w:val="04A0"/>
        </w:tblPrEx>
        <w:trPr>
          <w:trHeight w:val="296"/>
        </w:trPr>
        <w:tc>
          <w:tcPr>
            <w:tcW w:w="11088" w:type="dxa"/>
            <w:gridSpan w:val="7"/>
            <w:shd w:val="clear" w:color="auto" w:fill="C6D9F0" w:themeFill="text2" w:themeFillTint="33"/>
          </w:tcPr>
          <w:p w:rsidR="00C253D1" w:rsidRPr="007D7034" w14:paraId="27127215" w14:textId="77777777">
            <w:pPr>
              <w:jc w:val="center"/>
              <w:rPr>
                <w:rFonts w:cstheme="minorHAnsi"/>
              </w:rPr>
            </w:pPr>
          </w:p>
        </w:tc>
      </w:tr>
      <w:tr w14:paraId="0FF7C6C3" w14:textId="77777777" w:rsidTr="00C253D1">
        <w:tblPrEx>
          <w:tblW w:w="11088" w:type="dxa"/>
          <w:tblInd w:w="-113" w:type="dxa"/>
          <w:tblLook w:val="04A0"/>
        </w:tblPrEx>
        <w:trPr>
          <w:trHeight w:val="296"/>
        </w:trPr>
        <w:tc>
          <w:tcPr>
            <w:tcW w:w="11088" w:type="dxa"/>
            <w:gridSpan w:val="7"/>
            <w:shd w:val="clear" w:color="auto" w:fill="C6D9F0" w:themeFill="text2" w:themeFillTint="33"/>
          </w:tcPr>
          <w:p w:rsidR="00C253D1" w:rsidRPr="00E1137C" w14:paraId="274EAAB6" w14:textId="77777777">
            <w:pPr>
              <w:jc w:val="center"/>
            </w:pPr>
            <w:r w:rsidRPr="60527D13">
              <w:t xml:space="preserve">THE HEALTH CENTER CONTROLLED NETWORK WILL COMPLETE THIS SECTION AT THE END OF THE 3-YEAR PROJECT PERIOD FOR THE ONE-TIME FINAL REPORT   </w:t>
            </w:r>
          </w:p>
        </w:tc>
      </w:tr>
      <w:tr w14:paraId="7433109F" w14:textId="77777777" w:rsidTr="00C253D1">
        <w:tblPrEx>
          <w:tblW w:w="11088" w:type="dxa"/>
          <w:tblInd w:w="-113" w:type="dxa"/>
          <w:tblLook w:val="04A0"/>
        </w:tblPrEx>
        <w:trPr>
          <w:trHeight w:val="908"/>
        </w:trPr>
        <w:tc>
          <w:tcPr>
            <w:tcW w:w="11088" w:type="dxa"/>
            <w:gridSpan w:val="7"/>
            <w:shd w:val="clear" w:color="auto" w:fill="F2F2F2" w:themeFill="background1" w:themeFillShade="F2"/>
          </w:tcPr>
          <w:p w:rsidR="00C253D1" w:rsidRPr="001129D3" w14:paraId="2F90D49F" w14:textId="77777777">
            <w:pPr>
              <w:pStyle w:val="ListParagraph"/>
              <w:numPr>
                <w:ilvl w:val="0"/>
                <w:numId w:val="20"/>
              </w:numPr>
            </w:pPr>
            <w:r w:rsidRPr="60527D13">
              <w:t>CUSTOMER SATISFACTION</w:t>
            </w:r>
          </w:p>
          <w:p w:rsidR="00C253D1" w:rsidRPr="006B2FF3" w14:paraId="6239B0ED" w14:textId="77777777">
            <w:pPr>
              <w:pStyle w:val="ListParagraph"/>
              <w:rPr>
                <w:rFonts w:cstheme="minorHAnsi"/>
              </w:rPr>
            </w:pPr>
          </w:p>
          <w:p w:rsidR="00C253D1" w:rsidRPr="006B2FF3" w14:paraId="5A4553C8" w14:textId="77777777">
            <w:pPr>
              <w:pStyle w:val="ListParagraph"/>
              <w:numPr>
                <w:ilvl w:val="0"/>
                <w:numId w:val="20"/>
              </w:numPr>
            </w:pPr>
            <w:r w:rsidRPr="60527D13">
              <w:t>CHALLENGES AND BARRIERS</w:t>
            </w:r>
          </w:p>
          <w:p w:rsidR="00C253D1" w:rsidRPr="006B2FF3" w14:paraId="30ABF7C6" w14:textId="77777777">
            <w:pPr>
              <w:pStyle w:val="ListParagraph"/>
              <w:rPr>
                <w:rFonts w:cstheme="minorHAnsi"/>
              </w:rPr>
            </w:pPr>
          </w:p>
          <w:p w:rsidR="00C253D1" w:rsidRPr="001129D3" w14:paraId="504D31C8" w14:textId="77777777">
            <w:pPr>
              <w:pStyle w:val="ListParagraph"/>
              <w:numPr>
                <w:ilvl w:val="0"/>
                <w:numId w:val="20"/>
              </w:numPr>
            </w:pPr>
            <w:r w:rsidRPr="60527D13">
              <w:t>LESSONS LEARNED</w:t>
            </w:r>
          </w:p>
          <w:p w:rsidR="00C253D1" w:rsidRPr="006B2FF3" w14:paraId="3C7BB11B" w14:textId="77777777">
            <w:pPr>
              <w:pStyle w:val="ListParagraph"/>
              <w:rPr>
                <w:rFonts w:cstheme="minorHAnsi"/>
              </w:rPr>
            </w:pPr>
          </w:p>
          <w:p w:rsidR="00C253D1" w14:paraId="70461E6A" w14:textId="77777777">
            <w:pPr>
              <w:pStyle w:val="ListParagraph"/>
              <w:numPr>
                <w:ilvl w:val="0"/>
                <w:numId w:val="20"/>
              </w:numPr>
            </w:pPr>
            <w:r w:rsidRPr="60527D13">
              <w:t>CONTINGENCY PLANNING</w:t>
            </w:r>
          </w:p>
          <w:p w:rsidR="00C253D1" w:rsidRPr="006B2FF3" w14:paraId="4D09BEE5" w14:textId="77777777">
            <w:pPr>
              <w:pStyle w:val="ListParagraph"/>
              <w:rPr>
                <w:rFonts w:cstheme="minorHAnsi"/>
              </w:rPr>
            </w:pPr>
          </w:p>
          <w:p w:rsidR="00C253D1" w:rsidRPr="008E6E08" w14:paraId="09ED30BC" w14:textId="77777777">
            <w:pPr>
              <w:pStyle w:val="ListParagraph"/>
              <w:numPr>
                <w:ilvl w:val="0"/>
                <w:numId w:val="20"/>
              </w:numPr>
            </w:pPr>
            <w:r w:rsidRPr="60527D13">
              <w:t>PROMISING PRACTICES</w:t>
            </w:r>
          </w:p>
          <w:p w:rsidR="00C253D1" w:rsidRPr="008E6E08" w14:paraId="6B735218" w14:textId="77777777">
            <w:pPr>
              <w:pStyle w:val="ListParagraph"/>
              <w:rPr>
                <w:rFonts w:cstheme="minorHAnsi"/>
              </w:rPr>
            </w:pPr>
          </w:p>
          <w:p w:rsidR="00C253D1" w:rsidRPr="006B2FF3" w14:paraId="42214C98" w14:textId="77777777">
            <w:pPr>
              <w:pStyle w:val="ListParagraph"/>
              <w:numPr>
                <w:ilvl w:val="0"/>
                <w:numId w:val="20"/>
              </w:numPr>
            </w:pPr>
            <w:r w:rsidRPr="60527D13">
              <w:t>KEY CONTACT</w:t>
            </w:r>
          </w:p>
          <w:p w:rsidR="00C253D1" w:rsidRPr="00162D00" w14:paraId="12843006" w14:textId="77777777">
            <w:pPr>
              <w:rPr>
                <w:rFonts w:cstheme="minorHAnsi"/>
              </w:rPr>
            </w:pPr>
          </w:p>
        </w:tc>
      </w:tr>
    </w:tbl>
    <w:p w:rsidR="00C253D1" w:rsidP="00D033DD" w14:paraId="30A8C322" w14:textId="7EA1A7B8"/>
    <w:tbl>
      <w:tblPr>
        <w:tblW w:w="10800" w:type="dxa"/>
        <w:tblLayout w:type="fixed"/>
        <w:tblCellMar>
          <w:left w:w="30" w:type="dxa"/>
          <w:right w:w="30" w:type="dxa"/>
        </w:tblCellMar>
        <w:tblLook w:val="0000"/>
      </w:tblPr>
      <w:tblGrid>
        <w:gridCol w:w="10800"/>
      </w:tblGrid>
      <w:tr w14:paraId="45DFD0FE" w14:textId="77777777" w:rsidTr="60527D13">
        <w:tblPrEx>
          <w:tblW w:w="10800" w:type="dxa"/>
          <w:tblLayout w:type="fixed"/>
          <w:tblCellMar>
            <w:left w:w="30" w:type="dxa"/>
            <w:right w:w="30" w:type="dxa"/>
          </w:tblCellMar>
          <w:tblLook w:val="0000"/>
        </w:tblPrEx>
        <w:trPr>
          <w:trHeight w:val="1627"/>
        </w:trPr>
        <w:tc>
          <w:tcPr>
            <w:tcW w:w="10800" w:type="dxa"/>
            <w:tcBorders>
              <w:top w:val="nil"/>
              <w:left w:val="nil"/>
              <w:bottom w:val="nil"/>
              <w:right w:val="nil"/>
            </w:tcBorders>
          </w:tcPr>
          <w:p w:rsidR="000F1D51" w:rsidRPr="00FE2E36" w:rsidP="00607CDA" w14:paraId="1B2794D7" w14:textId="77777777">
            <w:pPr>
              <w:autoSpaceDE w:val="0"/>
              <w:autoSpaceDN w:val="0"/>
              <w:adjustRightInd w:val="0"/>
              <w:spacing w:after="0" w:afterAutospacing="0"/>
              <w:ind w:right="426"/>
              <w:rPr>
                <w:color w:val="000000"/>
                <w:sz w:val="20"/>
                <w:szCs w:val="20"/>
              </w:rPr>
            </w:pPr>
          </w:p>
          <w:p w:rsidR="007C029F" w:rsidRPr="002242A7" w:rsidP="007C029F" w14:paraId="411D83E3" w14:textId="6BA5B5F9">
            <w:pPr>
              <w:spacing w:line="257" w:lineRule="auto"/>
              <w:rPr>
                <w:rFonts w:ascii="Calibri" w:hAnsi="Calibri" w:cs="Calibri"/>
              </w:rPr>
            </w:pPr>
            <w:r>
              <w:rPr>
                <w:rFonts w:ascii="Calibri" w:hAnsi="Calibri" w:cs="Calibri"/>
              </w:rPr>
              <w:t xml:space="preserve">Public Burden Statement: </w:t>
            </w:r>
            <w:r w:rsidRPr="002242A7">
              <w:rPr>
                <w:rFonts w:ascii="Calibri" w:hAnsi="Calibri" w:cs="Calibri"/>
              </w:rPr>
              <w:t xml:space="preserve">Health centers </w:t>
            </w:r>
            <w:r w:rsidRPr="002242A7">
              <w:rPr>
                <w:rFonts w:ascii="Calibri" w:hAnsi="Calibri" w:cs="Calibri"/>
                <w:color w:val="000000"/>
              </w:rPr>
              <w:t xml:space="preserve">(section 330 grant funded and Federally Qualified Health Center look-alikes) </w:t>
            </w:r>
            <w:r w:rsidRPr="002242A7">
              <w:rPr>
                <w:rFonts w:ascii="Calibri" w:hAnsi="Calibri" w:cs="Calibri"/>
              </w:rPr>
              <w:t>are patient-directed organizations that deliver affordable, accessible, quality, and cost-effective primary health care services to patients and adjust fees based on income and family size. The Health Center Program application forms provide essential information to HRSA staff and objective review committee panels for application evaluation; funding recommendation and approval; designation; and monitoring. An agency may not conduct or sponsor, and a person is not required to respond to, a collection of information unless it displays a currently valid OMB control number. The OMB control number for this information collection is 0915-</w:t>
            </w:r>
            <w:r>
              <w:t>0285</w:t>
            </w:r>
            <w:r w:rsidRPr="002242A7">
              <w:rPr>
                <w:rFonts w:ascii="Calibri" w:hAnsi="Calibri" w:cs="Calibri"/>
              </w:rPr>
              <w:t xml:space="preserve"> and it is valid until XX/XX/202X. </w:t>
            </w:r>
            <w:r w:rsidRPr="002242A7">
              <w:rPr>
                <w:rFonts w:ascii="Calibri" w:hAnsi="Calibri" w:cs="Calibri"/>
                <w:color w:val="000000"/>
              </w:rPr>
              <w:t>This information collection is mandatory under the Health Center Program authorized by section 330 of the Public Health Service (PHS) Act (</w:t>
            </w:r>
            <w:hyperlink r:id="rId9" w:history="1">
              <w:r w:rsidRPr="002242A7">
                <w:rPr>
                  <w:rStyle w:val="Hyperlink"/>
                  <w:rFonts w:ascii="Calibri" w:hAnsi="Calibri" w:cs="Calibri"/>
                </w:rPr>
                <w:t>42 U.S.C. 254b</w:t>
              </w:r>
            </w:hyperlink>
            <w:r w:rsidRPr="002242A7">
              <w:rPr>
                <w:rFonts w:ascii="Calibri" w:hAnsi="Calibri" w:cs="Calibri"/>
                <w:color w:val="000000"/>
              </w:rPr>
              <w:t xml:space="preserve">). </w:t>
            </w:r>
            <w:r w:rsidRPr="002242A7">
              <w:rPr>
                <w:rFonts w:ascii="Calibri" w:hAnsi="Calibri" w:cs="Calibri"/>
              </w:rPr>
              <w:t xml:space="preserve">Public reporting burden for this collection of information is estimated to average </w:t>
            </w:r>
            <w:r>
              <w:rPr>
                <w:rFonts w:ascii="Calibri" w:hAnsi="Calibri" w:cs="Calibri"/>
              </w:rPr>
              <w:t>0.5</w:t>
            </w:r>
            <w:r w:rsidRPr="002242A7">
              <w:rPr>
                <w:rFonts w:ascii="Calibri" w:hAnsi="Calibri" w:cs="Calibri"/>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Maryland, 20857 or </w:t>
            </w:r>
            <w:hyperlink r:id="rId10">
              <w:r w:rsidRPr="002242A7">
                <w:rPr>
                  <w:rFonts w:ascii="Calibri" w:hAnsi="Calibri" w:eastAsiaTheme="minorEastAsia" w:cs="Calibri"/>
                  <w:color w:val="0000FF"/>
                  <w:u w:val="single"/>
                </w:rPr>
                <w:t>paperwork@hrsa.gov</w:t>
              </w:r>
            </w:hyperlink>
            <w:r w:rsidRPr="002242A7">
              <w:rPr>
                <w:rFonts w:ascii="Calibri" w:hAnsi="Calibri" w:cs="Calibri"/>
              </w:rPr>
              <w:t xml:space="preserve">.  Please see </w:t>
            </w:r>
            <w:hyperlink r:id="rId11">
              <w:r w:rsidRPr="002242A7">
                <w:rPr>
                  <w:rStyle w:val="Hyperlink"/>
                  <w:rFonts w:ascii="Calibri" w:hAnsi="Calibri" w:cs="Calibri"/>
                </w:rPr>
                <w:t>https://www.hrsa.gov/about/508-resources</w:t>
              </w:r>
            </w:hyperlink>
            <w:r w:rsidRPr="002242A7">
              <w:rPr>
                <w:rFonts w:ascii="Calibri" w:hAnsi="Calibri" w:cs="Calibri"/>
              </w:rPr>
              <w:t xml:space="preserve"> for the HRSA digital accessibility statement.</w:t>
            </w:r>
          </w:p>
          <w:p w:rsidR="00951924" w:rsidRPr="00C354C1" w:rsidP="006677D4" w14:paraId="170214AC" w14:textId="010FE8E5">
            <w:pPr>
              <w:rPr>
                <w:sz w:val="16"/>
                <w:szCs w:val="16"/>
              </w:rPr>
            </w:pPr>
            <w:r w:rsidRPr="00963F7B">
              <w:rPr>
                <w:rFonts w:ascii="Arial" w:eastAsia="Calibri" w:hAnsi="Arial" w:cs="Arial"/>
                <w:color w:val="000000"/>
                <w:sz w:val="16"/>
                <w:szCs w:val="16"/>
              </w:rPr>
              <w:t xml:space="preserve"> </w:t>
            </w:r>
          </w:p>
        </w:tc>
      </w:tr>
    </w:tbl>
    <w:p w:rsidR="00CB50A0" w:rsidRPr="009E34A2" w:rsidP="00CB50A0" w14:paraId="36617731" w14:textId="08FCE10B">
      <w:pPr>
        <w:spacing w:after="0" w:afterAutospacing="0"/>
        <w:rPr>
          <w:rFonts w:cstheme="minorHAnsi"/>
        </w:rPr>
      </w:pPr>
    </w:p>
    <w:sectPr w:rsidSect="00CF3663">
      <w:pgSz w:w="12240" w:h="15840"/>
      <w:pgMar w:top="180" w:right="720" w:bottom="270" w:left="720" w:header="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F5D20"/>
    <w:multiLevelType w:val="hybridMultilevel"/>
    <w:tmpl w:val="B5F4EDE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832CAE"/>
    <w:multiLevelType w:val="hybridMultilevel"/>
    <w:tmpl w:val="9AA670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1556A8"/>
    <w:multiLevelType w:val="hybridMultilevel"/>
    <w:tmpl w:val="9AA670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242A4F"/>
    <w:multiLevelType w:val="hybridMultilevel"/>
    <w:tmpl w:val="DE32CA4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4937D7D"/>
    <w:multiLevelType w:val="hybridMultilevel"/>
    <w:tmpl w:val="DE32CA4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BA25190"/>
    <w:multiLevelType w:val="hybridMultilevel"/>
    <w:tmpl w:val="EC08A9C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F6350F6"/>
    <w:multiLevelType w:val="hybridMultilevel"/>
    <w:tmpl w:val="4790AE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1876BFD"/>
    <w:multiLevelType w:val="hybridMultilevel"/>
    <w:tmpl w:val="F0524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78C67E6"/>
    <w:multiLevelType w:val="hybridMultilevel"/>
    <w:tmpl w:val="4DF061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B3A03FA"/>
    <w:multiLevelType w:val="hybridMultilevel"/>
    <w:tmpl w:val="E37A3A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6342721"/>
    <w:multiLevelType w:val="hybridMultilevel"/>
    <w:tmpl w:val="0C68739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3AB4388C"/>
    <w:multiLevelType w:val="hybridMultilevel"/>
    <w:tmpl w:val="437C817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B917570"/>
    <w:multiLevelType w:val="hybridMultilevel"/>
    <w:tmpl w:val="8A44F07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E200AF8"/>
    <w:multiLevelType w:val="hybridMultilevel"/>
    <w:tmpl w:val="E2DA6D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E73055B"/>
    <w:multiLevelType w:val="hybridMultilevel"/>
    <w:tmpl w:val="3A1CC2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555240F"/>
    <w:multiLevelType w:val="hybridMultilevel"/>
    <w:tmpl w:val="27B6F7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A4E56AD"/>
    <w:multiLevelType w:val="hybridMultilevel"/>
    <w:tmpl w:val="C7B4D0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B622E54"/>
    <w:multiLevelType w:val="hybridMultilevel"/>
    <w:tmpl w:val="9AA670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BB35208"/>
    <w:multiLevelType w:val="hybridMultilevel"/>
    <w:tmpl w:val="DF7ACC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36F1572"/>
    <w:multiLevelType w:val="hybridMultilevel"/>
    <w:tmpl w:val="0C68739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579D6770"/>
    <w:multiLevelType w:val="hybridMultilevel"/>
    <w:tmpl w:val="DE32CA4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57BC030C"/>
    <w:multiLevelType w:val="hybridMultilevel"/>
    <w:tmpl w:val="A77A79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8F916A1"/>
    <w:multiLevelType w:val="hybridMultilevel"/>
    <w:tmpl w:val="993623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861295C"/>
    <w:multiLevelType w:val="hybridMultilevel"/>
    <w:tmpl w:val="DE32CA4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6DAC419D"/>
    <w:multiLevelType w:val="hybridMultilevel"/>
    <w:tmpl w:val="0C68739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707E6888"/>
    <w:multiLevelType w:val="hybridMultilevel"/>
    <w:tmpl w:val="9AA670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9766734"/>
    <w:multiLevelType w:val="hybridMultilevel"/>
    <w:tmpl w:val="4FDC299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03973142">
    <w:abstractNumId w:val="12"/>
  </w:num>
  <w:num w:numId="2" w16cid:durableId="1137256326">
    <w:abstractNumId w:val="18"/>
  </w:num>
  <w:num w:numId="3" w16cid:durableId="1051537583">
    <w:abstractNumId w:val="5"/>
  </w:num>
  <w:num w:numId="4" w16cid:durableId="2021084778">
    <w:abstractNumId w:val="8"/>
  </w:num>
  <w:num w:numId="5" w16cid:durableId="666127524">
    <w:abstractNumId w:val="7"/>
  </w:num>
  <w:num w:numId="6" w16cid:durableId="779376108">
    <w:abstractNumId w:val="9"/>
  </w:num>
  <w:num w:numId="7" w16cid:durableId="1872767841">
    <w:abstractNumId w:val="21"/>
  </w:num>
  <w:num w:numId="8" w16cid:durableId="1771731410">
    <w:abstractNumId w:val="22"/>
  </w:num>
  <w:num w:numId="9" w16cid:durableId="340552527">
    <w:abstractNumId w:val="14"/>
  </w:num>
  <w:num w:numId="10" w16cid:durableId="1702125931">
    <w:abstractNumId w:val="16"/>
  </w:num>
  <w:num w:numId="11" w16cid:durableId="1603103617">
    <w:abstractNumId w:val="15"/>
  </w:num>
  <w:num w:numId="12" w16cid:durableId="1799181647">
    <w:abstractNumId w:val="2"/>
  </w:num>
  <w:num w:numId="13" w16cid:durableId="573122319">
    <w:abstractNumId w:val="17"/>
  </w:num>
  <w:num w:numId="14" w16cid:durableId="1342053423">
    <w:abstractNumId w:val="1"/>
  </w:num>
  <w:num w:numId="15" w16cid:durableId="1463383507">
    <w:abstractNumId w:val="26"/>
  </w:num>
  <w:num w:numId="16" w16cid:durableId="1052660377">
    <w:abstractNumId w:val="25"/>
  </w:num>
  <w:num w:numId="17" w16cid:durableId="1270549945">
    <w:abstractNumId w:val="23"/>
  </w:num>
  <w:num w:numId="18" w16cid:durableId="517503367">
    <w:abstractNumId w:val="11"/>
  </w:num>
  <w:num w:numId="19" w16cid:durableId="2007782573">
    <w:abstractNumId w:val="10"/>
  </w:num>
  <w:num w:numId="20" w16cid:durableId="1256937999">
    <w:abstractNumId w:val="6"/>
  </w:num>
  <w:num w:numId="21" w16cid:durableId="1401757294">
    <w:abstractNumId w:val="0"/>
  </w:num>
  <w:num w:numId="22" w16cid:durableId="1560243519">
    <w:abstractNumId w:val="4"/>
  </w:num>
  <w:num w:numId="23" w16cid:durableId="89589323">
    <w:abstractNumId w:val="20"/>
  </w:num>
  <w:num w:numId="24" w16cid:durableId="1288967249">
    <w:abstractNumId w:val="3"/>
  </w:num>
  <w:num w:numId="25" w16cid:durableId="424227515">
    <w:abstractNumId w:val="19"/>
  </w:num>
  <w:num w:numId="26" w16cid:durableId="411125952">
    <w:abstractNumId w:val="24"/>
  </w:num>
  <w:num w:numId="27" w16cid:durableId="4591500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335"/>
    <w:rsid w:val="0000397B"/>
    <w:rsid w:val="000039C4"/>
    <w:rsid w:val="00003B97"/>
    <w:rsid w:val="00005BF0"/>
    <w:rsid w:val="00005DB2"/>
    <w:rsid w:val="00011C38"/>
    <w:rsid w:val="00012306"/>
    <w:rsid w:val="00013AC9"/>
    <w:rsid w:val="00015CE8"/>
    <w:rsid w:val="000163A9"/>
    <w:rsid w:val="00020F3D"/>
    <w:rsid w:val="00021B79"/>
    <w:rsid w:val="00024265"/>
    <w:rsid w:val="00033F39"/>
    <w:rsid w:val="000340B2"/>
    <w:rsid w:val="0004028D"/>
    <w:rsid w:val="00041402"/>
    <w:rsid w:val="00042363"/>
    <w:rsid w:val="00045F57"/>
    <w:rsid w:val="000507F0"/>
    <w:rsid w:val="000556A3"/>
    <w:rsid w:val="0005751D"/>
    <w:rsid w:val="000673AD"/>
    <w:rsid w:val="000700F6"/>
    <w:rsid w:val="000716FF"/>
    <w:rsid w:val="00072472"/>
    <w:rsid w:val="00072AD9"/>
    <w:rsid w:val="000734A2"/>
    <w:rsid w:val="000764E4"/>
    <w:rsid w:val="000766C0"/>
    <w:rsid w:val="00090997"/>
    <w:rsid w:val="00091E99"/>
    <w:rsid w:val="00092445"/>
    <w:rsid w:val="00095B0D"/>
    <w:rsid w:val="00097815"/>
    <w:rsid w:val="000A10DF"/>
    <w:rsid w:val="000A2645"/>
    <w:rsid w:val="000A2AC8"/>
    <w:rsid w:val="000A30DF"/>
    <w:rsid w:val="000A68FC"/>
    <w:rsid w:val="000A7106"/>
    <w:rsid w:val="000A7824"/>
    <w:rsid w:val="000B2AAB"/>
    <w:rsid w:val="000B35A3"/>
    <w:rsid w:val="000B4D56"/>
    <w:rsid w:val="000B625D"/>
    <w:rsid w:val="000B65BE"/>
    <w:rsid w:val="000B74F1"/>
    <w:rsid w:val="000C15EC"/>
    <w:rsid w:val="000C5192"/>
    <w:rsid w:val="000C6FD1"/>
    <w:rsid w:val="000D53C8"/>
    <w:rsid w:val="000E5BD5"/>
    <w:rsid w:val="000E70CE"/>
    <w:rsid w:val="000F1D51"/>
    <w:rsid w:val="000F2CE5"/>
    <w:rsid w:val="000F3116"/>
    <w:rsid w:val="000F39A5"/>
    <w:rsid w:val="000F6652"/>
    <w:rsid w:val="000F669B"/>
    <w:rsid w:val="001009A7"/>
    <w:rsid w:val="00101A1A"/>
    <w:rsid w:val="00101B5C"/>
    <w:rsid w:val="00107414"/>
    <w:rsid w:val="00110581"/>
    <w:rsid w:val="001105C1"/>
    <w:rsid w:val="001129D3"/>
    <w:rsid w:val="00116788"/>
    <w:rsid w:val="0012462E"/>
    <w:rsid w:val="00125295"/>
    <w:rsid w:val="001258CB"/>
    <w:rsid w:val="00131B2E"/>
    <w:rsid w:val="00133F51"/>
    <w:rsid w:val="00135F90"/>
    <w:rsid w:val="001369A5"/>
    <w:rsid w:val="00137FB4"/>
    <w:rsid w:val="0014136B"/>
    <w:rsid w:val="001426D2"/>
    <w:rsid w:val="00143D3E"/>
    <w:rsid w:val="001452B1"/>
    <w:rsid w:val="00145C48"/>
    <w:rsid w:val="00150A6E"/>
    <w:rsid w:val="0015115F"/>
    <w:rsid w:val="00153BAF"/>
    <w:rsid w:val="0015661E"/>
    <w:rsid w:val="001614C1"/>
    <w:rsid w:val="001622FF"/>
    <w:rsid w:val="00162D00"/>
    <w:rsid w:val="00174BF8"/>
    <w:rsid w:val="00175A00"/>
    <w:rsid w:val="00176EE3"/>
    <w:rsid w:val="00192724"/>
    <w:rsid w:val="00192E8F"/>
    <w:rsid w:val="00193230"/>
    <w:rsid w:val="001A02A6"/>
    <w:rsid w:val="001A2A1F"/>
    <w:rsid w:val="001A34FB"/>
    <w:rsid w:val="001A4611"/>
    <w:rsid w:val="001B0AFE"/>
    <w:rsid w:val="001B571C"/>
    <w:rsid w:val="001C50D0"/>
    <w:rsid w:val="001C67EC"/>
    <w:rsid w:val="001C7479"/>
    <w:rsid w:val="001D046A"/>
    <w:rsid w:val="001D28E6"/>
    <w:rsid w:val="001D5802"/>
    <w:rsid w:val="001E19C6"/>
    <w:rsid w:val="001E65B4"/>
    <w:rsid w:val="001E75D9"/>
    <w:rsid w:val="001F01EF"/>
    <w:rsid w:val="001F175A"/>
    <w:rsid w:val="001F1BEB"/>
    <w:rsid w:val="001F2B0F"/>
    <w:rsid w:val="001F46B2"/>
    <w:rsid w:val="001F6FCD"/>
    <w:rsid w:val="00200E55"/>
    <w:rsid w:val="0020392E"/>
    <w:rsid w:val="0020477C"/>
    <w:rsid w:val="00204F3C"/>
    <w:rsid w:val="002066B9"/>
    <w:rsid w:val="0021357C"/>
    <w:rsid w:val="00213DC8"/>
    <w:rsid w:val="0021527B"/>
    <w:rsid w:val="002157A2"/>
    <w:rsid w:val="00215B3F"/>
    <w:rsid w:val="00217E24"/>
    <w:rsid w:val="00221200"/>
    <w:rsid w:val="00221D79"/>
    <w:rsid w:val="00222AEE"/>
    <w:rsid w:val="00222CF4"/>
    <w:rsid w:val="00223672"/>
    <w:rsid w:val="002242A7"/>
    <w:rsid w:val="00224DE8"/>
    <w:rsid w:val="00227AB5"/>
    <w:rsid w:val="00232D39"/>
    <w:rsid w:val="002350B9"/>
    <w:rsid w:val="002356CD"/>
    <w:rsid w:val="00235B0B"/>
    <w:rsid w:val="00240267"/>
    <w:rsid w:val="00241D07"/>
    <w:rsid w:val="002474C8"/>
    <w:rsid w:val="00247D68"/>
    <w:rsid w:val="002513E3"/>
    <w:rsid w:val="00252811"/>
    <w:rsid w:val="002531B8"/>
    <w:rsid w:val="00264B63"/>
    <w:rsid w:val="00272E2D"/>
    <w:rsid w:val="002734DE"/>
    <w:rsid w:val="00275F01"/>
    <w:rsid w:val="0027612E"/>
    <w:rsid w:val="00277DCE"/>
    <w:rsid w:val="002807BF"/>
    <w:rsid w:val="00284396"/>
    <w:rsid w:val="00284A43"/>
    <w:rsid w:val="00291DB7"/>
    <w:rsid w:val="002A020C"/>
    <w:rsid w:val="002A0634"/>
    <w:rsid w:val="002A0936"/>
    <w:rsid w:val="002A0DB0"/>
    <w:rsid w:val="002A2D3C"/>
    <w:rsid w:val="002A2E7F"/>
    <w:rsid w:val="002A5C9C"/>
    <w:rsid w:val="002B1558"/>
    <w:rsid w:val="002B5699"/>
    <w:rsid w:val="002C05FA"/>
    <w:rsid w:val="002C06BE"/>
    <w:rsid w:val="002C408D"/>
    <w:rsid w:val="002D3EAA"/>
    <w:rsid w:val="002D6F09"/>
    <w:rsid w:val="002D7BCB"/>
    <w:rsid w:val="002E06B7"/>
    <w:rsid w:val="002E1484"/>
    <w:rsid w:val="002E1B66"/>
    <w:rsid w:val="002E1E89"/>
    <w:rsid w:val="002E2ABF"/>
    <w:rsid w:val="002E333C"/>
    <w:rsid w:val="002E749D"/>
    <w:rsid w:val="002E7C9C"/>
    <w:rsid w:val="002E7E04"/>
    <w:rsid w:val="002F0710"/>
    <w:rsid w:val="002F21B4"/>
    <w:rsid w:val="002F6C59"/>
    <w:rsid w:val="002F6D6A"/>
    <w:rsid w:val="002F7662"/>
    <w:rsid w:val="0030485F"/>
    <w:rsid w:val="00304F3F"/>
    <w:rsid w:val="00305173"/>
    <w:rsid w:val="003055DC"/>
    <w:rsid w:val="0030640F"/>
    <w:rsid w:val="00315AFD"/>
    <w:rsid w:val="003201CA"/>
    <w:rsid w:val="003217F2"/>
    <w:rsid w:val="0032216D"/>
    <w:rsid w:val="003225C2"/>
    <w:rsid w:val="00324A23"/>
    <w:rsid w:val="003253B4"/>
    <w:rsid w:val="00325F7F"/>
    <w:rsid w:val="003266BD"/>
    <w:rsid w:val="00327D22"/>
    <w:rsid w:val="00335AD3"/>
    <w:rsid w:val="00340238"/>
    <w:rsid w:val="00344645"/>
    <w:rsid w:val="003459B8"/>
    <w:rsid w:val="00345EE2"/>
    <w:rsid w:val="00346E29"/>
    <w:rsid w:val="00350E1A"/>
    <w:rsid w:val="003614D9"/>
    <w:rsid w:val="003628F1"/>
    <w:rsid w:val="0036302B"/>
    <w:rsid w:val="00363E90"/>
    <w:rsid w:val="00366416"/>
    <w:rsid w:val="003700FB"/>
    <w:rsid w:val="00371FAB"/>
    <w:rsid w:val="00373182"/>
    <w:rsid w:val="00373D24"/>
    <w:rsid w:val="003745FB"/>
    <w:rsid w:val="003749E4"/>
    <w:rsid w:val="003809CF"/>
    <w:rsid w:val="00382823"/>
    <w:rsid w:val="0038635A"/>
    <w:rsid w:val="00390B2E"/>
    <w:rsid w:val="003A1D58"/>
    <w:rsid w:val="003A2EB1"/>
    <w:rsid w:val="003A5EF9"/>
    <w:rsid w:val="003B153A"/>
    <w:rsid w:val="003B21EB"/>
    <w:rsid w:val="003B5A21"/>
    <w:rsid w:val="003B7A48"/>
    <w:rsid w:val="003C0CDF"/>
    <w:rsid w:val="003C319F"/>
    <w:rsid w:val="003C5404"/>
    <w:rsid w:val="003D1CC4"/>
    <w:rsid w:val="003D3474"/>
    <w:rsid w:val="003D6A20"/>
    <w:rsid w:val="003D6ED5"/>
    <w:rsid w:val="003E08FE"/>
    <w:rsid w:val="003E0AF5"/>
    <w:rsid w:val="003E1116"/>
    <w:rsid w:val="003E39D2"/>
    <w:rsid w:val="003E5E8E"/>
    <w:rsid w:val="003F29CC"/>
    <w:rsid w:val="003F3E02"/>
    <w:rsid w:val="003F62B4"/>
    <w:rsid w:val="003F792A"/>
    <w:rsid w:val="00402544"/>
    <w:rsid w:val="00402C1E"/>
    <w:rsid w:val="00406D21"/>
    <w:rsid w:val="00417122"/>
    <w:rsid w:val="0041744D"/>
    <w:rsid w:val="00422D17"/>
    <w:rsid w:val="00423057"/>
    <w:rsid w:val="0042576D"/>
    <w:rsid w:val="00431F1B"/>
    <w:rsid w:val="00432261"/>
    <w:rsid w:val="00437052"/>
    <w:rsid w:val="0044489B"/>
    <w:rsid w:val="0045056C"/>
    <w:rsid w:val="00451663"/>
    <w:rsid w:val="00452DB1"/>
    <w:rsid w:val="004540FA"/>
    <w:rsid w:val="004544E5"/>
    <w:rsid w:val="00456CCC"/>
    <w:rsid w:val="004605A7"/>
    <w:rsid w:val="0046102E"/>
    <w:rsid w:val="004611B4"/>
    <w:rsid w:val="004614A0"/>
    <w:rsid w:val="00461E19"/>
    <w:rsid w:val="00466CD1"/>
    <w:rsid w:val="00472C42"/>
    <w:rsid w:val="00472DD1"/>
    <w:rsid w:val="00480DA9"/>
    <w:rsid w:val="00483225"/>
    <w:rsid w:val="00484D00"/>
    <w:rsid w:val="0048605C"/>
    <w:rsid w:val="004911EB"/>
    <w:rsid w:val="00491A48"/>
    <w:rsid w:val="00491E9B"/>
    <w:rsid w:val="0049315D"/>
    <w:rsid w:val="00494F02"/>
    <w:rsid w:val="004963D1"/>
    <w:rsid w:val="004A0464"/>
    <w:rsid w:val="004B1BB6"/>
    <w:rsid w:val="004B7E88"/>
    <w:rsid w:val="004C0B1A"/>
    <w:rsid w:val="004C44BB"/>
    <w:rsid w:val="004C7FA2"/>
    <w:rsid w:val="004D333A"/>
    <w:rsid w:val="004D3569"/>
    <w:rsid w:val="004E23D6"/>
    <w:rsid w:val="004E549C"/>
    <w:rsid w:val="004E58C0"/>
    <w:rsid w:val="004F6591"/>
    <w:rsid w:val="004F7D5B"/>
    <w:rsid w:val="00500A4E"/>
    <w:rsid w:val="00500C5E"/>
    <w:rsid w:val="00502F20"/>
    <w:rsid w:val="00503657"/>
    <w:rsid w:val="00507671"/>
    <w:rsid w:val="00507FC7"/>
    <w:rsid w:val="00512E07"/>
    <w:rsid w:val="00521076"/>
    <w:rsid w:val="00522DC2"/>
    <w:rsid w:val="00525B0D"/>
    <w:rsid w:val="00525D59"/>
    <w:rsid w:val="00531858"/>
    <w:rsid w:val="00531AB8"/>
    <w:rsid w:val="00534E34"/>
    <w:rsid w:val="00537125"/>
    <w:rsid w:val="005414FC"/>
    <w:rsid w:val="00545F1B"/>
    <w:rsid w:val="00546F14"/>
    <w:rsid w:val="00547275"/>
    <w:rsid w:val="00547F12"/>
    <w:rsid w:val="00553CA5"/>
    <w:rsid w:val="00556700"/>
    <w:rsid w:val="00557348"/>
    <w:rsid w:val="00561C88"/>
    <w:rsid w:val="005642D1"/>
    <w:rsid w:val="00565434"/>
    <w:rsid w:val="00565E90"/>
    <w:rsid w:val="00566217"/>
    <w:rsid w:val="00566955"/>
    <w:rsid w:val="00570045"/>
    <w:rsid w:val="005713F7"/>
    <w:rsid w:val="00582A2F"/>
    <w:rsid w:val="00585678"/>
    <w:rsid w:val="005857E8"/>
    <w:rsid w:val="005903DE"/>
    <w:rsid w:val="00591C41"/>
    <w:rsid w:val="0059202E"/>
    <w:rsid w:val="00592671"/>
    <w:rsid w:val="00593E4E"/>
    <w:rsid w:val="00594274"/>
    <w:rsid w:val="00596CC9"/>
    <w:rsid w:val="005978F4"/>
    <w:rsid w:val="005A5542"/>
    <w:rsid w:val="005A5D7B"/>
    <w:rsid w:val="005A64CC"/>
    <w:rsid w:val="005B3DB2"/>
    <w:rsid w:val="005C3D21"/>
    <w:rsid w:val="005D1AA3"/>
    <w:rsid w:val="005D7278"/>
    <w:rsid w:val="005E0CD0"/>
    <w:rsid w:val="005E2924"/>
    <w:rsid w:val="005E2F6A"/>
    <w:rsid w:val="005E73B4"/>
    <w:rsid w:val="00601B3C"/>
    <w:rsid w:val="006042DB"/>
    <w:rsid w:val="006058D2"/>
    <w:rsid w:val="00607A7F"/>
    <w:rsid w:val="00607CDA"/>
    <w:rsid w:val="0062111F"/>
    <w:rsid w:val="00622343"/>
    <w:rsid w:val="00625574"/>
    <w:rsid w:val="00625D86"/>
    <w:rsid w:val="00625E52"/>
    <w:rsid w:val="0063015B"/>
    <w:rsid w:val="0063086E"/>
    <w:rsid w:val="00630988"/>
    <w:rsid w:val="006321A8"/>
    <w:rsid w:val="00634E9D"/>
    <w:rsid w:val="006405B7"/>
    <w:rsid w:val="006461CA"/>
    <w:rsid w:val="006501F3"/>
    <w:rsid w:val="0065031F"/>
    <w:rsid w:val="00652731"/>
    <w:rsid w:val="00654467"/>
    <w:rsid w:val="006655ED"/>
    <w:rsid w:val="006677D4"/>
    <w:rsid w:val="00671F03"/>
    <w:rsid w:val="00672DB4"/>
    <w:rsid w:val="00673397"/>
    <w:rsid w:val="006813E0"/>
    <w:rsid w:val="00681B06"/>
    <w:rsid w:val="006822DD"/>
    <w:rsid w:val="00685D93"/>
    <w:rsid w:val="00686511"/>
    <w:rsid w:val="0069177C"/>
    <w:rsid w:val="0069217B"/>
    <w:rsid w:val="00694161"/>
    <w:rsid w:val="006B078F"/>
    <w:rsid w:val="006B2FF3"/>
    <w:rsid w:val="006B42A1"/>
    <w:rsid w:val="006B4FEE"/>
    <w:rsid w:val="006C03CA"/>
    <w:rsid w:val="006C0587"/>
    <w:rsid w:val="006C0799"/>
    <w:rsid w:val="006C0AC2"/>
    <w:rsid w:val="006C28AB"/>
    <w:rsid w:val="006C2F39"/>
    <w:rsid w:val="006C3968"/>
    <w:rsid w:val="006C4E89"/>
    <w:rsid w:val="006C5CB0"/>
    <w:rsid w:val="006C6633"/>
    <w:rsid w:val="006D6162"/>
    <w:rsid w:val="006D74D0"/>
    <w:rsid w:val="006D7F00"/>
    <w:rsid w:val="006F1022"/>
    <w:rsid w:val="006F2BED"/>
    <w:rsid w:val="006F3604"/>
    <w:rsid w:val="006F451E"/>
    <w:rsid w:val="006F45BE"/>
    <w:rsid w:val="006F4607"/>
    <w:rsid w:val="006F4E1B"/>
    <w:rsid w:val="006F55BC"/>
    <w:rsid w:val="006F7F4A"/>
    <w:rsid w:val="00700407"/>
    <w:rsid w:val="00702D98"/>
    <w:rsid w:val="007037C9"/>
    <w:rsid w:val="007048E4"/>
    <w:rsid w:val="00706104"/>
    <w:rsid w:val="007070CB"/>
    <w:rsid w:val="00710B10"/>
    <w:rsid w:val="00713228"/>
    <w:rsid w:val="007144F8"/>
    <w:rsid w:val="0072104B"/>
    <w:rsid w:val="007249AB"/>
    <w:rsid w:val="00726A60"/>
    <w:rsid w:val="0072798C"/>
    <w:rsid w:val="0073218C"/>
    <w:rsid w:val="00732248"/>
    <w:rsid w:val="007327B5"/>
    <w:rsid w:val="00732813"/>
    <w:rsid w:val="00733571"/>
    <w:rsid w:val="00741AD8"/>
    <w:rsid w:val="007427B0"/>
    <w:rsid w:val="007429A5"/>
    <w:rsid w:val="00745005"/>
    <w:rsid w:val="00746B7B"/>
    <w:rsid w:val="007503AF"/>
    <w:rsid w:val="00750F4C"/>
    <w:rsid w:val="00751371"/>
    <w:rsid w:val="00752C98"/>
    <w:rsid w:val="00752D6B"/>
    <w:rsid w:val="007534F7"/>
    <w:rsid w:val="00757E90"/>
    <w:rsid w:val="0076179F"/>
    <w:rsid w:val="00763603"/>
    <w:rsid w:val="00764F35"/>
    <w:rsid w:val="007700EE"/>
    <w:rsid w:val="007724D9"/>
    <w:rsid w:val="00772765"/>
    <w:rsid w:val="00772D26"/>
    <w:rsid w:val="00774063"/>
    <w:rsid w:val="007779B0"/>
    <w:rsid w:val="00777ADD"/>
    <w:rsid w:val="007804B1"/>
    <w:rsid w:val="00784D4A"/>
    <w:rsid w:val="007916B0"/>
    <w:rsid w:val="007919FB"/>
    <w:rsid w:val="0079502F"/>
    <w:rsid w:val="00796946"/>
    <w:rsid w:val="007A27CC"/>
    <w:rsid w:val="007A7185"/>
    <w:rsid w:val="007B6C23"/>
    <w:rsid w:val="007C012C"/>
    <w:rsid w:val="007C029F"/>
    <w:rsid w:val="007C43C3"/>
    <w:rsid w:val="007C5242"/>
    <w:rsid w:val="007C57C0"/>
    <w:rsid w:val="007C6596"/>
    <w:rsid w:val="007C73B9"/>
    <w:rsid w:val="007D1164"/>
    <w:rsid w:val="007D5D85"/>
    <w:rsid w:val="007D7034"/>
    <w:rsid w:val="007E2FDB"/>
    <w:rsid w:val="007E3E3D"/>
    <w:rsid w:val="007E7397"/>
    <w:rsid w:val="007F02BD"/>
    <w:rsid w:val="007F0372"/>
    <w:rsid w:val="007F2F18"/>
    <w:rsid w:val="007F4244"/>
    <w:rsid w:val="007F6579"/>
    <w:rsid w:val="008070AA"/>
    <w:rsid w:val="00810911"/>
    <w:rsid w:val="008109D2"/>
    <w:rsid w:val="00812CA3"/>
    <w:rsid w:val="008204E4"/>
    <w:rsid w:val="008304EE"/>
    <w:rsid w:val="00830933"/>
    <w:rsid w:val="008329E5"/>
    <w:rsid w:val="00833082"/>
    <w:rsid w:val="00835266"/>
    <w:rsid w:val="00835704"/>
    <w:rsid w:val="00841B87"/>
    <w:rsid w:val="00847335"/>
    <w:rsid w:val="00851ABA"/>
    <w:rsid w:val="00852806"/>
    <w:rsid w:val="00853E7E"/>
    <w:rsid w:val="00854457"/>
    <w:rsid w:val="00855B04"/>
    <w:rsid w:val="008560D5"/>
    <w:rsid w:val="008568FB"/>
    <w:rsid w:val="008569FE"/>
    <w:rsid w:val="00857495"/>
    <w:rsid w:val="00857AE7"/>
    <w:rsid w:val="00857ED6"/>
    <w:rsid w:val="00861CAC"/>
    <w:rsid w:val="00862C9A"/>
    <w:rsid w:val="0086364B"/>
    <w:rsid w:val="00866B42"/>
    <w:rsid w:val="00870EE5"/>
    <w:rsid w:val="00873308"/>
    <w:rsid w:val="0087497A"/>
    <w:rsid w:val="00877596"/>
    <w:rsid w:val="008872B4"/>
    <w:rsid w:val="008911B3"/>
    <w:rsid w:val="0089188F"/>
    <w:rsid w:val="00891B46"/>
    <w:rsid w:val="00892EC0"/>
    <w:rsid w:val="008A2F5C"/>
    <w:rsid w:val="008A53AF"/>
    <w:rsid w:val="008A54F9"/>
    <w:rsid w:val="008A5B15"/>
    <w:rsid w:val="008B0B39"/>
    <w:rsid w:val="008B1942"/>
    <w:rsid w:val="008B2A50"/>
    <w:rsid w:val="008B2BD2"/>
    <w:rsid w:val="008B569F"/>
    <w:rsid w:val="008B7B62"/>
    <w:rsid w:val="008C381F"/>
    <w:rsid w:val="008C51B0"/>
    <w:rsid w:val="008D35D3"/>
    <w:rsid w:val="008E2CBD"/>
    <w:rsid w:val="008E4C5F"/>
    <w:rsid w:val="008E5D05"/>
    <w:rsid w:val="008E6E08"/>
    <w:rsid w:val="008F3AB1"/>
    <w:rsid w:val="008F4F97"/>
    <w:rsid w:val="00900302"/>
    <w:rsid w:val="009007D2"/>
    <w:rsid w:val="00901A42"/>
    <w:rsid w:val="00903C11"/>
    <w:rsid w:val="00903EE1"/>
    <w:rsid w:val="00904C6F"/>
    <w:rsid w:val="00904E3F"/>
    <w:rsid w:val="009062E1"/>
    <w:rsid w:val="009108FF"/>
    <w:rsid w:val="009129E0"/>
    <w:rsid w:val="00912B64"/>
    <w:rsid w:val="0091795A"/>
    <w:rsid w:val="00922345"/>
    <w:rsid w:val="0092369C"/>
    <w:rsid w:val="00923DA2"/>
    <w:rsid w:val="00930240"/>
    <w:rsid w:val="009319A2"/>
    <w:rsid w:val="00934DCC"/>
    <w:rsid w:val="0093709B"/>
    <w:rsid w:val="0094003E"/>
    <w:rsid w:val="009441FD"/>
    <w:rsid w:val="009444C8"/>
    <w:rsid w:val="00946D06"/>
    <w:rsid w:val="00946E00"/>
    <w:rsid w:val="00951756"/>
    <w:rsid w:val="00951924"/>
    <w:rsid w:val="00952E89"/>
    <w:rsid w:val="00955565"/>
    <w:rsid w:val="00956ADF"/>
    <w:rsid w:val="00957943"/>
    <w:rsid w:val="009613B8"/>
    <w:rsid w:val="00963F7B"/>
    <w:rsid w:val="009649BF"/>
    <w:rsid w:val="00970854"/>
    <w:rsid w:val="00976EB6"/>
    <w:rsid w:val="00983E28"/>
    <w:rsid w:val="00986094"/>
    <w:rsid w:val="00986AD6"/>
    <w:rsid w:val="00990EF1"/>
    <w:rsid w:val="0099199F"/>
    <w:rsid w:val="00992BFE"/>
    <w:rsid w:val="00994CEE"/>
    <w:rsid w:val="0099691C"/>
    <w:rsid w:val="009977A8"/>
    <w:rsid w:val="009A476C"/>
    <w:rsid w:val="009A5B3D"/>
    <w:rsid w:val="009A7C7C"/>
    <w:rsid w:val="009B7096"/>
    <w:rsid w:val="009B7D7F"/>
    <w:rsid w:val="009C1FCF"/>
    <w:rsid w:val="009C4361"/>
    <w:rsid w:val="009C45B7"/>
    <w:rsid w:val="009D3AC8"/>
    <w:rsid w:val="009D502B"/>
    <w:rsid w:val="009D6D42"/>
    <w:rsid w:val="009D7822"/>
    <w:rsid w:val="009E07E8"/>
    <w:rsid w:val="009E09A5"/>
    <w:rsid w:val="009E34A1"/>
    <w:rsid w:val="009E34A2"/>
    <w:rsid w:val="009E6F62"/>
    <w:rsid w:val="009F20FA"/>
    <w:rsid w:val="009F3070"/>
    <w:rsid w:val="009F4731"/>
    <w:rsid w:val="009F5DA0"/>
    <w:rsid w:val="009F63D8"/>
    <w:rsid w:val="009F7734"/>
    <w:rsid w:val="00A00F7F"/>
    <w:rsid w:val="00A13AE4"/>
    <w:rsid w:val="00A13CAE"/>
    <w:rsid w:val="00A15B8C"/>
    <w:rsid w:val="00A16ADC"/>
    <w:rsid w:val="00A16CFA"/>
    <w:rsid w:val="00A17BDA"/>
    <w:rsid w:val="00A17FA9"/>
    <w:rsid w:val="00A20819"/>
    <w:rsid w:val="00A208AB"/>
    <w:rsid w:val="00A21073"/>
    <w:rsid w:val="00A22164"/>
    <w:rsid w:val="00A24BCE"/>
    <w:rsid w:val="00A317E7"/>
    <w:rsid w:val="00A3334A"/>
    <w:rsid w:val="00A428A9"/>
    <w:rsid w:val="00A46A3B"/>
    <w:rsid w:val="00A47578"/>
    <w:rsid w:val="00A478A6"/>
    <w:rsid w:val="00A5155B"/>
    <w:rsid w:val="00A52B70"/>
    <w:rsid w:val="00A54F43"/>
    <w:rsid w:val="00A55A6C"/>
    <w:rsid w:val="00A5757F"/>
    <w:rsid w:val="00A65ADF"/>
    <w:rsid w:val="00A672FC"/>
    <w:rsid w:val="00A675D5"/>
    <w:rsid w:val="00A700FC"/>
    <w:rsid w:val="00A70AAA"/>
    <w:rsid w:val="00A70CD1"/>
    <w:rsid w:val="00A72515"/>
    <w:rsid w:val="00A77739"/>
    <w:rsid w:val="00A81B70"/>
    <w:rsid w:val="00A81EE6"/>
    <w:rsid w:val="00A8639C"/>
    <w:rsid w:val="00A907DE"/>
    <w:rsid w:val="00A936B0"/>
    <w:rsid w:val="00A95564"/>
    <w:rsid w:val="00A95AAC"/>
    <w:rsid w:val="00A96C54"/>
    <w:rsid w:val="00A96E07"/>
    <w:rsid w:val="00AA0173"/>
    <w:rsid w:val="00AA200C"/>
    <w:rsid w:val="00AA2B67"/>
    <w:rsid w:val="00AA3BC0"/>
    <w:rsid w:val="00AA5247"/>
    <w:rsid w:val="00AA5736"/>
    <w:rsid w:val="00AA6759"/>
    <w:rsid w:val="00AA68D9"/>
    <w:rsid w:val="00AB3982"/>
    <w:rsid w:val="00AB5EEE"/>
    <w:rsid w:val="00AB72A2"/>
    <w:rsid w:val="00AB769B"/>
    <w:rsid w:val="00AC3853"/>
    <w:rsid w:val="00AC4341"/>
    <w:rsid w:val="00AC6A77"/>
    <w:rsid w:val="00AD1C9C"/>
    <w:rsid w:val="00AD382C"/>
    <w:rsid w:val="00AD5043"/>
    <w:rsid w:val="00AD6EEF"/>
    <w:rsid w:val="00AD7941"/>
    <w:rsid w:val="00AE0335"/>
    <w:rsid w:val="00AE049E"/>
    <w:rsid w:val="00AE0500"/>
    <w:rsid w:val="00AE05D0"/>
    <w:rsid w:val="00AE0994"/>
    <w:rsid w:val="00AE1AE9"/>
    <w:rsid w:val="00AE20AA"/>
    <w:rsid w:val="00AE43B3"/>
    <w:rsid w:val="00AF025D"/>
    <w:rsid w:val="00AF677A"/>
    <w:rsid w:val="00B00BE8"/>
    <w:rsid w:val="00B03106"/>
    <w:rsid w:val="00B04532"/>
    <w:rsid w:val="00B0506D"/>
    <w:rsid w:val="00B06110"/>
    <w:rsid w:val="00B11124"/>
    <w:rsid w:val="00B1419C"/>
    <w:rsid w:val="00B14C69"/>
    <w:rsid w:val="00B15974"/>
    <w:rsid w:val="00B1797D"/>
    <w:rsid w:val="00B23128"/>
    <w:rsid w:val="00B231AB"/>
    <w:rsid w:val="00B24959"/>
    <w:rsid w:val="00B304DC"/>
    <w:rsid w:val="00B325F9"/>
    <w:rsid w:val="00B34FF6"/>
    <w:rsid w:val="00B36B09"/>
    <w:rsid w:val="00B36DE5"/>
    <w:rsid w:val="00B36F8B"/>
    <w:rsid w:val="00B4174A"/>
    <w:rsid w:val="00B41A89"/>
    <w:rsid w:val="00B4253F"/>
    <w:rsid w:val="00B42B1F"/>
    <w:rsid w:val="00B46E71"/>
    <w:rsid w:val="00B51AD2"/>
    <w:rsid w:val="00B527B0"/>
    <w:rsid w:val="00B53651"/>
    <w:rsid w:val="00B57545"/>
    <w:rsid w:val="00B576C6"/>
    <w:rsid w:val="00B603FD"/>
    <w:rsid w:val="00B71DC6"/>
    <w:rsid w:val="00B72533"/>
    <w:rsid w:val="00B83143"/>
    <w:rsid w:val="00B84CA2"/>
    <w:rsid w:val="00B85916"/>
    <w:rsid w:val="00B90231"/>
    <w:rsid w:val="00B91603"/>
    <w:rsid w:val="00B91DF1"/>
    <w:rsid w:val="00B9646A"/>
    <w:rsid w:val="00B973A7"/>
    <w:rsid w:val="00BA485C"/>
    <w:rsid w:val="00BA5C5C"/>
    <w:rsid w:val="00BB2967"/>
    <w:rsid w:val="00BB35EE"/>
    <w:rsid w:val="00BB57DA"/>
    <w:rsid w:val="00BC7246"/>
    <w:rsid w:val="00BD007C"/>
    <w:rsid w:val="00BD25ED"/>
    <w:rsid w:val="00BD2D3A"/>
    <w:rsid w:val="00BD4720"/>
    <w:rsid w:val="00BD551A"/>
    <w:rsid w:val="00BE03E3"/>
    <w:rsid w:val="00BE1491"/>
    <w:rsid w:val="00BE237A"/>
    <w:rsid w:val="00BE3913"/>
    <w:rsid w:val="00BE4E9A"/>
    <w:rsid w:val="00BE5A7C"/>
    <w:rsid w:val="00BF25BA"/>
    <w:rsid w:val="00BF3CB9"/>
    <w:rsid w:val="00C004F9"/>
    <w:rsid w:val="00C04193"/>
    <w:rsid w:val="00C133BB"/>
    <w:rsid w:val="00C2185D"/>
    <w:rsid w:val="00C225DB"/>
    <w:rsid w:val="00C253D1"/>
    <w:rsid w:val="00C264AB"/>
    <w:rsid w:val="00C26A44"/>
    <w:rsid w:val="00C2781F"/>
    <w:rsid w:val="00C27E20"/>
    <w:rsid w:val="00C31F88"/>
    <w:rsid w:val="00C32A9B"/>
    <w:rsid w:val="00C342E2"/>
    <w:rsid w:val="00C354C1"/>
    <w:rsid w:val="00C36090"/>
    <w:rsid w:val="00C40C5C"/>
    <w:rsid w:val="00C41F2D"/>
    <w:rsid w:val="00C436CC"/>
    <w:rsid w:val="00C4698E"/>
    <w:rsid w:val="00C55E26"/>
    <w:rsid w:val="00C56115"/>
    <w:rsid w:val="00C61466"/>
    <w:rsid w:val="00C62A4D"/>
    <w:rsid w:val="00C63247"/>
    <w:rsid w:val="00C64AC4"/>
    <w:rsid w:val="00C71DDD"/>
    <w:rsid w:val="00C77DED"/>
    <w:rsid w:val="00C8264C"/>
    <w:rsid w:val="00C85C38"/>
    <w:rsid w:val="00C90123"/>
    <w:rsid w:val="00C932F0"/>
    <w:rsid w:val="00C94DCD"/>
    <w:rsid w:val="00CA209C"/>
    <w:rsid w:val="00CA33B1"/>
    <w:rsid w:val="00CA6FAD"/>
    <w:rsid w:val="00CB43CF"/>
    <w:rsid w:val="00CB50A0"/>
    <w:rsid w:val="00CC05B1"/>
    <w:rsid w:val="00CC46C2"/>
    <w:rsid w:val="00CD2C1B"/>
    <w:rsid w:val="00CD7DC8"/>
    <w:rsid w:val="00CE31DD"/>
    <w:rsid w:val="00CF0BB4"/>
    <w:rsid w:val="00CF1F81"/>
    <w:rsid w:val="00CF3663"/>
    <w:rsid w:val="00D02C12"/>
    <w:rsid w:val="00D033DD"/>
    <w:rsid w:val="00D04EA8"/>
    <w:rsid w:val="00D1024E"/>
    <w:rsid w:val="00D140F5"/>
    <w:rsid w:val="00D1732C"/>
    <w:rsid w:val="00D20386"/>
    <w:rsid w:val="00D24B96"/>
    <w:rsid w:val="00D347D3"/>
    <w:rsid w:val="00D3525D"/>
    <w:rsid w:val="00D36489"/>
    <w:rsid w:val="00D41EE1"/>
    <w:rsid w:val="00D447AB"/>
    <w:rsid w:val="00D4680D"/>
    <w:rsid w:val="00D50A2E"/>
    <w:rsid w:val="00D63E94"/>
    <w:rsid w:val="00D67C26"/>
    <w:rsid w:val="00D75565"/>
    <w:rsid w:val="00D77B40"/>
    <w:rsid w:val="00D77E84"/>
    <w:rsid w:val="00D8486D"/>
    <w:rsid w:val="00D87055"/>
    <w:rsid w:val="00D904BE"/>
    <w:rsid w:val="00D94E47"/>
    <w:rsid w:val="00D97CA0"/>
    <w:rsid w:val="00DA0193"/>
    <w:rsid w:val="00DA23DD"/>
    <w:rsid w:val="00DA452B"/>
    <w:rsid w:val="00DA7F53"/>
    <w:rsid w:val="00DB1233"/>
    <w:rsid w:val="00DB2FB8"/>
    <w:rsid w:val="00DB6171"/>
    <w:rsid w:val="00DC73D8"/>
    <w:rsid w:val="00DD0E87"/>
    <w:rsid w:val="00DD5A5C"/>
    <w:rsid w:val="00DD75F8"/>
    <w:rsid w:val="00DE0A53"/>
    <w:rsid w:val="00DE0D7E"/>
    <w:rsid w:val="00DE3564"/>
    <w:rsid w:val="00DE4A74"/>
    <w:rsid w:val="00DF07BA"/>
    <w:rsid w:val="00DF2D00"/>
    <w:rsid w:val="00DF3883"/>
    <w:rsid w:val="00DF3934"/>
    <w:rsid w:val="00DF66B1"/>
    <w:rsid w:val="00DF7BA2"/>
    <w:rsid w:val="00E03B21"/>
    <w:rsid w:val="00E1032B"/>
    <w:rsid w:val="00E1137C"/>
    <w:rsid w:val="00E1383D"/>
    <w:rsid w:val="00E173CA"/>
    <w:rsid w:val="00E20799"/>
    <w:rsid w:val="00E21972"/>
    <w:rsid w:val="00E261FE"/>
    <w:rsid w:val="00E26C0B"/>
    <w:rsid w:val="00E27831"/>
    <w:rsid w:val="00E31068"/>
    <w:rsid w:val="00E336FA"/>
    <w:rsid w:val="00E34A15"/>
    <w:rsid w:val="00E34A66"/>
    <w:rsid w:val="00E371C7"/>
    <w:rsid w:val="00E4020E"/>
    <w:rsid w:val="00E4135D"/>
    <w:rsid w:val="00E41C76"/>
    <w:rsid w:val="00E47AEE"/>
    <w:rsid w:val="00E53B77"/>
    <w:rsid w:val="00E55CCB"/>
    <w:rsid w:val="00E56469"/>
    <w:rsid w:val="00E60C31"/>
    <w:rsid w:val="00E60E69"/>
    <w:rsid w:val="00E66666"/>
    <w:rsid w:val="00E66D2A"/>
    <w:rsid w:val="00E67B28"/>
    <w:rsid w:val="00E7081E"/>
    <w:rsid w:val="00E72A90"/>
    <w:rsid w:val="00E817B0"/>
    <w:rsid w:val="00E86828"/>
    <w:rsid w:val="00E87196"/>
    <w:rsid w:val="00E92F2C"/>
    <w:rsid w:val="00EA2546"/>
    <w:rsid w:val="00EB1EC7"/>
    <w:rsid w:val="00EB30A7"/>
    <w:rsid w:val="00EB30C7"/>
    <w:rsid w:val="00EB3AEA"/>
    <w:rsid w:val="00EB4C4C"/>
    <w:rsid w:val="00EB4FD8"/>
    <w:rsid w:val="00EB62ED"/>
    <w:rsid w:val="00EC0871"/>
    <w:rsid w:val="00EC2D68"/>
    <w:rsid w:val="00EC41BB"/>
    <w:rsid w:val="00EC7C08"/>
    <w:rsid w:val="00ED1330"/>
    <w:rsid w:val="00ED3A36"/>
    <w:rsid w:val="00ED5FE7"/>
    <w:rsid w:val="00EE0755"/>
    <w:rsid w:val="00EE468A"/>
    <w:rsid w:val="00EE4AEB"/>
    <w:rsid w:val="00EE5796"/>
    <w:rsid w:val="00EE59EA"/>
    <w:rsid w:val="00EE71D9"/>
    <w:rsid w:val="00EF000F"/>
    <w:rsid w:val="00EF0519"/>
    <w:rsid w:val="00EF1689"/>
    <w:rsid w:val="00F01818"/>
    <w:rsid w:val="00F02961"/>
    <w:rsid w:val="00F16DA1"/>
    <w:rsid w:val="00F21D8F"/>
    <w:rsid w:val="00F22443"/>
    <w:rsid w:val="00F22941"/>
    <w:rsid w:val="00F22AC5"/>
    <w:rsid w:val="00F23DA0"/>
    <w:rsid w:val="00F26617"/>
    <w:rsid w:val="00F27F0B"/>
    <w:rsid w:val="00F335CF"/>
    <w:rsid w:val="00F345AC"/>
    <w:rsid w:val="00F34B79"/>
    <w:rsid w:val="00F34C46"/>
    <w:rsid w:val="00F35B7C"/>
    <w:rsid w:val="00F35F01"/>
    <w:rsid w:val="00F4158A"/>
    <w:rsid w:val="00F4321D"/>
    <w:rsid w:val="00F524D3"/>
    <w:rsid w:val="00F53652"/>
    <w:rsid w:val="00F538CC"/>
    <w:rsid w:val="00F558C7"/>
    <w:rsid w:val="00F55A6B"/>
    <w:rsid w:val="00F56344"/>
    <w:rsid w:val="00F7093B"/>
    <w:rsid w:val="00F70A70"/>
    <w:rsid w:val="00F70F0D"/>
    <w:rsid w:val="00F73D85"/>
    <w:rsid w:val="00F7623E"/>
    <w:rsid w:val="00F82913"/>
    <w:rsid w:val="00F87D4C"/>
    <w:rsid w:val="00F90040"/>
    <w:rsid w:val="00F917F4"/>
    <w:rsid w:val="00F965C0"/>
    <w:rsid w:val="00F967ED"/>
    <w:rsid w:val="00F979F0"/>
    <w:rsid w:val="00FA146E"/>
    <w:rsid w:val="00FA31FB"/>
    <w:rsid w:val="00FA3FA5"/>
    <w:rsid w:val="00FA45C1"/>
    <w:rsid w:val="00FA63FE"/>
    <w:rsid w:val="00FB207D"/>
    <w:rsid w:val="00FB2993"/>
    <w:rsid w:val="00FB3DF3"/>
    <w:rsid w:val="00FB3F3C"/>
    <w:rsid w:val="00FB4A3C"/>
    <w:rsid w:val="00FB56F1"/>
    <w:rsid w:val="00FB7D93"/>
    <w:rsid w:val="00FC0A9E"/>
    <w:rsid w:val="00FC6CC6"/>
    <w:rsid w:val="00FE14AF"/>
    <w:rsid w:val="00FE1F53"/>
    <w:rsid w:val="00FE2440"/>
    <w:rsid w:val="00FE2E36"/>
    <w:rsid w:val="00FE7834"/>
    <w:rsid w:val="00FF0896"/>
    <w:rsid w:val="00FF2817"/>
    <w:rsid w:val="00FF2EEA"/>
    <w:rsid w:val="00FF6E5F"/>
    <w:rsid w:val="1A2E8357"/>
    <w:rsid w:val="20E5A176"/>
    <w:rsid w:val="57778387"/>
    <w:rsid w:val="60527D13"/>
    <w:rsid w:val="68E18A6E"/>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7E2E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01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733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335"/>
    <w:rPr>
      <w:rFonts w:ascii="Tahoma" w:hAnsi="Tahoma" w:cs="Tahoma"/>
      <w:sz w:val="16"/>
      <w:szCs w:val="16"/>
    </w:rPr>
  </w:style>
  <w:style w:type="character" w:customStyle="1" w:styleId="colbd">
    <w:name w:val="colbd"/>
    <w:basedOn w:val="DefaultParagraphFont"/>
    <w:rsid w:val="00847335"/>
  </w:style>
  <w:style w:type="paragraph" w:styleId="ListParagraph">
    <w:name w:val="List Paragraph"/>
    <w:basedOn w:val="Normal"/>
    <w:uiPriority w:val="34"/>
    <w:qFormat/>
    <w:rsid w:val="00986AD6"/>
    <w:pPr>
      <w:ind w:left="720"/>
      <w:contextualSpacing/>
    </w:pPr>
  </w:style>
  <w:style w:type="paragraph" w:styleId="Header">
    <w:name w:val="header"/>
    <w:basedOn w:val="Normal"/>
    <w:link w:val="HeaderChar"/>
    <w:uiPriority w:val="99"/>
    <w:unhideWhenUsed/>
    <w:rsid w:val="00956ADF"/>
    <w:pPr>
      <w:tabs>
        <w:tab w:val="center" w:pos="4680"/>
        <w:tab w:val="right" w:pos="9360"/>
      </w:tabs>
      <w:spacing w:after="0"/>
    </w:pPr>
  </w:style>
  <w:style w:type="character" w:customStyle="1" w:styleId="HeaderChar">
    <w:name w:val="Header Char"/>
    <w:basedOn w:val="DefaultParagraphFont"/>
    <w:link w:val="Header"/>
    <w:uiPriority w:val="99"/>
    <w:rsid w:val="00956ADF"/>
  </w:style>
  <w:style w:type="paragraph" w:styleId="Footer">
    <w:name w:val="footer"/>
    <w:basedOn w:val="Normal"/>
    <w:link w:val="FooterChar"/>
    <w:uiPriority w:val="99"/>
    <w:unhideWhenUsed/>
    <w:rsid w:val="00956ADF"/>
    <w:pPr>
      <w:tabs>
        <w:tab w:val="center" w:pos="4680"/>
        <w:tab w:val="right" w:pos="9360"/>
      </w:tabs>
      <w:spacing w:after="0"/>
    </w:pPr>
  </w:style>
  <w:style w:type="character" w:customStyle="1" w:styleId="FooterChar">
    <w:name w:val="Footer Char"/>
    <w:basedOn w:val="DefaultParagraphFont"/>
    <w:link w:val="Footer"/>
    <w:uiPriority w:val="99"/>
    <w:rsid w:val="00956ADF"/>
  </w:style>
  <w:style w:type="table" w:customStyle="1" w:styleId="TableGrid1">
    <w:name w:val="Table Grid1"/>
    <w:basedOn w:val="TableNormal"/>
    <w:next w:val="TableGrid"/>
    <w:uiPriority w:val="59"/>
    <w:rsid w:val="0038635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C4341"/>
    <w:rPr>
      <w:sz w:val="16"/>
      <w:szCs w:val="16"/>
    </w:rPr>
  </w:style>
  <w:style w:type="paragraph" w:styleId="CommentText">
    <w:name w:val="annotation text"/>
    <w:basedOn w:val="Normal"/>
    <w:link w:val="CommentTextChar"/>
    <w:uiPriority w:val="99"/>
    <w:unhideWhenUsed/>
    <w:rsid w:val="00AC4341"/>
    <w:rPr>
      <w:sz w:val="20"/>
      <w:szCs w:val="20"/>
    </w:rPr>
  </w:style>
  <w:style w:type="character" w:customStyle="1" w:styleId="CommentTextChar">
    <w:name w:val="Comment Text Char"/>
    <w:basedOn w:val="DefaultParagraphFont"/>
    <w:link w:val="CommentText"/>
    <w:uiPriority w:val="99"/>
    <w:rsid w:val="00AC4341"/>
    <w:rPr>
      <w:sz w:val="20"/>
      <w:szCs w:val="20"/>
    </w:rPr>
  </w:style>
  <w:style w:type="paragraph" w:styleId="CommentSubject">
    <w:name w:val="annotation subject"/>
    <w:basedOn w:val="CommentText"/>
    <w:next w:val="CommentText"/>
    <w:link w:val="CommentSubjectChar"/>
    <w:uiPriority w:val="99"/>
    <w:semiHidden/>
    <w:unhideWhenUsed/>
    <w:rsid w:val="00AC4341"/>
    <w:rPr>
      <w:b/>
      <w:bCs/>
    </w:rPr>
  </w:style>
  <w:style w:type="character" w:customStyle="1" w:styleId="CommentSubjectChar">
    <w:name w:val="Comment Subject Char"/>
    <w:basedOn w:val="CommentTextChar"/>
    <w:link w:val="CommentSubject"/>
    <w:uiPriority w:val="99"/>
    <w:semiHidden/>
    <w:rsid w:val="00AC4341"/>
    <w:rPr>
      <w:b/>
      <w:bCs/>
      <w:sz w:val="20"/>
      <w:szCs w:val="20"/>
    </w:rPr>
  </w:style>
  <w:style w:type="paragraph" w:styleId="Revision">
    <w:name w:val="Revision"/>
    <w:hidden/>
    <w:uiPriority w:val="99"/>
    <w:semiHidden/>
    <w:rsid w:val="00AC4341"/>
    <w:pPr>
      <w:spacing w:after="0" w:afterAutospacing="0"/>
    </w:pPr>
  </w:style>
  <w:style w:type="paragraph" w:styleId="FootnoteText">
    <w:name w:val="footnote text"/>
    <w:basedOn w:val="Normal"/>
    <w:link w:val="FootnoteTextChar"/>
    <w:uiPriority w:val="99"/>
    <w:unhideWhenUsed/>
    <w:rsid w:val="003F62B4"/>
    <w:pPr>
      <w:spacing w:after="0"/>
    </w:pPr>
    <w:rPr>
      <w:sz w:val="20"/>
      <w:szCs w:val="20"/>
    </w:rPr>
  </w:style>
  <w:style w:type="character" w:customStyle="1" w:styleId="FootnoteTextChar">
    <w:name w:val="Footnote Text Char"/>
    <w:basedOn w:val="DefaultParagraphFont"/>
    <w:link w:val="FootnoteText"/>
    <w:uiPriority w:val="99"/>
    <w:rsid w:val="003F62B4"/>
    <w:rPr>
      <w:sz w:val="20"/>
      <w:szCs w:val="20"/>
    </w:rPr>
  </w:style>
  <w:style w:type="character" w:styleId="FootnoteReference">
    <w:name w:val="footnote reference"/>
    <w:basedOn w:val="DefaultParagraphFont"/>
    <w:uiPriority w:val="99"/>
    <w:semiHidden/>
    <w:unhideWhenUsed/>
    <w:rsid w:val="003F62B4"/>
    <w:rPr>
      <w:vertAlign w:val="superscript"/>
    </w:rPr>
  </w:style>
  <w:style w:type="character" w:styleId="Hyperlink">
    <w:name w:val="Hyperlink"/>
    <w:basedOn w:val="DefaultParagraphFont"/>
    <w:uiPriority w:val="99"/>
    <w:semiHidden/>
    <w:unhideWhenUsed/>
    <w:rsid w:val="007C73B9"/>
    <w:rPr>
      <w:color w:val="003366"/>
      <w:u w:val="single"/>
    </w:rPr>
  </w:style>
  <w:style w:type="character" w:styleId="Mention">
    <w:name w:val="Mention"/>
    <w:basedOn w:val="DefaultParagraphFont"/>
    <w:uiPriority w:val="99"/>
    <w:unhideWhenUsed/>
    <w:rsid w:val="000700F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yperlink" Target="https://www.hrsa.gov/about/508-resources"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uscode.house.gov/view.xhtml?req=granuleid:USC-prelim-title42-section254b&amp;num=0&amp;edition=preli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YEJUMFDJ6KMC-483555117-51601</_dlc_DocId>
    <_dlc_DocIdPersistId xmlns="68c2e6f3-6ea4-42c3-835e-44e49d8f3a1e" xsi:nil="true"/>
    <_dlc_DocIdUrl xmlns="68c2e6f3-6ea4-42c3-835e-44e49d8f3a1e">
      <Url>https://nih.sharepoint.com/sites/HRSA-OA-OPAE/Teams/officeofexternalengagement/_layouts/15/DocIdRedir.aspx?ID=YEJUMFDJ6KMC-483555117-51601</Url>
      <Description>YEJUMFDJ6KMC-483555117-51601</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23B692-2E81-4239-9A5C-4766FE0CA5E1}">
  <ds:schemaRefs>
    <ds:schemaRef ds:uri="http://schemas.microsoft.com/office/2006/metadata/properties"/>
    <ds:schemaRef ds:uri="http://schemas.microsoft.com/office/infopath/2007/PartnerControls"/>
    <ds:schemaRef ds:uri="56e743a6-32c5-4b44-850e-b29dd7444f5f"/>
    <ds:schemaRef ds:uri="68c2e6f3-6ea4-42c3-835e-44e49d8f3a1e"/>
  </ds:schemaRefs>
</ds:datastoreItem>
</file>

<file path=customXml/itemProps2.xml><?xml version="1.0" encoding="utf-8"?>
<ds:datastoreItem xmlns:ds="http://schemas.openxmlformats.org/officeDocument/2006/customXml" ds:itemID="{1E39CD6A-2C85-4AFE-8AAF-8214609B7832}">
  <ds:schemaRefs/>
</ds:datastoreItem>
</file>

<file path=customXml/itemProps3.xml><?xml version="1.0" encoding="utf-8"?>
<ds:datastoreItem xmlns:ds="http://schemas.openxmlformats.org/officeDocument/2006/customXml" ds:itemID="{595CE800-2486-45F7-B338-1784AF036BA8}">
  <ds:schemaRefs>
    <ds:schemaRef ds:uri="http://schemas.openxmlformats.org/officeDocument/2006/bibliography"/>
  </ds:schemaRefs>
</ds:datastoreItem>
</file>

<file path=customXml/itemProps4.xml><?xml version="1.0" encoding="utf-8"?>
<ds:datastoreItem xmlns:ds="http://schemas.openxmlformats.org/officeDocument/2006/customXml" ds:itemID="{B9A8587B-E9F0-4EDE-BEB1-F9E33C4C4220}">
  <ds:schemaRefs>
    <ds:schemaRef ds:uri="http://schemas.microsoft.com/sharepoint/events"/>
  </ds:schemaRefs>
</ds:datastoreItem>
</file>

<file path=customXml/itemProps5.xml><?xml version="1.0" encoding="utf-8"?>
<ds:datastoreItem xmlns:ds="http://schemas.openxmlformats.org/officeDocument/2006/customXml" ds:itemID="{FE212F36-8147-44EF-87F1-3EF3B90A24DF}">
  <ds:schemaRefs>
    <ds:schemaRef ds:uri="http://schemas.microsoft.com/sharepoint/v3/contenttype/forms"/>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4754</Characters>
  <Application>Microsoft Office Word</Application>
  <DocSecurity>0</DocSecurity>
  <Lines>153</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2026-01-30T17:38:00Z</dcterms:created>
  <dcterms:modified xsi:type="dcterms:W3CDTF">2026-03-04T20:03:00Z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Order">
    <vt:r8>70200</vt:r8>
  </property>
  <property fmtid="{D5CDD505-2E9C-101B-9397-08002B2CF9AE}" pid="5" name="URL">
    <vt:lpwstr/>
  </property>
  <property fmtid="{D5CDD505-2E9C-101B-9397-08002B2CF9AE}" pid="6" name="_dlc_DocIdItemGuid">
    <vt:lpwstr>c975c641-c713-4174-a162-6b9258c1d9a2</vt:lpwstr>
  </property>
</Properties>
</file>