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19777ED2" w:rsidP="19777ED2" w14:paraId="2470E626" w14:textId="1B532045">
      <w:pPr>
        <w:spacing w:after="0" w:line="240" w:lineRule="auto"/>
        <w:ind w:left="648"/>
        <w:jc w:val="right"/>
      </w:pPr>
      <w:r w:rsidRPr="19777ED2">
        <w:rPr>
          <w:rFonts w:ascii="Arial" w:eastAsia="Arial" w:hAnsi="Arial" w:cs="Arial"/>
          <w:sz w:val="16"/>
          <w:szCs w:val="16"/>
        </w:rPr>
        <w:t xml:space="preserve">OMB No.: </w:t>
      </w:r>
      <w:bookmarkStart w:id="0" w:name="_Hlk219117196"/>
      <w:r w:rsidRPr="19777ED2">
        <w:rPr>
          <w:rFonts w:ascii="Arial" w:eastAsia="Arial" w:hAnsi="Arial" w:cs="Arial"/>
          <w:sz w:val="16"/>
          <w:szCs w:val="16"/>
        </w:rPr>
        <w:t>0915-0285</w:t>
      </w:r>
      <w:bookmarkEnd w:id="0"/>
      <w:r w:rsidRPr="19777ED2">
        <w:rPr>
          <w:rFonts w:ascii="Arial" w:eastAsia="Arial" w:hAnsi="Arial" w:cs="Arial"/>
          <w:sz w:val="16"/>
          <w:szCs w:val="16"/>
        </w:rPr>
        <w:t xml:space="preserve">. Expiration Date: </w:t>
      </w:r>
      <w:r w:rsidR="005F4723">
        <w:rPr>
          <w:rFonts w:ascii="Arial" w:eastAsia="Arial" w:hAnsi="Arial" w:cs="Arial"/>
          <w:sz w:val="16"/>
          <w:szCs w:val="16"/>
        </w:rPr>
        <w:t>xx/xx/xxx</w:t>
      </w:r>
    </w:p>
    <w:p w:rsidR="00483D45" w:rsidP="00483D45" w14:paraId="70612132" w14:textId="77777777">
      <w:pPr>
        <w:keepNext/>
        <w:spacing w:after="0" w:line="240" w:lineRule="auto"/>
        <w:ind w:left="648"/>
        <w:jc w:val="right"/>
        <w:rPr>
          <w:rFonts w:ascii="Arial" w:eastAsia="Calibri" w:hAnsi="Arial" w:cs="Arial"/>
          <w:sz w:val="16"/>
        </w:rPr>
      </w:pPr>
      <w:bookmarkStart w:id="1" w:name="_Toc101783280"/>
      <w:bookmarkStart w:id="2" w:name="_Toc257131948"/>
      <w:bookmarkStart w:id="3" w:name="_Toc257132591"/>
      <w:bookmarkEnd w:id="1"/>
      <w:bookmarkEnd w:id="2"/>
      <w:bookmarkEnd w:id="3"/>
    </w:p>
    <w:p w:rsidR="00483D45" w:rsidRPr="00B74350" w:rsidP="00483D45" w14:paraId="594371A0" w14:textId="77777777">
      <w:pPr>
        <w:keepNext/>
        <w:spacing w:after="0" w:line="240" w:lineRule="auto"/>
        <w:ind w:left="648" w:right="-576"/>
        <w:jc w:val="right"/>
        <w:rPr>
          <w:rFonts w:ascii="Arial" w:eastAsia="Calibri" w:hAnsi="Arial" w:cs="Arial"/>
        </w:rPr>
      </w:pPr>
    </w:p>
    <w:tbl>
      <w:tblPr>
        <w:tblStyle w:val="TableGrid"/>
        <w:tblCaption w:val="Equipment List"/>
        <w:tblW w:w="534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334"/>
        <w:gridCol w:w="1937"/>
        <w:gridCol w:w="224"/>
        <w:gridCol w:w="697"/>
        <w:gridCol w:w="164"/>
        <w:gridCol w:w="1086"/>
        <w:gridCol w:w="304"/>
        <w:gridCol w:w="951"/>
        <w:gridCol w:w="54"/>
        <w:gridCol w:w="2235"/>
      </w:tblGrid>
      <w:tr w14:paraId="376DCAAD" w14:textId="77777777">
        <w:tblPrEx>
          <w:tblW w:w="534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c>
          <w:tcPr>
            <w:tcW w:w="2600" w:type="pct"/>
            <w:gridSpan w:val="4"/>
            <w:vMerge w:val="restart"/>
          </w:tcPr>
          <w:p w:rsidR="00483D45" w14:paraId="0B6AE7B6" w14:textId="77777777">
            <w:pPr>
              <w:jc w:val="center"/>
              <w:rPr>
                <w:rStyle w:val="Strong"/>
                <w:rFonts w:ascii="Arial" w:hAnsi="Arial" w:cs="Arial"/>
                <w:sz w:val="20"/>
                <w:szCs w:val="20"/>
              </w:rPr>
            </w:pPr>
            <w:r w:rsidRPr="19777ED2">
              <w:rPr>
                <w:rStyle w:val="Strong"/>
                <w:rFonts w:ascii="Arial" w:hAnsi="Arial" w:cs="Arial"/>
                <w:sz w:val="20"/>
                <w:szCs w:val="20"/>
              </w:rPr>
              <w:t xml:space="preserve">DEPARTMENT OF HEALTH AND HUMAN SERVICES </w:t>
            </w:r>
            <w:r>
              <w:br/>
            </w:r>
            <w:r w:rsidRPr="19777ED2">
              <w:rPr>
                <w:rStyle w:val="Strong"/>
                <w:rFonts w:ascii="Arial" w:hAnsi="Arial" w:cs="Arial"/>
                <w:sz w:val="20"/>
                <w:szCs w:val="20"/>
              </w:rPr>
              <w:t xml:space="preserve">Health Resources and Services Administration </w:t>
            </w:r>
            <w:r>
              <w:br/>
            </w:r>
            <w:r>
              <w:br/>
            </w:r>
            <w:r w:rsidRPr="19777ED2">
              <w:rPr>
                <w:rStyle w:val="Strong"/>
                <w:rFonts w:ascii="Arial" w:hAnsi="Arial" w:cs="Arial"/>
                <w:sz w:val="20"/>
                <w:szCs w:val="20"/>
              </w:rPr>
              <w:t>Summary Page (NAP)</w:t>
            </w:r>
          </w:p>
          <w:p w:rsidR="00483D45" w14:paraId="1F47E9C4" w14:textId="77777777">
            <w:pPr>
              <w:jc w:val="center"/>
            </w:pPr>
          </w:p>
        </w:tc>
        <w:tc>
          <w:tcPr>
            <w:tcW w:w="2400" w:type="pct"/>
            <w:gridSpan w:val="6"/>
            <w:shd w:val="clear" w:color="auto" w:fill="9CC2E5" w:themeFill="accent1" w:themeFillTint="99"/>
          </w:tcPr>
          <w:p w:rsidR="00483D45" w14:paraId="24DFC3F8" w14:textId="77777777">
            <w:pPr>
              <w:jc w:val="center"/>
            </w:pPr>
            <w:r w:rsidRPr="19777ED2">
              <w:rPr>
                <w:rStyle w:val="Strong"/>
                <w:rFonts w:ascii="Arial" w:hAnsi="Arial" w:cs="Arial"/>
                <w:sz w:val="18"/>
                <w:szCs w:val="18"/>
              </w:rPr>
              <w:t>FOR HRSA USE ONLY</w:t>
            </w:r>
          </w:p>
        </w:tc>
      </w:tr>
      <w:tr w14:paraId="3323A5D3" w14:textId="77777777">
        <w:tblPrEx>
          <w:tblW w:w="5340" w:type="pct"/>
          <w:tblLook w:val="04A0"/>
        </w:tblPrEx>
        <w:tc>
          <w:tcPr>
            <w:tcW w:w="2600" w:type="pct"/>
            <w:gridSpan w:val="4"/>
            <w:vMerge/>
          </w:tcPr>
          <w:p w:rsidR="00483D45" w14:paraId="0A051090" w14:textId="77777777"/>
        </w:tc>
        <w:tc>
          <w:tcPr>
            <w:tcW w:w="1254" w:type="pct"/>
            <w:gridSpan w:val="4"/>
            <w:shd w:val="clear" w:color="auto" w:fill="DEEBF6" w:themeFill="accent1" w:themeFillTint="33"/>
          </w:tcPr>
          <w:p w:rsidR="00483D45" w:rsidRPr="00486CBA" w14:paraId="7F592340" w14:textId="77777777">
            <w:pPr>
              <w:jc w:val="center"/>
              <w:rPr>
                <w:rFonts w:ascii="Arial" w:hAnsi="Arial" w:cs="Arial"/>
                <w:b/>
                <w:bCs/>
                <w:sz w:val="20"/>
                <w:szCs w:val="20"/>
              </w:rPr>
            </w:pPr>
            <w:r w:rsidRPr="19777ED2">
              <w:rPr>
                <w:rFonts w:ascii="Arial" w:hAnsi="Arial" w:cs="Arial"/>
                <w:b/>
                <w:bCs/>
                <w:sz w:val="20"/>
                <w:szCs w:val="20"/>
              </w:rPr>
              <w:t>Grant Number</w:t>
            </w:r>
          </w:p>
        </w:tc>
        <w:tc>
          <w:tcPr>
            <w:tcW w:w="1146" w:type="pct"/>
            <w:gridSpan w:val="2"/>
            <w:shd w:val="clear" w:color="auto" w:fill="DEEBF6" w:themeFill="accent1" w:themeFillTint="33"/>
            <w:vAlign w:val="center"/>
          </w:tcPr>
          <w:p w:rsidR="00483D45" w:rsidRPr="00486CBA" w14:paraId="19AA3E45" w14:textId="77777777">
            <w:pPr>
              <w:jc w:val="center"/>
              <w:rPr>
                <w:rFonts w:ascii="Arial" w:hAnsi="Arial" w:cs="Arial"/>
                <w:b/>
                <w:bCs/>
                <w:sz w:val="20"/>
                <w:szCs w:val="20"/>
              </w:rPr>
            </w:pPr>
            <w:r w:rsidRPr="19777ED2">
              <w:rPr>
                <w:rFonts w:ascii="Arial" w:hAnsi="Arial" w:cs="Arial"/>
                <w:b/>
                <w:bCs/>
                <w:sz w:val="20"/>
                <w:szCs w:val="20"/>
              </w:rPr>
              <w:t>Application Tracking Number</w:t>
            </w:r>
          </w:p>
        </w:tc>
      </w:tr>
      <w:tr w14:paraId="68D709D7" w14:textId="77777777">
        <w:tblPrEx>
          <w:tblW w:w="5340" w:type="pct"/>
          <w:tblLook w:val="04A0"/>
        </w:tblPrEx>
        <w:tc>
          <w:tcPr>
            <w:tcW w:w="2600" w:type="pct"/>
            <w:gridSpan w:val="4"/>
            <w:vMerge/>
          </w:tcPr>
          <w:p w:rsidR="00483D45" w14:paraId="799D5170" w14:textId="77777777"/>
        </w:tc>
        <w:tc>
          <w:tcPr>
            <w:tcW w:w="1254" w:type="pct"/>
            <w:gridSpan w:val="4"/>
          </w:tcPr>
          <w:p w:rsidR="00483D45" w14:paraId="234A21F6" w14:textId="77777777"/>
        </w:tc>
        <w:tc>
          <w:tcPr>
            <w:tcW w:w="1146" w:type="pct"/>
            <w:gridSpan w:val="2"/>
          </w:tcPr>
          <w:p w:rsidR="00483D45" w14:paraId="6E059FF9" w14:textId="77777777"/>
        </w:tc>
      </w:tr>
      <w:tr w14:paraId="59FA9B56" w14:textId="77777777">
        <w:tblPrEx>
          <w:tblW w:w="5340" w:type="pct"/>
          <w:tblLook w:val="04A0"/>
        </w:tblPrEx>
        <w:trPr>
          <w:trHeight w:val="287"/>
        </w:trPr>
        <w:tc>
          <w:tcPr>
            <w:tcW w:w="3854" w:type="pct"/>
            <w:gridSpan w:val="8"/>
            <w:shd w:val="clear" w:color="auto" w:fill="9CC2E5" w:themeFill="accent1" w:themeFillTint="99"/>
            <w:vAlign w:val="center"/>
          </w:tcPr>
          <w:p w:rsidR="00483D45" w:rsidRPr="00682CC9" w:rsidP="00483D45" w14:paraId="1CA17D03" w14:textId="77777777">
            <w:pPr>
              <w:pStyle w:val="ListParagraph"/>
              <w:numPr>
                <w:ilvl w:val="0"/>
                <w:numId w:val="5"/>
              </w:numPr>
              <w:spacing w:line="240" w:lineRule="auto"/>
              <w:rPr>
                <w:rFonts w:ascii="Arial" w:hAnsi="Arial" w:cs="Arial"/>
                <w:sz w:val="20"/>
                <w:szCs w:val="20"/>
              </w:rPr>
            </w:pPr>
            <w:r w:rsidRPr="19777ED2">
              <w:rPr>
                <w:rFonts w:ascii="Arial" w:hAnsi="Arial" w:cs="Arial"/>
                <w:b/>
                <w:bCs/>
                <w:sz w:val="20"/>
                <w:szCs w:val="20"/>
              </w:rPr>
              <w:t>Select your applicant type:</w:t>
            </w:r>
          </w:p>
        </w:tc>
        <w:tc>
          <w:tcPr>
            <w:tcW w:w="1146" w:type="pct"/>
            <w:gridSpan w:val="2"/>
            <w:shd w:val="clear" w:color="auto" w:fill="9CC2E5" w:themeFill="accent1" w:themeFillTint="99"/>
            <w:vAlign w:val="center"/>
          </w:tcPr>
          <w:p w:rsidR="00483D45" w:rsidRPr="00682CC9" w14:paraId="7A4591E3" w14:textId="77777777">
            <w:pPr>
              <w:pStyle w:val="ListParagraph"/>
              <w:spacing w:line="240" w:lineRule="auto"/>
              <w:ind w:left="360"/>
              <w:rPr>
                <w:rFonts w:ascii="Arial" w:hAnsi="Arial" w:cs="Arial"/>
                <w:sz w:val="20"/>
                <w:szCs w:val="20"/>
              </w:rPr>
            </w:pPr>
            <w:r w:rsidRPr="19777ED2">
              <w:rPr>
                <w:rFonts w:ascii="Arial" w:hAnsi="Arial" w:cs="Arial"/>
                <w:b/>
                <w:bCs/>
                <w:sz w:val="20"/>
                <w:szCs w:val="20"/>
              </w:rPr>
              <w:t>Select One Option:</w:t>
            </w:r>
          </w:p>
        </w:tc>
      </w:tr>
      <w:tr w14:paraId="7E425967" w14:textId="77777777">
        <w:tblPrEx>
          <w:tblW w:w="5340" w:type="pct"/>
          <w:tblLook w:val="04A0"/>
        </w:tblPrEx>
        <w:trPr>
          <w:trHeight w:val="145"/>
        </w:trPr>
        <w:tc>
          <w:tcPr>
            <w:tcW w:w="3854" w:type="pct"/>
            <w:gridSpan w:val="8"/>
            <w:shd w:val="clear" w:color="auto" w:fill="FFFFFF" w:themeFill="background1"/>
            <w:vAlign w:val="center"/>
          </w:tcPr>
          <w:p w:rsidR="00483D45" w:rsidRPr="00682CC9" w14:paraId="7E262567" w14:textId="77777777">
            <w:pPr>
              <w:rPr>
                <w:rFonts w:ascii="Arial" w:hAnsi="Arial" w:cs="Arial"/>
                <w:b/>
                <w:bCs/>
                <w:sz w:val="20"/>
                <w:szCs w:val="20"/>
              </w:rPr>
            </w:pPr>
            <w:r w:rsidRPr="19777ED2">
              <w:rPr>
                <w:rFonts w:ascii="Arial" w:eastAsia="Calibri" w:hAnsi="Arial" w:cs="Arial"/>
                <w:sz w:val="20"/>
                <w:szCs w:val="20"/>
              </w:rPr>
              <w:t>I am a current Health Center Program award recipient with an H80 grant (I am a satellite applicant).</w:t>
            </w:r>
          </w:p>
        </w:tc>
        <w:tc>
          <w:tcPr>
            <w:tcW w:w="1146" w:type="pct"/>
            <w:gridSpan w:val="2"/>
            <w:shd w:val="clear" w:color="auto" w:fill="FFFFFF" w:themeFill="background1"/>
          </w:tcPr>
          <w:p w:rsidR="00483D45" w:rsidRPr="00682CC9" w14:paraId="1875E797" w14:textId="77777777">
            <w:pPr>
              <w:jc w:val="center"/>
              <w:rPr>
                <w:rFonts w:ascii="Arial" w:hAnsi="Arial" w:cs="Arial"/>
                <w:b/>
                <w:bCs/>
                <w:sz w:val="20"/>
                <w:szCs w:val="20"/>
              </w:rPr>
            </w:pPr>
            <w:r w:rsidRPr="19777ED2">
              <w:rPr>
                <w:rFonts w:ascii="Arial" w:eastAsia="Calibri" w:hAnsi="Arial" w:cs="Arial"/>
                <w:sz w:val="20"/>
                <w:szCs w:val="20"/>
              </w:rPr>
              <w:t>[_]</w:t>
            </w:r>
          </w:p>
        </w:tc>
      </w:tr>
      <w:tr w14:paraId="39C4A691" w14:textId="77777777">
        <w:tblPrEx>
          <w:tblW w:w="5340" w:type="pct"/>
          <w:tblLook w:val="04A0"/>
        </w:tblPrEx>
        <w:trPr>
          <w:trHeight w:val="145"/>
        </w:trPr>
        <w:tc>
          <w:tcPr>
            <w:tcW w:w="3854" w:type="pct"/>
            <w:gridSpan w:val="8"/>
            <w:shd w:val="clear" w:color="auto" w:fill="FFFFFF" w:themeFill="background1"/>
            <w:vAlign w:val="center"/>
          </w:tcPr>
          <w:p w:rsidR="00483D45" w:rsidRPr="00682CC9" w14:paraId="526CC48B" w14:textId="77777777">
            <w:pPr>
              <w:rPr>
                <w:rFonts w:ascii="Arial" w:hAnsi="Arial" w:cs="Arial"/>
                <w:sz w:val="20"/>
                <w:szCs w:val="20"/>
              </w:rPr>
            </w:pPr>
            <w:r w:rsidRPr="19777ED2">
              <w:rPr>
                <w:rFonts w:ascii="Arial" w:eastAsia="Calibri" w:hAnsi="Arial" w:cs="Arial"/>
                <w:sz w:val="20"/>
                <w:szCs w:val="20"/>
              </w:rPr>
              <w:t xml:space="preserve">I am not an H80 award recipient, and I am </w:t>
            </w:r>
            <w:r w:rsidRPr="001962D0">
              <w:rPr>
                <w:rFonts w:ascii="Arial" w:eastAsia="Calibri" w:hAnsi="Arial" w:cs="Arial"/>
                <w:sz w:val="20"/>
                <w:szCs w:val="20"/>
              </w:rPr>
              <w:t>not</w:t>
            </w:r>
            <w:r w:rsidRPr="19777ED2">
              <w:rPr>
                <w:rFonts w:ascii="Arial" w:eastAsia="Calibri" w:hAnsi="Arial" w:cs="Arial"/>
                <w:sz w:val="20"/>
                <w:szCs w:val="20"/>
              </w:rPr>
              <w:t xml:space="preserve"> a designated look-alike (I am a new start applicant).</w:t>
            </w:r>
          </w:p>
        </w:tc>
        <w:tc>
          <w:tcPr>
            <w:tcW w:w="1146" w:type="pct"/>
            <w:gridSpan w:val="2"/>
            <w:shd w:val="clear" w:color="auto" w:fill="FFFFFF" w:themeFill="background1"/>
          </w:tcPr>
          <w:p w:rsidR="00483D45" w:rsidRPr="00682CC9" w14:paraId="31BCF9B7" w14:textId="77777777">
            <w:pPr>
              <w:jc w:val="center"/>
              <w:rPr>
                <w:rFonts w:ascii="Arial" w:hAnsi="Arial" w:cs="Arial"/>
                <w:sz w:val="20"/>
                <w:szCs w:val="20"/>
              </w:rPr>
            </w:pPr>
            <w:r w:rsidRPr="19777ED2">
              <w:rPr>
                <w:rFonts w:ascii="Arial" w:eastAsia="Calibri" w:hAnsi="Arial" w:cs="Arial"/>
                <w:sz w:val="20"/>
                <w:szCs w:val="20"/>
              </w:rPr>
              <w:t>[_]</w:t>
            </w:r>
          </w:p>
        </w:tc>
      </w:tr>
      <w:tr w14:paraId="54602C09" w14:textId="77777777">
        <w:tblPrEx>
          <w:tblW w:w="5340" w:type="pct"/>
          <w:tblLook w:val="04A0"/>
        </w:tblPrEx>
        <w:trPr>
          <w:trHeight w:val="145"/>
        </w:trPr>
        <w:tc>
          <w:tcPr>
            <w:tcW w:w="3854" w:type="pct"/>
            <w:gridSpan w:val="8"/>
            <w:shd w:val="clear" w:color="auto" w:fill="FFFFFF" w:themeFill="background1"/>
            <w:vAlign w:val="center"/>
          </w:tcPr>
          <w:p w:rsidR="00483D45" w:rsidRPr="00682CC9" w14:paraId="4836CE49" w14:textId="77777777">
            <w:pPr>
              <w:rPr>
                <w:rFonts w:ascii="Arial" w:hAnsi="Arial" w:cs="Arial"/>
                <w:sz w:val="20"/>
                <w:szCs w:val="20"/>
              </w:rPr>
            </w:pPr>
            <w:r w:rsidRPr="19777ED2">
              <w:rPr>
                <w:rFonts w:ascii="Arial" w:eastAsia="Calibri" w:hAnsi="Arial" w:cs="Arial"/>
                <w:sz w:val="20"/>
                <w:szCs w:val="20"/>
              </w:rPr>
              <w:t>I am a designated look-alike, and I am not an H80 award recipient (I am a look-alike applicant).</w:t>
            </w:r>
          </w:p>
        </w:tc>
        <w:tc>
          <w:tcPr>
            <w:tcW w:w="1146" w:type="pct"/>
            <w:gridSpan w:val="2"/>
            <w:shd w:val="clear" w:color="auto" w:fill="FFFFFF" w:themeFill="background1"/>
          </w:tcPr>
          <w:p w:rsidR="00483D45" w:rsidRPr="00682CC9" w14:paraId="7994968A" w14:textId="77777777">
            <w:pPr>
              <w:jc w:val="center"/>
              <w:rPr>
                <w:rFonts w:ascii="Arial" w:hAnsi="Arial" w:cs="Arial"/>
                <w:sz w:val="20"/>
                <w:szCs w:val="20"/>
              </w:rPr>
            </w:pPr>
            <w:r w:rsidRPr="19777ED2">
              <w:rPr>
                <w:rFonts w:ascii="Arial" w:eastAsia="Calibri" w:hAnsi="Arial" w:cs="Arial"/>
                <w:sz w:val="20"/>
                <w:szCs w:val="20"/>
              </w:rPr>
              <w:t>[_]</w:t>
            </w:r>
          </w:p>
        </w:tc>
      </w:tr>
      <w:tr w14:paraId="1F2612B5" w14:textId="77777777">
        <w:tblPrEx>
          <w:tblW w:w="5340" w:type="pct"/>
          <w:tblLook w:val="04A0"/>
        </w:tblPrEx>
        <w:trPr>
          <w:trHeight w:val="233"/>
        </w:trPr>
        <w:tc>
          <w:tcPr>
            <w:tcW w:w="5000" w:type="pct"/>
            <w:gridSpan w:val="10"/>
            <w:shd w:val="clear" w:color="auto" w:fill="9CC2E5" w:themeFill="accent1" w:themeFillTint="99"/>
            <w:vAlign w:val="center"/>
          </w:tcPr>
          <w:p w:rsidR="00483D45" w:rsidRPr="00682CC9" w:rsidP="00483D45" w14:paraId="08863183" w14:textId="77777777">
            <w:pPr>
              <w:pStyle w:val="ListParagraph"/>
              <w:numPr>
                <w:ilvl w:val="0"/>
                <w:numId w:val="5"/>
              </w:numPr>
              <w:spacing w:line="240" w:lineRule="auto"/>
              <w:rPr>
                <w:rFonts w:ascii="Arial" w:hAnsi="Arial" w:cs="Arial"/>
                <w:b/>
                <w:bCs/>
                <w:sz w:val="20"/>
                <w:szCs w:val="20"/>
              </w:rPr>
            </w:pPr>
            <w:r w:rsidRPr="19777ED2">
              <w:rPr>
                <w:rFonts w:ascii="Arial" w:hAnsi="Arial" w:cs="Arial"/>
                <w:b/>
                <w:bCs/>
                <w:sz w:val="20"/>
                <w:szCs w:val="20"/>
              </w:rPr>
              <w:t xml:space="preserve">I am proposing the following site(s), which will be open within 120 days of award: </w:t>
            </w:r>
          </w:p>
        </w:tc>
      </w:tr>
      <w:tr w14:paraId="63380DA2" w14:textId="77777777">
        <w:tblPrEx>
          <w:tblW w:w="5340" w:type="pct"/>
          <w:tblLook w:val="04A0"/>
        </w:tblPrEx>
        <w:trPr>
          <w:trHeight w:val="350"/>
        </w:trPr>
        <w:tc>
          <w:tcPr>
            <w:tcW w:w="5000" w:type="pct"/>
            <w:gridSpan w:val="10"/>
            <w:shd w:val="clear" w:color="auto" w:fill="E7E6E6" w:themeFill="background2"/>
            <w:vAlign w:val="center"/>
          </w:tcPr>
          <w:p w:rsidR="00483D45" w:rsidRPr="00682CC9" w14:paraId="12A8725D" w14:textId="77777777">
            <w:pPr>
              <w:spacing w:line="276" w:lineRule="auto"/>
              <w:rPr>
                <w:rFonts w:ascii="Arial" w:hAnsi="Arial" w:cs="Arial"/>
                <w:sz w:val="20"/>
                <w:szCs w:val="20"/>
              </w:rPr>
            </w:pPr>
            <w:r w:rsidRPr="19777ED2">
              <w:rPr>
                <w:rFonts w:ascii="Arial" w:eastAsia="Times New Roman" w:hAnsi="Arial" w:cs="Arial"/>
                <w:sz w:val="20"/>
                <w:szCs w:val="20"/>
              </w:rPr>
              <w:t xml:space="preserve">These are the proposed NAP site(s) and service area.  If changes are required, revisit Form 5B. </w:t>
            </w:r>
          </w:p>
        </w:tc>
      </w:tr>
      <w:tr w14:paraId="2DFD5076" w14:textId="77777777">
        <w:tblPrEx>
          <w:tblW w:w="5340" w:type="pct"/>
          <w:tblLook w:val="04A0"/>
        </w:tblPrEx>
        <w:trPr>
          <w:trHeight w:val="440"/>
        </w:trPr>
        <w:tc>
          <w:tcPr>
            <w:tcW w:w="1169" w:type="pct"/>
            <w:shd w:val="clear" w:color="auto" w:fill="DEEBF6" w:themeFill="accent1" w:themeFillTint="33"/>
            <w:vAlign w:val="center"/>
          </w:tcPr>
          <w:p w:rsidR="00483D45" w:rsidRPr="00682CC9" w14:paraId="786FF45D" w14:textId="77777777">
            <w:pPr>
              <w:spacing w:line="276" w:lineRule="auto"/>
              <w:jc w:val="center"/>
              <w:rPr>
                <w:rFonts w:ascii="Arial" w:hAnsi="Arial" w:cs="Arial"/>
                <w:b/>
                <w:bCs/>
                <w:sz w:val="20"/>
                <w:szCs w:val="20"/>
              </w:rPr>
            </w:pPr>
            <w:r w:rsidRPr="19777ED2">
              <w:rPr>
                <w:rFonts w:ascii="Arial" w:hAnsi="Arial" w:cs="Arial"/>
                <w:b/>
                <w:bCs/>
                <w:sz w:val="20"/>
                <w:szCs w:val="20"/>
              </w:rPr>
              <w:t>Site Name</w:t>
            </w:r>
          </w:p>
        </w:tc>
        <w:tc>
          <w:tcPr>
            <w:tcW w:w="970" w:type="pct"/>
            <w:shd w:val="clear" w:color="auto" w:fill="DEEBF6" w:themeFill="accent1" w:themeFillTint="33"/>
            <w:vAlign w:val="center"/>
          </w:tcPr>
          <w:p w:rsidR="00483D45" w:rsidRPr="00682CC9" w14:paraId="79FE7EEE" w14:textId="77777777">
            <w:pPr>
              <w:spacing w:line="276" w:lineRule="auto"/>
              <w:jc w:val="center"/>
              <w:rPr>
                <w:rFonts w:ascii="Arial" w:hAnsi="Arial" w:cs="Arial"/>
                <w:b/>
                <w:bCs/>
                <w:sz w:val="20"/>
                <w:szCs w:val="20"/>
              </w:rPr>
            </w:pPr>
            <w:r w:rsidRPr="19777ED2">
              <w:rPr>
                <w:rFonts w:ascii="Arial" w:hAnsi="Arial" w:cs="Arial"/>
                <w:b/>
                <w:bCs/>
                <w:sz w:val="20"/>
                <w:szCs w:val="20"/>
              </w:rPr>
              <w:t>Physical Street Address for Site</w:t>
            </w:r>
          </w:p>
        </w:tc>
        <w:tc>
          <w:tcPr>
            <w:tcW w:w="543" w:type="pct"/>
            <w:gridSpan w:val="3"/>
            <w:shd w:val="clear" w:color="auto" w:fill="DEEBF6" w:themeFill="accent1" w:themeFillTint="33"/>
            <w:vAlign w:val="center"/>
          </w:tcPr>
          <w:p w:rsidR="00483D45" w:rsidRPr="00682CC9" w14:paraId="33586713" w14:textId="77777777">
            <w:pPr>
              <w:spacing w:line="276" w:lineRule="auto"/>
              <w:jc w:val="center"/>
              <w:rPr>
                <w:rFonts w:ascii="Arial" w:hAnsi="Arial" w:cs="Arial"/>
                <w:b/>
                <w:bCs/>
                <w:sz w:val="20"/>
                <w:szCs w:val="20"/>
              </w:rPr>
            </w:pPr>
            <w:r w:rsidRPr="19777ED2">
              <w:rPr>
                <w:rFonts w:ascii="Arial" w:hAnsi="Arial" w:cs="Arial"/>
                <w:b/>
                <w:bCs/>
                <w:sz w:val="20"/>
                <w:szCs w:val="20"/>
              </w:rPr>
              <w:t>Service Site Type</w:t>
            </w:r>
          </w:p>
        </w:tc>
        <w:tc>
          <w:tcPr>
            <w:tcW w:w="544" w:type="pct"/>
            <w:shd w:val="clear" w:color="auto" w:fill="DEEBF6" w:themeFill="accent1" w:themeFillTint="33"/>
            <w:vAlign w:val="center"/>
          </w:tcPr>
          <w:p w:rsidR="00483D45" w:rsidRPr="00682CC9" w14:paraId="61770C0E" w14:textId="77777777">
            <w:pPr>
              <w:jc w:val="center"/>
              <w:rPr>
                <w:rFonts w:ascii="Arial" w:hAnsi="Arial" w:cs="Arial"/>
                <w:b/>
                <w:bCs/>
                <w:sz w:val="20"/>
                <w:szCs w:val="20"/>
              </w:rPr>
            </w:pPr>
            <w:r w:rsidRPr="19777ED2">
              <w:rPr>
                <w:rFonts w:ascii="Arial" w:hAnsi="Arial" w:cs="Arial"/>
                <w:b/>
                <w:bCs/>
                <w:sz w:val="20"/>
                <w:szCs w:val="20"/>
              </w:rPr>
              <w:t>Location Type</w:t>
            </w:r>
          </w:p>
        </w:tc>
        <w:tc>
          <w:tcPr>
            <w:tcW w:w="655" w:type="pct"/>
            <w:gridSpan w:val="3"/>
            <w:shd w:val="clear" w:color="auto" w:fill="DEEBF6" w:themeFill="accent1" w:themeFillTint="33"/>
            <w:vAlign w:val="center"/>
          </w:tcPr>
          <w:p w:rsidR="00483D45" w:rsidRPr="00682CC9" w14:paraId="2F167238" w14:textId="77777777">
            <w:pPr>
              <w:spacing w:line="276" w:lineRule="auto"/>
              <w:jc w:val="center"/>
              <w:rPr>
                <w:rFonts w:ascii="Arial" w:hAnsi="Arial" w:cs="Arial"/>
                <w:b/>
                <w:bCs/>
                <w:sz w:val="20"/>
                <w:szCs w:val="20"/>
              </w:rPr>
            </w:pPr>
            <w:r w:rsidRPr="19777ED2">
              <w:rPr>
                <w:rFonts w:ascii="Arial" w:hAnsi="Arial" w:cs="Arial"/>
                <w:b/>
                <w:bCs/>
                <w:sz w:val="20"/>
                <w:szCs w:val="20"/>
              </w:rPr>
              <w:t>Hours per Week</w:t>
            </w:r>
          </w:p>
        </w:tc>
        <w:tc>
          <w:tcPr>
            <w:tcW w:w="1119" w:type="pct"/>
            <w:shd w:val="clear" w:color="auto" w:fill="DEEBF6" w:themeFill="accent1" w:themeFillTint="33"/>
            <w:vAlign w:val="center"/>
          </w:tcPr>
          <w:p w:rsidR="00483D45" w:rsidRPr="00682CC9" w14:paraId="0B288EDC" w14:textId="77777777">
            <w:pPr>
              <w:spacing w:line="276" w:lineRule="auto"/>
              <w:jc w:val="center"/>
              <w:rPr>
                <w:rFonts w:ascii="Arial" w:hAnsi="Arial" w:cs="Arial"/>
                <w:b/>
                <w:bCs/>
                <w:sz w:val="20"/>
                <w:szCs w:val="20"/>
              </w:rPr>
            </w:pPr>
            <w:r w:rsidRPr="19777ED2">
              <w:rPr>
                <w:rFonts w:ascii="Arial" w:hAnsi="Arial" w:cs="Arial"/>
                <w:b/>
                <w:bCs/>
                <w:sz w:val="20"/>
                <w:szCs w:val="20"/>
              </w:rPr>
              <w:t>Service Area Zip Codes</w:t>
            </w:r>
          </w:p>
        </w:tc>
      </w:tr>
      <w:tr w14:paraId="3F33CA51" w14:textId="77777777">
        <w:tblPrEx>
          <w:tblW w:w="5340" w:type="pct"/>
          <w:tblLook w:val="04A0"/>
        </w:tblPrEx>
        <w:trPr>
          <w:trHeight w:val="1358"/>
        </w:trPr>
        <w:tc>
          <w:tcPr>
            <w:tcW w:w="1169" w:type="pct"/>
          </w:tcPr>
          <w:p w:rsidR="00483D45" w:rsidRPr="00682CC9" w14:paraId="6A047DBB" w14:textId="2315B6BA">
            <w:pPr>
              <w:pStyle w:val="ListParagraph"/>
              <w:ind w:left="360"/>
              <w:jc w:val="center"/>
              <w:rPr>
                <w:rFonts w:ascii="Arial" w:hAnsi="Arial" w:cs="Arial"/>
                <w:b/>
                <w:bCs/>
                <w:sz w:val="20"/>
                <w:szCs w:val="20"/>
              </w:rPr>
            </w:pPr>
          </w:p>
        </w:tc>
        <w:tc>
          <w:tcPr>
            <w:tcW w:w="970" w:type="pct"/>
          </w:tcPr>
          <w:p w:rsidR="00483D45" w:rsidRPr="00682CC9" w14:paraId="495857FC" w14:textId="1169396E">
            <w:pPr>
              <w:spacing w:line="276" w:lineRule="auto"/>
              <w:jc w:val="center"/>
              <w:rPr>
                <w:rFonts w:ascii="Arial" w:hAnsi="Arial" w:cs="Arial"/>
                <w:b/>
                <w:bCs/>
                <w:sz w:val="20"/>
                <w:szCs w:val="20"/>
              </w:rPr>
            </w:pPr>
          </w:p>
        </w:tc>
        <w:tc>
          <w:tcPr>
            <w:tcW w:w="543" w:type="pct"/>
            <w:gridSpan w:val="3"/>
          </w:tcPr>
          <w:p w:rsidR="00483D45" w:rsidRPr="00682CC9" w14:paraId="5D342B59" w14:textId="3260DA45">
            <w:pPr>
              <w:spacing w:line="276" w:lineRule="auto"/>
              <w:jc w:val="center"/>
              <w:rPr>
                <w:rFonts w:ascii="Arial" w:hAnsi="Arial" w:cs="Arial"/>
                <w:b/>
                <w:bCs/>
                <w:sz w:val="20"/>
                <w:szCs w:val="20"/>
              </w:rPr>
            </w:pPr>
          </w:p>
        </w:tc>
        <w:tc>
          <w:tcPr>
            <w:tcW w:w="544" w:type="pct"/>
          </w:tcPr>
          <w:p w:rsidR="00483D45" w:rsidRPr="00682CC9" w14:paraId="356FD624" w14:textId="46231F83">
            <w:pPr>
              <w:jc w:val="center"/>
              <w:rPr>
                <w:rFonts w:ascii="Arial" w:hAnsi="Arial" w:cs="Arial"/>
                <w:b/>
                <w:bCs/>
                <w:sz w:val="20"/>
                <w:szCs w:val="20"/>
              </w:rPr>
            </w:pPr>
          </w:p>
        </w:tc>
        <w:tc>
          <w:tcPr>
            <w:tcW w:w="655" w:type="pct"/>
            <w:gridSpan w:val="3"/>
          </w:tcPr>
          <w:p w:rsidR="00483D45" w:rsidRPr="00682CC9" w14:paraId="1E76F0A2" w14:textId="213F4ED0">
            <w:pPr>
              <w:spacing w:line="276" w:lineRule="auto"/>
              <w:jc w:val="center"/>
              <w:rPr>
                <w:rFonts w:ascii="Arial" w:hAnsi="Arial" w:cs="Arial"/>
                <w:b/>
                <w:bCs/>
                <w:sz w:val="20"/>
                <w:szCs w:val="20"/>
              </w:rPr>
            </w:pPr>
          </w:p>
        </w:tc>
        <w:tc>
          <w:tcPr>
            <w:tcW w:w="1119" w:type="pct"/>
          </w:tcPr>
          <w:p w:rsidR="00483D45" w:rsidRPr="00682CC9" w14:paraId="53FA2A40" w14:textId="238BC980">
            <w:pPr>
              <w:spacing w:line="276" w:lineRule="auto"/>
              <w:jc w:val="center"/>
              <w:rPr>
                <w:rFonts w:ascii="Arial" w:hAnsi="Arial" w:cs="Arial"/>
                <w:b/>
                <w:bCs/>
                <w:sz w:val="20"/>
                <w:szCs w:val="20"/>
              </w:rPr>
            </w:pPr>
          </w:p>
        </w:tc>
      </w:tr>
      <w:tr w14:paraId="3B115F0A" w14:textId="77777777">
        <w:tblPrEx>
          <w:tblW w:w="5340" w:type="pct"/>
          <w:tblLook w:val="04A0"/>
        </w:tblPrEx>
        <w:trPr>
          <w:trHeight w:val="359"/>
        </w:trPr>
        <w:tc>
          <w:tcPr>
            <w:tcW w:w="5000" w:type="pct"/>
            <w:gridSpan w:val="10"/>
            <w:shd w:val="clear" w:color="auto" w:fill="D6DCE4" w:themeFill="text2" w:themeFillTint="33"/>
            <w:vAlign w:val="center"/>
          </w:tcPr>
          <w:p w:rsidR="00483D45" w:rsidRPr="00682CC9" w14:paraId="40E562F0" w14:textId="77777777">
            <w:pPr>
              <w:rPr>
                <w:rFonts w:ascii="Arial" w:hAnsi="Arial" w:cs="Arial"/>
                <w:b/>
                <w:bCs/>
                <w:sz w:val="20"/>
                <w:szCs w:val="20"/>
              </w:rPr>
            </w:pPr>
            <w:r w:rsidRPr="19777ED2">
              <w:rPr>
                <w:rFonts w:ascii="Arial" w:eastAsia="Calibri" w:hAnsi="Arial" w:cs="Arial"/>
                <w:sz w:val="20"/>
                <w:szCs w:val="20"/>
              </w:rPr>
              <w:t>[</w:t>
            </w:r>
            <w:r w:rsidRPr="19777ED2">
              <w:rPr>
                <w:rFonts w:ascii="Arial" w:eastAsia="Calibri" w:hAnsi="Arial" w:cs="Arial"/>
                <w:sz w:val="20"/>
                <w:szCs w:val="20"/>
              </w:rPr>
              <w:t xml:space="preserve">_]   </w:t>
            </w:r>
            <w:r w:rsidRPr="19777ED2">
              <w:rPr>
                <w:rFonts w:ascii="Arial" w:eastAsia="Calibri" w:hAnsi="Arial" w:cs="Arial"/>
                <w:sz w:val="20"/>
                <w:szCs w:val="20"/>
              </w:rPr>
              <w:t xml:space="preserve">By checking this box, I certify that all sites described in my application are included on Form 5B (as summarized above) </w:t>
            </w:r>
            <w:r w:rsidRPr="00C017F7">
              <w:rPr>
                <w:rFonts w:ascii="Arial" w:eastAsia="Calibri" w:hAnsi="Arial" w:cs="Arial"/>
                <w:sz w:val="20"/>
                <w:szCs w:val="20"/>
              </w:rPr>
              <w:t>and</w:t>
            </w:r>
            <w:r w:rsidRPr="19777ED2">
              <w:rPr>
                <w:rFonts w:ascii="Arial" w:eastAsia="Calibri" w:hAnsi="Arial" w:cs="Arial"/>
                <w:sz w:val="20"/>
                <w:szCs w:val="20"/>
              </w:rPr>
              <w:t xml:space="preserve"> that all service sites included on Form 5B (as summarized above) will be open and operational within 120 days of receipt of the Notice of Award.</w:t>
            </w:r>
          </w:p>
        </w:tc>
      </w:tr>
      <w:tr w14:paraId="23BC91DE" w14:textId="77777777">
        <w:tblPrEx>
          <w:tblW w:w="5340" w:type="pct"/>
          <w:tblLook w:val="04A0"/>
        </w:tblPrEx>
        <w:trPr>
          <w:trHeight w:val="548"/>
        </w:trPr>
        <w:tc>
          <w:tcPr>
            <w:tcW w:w="5000" w:type="pct"/>
            <w:gridSpan w:val="10"/>
            <w:shd w:val="clear" w:color="auto" w:fill="9CC2E5" w:themeFill="accent1" w:themeFillTint="99"/>
            <w:vAlign w:val="center"/>
          </w:tcPr>
          <w:p w:rsidR="00483D45" w:rsidRPr="00682CC9" w:rsidP="00483D45" w14:paraId="2477D1E9" w14:textId="77777777">
            <w:pPr>
              <w:pStyle w:val="ListParagraph"/>
              <w:numPr>
                <w:ilvl w:val="0"/>
                <w:numId w:val="5"/>
              </w:numPr>
              <w:spacing w:line="240" w:lineRule="auto"/>
              <w:rPr>
                <w:rFonts w:ascii="Arial" w:hAnsi="Arial" w:cs="Arial"/>
                <w:sz w:val="20"/>
                <w:szCs w:val="20"/>
              </w:rPr>
            </w:pPr>
            <w:r w:rsidRPr="19777ED2">
              <w:rPr>
                <w:rFonts w:ascii="Arial" w:hAnsi="Arial" w:cs="Arial"/>
                <w:b/>
                <w:bCs/>
                <w:sz w:val="20"/>
                <w:szCs w:val="20"/>
              </w:rPr>
              <w:t>The Unmet Need Score (UNS) is based on data from all the service area zip codes entered on Form 5B. The UNS converted score is up to 20 points of the 30 available points in the Need section.</w:t>
            </w:r>
          </w:p>
        </w:tc>
      </w:tr>
      <w:tr w14:paraId="4B190A48" w14:textId="77777777">
        <w:tblPrEx>
          <w:tblW w:w="5340" w:type="pct"/>
          <w:tblLook w:val="04A0"/>
        </w:tblPrEx>
        <w:trPr>
          <w:trHeight w:val="287"/>
        </w:trPr>
        <w:tc>
          <w:tcPr>
            <w:tcW w:w="5000" w:type="pct"/>
            <w:gridSpan w:val="10"/>
            <w:vAlign w:val="center"/>
          </w:tcPr>
          <w:p w:rsidR="00483D45" w14:paraId="1434AA4C" w14:textId="77777777">
            <w:pPr>
              <w:rPr>
                <w:rFonts w:ascii="Arial" w:eastAsia="Calibri" w:hAnsi="Arial" w:cs="Arial"/>
                <w:b/>
                <w:sz w:val="20"/>
                <w:szCs w:val="20"/>
              </w:rPr>
            </w:pPr>
          </w:p>
          <w:p w:rsidR="00483D45" w:rsidRPr="009B5B3D" w14:paraId="4375E560" w14:textId="2F34091F">
            <w:pPr>
              <w:rPr>
                <w:rFonts w:ascii="Arial" w:eastAsia="Calibri" w:hAnsi="Arial" w:cs="Arial"/>
                <w:b/>
                <w:bCs/>
                <w:sz w:val="20"/>
                <w:szCs w:val="20"/>
              </w:rPr>
            </w:pPr>
            <w:r w:rsidRPr="19777ED2">
              <w:rPr>
                <w:rFonts w:ascii="Arial" w:eastAsia="Calibri" w:hAnsi="Arial" w:cs="Arial"/>
                <w:b/>
                <w:bCs/>
                <w:sz w:val="20"/>
                <w:szCs w:val="20"/>
              </w:rPr>
              <w:t>Unmet Need Score (out of 100 points):</w:t>
            </w:r>
            <w:r w:rsidRPr="19777ED2">
              <w:rPr>
                <w:rFonts w:ascii="Arial" w:eastAsia="Calibri" w:hAnsi="Arial" w:cs="Arial"/>
                <w:sz w:val="20"/>
                <w:szCs w:val="20"/>
              </w:rPr>
              <w:t xml:space="preserve"> </w:t>
            </w:r>
          </w:p>
          <w:p w:rsidR="00483D45" w:rsidRPr="009B5B3D" w14:paraId="1CED5D75" w14:textId="718190CE">
            <w:pPr>
              <w:rPr>
                <w:rFonts w:ascii="Arial" w:eastAsia="Calibri" w:hAnsi="Arial" w:cs="Arial"/>
                <w:b/>
                <w:bCs/>
                <w:color w:val="FF0000"/>
                <w:sz w:val="20"/>
                <w:szCs w:val="20"/>
              </w:rPr>
            </w:pPr>
            <w:r w:rsidRPr="19777ED2">
              <w:rPr>
                <w:rFonts w:ascii="Arial" w:eastAsia="Calibri" w:hAnsi="Arial" w:cs="Arial"/>
                <w:b/>
                <w:bCs/>
                <w:sz w:val="20"/>
                <w:szCs w:val="20"/>
              </w:rPr>
              <w:t xml:space="preserve">UNS Converted Score (up to 20 points): </w:t>
            </w:r>
          </w:p>
          <w:p w:rsidR="00483D45" w:rsidRPr="00682CC9" w14:paraId="59271337" w14:textId="77777777">
            <w:pPr>
              <w:spacing w:line="276" w:lineRule="auto"/>
              <w:rPr>
                <w:rFonts w:ascii="Arial" w:eastAsia="Times New Roman" w:hAnsi="Arial" w:cs="Arial"/>
                <w:sz w:val="20"/>
                <w:szCs w:val="20"/>
              </w:rPr>
            </w:pPr>
          </w:p>
        </w:tc>
      </w:tr>
      <w:tr w14:paraId="2C7034BA" w14:textId="77777777">
        <w:tblPrEx>
          <w:tblW w:w="5340" w:type="pct"/>
          <w:tblLook w:val="04A0"/>
        </w:tblPrEx>
        <w:trPr>
          <w:trHeight w:val="287"/>
        </w:trPr>
        <w:tc>
          <w:tcPr>
            <w:tcW w:w="5000" w:type="pct"/>
            <w:gridSpan w:val="10"/>
            <w:shd w:val="clear" w:color="auto" w:fill="D6DCE4" w:themeFill="text2" w:themeFillTint="33"/>
            <w:vAlign w:val="center"/>
          </w:tcPr>
          <w:p w:rsidR="00483D45" w14:paraId="1AAC5C2D" w14:textId="77777777">
            <w:pPr>
              <w:pStyle w:val="Default"/>
              <w:spacing w:before="60" w:after="60"/>
              <w:rPr>
                <w:sz w:val="20"/>
                <w:szCs w:val="20"/>
              </w:rPr>
            </w:pPr>
            <w:r w:rsidRPr="19777ED2">
              <w:rPr>
                <w:rFonts w:eastAsia="Calibri"/>
                <w:sz w:val="20"/>
                <w:szCs w:val="20"/>
              </w:rPr>
              <w:t>[</w:t>
            </w:r>
            <w:r w:rsidRPr="19777ED2">
              <w:rPr>
                <w:rFonts w:eastAsia="Calibri"/>
                <w:sz w:val="20"/>
                <w:szCs w:val="20"/>
              </w:rPr>
              <w:t xml:space="preserve">_]   </w:t>
            </w:r>
            <w:r w:rsidRPr="19777ED2">
              <w:rPr>
                <w:sz w:val="20"/>
                <w:szCs w:val="20"/>
              </w:rPr>
              <w:t>By checking this box, I understand that the UNS converted score (up to 20 points) will be included as part of my NAP application overall score, and I acknowledge that the service area zip codes used to calculate the Unmet Need Score are accurate (as listed above and on Form 5B). In addition, I understand that these zip codes correspond to ZCTAs to determine the UNS.</w:t>
            </w:r>
          </w:p>
          <w:p w:rsidR="00483D45" w14:paraId="6158F307" w14:textId="2F3E372F">
            <w:pPr>
              <w:rPr>
                <w:rFonts w:ascii="Arial" w:eastAsia="Calibri" w:hAnsi="Arial" w:cs="Arial"/>
                <w:b/>
                <w:bCs/>
                <w:sz w:val="20"/>
                <w:szCs w:val="20"/>
              </w:rPr>
            </w:pPr>
            <w:r w:rsidRPr="19777ED2">
              <w:rPr>
                <w:rFonts w:ascii="Arial" w:hAnsi="Arial" w:cs="Arial"/>
                <w:sz w:val="20"/>
                <w:szCs w:val="20"/>
              </w:rPr>
              <w:t xml:space="preserve">NOTE: Visit the </w:t>
            </w:r>
            <w:r w:rsidRPr="00FA1EF8">
              <w:rPr>
                <w:rFonts w:ascii="Arial" w:hAnsi="Arial" w:cs="Arial"/>
                <w:sz w:val="20"/>
                <w:szCs w:val="20"/>
              </w:rPr>
              <w:t>NAP TA webpage</w:t>
            </w:r>
            <w:r w:rsidRPr="19777ED2">
              <w:rPr>
                <w:rFonts w:ascii="Arial" w:hAnsi="Arial" w:cs="Arial"/>
                <w:sz w:val="20"/>
                <w:szCs w:val="20"/>
              </w:rPr>
              <w:t xml:space="preserve"> for UNS resources and </w:t>
            </w:r>
            <w:r w:rsidRPr="00C45E76">
              <w:rPr>
                <w:rFonts w:ascii="Arial" w:hAnsi="Arial" w:cs="Arial"/>
                <w:sz w:val="20"/>
                <w:szCs w:val="20"/>
              </w:rPr>
              <w:t xml:space="preserve">see the </w:t>
            </w:r>
            <w:hyperlink r:id="rId9" w:history="1">
              <w:r w:rsidRPr="007B74BA">
                <w:rPr>
                  <w:rStyle w:val="Hyperlink"/>
                  <w:rFonts w:ascii="Arial" w:hAnsi="Arial" w:cs="Arial"/>
                  <w:sz w:val="20"/>
                  <w:szCs w:val="20"/>
                </w:rPr>
                <w:t>Unmet Need Score Map Tool</w:t>
              </w:r>
            </w:hyperlink>
            <w:r>
              <w:rPr>
                <w:rFonts w:ascii="Arial" w:hAnsi="Arial" w:cs="Arial"/>
                <w:sz w:val="20"/>
                <w:szCs w:val="20"/>
              </w:rPr>
              <w:t xml:space="preserve"> </w:t>
            </w:r>
            <w:r w:rsidRPr="00C45E76">
              <w:rPr>
                <w:rFonts w:ascii="Arial" w:hAnsi="Arial" w:cs="Arial"/>
                <w:sz w:val="20"/>
                <w:szCs w:val="20"/>
              </w:rPr>
              <w:t xml:space="preserve">to view the unmet need data for each ZCTA. </w:t>
            </w:r>
          </w:p>
        </w:tc>
      </w:tr>
      <w:tr w14:paraId="087C121C" w14:textId="77777777">
        <w:tblPrEx>
          <w:tblW w:w="5340" w:type="pct"/>
          <w:tblLook w:val="04A0"/>
        </w:tblPrEx>
        <w:trPr>
          <w:trHeight w:val="440"/>
        </w:trPr>
        <w:tc>
          <w:tcPr>
            <w:tcW w:w="5000" w:type="pct"/>
            <w:gridSpan w:val="10"/>
            <w:shd w:val="clear" w:color="auto" w:fill="9CC2E5" w:themeFill="accent1" w:themeFillTint="99"/>
            <w:vAlign w:val="center"/>
          </w:tcPr>
          <w:p w:rsidR="00483D45" w:rsidRPr="00682CC9" w:rsidP="00483D45" w14:paraId="67A38D99" w14:textId="50684E55">
            <w:pPr>
              <w:pStyle w:val="ListParagraph"/>
              <w:numPr>
                <w:ilvl w:val="0"/>
                <w:numId w:val="5"/>
              </w:numPr>
              <w:spacing w:line="240" w:lineRule="auto"/>
              <w:rPr>
                <w:rFonts w:ascii="Arial" w:hAnsi="Arial" w:cs="Arial"/>
                <w:b/>
                <w:bCs/>
                <w:sz w:val="20"/>
                <w:szCs w:val="20"/>
              </w:rPr>
            </w:pPr>
            <w:r w:rsidRPr="19777ED2">
              <w:rPr>
                <w:rFonts w:ascii="Arial" w:hAnsi="Arial" w:cs="Arial"/>
                <w:b/>
                <w:bCs/>
                <w:sz w:val="20"/>
                <w:szCs w:val="20"/>
              </w:rPr>
              <w:t>Total number of unduplicated patients projected to be served in calendar year 20</w:t>
            </w:r>
            <w:r>
              <w:rPr>
                <w:rFonts w:ascii="Arial" w:hAnsi="Arial" w:cs="Arial"/>
                <w:b/>
                <w:bCs/>
                <w:sz w:val="20"/>
                <w:szCs w:val="20"/>
              </w:rPr>
              <w:t>XX</w:t>
            </w:r>
            <w:r w:rsidRPr="19777ED2">
              <w:rPr>
                <w:rFonts w:ascii="Arial" w:hAnsi="Arial" w:cs="Arial"/>
                <w:b/>
                <w:bCs/>
                <w:sz w:val="20"/>
                <w:szCs w:val="20"/>
              </w:rPr>
              <w:t xml:space="preserve"> (January 1, 20</w:t>
            </w:r>
            <w:r>
              <w:rPr>
                <w:rFonts w:ascii="Arial" w:hAnsi="Arial" w:cs="Arial"/>
                <w:b/>
                <w:bCs/>
                <w:sz w:val="20"/>
                <w:szCs w:val="20"/>
              </w:rPr>
              <w:t>XX</w:t>
            </w:r>
            <w:r w:rsidRPr="19777ED2">
              <w:rPr>
                <w:rFonts w:ascii="Arial" w:hAnsi="Arial" w:cs="Arial"/>
                <w:b/>
                <w:bCs/>
                <w:sz w:val="20"/>
                <w:szCs w:val="20"/>
              </w:rPr>
              <w:t xml:space="preserve"> through December 31, 20</w:t>
            </w:r>
            <w:r>
              <w:rPr>
                <w:rFonts w:ascii="Arial" w:hAnsi="Arial" w:cs="Arial"/>
                <w:b/>
                <w:bCs/>
                <w:sz w:val="20"/>
                <w:szCs w:val="20"/>
              </w:rPr>
              <w:t>XX</w:t>
            </w:r>
            <w:r w:rsidRPr="19777ED2">
              <w:rPr>
                <w:rFonts w:ascii="Arial" w:hAnsi="Arial" w:cs="Arial"/>
                <w:b/>
                <w:bCs/>
                <w:sz w:val="20"/>
                <w:szCs w:val="20"/>
              </w:rPr>
              <w:t>) entered on Form 1A:</w:t>
            </w:r>
          </w:p>
        </w:tc>
      </w:tr>
      <w:tr w14:paraId="20FE3BDF" w14:textId="77777777">
        <w:tblPrEx>
          <w:tblW w:w="5340" w:type="pct"/>
          <w:tblLook w:val="04A0"/>
        </w:tblPrEx>
        <w:trPr>
          <w:trHeight w:val="440"/>
        </w:trPr>
        <w:tc>
          <w:tcPr>
            <w:tcW w:w="5000" w:type="pct"/>
            <w:gridSpan w:val="10"/>
            <w:shd w:val="clear" w:color="auto" w:fill="E7E6E6" w:themeFill="background2"/>
            <w:vAlign w:val="center"/>
          </w:tcPr>
          <w:p w:rsidR="00483D45" w:rsidRPr="0060373E" w14:paraId="1ACF6263" w14:textId="77777777">
            <w:pPr>
              <w:pStyle w:val="ListParagraph"/>
              <w:spacing w:line="240" w:lineRule="auto"/>
              <w:ind w:left="360"/>
              <w:rPr>
                <w:rFonts w:ascii="Arial" w:hAnsi="Arial" w:cs="Arial"/>
                <w:sz w:val="20"/>
                <w:szCs w:val="20"/>
              </w:rPr>
            </w:pPr>
            <w:r w:rsidRPr="19777ED2">
              <w:rPr>
                <w:rFonts w:ascii="Arial" w:hAnsi="Arial" w:cs="Arial"/>
                <w:sz w:val="20"/>
                <w:szCs w:val="20"/>
              </w:rPr>
              <w:t>If changes are required, revisit Form 1A.</w:t>
            </w:r>
          </w:p>
        </w:tc>
      </w:tr>
      <w:tr w14:paraId="7F83F764" w14:textId="77777777">
        <w:tblPrEx>
          <w:tblW w:w="5340" w:type="pct"/>
          <w:tblLook w:val="04A0"/>
        </w:tblPrEx>
        <w:trPr>
          <w:trHeight w:val="350"/>
        </w:trPr>
        <w:tc>
          <w:tcPr>
            <w:tcW w:w="5000" w:type="pct"/>
            <w:gridSpan w:val="10"/>
            <w:vAlign w:val="center"/>
          </w:tcPr>
          <w:p w:rsidR="00483D45" w14:paraId="544B8D90" w14:textId="77777777">
            <w:pPr>
              <w:spacing w:line="276" w:lineRule="auto"/>
              <w:rPr>
                <w:rFonts w:ascii="Arial" w:eastAsia="Times New Roman" w:hAnsi="Arial" w:cs="Arial"/>
                <w:sz w:val="20"/>
                <w:szCs w:val="20"/>
              </w:rPr>
            </w:pPr>
          </w:p>
          <w:p w:rsidR="00483D45" w:rsidRPr="00682CC9" w:rsidP="009F0D67" w14:paraId="3C2556E9" w14:textId="77777777">
            <w:pPr>
              <w:spacing w:line="276" w:lineRule="auto"/>
              <w:jc w:val="center"/>
              <w:rPr>
                <w:rFonts w:ascii="Arial" w:hAnsi="Arial" w:cs="Arial"/>
                <w:sz w:val="20"/>
                <w:szCs w:val="20"/>
              </w:rPr>
            </w:pPr>
          </w:p>
        </w:tc>
      </w:tr>
      <w:tr w14:paraId="701ED490" w14:textId="77777777">
        <w:tblPrEx>
          <w:tblW w:w="5340" w:type="pct"/>
          <w:tblLook w:val="04A0"/>
        </w:tblPrEx>
        <w:trPr>
          <w:trHeight w:val="350"/>
        </w:trPr>
        <w:tc>
          <w:tcPr>
            <w:tcW w:w="5000" w:type="pct"/>
            <w:gridSpan w:val="10"/>
            <w:shd w:val="clear" w:color="auto" w:fill="D6DCE4" w:themeFill="text2" w:themeFillTint="33"/>
          </w:tcPr>
          <w:p w:rsidR="00483D45" w14:paraId="04B6B3DD" w14:textId="7F828E1C">
            <w:pPr>
              <w:rPr>
                <w:rFonts w:ascii="Arial" w:eastAsia="Times New Roman" w:hAnsi="Arial" w:cs="Arial"/>
                <w:sz w:val="20"/>
                <w:szCs w:val="20"/>
              </w:rPr>
            </w:pPr>
            <w:r w:rsidRPr="19777ED2">
              <w:rPr>
                <w:rFonts w:ascii="Arial" w:eastAsia="Calibri" w:hAnsi="Arial" w:cs="Arial"/>
                <w:sz w:val="20"/>
                <w:szCs w:val="20"/>
              </w:rPr>
              <w:t>[</w:t>
            </w:r>
            <w:r w:rsidRPr="19777ED2">
              <w:rPr>
                <w:rFonts w:ascii="Arial" w:eastAsia="Calibri" w:hAnsi="Arial" w:cs="Arial"/>
                <w:sz w:val="20"/>
                <w:szCs w:val="20"/>
              </w:rPr>
              <w:t xml:space="preserve">_]   </w:t>
            </w:r>
            <w:r w:rsidRPr="19777ED2">
              <w:rPr>
                <w:rFonts w:ascii="Arial" w:eastAsia="Calibri" w:hAnsi="Arial" w:cs="Arial"/>
                <w:sz w:val="20"/>
                <w:szCs w:val="20"/>
              </w:rPr>
              <w:t>By checking this box, I acknowledge that HRSA will assess my progress toward serving this number of patients in calendar year 20</w:t>
            </w:r>
            <w:r>
              <w:rPr>
                <w:rFonts w:ascii="Arial" w:eastAsia="Calibri" w:hAnsi="Arial" w:cs="Arial"/>
                <w:sz w:val="20"/>
                <w:szCs w:val="20"/>
              </w:rPr>
              <w:t>XX</w:t>
            </w:r>
            <w:r w:rsidRPr="19777ED2">
              <w:rPr>
                <w:rFonts w:ascii="Arial" w:eastAsia="Calibri" w:hAnsi="Arial" w:cs="Arial"/>
                <w:sz w:val="20"/>
                <w:szCs w:val="20"/>
              </w:rPr>
              <w:t xml:space="preserve">, and that assessment may impact future funding. For new start and look-alike applicants, this becomes your Patient Target. For satellite applicants, this figure </w:t>
            </w:r>
            <w:r>
              <w:rPr>
                <w:rFonts w:ascii="Arial" w:eastAsia="Calibri" w:hAnsi="Arial" w:cs="Arial"/>
                <w:sz w:val="20"/>
                <w:szCs w:val="20"/>
              </w:rPr>
              <w:t>may</w:t>
            </w:r>
            <w:r w:rsidRPr="19777ED2">
              <w:rPr>
                <w:rFonts w:ascii="Arial" w:eastAsia="Calibri" w:hAnsi="Arial" w:cs="Arial"/>
                <w:sz w:val="20"/>
                <w:szCs w:val="20"/>
              </w:rPr>
              <w:t xml:space="preserve"> be added to your Patient Target.</w:t>
            </w:r>
          </w:p>
        </w:tc>
      </w:tr>
      <w:tr w14:paraId="0D2A8B41" w14:textId="77777777">
        <w:tblPrEx>
          <w:tblW w:w="5340" w:type="pct"/>
          <w:tblLook w:val="04A0"/>
        </w:tblPrEx>
        <w:trPr>
          <w:trHeight w:val="287"/>
        </w:trPr>
        <w:tc>
          <w:tcPr>
            <w:tcW w:w="5000" w:type="pct"/>
            <w:gridSpan w:val="10"/>
            <w:shd w:val="clear" w:color="auto" w:fill="9CC2E5" w:themeFill="accent1" w:themeFillTint="99"/>
          </w:tcPr>
          <w:p w:rsidR="00483D45" w:rsidRPr="00682CC9" w:rsidP="00483D45" w14:paraId="69CD89C0" w14:textId="77777777">
            <w:pPr>
              <w:pStyle w:val="ListParagraph"/>
              <w:numPr>
                <w:ilvl w:val="0"/>
                <w:numId w:val="5"/>
              </w:numPr>
              <w:spacing w:after="0" w:line="240" w:lineRule="auto"/>
              <w:rPr>
                <w:rFonts w:ascii="Arial" w:eastAsia="Calibri" w:hAnsi="Arial" w:cs="Arial"/>
                <w:sz w:val="20"/>
                <w:szCs w:val="20"/>
              </w:rPr>
            </w:pPr>
            <w:r w:rsidRPr="19777ED2">
              <w:rPr>
                <w:rFonts w:ascii="Arial" w:eastAsia="Calibri" w:hAnsi="Arial" w:cs="Arial"/>
                <w:b/>
                <w:bCs/>
                <w:sz w:val="20"/>
                <w:szCs w:val="20"/>
              </w:rPr>
              <w:t>I am requesting the following types of Health Center Program funding:</w:t>
            </w:r>
          </w:p>
        </w:tc>
      </w:tr>
      <w:tr w14:paraId="3DF77204" w14:textId="77777777">
        <w:tblPrEx>
          <w:tblW w:w="5340" w:type="pct"/>
          <w:tblLook w:val="04A0"/>
        </w:tblPrEx>
        <w:trPr>
          <w:trHeight w:val="278"/>
        </w:trPr>
        <w:tc>
          <w:tcPr>
            <w:tcW w:w="5000" w:type="pct"/>
            <w:gridSpan w:val="10"/>
            <w:shd w:val="clear" w:color="auto" w:fill="E7E6E6" w:themeFill="background2"/>
          </w:tcPr>
          <w:p w:rsidR="00483D45" w:rsidRPr="00682CC9" w14:paraId="342D03CC" w14:textId="4E92D44A">
            <w:pPr>
              <w:rPr>
                <w:rFonts w:ascii="Arial" w:hAnsi="Arial" w:cs="Arial"/>
                <w:b/>
                <w:bCs/>
                <w:sz w:val="20"/>
                <w:szCs w:val="20"/>
              </w:rPr>
            </w:pPr>
            <w:r w:rsidRPr="19777ED2">
              <w:rPr>
                <w:rFonts w:ascii="Arial" w:eastAsia="Calibri" w:hAnsi="Arial" w:cs="Arial"/>
                <w:sz w:val="20"/>
                <w:szCs w:val="20"/>
              </w:rPr>
              <w:t>This is the NAP federal funding request.  If changes are required, revisit the Budget Information Form and/or Form 1A.</w:t>
            </w:r>
          </w:p>
        </w:tc>
      </w:tr>
      <w:tr w14:paraId="57519F11" w14:textId="77777777" w:rsidTr="0025620D">
        <w:tblPrEx>
          <w:tblW w:w="5340" w:type="pct"/>
          <w:tblLook w:val="04A0"/>
        </w:tblPrEx>
        <w:trPr>
          <w:trHeight w:val="440"/>
        </w:trPr>
        <w:tc>
          <w:tcPr>
            <w:tcW w:w="1169" w:type="pct"/>
            <w:shd w:val="clear" w:color="auto" w:fill="DEEBF6" w:themeFill="accent1" w:themeFillTint="33"/>
            <w:vAlign w:val="center"/>
          </w:tcPr>
          <w:p w:rsidR="00483D45" w:rsidRPr="00682CC9" w14:paraId="58DDD32D" w14:textId="77777777">
            <w:pPr>
              <w:spacing w:before="120" w:after="120" w:line="276" w:lineRule="auto"/>
              <w:rPr>
                <w:rFonts w:ascii="Arial" w:hAnsi="Arial" w:cs="Arial"/>
                <w:b/>
                <w:bCs/>
                <w:sz w:val="20"/>
                <w:szCs w:val="20"/>
              </w:rPr>
            </w:pPr>
            <w:r w:rsidRPr="19777ED2">
              <w:rPr>
                <w:rFonts w:ascii="Arial" w:hAnsi="Arial" w:cs="Arial"/>
                <w:b/>
                <w:bCs/>
                <w:sz w:val="20"/>
                <w:szCs w:val="20"/>
              </w:rPr>
              <w:t>Type of Health Center Funding</w:t>
            </w:r>
          </w:p>
        </w:tc>
        <w:tc>
          <w:tcPr>
            <w:tcW w:w="1082" w:type="pct"/>
            <w:gridSpan w:val="2"/>
            <w:shd w:val="clear" w:color="auto" w:fill="DEEBF6" w:themeFill="accent1" w:themeFillTint="33"/>
            <w:vAlign w:val="center"/>
          </w:tcPr>
          <w:p w:rsidR="00483D45" w:rsidRPr="00682CC9" w14:paraId="50FB4960" w14:textId="77777777">
            <w:pPr>
              <w:spacing w:before="120" w:after="120" w:line="276" w:lineRule="auto"/>
              <w:jc w:val="center"/>
              <w:rPr>
                <w:rFonts w:ascii="Arial" w:hAnsi="Arial" w:cs="Arial"/>
                <w:b/>
                <w:bCs/>
                <w:sz w:val="20"/>
                <w:szCs w:val="20"/>
              </w:rPr>
            </w:pPr>
            <w:r w:rsidRPr="19777ED2">
              <w:rPr>
                <w:rFonts w:ascii="Arial" w:hAnsi="Arial" w:cs="Arial"/>
                <w:b/>
                <w:bCs/>
                <w:sz w:val="20"/>
                <w:szCs w:val="20"/>
              </w:rPr>
              <w:t>Federal  Funds</w:t>
            </w:r>
            <w:r w:rsidRPr="19777ED2">
              <w:rPr>
                <w:rFonts w:ascii="Arial" w:hAnsi="Arial" w:cs="Arial"/>
                <w:b/>
                <w:bCs/>
                <w:sz w:val="20"/>
                <w:szCs w:val="20"/>
              </w:rPr>
              <w:t xml:space="preserve"> Requested (a)</w:t>
            </w:r>
          </w:p>
        </w:tc>
        <w:tc>
          <w:tcPr>
            <w:tcW w:w="1127" w:type="pct"/>
            <w:gridSpan w:val="4"/>
            <w:shd w:val="clear" w:color="auto" w:fill="DEEBF6" w:themeFill="accent1" w:themeFillTint="33"/>
            <w:vAlign w:val="center"/>
          </w:tcPr>
          <w:p w:rsidR="00483D45" w:rsidRPr="00682CC9" w14:paraId="533AD485" w14:textId="4264449B">
            <w:pPr>
              <w:spacing w:before="120" w:line="276" w:lineRule="auto"/>
              <w:jc w:val="center"/>
              <w:rPr>
                <w:rFonts w:ascii="Arial" w:hAnsi="Arial" w:cs="Arial"/>
                <w:b/>
                <w:bCs/>
                <w:sz w:val="20"/>
                <w:szCs w:val="20"/>
              </w:rPr>
            </w:pPr>
            <w:r w:rsidRPr="19777ED2">
              <w:rPr>
                <w:rFonts w:ascii="Arial" w:hAnsi="Arial" w:cs="Arial"/>
                <w:b/>
                <w:bCs/>
                <w:sz w:val="20"/>
                <w:szCs w:val="20"/>
              </w:rPr>
              <w:t>CY 20</w:t>
            </w:r>
            <w:r>
              <w:rPr>
                <w:rFonts w:ascii="Arial" w:hAnsi="Arial" w:cs="Arial"/>
                <w:b/>
                <w:bCs/>
                <w:sz w:val="20"/>
                <w:szCs w:val="20"/>
              </w:rPr>
              <w:t>XX</w:t>
            </w:r>
            <w:r w:rsidRPr="19777ED2">
              <w:rPr>
                <w:rFonts w:ascii="Arial" w:hAnsi="Arial" w:cs="Arial"/>
                <w:b/>
                <w:bCs/>
                <w:sz w:val="20"/>
                <w:szCs w:val="20"/>
              </w:rPr>
              <w:t xml:space="preserve"> Patient Projection </w:t>
            </w:r>
          </w:p>
          <w:p w:rsidR="00483D45" w:rsidRPr="00682CC9" w14:paraId="12F7DAB2" w14:textId="77777777">
            <w:pPr>
              <w:spacing w:after="120"/>
              <w:jc w:val="center"/>
              <w:rPr>
                <w:rFonts w:ascii="Arial" w:hAnsi="Arial" w:cs="Arial"/>
                <w:b/>
                <w:bCs/>
                <w:sz w:val="20"/>
                <w:szCs w:val="20"/>
              </w:rPr>
            </w:pPr>
            <w:r w:rsidRPr="19777ED2">
              <w:rPr>
                <w:rFonts w:ascii="Arial" w:hAnsi="Arial" w:cs="Arial"/>
                <w:b/>
                <w:bCs/>
                <w:sz w:val="20"/>
                <w:szCs w:val="20"/>
              </w:rPr>
              <w:t>(b)</w:t>
            </w:r>
          </w:p>
        </w:tc>
        <w:tc>
          <w:tcPr>
            <w:tcW w:w="1622" w:type="pct"/>
            <w:gridSpan w:val="3"/>
            <w:shd w:val="clear" w:color="auto" w:fill="DEEBF6" w:themeFill="accent1" w:themeFillTint="33"/>
            <w:vAlign w:val="center"/>
          </w:tcPr>
          <w:p w:rsidR="00483D45" w:rsidRPr="00682CC9" w14:paraId="498D931D" w14:textId="77777777">
            <w:pPr>
              <w:spacing w:before="120" w:after="120" w:line="276" w:lineRule="auto"/>
              <w:jc w:val="center"/>
              <w:rPr>
                <w:rFonts w:ascii="Arial" w:hAnsi="Arial" w:cs="Arial"/>
                <w:b/>
                <w:bCs/>
                <w:sz w:val="20"/>
                <w:szCs w:val="20"/>
              </w:rPr>
            </w:pPr>
            <w:r w:rsidRPr="19777ED2">
              <w:rPr>
                <w:rFonts w:ascii="Arial" w:hAnsi="Arial" w:cs="Arial"/>
                <w:b/>
                <w:bCs/>
                <w:sz w:val="20"/>
                <w:szCs w:val="20"/>
              </w:rPr>
              <w:t>Federal Dollars per Patient (c=a/b)</w:t>
            </w:r>
          </w:p>
        </w:tc>
      </w:tr>
      <w:tr w14:paraId="2C6BB9A9" w14:textId="77777777" w:rsidTr="0025620D">
        <w:tblPrEx>
          <w:tblW w:w="5340" w:type="pct"/>
          <w:tblLook w:val="04A0"/>
        </w:tblPrEx>
        <w:trPr>
          <w:trHeight w:val="440"/>
        </w:trPr>
        <w:tc>
          <w:tcPr>
            <w:tcW w:w="1169" w:type="pct"/>
            <w:vAlign w:val="center"/>
          </w:tcPr>
          <w:p w:rsidR="00483D45" w:rsidRPr="00682CC9" w14:paraId="71503FB7" w14:textId="1BA8C9A6">
            <w:pPr>
              <w:spacing w:before="60" w:after="60" w:line="276" w:lineRule="auto"/>
              <w:rPr>
                <w:rFonts w:ascii="Arial" w:hAnsi="Arial" w:cs="Arial"/>
                <w:sz w:val="20"/>
                <w:szCs w:val="20"/>
              </w:rPr>
            </w:pPr>
            <w:r w:rsidRPr="19777ED2">
              <w:rPr>
                <w:rFonts w:ascii="Arial" w:hAnsi="Arial" w:cs="Arial"/>
                <w:sz w:val="20"/>
                <w:szCs w:val="20"/>
              </w:rPr>
              <w:t>Community Health Center</w:t>
            </w:r>
          </w:p>
        </w:tc>
        <w:tc>
          <w:tcPr>
            <w:tcW w:w="1082" w:type="pct"/>
            <w:gridSpan w:val="2"/>
          </w:tcPr>
          <w:p w:rsidR="00483D45" w:rsidRPr="00EE3EFF" w14:paraId="2EA948F1" w14:textId="3E1F1866">
            <w:pPr>
              <w:spacing w:line="276" w:lineRule="auto"/>
              <w:jc w:val="center"/>
              <w:rPr>
                <w:rFonts w:ascii="Arial" w:hAnsi="Arial" w:cs="Arial"/>
                <w:color w:val="FF0000"/>
                <w:sz w:val="20"/>
                <w:szCs w:val="20"/>
              </w:rPr>
            </w:pPr>
          </w:p>
        </w:tc>
        <w:tc>
          <w:tcPr>
            <w:tcW w:w="1127" w:type="pct"/>
            <w:gridSpan w:val="4"/>
          </w:tcPr>
          <w:p w:rsidR="00483D45" w:rsidRPr="00EE3EFF" w14:paraId="2F6009F6" w14:textId="634A770B">
            <w:pPr>
              <w:spacing w:line="276" w:lineRule="auto"/>
              <w:jc w:val="center"/>
              <w:rPr>
                <w:rFonts w:ascii="Arial" w:hAnsi="Arial" w:cs="Arial"/>
                <w:sz w:val="20"/>
                <w:szCs w:val="20"/>
              </w:rPr>
            </w:pPr>
          </w:p>
        </w:tc>
        <w:tc>
          <w:tcPr>
            <w:tcW w:w="1622" w:type="pct"/>
            <w:gridSpan w:val="3"/>
          </w:tcPr>
          <w:p w:rsidR="00483D45" w:rsidRPr="00682CC9" w14:paraId="126AF5FE" w14:textId="5FAC98BD">
            <w:pPr>
              <w:spacing w:line="276" w:lineRule="auto"/>
              <w:jc w:val="center"/>
              <w:rPr>
                <w:rFonts w:ascii="Arial" w:hAnsi="Arial" w:cs="Arial"/>
                <w:b/>
                <w:bCs/>
                <w:sz w:val="20"/>
                <w:szCs w:val="20"/>
              </w:rPr>
            </w:pPr>
          </w:p>
        </w:tc>
      </w:tr>
      <w:tr w14:paraId="40FF6C9A" w14:textId="77777777" w:rsidTr="0025620D">
        <w:tblPrEx>
          <w:tblW w:w="5340" w:type="pct"/>
          <w:tblLook w:val="04A0"/>
        </w:tblPrEx>
        <w:trPr>
          <w:trHeight w:val="440"/>
        </w:trPr>
        <w:tc>
          <w:tcPr>
            <w:tcW w:w="1169" w:type="pct"/>
            <w:vAlign w:val="center"/>
          </w:tcPr>
          <w:p w:rsidR="00483D45" w:rsidRPr="19777ED2" w14:paraId="3BBE5E90" w14:textId="77777777">
            <w:pPr>
              <w:spacing w:before="60" w:after="60" w:line="276" w:lineRule="auto"/>
              <w:rPr>
                <w:rFonts w:ascii="Arial" w:hAnsi="Arial" w:cs="Arial"/>
                <w:sz w:val="20"/>
                <w:szCs w:val="20"/>
              </w:rPr>
            </w:pPr>
            <w:r w:rsidRPr="19777ED2">
              <w:rPr>
                <w:rFonts w:ascii="Arial" w:hAnsi="Arial" w:cs="Arial"/>
                <w:sz w:val="20"/>
                <w:szCs w:val="20"/>
              </w:rPr>
              <w:t>Migrat</w:t>
            </w:r>
            <w:r>
              <w:rPr>
                <w:rFonts w:ascii="Arial" w:hAnsi="Arial" w:cs="Arial"/>
                <w:sz w:val="20"/>
                <w:szCs w:val="20"/>
              </w:rPr>
              <w:t>ory and Seasonal Agricultural Workers</w:t>
            </w:r>
          </w:p>
        </w:tc>
        <w:tc>
          <w:tcPr>
            <w:tcW w:w="1082" w:type="pct"/>
            <w:gridSpan w:val="2"/>
          </w:tcPr>
          <w:p w:rsidR="00483D45" w:rsidRPr="00EE3EFF" w14:paraId="113E8FCF" w14:textId="7B6C688B">
            <w:pPr>
              <w:spacing w:line="276" w:lineRule="auto"/>
              <w:jc w:val="center"/>
              <w:rPr>
                <w:rFonts w:ascii="Arial" w:hAnsi="Arial" w:cs="Arial"/>
                <w:color w:val="FF0000"/>
                <w:sz w:val="20"/>
                <w:szCs w:val="20"/>
              </w:rPr>
            </w:pPr>
          </w:p>
        </w:tc>
        <w:tc>
          <w:tcPr>
            <w:tcW w:w="1127" w:type="pct"/>
            <w:gridSpan w:val="4"/>
          </w:tcPr>
          <w:p w:rsidR="00483D45" w:rsidRPr="00EE3EFF" w14:paraId="281FB558" w14:textId="027C4B79">
            <w:pPr>
              <w:spacing w:line="276" w:lineRule="auto"/>
              <w:jc w:val="center"/>
              <w:rPr>
                <w:rFonts w:ascii="Arial" w:hAnsi="Arial" w:cs="Arial"/>
                <w:color w:val="FF0000"/>
                <w:sz w:val="20"/>
                <w:szCs w:val="20"/>
              </w:rPr>
            </w:pPr>
          </w:p>
        </w:tc>
        <w:tc>
          <w:tcPr>
            <w:tcW w:w="1622" w:type="pct"/>
            <w:gridSpan w:val="3"/>
          </w:tcPr>
          <w:p w:rsidR="00483D45" w14:paraId="637CACD6" w14:textId="75681D0C">
            <w:pPr>
              <w:spacing w:line="276" w:lineRule="auto"/>
              <w:jc w:val="center"/>
              <w:rPr>
                <w:rFonts w:ascii="Arial" w:eastAsia="Calibri" w:hAnsi="Arial" w:cs="Arial"/>
                <w:color w:val="FF0000"/>
                <w:sz w:val="20"/>
                <w:szCs w:val="20"/>
              </w:rPr>
            </w:pPr>
          </w:p>
        </w:tc>
      </w:tr>
      <w:tr w14:paraId="48ECA88C" w14:textId="77777777" w:rsidTr="0025620D">
        <w:tblPrEx>
          <w:tblW w:w="5340" w:type="pct"/>
          <w:tblLook w:val="04A0"/>
        </w:tblPrEx>
        <w:trPr>
          <w:trHeight w:val="440"/>
        </w:trPr>
        <w:tc>
          <w:tcPr>
            <w:tcW w:w="1169" w:type="pct"/>
            <w:vAlign w:val="center"/>
          </w:tcPr>
          <w:p w:rsidR="00483D45" w:rsidRPr="00682CC9" w14:paraId="21F62823" w14:textId="113B6FD7">
            <w:pPr>
              <w:spacing w:before="60" w:after="60" w:line="276" w:lineRule="auto"/>
              <w:rPr>
                <w:rFonts w:ascii="Arial" w:hAnsi="Arial" w:cs="Arial"/>
                <w:sz w:val="20"/>
                <w:szCs w:val="20"/>
              </w:rPr>
            </w:pPr>
            <w:r w:rsidRPr="19777ED2">
              <w:rPr>
                <w:rFonts w:ascii="Arial" w:hAnsi="Arial" w:cs="Arial"/>
                <w:sz w:val="20"/>
                <w:szCs w:val="20"/>
              </w:rPr>
              <w:t>Homeless</w:t>
            </w:r>
            <w:r>
              <w:rPr>
                <w:rFonts w:ascii="Arial" w:hAnsi="Arial" w:cs="Arial"/>
                <w:sz w:val="20"/>
                <w:szCs w:val="20"/>
              </w:rPr>
              <w:t xml:space="preserve"> Population</w:t>
            </w:r>
          </w:p>
        </w:tc>
        <w:tc>
          <w:tcPr>
            <w:tcW w:w="1082" w:type="pct"/>
            <w:gridSpan w:val="2"/>
          </w:tcPr>
          <w:p w:rsidR="00483D45" w:rsidRPr="00EE3EFF" w14:paraId="7B6E9889" w14:textId="69F25434">
            <w:pPr>
              <w:spacing w:line="276" w:lineRule="auto"/>
              <w:jc w:val="center"/>
              <w:rPr>
                <w:rFonts w:ascii="Arial" w:hAnsi="Arial" w:cs="Arial"/>
                <w:color w:val="FF0000"/>
                <w:sz w:val="20"/>
                <w:szCs w:val="20"/>
              </w:rPr>
            </w:pPr>
          </w:p>
        </w:tc>
        <w:tc>
          <w:tcPr>
            <w:tcW w:w="1127" w:type="pct"/>
            <w:gridSpan w:val="4"/>
          </w:tcPr>
          <w:p w:rsidR="00483D45" w:rsidRPr="00610A4A" w14:paraId="5CDEA718" w14:textId="01FBB540">
            <w:pPr>
              <w:spacing w:line="276" w:lineRule="auto"/>
              <w:jc w:val="center"/>
              <w:rPr>
                <w:rFonts w:ascii="Arial" w:hAnsi="Arial" w:cs="Arial"/>
                <w:b/>
                <w:bCs/>
                <w:sz w:val="20"/>
                <w:szCs w:val="20"/>
              </w:rPr>
            </w:pPr>
          </w:p>
        </w:tc>
        <w:tc>
          <w:tcPr>
            <w:tcW w:w="1622" w:type="pct"/>
            <w:gridSpan w:val="3"/>
          </w:tcPr>
          <w:p w:rsidR="00483D45" w:rsidRPr="00682CC9" w14:paraId="64BD3023" w14:textId="2C637412">
            <w:pPr>
              <w:spacing w:line="276" w:lineRule="auto"/>
              <w:jc w:val="center"/>
              <w:rPr>
                <w:rFonts w:ascii="Arial" w:hAnsi="Arial" w:cs="Arial"/>
                <w:b/>
                <w:bCs/>
                <w:sz w:val="20"/>
                <w:szCs w:val="20"/>
              </w:rPr>
            </w:pPr>
          </w:p>
        </w:tc>
      </w:tr>
      <w:tr w14:paraId="443B8CB4" w14:textId="77777777" w:rsidTr="0025620D">
        <w:tblPrEx>
          <w:tblW w:w="5340" w:type="pct"/>
          <w:tblLook w:val="04A0"/>
        </w:tblPrEx>
        <w:trPr>
          <w:trHeight w:val="440"/>
        </w:trPr>
        <w:tc>
          <w:tcPr>
            <w:tcW w:w="1169" w:type="pct"/>
            <w:vAlign w:val="center"/>
          </w:tcPr>
          <w:p w:rsidR="00483D45" w:rsidRPr="00682CC9" w14:paraId="5F424010" w14:textId="4B2723BC">
            <w:pPr>
              <w:spacing w:before="60" w:after="60" w:line="276" w:lineRule="auto"/>
              <w:rPr>
                <w:rFonts w:ascii="Arial" w:hAnsi="Arial" w:cs="Arial"/>
                <w:sz w:val="20"/>
                <w:szCs w:val="20"/>
              </w:rPr>
            </w:pPr>
            <w:r>
              <w:rPr>
                <w:rFonts w:ascii="Arial" w:hAnsi="Arial" w:cs="Arial"/>
                <w:sz w:val="20"/>
                <w:szCs w:val="20"/>
              </w:rPr>
              <w:t xml:space="preserve">Residents of </w:t>
            </w:r>
            <w:r w:rsidRPr="19777ED2">
              <w:rPr>
                <w:rFonts w:ascii="Arial" w:hAnsi="Arial" w:cs="Arial"/>
                <w:sz w:val="20"/>
                <w:szCs w:val="20"/>
              </w:rPr>
              <w:t>Public Housing</w:t>
            </w:r>
          </w:p>
        </w:tc>
        <w:tc>
          <w:tcPr>
            <w:tcW w:w="1082" w:type="pct"/>
            <w:gridSpan w:val="2"/>
          </w:tcPr>
          <w:p w:rsidR="00483D45" w:rsidRPr="00EE3EFF" w14:paraId="0BA0A139" w14:textId="48A768F5">
            <w:pPr>
              <w:spacing w:line="276" w:lineRule="auto"/>
              <w:jc w:val="center"/>
              <w:rPr>
                <w:rFonts w:ascii="Arial" w:hAnsi="Arial" w:cs="Arial"/>
                <w:color w:val="FF0000"/>
                <w:sz w:val="20"/>
                <w:szCs w:val="20"/>
              </w:rPr>
            </w:pPr>
          </w:p>
        </w:tc>
        <w:tc>
          <w:tcPr>
            <w:tcW w:w="1127" w:type="pct"/>
            <w:gridSpan w:val="4"/>
          </w:tcPr>
          <w:p w:rsidR="00483D45" w:rsidRPr="00610A4A" w14:paraId="2C55C167" w14:textId="5D5B91B7">
            <w:pPr>
              <w:spacing w:line="276" w:lineRule="auto"/>
              <w:jc w:val="center"/>
              <w:rPr>
                <w:rFonts w:ascii="Arial" w:hAnsi="Arial" w:cs="Arial"/>
                <w:b/>
                <w:bCs/>
                <w:sz w:val="20"/>
                <w:szCs w:val="20"/>
              </w:rPr>
            </w:pPr>
          </w:p>
        </w:tc>
        <w:tc>
          <w:tcPr>
            <w:tcW w:w="1622" w:type="pct"/>
            <w:gridSpan w:val="3"/>
          </w:tcPr>
          <w:p w:rsidR="00483D45" w:rsidRPr="00682CC9" w14:paraId="70E96102" w14:textId="0CBC582D">
            <w:pPr>
              <w:spacing w:line="276" w:lineRule="auto"/>
              <w:jc w:val="center"/>
              <w:rPr>
                <w:rFonts w:ascii="Arial" w:hAnsi="Arial" w:cs="Arial"/>
                <w:b/>
                <w:bCs/>
                <w:sz w:val="20"/>
                <w:szCs w:val="20"/>
              </w:rPr>
            </w:pPr>
          </w:p>
        </w:tc>
      </w:tr>
      <w:tr w14:paraId="665119E1" w14:textId="77777777" w:rsidTr="0025620D">
        <w:tblPrEx>
          <w:tblW w:w="5340" w:type="pct"/>
          <w:tblLook w:val="04A0"/>
        </w:tblPrEx>
        <w:trPr>
          <w:trHeight w:val="1412"/>
        </w:trPr>
        <w:tc>
          <w:tcPr>
            <w:tcW w:w="1169" w:type="pct"/>
            <w:vAlign w:val="center"/>
          </w:tcPr>
          <w:p w:rsidR="00483D45" w:rsidRPr="00682CC9" w14:paraId="3B919C59" w14:textId="77777777">
            <w:pPr>
              <w:spacing w:before="60" w:after="60" w:line="276" w:lineRule="auto"/>
              <w:rPr>
                <w:rFonts w:ascii="Arial" w:hAnsi="Arial" w:cs="Arial"/>
                <w:sz w:val="20"/>
                <w:szCs w:val="20"/>
              </w:rPr>
            </w:pPr>
            <w:r w:rsidRPr="19777ED2">
              <w:rPr>
                <w:rFonts w:ascii="Arial" w:hAnsi="Arial" w:cs="Arial"/>
                <w:sz w:val="20"/>
                <w:szCs w:val="20"/>
              </w:rPr>
              <w:t>Total</w:t>
            </w:r>
          </w:p>
        </w:tc>
        <w:tc>
          <w:tcPr>
            <w:tcW w:w="1082" w:type="pct"/>
            <w:gridSpan w:val="2"/>
            <w:vAlign w:val="center"/>
          </w:tcPr>
          <w:p w:rsidR="00483D45" w:rsidRPr="00682CC9" w14:paraId="5C27DCB2" w14:textId="55750C4E">
            <w:pPr>
              <w:spacing w:line="276" w:lineRule="auto"/>
              <w:jc w:val="center"/>
              <w:rPr>
                <w:rFonts w:ascii="Arial" w:hAnsi="Arial" w:cs="Arial"/>
                <w:b/>
                <w:bCs/>
                <w:sz w:val="20"/>
                <w:szCs w:val="20"/>
              </w:rPr>
            </w:pPr>
          </w:p>
        </w:tc>
        <w:tc>
          <w:tcPr>
            <w:tcW w:w="1127" w:type="pct"/>
            <w:gridSpan w:val="4"/>
            <w:vAlign w:val="center"/>
          </w:tcPr>
          <w:p w:rsidR="00483D45" w:rsidRPr="00610A4A" w14:paraId="004A74C1" w14:textId="0FE552FE">
            <w:pPr>
              <w:spacing w:line="276" w:lineRule="auto"/>
              <w:jc w:val="center"/>
              <w:rPr>
                <w:rFonts w:ascii="Arial" w:hAnsi="Arial" w:cs="Arial"/>
                <w:sz w:val="20"/>
                <w:szCs w:val="20"/>
              </w:rPr>
            </w:pPr>
          </w:p>
        </w:tc>
        <w:tc>
          <w:tcPr>
            <w:tcW w:w="1622" w:type="pct"/>
            <w:gridSpan w:val="3"/>
            <w:vAlign w:val="center"/>
          </w:tcPr>
          <w:p w:rsidR="00483D45" w:rsidRPr="00682CC9" w14:paraId="436DCCA8" w14:textId="0F1D9E8E">
            <w:pPr>
              <w:spacing w:line="276" w:lineRule="auto"/>
              <w:jc w:val="center"/>
              <w:rPr>
                <w:rFonts w:ascii="Arial" w:hAnsi="Arial" w:cs="Arial"/>
                <w:b/>
                <w:bCs/>
                <w:sz w:val="20"/>
                <w:szCs w:val="20"/>
              </w:rPr>
            </w:pPr>
          </w:p>
        </w:tc>
      </w:tr>
      <w:tr w14:paraId="42CED541" w14:textId="77777777">
        <w:tblPrEx>
          <w:tblW w:w="5340" w:type="pct"/>
          <w:tblLook w:val="04A0"/>
        </w:tblPrEx>
        <w:trPr>
          <w:trHeight w:val="287"/>
        </w:trPr>
        <w:tc>
          <w:tcPr>
            <w:tcW w:w="5000" w:type="pct"/>
            <w:gridSpan w:val="10"/>
            <w:shd w:val="clear" w:color="auto" w:fill="9CC2E5" w:themeFill="accent1" w:themeFillTint="99"/>
            <w:vAlign w:val="center"/>
          </w:tcPr>
          <w:p w:rsidR="00483D45" w:rsidRPr="00682CC9" w:rsidP="00483D45" w14:paraId="505AB497" w14:textId="77777777">
            <w:pPr>
              <w:pStyle w:val="ListParagraph"/>
              <w:numPr>
                <w:ilvl w:val="0"/>
                <w:numId w:val="5"/>
              </w:numPr>
              <w:spacing w:before="100" w:beforeAutospacing="1" w:after="0"/>
              <w:rPr>
                <w:rFonts w:ascii="Arial" w:hAnsi="Arial" w:cs="Arial"/>
                <w:b/>
                <w:bCs/>
                <w:sz w:val="20"/>
                <w:szCs w:val="20"/>
              </w:rPr>
            </w:pPr>
            <w:r w:rsidRPr="19777ED2">
              <w:rPr>
                <w:rFonts w:ascii="Arial" w:hAnsi="Arial" w:cs="Arial"/>
                <w:b/>
                <w:bCs/>
                <w:sz w:val="20"/>
                <w:szCs w:val="20"/>
              </w:rPr>
              <w:t>I am requesting one-time funding for the following type of project:</w:t>
            </w:r>
          </w:p>
        </w:tc>
      </w:tr>
      <w:tr w14:paraId="5ED0B268" w14:textId="77777777">
        <w:tblPrEx>
          <w:tblW w:w="5340" w:type="pct"/>
          <w:tblLook w:val="04A0"/>
        </w:tblPrEx>
        <w:trPr>
          <w:trHeight w:val="440"/>
        </w:trPr>
        <w:tc>
          <w:tcPr>
            <w:tcW w:w="5000" w:type="pct"/>
            <w:gridSpan w:val="10"/>
            <w:shd w:val="clear" w:color="auto" w:fill="E7E6E6" w:themeFill="background2"/>
            <w:vAlign w:val="center"/>
          </w:tcPr>
          <w:p w:rsidR="00483D45" w:rsidRPr="00682CC9" w14:paraId="13D7F4A2" w14:textId="223C95B5">
            <w:pPr>
              <w:pStyle w:val="ListParagraph"/>
              <w:spacing w:after="0"/>
              <w:ind w:left="0"/>
              <w:rPr>
                <w:rFonts w:ascii="Arial" w:hAnsi="Arial" w:cs="Arial"/>
                <w:sz w:val="20"/>
                <w:szCs w:val="20"/>
              </w:rPr>
            </w:pPr>
            <w:r w:rsidRPr="19777ED2">
              <w:rPr>
                <w:rFonts w:ascii="Arial" w:eastAsia="Times New Roman" w:hAnsi="Arial" w:cs="Arial"/>
                <w:sz w:val="20"/>
                <w:szCs w:val="20"/>
              </w:rPr>
              <w:t xml:space="preserve">If changes are required, revisit the Budget Information </w:t>
            </w:r>
            <w:r>
              <w:rPr>
                <w:rFonts w:ascii="Arial" w:eastAsia="Times New Roman" w:hAnsi="Arial" w:cs="Arial"/>
                <w:sz w:val="20"/>
                <w:szCs w:val="20"/>
              </w:rPr>
              <w:t>f</w:t>
            </w:r>
            <w:r w:rsidRPr="19777ED2">
              <w:rPr>
                <w:rFonts w:ascii="Arial" w:eastAsia="Times New Roman" w:hAnsi="Arial" w:cs="Arial"/>
                <w:sz w:val="20"/>
                <w:szCs w:val="20"/>
              </w:rPr>
              <w:t>orm</w:t>
            </w:r>
            <w:r>
              <w:rPr>
                <w:rFonts w:ascii="Arial" w:eastAsia="Times New Roman" w:hAnsi="Arial" w:cs="Arial"/>
                <w:sz w:val="20"/>
                <w:szCs w:val="20"/>
              </w:rPr>
              <w:t xml:space="preserve"> (populated from SF-424A</w:t>
            </w:r>
            <w:r w:rsidRPr="19777ED2">
              <w:rPr>
                <w:rFonts w:ascii="Arial" w:eastAsia="Times New Roman" w:hAnsi="Arial" w:cs="Arial"/>
                <w:sz w:val="20"/>
                <w:szCs w:val="20"/>
              </w:rPr>
              <w:t xml:space="preserve"> Section B</w:t>
            </w:r>
            <w:r>
              <w:rPr>
                <w:rFonts w:ascii="Arial" w:eastAsia="Times New Roman" w:hAnsi="Arial" w:cs="Arial"/>
                <w:sz w:val="20"/>
                <w:szCs w:val="20"/>
              </w:rPr>
              <w:t>) and Form 1B</w:t>
            </w:r>
            <w:r w:rsidRPr="19777ED2">
              <w:rPr>
                <w:rFonts w:ascii="Arial" w:eastAsia="Times New Roman" w:hAnsi="Arial" w:cs="Arial"/>
                <w:sz w:val="20"/>
                <w:szCs w:val="20"/>
              </w:rPr>
              <w:t xml:space="preserve">. </w:t>
            </w:r>
          </w:p>
        </w:tc>
      </w:tr>
      <w:tr w14:paraId="72C31A1E" w14:textId="77777777">
        <w:tblPrEx>
          <w:tblW w:w="5340" w:type="pct"/>
          <w:tblLook w:val="04A0"/>
        </w:tblPrEx>
        <w:trPr>
          <w:trHeight w:val="1025"/>
        </w:trPr>
        <w:tc>
          <w:tcPr>
            <w:tcW w:w="5000" w:type="pct"/>
            <w:gridSpan w:val="10"/>
            <w:vAlign w:val="center"/>
          </w:tcPr>
          <w:p w:rsidR="00483D45" w:rsidRPr="009731FF" w14:paraId="07592B88" w14:textId="77777777">
            <w:pPr>
              <w:pStyle w:val="ListParagraph"/>
              <w:spacing w:after="0" w:line="259" w:lineRule="auto"/>
              <w:ind w:left="360"/>
              <w:contextualSpacing w:val="0"/>
              <w:rPr>
                <w:rFonts w:ascii="Arial" w:hAnsi="Arial" w:cs="Arial"/>
                <w:sz w:val="20"/>
                <w:szCs w:val="20"/>
              </w:rPr>
            </w:pPr>
            <w:r w:rsidRPr="19777ED2">
              <w:rPr>
                <w:rFonts w:ascii="Arial" w:hAnsi="Arial" w:cs="Arial"/>
                <w:sz w:val="20"/>
                <w:szCs w:val="20"/>
              </w:rPr>
              <w:t xml:space="preserve">[_] N/A (no funding requested for equipment or minor A/R) </w:t>
            </w:r>
          </w:p>
          <w:p w:rsidR="00483D45" w:rsidRPr="009731FF" w14:paraId="02E7BB87" w14:textId="77777777">
            <w:pPr>
              <w:pStyle w:val="ListParagraph"/>
              <w:spacing w:after="0" w:line="259" w:lineRule="auto"/>
              <w:ind w:left="360"/>
              <w:contextualSpacing w:val="0"/>
              <w:rPr>
                <w:rFonts w:ascii="Arial" w:hAnsi="Arial" w:cs="Arial"/>
                <w:sz w:val="20"/>
                <w:szCs w:val="20"/>
              </w:rPr>
            </w:pPr>
            <w:r w:rsidRPr="19777ED2">
              <w:rPr>
                <w:rFonts w:ascii="Arial" w:hAnsi="Arial" w:cs="Arial"/>
                <w:sz w:val="20"/>
                <w:szCs w:val="20"/>
              </w:rPr>
              <w:t xml:space="preserve">[_] Equipment (no minor A/R) </w:t>
            </w:r>
          </w:p>
          <w:p w:rsidR="00483D45" w:rsidRPr="009731FF" w14:paraId="0F11E996" w14:textId="77777777">
            <w:pPr>
              <w:pStyle w:val="ListParagraph"/>
              <w:spacing w:after="0" w:line="259" w:lineRule="auto"/>
              <w:ind w:left="360"/>
              <w:contextualSpacing w:val="0"/>
              <w:rPr>
                <w:rFonts w:ascii="Arial" w:hAnsi="Arial" w:cs="Arial"/>
                <w:sz w:val="20"/>
                <w:szCs w:val="20"/>
              </w:rPr>
            </w:pPr>
            <w:r w:rsidRPr="19777ED2">
              <w:rPr>
                <w:rFonts w:ascii="Arial" w:hAnsi="Arial" w:cs="Arial"/>
                <w:sz w:val="20"/>
                <w:szCs w:val="20"/>
              </w:rPr>
              <w:t xml:space="preserve">[_] Minor alteration/renovation with equipment </w:t>
            </w:r>
          </w:p>
          <w:p w:rsidR="00483D45" w14:paraId="3D3AD42B" w14:textId="77777777">
            <w:pPr>
              <w:pStyle w:val="ListParagraph"/>
              <w:spacing w:after="0" w:line="259" w:lineRule="auto"/>
              <w:ind w:left="360"/>
              <w:contextualSpacing w:val="0"/>
              <w:rPr>
                <w:rFonts w:ascii="Arial" w:hAnsi="Arial" w:cs="Arial"/>
                <w:sz w:val="20"/>
                <w:szCs w:val="20"/>
              </w:rPr>
            </w:pPr>
            <w:r w:rsidRPr="19777ED2">
              <w:rPr>
                <w:rFonts w:ascii="Arial" w:hAnsi="Arial" w:cs="Arial"/>
                <w:sz w:val="20"/>
                <w:szCs w:val="20"/>
              </w:rPr>
              <w:t>[  ]</w:t>
            </w:r>
            <w:r w:rsidRPr="19777ED2">
              <w:rPr>
                <w:rFonts w:ascii="Arial" w:hAnsi="Arial" w:cs="Arial"/>
                <w:sz w:val="20"/>
                <w:szCs w:val="20"/>
              </w:rPr>
              <w:t xml:space="preserve"> Minor alteration/renovation without equipment  </w:t>
            </w:r>
          </w:p>
          <w:p w:rsidR="00483D45" w14:paraId="14EA5AB4" w14:textId="77777777">
            <w:pPr>
              <w:pStyle w:val="ListParagraph"/>
              <w:spacing w:after="0" w:line="259" w:lineRule="auto"/>
              <w:ind w:left="360"/>
              <w:contextualSpacing w:val="0"/>
              <w:rPr>
                <w:rFonts w:ascii="Arial" w:hAnsi="Arial" w:cs="Arial"/>
                <w:sz w:val="20"/>
                <w:szCs w:val="20"/>
              </w:rPr>
            </w:pPr>
          </w:p>
          <w:p w:rsidR="00483D45" w:rsidRPr="00EE3EFF" w14:paraId="7DA66023" w14:textId="0948046B">
            <w:pPr>
              <w:rPr>
                <w:rFonts w:ascii="Arial" w:hAnsi="Arial" w:cs="Arial"/>
                <w:sz w:val="20"/>
                <w:szCs w:val="20"/>
              </w:rPr>
            </w:pPr>
            <w:r w:rsidRPr="000272DD">
              <w:rPr>
                <w:rFonts w:ascii="Arial" w:hAnsi="Arial" w:cs="Arial"/>
                <w:sz w:val="20"/>
                <w:szCs w:val="20"/>
              </w:rPr>
              <w:t xml:space="preserve">NAP one-time funding request for minor A/R and equipment: </w:t>
            </w:r>
          </w:p>
        </w:tc>
      </w:tr>
      <w:tr w14:paraId="1598B955" w14:textId="77777777">
        <w:tblPrEx>
          <w:tblW w:w="5340" w:type="pct"/>
          <w:tblLook w:val="04A0"/>
        </w:tblPrEx>
        <w:trPr>
          <w:trHeight w:val="125"/>
        </w:trPr>
        <w:tc>
          <w:tcPr>
            <w:tcW w:w="5000" w:type="pct"/>
            <w:gridSpan w:val="10"/>
            <w:shd w:val="clear" w:color="auto" w:fill="9CC2E5" w:themeFill="accent1" w:themeFillTint="99"/>
            <w:vAlign w:val="center"/>
          </w:tcPr>
          <w:p w:rsidR="00483D45" w:rsidRPr="00682CC9" w:rsidP="00483D45" w14:paraId="41CDF765" w14:textId="77777777">
            <w:pPr>
              <w:pStyle w:val="ListParagraph"/>
              <w:numPr>
                <w:ilvl w:val="0"/>
                <w:numId w:val="5"/>
              </w:numPr>
              <w:spacing w:before="100" w:beforeAutospacing="1" w:after="0"/>
              <w:rPr>
                <w:rFonts w:ascii="Arial" w:hAnsi="Arial" w:cs="Arial"/>
                <w:b/>
                <w:bCs/>
                <w:sz w:val="20"/>
                <w:szCs w:val="20"/>
              </w:rPr>
            </w:pPr>
            <w:r w:rsidRPr="19777ED2">
              <w:rPr>
                <w:rFonts w:ascii="Arial" w:hAnsi="Arial" w:cs="Arial"/>
                <w:b/>
                <w:bCs/>
                <w:sz w:val="20"/>
                <w:szCs w:val="20"/>
              </w:rPr>
              <w:t xml:space="preserve">Total number of </w:t>
            </w:r>
            <w:r w:rsidRPr="19777ED2">
              <w:rPr>
                <w:rFonts w:ascii="Arial" w:hAnsi="Arial" w:cs="Arial"/>
                <w:b/>
                <w:bCs/>
                <w:sz w:val="20"/>
                <w:szCs w:val="20"/>
              </w:rPr>
              <w:t>full time</w:t>
            </w:r>
            <w:r w:rsidRPr="19777ED2">
              <w:rPr>
                <w:rFonts w:ascii="Arial" w:hAnsi="Arial" w:cs="Arial"/>
                <w:b/>
                <w:bCs/>
                <w:sz w:val="20"/>
                <w:szCs w:val="20"/>
              </w:rPr>
              <w:t xml:space="preserve"> equivalent (FTE) staff:</w:t>
            </w:r>
          </w:p>
        </w:tc>
      </w:tr>
      <w:tr w14:paraId="774DFC07" w14:textId="77777777">
        <w:tblPrEx>
          <w:tblW w:w="5340" w:type="pct"/>
          <w:tblLook w:val="04A0"/>
        </w:tblPrEx>
        <w:trPr>
          <w:trHeight w:val="440"/>
        </w:trPr>
        <w:tc>
          <w:tcPr>
            <w:tcW w:w="5000" w:type="pct"/>
            <w:gridSpan w:val="10"/>
            <w:shd w:val="clear" w:color="auto" w:fill="E7E6E6" w:themeFill="background2"/>
            <w:vAlign w:val="center"/>
          </w:tcPr>
          <w:p w:rsidR="00483D45" w:rsidRPr="00682CC9" w14:paraId="1F0AAAFA" w14:textId="77777777">
            <w:pPr>
              <w:spacing w:line="276" w:lineRule="auto"/>
              <w:rPr>
                <w:rFonts w:ascii="Arial" w:hAnsi="Arial" w:cs="Arial"/>
                <w:sz w:val="20"/>
                <w:szCs w:val="20"/>
              </w:rPr>
            </w:pPr>
            <w:r w:rsidRPr="19777ED2">
              <w:rPr>
                <w:rFonts w:ascii="Arial" w:eastAsia="Times New Roman" w:hAnsi="Arial" w:cs="Arial"/>
                <w:sz w:val="20"/>
                <w:szCs w:val="20"/>
              </w:rPr>
              <w:t xml:space="preserve">This is </w:t>
            </w:r>
            <w:r w:rsidRPr="19777ED2">
              <w:rPr>
                <w:rFonts w:ascii="Arial" w:eastAsia="Times New Roman" w:hAnsi="Arial" w:cs="Arial"/>
                <w:sz w:val="20"/>
                <w:szCs w:val="20"/>
              </w:rPr>
              <w:t>this</w:t>
            </w:r>
            <w:r w:rsidRPr="19777ED2">
              <w:rPr>
                <w:rFonts w:ascii="Arial" w:eastAsia="Times New Roman" w:hAnsi="Arial" w:cs="Arial"/>
                <w:sz w:val="20"/>
                <w:szCs w:val="20"/>
              </w:rPr>
              <w:t xml:space="preserve"> proposed FTE staff for the NAP project. If changes are required, revisit Form 2. </w:t>
            </w:r>
          </w:p>
        </w:tc>
      </w:tr>
      <w:tr w14:paraId="2075783C" w14:textId="77777777">
        <w:tblPrEx>
          <w:tblW w:w="5340" w:type="pct"/>
          <w:tblLook w:val="04A0"/>
        </w:tblPrEx>
        <w:trPr>
          <w:trHeight w:val="449"/>
        </w:trPr>
        <w:tc>
          <w:tcPr>
            <w:tcW w:w="5000" w:type="pct"/>
            <w:gridSpan w:val="10"/>
            <w:vAlign w:val="center"/>
          </w:tcPr>
          <w:p w:rsidR="00483D45" w14:paraId="05CA9620" w14:textId="77777777">
            <w:pPr>
              <w:jc w:val="center"/>
              <w:rPr>
                <w:rFonts w:ascii="Arial" w:eastAsia="Times New Roman" w:hAnsi="Arial" w:cs="Arial"/>
                <w:sz w:val="20"/>
                <w:szCs w:val="20"/>
              </w:rPr>
            </w:pPr>
          </w:p>
          <w:p w:rsidR="00483D45" w14:paraId="47EE0D96" w14:textId="29113695">
            <w:pPr>
              <w:jc w:val="center"/>
              <w:rPr>
                <w:rFonts w:ascii="Arial" w:eastAsia="Times New Roman" w:hAnsi="Arial" w:cs="Arial"/>
                <w:sz w:val="20"/>
                <w:szCs w:val="20"/>
              </w:rPr>
            </w:pPr>
          </w:p>
          <w:p w:rsidR="00483D45" w:rsidRPr="00682CC9" w14:paraId="128C03AB" w14:textId="77777777">
            <w:pPr>
              <w:jc w:val="center"/>
              <w:rPr>
                <w:rFonts w:ascii="Arial" w:eastAsia="Times New Roman" w:hAnsi="Arial" w:cs="Arial"/>
                <w:sz w:val="20"/>
                <w:szCs w:val="20"/>
              </w:rPr>
            </w:pPr>
          </w:p>
        </w:tc>
      </w:tr>
      <w:tr w14:paraId="6CEE7C1A" w14:textId="77777777">
        <w:tblPrEx>
          <w:tblW w:w="5340" w:type="pct"/>
          <w:tblLook w:val="04A0"/>
        </w:tblPrEx>
        <w:trPr>
          <w:trHeight w:val="98"/>
        </w:trPr>
        <w:tc>
          <w:tcPr>
            <w:tcW w:w="5000" w:type="pct"/>
            <w:gridSpan w:val="10"/>
            <w:shd w:val="clear" w:color="auto" w:fill="9CC2E5" w:themeFill="accent1" w:themeFillTint="99"/>
            <w:vAlign w:val="center"/>
          </w:tcPr>
          <w:p w:rsidR="00483D45" w:rsidRPr="00682CC9" w:rsidP="00483D45" w14:paraId="559269B7" w14:textId="77777777">
            <w:pPr>
              <w:pStyle w:val="ListParagraph"/>
              <w:numPr>
                <w:ilvl w:val="0"/>
                <w:numId w:val="5"/>
              </w:numPr>
              <w:spacing w:line="240" w:lineRule="auto"/>
              <w:rPr>
                <w:rFonts w:ascii="Arial" w:hAnsi="Arial" w:cs="Arial"/>
                <w:b/>
                <w:bCs/>
                <w:sz w:val="20"/>
                <w:szCs w:val="20"/>
              </w:rPr>
            </w:pPr>
            <w:r w:rsidRPr="19777ED2">
              <w:rPr>
                <w:rFonts w:ascii="Arial" w:hAnsi="Arial" w:cs="Arial"/>
                <w:b/>
                <w:bCs/>
                <w:sz w:val="20"/>
                <w:szCs w:val="20"/>
              </w:rPr>
              <w:t>Certifications</w:t>
            </w:r>
          </w:p>
        </w:tc>
      </w:tr>
      <w:tr w14:paraId="70B4B35D" w14:textId="77777777">
        <w:tblPrEx>
          <w:tblW w:w="5340" w:type="pct"/>
          <w:tblLook w:val="04A0"/>
        </w:tblPrEx>
        <w:trPr>
          <w:trHeight w:val="440"/>
        </w:trPr>
        <w:tc>
          <w:tcPr>
            <w:tcW w:w="5000" w:type="pct"/>
            <w:gridSpan w:val="10"/>
            <w:shd w:val="clear" w:color="auto" w:fill="D6DCE4" w:themeFill="text2" w:themeFillTint="33"/>
            <w:vAlign w:val="center"/>
          </w:tcPr>
          <w:p w:rsidR="00483D45" w:rsidRPr="009B5B3D" w14:paraId="141BDD7F" w14:textId="77777777">
            <w:pPr>
              <w:rPr>
                <w:rFonts w:ascii="Arial" w:eastAsia="Calibri" w:hAnsi="Arial" w:cs="Arial"/>
                <w:sz w:val="20"/>
                <w:szCs w:val="20"/>
              </w:rPr>
            </w:pPr>
            <w:r w:rsidRPr="19777ED2">
              <w:rPr>
                <w:rFonts w:ascii="Arial" w:eastAsia="Calibri" w:hAnsi="Arial" w:cs="Arial"/>
                <w:sz w:val="20"/>
                <w:szCs w:val="20"/>
              </w:rPr>
              <w:t>[_] By checking this box, I certify that:</w:t>
            </w:r>
          </w:p>
          <w:p w:rsidR="00483D45" w:rsidRPr="00A94895" w:rsidP="00483D45" w14:paraId="0C0D01EB" w14:textId="3135095D">
            <w:pPr>
              <w:numPr>
                <w:ilvl w:val="0"/>
                <w:numId w:val="6"/>
              </w:numPr>
              <w:rPr>
                <w:rFonts w:ascii="Arial" w:hAnsi="Arial" w:cs="Arial"/>
                <w:sz w:val="20"/>
                <w:szCs w:val="20"/>
              </w:rPr>
            </w:pPr>
            <w:r w:rsidRPr="19777ED2">
              <w:rPr>
                <w:rFonts w:ascii="Arial" w:eastAsia="Calibri" w:hAnsi="Arial" w:cs="Arial"/>
                <w:sz w:val="20"/>
                <w:szCs w:val="20"/>
              </w:rPr>
              <w:t>The main purpose of this NAP project is to provide</w:t>
            </w:r>
            <w:r w:rsidR="007203FC">
              <w:rPr>
                <w:rFonts w:ascii="Arial" w:eastAsia="Calibri" w:hAnsi="Arial" w:cs="Arial"/>
                <w:sz w:val="20"/>
                <w:szCs w:val="20"/>
              </w:rPr>
              <w:t xml:space="preserve"> required</w:t>
            </w:r>
            <w:r w:rsidRPr="19777ED2">
              <w:rPr>
                <w:rFonts w:ascii="Arial" w:eastAsia="Calibri" w:hAnsi="Arial" w:cs="Arial"/>
                <w:sz w:val="20"/>
                <w:szCs w:val="20"/>
              </w:rPr>
              <w:t xml:space="preserve"> comprehensive primary medical care for </w:t>
            </w:r>
            <w:r>
              <w:rPr>
                <w:rFonts w:ascii="Arial" w:eastAsia="Calibri" w:hAnsi="Arial" w:cs="Arial"/>
                <w:sz w:val="20"/>
                <w:szCs w:val="20"/>
              </w:rPr>
              <w:t>medically</w:t>
            </w:r>
            <w:r w:rsidRPr="19777ED2">
              <w:rPr>
                <w:rFonts w:ascii="Arial" w:eastAsia="Calibri" w:hAnsi="Arial" w:cs="Arial"/>
                <w:sz w:val="20"/>
                <w:szCs w:val="20"/>
              </w:rPr>
              <w:t xml:space="preserve"> underserved </w:t>
            </w:r>
            <w:r>
              <w:rPr>
                <w:rFonts w:ascii="Arial" w:eastAsia="Calibri" w:hAnsi="Arial" w:cs="Arial"/>
                <w:sz w:val="20"/>
                <w:szCs w:val="20"/>
              </w:rPr>
              <w:t>populations</w:t>
            </w:r>
            <w:r w:rsidRPr="19777ED2">
              <w:rPr>
                <w:rFonts w:ascii="Arial" w:eastAsia="Calibri" w:hAnsi="Arial" w:cs="Arial"/>
                <w:sz w:val="20"/>
                <w:szCs w:val="20"/>
              </w:rPr>
              <w:t xml:space="preserve"> in the service area. </w:t>
            </w:r>
          </w:p>
          <w:p w:rsidR="00483D45" w:rsidRPr="00F518B9" w:rsidP="00483D45" w14:paraId="6A0F515C" w14:textId="77777777">
            <w:pPr>
              <w:numPr>
                <w:ilvl w:val="0"/>
                <w:numId w:val="6"/>
              </w:numPr>
              <w:rPr>
                <w:rFonts w:ascii="Arial" w:hAnsi="Arial" w:cs="Arial"/>
                <w:sz w:val="20"/>
                <w:szCs w:val="20"/>
              </w:rPr>
            </w:pPr>
            <w:r w:rsidRPr="19777ED2">
              <w:rPr>
                <w:rFonts w:ascii="Arial" w:eastAsia="Calibri" w:hAnsi="Arial" w:cs="Arial"/>
                <w:sz w:val="20"/>
                <w:szCs w:val="20"/>
              </w:rPr>
              <w:t>I have consulted with appropriate State and local government agencies, and health care providers regarding the need for the health services to be provided at the proposed NAP site(s).</w:t>
            </w:r>
          </w:p>
          <w:p w:rsidR="00483D45" w:rsidRPr="00682CC9" w:rsidP="00483D45" w14:paraId="68B13114" w14:textId="77777777">
            <w:pPr>
              <w:numPr>
                <w:ilvl w:val="0"/>
                <w:numId w:val="6"/>
              </w:numPr>
              <w:rPr>
                <w:rFonts w:ascii="Arial" w:hAnsi="Arial" w:cs="Arial"/>
                <w:sz w:val="20"/>
                <w:szCs w:val="20"/>
              </w:rPr>
            </w:pPr>
            <w:r w:rsidRPr="19777ED2">
              <w:rPr>
                <w:rFonts w:ascii="Arial" w:hAnsi="Arial" w:cs="Arial"/>
                <w:sz w:val="20"/>
                <w:szCs w:val="20"/>
              </w:rPr>
              <w:t xml:space="preserve">I </w:t>
            </w:r>
            <w:r w:rsidRPr="19777ED2">
              <w:rPr>
                <w:rFonts w:ascii="Arial" w:eastAsia="Calibri" w:hAnsi="Arial" w:cs="Arial"/>
                <w:sz w:val="20"/>
                <w:szCs w:val="20"/>
              </w:rPr>
              <w:t xml:space="preserve">have reviewed the </w:t>
            </w:r>
            <w:hyperlink r:id="rId10">
              <w:r w:rsidRPr="19777ED2">
                <w:rPr>
                  <w:rFonts w:ascii="Arial" w:eastAsia="Calibri" w:hAnsi="Arial" w:cs="Arial"/>
                  <w:color w:val="0000FF"/>
                  <w:sz w:val="20"/>
                  <w:szCs w:val="20"/>
                  <w:u w:val="single"/>
                </w:rPr>
                <w:t>UDS resources</w:t>
              </w:r>
            </w:hyperlink>
            <w:r w:rsidRPr="19777ED2">
              <w:rPr>
                <w:rFonts w:ascii="Arial" w:eastAsia="Calibri" w:hAnsi="Arial" w:cs="Arial"/>
                <w:sz w:val="20"/>
                <w:szCs w:val="20"/>
              </w:rPr>
              <w:t>, including the most recent UDS Manual, and understand that my organization will be required to report data on patients, services, staffing, and financing annually.</w:t>
            </w:r>
            <w:r>
              <w:t xml:space="preserve"> </w:t>
            </w:r>
            <w:r w:rsidRPr="19777ED2">
              <w:rPr>
                <w:rFonts w:ascii="Arial" w:eastAsia="Calibri" w:hAnsi="Arial" w:cs="Arial"/>
                <w:sz w:val="20"/>
                <w:szCs w:val="20"/>
              </w:rPr>
              <w:t>I acknowledge that failure to submit a complete report by the specified deadline may result in conditions or restrictions being placed on the Health Center Program award.</w:t>
            </w:r>
          </w:p>
        </w:tc>
      </w:tr>
      <w:tr w14:paraId="66211DCB" w14:textId="77777777">
        <w:tblPrEx>
          <w:tblW w:w="5340" w:type="pct"/>
          <w:tblLook w:val="04A0"/>
        </w:tblPrEx>
        <w:trPr>
          <w:trHeight w:val="197"/>
        </w:trPr>
        <w:tc>
          <w:tcPr>
            <w:tcW w:w="5000" w:type="pct"/>
            <w:gridSpan w:val="10"/>
            <w:shd w:val="clear" w:color="auto" w:fill="9CC2E5" w:themeFill="accent1" w:themeFillTint="99"/>
            <w:vAlign w:val="center"/>
          </w:tcPr>
          <w:p w:rsidR="00483D45" w:rsidRPr="00682CC9" w:rsidP="00483D45" w14:paraId="5F51F497" w14:textId="77777777">
            <w:pPr>
              <w:pStyle w:val="ListParagraph"/>
              <w:numPr>
                <w:ilvl w:val="0"/>
                <w:numId w:val="5"/>
              </w:numPr>
              <w:spacing w:line="240" w:lineRule="auto"/>
              <w:rPr>
                <w:rFonts w:ascii="Arial" w:hAnsi="Arial" w:cs="Arial"/>
                <w:b/>
                <w:bCs/>
                <w:sz w:val="20"/>
                <w:szCs w:val="20"/>
              </w:rPr>
            </w:pPr>
            <w:r w:rsidRPr="19777ED2">
              <w:rPr>
                <w:rFonts w:ascii="Arial" w:hAnsi="Arial" w:cs="Arial"/>
                <w:b/>
                <w:bCs/>
                <w:sz w:val="20"/>
                <w:szCs w:val="20"/>
              </w:rPr>
              <w:t>Compliance</w:t>
            </w:r>
          </w:p>
        </w:tc>
      </w:tr>
      <w:tr w14:paraId="66C0F4EA" w14:textId="77777777">
        <w:tblPrEx>
          <w:tblW w:w="5340" w:type="pct"/>
          <w:tblLook w:val="04A0"/>
        </w:tblPrEx>
        <w:trPr>
          <w:trHeight w:val="440"/>
        </w:trPr>
        <w:tc>
          <w:tcPr>
            <w:tcW w:w="5000" w:type="pct"/>
            <w:gridSpan w:val="10"/>
            <w:shd w:val="clear" w:color="auto" w:fill="D6DCE4" w:themeFill="text2" w:themeFillTint="33"/>
            <w:vAlign w:val="center"/>
          </w:tcPr>
          <w:p w:rsidR="00483D45" w:rsidRPr="009B5B3D" w14:paraId="1F80E5E4" w14:textId="77777777">
            <w:pPr>
              <w:rPr>
                <w:rFonts w:ascii="Arial" w:eastAsia="Calibri" w:hAnsi="Arial" w:cs="Arial"/>
                <w:sz w:val="20"/>
                <w:szCs w:val="20"/>
              </w:rPr>
            </w:pPr>
            <w:r w:rsidRPr="19777ED2">
              <w:rPr>
                <w:rFonts w:ascii="Arial" w:eastAsia="Calibri" w:hAnsi="Arial" w:cs="Arial"/>
                <w:sz w:val="20"/>
                <w:szCs w:val="20"/>
              </w:rPr>
              <w:t>[_] By checking this box, I acknowledge that, in accordance with Section 330(e)(1)(B):</w:t>
            </w:r>
          </w:p>
          <w:p w:rsidR="00483D45" w:rsidRPr="009B5B3D" w:rsidP="00483D45" w14:paraId="2F0019F2" w14:textId="77777777">
            <w:pPr>
              <w:numPr>
                <w:ilvl w:val="0"/>
                <w:numId w:val="6"/>
              </w:numPr>
              <w:rPr>
                <w:rFonts w:ascii="Arial" w:eastAsia="Calibri" w:hAnsi="Arial" w:cs="Arial"/>
                <w:sz w:val="20"/>
                <w:szCs w:val="20"/>
              </w:rPr>
            </w:pPr>
            <w:r w:rsidRPr="19777ED2">
              <w:rPr>
                <w:rFonts w:ascii="Arial" w:eastAsia="Calibri" w:hAnsi="Arial" w:cs="Arial"/>
                <w:sz w:val="20"/>
                <w:szCs w:val="20"/>
              </w:rPr>
              <w:t xml:space="preserve">My health center must maintain compliance with all Health Center Program requirements. </w:t>
            </w:r>
          </w:p>
          <w:p w:rsidR="00483D45" w:rsidRPr="00A94895" w:rsidP="00483D45" w14:paraId="31F022A5" w14:textId="77777777">
            <w:pPr>
              <w:numPr>
                <w:ilvl w:val="0"/>
                <w:numId w:val="6"/>
              </w:numPr>
              <w:rPr>
                <w:rFonts w:ascii="Arial" w:hAnsi="Arial" w:cs="Arial"/>
                <w:sz w:val="20"/>
                <w:szCs w:val="20"/>
              </w:rPr>
            </w:pPr>
            <w:r w:rsidRPr="19777ED2">
              <w:rPr>
                <w:rFonts w:ascii="Arial" w:eastAsia="Calibri" w:hAnsi="Arial" w:cs="Arial"/>
                <w:sz w:val="20"/>
                <w:szCs w:val="20"/>
              </w:rPr>
              <w:t>I must address areas of noncompliance within the timeframes specified in applicable conditions.</w:t>
            </w:r>
          </w:p>
          <w:p w:rsidR="00483D45" w:rsidRPr="00F7532A" w:rsidP="00483D45" w14:paraId="646DE397" w14:textId="4897401A">
            <w:pPr>
              <w:numPr>
                <w:ilvl w:val="0"/>
                <w:numId w:val="6"/>
              </w:numPr>
              <w:rPr>
                <w:rFonts w:ascii="Arial" w:hAnsi="Arial" w:cs="Arial"/>
                <w:sz w:val="20"/>
                <w:szCs w:val="20"/>
              </w:rPr>
            </w:pPr>
            <w:r w:rsidRPr="19777ED2">
              <w:rPr>
                <w:rFonts w:ascii="Arial" w:eastAsia="Calibri" w:hAnsi="Arial" w:cs="Arial"/>
                <w:sz w:val="20"/>
                <w:szCs w:val="20"/>
              </w:rPr>
              <w:t xml:space="preserve">If </w:t>
            </w:r>
            <w:r>
              <w:rPr>
                <w:rFonts w:ascii="Arial" w:eastAsia="Calibri" w:hAnsi="Arial" w:cs="Arial"/>
                <w:sz w:val="20"/>
                <w:szCs w:val="20"/>
              </w:rPr>
              <w:t xml:space="preserve">my organization is noncompliant with any </w:t>
            </w:r>
            <w:r w:rsidRPr="19777ED2">
              <w:rPr>
                <w:rFonts w:ascii="Arial" w:eastAsia="Calibri" w:hAnsi="Arial" w:cs="Arial"/>
                <w:sz w:val="20"/>
                <w:szCs w:val="20"/>
              </w:rPr>
              <w:t>Health Center Program requirements</w:t>
            </w:r>
            <w:r>
              <w:rPr>
                <w:rFonts w:ascii="Arial" w:eastAsia="Calibri" w:hAnsi="Arial" w:cs="Arial"/>
                <w:sz w:val="20"/>
                <w:szCs w:val="20"/>
              </w:rPr>
              <w:t xml:space="preserve"> or is a new start health center</w:t>
            </w:r>
            <w:r w:rsidRPr="19777ED2">
              <w:rPr>
                <w:rFonts w:ascii="Arial" w:eastAsia="Calibri" w:hAnsi="Arial" w:cs="Arial"/>
                <w:sz w:val="20"/>
                <w:szCs w:val="20"/>
              </w:rPr>
              <w:t xml:space="preserve">, I must submit a Compliance Achievement Plan within 120 days of Notice of Award which outlines steps </w:t>
            </w:r>
            <w:r>
              <w:rPr>
                <w:rFonts w:ascii="Arial" w:eastAsia="Calibri" w:hAnsi="Arial" w:cs="Arial"/>
                <w:sz w:val="20"/>
                <w:szCs w:val="20"/>
              </w:rPr>
              <w:t>my</w:t>
            </w:r>
            <w:r w:rsidRPr="19777ED2">
              <w:rPr>
                <w:rFonts w:ascii="Arial" w:eastAsia="Calibri" w:hAnsi="Arial" w:cs="Arial"/>
                <w:sz w:val="20"/>
                <w:szCs w:val="20"/>
              </w:rPr>
              <w:t xml:space="preserve"> health center will take to meet Health Center Program requirements.</w:t>
            </w:r>
          </w:p>
        </w:tc>
      </w:tr>
      <w:tr w14:paraId="496484EE" w14:textId="77777777">
        <w:tblPrEx>
          <w:tblW w:w="5340" w:type="pct"/>
          <w:tblLook w:val="04A0"/>
        </w:tblPrEx>
        <w:trPr>
          <w:trHeight w:val="440"/>
        </w:trPr>
        <w:tc>
          <w:tcPr>
            <w:tcW w:w="5000" w:type="pct"/>
            <w:gridSpan w:val="10"/>
            <w:shd w:val="clear" w:color="auto" w:fill="9CC2E5" w:themeFill="accent1" w:themeFillTint="99"/>
            <w:vAlign w:val="center"/>
          </w:tcPr>
          <w:p w:rsidR="00483D45" w:rsidRPr="009B5B3D" w:rsidP="00483D45" w14:paraId="1380A5C7" w14:textId="53B99A03">
            <w:pPr>
              <w:pStyle w:val="ListParagraph"/>
              <w:numPr>
                <w:ilvl w:val="0"/>
                <w:numId w:val="5"/>
              </w:numPr>
              <w:spacing w:after="0" w:line="240" w:lineRule="auto"/>
              <w:contextualSpacing w:val="0"/>
              <w:rPr>
                <w:rFonts w:ascii="Arial" w:eastAsia="Calibri" w:hAnsi="Arial" w:cs="Arial"/>
                <w:sz w:val="20"/>
                <w:szCs w:val="20"/>
              </w:rPr>
            </w:pPr>
            <w:r w:rsidRPr="19777ED2">
              <w:rPr>
                <w:rFonts w:ascii="Arial" w:eastAsia="Times New Roman" w:hAnsi="Arial" w:cs="Arial"/>
                <w:b/>
                <w:bCs/>
                <w:sz w:val="20"/>
                <w:szCs w:val="20"/>
              </w:rPr>
              <w:t>Applicants for</w:t>
            </w:r>
            <w:r w:rsidR="00B81B42">
              <w:rPr>
                <w:rFonts w:ascii="Arial" w:eastAsia="Times New Roman" w:hAnsi="Arial" w:cs="Arial"/>
                <w:b/>
                <w:bCs/>
                <w:sz w:val="20"/>
                <w:szCs w:val="20"/>
              </w:rPr>
              <w:t xml:space="preserve"> Homeless population</w:t>
            </w:r>
            <w:r w:rsidRPr="19777ED2">
              <w:rPr>
                <w:rFonts w:ascii="Arial" w:eastAsia="Times New Roman" w:hAnsi="Arial" w:cs="Arial"/>
                <w:b/>
                <w:bCs/>
                <w:sz w:val="20"/>
                <w:szCs w:val="20"/>
              </w:rPr>
              <w:t xml:space="preserve"> </w:t>
            </w:r>
            <w:r w:rsidR="00B81B42">
              <w:rPr>
                <w:rFonts w:ascii="Arial" w:eastAsia="Times New Roman" w:hAnsi="Arial" w:cs="Arial"/>
                <w:b/>
                <w:bCs/>
                <w:sz w:val="20"/>
                <w:szCs w:val="20"/>
              </w:rPr>
              <w:t>(</w:t>
            </w:r>
            <w:r w:rsidRPr="19777ED2">
              <w:rPr>
                <w:rFonts w:ascii="Arial" w:eastAsia="Times New Roman" w:hAnsi="Arial" w:cs="Arial"/>
                <w:b/>
                <w:bCs/>
                <w:sz w:val="20"/>
                <w:szCs w:val="20"/>
              </w:rPr>
              <w:t>H</w:t>
            </w:r>
            <w:r>
              <w:rPr>
                <w:rFonts w:ascii="Arial" w:eastAsia="Times New Roman" w:hAnsi="Arial" w:cs="Arial"/>
                <w:b/>
                <w:bCs/>
                <w:sz w:val="20"/>
                <w:szCs w:val="20"/>
              </w:rPr>
              <w:t>P</w:t>
            </w:r>
            <w:r w:rsidR="00B81B42">
              <w:rPr>
                <w:rFonts w:ascii="Arial" w:eastAsia="Times New Roman" w:hAnsi="Arial" w:cs="Arial"/>
                <w:b/>
                <w:bCs/>
                <w:sz w:val="20"/>
                <w:szCs w:val="20"/>
              </w:rPr>
              <w:t>)</w:t>
            </w:r>
            <w:r w:rsidRPr="19777ED2">
              <w:rPr>
                <w:rFonts w:ascii="Arial" w:eastAsia="Times New Roman" w:hAnsi="Arial" w:cs="Arial"/>
                <w:b/>
                <w:bCs/>
                <w:sz w:val="20"/>
                <w:szCs w:val="20"/>
              </w:rPr>
              <w:t xml:space="preserve"> and</w:t>
            </w:r>
            <w:r w:rsidR="00454810">
              <w:rPr>
                <w:rFonts w:ascii="Arial" w:eastAsia="Times New Roman" w:hAnsi="Arial" w:cs="Arial"/>
                <w:b/>
                <w:bCs/>
                <w:sz w:val="20"/>
                <w:szCs w:val="20"/>
              </w:rPr>
              <w:t xml:space="preserve"> Residents of Public Housing</w:t>
            </w:r>
            <w:r w:rsidRPr="19777ED2">
              <w:rPr>
                <w:rFonts w:ascii="Arial" w:eastAsia="Times New Roman" w:hAnsi="Arial" w:cs="Arial"/>
                <w:b/>
                <w:bCs/>
                <w:sz w:val="20"/>
                <w:szCs w:val="20"/>
              </w:rPr>
              <w:t xml:space="preserve"> </w:t>
            </w:r>
            <w:r w:rsidR="00454810">
              <w:rPr>
                <w:rFonts w:ascii="Arial" w:eastAsia="Times New Roman" w:hAnsi="Arial" w:cs="Arial"/>
                <w:b/>
                <w:bCs/>
                <w:sz w:val="20"/>
                <w:szCs w:val="20"/>
              </w:rPr>
              <w:t>(</w:t>
            </w:r>
            <w:r>
              <w:rPr>
                <w:rFonts w:ascii="Arial" w:eastAsia="Times New Roman" w:hAnsi="Arial" w:cs="Arial"/>
                <w:b/>
                <w:bCs/>
                <w:sz w:val="20"/>
                <w:szCs w:val="20"/>
              </w:rPr>
              <w:t>R</w:t>
            </w:r>
            <w:r w:rsidRPr="19777ED2">
              <w:rPr>
                <w:rFonts w:ascii="Arial" w:eastAsia="Times New Roman" w:hAnsi="Arial" w:cs="Arial"/>
                <w:b/>
                <w:bCs/>
                <w:sz w:val="20"/>
                <w:szCs w:val="20"/>
              </w:rPr>
              <w:t>PH</w:t>
            </w:r>
            <w:r w:rsidR="00454810">
              <w:rPr>
                <w:rFonts w:ascii="Arial" w:eastAsia="Times New Roman" w:hAnsi="Arial" w:cs="Arial"/>
                <w:b/>
                <w:bCs/>
                <w:sz w:val="20"/>
                <w:szCs w:val="20"/>
              </w:rPr>
              <w:t>)</w:t>
            </w:r>
            <w:r w:rsidRPr="19777ED2">
              <w:rPr>
                <w:rFonts w:ascii="Arial" w:eastAsia="Times New Roman" w:hAnsi="Arial" w:cs="Arial"/>
                <w:b/>
                <w:bCs/>
                <w:sz w:val="20"/>
                <w:szCs w:val="20"/>
              </w:rPr>
              <w:t xml:space="preserve"> Funding: Supplement and Not Supplant Certification </w:t>
            </w:r>
          </w:p>
        </w:tc>
      </w:tr>
      <w:tr w14:paraId="015C6BE4" w14:textId="77777777">
        <w:tblPrEx>
          <w:tblW w:w="5340" w:type="pct"/>
          <w:tblLook w:val="04A0"/>
        </w:tblPrEx>
        <w:trPr>
          <w:trHeight w:val="440"/>
        </w:trPr>
        <w:tc>
          <w:tcPr>
            <w:tcW w:w="5000" w:type="pct"/>
            <w:gridSpan w:val="10"/>
            <w:vAlign w:val="center"/>
          </w:tcPr>
          <w:p w:rsidR="00483D45" w:rsidRPr="00B76975" w14:paraId="304C7CCC" w14:textId="65BC0FC7">
            <w:pPr>
              <w:rPr>
                <w:rFonts w:ascii="Arial" w:hAnsi="Arial" w:cs="Arial"/>
                <w:sz w:val="20"/>
                <w:szCs w:val="20"/>
              </w:rPr>
            </w:pPr>
            <w:r w:rsidRPr="19777ED2">
              <w:rPr>
                <w:rFonts w:ascii="Arial" w:hAnsi="Arial" w:cs="Arial"/>
                <w:sz w:val="20"/>
                <w:szCs w:val="20"/>
              </w:rPr>
              <w:t xml:space="preserve">[_] Not </w:t>
            </w:r>
            <w:r w:rsidRPr="00454810">
              <w:rPr>
                <w:rFonts w:ascii="Arial" w:hAnsi="Arial" w:cs="Arial"/>
                <w:sz w:val="20"/>
                <w:szCs w:val="20"/>
              </w:rPr>
              <w:t xml:space="preserve">Applicable. My organization is NOT requesting </w:t>
            </w:r>
            <w:r w:rsidRPr="00454810" w:rsidR="00454810">
              <w:rPr>
                <w:rFonts w:ascii="Arial" w:eastAsia="Times New Roman" w:hAnsi="Arial" w:cs="Arial"/>
                <w:sz w:val="20"/>
                <w:szCs w:val="20"/>
              </w:rPr>
              <w:t>Homeless population (HP)</w:t>
            </w:r>
            <w:r w:rsidRPr="00454810">
              <w:rPr>
                <w:rFonts w:ascii="Arial" w:hAnsi="Arial" w:cs="Arial"/>
                <w:sz w:val="20"/>
                <w:szCs w:val="20"/>
              </w:rPr>
              <w:t xml:space="preserve"> and/or </w:t>
            </w:r>
            <w:r w:rsidRPr="00454810" w:rsidR="00454810">
              <w:rPr>
                <w:rFonts w:ascii="Arial" w:eastAsia="Times New Roman" w:hAnsi="Arial" w:cs="Arial"/>
                <w:sz w:val="20"/>
                <w:szCs w:val="20"/>
              </w:rPr>
              <w:t>Residents of Public Housing (RPH)</w:t>
            </w:r>
            <w:r w:rsidRPr="00454810">
              <w:rPr>
                <w:rFonts w:ascii="Arial" w:hAnsi="Arial" w:cs="Arial"/>
                <w:sz w:val="20"/>
                <w:szCs w:val="20"/>
              </w:rPr>
              <w:t xml:space="preserve"> funding on</w:t>
            </w:r>
            <w:r w:rsidRPr="19777ED2">
              <w:rPr>
                <w:rFonts w:ascii="Arial" w:hAnsi="Arial" w:cs="Arial"/>
                <w:sz w:val="20"/>
                <w:szCs w:val="20"/>
              </w:rPr>
              <w:t xml:space="preserve"> the SF-424A: Budget Information Form.</w:t>
            </w:r>
          </w:p>
        </w:tc>
      </w:tr>
      <w:tr w14:paraId="0F018946" w14:textId="77777777">
        <w:tblPrEx>
          <w:tblW w:w="5340" w:type="pct"/>
          <w:tblLook w:val="04A0"/>
        </w:tblPrEx>
        <w:trPr>
          <w:trHeight w:val="440"/>
        </w:trPr>
        <w:tc>
          <w:tcPr>
            <w:tcW w:w="5000" w:type="pct"/>
            <w:gridSpan w:val="10"/>
            <w:vAlign w:val="center"/>
          </w:tcPr>
          <w:p w:rsidR="00483D45" w:rsidRPr="009B5B3D" w14:paraId="51A3ABC5" w14:textId="14DF03EA">
            <w:pPr>
              <w:rPr>
                <w:rFonts w:ascii="Arial" w:eastAsia="Calibri" w:hAnsi="Arial" w:cs="Arial"/>
                <w:sz w:val="20"/>
                <w:szCs w:val="20"/>
              </w:rPr>
            </w:pPr>
            <w:r w:rsidRPr="19777ED2">
              <w:rPr>
                <w:rFonts w:ascii="Arial" w:hAnsi="Arial" w:cs="Arial"/>
                <w:sz w:val="20"/>
                <w:szCs w:val="20"/>
              </w:rPr>
              <w:t xml:space="preserve">[_] By checking this box, I certify that my organization will utilize </w:t>
            </w:r>
            <w:r w:rsidRPr="00454810" w:rsidR="00454810">
              <w:rPr>
                <w:rFonts w:ascii="Arial" w:eastAsia="Times New Roman" w:hAnsi="Arial" w:cs="Arial"/>
                <w:sz w:val="20"/>
                <w:szCs w:val="20"/>
              </w:rPr>
              <w:t>Homeless population (HP)</w:t>
            </w:r>
            <w:r w:rsidRPr="00454810" w:rsidR="00454810">
              <w:rPr>
                <w:rFonts w:ascii="Arial" w:hAnsi="Arial" w:cs="Arial"/>
                <w:sz w:val="20"/>
                <w:szCs w:val="20"/>
              </w:rPr>
              <w:t xml:space="preserve"> and/or </w:t>
            </w:r>
            <w:r w:rsidRPr="00454810" w:rsidR="00454810">
              <w:rPr>
                <w:rFonts w:ascii="Arial" w:eastAsia="Times New Roman" w:hAnsi="Arial" w:cs="Arial"/>
                <w:sz w:val="20"/>
                <w:szCs w:val="20"/>
              </w:rPr>
              <w:t>Residents of Public Housing (RPH)</w:t>
            </w:r>
            <w:r w:rsidR="00454810">
              <w:rPr>
                <w:rFonts w:ascii="Arial" w:eastAsia="Times New Roman" w:hAnsi="Arial" w:cs="Arial"/>
                <w:sz w:val="20"/>
                <w:szCs w:val="20"/>
              </w:rPr>
              <w:t xml:space="preserve"> </w:t>
            </w:r>
            <w:r w:rsidRPr="19777ED2">
              <w:rPr>
                <w:rFonts w:ascii="Arial" w:hAnsi="Arial" w:cs="Arial"/>
                <w:sz w:val="20"/>
                <w:szCs w:val="20"/>
              </w:rPr>
              <w:t>grant funding to supplement</w:t>
            </w:r>
            <w:r>
              <w:rPr>
                <w:rFonts w:ascii="Arial" w:hAnsi="Arial" w:cs="Arial"/>
                <w:sz w:val="20"/>
                <w:szCs w:val="20"/>
              </w:rPr>
              <w:t>,</w:t>
            </w:r>
            <w:r w:rsidRPr="19777ED2">
              <w:rPr>
                <w:rFonts w:ascii="Arial" w:hAnsi="Arial" w:cs="Arial"/>
                <w:sz w:val="20"/>
                <w:szCs w:val="20"/>
              </w:rPr>
              <w:t xml:space="preserve"> and not supplant, the expenditures of the health center and the value of in-kind contributions for the delivery of services to these populations (</w:t>
            </w:r>
            <w:r>
              <w:rPr>
                <w:rFonts w:ascii="Arial" w:hAnsi="Arial" w:cs="Arial"/>
                <w:sz w:val="20"/>
                <w:szCs w:val="20"/>
              </w:rPr>
              <w:t>the</w:t>
            </w:r>
            <w:r w:rsidRPr="19777ED2">
              <w:rPr>
                <w:rFonts w:ascii="Arial" w:hAnsi="Arial" w:cs="Arial"/>
                <w:sz w:val="20"/>
                <w:szCs w:val="20"/>
              </w:rPr>
              <w:t xml:space="preserve"> homeless</w:t>
            </w:r>
            <w:r>
              <w:rPr>
                <w:rFonts w:ascii="Arial" w:hAnsi="Arial" w:cs="Arial"/>
                <w:sz w:val="20"/>
                <w:szCs w:val="20"/>
              </w:rPr>
              <w:t xml:space="preserve"> population</w:t>
            </w:r>
            <w:r w:rsidRPr="19777ED2">
              <w:rPr>
                <w:rFonts w:ascii="Arial" w:hAnsi="Arial" w:cs="Arial"/>
                <w:sz w:val="20"/>
                <w:szCs w:val="20"/>
              </w:rPr>
              <w:t xml:space="preserve"> and residents of public housing).</w:t>
            </w:r>
          </w:p>
        </w:tc>
      </w:tr>
      <w:tr w14:paraId="07855AE5" w14:textId="77777777">
        <w:tblPrEx>
          <w:tblW w:w="5340" w:type="pct"/>
          <w:tblLook w:val="04A0"/>
        </w:tblPrEx>
        <w:trPr>
          <w:trHeight w:val="440"/>
        </w:trPr>
        <w:tc>
          <w:tcPr>
            <w:tcW w:w="5000" w:type="pct"/>
            <w:gridSpan w:val="10"/>
            <w:vAlign w:val="center"/>
          </w:tcPr>
          <w:p w:rsidR="00483D45" w:rsidRPr="009B5B3D" w14:paraId="48FC062A" w14:textId="62BE0A41">
            <w:pPr>
              <w:rPr>
                <w:rFonts w:ascii="Arial" w:eastAsia="Calibri" w:hAnsi="Arial" w:cs="Arial"/>
                <w:sz w:val="20"/>
                <w:szCs w:val="20"/>
              </w:rPr>
            </w:pPr>
            <w:r w:rsidRPr="19777ED2">
              <w:rPr>
                <w:rFonts w:ascii="Arial" w:hAnsi="Arial" w:cs="Arial"/>
                <w:sz w:val="20"/>
                <w:szCs w:val="20"/>
              </w:rPr>
              <w:t xml:space="preserve">Describe, with specific examples, how you will utilize the requested federal funds to add new or expand existing services to </w:t>
            </w:r>
            <w:r>
              <w:rPr>
                <w:rFonts w:ascii="Arial" w:hAnsi="Arial" w:cs="Arial"/>
                <w:sz w:val="20"/>
                <w:szCs w:val="20"/>
              </w:rPr>
              <w:t>the</w:t>
            </w:r>
            <w:r w:rsidRPr="19777ED2">
              <w:rPr>
                <w:rFonts w:ascii="Arial" w:hAnsi="Arial" w:cs="Arial"/>
                <w:sz w:val="20"/>
                <w:szCs w:val="20"/>
              </w:rPr>
              <w:t xml:space="preserve"> homeless </w:t>
            </w:r>
            <w:r>
              <w:rPr>
                <w:rFonts w:ascii="Arial" w:hAnsi="Arial" w:cs="Arial"/>
                <w:sz w:val="20"/>
                <w:szCs w:val="20"/>
              </w:rPr>
              <w:t>population</w:t>
            </w:r>
            <w:r w:rsidRPr="19777ED2">
              <w:rPr>
                <w:rFonts w:ascii="Arial" w:hAnsi="Arial" w:cs="Arial"/>
                <w:sz w:val="20"/>
                <w:szCs w:val="20"/>
              </w:rPr>
              <w:t xml:space="preserve"> and/or residents of public housing within your proposed service area. Specifically address how this is an increase or expansion of the services your organization </w:t>
            </w:r>
            <w:r>
              <w:rPr>
                <w:rFonts w:ascii="Arial" w:hAnsi="Arial" w:cs="Arial"/>
                <w:sz w:val="20"/>
                <w:szCs w:val="20"/>
              </w:rPr>
              <w:t>i</w:t>
            </w:r>
            <w:r w:rsidRPr="19777ED2">
              <w:rPr>
                <w:rFonts w:ascii="Arial" w:hAnsi="Arial" w:cs="Arial"/>
                <w:sz w:val="20"/>
                <w:szCs w:val="20"/>
              </w:rPr>
              <w:t xml:space="preserve">s </w:t>
            </w:r>
            <w:r>
              <w:rPr>
                <w:rFonts w:ascii="Arial" w:hAnsi="Arial" w:cs="Arial"/>
                <w:sz w:val="20"/>
                <w:szCs w:val="20"/>
              </w:rPr>
              <w:t>currently</w:t>
            </w:r>
            <w:r w:rsidRPr="19777ED2">
              <w:rPr>
                <w:rFonts w:ascii="Arial" w:hAnsi="Arial" w:cs="Arial"/>
                <w:sz w:val="20"/>
                <w:szCs w:val="20"/>
              </w:rPr>
              <w:t xml:space="preserve"> providing for these populations. (maximum 1,000 characters)</w:t>
            </w:r>
          </w:p>
        </w:tc>
      </w:tr>
      <w:tr w14:paraId="751E4521" w14:textId="77777777">
        <w:tblPrEx>
          <w:tblW w:w="5340" w:type="pct"/>
          <w:tblLook w:val="04A0"/>
        </w:tblPrEx>
        <w:trPr>
          <w:trHeight w:val="440"/>
        </w:trPr>
        <w:tc>
          <w:tcPr>
            <w:tcW w:w="5000" w:type="pct"/>
            <w:gridSpan w:val="10"/>
            <w:vAlign w:val="center"/>
          </w:tcPr>
          <w:p w:rsidR="00483D45" w:rsidRPr="00DF4271" w14:paraId="21FCAA4E" w14:textId="77777777">
            <w:pPr>
              <w:rPr>
                <w:rFonts w:ascii="Arial" w:hAnsi="Arial" w:cs="Arial"/>
                <w:sz w:val="20"/>
                <w:szCs w:val="20"/>
              </w:rPr>
            </w:pPr>
          </w:p>
        </w:tc>
      </w:tr>
    </w:tbl>
    <w:p w:rsidR="0025620D" w:rsidRPr="002242A7" w:rsidP="0025620D" w14:paraId="3E81F5A9" w14:textId="652A29CB">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ascii="Calibri" w:hAnsi="Calibri" w:cs="Calibri"/>
        </w:rPr>
        <w:t>to,</w:t>
      </w:r>
      <w:r w:rsidRPr="002242A7">
        <w:rPr>
          <w:rFonts w:ascii="Calibri" w:hAnsi="Calibri" w:cs="Calibri"/>
        </w:rPr>
        <w:t xml:space="preserve">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11"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1</w:t>
      </w:r>
      <w:r w:rsidRPr="002242A7">
        <w:rPr>
          <w:rFonts w:ascii="Calibri" w:hAnsi="Calibri" w:cs="Calibri"/>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2">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3">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3E1DAC" w:rsidRPr="002F15C8" w:rsidP="00483D45" w14:paraId="28D57839" w14:textId="14ADF372">
      <w:pPr>
        <w:keepNext/>
        <w:spacing w:after="0" w:line="240" w:lineRule="auto"/>
        <w:ind w:left="648"/>
        <w:jc w:val="right"/>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000830"/>
    <w:multiLevelType w:val="hybridMultilevel"/>
    <w:tmpl w:val="56789182"/>
    <w:lvl w:ilvl="0">
      <w:start w:val="1"/>
      <w:numFmt w:val="decimal"/>
      <w:lvlText w:val="%1)"/>
      <w:lvlJc w:val="left"/>
      <w:pPr>
        <w:ind w:left="360" w:firstLine="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D7706A"/>
    <w:multiLevelType w:val="hybridMultilevel"/>
    <w:tmpl w:val="16645394"/>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
    <w:nsid w:val="21A0390D"/>
    <w:multiLevelType w:val="hybridMultilevel"/>
    <w:tmpl w:val="3EE08FB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C6F1C36"/>
    <w:multiLevelType w:val="hybridMultilevel"/>
    <w:tmpl w:val="D97CE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E5688B"/>
    <w:multiLevelType w:val="hybridMultilevel"/>
    <w:tmpl w:val="BBD42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430F08"/>
    <w:multiLevelType w:val="hybridMultilevel"/>
    <w:tmpl w:val="8D6AB32C"/>
    <w:lvl w:ilvl="0">
      <w:start w:val="1"/>
      <w:numFmt w:val="bullet"/>
      <w:lvlText w:val=""/>
      <w:lvlJc w:val="left"/>
      <w:pPr>
        <w:tabs>
          <w:tab w:val="num" w:pos="648"/>
        </w:tabs>
        <w:ind w:left="648"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4E804885"/>
    <w:multiLevelType w:val="hybridMultilevel"/>
    <w:tmpl w:val="68423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9682FC3"/>
    <w:multiLevelType w:val="hybridMultilevel"/>
    <w:tmpl w:val="A23C7D62"/>
    <w:lvl w:ilvl="0">
      <w:start w:val="1"/>
      <w:numFmt w:val="decimal"/>
      <w:lvlText w:val="%1."/>
      <w:lvlJc w:val="left"/>
      <w:pPr>
        <w:ind w:left="720" w:hanging="360"/>
      </w:pPr>
      <w:rPr>
        <w:b/>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ED13FE"/>
    <w:multiLevelType w:val="multilevel"/>
    <w:tmpl w:val="58B81F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F954117"/>
    <w:multiLevelType w:val="hybridMultilevel"/>
    <w:tmpl w:val="99C0DA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67586461">
    <w:abstractNumId w:val="7"/>
  </w:num>
  <w:num w:numId="2" w16cid:durableId="1542472081">
    <w:abstractNumId w:val="8"/>
  </w:num>
  <w:num w:numId="3" w16cid:durableId="1408190751">
    <w:abstractNumId w:val="5"/>
  </w:num>
  <w:num w:numId="4" w16cid:durableId="346830870">
    <w:abstractNumId w:val="6"/>
  </w:num>
  <w:num w:numId="5" w16cid:durableId="2048332426">
    <w:abstractNumId w:val="0"/>
  </w:num>
  <w:num w:numId="6" w16cid:durableId="1245645652">
    <w:abstractNumId w:val="4"/>
  </w:num>
  <w:num w:numId="7" w16cid:durableId="2047219242">
    <w:abstractNumId w:val="3"/>
  </w:num>
  <w:num w:numId="8" w16cid:durableId="1040322796">
    <w:abstractNumId w:val="1"/>
  </w:num>
  <w:num w:numId="9" w16cid:durableId="815612635">
    <w:abstractNumId w:val="2"/>
  </w:num>
  <w:num w:numId="10" w16cid:durableId="11090123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403"/>
    <w:rsid w:val="00004365"/>
    <w:rsid w:val="00027075"/>
    <w:rsid w:val="000272DD"/>
    <w:rsid w:val="00032711"/>
    <w:rsid w:val="00042CD4"/>
    <w:rsid w:val="00047510"/>
    <w:rsid w:val="00085ABC"/>
    <w:rsid w:val="000A4E5D"/>
    <w:rsid w:val="000C23D2"/>
    <w:rsid w:val="00111B3D"/>
    <w:rsid w:val="001140DD"/>
    <w:rsid w:val="00114FF7"/>
    <w:rsid w:val="001372E9"/>
    <w:rsid w:val="00143926"/>
    <w:rsid w:val="00160B60"/>
    <w:rsid w:val="00183239"/>
    <w:rsid w:val="0018531B"/>
    <w:rsid w:val="001962D0"/>
    <w:rsid w:val="001B2329"/>
    <w:rsid w:val="001D0311"/>
    <w:rsid w:val="001E0473"/>
    <w:rsid w:val="001F10A5"/>
    <w:rsid w:val="002111F5"/>
    <w:rsid w:val="002242A7"/>
    <w:rsid w:val="00227D7A"/>
    <w:rsid w:val="00236F3B"/>
    <w:rsid w:val="00244B2A"/>
    <w:rsid w:val="002469A2"/>
    <w:rsid w:val="0025620D"/>
    <w:rsid w:val="00257990"/>
    <w:rsid w:val="002749E0"/>
    <w:rsid w:val="00284FF0"/>
    <w:rsid w:val="002C54FF"/>
    <w:rsid w:val="002D660B"/>
    <w:rsid w:val="002F15C8"/>
    <w:rsid w:val="002F7F5E"/>
    <w:rsid w:val="00304B90"/>
    <w:rsid w:val="00324167"/>
    <w:rsid w:val="003351B5"/>
    <w:rsid w:val="00362512"/>
    <w:rsid w:val="003E17DE"/>
    <w:rsid w:val="003E1DAC"/>
    <w:rsid w:val="003F27D5"/>
    <w:rsid w:val="00454810"/>
    <w:rsid w:val="00483D45"/>
    <w:rsid w:val="004847FF"/>
    <w:rsid w:val="00486CBA"/>
    <w:rsid w:val="004C76E4"/>
    <w:rsid w:val="004E78A6"/>
    <w:rsid w:val="004F53D8"/>
    <w:rsid w:val="0054204B"/>
    <w:rsid w:val="00556067"/>
    <w:rsid w:val="00561C88"/>
    <w:rsid w:val="005F4723"/>
    <w:rsid w:val="00603403"/>
    <w:rsid w:val="0060373E"/>
    <w:rsid w:val="00610A4A"/>
    <w:rsid w:val="00682CC9"/>
    <w:rsid w:val="00682DB6"/>
    <w:rsid w:val="00694E5A"/>
    <w:rsid w:val="006C65FC"/>
    <w:rsid w:val="006D60B4"/>
    <w:rsid w:val="006F7F21"/>
    <w:rsid w:val="00703185"/>
    <w:rsid w:val="00710B10"/>
    <w:rsid w:val="007131D1"/>
    <w:rsid w:val="007203FC"/>
    <w:rsid w:val="00783972"/>
    <w:rsid w:val="007A74F6"/>
    <w:rsid w:val="007B74BA"/>
    <w:rsid w:val="007C504D"/>
    <w:rsid w:val="00805659"/>
    <w:rsid w:val="00831E26"/>
    <w:rsid w:val="00870C0A"/>
    <w:rsid w:val="00877C4C"/>
    <w:rsid w:val="00882422"/>
    <w:rsid w:val="008826DE"/>
    <w:rsid w:val="00885749"/>
    <w:rsid w:val="008A1183"/>
    <w:rsid w:val="008B20C1"/>
    <w:rsid w:val="008D2415"/>
    <w:rsid w:val="008F7434"/>
    <w:rsid w:val="009057A2"/>
    <w:rsid w:val="00905D99"/>
    <w:rsid w:val="009122FA"/>
    <w:rsid w:val="00950CD1"/>
    <w:rsid w:val="009731FF"/>
    <w:rsid w:val="0097644C"/>
    <w:rsid w:val="0099457A"/>
    <w:rsid w:val="009A0BB4"/>
    <w:rsid w:val="009A476C"/>
    <w:rsid w:val="009B5B3D"/>
    <w:rsid w:val="009F07DE"/>
    <w:rsid w:val="009F0D67"/>
    <w:rsid w:val="009F5062"/>
    <w:rsid w:val="00A31427"/>
    <w:rsid w:val="00A51161"/>
    <w:rsid w:val="00A64D4E"/>
    <w:rsid w:val="00A94895"/>
    <w:rsid w:val="00A95AAC"/>
    <w:rsid w:val="00AA59E4"/>
    <w:rsid w:val="00AD7669"/>
    <w:rsid w:val="00AF1F41"/>
    <w:rsid w:val="00B05C2F"/>
    <w:rsid w:val="00B446F1"/>
    <w:rsid w:val="00B44CE3"/>
    <w:rsid w:val="00B47F9D"/>
    <w:rsid w:val="00B72E1B"/>
    <w:rsid w:val="00B74350"/>
    <w:rsid w:val="00B76975"/>
    <w:rsid w:val="00B81B42"/>
    <w:rsid w:val="00B84E5B"/>
    <w:rsid w:val="00B93D96"/>
    <w:rsid w:val="00BA44E0"/>
    <w:rsid w:val="00BE793B"/>
    <w:rsid w:val="00BE7B66"/>
    <w:rsid w:val="00BF6759"/>
    <w:rsid w:val="00C017F7"/>
    <w:rsid w:val="00C45E76"/>
    <w:rsid w:val="00C4783A"/>
    <w:rsid w:val="00C94586"/>
    <w:rsid w:val="00CF250F"/>
    <w:rsid w:val="00D06FEE"/>
    <w:rsid w:val="00D370C3"/>
    <w:rsid w:val="00D60858"/>
    <w:rsid w:val="00D650A5"/>
    <w:rsid w:val="00D73FA5"/>
    <w:rsid w:val="00DA23D5"/>
    <w:rsid w:val="00DA4D28"/>
    <w:rsid w:val="00DC301B"/>
    <w:rsid w:val="00DD5B99"/>
    <w:rsid w:val="00DF4271"/>
    <w:rsid w:val="00E17716"/>
    <w:rsid w:val="00E2243A"/>
    <w:rsid w:val="00E3498E"/>
    <w:rsid w:val="00E610D5"/>
    <w:rsid w:val="00EA2B77"/>
    <w:rsid w:val="00EB4C4C"/>
    <w:rsid w:val="00EC4C46"/>
    <w:rsid w:val="00EE3EFF"/>
    <w:rsid w:val="00EF1C04"/>
    <w:rsid w:val="00EF6855"/>
    <w:rsid w:val="00F01244"/>
    <w:rsid w:val="00F04024"/>
    <w:rsid w:val="00F14BA2"/>
    <w:rsid w:val="00F20825"/>
    <w:rsid w:val="00F44D4B"/>
    <w:rsid w:val="00F518B9"/>
    <w:rsid w:val="00F7095C"/>
    <w:rsid w:val="00F7532A"/>
    <w:rsid w:val="00F81AAE"/>
    <w:rsid w:val="00F94262"/>
    <w:rsid w:val="00FA1EF8"/>
    <w:rsid w:val="00FB70DB"/>
    <w:rsid w:val="00FE6F65"/>
    <w:rsid w:val="00FE7834"/>
    <w:rsid w:val="00FF104C"/>
    <w:rsid w:val="00FF3F5C"/>
    <w:rsid w:val="19777E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8262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403"/>
  </w:style>
  <w:style w:type="paragraph" w:styleId="Heading1">
    <w:name w:val="heading 1"/>
    <w:basedOn w:val="Normal"/>
    <w:next w:val="Normal"/>
    <w:link w:val="Heading1Char"/>
    <w:uiPriority w:val="9"/>
    <w:qFormat/>
    <w:rsid w:val="002F15C8"/>
    <w:pPr>
      <w:keepNext/>
      <w:keepLines/>
      <w:spacing w:after="0" w:line="240" w:lineRule="auto"/>
      <w:outlineLvl w:val="0"/>
    </w:pPr>
    <w:rPr>
      <w:rFonts w:eastAsia="Calibri" w:asciiTheme="majorHAnsi"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F15C8"/>
    <w:pPr>
      <w:spacing w:before="60" w:after="60" w:line="240" w:lineRule="auto"/>
      <w:outlineLvl w:val="1"/>
    </w:pPr>
    <w:rPr>
      <w:rFonts w:ascii="Arial" w:eastAsia="Calibri" w:hAnsi="Arial" w:cs="Arial"/>
      <w:b/>
      <w:sz w:val="20"/>
      <w:szCs w:val="20"/>
    </w:rPr>
  </w:style>
  <w:style w:type="paragraph" w:styleId="Heading3">
    <w:name w:val="heading 3"/>
    <w:basedOn w:val="Normal"/>
    <w:next w:val="Normal"/>
    <w:link w:val="Heading3Char"/>
    <w:uiPriority w:val="9"/>
    <w:unhideWhenUsed/>
    <w:qFormat/>
    <w:rsid w:val="002F15C8"/>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03403"/>
    <w:rPr>
      <w:sz w:val="16"/>
      <w:szCs w:val="16"/>
    </w:rPr>
  </w:style>
  <w:style w:type="paragraph" w:styleId="CommentText">
    <w:name w:val="annotation text"/>
    <w:basedOn w:val="Normal"/>
    <w:link w:val="CommentTextChar"/>
    <w:uiPriority w:val="99"/>
    <w:unhideWhenUsed/>
    <w:rsid w:val="00603403"/>
    <w:pPr>
      <w:spacing w:line="240" w:lineRule="auto"/>
    </w:pPr>
    <w:rPr>
      <w:sz w:val="20"/>
      <w:szCs w:val="20"/>
    </w:rPr>
  </w:style>
  <w:style w:type="character" w:customStyle="1" w:styleId="CommentTextChar">
    <w:name w:val="Comment Text Char"/>
    <w:basedOn w:val="DefaultParagraphFont"/>
    <w:link w:val="CommentText"/>
    <w:uiPriority w:val="99"/>
    <w:rsid w:val="00603403"/>
    <w:rPr>
      <w:sz w:val="20"/>
      <w:szCs w:val="20"/>
    </w:rPr>
  </w:style>
  <w:style w:type="table" w:customStyle="1" w:styleId="TableGrid15">
    <w:name w:val="Table Grid15"/>
    <w:basedOn w:val="TableNormal"/>
    <w:next w:val="TableGrid"/>
    <w:uiPriority w:val="59"/>
    <w:rsid w:val="0060340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03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1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403"/>
    <w:rPr>
      <w:rFonts w:ascii="Segoe UI" w:hAnsi="Segoe UI" w:cs="Segoe UI"/>
      <w:sz w:val="18"/>
      <w:szCs w:val="18"/>
    </w:rPr>
  </w:style>
  <w:style w:type="character" w:customStyle="1" w:styleId="Heading1Char">
    <w:name w:val="Heading 1 Char"/>
    <w:basedOn w:val="DefaultParagraphFont"/>
    <w:link w:val="Heading1"/>
    <w:uiPriority w:val="9"/>
    <w:rsid w:val="002F15C8"/>
    <w:rPr>
      <w:rFonts w:eastAsia="Calibri" w:asciiTheme="majorHAnsi"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F15C8"/>
    <w:rPr>
      <w:rFonts w:ascii="Arial" w:eastAsia="Calibri" w:hAnsi="Arial" w:cs="Arial"/>
      <w:b/>
      <w:sz w:val="20"/>
      <w:szCs w:val="20"/>
    </w:rPr>
  </w:style>
  <w:style w:type="character" w:customStyle="1" w:styleId="Heading3Char">
    <w:name w:val="Heading 3 Char"/>
    <w:basedOn w:val="DefaultParagraphFont"/>
    <w:link w:val="Heading3"/>
    <w:uiPriority w:val="9"/>
    <w:rsid w:val="002F15C8"/>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2F15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15C8"/>
    <w:rPr>
      <w:sz w:val="20"/>
      <w:szCs w:val="20"/>
    </w:rPr>
  </w:style>
  <w:style w:type="character" w:styleId="FootnoteReference">
    <w:name w:val="footnote reference"/>
    <w:uiPriority w:val="99"/>
    <w:semiHidden/>
    <w:rsid w:val="002F15C8"/>
    <w:rPr>
      <w:vertAlign w:val="superscript"/>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2F15C8"/>
    <w:pPr>
      <w:spacing w:after="200" w:line="276" w:lineRule="auto"/>
      <w:ind w:left="720"/>
      <w:contextualSpacing/>
    </w:pPr>
  </w:style>
  <w:style w:type="paragraph" w:customStyle="1" w:styleId="InstructionsH2">
    <w:name w:val="InstructionsH2"/>
    <w:basedOn w:val="Normal"/>
    <w:qFormat/>
    <w:rsid w:val="002F15C8"/>
    <w:pPr>
      <w:spacing w:after="0" w:line="240" w:lineRule="auto"/>
      <w:outlineLvl w:val="1"/>
    </w:pPr>
    <w:rPr>
      <w:rFonts w:ascii="Arial" w:eastAsia="Times New Roman" w:hAnsi="Arial" w:cs="Arial"/>
      <w:b/>
      <w:bCs/>
      <w:sz w:val="20"/>
      <w:szCs w:val="20"/>
      <w:u w:val="single"/>
    </w:rPr>
  </w:style>
  <w:style w:type="paragraph" w:customStyle="1" w:styleId="InstructionsH3">
    <w:name w:val="InstructionsH3"/>
    <w:basedOn w:val="Normal"/>
    <w:qFormat/>
    <w:rsid w:val="002F15C8"/>
    <w:pPr>
      <w:spacing w:after="0" w:line="240" w:lineRule="auto"/>
      <w:outlineLvl w:val="2"/>
    </w:pPr>
    <w:rPr>
      <w:rFonts w:ascii="Arial" w:eastAsia="Times New Roman" w:hAnsi="Arial" w:cs="Arial"/>
      <w:b/>
      <w:sz w:val="20"/>
      <w:szCs w:val="20"/>
    </w:rPr>
  </w:style>
  <w:style w:type="paragraph" w:styleId="Header">
    <w:name w:val="header"/>
    <w:basedOn w:val="Normal"/>
    <w:link w:val="HeaderChar"/>
    <w:uiPriority w:val="99"/>
    <w:unhideWhenUsed/>
    <w:rsid w:val="002F1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5C8"/>
  </w:style>
  <w:style w:type="paragraph" w:styleId="Footer">
    <w:name w:val="footer"/>
    <w:basedOn w:val="Normal"/>
    <w:link w:val="FooterChar"/>
    <w:uiPriority w:val="99"/>
    <w:unhideWhenUsed/>
    <w:rsid w:val="002F1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5C8"/>
  </w:style>
  <w:style w:type="paragraph" w:styleId="Revision">
    <w:name w:val="Revision"/>
    <w:hidden/>
    <w:uiPriority w:val="99"/>
    <w:semiHidden/>
    <w:rsid w:val="002F15C8"/>
    <w:pPr>
      <w:spacing w:after="0" w:line="240" w:lineRule="auto"/>
    </w:pPr>
  </w:style>
  <w:style w:type="character" w:styleId="Strong">
    <w:name w:val="Strong"/>
    <w:basedOn w:val="DefaultParagraphFont"/>
    <w:uiPriority w:val="99"/>
    <w:qFormat/>
    <w:rsid w:val="00B44CE3"/>
    <w:rPr>
      <w:rFonts w:cs="Times New Roman"/>
      <w:b/>
      <w:bCs/>
    </w:rPr>
  </w:style>
  <w:style w:type="character" w:styleId="Hyperlink">
    <w:name w:val="Hyperlink"/>
    <w:uiPriority w:val="99"/>
    <w:rsid w:val="00B44CE3"/>
    <w:rPr>
      <w:color w:val="0000FF"/>
      <w:u w:val="single"/>
    </w:rPr>
  </w:style>
  <w:style w:type="paragraph" w:customStyle="1" w:styleId="Default">
    <w:name w:val="Default"/>
    <w:basedOn w:val="Normal"/>
    <w:rsid w:val="00B44CE3"/>
    <w:pPr>
      <w:autoSpaceDE w:val="0"/>
      <w:autoSpaceDN w:val="0"/>
      <w:spacing w:after="0" w:line="240" w:lineRule="auto"/>
    </w:pPr>
    <w:rPr>
      <w:rFonts w:ascii="Arial" w:hAnsi="Arial" w:cs="Arial"/>
      <w:color w:val="000000"/>
      <w:sz w:val="24"/>
      <w:szCs w:val="24"/>
    </w:rPr>
  </w:style>
  <w:style w:type="character" w:customStyle="1" w:styleId="ListParagraphChar">
    <w:name w:val="List Paragraph Char"/>
    <w:aliases w:val="3 Char,Bullet 1 Char,Bullet List Char,Dot pt Char,F5 List Paragraph Char,FooterText Char,Indicator Text Char,Issue Action POC Char,List Paragraph Char Char Char Char,List Paragraph1 Char,Numbered Para 1 Char,POCG Table Text Char"/>
    <w:basedOn w:val="DefaultParagraphFont"/>
    <w:link w:val="ListParagraph"/>
    <w:uiPriority w:val="34"/>
    <w:qFormat/>
    <w:locked/>
    <w:rsid w:val="009731FF"/>
  </w:style>
  <w:style w:type="character" w:styleId="FollowedHyperlink">
    <w:name w:val="FollowedHyperlink"/>
    <w:basedOn w:val="DefaultParagraphFont"/>
    <w:uiPriority w:val="99"/>
    <w:semiHidden/>
    <w:unhideWhenUsed/>
    <w:rsid w:val="00DD5B9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7644C"/>
    <w:rPr>
      <w:b/>
      <w:bCs/>
    </w:rPr>
  </w:style>
  <w:style w:type="character" w:customStyle="1" w:styleId="CommentSubjectChar">
    <w:name w:val="Comment Subject Char"/>
    <w:basedOn w:val="CommentTextChar"/>
    <w:link w:val="CommentSubject"/>
    <w:uiPriority w:val="99"/>
    <w:semiHidden/>
    <w:rsid w:val="0097644C"/>
    <w:rPr>
      <w:b/>
      <w:bCs/>
      <w:sz w:val="20"/>
      <w:szCs w:val="20"/>
    </w:rPr>
  </w:style>
  <w:style w:type="paragraph" w:styleId="NormalWeb">
    <w:name w:val="Normal (Web)"/>
    <w:basedOn w:val="Normal"/>
    <w:uiPriority w:val="99"/>
    <w:unhideWhenUsed/>
    <w:rsid w:val="009057A2"/>
    <w:pPr>
      <w:spacing w:before="100" w:beforeAutospacing="1" w:after="100" w:afterAutospacing="1" w:line="240" w:lineRule="auto"/>
    </w:pPr>
    <w:rPr>
      <w:rFonts w:ascii="Times New Roman" w:hAnsi="Times New Roman" w:cs="Times New Roman"/>
      <w:sz w:val="24"/>
      <w:szCs w:val="24"/>
    </w:rPr>
  </w:style>
  <w:style w:type="character" w:styleId="Mention">
    <w:name w:val="Mention"/>
    <w:basedOn w:val="DefaultParagraphFont"/>
    <w:uiPriority w:val="99"/>
    <w:unhideWhenUsed/>
    <w:rsid w:val="00EF1C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phc.hrsa.gov/datareporting/reporting/index.html" TargetMode="External" /><Relationship Id="rId11" Type="http://schemas.openxmlformats.org/officeDocument/2006/relationships/hyperlink" Target="http://uscode.house.gov/view.xhtml?req=granuleid:USC-prelim-title42-section254b&amp;num=0&amp;edition=prelim" TargetMode="External" /><Relationship Id="rId12" Type="http://schemas.openxmlformats.org/officeDocument/2006/relationships/hyperlink" Target="mailto:paperwork@hrsa.gov" TargetMode="External" /><Relationship Id="rId13" Type="http://schemas.openxmlformats.org/officeDocument/2006/relationships/hyperlink" Target="https://www.hrsa.gov/about/508-resources"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data.hrsa.gov/topics/health-centers/san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YEJUMFDJ6KMC-483555117-51576</_dlc_DocId>
    <_dlc_DocIdPersistId xmlns="68c2e6f3-6ea4-42c3-835e-44e49d8f3a1e" xsi:nil="true"/>
    <_dlc_DocIdUrl xmlns="68c2e6f3-6ea4-42c3-835e-44e49d8f3a1e">
      <Url>https://nih.sharepoint.com/sites/HRSA-OA-OPAE/Teams/officeofexternalengagement/_layouts/15/DocIdRedir.aspx?ID=YEJUMFDJ6KMC-483555117-51576</Url>
      <Description>YEJUMFDJ6KMC-483555117-51576</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37C85-826E-4257-BF6A-D3318E2DA7BC}">
  <ds:schemaRefs/>
</ds:datastoreItem>
</file>

<file path=customXml/itemProps2.xml><?xml version="1.0" encoding="utf-8"?>
<ds:datastoreItem xmlns:ds="http://schemas.openxmlformats.org/officeDocument/2006/customXml" ds:itemID="{2243AC80-71D2-4CEF-A225-5196B08758E8}">
  <ds:schemaRefs>
    <ds:schemaRef ds:uri="http://schemas.openxmlformats.org/officeDocument/2006/bibliography"/>
  </ds:schemaRefs>
</ds:datastoreItem>
</file>

<file path=customXml/itemProps3.xml><?xml version="1.0" encoding="utf-8"?>
<ds:datastoreItem xmlns:ds="http://schemas.openxmlformats.org/officeDocument/2006/customXml" ds:itemID="{ED509395-D17D-4723-AF55-8F15D7B1BEA7}">
  <ds:schemaRefs>
    <ds:schemaRef ds:uri="http://schemas.microsoft.com/sharepoint/events"/>
  </ds:schemaRefs>
</ds:datastoreItem>
</file>

<file path=customXml/itemProps4.xml><?xml version="1.0" encoding="utf-8"?>
<ds:datastoreItem xmlns:ds="http://schemas.openxmlformats.org/officeDocument/2006/customXml" ds:itemID="{6B1B0DBC-556D-458E-BB5B-F93E01551B92}">
  <ds:schemaRefs>
    <ds:schemaRef ds:uri="68c2e6f3-6ea4-42c3-835e-44e49d8f3a1e"/>
    <ds:schemaRef ds:uri="http://schemas.microsoft.com/office/2006/metadata/properties"/>
    <ds:schemaRef ds:uri="http://purl.org/dc/dcmitype/"/>
    <ds:schemaRef ds:uri="http://www.w3.org/XML/1998/namespace"/>
    <ds:schemaRef ds:uri="56e743a6-32c5-4b44-850e-b29dd7444f5f"/>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53C184E6-0020-4824-BA81-F804609A1DCF}">
  <ds:schemaRefs>
    <ds:schemaRef ds:uri="http://schemas.microsoft.com/sharepoint/v3/contenttype/form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6768</Characters>
  <Application>Microsoft Office Word</Application>
  <DocSecurity>0</DocSecurity>
  <Lines>138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2026-01-30T22:35:00Z</dcterms:created>
  <dcterms:modified xsi:type="dcterms:W3CDTF">2026-03-04T19:54:00Z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329100</vt:r8>
  </property>
  <property fmtid="{D5CDD505-2E9C-101B-9397-08002B2CF9AE}" pid="5" name="URL">
    <vt:lpwstr/>
  </property>
  <property fmtid="{D5CDD505-2E9C-101B-9397-08002B2CF9AE}" pid="6" name="_dlc_DocIdItemGuid">
    <vt:lpwstr>72b8c0d6-a86b-4949-8cc7-057dc8134e18</vt:lpwstr>
  </property>
</Properties>
</file>