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A2FCA" w:rsidRPr="0087673C" w:rsidP="00AC13D8" w14:paraId="3C1756E1" w14:textId="7930075B">
      <w:pPr>
        <w:pStyle w:val="Heading1"/>
        <w:spacing w:before="84" w:line="480" w:lineRule="auto"/>
        <w:ind w:left="974" w:right="1085"/>
        <w:jc w:val="center"/>
      </w:pPr>
      <w:bookmarkStart w:id="0" w:name="_Toc195162748"/>
      <w:r w:rsidRPr="00AC13D8">
        <w:rPr>
          <w:b w:val="0"/>
        </w:rPr>
        <w:t>COUNTERMEASURES</w:t>
      </w:r>
      <w:r w:rsidRPr="00AC13D8">
        <w:rPr>
          <w:b w:val="0"/>
          <w:spacing w:val="-13"/>
        </w:rPr>
        <w:t xml:space="preserve"> </w:t>
      </w:r>
      <w:r w:rsidRPr="00AC13D8">
        <w:rPr>
          <w:b w:val="0"/>
        </w:rPr>
        <w:t>INJURY</w:t>
      </w:r>
      <w:r w:rsidRPr="00AC13D8">
        <w:rPr>
          <w:b w:val="0"/>
          <w:spacing w:val="-14"/>
        </w:rPr>
        <w:t xml:space="preserve"> </w:t>
      </w:r>
      <w:r w:rsidRPr="00AC13D8">
        <w:rPr>
          <w:b w:val="0"/>
        </w:rPr>
        <w:t>COMPENSATION</w:t>
      </w:r>
      <w:r w:rsidRPr="00AC13D8">
        <w:rPr>
          <w:b w:val="0"/>
          <w:spacing w:val="-14"/>
        </w:rPr>
        <w:t xml:space="preserve"> </w:t>
      </w:r>
      <w:r w:rsidRPr="00AC13D8">
        <w:rPr>
          <w:b w:val="0"/>
        </w:rPr>
        <w:t xml:space="preserve">PROGRAM </w:t>
      </w:r>
      <w:bookmarkStart w:id="1" w:name="REQUEST_FOR_BENEFITS_FORM_INSTRUCTIONS"/>
      <w:bookmarkEnd w:id="1"/>
      <w:r w:rsidRPr="0087673C">
        <w:t>REQUEST FOR BENEFITS FORM INSTRUCTIONS</w:t>
      </w:r>
      <w:bookmarkEnd w:id="0"/>
    </w:p>
    <w:bookmarkStart w:id="2" w:name="Table_of_Contents"/>
    <w:bookmarkStart w:id="3" w:name="COUNTERMEASURES_INJURY_COMPENSATION_PROG"/>
    <w:bookmarkEnd w:id="2"/>
    <w:bookmarkEnd w:id="3"/>
    <w:p w:rsidR="009A2FCA" w:rsidP="00672565" w14:paraId="3C1756E2" w14:textId="766FC345">
      <w:pPr>
        <w:pStyle w:val="BodyText"/>
        <w:spacing w:line="271" w:lineRule="exact"/>
        <w:ind w:left="974" w:right="1089"/>
      </w:pPr>
      <w:r>
        <w:rPr>
          <w:noProof/>
        </w:rPr>
        <mc:AlternateContent>
          <mc:Choice Requires="wps">
            <w:drawing>
              <wp:anchor distT="0" distB="0" distL="0" distR="0" simplePos="0" relativeHeight="251658240" behindDoc="1" locked="0" layoutInCell="1" allowOverlap="1">
                <wp:simplePos x="0" y="0"/>
                <wp:positionH relativeFrom="page">
                  <wp:posOffset>611505</wp:posOffset>
                </wp:positionH>
                <wp:positionV relativeFrom="paragraph">
                  <wp:posOffset>224790</wp:posOffset>
                </wp:positionV>
                <wp:extent cx="7124700" cy="815340"/>
                <wp:effectExtent l="0" t="0" r="19050" b="2286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815340"/>
                        </a:xfrm>
                        <a:prstGeom prst="rect">
                          <a:avLst/>
                        </a:prstGeom>
                        <a:ln w="9525">
                          <a:solidFill>
                            <a:srgbClr val="000000"/>
                          </a:solidFill>
                          <a:prstDash val="solid"/>
                        </a:ln>
                      </wps:spPr>
                      <wps:txbx>
                        <w:txbxContent>
                          <w:p w:rsidR="009A2FCA" w14:textId="78544F87">
                            <w:pPr>
                              <w:spacing w:before="74" w:line="237" w:lineRule="auto"/>
                              <w:ind w:left="143" w:right="657"/>
                            </w:pPr>
                            <w:r>
                              <w:rPr>
                                <w:b/>
                              </w:rPr>
                              <w:t xml:space="preserve">You </w:t>
                            </w:r>
                            <w:r w:rsidR="008C3B3F">
                              <w:rPr>
                                <w:b/>
                              </w:rPr>
                              <w:t xml:space="preserve">generally </w:t>
                            </w:r>
                            <w:r>
                              <w:rPr>
                                <w:b/>
                              </w:rPr>
                              <w:t xml:space="preserve">have one year after the administration or use of </w:t>
                            </w:r>
                            <w:r w:rsidR="00960DB4">
                              <w:rPr>
                                <w:b/>
                              </w:rPr>
                              <w:t>the</w:t>
                            </w:r>
                            <w:r>
                              <w:rPr>
                                <w:b/>
                              </w:rPr>
                              <w:t xml:space="preserve"> covered</w:t>
                            </w:r>
                            <w:r>
                              <w:rPr>
                                <w:b/>
                                <w:spacing w:val="-3"/>
                              </w:rPr>
                              <w:t xml:space="preserve"> </w:t>
                            </w:r>
                            <w:r>
                              <w:rPr>
                                <w:b/>
                              </w:rPr>
                              <w:t>countermeasure</w:t>
                            </w:r>
                            <w:r>
                              <w:rPr>
                                <w:b/>
                                <w:spacing w:val="-4"/>
                              </w:rPr>
                              <w:t xml:space="preserve"> </w:t>
                            </w:r>
                            <w:r>
                              <w:rPr>
                                <w:b/>
                              </w:rPr>
                              <w:t>associated</w:t>
                            </w:r>
                            <w:r>
                              <w:rPr>
                                <w:b/>
                                <w:spacing w:val="-3"/>
                              </w:rPr>
                              <w:t xml:space="preserve"> </w:t>
                            </w:r>
                            <w:r>
                              <w:rPr>
                                <w:b/>
                              </w:rPr>
                              <w:t>with</w:t>
                            </w:r>
                            <w:r>
                              <w:rPr>
                                <w:b/>
                                <w:spacing w:val="-3"/>
                              </w:rPr>
                              <w:t xml:space="preserve"> </w:t>
                            </w:r>
                            <w:r>
                              <w:rPr>
                                <w:b/>
                              </w:rPr>
                              <w:t>the</w:t>
                            </w:r>
                            <w:r>
                              <w:rPr>
                                <w:b/>
                                <w:spacing w:val="-4"/>
                              </w:rPr>
                              <w:t xml:space="preserve"> </w:t>
                            </w:r>
                            <w:r>
                              <w:rPr>
                                <w:b/>
                              </w:rPr>
                              <w:t>injury</w:t>
                            </w:r>
                            <w:r w:rsidRPr="00960DB4" w:rsidR="00960DB4">
                              <w:rPr>
                                <w:b/>
                              </w:rPr>
                              <w:t xml:space="preserve"> </w:t>
                            </w:r>
                            <w:r w:rsidR="00960DB4">
                              <w:rPr>
                                <w:b/>
                              </w:rPr>
                              <w:t>to apply for Program benefits</w:t>
                            </w:r>
                            <w:r>
                              <w:rPr>
                                <w:b/>
                              </w:rPr>
                              <w:t>.</w:t>
                            </w:r>
                            <w:r w:rsidR="00411C71">
                              <w:rPr>
                                <w:b/>
                              </w:rPr>
                              <w:t xml:space="preserve"> </w:t>
                            </w:r>
                            <w:r w:rsidR="008C3B3F">
                              <w:rPr>
                                <w:b/>
                              </w:rPr>
                              <w:t xml:space="preserve">See </w:t>
                            </w:r>
                            <w:r w:rsidR="00411C71">
                              <w:rPr>
                                <w:b/>
                              </w:rPr>
                              <w:t xml:space="preserve">Section </w:t>
                            </w:r>
                            <w:r w:rsidR="00695027">
                              <w:rPr>
                                <w:b/>
                              </w:rPr>
                              <w:t xml:space="preserve">IV (Filing Deadline) </w:t>
                            </w:r>
                            <w:r w:rsidR="00411C71">
                              <w:rPr>
                                <w:b/>
                              </w:rPr>
                              <w:t>for information about the effect of the publication of a Covered Countermeasures Injury Table on the filing deadline.</w:t>
                            </w:r>
                            <w:r w:rsidR="00AF2BB0">
                              <w:rPr>
                                <w:b/>
                              </w:rPr>
                              <w:t xml:space="preserve">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5" type="#_x0000_t202" style="width:561pt;height:64.2pt;margin-top:17.7pt;margin-left:48.15pt;mso-height-percent:0;mso-height-relative:margin;mso-position-horizontal-relative:page;mso-width-percent:0;mso-width-relative:margin;mso-wrap-distance-bottom:0;mso-wrap-distance-left:0;mso-wrap-distance-right:0;mso-wrap-distance-top:0;mso-wrap-style:square;position:absolute;visibility:visible;v-text-anchor:top;z-index:-251657216" filled="f">
                <v:path arrowok="t" textboxrect="0,0,21600,21600"/>
                <v:textbox inset="0,0,0,0">
                  <w:txbxContent>
                    <w:p w:rsidR="009A2FCA" w14:paraId="5AD16295" w14:textId="78544F87">
                      <w:pPr>
                        <w:spacing w:before="74" w:line="237" w:lineRule="auto"/>
                        <w:ind w:left="143" w:right="657"/>
                      </w:pPr>
                      <w:r>
                        <w:rPr>
                          <w:b/>
                        </w:rPr>
                        <w:t xml:space="preserve">You </w:t>
                      </w:r>
                      <w:r w:rsidR="008C3B3F">
                        <w:rPr>
                          <w:b/>
                        </w:rPr>
                        <w:t xml:space="preserve">generally </w:t>
                      </w:r>
                      <w:r>
                        <w:rPr>
                          <w:b/>
                        </w:rPr>
                        <w:t xml:space="preserve">have one year after the administration or use of </w:t>
                      </w:r>
                      <w:r w:rsidR="00960DB4">
                        <w:rPr>
                          <w:b/>
                        </w:rPr>
                        <w:t>the</w:t>
                      </w:r>
                      <w:r>
                        <w:rPr>
                          <w:b/>
                        </w:rPr>
                        <w:t xml:space="preserve"> covered</w:t>
                      </w:r>
                      <w:r>
                        <w:rPr>
                          <w:b/>
                          <w:spacing w:val="-3"/>
                        </w:rPr>
                        <w:t xml:space="preserve"> </w:t>
                      </w:r>
                      <w:r>
                        <w:rPr>
                          <w:b/>
                        </w:rPr>
                        <w:t>countermeasure</w:t>
                      </w:r>
                      <w:r>
                        <w:rPr>
                          <w:b/>
                          <w:spacing w:val="-4"/>
                        </w:rPr>
                        <w:t xml:space="preserve"> </w:t>
                      </w:r>
                      <w:r>
                        <w:rPr>
                          <w:b/>
                        </w:rPr>
                        <w:t>associated</w:t>
                      </w:r>
                      <w:r>
                        <w:rPr>
                          <w:b/>
                          <w:spacing w:val="-3"/>
                        </w:rPr>
                        <w:t xml:space="preserve"> </w:t>
                      </w:r>
                      <w:r>
                        <w:rPr>
                          <w:b/>
                        </w:rPr>
                        <w:t>with</w:t>
                      </w:r>
                      <w:r>
                        <w:rPr>
                          <w:b/>
                          <w:spacing w:val="-3"/>
                        </w:rPr>
                        <w:t xml:space="preserve"> </w:t>
                      </w:r>
                      <w:r>
                        <w:rPr>
                          <w:b/>
                        </w:rPr>
                        <w:t>the</w:t>
                      </w:r>
                      <w:r>
                        <w:rPr>
                          <w:b/>
                          <w:spacing w:val="-4"/>
                        </w:rPr>
                        <w:t xml:space="preserve"> </w:t>
                      </w:r>
                      <w:r>
                        <w:rPr>
                          <w:b/>
                        </w:rPr>
                        <w:t>injury</w:t>
                      </w:r>
                      <w:r w:rsidRPr="00960DB4" w:rsidR="00960DB4">
                        <w:rPr>
                          <w:b/>
                        </w:rPr>
                        <w:t xml:space="preserve"> </w:t>
                      </w:r>
                      <w:r w:rsidR="00960DB4">
                        <w:rPr>
                          <w:b/>
                        </w:rPr>
                        <w:t>to apply for Program benefits</w:t>
                      </w:r>
                      <w:r>
                        <w:rPr>
                          <w:b/>
                        </w:rPr>
                        <w:t>.</w:t>
                      </w:r>
                      <w:r w:rsidR="00411C71">
                        <w:rPr>
                          <w:b/>
                        </w:rPr>
                        <w:t xml:space="preserve"> </w:t>
                      </w:r>
                      <w:r w:rsidR="008C3B3F">
                        <w:rPr>
                          <w:b/>
                        </w:rPr>
                        <w:t xml:space="preserve">See </w:t>
                      </w:r>
                      <w:r w:rsidR="00411C71">
                        <w:rPr>
                          <w:b/>
                        </w:rPr>
                        <w:t xml:space="preserve">Section </w:t>
                      </w:r>
                      <w:r w:rsidR="00695027">
                        <w:rPr>
                          <w:b/>
                        </w:rPr>
                        <w:t xml:space="preserve">IV (Filing Deadline) </w:t>
                      </w:r>
                      <w:r w:rsidR="00411C71">
                        <w:rPr>
                          <w:b/>
                        </w:rPr>
                        <w:t>for information about the effect of the publication of a Covered Countermeasures Injury Table on the filing deadline.</w:t>
                      </w:r>
                      <w:r w:rsidR="00AF2BB0">
                        <w:rPr>
                          <w:b/>
                        </w:rPr>
                        <w:t xml:space="preserve"> </w:t>
                      </w:r>
                    </w:p>
                  </w:txbxContent>
                </v:textbox>
                <w10:wrap type="topAndBottom"/>
              </v:shape>
            </w:pict>
          </mc:Fallback>
        </mc:AlternateContent>
      </w:r>
    </w:p>
    <w:sdt>
      <w:sdtPr>
        <w:rPr>
          <w:rFonts w:ascii="Times New Roman" w:eastAsia="Times New Roman" w:hAnsi="Times New Roman" w:cs="Times New Roman"/>
          <w:color w:val="auto"/>
          <w:sz w:val="22"/>
          <w:szCs w:val="22"/>
        </w:rPr>
        <w:id w:val="751696023"/>
        <w:docPartObj>
          <w:docPartGallery w:val="Table of Contents"/>
          <w:docPartUnique/>
        </w:docPartObj>
      </w:sdtPr>
      <w:sdtEndPr>
        <w:rPr>
          <w:b/>
          <w:bCs/>
          <w:noProof/>
        </w:rPr>
      </w:sdtEndPr>
      <w:sdtContent>
        <w:p w:rsidR="00D56344" w:rsidRPr="00AC13D8" w:rsidP="00AC13D8" w14:paraId="246262C8" w14:textId="284FBF32">
          <w:pPr>
            <w:pStyle w:val="TOCHeading"/>
            <w:rPr>
              <w:sz w:val="28"/>
            </w:rPr>
          </w:pPr>
          <w:r w:rsidRPr="00AC13D8">
            <w:rPr>
              <w:rFonts w:ascii="Times New Roman" w:hAnsi="Times New Roman"/>
              <w:color w:val="auto"/>
              <w:sz w:val="28"/>
            </w:rPr>
            <w:t>Contents</w:t>
          </w:r>
        </w:p>
        <w:p w:rsidR="00CC3A56" w14:paraId="5B4623A7" w14:textId="483F6658">
          <w:pPr>
            <w:pStyle w:val="TOC1"/>
            <w:tabs>
              <w:tab w:val="right" w:leader="dot" w:pos="99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p>
        <w:p w:rsidR="00CC3A56" w14:paraId="2CD2A226" w14:textId="5CF121AD">
          <w:pPr>
            <w:pStyle w:val="TOC1"/>
            <w:tabs>
              <w:tab w:val="right" w:leader="dot" w:pos="9990"/>
            </w:tabs>
            <w:rPr>
              <w:rFonts w:asciiTheme="minorHAnsi" w:eastAsiaTheme="minorEastAsia" w:hAnsiTheme="minorHAnsi" w:cstheme="minorBidi"/>
              <w:noProof/>
              <w:kern w:val="2"/>
              <w14:ligatures w14:val="standardContextual"/>
            </w:rPr>
          </w:pPr>
          <w:hyperlink w:anchor="_Toc195162749" w:history="1">
            <w:r w:rsidRPr="000A3C66">
              <w:rPr>
                <w:rStyle w:val="Hyperlink"/>
                <w:noProof/>
              </w:rPr>
              <w:t>I.</w:t>
            </w:r>
            <w:r>
              <w:rPr>
                <w:rFonts w:asciiTheme="minorHAnsi" w:eastAsiaTheme="minorEastAsia" w:hAnsiTheme="minorHAnsi" w:cstheme="minorBidi"/>
                <w:noProof/>
                <w:kern w:val="2"/>
                <w14:ligatures w14:val="standardContextual"/>
              </w:rPr>
              <w:tab/>
            </w:r>
            <w:r w:rsidRPr="000A3C66">
              <w:rPr>
                <w:rStyle w:val="Hyperlink"/>
                <w:noProof/>
              </w:rPr>
              <w:t>How to File a Request For Benefits Package</w:t>
            </w:r>
            <w:r>
              <w:rPr>
                <w:noProof/>
                <w:webHidden/>
              </w:rPr>
              <w:tab/>
            </w:r>
            <w:r>
              <w:rPr>
                <w:noProof/>
                <w:webHidden/>
              </w:rPr>
              <w:fldChar w:fldCharType="begin"/>
            </w:r>
            <w:r>
              <w:rPr>
                <w:noProof/>
                <w:webHidden/>
              </w:rPr>
              <w:instrText xml:space="preserve"> PAGEREF _Toc195162749 \h </w:instrText>
            </w:r>
            <w:r>
              <w:rPr>
                <w:noProof/>
                <w:webHidden/>
              </w:rPr>
              <w:fldChar w:fldCharType="separate"/>
            </w:r>
            <w:r w:rsidR="00B1667F">
              <w:rPr>
                <w:noProof/>
                <w:webHidden/>
              </w:rPr>
              <w:t>1</w:t>
            </w:r>
            <w:r>
              <w:rPr>
                <w:noProof/>
                <w:webHidden/>
              </w:rPr>
              <w:fldChar w:fldCharType="end"/>
            </w:r>
          </w:hyperlink>
        </w:p>
        <w:p w:rsidR="00CC3A56" w14:paraId="3F7DACC5" w14:textId="7706E5EC">
          <w:pPr>
            <w:pStyle w:val="TOC1"/>
            <w:tabs>
              <w:tab w:val="right" w:leader="dot" w:pos="9990"/>
            </w:tabs>
            <w:rPr>
              <w:rFonts w:asciiTheme="minorHAnsi" w:eastAsiaTheme="minorEastAsia" w:hAnsiTheme="minorHAnsi" w:cstheme="minorBidi"/>
              <w:noProof/>
              <w:kern w:val="2"/>
              <w14:ligatures w14:val="standardContextual"/>
            </w:rPr>
          </w:pPr>
          <w:hyperlink w:anchor="_Toc195162757" w:history="1">
            <w:r w:rsidRPr="000A3C66">
              <w:rPr>
                <w:rStyle w:val="Hyperlink"/>
                <w:noProof/>
              </w:rPr>
              <w:t>II.</w:t>
            </w:r>
            <w:r>
              <w:rPr>
                <w:rFonts w:asciiTheme="minorHAnsi" w:eastAsiaTheme="minorEastAsia" w:hAnsiTheme="minorHAnsi" w:cstheme="minorBidi"/>
                <w:noProof/>
                <w:kern w:val="2"/>
                <w14:ligatures w14:val="standardContextual"/>
              </w:rPr>
              <w:tab/>
            </w:r>
            <w:r w:rsidRPr="000A3C66">
              <w:rPr>
                <w:rStyle w:val="Hyperlink"/>
                <w:noProof/>
              </w:rPr>
              <w:t>Who Can Submit a Request for Benefits Package</w:t>
            </w:r>
            <w:r>
              <w:rPr>
                <w:noProof/>
                <w:webHidden/>
              </w:rPr>
              <w:tab/>
            </w:r>
            <w:r>
              <w:rPr>
                <w:noProof/>
                <w:webHidden/>
              </w:rPr>
              <w:fldChar w:fldCharType="begin"/>
            </w:r>
            <w:r>
              <w:rPr>
                <w:noProof/>
                <w:webHidden/>
              </w:rPr>
              <w:instrText xml:space="preserve"> PAGEREF _Toc195162757 \h </w:instrText>
            </w:r>
            <w:r>
              <w:rPr>
                <w:noProof/>
                <w:webHidden/>
              </w:rPr>
              <w:fldChar w:fldCharType="separate"/>
            </w:r>
            <w:r w:rsidR="00B1667F">
              <w:rPr>
                <w:noProof/>
                <w:webHidden/>
              </w:rPr>
              <w:t>3</w:t>
            </w:r>
            <w:r>
              <w:rPr>
                <w:noProof/>
                <w:webHidden/>
              </w:rPr>
              <w:fldChar w:fldCharType="end"/>
            </w:r>
          </w:hyperlink>
        </w:p>
        <w:p w:rsidR="00CC3A56" w14:paraId="6390A443" w14:textId="0C6808D7">
          <w:pPr>
            <w:pStyle w:val="TOC1"/>
            <w:tabs>
              <w:tab w:val="right" w:leader="dot" w:pos="9990"/>
            </w:tabs>
            <w:rPr>
              <w:rFonts w:asciiTheme="minorHAnsi" w:eastAsiaTheme="minorEastAsia" w:hAnsiTheme="minorHAnsi" w:cstheme="minorBidi"/>
              <w:noProof/>
              <w:kern w:val="2"/>
              <w14:ligatures w14:val="standardContextual"/>
            </w:rPr>
          </w:pPr>
          <w:hyperlink w:anchor="_Toc195162761" w:history="1">
            <w:r w:rsidRPr="000A3C66">
              <w:rPr>
                <w:rStyle w:val="Hyperlink"/>
                <w:noProof/>
              </w:rPr>
              <w:t>III.</w:t>
            </w:r>
            <w:r>
              <w:rPr>
                <w:rFonts w:asciiTheme="minorHAnsi" w:eastAsiaTheme="minorEastAsia" w:hAnsiTheme="minorHAnsi" w:cstheme="minorBidi"/>
                <w:noProof/>
                <w:kern w:val="2"/>
                <w14:ligatures w14:val="standardContextual"/>
              </w:rPr>
              <w:tab/>
            </w:r>
            <w:r w:rsidRPr="000A3C66">
              <w:rPr>
                <w:rStyle w:val="Hyperlink"/>
                <w:noProof/>
              </w:rPr>
              <w:t>Use of a Legal or Personal Representative</w:t>
            </w:r>
            <w:r>
              <w:rPr>
                <w:noProof/>
                <w:webHidden/>
              </w:rPr>
              <w:tab/>
            </w:r>
            <w:r>
              <w:rPr>
                <w:noProof/>
                <w:webHidden/>
              </w:rPr>
              <w:fldChar w:fldCharType="begin"/>
            </w:r>
            <w:r>
              <w:rPr>
                <w:noProof/>
                <w:webHidden/>
              </w:rPr>
              <w:instrText xml:space="preserve"> PAGEREF _Toc195162761 \h </w:instrText>
            </w:r>
            <w:r>
              <w:rPr>
                <w:noProof/>
                <w:webHidden/>
              </w:rPr>
              <w:fldChar w:fldCharType="separate"/>
            </w:r>
            <w:r w:rsidR="00B1667F">
              <w:rPr>
                <w:noProof/>
                <w:webHidden/>
              </w:rPr>
              <w:t>4</w:t>
            </w:r>
            <w:r>
              <w:rPr>
                <w:noProof/>
                <w:webHidden/>
              </w:rPr>
              <w:fldChar w:fldCharType="end"/>
            </w:r>
          </w:hyperlink>
        </w:p>
        <w:p w:rsidR="00CC3A56" w14:paraId="2BAD39B1" w14:textId="28C76E7C">
          <w:pPr>
            <w:pStyle w:val="TOC1"/>
            <w:tabs>
              <w:tab w:val="right" w:leader="dot" w:pos="9990"/>
            </w:tabs>
            <w:rPr>
              <w:rFonts w:asciiTheme="minorHAnsi" w:eastAsiaTheme="minorEastAsia" w:hAnsiTheme="minorHAnsi" w:cstheme="minorBidi"/>
              <w:noProof/>
              <w:kern w:val="2"/>
              <w14:ligatures w14:val="standardContextual"/>
            </w:rPr>
          </w:pPr>
          <w:hyperlink w:anchor="_Toc195162763" w:history="1">
            <w:r w:rsidRPr="000A3C66">
              <w:rPr>
                <w:rStyle w:val="Hyperlink"/>
                <w:noProof/>
              </w:rPr>
              <w:t>IV.</w:t>
            </w:r>
            <w:r>
              <w:rPr>
                <w:rFonts w:asciiTheme="minorHAnsi" w:eastAsiaTheme="minorEastAsia" w:hAnsiTheme="minorHAnsi" w:cstheme="minorBidi"/>
                <w:noProof/>
                <w:kern w:val="2"/>
                <w14:ligatures w14:val="standardContextual"/>
              </w:rPr>
              <w:tab/>
            </w:r>
            <w:r w:rsidRPr="000A3C66">
              <w:rPr>
                <w:rStyle w:val="Hyperlink"/>
                <w:noProof/>
              </w:rPr>
              <w:t>Filing Deadline</w:t>
            </w:r>
            <w:r>
              <w:rPr>
                <w:noProof/>
                <w:webHidden/>
              </w:rPr>
              <w:tab/>
            </w:r>
            <w:r>
              <w:rPr>
                <w:noProof/>
                <w:webHidden/>
              </w:rPr>
              <w:fldChar w:fldCharType="begin"/>
            </w:r>
            <w:r>
              <w:rPr>
                <w:noProof/>
                <w:webHidden/>
              </w:rPr>
              <w:instrText xml:space="preserve"> PAGEREF _Toc195162763 \h </w:instrText>
            </w:r>
            <w:r>
              <w:rPr>
                <w:noProof/>
                <w:webHidden/>
              </w:rPr>
              <w:fldChar w:fldCharType="separate"/>
            </w:r>
            <w:r w:rsidR="00B1667F">
              <w:rPr>
                <w:noProof/>
                <w:webHidden/>
              </w:rPr>
              <w:t>4</w:t>
            </w:r>
            <w:r>
              <w:rPr>
                <w:noProof/>
                <w:webHidden/>
              </w:rPr>
              <w:fldChar w:fldCharType="end"/>
            </w:r>
          </w:hyperlink>
        </w:p>
        <w:p w:rsidR="00CC3A56" w14:paraId="38ACD09F" w14:textId="6F2FB2DF">
          <w:pPr>
            <w:pStyle w:val="TOC1"/>
            <w:tabs>
              <w:tab w:val="right" w:leader="dot" w:pos="9990"/>
            </w:tabs>
            <w:rPr>
              <w:rFonts w:asciiTheme="minorHAnsi" w:eastAsiaTheme="minorEastAsia" w:hAnsiTheme="minorHAnsi" w:cstheme="minorBidi"/>
              <w:noProof/>
              <w:kern w:val="2"/>
              <w14:ligatures w14:val="standardContextual"/>
            </w:rPr>
          </w:pPr>
          <w:hyperlink w:anchor="_Toc195162767" w:history="1">
            <w:r w:rsidRPr="000A3C66">
              <w:rPr>
                <w:rStyle w:val="Hyperlink"/>
                <w:noProof/>
              </w:rPr>
              <w:t>V.</w:t>
            </w:r>
            <w:r>
              <w:rPr>
                <w:rFonts w:asciiTheme="minorHAnsi" w:eastAsiaTheme="minorEastAsia" w:hAnsiTheme="minorHAnsi" w:cstheme="minorBidi"/>
                <w:noProof/>
                <w:kern w:val="2"/>
                <w14:ligatures w14:val="standardContextual"/>
              </w:rPr>
              <w:tab/>
            </w:r>
            <w:r w:rsidRPr="000A3C66">
              <w:rPr>
                <w:rStyle w:val="Hyperlink"/>
                <w:noProof/>
              </w:rPr>
              <w:t>SECTION A. INJURED COUNTERMEASURE RECIPIENT</w:t>
            </w:r>
            <w:r>
              <w:rPr>
                <w:noProof/>
                <w:webHidden/>
              </w:rPr>
              <w:tab/>
            </w:r>
            <w:r>
              <w:rPr>
                <w:noProof/>
                <w:webHidden/>
              </w:rPr>
              <w:fldChar w:fldCharType="begin"/>
            </w:r>
            <w:r>
              <w:rPr>
                <w:noProof/>
                <w:webHidden/>
              </w:rPr>
              <w:instrText xml:space="preserve"> PAGEREF _Toc195162767 \h </w:instrText>
            </w:r>
            <w:r>
              <w:rPr>
                <w:noProof/>
                <w:webHidden/>
              </w:rPr>
              <w:fldChar w:fldCharType="separate"/>
            </w:r>
            <w:r w:rsidR="00B1667F">
              <w:rPr>
                <w:noProof/>
                <w:webHidden/>
              </w:rPr>
              <w:t>5</w:t>
            </w:r>
            <w:r>
              <w:rPr>
                <w:noProof/>
                <w:webHidden/>
              </w:rPr>
              <w:fldChar w:fldCharType="end"/>
            </w:r>
          </w:hyperlink>
        </w:p>
        <w:p w:rsidR="00CC3A56" w14:paraId="58CC3D73" w14:textId="2EB0DC50">
          <w:pPr>
            <w:pStyle w:val="TOC1"/>
            <w:tabs>
              <w:tab w:val="right" w:leader="dot" w:pos="9990"/>
            </w:tabs>
            <w:rPr>
              <w:rFonts w:asciiTheme="minorHAnsi" w:eastAsiaTheme="minorEastAsia" w:hAnsiTheme="minorHAnsi" w:cstheme="minorBidi"/>
              <w:noProof/>
              <w:kern w:val="2"/>
              <w14:ligatures w14:val="standardContextual"/>
            </w:rPr>
          </w:pPr>
          <w:hyperlink w:anchor="_Toc195162768" w:history="1">
            <w:r w:rsidRPr="000A3C66">
              <w:rPr>
                <w:rStyle w:val="Hyperlink"/>
                <w:noProof/>
              </w:rPr>
              <w:t>VI.</w:t>
            </w:r>
            <w:r>
              <w:rPr>
                <w:rFonts w:asciiTheme="minorHAnsi" w:eastAsiaTheme="minorEastAsia" w:hAnsiTheme="minorHAnsi" w:cstheme="minorBidi"/>
                <w:noProof/>
                <w:kern w:val="2"/>
                <w14:ligatures w14:val="standardContextual"/>
              </w:rPr>
              <w:tab/>
            </w:r>
            <w:r w:rsidRPr="000A3C66">
              <w:rPr>
                <w:rStyle w:val="Hyperlink"/>
                <w:noProof/>
              </w:rPr>
              <w:t>SECTION B: SURVIVOR</w:t>
            </w:r>
            <w:r>
              <w:rPr>
                <w:noProof/>
                <w:webHidden/>
              </w:rPr>
              <w:tab/>
            </w:r>
            <w:r>
              <w:rPr>
                <w:noProof/>
                <w:webHidden/>
              </w:rPr>
              <w:fldChar w:fldCharType="begin"/>
            </w:r>
            <w:r>
              <w:rPr>
                <w:noProof/>
                <w:webHidden/>
              </w:rPr>
              <w:instrText xml:space="preserve"> PAGEREF _Toc195162768 \h </w:instrText>
            </w:r>
            <w:r>
              <w:rPr>
                <w:noProof/>
                <w:webHidden/>
              </w:rPr>
              <w:fldChar w:fldCharType="separate"/>
            </w:r>
            <w:r w:rsidR="00B1667F">
              <w:rPr>
                <w:noProof/>
                <w:webHidden/>
              </w:rPr>
              <w:t>7</w:t>
            </w:r>
            <w:r>
              <w:rPr>
                <w:noProof/>
                <w:webHidden/>
              </w:rPr>
              <w:fldChar w:fldCharType="end"/>
            </w:r>
          </w:hyperlink>
        </w:p>
        <w:p w:rsidR="00CC3A56" w14:paraId="7304C901" w14:textId="01C08F6A">
          <w:pPr>
            <w:pStyle w:val="TOC1"/>
            <w:tabs>
              <w:tab w:val="right" w:leader="dot" w:pos="9990"/>
            </w:tabs>
            <w:rPr>
              <w:rFonts w:asciiTheme="minorHAnsi" w:eastAsiaTheme="minorEastAsia" w:hAnsiTheme="minorHAnsi" w:cstheme="minorBidi"/>
              <w:noProof/>
              <w:kern w:val="2"/>
              <w14:ligatures w14:val="standardContextual"/>
            </w:rPr>
          </w:pPr>
          <w:hyperlink w:anchor="_Toc195162770" w:history="1">
            <w:r w:rsidRPr="000A3C66">
              <w:rPr>
                <w:rStyle w:val="Hyperlink"/>
                <w:noProof/>
              </w:rPr>
              <w:t>VII.</w:t>
            </w:r>
            <w:r>
              <w:rPr>
                <w:rFonts w:asciiTheme="minorHAnsi" w:eastAsiaTheme="minorEastAsia" w:hAnsiTheme="minorHAnsi" w:cstheme="minorBidi"/>
                <w:noProof/>
                <w:kern w:val="2"/>
                <w14:ligatures w14:val="standardContextual"/>
              </w:rPr>
              <w:tab/>
            </w:r>
            <w:r w:rsidRPr="000A3C66">
              <w:rPr>
                <w:rStyle w:val="Hyperlink"/>
                <w:noProof/>
              </w:rPr>
              <w:t>SECTION C: EXECUTOR OR ADMINISTRATOR of the ESTATE</w:t>
            </w:r>
            <w:r>
              <w:rPr>
                <w:noProof/>
                <w:webHidden/>
              </w:rPr>
              <w:tab/>
            </w:r>
            <w:r>
              <w:rPr>
                <w:noProof/>
                <w:webHidden/>
              </w:rPr>
              <w:fldChar w:fldCharType="begin"/>
            </w:r>
            <w:r>
              <w:rPr>
                <w:noProof/>
                <w:webHidden/>
              </w:rPr>
              <w:instrText xml:space="preserve"> PAGEREF _Toc195162770 \h </w:instrText>
            </w:r>
            <w:r>
              <w:rPr>
                <w:noProof/>
                <w:webHidden/>
              </w:rPr>
              <w:fldChar w:fldCharType="separate"/>
            </w:r>
            <w:r w:rsidR="00B1667F">
              <w:rPr>
                <w:noProof/>
                <w:webHidden/>
              </w:rPr>
              <w:t>10</w:t>
            </w:r>
            <w:r>
              <w:rPr>
                <w:noProof/>
                <w:webHidden/>
              </w:rPr>
              <w:fldChar w:fldCharType="end"/>
            </w:r>
          </w:hyperlink>
        </w:p>
        <w:p w:rsidR="00CC3A56" w14:paraId="112D07AD" w14:textId="6C7068FD">
          <w:pPr>
            <w:pStyle w:val="TOC1"/>
            <w:tabs>
              <w:tab w:val="right" w:leader="dot" w:pos="9990"/>
            </w:tabs>
            <w:rPr>
              <w:rFonts w:asciiTheme="minorHAnsi" w:eastAsiaTheme="minorEastAsia" w:hAnsiTheme="minorHAnsi" w:cstheme="minorBidi"/>
              <w:noProof/>
              <w:kern w:val="2"/>
              <w14:ligatures w14:val="standardContextual"/>
            </w:rPr>
          </w:pPr>
          <w:hyperlink w:anchor="_Toc195162775" w:history="1">
            <w:r w:rsidRPr="000A3C66">
              <w:rPr>
                <w:rStyle w:val="Hyperlink"/>
                <w:noProof/>
              </w:rPr>
              <w:t>IX.</w:t>
            </w:r>
            <w:r>
              <w:rPr>
                <w:rFonts w:asciiTheme="minorHAnsi" w:eastAsiaTheme="minorEastAsia" w:hAnsiTheme="minorHAnsi" w:cstheme="minorBidi"/>
                <w:noProof/>
                <w:kern w:val="2"/>
                <w14:ligatures w14:val="standardContextual"/>
              </w:rPr>
              <w:tab/>
            </w:r>
            <w:r w:rsidRPr="000A3C66">
              <w:rPr>
                <w:rStyle w:val="Hyperlink"/>
                <w:noProof/>
              </w:rPr>
              <w:t>SECTION E: Instructions</w:t>
            </w:r>
            <w:r w:rsidRPr="000A3C66">
              <w:rPr>
                <w:rStyle w:val="Hyperlink"/>
                <w:noProof/>
                <w:spacing w:val="-5"/>
              </w:rPr>
              <w:t xml:space="preserve"> </w:t>
            </w:r>
            <w:r w:rsidRPr="000A3C66">
              <w:rPr>
                <w:rStyle w:val="Hyperlink"/>
                <w:noProof/>
              </w:rPr>
              <w:t>for</w:t>
            </w:r>
            <w:r w:rsidRPr="000A3C66">
              <w:rPr>
                <w:rStyle w:val="Hyperlink"/>
                <w:noProof/>
                <w:spacing w:val="-2"/>
              </w:rPr>
              <w:t xml:space="preserve"> </w:t>
            </w:r>
            <w:r w:rsidRPr="000A3C66">
              <w:rPr>
                <w:rStyle w:val="Hyperlink"/>
                <w:noProof/>
              </w:rPr>
              <w:t>the</w:t>
            </w:r>
            <w:r w:rsidRPr="000A3C66">
              <w:rPr>
                <w:rStyle w:val="Hyperlink"/>
                <w:noProof/>
                <w:spacing w:val="-3"/>
              </w:rPr>
              <w:t xml:space="preserve"> </w:t>
            </w:r>
            <w:r w:rsidRPr="000A3C66">
              <w:rPr>
                <w:rStyle w:val="Hyperlink"/>
                <w:noProof/>
              </w:rPr>
              <w:t>Signature</w:t>
            </w:r>
            <w:r w:rsidRPr="000A3C66">
              <w:rPr>
                <w:rStyle w:val="Hyperlink"/>
                <w:noProof/>
                <w:spacing w:val="-3"/>
              </w:rPr>
              <w:t xml:space="preserve"> </w:t>
            </w:r>
            <w:r w:rsidRPr="000A3C66">
              <w:rPr>
                <w:rStyle w:val="Hyperlink"/>
                <w:noProof/>
              </w:rPr>
              <w:t>Section</w:t>
            </w:r>
            <w:r>
              <w:rPr>
                <w:noProof/>
                <w:webHidden/>
              </w:rPr>
              <w:tab/>
            </w:r>
            <w:r>
              <w:rPr>
                <w:noProof/>
                <w:webHidden/>
              </w:rPr>
              <w:fldChar w:fldCharType="begin"/>
            </w:r>
            <w:r>
              <w:rPr>
                <w:noProof/>
                <w:webHidden/>
              </w:rPr>
              <w:instrText xml:space="preserve"> PAGEREF _Toc195162775 \h </w:instrText>
            </w:r>
            <w:r>
              <w:rPr>
                <w:noProof/>
                <w:webHidden/>
              </w:rPr>
              <w:fldChar w:fldCharType="separate"/>
            </w:r>
            <w:r w:rsidR="00B1667F">
              <w:rPr>
                <w:noProof/>
                <w:webHidden/>
              </w:rPr>
              <w:t>12</w:t>
            </w:r>
            <w:r>
              <w:rPr>
                <w:noProof/>
                <w:webHidden/>
              </w:rPr>
              <w:fldChar w:fldCharType="end"/>
            </w:r>
          </w:hyperlink>
        </w:p>
        <w:p w:rsidR="00CC3A56" w14:paraId="28E52FA0" w14:textId="73AEA5F4">
          <w:pPr>
            <w:pStyle w:val="TOC1"/>
            <w:tabs>
              <w:tab w:val="right" w:leader="dot" w:pos="9990"/>
            </w:tabs>
            <w:rPr>
              <w:rFonts w:asciiTheme="minorHAnsi" w:eastAsiaTheme="minorEastAsia" w:hAnsiTheme="minorHAnsi" w:cstheme="minorBidi"/>
              <w:noProof/>
              <w:kern w:val="2"/>
              <w14:ligatures w14:val="standardContextual"/>
            </w:rPr>
          </w:pPr>
          <w:hyperlink w:anchor="_Toc195162777" w:history="1">
            <w:r w:rsidRPr="000A3C66">
              <w:rPr>
                <w:rStyle w:val="Hyperlink"/>
                <w:noProof/>
              </w:rPr>
              <w:t>PUBLIC</w:t>
            </w:r>
            <w:r w:rsidRPr="000A3C66">
              <w:rPr>
                <w:rStyle w:val="Hyperlink"/>
                <w:noProof/>
                <w:spacing w:val="-6"/>
              </w:rPr>
              <w:t xml:space="preserve"> </w:t>
            </w:r>
            <w:r w:rsidRPr="000A3C66">
              <w:rPr>
                <w:rStyle w:val="Hyperlink"/>
                <w:noProof/>
              </w:rPr>
              <w:t>BURDEN</w:t>
            </w:r>
            <w:r w:rsidRPr="000A3C66">
              <w:rPr>
                <w:rStyle w:val="Hyperlink"/>
                <w:noProof/>
                <w:spacing w:val="-5"/>
              </w:rPr>
              <w:t xml:space="preserve"> </w:t>
            </w:r>
            <w:r w:rsidRPr="000A3C66">
              <w:rPr>
                <w:rStyle w:val="Hyperlink"/>
                <w:noProof/>
                <w:spacing w:val="-2"/>
              </w:rPr>
              <w:t>STATEMENT</w:t>
            </w:r>
            <w:r>
              <w:rPr>
                <w:noProof/>
                <w:webHidden/>
              </w:rPr>
              <w:tab/>
            </w:r>
            <w:r>
              <w:rPr>
                <w:noProof/>
                <w:webHidden/>
              </w:rPr>
              <w:fldChar w:fldCharType="begin"/>
            </w:r>
            <w:r>
              <w:rPr>
                <w:noProof/>
                <w:webHidden/>
              </w:rPr>
              <w:instrText xml:space="preserve"> PAGEREF _Toc195162777 \h </w:instrText>
            </w:r>
            <w:r>
              <w:rPr>
                <w:noProof/>
                <w:webHidden/>
              </w:rPr>
              <w:fldChar w:fldCharType="separate"/>
            </w:r>
            <w:r w:rsidR="00B1667F">
              <w:rPr>
                <w:b/>
                <w:bCs/>
                <w:noProof/>
                <w:webHidden/>
              </w:rPr>
              <w:t>Error! Bookmark not defined.</w:t>
            </w:r>
            <w:r>
              <w:rPr>
                <w:noProof/>
                <w:webHidden/>
              </w:rPr>
              <w:fldChar w:fldCharType="end"/>
            </w:r>
          </w:hyperlink>
        </w:p>
        <w:p w:rsidR="00D56344" w14:paraId="6D744DEC" w14:textId="7B60DB7F">
          <w:r>
            <w:rPr>
              <w:b/>
              <w:bCs/>
              <w:noProof/>
            </w:rPr>
            <w:fldChar w:fldCharType="end"/>
          </w:r>
        </w:p>
      </w:sdtContent>
    </w:sdt>
    <w:p w:rsidR="009A2FCA" w:rsidP="00921D58" w14:paraId="3C1756FF" w14:textId="77777777"/>
    <w:p w:rsidR="00354BDF" w:rsidP="000676CF" w14:paraId="2EBF4F04" w14:textId="06585B77">
      <w:pPr>
        <w:pStyle w:val="Heading1"/>
        <w:numPr>
          <w:ilvl w:val="0"/>
          <w:numId w:val="6"/>
        </w:numPr>
        <w:tabs>
          <w:tab w:val="left" w:pos="539"/>
        </w:tabs>
        <w:ind w:left="539" w:hanging="419"/>
      </w:pPr>
      <w:bookmarkStart w:id="4" w:name="_Toc195162749"/>
      <w:r>
        <w:t xml:space="preserve">How to </w:t>
      </w:r>
      <w:r w:rsidR="008B2E71">
        <w:t xml:space="preserve">File a Request </w:t>
      </w:r>
      <w:r w:rsidR="00043D0C">
        <w:t>for</w:t>
      </w:r>
      <w:r w:rsidR="008B2E71">
        <w:t xml:space="preserve"> Benefits Package</w:t>
      </w:r>
      <w:bookmarkEnd w:id="4"/>
    </w:p>
    <w:p w:rsidR="008B2E71" w:rsidP="008B2E71" w14:paraId="17162377" w14:textId="77777777">
      <w:pPr>
        <w:pStyle w:val="Heading1"/>
        <w:tabs>
          <w:tab w:val="left" w:pos="539"/>
        </w:tabs>
        <w:ind w:left="539"/>
      </w:pPr>
    </w:p>
    <w:p w:rsidR="00603D46" w:rsidP="008B2E71" w14:paraId="63587F46" w14:textId="35ED1D9C">
      <w:pPr>
        <w:pStyle w:val="Heading1"/>
        <w:tabs>
          <w:tab w:val="left" w:pos="539"/>
        </w:tabs>
        <w:ind w:left="539"/>
        <w:rPr>
          <w:b w:val="0"/>
          <w:bCs w:val="0"/>
        </w:rPr>
      </w:pPr>
      <w:bookmarkStart w:id="5" w:name="_Toc195109825"/>
      <w:bookmarkStart w:id="6" w:name="_Toc195162750"/>
      <w:r>
        <w:rPr>
          <w:b w:val="0"/>
          <w:bCs w:val="0"/>
        </w:rPr>
        <w:t>CICP Re</w:t>
      </w:r>
      <w:r w:rsidR="00864934">
        <w:rPr>
          <w:b w:val="0"/>
          <w:bCs w:val="0"/>
        </w:rPr>
        <w:t xml:space="preserve">quest for Benefits Packages </w:t>
      </w:r>
      <w:r w:rsidR="00433AB8">
        <w:rPr>
          <w:b w:val="0"/>
          <w:bCs w:val="0"/>
        </w:rPr>
        <w:t>may</w:t>
      </w:r>
      <w:r w:rsidR="00864934">
        <w:rPr>
          <w:b w:val="0"/>
          <w:bCs w:val="0"/>
        </w:rPr>
        <w:t xml:space="preserve"> be filed online or by mail.</w:t>
      </w:r>
      <w:bookmarkEnd w:id="5"/>
      <w:bookmarkEnd w:id="6"/>
      <w:r w:rsidR="00864934">
        <w:rPr>
          <w:b w:val="0"/>
          <w:bCs w:val="0"/>
        </w:rPr>
        <w:t xml:space="preserve"> </w:t>
      </w:r>
      <w:r w:rsidR="00CA3F91">
        <w:rPr>
          <w:b w:val="0"/>
          <w:bCs w:val="0"/>
        </w:rPr>
        <w:t xml:space="preserve">The </w:t>
      </w:r>
      <w:r w:rsidRPr="00FF4256" w:rsidR="00CA3F91">
        <w:rPr>
          <w:b w:val="0"/>
          <w:bCs w:val="0"/>
        </w:rPr>
        <w:t xml:space="preserve">CICP </w:t>
      </w:r>
      <w:r w:rsidRPr="00921D58" w:rsidR="00CA3F91">
        <w:rPr>
          <w:u w:val="single"/>
        </w:rPr>
        <w:t>does not</w:t>
      </w:r>
      <w:r w:rsidRPr="00FF4256" w:rsidR="00CA3F91">
        <w:rPr>
          <w:b w:val="0"/>
          <w:bCs w:val="0"/>
        </w:rPr>
        <w:t xml:space="preserve"> accept Request for Benefits forms via fax or email.</w:t>
      </w:r>
      <w:r w:rsidR="00CA3F91">
        <w:rPr>
          <w:b w:val="0"/>
          <w:bCs w:val="0"/>
        </w:rPr>
        <w:t xml:space="preserve"> Keep a copy of all forms and documents you submit to the CICP for your records</w:t>
      </w:r>
      <w:r w:rsidR="00253866">
        <w:rPr>
          <w:b w:val="0"/>
          <w:bCs w:val="0"/>
        </w:rPr>
        <w:t>.</w:t>
      </w:r>
    </w:p>
    <w:p w:rsidR="00864934" w:rsidRPr="000D70F2" w:rsidP="00AC13D8" w14:paraId="1E8DBDCA" w14:textId="77777777">
      <w:pPr>
        <w:pStyle w:val="Heading1"/>
        <w:tabs>
          <w:tab w:val="left" w:pos="539"/>
        </w:tabs>
        <w:ind w:left="539"/>
      </w:pPr>
    </w:p>
    <w:p w:rsidR="006C2A99" w:rsidP="00864934" w14:paraId="03815D37" w14:textId="39B2E656">
      <w:pPr>
        <w:pStyle w:val="Heading1"/>
        <w:tabs>
          <w:tab w:val="left" w:pos="539"/>
        </w:tabs>
        <w:ind w:left="539"/>
        <w:rPr>
          <w:b w:val="0"/>
          <w:bCs w:val="0"/>
        </w:rPr>
      </w:pPr>
      <w:bookmarkStart w:id="7" w:name="_Toc195109826"/>
      <w:bookmarkStart w:id="8" w:name="_Toc195162751"/>
      <w:r w:rsidRPr="00AC13D8">
        <w:rPr>
          <w:u w:val="single"/>
        </w:rPr>
        <w:t xml:space="preserve">To </w:t>
      </w:r>
      <w:r w:rsidRPr="00921D58">
        <w:rPr>
          <w:b w:val="0"/>
          <w:bCs w:val="0"/>
          <w:u w:val="single"/>
        </w:rPr>
        <w:t>File Online</w:t>
      </w:r>
      <w:r w:rsidRPr="00921D58" w:rsidR="007D46F2">
        <w:rPr>
          <w:b w:val="0"/>
          <w:bCs w:val="0"/>
          <w:u w:val="single"/>
        </w:rPr>
        <w:t xml:space="preserve"> (</w:t>
      </w:r>
      <w:r w:rsidRPr="00921D58" w:rsidR="007D46F2">
        <w:rPr>
          <w:u w:val="single"/>
        </w:rPr>
        <w:t>preferred</w:t>
      </w:r>
      <w:r w:rsidRPr="00921D58" w:rsidR="007D46F2">
        <w:rPr>
          <w:b w:val="0"/>
          <w:bCs w:val="0"/>
          <w:u w:val="single"/>
        </w:rPr>
        <w:t>)</w:t>
      </w:r>
      <w:r>
        <w:rPr>
          <w:b w:val="0"/>
          <w:bCs w:val="0"/>
        </w:rPr>
        <w:t>:</w:t>
      </w:r>
      <w:bookmarkEnd w:id="7"/>
      <w:bookmarkEnd w:id="8"/>
      <w:r>
        <w:rPr>
          <w:b w:val="0"/>
          <w:bCs w:val="0"/>
        </w:rPr>
        <w:t xml:space="preserve"> </w:t>
      </w:r>
    </w:p>
    <w:p w:rsidR="006C2A99" w:rsidP="00864934" w14:paraId="7379C085" w14:textId="77777777">
      <w:pPr>
        <w:pStyle w:val="Heading1"/>
        <w:tabs>
          <w:tab w:val="left" w:pos="539"/>
        </w:tabs>
        <w:ind w:left="539"/>
        <w:rPr>
          <w:b w:val="0"/>
          <w:bCs w:val="0"/>
        </w:rPr>
      </w:pPr>
    </w:p>
    <w:p w:rsidR="00864934" w:rsidRPr="00864934" w:rsidP="00864934" w14:paraId="2DB42E8B" w14:textId="1439F0F9">
      <w:pPr>
        <w:pStyle w:val="Heading1"/>
        <w:tabs>
          <w:tab w:val="left" w:pos="539"/>
        </w:tabs>
        <w:ind w:left="539"/>
        <w:rPr>
          <w:b w:val="0"/>
          <w:bCs w:val="0"/>
        </w:rPr>
      </w:pPr>
      <w:bookmarkStart w:id="9" w:name="_Toc195109827"/>
      <w:bookmarkStart w:id="10" w:name="_Toc195162752"/>
      <w:r>
        <w:rPr>
          <w:b w:val="0"/>
          <w:bCs w:val="0"/>
        </w:rPr>
        <w:t xml:space="preserve">On the HRSA Injury Compensation Programs website, follow the step-by-step instructions on the </w:t>
      </w:r>
      <w:r w:rsidR="00330BFB">
        <w:rPr>
          <w:b w:val="0"/>
          <w:bCs w:val="0"/>
        </w:rPr>
        <w:t>“</w:t>
      </w:r>
      <w:r>
        <w:rPr>
          <w:b w:val="0"/>
          <w:bCs w:val="0"/>
        </w:rPr>
        <w:t>How to Create an Account</w:t>
      </w:r>
      <w:r w:rsidR="00330BFB">
        <w:rPr>
          <w:b w:val="0"/>
          <w:bCs w:val="0"/>
        </w:rPr>
        <w:t>”</w:t>
      </w:r>
      <w:r>
        <w:rPr>
          <w:b w:val="0"/>
          <w:bCs w:val="0"/>
        </w:rPr>
        <w:t xml:space="preserve"> page, and then log in with your username and password. After login, select the "Submit" button </w:t>
      </w:r>
      <w:r w:rsidR="00D646AA">
        <w:rPr>
          <w:b w:val="0"/>
          <w:bCs w:val="0"/>
        </w:rPr>
        <w:t>on the homepage under the Submit a Request Package to CICP</w:t>
      </w:r>
      <w:r>
        <w:rPr>
          <w:b w:val="0"/>
          <w:bCs w:val="0"/>
        </w:rPr>
        <w:t>. Fill out the required fields to submit your Request for Benefits.</w:t>
      </w:r>
      <w:bookmarkEnd w:id="9"/>
      <w:bookmarkEnd w:id="10"/>
    </w:p>
    <w:p w:rsidR="00864934" w:rsidP="00864934" w14:paraId="78895827" w14:textId="6495BC9E">
      <w:pPr>
        <w:pStyle w:val="Heading1"/>
        <w:tabs>
          <w:tab w:val="left" w:pos="539"/>
        </w:tabs>
        <w:ind w:left="539"/>
      </w:pPr>
      <w:bookmarkStart w:id="11" w:name="_Toc195109828"/>
      <w:bookmarkStart w:id="12" w:name="_Toc195162753"/>
      <w:r>
        <w:t>CICPSubmit.hrsa.gov</w:t>
      </w:r>
      <w:bookmarkEnd w:id="11"/>
      <w:bookmarkEnd w:id="12"/>
    </w:p>
    <w:p w:rsidR="00C701D1" w:rsidRPr="00864934" w:rsidP="00864934" w14:paraId="40800594" w14:textId="77777777">
      <w:pPr>
        <w:pStyle w:val="Heading1"/>
        <w:tabs>
          <w:tab w:val="left" w:pos="539"/>
        </w:tabs>
        <w:ind w:left="539"/>
        <w:rPr>
          <w:b w:val="0"/>
          <w:bCs w:val="0"/>
        </w:rPr>
      </w:pPr>
    </w:p>
    <w:p w:rsidR="00864934" w:rsidP="00864934" w14:paraId="67008B21" w14:textId="4261644B">
      <w:pPr>
        <w:pStyle w:val="Heading1"/>
        <w:tabs>
          <w:tab w:val="left" w:pos="539"/>
        </w:tabs>
        <w:ind w:left="539"/>
        <w:rPr>
          <w:b w:val="0"/>
          <w:bCs w:val="0"/>
        </w:rPr>
      </w:pPr>
      <w:bookmarkStart w:id="13" w:name="_Toc195109829"/>
      <w:bookmarkStart w:id="14" w:name="_Toc195162754"/>
      <w:r w:rsidRPr="00921D58">
        <w:rPr>
          <w:b w:val="0"/>
          <w:bCs w:val="0"/>
          <w:u w:val="single"/>
        </w:rPr>
        <w:t>To File by Mail</w:t>
      </w:r>
      <w:r>
        <w:rPr>
          <w:b w:val="0"/>
          <w:bCs w:val="0"/>
        </w:rPr>
        <w:t>:</w:t>
      </w:r>
      <w:bookmarkEnd w:id="13"/>
      <w:bookmarkEnd w:id="14"/>
      <w:r>
        <w:rPr>
          <w:b w:val="0"/>
          <w:bCs w:val="0"/>
        </w:rPr>
        <w:t xml:space="preserve"> </w:t>
      </w:r>
    </w:p>
    <w:p w:rsidR="00F20318" w:rsidP="00F20318" w14:paraId="6DC995FE" w14:textId="77777777">
      <w:pPr>
        <w:tabs>
          <w:tab w:val="left" w:pos="391"/>
          <w:tab w:val="left" w:pos="419"/>
        </w:tabs>
        <w:ind w:right="981"/>
        <w:rPr>
          <w:bCs/>
          <w:sz w:val="24"/>
          <w:szCs w:val="24"/>
        </w:rPr>
      </w:pPr>
    </w:p>
    <w:p w:rsidR="00F20318" w:rsidRPr="005C7400" w:rsidP="005C7400" w14:paraId="1ABB40AF" w14:textId="146C7F3B">
      <w:pPr>
        <w:pStyle w:val="ListParagraph"/>
        <w:numPr>
          <w:ilvl w:val="0"/>
          <w:numId w:val="15"/>
        </w:numPr>
        <w:tabs>
          <w:tab w:val="left" w:pos="391"/>
          <w:tab w:val="left" w:pos="419"/>
        </w:tabs>
        <w:ind w:right="981"/>
        <w:rPr>
          <w:bCs/>
          <w:sz w:val="24"/>
          <w:szCs w:val="24"/>
        </w:rPr>
      </w:pPr>
      <w:r w:rsidRPr="005C7400">
        <w:rPr>
          <w:bCs/>
          <w:sz w:val="24"/>
          <w:szCs w:val="24"/>
        </w:rPr>
        <w:t xml:space="preserve">Complete the CICP Request for Benefits form and </w:t>
      </w:r>
      <w:r w:rsidR="007F4214">
        <w:rPr>
          <w:bCs/>
          <w:sz w:val="24"/>
          <w:szCs w:val="24"/>
        </w:rPr>
        <w:t>an</w:t>
      </w:r>
      <w:r w:rsidRPr="005C7400">
        <w:rPr>
          <w:bCs/>
          <w:sz w:val="24"/>
          <w:szCs w:val="24"/>
        </w:rPr>
        <w:t xml:space="preserve"> A</w:t>
      </w:r>
      <w:r w:rsidRPr="005C7400">
        <w:rPr>
          <w:bCs/>
          <w:sz w:val="24"/>
          <w:szCs w:val="24"/>
        </w:rPr>
        <w:t xml:space="preserve">uthorization for Use or Disclosure of Health </w:t>
      </w:r>
      <w:r w:rsidRPr="005C7400">
        <w:rPr>
          <w:bCs/>
          <w:sz w:val="24"/>
          <w:szCs w:val="24"/>
        </w:rPr>
        <w:t>Information form</w:t>
      </w:r>
      <w:r w:rsidR="00956E07">
        <w:rPr>
          <w:bCs/>
          <w:sz w:val="24"/>
          <w:szCs w:val="24"/>
        </w:rPr>
        <w:t xml:space="preserve"> for each healthcare provider</w:t>
      </w:r>
      <w:r w:rsidRPr="005C7400" w:rsidR="00196916">
        <w:rPr>
          <w:bCs/>
          <w:sz w:val="24"/>
          <w:szCs w:val="24"/>
        </w:rPr>
        <w:t xml:space="preserve">. </w:t>
      </w:r>
    </w:p>
    <w:p w:rsidR="00B50001" w:rsidRPr="00FF73B3" w:rsidP="003A5E1A" w14:paraId="0638626E" w14:textId="77777777">
      <w:pPr>
        <w:tabs>
          <w:tab w:val="left" w:pos="391"/>
          <w:tab w:val="left" w:pos="419"/>
        </w:tabs>
        <w:ind w:left="391" w:right="981"/>
        <w:rPr>
          <w:bCs/>
          <w:sz w:val="24"/>
        </w:rPr>
      </w:pPr>
    </w:p>
    <w:p w:rsidR="00D17E46" w:rsidRPr="005C7400" w:rsidP="005C7400" w14:paraId="097C2269" w14:textId="111AC6FC">
      <w:pPr>
        <w:pStyle w:val="ListParagraph"/>
        <w:numPr>
          <w:ilvl w:val="0"/>
          <w:numId w:val="15"/>
        </w:numPr>
        <w:tabs>
          <w:tab w:val="left" w:pos="391"/>
          <w:tab w:val="left" w:pos="419"/>
        </w:tabs>
        <w:ind w:right="981"/>
        <w:rPr>
          <w:bCs/>
          <w:sz w:val="24"/>
        </w:rPr>
      </w:pPr>
      <w:r w:rsidRPr="005C7400">
        <w:rPr>
          <w:bCs/>
          <w:sz w:val="24"/>
        </w:rPr>
        <w:t>Submit the</w:t>
      </w:r>
      <w:r w:rsidRPr="005C7400">
        <w:rPr>
          <w:bCs/>
          <w:spacing w:val="22"/>
          <w:sz w:val="24"/>
        </w:rPr>
        <w:t xml:space="preserve"> </w:t>
      </w:r>
      <w:r w:rsidRPr="005C7400">
        <w:rPr>
          <w:bCs/>
          <w:sz w:val="24"/>
        </w:rPr>
        <w:t>Request</w:t>
      </w:r>
      <w:r w:rsidRPr="005C7400">
        <w:rPr>
          <w:bCs/>
          <w:spacing w:val="-3"/>
          <w:sz w:val="24"/>
        </w:rPr>
        <w:t xml:space="preserve"> </w:t>
      </w:r>
      <w:r w:rsidRPr="005C7400">
        <w:rPr>
          <w:bCs/>
          <w:sz w:val="24"/>
        </w:rPr>
        <w:t>Form</w:t>
      </w:r>
      <w:r w:rsidRPr="005C7400">
        <w:rPr>
          <w:bCs/>
          <w:spacing w:val="-3"/>
          <w:sz w:val="24"/>
        </w:rPr>
        <w:t xml:space="preserve"> </w:t>
      </w:r>
      <w:r w:rsidRPr="005C7400">
        <w:rPr>
          <w:bCs/>
          <w:sz w:val="24"/>
        </w:rPr>
        <w:t>and</w:t>
      </w:r>
      <w:r w:rsidRPr="005C7400">
        <w:rPr>
          <w:bCs/>
          <w:spacing w:val="-3"/>
          <w:sz w:val="24"/>
        </w:rPr>
        <w:t xml:space="preserve"> </w:t>
      </w:r>
      <w:r w:rsidRPr="005C7400">
        <w:rPr>
          <w:bCs/>
          <w:sz w:val="24"/>
        </w:rPr>
        <w:t>all</w:t>
      </w:r>
      <w:r w:rsidRPr="005C7400">
        <w:rPr>
          <w:bCs/>
          <w:spacing w:val="-3"/>
          <w:sz w:val="24"/>
        </w:rPr>
        <w:t xml:space="preserve"> </w:t>
      </w:r>
      <w:r w:rsidRPr="005C7400">
        <w:rPr>
          <w:bCs/>
          <w:sz w:val="24"/>
        </w:rPr>
        <w:t>documentation</w:t>
      </w:r>
      <w:r w:rsidRPr="005C7400">
        <w:rPr>
          <w:bCs/>
          <w:spacing w:val="-3"/>
          <w:sz w:val="24"/>
        </w:rPr>
        <w:t xml:space="preserve"> </w:t>
      </w:r>
      <w:r w:rsidRPr="005C7400">
        <w:rPr>
          <w:bCs/>
          <w:sz w:val="24"/>
        </w:rPr>
        <w:t>by</w:t>
      </w:r>
      <w:r w:rsidRPr="005C7400">
        <w:rPr>
          <w:bCs/>
          <w:spacing w:val="-8"/>
          <w:sz w:val="24"/>
        </w:rPr>
        <w:t xml:space="preserve"> </w:t>
      </w:r>
      <w:r w:rsidRPr="005C7400">
        <w:rPr>
          <w:bCs/>
          <w:sz w:val="24"/>
        </w:rPr>
        <w:t>U.S.</w:t>
      </w:r>
      <w:r w:rsidRPr="005C7400">
        <w:rPr>
          <w:bCs/>
          <w:spacing w:val="-3"/>
          <w:sz w:val="24"/>
        </w:rPr>
        <w:t xml:space="preserve"> </w:t>
      </w:r>
      <w:r w:rsidRPr="005C7400">
        <w:rPr>
          <w:bCs/>
          <w:sz w:val="24"/>
        </w:rPr>
        <w:t>mail,</w:t>
      </w:r>
      <w:r w:rsidRPr="005C7400">
        <w:rPr>
          <w:bCs/>
          <w:spacing w:val="-3"/>
          <w:sz w:val="24"/>
        </w:rPr>
        <w:t xml:space="preserve"> </w:t>
      </w:r>
      <w:r w:rsidRPr="005C7400">
        <w:rPr>
          <w:bCs/>
          <w:sz w:val="24"/>
        </w:rPr>
        <w:t>private</w:t>
      </w:r>
      <w:r w:rsidRPr="005C7400">
        <w:rPr>
          <w:bCs/>
          <w:spacing w:val="-4"/>
          <w:sz w:val="24"/>
        </w:rPr>
        <w:t xml:space="preserve"> </w:t>
      </w:r>
      <w:r w:rsidRPr="005C7400">
        <w:rPr>
          <w:bCs/>
          <w:sz w:val="24"/>
        </w:rPr>
        <w:t>courier service, or commercial carrier to the following address:</w:t>
      </w:r>
    </w:p>
    <w:p w:rsidR="00B50001" w:rsidRPr="00B50001" w:rsidP="00B50001" w14:paraId="42CA6C94" w14:textId="77777777">
      <w:pPr>
        <w:tabs>
          <w:tab w:val="left" w:pos="391"/>
          <w:tab w:val="left" w:pos="419"/>
        </w:tabs>
        <w:ind w:left="391" w:right="981"/>
        <w:rPr>
          <w:bCs/>
          <w:sz w:val="24"/>
        </w:rPr>
      </w:pPr>
    </w:p>
    <w:p w:rsidR="0092707E" w:rsidP="00921D58" w14:paraId="29303E71" w14:textId="2159AC6A">
      <w:pPr>
        <w:pStyle w:val="BodyText"/>
        <w:ind w:left="1440" w:right="4554"/>
        <w:rPr>
          <w:bCs/>
        </w:rPr>
      </w:pPr>
      <w:r w:rsidRPr="00FF73B3">
        <w:rPr>
          <w:bCs/>
        </w:rPr>
        <w:t>U.S.</w:t>
      </w:r>
      <w:r w:rsidRPr="00FF73B3">
        <w:rPr>
          <w:bCs/>
          <w:spacing w:val="-8"/>
        </w:rPr>
        <w:t xml:space="preserve"> </w:t>
      </w:r>
      <w:r w:rsidRPr="00FF73B3">
        <w:rPr>
          <w:bCs/>
        </w:rPr>
        <w:t>Department</w:t>
      </w:r>
      <w:r w:rsidRPr="00FF73B3">
        <w:rPr>
          <w:bCs/>
          <w:spacing w:val="-7"/>
        </w:rPr>
        <w:t xml:space="preserve"> </w:t>
      </w:r>
      <w:r w:rsidRPr="00FF73B3">
        <w:rPr>
          <w:bCs/>
        </w:rPr>
        <w:t>of</w:t>
      </w:r>
      <w:r w:rsidRPr="00FF73B3">
        <w:rPr>
          <w:bCs/>
          <w:spacing w:val="-8"/>
        </w:rPr>
        <w:t xml:space="preserve"> </w:t>
      </w:r>
      <w:r w:rsidRPr="00FF73B3">
        <w:rPr>
          <w:bCs/>
        </w:rPr>
        <w:t>Health</w:t>
      </w:r>
      <w:r w:rsidRPr="00FF73B3">
        <w:rPr>
          <w:bCs/>
          <w:spacing w:val="-8"/>
        </w:rPr>
        <w:t xml:space="preserve"> </w:t>
      </w:r>
      <w:r w:rsidRPr="00FF73B3">
        <w:rPr>
          <w:bCs/>
        </w:rPr>
        <w:t>and</w:t>
      </w:r>
      <w:r w:rsidRPr="00FF73B3">
        <w:rPr>
          <w:bCs/>
          <w:spacing w:val="-7"/>
        </w:rPr>
        <w:t xml:space="preserve"> </w:t>
      </w:r>
      <w:r w:rsidRPr="00FF73B3">
        <w:rPr>
          <w:bCs/>
        </w:rPr>
        <w:t>Human</w:t>
      </w:r>
      <w:r w:rsidRPr="00FF73B3">
        <w:rPr>
          <w:bCs/>
          <w:spacing w:val="-8"/>
        </w:rPr>
        <w:t xml:space="preserve"> </w:t>
      </w:r>
      <w:r w:rsidRPr="00FF73B3">
        <w:rPr>
          <w:bCs/>
        </w:rPr>
        <w:t xml:space="preserve">Services Health Resources and Services Administration Countermeasures Injury </w:t>
      </w:r>
      <w:r w:rsidRPr="00FF73B3">
        <w:rPr>
          <w:bCs/>
        </w:rPr>
        <w:t>Compensation</w:t>
      </w:r>
      <w:r>
        <w:rPr>
          <w:bCs/>
          <w:spacing w:val="40"/>
        </w:rPr>
        <w:t xml:space="preserve"> </w:t>
      </w:r>
      <w:r w:rsidRPr="00FF73B3">
        <w:rPr>
          <w:bCs/>
        </w:rPr>
        <w:t xml:space="preserve">Program </w:t>
      </w:r>
    </w:p>
    <w:p w:rsidR="00FF73B3" w:rsidRPr="00FF73B3" w:rsidP="00921D58" w14:paraId="4F6725F9" w14:textId="083817E8">
      <w:pPr>
        <w:pStyle w:val="BodyText"/>
        <w:ind w:left="1440" w:right="4554"/>
      </w:pPr>
      <w:r>
        <w:t xml:space="preserve">5600 Fishers Lane, </w:t>
      </w:r>
      <w:r w:rsidR="6D43F577">
        <w:t>14W-18</w:t>
      </w:r>
      <w:r>
        <w:t xml:space="preserve"> Rockville, MD 20857</w:t>
      </w:r>
    </w:p>
    <w:p w:rsidR="00FF4256" w:rsidP="003057BE" w14:paraId="741EDEEB" w14:textId="77777777">
      <w:pPr>
        <w:pStyle w:val="Heading1"/>
        <w:tabs>
          <w:tab w:val="left" w:pos="539"/>
        </w:tabs>
        <w:ind w:left="0"/>
        <w:rPr>
          <w:b w:val="0"/>
          <w:bCs w:val="0"/>
        </w:rPr>
      </w:pPr>
      <w:r>
        <w:rPr>
          <w:b w:val="0"/>
          <w:bCs w:val="0"/>
        </w:rPr>
        <w:tab/>
      </w:r>
    </w:p>
    <w:p w:rsidR="00EA05FD" w:rsidP="00921D58" w14:paraId="3F74D30B" w14:textId="2B4295CD">
      <w:pPr>
        <w:pStyle w:val="Heading1"/>
        <w:tabs>
          <w:tab w:val="left" w:pos="539"/>
        </w:tabs>
        <w:ind w:left="539"/>
        <w:rPr>
          <w:b w:val="0"/>
          <w:bCs w:val="0"/>
        </w:rPr>
      </w:pPr>
      <w:r w:rsidRPr="00921D58">
        <w:rPr>
          <w:b w:val="0"/>
          <w:bCs w:val="0"/>
          <w:u w:val="single"/>
        </w:rPr>
        <w:t>Regardless of whether you file online or by mail, t</w:t>
      </w:r>
      <w:r w:rsidRPr="00921D58" w:rsidR="00424AEE">
        <w:rPr>
          <w:b w:val="0"/>
          <w:bCs w:val="0"/>
          <w:u w:val="single"/>
        </w:rPr>
        <w:t>he following medical records must be</w:t>
      </w:r>
      <w:r w:rsidRPr="00921D58" w:rsidR="005C7400">
        <w:rPr>
          <w:b w:val="0"/>
          <w:bCs w:val="0"/>
          <w:u w:val="single"/>
        </w:rPr>
        <w:t xml:space="preserve"> submitted</w:t>
      </w:r>
      <w:r w:rsidRPr="00921D58" w:rsidR="00602D27">
        <w:rPr>
          <w:b w:val="0"/>
          <w:bCs w:val="0"/>
          <w:u w:val="single"/>
        </w:rPr>
        <w:t xml:space="preserve"> to the CICP </w:t>
      </w:r>
      <w:r w:rsidRPr="00921D58" w:rsidR="0092707E">
        <w:rPr>
          <w:b w:val="0"/>
          <w:bCs w:val="0"/>
          <w:u w:val="single"/>
        </w:rPr>
        <w:t xml:space="preserve">online or </w:t>
      </w:r>
      <w:r w:rsidRPr="00921D58" w:rsidR="00602D27">
        <w:rPr>
          <w:b w:val="0"/>
          <w:bCs w:val="0"/>
          <w:u w:val="single"/>
        </w:rPr>
        <w:t>at the address abov</w:t>
      </w:r>
      <w:r w:rsidRPr="00921D58" w:rsidR="003853DB">
        <w:rPr>
          <w:b w:val="0"/>
          <w:bCs w:val="0"/>
          <w:u w:val="single"/>
        </w:rPr>
        <w:t>e</w:t>
      </w:r>
      <w:r w:rsidRPr="00921D58" w:rsidR="0092707E">
        <w:rPr>
          <w:b w:val="0"/>
          <w:bCs w:val="0"/>
          <w:u w:val="single"/>
        </w:rPr>
        <w:t xml:space="preserve"> </w:t>
      </w:r>
      <w:r w:rsidRPr="00921D58" w:rsidR="005C7400">
        <w:rPr>
          <w:b w:val="0"/>
          <w:bCs w:val="0"/>
          <w:u w:val="single"/>
        </w:rPr>
        <w:t>by you or your healthcare provider(s)</w:t>
      </w:r>
      <w:r w:rsidRPr="005C7400" w:rsidR="005C7400">
        <w:rPr>
          <w:b w:val="0"/>
          <w:bCs w:val="0"/>
        </w:rPr>
        <w:t>:</w:t>
      </w:r>
    </w:p>
    <w:p w:rsidR="002B42DC" w:rsidP="002B42DC" w14:paraId="34FB6B97" w14:textId="77777777">
      <w:pPr>
        <w:pStyle w:val="Heading1"/>
        <w:tabs>
          <w:tab w:val="left" w:pos="539"/>
        </w:tabs>
        <w:ind w:left="779"/>
        <w:rPr>
          <w:b w:val="0"/>
          <w:bCs w:val="0"/>
        </w:rPr>
      </w:pPr>
    </w:p>
    <w:p w:rsidR="00EA05FD" w:rsidP="005C7400" w14:paraId="345DF695" w14:textId="385A3E58">
      <w:pPr>
        <w:pStyle w:val="Heading1"/>
        <w:numPr>
          <w:ilvl w:val="0"/>
          <w:numId w:val="16"/>
        </w:numPr>
        <w:tabs>
          <w:tab w:val="left" w:pos="539"/>
        </w:tabs>
        <w:rPr>
          <w:b w:val="0"/>
          <w:bCs w:val="0"/>
        </w:rPr>
      </w:pPr>
      <w:r w:rsidRPr="00EA05FD">
        <w:rPr>
          <w:b w:val="0"/>
          <w:bCs w:val="0"/>
        </w:rPr>
        <w:t xml:space="preserve">Proof of administration or use of a covered countermeasure, for example, a CDC </w:t>
      </w:r>
      <w:hyperlink r:id="rId9" w:history="1">
        <w:r w:rsidRPr="009C0FEB">
          <w:rPr>
            <w:rStyle w:val="Hyperlink"/>
            <w:b w:val="0"/>
            <w:bCs w:val="0"/>
          </w:rPr>
          <w:t>COVID-19</w:t>
        </w:r>
      </w:hyperlink>
      <w:r w:rsidRPr="00EA05FD">
        <w:rPr>
          <w:b w:val="0"/>
          <w:bCs w:val="0"/>
        </w:rPr>
        <w:t xml:space="preserve"> vaccine card</w:t>
      </w:r>
      <w:r w:rsidR="00894271">
        <w:rPr>
          <w:b w:val="0"/>
          <w:bCs w:val="0"/>
        </w:rPr>
        <w:t>.</w:t>
      </w:r>
      <w:r w:rsidRPr="00EA05FD">
        <w:rPr>
          <w:b w:val="0"/>
          <w:bCs w:val="0"/>
        </w:rPr>
        <w:t xml:space="preserve"> </w:t>
      </w:r>
    </w:p>
    <w:p w:rsidR="005C7400" w:rsidRPr="005C7400" w:rsidP="005C7400" w14:paraId="6E621E3C" w14:textId="05564AAB">
      <w:pPr>
        <w:pStyle w:val="Heading1"/>
        <w:numPr>
          <w:ilvl w:val="0"/>
          <w:numId w:val="16"/>
        </w:numPr>
        <w:tabs>
          <w:tab w:val="left" w:pos="539"/>
        </w:tabs>
        <w:rPr>
          <w:b w:val="0"/>
          <w:bCs w:val="0"/>
        </w:rPr>
      </w:pPr>
      <w:r>
        <w:rPr>
          <w:b w:val="0"/>
          <w:bCs w:val="0"/>
        </w:rPr>
        <w:t xml:space="preserve">All medical records </w:t>
      </w:r>
      <w:r>
        <w:rPr>
          <w:b w:val="0"/>
          <w:bCs w:val="0"/>
        </w:rPr>
        <w:t>documenting</w:t>
      </w:r>
      <w:r>
        <w:rPr>
          <w:b w:val="0"/>
          <w:bCs w:val="0"/>
        </w:rPr>
        <w:t xml:space="preserve"> medical visits, procedures, consultations, and test results that occurred on or after the date of administration or use of the </w:t>
      </w:r>
      <w:r w:rsidRPr="00AC13D8">
        <w:rPr>
          <w:b w:val="0"/>
        </w:rPr>
        <w:t>covered countermeasure</w:t>
      </w:r>
      <w:r>
        <w:rPr>
          <w:b w:val="0"/>
          <w:bCs w:val="0"/>
        </w:rPr>
        <w:t>.</w:t>
      </w:r>
    </w:p>
    <w:p w:rsidR="005C7400" w:rsidRPr="005C7400" w:rsidP="005C7400" w14:paraId="452EE2F3" w14:textId="2B8504B3">
      <w:pPr>
        <w:pStyle w:val="Heading1"/>
        <w:numPr>
          <w:ilvl w:val="0"/>
          <w:numId w:val="16"/>
        </w:numPr>
        <w:tabs>
          <w:tab w:val="left" w:pos="539"/>
        </w:tabs>
        <w:rPr>
          <w:b w:val="0"/>
          <w:bCs w:val="0"/>
        </w:rPr>
      </w:pPr>
      <w:r w:rsidRPr="005C7400">
        <w:rPr>
          <w:b w:val="0"/>
          <w:bCs w:val="0"/>
        </w:rPr>
        <w:t>All hospital records, including the admission history and physical examination, the discharge summary, all physician subspecialty consultation reports, all physician and nursing progress notes, and all test results that occurred on or after the date</w:t>
      </w:r>
      <w:r w:rsidRPr="00AC13D8">
        <w:rPr>
          <w:b w:val="0"/>
        </w:rPr>
        <w:t xml:space="preserve"> of </w:t>
      </w:r>
      <w:r w:rsidRPr="005C7400">
        <w:rPr>
          <w:b w:val="0"/>
          <w:bCs w:val="0"/>
        </w:rPr>
        <w:t xml:space="preserve">administration or use </w:t>
      </w:r>
      <w:r w:rsidRPr="00AC13D8">
        <w:rPr>
          <w:b w:val="0"/>
        </w:rPr>
        <w:t>of the covered countermeasure.</w:t>
      </w:r>
    </w:p>
    <w:p w:rsidR="005C7400" w:rsidRPr="000D70F2" w:rsidP="00AC13D8" w14:paraId="32C5678F" w14:textId="13A8FD3F">
      <w:pPr>
        <w:pStyle w:val="Heading1"/>
        <w:numPr>
          <w:ilvl w:val="0"/>
          <w:numId w:val="16"/>
        </w:numPr>
        <w:tabs>
          <w:tab w:val="left" w:pos="539"/>
        </w:tabs>
      </w:pPr>
      <w:r>
        <w:rPr>
          <w:b w:val="0"/>
          <w:bCs w:val="0"/>
        </w:rPr>
        <w:t xml:space="preserve">All medical records for one year </w:t>
      </w:r>
      <w:r w:rsidR="00FC571B">
        <w:rPr>
          <w:b w:val="0"/>
          <w:bCs w:val="0"/>
        </w:rPr>
        <w:t>before</w:t>
      </w:r>
      <w:r w:rsidRPr="00AC13D8">
        <w:rPr>
          <w:b w:val="0"/>
        </w:rPr>
        <w:t xml:space="preserve"> administration or use of the covered countermeasure</w:t>
      </w:r>
      <w:r>
        <w:rPr>
          <w:b w:val="0"/>
          <w:bCs w:val="0"/>
        </w:rPr>
        <w:t xml:space="preserve"> </w:t>
      </w:r>
      <w:r>
        <w:rPr>
          <w:b w:val="0"/>
          <w:bCs w:val="0"/>
        </w:rPr>
        <w:t>as</w:t>
      </w:r>
      <w:r>
        <w:rPr>
          <w:b w:val="0"/>
          <w:bCs w:val="0"/>
        </w:rPr>
        <w:t xml:space="preserve"> necessary to indicate an</w:t>
      </w:r>
      <w:r w:rsidRPr="00AC13D8">
        <w:rPr>
          <w:b w:val="0"/>
        </w:rPr>
        <w:t xml:space="preserve"> injured countermeasure </w:t>
      </w:r>
      <w:r>
        <w:rPr>
          <w:b w:val="0"/>
          <w:bCs w:val="0"/>
        </w:rPr>
        <w:t>recipient’s pre-existing medical history.</w:t>
      </w:r>
    </w:p>
    <w:p w:rsidR="00100E94" w:rsidRPr="000D70F2" w:rsidP="00AC13D8" w14:paraId="075DE824" w14:textId="4F3BDDF1">
      <w:pPr>
        <w:pStyle w:val="Heading1"/>
        <w:tabs>
          <w:tab w:val="left" w:pos="539"/>
        </w:tabs>
        <w:ind w:left="600"/>
      </w:pPr>
    </w:p>
    <w:p w:rsidR="00100E94" w:rsidP="00921D58" w14:paraId="026E5610" w14:textId="428EE46E">
      <w:pPr>
        <w:pStyle w:val="Heading1"/>
        <w:tabs>
          <w:tab w:val="left" w:pos="539"/>
        </w:tabs>
        <w:ind w:left="600"/>
        <w:rPr>
          <w:b w:val="0"/>
          <w:bCs w:val="0"/>
        </w:rPr>
      </w:pPr>
      <w:r>
        <w:rPr>
          <w:b w:val="0"/>
          <w:bCs w:val="0"/>
        </w:rPr>
        <w:t>Failure to submit required med</w:t>
      </w:r>
      <w:r w:rsidR="00267E04">
        <w:rPr>
          <w:b w:val="0"/>
          <w:bCs w:val="0"/>
        </w:rPr>
        <w:t xml:space="preserve">ical records </w:t>
      </w:r>
      <w:r w:rsidR="007A63F2">
        <w:rPr>
          <w:b w:val="0"/>
          <w:bCs w:val="0"/>
        </w:rPr>
        <w:t xml:space="preserve">and proof of countermeasure </w:t>
      </w:r>
      <w:r w:rsidR="00CB0C1F">
        <w:rPr>
          <w:b w:val="0"/>
          <w:bCs w:val="0"/>
        </w:rPr>
        <w:t xml:space="preserve">administration or </w:t>
      </w:r>
      <w:r w:rsidR="007A63F2">
        <w:rPr>
          <w:b w:val="0"/>
          <w:bCs w:val="0"/>
        </w:rPr>
        <w:t xml:space="preserve">use </w:t>
      </w:r>
      <w:r w:rsidR="00CB0C1F">
        <w:rPr>
          <w:b w:val="0"/>
          <w:bCs w:val="0"/>
        </w:rPr>
        <w:t>will</w:t>
      </w:r>
      <w:r w:rsidR="00267E04">
        <w:rPr>
          <w:b w:val="0"/>
          <w:bCs w:val="0"/>
        </w:rPr>
        <w:t xml:space="preserve"> result in delays in processing </w:t>
      </w:r>
      <w:r w:rsidR="001B0D32">
        <w:rPr>
          <w:b w:val="0"/>
          <w:bCs w:val="0"/>
        </w:rPr>
        <w:t>R</w:t>
      </w:r>
      <w:r w:rsidR="00CB0C1F">
        <w:rPr>
          <w:b w:val="0"/>
          <w:bCs w:val="0"/>
        </w:rPr>
        <w:t xml:space="preserve">equests for </w:t>
      </w:r>
      <w:r w:rsidR="001B0D32">
        <w:rPr>
          <w:b w:val="0"/>
          <w:bCs w:val="0"/>
        </w:rPr>
        <w:t>B</w:t>
      </w:r>
      <w:r w:rsidR="00CB0C1F">
        <w:rPr>
          <w:b w:val="0"/>
          <w:bCs w:val="0"/>
        </w:rPr>
        <w:t>enefits</w:t>
      </w:r>
      <w:r w:rsidR="001B0D32">
        <w:rPr>
          <w:b w:val="0"/>
          <w:bCs w:val="0"/>
        </w:rPr>
        <w:t xml:space="preserve"> </w:t>
      </w:r>
      <w:r w:rsidR="00361AB0">
        <w:rPr>
          <w:b w:val="0"/>
          <w:bCs w:val="0"/>
        </w:rPr>
        <w:t>o</w:t>
      </w:r>
      <w:r w:rsidR="00240814">
        <w:rPr>
          <w:b w:val="0"/>
          <w:bCs w:val="0"/>
        </w:rPr>
        <w:t xml:space="preserve">r </w:t>
      </w:r>
      <w:r w:rsidR="001B0D32">
        <w:rPr>
          <w:b w:val="0"/>
          <w:bCs w:val="0"/>
        </w:rPr>
        <w:t xml:space="preserve">may result in </w:t>
      </w:r>
      <w:r w:rsidR="00B25474">
        <w:rPr>
          <w:b w:val="0"/>
          <w:bCs w:val="0"/>
        </w:rPr>
        <w:t>a determination t</w:t>
      </w:r>
      <w:r w:rsidR="00240814">
        <w:rPr>
          <w:b w:val="0"/>
          <w:bCs w:val="0"/>
        </w:rPr>
        <w:t xml:space="preserve">hat the Request for Benefits is ineligible for benefits due to insufficient documentation. </w:t>
      </w:r>
    </w:p>
    <w:p w:rsidR="005C7400" w:rsidP="005C7400" w14:paraId="792D77D0" w14:textId="77777777">
      <w:pPr>
        <w:pStyle w:val="Heading1"/>
        <w:tabs>
          <w:tab w:val="left" w:pos="539"/>
        </w:tabs>
        <w:ind w:left="960"/>
        <w:rPr>
          <w:b w:val="0"/>
          <w:bCs w:val="0"/>
        </w:rPr>
      </w:pPr>
    </w:p>
    <w:p w:rsidR="000F15DF" w:rsidP="4B7615A9" w14:paraId="18E47AA9" w14:textId="33FA1C03">
      <w:pPr>
        <w:pStyle w:val="Heading1"/>
        <w:tabs>
          <w:tab w:val="left" w:pos="539"/>
        </w:tabs>
        <w:ind w:left="539"/>
        <w:rPr>
          <w:b w:val="0"/>
          <w:bCs w:val="0"/>
        </w:rPr>
      </w:pPr>
      <w:bookmarkStart w:id="15" w:name="_Toc195109830"/>
      <w:bookmarkStart w:id="16" w:name="_Toc195162755"/>
      <w:bookmarkStart w:id="17" w:name="_Toc195109831"/>
      <w:bookmarkStart w:id="18" w:name="_Toc195162756"/>
      <w:r>
        <w:rPr>
          <w:b w:val="0"/>
          <w:bCs w:val="0"/>
        </w:rPr>
        <w:t>The CICP does not accept Request for Benefits forms via fax or email.</w:t>
      </w:r>
      <w:bookmarkEnd w:id="15"/>
      <w:bookmarkEnd w:id="16"/>
      <w:r>
        <w:rPr>
          <w:b w:val="0"/>
          <w:bCs w:val="0"/>
        </w:rPr>
        <w:t xml:space="preserve"> </w:t>
      </w:r>
      <w:r w:rsidR="00705BBA">
        <w:rPr>
          <w:b w:val="0"/>
          <w:bCs w:val="0"/>
        </w:rPr>
        <w:t>Keep a copy of all forms and documents you submit to the CICP for your records</w:t>
      </w:r>
      <w:r>
        <w:rPr>
          <w:b w:val="0"/>
          <w:bCs w:val="0"/>
        </w:rPr>
        <w:t>.</w:t>
      </w:r>
      <w:bookmarkEnd w:id="17"/>
      <w:bookmarkEnd w:id="18"/>
    </w:p>
    <w:p w:rsidR="005C7400" w:rsidRPr="005C7400" w:rsidP="005C7400" w14:paraId="190F41CA" w14:textId="4AE2B4EE">
      <w:pPr>
        <w:pStyle w:val="Heading1"/>
        <w:tabs>
          <w:tab w:val="left" w:pos="539"/>
        </w:tabs>
        <w:ind w:left="960"/>
        <w:rPr>
          <w:b w:val="0"/>
          <w:bCs w:val="0"/>
        </w:rPr>
      </w:pPr>
    </w:p>
    <w:p w:rsidR="000676CF" w:rsidP="000676CF" w14:paraId="261BB5FB" w14:textId="7643EEF7">
      <w:pPr>
        <w:pStyle w:val="Heading1"/>
        <w:numPr>
          <w:ilvl w:val="0"/>
          <w:numId w:val="6"/>
        </w:numPr>
        <w:tabs>
          <w:tab w:val="left" w:pos="539"/>
        </w:tabs>
        <w:ind w:left="539" w:hanging="419"/>
      </w:pPr>
      <w:bookmarkStart w:id="19" w:name="_Toc195162757"/>
      <w:r>
        <w:t xml:space="preserve">Who Can Submit a Request </w:t>
      </w:r>
      <w:r w:rsidR="004578A1">
        <w:t xml:space="preserve">for </w:t>
      </w:r>
      <w:r>
        <w:t>Benefits Package</w:t>
      </w:r>
      <w:bookmarkEnd w:id="19"/>
    </w:p>
    <w:p w:rsidR="000676CF" w:rsidP="000676CF" w14:paraId="3225FE57" w14:textId="77777777">
      <w:pPr>
        <w:pStyle w:val="Heading1"/>
        <w:tabs>
          <w:tab w:val="left" w:pos="539"/>
        </w:tabs>
        <w:ind w:left="539"/>
      </w:pPr>
    </w:p>
    <w:p w:rsidR="000676CF" w:rsidRPr="000D70F2" w:rsidP="00AC13D8" w14:paraId="53067414" w14:textId="2BE80FCB">
      <w:pPr>
        <w:pStyle w:val="Heading1"/>
        <w:numPr>
          <w:ilvl w:val="1"/>
          <w:numId w:val="6"/>
        </w:numPr>
        <w:tabs>
          <w:tab w:val="left" w:pos="539"/>
        </w:tabs>
      </w:pPr>
      <w:bookmarkStart w:id="20" w:name="_Toc195162758"/>
      <w:r>
        <w:rPr>
          <w:b w:val="0"/>
          <w:bCs w:val="0"/>
        </w:rPr>
        <w:t>The injured countermeasure recipient:</w:t>
      </w:r>
      <w:r w:rsidRPr="00AC13D8">
        <w:rPr>
          <w:b w:val="0"/>
        </w:rPr>
        <w:t xml:space="preserve"> An individual who was administered or used a covered countermeasure may be eligible for out-of-pocket, </w:t>
      </w:r>
      <w:r w:rsidRPr="00AC13D8">
        <w:rPr>
          <w:b w:val="0"/>
        </w:rPr>
        <w:t>unreimbursable</w:t>
      </w:r>
      <w:r w:rsidRPr="00AC13D8">
        <w:rPr>
          <w:b w:val="0"/>
        </w:rPr>
        <w:t xml:space="preserve"> medical </w:t>
      </w:r>
      <w:r>
        <w:rPr>
          <w:b w:val="0"/>
          <w:bCs w:val="0"/>
        </w:rPr>
        <w:t>expenses</w:t>
      </w:r>
      <w:r w:rsidR="0003625F">
        <w:rPr>
          <w:b w:val="0"/>
          <w:bCs w:val="0"/>
        </w:rPr>
        <w:t>,</w:t>
      </w:r>
      <w:r>
        <w:rPr>
          <w:b w:val="0"/>
          <w:bCs w:val="0"/>
        </w:rPr>
        <w:t xml:space="preserve"> </w:t>
      </w:r>
      <w:r w:rsidRPr="00AC13D8">
        <w:rPr>
          <w:b w:val="0"/>
        </w:rPr>
        <w:t>and</w:t>
      </w:r>
      <w:r w:rsidR="00051515">
        <w:rPr>
          <w:b w:val="0"/>
          <w:bCs w:val="0"/>
        </w:rPr>
        <w:t>/or</w:t>
      </w:r>
      <w:r w:rsidRPr="00AC13D8">
        <w:rPr>
          <w:b w:val="0"/>
        </w:rPr>
        <w:t xml:space="preserve"> lost </w:t>
      </w:r>
      <w:r w:rsidRPr="00AC13D8" w:rsidR="00001370">
        <w:rPr>
          <w:b w:val="0"/>
        </w:rPr>
        <w:t xml:space="preserve">employment </w:t>
      </w:r>
      <w:r w:rsidRPr="00AC13D8">
        <w:rPr>
          <w:b w:val="0"/>
        </w:rPr>
        <w:t xml:space="preserve">income </w:t>
      </w:r>
      <w:r>
        <w:rPr>
          <w:b w:val="0"/>
          <w:bCs w:val="0"/>
        </w:rPr>
        <w:t>due to</w:t>
      </w:r>
      <w:r w:rsidR="00001370">
        <w:rPr>
          <w:b w:val="0"/>
          <w:bCs w:val="0"/>
        </w:rPr>
        <w:t xml:space="preserve"> the covered injury</w:t>
      </w:r>
      <w:r w:rsidRPr="00AC13D8">
        <w:rPr>
          <w:b w:val="0"/>
        </w:rPr>
        <w:t>.</w:t>
      </w:r>
      <w:bookmarkEnd w:id="20"/>
    </w:p>
    <w:p w:rsidR="000676CF" w:rsidRPr="000D70F2" w:rsidP="00AC13D8" w14:paraId="1E0F22D0" w14:textId="6E337F47">
      <w:pPr>
        <w:pStyle w:val="Heading1"/>
        <w:numPr>
          <w:ilvl w:val="1"/>
          <w:numId w:val="6"/>
        </w:numPr>
        <w:tabs>
          <w:tab w:val="left" w:pos="539"/>
        </w:tabs>
      </w:pPr>
      <w:bookmarkStart w:id="21" w:name="_Toc195162759"/>
      <w:r w:rsidRPr="00AC13D8">
        <w:rPr>
          <w:b w:val="0"/>
        </w:rPr>
        <w:t xml:space="preserve">The survivor of a deceased injured countermeasure recipient: To </w:t>
      </w:r>
      <w:r w:rsidRPr="000676CF">
        <w:rPr>
          <w:b w:val="0"/>
          <w:bCs w:val="0"/>
        </w:rPr>
        <w:t>qualify as</w:t>
      </w:r>
      <w:r w:rsidRPr="00AC13D8">
        <w:rPr>
          <w:b w:val="0"/>
        </w:rPr>
        <w:t xml:space="preserve"> a survivor eligible for death benefits, the injured countermeasure </w:t>
      </w:r>
      <w:r w:rsidRPr="000676CF">
        <w:rPr>
          <w:b w:val="0"/>
          <w:bCs w:val="0"/>
        </w:rPr>
        <w:t>recipient</w:t>
      </w:r>
      <w:r w:rsidR="0052001B">
        <w:rPr>
          <w:b w:val="0"/>
          <w:bCs w:val="0"/>
        </w:rPr>
        <w:t xml:space="preserve">’s death </w:t>
      </w:r>
      <w:r w:rsidRPr="00AC13D8" w:rsidR="0052001B">
        <w:rPr>
          <w:b w:val="0"/>
        </w:rPr>
        <w:t xml:space="preserve">must have </w:t>
      </w:r>
      <w:r w:rsidR="0052001B">
        <w:rPr>
          <w:b w:val="0"/>
          <w:bCs w:val="0"/>
        </w:rPr>
        <w:t>been</w:t>
      </w:r>
      <w:r w:rsidRPr="000676CF">
        <w:rPr>
          <w:b w:val="0"/>
          <w:bCs w:val="0"/>
        </w:rPr>
        <w:t xml:space="preserve"> directly </w:t>
      </w:r>
      <w:r w:rsidR="0052001B">
        <w:rPr>
          <w:b w:val="0"/>
          <w:bCs w:val="0"/>
        </w:rPr>
        <w:t>caused by</w:t>
      </w:r>
      <w:r w:rsidRPr="00AC13D8" w:rsidR="0052001B">
        <w:rPr>
          <w:b w:val="0"/>
        </w:rPr>
        <w:t xml:space="preserve"> the </w:t>
      </w:r>
      <w:r w:rsidRPr="00AC13D8">
        <w:rPr>
          <w:b w:val="0"/>
        </w:rPr>
        <w:t xml:space="preserve">administration or use of a covered countermeasure. An eligible survivor </w:t>
      </w:r>
      <w:r w:rsidRPr="000676CF">
        <w:rPr>
          <w:b w:val="0"/>
          <w:bCs w:val="0"/>
        </w:rPr>
        <w:t>can</w:t>
      </w:r>
      <w:r w:rsidRPr="00AC13D8">
        <w:rPr>
          <w:b w:val="0"/>
        </w:rPr>
        <w:t xml:space="preserve"> receive death benefits</w:t>
      </w:r>
      <w:r w:rsidRPr="000676CF">
        <w:rPr>
          <w:b w:val="0"/>
          <w:bCs w:val="0"/>
        </w:rPr>
        <w:t xml:space="preserve"> only</w:t>
      </w:r>
      <w:r w:rsidR="000A090A">
        <w:rPr>
          <w:b w:val="0"/>
          <w:bCs w:val="0"/>
        </w:rPr>
        <w:t>. Still,</w:t>
      </w:r>
      <w:r w:rsidRPr="00AC13D8" w:rsidR="000A090A">
        <w:rPr>
          <w:b w:val="0"/>
        </w:rPr>
        <w:t xml:space="preserve"> other</w:t>
      </w:r>
      <w:r w:rsidRPr="00AC13D8">
        <w:rPr>
          <w:b w:val="0"/>
        </w:rPr>
        <w:t xml:space="preserve"> </w:t>
      </w:r>
      <w:r w:rsidR="00F533A2">
        <w:rPr>
          <w:b w:val="0"/>
          <w:bCs w:val="0"/>
        </w:rPr>
        <w:t xml:space="preserve">available </w:t>
      </w:r>
      <w:r w:rsidRPr="00AC13D8">
        <w:rPr>
          <w:b w:val="0"/>
        </w:rPr>
        <w:t>benefits</w:t>
      </w:r>
      <w:r w:rsidRPr="000676CF">
        <w:rPr>
          <w:b w:val="0"/>
          <w:bCs w:val="0"/>
        </w:rPr>
        <w:t xml:space="preserve"> may also be provided to the estate, along with a death benefit </w:t>
      </w:r>
      <w:r w:rsidR="00F533A2">
        <w:rPr>
          <w:b w:val="0"/>
          <w:bCs w:val="0"/>
        </w:rPr>
        <w:t xml:space="preserve">to </w:t>
      </w:r>
      <w:r w:rsidRPr="000676CF">
        <w:rPr>
          <w:b w:val="0"/>
          <w:bCs w:val="0"/>
        </w:rPr>
        <w:t>any eligible survivors</w:t>
      </w:r>
      <w:r w:rsidR="008B6659">
        <w:rPr>
          <w:b w:val="0"/>
          <w:bCs w:val="0"/>
        </w:rPr>
        <w:t>,</w:t>
      </w:r>
      <w:r w:rsidRPr="000676CF">
        <w:rPr>
          <w:b w:val="0"/>
          <w:bCs w:val="0"/>
        </w:rPr>
        <w:t xml:space="preserve"> in the same case.</w:t>
      </w:r>
      <w:bookmarkEnd w:id="21"/>
    </w:p>
    <w:p w:rsidR="009A2FCA" w:rsidRPr="000D70F2" w:rsidP="00AC13D8" w14:paraId="3C175705" w14:textId="69106DE2">
      <w:pPr>
        <w:pStyle w:val="Heading1"/>
        <w:numPr>
          <w:ilvl w:val="1"/>
          <w:numId w:val="6"/>
        </w:numPr>
        <w:tabs>
          <w:tab w:val="left" w:pos="539"/>
        </w:tabs>
      </w:pPr>
      <w:bookmarkStart w:id="22" w:name="_Toc195162760"/>
      <w:r w:rsidRPr="00AC13D8">
        <w:rPr>
          <w:b w:val="0"/>
        </w:rPr>
        <w:t xml:space="preserve">The estate of a deceased injured countermeasure recipient: </w:t>
      </w:r>
      <w:r w:rsidR="00B370DC">
        <w:rPr>
          <w:b w:val="0"/>
          <w:bCs w:val="0"/>
        </w:rPr>
        <w:t>Regardless</w:t>
      </w:r>
      <w:r w:rsidRPr="00AC13D8" w:rsidR="00B370DC">
        <w:rPr>
          <w:b w:val="0"/>
        </w:rPr>
        <w:t xml:space="preserve"> of the cause of death</w:t>
      </w:r>
      <w:r w:rsidR="00B370DC">
        <w:rPr>
          <w:b w:val="0"/>
          <w:bCs w:val="0"/>
        </w:rPr>
        <w:t>, t</w:t>
      </w:r>
      <w:r>
        <w:rPr>
          <w:b w:val="0"/>
          <w:bCs w:val="0"/>
        </w:rPr>
        <w:t>he</w:t>
      </w:r>
      <w:r w:rsidRPr="00AC13D8">
        <w:rPr>
          <w:b w:val="0"/>
        </w:rPr>
        <w:t xml:space="preserve"> estate may </w:t>
      </w:r>
      <w:r>
        <w:rPr>
          <w:b w:val="0"/>
          <w:bCs w:val="0"/>
        </w:rPr>
        <w:t>qualify for</w:t>
      </w:r>
      <w:r w:rsidRPr="00AC13D8">
        <w:rPr>
          <w:b w:val="0"/>
        </w:rPr>
        <w:t xml:space="preserve"> medical </w:t>
      </w:r>
      <w:r>
        <w:rPr>
          <w:b w:val="0"/>
          <w:bCs w:val="0"/>
        </w:rPr>
        <w:t xml:space="preserve">expenses </w:t>
      </w:r>
      <w:r w:rsidRPr="00AC13D8">
        <w:rPr>
          <w:b w:val="0"/>
        </w:rPr>
        <w:t xml:space="preserve">and/or lost </w:t>
      </w:r>
      <w:r w:rsidRPr="00AC13D8" w:rsidR="00001370">
        <w:rPr>
          <w:b w:val="0"/>
        </w:rPr>
        <w:t xml:space="preserve">employment </w:t>
      </w:r>
      <w:r w:rsidRPr="00AC13D8">
        <w:rPr>
          <w:b w:val="0"/>
        </w:rPr>
        <w:t>income</w:t>
      </w:r>
      <w:r w:rsidRPr="00AC13D8" w:rsidR="00001370">
        <w:rPr>
          <w:b w:val="0"/>
        </w:rPr>
        <w:t xml:space="preserve"> </w:t>
      </w:r>
      <w:r w:rsidR="00001370">
        <w:rPr>
          <w:b w:val="0"/>
          <w:bCs w:val="0"/>
        </w:rPr>
        <w:t xml:space="preserve">due to the covered injury </w:t>
      </w:r>
      <w:r w:rsidRPr="00AC13D8">
        <w:rPr>
          <w:b w:val="0"/>
        </w:rPr>
        <w:t xml:space="preserve">that the injured countermeasure recipient would have </w:t>
      </w:r>
      <w:r>
        <w:rPr>
          <w:b w:val="0"/>
          <w:bCs w:val="0"/>
        </w:rPr>
        <w:t>been entitled to</w:t>
      </w:r>
      <w:r w:rsidR="00DE13A4">
        <w:rPr>
          <w:b w:val="0"/>
          <w:bCs w:val="0"/>
        </w:rPr>
        <w:t>, but did not receive</w:t>
      </w:r>
      <w:r w:rsidR="00B370DC">
        <w:rPr>
          <w:b w:val="0"/>
          <w:bCs w:val="0"/>
        </w:rPr>
        <w:t>,</w:t>
      </w:r>
      <w:r>
        <w:rPr>
          <w:b w:val="0"/>
          <w:bCs w:val="0"/>
        </w:rPr>
        <w:t xml:space="preserve"> </w:t>
      </w:r>
      <w:r w:rsidR="000A090A">
        <w:rPr>
          <w:b w:val="0"/>
          <w:bCs w:val="0"/>
        </w:rPr>
        <w:t>before</w:t>
      </w:r>
      <w:r>
        <w:rPr>
          <w:b w:val="0"/>
          <w:bCs w:val="0"/>
        </w:rPr>
        <w:t xml:space="preserve"> death. Again, it is possible that the Program would provide medical and/or lost employment income benefits to the estate </w:t>
      </w:r>
      <w:r w:rsidR="00136B5A">
        <w:rPr>
          <w:b w:val="0"/>
          <w:bCs w:val="0"/>
        </w:rPr>
        <w:t>and</w:t>
      </w:r>
      <w:r>
        <w:rPr>
          <w:b w:val="0"/>
          <w:bCs w:val="0"/>
        </w:rPr>
        <w:t xml:space="preserve"> the death benefit</w:t>
      </w:r>
      <w:r w:rsidR="006A51E1">
        <w:rPr>
          <w:b w:val="0"/>
          <w:bCs w:val="0"/>
        </w:rPr>
        <w:t xml:space="preserve"> to any eligible survivors in the same case</w:t>
      </w:r>
      <w:r w:rsidRPr="00AC13D8" w:rsidR="006A51E1">
        <w:rPr>
          <w:b w:val="0"/>
        </w:rPr>
        <w:t>.</w:t>
      </w:r>
      <w:bookmarkEnd w:id="22"/>
    </w:p>
    <w:p w:rsidR="000E3894" w:rsidRPr="000D70F2" w:rsidP="00AC13D8" w14:paraId="15B53CEE" w14:textId="77777777">
      <w:pPr>
        <w:pStyle w:val="Heading1"/>
        <w:tabs>
          <w:tab w:val="left" w:pos="539"/>
        </w:tabs>
        <w:ind w:left="1080"/>
      </w:pPr>
    </w:p>
    <w:p w:rsidR="009A2FCA" w:rsidP="000E3894" w14:paraId="3C175706" w14:textId="36545583">
      <w:pPr>
        <w:pStyle w:val="BodyText"/>
        <w:pBdr>
          <w:top w:val="single" w:sz="4" w:space="1" w:color="auto"/>
          <w:left w:val="single" w:sz="4" w:space="4" w:color="auto"/>
          <w:bottom w:val="single" w:sz="4" w:space="1" w:color="auto"/>
          <w:right w:val="single" w:sz="4" w:space="4" w:color="auto"/>
        </w:pBdr>
        <w:spacing w:before="125"/>
      </w:pPr>
      <w:r>
        <w:t>There can be multiple request</w:t>
      </w:r>
      <w:r w:rsidR="0066126D">
        <w:t>e</w:t>
      </w:r>
      <w:r>
        <w:t>rs or types of request</w:t>
      </w:r>
      <w:r w:rsidR="0066126D">
        <w:t>e</w:t>
      </w:r>
      <w:r>
        <w:t xml:space="preserve">rs for one injury claim. For example, </w:t>
      </w:r>
      <w:r w:rsidR="00F31792">
        <w:t>a request</w:t>
      </w:r>
      <w:r w:rsidR="0066126D">
        <w:t>e</w:t>
      </w:r>
      <w:r w:rsidR="00940FC3">
        <w:t xml:space="preserve">r </w:t>
      </w:r>
      <w:r w:rsidR="00F31792">
        <w:t>can</w:t>
      </w:r>
      <w:r w:rsidR="00E0717A">
        <w:t xml:space="preserve"> be</w:t>
      </w:r>
      <w:r w:rsidR="00902252">
        <w:t xml:space="preserve"> </w:t>
      </w:r>
      <w:r w:rsidRPr="3271EC8B" w:rsidR="00902252">
        <w:t>both</w:t>
      </w:r>
      <w:r w:rsidR="00902252">
        <w:t xml:space="preserve"> </w:t>
      </w:r>
      <w:r w:rsidRPr="3271EC8B" w:rsidR="00902252">
        <w:t>a</w:t>
      </w:r>
      <w:r w:rsidR="00902252">
        <w:t xml:space="preserve"> </w:t>
      </w:r>
      <w:r w:rsidRPr="00921D58" w:rsidR="00902252">
        <w:t xml:space="preserve">survivor of a deceased injured countermeasure recipient </w:t>
      </w:r>
      <w:r w:rsidRPr="00902252" w:rsidR="00902252">
        <w:rPr>
          <w:u w:val="single"/>
        </w:rPr>
        <w:t>AND</w:t>
      </w:r>
      <w:r w:rsidR="00902252">
        <w:t xml:space="preserve"> </w:t>
      </w:r>
      <w:r w:rsidRPr="00902252" w:rsidR="00902252">
        <w:t>the</w:t>
      </w:r>
      <w:r w:rsidR="00902252">
        <w:t xml:space="preserve"> </w:t>
      </w:r>
      <w:r w:rsidRPr="00921D58" w:rsidR="00902252">
        <w:t>executor or administrator of the estate of a deceased injured countermeasure recipient</w:t>
      </w:r>
      <w:r w:rsidR="00902252">
        <w:t>.</w:t>
      </w:r>
    </w:p>
    <w:p w:rsidR="0064746C" w:rsidP="000E3894" w14:paraId="6F00D6AB" w14:textId="77777777">
      <w:pPr>
        <w:pStyle w:val="BodyText"/>
        <w:spacing w:before="125"/>
      </w:pPr>
    </w:p>
    <w:p w:rsidR="005B18B8" w:rsidRPr="0087673C" w:rsidP="00AC13D8" w14:paraId="1136DB7F" w14:textId="51AFD94E">
      <w:pPr>
        <w:pStyle w:val="Heading1"/>
        <w:numPr>
          <w:ilvl w:val="0"/>
          <w:numId w:val="6"/>
        </w:numPr>
        <w:tabs>
          <w:tab w:val="left" w:pos="538"/>
        </w:tabs>
        <w:ind w:left="538" w:hanging="418"/>
      </w:pPr>
      <w:bookmarkStart w:id="23" w:name="_Toc195162761"/>
      <w:r w:rsidRPr="0087673C">
        <w:t>Use of a Legal or Personal Representative</w:t>
      </w:r>
      <w:bookmarkEnd w:id="23"/>
    </w:p>
    <w:p w:rsidR="00D30007" w:rsidRPr="00D30007" w:rsidP="00AC13D8" w14:paraId="0EBAC7DA" w14:textId="1D60426E">
      <w:pPr>
        <w:pStyle w:val="Heading1"/>
        <w:tabs>
          <w:tab w:val="left" w:pos="538"/>
        </w:tabs>
        <w:ind w:left="538"/>
      </w:pPr>
      <w:bookmarkStart w:id="24" w:name="_Toc195162762"/>
      <w:r>
        <w:rPr>
          <w:b w:val="0"/>
          <w:bCs w:val="0"/>
        </w:rPr>
        <w:t>Using</w:t>
      </w:r>
      <w:r w:rsidRPr="00AC13D8">
        <w:rPr>
          <w:b w:val="0"/>
        </w:rPr>
        <w:t xml:space="preserve"> a legal or personal representative is optional except for certain circumstances described in </w:t>
      </w:r>
      <w:r w:rsidRPr="00AC13D8">
        <w:rPr>
          <w:b w:val="0"/>
        </w:rPr>
        <w:t xml:space="preserve">Section IX below. </w:t>
      </w:r>
      <w:r w:rsidRPr="0087673C">
        <w:t>The CICP will not pay or reimburse any fees or costs incurred by using a representative</w:t>
      </w:r>
      <w:r w:rsidRPr="00D30007">
        <w:t>.</w:t>
      </w:r>
      <w:bookmarkEnd w:id="24"/>
    </w:p>
    <w:p w:rsidR="00D30007" w:rsidP="00AC13D8" w14:paraId="62080FE6" w14:textId="77777777">
      <w:pPr>
        <w:pStyle w:val="Heading1"/>
        <w:tabs>
          <w:tab w:val="left" w:pos="538"/>
        </w:tabs>
        <w:ind w:left="538"/>
      </w:pPr>
    </w:p>
    <w:p w:rsidR="00BB70F2" w:rsidRPr="0087673C" w:rsidP="00AC13D8" w14:paraId="17EA957A" w14:textId="77777777">
      <w:pPr>
        <w:pStyle w:val="Heading1"/>
        <w:numPr>
          <w:ilvl w:val="0"/>
          <w:numId w:val="6"/>
        </w:numPr>
        <w:tabs>
          <w:tab w:val="left" w:pos="538"/>
        </w:tabs>
        <w:ind w:left="0"/>
      </w:pPr>
      <w:bookmarkStart w:id="25" w:name="_Toc195162763"/>
      <w:r w:rsidRPr="0087673C">
        <w:t>Filing Deadline</w:t>
      </w:r>
      <w:bookmarkEnd w:id="25"/>
      <w:r w:rsidR="00E77821">
        <w:t xml:space="preserve"> </w:t>
      </w:r>
      <w:r>
        <w:t xml:space="preserve"> </w:t>
      </w:r>
    </w:p>
    <w:p w:rsidR="0035332E" w:rsidP="0035332E" w14:paraId="3B3A6CCF" w14:textId="5B61760F">
      <w:pPr>
        <w:pStyle w:val="Heading1"/>
        <w:tabs>
          <w:tab w:val="left" w:pos="538"/>
        </w:tabs>
        <w:ind w:left="360"/>
        <w:rPr>
          <w:b w:val="0"/>
          <w:bCs w:val="0"/>
        </w:rPr>
      </w:pPr>
      <w:bookmarkStart w:id="26" w:name="_Toc195162764"/>
      <w:r>
        <w:rPr>
          <w:b w:val="0"/>
          <w:bCs w:val="0"/>
        </w:rPr>
        <w:tab/>
      </w:r>
      <w:r>
        <w:rPr>
          <w:b w:val="0"/>
          <w:bCs w:val="0"/>
        </w:rPr>
        <w:tab/>
      </w:r>
      <w:r>
        <w:rPr>
          <w:b w:val="0"/>
          <w:bCs w:val="0"/>
        </w:rPr>
        <w:tab/>
      </w:r>
    </w:p>
    <w:p w:rsidR="004131A9" w:rsidRPr="000D70F2" w:rsidP="00AC13D8" w14:paraId="24748702" w14:textId="25E8C0B2">
      <w:pPr>
        <w:pStyle w:val="Heading1"/>
        <w:tabs>
          <w:tab w:val="left" w:pos="538"/>
        </w:tabs>
        <w:ind w:left="360"/>
      </w:pPr>
      <w:r>
        <w:rPr>
          <w:b w:val="0"/>
          <w:bCs w:val="0"/>
        </w:rPr>
        <w:t xml:space="preserve">You have one year </w:t>
      </w:r>
      <w:r w:rsidR="000D2D0C">
        <w:rPr>
          <w:b w:val="0"/>
          <w:bCs w:val="0"/>
        </w:rPr>
        <w:t>after the administration or use of a covered countermeasure associated with the injury</w:t>
      </w:r>
      <w:r w:rsidRPr="00AC13D8" w:rsidR="000D2D0C">
        <w:rPr>
          <w:b w:val="0"/>
        </w:rPr>
        <w:t xml:space="preserve"> </w:t>
      </w:r>
      <w:r w:rsidRPr="00AC13D8">
        <w:rPr>
          <w:b w:val="0"/>
        </w:rPr>
        <w:t xml:space="preserve">to apply for Program benefits after the administration or use of a covered countermeasure associated with the injury. </w:t>
      </w:r>
    </w:p>
    <w:p w:rsidR="004131A9" w:rsidRPr="000D70F2" w:rsidP="00AC13D8" w14:paraId="1CF7B06C" w14:textId="77777777">
      <w:pPr>
        <w:pStyle w:val="Heading1"/>
        <w:tabs>
          <w:tab w:val="left" w:pos="538"/>
        </w:tabs>
        <w:ind w:left="0"/>
      </w:pPr>
    </w:p>
    <w:p w:rsidR="00E77821" w:rsidRPr="000D70F2" w:rsidP="00AC13D8" w14:paraId="1F231434" w14:textId="3F3E4F84">
      <w:pPr>
        <w:pStyle w:val="Heading1"/>
        <w:tabs>
          <w:tab w:val="left" w:pos="538"/>
        </w:tabs>
        <w:ind w:left="360"/>
      </w:pPr>
      <w:r w:rsidRPr="00AC13D8">
        <w:rPr>
          <w:b w:val="0"/>
        </w:rPr>
        <w:t xml:space="preserve">The postmark or its equivalent (e.g., the delivery date provided by the commercial carrier) will be considered the </w:t>
      </w:r>
      <w:r w:rsidR="0035332E">
        <w:rPr>
          <w:b w:val="0"/>
          <w:bCs w:val="0"/>
        </w:rPr>
        <w:t>filing date</w:t>
      </w:r>
      <w:r>
        <w:rPr>
          <w:b w:val="0"/>
          <w:bCs w:val="0"/>
        </w:rPr>
        <w:t xml:space="preserve"> to determine if you met the filing deadline for Request Forms filed by mail.</w:t>
      </w:r>
      <w:r w:rsidR="00C52A84">
        <w:rPr>
          <w:b w:val="0"/>
          <w:bCs w:val="0"/>
        </w:rPr>
        <w:t xml:space="preserve"> </w:t>
      </w:r>
      <w:r w:rsidR="00E70969">
        <w:rPr>
          <w:b w:val="0"/>
          <w:bCs w:val="0"/>
        </w:rPr>
        <w:t>Y</w:t>
      </w:r>
      <w:r w:rsidR="00C52A84">
        <w:rPr>
          <w:b w:val="0"/>
          <w:bCs w:val="0"/>
        </w:rPr>
        <w:t xml:space="preserve">ou should </w:t>
      </w:r>
      <w:r w:rsidR="00D5334A">
        <w:rPr>
          <w:b w:val="0"/>
          <w:bCs w:val="0"/>
        </w:rPr>
        <w:t xml:space="preserve">request and </w:t>
      </w:r>
      <w:r w:rsidR="00C52A84">
        <w:rPr>
          <w:b w:val="0"/>
          <w:bCs w:val="0"/>
        </w:rPr>
        <w:t xml:space="preserve">retain </w:t>
      </w:r>
      <w:r w:rsidR="00D5334A">
        <w:rPr>
          <w:b w:val="0"/>
          <w:bCs w:val="0"/>
        </w:rPr>
        <w:t>a</w:t>
      </w:r>
      <w:r w:rsidR="00C6446B">
        <w:rPr>
          <w:b w:val="0"/>
          <w:bCs w:val="0"/>
        </w:rPr>
        <w:t xml:space="preserve"> </w:t>
      </w:r>
      <w:r w:rsidR="006B1E5B">
        <w:rPr>
          <w:b w:val="0"/>
          <w:bCs w:val="0"/>
        </w:rPr>
        <w:t xml:space="preserve">mailing </w:t>
      </w:r>
      <w:r w:rsidR="00C6446B">
        <w:rPr>
          <w:b w:val="0"/>
          <w:bCs w:val="0"/>
        </w:rPr>
        <w:t xml:space="preserve">receipt </w:t>
      </w:r>
      <w:r w:rsidR="00D5334A">
        <w:rPr>
          <w:b w:val="0"/>
          <w:bCs w:val="0"/>
        </w:rPr>
        <w:t>from the U.S. Postal Service, commercial carrier, or private courier service.</w:t>
      </w:r>
      <w:r>
        <w:rPr>
          <w:b w:val="0"/>
          <w:bCs w:val="0"/>
        </w:rPr>
        <w:t xml:space="preserve"> For online submissions, the date the Request form is submitted online will be considered the filing date used to determine if you met the filing deadline.</w:t>
      </w:r>
      <w:bookmarkEnd w:id="26"/>
      <w:r w:rsidRPr="00AC13D8">
        <w:rPr>
          <w:b w:val="0"/>
        </w:rPr>
        <w:t xml:space="preserve"> </w:t>
      </w:r>
    </w:p>
    <w:p w:rsidR="00BB70F2" w:rsidRPr="000D70F2" w:rsidP="00AC13D8" w14:paraId="5B888B84" w14:textId="77777777">
      <w:pPr>
        <w:pStyle w:val="Heading1"/>
        <w:tabs>
          <w:tab w:val="left" w:pos="538"/>
        </w:tabs>
        <w:ind w:left="360"/>
      </w:pPr>
    </w:p>
    <w:p w:rsidR="00BB70F2" w:rsidRPr="00BB70F2" w:rsidP="00BB70F2" w14:paraId="024E4E1E" w14:textId="7C9C01DD">
      <w:pPr>
        <w:pStyle w:val="Heading1"/>
        <w:tabs>
          <w:tab w:val="left" w:pos="538"/>
        </w:tabs>
        <w:ind w:left="360"/>
        <w:rPr>
          <w:b w:val="0"/>
          <w:bCs w:val="0"/>
        </w:rPr>
      </w:pPr>
      <w:bookmarkStart w:id="27" w:name="_Toc195162765"/>
      <w:r>
        <w:rPr>
          <w:b w:val="0"/>
          <w:bCs w:val="0"/>
        </w:rPr>
        <w:t>You only need to submit the Request for Benefits Form (Request Form) to meet the filing deadline</w:t>
      </w:r>
      <w:r w:rsidRPr="00BB70F2" w:rsidR="00E77821">
        <w:rPr>
          <w:b w:val="0"/>
          <w:bCs w:val="0"/>
        </w:rPr>
        <w:t>.</w:t>
      </w:r>
      <w:bookmarkEnd w:id="27"/>
      <w:r w:rsidRPr="00BB70F2" w:rsidR="00E77821">
        <w:rPr>
          <w:b w:val="0"/>
          <w:bCs w:val="0"/>
        </w:rPr>
        <w:t xml:space="preserve"> </w:t>
      </w:r>
    </w:p>
    <w:p w:rsidR="00BB70F2" w:rsidRPr="00BB70F2" w:rsidP="00BB70F2" w14:paraId="54D4D9A4" w14:textId="77777777">
      <w:pPr>
        <w:pStyle w:val="Heading1"/>
        <w:tabs>
          <w:tab w:val="left" w:pos="538"/>
        </w:tabs>
        <w:ind w:left="360"/>
        <w:rPr>
          <w:b w:val="0"/>
          <w:bCs w:val="0"/>
        </w:rPr>
      </w:pPr>
    </w:p>
    <w:p w:rsidR="009A2FCA" w:rsidP="00BB70F2" w14:paraId="3C175707" w14:textId="7EC48951">
      <w:pPr>
        <w:pStyle w:val="Heading1"/>
        <w:tabs>
          <w:tab w:val="left" w:pos="538"/>
        </w:tabs>
        <w:ind w:left="360"/>
        <w:rPr>
          <w:b w:val="0"/>
          <w:bCs w:val="0"/>
        </w:rPr>
      </w:pPr>
      <w:bookmarkStart w:id="28" w:name="_Toc195162766"/>
      <w:r>
        <w:rPr>
          <w:b w:val="0"/>
          <w:bCs w:val="0"/>
        </w:rPr>
        <w:t>For example, if you received the COVID-19 vaccine on January 1, 2024, you must submit a Request Form to the CICP by January 1, 2025.</w:t>
      </w:r>
      <w:bookmarkEnd w:id="28"/>
    </w:p>
    <w:p w:rsidR="00BA2F54" w:rsidRPr="000D70F2" w:rsidP="00AC13D8" w14:paraId="66C9F636" w14:textId="77777777">
      <w:pPr>
        <w:pStyle w:val="Heading1"/>
        <w:tabs>
          <w:tab w:val="left" w:pos="538"/>
        </w:tabs>
        <w:ind w:left="360"/>
      </w:pPr>
    </w:p>
    <w:p w:rsidR="00103AD9" w:rsidRPr="00F57872" w:rsidP="00103AD9" w14:paraId="74DDD640" w14:textId="7E9661F0">
      <w:pPr>
        <w:pStyle w:val="Heading1"/>
        <w:tabs>
          <w:tab w:val="left" w:pos="538"/>
        </w:tabs>
        <w:ind w:left="360"/>
        <w:rPr>
          <w:b w:val="0"/>
          <w:bCs w:val="0"/>
        </w:rPr>
      </w:pPr>
      <w:r w:rsidRPr="0087673C">
        <w:t xml:space="preserve">In </w:t>
      </w:r>
      <w:r>
        <w:rPr>
          <w:b w:val="0"/>
          <w:bCs w:val="0"/>
        </w:rPr>
        <w:t xml:space="preserve">addition, if a new Covered Countermeasures Injury Table (Table) is published or an old Table modified, and the effect of the new Table or amendment enables you to establish a Table injury when one previously could not be established, you have one year after the effective date of the establishment of, or amendment to, the Table to file a Request Form. For example, if the effective date of an Injury Table for COVID-19 covered countermeasures is January 1, 2026, you must submit a Request Form that alleges an injury listed on the Table by January 1, 2027. </w:t>
      </w:r>
    </w:p>
    <w:p w:rsidR="00BA2F54" w:rsidP="00BB70F2" w14:paraId="10160766" w14:textId="77777777">
      <w:pPr>
        <w:pStyle w:val="Heading1"/>
        <w:tabs>
          <w:tab w:val="left" w:pos="538"/>
        </w:tabs>
        <w:ind w:left="360"/>
        <w:rPr>
          <w:b w:val="0"/>
          <w:bCs w:val="0"/>
        </w:rPr>
      </w:pPr>
    </w:p>
    <w:p w:rsidR="00BA2F54" w:rsidP="00BB70F2" w14:paraId="2ADB0B64" w14:textId="77777777">
      <w:pPr>
        <w:pStyle w:val="Heading1"/>
        <w:tabs>
          <w:tab w:val="left" w:pos="538"/>
        </w:tabs>
        <w:ind w:left="360"/>
        <w:rPr>
          <w:b w:val="0"/>
          <w:bCs w:val="0"/>
        </w:rPr>
      </w:pPr>
    </w:p>
    <w:p w:rsidR="00BA2F54" w:rsidP="00BA2F54" w14:paraId="5A1AEDE9" w14:textId="5132F2DC">
      <w:pPr>
        <w:pStyle w:val="Heading1"/>
        <w:tabs>
          <w:tab w:val="left" w:pos="538"/>
        </w:tabs>
        <w:ind w:left="360"/>
        <w:jc w:val="center"/>
        <w:rPr>
          <w:sz w:val="32"/>
          <w:szCs w:val="32"/>
        </w:rPr>
      </w:pPr>
      <w:r w:rsidRPr="00C13D4F">
        <w:rPr>
          <w:sz w:val="32"/>
          <w:szCs w:val="32"/>
        </w:rPr>
        <w:t>Completing the Request Form</w:t>
      </w:r>
    </w:p>
    <w:p w:rsidR="00C13D4F" w:rsidRPr="00C13D4F" w:rsidP="00BA2F54" w14:paraId="4252536C" w14:textId="77777777">
      <w:pPr>
        <w:pStyle w:val="Heading1"/>
        <w:tabs>
          <w:tab w:val="left" w:pos="538"/>
        </w:tabs>
        <w:ind w:left="360"/>
        <w:jc w:val="center"/>
        <w:rPr>
          <w:sz w:val="32"/>
          <w:szCs w:val="32"/>
        </w:rPr>
      </w:pPr>
    </w:p>
    <w:p w:rsidR="00E77821" w:rsidP="00AC13D8" w14:paraId="35D305E7" w14:textId="4394FEC0">
      <w:pPr>
        <w:pStyle w:val="Heading1"/>
        <w:numPr>
          <w:ilvl w:val="0"/>
          <w:numId w:val="6"/>
        </w:numPr>
        <w:tabs>
          <w:tab w:val="left" w:pos="538"/>
        </w:tabs>
        <w:ind w:left="538" w:hanging="418"/>
      </w:pPr>
      <w:bookmarkStart w:id="29" w:name="_Toc195162767"/>
      <w:r>
        <w:t xml:space="preserve">REQUEST FORM </w:t>
      </w:r>
      <w:r w:rsidRPr="0087673C" w:rsidR="00765C77">
        <w:t>SECTION A. INJURED COUNTERMEASURE RECIPIENT</w:t>
      </w:r>
      <w:bookmarkEnd w:id="29"/>
    </w:p>
    <w:p w:rsidR="009A2FCA" w:rsidRPr="00AC13D8" w:rsidP="00AC13D8" w14:paraId="3C175723" w14:textId="41A3FA70">
      <w:pPr>
        <w:spacing w:line="235" w:lineRule="auto"/>
        <w:ind w:left="120"/>
        <w:rPr>
          <w:sz w:val="24"/>
        </w:rPr>
      </w:pPr>
      <w:bookmarkStart w:id="30" w:name="SECTION_A.__INJURED_COUNTERMEASURE_RECIP"/>
      <w:bookmarkEnd w:id="30"/>
      <w:r w:rsidRPr="4D780A50">
        <w:rPr>
          <w:b/>
          <w:bCs/>
          <w:sz w:val="24"/>
          <w:szCs w:val="24"/>
        </w:rPr>
        <w:t>All</w:t>
      </w:r>
      <w:r w:rsidRPr="00AC13D8">
        <w:rPr>
          <w:b/>
          <w:sz w:val="24"/>
        </w:rPr>
        <w:t xml:space="preserve"> requesters</w:t>
      </w:r>
      <w:r w:rsidRPr="4D780A50" w:rsidR="00C42F0A">
        <w:rPr>
          <w:b/>
        </w:rPr>
        <w:t>, including survivors</w:t>
      </w:r>
      <w:r w:rsidRPr="4D780A50" w:rsidR="00C42F0A">
        <w:rPr>
          <w:b/>
          <w:bCs/>
          <w:sz w:val="24"/>
          <w:szCs w:val="24"/>
        </w:rPr>
        <w:t xml:space="preserve"> </w:t>
      </w:r>
      <w:r w:rsidRPr="4D780A50" w:rsidR="00D16F67">
        <w:rPr>
          <w:b/>
          <w:bCs/>
          <w:sz w:val="24"/>
          <w:szCs w:val="24"/>
        </w:rPr>
        <w:t>and</w:t>
      </w:r>
      <w:r w:rsidRPr="00AC13D8" w:rsidR="00D16F67">
        <w:rPr>
          <w:b/>
          <w:sz w:val="24"/>
        </w:rPr>
        <w:t xml:space="preserve"> </w:t>
      </w:r>
      <w:r w:rsidRPr="00AC13D8" w:rsidR="00C42F0A">
        <w:rPr>
          <w:b/>
          <w:sz w:val="24"/>
        </w:rPr>
        <w:t>estates, and legal or personal representatives</w:t>
      </w:r>
      <w:r w:rsidRPr="4D780A50" w:rsidR="00D16F67">
        <w:rPr>
          <w:b/>
          <w:bCs/>
          <w:sz w:val="24"/>
          <w:szCs w:val="24"/>
        </w:rPr>
        <w:t xml:space="preserve"> of requesters</w:t>
      </w:r>
      <w:r w:rsidRPr="4D780A50" w:rsidR="00C42F0A">
        <w:rPr>
          <w:b/>
          <w:bCs/>
          <w:sz w:val="24"/>
          <w:szCs w:val="24"/>
        </w:rPr>
        <w:t>, must complete this section</w:t>
      </w:r>
      <w:r w:rsidRPr="4D780A50" w:rsidR="006A51E1">
        <w:rPr>
          <w:sz w:val="24"/>
          <w:szCs w:val="24"/>
        </w:rPr>
        <w:t>.</w:t>
      </w:r>
    </w:p>
    <w:p w:rsidR="009A2FCA" w:rsidRPr="00AC13D8" w:rsidP="00AC13D8" w14:paraId="3C175724" w14:textId="77777777">
      <w:pPr>
        <w:pStyle w:val="BodyText"/>
        <w:spacing w:before="1"/>
      </w:pPr>
    </w:p>
    <w:p w:rsidR="009A2FCA" w:rsidRPr="00AC13D8" w:rsidP="00AC13D8" w14:paraId="3C175725" w14:textId="4ACB6B3C">
      <w:pPr>
        <w:pStyle w:val="ListParagraph"/>
        <w:numPr>
          <w:ilvl w:val="0"/>
          <w:numId w:val="10"/>
        </w:numPr>
        <w:tabs>
          <w:tab w:val="left" w:pos="479"/>
        </w:tabs>
        <w:spacing w:line="293" w:lineRule="exact"/>
        <w:rPr>
          <w:sz w:val="24"/>
        </w:rPr>
      </w:pPr>
      <w:r w:rsidRPr="00AC13D8">
        <w:rPr>
          <w:sz w:val="24"/>
          <w:u w:val="single"/>
        </w:rPr>
        <w:t>First</w:t>
      </w:r>
      <w:r w:rsidRPr="00AC13D8">
        <w:rPr>
          <w:spacing w:val="-4"/>
          <w:sz w:val="24"/>
          <w:u w:val="single"/>
        </w:rPr>
        <w:t xml:space="preserve"> </w:t>
      </w:r>
      <w:r w:rsidRPr="00AC13D8">
        <w:rPr>
          <w:sz w:val="24"/>
          <w:u w:val="single"/>
        </w:rPr>
        <w:t>Name</w:t>
      </w:r>
      <w:r w:rsidRPr="00AC13D8">
        <w:rPr>
          <w:sz w:val="24"/>
        </w:rPr>
        <w:t>:</w:t>
      </w:r>
      <w:r w:rsidRPr="00AC13D8">
        <w:rPr>
          <w:spacing w:val="58"/>
          <w:sz w:val="24"/>
        </w:rPr>
        <w:t xml:space="preserve"> </w:t>
      </w:r>
      <w:r w:rsidRPr="00AC13D8">
        <w:rPr>
          <w:sz w:val="24"/>
        </w:rPr>
        <w:t>The first</w:t>
      </w:r>
      <w:r w:rsidRPr="00AC13D8">
        <w:rPr>
          <w:spacing w:val="-2"/>
          <w:sz w:val="24"/>
        </w:rPr>
        <w:t xml:space="preserve"> </w:t>
      </w:r>
      <w:r w:rsidRPr="00AC13D8">
        <w:rPr>
          <w:sz w:val="24"/>
        </w:rPr>
        <w:t>name</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2"/>
          <w:sz w:val="24"/>
        </w:rPr>
        <w:t xml:space="preserve"> </w:t>
      </w:r>
      <w:r w:rsidRPr="00AC13D8">
        <w:rPr>
          <w:sz w:val="24"/>
        </w:rPr>
        <w:t>injured</w:t>
      </w:r>
      <w:r w:rsidRPr="00AC13D8">
        <w:rPr>
          <w:spacing w:val="-1"/>
          <w:sz w:val="24"/>
        </w:rPr>
        <w:t xml:space="preserve"> </w:t>
      </w:r>
      <w:r w:rsidRPr="00AC13D8">
        <w:rPr>
          <w:sz w:val="24"/>
        </w:rPr>
        <w:t>countermeasure</w:t>
      </w:r>
      <w:r w:rsidRPr="00AC13D8">
        <w:rPr>
          <w:spacing w:val="-2"/>
          <w:sz w:val="24"/>
        </w:rPr>
        <w:t xml:space="preserve"> recipient.</w:t>
      </w:r>
    </w:p>
    <w:p w:rsidR="009A2FCA" w:rsidRPr="00AC13D8" w:rsidP="00AC13D8" w14:paraId="3C175726" w14:textId="78DDC0C0">
      <w:pPr>
        <w:pStyle w:val="ListParagraph"/>
        <w:numPr>
          <w:ilvl w:val="0"/>
          <w:numId w:val="10"/>
        </w:numPr>
        <w:tabs>
          <w:tab w:val="left" w:pos="479"/>
        </w:tabs>
        <w:spacing w:line="293" w:lineRule="exact"/>
        <w:rPr>
          <w:sz w:val="24"/>
        </w:rPr>
      </w:pPr>
      <w:r w:rsidRPr="00AC13D8">
        <w:rPr>
          <w:sz w:val="24"/>
          <w:u w:val="single"/>
        </w:rPr>
        <w:t>Middle</w:t>
      </w:r>
      <w:r w:rsidRPr="00AC13D8">
        <w:rPr>
          <w:spacing w:val="-3"/>
          <w:sz w:val="24"/>
          <w:u w:val="single"/>
        </w:rPr>
        <w:t xml:space="preserve"> </w:t>
      </w:r>
      <w:r w:rsidRPr="00AC13D8">
        <w:rPr>
          <w:sz w:val="24"/>
          <w:u w:val="single"/>
        </w:rPr>
        <w:t>Initial</w:t>
      </w:r>
      <w:r w:rsidRPr="00AC13D8">
        <w:rPr>
          <w:sz w:val="24"/>
        </w:rPr>
        <w:t>:</w:t>
      </w:r>
      <w:r w:rsidRPr="00AC13D8">
        <w:rPr>
          <w:spacing w:val="58"/>
          <w:sz w:val="24"/>
        </w:rPr>
        <w:t xml:space="preserve"> </w:t>
      </w:r>
      <w:r w:rsidRPr="00AC13D8">
        <w:rPr>
          <w:sz w:val="24"/>
        </w:rPr>
        <w:t>The</w:t>
      </w:r>
      <w:r w:rsidRPr="00AC13D8">
        <w:rPr>
          <w:spacing w:val="-2"/>
          <w:sz w:val="24"/>
        </w:rPr>
        <w:t xml:space="preserve"> </w:t>
      </w:r>
      <w:r w:rsidRPr="00AC13D8">
        <w:rPr>
          <w:sz w:val="24"/>
        </w:rPr>
        <w:t>middle</w:t>
      </w:r>
      <w:r w:rsidRPr="00AC13D8">
        <w:rPr>
          <w:spacing w:val="-2"/>
          <w:sz w:val="24"/>
        </w:rPr>
        <w:t xml:space="preserve"> </w:t>
      </w:r>
      <w:r w:rsidRPr="00AC13D8">
        <w:rPr>
          <w:sz w:val="24"/>
        </w:rPr>
        <w:t>initial</w:t>
      </w:r>
      <w:r w:rsidRPr="00AC13D8">
        <w:rPr>
          <w:spacing w:val="-1"/>
          <w:sz w:val="24"/>
        </w:rPr>
        <w:t xml:space="preserve"> </w:t>
      </w:r>
      <w:r w:rsidRPr="00AC13D8">
        <w:rPr>
          <w:sz w:val="24"/>
        </w:rPr>
        <w:t>of</w:t>
      </w:r>
      <w:r w:rsidRPr="00AC13D8">
        <w:rPr>
          <w:spacing w:val="-2"/>
          <w:sz w:val="24"/>
        </w:rPr>
        <w:t xml:space="preserve"> </w:t>
      </w:r>
      <w:r w:rsidRPr="00AC13D8">
        <w:rPr>
          <w:sz w:val="24"/>
        </w:rPr>
        <w:t>the</w:t>
      </w:r>
      <w:r w:rsidRPr="00AC13D8">
        <w:rPr>
          <w:spacing w:val="-2"/>
          <w:sz w:val="24"/>
        </w:rPr>
        <w:t xml:space="preserve"> </w:t>
      </w:r>
      <w:r w:rsidRPr="00AC13D8">
        <w:rPr>
          <w:sz w:val="24"/>
        </w:rPr>
        <w:t>injured</w:t>
      </w:r>
      <w:r w:rsidRPr="00AC13D8">
        <w:rPr>
          <w:spacing w:val="-1"/>
          <w:sz w:val="24"/>
        </w:rPr>
        <w:t xml:space="preserve"> </w:t>
      </w:r>
      <w:r w:rsidRPr="00AC13D8">
        <w:rPr>
          <w:sz w:val="24"/>
        </w:rPr>
        <w:t>countermeasure</w:t>
      </w:r>
      <w:r w:rsidRPr="00AC13D8">
        <w:rPr>
          <w:spacing w:val="-2"/>
          <w:sz w:val="24"/>
        </w:rPr>
        <w:t xml:space="preserve"> recipient.</w:t>
      </w:r>
    </w:p>
    <w:p w:rsidR="005C635D" w:rsidRPr="00AC13D8" w:rsidP="00AC13D8" w14:paraId="18CFFA2A" w14:textId="6E386B6D">
      <w:pPr>
        <w:pStyle w:val="ListParagraph"/>
        <w:numPr>
          <w:ilvl w:val="0"/>
          <w:numId w:val="10"/>
        </w:numPr>
        <w:tabs>
          <w:tab w:val="left" w:pos="479"/>
        </w:tabs>
        <w:spacing w:line="293" w:lineRule="exact"/>
        <w:rPr>
          <w:sz w:val="24"/>
        </w:rPr>
      </w:pPr>
      <w:r w:rsidRPr="00AC13D8">
        <w:rPr>
          <w:sz w:val="24"/>
          <w:u w:val="single"/>
        </w:rPr>
        <w:t>Last</w:t>
      </w:r>
      <w:r w:rsidRPr="00AC13D8">
        <w:rPr>
          <w:spacing w:val="-3"/>
          <w:sz w:val="24"/>
          <w:u w:val="single"/>
        </w:rPr>
        <w:t xml:space="preserve"> </w:t>
      </w:r>
      <w:r w:rsidRPr="00AC13D8">
        <w:rPr>
          <w:sz w:val="24"/>
          <w:u w:val="single"/>
        </w:rPr>
        <w:t>Name</w:t>
      </w:r>
      <w:r w:rsidRPr="00AC13D8">
        <w:rPr>
          <w:sz w:val="24"/>
        </w:rPr>
        <w:t>:</w:t>
      </w:r>
      <w:r w:rsidRPr="00AC13D8">
        <w:rPr>
          <w:spacing w:val="58"/>
          <w:sz w:val="24"/>
        </w:rPr>
        <w:t xml:space="preserve"> </w:t>
      </w:r>
      <w:r w:rsidRPr="00AC13D8">
        <w:rPr>
          <w:sz w:val="24"/>
        </w:rPr>
        <w:t>The family</w:t>
      </w:r>
      <w:r w:rsidRPr="00AC13D8">
        <w:rPr>
          <w:spacing w:val="-3"/>
          <w:sz w:val="24"/>
        </w:rPr>
        <w:t xml:space="preserve"> </w:t>
      </w:r>
      <w:r w:rsidRPr="00AC13D8">
        <w:rPr>
          <w:sz w:val="24"/>
        </w:rPr>
        <w:t>name</w:t>
      </w:r>
      <w:r w:rsidRPr="00AC13D8">
        <w:rPr>
          <w:spacing w:val="-2"/>
          <w:sz w:val="24"/>
        </w:rPr>
        <w:t xml:space="preserve"> </w:t>
      </w:r>
      <w:r w:rsidRPr="00AC13D8">
        <w:rPr>
          <w:sz w:val="24"/>
        </w:rPr>
        <w:t>or</w:t>
      </w:r>
      <w:r w:rsidRPr="00AC13D8">
        <w:rPr>
          <w:spacing w:val="-2"/>
          <w:sz w:val="24"/>
        </w:rPr>
        <w:t xml:space="preserve"> </w:t>
      </w:r>
      <w:r w:rsidRPr="00AC13D8">
        <w:rPr>
          <w:sz w:val="24"/>
        </w:rPr>
        <w:t>surname</w:t>
      </w:r>
      <w:r w:rsidRPr="00AC13D8">
        <w:rPr>
          <w:spacing w:val="-1"/>
          <w:sz w:val="24"/>
        </w:rPr>
        <w:t xml:space="preserve"> </w:t>
      </w:r>
      <w:r w:rsidRPr="00AC13D8">
        <w:rPr>
          <w:sz w:val="24"/>
        </w:rPr>
        <w:t>of</w:t>
      </w:r>
      <w:r w:rsidRPr="00AC13D8">
        <w:rPr>
          <w:spacing w:val="-2"/>
          <w:sz w:val="24"/>
        </w:rPr>
        <w:t xml:space="preserve"> </w:t>
      </w:r>
      <w:r w:rsidRPr="00AC13D8">
        <w:rPr>
          <w:sz w:val="24"/>
        </w:rPr>
        <w:t>the</w:t>
      </w:r>
      <w:r w:rsidRPr="00AC13D8">
        <w:rPr>
          <w:spacing w:val="-2"/>
          <w:sz w:val="24"/>
        </w:rPr>
        <w:t xml:space="preserve"> </w:t>
      </w:r>
      <w:r w:rsidRPr="00AC13D8">
        <w:rPr>
          <w:sz w:val="24"/>
        </w:rPr>
        <w:t>injured</w:t>
      </w:r>
      <w:r w:rsidRPr="00AC13D8">
        <w:rPr>
          <w:spacing w:val="-1"/>
          <w:sz w:val="24"/>
        </w:rPr>
        <w:t xml:space="preserve"> </w:t>
      </w:r>
      <w:r w:rsidRPr="00AC13D8">
        <w:rPr>
          <w:sz w:val="24"/>
        </w:rPr>
        <w:t>countermeasure</w:t>
      </w:r>
      <w:r w:rsidRPr="00AC13D8">
        <w:rPr>
          <w:spacing w:val="-1"/>
          <w:sz w:val="24"/>
        </w:rPr>
        <w:t xml:space="preserve"> </w:t>
      </w:r>
      <w:r w:rsidRPr="00AC13D8">
        <w:rPr>
          <w:spacing w:val="-2"/>
          <w:sz w:val="24"/>
        </w:rPr>
        <w:t>recipient.</w:t>
      </w:r>
    </w:p>
    <w:p w:rsidR="005C635D" w:rsidRPr="00AC13D8" w:rsidP="00AC13D8" w14:paraId="2A403675" w14:textId="057E212C">
      <w:pPr>
        <w:pStyle w:val="ListParagraph"/>
        <w:numPr>
          <w:ilvl w:val="0"/>
          <w:numId w:val="10"/>
        </w:numPr>
        <w:tabs>
          <w:tab w:val="left" w:pos="479"/>
        </w:tabs>
        <w:spacing w:line="293" w:lineRule="exact"/>
        <w:rPr>
          <w:sz w:val="24"/>
        </w:rPr>
      </w:pPr>
      <w:r w:rsidRPr="00AC13D8">
        <w:rPr>
          <w:sz w:val="24"/>
          <w:u w:val="single"/>
        </w:rPr>
        <w:t>Date</w:t>
      </w:r>
      <w:r w:rsidRPr="00AC13D8">
        <w:rPr>
          <w:spacing w:val="-4"/>
          <w:sz w:val="24"/>
          <w:u w:val="single"/>
        </w:rPr>
        <w:t xml:space="preserve"> </w:t>
      </w:r>
      <w:r w:rsidRPr="00AC13D8">
        <w:rPr>
          <w:sz w:val="24"/>
          <w:u w:val="single"/>
        </w:rPr>
        <w:t>of</w:t>
      </w:r>
      <w:r w:rsidRPr="00AC13D8">
        <w:rPr>
          <w:spacing w:val="-2"/>
          <w:sz w:val="24"/>
          <w:u w:val="single"/>
        </w:rPr>
        <w:t xml:space="preserve"> </w:t>
      </w:r>
      <w:r w:rsidRPr="00AC13D8">
        <w:rPr>
          <w:sz w:val="24"/>
          <w:u w:val="single"/>
        </w:rPr>
        <w:t>Birth</w:t>
      </w:r>
      <w:r w:rsidRPr="00AC13D8">
        <w:rPr>
          <w:sz w:val="24"/>
        </w:rPr>
        <w:t>:</w:t>
      </w:r>
      <w:r w:rsidRPr="00AC13D8">
        <w:rPr>
          <w:spacing w:val="40"/>
          <w:sz w:val="24"/>
        </w:rPr>
        <w:t xml:space="preserve"> </w:t>
      </w:r>
      <w:r w:rsidRPr="00AC13D8">
        <w:rPr>
          <w:sz w:val="24"/>
        </w:rPr>
        <w:t>The</w:t>
      </w:r>
      <w:r w:rsidRPr="00AC13D8">
        <w:rPr>
          <w:spacing w:val="-4"/>
          <w:sz w:val="24"/>
        </w:rPr>
        <w:t xml:space="preserve"> </w:t>
      </w:r>
      <w:r w:rsidRPr="00AC13D8">
        <w:rPr>
          <w:sz w:val="24"/>
        </w:rPr>
        <w:t>birth</w:t>
      </w:r>
      <w:r w:rsidRPr="00AC13D8">
        <w:rPr>
          <w:spacing w:val="-1"/>
          <w:sz w:val="24"/>
        </w:rPr>
        <w:t xml:space="preserve"> </w:t>
      </w:r>
      <w:r w:rsidRPr="00AC13D8">
        <w:rPr>
          <w:sz w:val="24"/>
        </w:rPr>
        <w:t>date</w:t>
      </w:r>
      <w:r w:rsidRPr="00AC13D8">
        <w:rPr>
          <w:spacing w:val="-4"/>
          <w:sz w:val="24"/>
        </w:rPr>
        <w:t xml:space="preserve"> </w:t>
      </w:r>
      <w:r w:rsidRPr="00AC13D8">
        <w:rPr>
          <w:sz w:val="24"/>
        </w:rPr>
        <w:t>of</w:t>
      </w:r>
      <w:r w:rsidRPr="00AC13D8">
        <w:rPr>
          <w:spacing w:val="-4"/>
          <w:sz w:val="24"/>
        </w:rPr>
        <w:t xml:space="preserve"> </w:t>
      </w:r>
      <w:r w:rsidRPr="00AC13D8">
        <w:rPr>
          <w:sz w:val="24"/>
        </w:rPr>
        <w:t>the</w:t>
      </w:r>
      <w:r w:rsidRPr="00AC13D8">
        <w:rPr>
          <w:spacing w:val="-4"/>
          <w:sz w:val="24"/>
        </w:rPr>
        <w:t xml:space="preserve"> </w:t>
      </w:r>
      <w:r w:rsidRPr="00AC13D8">
        <w:rPr>
          <w:sz w:val="24"/>
        </w:rPr>
        <w:t>injured</w:t>
      </w:r>
      <w:r w:rsidRPr="00AC13D8">
        <w:rPr>
          <w:spacing w:val="-1"/>
          <w:sz w:val="24"/>
        </w:rPr>
        <w:t xml:space="preserve"> </w:t>
      </w:r>
      <w:r w:rsidRPr="00AC13D8">
        <w:rPr>
          <w:sz w:val="24"/>
        </w:rPr>
        <w:t>countermeasure</w:t>
      </w:r>
      <w:r w:rsidRPr="00AC13D8">
        <w:rPr>
          <w:spacing w:val="-2"/>
          <w:sz w:val="24"/>
        </w:rPr>
        <w:t xml:space="preserve"> </w:t>
      </w:r>
      <w:r w:rsidRPr="00AC13D8">
        <w:rPr>
          <w:sz w:val="24"/>
        </w:rPr>
        <w:t>recipient</w:t>
      </w:r>
      <w:r w:rsidRPr="00AC13D8">
        <w:rPr>
          <w:spacing w:val="-3"/>
          <w:sz w:val="24"/>
        </w:rPr>
        <w:t xml:space="preserve"> </w:t>
      </w:r>
      <w:r w:rsidRPr="00AC13D8">
        <w:rPr>
          <w:sz w:val="24"/>
        </w:rPr>
        <w:t>(month,</w:t>
      </w:r>
      <w:r w:rsidRPr="00AC13D8">
        <w:rPr>
          <w:spacing w:val="-3"/>
          <w:sz w:val="24"/>
        </w:rPr>
        <w:t xml:space="preserve"> </w:t>
      </w:r>
      <w:r w:rsidRPr="00AC13D8">
        <w:rPr>
          <w:sz w:val="24"/>
        </w:rPr>
        <w:t>day,</w:t>
      </w:r>
      <w:r w:rsidRPr="00AC13D8">
        <w:rPr>
          <w:spacing w:val="-1"/>
          <w:sz w:val="24"/>
        </w:rPr>
        <w:t xml:space="preserve"> </w:t>
      </w:r>
      <w:r w:rsidRPr="00AC13D8">
        <w:rPr>
          <w:sz w:val="24"/>
        </w:rPr>
        <w:t>and</w:t>
      </w:r>
      <w:r w:rsidRPr="00AC13D8">
        <w:rPr>
          <w:spacing w:val="-3"/>
          <w:sz w:val="24"/>
        </w:rPr>
        <w:t xml:space="preserve"> </w:t>
      </w:r>
      <w:r w:rsidRPr="00AC13D8">
        <w:rPr>
          <w:sz w:val="24"/>
        </w:rPr>
        <w:t>4-digit year, e.g., October 23, 1960).</w:t>
      </w:r>
    </w:p>
    <w:p w:rsidR="005C635D" w:rsidRPr="00AC13D8" w:rsidP="00AC13D8" w14:paraId="084F3154" w14:textId="7F076EC8">
      <w:pPr>
        <w:pStyle w:val="ListParagraph"/>
        <w:numPr>
          <w:ilvl w:val="0"/>
          <w:numId w:val="10"/>
        </w:numPr>
        <w:tabs>
          <w:tab w:val="left" w:pos="479"/>
        </w:tabs>
        <w:spacing w:line="293" w:lineRule="exact"/>
        <w:rPr>
          <w:sz w:val="24"/>
        </w:rPr>
      </w:pPr>
      <w:r w:rsidRPr="00AC13D8">
        <w:rPr>
          <w:sz w:val="24"/>
          <w:u w:val="single"/>
        </w:rPr>
        <w:t>Address</w:t>
      </w:r>
      <w:r w:rsidRPr="00AC13D8">
        <w:rPr>
          <w:sz w:val="24"/>
        </w:rPr>
        <w:t>:</w:t>
      </w:r>
      <w:r w:rsidRPr="00AC13D8">
        <w:rPr>
          <w:spacing w:val="40"/>
          <w:sz w:val="24"/>
        </w:rPr>
        <w:t xml:space="preserve"> </w:t>
      </w:r>
      <w:r w:rsidRPr="00AC13D8">
        <w:rPr>
          <w:sz w:val="24"/>
        </w:rPr>
        <w:t>The</w:t>
      </w:r>
      <w:r w:rsidRPr="00AC13D8">
        <w:rPr>
          <w:spacing w:val="-5"/>
          <w:sz w:val="24"/>
        </w:rPr>
        <w:t xml:space="preserve"> </w:t>
      </w:r>
      <w:r w:rsidRPr="00AC13D8">
        <w:rPr>
          <w:sz w:val="24"/>
        </w:rPr>
        <w:t>injured</w:t>
      </w:r>
      <w:r w:rsidRPr="00AC13D8">
        <w:rPr>
          <w:spacing w:val="-2"/>
          <w:sz w:val="24"/>
        </w:rPr>
        <w:t xml:space="preserve"> </w:t>
      </w:r>
      <w:r w:rsidRPr="00AC13D8">
        <w:rPr>
          <w:sz w:val="24"/>
        </w:rPr>
        <w:t>countermeasure</w:t>
      </w:r>
      <w:r w:rsidRPr="00AC13D8">
        <w:rPr>
          <w:spacing w:val="-5"/>
          <w:sz w:val="24"/>
        </w:rPr>
        <w:t xml:space="preserve"> </w:t>
      </w:r>
      <w:r w:rsidRPr="00AC13D8">
        <w:rPr>
          <w:sz w:val="24"/>
        </w:rPr>
        <w:t>recipient’s</w:t>
      </w:r>
      <w:r w:rsidRPr="00AC13D8">
        <w:rPr>
          <w:spacing w:val="-2"/>
          <w:sz w:val="24"/>
        </w:rPr>
        <w:t xml:space="preserve"> </w:t>
      </w:r>
      <w:r w:rsidRPr="00AC13D8">
        <w:rPr>
          <w:sz w:val="24"/>
        </w:rPr>
        <w:t>mailing</w:t>
      </w:r>
      <w:r w:rsidRPr="00AC13D8">
        <w:rPr>
          <w:spacing w:val="-7"/>
          <w:sz w:val="24"/>
        </w:rPr>
        <w:t xml:space="preserve"> </w:t>
      </w:r>
      <w:r w:rsidRPr="00AC13D8">
        <w:rPr>
          <w:sz w:val="24"/>
        </w:rPr>
        <w:t>address.</w:t>
      </w:r>
      <w:r w:rsidRPr="00AC13D8">
        <w:rPr>
          <w:spacing w:val="40"/>
          <w:sz w:val="24"/>
        </w:rPr>
        <w:t xml:space="preserve"> </w:t>
      </w:r>
      <w:r w:rsidRPr="00AC13D8">
        <w:rPr>
          <w:sz w:val="24"/>
        </w:rPr>
        <w:t>If</w:t>
      </w:r>
      <w:r w:rsidRPr="00AC13D8">
        <w:rPr>
          <w:spacing w:val="-5"/>
          <w:sz w:val="24"/>
        </w:rPr>
        <w:t xml:space="preserve"> </w:t>
      </w:r>
      <w:r w:rsidRPr="00AC13D8">
        <w:rPr>
          <w:sz w:val="24"/>
        </w:rPr>
        <w:t>the</w:t>
      </w:r>
      <w:r w:rsidRPr="00AC13D8">
        <w:rPr>
          <w:spacing w:val="-5"/>
          <w:sz w:val="24"/>
        </w:rPr>
        <w:t xml:space="preserve"> </w:t>
      </w:r>
      <w:r w:rsidRPr="00AC13D8">
        <w:rPr>
          <w:sz w:val="24"/>
        </w:rPr>
        <w:t>injured countermeasure recipient is deceased, enter “NA.”</w:t>
      </w:r>
    </w:p>
    <w:p w:rsidR="005C635D" w:rsidRPr="00AC13D8" w:rsidP="00AC13D8" w14:paraId="2D823D18" w14:textId="22C280FC">
      <w:pPr>
        <w:pStyle w:val="ListParagraph"/>
        <w:numPr>
          <w:ilvl w:val="0"/>
          <w:numId w:val="10"/>
        </w:numPr>
        <w:tabs>
          <w:tab w:val="left" w:pos="479"/>
        </w:tabs>
        <w:spacing w:line="293" w:lineRule="exact"/>
        <w:rPr>
          <w:sz w:val="24"/>
        </w:rPr>
      </w:pPr>
      <w:r w:rsidRPr="00AC13D8">
        <w:rPr>
          <w:sz w:val="24"/>
          <w:u w:val="single"/>
        </w:rPr>
        <w:t>City,</w:t>
      </w:r>
      <w:r w:rsidRPr="00AC13D8">
        <w:rPr>
          <w:spacing w:val="-3"/>
          <w:sz w:val="24"/>
          <w:u w:val="single"/>
        </w:rPr>
        <w:t xml:space="preserve"> </w:t>
      </w:r>
      <w:r w:rsidRPr="00AC13D8">
        <w:rPr>
          <w:sz w:val="24"/>
          <w:u w:val="single"/>
        </w:rPr>
        <w:t>State,</w:t>
      </w:r>
      <w:r w:rsidRPr="00AC13D8">
        <w:rPr>
          <w:spacing w:val="-1"/>
          <w:sz w:val="24"/>
          <w:u w:val="single"/>
        </w:rPr>
        <w:t xml:space="preserve"> </w:t>
      </w:r>
      <w:r w:rsidRPr="00AC13D8">
        <w:rPr>
          <w:sz w:val="24"/>
          <w:u w:val="single"/>
        </w:rPr>
        <w:t>and</w:t>
      </w:r>
      <w:r w:rsidRPr="00AC13D8">
        <w:rPr>
          <w:spacing w:val="-1"/>
          <w:sz w:val="24"/>
          <w:u w:val="single"/>
        </w:rPr>
        <w:t xml:space="preserve"> </w:t>
      </w:r>
      <w:r w:rsidRPr="00AC13D8">
        <w:rPr>
          <w:sz w:val="24"/>
          <w:u w:val="single"/>
        </w:rPr>
        <w:t>Zip</w:t>
      </w:r>
      <w:r w:rsidRPr="00AC13D8">
        <w:rPr>
          <w:spacing w:val="-3"/>
          <w:sz w:val="24"/>
          <w:u w:val="single"/>
        </w:rPr>
        <w:t xml:space="preserve"> </w:t>
      </w:r>
      <w:r w:rsidRPr="00AC13D8">
        <w:rPr>
          <w:sz w:val="24"/>
          <w:u w:val="single"/>
        </w:rPr>
        <w:t>or</w:t>
      </w:r>
      <w:r w:rsidRPr="00AC13D8">
        <w:rPr>
          <w:spacing w:val="-4"/>
          <w:sz w:val="24"/>
          <w:u w:val="single"/>
        </w:rPr>
        <w:t xml:space="preserve"> </w:t>
      </w:r>
      <w:r w:rsidRPr="00AC13D8">
        <w:rPr>
          <w:sz w:val="24"/>
          <w:u w:val="single"/>
        </w:rPr>
        <w:t>Postal</w:t>
      </w:r>
      <w:r w:rsidRPr="00AC13D8">
        <w:rPr>
          <w:spacing w:val="-3"/>
          <w:sz w:val="24"/>
          <w:u w:val="single"/>
        </w:rPr>
        <w:t xml:space="preserve"> </w:t>
      </w:r>
      <w:r w:rsidRPr="00AC13D8">
        <w:rPr>
          <w:sz w:val="24"/>
          <w:u w:val="single"/>
        </w:rPr>
        <w:t>Code</w:t>
      </w:r>
      <w:r w:rsidRPr="00AC13D8">
        <w:rPr>
          <w:sz w:val="24"/>
        </w:rPr>
        <w:t>:</w:t>
      </w:r>
      <w:r w:rsidRPr="00AC13D8">
        <w:rPr>
          <w:spacing w:val="40"/>
          <w:sz w:val="24"/>
        </w:rPr>
        <w:t xml:space="preserve"> </w:t>
      </w:r>
      <w:r w:rsidRPr="00AC13D8">
        <w:rPr>
          <w:sz w:val="24"/>
        </w:rPr>
        <w:t>The</w:t>
      </w:r>
      <w:r w:rsidRPr="00AC13D8">
        <w:rPr>
          <w:spacing w:val="-4"/>
          <w:sz w:val="24"/>
        </w:rPr>
        <w:t xml:space="preserve"> </w:t>
      </w:r>
      <w:r w:rsidRPr="00AC13D8">
        <w:rPr>
          <w:sz w:val="24"/>
        </w:rPr>
        <w:t>city,</w:t>
      </w:r>
      <w:r w:rsidRPr="00AC13D8">
        <w:rPr>
          <w:spacing w:val="-3"/>
          <w:sz w:val="24"/>
        </w:rPr>
        <w:t xml:space="preserve"> </w:t>
      </w:r>
      <w:r w:rsidRPr="00AC13D8">
        <w:rPr>
          <w:sz w:val="24"/>
        </w:rPr>
        <w:t>State,</w:t>
      </w:r>
      <w:r w:rsidRPr="00AC13D8">
        <w:rPr>
          <w:spacing w:val="-3"/>
          <w:sz w:val="24"/>
        </w:rPr>
        <w:t xml:space="preserve"> </w:t>
      </w:r>
      <w:r w:rsidRPr="00AC13D8">
        <w:rPr>
          <w:sz w:val="24"/>
        </w:rPr>
        <w:t>and</w:t>
      </w:r>
      <w:r w:rsidRPr="00AC13D8">
        <w:rPr>
          <w:spacing w:val="-3"/>
          <w:sz w:val="24"/>
        </w:rPr>
        <w:t xml:space="preserve"> </w:t>
      </w:r>
      <w:r w:rsidRPr="00AC13D8">
        <w:rPr>
          <w:sz w:val="24"/>
        </w:rPr>
        <w:t>zip</w:t>
      </w:r>
      <w:r w:rsidRPr="00AC13D8">
        <w:rPr>
          <w:spacing w:val="-3"/>
          <w:sz w:val="24"/>
        </w:rPr>
        <w:t xml:space="preserve"> </w:t>
      </w:r>
      <w:r w:rsidRPr="00AC13D8">
        <w:rPr>
          <w:sz w:val="24"/>
        </w:rPr>
        <w:t>or</w:t>
      </w:r>
      <w:r w:rsidRPr="00AC13D8">
        <w:rPr>
          <w:spacing w:val="-4"/>
          <w:sz w:val="24"/>
        </w:rPr>
        <w:t xml:space="preserve"> </w:t>
      </w:r>
      <w:r w:rsidRPr="00AC13D8">
        <w:rPr>
          <w:sz w:val="24"/>
        </w:rPr>
        <w:t>postal</w:t>
      </w:r>
      <w:r w:rsidRPr="00AC13D8">
        <w:rPr>
          <w:spacing w:val="-3"/>
          <w:sz w:val="24"/>
        </w:rPr>
        <w:t xml:space="preserve"> </w:t>
      </w:r>
      <w:r w:rsidRPr="00AC13D8">
        <w:rPr>
          <w:sz w:val="24"/>
        </w:rPr>
        <w:t>code</w:t>
      </w:r>
      <w:r w:rsidRPr="00AC13D8">
        <w:rPr>
          <w:spacing w:val="-2"/>
          <w:sz w:val="24"/>
        </w:rPr>
        <w:t xml:space="preserve"> </w:t>
      </w:r>
      <w:r w:rsidRPr="00AC13D8">
        <w:rPr>
          <w:sz w:val="24"/>
        </w:rPr>
        <w:t>associated</w:t>
      </w:r>
      <w:r w:rsidRPr="00AC13D8">
        <w:rPr>
          <w:spacing w:val="-3"/>
          <w:sz w:val="24"/>
        </w:rPr>
        <w:t xml:space="preserve"> </w:t>
      </w:r>
      <w:r w:rsidRPr="00AC13D8">
        <w:rPr>
          <w:sz w:val="24"/>
        </w:rPr>
        <w:t>with</w:t>
      </w:r>
      <w:r w:rsidRPr="00AC13D8">
        <w:rPr>
          <w:spacing w:val="-3"/>
          <w:sz w:val="24"/>
        </w:rPr>
        <w:t xml:space="preserve"> </w:t>
      </w:r>
      <w:r w:rsidRPr="00AC13D8">
        <w:rPr>
          <w:sz w:val="24"/>
        </w:rPr>
        <w:t>the address.</w:t>
      </w:r>
      <w:r w:rsidRPr="00AC13D8">
        <w:rPr>
          <w:spacing w:val="40"/>
          <w:sz w:val="24"/>
        </w:rPr>
        <w:t xml:space="preserve"> </w:t>
      </w:r>
      <w:r w:rsidRPr="00AC13D8">
        <w:rPr>
          <w:sz w:val="24"/>
        </w:rPr>
        <w:t>If the injured countermeasure recipient is deceased, enter “NA.”</w:t>
      </w:r>
    </w:p>
    <w:p w:rsidR="005C635D" w:rsidRPr="00AC13D8" w:rsidP="00AC13D8" w14:paraId="5FAECACF" w14:textId="1ADAF574">
      <w:pPr>
        <w:pStyle w:val="ListParagraph"/>
        <w:numPr>
          <w:ilvl w:val="0"/>
          <w:numId w:val="10"/>
        </w:numPr>
        <w:tabs>
          <w:tab w:val="left" w:pos="479"/>
        </w:tabs>
        <w:spacing w:line="293" w:lineRule="exact"/>
        <w:rPr>
          <w:sz w:val="24"/>
        </w:rPr>
      </w:pPr>
      <w:r w:rsidRPr="00AC13D8">
        <w:rPr>
          <w:sz w:val="24"/>
          <w:u w:val="single"/>
        </w:rPr>
        <w:t>Country</w:t>
      </w:r>
      <w:r w:rsidRPr="00AC13D8">
        <w:rPr>
          <w:spacing w:val="-8"/>
          <w:sz w:val="24"/>
          <w:u w:val="single"/>
        </w:rPr>
        <w:t xml:space="preserve"> </w:t>
      </w:r>
      <w:r w:rsidRPr="00AC13D8">
        <w:rPr>
          <w:sz w:val="24"/>
          <w:u w:val="single"/>
        </w:rPr>
        <w:t>if</w:t>
      </w:r>
      <w:r w:rsidRPr="00AC13D8">
        <w:rPr>
          <w:spacing w:val="-4"/>
          <w:sz w:val="24"/>
          <w:u w:val="single"/>
        </w:rPr>
        <w:t xml:space="preserve"> </w:t>
      </w:r>
      <w:r w:rsidRPr="00AC13D8">
        <w:rPr>
          <w:sz w:val="24"/>
          <w:u w:val="single"/>
        </w:rPr>
        <w:t>other</w:t>
      </w:r>
      <w:r w:rsidRPr="00AC13D8">
        <w:rPr>
          <w:spacing w:val="-4"/>
          <w:sz w:val="24"/>
          <w:u w:val="single"/>
        </w:rPr>
        <w:t xml:space="preserve"> </w:t>
      </w:r>
      <w:r w:rsidRPr="00AC13D8">
        <w:rPr>
          <w:sz w:val="24"/>
          <w:u w:val="single"/>
        </w:rPr>
        <w:t>than</w:t>
      </w:r>
      <w:r w:rsidRPr="00AC13D8">
        <w:rPr>
          <w:spacing w:val="-3"/>
          <w:sz w:val="24"/>
          <w:u w:val="single"/>
        </w:rPr>
        <w:t xml:space="preserve"> </w:t>
      </w:r>
      <w:r w:rsidRPr="00AC13D8">
        <w:rPr>
          <w:sz w:val="24"/>
          <w:u w:val="single"/>
        </w:rPr>
        <w:t>the</w:t>
      </w:r>
      <w:r w:rsidRPr="00AC13D8">
        <w:rPr>
          <w:spacing w:val="-2"/>
          <w:sz w:val="24"/>
          <w:u w:val="single"/>
        </w:rPr>
        <w:t xml:space="preserve"> </w:t>
      </w:r>
      <w:r w:rsidRPr="00AC13D8">
        <w:rPr>
          <w:sz w:val="24"/>
          <w:u w:val="single"/>
        </w:rPr>
        <w:t>United</w:t>
      </w:r>
      <w:r w:rsidRPr="00AC13D8">
        <w:rPr>
          <w:spacing w:val="-3"/>
          <w:sz w:val="24"/>
          <w:u w:val="single"/>
        </w:rPr>
        <w:t xml:space="preserve"> </w:t>
      </w:r>
      <w:r w:rsidRPr="00AC13D8">
        <w:rPr>
          <w:sz w:val="24"/>
          <w:u w:val="single"/>
        </w:rPr>
        <w:t>States</w:t>
      </w:r>
      <w:r w:rsidRPr="00AC13D8">
        <w:rPr>
          <w:spacing w:val="-3"/>
          <w:sz w:val="24"/>
          <w:u w:val="single"/>
        </w:rPr>
        <w:t xml:space="preserve"> </w:t>
      </w:r>
      <w:r w:rsidRPr="00AC13D8">
        <w:rPr>
          <w:sz w:val="24"/>
          <w:u w:val="single"/>
        </w:rPr>
        <w:t>of</w:t>
      </w:r>
      <w:r w:rsidRPr="00AC13D8">
        <w:rPr>
          <w:spacing w:val="-4"/>
          <w:sz w:val="24"/>
          <w:u w:val="single"/>
        </w:rPr>
        <w:t xml:space="preserve"> </w:t>
      </w:r>
      <w:r w:rsidRPr="00AC13D8">
        <w:rPr>
          <w:sz w:val="24"/>
          <w:u w:val="single"/>
        </w:rPr>
        <w:t>America</w:t>
      </w:r>
      <w:r w:rsidRPr="00AC13D8">
        <w:rPr>
          <w:sz w:val="24"/>
        </w:rPr>
        <w:t>:</w:t>
      </w:r>
      <w:r w:rsidRPr="00AC13D8">
        <w:rPr>
          <w:spacing w:val="40"/>
          <w:sz w:val="24"/>
        </w:rPr>
        <w:t xml:space="preserve"> </w:t>
      </w:r>
      <w:r w:rsidRPr="00AC13D8">
        <w:rPr>
          <w:sz w:val="24"/>
        </w:rPr>
        <w:t>If</w:t>
      </w:r>
      <w:r w:rsidRPr="00AC13D8">
        <w:rPr>
          <w:spacing w:val="-4"/>
          <w:sz w:val="24"/>
        </w:rPr>
        <w:t xml:space="preserve"> </w:t>
      </w:r>
      <w:r w:rsidRPr="00AC13D8">
        <w:rPr>
          <w:sz w:val="24"/>
        </w:rPr>
        <w:t>the</w:t>
      </w:r>
      <w:r w:rsidRPr="00AC13D8">
        <w:rPr>
          <w:spacing w:val="-4"/>
          <w:sz w:val="24"/>
        </w:rPr>
        <w:t xml:space="preserve"> </w:t>
      </w:r>
      <w:r w:rsidRPr="00AC13D8">
        <w:rPr>
          <w:sz w:val="24"/>
        </w:rPr>
        <w:t>injured</w:t>
      </w:r>
      <w:r w:rsidRPr="00AC13D8">
        <w:rPr>
          <w:spacing w:val="-3"/>
          <w:sz w:val="24"/>
        </w:rPr>
        <w:t xml:space="preserve"> </w:t>
      </w:r>
      <w:r w:rsidRPr="00AC13D8">
        <w:rPr>
          <w:sz w:val="24"/>
        </w:rPr>
        <w:t>countermeasure</w:t>
      </w:r>
      <w:r w:rsidRPr="00AC13D8">
        <w:rPr>
          <w:spacing w:val="-2"/>
          <w:sz w:val="24"/>
        </w:rPr>
        <w:t xml:space="preserve"> </w:t>
      </w:r>
      <w:r w:rsidRPr="00AC13D8">
        <w:rPr>
          <w:sz w:val="24"/>
        </w:rPr>
        <w:t>recipient</w:t>
      </w:r>
      <w:r w:rsidRPr="00AC13D8">
        <w:rPr>
          <w:spacing w:val="-3"/>
          <w:sz w:val="24"/>
        </w:rPr>
        <w:t xml:space="preserve"> </w:t>
      </w:r>
      <w:r w:rsidRPr="00AC13D8">
        <w:rPr>
          <w:sz w:val="24"/>
        </w:rPr>
        <w:t>is deceased, enter “NA.”</w:t>
      </w:r>
    </w:p>
    <w:p w:rsidR="004F1C3C" w:rsidRPr="00AC13D8" w:rsidP="00AC13D8" w14:paraId="0D2A429E" w14:textId="73D33EE1">
      <w:pPr>
        <w:pStyle w:val="ListParagraph"/>
        <w:numPr>
          <w:ilvl w:val="0"/>
          <w:numId w:val="10"/>
        </w:numPr>
        <w:tabs>
          <w:tab w:val="left" w:pos="479"/>
        </w:tabs>
        <w:spacing w:line="293" w:lineRule="exact"/>
        <w:rPr>
          <w:sz w:val="24"/>
        </w:rPr>
      </w:pPr>
      <w:r w:rsidRPr="00AC13D8">
        <w:rPr>
          <w:sz w:val="24"/>
          <w:u w:val="single"/>
        </w:rPr>
        <w:t>Telephone</w:t>
      </w:r>
      <w:r w:rsidRPr="00AC13D8">
        <w:rPr>
          <w:spacing w:val="-4"/>
          <w:sz w:val="24"/>
          <w:u w:val="single"/>
        </w:rPr>
        <w:t xml:space="preserve"> </w:t>
      </w:r>
      <w:r w:rsidRPr="00AC13D8">
        <w:rPr>
          <w:sz w:val="24"/>
          <w:u w:val="single"/>
        </w:rPr>
        <w:t>Number(s)</w:t>
      </w:r>
      <w:r w:rsidRPr="00AC13D8">
        <w:rPr>
          <w:sz w:val="24"/>
        </w:rPr>
        <w:t>:</w:t>
      </w:r>
      <w:r w:rsidRPr="00AC13D8">
        <w:rPr>
          <w:spacing w:val="40"/>
          <w:sz w:val="24"/>
        </w:rPr>
        <w:t xml:space="preserve"> </w:t>
      </w:r>
      <w:r w:rsidRPr="00AC13D8">
        <w:rPr>
          <w:sz w:val="24"/>
        </w:rPr>
        <w:t>The</w:t>
      </w:r>
      <w:r w:rsidRPr="00AC13D8">
        <w:rPr>
          <w:spacing w:val="-4"/>
          <w:sz w:val="24"/>
        </w:rPr>
        <w:t xml:space="preserve"> </w:t>
      </w:r>
      <w:r w:rsidRPr="00AC13D8">
        <w:rPr>
          <w:sz w:val="24"/>
        </w:rPr>
        <w:t>phone</w:t>
      </w:r>
      <w:r w:rsidRPr="00AC13D8">
        <w:rPr>
          <w:spacing w:val="-4"/>
          <w:sz w:val="24"/>
        </w:rPr>
        <w:t xml:space="preserve"> </w:t>
      </w:r>
      <w:r w:rsidRPr="00AC13D8">
        <w:rPr>
          <w:sz w:val="24"/>
        </w:rPr>
        <w:t>number(s)</w:t>
      </w:r>
      <w:r w:rsidRPr="00AC13D8">
        <w:rPr>
          <w:spacing w:val="-4"/>
          <w:sz w:val="24"/>
        </w:rPr>
        <w:t xml:space="preserve"> </w:t>
      </w:r>
      <w:r w:rsidRPr="00AC13D8">
        <w:rPr>
          <w:sz w:val="24"/>
        </w:rPr>
        <w:t>by</w:t>
      </w:r>
      <w:r w:rsidRPr="00AC13D8">
        <w:rPr>
          <w:spacing w:val="-8"/>
          <w:sz w:val="24"/>
        </w:rPr>
        <w:t xml:space="preserve"> </w:t>
      </w:r>
      <w:r w:rsidRPr="00AC13D8">
        <w:rPr>
          <w:sz w:val="24"/>
        </w:rPr>
        <w:t>which</w:t>
      </w:r>
      <w:r w:rsidRPr="00AC13D8">
        <w:rPr>
          <w:spacing w:val="-3"/>
          <w:sz w:val="24"/>
        </w:rPr>
        <w:t xml:space="preserve"> </w:t>
      </w:r>
      <w:r w:rsidRPr="00AC13D8">
        <w:rPr>
          <w:sz w:val="24"/>
        </w:rPr>
        <w:t>the</w:t>
      </w:r>
      <w:r w:rsidRPr="00AC13D8">
        <w:rPr>
          <w:spacing w:val="-4"/>
          <w:sz w:val="24"/>
        </w:rPr>
        <w:t xml:space="preserve"> </w:t>
      </w:r>
      <w:r w:rsidRPr="00AC13D8">
        <w:rPr>
          <w:sz w:val="24"/>
        </w:rPr>
        <w:t>injured</w:t>
      </w:r>
      <w:r w:rsidRPr="00AC13D8">
        <w:rPr>
          <w:spacing w:val="-3"/>
          <w:sz w:val="24"/>
        </w:rPr>
        <w:t xml:space="preserve"> </w:t>
      </w:r>
      <w:r w:rsidRPr="00AC13D8">
        <w:rPr>
          <w:sz w:val="24"/>
        </w:rPr>
        <w:t>countermeasure</w:t>
      </w:r>
      <w:r w:rsidRPr="00AC13D8">
        <w:rPr>
          <w:spacing w:val="-4"/>
          <w:sz w:val="24"/>
        </w:rPr>
        <w:t xml:space="preserve"> </w:t>
      </w:r>
      <w:r w:rsidRPr="00AC13D8">
        <w:rPr>
          <w:sz w:val="24"/>
        </w:rPr>
        <w:t>recipient</w:t>
      </w:r>
      <w:r w:rsidRPr="00AC13D8">
        <w:rPr>
          <w:spacing w:val="-3"/>
          <w:sz w:val="24"/>
        </w:rPr>
        <w:t xml:space="preserve"> </w:t>
      </w:r>
      <w:r w:rsidRPr="00AC13D8">
        <w:rPr>
          <w:sz w:val="24"/>
        </w:rPr>
        <w:t>can be reached, including home phone, office phone, and/or cell phone if available.</w:t>
      </w:r>
      <w:r w:rsidRPr="00AC13D8">
        <w:rPr>
          <w:spacing w:val="40"/>
          <w:sz w:val="24"/>
        </w:rPr>
        <w:t xml:space="preserve"> </w:t>
      </w:r>
      <w:r w:rsidRPr="00AC13D8">
        <w:rPr>
          <w:sz w:val="24"/>
        </w:rPr>
        <w:t>If the injured countermeasure recipient is deceased, enter “NA.”</w:t>
      </w:r>
    </w:p>
    <w:p w:rsidR="004F1C3C" w:rsidRPr="00AC13D8" w:rsidP="00AC13D8" w14:paraId="4F16CD22" w14:textId="279AAE7B">
      <w:pPr>
        <w:pStyle w:val="ListParagraph"/>
        <w:numPr>
          <w:ilvl w:val="0"/>
          <w:numId w:val="10"/>
        </w:numPr>
        <w:tabs>
          <w:tab w:val="left" w:pos="479"/>
        </w:tabs>
        <w:spacing w:line="293" w:lineRule="exact"/>
        <w:rPr>
          <w:sz w:val="24"/>
        </w:rPr>
      </w:pPr>
      <w:r w:rsidRPr="00AC13D8">
        <w:rPr>
          <w:sz w:val="24"/>
          <w:u w:val="single"/>
        </w:rPr>
        <w:t>Email</w:t>
      </w:r>
      <w:r w:rsidRPr="00AC13D8">
        <w:rPr>
          <w:spacing w:val="-4"/>
          <w:sz w:val="24"/>
          <w:u w:val="single"/>
        </w:rPr>
        <w:t xml:space="preserve"> </w:t>
      </w:r>
      <w:r w:rsidRPr="00AC13D8">
        <w:rPr>
          <w:sz w:val="24"/>
          <w:u w:val="single"/>
        </w:rPr>
        <w:t>address</w:t>
      </w:r>
      <w:r w:rsidRPr="00AC13D8">
        <w:rPr>
          <w:sz w:val="24"/>
        </w:rPr>
        <w:t>:</w:t>
      </w:r>
      <w:r w:rsidRPr="00AC13D8">
        <w:rPr>
          <w:spacing w:val="40"/>
          <w:sz w:val="24"/>
        </w:rPr>
        <w:t xml:space="preserve"> </w:t>
      </w:r>
      <w:r w:rsidRPr="00AC13D8">
        <w:rPr>
          <w:sz w:val="24"/>
        </w:rPr>
        <w:t>The</w:t>
      </w:r>
      <w:r w:rsidRPr="00AC13D8">
        <w:rPr>
          <w:spacing w:val="-4"/>
          <w:sz w:val="24"/>
        </w:rPr>
        <w:t xml:space="preserve"> </w:t>
      </w:r>
      <w:r w:rsidRPr="00AC13D8">
        <w:rPr>
          <w:sz w:val="24"/>
        </w:rPr>
        <w:t>injured</w:t>
      </w:r>
      <w:r w:rsidRPr="00AC13D8">
        <w:rPr>
          <w:spacing w:val="-4"/>
          <w:sz w:val="24"/>
        </w:rPr>
        <w:t xml:space="preserve"> </w:t>
      </w:r>
      <w:r w:rsidRPr="00AC13D8">
        <w:rPr>
          <w:sz w:val="24"/>
        </w:rPr>
        <w:t>countermeasure</w:t>
      </w:r>
      <w:r w:rsidRPr="00AC13D8">
        <w:rPr>
          <w:spacing w:val="-3"/>
          <w:sz w:val="24"/>
        </w:rPr>
        <w:t xml:space="preserve"> </w:t>
      </w:r>
      <w:r w:rsidRPr="00AC13D8">
        <w:rPr>
          <w:sz w:val="24"/>
        </w:rPr>
        <w:t>recipient’s</w:t>
      </w:r>
      <w:r w:rsidRPr="00AC13D8">
        <w:rPr>
          <w:spacing w:val="-4"/>
          <w:sz w:val="24"/>
        </w:rPr>
        <w:t xml:space="preserve"> </w:t>
      </w:r>
      <w:r w:rsidRPr="00AC13D8">
        <w:rPr>
          <w:sz w:val="24"/>
        </w:rPr>
        <w:t>email</w:t>
      </w:r>
      <w:r w:rsidRPr="00AC13D8">
        <w:rPr>
          <w:spacing w:val="-4"/>
          <w:sz w:val="24"/>
        </w:rPr>
        <w:t xml:space="preserve"> </w:t>
      </w:r>
      <w:r w:rsidRPr="00AC13D8">
        <w:rPr>
          <w:sz w:val="24"/>
        </w:rPr>
        <w:t>address.</w:t>
      </w:r>
      <w:r w:rsidRPr="00AC13D8">
        <w:rPr>
          <w:spacing w:val="40"/>
          <w:sz w:val="24"/>
        </w:rPr>
        <w:t xml:space="preserve"> </w:t>
      </w:r>
      <w:r w:rsidRPr="00AC13D8">
        <w:rPr>
          <w:sz w:val="24"/>
        </w:rPr>
        <w:t>This</w:t>
      </w:r>
      <w:r w:rsidRPr="00AC13D8">
        <w:rPr>
          <w:spacing w:val="-4"/>
          <w:sz w:val="24"/>
        </w:rPr>
        <w:t xml:space="preserve"> </w:t>
      </w:r>
      <w:r w:rsidRPr="00AC13D8">
        <w:rPr>
          <w:sz w:val="24"/>
        </w:rPr>
        <w:t>field</w:t>
      </w:r>
      <w:r w:rsidRPr="00AC13D8">
        <w:rPr>
          <w:spacing w:val="-4"/>
          <w:sz w:val="24"/>
        </w:rPr>
        <w:t xml:space="preserve"> </w:t>
      </w:r>
      <w:r w:rsidRPr="00AC13D8">
        <w:rPr>
          <w:sz w:val="24"/>
        </w:rPr>
        <w:t>is</w:t>
      </w:r>
      <w:r w:rsidRPr="00AC13D8">
        <w:rPr>
          <w:spacing w:val="-4"/>
          <w:sz w:val="24"/>
        </w:rPr>
        <w:t xml:space="preserve"> </w:t>
      </w:r>
      <w:r w:rsidRPr="00AC13D8">
        <w:rPr>
          <w:sz w:val="24"/>
        </w:rPr>
        <w:t>optional.</w:t>
      </w:r>
      <w:r w:rsidRPr="00AC13D8">
        <w:rPr>
          <w:spacing w:val="-2"/>
          <w:sz w:val="24"/>
        </w:rPr>
        <w:t xml:space="preserve"> </w:t>
      </w:r>
      <w:r w:rsidRPr="00AC13D8">
        <w:rPr>
          <w:sz w:val="24"/>
        </w:rPr>
        <w:t xml:space="preserve">If the injured countermeasure recipient is deceased or </w:t>
      </w:r>
      <w:r w:rsidR="009D56A0">
        <w:rPr>
          <w:sz w:val="24"/>
        </w:rPr>
        <w:t>has</w:t>
      </w:r>
      <w:r w:rsidRPr="00AC13D8">
        <w:rPr>
          <w:sz w:val="24"/>
        </w:rPr>
        <w:t xml:space="preserve"> no email address, enter “NA.”</w:t>
      </w:r>
    </w:p>
    <w:p w:rsidR="004F1C3C" w:rsidRPr="00AC13D8" w:rsidP="00AC13D8" w14:paraId="08B3BA19" w14:textId="325ACC3B">
      <w:pPr>
        <w:pStyle w:val="ListParagraph"/>
        <w:numPr>
          <w:ilvl w:val="0"/>
          <w:numId w:val="10"/>
        </w:numPr>
        <w:tabs>
          <w:tab w:val="left" w:pos="479"/>
        </w:tabs>
        <w:spacing w:line="293" w:lineRule="exact"/>
        <w:rPr>
          <w:sz w:val="24"/>
        </w:rPr>
      </w:pPr>
      <w:r w:rsidRPr="4D780A50">
        <w:rPr>
          <w:sz w:val="24"/>
          <w:szCs w:val="24"/>
          <w:u w:val="single"/>
        </w:rPr>
        <w:t>Countermeasure</w:t>
      </w:r>
      <w:r w:rsidRPr="00AC13D8">
        <w:rPr>
          <w:sz w:val="24"/>
          <w:u w:val="single"/>
        </w:rPr>
        <w:t xml:space="preserve"> administered or used</w:t>
      </w:r>
      <w:r w:rsidRPr="004F1C3C" w:rsidR="006A51E1">
        <w:rPr>
          <w:sz w:val="24"/>
          <w:szCs w:val="24"/>
        </w:rPr>
        <w:t>:</w:t>
      </w:r>
      <w:r w:rsidRPr="004F1C3C" w:rsidR="006A51E1">
        <w:rPr>
          <w:spacing w:val="40"/>
          <w:sz w:val="24"/>
          <w:szCs w:val="24"/>
        </w:rPr>
        <w:t xml:space="preserve"> </w:t>
      </w:r>
      <w:r w:rsidRPr="4D780A50" w:rsidR="008F1D35">
        <w:rPr>
          <w:sz w:val="24"/>
          <w:szCs w:val="24"/>
        </w:rPr>
        <w:t>List the countermeasure</w:t>
      </w:r>
      <w:r w:rsidRPr="4D780A50" w:rsidR="007C7E2B">
        <w:rPr>
          <w:sz w:val="24"/>
          <w:szCs w:val="24"/>
        </w:rPr>
        <w:t>(s)</w:t>
      </w:r>
      <w:r w:rsidRPr="4D780A50" w:rsidR="008F1D35">
        <w:rPr>
          <w:sz w:val="24"/>
          <w:szCs w:val="24"/>
        </w:rPr>
        <w:t xml:space="preserve"> </w:t>
      </w:r>
      <w:r w:rsidRPr="4D780A50" w:rsidR="007C7E2B">
        <w:rPr>
          <w:sz w:val="24"/>
          <w:szCs w:val="24"/>
        </w:rPr>
        <w:t>a</w:t>
      </w:r>
      <w:r w:rsidRPr="004F1C3C" w:rsidR="006A51E1">
        <w:rPr>
          <w:sz w:val="24"/>
          <w:szCs w:val="24"/>
        </w:rPr>
        <w:t>dministered or used</w:t>
      </w:r>
      <w:r w:rsidRPr="00AC13D8" w:rsidR="006A51E1">
        <w:rPr>
          <w:sz w:val="24"/>
        </w:rPr>
        <w:t xml:space="preserve">, such as </w:t>
      </w:r>
      <w:r w:rsidR="009D56A0">
        <w:rPr>
          <w:sz w:val="24"/>
          <w:szCs w:val="24"/>
        </w:rPr>
        <w:t xml:space="preserve">the </w:t>
      </w:r>
      <w:r w:rsidRPr="4D780A50" w:rsidR="00A62618">
        <w:rPr>
          <w:sz w:val="24"/>
          <w:szCs w:val="24"/>
        </w:rPr>
        <w:t>COVID-19</w:t>
      </w:r>
      <w:r w:rsidRPr="00AC13D8" w:rsidR="006A51E1">
        <w:rPr>
          <w:sz w:val="24"/>
        </w:rPr>
        <w:t xml:space="preserve"> vaccine</w:t>
      </w:r>
      <w:r w:rsidRPr="4D780A50" w:rsidR="00006713">
        <w:rPr>
          <w:sz w:val="24"/>
          <w:szCs w:val="24"/>
        </w:rPr>
        <w:t>, ventilator,</w:t>
      </w:r>
      <w:r w:rsidRPr="00AC13D8" w:rsidR="006A51E1">
        <w:rPr>
          <w:sz w:val="24"/>
        </w:rPr>
        <w:t xml:space="preserve"> or anthrax vaccine, that may have caused the injury.</w:t>
      </w:r>
      <w:r w:rsidRPr="4D780A50" w:rsidR="007C7E2B">
        <w:rPr>
          <w:sz w:val="24"/>
          <w:szCs w:val="24"/>
        </w:rPr>
        <w:t xml:space="preserve"> </w:t>
      </w:r>
    </w:p>
    <w:p w:rsidR="004F1C3C" w:rsidRPr="00AC13D8" w:rsidP="00AC13D8" w14:paraId="4C501671" w14:textId="20F998E6">
      <w:pPr>
        <w:pStyle w:val="ListParagraph"/>
        <w:numPr>
          <w:ilvl w:val="0"/>
          <w:numId w:val="10"/>
        </w:numPr>
        <w:tabs>
          <w:tab w:val="left" w:pos="479"/>
        </w:tabs>
        <w:spacing w:line="293" w:lineRule="exact"/>
        <w:rPr>
          <w:sz w:val="24"/>
        </w:rPr>
      </w:pPr>
      <w:r w:rsidRPr="00AC13D8">
        <w:rPr>
          <w:sz w:val="24"/>
          <w:u w:val="single"/>
        </w:rPr>
        <w:t>Date(s)</w:t>
      </w:r>
      <w:r w:rsidRPr="00AC13D8">
        <w:rPr>
          <w:spacing w:val="-4"/>
          <w:sz w:val="24"/>
          <w:u w:val="single"/>
        </w:rPr>
        <w:t xml:space="preserve"> </w:t>
      </w:r>
      <w:r w:rsidRPr="00AC13D8">
        <w:rPr>
          <w:sz w:val="24"/>
          <w:u w:val="single"/>
        </w:rPr>
        <w:t>of</w:t>
      </w:r>
      <w:r w:rsidRPr="00AC13D8">
        <w:rPr>
          <w:spacing w:val="-4"/>
          <w:sz w:val="24"/>
          <w:u w:val="single"/>
        </w:rPr>
        <w:t xml:space="preserve"> </w:t>
      </w:r>
      <w:r w:rsidRPr="00921D58">
        <w:rPr>
          <w:sz w:val="24"/>
          <w:u w:val="single"/>
        </w:rPr>
        <w:t>administration</w:t>
      </w:r>
      <w:r w:rsidRPr="00AC13D8">
        <w:rPr>
          <w:spacing w:val="-3"/>
          <w:sz w:val="24"/>
          <w:u w:val="single"/>
        </w:rPr>
        <w:t xml:space="preserve"> </w:t>
      </w:r>
      <w:r w:rsidRPr="00AC13D8">
        <w:rPr>
          <w:sz w:val="24"/>
          <w:u w:val="single"/>
        </w:rPr>
        <w:t>or</w:t>
      </w:r>
      <w:r w:rsidRPr="00AC13D8">
        <w:rPr>
          <w:spacing w:val="-4"/>
          <w:sz w:val="24"/>
          <w:u w:val="single"/>
        </w:rPr>
        <w:t xml:space="preserve"> </w:t>
      </w:r>
      <w:r w:rsidRPr="00AC13D8">
        <w:rPr>
          <w:sz w:val="24"/>
          <w:u w:val="single"/>
        </w:rPr>
        <w:t>use</w:t>
      </w:r>
      <w:r w:rsidRPr="00AC13D8">
        <w:rPr>
          <w:spacing w:val="-4"/>
          <w:sz w:val="24"/>
          <w:u w:val="single"/>
        </w:rPr>
        <w:t xml:space="preserve"> </w:t>
      </w:r>
      <w:r w:rsidRPr="00AC13D8">
        <w:rPr>
          <w:sz w:val="24"/>
          <w:u w:val="single"/>
        </w:rPr>
        <w:t>of</w:t>
      </w:r>
      <w:r w:rsidRPr="00AC13D8">
        <w:rPr>
          <w:spacing w:val="-4"/>
          <w:sz w:val="24"/>
          <w:u w:val="single"/>
        </w:rPr>
        <w:t xml:space="preserve"> </w:t>
      </w:r>
      <w:r w:rsidRPr="00AC13D8">
        <w:rPr>
          <w:sz w:val="24"/>
          <w:u w:val="single"/>
        </w:rPr>
        <w:t>the</w:t>
      </w:r>
      <w:r w:rsidRPr="00AC13D8">
        <w:rPr>
          <w:spacing w:val="-2"/>
          <w:sz w:val="24"/>
          <w:u w:val="single"/>
        </w:rPr>
        <w:t xml:space="preserve"> </w:t>
      </w:r>
      <w:r w:rsidRPr="00AC13D8">
        <w:rPr>
          <w:sz w:val="24"/>
          <w:u w:val="single"/>
        </w:rPr>
        <w:t>covered</w:t>
      </w:r>
      <w:r w:rsidRPr="00AC13D8">
        <w:rPr>
          <w:spacing w:val="-3"/>
          <w:sz w:val="24"/>
          <w:u w:val="single"/>
        </w:rPr>
        <w:t xml:space="preserve"> </w:t>
      </w:r>
      <w:r w:rsidRPr="00AC13D8">
        <w:rPr>
          <w:sz w:val="24"/>
          <w:u w:val="single"/>
        </w:rPr>
        <w:t>countermeasure</w:t>
      </w:r>
      <w:r w:rsidRPr="00AC13D8">
        <w:rPr>
          <w:spacing w:val="-4"/>
          <w:sz w:val="24"/>
          <w:u w:val="single"/>
        </w:rPr>
        <w:t xml:space="preserve"> </w:t>
      </w:r>
      <w:r w:rsidRPr="00AC13D8">
        <w:rPr>
          <w:sz w:val="24"/>
          <w:u w:val="single"/>
        </w:rPr>
        <w:t>that</w:t>
      </w:r>
      <w:r w:rsidRPr="00AC13D8">
        <w:rPr>
          <w:spacing w:val="-3"/>
          <w:sz w:val="24"/>
          <w:u w:val="single"/>
        </w:rPr>
        <w:t xml:space="preserve"> </w:t>
      </w:r>
      <w:r w:rsidRPr="00AC13D8">
        <w:rPr>
          <w:sz w:val="24"/>
          <w:u w:val="single"/>
        </w:rPr>
        <w:t>may</w:t>
      </w:r>
      <w:r w:rsidRPr="00AC13D8">
        <w:rPr>
          <w:spacing w:val="-7"/>
          <w:sz w:val="24"/>
          <w:u w:val="single"/>
        </w:rPr>
        <w:t xml:space="preserve"> </w:t>
      </w:r>
      <w:r w:rsidRPr="00AC13D8">
        <w:rPr>
          <w:sz w:val="24"/>
          <w:u w:val="single"/>
        </w:rPr>
        <w:t>have</w:t>
      </w:r>
      <w:r w:rsidRPr="00AC13D8">
        <w:rPr>
          <w:spacing w:val="-4"/>
          <w:sz w:val="24"/>
          <w:u w:val="single"/>
        </w:rPr>
        <w:t xml:space="preserve"> </w:t>
      </w:r>
      <w:r w:rsidRPr="00AC13D8">
        <w:rPr>
          <w:sz w:val="24"/>
          <w:u w:val="single"/>
        </w:rPr>
        <w:t>caused</w:t>
      </w:r>
      <w:r w:rsidRPr="00AC13D8">
        <w:rPr>
          <w:spacing w:val="-3"/>
          <w:sz w:val="24"/>
          <w:u w:val="single"/>
        </w:rPr>
        <w:t xml:space="preserve"> </w:t>
      </w:r>
      <w:r w:rsidRPr="00AC13D8">
        <w:rPr>
          <w:sz w:val="24"/>
          <w:u w:val="single"/>
        </w:rPr>
        <w:t>the</w:t>
      </w:r>
      <w:r w:rsidRPr="00AC13D8">
        <w:rPr>
          <w:spacing w:val="-4"/>
          <w:sz w:val="24"/>
          <w:u w:val="single"/>
        </w:rPr>
        <w:t xml:space="preserve"> </w:t>
      </w:r>
      <w:r w:rsidRPr="00AC13D8">
        <w:rPr>
          <w:sz w:val="24"/>
          <w:u w:val="single"/>
        </w:rPr>
        <w:t>injury</w:t>
      </w:r>
      <w:r w:rsidRPr="00AC13D8">
        <w:rPr>
          <w:sz w:val="24"/>
        </w:rPr>
        <w:t>: The month, day, and 4-digit year on which the injured countermeasure recipient received the covered countermeasure.</w:t>
      </w:r>
      <w:r w:rsidRPr="00AC13D8">
        <w:rPr>
          <w:spacing w:val="40"/>
          <w:sz w:val="24"/>
        </w:rPr>
        <w:t xml:space="preserve"> </w:t>
      </w:r>
      <w:r w:rsidRPr="00AC13D8">
        <w:rPr>
          <w:sz w:val="24"/>
        </w:rPr>
        <w:t xml:space="preserve">If the covered countermeasure was used over </w:t>
      </w:r>
      <w:r w:rsidRPr="00AC13D8" w:rsidR="00D50138">
        <w:rPr>
          <w:sz w:val="24"/>
        </w:rPr>
        <w:t>time</w:t>
      </w:r>
      <w:r w:rsidR="00D50138">
        <w:rPr>
          <w:sz w:val="24"/>
        </w:rPr>
        <w:t>,</w:t>
      </w:r>
      <w:r w:rsidRPr="00AC13D8">
        <w:rPr>
          <w:sz w:val="24"/>
        </w:rPr>
        <w:t xml:space="preserve"> then provide the </w:t>
      </w:r>
      <w:r w:rsidRPr="00AC13D8" w:rsidR="00043D0C">
        <w:rPr>
          <w:sz w:val="24"/>
        </w:rPr>
        <w:t>period</w:t>
      </w:r>
      <w:r w:rsidRPr="00AC13D8">
        <w:rPr>
          <w:sz w:val="24"/>
        </w:rPr>
        <w:t xml:space="preserve"> (for example,</w:t>
      </w:r>
      <w:r w:rsidRPr="00AC13D8" w:rsidR="00E37EDF">
        <w:rPr>
          <w:sz w:val="24"/>
        </w:rPr>
        <w:t xml:space="preserve"> </w:t>
      </w:r>
      <w:r w:rsidRPr="00AC13D8">
        <w:rPr>
          <w:sz w:val="24"/>
        </w:rPr>
        <w:t xml:space="preserve">September 1-7, </w:t>
      </w:r>
      <w:r w:rsidRPr="004F1C3C">
        <w:rPr>
          <w:sz w:val="24"/>
        </w:rPr>
        <w:t>20</w:t>
      </w:r>
      <w:r w:rsidRPr="004F1C3C" w:rsidR="00E37EDF">
        <w:rPr>
          <w:sz w:val="24"/>
        </w:rPr>
        <w:t>2</w:t>
      </w:r>
      <w:r w:rsidRPr="004F1C3C" w:rsidR="00C95E63">
        <w:rPr>
          <w:sz w:val="24"/>
        </w:rPr>
        <w:t>1</w:t>
      </w:r>
      <w:r w:rsidRPr="00AC13D8">
        <w:rPr>
          <w:sz w:val="24"/>
        </w:rPr>
        <w:t>).</w:t>
      </w:r>
    </w:p>
    <w:p w:rsidR="004F1C3C" w:rsidRPr="00AC13D8" w:rsidP="00AC13D8" w14:paraId="5A23AA37" w14:textId="498D98EE">
      <w:pPr>
        <w:pStyle w:val="ListParagraph"/>
        <w:numPr>
          <w:ilvl w:val="0"/>
          <w:numId w:val="10"/>
        </w:numPr>
        <w:tabs>
          <w:tab w:val="left" w:pos="479"/>
        </w:tabs>
        <w:spacing w:line="293" w:lineRule="exact"/>
        <w:rPr>
          <w:sz w:val="24"/>
        </w:rPr>
      </w:pPr>
      <w:r w:rsidRPr="00AC13D8">
        <w:rPr>
          <w:sz w:val="24"/>
          <w:u w:val="single"/>
        </w:rPr>
        <w:t xml:space="preserve">Geographic location </w:t>
      </w:r>
      <w:r w:rsidR="0009656A">
        <w:rPr>
          <w:sz w:val="24"/>
          <w:u w:val="single"/>
        </w:rPr>
        <w:t>where</w:t>
      </w:r>
      <w:r w:rsidRPr="00AC13D8">
        <w:rPr>
          <w:sz w:val="24"/>
          <w:u w:val="single"/>
        </w:rPr>
        <w:t xml:space="preserve"> the covered countermeasure was </w:t>
      </w:r>
      <w:r w:rsidRPr="00921D58">
        <w:rPr>
          <w:sz w:val="24"/>
          <w:u w:val="single"/>
        </w:rPr>
        <w:t xml:space="preserve">administered or </w:t>
      </w:r>
      <w:r w:rsidRPr="00AC13D8">
        <w:rPr>
          <w:sz w:val="24"/>
          <w:u w:val="single"/>
        </w:rPr>
        <w:t>used (e.g</w:t>
      </w:r>
      <w:r w:rsidRPr="00921D58">
        <w:rPr>
          <w:sz w:val="24"/>
          <w:u w:val="single"/>
        </w:rPr>
        <w:t>.</w:t>
      </w:r>
      <w:r w:rsidR="00404270">
        <w:rPr>
          <w:sz w:val="24"/>
          <w:u w:val="single"/>
        </w:rPr>
        <w:t>,</w:t>
      </w:r>
      <w:r w:rsidRPr="00AC13D8">
        <w:rPr>
          <w:sz w:val="24"/>
          <w:u w:val="single"/>
        </w:rPr>
        <w:t xml:space="preserve"> city, State):</w:t>
      </w:r>
      <w:r w:rsidRPr="00AC13D8">
        <w:rPr>
          <w:spacing w:val="40"/>
          <w:sz w:val="24"/>
        </w:rPr>
        <w:t xml:space="preserve"> </w:t>
      </w:r>
      <w:r w:rsidRPr="00AC13D8">
        <w:rPr>
          <w:sz w:val="24"/>
        </w:rPr>
        <w:t>The</w:t>
      </w:r>
      <w:r w:rsidRPr="00AC13D8">
        <w:rPr>
          <w:spacing w:val="-4"/>
          <w:sz w:val="24"/>
        </w:rPr>
        <w:t xml:space="preserve"> </w:t>
      </w:r>
      <w:r w:rsidRPr="00AC13D8">
        <w:rPr>
          <w:sz w:val="24"/>
        </w:rPr>
        <w:t>city,</w:t>
      </w:r>
      <w:r w:rsidRPr="00AC13D8">
        <w:rPr>
          <w:spacing w:val="-3"/>
          <w:sz w:val="24"/>
        </w:rPr>
        <w:t xml:space="preserve"> </w:t>
      </w:r>
      <w:r w:rsidRPr="00AC13D8">
        <w:rPr>
          <w:sz w:val="24"/>
        </w:rPr>
        <w:t>county,</w:t>
      </w:r>
      <w:r w:rsidRPr="00AC13D8">
        <w:rPr>
          <w:spacing w:val="-1"/>
          <w:sz w:val="24"/>
        </w:rPr>
        <w:t xml:space="preserve"> </w:t>
      </w:r>
      <w:r w:rsidRPr="00AC13D8">
        <w:rPr>
          <w:sz w:val="24"/>
        </w:rPr>
        <w:t>State,</w:t>
      </w:r>
      <w:r w:rsidRPr="00AC13D8">
        <w:rPr>
          <w:spacing w:val="-3"/>
          <w:sz w:val="24"/>
        </w:rPr>
        <w:t xml:space="preserve"> </w:t>
      </w:r>
      <w:r w:rsidRPr="00AC13D8">
        <w:rPr>
          <w:sz w:val="24"/>
        </w:rPr>
        <w:t>where</w:t>
      </w:r>
      <w:r w:rsidRPr="00AC13D8">
        <w:rPr>
          <w:spacing w:val="-4"/>
          <w:sz w:val="24"/>
        </w:rPr>
        <w:t xml:space="preserve"> </w:t>
      </w:r>
      <w:r w:rsidRPr="00AC13D8">
        <w:rPr>
          <w:sz w:val="24"/>
        </w:rPr>
        <w:t>the</w:t>
      </w:r>
      <w:r w:rsidRPr="00AC13D8">
        <w:rPr>
          <w:spacing w:val="-2"/>
          <w:sz w:val="24"/>
        </w:rPr>
        <w:t xml:space="preserve"> </w:t>
      </w:r>
      <w:r w:rsidRPr="00AC13D8">
        <w:rPr>
          <w:sz w:val="24"/>
        </w:rPr>
        <w:t>covered</w:t>
      </w:r>
      <w:r w:rsidRPr="00AC13D8">
        <w:rPr>
          <w:spacing w:val="-1"/>
          <w:sz w:val="24"/>
        </w:rPr>
        <w:t xml:space="preserve"> </w:t>
      </w:r>
      <w:r w:rsidRPr="00AC13D8">
        <w:rPr>
          <w:sz w:val="24"/>
        </w:rPr>
        <w:t>countermeasure</w:t>
      </w:r>
      <w:r w:rsidRPr="00AC13D8">
        <w:rPr>
          <w:spacing w:val="-4"/>
          <w:sz w:val="24"/>
        </w:rPr>
        <w:t xml:space="preserve"> </w:t>
      </w:r>
      <w:r w:rsidRPr="00AC13D8">
        <w:rPr>
          <w:sz w:val="24"/>
        </w:rPr>
        <w:t>was</w:t>
      </w:r>
      <w:r w:rsidRPr="00AC13D8">
        <w:rPr>
          <w:spacing w:val="-3"/>
          <w:sz w:val="24"/>
        </w:rPr>
        <w:t xml:space="preserve"> </w:t>
      </w:r>
      <w:r w:rsidRPr="00AC13D8">
        <w:rPr>
          <w:sz w:val="24"/>
        </w:rPr>
        <w:t>administered</w:t>
      </w:r>
      <w:r w:rsidRPr="00AC13D8">
        <w:rPr>
          <w:spacing w:val="-3"/>
          <w:sz w:val="24"/>
        </w:rPr>
        <w:t xml:space="preserve"> </w:t>
      </w:r>
      <w:r w:rsidRPr="00AC13D8">
        <w:rPr>
          <w:sz w:val="24"/>
        </w:rPr>
        <w:t>or</w:t>
      </w:r>
      <w:r w:rsidRPr="00AC13D8">
        <w:rPr>
          <w:spacing w:val="-4"/>
          <w:sz w:val="24"/>
        </w:rPr>
        <w:t xml:space="preserve"> </w:t>
      </w:r>
      <w:r w:rsidRPr="00AC13D8">
        <w:rPr>
          <w:sz w:val="24"/>
        </w:rPr>
        <w:t>used.</w:t>
      </w:r>
      <w:r w:rsidRPr="00AC13D8">
        <w:rPr>
          <w:spacing w:val="40"/>
          <w:sz w:val="24"/>
        </w:rPr>
        <w:t xml:space="preserve"> </w:t>
      </w:r>
      <w:r w:rsidRPr="00AC13D8">
        <w:rPr>
          <w:sz w:val="24"/>
        </w:rPr>
        <w:t xml:space="preserve">If abroad, include the country and other pertinent information (e.g., a military base or U.S. </w:t>
      </w:r>
      <w:r w:rsidRPr="00AC13D8">
        <w:rPr>
          <w:spacing w:val="-2"/>
          <w:sz w:val="24"/>
        </w:rPr>
        <w:t>Embassy).</w:t>
      </w:r>
    </w:p>
    <w:p w:rsidR="004F1C3C" w:rsidRPr="00AC13D8" w:rsidP="00AC13D8" w14:paraId="12FE43D8" w14:textId="39A6B847">
      <w:pPr>
        <w:pStyle w:val="ListParagraph"/>
        <w:numPr>
          <w:ilvl w:val="0"/>
          <w:numId w:val="10"/>
        </w:numPr>
        <w:tabs>
          <w:tab w:val="left" w:pos="479"/>
        </w:tabs>
        <w:spacing w:line="293" w:lineRule="exact"/>
        <w:rPr>
          <w:sz w:val="24"/>
        </w:rPr>
      </w:pPr>
      <w:r w:rsidRPr="00AC13D8">
        <w:rPr>
          <w:sz w:val="24"/>
          <w:u w:val="single"/>
        </w:rPr>
        <w:t>Describe</w:t>
      </w:r>
      <w:r w:rsidRPr="00AC13D8">
        <w:rPr>
          <w:spacing w:val="-5"/>
          <w:sz w:val="24"/>
          <w:u w:val="single"/>
        </w:rPr>
        <w:t xml:space="preserve"> </w:t>
      </w:r>
      <w:r w:rsidRPr="00AC13D8">
        <w:rPr>
          <w:sz w:val="24"/>
          <w:u w:val="single"/>
        </w:rPr>
        <w:t>the</w:t>
      </w:r>
      <w:r w:rsidRPr="00AC13D8">
        <w:rPr>
          <w:spacing w:val="-5"/>
          <w:sz w:val="24"/>
          <w:u w:val="single"/>
        </w:rPr>
        <w:t xml:space="preserve"> </w:t>
      </w:r>
      <w:r w:rsidRPr="00AC13D8">
        <w:rPr>
          <w:sz w:val="24"/>
          <w:u w:val="single"/>
        </w:rPr>
        <w:t>purpose</w:t>
      </w:r>
      <w:r w:rsidRPr="00AC13D8">
        <w:rPr>
          <w:spacing w:val="-3"/>
          <w:sz w:val="24"/>
          <w:u w:val="single"/>
        </w:rPr>
        <w:t xml:space="preserve"> </w:t>
      </w:r>
      <w:r w:rsidRPr="00AC13D8">
        <w:rPr>
          <w:sz w:val="24"/>
          <w:u w:val="single"/>
        </w:rPr>
        <w:t>for</w:t>
      </w:r>
      <w:r w:rsidRPr="00AC13D8">
        <w:rPr>
          <w:spacing w:val="-3"/>
          <w:sz w:val="24"/>
          <w:u w:val="single"/>
        </w:rPr>
        <w:t xml:space="preserve"> </w:t>
      </w:r>
      <w:r w:rsidRPr="00AC13D8">
        <w:rPr>
          <w:sz w:val="24"/>
          <w:u w:val="single"/>
        </w:rPr>
        <w:t>receiving</w:t>
      </w:r>
      <w:r w:rsidRPr="00AC13D8">
        <w:rPr>
          <w:spacing w:val="-6"/>
          <w:sz w:val="24"/>
          <w:u w:val="single"/>
        </w:rPr>
        <w:t xml:space="preserve"> </w:t>
      </w:r>
      <w:r w:rsidRPr="00AC13D8">
        <w:rPr>
          <w:sz w:val="24"/>
          <w:u w:val="single"/>
        </w:rPr>
        <w:t>the</w:t>
      </w:r>
      <w:r w:rsidRPr="00AC13D8">
        <w:rPr>
          <w:spacing w:val="-3"/>
          <w:sz w:val="24"/>
          <w:u w:val="single"/>
        </w:rPr>
        <w:t xml:space="preserve"> </w:t>
      </w:r>
      <w:r w:rsidRPr="00AC13D8">
        <w:rPr>
          <w:sz w:val="24"/>
          <w:u w:val="single"/>
        </w:rPr>
        <w:t>covered</w:t>
      </w:r>
      <w:r w:rsidRPr="00AC13D8">
        <w:rPr>
          <w:spacing w:val="-4"/>
          <w:sz w:val="24"/>
          <w:u w:val="single"/>
        </w:rPr>
        <w:t xml:space="preserve"> </w:t>
      </w:r>
      <w:r w:rsidRPr="00AC13D8">
        <w:rPr>
          <w:sz w:val="24"/>
          <w:u w:val="single"/>
        </w:rPr>
        <w:t>countermeasure:</w:t>
      </w:r>
      <w:r w:rsidRPr="00AC13D8">
        <w:rPr>
          <w:spacing w:val="40"/>
          <w:sz w:val="24"/>
        </w:rPr>
        <w:t xml:space="preserve"> </w:t>
      </w:r>
      <w:r w:rsidRPr="00AC13D8">
        <w:rPr>
          <w:sz w:val="24"/>
        </w:rPr>
        <w:t>The information in this field could be, “I received the covered countermeasure because of the swine flu pandemic.”</w:t>
      </w:r>
    </w:p>
    <w:p w:rsidR="004F1C3C" w:rsidRPr="00AC13D8" w:rsidP="00AC13D8" w14:paraId="085319BC" w14:textId="1BCD60BC">
      <w:pPr>
        <w:pStyle w:val="ListParagraph"/>
        <w:numPr>
          <w:ilvl w:val="0"/>
          <w:numId w:val="10"/>
        </w:numPr>
        <w:tabs>
          <w:tab w:val="left" w:pos="479"/>
        </w:tabs>
        <w:spacing w:line="293" w:lineRule="exact"/>
        <w:rPr>
          <w:sz w:val="24"/>
        </w:rPr>
      </w:pPr>
      <w:r>
        <w:rPr>
          <w:sz w:val="24"/>
          <w:u w:val="single"/>
        </w:rPr>
        <w:t>Indicate who</w:t>
      </w:r>
      <w:r w:rsidRPr="00AC13D8">
        <w:rPr>
          <w:sz w:val="24"/>
          <w:u w:val="single"/>
        </w:rPr>
        <w:t xml:space="preserve"> </w:t>
      </w:r>
      <w:r w:rsidRPr="00AC13D8" w:rsidR="006A51E1">
        <w:rPr>
          <w:sz w:val="24"/>
          <w:u w:val="single"/>
        </w:rPr>
        <w:t>administered</w:t>
      </w:r>
      <w:r w:rsidRPr="00AC13D8" w:rsidR="006A51E1">
        <w:rPr>
          <w:spacing w:val="-4"/>
          <w:sz w:val="24"/>
          <w:u w:val="single"/>
        </w:rPr>
        <w:t xml:space="preserve"> </w:t>
      </w:r>
      <w:r>
        <w:rPr>
          <w:sz w:val="24"/>
          <w:u w:val="single"/>
        </w:rPr>
        <w:t>the covered countermeasure</w:t>
      </w:r>
      <w:r w:rsidRPr="00AC13D8">
        <w:rPr>
          <w:sz w:val="24"/>
          <w:u w:val="single"/>
        </w:rPr>
        <w:t xml:space="preserve"> to </w:t>
      </w:r>
      <w:r>
        <w:rPr>
          <w:sz w:val="24"/>
          <w:u w:val="single"/>
        </w:rPr>
        <w:t xml:space="preserve">the injured countermeasure </w:t>
      </w:r>
      <w:r w:rsidR="00302550">
        <w:rPr>
          <w:sz w:val="24"/>
          <w:u w:val="single"/>
        </w:rPr>
        <w:t>recipient</w:t>
      </w:r>
      <w:r w:rsidRPr="00AC13D8" w:rsidR="006A51E1">
        <w:rPr>
          <w:spacing w:val="-3"/>
          <w:sz w:val="24"/>
          <w:u w:val="single"/>
        </w:rPr>
        <w:t xml:space="preserve"> </w:t>
      </w:r>
      <w:r w:rsidRPr="00AC13D8" w:rsidR="006A51E1">
        <w:rPr>
          <w:sz w:val="24"/>
          <w:u w:val="single"/>
        </w:rPr>
        <w:t>(e.g.,</w:t>
      </w:r>
      <w:r w:rsidRPr="00AC13D8" w:rsidR="006A51E1">
        <w:rPr>
          <w:spacing w:val="-4"/>
          <w:sz w:val="24"/>
          <w:u w:val="single"/>
        </w:rPr>
        <w:t xml:space="preserve"> </w:t>
      </w:r>
      <w:r w:rsidRPr="00AC13D8" w:rsidR="006A51E1">
        <w:rPr>
          <w:u w:val="single"/>
        </w:rPr>
        <w:t>doctor,</w:t>
      </w:r>
      <w:r w:rsidRPr="00AC13D8" w:rsidR="006A51E1">
        <w:rPr>
          <w:spacing w:val="-3"/>
          <w:u w:val="single"/>
        </w:rPr>
        <w:t xml:space="preserve"> </w:t>
      </w:r>
      <w:r w:rsidRPr="00AC13D8" w:rsidR="006A51E1">
        <w:rPr>
          <w:u w:val="single"/>
        </w:rPr>
        <w:t>hospital,</w:t>
      </w:r>
      <w:r w:rsidRPr="00AC13D8" w:rsidR="006A51E1">
        <w:rPr>
          <w:spacing w:val="-3"/>
          <w:u w:val="single"/>
        </w:rPr>
        <w:t xml:space="preserve"> </w:t>
      </w:r>
      <w:r w:rsidRPr="00AC13D8" w:rsidR="006A51E1">
        <w:rPr>
          <w:u w:val="single"/>
        </w:rPr>
        <w:t>clinic,</w:t>
      </w:r>
      <w:r w:rsidRPr="00AC13D8" w:rsidR="006A51E1">
        <w:rPr>
          <w:spacing w:val="-3"/>
          <w:u w:val="single"/>
        </w:rPr>
        <w:t xml:space="preserve"> </w:t>
      </w:r>
      <w:r w:rsidRPr="00AC13D8" w:rsidR="006A51E1">
        <w:rPr>
          <w:sz w:val="24"/>
          <w:u w:val="single"/>
        </w:rPr>
        <w:t>local</w:t>
      </w:r>
      <w:r w:rsidRPr="00AC13D8" w:rsidR="006A51E1">
        <w:rPr>
          <w:spacing w:val="-3"/>
          <w:sz w:val="24"/>
          <w:u w:val="single"/>
        </w:rPr>
        <w:t xml:space="preserve"> </w:t>
      </w:r>
      <w:r w:rsidRPr="00AC13D8" w:rsidR="006A51E1">
        <w:rPr>
          <w:sz w:val="24"/>
          <w:u w:val="single"/>
        </w:rPr>
        <w:t>health</w:t>
      </w:r>
      <w:r w:rsidRPr="00AC13D8" w:rsidR="006A51E1">
        <w:rPr>
          <w:spacing w:val="-4"/>
          <w:sz w:val="24"/>
          <w:u w:val="single"/>
        </w:rPr>
        <w:t xml:space="preserve"> </w:t>
      </w:r>
      <w:r w:rsidRPr="00AC13D8" w:rsidR="006A51E1">
        <w:rPr>
          <w:sz w:val="24"/>
          <w:u w:val="single"/>
        </w:rPr>
        <w:t>department</w:t>
      </w:r>
      <w:r w:rsidRPr="00AC13D8" w:rsidR="006A51E1">
        <w:rPr>
          <w:sz w:val="24"/>
        </w:rPr>
        <w:t>):</w:t>
      </w:r>
      <w:r w:rsidRPr="00AC13D8" w:rsidR="006A51E1">
        <w:rPr>
          <w:spacing w:val="40"/>
          <w:sz w:val="24"/>
        </w:rPr>
        <w:t xml:space="preserve"> </w:t>
      </w:r>
      <w:r w:rsidRPr="00AC13D8" w:rsidR="006A51E1">
        <w:rPr>
          <w:sz w:val="24"/>
        </w:rPr>
        <w:t>For</w:t>
      </w:r>
      <w:r w:rsidRPr="00AC13D8" w:rsidR="006A51E1">
        <w:rPr>
          <w:spacing w:val="-4"/>
          <w:sz w:val="24"/>
        </w:rPr>
        <w:t xml:space="preserve"> </w:t>
      </w:r>
      <w:r w:rsidRPr="00AC13D8" w:rsidR="006A51E1">
        <w:rPr>
          <w:sz w:val="24"/>
        </w:rPr>
        <w:t>example, “The Montgomery County Health Department in Pennsylvania.”</w:t>
      </w:r>
    </w:p>
    <w:p w:rsidR="00292352" w:rsidRPr="00921D58" w:rsidP="00292352" w14:paraId="15951C4C" w14:textId="7961EFC0">
      <w:pPr>
        <w:pStyle w:val="ListParagraph"/>
        <w:numPr>
          <w:ilvl w:val="0"/>
          <w:numId w:val="10"/>
        </w:numPr>
        <w:tabs>
          <w:tab w:val="left" w:pos="479"/>
        </w:tabs>
        <w:spacing w:line="293" w:lineRule="exact"/>
        <w:rPr>
          <w:sz w:val="24"/>
        </w:rPr>
      </w:pPr>
      <w:r w:rsidRPr="004215FA">
        <w:rPr>
          <w:sz w:val="24"/>
          <w:u w:val="single"/>
        </w:rPr>
        <w:t>List the specific injury(s) that may have been caused by the countermeasure (e.g., myocarditis</w:t>
      </w:r>
      <w:r w:rsidR="00A7395E">
        <w:rPr>
          <w:sz w:val="24"/>
          <w:u w:val="single"/>
        </w:rPr>
        <w:t>)</w:t>
      </w:r>
    </w:p>
    <w:p w:rsidR="004F1C3C" w:rsidRPr="00AC13D8" w:rsidP="00AC13D8" w14:paraId="382BA5E3" w14:textId="3104D7AD">
      <w:pPr>
        <w:pStyle w:val="ListParagraph"/>
        <w:numPr>
          <w:ilvl w:val="0"/>
          <w:numId w:val="10"/>
        </w:numPr>
        <w:tabs>
          <w:tab w:val="left" w:pos="479"/>
        </w:tabs>
        <w:spacing w:line="293" w:lineRule="exact"/>
        <w:rPr>
          <w:sz w:val="24"/>
        </w:rPr>
      </w:pPr>
      <w:r w:rsidRPr="00AC13D8">
        <w:rPr>
          <w:sz w:val="24"/>
          <w:u w:val="single"/>
        </w:rPr>
        <w:t>Date</w:t>
      </w:r>
      <w:r w:rsidRPr="00AC13D8">
        <w:rPr>
          <w:spacing w:val="-4"/>
          <w:sz w:val="24"/>
          <w:u w:val="single"/>
        </w:rPr>
        <w:t xml:space="preserve"> </w:t>
      </w:r>
      <w:r w:rsidRPr="00AC13D8">
        <w:rPr>
          <w:sz w:val="24"/>
          <w:u w:val="single"/>
        </w:rPr>
        <w:t>of</w:t>
      </w:r>
      <w:r w:rsidRPr="00AC13D8">
        <w:rPr>
          <w:spacing w:val="-4"/>
          <w:sz w:val="24"/>
          <w:u w:val="single"/>
        </w:rPr>
        <w:t xml:space="preserve"> </w:t>
      </w:r>
      <w:r w:rsidRPr="00AC13D8">
        <w:rPr>
          <w:sz w:val="24"/>
          <w:u w:val="single"/>
        </w:rPr>
        <w:t>onset</w:t>
      </w:r>
      <w:r w:rsidRPr="00AC13D8">
        <w:rPr>
          <w:spacing w:val="-3"/>
          <w:sz w:val="24"/>
          <w:u w:val="single"/>
        </w:rPr>
        <w:t xml:space="preserve"> </w:t>
      </w:r>
      <w:r w:rsidRPr="00AC13D8">
        <w:rPr>
          <w:sz w:val="24"/>
          <w:u w:val="single"/>
        </w:rPr>
        <w:t>of</w:t>
      </w:r>
      <w:r w:rsidRPr="00AC13D8">
        <w:rPr>
          <w:spacing w:val="-4"/>
          <w:sz w:val="24"/>
          <w:u w:val="single"/>
        </w:rPr>
        <w:t xml:space="preserve"> </w:t>
      </w:r>
      <w:r w:rsidRPr="00AC13D8">
        <w:rPr>
          <w:sz w:val="24"/>
          <w:u w:val="single"/>
        </w:rPr>
        <w:t>injury</w:t>
      </w:r>
      <w:r w:rsidRPr="004F1C3C" w:rsidR="00BA6124">
        <w:rPr>
          <w:sz w:val="24"/>
        </w:rPr>
        <w:t>:</w:t>
      </w:r>
      <w:r w:rsidRPr="00AC13D8">
        <w:rPr>
          <w:spacing w:val="40"/>
          <w:sz w:val="24"/>
        </w:rPr>
        <w:t xml:space="preserve"> </w:t>
      </w:r>
      <w:r w:rsidRPr="00AC13D8">
        <w:rPr>
          <w:sz w:val="24"/>
        </w:rPr>
        <w:t>The</w:t>
      </w:r>
      <w:r w:rsidRPr="00AC13D8">
        <w:rPr>
          <w:spacing w:val="-4"/>
          <w:sz w:val="24"/>
        </w:rPr>
        <w:t xml:space="preserve"> </w:t>
      </w:r>
      <w:r w:rsidRPr="00AC13D8">
        <w:rPr>
          <w:sz w:val="24"/>
        </w:rPr>
        <w:t>month,</w:t>
      </w:r>
      <w:r w:rsidRPr="00AC13D8">
        <w:rPr>
          <w:spacing w:val="-3"/>
          <w:sz w:val="24"/>
        </w:rPr>
        <w:t xml:space="preserve"> </w:t>
      </w:r>
      <w:r w:rsidRPr="00AC13D8">
        <w:rPr>
          <w:sz w:val="24"/>
        </w:rPr>
        <w:t>day,</w:t>
      </w:r>
      <w:r w:rsidRPr="00AC13D8">
        <w:rPr>
          <w:spacing w:val="-1"/>
          <w:sz w:val="24"/>
        </w:rPr>
        <w:t xml:space="preserve"> </w:t>
      </w:r>
      <w:r w:rsidRPr="00AC13D8">
        <w:rPr>
          <w:sz w:val="24"/>
        </w:rPr>
        <w:t>and</w:t>
      </w:r>
      <w:r w:rsidRPr="00AC13D8">
        <w:rPr>
          <w:spacing w:val="-3"/>
          <w:sz w:val="24"/>
        </w:rPr>
        <w:t xml:space="preserve"> </w:t>
      </w:r>
      <w:r w:rsidRPr="00AC13D8">
        <w:rPr>
          <w:sz w:val="24"/>
        </w:rPr>
        <w:t>4-digit year</w:t>
      </w:r>
      <w:r w:rsidRPr="00AC13D8">
        <w:rPr>
          <w:spacing w:val="-4"/>
          <w:sz w:val="24"/>
        </w:rPr>
        <w:t xml:space="preserve"> </w:t>
      </w:r>
      <w:r w:rsidRPr="00AC13D8">
        <w:rPr>
          <w:sz w:val="24"/>
        </w:rPr>
        <w:t>on</w:t>
      </w:r>
      <w:r w:rsidRPr="00AC13D8">
        <w:rPr>
          <w:spacing w:val="-3"/>
          <w:sz w:val="24"/>
        </w:rPr>
        <w:t xml:space="preserve"> </w:t>
      </w:r>
      <w:r w:rsidRPr="00AC13D8">
        <w:rPr>
          <w:sz w:val="24"/>
        </w:rPr>
        <w:t>which</w:t>
      </w:r>
      <w:r w:rsidRPr="00AC13D8">
        <w:rPr>
          <w:spacing w:val="-3"/>
          <w:sz w:val="24"/>
        </w:rPr>
        <w:t xml:space="preserve"> </w:t>
      </w:r>
      <w:r w:rsidRPr="00AC13D8">
        <w:rPr>
          <w:sz w:val="24"/>
        </w:rPr>
        <w:t>the</w:t>
      </w:r>
      <w:r w:rsidRPr="00AC13D8">
        <w:rPr>
          <w:spacing w:val="-4"/>
          <w:sz w:val="24"/>
        </w:rPr>
        <w:t xml:space="preserve"> </w:t>
      </w:r>
      <w:r w:rsidRPr="00AC13D8">
        <w:rPr>
          <w:sz w:val="24"/>
        </w:rPr>
        <w:t>injured</w:t>
      </w:r>
      <w:r w:rsidRPr="00AC13D8">
        <w:rPr>
          <w:spacing w:val="-3"/>
          <w:sz w:val="24"/>
        </w:rPr>
        <w:t xml:space="preserve"> </w:t>
      </w:r>
      <w:r w:rsidRPr="00AC13D8">
        <w:rPr>
          <w:sz w:val="24"/>
        </w:rPr>
        <w:t>countermeasure recipient first became symptomatic or ill.</w:t>
      </w:r>
    </w:p>
    <w:p w:rsidR="009A2FCA" w:rsidRPr="00AC13D8" w:rsidP="00AC13D8" w14:paraId="3C175734" w14:textId="1198469E">
      <w:pPr>
        <w:pStyle w:val="ListParagraph"/>
        <w:numPr>
          <w:ilvl w:val="0"/>
          <w:numId w:val="10"/>
        </w:numPr>
        <w:tabs>
          <w:tab w:val="left" w:pos="479"/>
        </w:tabs>
        <w:spacing w:line="293" w:lineRule="exact"/>
        <w:rPr>
          <w:sz w:val="24"/>
        </w:rPr>
      </w:pPr>
      <w:r w:rsidRPr="00AC13D8">
        <w:rPr>
          <w:sz w:val="24"/>
          <w:u w:val="single"/>
        </w:rPr>
        <w:t>Describe the injury that may have resulted from the covered countermeasure:</w:t>
      </w:r>
      <w:r w:rsidRPr="00AC13D8">
        <w:rPr>
          <w:spacing w:val="40"/>
          <w:sz w:val="24"/>
        </w:rPr>
        <w:t xml:space="preserve"> </w:t>
      </w:r>
      <w:r w:rsidRPr="00AC13D8">
        <w:rPr>
          <w:sz w:val="24"/>
        </w:rPr>
        <w:t>Briefly describe the illness or injury that can be supported by medical documentation.</w:t>
      </w:r>
      <w:r w:rsidRPr="00AC13D8">
        <w:rPr>
          <w:spacing w:val="80"/>
          <w:sz w:val="24"/>
        </w:rPr>
        <w:t xml:space="preserve"> </w:t>
      </w:r>
      <w:r w:rsidRPr="00AC13D8">
        <w:rPr>
          <w:sz w:val="24"/>
        </w:rPr>
        <w:t>For example: “</w:t>
      </w:r>
      <w:r w:rsidRPr="00AC13D8">
        <w:rPr>
          <w:i/>
          <w:sz w:val="24"/>
        </w:rPr>
        <w:t>I developed</w:t>
      </w:r>
      <w:r w:rsidRPr="00AC13D8">
        <w:rPr>
          <w:i/>
          <w:spacing w:val="-3"/>
          <w:sz w:val="24"/>
        </w:rPr>
        <w:t xml:space="preserve"> </w:t>
      </w:r>
      <w:r w:rsidRPr="00AC13D8">
        <w:rPr>
          <w:i/>
          <w:sz w:val="24"/>
        </w:rPr>
        <w:t>a</w:t>
      </w:r>
      <w:r w:rsidRPr="00AC13D8">
        <w:rPr>
          <w:i/>
          <w:spacing w:val="-2"/>
          <w:sz w:val="24"/>
        </w:rPr>
        <w:t xml:space="preserve"> </w:t>
      </w:r>
      <w:r w:rsidRPr="00AC13D8">
        <w:rPr>
          <w:i/>
          <w:sz w:val="24"/>
        </w:rPr>
        <w:t>rash</w:t>
      </w:r>
      <w:r w:rsidRPr="00AC13D8">
        <w:rPr>
          <w:i/>
          <w:spacing w:val="-3"/>
          <w:sz w:val="24"/>
        </w:rPr>
        <w:t xml:space="preserve"> </w:t>
      </w:r>
      <w:r w:rsidRPr="00AC13D8">
        <w:rPr>
          <w:i/>
          <w:sz w:val="24"/>
        </w:rPr>
        <w:t>and</w:t>
      </w:r>
      <w:r w:rsidRPr="00AC13D8">
        <w:rPr>
          <w:i/>
          <w:spacing w:val="-3"/>
          <w:sz w:val="24"/>
        </w:rPr>
        <w:t xml:space="preserve"> </w:t>
      </w:r>
      <w:r w:rsidRPr="00AC13D8">
        <w:rPr>
          <w:i/>
          <w:sz w:val="24"/>
        </w:rPr>
        <w:t>hives</w:t>
      </w:r>
      <w:r w:rsidRPr="00AC13D8">
        <w:rPr>
          <w:i/>
          <w:spacing w:val="-3"/>
          <w:sz w:val="24"/>
        </w:rPr>
        <w:t xml:space="preserve"> </w:t>
      </w:r>
      <w:r w:rsidRPr="00AC13D8">
        <w:rPr>
          <w:i/>
          <w:sz w:val="24"/>
        </w:rPr>
        <w:t>within</w:t>
      </w:r>
      <w:r w:rsidRPr="00AC13D8">
        <w:rPr>
          <w:i/>
          <w:spacing w:val="-3"/>
          <w:sz w:val="24"/>
        </w:rPr>
        <w:t xml:space="preserve"> </w:t>
      </w:r>
      <w:r w:rsidRPr="00AC13D8">
        <w:rPr>
          <w:i/>
          <w:sz w:val="24"/>
        </w:rPr>
        <w:t>an</w:t>
      </w:r>
      <w:r w:rsidRPr="00AC13D8">
        <w:rPr>
          <w:i/>
          <w:spacing w:val="-3"/>
          <w:sz w:val="24"/>
        </w:rPr>
        <w:t xml:space="preserve"> </w:t>
      </w:r>
      <w:r w:rsidRPr="00AC13D8">
        <w:rPr>
          <w:i/>
          <w:sz w:val="24"/>
        </w:rPr>
        <w:t>hour</w:t>
      </w:r>
      <w:r w:rsidRPr="00AC13D8">
        <w:rPr>
          <w:i/>
          <w:spacing w:val="-3"/>
          <w:sz w:val="24"/>
        </w:rPr>
        <w:t xml:space="preserve"> </w:t>
      </w:r>
      <w:r w:rsidRPr="00AC13D8">
        <w:rPr>
          <w:i/>
          <w:sz w:val="24"/>
        </w:rPr>
        <w:t>after</w:t>
      </w:r>
      <w:r w:rsidRPr="00AC13D8">
        <w:rPr>
          <w:i/>
          <w:spacing w:val="-3"/>
          <w:sz w:val="24"/>
        </w:rPr>
        <w:t xml:space="preserve"> </w:t>
      </w:r>
      <w:r w:rsidRPr="00AC13D8">
        <w:rPr>
          <w:i/>
          <w:sz w:val="24"/>
        </w:rPr>
        <w:t>receiving</w:t>
      </w:r>
      <w:r w:rsidRPr="00AC13D8">
        <w:rPr>
          <w:i/>
          <w:spacing w:val="-5"/>
          <w:sz w:val="24"/>
        </w:rPr>
        <w:t xml:space="preserve"> </w:t>
      </w:r>
      <w:r w:rsidRPr="00AC13D8">
        <w:rPr>
          <w:i/>
          <w:sz w:val="24"/>
        </w:rPr>
        <w:t>the</w:t>
      </w:r>
      <w:r w:rsidRPr="00AC13D8">
        <w:rPr>
          <w:i/>
          <w:spacing w:val="-3"/>
          <w:sz w:val="24"/>
        </w:rPr>
        <w:t xml:space="preserve"> </w:t>
      </w:r>
      <w:r w:rsidRPr="4D780A50" w:rsidR="0053491C">
        <w:rPr>
          <w:i/>
          <w:iCs/>
          <w:sz w:val="24"/>
          <w:szCs w:val="24"/>
        </w:rPr>
        <w:t>COVID-19</w:t>
      </w:r>
      <w:r w:rsidRPr="00AC13D8">
        <w:rPr>
          <w:i/>
          <w:spacing w:val="-3"/>
          <w:sz w:val="24"/>
        </w:rPr>
        <w:t xml:space="preserve"> </w:t>
      </w:r>
      <w:r w:rsidRPr="00AC13D8">
        <w:rPr>
          <w:i/>
          <w:sz w:val="24"/>
        </w:rPr>
        <w:t>vaccine</w:t>
      </w:r>
      <w:r w:rsidRPr="4D780A50" w:rsidR="0009656A">
        <w:rPr>
          <w:i/>
          <w:iCs/>
          <w:sz w:val="24"/>
          <w:szCs w:val="24"/>
        </w:rPr>
        <w:t>,</w:t>
      </w:r>
      <w:r w:rsidRPr="00AC13D8">
        <w:rPr>
          <w:i/>
          <w:spacing w:val="-2"/>
          <w:sz w:val="24"/>
        </w:rPr>
        <w:t xml:space="preserve"> </w:t>
      </w:r>
      <w:r w:rsidRPr="00AC13D8">
        <w:rPr>
          <w:i/>
          <w:sz w:val="24"/>
        </w:rPr>
        <w:t>and</w:t>
      </w:r>
      <w:r w:rsidRPr="00AC13D8">
        <w:rPr>
          <w:i/>
          <w:spacing w:val="-3"/>
          <w:sz w:val="24"/>
        </w:rPr>
        <w:t xml:space="preserve"> </w:t>
      </w:r>
      <w:r w:rsidRPr="00AC13D8">
        <w:rPr>
          <w:i/>
          <w:sz w:val="24"/>
        </w:rPr>
        <w:t>my</w:t>
      </w:r>
      <w:r w:rsidRPr="00AC13D8">
        <w:rPr>
          <w:i/>
          <w:spacing w:val="-7"/>
          <w:sz w:val="24"/>
        </w:rPr>
        <w:t xml:space="preserve"> </w:t>
      </w:r>
      <w:r w:rsidRPr="00AC13D8">
        <w:rPr>
          <w:i/>
          <w:sz w:val="24"/>
        </w:rPr>
        <w:t>doctor treated me for a severe allergic reaction.</w:t>
      </w:r>
      <w:r w:rsidRPr="00AC13D8">
        <w:rPr>
          <w:i/>
          <w:spacing w:val="40"/>
          <w:sz w:val="24"/>
        </w:rPr>
        <w:t xml:space="preserve"> </w:t>
      </w:r>
      <w:r w:rsidRPr="00AC13D8">
        <w:rPr>
          <w:i/>
          <w:sz w:val="24"/>
        </w:rPr>
        <w:t>I was put in the hospital for a week.”</w:t>
      </w:r>
    </w:p>
    <w:p w:rsidR="009A2FCA" w:rsidP="00AC13D8" w14:paraId="3C175736" w14:textId="77777777">
      <w:pPr>
        <w:pStyle w:val="BodyText"/>
        <w:spacing w:before="79"/>
      </w:pPr>
    </w:p>
    <w:p w:rsidR="009A2FCA" w:rsidRPr="00AC13D8" w:rsidP="00AC13D8" w14:paraId="3C175737" w14:textId="19D9D399">
      <w:pPr>
        <w:spacing w:before="1"/>
        <w:ind w:left="120"/>
        <w:rPr>
          <w:sz w:val="24"/>
          <w:szCs w:val="24"/>
        </w:rPr>
      </w:pPr>
      <w:r w:rsidRPr="00AC13D8">
        <w:rPr>
          <w:sz w:val="24"/>
        </w:rPr>
        <w:t>If</w:t>
      </w:r>
      <w:r w:rsidRPr="00AC13D8">
        <w:rPr>
          <w:spacing w:val="3"/>
          <w:sz w:val="24"/>
        </w:rPr>
        <w:t xml:space="preserve"> </w:t>
      </w:r>
      <w:r w:rsidRPr="00AC13D8">
        <w:rPr>
          <w:sz w:val="24"/>
        </w:rPr>
        <w:t>you</w:t>
      </w:r>
      <w:r w:rsidRPr="00AC13D8">
        <w:rPr>
          <w:spacing w:val="-2"/>
        </w:rPr>
        <w:t xml:space="preserve"> </w:t>
      </w:r>
      <w:r w:rsidRPr="00AC13D8">
        <w:rPr>
          <w:sz w:val="24"/>
        </w:rPr>
        <w:t>are</w:t>
      </w:r>
      <w:r w:rsidRPr="00AC13D8">
        <w:rPr>
          <w:spacing w:val="-3"/>
        </w:rPr>
        <w:t xml:space="preserve"> </w:t>
      </w:r>
      <w:r w:rsidRPr="00AC13D8">
        <w:rPr>
          <w:sz w:val="24"/>
        </w:rPr>
        <w:t>the</w:t>
      </w:r>
      <w:r w:rsidRPr="00AC13D8">
        <w:rPr>
          <w:spacing w:val="-3"/>
        </w:rPr>
        <w:t xml:space="preserve"> </w:t>
      </w:r>
      <w:r w:rsidRPr="00AC13D8">
        <w:rPr>
          <w:b/>
          <w:sz w:val="24"/>
        </w:rPr>
        <w:t>injured</w:t>
      </w:r>
      <w:r w:rsidRPr="00AC13D8">
        <w:rPr>
          <w:b/>
          <w:spacing w:val="-2"/>
        </w:rPr>
        <w:t xml:space="preserve"> </w:t>
      </w:r>
      <w:r w:rsidRPr="00AC13D8">
        <w:rPr>
          <w:b/>
          <w:sz w:val="24"/>
        </w:rPr>
        <w:t>countermeasure</w:t>
      </w:r>
      <w:r w:rsidRPr="00AC13D8">
        <w:rPr>
          <w:b/>
          <w:spacing w:val="-1"/>
        </w:rPr>
        <w:t xml:space="preserve"> </w:t>
      </w:r>
      <w:r w:rsidRPr="00AC13D8">
        <w:rPr>
          <w:b/>
          <w:sz w:val="24"/>
        </w:rPr>
        <w:t>recipient</w:t>
      </w:r>
      <w:r w:rsidRPr="3271EC8B">
        <w:t>,</w:t>
      </w:r>
      <w:r w:rsidRPr="00AC13D8">
        <w:rPr>
          <w:spacing w:val="-2"/>
          <w:sz w:val="24"/>
        </w:rPr>
        <w:t xml:space="preserve"> </w:t>
      </w:r>
      <w:r w:rsidRPr="00AC13D8">
        <w:rPr>
          <w:sz w:val="24"/>
        </w:rPr>
        <w:t>go</w:t>
      </w:r>
      <w:r w:rsidRPr="00AC13D8">
        <w:rPr>
          <w:spacing w:val="-2"/>
        </w:rPr>
        <w:t xml:space="preserve"> </w:t>
      </w:r>
      <w:r w:rsidRPr="00AC13D8">
        <w:rPr>
          <w:sz w:val="24"/>
        </w:rPr>
        <w:t>to</w:t>
      </w:r>
      <w:r w:rsidRPr="00AC13D8">
        <w:rPr>
          <w:spacing w:val="-2"/>
        </w:rPr>
        <w:t xml:space="preserve"> </w:t>
      </w:r>
      <w:r w:rsidRPr="00AC13D8">
        <w:rPr>
          <w:sz w:val="24"/>
          <w:u w:val="single"/>
        </w:rPr>
        <w:t>Section</w:t>
      </w:r>
      <w:r w:rsidRPr="00AC13D8">
        <w:rPr>
          <w:spacing w:val="-2"/>
          <w:u w:val="single"/>
        </w:rPr>
        <w:t xml:space="preserve"> </w:t>
      </w:r>
      <w:r w:rsidRPr="00AC13D8">
        <w:rPr>
          <w:sz w:val="24"/>
          <w:u w:val="single"/>
        </w:rPr>
        <w:t>E</w:t>
      </w:r>
      <w:r w:rsidRPr="00AC13D8">
        <w:rPr>
          <w:spacing w:val="-2"/>
          <w:sz w:val="24"/>
        </w:rPr>
        <w:t xml:space="preserve"> </w:t>
      </w:r>
      <w:r w:rsidRPr="00AC13D8">
        <w:rPr>
          <w:sz w:val="24"/>
        </w:rPr>
        <w:t>and</w:t>
      </w:r>
      <w:r w:rsidRPr="00AC13D8">
        <w:rPr>
          <w:spacing w:val="-2"/>
        </w:rPr>
        <w:t xml:space="preserve"> </w:t>
      </w:r>
      <w:r w:rsidRPr="00AC13D8">
        <w:rPr>
          <w:sz w:val="24"/>
        </w:rPr>
        <w:t>sign</w:t>
      </w:r>
      <w:r w:rsidRPr="00AC13D8">
        <w:rPr>
          <w:spacing w:val="-1"/>
        </w:rPr>
        <w:t xml:space="preserve"> </w:t>
      </w:r>
      <w:r w:rsidRPr="3271EC8B">
        <w:rPr>
          <w:sz w:val="24"/>
          <w:szCs w:val="24"/>
        </w:rPr>
        <w:t>th</w:t>
      </w:r>
      <w:r w:rsidR="00BE2781">
        <w:rPr>
          <w:sz w:val="24"/>
          <w:szCs w:val="24"/>
        </w:rPr>
        <w:t>e</w:t>
      </w:r>
      <w:r w:rsidRPr="00AC13D8">
        <w:rPr>
          <w:spacing w:val="-2"/>
          <w:sz w:val="24"/>
        </w:rPr>
        <w:t xml:space="preserve"> </w:t>
      </w:r>
      <w:r w:rsidRPr="00AC13D8">
        <w:rPr>
          <w:sz w:val="24"/>
        </w:rPr>
        <w:t>Request</w:t>
      </w:r>
      <w:r w:rsidRPr="00AC13D8">
        <w:rPr>
          <w:spacing w:val="-1"/>
        </w:rPr>
        <w:t xml:space="preserve"> </w:t>
      </w:r>
      <w:r w:rsidRPr="00AC13D8">
        <w:rPr>
          <w:spacing w:val="-2"/>
          <w:sz w:val="24"/>
        </w:rPr>
        <w:t>Form.</w:t>
      </w:r>
    </w:p>
    <w:p w:rsidR="009A2FCA" w:rsidRPr="00AC13D8" w:rsidP="00AC13D8" w14:paraId="3C175738" w14:textId="77777777">
      <w:pPr>
        <w:spacing w:before="276"/>
        <w:ind w:left="120" w:right="283"/>
        <w:rPr>
          <w:sz w:val="24"/>
          <w:szCs w:val="24"/>
        </w:rPr>
      </w:pPr>
      <w:r w:rsidRPr="00AC13D8">
        <w:rPr>
          <w:sz w:val="24"/>
        </w:rPr>
        <w:t>If you</w:t>
      </w:r>
      <w:r w:rsidRPr="00AC13D8">
        <w:rPr>
          <w:spacing w:val="-3"/>
          <w:sz w:val="24"/>
        </w:rPr>
        <w:t xml:space="preserve"> </w:t>
      </w:r>
      <w:r w:rsidRPr="00AC13D8">
        <w:rPr>
          <w:sz w:val="24"/>
        </w:rPr>
        <w:t>are</w:t>
      </w:r>
      <w:r w:rsidRPr="00AC13D8">
        <w:rPr>
          <w:spacing w:val="-4"/>
        </w:rPr>
        <w:t xml:space="preserve"> </w:t>
      </w:r>
      <w:r w:rsidRPr="00AC13D8">
        <w:rPr>
          <w:sz w:val="24"/>
        </w:rPr>
        <w:t>a</w:t>
      </w:r>
      <w:r w:rsidRPr="00AC13D8">
        <w:rPr>
          <w:spacing w:val="-4"/>
          <w:sz w:val="24"/>
        </w:rPr>
        <w:t xml:space="preserve"> </w:t>
      </w:r>
      <w:r w:rsidRPr="00AC13D8">
        <w:rPr>
          <w:b/>
          <w:sz w:val="24"/>
        </w:rPr>
        <w:t>survivor</w:t>
      </w:r>
      <w:r w:rsidRPr="00AC13D8">
        <w:rPr>
          <w:b/>
          <w:spacing w:val="-4"/>
        </w:rPr>
        <w:t xml:space="preserve"> </w:t>
      </w:r>
      <w:r w:rsidRPr="00AC13D8">
        <w:rPr>
          <w:b/>
          <w:sz w:val="24"/>
        </w:rPr>
        <w:t>of</w:t>
      </w:r>
      <w:r w:rsidRPr="00AC13D8">
        <w:rPr>
          <w:b/>
          <w:spacing w:val="-2"/>
        </w:rPr>
        <w:t xml:space="preserve"> </w:t>
      </w:r>
      <w:r w:rsidRPr="0087673C">
        <w:rPr>
          <w:b/>
        </w:rPr>
        <w:t>a</w:t>
      </w:r>
      <w:r w:rsidRPr="00AC13D8">
        <w:rPr>
          <w:b/>
          <w:spacing w:val="-2"/>
        </w:rPr>
        <w:t xml:space="preserve"> </w:t>
      </w:r>
      <w:r w:rsidRPr="0087673C">
        <w:rPr>
          <w:b/>
        </w:rPr>
        <w:t>deceased</w:t>
      </w:r>
      <w:r w:rsidRPr="00AC13D8">
        <w:rPr>
          <w:b/>
          <w:spacing w:val="-3"/>
        </w:rPr>
        <w:t xml:space="preserve"> </w:t>
      </w:r>
      <w:r w:rsidRPr="0087673C">
        <w:rPr>
          <w:b/>
        </w:rPr>
        <w:t>injured</w:t>
      </w:r>
      <w:r w:rsidRPr="00AC13D8">
        <w:rPr>
          <w:b/>
          <w:spacing w:val="-3"/>
        </w:rPr>
        <w:t xml:space="preserve"> </w:t>
      </w:r>
      <w:r w:rsidRPr="0087673C">
        <w:rPr>
          <w:b/>
        </w:rPr>
        <w:t>countermeasure</w:t>
      </w:r>
      <w:r w:rsidRPr="00AC13D8">
        <w:rPr>
          <w:b/>
          <w:spacing w:val="-2"/>
        </w:rPr>
        <w:t xml:space="preserve"> </w:t>
      </w:r>
      <w:r w:rsidRPr="0087673C">
        <w:rPr>
          <w:b/>
        </w:rPr>
        <w:t>recipient</w:t>
      </w:r>
      <w:r w:rsidRPr="00AC13D8">
        <w:rPr>
          <w:b/>
        </w:rPr>
        <w:t xml:space="preserve"> </w:t>
      </w:r>
      <w:r w:rsidRPr="00AC13D8">
        <w:rPr>
          <w:sz w:val="24"/>
        </w:rPr>
        <w:t>who</w:t>
      </w:r>
      <w:r w:rsidRPr="00AC13D8">
        <w:rPr>
          <w:spacing w:val="-3"/>
        </w:rPr>
        <w:t xml:space="preserve"> </w:t>
      </w:r>
      <w:r w:rsidRPr="00AC13D8">
        <w:rPr>
          <w:sz w:val="24"/>
        </w:rPr>
        <w:t>may</w:t>
      </w:r>
      <w:r w:rsidRPr="00AC13D8">
        <w:rPr>
          <w:spacing w:val="-7"/>
        </w:rPr>
        <w:t xml:space="preserve"> </w:t>
      </w:r>
      <w:r w:rsidRPr="00AC13D8">
        <w:rPr>
          <w:sz w:val="24"/>
        </w:rPr>
        <w:t>have</w:t>
      </w:r>
      <w:r w:rsidRPr="00AC13D8">
        <w:rPr>
          <w:spacing w:val="-4"/>
        </w:rPr>
        <w:t xml:space="preserve"> </w:t>
      </w:r>
      <w:r w:rsidRPr="00AC13D8">
        <w:rPr>
          <w:sz w:val="24"/>
        </w:rPr>
        <w:t>died</w:t>
      </w:r>
      <w:r w:rsidRPr="00AC13D8">
        <w:rPr>
          <w:spacing w:val="-1"/>
        </w:rPr>
        <w:t xml:space="preserve"> </w:t>
      </w:r>
      <w:r w:rsidRPr="00AC13D8">
        <w:rPr>
          <w:sz w:val="24"/>
        </w:rPr>
        <w:t>as</w:t>
      </w:r>
      <w:r w:rsidRPr="00AC13D8">
        <w:rPr>
          <w:spacing w:val="-3"/>
        </w:rPr>
        <w:t xml:space="preserve"> </w:t>
      </w:r>
      <w:r w:rsidRPr="00AC13D8">
        <w:rPr>
          <w:sz w:val="24"/>
        </w:rPr>
        <w:t>a</w:t>
      </w:r>
      <w:r w:rsidRPr="00AC13D8">
        <w:rPr>
          <w:spacing w:val="-4"/>
          <w:sz w:val="24"/>
        </w:rPr>
        <w:t xml:space="preserve"> </w:t>
      </w:r>
      <w:r w:rsidRPr="00AC13D8">
        <w:rPr>
          <w:sz w:val="24"/>
        </w:rPr>
        <w:t>result of</w:t>
      </w:r>
      <w:r w:rsidRPr="00AC13D8">
        <w:rPr>
          <w:sz w:val="24"/>
        </w:rPr>
        <w:t xml:space="preserve"> the covered countermeasure, </w:t>
      </w:r>
      <w:r w:rsidRPr="1C4584C4">
        <w:rPr>
          <w:u w:val="single"/>
        </w:rPr>
        <w:t>go to Section B (Yellow)</w:t>
      </w:r>
      <w:r w:rsidRPr="1C4584C4">
        <w:t>.</w:t>
      </w:r>
    </w:p>
    <w:p w:rsidR="009A2FCA" w:rsidRPr="00AC13D8" w:rsidP="00AC13D8" w14:paraId="3C175739" w14:textId="77777777">
      <w:pPr>
        <w:spacing w:before="276"/>
        <w:ind w:left="120" w:right="229" w:hanging="1"/>
        <w:rPr>
          <w:sz w:val="24"/>
          <w:szCs w:val="24"/>
        </w:rPr>
      </w:pPr>
      <w:r w:rsidRPr="00AC13D8">
        <w:rPr>
          <w:sz w:val="24"/>
        </w:rPr>
        <w:t>If you</w:t>
      </w:r>
      <w:r w:rsidRPr="00AC13D8">
        <w:rPr>
          <w:spacing w:val="-3"/>
          <w:sz w:val="24"/>
        </w:rPr>
        <w:t xml:space="preserve"> </w:t>
      </w:r>
      <w:r w:rsidRPr="00AC13D8">
        <w:rPr>
          <w:sz w:val="24"/>
        </w:rPr>
        <w:t>are</w:t>
      </w:r>
      <w:r w:rsidRPr="00AC13D8">
        <w:rPr>
          <w:spacing w:val="-4"/>
        </w:rPr>
        <w:t xml:space="preserve"> </w:t>
      </w:r>
      <w:r w:rsidRPr="00AC13D8">
        <w:rPr>
          <w:sz w:val="24"/>
        </w:rPr>
        <w:t>the</w:t>
      </w:r>
      <w:r w:rsidRPr="00AC13D8">
        <w:rPr>
          <w:spacing w:val="-4"/>
        </w:rPr>
        <w:t xml:space="preserve"> </w:t>
      </w:r>
      <w:r w:rsidRPr="00AC13D8">
        <w:rPr>
          <w:b/>
          <w:sz w:val="24"/>
        </w:rPr>
        <w:t>executor</w:t>
      </w:r>
      <w:r w:rsidRPr="00AC13D8">
        <w:rPr>
          <w:b/>
          <w:spacing w:val="-4"/>
        </w:rPr>
        <w:t xml:space="preserve"> </w:t>
      </w:r>
      <w:r w:rsidRPr="00AC13D8">
        <w:rPr>
          <w:b/>
          <w:sz w:val="24"/>
        </w:rPr>
        <w:t>or</w:t>
      </w:r>
      <w:r w:rsidRPr="00AC13D8">
        <w:rPr>
          <w:b/>
          <w:spacing w:val="-4"/>
        </w:rPr>
        <w:t xml:space="preserve"> </w:t>
      </w:r>
      <w:r w:rsidRPr="00AC13D8">
        <w:rPr>
          <w:b/>
          <w:sz w:val="24"/>
        </w:rPr>
        <w:t>administrator</w:t>
      </w:r>
      <w:r w:rsidRPr="00AC13D8">
        <w:rPr>
          <w:b/>
          <w:spacing w:val="-4"/>
        </w:rPr>
        <w:t xml:space="preserve"> </w:t>
      </w:r>
      <w:r w:rsidRPr="00AC13D8">
        <w:rPr>
          <w:b/>
          <w:sz w:val="24"/>
        </w:rPr>
        <w:t>of</w:t>
      </w:r>
      <w:r w:rsidRPr="00AC13D8">
        <w:rPr>
          <w:b/>
          <w:spacing w:val="-2"/>
        </w:rPr>
        <w:t xml:space="preserve"> </w:t>
      </w:r>
      <w:r w:rsidRPr="00AC13D8">
        <w:rPr>
          <w:b/>
          <w:sz w:val="24"/>
        </w:rPr>
        <w:t>the</w:t>
      </w:r>
      <w:r w:rsidRPr="00AC13D8">
        <w:rPr>
          <w:b/>
          <w:spacing w:val="-4"/>
        </w:rPr>
        <w:t xml:space="preserve"> </w:t>
      </w:r>
      <w:r w:rsidRPr="00AC13D8">
        <w:rPr>
          <w:b/>
          <w:sz w:val="24"/>
        </w:rPr>
        <w:t>estate</w:t>
      </w:r>
      <w:r w:rsidRPr="00AC13D8">
        <w:rPr>
          <w:b/>
          <w:spacing w:val="-4"/>
        </w:rPr>
        <w:t xml:space="preserve"> </w:t>
      </w:r>
      <w:r w:rsidRPr="00AC13D8">
        <w:rPr>
          <w:b/>
          <w:sz w:val="24"/>
        </w:rPr>
        <w:t>of</w:t>
      </w:r>
      <w:r w:rsidRPr="00AC13D8">
        <w:rPr>
          <w:b/>
          <w:spacing w:val="-1"/>
        </w:rPr>
        <w:t xml:space="preserve"> </w:t>
      </w:r>
      <w:r w:rsidRPr="0087673C">
        <w:rPr>
          <w:b/>
        </w:rPr>
        <w:t>a</w:t>
      </w:r>
      <w:r w:rsidRPr="00AC13D8">
        <w:rPr>
          <w:b/>
          <w:spacing w:val="-3"/>
        </w:rPr>
        <w:t xml:space="preserve"> </w:t>
      </w:r>
      <w:r w:rsidRPr="0087673C">
        <w:rPr>
          <w:b/>
        </w:rPr>
        <w:t>deceased</w:t>
      </w:r>
      <w:r w:rsidRPr="00AC13D8">
        <w:rPr>
          <w:b/>
          <w:spacing w:val="-4"/>
        </w:rPr>
        <w:t xml:space="preserve"> </w:t>
      </w:r>
      <w:r w:rsidRPr="0087673C">
        <w:rPr>
          <w:b/>
        </w:rPr>
        <w:t>injured</w:t>
      </w:r>
      <w:r w:rsidRPr="00AC13D8">
        <w:rPr>
          <w:b/>
          <w:spacing w:val="-4"/>
        </w:rPr>
        <w:t xml:space="preserve"> </w:t>
      </w:r>
      <w:r w:rsidRPr="0087673C">
        <w:rPr>
          <w:b/>
        </w:rPr>
        <w:t>countermeasure recipient</w:t>
      </w:r>
      <w:r w:rsidRPr="00AC13D8">
        <w:rPr>
          <w:sz w:val="24"/>
        </w:rPr>
        <w:t xml:space="preserve">, regardless of the cause of death, </w:t>
      </w:r>
      <w:r w:rsidRPr="1C4584C4">
        <w:rPr>
          <w:u w:val="single"/>
        </w:rPr>
        <w:t>go to Section C (Blue)</w:t>
      </w:r>
      <w:r w:rsidRPr="1C4584C4">
        <w:t>.</w:t>
      </w:r>
    </w:p>
    <w:p w:rsidR="009A2FCA" w:rsidRPr="00AC13D8" w:rsidP="00AC13D8" w14:paraId="3C17573A" w14:textId="77777777">
      <w:pPr>
        <w:spacing w:before="276"/>
        <w:ind w:left="120" w:right="248"/>
        <w:rPr>
          <w:sz w:val="24"/>
          <w:szCs w:val="24"/>
        </w:rPr>
      </w:pPr>
      <w:r w:rsidRPr="00AC13D8">
        <w:rPr>
          <w:sz w:val="24"/>
        </w:rPr>
        <w:t xml:space="preserve">If you are the </w:t>
      </w:r>
      <w:r w:rsidRPr="00AC13D8">
        <w:rPr>
          <w:b/>
          <w:sz w:val="24"/>
        </w:rPr>
        <w:t xml:space="preserve">legal or personal representative (including </w:t>
      </w:r>
      <w:r w:rsidRPr="00AC13D8">
        <w:rPr>
          <w:b/>
          <w:sz w:val="24"/>
        </w:rPr>
        <w:t>parent</w:t>
      </w:r>
      <w:r w:rsidRPr="00AC13D8">
        <w:rPr>
          <w:b/>
          <w:sz w:val="24"/>
        </w:rPr>
        <w:t xml:space="preserve"> or guardian)</w:t>
      </w:r>
      <w:r w:rsidRPr="00AC13D8">
        <w:rPr>
          <w:b/>
        </w:rPr>
        <w:t xml:space="preserve"> </w:t>
      </w:r>
      <w:r w:rsidRPr="00AC13D8">
        <w:rPr>
          <w:sz w:val="24"/>
        </w:rPr>
        <w:t>of a person applying</w:t>
      </w:r>
      <w:r w:rsidRPr="00AC13D8">
        <w:rPr>
          <w:spacing w:val="-6"/>
        </w:rPr>
        <w:t xml:space="preserve"> </w:t>
      </w:r>
      <w:r w:rsidRPr="00AC13D8">
        <w:rPr>
          <w:sz w:val="24"/>
        </w:rPr>
        <w:t>for</w:t>
      </w:r>
      <w:r w:rsidRPr="00AC13D8">
        <w:rPr>
          <w:spacing w:val="-4"/>
        </w:rPr>
        <w:t xml:space="preserve"> </w:t>
      </w:r>
      <w:r w:rsidRPr="00AC13D8">
        <w:rPr>
          <w:sz w:val="24"/>
        </w:rPr>
        <w:t>Program</w:t>
      </w:r>
      <w:r w:rsidRPr="00AC13D8">
        <w:rPr>
          <w:spacing w:val="-3"/>
        </w:rPr>
        <w:t xml:space="preserve"> </w:t>
      </w:r>
      <w:r w:rsidRPr="00AC13D8">
        <w:rPr>
          <w:sz w:val="24"/>
        </w:rPr>
        <w:t>benefits,</w:t>
      </w:r>
      <w:r w:rsidRPr="00AC13D8">
        <w:rPr>
          <w:spacing w:val="-3"/>
        </w:rPr>
        <w:t xml:space="preserve"> </w:t>
      </w:r>
      <w:r w:rsidRPr="00AC13D8">
        <w:rPr>
          <w:sz w:val="24"/>
          <w:u w:val="single"/>
        </w:rPr>
        <w:t>go</w:t>
      </w:r>
      <w:r w:rsidRPr="00AC13D8">
        <w:rPr>
          <w:spacing w:val="-3"/>
          <w:u w:val="single"/>
        </w:rPr>
        <w:t xml:space="preserve"> </w:t>
      </w:r>
      <w:r w:rsidRPr="00AC13D8">
        <w:rPr>
          <w:sz w:val="24"/>
          <w:u w:val="single"/>
        </w:rPr>
        <w:t>to</w:t>
      </w:r>
      <w:r w:rsidRPr="00AC13D8">
        <w:rPr>
          <w:spacing w:val="-3"/>
          <w:u w:val="single"/>
        </w:rPr>
        <w:t xml:space="preserve"> </w:t>
      </w:r>
      <w:r w:rsidRPr="00AC13D8">
        <w:rPr>
          <w:sz w:val="24"/>
          <w:u w:val="single"/>
        </w:rPr>
        <w:t>Section</w:t>
      </w:r>
      <w:r w:rsidRPr="00AC13D8">
        <w:rPr>
          <w:spacing w:val="-3"/>
          <w:u w:val="single"/>
        </w:rPr>
        <w:t xml:space="preserve"> </w:t>
      </w:r>
      <w:r w:rsidRPr="00AC13D8">
        <w:rPr>
          <w:sz w:val="24"/>
          <w:u w:val="single"/>
        </w:rPr>
        <w:t>D</w:t>
      </w:r>
      <w:r w:rsidRPr="00AC13D8">
        <w:rPr>
          <w:spacing w:val="-4"/>
          <w:sz w:val="24"/>
          <w:u w:val="single"/>
        </w:rPr>
        <w:t xml:space="preserve"> </w:t>
      </w:r>
      <w:r w:rsidRPr="00AC13D8">
        <w:rPr>
          <w:sz w:val="24"/>
          <w:u w:val="single"/>
        </w:rPr>
        <w:t>(Orange)</w:t>
      </w:r>
      <w:r w:rsidRPr="1C4584C4">
        <w:t>.</w:t>
      </w:r>
      <w:r w:rsidRPr="1C4584C4">
        <w:rPr>
          <w:spacing w:val="40"/>
          <w:sz w:val="24"/>
          <w:szCs w:val="24"/>
        </w:rPr>
        <w:t xml:space="preserve"> </w:t>
      </w:r>
      <w:r w:rsidRPr="1C4584C4">
        <w:rPr>
          <w:sz w:val="24"/>
          <w:szCs w:val="24"/>
        </w:rPr>
        <w:t>You</w:t>
      </w:r>
      <w:r w:rsidRPr="1C4584C4">
        <w:rPr>
          <w:spacing w:val="-3"/>
          <w:sz w:val="24"/>
          <w:szCs w:val="24"/>
        </w:rPr>
        <w:t xml:space="preserve"> </w:t>
      </w:r>
      <w:r w:rsidRPr="1C4584C4">
        <w:rPr>
          <w:sz w:val="24"/>
          <w:szCs w:val="24"/>
        </w:rPr>
        <w:t>should</w:t>
      </w:r>
      <w:r w:rsidRPr="1C4584C4">
        <w:rPr>
          <w:spacing w:val="-3"/>
          <w:sz w:val="24"/>
          <w:szCs w:val="24"/>
        </w:rPr>
        <w:t xml:space="preserve"> </w:t>
      </w:r>
      <w:r w:rsidRPr="1C4584C4">
        <w:rPr>
          <w:sz w:val="24"/>
          <w:szCs w:val="24"/>
        </w:rPr>
        <w:t>also</w:t>
      </w:r>
      <w:r w:rsidRPr="1C4584C4">
        <w:rPr>
          <w:spacing w:val="-3"/>
          <w:sz w:val="24"/>
          <w:szCs w:val="24"/>
        </w:rPr>
        <w:t xml:space="preserve"> </w:t>
      </w:r>
      <w:r w:rsidRPr="1C4584C4">
        <w:rPr>
          <w:sz w:val="24"/>
          <w:szCs w:val="24"/>
        </w:rPr>
        <w:t>complete</w:t>
      </w:r>
      <w:r w:rsidRPr="1C4584C4">
        <w:rPr>
          <w:spacing w:val="-4"/>
          <w:sz w:val="24"/>
          <w:szCs w:val="24"/>
        </w:rPr>
        <w:t xml:space="preserve"> </w:t>
      </w:r>
      <w:r w:rsidRPr="1C4584C4">
        <w:rPr>
          <w:sz w:val="24"/>
          <w:szCs w:val="24"/>
          <w:u w:val="single"/>
        </w:rPr>
        <w:t>Section</w:t>
      </w:r>
      <w:r w:rsidRPr="1C4584C4">
        <w:rPr>
          <w:spacing w:val="-3"/>
          <w:sz w:val="24"/>
          <w:szCs w:val="24"/>
          <w:u w:val="single"/>
        </w:rPr>
        <w:t xml:space="preserve"> </w:t>
      </w:r>
      <w:r w:rsidRPr="1C4584C4">
        <w:rPr>
          <w:sz w:val="24"/>
          <w:szCs w:val="24"/>
          <w:u w:val="single"/>
        </w:rPr>
        <w:t>B</w:t>
      </w:r>
      <w:r w:rsidRPr="1C4584C4">
        <w:rPr>
          <w:sz w:val="24"/>
          <w:szCs w:val="24"/>
        </w:rPr>
        <w:t xml:space="preserve"> </w:t>
      </w:r>
      <w:r w:rsidRPr="1C4584C4">
        <w:rPr>
          <w:sz w:val="24"/>
          <w:szCs w:val="24"/>
          <w:u w:val="single"/>
        </w:rPr>
        <w:t>(Yellow)</w:t>
      </w:r>
      <w:r w:rsidRPr="1C4584C4">
        <w:rPr>
          <w:sz w:val="24"/>
          <w:szCs w:val="24"/>
        </w:rPr>
        <w:t xml:space="preserve"> if you represent a </w:t>
      </w:r>
      <w:r w:rsidRPr="1C4584C4">
        <w:rPr>
          <w:b/>
          <w:sz w:val="24"/>
          <w:szCs w:val="24"/>
        </w:rPr>
        <w:t xml:space="preserve">survivor </w:t>
      </w:r>
      <w:r w:rsidRPr="1C4584C4">
        <w:rPr>
          <w:sz w:val="24"/>
          <w:szCs w:val="24"/>
        </w:rPr>
        <w:t xml:space="preserve">and/or </w:t>
      </w:r>
      <w:r w:rsidRPr="1C4584C4">
        <w:rPr>
          <w:sz w:val="24"/>
          <w:szCs w:val="24"/>
          <w:u w:val="single"/>
        </w:rPr>
        <w:t>Section C (Blue)</w:t>
      </w:r>
      <w:r w:rsidRPr="1C4584C4">
        <w:rPr>
          <w:sz w:val="24"/>
          <w:szCs w:val="24"/>
        </w:rPr>
        <w:t xml:space="preserve"> if you represent the </w:t>
      </w:r>
      <w:r w:rsidRPr="1C4584C4">
        <w:rPr>
          <w:b/>
          <w:sz w:val="24"/>
          <w:szCs w:val="24"/>
        </w:rPr>
        <w:t>executor or administrator of the estate</w:t>
      </w:r>
      <w:r w:rsidRPr="1C4584C4">
        <w:rPr>
          <w:sz w:val="24"/>
          <w:szCs w:val="24"/>
        </w:rPr>
        <w:t>.</w:t>
      </w:r>
    </w:p>
    <w:p w:rsidR="009A2FCA" w:rsidP="00AC13D8" w14:paraId="3C17573B" w14:textId="77777777">
      <w:pPr>
        <w:pStyle w:val="BodyText"/>
      </w:pPr>
    </w:p>
    <w:p w:rsidR="009A2FCA" w:rsidP="3271EC8B" w14:paraId="3C17573C" w14:textId="0D57717D">
      <w:pPr>
        <w:ind w:left="120" w:right="248"/>
        <w:rPr>
          <w:sz w:val="24"/>
          <w:szCs w:val="24"/>
        </w:rPr>
      </w:pPr>
      <w:r w:rsidRPr="3271EC8B">
        <w:rPr>
          <w:sz w:val="24"/>
          <w:szCs w:val="24"/>
        </w:rPr>
        <w:t>If you</w:t>
      </w:r>
      <w:r w:rsidRPr="3271EC8B">
        <w:rPr>
          <w:spacing w:val="-3"/>
          <w:sz w:val="24"/>
          <w:szCs w:val="24"/>
        </w:rPr>
        <w:t xml:space="preserve"> </w:t>
      </w:r>
      <w:r w:rsidRPr="3271EC8B">
        <w:rPr>
          <w:sz w:val="24"/>
          <w:szCs w:val="24"/>
        </w:rPr>
        <w:t>are</w:t>
      </w:r>
      <w:r w:rsidRPr="3271EC8B">
        <w:rPr>
          <w:spacing w:val="-4"/>
          <w:sz w:val="24"/>
          <w:szCs w:val="24"/>
        </w:rPr>
        <w:t xml:space="preserve"> </w:t>
      </w:r>
      <w:r w:rsidRPr="3271EC8B">
        <w:rPr>
          <w:sz w:val="24"/>
          <w:szCs w:val="24"/>
        </w:rPr>
        <w:t>both</w:t>
      </w:r>
      <w:r w:rsidRPr="3271EC8B">
        <w:rPr>
          <w:spacing w:val="-3"/>
          <w:sz w:val="24"/>
          <w:szCs w:val="24"/>
        </w:rPr>
        <w:t xml:space="preserve"> </w:t>
      </w:r>
      <w:r w:rsidRPr="3271EC8B">
        <w:rPr>
          <w:sz w:val="24"/>
          <w:szCs w:val="24"/>
        </w:rPr>
        <w:t>a</w:t>
      </w:r>
      <w:r w:rsidRPr="3271EC8B">
        <w:rPr>
          <w:spacing w:val="-4"/>
          <w:sz w:val="24"/>
          <w:szCs w:val="24"/>
        </w:rPr>
        <w:t xml:space="preserve"> </w:t>
      </w:r>
      <w:r w:rsidRPr="3271EC8B">
        <w:rPr>
          <w:b/>
          <w:bCs/>
          <w:sz w:val="24"/>
          <w:szCs w:val="24"/>
        </w:rPr>
        <w:t>survivor</w:t>
      </w:r>
      <w:r w:rsidRPr="3271EC8B">
        <w:rPr>
          <w:b/>
          <w:bCs/>
          <w:spacing w:val="-4"/>
          <w:sz w:val="24"/>
          <w:szCs w:val="24"/>
        </w:rPr>
        <w:t xml:space="preserve"> </w:t>
      </w:r>
      <w:r w:rsidRPr="3271EC8B">
        <w:rPr>
          <w:b/>
          <w:bCs/>
          <w:sz w:val="24"/>
          <w:szCs w:val="24"/>
        </w:rPr>
        <w:t>of</w:t>
      </w:r>
      <w:r w:rsidRPr="3271EC8B">
        <w:rPr>
          <w:b/>
          <w:bCs/>
          <w:spacing w:val="-2"/>
          <w:sz w:val="24"/>
          <w:szCs w:val="24"/>
        </w:rPr>
        <w:t xml:space="preserve"> </w:t>
      </w:r>
      <w:r w:rsidRPr="3271EC8B">
        <w:rPr>
          <w:b/>
          <w:bCs/>
          <w:sz w:val="24"/>
          <w:szCs w:val="24"/>
        </w:rPr>
        <w:t>a</w:t>
      </w:r>
      <w:r w:rsidRPr="3271EC8B">
        <w:rPr>
          <w:b/>
          <w:bCs/>
          <w:spacing w:val="-3"/>
          <w:sz w:val="24"/>
          <w:szCs w:val="24"/>
        </w:rPr>
        <w:t xml:space="preserve"> </w:t>
      </w:r>
      <w:r w:rsidRPr="3271EC8B">
        <w:rPr>
          <w:b/>
          <w:bCs/>
          <w:sz w:val="24"/>
          <w:szCs w:val="24"/>
        </w:rPr>
        <w:t>deceased</w:t>
      </w:r>
      <w:r w:rsidRPr="3271EC8B">
        <w:rPr>
          <w:b/>
          <w:bCs/>
          <w:spacing w:val="-3"/>
          <w:sz w:val="24"/>
          <w:szCs w:val="24"/>
        </w:rPr>
        <w:t xml:space="preserve"> </w:t>
      </w:r>
      <w:r w:rsidRPr="3271EC8B">
        <w:rPr>
          <w:b/>
          <w:bCs/>
          <w:sz w:val="24"/>
          <w:szCs w:val="24"/>
        </w:rPr>
        <w:t>injured</w:t>
      </w:r>
      <w:r w:rsidRPr="3271EC8B">
        <w:rPr>
          <w:b/>
          <w:bCs/>
          <w:spacing w:val="-3"/>
          <w:sz w:val="24"/>
          <w:szCs w:val="24"/>
        </w:rPr>
        <w:t xml:space="preserve"> </w:t>
      </w:r>
      <w:r w:rsidRPr="3271EC8B">
        <w:rPr>
          <w:b/>
          <w:bCs/>
          <w:sz w:val="24"/>
          <w:szCs w:val="24"/>
        </w:rPr>
        <w:t>countermeasure</w:t>
      </w:r>
      <w:r w:rsidRPr="3271EC8B">
        <w:rPr>
          <w:b/>
          <w:bCs/>
          <w:spacing w:val="-4"/>
          <w:sz w:val="24"/>
          <w:szCs w:val="24"/>
        </w:rPr>
        <w:t xml:space="preserve"> </w:t>
      </w:r>
      <w:r w:rsidRPr="3271EC8B">
        <w:rPr>
          <w:b/>
          <w:bCs/>
          <w:sz w:val="24"/>
          <w:szCs w:val="24"/>
        </w:rPr>
        <w:t>recipient</w:t>
      </w:r>
      <w:r w:rsidRPr="3271EC8B">
        <w:rPr>
          <w:b/>
          <w:bCs/>
          <w:spacing w:val="-4"/>
          <w:sz w:val="24"/>
          <w:szCs w:val="24"/>
        </w:rPr>
        <w:t xml:space="preserve"> </w:t>
      </w:r>
      <w:r w:rsidRPr="3271EC8B">
        <w:rPr>
          <w:sz w:val="24"/>
          <w:szCs w:val="24"/>
          <w:u w:val="single"/>
        </w:rPr>
        <w:t>AND</w:t>
      </w:r>
      <w:r w:rsidRPr="3271EC8B">
        <w:rPr>
          <w:spacing w:val="-3"/>
          <w:sz w:val="24"/>
          <w:szCs w:val="24"/>
        </w:rPr>
        <w:t xml:space="preserve"> </w:t>
      </w:r>
      <w:r w:rsidRPr="3271EC8B">
        <w:rPr>
          <w:sz w:val="24"/>
          <w:szCs w:val="24"/>
        </w:rPr>
        <w:t>the</w:t>
      </w:r>
      <w:r w:rsidRPr="3271EC8B">
        <w:rPr>
          <w:spacing w:val="-4"/>
          <w:sz w:val="24"/>
          <w:szCs w:val="24"/>
        </w:rPr>
        <w:t xml:space="preserve"> </w:t>
      </w:r>
      <w:r w:rsidRPr="3271EC8B">
        <w:rPr>
          <w:b/>
          <w:bCs/>
          <w:sz w:val="24"/>
          <w:szCs w:val="24"/>
        </w:rPr>
        <w:t>executor</w:t>
      </w:r>
      <w:r w:rsidRPr="3271EC8B">
        <w:rPr>
          <w:b/>
          <w:bCs/>
          <w:spacing w:val="-4"/>
          <w:sz w:val="24"/>
          <w:szCs w:val="24"/>
        </w:rPr>
        <w:t xml:space="preserve"> </w:t>
      </w:r>
      <w:r w:rsidRPr="3271EC8B">
        <w:rPr>
          <w:b/>
          <w:bCs/>
          <w:sz w:val="24"/>
          <w:szCs w:val="24"/>
        </w:rPr>
        <w:t xml:space="preserve">or administrator of the estate of a deceased injured countermeasure recipient, </w:t>
      </w:r>
      <w:r w:rsidRPr="3271EC8B">
        <w:rPr>
          <w:sz w:val="24"/>
          <w:szCs w:val="24"/>
          <w:u w:val="single"/>
        </w:rPr>
        <w:t>go to both Section</w:t>
      </w:r>
      <w:r w:rsidRPr="3271EC8B">
        <w:rPr>
          <w:sz w:val="24"/>
          <w:szCs w:val="24"/>
        </w:rPr>
        <w:t xml:space="preserve"> </w:t>
      </w:r>
      <w:r w:rsidRPr="3271EC8B">
        <w:rPr>
          <w:sz w:val="24"/>
          <w:szCs w:val="24"/>
          <w:u w:val="single"/>
        </w:rPr>
        <w:t>B (Yellow) AND Section C (Blue)</w:t>
      </w:r>
      <w:r w:rsidRPr="3271EC8B">
        <w:rPr>
          <w:sz w:val="24"/>
          <w:szCs w:val="24"/>
        </w:rPr>
        <w:t>.</w:t>
      </w:r>
    </w:p>
    <w:p w:rsidR="009A2FCA" w14:paraId="3C17573D" w14:textId="4F6BF773">
      <w:pPr>
        <w:pStyle w:val="BodyText"/>
        <w:spacing w:before="4"/>
      </w:pPr>
    </w:p>
    <w:p w:rsidR="00290EC9" w14:paraId="513913EB" w14:textId="1C3B5324">
      <w:pPr>
        <w:pStyle w:val="Heading1"/>
        <w:numPr>
          <w:ilvl w:val="0"/>
          <w:numId w:val="6"/>
        </w:numPr>
        <w:tabs>
          <w:tab w:val="left" w:pos="211"/>
          <w:tab w:val="left" w:pos="899"/>
        </w:tabs>
        <w:spacing w:before="1"/>
        <w:ind w:left="211" w:right="265" w:hanging="92"/>
      </w:pPr>
      <w:bookmarkStart w:id="31" w:name="_Toc195162768"/>
      <w:r>
        <w:t xml:space="preserve">REQUEST FORM </w:t>
      </w:r>
      <w:r w:rsidR="00D06D28">
        <w:t>SECTION B</w:t>
      </w:r>
      <w:r w:rsidR="00AF1968">
        <w:t>.</w:t>
      </w:r>
      <w:r w:rsidR="00DC0940">
        <w:t xml:space="preserve"> SURVIVOR</w:t>
      </w:r>
      <w:bookmarkEnd w:id="31"/>
    </w:p>
    <w:p w:rsidR="009A2FCA" w:rsidRPr="0087673C" w:rsidP="00AC13D8" w14:paraId="3C17573E" w14:textId="7A6E8B61">
      <w:pPr>
        <w:pStyle w:val="Heading1"/>
        <w:tabs>
          <w:tab w:val="left" w:pos="211"/>
          <w:tab w:val="left" w:pos="899"/>
        </w:tabs>
        <w:spacing w:before="1"/>
        <w:ind w:left="119" w:right="265"/>
      </w:pPr>
      <w:bookmarkStart w:id="32" w:name="_Toc195162769"/>
      <w:r w:rsidRPr="00AC13D8">
        <w:rPr>
          <w:spacing w:val="-5"/>
        </w:rPr>
        <w:t xml:space="preserve">Additional </w:t>
      </w:r>
      <w:r w:rsidRPr="00AC13D8" w:rsidR="00F37E25">
        <w:rPr>
          <w:spacing w:val="-5"/>
        </w:rPr>
        <w:t>I</w:t>
      </w:r>
      <w:r w:rsidRPr="00AC13D8">
        <w:rPr>
          <w:spacing w:val="-5"/>
        </w:rPr>
        <w:t>nstructions for</w:t>
      </w:r>
      <w:r w:rsidRPr="00AC13D8">
        <w:rPr>
          <w:spacing w:val="-4"/>
        </w:rPr>
        <w:t xml:space="preserve"> </w:t>
      </w:r>
      <w:r w:rsidRPr="0087673C" w:rsidR="00F37E25">
        <w:t>S</w:t>
      </w:r>
      <w:r w:rsidRPr="0087673C">
        <w:t>urvivor</w:t>
      </w:r>
      <w:r>
        <w:t>(s</w:t>
      </w:r>
      <w:r w:rsidR="00F37E25">
        <w:t>)</w:t>
      </w:r>
      <w:r w:rsidRPr="00AC13D8" w:rsidR="006A51E1">
        <w:rPr>
          <w:spacing w:val="-5"/>
        </w:rPr>
        <w:t xml:space="preserve"> </w:t>
      </w:r>
      <w:r w:rsidRPr="0087673C" w:rsidR="006A51E1">
        <w:t>of</w:t>
      </w:r>
      <w:r w:rsidRPr="00AC13D8" w:rsidR="006A51E1">
        <w:rPr>
          <w:spacing w:val="-3"/>
        </w:rPr>
        <w:t xml:space="preserve"> </w:t>
      </w:r>
      <w:r w:rsidRPr="0087673C" w:rsidR="006A51E1">
        <w:t>Deceased</w:t>
      </w:r>
      <w:r w:rsidRPr="00AC13D8" w:rsidR="006A51E1">
        <w:rPr>
          <w:spacing w:val="-4"/>
        </w:rPr>
        <w:t xml:space="preserve"> </w:t>
      </w:r>
      <w:r w:rsidRPr="0087673C" w:rsidR="006A51E1">
        <w:t>Injured</w:t>
      </w:r>
      <w:r w:rsidRPr="00AC13D8" w:rsidR="006A51E1">
        <w:rPr>
          <w:spacing w:val="-4"/>
        </w:rPr>
        <w:t xml:space="preserve"> </w:t>
      </w:r>
      <w:r w:rsidRPr="0087673C" w:rsidR="006A51E1">
        <w:t>Countermeasure</w:t>
      </w:r>
      <w:r w:rsidRPr="00AC13D8" w:rsidR="006A51E1">
        <w:rPr>
          <w:spacing w:val="-5"/>
        </w:rPr>
        <w:t xml:space="preserve"> </w:t>
      </w:r>
      <w:r w:rsidRPr="0087673C" w:rsidR="006A51E1">
        <w:t xml:space="preserve">Recipient </w:t>
      </w:r>
      <w:r w:rsidR="000E01AB">
        <w:t>Who</w:t>
      </w:r>
      <w:r w:rsidRPr="0087673C" w:rsidR="006A51E1">
        <w:t xml:space="preserve"> May Have Died as a Result of the Covered Countermeasure</w:t>
      </w:r>
      <w:bookmarkEnd w:id="32"/>
    </w:p>
    <w:p w:rsidR="009A2FCA" w:rsidRPr="00AC13D8" w:rsidP="00AC13D8" w14:paraId="3C17573F" w14:textId="77777777">
      <w:pPr>
        <w:pStyle w:val="BodyText"/>
        <w:spacing w:before="115"/>
      </w:pPr>
    </w:p>
    <w:p w:rsidR="00D97A26" w:rsidP="00AC13D8" w14:paraId="15CAF9E8" w14:textId="65499360">
      <w:pPr>
        <w:pStyle w:val="BodyText"/>
        <w:ind w:left="119" w:right="283"/>
      </w:pPr>
      <w:r w:rsidRPr="00AC13D8">
        <w:t>Certain survivors may be eligible for death</w:t>
      </w:r>
      <w:r w:rsidRPr="4D780A50">
        <w:rPr>
          <w:b/>
          <w:bCs/>
        </w:rPr>
        <w:t xml:space="preserve"> </w:t>
      </w:r>
      <w:r w:rsidRPr="00AC13D8">
        <w:t>benefits</w:t>
      </w:r>
      <w:r w:rsidR="00F40A67">
        <w:t xml:space="preserve"> under one of two calculations.</w:t>
      </w:r>
      <w:r>
        <w:t xml:space="preserve"> </w:t>
      </w:r>
      <w:r w:rsidR="00F40A67">
        <w:t>Under the standard calculation</w:t>
      </w:r>
      <w:r>
        <w:t>, the deceased injured countermeasure</w:t>
      </w:r>
      <w:r w:rsidRPr="00AC13D8">
        <w:rPr>
          <w:spacing w:val="-4"/>
        </w:rPr>
        <w:t xml:space="preserve"> </w:t>
      </w:r>
      <w:r>
        <w:t>recipient’s</w:t>
      </w:r>
      <w:r w:rsidRPr="00AC13D8">
        <w:rPr>
          <w:spacing w:val="-3"/>
        </w:rPr>
        <w:t xml:space="preserve"> </w:t>
      </w:r>
      <w:r>
        <w:t>spouse,</w:t>
      </w:r>
      <w:r w:rsidRPr="00AC13D8">
        <w:rPr>
          <w:spacing w:val="-3"/>
        </w:rPr>
        <w:t xml:space="preserve"> </w:t>
      </w:r>
      <w:r w:rsidR="00F40A67">
        <w:t xml:space="preserve">minor or adult </w:t>
      </w:r>
      <w:r>
        <w:t>child</w:t>
      </w:r>
      <w:r w:rsidR="00F40A67">
        <w:t>(ren</w:t>
      </w:r>
      <w:r w:rsidR="00F40A67">
        <w:t>)</w:t>
      </w:r>
      <w:r>
        <w:t>,</w:t>
      </w:r>
      <w:r>
        <w:rPr>
          <w:spacing w:val="-3"/>
        </w:rPr>
        <w:t xml:space="preserve"> </w:t>
      </w:r>
      <w:r w:rsidRPr="00AC13D8">
        <w:rPr>
          <w:spacing w:val="-3"/>
        </w:rPr>
        <w:t xml:space="preserve"> </w:t>
      </w:r>
      <w:r>
        <w:t>beneficiary</w:t>
      </w:r>
      <w:r w:rsidRPr="00AC13D8">
        <w:rPr>
          <w:spacing w:val="-8"/>
        </w:rPr>
        <w:t xml:space="preserve"> </w:t>
      </w:r>
      <w:r>
        <w:t>named</w:t>
      </w:r>
      <w:r w:rsidRPr="00AC13D8">
        <w:rPr>
          <w:spacing w:val="-3"/>
        </w:rPr>
        <w:t xml:space="preserve"> </w:t>
      </w:r>
      <w:r>
        <w:t>in</w:t>
      </w:r>
      <w:r w:rsidRPr="00AC13D8">
        <w:rPr>
          <w:spacing w:val="-3"/>
        </w:rPr>
        <w:t xml:space="preserve"> </w:t>
      </w:r>
      <w:r>
        <w:t>the</w:t>
      </w:r>
      <w:r w:rsidRPr="00AC13D8">
        <w:rPr>
          <w:spacing w:val="-4"/>
        </w:rPr>
        <w:t xml:space="preserve"> </w:t>
      </w:r>
      <w:r>
        <w:t>most</w:t>
      </w:r>
      <w:r w:rsidRPr="00AC13D8">
        <w:rPr>
          <w:spacing w:val="-3"/>
        </w:rPr>
        <w:t xml:space="preserve"> </w:t>
      </w:r>
      <w:r>
        <w:t>recently executed life</w:t>
      </w:r>
      <w:r w:rsidRPr="00AC13D8">
        <w:rPr>
          <w:spacing w:val="-1"/>
        </w:rPr>
        <w:t xml:space="preserve"> </w:t>
      </w:r>
      <w:r>
        <w:t>insurance</w:t>
      </w:r>
      <w:r w:rsidRPr="00AC13D8">
        <w:rPr>
          <w:spacing w:val="-1"/>
        </w:rPr>
        <w:t xml:space="preserve"> </w:t>
      </w:r>
      <w:r>
        <w:t>policy, parent, or, if</w:t>
      </w:r>
      <w:r w:rsidRPr="00AC13D8">
        <w:rPr>
          <w:spacing w:val="-1"/>
        </w:rPr>
        <w:t xml:space="preserve"> </w:t>
      </w:r>
      <w:r>
        <w:t>the</w:t>
      </w:r>
      <w:r w:rsidRPr="00AC13D8">
        <w:rPr>
          <w:spacing w:val="-1"/>
        </w:rPr>
        <w:t xml:space="preserve"> </w:t>
      </w:r>
      <w:r>
        <w:t>deceased is a</w:t>
      </w:r>
      <w:r w:rsidRPr="00AC13D8">
        <w:rPr>
          <w:spacing w:val="-1"/>
        </w:rPr>
        <w:t xml:space="preserve"> </w:t>
      </w:r>
      <w:r>
        <w:t>minor, the</w:t>
      </w:r>
      <w:r w:rsidRPr="00AC13D8">
        <w:rPr>
          <w:spacing w:val="-1"/>
        </w:rPr>
        <w:t xml:space="preserve"> </w:t>
      </w:r>
      <w:r>
        <w:t>legal guardian</w:t>
      </w:r>
      <w:r w:rsidR="00040EBA">
        <w:t xml:space="preserve"> may be eligible for death benefits</w:t>
      </w:r>
      <w:r>
        <w:t xml:space="preserve">. </w:t>
      </w:r>
      <w:r w:rsidR="00040EBA">
        <w:t xml:space="preserve">Under the alternative calculation, </w:t>
      </w:r>
      <w:r w:rsidR="003B3FFD">
        <w:t>the deceased injured countermeasure recipient’s minor child(ren) or other minor dependent(s) may be eligible for death benefits.</w:t>
      </w:r>
      <w:r>
        <w:t xml:space="preserve"> </w:t>
      </w:r>
    </w:p>
    <w:p w:rsidR="00D97A26" w:rsidP="008D2C35" w14:paraId="6702A76F" w14:textId="77777777">
      <w:pPr>
        <w:pStyle w:val="BodyText"/>
        <w:ind w:left="119" w:right="283"/>
      </w:pPr>
    </w:p>
    <w:p w:rsidR="009A2FCA" w:rsidP="008D2C35" w14:paraId="3C175740" w14:textId="7F8BD2FB">
      <w:pPr>
        <w:pStyle w:val="BodyText"/>
        <w:ind w:left="119" w:right="283"/>
      </w:pPr>
      <w:r w:rsidRPr="005654B5">
        <w:t xml:space="preserve">With limited exceptions, </w:t>
      </w:r>
      <w:r>
        <w:t xml:space="preserve">under the standard calculation, </w:t>
      </w:r>
      <w:r w:rsidRPr="005654B5">
        <w:t>the CICP</w:t>
      </w:r>
      <w:r>
        <w:t xml:space="preserve"> </w:t>
      </w:r>
      <w:r w:rsidRPr="005654B5">
        <w:t>follows the requirements of the P</w:t>
      </w:r>
      <w:r w:rsidR="00751E47">
        <w:t>ublic Safety Officers’ Benefits (P</w:t>
      </w:r>
      <w:r w:rsidRPr="005654B5">
        <w:t>SOB</w:t>
      </w:r>
      <w:r w:rsidR="00751E47">
        <w:t>)</w:t>
      </w:r>
      <w:r>
        <w:t xml:space="preserve"> </w:t>
      </w:r>
      <w:r w:rsidRPr="005654B5">
        <w:t>Program with respect to the categories of</w:t>
      </w:r>
      <w:r w:rsidR="008D2C35">
        <w:t xml:space="preserve"> </w:t>
      </w:r>
      <w:r w:rsidRPr="005654B5">
        <w:t>eligible survivors</w:t>
      </w:r>
      <w:r>
        <w:t xml:space="preserve"> </w:t>
      </w:r>
      <w:r w:rsidRPr="005654B5">
        <w:t>and the order</w:t>
      </w:r>
      <w:r>
        <w:t xml:space="preserve"> </w:t>
      </w:r>
      <w:r w:rsidRPr="005654B5">
        <w:t>of priority for payments of death</w:t>
      </w:r>
      <w:r>
        <w:t xml:space="preserve"> </w:t>
      </w:r>
      <w:r w:rsidRPr="005654B5">
        <w:t xml:space="preserve">benefits. </w:t>
      </w:r>
      <w:r w:rsidR="009F5CD9">
        <w:t xml:space="preserve">42 C.F.R. § 110.11. </w:t>
      </w:r>
      <w:r w:rsidR="009E41E9">
        <w:t>For</w:t>
      </w:r>
      <w:r w:rsidR="009E41E9">
        <w:rPr>
          <w:spacing w:val="-5"/>
        </w:rPr>
        <w:t xml:space="preserve"> </w:t>
      </w:r>
      <w:r w:rsidR="009E41E9">
        <w:t>more</w:t>
      </w:r>
      <w:r w:rsidR="009E41E9">
        <w:rPr>
          <w:spacing w:val="-5"/>
        </w:rPr>
        <w:t xml:space="preserve"> </w:t>
      </w:r>
      <w:r w:rsidR="009E41E9">
        <w:t>information</w:t>
      </w:r>
      <w:r w:rsidR="009E41E9">
        <w:rPr>
          <w:spacing w:val="-4"/>
        </w:rPr>
        <w:t xml:space="preserve"> </w:t>
      </w:r>
      <w:r w:rsidR="009E41E9">
        <w:t>on</w:t>
      </w:r>
      <w:r w:rsidR="009E41E9">
        <w:rPr>
          <w:spacing w:val="-4"/>
        </w:rPr>
        <w:t xml:space="preserve"> </w:t>
      </w:r>
      <w:r w:rsidR="009E41E9">
        <w:t>the</w:t>
      </w:r>
      <w:r w:rsidR="009E41E9">
        <w:rPr>
          <w:spacing w:val="-5"/>
        </w:rPr>
        <w:t xml:space="preserve"> </w:t>
      </w:r>
      <w:r w:rsidR="009E41E9">
        <w:t>PSOB</w:t>
      </w:r>
      <w:r w:rsidR="009E41E9">
        <w:rPr>
          <w:spacing w:val="-6"/>
        </w:rPr>
        <w:t xml:space="preserve"> </w:t>
      </w:r>
      <w:r w:rsidR="009E41E9">
        <w:t>Program,</w:t>
      </w:r>
      <w:r w:rsidR="009E41E9">
        <w:rPr>
          <w:spacing w:val="-4"/>
        </w:rPr>
        <w:t xml:space="preserve"> </w:t>
      </w:r>
      <w:r w:rsidR="009E41E9">
        <w:t>please</w:t>
      </w:r>
      <w:r w:rsidR="009E41E9">
        <w:rPr>
          <w:spacing w:val="-5"/>
        </w:rPr>
        <w:t xml:space="preserve"> </w:t>
      </w:r>
      <w:r w:rsidR="009E41E9">
        <w:t>see:</w:t>
      </w:r>
      <w:r w:rsidR="009E41E9">
        <w:rPr>
          <w:spacing w:val="-4"/>
        </w:rPr>
        <w:t xml:space="preserve"> </w:t>
      </w:r>
      <w:hyperlink r:id="rId10">
        <w:r w:rsidR="009E41E9">
          <w:rPr>
            <w:color w:val="0000FF"/>
            <w:u w:val="single" w:color="0000FF"/>
          </w:rPr>
          <w:t>https://www.psob.gov</w:t>
        </w:r>
        <w:r w:rsidR="009E41E9">
          <w:t>.</w:t>
        </w:r>
      </w:hyperlink>
      <w:r w:rsidR="00D97A26">
        <w:t xml:space="preserve"> </w:t>
      </w:r>
      <w:r w:rsidR="006A51E1">
        <w:t>For a survivor to be eligible under categories four through seven</w:t>
      </w:r>
      <w:r w:rsidR="007209AC">
        <w:t>,</w:t>
      </w:r>
      <w:r w:rsidR="006A51E1">
        <w:t xml:space="preserve"> </w:t>
      </w:r>
      <w:r w:rsidR="00CB228D">
        <w:t>no individual can be</w:t>
      </w:r>
      <w:r w:rsidR="006A51E1">
        <w:t xml:space="preserve"> in a higher priority category. The priority order for eligible survivors is as follows:</w:t>
      </w:r>
    </w:p>
    <w:p w:rsidR="009A2FCA" w:rsidP="00AC13D8" w14:paraId="3C175741" w14:textId="77777777">
      <w:pPr>
        <w:pStyle w:val="BodyText"/>
      </w:pPr>
    </w:p>
    <w:p w:rsidR="009A2FCA" w:rsidP="004F01B5" w14:paraId="3C175742" w14:textId="5B94838C">
      <w:pPr>
        <w:pStyle w:val="ListParagraph"/>
        <w:numPr>
          <w:ilvl w:val="0"/>
          <w:numId w:val="18"/>
        </w:numPr>
        <w:spacing w:before="82"/>
        <w:rPr>
          <w:spacing w:val="-2"/>
          <w:sz w:val="24"/>
          <w:szCs w:val="24"/>
          <w:u w:val="single"/>
        </w:rPr>
      </w:pPr>
      <w:r w:rsidRPr="00AC13D8">
        <w:rPr>
          <w:sz w:val="24"/>
          <w:u w:val="single"/>
        </w:rPr>
        <w:t>Spouse</w:t>
      </w:r>
      <w:r w:rsidRPr="001265A7">
        <w:rPr>
          <w:spacing w:val="-4"/>
          <w:sz w:val="24"/>
          <w:szCs w:val="24"/>
          <w:u w:val="single"/>
        </w:rPr>
        <w:t xml:space="preserve"> </w:t>
      </w:r>
      <w:r w:rsidRPr="001265A7">
        <w:rPr>
          <w:sz w:val="24"/>
          <w:szCs w:val="24"/>
          <w:u w:val="single"/>
        </w:rPr>
        <w:t>-</w:t>
      </w:r>
      <w:r w:rsidRPr="001265A7">
        <w:rPr>
          <w:spacing w:val="-1"/>
          <w:sz w:val="24"/>
          <w:szCs w:val="24"/>
          <w:u w:val="single"/>
        </w:rPr>
        <w:t xml:space="preserve"> </w:t>
      </w:r>
      <w:r w:rsidRPr="001265A7">
        <w:rPr>
          <w:sz w:val="24"/>
          <w:szCs w:val="24"/>
          <w:u w:val="single"/>
        </w:rPr>
        <w:t>if</w:t>
      </w:r>
      <w:r w:rsidRPr="001265A7">
        <w:rPr>
          <w:spacing w:val="-2"/>
          <w:sz w:val="24"/>
          <w:szCs w:val="24"/>
          <w:u w:val="single"/>
        </w:rPr>
        <w:t xml:space="preserve"> </w:t>
      </w:r>
      <w:r w:rsidRPr="001265A7">
        <w:rPr>
          <w:sz w:val="24"/>
          <w:szCs w:val="24"/>
          <w:u w:val="single"/>
        </w:rPr>
        <w:t>there</w:t>
      </w:r>
      <w:r w:rsidRPr="001265A7">
        <w:rPr>
          <w:spacing w:val="-1"/>
          <w:sz w:val="24"/>
          <w:szCs w:val="24"/>
          <w:u w:val="single"/>
        </w:rPr>
        <w:t xml:space="preserve"> </w:t>
      </w:r>
      <w:r w:rsidRPr="001265A7">
        <w:rPr>
          <w:sz w:val="24"/>
          <w:szCs w:val="24"/>
          <w:u w:val="single"/>
        </w:rPr>
        <w:t>is</w:t>
      </w:r>
      <w:r w:rsidRPr="001265A7">
        <w:rPr>
          <w:spacing w:val="-1"/>
          <w:sz w:val="24"/>
          <w:szCs w:val="24"/>
          <w:u w:val="single"/>
        </w:rPr>
        <w:t xml:space="preserve"> </w:t>
      </w:r>
      <w:r w:rsidRPr="001265A7">
        <w:rPr>
          <w:sz w:val="24"/>
          <w:szCs w:val="24"/>
          <w:u w:val="single"/>
        </w:rPr>
        <w:t>no surviving</w:t>
      </w:r>
      <w:r w:rsidRPr="001265A7">
        <w:rPr>
          <w:spacing w:val="-4"/>
          <w:sz w:val="24"/>
          <w:szCs w:val="24"/>
          <w:u w:val="single"/>
        </w:rPr>
        <w:t xml:space="preserve"> </w:t>
      </w:r>
      <w:r w:rsidRPr="001265A7">
        <w:rPr>
          <w:sz w:val="24"/>
          <w:szCs w:val="24"/>
          <w:u w:val="single"/>
        </w:rPr>
        <w:t>child of</w:t>
      </w:r>
      <w:r w:rsidRPr="001265A7">
        <w:rPr>
          <w:spacing w:val="-2"/>
          <w:sz w:val="24"/>
          <w:szCs w:val="24"/>
          <w:u w:val="single"/>
        </w:rPr>
        <w:t xml:space="preserve"> </w:t>
      </w:r>
      <w:r w:rsidRPr="001265A7">
        <w:rPr>
          <w:sz w:val="24"/>
          <w:szCs w:val="24"/>
          <w:u w:val="single"/>
        </w:rPr>
        <w:t>the</w:t>
      </w:r>
      <w:r w:rsidRPr="001265A7">
        <w:rPr>
          <w:spacing w:val="-1"/>
          <w:sz w:val="24"/>
          <w:szCs w:val="24"/>
          <w:u w:val="single"/>
        </w:rPr>
        <w:t xml:space="preserve"> </w:t>
      </w:r>
      <w:r w:rsidRPr="001265A7">
        <w:rPr>
          <w:sz w:val="24"/>
          <w:szCs w:val="24"/>
          <w:u w:val="single"/>
        </w:rPr>
        <w:t>injured</w:t>
      </w:r>
      <w:r w:rsidRPr="001265A7">
        <w:rPr>
          <w:spacing w:val="-1"/>
          <w:sz w:val="24"/>
          <w:szCs w:val="24"/>
          <w:u w:val="single"/>
        </w:rPr>
        <w:t xml:space="preserve"> </w:t>
      </w:r>
      <w:r w:rsidRPr="001265A7">
        <w:rPr>
          <w:sz w:val="24"/>
          <w:szCs w:val="24"/>
          <w:u w:val="single"/>
        </w:rPr>
        <w:t>countermeasure</w:t>
      </w:r>
      <w:r w:rsidRPr="001265A7">
        <w:rPr>
          <w:spacing w:val="-1"/>
          <w:sz w:val="24"/>
          <w:szCs w:val="24"/>
          <w:u w:val="single"/>
        </w:rPr>
        <w:t xml:space="preserve"> </w:t>
      </w:r>
      <w:r w:rsidRPr="001265A7">
        <w:rPr>
          <w:spacing w:val="-2"/>
          <w:sz w:val="24"/>
          <w:szCs w:val="24"/>
          <w:u w:val="single"/>
        </w:rPr>
        <w:t>recipient</w:t>
      </w:r>
    </w:p>
    <w:p w:rsidR="009A2FCA" w:rsidP="005020DC" w14:paraId="3C175743" w14:textId="77777777">
      <w:pPr>
        <w:pStyle w:val="BodyText"/>
        <w:spacing w:before="82"/>
      </w:pPr>
    </w:p>
    <w:p w:rsidR="009A2FCA" w14:paraId="3C175744" w14:textId="6DB828C2">
      <w:pPr>
        <w:pStyle w:val="BodyText"/>
        <w:spacing w:line="276" w:lineRule="auto"/>
        <w:ind w:left="840" w:right="539"/>
        <w:jc w:val="both"/>
      </w:pPr>
      <w:r>
        <w:t>A</w:t>
      </w:r>
      <w:r>
        <w:rPr>
          <w:spacing w:val="-1"/>
        </w:rPr>
        <w:t xml:space="preserve"> </w:t>
      </w:r>
      <w:r>
        <w:t>spouse</w:t>
      </w:r>
      <w:r>
        <w:rPr>
          <w:spacing w:val="-1"/>
        </w:rPr>
        <w:t xml:space="preserve"> </w:t>
      </w:r>
      <w:r>
        <w:t>will qualify</w:t>
      </w:r>
      <w:r>
        <w:rPr>
          <w:spacing w:val="-3"/>
        </w:rPr>
        <w:t xml:space="preserve"> </w:t>
      </w:r>
      <w:r>
        <w:t>for CICP benefits if</w:t>
      </w:r>
      <w:r>
        <w:rPr>
          <w:spacing w:val="-1"/>
        </w:rPr>
        <w:t xml:space="preserve"> </w:t>
      </w:r>
      <w:r w:rsidR="00D962F6">
        <w:t>they qualify</w:t>
      </w:r>
      <w:r>
        <w:t xml:space="preserve"> as a</w:t>
      </w:r>
      <w:r>
        <w:rPr>
          <w:spacing w:val="-1"/>
        </w:rPr>
        <w:t xml:space="preserve"> </w:t>
      </w:r>
      <w:r>
        <w:t>spouse</w:t>
      </w:r>
      <w:r>
        <w:rPr>
          <w:spacing w:val="-1"/>
        </w:rPr>
        <w:t xml:space="preserve"> </w:t>
      </w:r>
      <w:r>
        <w:t>under</w:t>
      </w:r>
      <w:r>
        <w:rPr>
          <w:spacing w:val="-1"/>
        </w:rPr>
        <w:t xml:space="preserve"> </w:t>
      </w:r>
      <w:r>
        <w:t>the</w:t>
      </w:r>
      <w:r>
        <w:rPr>
          <w:spacing w:val="-1"/>
        </w:rPr>
        <w:t xml:space="preserve"> </w:t>
      </w:r>
      <w:r>
        <w:t>PSOB Program.</w:t>
      </w:r>
      <w:r>
        <w:rPr>
          <w:spacing w:val="-4"/>
        </w:rPr>
        <w:t xml:space="preserve"> </w:t>
      </w:r>
      <w:r>
        <w:t xml:space="preserve">For more information on the PSOB Program, please see: </w:t>
      </w:r>
      <w:hyperlink r:id="rId10">
        <w:r w:rsidRPr="0C3F5CF2">
          <w:rPr>
            <w:color w:val="0000FF"/>
            <w:u w:val="single"/>
          </w:rPr>
          <w:t>https://www.psob.gov</w:t>
        </w:r>
        <w:r>
          <w:t>.</w:t>
        </w:r>
      </w:hyperlink>
      <w:r>
        <w:t xml:space="preserve"> Generally, a spouse refers to an individual’s lawful husband, wife, widower, or widow.</w:t>
      </w:r>
    </w:p>
    <w:p w:rsidR="004F01B5" w:rsidP="004F01B5" w14:paraId="0CE1BF83" w14:textId="77777777">
      <w:pPr>
        <w:pStyle w:val="BodyText"/>
        <w:spacing w:line="276" w:lineRule="auto"/>
        <w:ind w:left="840" w:right="248"/>
      </w:pPr>
      <w:r>
        <w:t>Certain</w:t>
      </w:r>
      <w:r>
        <w:rPr>
          <w:spacing w:val="-3"/>
        </w:rPr>
        <w:t xml:space="preserve"> </w:t>
      </w:r>
      <w:r w:rsidR="00D962F6">
        <w:t>common-law marriages may qualify in states that recognize common-law</w:t>
      </w:r>
      <w:r>
        <w:rPr>
          <w:spacing w:val="-4"/>
        </w:rPr>
        <w:t xml:space="preserve"> </w:t>
      </w:r>
      <w:r>
        <w:t>marriages. An eligible spouse who is separated but not legally divorced may be considered for death benefits.</w:t>
      </w:r>
    </w:p>
    <w:p w:rsidR="004F01B5" w:rsidP="004F01B5" w14:paraId="0B88AC06" w14:textId="77777777">
      <w:pPr>
        <w:pStyle w:val="BodyText"/>
        <w:spacing w:line="276" w:lineRule="auto"/>
        <w:ind w:left="840" w:right="248"/>
      </w:pPr>
    </w:p>
    <w:p w:rsidR="006D4B9B" w:rsidRPr="004F01B5" w:rsidP="00AC13D8" w14:paraId="1AB35468" w14:textId="4D05581F">
      <w:pPr>
        <w:pStyle w:val="BodyText"/>
        <w:numPr>
          <w:ilvl w:val="0"/>
          <w:numId w:val="18"/>
        </w:numPr>
        <w:spacing w:line="276" w:lineRule="auto"/>
        <w:ind w:right="248"/>
      </w:pPr>
      <w:r w:rsidRPr="00AC13D8">
        <w:rPr>
          <w:u w:val="single"/>
        </w:rPr>
        <w:t>Spouse, child(ren</w:t>
      </w:r>
      <w:r>
        <w:rPr>
          <w:u w:val="single"/>
        </w:rPr>
        <w:t>)</w:t>
      </w:r>
      <w:r w:rsidRPr="0C3F5CF2">
        <w:rPr>
          <w:u w:val="single"/>
        </w:rPr>
        <w:t xml:space="preserve"> ,</w:t>
      </w:r>
      <w:r w:rsidRPr="00AC13D8">
        <w:rPr>
          <w:u w:val="single"/>
        </w:rPr>
        <w:t xml:space="preserve"> and minor dependent(s</w:t>
      </w:r>
      <w:r w:rsidRPr="0C3F5CF2">
        <w:rPr>
          <w:u w:val="single"/>
        </w:rPr>
        <w:t xml:space="preserve">) - </w:t>
      </w:r>
      <w:r>
        <w:rPr>
          <w:u w:val="single"/>
        </w:rPr>
        <w:t>if</w:t>
      </w:r>
      <w:r>
        <w:rPr>
          <w:spacing w:val="-4"/>
          <w:u w:val="single"/>
        </w:rPr>
        <w:t xml:space="preserve"> </w:t>
      </w:r>
      <w:r>
        <w:rPr>
          <w:u w:val="single"/>
        </w:rPr>
        <w:t>there</w:t>
      </w:r>
      <w:r>
        <w:rPr>
          <w:spacing w:val="-4"/>
          <w:u w:val="single"/>
        </w:rPr>
        <w:t xml:space="preserve"> </w:t>
      </w:r>
      <w:r>
        <w:rPr>
          <w:u w:val="single"/>
        </w:rPr>
        <w:t>is</w:t>
      </w:r>
      <w:r>
        <w:rPr>
          <w:spacing w:val="-3"/>
          <w:u w:val="single"/>
        </w:rPr>
        <w:t xml:space="preserve"> </w:t>
      </w:r>
      <w:r>
        <w:rPr>
          <w:u w:val="single"/>
        </w:rPr>
        <w:t>at</w:t>
      </w:r>
      <w:r>
        <w:rPr>
          <w:spacing w:val="-3"/>
          <w:u w:val="single"/>
        </w:rPr>
        <w:t xml:space="preserve"> </w:t>
      </w:r>
      <w:r>
        <w:rPr>
          <w:u w:val="single"/>
        </w:rPr>
        <w:t>least</w:t>
      </w:r>
      <w:r>
        <w:rPr>
          <w:spacing w:val="-3"/>
          <w:u w:val="single"/>
        </w:rPr>
        <w:t xml:space="preserve"> </w:t>
      </w:r>
      <w:r>
        <w:rPr>
          <w:u w:val="single"/>
        </w:rPr>
        <w:t>one</w:t>
      </w:r>
      <w:r>
        <w:rPr>
          <w:spacing w:val="-4"/>
          <w:u w:val="single"/>
        </w:rPr>
        <w:t xml:space="preserve"> </w:t>
      </w:r>
      <w:r>
        <w:rPr>
          <w:u w:val="single"/>
        </w:rPr>
        <w:t>surviving</w:t>
      </w:r>
      <w:r>
        <w:rPr>
          <w:spacing w:val="-6"/>
          <w:u w:val="single"/>
        </w:rPr>
        <w:t xml:space="preserve"> </w:t>
      </w:r>
      <w:r>
        <w:rPr>
          <w:u w:val="single"/>
        </w:rPr>
        <w:t>child</w:t>
      </w:r>
      <w:r>
        <w:rPr>
          <w:spacing w:val="-3"/>
          <w:u w:val="single"/>
        </w:rPr>
        <w:t xml:space="preserve"> </w:t>
      </w:r>
      <w:r>
        <w:rPr>
          <w:u w:val="single"/>
        </w:rPr>
        <w:t>of</w:t>
      </w:r>
      <w:r>
        <w:rPr>
          <w:spacing w:val="-4"/>
          <w:u w:val="single"/>
        </w:rPr>
        <w:t xml:space="preserve"> </w:t>
      </w:r>
      <w:r>
        <w:rPr>
          <w:u w:val="single"/>
        </w:rPr>
        <w:t>the</w:t>
      </w:r>
      <w:r>
        <w:t xml:space="preserve"> </w:t>
      </w:r>
      <w:r>
        <w:rPr>
          <w:u w:val="single"/>
        </w:rPr>
        <w:t>injured countermeasure recipient and a surviving spouse</w:t>
      </w:r>
      <w:r w:rsidR="00651061">
        <w:t xml:space="preserve"> t</w:t>
      </w:r>
      <w:r w:rsidRPr="005020DC">
        <w:t>he spouse may receive 50% of the death benefit, and the child(ren) and minor dependent(s) may receive a percentage.</w:t>
      </w:r>
    </w:p>
    <w:p w:rsidR="009A2FCA" w:rsidP="00AC13D8" w14:paraId="3C175748" w14:textId="4788A737">
      <w:pPr>
        <w:pStyle w:val="BodyText"/>
        <w:spacing w:before="42"/>
      </w:pPr>
    </w:p>
    <w:p w:rsidR="009A2FCA" w:rsidP="005020DC" w14:paraId="3C175749" w14:textId="5F7B5D33">
      <w:pPr>
        <w:pStyle w:val="BodyText"/>
        <w:spacing w:line="276" w:lineRule="auto"/>
        <w:ind w:left="840"/>
      </w:pPr>
      <w:r>
        <w:t>The spouse may receive 50% of the death benefit, and the child(ren) and minor dependent(s) may receive a percentage.</w:t>
      </w:r>
    </w:p>
    <w:p w:rsidR="00F74444" w:rsidP="00F74444" w14:paraId="2CDE8F4B" w14:textId="77777777">
      <w:pPr>
        <w:pStyle w:val="BodyText"/>
        <w:spacing w:line="276" w:lineRule="auto"/>
        <w:ind w:left="840" w:right="248"/>
      </w:pPr>
    </w:p>
    <w:p w:rsidR="009A2FCA" w:rsidP="005020DC" w14:paraId="3C17574B" w14:textId="62C2F283">
      <w:pPr>
        <w:pStyle w:val="BodyText"/>
        <w:spacing w:line="276" w:lineRule="auto"/>
        <w:ind w:left="840" w:right="248"/>
      </w:pPr>
      <w:r>
        <w:t xml:space="preserve">A surviving child will qualify under this category if </w:t>
      </w:r>
      <w:r w:rsidR="00EB1160">
        <w:t>they are</w:t>
      </w:r>
      <w:r>
        <w:t xml:space="preserve"> a natural, illegitimate, adopted,</w:t>
      </w:r>
      <w:r>
        <w:rPr>
          <w:spacing w:val="-4"/>
        </w:rPr>
        <w:t xml:space="preserve"> </w:t>
      </w:r>
      <w:r>
        <w:t>or posthumous</w:t>
      </w:r>
      <w:r>
        <w:rPr>
          <w:spacing w:val="-4"/>
        </w:rPr>
        <w:t xml:space="preserve"> </w:t>
      </w:r>
      <w:r>
        <w:t>child,</w:t>
      </w:r>
      <w:r>
        <w:rPr>
          <w:spacing w:val="-4"/>
        </w:rPr>
        <w:t xml:space="preserve"> </w:t>
      </w:r>
      <w:r>
        <w:t>or</w:t>
      </w:r>
      <w:r>
        <w:rPr>
          <w:spacing w:val="-5"/>
        </w:rPr>
        <w:t xml:space="preserve"> </w:t>
      </w:r>
      <w:r>
        <w:t>stepchild</w:t>
      </w:r>
      <w:r>
        <w:rPr>
          <w:spacing w:val="-4"/>
        </w:rPr>
        <w:t xml:space="preserve"> </w:t>
      </w:r>
      <w:r>
        <w:t>of</w:t>
      </w:r>
      <w:r>
        <w:rPr>
          <w:spacing w:val="-5"/>
        </w:rPr>
        <w:t xml:space="preserve"> </w:t>
      </w:r>
      <w:r>
        <w:t>a</w:t>
      </w:r>
      <w:r>
        <w:rPr>
          <w:spacing w:val="-5"/>
        </w:rPr>
        <w:t xml:space="preserve"> </w:t>
      </w:r>
      <w:r>
        <w:t>deceased</w:t>
      </w:r>
      <w:r>
        <w:rPr>
          <w:spacing w:val="-4"/>
        </w:rPr>
        <w:t xml:space="preserve"> </w:t>
      </w:r>
      <w:r>
        <w:t>injured</w:t>
      </w:r>
      <w:r>
        <w:rPr>
          <w:spacing w:val="-4"/>
        </w:rPr>
        <w:t xml:space="preserve"> </w:t>
      </w:r>
      <w:r>
        <w:t>countermeasure</w:t>
      </w:r>
      <w:r>
        <w:rPr>
          <w:spacing w:val="-5"/>
        </w:rPr>
        <w:t xml:space="preserve"> </w:t>
      </w:r>
      <w:r>
        <w:t>recipient who, at the time of the countermeasure recipient’s death, is:</w:t>
      </w:r>
    </w:p>
    <w:p w:rsidR="009A2FCA" w14:paraId="3C17574C" w14:textId="77777777">
      <w:pPr>
        <w:pStyle w:val="ListParagraph"/>
        <w:numPr>
          <w:ilvl w:val="1"/>
          <w:numId w:val="3"/>
        </w:numPr>
        <w:tabs>
          <w:tab w:val="left" w:pos="1559"/>
        </w:tabs>
        <w:ind w:left="1559" w:hanging="359"/>
        <w:rPr>
          <w:sz w:val="24"/>
        </w:rPr>
      </w:pPr>
      <w:r>
        <w:rPr>
          <w:sz w:val="24"/>
        </w:rPr>
        <w:t>18</w:t>
      </w:r>
      <w:r>
        <w:rPr>
          <w:spacing w:val="-1"/>
          <w:sz w:val="24"/>
        </w:rPr>
        <w:t xml:space="preserve"> </w:t>
      </w:r>
      <w:r>
        <w:rPr>
          <w:sz w:val="24"/>
        </w:rPr>
        <w:t>years</w:t>
      </w:r>
      <w:r>
        <w:rPr>
          <w:spacing w:val="-2"/>
          <w:sz w:val="24"/>
        </w:rPr>
        <w:t xml:space="preserve"> </w:t>
      </w:r>
      <w:r>
        <w:rPr>
          <w:sz w:val="24"/>
        </w:rPr>
        <w:t>old</w:t>
      </w:r>
      <w:r>
        <w:rPr>
          <w:spacing w:val="-2"/>
          <w:sz w:val="24"/>
        </w:rPr>
        <w:t xml:space="preserve"> </w:t>
      </w:r>
      <w:r>
        <w:rPr>
          <w:sz w:val="24"/>
        </w:rPr>
        <w:t>or</w:t>
      </w:r>
      <w:r>
        <w:rPr>
          <w:spacing w:val="2"/>
          <w:sz w:val="24"/>
        </w:rPr>
        <w:t xml:space="preserve"> </w:t>
      </w:r>
      <w:r>
        <w:rPr>
          <w:sz w:val="24"/>
        </w:rPr>
        <w:t xml:space="preserve">younger, </w:t>
      </w:r>
      <w:r>
        <w:rPr>
          <w:spacing w:val="-5"/>
          <w:sz w:val="24"/>
        </w:rPr>
        <w:t>or</w:t>
      </w:r>
    </w:p>
    <w:p w:rsidR="009A2FCA" w14:paraId="3C17574D" w14:textId="77777777">
      <w:pPr>
        <w:pStyle w:val="ListParagraph"/>
        <w:numPr>
          <w:ilvl w:val="1"/>
          <w:numId w:val="3"/>
        </w:numPr>
        <w:tabs>
          <w:tab w:val="left" w:pos="1560"/>
        </w:tabs>
        <w:spacing w:before="41"/>
        <w:rPr>
          <w:sz w:val="24"/>
        </w:rPr>
      </w:pPr>
      <w:r>
        <w:rPr>
          <w:sz w:val="24"/>
        </w:rPr>
        <w:t>between</w:t>
      </w:r>
      <w:r>
        <w:rPr>
          <w:spacing w:val="-4"/>
          <w:sz w:val="24"/>
        </w:rPr>
        <w:t xml:space="preserve"> </w:t>
      </w:r>
      <w:r>
        <w:rPr>
          <w:sz w:val="24"/>
        </w:rPr>
        <w:t>19</w:t>
      </w:r>
      <w:r>
        <w:rPr>
          <w:spacing w:val="1"/>
          <w:sz w:val="24"/>
        </w:rPr>
        <w:t xml:space="preserve"> </w:t>
      </w:r>
      <w:r>
        <w:rPr>
          <w:sz w:val="24"/>
        </w:rPr>
        <w:t>and</w:t>
      </w:r>
      <w:r>
        <w:rPr>
          <w:spacing w:val="-2"/>
          <w:sz w:val="24"/>
        </w:rPr>
        <w:t xml:space="preserve"> </w:t>
      </w:r>
      <w:r>
        <w:rPr>
          <w:sz w:val="24"/>
        </w:rPr>
        <w:t>22</w:t>
      </w:r>
      <w:r>
        <w:rPr>
          <w:spacing w:val="3"/>
          <w:sz w:val="24"/>
        </w:rPr>
        <w:t xml:space="preserve"> </w:t>
      </w:r>
      <w:r>
        <w:rPr>
          <w:sz w:val="24"/>
        </w:rPr>
        <w:t>years</w:t>
      </w:r>
      <w:r>
        <w:rPr>
          <w:spacing w:val="1"/>
          <w:sz w:val="24"/>
        </w:rPr>
        <w:t xml:space="preserve"> </w:t>
      </w:r>
      <w:r>
        <w:rPr>
          <w:sz w:val="24"/>
        </w:rPr>
        <w:t>of</w:t>
      </w:r>
      <w:r>
        <w:rPr>
          <w:spacing w:val="-3"/>
          <w:sz w:val="24"/>
        </w:rPr>
        <w:t xml:space="preserve"> </w:t>
      </w:r>
      <w:r>
        <w:rPr>
          <w:sz w:val="24"/>
        </w:rPr>
        <w:t>age</w:t>
      </w:r>
      <w:r>
        <w:rPr>
          <w:spacing w:val="-2"/>
          <w:sz w:val="24"/>
        </w:rPr>
        <w:t xml:space="preserve"> </w:t>
      </w:r>
      <w:r>
        <w:rPr>
          <w:sz w:val="24"/>
        </w:rPr>
        <w:t>and</w:t>
      </w:r>
      <w:r>
        <w:rPr>
          <w:spacing w:val="1"/>
          <w:sz w:val="24"/>
        </w:rPr>
        <w:t xml:space="preserve"> </w:t>
      </w:r>
      <w:r>
        <w:rPr>
          <w:sz w:val="24"/>
        </w:rPr>
        <w:t>a</w:t>
      </w:r>
      <w:r>
        <w:rPr>
          <w:spacing w:val="-3"/>
          <w:sz w:val="24"/>
        </w:rPr>
        <w:t xml:space="preserve"> </w:t>
      </w:r>
      <w:r>
        <w:rPr>
          <w:sz w:val="24"/>
        </w:rPr>
        <w:t>full-time</w:t>
      </w:r>
      <w:r>
        <w:rPr>
          <w:spacing w:val="-2"/>
          <w:sz w:val="24"/>
        </w:rPr>
        <w:t xml:space="preserve"> </w:t>
      </w:r>
      <w:r>
        <w:rPr>
          <w:sz w:val="24"/>
        </w:rPr>
        <w:t>student,</w:t>
      </w:r>
      <w:r>
        <w:rPr>
          <w:spacing w:val="-1"/>
          <w:sz w:val="24"/>
        </w:rPr>
        <w:t xml:space="preserve"> </w:t>
      </w:r>
      <w:r>
        <w:rPr>
          <w:spacing w:val="-5"/>
          <w:sz w:val="24"/>
        </w:rPr>
        <w:t>or</w:t>
      </w:r>
    </w:p>
    <w:p w:rsidR="00EC7069" w:rsidRPr="00C03AA7" w:rsidP="005020DC" w14:paraId="368EA485" w14:textId="433D04C2">
      <w:pPr>
        <w:pStyle w:val="BodyText"/>
        <w:spacing w:before="84"/>
        <w:ind w:left="720" w:firstLine="120"/>
      </w:pPr>
      <w:r w:rsidRPr="4D780A50">
        <w:t>incapable</w:t>
      </w:r>
      <w:r w:rsidRPr="4D780A50">
        <w:rPr>
          <w:spacing w:val="-3"/>
        </w:rPr>
        <w:t xml:space="preserve"> </w:t>
      </w:r>
      <w:r w:rsidRPr="4D780A50">
        <w:t>of</w:t>
      </w:r>
      <w:r w:rsidRPr="4D780A50">
        <w:rPr>
          <w:spacing w:val="-2"/>
        </w:rPr>
        <w:t xml:space="preserve"> </w:t>
      </w:r>
      <w:r w:rsidRPr="4D780A50">
        <w:t>self-support</w:t>
      </w:r>
      <w:r w:rsidRPr="4D780A50">
        <w:rPr>
          <w:spacing w:val="1"/>
        </w:rPr>
        <w:t xml:space="preserve"> </w:t>
      </w:r>
      <w:r w:rsidRPr="4D780A50">
        <w:t>due</w:t>
      </w:r>
      <w:r w:rsidRPr="4D780A50">
        <w:rPr>
          <w:spacing w:val="-2"/>
        </w:rPr>
        <w:t xml:space="preserve"> </w:t>
      </w:r>
      <w:r w:rsidRPr="4D780A50">
        <w:t>to</w:t>
      </w:r>
      <w:r w:rsidRPr="4D780A50">
        <w:rPr>
          <w:spacing w:val="-2"/>
        </w:rPr>
        <w:t xml:space="preserve"> </w:t>
      </w:r>
      <w:r w:rsidRPr="4D780A50">
        <w:t>a</w:t>
      </w:r>
      <w:r w:rsidRPr="4D780A50">
        <w:rPr>
          <w:spacing w:val="-2"/>
        </w:rPr>
        <w:t xml:space="preserve"> </w:t>
      </w:r>
      <w:r w:rsidRPr="4D780A50">
        <w:t>physical</w:t>
      </w:r>
      <w:r w:rsidRPr="4D780A50">
        <w:rPr>
          <w:spacing w:val="-1"/>
        </w:rPr>
        <w:t xml:space="preserve"> </w:t>
      </w:r>
      <w:r w:rsidRPr="4D780A50">
        <w:t>or</w:t>
      </w:r>
      <w:r w:rsidRPr="4D780A50">
        <w:rPr>
          <w:spacing w:val="-2"/>
        </w:rPr>
        <w:t xml:space="preserve"> </w:t>
      </w:r>
      <w:r w:rsidRPr="4D780A50">
        <w:t>mental</w:t>
      </w:r>
      <w:r w:rsidRPr="4D780A50">
        <w:rPr>
          <w:spacing w:val="-2"/>
        </w:rPr>
        <w:t xml:space="preserve"> </w:t>
      </w:r>
      <w:r w:rsidRPr="4D780A50">
        <w:t>disability</w:t>
      </w:r>
      <w:r w:rsidRPr="0C3F5CF2" w:rsidR="00625C55">
        <w:t>, regardless of age.</w:t>
      </w:r>
    </w:p>
    <w:p w:rsidR="009A2FCA" w:rsidP="005020DC" w14:paraId="3C17574F" w14:textId="77777777">
      <w:pPr>
        <w:pStyle w:val="BodyText"/>
        <w:spacing w:before="84"/>
      </w:pPr>
    </w:p>
    <w:p w:rsidR="009A2FCA" w:rsidRPr="0071403C" w:rsidP="0071403C" w14:paraId="3C175750" w14:textId="2C59073B">
      <w:pPr>
        <w:pStyle w:val="ListParagraph"/>
        <w:numPr>
          <w:ilvl w:val="0"/>
          <w:numId w:val="18"/>
        </w:numPr>
        <w:tabs>
          <w:tab w:val="left" w:pos="840"/>
        </w:tabs>
        <w:rPr>
          <w:sz w:val="24"/>
        </w:rPr>
      </w:pPr>
      <w:r w:rsidRPr="0071403C">
        <w:rPr>
          <w:sz w:val="24"/>
          <w:u w:val="single"/>
        </w:rPr>
        <w:t>Child(ren)</w:t>
      </w:r>
      <w:r w:rsidRPr="0071403C">
        <w:rPr>
          <w:spacing w:val="-2"/>
          <w:sz w:val="24"/>
          <w:u w:val="single"/>
        </w:rPr>
        <w:t xml:space="preserve"> </w:t>
      </w:r>
      <w:r w:rsidRPr="0071403C">
        <w:rPr>
          <w:sz w:val="24"/>
          <w:u w:val="single"/>
        </w:rPr>
        <w:t>-</w:t>
      </w:r>
      <w:r w:rsidRPr="0071403C">
        <w:rPr>
          <w:spacing w:val="57"/>
          <w:sz w:val="24"/>
          <w:u w:val="single"/>
        </w:rPr>
        <w:t xml:space="preserve"> </w:t>
      </w:r>
      <w:r w:rsidRPr="0071403C">
        <w:rPr>
          <w:sz w:val="24"/>
          <w:u w:val="single"/>
        </w:rPr>
        <w:t>if</w:t>
      </w:r>
      <w:r w:rsidRPr="0071403C">
        <w:rPr>
          <w:spacing w:val="-1"/>
          <w:sz w:val="24"/>
          <w:u w:val="single"/>
        </w:rPr>
        <w:t xml:space="preserve"> </w:t>
      </w:r>
      <w:r w:rsidRPr="0071403C">
        <w:rPr>
          <w:sz w:val="24"/>
          <w:u w:val="single"/>
        </w:rPr>
        <w:t>there</w:t>
      </w:r>
      <w:r w:rsidRPr="0071403C">
        <w:rPr>
          <w:spacing w:val="-2"/>
          <w:sz w:val="24"/>
          <w:u w:val="single"/>
        </w:rPr>
        <w:t xml:space="preserve"> </w:t>
      </w:r>
      <w:r w:rsidRPr="0071403C">
        <w:rPr>
          <w:sz w:val="24"/>
          <w:u w:val="single"/>
        </w:rPr>
        <w:t>is</w:t>
      </w:r>
      <w:r w:rsidRPr="0071403C">
        <w:rPr>
          <w:spacing w:val="-1"/>
          <w:sz w:val="24"/>
          <w:u w:val="single"/>
        </w:rPr>
        <w:t xml:space="preserve"> </w:t>
      </w:r>
      <w:r w:rsidRPr="0071403C">
        <w:rPr>
          <w:sz w:val="24"/>
          <w:u w:val="single"/>
        </w:rPr>
        <w:t>no</w:t>
      </w:r>
      <w:r w:rsidRPr="0071403C">
        <w:rPr>
          <w:spacing w:val="-1"/>
          <w:sz w:val="24"/>
          <w:u w:val="single"/>
        </w:rPr>
        <w:t xml:space="preserve"> </w:t>
      </w:r>
      <w:r w:rsidRPr="0071403C">
        <w:rPr>
          <w:sz w:val="24"/>
          <w:u w:val="single"/>
        </w:rPr>
        <w:t>surviving</w:t>
      </w:r>
      <w:r w:rsidRPr="0071403C">
        <w:rPr>
          <w:spacing w:val="-3"/>
          <w:sz w:val="24"/>
          <w:u w:val="single"/>
        </w:rPr>
        <w:t xml:space="preserve"> </w:t>
      </w:r>
      <w:r w:rsidRPr="0071403C">
        <w:rPr>
          <w:sz w:val="24"/>
          <w:u w:val="single"/>
        </w:rPr>
        <w:t>spouse,</w:t>
      </w:r>
      <w:r w:rsidRPr="0071403C">
        <w:rPr>
          <w:spacing w:val="-1"/>
          <w:sz w:val="24"/>
          <w:u w:val="single"/>
        </w:rPr>
        <w:t xml:space="preserve"> </w:t>
      </w:r>
      <w:r w:rsidRPr="0071403C">
        <w:rPr>
          <w:sz w:val="24"/>
          <w:u w:val="single"/>
        </w:rPr>
        <w:t>child(ren) as</w:t>
      </w:r>
      <w:r w:rsidRPr="0071403C">
        <w:rPr>
          <w:spacing w:val="-1"/>
          <w:sz w:val="24"/>
          <w:u w:val="single"/>
        </w:rPr>
        <w:t xml:space="preserve"> </w:t>
      </w:r>
      <w:r w:rsidRPr="0071403C">
        <w:rPr>
          <w:sz w:val="24"/>
          <w:u w:val="single"/>
        </w:rPr>
        <w:t>defined in</w:t>
      </w:r>
      <w:r w:rsidRPr="0071403C">
        <w:rPr>
          <w:spacing w:val="1"/>
          <w:sz w:val="24"/>
          <w:u w:val="single"/>
        </w:rPr>
        <w:t xml:space="preserve"> </w:t>
      </w:r>
      <w:r w:rsidRPr="0071403C">
        <w:rPr>
          <w:sz w:val="24"/>
          <w:u w:val="single"/>
        </w:rPr>
        <w:t>category</w:t>
      </w:r>
      <w:r w:rsidRPr="0071403C">
        <w:rPr>
          <w:spacing w:val="-6"/>
          <w:sz w:val="24"/>
          <w:u w:val="single"/>
        </w:rPr>
        <w:t xml:space="preserve"> </w:t>
      </w:r>
      <w:r w:rsidRPr="0071403C">
        <w:rPr>
          <w:sz w:val="24"/>
          <w:u w:val="single"/>
        </w:rPr>
        <w:t>two</w:t>
      </w:r>
      <w:r w:rsidRPr="0071403C">
        <w:rPr>
          <w:spacing w:val="2"/>
          <w:sz w:val="24"/>
          <w:u w:val="single"/>
        </w:rPr>
        <w:t xml:space="preserve"> </w:t>
      </w:r>
      <w:r w:rsidRPr="0071403C">
        <w:rPr>
          <w:spacing w:val="-2"/>
          <w:sz w:val="24"/>
          <w:u w:val="single"/>
        </w:rPr>
        <w:t>above</w:t>
      </w:r>
    </w:p>
    <w:p w:rsidR="009A2FCA" w:rsidRPr="00AC13D8" w:rsidP="00AC13D8" w14:paraId="3C175751" w14:textId="77777777">
      <w:pPr>
        <w:pStyle w:val="BodyText"/>
      </w:pPr>
    </w:p>
    <w:p w:rsidR="009A2FCA" w14:paraId="3C175752" w14:textId="2CDD3558">
      <w:pPr>
        <w:pStyle w:val="BodyText"/>
        <w:ind w:left="840" w:right="248"/>
      </w:pPr>
      <w:r>
        <w:t>If</w:t>
      </w:r>
      <w:r w:rsidRPr="00AC13D8">
        <w:rPr>
          <w:spacing w:val="-2"/>
        </w:rPr>
        <w:t xml:space="preserve"> </w:t>
      </w:r>
      <w:r>
        <w:t>there</w:t>
      </w:r>
      <w:r w:rsidRPr="00AC13D8">
        <w:rPr>
          <w:spacing w:val="-4"/>
        </w:rPr>
        <w:t xml:space="preserve"> </w:t>
      </w:r>
      <w:r>
        <w:t>is</w:t>
      </w:r>
      <w:r>
        <w:rPr>
          <w:spacing w:val="-1"/>
        </w:rPr>
        <w:t xml:space="preserve"> </w:t>
      </w:r>
      <w:r>
        <w:t>at</w:t>
      </w:r>
      <w:r>
        <w:rPr>
          <w:spacing w:val="-3"/>
        </w:rPr>
        <w:t xml:space="preserve"> </w:t>
      </w:r>
      <w:r>
        <w:t>least</w:t>
      </w:r>
      <w:r>
        <w:rPr>
          <w:spacing w:val="-3"/>
        </w:rPr>
        <w:t xml:space="preserve"> </w:t>
      </w:r>
      <w:r>
        <w:t>one</w:t>
      </w:r>
      <w:r>
        <w:rPr>
          <w:spacing w:val="-4"/>
        </w:rPr>
        <w:t xml:space="preserve"> </w:t>
      </w:r>
      <w:r>
        <w:t>surviving</w:t>
      </w:r>
      <w:r>
        <w:rPr>
          <w:spacing w:val="-5"/>
        </w:rPr>
        <w:t xml:space="preserve"> </w:t>
      </w:r>
      <w:r>
        <w:t>child</w:t>
      </w:r>
      <w:r>
        <w:rPr>
          <w:spacing w:val="-3"/>
        </w:rPr>
        <w:t xml:space="preserve"> </w:t>
      </w:r>
      <w:r>
        <w:t>but</w:t>
      </w:r>
      <w:r>
        <w:rPr>
          <w:spacing w:val="-3"/>
        </w:rPr>
        <w:t xml:space="preserve"> </w:t>
      </w:r>
      <w:r>
        <w:t>no</w:t>
      </w:r>
      <w:r>
        <w:rPr>
          <w:spacing w:val="-3"/>
        </w:rPr>
        <w:t xml:space="preserve"> </w:t>
      </w:r>
      <w:r>
        <w:t>surviving</w:t>
      </w:r>
      <w:r>
        <w:rPr>
          <w:spacing w:val="-5"/>
        </w:rPr>
        <w:t xml:space="preserve"> </w:t>
      </w:r>
      <w:r>
        <w:t>spouse,</w:t>
      </w:r>
      <w:r>
        <w:rPr>
          <w:spacing w:val="-3"/>
        </w:rPr>
        <w:t xml:space="preserve"> </w:t>
      </w:r>
      <w:r>
        <w:t>the</w:t>
      </w:r>
      <w:r>
        <w:rPr>
          <w:spacing w:val="-4"/>
        </w:rPr>
        <w:t xml:space="preserve"> </w:t>
      </w:r>
      <w:r>
        <w:t>surviving</w:t>
      </w:r>
      <w:r>
        <w:rPr>
          <w:spacing w:val="-5"/>
        </w:rPr>
        <w:t xml:space="preserve"> </w:t>
      </w:r>
      <w:r>
        <w:t>child (or surviving children in equal shares) receives the death benefit.</w:t>
      </w:r>
    </w:p>
    <w:p w:rsidR="009A2FCA" w14:paraId="3C175753" w14:textId="77777777">
      <w:pPr>
        <w:pStyle w:val="BodyText"/>
        <w:spacing w:before="41"/>
      </w:pPr>
    </w:p>
    <w:p w:rsidR="009A2FCA" w:rsidP="0071403C" w14:paraId="3C175754" w14:textId="77777777">
      <w:pPr>
        <w:pStyle w:val="ListParagraph"/>
        <w:numPr>
          <w:ilvl w:val="0"/>
          <w:numId w:val="18"/>
        </w:numPr>
        <w:tabs>
          <w:tab w:val="left" w:pos="840"/>
        </w:tabs>
        <w:rPr>
          <w:sz w:val="24"/>
        </w:rPr>
      </w:pPr>
      <w:r>
        <w:rPr>
          <w:sz w:val="24"/>
          <w:u w:val="single"/>
        </w:rPr>
        <w:t>Named</w:t>
      </w:r>
      <w:r>
        <w:rPr>
          <w:spacing w:val="-1"/>
          <w:sz w:val="24"/>
          <w:u w:val="single"/>
        </w:rPr>
        <w:t xml:space="preserve"> </w:t>
      </w:r>
      <w:r w:rsidRPr="00AC13D8">
        <w:rPr>
          <w:sz w:val="24"/>
          <w:u w:val="single"/>
        </w:rPr>
        <w:t>Beneficiary</w:t>
      </w:r>
      <w:r w:rsidRPr="00AC13D8">
        <w:rPr>
          <w:spacing w:val="-3"/>
          <w:sz w:val="24"/>
          <w:u w:val="single"/>
        </w:rPr>
        <w:t xml:space="preserve"> </w:t>
      </w:r>
      <w:r>
        <w:rPr>
          <w:sz w:val="24"/>
          <w:u w:val="single"/>
        </w:rPr>
        <w:t>-</w:t>
      </w:r>
      <w:r>
        <w:rPr>
          <w:spacing w:val="-1"/>
          <w:sz w:val="24"/>
          <w:u w:val="single"/>
        </w:rPr>
        <w:t xml:space="preserve"> </w:t>
      </w:r>
      <w:r>
        <w:rPr>
          <w:sz w:val="24"/>
          <w:u w:val="single"/>
        </w:rPr>
        <w:t>if</w:t>
      </w:r>
      <w:r>
        <w:rPr>
          <w:spacing w:val="-1"/>
          <w:sz w:val="24"/>
          <w:u w:val="single"/>
        </w:rPr>
        <w:t xml:space="preserve"> </w:t>
      </w:r>
      <w:r>
        <w:rPr>
          <w:sz w:val="24"/>
          <w:u w:val="single"/>
        </w:rPr>
        <w:t>there</w:t>
      </w:r>
      <w:r>
        <w:rPr>
          <w:spacing w:val="-1"/>
          <w:sz w:val="24"/>
          <w:u w:val="single"/>
        </w:rPr>
        <w:t xml:space="preserve"> </w:t>
      </w:r>
      <w:r>
        <w:rPr>
          <w:sz w:val="24"/>
          <w:u w:val="single"/>
        </w:rPr>
        <w:t>is no surviving</w:t>
      </w:r>
      <w:r>
        <w:rPr>
          <w:spacing w:val="-3"/>
          <w:sz w:val="24"/>
          <w:u w:val="single"/>
        </w:rPr>
        <w:t xml:space="preserve"> </w:t>
      </w:r>
      <w:r>
        <w:rPr>
          <w:sz w:val="24"/>
          <w:u w:val="single"/>
        </w:rPr>
        <w:t>spouse</w:t>
      </w:r>
      <w:r>
        <w:rPr>
          <w:spacing w:val="-1"/>
          <w:sz w:val="24"/>
          <w:u w:val="single"/>
        </w:rPr>
        <w:t xml:space="preserve"> </w:t>
      </w:r>
      <w:r>
        <w:rPr>
          <w:sz w:val="24"/>
          <w:u w:val="single"/>
        </w:rPr>
        <w:t>or</w:t>
      </w:r>
      <w:r>
        <w:rPr>
          <w:spacing w:val="-1"/>
          <w:sz w:val="24"/>
          <w:u w:val="single"/>
        </w:rPr>
        <w:t xml:space="preserve"> </w:t>
      </w:r>
      <w:r>
        <w:rPr>
          <w:spacing w:val="-2"/>
          <w:sz w:val="24"/>
          <w:u w:val="single"/>
        </w:rPr>
        <w:t>child</w:t>
      </w:r>
    </w:p>
    <w:p w:rsidR="009A2FCA" w14:paraId="3C175755" w14:textId="77777777">
      <w:pPr>
        <w:pStyle w:val="BodyText"/>
        <w:spacing w:before="81"/>
      </w:pPr>
    </w:p>
    <w:p w:rsidR="009A2FCA" w:rsidP="00AC13D8" w14:paraId="3C175756" w14:textId="7E8DE4C0">
      <w:pPr>
        <w:pStyle w:val="BodyText"/>
        <w:spacing w:line="276" w:lineRule="auto"/>
        <w:ind w:left="840" w:right="248"/>
      </w:pPr>
      <w:r>
        <w:t>If</w:t>
      </w:r>
      <w:r w:rsidR="006A51E1">
        <w:t xml:space="preserve"> the injured countermeasure recipient dies without a spouse</w:t>
      </w:r>
      <w:r>
        <w:t>,</w:t>
      </w:r>
      <w:r w:rsidR="006A51E1">
        <w:t xml:space="preserve"> child, </w:t>
      </w:r>
      <w:r>
        <w:t xml:space="preserve">or dependent minor, </w:t>
      </w:r>
      <w:r w:rsidR="006A51E1">
        <w:t>then</w:t>
      </w:r>
      <w:r w:rsidR="006A51E1">
        <w:rPr>
          <w:spacing w:val="-3"/>
        </w:rPr>
        <w:t xml:space="preserve"> </w:t>
      </w:r>
      <w:r w:rsidR="006A51E1">
        <w:t>the</w:t>
      </w:r>
      <w:r>
        <w:t xml:space="preserve"> </w:t>
      </w:r>
      <w:r w:rsidR="006A51E1">
        <w:t>person(s)</w:t>
      </w:r>
      <w:r w:rsidR="006A51E1">
        <w:rPr>
          <w:spacing w:val="-4"/>
        </w:rPr>
        <w:t xml:space="preserve"> </w:t>
      </w:r>
      <w:r w:rsidRPr="00AC13D8" w:rsidR="006A51E1">
        <w:t>named</w:t>
      </w:r>
      <w:r w:rsidRPr="00AC13D8" w:rsidR="006A51E1">
        <w:rPr>
          <w:spacing w:val="-3"/>
        </w:rPr>
        <w:t xml:space="preserve"> </w:t>
      </w:r>
      <w:r w:rsidRPr="00AC13D8" w:rsidR="006A51E1">
        <w:t>in</w:t>
      </w:r>
      <w:r w:rsidRPr="00AC13D8" w:rsidR="006A51E1">
        <w:rPr>
          <w:spacing w:val="-3"/>
        </w:rPr>
        <w:t xml:space="preserve"> </w:t>
      </w:r>
      <w:r>
        <w:t xml:space="preserve">a </w:t>
      </w:r>
      <w:r w:rsidR="006A51E1">
        <w:t>beneficiary</w:t>
      </w:r>
      <w:r w:rsidR="006A51E1">
        <w:rPr>
          <w:spacing w:val="-8"/>
        </w:rPr>
        <w:t xml:space="preserve"> </w:t>
      </w:r>
      <w:r w:rsidR="006A51E1">
        <w:t>designation</w:t>
      </w:r>
      <w:r w:rsidR="006A51E1">
        <w:rPr>
          <w:spacing w:val="-3"/>
        </w:rPr>
        <w:t xml:space="preserve"> </w:t>
      </w:r>
      <w:r w:rsidR="006A51E1">
        <w:t>form</w:t>
      </w:r>
      <w:r w:rsidR="006A51E1">
        <w:rPr>
          <w:spacing w:val="-3"/>
        </w:rPr>
        <w:t xml:space="preserve"> </w:t>
      </w:r>
      <w:r w:rsidR="006A51E1">
        <w:t>supplied</w:t>
      </w:r>
      <w:r w:rsidR="006A51E1">
        <w:rPr>
          <w:spacing w:val="-3"/>
        </w:rPr>
        <w:t xml:space="preserve"> </w:t>
      </w:r>
      <w:r w:rsidR="006A51E1">
        <w:t>by</w:t>
      </w:r>
      <w:r w:rsidR="006A51E1">
        <w:rPr>
          <w:spacing w:val="-8"/>
        </w:rPr>
        <w:t xml:space="preserve"> </w:t>
      </w:r>
      <w:r w:rsidR="006A51E1">
        <w:t xml:space="preserve">an employer or, if no such form exists, </w:t>
      </w:r>
      <w:r w:rsidRPr="00AC13D8" w:rsidR="006A51E1">
        <w:t>the most recently executed insurance policy</w:t>
      </w:r>
      <w:r>
        <w:t xml:space="preserve"> may be eligible for death </w:t>
      </w:r>
      <w:r>
        <w:t>benefits</w:t>
      </w:r>
      <w:r w:rsidR="006A51E1">
        <w:t xml:space="preserve">. The individual(s) may receive </w:t>
      </w:r>
      <w:r>
        <w:t xml:space="preserve">the entire </w:t>
      </w:r>
      <w:r w:rsidR="006A51E1">
        <w:t>death benefit</w:t>
      </w:r>
      <w:r>
        <w:t xml:space="preserve"> if there is no spouse, child, or minor dependent</w:t>
      </w:r>
      <w:r w:rsidR="006A51E1">
        <w:t>.</w:t>
      </w:r>
    </w:p>
    <w:p w:rsidR="009A2FCA" w:rsidP="00AC13D8" w14:paraId="3C175757" w14:textId="77777777">
      <w:pPr>
        <w:pStyle w:val="BodyText"/>
        <w:spacing w:before="43"/>
      </w:pPr>
    </w:p>
    <w:p w:rsidR="009A2FCA" w:rsidRPr="005020DC" w:rsidP="0071403C" w14:paraId="3C175758" w14:textId="38292BB8">
      <w:pPr>
        <w:pStyle w:val="ListParagraph"/>
        <w:numPr>
          <w:ilvl w:val="0"/>
          <w:numId w:val="18"/>
        </w:numPr>
        <w:tabs>
          <w:tab w:val="left" w:pos="840"/>
        </w:tabs>
        <w:rPr>
          <w:sz w:val="24"/>
          <w:szCs w:val="24"/>
        </w:rPr>
      </w:pPr>
      <w:r w:rsidRPr="00AC13D8">
        <w:rPr>
          <w:sz w:val="24"/>
          <w:u w:val="single"/>
        </w:rPr>
        <w:t>Parents</w:t>
      </w:r>
      <w:r w:rsidRPr="00AC13D8">
        <w:rPr>
          <w:spacing w:val="-3"/>
          <w:sz w:val="24"/>
          <w:u w:val="single"/>
        </w:rPr>
        <w:t xml:space="preserve"> </w:t>
      </w:r>
      <w:r w:rsidRPr="0C3F5CF2">
        <w:rPr>
          <w:sz w:val="24"/>
          <w:szCs w:val="24"/>
          <w:u w:val="single"/>
        </w:rPr>
        <w:t>-</w:t>
      </w:r>
      <w:r w:rsidRPr="00AC13D8">
        <w:rPr>
          <w:spacing w:val="-1"/>
          <w:sz w:val="24"/>
          <w:u w:val="single"/>
        </w:rPr>
        <w:t xml:space="preserve"> </w:t>
      </w:r>
      <w:r w:rsidRPr="00AC13D8">
        <w:rPr>
          <w:sz w:val="24"/>
          <w:u w:val="single"/>
        </w:rPr>
        <w:t>if</w:t>
      </w:r>
      <w:r w:rsidRPr="00AC13D8">
        <w:rPr>
          <w:spacing w:val="-1"/>
          <w:sz w:val="24"/>
          <w:u w:val="single"/>
        </w:rPr>
        <w:t xml:space="preserve"> </w:t>
      </w:r>
      <w:r w:rsidRPr="0C3F5CF2">
        <w:rPr>
          <w:sz w:val="24"/>
          <w:szCs w:val="24"/>
          <w:u w:val="single"/>
        </w:rPr>
        <w:t>none</w:t>
      </w:r>
      <w:r w:rsidRPr="0C3F5CF2">
        <w:rPr>
          <w:spacing w:val="-1"/>
          <w:sz w:val="24"/>
          <w:szCs w:val="24"/>
          <w:u w:val="single"/>
        </w:rPr>
        <w:t xml:space="preserve"> </w:t>
      </w:r>
      <w:r w:rsidRPr="0C3F5CF2">
        <w:rPr>
          <w:sz w:val="24"/>
          <w:szCs w:val="24"/>
          <w:u w:val="single"/>
        </w:rPr>
        <w:t>of</w:t>
      </w:r>
      <w:r w:rsidRPr="0C3F5CF2">
        <w:rPr>
          <w:spacing w:val="-1"/>
          <w:sz w:val="24"/>
          <w:szCs w:val="24"/>
          <w:u w:val="single"/>
        </w:rPr>
        <w:t xml:space="preserve"> </w:t>
      </w:r>
      <w:r w:rsidRPr="0C3F5CF2">
        <w:rPr>
          <w:sz w:val="24"/>
          <w:szCs w:val="24"/>
          <w:u w:val="single"/>
        </w:rPr>
        <w:t>the</w:t>
      </w:r>
      <w:r w:rsidRPr="0C3F5CF2">
        <w:rPr>
          <w:spacing w:val="-1"/>
          <w:sz w:val="24"/>
          <w:szCs w:val="24"/>
          <w:u w:val="single"/>
        </w:rPr>
        <w:t xml:space="preserve"> </w:t>
      </w:r>
      <w:r w:rsidRPr="0C3F5CF2">
        <w:rPr>
          <w:spacing w:val="-2"/>
          <w:sz w:val="24"/>
          <w:szCs w:val="24"/>
          <w:u w:val="single"/>
        </w:rPr>
        <w:t>above</w:t>
      </w:r>
    </w:p>
    <w:p w:rsidR="009A2FCA" w14:paraId="3C175759" w14:textId="77777777">
      <w:pPr>
        <w:pStyle w:val="BodyText"/>
        <w:spacing w:before="82"/>
      </w:pPr>
    </w:p>
    <w:p w:rsidR="009A2FCA" w:rsidRPr="00AC13D8" w:rsidP="00AC13D8" w14:paraId="3C17575A" w14:textId="1AFF7E87">
      <w:pPr>
        <w:pStyle w:val="CommentText"/>
        <w:ind w:left="720"/>
        <w:rPr>
          <w:sz w:val="24"/>
        </w:rPr>
      </w:pPr>
      <w:r w:rsidRPr="0071403C">
        <w:rPr>
          <w:sz w:val="24"/>
          <w:szCs w:val="24"/>
        </w:rPr>
        <w:t>If</w:t>
      </w:r>
      <w:r w:rsidRPr="0071403C" w:rsidR="006A51E1">
        <w:rPr>
          <w:sz w:val="24"/>
          <w:szCs w:val="24"/>
        </w:rPr>
        <w:t xml:space="preserve"> </w:t>
      </w:r>
      <w:r w:rsidRPr="00AC13D8" w:rsidR="006A51E1">
        <w:rPr>
          <w:sz w:val="24"/>
        </w:rPr>
        <w:t xml:space="preserve">there is no spouse, </w:t>
      </w:r>
      <w:r w:rsidRPr="00AC13D8" w:rsidR="00EB50CC">
        <w:rPr>
          <w:sz w:val="24"/>
        </w:rPr>
        <w:t xml:space="preserve">child, </w:t>
      </w:r>
      <w:r w:rsidRPr="00AC13D8">
        <w:rPr>
          <w:sz w:val="24"/>
        </w:rPr>
        <w:t xml:space="preserve">minor dependent, </w:t>
      </w:r>
      <w:r w:rsidRPr="0071403C" w:rsidR="00EB50CC">
        <w:rPr>
          <w:sz w:val="24"/>
          <w:szCs w:val="24"/>
        </w:rPr>
        <w:t>or</w:t>
      </w:r>
      <w:r w:rsidRPr="0071403C" w:rsidR="006A51E1">
        <w:rPr>
          <w:sz w:val="24"/>
          <w:szCs w:val="24"/>
        </w:rPr>
        <w:t xml:space="preserve"> named Beneficiary, then </w:t>
      </w:r>
      <w:r w:rsidRPr="0071403C">
        <w:rPr>
          <w:sz w:val="24"/>
          <w:szCs w:val="24"/>
        </w:rPr>
        <w:t>the two parents may divide the death benefit into equal shares.</w:t>
      </w:r>
      <w:r w:rsidRPr="00AC13D8">
        <w:rPr>
          <w:sz w:val="24"/>
        </w:rPr>
        <w:t xml:space="preserve"> If there is only one surviving parent, </w:t>
      </w:r>
      <w:r w:rsidRPr="0071403C">
        <w:rPr>
          <w:sz w:val="24"/>
          <w:szCs w:val="24"/>
        </w:rPr>
        <w:t>then he or she would</w:t>
      </w:r>
      <w:r w:rsidRPr="00AC13D8">
        <w:rPr>
          <w:sz w:val="24"/>
        </w:rPr>
        <w:t xml:space="preserve"> receive the entire benefit.</w:t>
      </w:r>
    </w:p>
    <w:p w:rsidR="009A2FCA" w:rsidRPr="0071403C" w:rsidP="00AC13D8" w14:paraId="3C17575B" w14:textId="4EDA577B">
      <w:pPr>
        <w:pStyle w:val="BodyText"/>
        <w:spacing w:before="41"/>
      </w:pPr>
    </w:p>
    <w:p w:rsidR="009A2FCA" w:rsidP="0071403C" w14:paraId="3C17575C" w14:textId="309A8681">
      <w:pPr>
        <w:pStyle w:val="ListParagraph"/>
        <w:numPr>
          <w:ilvl w:val="0"/>
          <w:numId w:val="18"/>
        </w:numPr>
        <w:tabs>
          <w:tab w:val="left" w:pos="840"/>
        </w:tabs>
        <w:rPr>
          <w:sz w:val="24"/>
          <w:szCs w:val="24"/>
        </w:rPr>
      </w:pPr>
      <w:r w:rsidRPr="00AC13D8">
        <w:rPr>
          <w:sz w:val="24"/>
          <w:u w:val="single"/>
        </w:rPr>
        <w:t>Legal guardian of a deceased minor</w:t>
      </w:r>
      <w:r w:rsidRPr="0C3F5CF2">
        <w:rPr>
          <w:sz w:val="24"/>
          <w:szCs w:val="24"/>
          <w:u w:val="single"/>
        </w:rPr>
        <w:t xml:space="preserve"> without surviving parents</w:t>
      </w:r>
    </w:p>
    <w:p w:rsidR="009A2FCA" w14:paraId="3C17575D" w14:textId="1A0404CC">
      <w:pPr>
        <w:pStyle w:val="BodyText"/>
        <w:spacing w:before="84"/>
      </w:pPr>
    </w:p>
    <w:p w:rsidR="009A2FCA" w:rsidP="00AC13D8" w14:paraId="3C17575E" w14:textId="3BA79B9D">
      <w:pPr>
        <w:pStyle w:val="BodyText"/>
        <w:spacing w:line="276" w:lineRule="auto"/>
        <w:ind w:left="840" w:right="283"/>
      </w:pPr>
      <w:r>
        <w:t>If the deceased injured countermeasure recipient was a minor, then his or her legal guardian if other than a parent (such as a grandparent) may receive the death benefit if there are no other survivors as listed above under the standard calculation.</w:t>
      </w:r>
    </w:p>
    <w:p w:rsidR="009A2FCA" w:rsidP="00AC13D8" w14:paraId="3C17575F" w14:textId="77777777">
      <w:pPr>
        <w:pStyle w:val="BodyText"/>
        <w:spacing w:before="42"/>
      </w:pPr>
    </w:p>
    <w:p w:rsidR="009A2FCA" w:rsidP="0071403C" w14:paraId="3C175760" w14:textId="77777777">
      <w:pPr>
        <w:pStyle w:val="ListParagraph"/>
        <w:numPr>
          <w:ilvl w:val="0"/>
          <w:numId w:val="18"/>
        </w:numPr>
        <w:tabs>
          <w:tab w:val="left" w:pos="840"/>
        </w:tabs>
        <w:rPr>
          <w:sz w:val="24"/>
        </w:rPr>
      </w:pPr>
      <w:r>
        <w:rPr>
          <w:sz w:val="24"/>
          <w:u w:val="single"/>
        </w:rPr>
        <w:t>Adult</w:t>
      </w:r>
      <w:r>
        <w:rPr>
          <w:spacing w:val="-1"/>
          <w:sz w:val="24"/>
          <w:u w:val="single"/>
        </w:rPr>
        <w:t xml:space="preserve"> </w:t>
      </w:r>
      <w:r>
        <w:rPr>
          <w:sz w:val="24"/>
          <w:u w:val="single"/>
        </w:rPr>
        <w:t>Children -</w:t>
      </w:r>
      <w:r>
        <w:rPr>
          <w:spacing w:val="-2"/>
          <w:sz w:val="24"/>
          <w:u w:val="single"/>
        </w:rPr>
        <w:t xml:space="preserve"> </w:t>
      </w:r>
      <w:r>
        <w:rPr>
          <w:sz w:val="24"/>
          <w:u w:val="single"/>
        </w:rPr>
        <w:t>if</w:t>
      </w:r>
      <w:r>
        <w:rPr>
          <w:spacing w:val="-1"/>
          <w:sz w:val="24"/>
          <w:u w:val="single"/>
        </w:rPr>
        <w:t xml:space="preserve"> </w:t>
      </w:r>
      <w:r>
        <w:rPr>
          <w:sz w:val="24"/>
          <w:u w:val="single"/>
        </w:rPr>
        <w:t>none of</w:t>
      </w:r>
      <w:r>
        <w:rPr>
          <w:spacing w:val="-1"/>
          <w:sz w:val="24"/>
          <w:u w:val="single"/>
        </w:rPr>
        <w:t xml:space="preserve"> </w:t>
      </w:r>
      <w:r>
        <w:rPr>
          <w:sz w:val="24"/>
          <w:u w:val="single"/>
        </w:rPr>
        <w:t>the</w:t>
      </w:r>
      <w:r>
        <w:rPr>
          <w:spacing w:val="-1"/>
          <w:sz w:val="24"/>
          <w:u w:val="single"/>
        </w:rPr>
        <w:t xml:space="preserve"> </w:t>
      </w:r>
      <w:r>
        <w:rPr>
          <w:spacing w:val="-2"/>
          <w:sz w:val="24"/>
          <w:u w:val="single"/>
        </w:rPr>
        <w:t>above</w:t>
      </w:r>
    </w:p>
    <w:p w:rsidR="009A2FCA" w14:paraId="3C175761" w14:textId="77777777">
      <w:pPr>
        <w:pStyle w:val="BodyText"/>
        <w:spacing w:before="81"/>
      </w:pPr>
    </w:p>
    <w:p w:rsidR="009A2FCA" w14:paraId="3C175762" w14:textId="41A61BF0">
      <w:pPr>
        <w:pStyle w:val="BodyText"/>
        <w:spacing w:before="1" w:line="276" w:lineRule="auto"/>
        <w:ind w:left="839" w:right="229"/>
      </w:pPr>
      <w:r w:rsidRPr="005020DC">
        <w:t>If</w:t>
      </w:r>
      <w:r w:rsidRPr="005020DC" w:rsidR="006A51E1">
        <w:rPr>
          <w:sz w:val="22"/>
          <w:szCs w:val="22"/>
        </w:rPr>
        <w:t xml:space="preserve"> there is no spouse, </w:t>
      </w:r>
      <w:r w:rsidRPr="005020DC">
        <w:t xml:space="preserve">no </w:t>
      </w:r>
      <w:r w:rsidRPr="005020DC" w:rsidR="006A51E1">
        <w:rPr>
          <w:sz w:val="22"/>
          <w:szCs w:val="22"/>
        </w:rPr>
        <w:t>child</w:t>
      </w:r>
      <w:r w:rsidRPr="005020DC">
        <w:t xml:space="preserve"> as defined under category two above</w:t>
      </w:r>
      <w:r w:rsidRPr="005020DC" w:rsidR="006A51E1">
        <w:rPr>
          <w:sz w:val="22"/>
          <w:szCs w:val="22"/>
        </w:rPr>
        <w:t xml:space="preserve">, </w:t>
      </w:r>
      <w:r w:rsidRPr="005020DC">
        <w:t xml:space="preserve">no minor dependent, no </w:t>
      </w:r>
      <w:r w:rsidRPr="005020DC" w:rsidR="006A51E1">
        <w:rPr>
          <w:sz w:val="22"/>
          <w:szCs w:val="22"/>
        </w:rPr>
        <w:t>named Beneficiary</w:t>
      </w:r>
      <w:r w:rsidRPr="005020DC">
        <w:t>, and no surviving</w:t>
      </w:r>
      <w:r w:rsidRPr="005020DC" w:rsidR="006A51E1">
        <w:rPr>
          <w:sz w:val="22"/>
          <w:szCs w:val="22"/>
        </w:rPr>
        <w:t xml:space="preserve"> parent, then the death benefit may be paid to the individual(s) who would qualify as surviving child(ren) under category two above, but for age.</w:t>
      </w:r>
    </w:p>
    <w:p w:rsidR="009A2FCA" w14:paraId="3C175763" w14:textId="77777777">
      <w:pPr>
        <w:pStyle w:val="BodyText"/>
        <w:spacing w:before="40"/>
      </w:pPr>
    </w:p>
    <w:p w:rsidR="009A2FCA" w14:paraId="3C175764" w14:textId="095FD82A">
      <w:pPr>
        <w:pStyle w:val="BodyText"/>
        <w:spacing w:line="278" w:lineRule="auto"/>
        <w:ind w:left="120" w:right="318"/>
      </w:pPr>
      <w:r>
        <w:t>C</w:t>
      </w:r>
      <w:r w:rsidR="000A59C9">
        <w:t>hildren, as defined under category two above</w:t>
      </w:r>
      <w:r w:rsidR="003D0571">
        <w:t>, and the following</w:t>
      </w:r>
      <w:r w:rsidR="006A51E1">
        <w:rPr>
          <w:spacing w:val="-1"/>
        </w:rPr>
        <w:t xml:space="preserve"> </w:t>
      </w:r>
      <w:r w:rsidR="006A51E1">
        <w:t>additional</w:t>
      </w:r>
      <w:r w:rsidR="006A51E1">
        <w:rPr>
          <w:spacing w:val="-3"/>
        </w:rPr>
        <w:t xml:space="preserve"> </w:t>
      </w:r>
      <w:r w:rsidR="006A51E1">
        <w:t>category</w:t>
      </w:r>
      <w:r w:rsidR="006A51E1">
        <w:rPr>
          <w:spacing w:val="-7"/>
        </w:rPr>
        <w:t xml:space="preserve"> </w:t>
      </w:r>
      <w:r w:rsidR="006A51E1">
        <w:t>of</w:t>
      </w:r>
      <w:r w:rsidR="006A51E1">
        <w:rPr>
          <w:spacing w:val="-3"/>
        </w:rPr>
        <w:t xml:space="preserve"> </w:t>
      </w:r>
      <w:r w:rsidR="006A51E1">
        <w:t>survivors</w:t>
      </w:r>
      <w:r w:rsidR="006A51E1">
        <w:rPr>
          <w:spacing w:val="-3"/>
        </w:rPr>
        <w:t xml:space="preserve"> </w:t>
      </w:r>
      <w:r w:rsidR="006A51E1">
        <w:t>may</w:t>
      </w:r>
      <w:r w:rsidR="006A51E1">
        <w:rPr>
          <w:spacing w:val="-7"/>
        </w:rPr>
        <w:t xml:space="preserve"> </w:t>
      </w:r>
      <w:r w:rsidR="006A51E1">
        <w:t>be</w:t>
      </w:r>
      <w:r w:rsidR="006A51E1">
        <w:rPr>
          <w:spacing w:val="-3"/>
        </w:rPr>
        <w:t xml:space="preserve"> </w:t>
      </w:r>
      <w:r w:rsidR="006A51E1">
        <w:t>eligible</w:t>
      </w:r>
      <w:r w:rsidR="006A51E1">
        <w:rPr>
          <w:spacing w:val="-3"/>
        </w:rPr>
        <w:t xml:space="preserve"> </w:t>
      </w:r>
      <w:r w:rsidR="006A51E1">
        <w:t>for</w:t>
      </w:r>
      <w:r w:rsidR="006A51E1">
        <w:rPr>
          <w:spacing w:val="-3"/>
        </w:rPr>
        <w:t xml:space="preserve"> </w:t>
      </w:r>
      <w:r w:rsidR="006A51E1">
        <w:t>the</w:t>
      </w:r>
      <w:r w:rsidR="006A51E1">
        <w:rPr>
          <w:spacing w:val="-2"/>
        </w:rPr>
        <w:t xml:space="preserve"> </w:t>
      </w:r>
      <w:r w:rsidR="006A51E1">
        <w:t>alternative</w:t>
      </w:r>
      <w:r w:rsidR="006A51E1">
        <w:rPr>
          <w:spacing w:val="-3"/>
        </w:rPr>
        <w:t xml:space="preserve"> </w:t>
      </w:r>
      <w:r w:rsidR="006A51E1">
        <w:t>calculation</w:t>
      </w:r>
      <w:r w:rsidR="006A51E1">
        <w:rPr>
          <w:spacing w:val="-3"/>
        </w:rPr>
        <w:t xml:space="preserve"> </w:t>
      </w:r>
      <w:r w:rsidR="006A51E1">
        <w:t>of the death benefit.</w:t>
      </w:r>
      <w:r w:rsidR="006A51E1">
        <w:rPr>
          <w:spacing w:val="40"/>
        </w:rPr>
        <w:t xml:space="preserve"> </w:t>
      </w:r>
      <w:r w:rsidR="006A51E1">
        <w:t xml:space="preserve">This </w:t>
      </w:r>
      <w:r w:rsidR="0053614A">
        <w:t xml:space="preserve">additional </w:t>
      </w:r>
      <w:r w:rsidR="006A51E1">
        <w:t>category</w:t>
      </w:r>
      <w:r w:rsidR="0053614A">
        <w:t>, which is not eligible for the standard calculation of the death benefit,</w:t>
      </w:r>
      <w:r w:rsidR="006A51E1">
        <w:t xml:space="preserve"> is:</w:t>
      </w:r>
    </w:p>
    <w:p w:rsidR="009A2FCA" w14:paraId="3C175766" w14:textId="77777777">
      <w:pPr>
        <w:pStyle w:val="ListParagraph"/>
        <w:numPr>
          <w:ilvl w:val="0"/>
          <w:numId w:val="2"/>
        </w:numPr>
        <w:tabs>
          <w:tab w:val="left" w:pos="840"/>
        </w:tabs>
        <w:spacing w:before="80"/>
        <w:rPr>
          <w:sz w:val="24"/>
        </w:rPr>
      </w:pPr>
      <w:r>
        <w:rPr>
          <w:sz w:val="24"/>
          <w:u w:val="single"/>
        </w:rPr>
        <w:t>Dependent(s) younger</w:t>
      </w:r>
      <w:r>
        <w:rPr>
          <w:spacing w:val="-3"/>
          <w:sz w:val="24"/>
          <w:u w:val="single"/>
        </w:rPr>
        <w:t xml:space="preserve"> </w:t>
      </w:r>
      <w:r>
        <w:rPr>
          <w:sz w:val="24"/>
          <w:u w:val="single"/>
        </w:rPr>
        <w:t>than</w:t>
      </w:r>
      <w:r>
        <w:rPr>
          <w:spacing w:val="-1"/>
          <w:sz w:val="24"/>
          <w:u w:val="single"/>
        </w:rPr>
        <w:t xml:space="preserve"> </w:t>
      </w:r>
      <w:r>
        <w:rPr>
          <w:sz w:val="24"/>
          <w:u w:val="single"/>
        </w:rPr>
        <w:t>the</w:t>
      </w:r>
      <w:r>
        <w:rPr>
          <w:spacing w:val="-3"/>
          <w:sz w:val="24"/>
          <w:u w:val="single"/>
        </w:rPr>
        <w:t xml:space="preserve"> </w:t>
      </w:r>
      <w:r>
        <w:rPr>
          <w:sz w:val="24"/>
          <w:u w:val="single"/>
        </w:rPr>
        <w:t>age</w:t>
      </w:r>
      <w:r>
        <w:rPr>
          <w:spacing w:val="-2"/>
          <w:sz w:val="24"/>
          <w:u w:val="single"/>
        </w:rPr>
        <w:t xml:space="preserve"> </w:t>
      </w:r>
      <w:r>
        <w:rPr>
          <w:sz w:val="24"/>
          <w:u w:val="single"/>
        </w:rPr>
        <w:t>of</w:t>
      </w:r>
      <w:r>
        <w:rPr>
          <w:spacing w:val="-2"/>
          <w:sz w:val="24"/>
          <w:u w:val="single"/>
        </w:rPr>
        <w:t xml:space="preserve"> </w:t>
      </w:r>
      <w:r>
        <w:rPr>
          <w:spacing w:val="-5"/>
          <w:sz w:val="24"/>
          <w:u w:val="single"/>
        </w:rPr>
        <w:t>18</w:t>
      </w:r>
    </w:p>
    <w:p w:rsidR="009A2FCA" w14:paraId="3C175767" w14:textId="77777777">
      <w:pPr>
        <w:pStyle w:val="BodyText"/>
        <w:spacing w:before="81"/>
      </w:pPr>
    </w:p>
    <w:p w:rsidR="009A2FCA" w14:paraId="3C175768" w14:textId="4E2E066F">
      <w:pPr>
        <w:pStyle w:val="BodyText"/>
        <w:ind w:left="840" w:right="242"/>
      </w:pPr>
      <w:r>
        <w:t xml:space="preserve">A person whom the Internal Revenue Service would consider to be the deceased injured countermeasure recipient’s dependent </w:t>
      </w:r>
      <w:r>
        <w:t>at</w:t>
      </w:r>
      <w:r>
        <w:t xml:space="preserve"> the time the covered injury was sustained and who is younger than the age of 18 at the time of the filing of the Request Form.</w:t>
      </w:r>
      <w:r>
        <w:rPr>
          <w:spacing w:val="76"/>
        </w:rPr>
        <w:t xml:space="preserve"> </w:t>
      </w:r>
      <w:r>
        <w:t>This category may</w:t>
      </w:r>
      <w:r>
        <w:rPr>
          <w:spacing w:val="-7"/>
        </w:rPr>
        <w:t xml:space="preserve"> </w:t>
      </w:r>
      <w:r>
        <w:t>include</w:t>
      </w:r>
      <w:r>
        <w:rPr>
          <w:spacing w:val="-3"/>
        </w:rPr>
        <w:t xml:space="preserve"> </w:t>
      </w:r>
      <w:r>
        <w:t>individuals</w:t>
      </w:r>
      <w:r>
        <w:rPr>
          <w:spacing w:val="-2"/>
        </w:rPr>
        <w:t xml:space="preserve"> </w:t>
      </w:r>
      <w:r>
        <w:t>who</w:t>
      </w:r>
      <w:r>
        <w:rPr>
          <w:spacing w:val="-2"/>
        </w:rPr>
        <w:t xml:space="preserve"> </w:t>
      </w:r>
      <w:r>
        <w:t>would</w:t>
      </w:r>
      <w:r>
        <w:rPr>
          <w:spacing w:val="-2"/>
        </w:rPr>
        <w:t xml:space="preserve"> </w:t>
      </w:r>
      <w:r>
        <w:t>also</w:t>
      </w:r>
      <w:r>
        <w:rPr>
          <w:spacing w:val="-2"/>
        </w:rPr>
        <w:t xml:space="preserve"> </w:t>
      </w:r>
      <w:r>
        <w:t>qualify</w:t>
      </w:r>
      <w:r>
        <w:rPr>
          <w:spacing w:val="-7"/>
        </w:rPr>
        <w:t xml:space="preserve"> </w:t>
      </w:r>
      <w:r>
        <w:t>as</w:t>
      </w:r>
      <w:r>
        <w:rPr>
          <w:spacing w:val="-2"/>
        </w:rPr>
        <w:t xml:space="preserve"> </w:t>
      </w:r>
      <w:r>
        <w:t>a</w:t>
      </w:r>
      <w:r>
        <w:rPr>
          <w:spacing w:val="-3"/>
        </w:rPr>
        <w:t xml:space="preserve"> </w:t>
      </w:r>
      <w:r>
        <w:t>surviving</w:t>
      </w:r>
      <w:r>
        <w:rPr>
          <w:spacing w:val="-5"/>
        </w:rPr>
        <w:t xml:space="preserve"> </w:t>
      </w:r>
      <w:r>
        <w:t>minor</w:t>
      </w:r>
      <w:r>
        <w:rPr>
          <w:spacing w:val="-3"/>
        </w:rPr>
        <w:t xml:space="preserve"> </w:t>
      </w:r>
      <w:r>
        <w:t>child (as</w:t>
      </w:r>
      <w:r>
        <w:rPr>
          <w:spacing w:val="-2"/>
        </w:rPr>
        <w:t xml:space="preserve"> </w:t>
      </w:r>
      <w:r>
        <w:t>defined</w:t>
      </w:r>
      <w:r>
        <w:rPr>
          <w:spacing w:val="-2"/>
        </w:rPr>
        <w:t xml:space="preserve"> </w:t>
      </w:r>
      <w:r>
        <w:t>under category two in the section above) as well as dependents other than the decedent’s children, such as nieces, nephews, foster children or other minors.</w:t>
      </w:r>
      <w:r>
        <w:rPr>
          <w:spacing w:val="80"/>
        </w:rPr>
        <w:t xml:space="preserve"> </w:t>
      </w:r>
      <w:r>
        <w:t xml:space="preserve">Surviving dependents younger than the age of 18 under this category have the same priority as surviving children as described under category two in the section above (2. </w:t>
      </w:r>
      <w:r>
        <w:rPr>
          <w:u w:val="single"/>
        </w:rPr>
        <w:t xml:space="preserve">Spouse </w:t>
      </w:r>
      <w:r w:rsidR="00134EE4">
        <w:rPr>
          <w:u w:val="single"/>
        </w:rPr>
        <w:t xml:space="preserve">and </w:t>
      </w:r>
      <w:r>
        <w:rPr>
          <w:u w:val="single"/>
        </w:rPr>
        <w:t>child(ren)</w:t>
      </w:r>
      <w:r>
        <w:rPr>
          <w:spacing w:val="-2"/>
        </w:rPr>
        <w:t>.</w:t>
      </w:r>
    </w:p>
    <w:p w:rsidR="009A2FCA" w14:paraId="3C175769" w14:textId="77777777">
      <w:pPr>
        <w:pStyle w:val="BodyText"/>
      </w:pPr>
    </w:p>
    <w:p w:rsidR="009A2FCA" w:rsidP="00AC13D8" w14:paraId="3C17576A" w14:textId="7208186D">
      <w:pPr>
        <w:pStyle w:val="BodyText"/>
        <w:ind w:left="120"/>
      </w:pPr>
      <w:r>
        <w:t>If</w:t>
      </w:r>
      <w:r w:rsidRPr="00AC13D8">
        <w:rPr>
          <w:spacing w:val="-2"/>
        </w:rPr>
        <w:t xml:space="preserve"> </w:t>
      </w:r>
      <w:r>
        <w:t>the</w:t>
      </w:r>
      <w:r w:rsidRPr="00AC13D8">
        <w:rPr>
          <w:spacing w:val="-3"/>
        </w:rPr>
        <w:t xml:space="preserve"> </w:t>
      </w:r>
      <w:r>
        <w:t>deceased</w:t>
      </w:r>
      <w:r w:rsidRPr="00AC13D8">
        <w:rPr>
          <w:spacing w:val="-2"/>
        </w:rPr>
        <w:t xml:space="preserve"> </w:t>
      </w:r>
      <w:r>
        <w:t>injured</w:t>
      </w:r>
      <w:r w:rsidRPr="00AC13D8">
        <w:rPr>
          <w:spacing w:val="-2"/>
        </w:rPr>
        <w:t xml:space="preserve"> </w:t>
      </w:r>
      <w:r>
        <w:t>countermeasure</w:t>
      </w:r>
      <w:r w:rsidRPr="00AC13D8">
        <w:rPr>
          <w:spacing w:val="-3"/>
        </w:rPr>
        <w:t xml:space="preserve"> </w:t>
      </w:r>
      <w:r>
        <w:t>recipient died</w:t>
      </w:r>
      <w:r w:rsidRPr="00AC13D8">
        <w:rPr>
          <w:spacing w:val="-2"/>
        </w:rPr>
        <w:t xml:space="preserve"> </w:t>
      </w:r>
      <w:r>
        <w:t>as</w:t>
      </w:r>
      <w:r w:rsidRPr="00AC13D8">
        <w:rPr>
          <w:spacing w:val="-2"/>
        </w:rPr>
        <w:t xml:space="preserve"> </w:t>
      </w:r>
      <w:r>
        <w:t>a</w:t>
      </w:r>
      <w:r w:rsidRPr="00AC13D8">
        <w:rPr>
          <w:spacing w:val="-3"/>
        </w:rPr>
        <w:t xml:space="preserve"> </w:t>
      </w:r>
      <w:r>
        <w:t>result</w:t>
      </w:r>
      <w:r w:rsidRPr="00AC13D8">
        <w:rPr>
          <w:spacing w:val="-2"/>
        </w:rPr>
        <w:t xml:space="preserve"> </w:t>
      </w:r>
      <w:r>
        <w:t>of</w:t>
      </w:r>
      <w:r w:rsidRPr="00AC13D8">
        <w:rPr>
          <w:spacing w:val="-3"/>
        </w:rPr>
        <w:t xml:space="preserve"> </w:t>
      </w:r>
      <w:r>
        <w:t>an</w:t>
      </w:r>
      <w:r w:rsidRPr="00AC13D8">
        <w:rPr>
          <w:spacing w:val="-2"/>
        </w:rPr>
        <w:t xml:space="preserve"> </w:t>
      </w:r>
      <w:r>
        <w:t>injury</w:t>
      </w:r>
      <w:r w:rsidRPr="00AC13D8">
        <w:rPr>
          <w:spacing w:val="-5"/>
        </w:rPr>
        <w:t xml:space="preserve"> </w:t>
      </w:r>
      <w:r>
        <w:t>caused</w:t>
      </w:r>
      <w:r w:rsidRPr="00AC13D8">
        <w:rPr>
          <w:spacing w:val="-2"/>
        </w:rPr>
        <w:t xml:space="preserve"> </w:t>
      </w:r>
      <w:r>
        <w:t>by</w:t>
      </w:r>
      <w:r w:rsidRPr="00AC13D8">
        <w:rPr>
          <w:spacing w:val="-7"/>
        </w:rPr>
        <w:t xml:space="preserve"> </w:t>
      </w:r>
      <w:r>
        <w:t>the countermeasure, provide the following information about the survivor</w:t>
      </w:r>
      <w:r w:rsidR="00C45734">
        <w:t>(s)</w:t>
      </w:r>
      <w:r>
        <w:t>:</w:t>
      </w:r>
    </w:p>
    <w:p w:rsidR="00D810E1" w14:paraId="5D2C1264" w14:textId="77777777">
      <w:pPr>
        <w:pStyle w:val="BodyText"/>
        <w:ind w:left="120"/>
      </w:pPr>
    </w:p>
    <w:p w:rsidR="009A2FCA" w:rsidRPr="00AC13D8" w:rsidP="00AC13D8" w14:paraId="3C17576B" w14:textId="37CF56E1">
      <w:pPr>
        <w:pStyle w:val="ListParagraph"/>
        <w:numPr>
          <w:ilvl w:val="1"/>
          <w:numId w:val="12"/>
        </w:numPr>
        <w:tabs>
          <w:tab w:val="left" w:pos="839"/>
        </w:tabs>
        <w:spacing w:line="294" w:lineRule="exact"/>
        <w:rPr>
          <w:sz w:val="24"/>
        </w:rPr>
      </w:pPr>
      <w:r w:rsidRPr="00AC13D8">
        <w:rPr>
          <w:sz w:val="24"/>
        </w:rPr>
        <w:t>First</w:t>
      </w:r>
      <w:r w:rsidRPr="00AC13D8">
        <w:rPr>
          <w:spacing w:val="-1"/>
          <w:sz w:val="24"/>
        </w:rPr>
        <w:t xml:space="preserve"> </w:t>
      </w:r>
      <w:r w:rsidRPr="00AC13D8">
        <w:rPr>
          <w:sz w:val="24"/>
        </w:rPr>
        <w:t>Name:</w:t>
      </w:r>
      <w:r w:rsidRPr="00AC13D8">
        <w:rPr>
          <w:spacing w:val="57"/>
          <w:sz w:val="24"/>
        </w:rPr>
        <w:t xml:space="preserve"> </w:t>
      </w:r>
      <w:r w:rsidRPr="00AC13D8">
        <w:rPr>
          <w:sz w:val="24"/>
        </w:rPr>
        <w:t>The first</w:t>
      </w:r>
      <w:r w:rsidRPr="00AC13D8">
        <w:rPr>
          <w:spacing w:val="-1"/>
          <w:sz w:val="24"/>
        </w:rPr>
        <w:t xml:space="preserve"> </w:t>
      </w:r>
      <w:r w:rsidRPr="00AC13D8">
        <w:rPr>
          <w:sz w:val="24"/>
        </w:rPr>
        <w:t>name</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pacing w:val="-2"/>
          <w:sz w:val="24"/>
        </w:rPr>
        <w:t>survivor</w:t>
      </w:r>
    </w:p>
    <w:p w:rsidR="009A2FCA" w:rsidRPr="00AC13D8" w:rsidP="00AC13D8" w14:paraId="3C17576C" w14:textId="6FF973AC">
      <w:pPr>
        <w:pStyle w:val="ListParagraph"/>
        <w:numPr>
          <w:ilvl w:val="1"/>
          <w:numId w:val="12"/>
        </w:numPr>
        <w:tabs>
          <w:tab w:val="left" w:pos="839"/>
        </w:tabs>
        <w:spacing w:before="2" w:line="293" w:lineRule="exact"/>
        <w:rPr>
          <w:sz w:val="24"/>
        </w:rPr>
      </w:pPr>
      <w:r w:rsidRPr="00AC13D8">
        <w:rPr>
          <w:sz w:val="24"/>
        </w:rPr>
        <w:t>Middle</w:t>
      </w:r>
      <w:r w:rsidRPr="00AC13D8">
        <w:rPr>
          <w:spacing w:val="-2"/>
          <w:sz w:val="24"/>
        </w:rPr>
        <w:t xml:space="preserve"> </w:t>
      </w:r>
      <w:r w:rsidRPr="00AC13D8">
        <w:rPr>
          <w:sz w:val="24"/>
        </w:rPr>
        <w:t>Initial:</w:t>
      </w:r>
      <w:r w:rsidRPr="00AC13D8">
        <w:rPr>
          <w:spacing w:val="58"/>
          <w:sz w:val="24"/>
        </w:rPr>
        <w:t xml:space="preserve"> </w:t>
      </w:r>
      <w:r w:rsidRPr="00AC13D8">
        <w:rPr>
          <w:sz w:val="24"/>
        </w:rPr>
        <w:t>The</w:t>
      </w:r>
      <w:r w:rsidRPr="00AC13D8">
        <w:rPr>
          <w:spacing w:val="-2"/>
          <w:sz w:val="24"/>
        </w:rPr>
        <w:t xml:space="preserve"> </w:t>
      </w:r>
      <w:r w:rsidRPr="00AC13D8">
        <w:rPr>
          <w:sz w:val="24"/>
        </w:rPr>
        <w:t>middle</w:t>
      </w:r>
      <w:r w:rsidRPr="00AC13D8">
        <w:rPr>
          <w:spacing w:val="-2"/>
          <w:sz w:val="24"/>
        </w:rPr>
        <w:t xml:space="preserve"> </w:t>
      </w:r>
      <w:r w:rsidRPr="00AC13D8">
        <w:rPr>
          <w:sz w:val="24"/>
        </w:rPr>
        <w:t>initial</w:t>
      </w:r>
      <w:r w:rsidRPr="00AC13D8">
        <w:rPr>
          <w:spacing w:val="-1"/>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pacing w:val="-2"/>
          <w:sz w:val="24"/>
        </w:rPr>
        <w:t>survivor</w:t>
      </w:r>
    </w:p>
    <w:p w:rsidR="009A2FCA" w:rsidRPr="00AC13D8" w:rsidP="00AC13D8" w14:paraId="3C17576D" w14:textId="19106562">
      <w:pPr>
        <w:pStyle w:val="ListParagraph"/>
        <w:numPr>
          <w:ilvl w:val="1"/>
          <w:numId w:val="12"/>
        </w:numPr>
        <w:tabs>
          <w:tab w:val="left" w:pos="839"/>
        </w:tabs>
        <w:spacing w:line="293" w:lineRule="exact"/>
        <w:rPr>
          <w:sz w:val="24"/>
        </w:rPr>
      </w:pPr>
      <w:r w:rsidRPr="00AC13D8">
        <w:rPr>
          <w:sz w:val="24"/>
        </w:rPr>
        <w:t>Last</w:t>
      </w:r>
      <w:r w:rsidRPr="00AC13D8">
        <w:rPr>
          <w:spacing w:val="-3"/>
          <w:sz w:val="24"/>
        </w:rPr>
        <w:t xml:space="preserve"> </w:t>
      </w:r>
      <w:r w:rsidRPr="00AC13D8">
        <w:rPr>
          <w:sz w:val="24"/>
        </w:rPr>
        <w:t>Name:</w:t>
      </w:r>
      <w:r w:rsidRPr="00AC13D8">
        <w:rPr>
          <w:spacing w:val="58"/>
          <w:sz w:val="24"/>
        </w:rPr>
        <w:t xml:space="preserve"> </w:t>
      </w:r>
      <w:r w:rsidRPr="00AC13D8">
        <w:rPr>
          <w:sz w:val="24"/>
        </w:rPr>
        <w:t>The</w:t>
      </w:r>
      <w:r w:rsidRPr="00AC13D8">
        <w:rPr>
          <w:spacing w:val="1"/>
          <w:sz w:val="24"/>
        </w:rPr>
        <w:t xml:space="preserve"> </w:t>
      </w:r>
      <w:r w:rsidRPr="00AC13D8">
        <w:rPr>
          <w:sz w:val="24"/>
        </w:rPr>
        <w:t>family</w:t>
      </w:r>
      <w:r w:rsidRPr="00AC13D8">
        <w:rPr>
          <w:spacing w:val="-4"/>
          <w:sz w:val="24"/>
        </w:rPr>
        <w:t xml:space="preserve"> </w:t>
      </w:r>
      <w:r w:rsidRPr="00AC13D8">
        <w:rPr>
          <w:sz w:val="24"/>
        </w:rPr>
        <w:t>name</w:t>
      </w:r>
      <w:r w:rsidRPr="00AC13D8">
        <w:rPr>
          <w:spacing w:val="-2"/>
          <w:sz w:val="24"/>
        </w:rPr>
        <w:t xml:space="preserve"> </w:t>
      </w:r>
      <w:r w:rsidRPr="00AC13D8">
        <w:rPr>
          <w:sz w:val="24"/>
        </w:rPr>
        <w:t>or</w:t>
      </w:r>
      <w:r w:rsidRPr="00AC13D8">
        <w:rPr>
          <w:spacing w:val="-1"/>
          <w:sz w:val="24"/>
        </w:rPr>
        <w:t xml:space="preserve"> </w:t>
      </w:r>
      <w:r w:rsidRPr="00AC13D8">
        <w:rPr>
          <w:sz w:val="24"/>
        </w:rPr>
        <w:t>surname</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pacing w:val="-2"/>
          <w:sz w:val="24"/>
        </w:rPr>
        <w:t>survivor</w:t>
      </w:r>
    </w:p>
    <w:p w:rsidR="009A2FCA" w:rsidRPr="00AC13D8" w:rsidP="00AC13D8" w14:paraId="3C17576E" w14:textId="3B42A601">
      <w:pPr>
        <w:pStyle w:val="ListParagraph"/>
        <w:numPr>
          <w:ilvl w:val="1"/>
          <w:numId w:val="12"/>
        </w:numPr>
        <w:tabs>
          <w:tab w:val="left" w:pos="840"/>
        </w:tabs>
        <w:ind w:right="309"/>
        <w:rPr>
          <w:sz w:val="24"/>
        </w:rPr>
      </w:pPr>
      <w:r w:rsidRPr="00AC13D8">
        <w:rPr>
          <w:sz w:val="24"/>
        </w:rPr>
        <w:t>Date</w:t>
      </w:r>
      <w:r w:rsidRPr="00AC13D8">
        <w:rPr>
          <w:spacing w:val="-4"/>
          <w:sz w:val="24"/>
        </w:rPr>
        <w:t xml:space="preserve"> </w:t>
      </w:r>
      <w:r w:rsidRPr="00AC13D8">
        <w:rPr>
          <w:sz w:val="24"/>
        </w:rPr>
        <w:t>of</w:t>
      </w:r>
      <w:r w:rsidRPr="00AC13D8">
        <w:rPr>
          <w:spacing w:val="-2"/>
          <w:sz w:val="24"/>
        </w:rPr>
        <w:t xml:space="preserve"> </w:t>
      </w:r>
      <w:r w:rsidRPr="00AC13D8">
        <w:rPr>
          <w:sz w:val="24"/>
        </w:rPr>
        <w:t>Birth:</w:t>
      </w:r>
      <w:r w:rsidRPr="00AC13D8">
        <w:rPr>
          <w:spacing w:val="40"/>
          <w:sz w:val="24"/>
        </w:rPr>
        <w:t xml:space="preserve"> </w:t>
      </w:r>
      <w:r w:rsidRPr="00AC13D8">
        <w:rPr>
          <w:sz w:val="24"/>
        </w:rPr>
        <w:t>The</w:t>
      </w:r>
      <w:r w:rsidRPr="00AC13D8">
        <w:rPr>
          <w:spacing w:val="-4"/>
          <w:sz w:val="24"/>
        </w:rPr>
        <w:t xml:space="preserve"> </w:t>
      </w:r>
      <w:r w:rsidRPr="00AC13D8">
        <w:rPr>
          <w:sz w:val="24"/>
        </w:rPr>
        <w:t>birth</w:t>
      </w:r>
      <w:r w:rsidRPr="00AC13D8">
        <w:rPr>
          <w:spacing w:val="-1"/>
          <w:sz w:val="24"/>
        </w:rPr>
        <w:t xml:space="preserve"> </w:t>
      </w:r>
      <w:r w:rsidRPr="00AC13D8">
        <w:rPr>
          <w:sz w:val="24"/>
        </w:rPr>
        <w:t>date</w:t>
      </w:r>
      <w:r w:rsidRPr="00AC13D8">
        <w:rPr>
          <w:spacing w:val="-4"/>
          <w:sz w:val="24"/>
        </w:rPr>
        <w:t xml:space="preserve"> </w:t>
      </w:r>
      <w:r w:rsidRPr="00AC13D8">
        <w:rPr>
          <w:sz w:val="24"/>
        </w:rPr>
        <w:t>of</w:t>
      </w:r>
      <w:r w:rsidRPr="00AC13D8">
        <w:rPr>
          <w:spacing w:val="-4"/>
          <w:sz w:val="24"/>
        </w:rPr>
        <w:t xml:space="preserve"> </w:t>
      </w:r>
      <w:r w:rsidRPr="00AC13D8">
        <w:rPr>
          <w:sz w:val="24"/>
        </w:rPr>
        <w:t>the</w:t>
      </w:r>
      <w:r w:rsidRPr="00AC13D8">
        <w:rPr>
          <w:spacing w:val="-4"/>
          <w:sz w:val="24"/>
        </w:rPr>
        <w:t xml:space="preserve"> </w:t>
      </w:r>
      <w:r w:rsidRPr="00AC13D8">
        <w:rPr>
          <w:sz w:val="24"/>
        </w:rPr>
        <w:t>survivor</w:t>
      </w:r>
      <w:r w:rsidRPr="00AC13D8">
        <w:rPr>
          <w:spacing w:val="-2"/>
          <w:sz w:val="24"/>
        </w:rPr>
        <w:t xml:space="preserve"> </w:t>
      </w:r>
      <w:r w:rsidRPr="00AC13D8">
        <w:rPr>
          <w:sz w:val="24"/>
        </w:rPr>
        <w:t>(month,</w:t>
      </w:r>
      <w:r w:rsidRPr="00AC13D8">
        <w:rPr>
          <w:spacing w:val="-3"/>
          <w:sz w:val="24"/>
        </w:rPr>
        <w:t xml:space="preserve"> </w:t>
      </w:r>
      <w:r w:rsidRPr="00AC13D8">
        <w:rPr>
          <w:sz w:val="24"/>
        </w:rPr>
        <w:t>day,</w:t>
      </w:r>
      <w:r w:rsidRPr="00AC13D8">
        <w:rPr>
          <w:spacing w:val="-1"/>
          <w:sz w:val="24"/>
        </w:rPr>
        <w:t xml:space="preserve"> </w:t>
      </w:r>
      <w:r w:rsidRPr="00AC13D8">
        <w:rPr>
          <w:sz w:val="24"/>
        </w:rPr>
        <w:t>and</w:t>
      </w:r>
      <w:r w:rsidRPr="00AC13D8">
        <w:rPr>
          <w:spacing w:val="-3"/>
          <w:sz w:val="24"/>
        </w:rPr>
        <w:t xml:space="preserve"> </w:t>
      </w:r>
      <w:r w:rsidRPr="00AC13D8">
        <w:rPr>
          <w:sz w:val="24"/>
        </w:rPr>
        <w:t>4-digit</w:t>
      </w:r>
      <w:r w:rsidRPr="00AC13D8">
        <w:rPr>
          <w:spacing w:val="-1"/>
          <w:sz w:val="24"/>
        </w:rPr>
        <w:t xml:space="preserve"> </w:t>
      </w:r>
      <w:r w:rsidRPr="00AC13D8">
        <w:rPr>
          <w:sz w:val="24"/>
        </w:rPr>
        <w:t>year,</w:t>
      </w:r>
      <w:r w:rsidRPr="00AC13D8">
        <w:rPr>
          <w:spacing w:val="-1"/>
          <w:sz w:val="24"/>
        </w:rPr>
        <w:t xml:space="preserve"> </w:t>
      </w:r>
      <w:r w:rsidRPr="00AC13D8">
        <w:rPr>
          <w:sz w:val="24"/>
        </w:rPr>
        <w:t>e.g.,</w:t>
      </w:r>
      <w:r w:rsidRPr="00AC13D8">
        <w:rPr>
          <w:spacing w:val="-1"/>
          <w:sz w:val="24"/>
        </w:rPr>
        <w:t xml:space="preserve"> </w:t>
      </w:r>
      <w:r w:rsidRPr="00AC13D8">
        <w:rPr>
          <w:sz w:val="24"/>
        </w:rPr>
        <w:t>October</w:t>
      </w:r>
      <w:r w:rsidRPr="00AC13D8">
        <w:rPr>
          <w:spacing w:val="-2"/>
          <w:sz w:val="24"/>
        </w:rPr>
        <w:t xml:space="preserve"> </w:t>
      </w:r>
      <w:r w:rsidRPr="00AC13D8">
        <w:rPr>
          <w:sz w:val="24"/>
        </w:rPr>
        <w:t xml:space="preserve">23, </w:t>
      </w:r>
      <w:r w:rsidRPr="00AC13D8">
        <w:rPr>
          <w:spacing w:val="-2"/>
          <w:sz w:val="24"/>
        </w:rPr>
        <w:t>1960</w:t>
      </w:r>
      <w:r w:rsidRPr="1C4584C4">
        <w:rPr>
          <w:spacing w:val="-2"/>
          <w:sz w:val="24"/>
          <w:szCs w:val="24"/>
        </w:rPr>
        <w:t>)</w:t>
      </w:r>
    </w:p>
    <w:p w:rsidR="009A2FCA" w:rsidRPr="00AC13D8" w:rsidP="00AC13D8" w14:paraId="3C17576F" w14:textId="729680A1">
      <w:pPr>
        <w:pStyle w:val="ListParagraph"/>
        <w:numPr>
          <w:ilvl w:val="1"/>
          <w:numId w:val="12"/>
        </w:numPr>
        <w:tabs>
          <w:tab w:val="left" w:pos="839"/>
        </w:tabs>
        <w:spacing w:line="292" w:lineRule="exact"/>
        <w:rPr>
          <w:sz w:val="24"/>
        </w:rPr>
      </w:pPr>
      <w:r w:rsidRPr="00AC13D8">
        <w:rPr>
          <w:sz w:val="24"/>
        </w:rPr>
        <w:t>Address:</w:t>
      </w:r>
      <w:r w:rsidRPr="00AC13D8">
        <w:rPr>
          <w:spacing w:val="57"/>
          <w:sz w:val="24"/>
        </w:rPr>
        <w:t xml:space="preserve"> </w:t>
      </w:r>
      <w:r w:rsidRPr="00AC13D8">
        <w:rPr>
          <w:sz w:val="24"/>
        </w:rPr>
        <w:t>The</w:t>
      </w:r>
      <w:r w:rsidRPr="00AC13D8">
        <w:rPr>
          <w:spacing w:val="-2"/>
          <w:sz w:val="24"/>
        </w:rPr>
        <w:t xml:space="preserve"> </w:t>
      </w:r>
      <w:r w:rsidRPr="00AC13D8">
        <w:rPr>
          <w:sz w:val="24"/>
        </w:rPr>
        <w:t>survivor’s</w:t>
      </w:r>
      <w:r w:rsidRPr="00AC13D8">
        <w:rPr>
          <w:spacing w:val="1"/>
          <w:sz w:val="24"/>
        </w:rPr>
        <w:t xml:space="preserve"> </w:t>
      </w:r>
      <w:r w:rsidRPr="00AC13D8">
        <w:rPr>
          <w:sz w:val="24"/>
        </w:rPr>
        <w:t>mailing</w:t>
      </w:r>
      <w:r w:rsidRPr="00AC13D8">
        <w:rPr>
          <w:spacing w:val="-4"/>
          <w:sz w:val="24"/>
        </w:rPr>
        <w:t xml:space="preserve"> </w:t>
      </w:r>
      <w:r w:rsidRPr="00AC13D8">
        <w:rPr>
          <w:spacing w:val="-2"/>
          <w:sz w:val="24"/>
        </w:rPr>
        <w:t>address</w:t>
      </w:r>
    </w:p>
    <w:p w:rsidR="009A2FCA" w:rsidRPr="00AC13D8" w:rsidP="00AC13D8" w14:paraId="3C175770" w14:textId="10396A9A">
      <w:pPr>
        <w:pStyle w:val="ListParagraph"/>
        <w:numPr>
          <w:ilvl w:val="1"/>
          <w:numId w:val="12"/>
        </w:numPr>
        <w:tabs>
          <w:tab w:val="left" w:pos="840"/>
        </w:tabs>
        <w:ind w:right="475"/>
        <w:rPr>
          <w:sz w:val="24"/>
        </w:rPr>
      </w:pPr>
      <w:r w:rsidRPr="00AC13D8">
        <w:rPr>
          <w:sz w:val="24"/>
        </w:rPr>
        <w:t>City,</w:t>
      </w:r>
      <w:r w:rsidRPr="00AC13D8">
        <w:rPr>
          <w:spacing w:val="-3"/>
          <w:sz w:val="24"/>
        </w:rPr>
        <w:t xml:space="preserve"> </w:t>
      </w:r>
      <w:r w:rsidRPr="00AC13D8">
        <w:rPr>
          <w:sz w:val="24"/>
        </w:rPr>
        <w:t>State,</w:t>
      </w:r>
      <w:r w:rsidRPr="00AC13D8">
        <w:rPr>
          <w:spacing w:val="-1"/>
          <w:sz w:val="24"/>
        </w:rPr>
        <w:t xml:space="preserve"> </w:t>
      </w:r>
      <w:r w:rsidRPr="00AC13D8">
        <w:rPr>
          <w:sz w:val="24"/>
        </w:rPr>
        <w:t>and</w:t>
      </w:r>
      <w:r w:rsidRPr="00AC13D8">
        <w:rPr>
          <w:spacing w:val="-1"/>
          <w:sz w:val="24"/>
        </w:rPr>
        <w:t xml:space="preserve"> </w:t>
      </w:r>
      <w:r w:rsidRPr="00AC13D8">
        <w:rPr>
          <w:sz w:val="24"/>
        </w:rPr>
        <w:t>Zip</w:t>
      </w:r>
      <w:r w:rsidRPr="00AC13D8">
        <w:rPr>
          <w:spacing w:val="-3"/>
          <w:sz w:val="24"/>
        </w:rPr>
        <w:t xml:space="preserve"> </w:t>
      </w:r>
      <w:r w:rsidRPr="00AC13D8">
        <w:rPr>
          <w:sz w:val="24"/>
        </w:rPr>
        <w:t>or</w:t>
      </w:r>
      <w:r w:rsidRPr="00AC13D8">
        <w:rPr>
          <w:spacing w:val="-4"/>
          <w:sz w:val="24"/>
        </w:rPr>
        <w:t xml:space="preserve"> </w:t>
      </w:r>
      <w:r w:rsidRPr="00AC13D8">
        <w:rPr>
          <w:sz w:val="24"/>
        </w:rPr>
        <w:t>Postal</w:t>
      </w:r>
      <w:r w:rsidRPr="00AC13D8">
        <w:rPr>
          <w:spacing w:val="-3"/>
          <w:sz w:val="24"/>
        </w:rPr>
        <w:t xml:space="preserve"> </w:t>
      </w:r>
      <w:r w:rsidRPr="00AC13D8">
        <w:rPr>
          <w:sz w:val="24"/>
        </w:rPr>
        <w:t>Code:</w:t>
      </w:r>
      <w:r w:rsidRPr="00AC13D8">
        <w:rPr>
          <w:spacing w:val="40"/>
          <w:sz w:val="24"/>
        </w:rPr>
        <w:t xml:space="preserve"> </w:t>
      </w:r>
      <w:r w:rsidRPr="00AC13D8">
        <w:rPr>
          <w:sz w:val="24"/>
        </w:rPr>
        <w:t>The</w:t>
      </w:r>
      <w:r w:rsidRPr="00AC13D8">
        <w:rPr>
          <w:spacing w:val="-4"/>
          <w:sz w:val="24"/>
        </w:rPr>
        <w:t xml:space="preserve"> </w:t>
      </w:r>
      <w:r w:rsidRPr="00AC13D8">
        <w:rPr>
          <w:sz w:val="24"/>
        </w:rPr>
        <w:t>city,</w:t>
      </w:r>
      <w:r w:rsidRPr="00AC13D8">
        <w:rPr>
          <w:spacing w:val="-3"/>
          <w:sz w:val="24"/>
        </w:rPr>
        <w:t xml:space="preserve"> </w:t>
      </w:r>
      <w:r w:rsidRPr="00AC13D8">
        <w:rPr>
          <w:sz w:val="24"/>
        </w:rPr>
        <w:t>State,</w:t>
      </w:r>
      <w:r w:rsidRPr="00AC13D8">
        <w:rPr>
          <w:spacing w:val="-3"/>
          <w:sz w:val="24"/>
        </w:rPr>
        <w:t xml:space="preserve"> </w:t>
      </w:r>
      <w:r w:rsidRPr="00AC13D8">
        <w:rPr>
          <w:sz w:val="24"/>
        </w:rPr>
        <w:t>and</w:t>
      </w:r>
      <w:r w:rsidRPr="00AC13D8">
        <w:rPr>
          <w:spacing w:val="-3"/>
          <w:sz w:val="24"/>
        </w:rPr>
        <w:t xml:space="preserve"> </w:t>
      </w:r>
      <w:r w:rsidRPr="00AC13D8">
        <w:rPr>
          <w:sz w:val="24"/>
        </w:rPr>
        <w:t>zip</w:t>
      </w:r>
      <w:r w:rsidRPr="00AC13D8">
        <w:rPr>
          <w:spacing w:val="-3"/>
          <w:sz w:val="24"/>
        </w:rPr>
        <w:t xml:space="preserve"> </w:t>
      </w:r>
      <w:r w:rsidRPr="00AC13D8">
        <w:rPr>
          <w:sz w:val="24"/>
        </w:rPr>
        <w:t>or</w:t>
      </w:r>
      <w:r w:rsidRPr="00AC13D8">
        <w:rPr>
          <w:spacing w:val="-4"/>
          <w:sz w:val="24"/>
        </w:rPr>
        <w:t xml:space="preserve"> </w:t>
      </w:r>
      <w:r w:rsidRPr="00AC13D8">
        <w:rPr>
          <w:sz w:val="24"/>
        </w:rPr>
        <w:t>postal</w:t>
      </w:r>
      <w:r w:rsidRPr="00AC13D8">
        <w:rPr>
          <w:spacing w:val="-3"/>
          <w:sz w:val="24"/>
        </w:rPr>
        <w:t xml:space="preserve"> </w:t>
      </w:r>
      <w:r w:rsidRPr="00AC13D8">
        <w:rPr>
          <w:sz w:val="24"/>
        </w:rPr>
        <w:t>code</w:t>
      </w:r>
      <w:r w:rsidRPr="00AC13D8">
        <w:rPr>
          <w:spacing w:val="-2"/>
          <w:sz w:val="24"/>
        </w:rPr>
        <w:t xml:space="preserve"> </w:t>
      </w:r>
      <w:r w:rsidRPr="00AC13D8">
        <w:rPr>
          <w:sz w:val="24"/>
        </w:rPr>
        <w:t>associated</w:t>
      </w:r>
      <w:r w:rsidRPr="00AC13D8">
        <w:rPr>
          <w:spacing w:val="-3"/>
          <w:sz w:val="24"/>
        </w:rPr>
        <w:t xml:space="preserve"> </w:t>
      </w:r>
      <w:r w:rsidRPr="00AC13D8">
        <w:rPr>
          <w:sz w:val="24"/>
        </w:rPr>
        <w:t>with the address</w:t>
      </w:r>
    </w:p>
    <w:p w:rsidR="009A2FCA" w:rsidRPr="00AC13D8" w:rsidP="00AC13D8" w14:paraId="3C175771" w14:textId="05BB495A">
      <w:pPr>
        <w:pStyle w:val="ListParagraph"/>
        <w:numPr>
          <w:ilvl w:val="1"/>
          <w:numId w:val="12"/>
        </w:numPr>
        <w:tabs>
          <w:tab w:val="left" w:pos="839"/>
        </w:tabs>
        <w:spacing w:line="293" w:lineRule="exact"/>
        <w:rPr>
          <w:sz w:val="24"/>
        </w:rPr>
      </w:pPr>
      <w:r w:rsidRPr="00AC13D8">
        <w:rPr>
          <w:sz w:val="24"/>
        </w:rPr>
        <w:t>Country</w:t>
      </w:r>
      <w:r w:rsidRPr="00AC13D8">
        <w:rPr>
          <w:spacing w:val="-8"/>
          <w:sz w:val="24"/>
        </w:rPr>
        <w:t xml:space="preserve"> </w:t>
      </w:r>
      <w:r w:rsidRPr="00AC13D8">
        <w:rPr>
          <w:sz w:val="24"/>
        </w:rPr>
        <w:t>if</w:t>
      </w:r>
      <w:r w:rsidRPr="00AC13D8">
        <w:rPr>
          <w:spacing w:val="-1"/>
          <w:sz w:val="24"/>
        </w:rPr>
        <w:t xml:space="preserve"> </w:t>
      </w:r>
      <w:r w:rsidRPr="00AC13D8">
        <w:rPr>
          <w:sz w:val="24"/>
        </w:rPr>
        <w:t>other</w:t>
      </w:r>
      <w:r w:rsidRPr="00AC13D8">
        <w:rPr>
          <w:spacing w:val="-2"/>
          <w:sz w:val="24"/>
        </w:rPr>
        <w:t xml:space="preserve"> </w:t>
      </w:r>
      <w:r w:rsidRPr="00AC13D8">
        <w:rPr>
          <w:sz w:val="24"/>
        </w:rPr>
        <w:t>than the</w:t>
      </w:r>
      <w:r w:rsidRPr="00AC13D8">
        <w:rPr>
          <w:spacing w:val="1"/>
          <w:sz w:val="24"/>
        </w:rPr>
        <w:t xml:space="preserve"> </w:t>
      </w:r>
      <w:r w:rsidRPr="00AC13D8">
        <w:rPr>
          <w:sz w:val="24"/>
        </w:rPr>
        <w:t>United</w:t>
      </w:r>
      <w:r w:rsidRPr="00AC13D8">
        <w:rPr>
          <w:spacing w:val="-1"/>
          <w:sz w:val="24"/>
        </w:rPr>
        <w:t xml:space="preserve"> </w:t>
      </w:r>
      <w:r w:rsidRPr="00AC13D8">
        <w:rPr>
          <w:sz w:val="24"/>
        </w:rPr>
        <w:t>States of</w:t>
      </w:r>
      <w:r w:rsidRPr="00AC13D8">
        <w:rPr>
          <w:spacing w:val="-1"/>
          <w:sz w:val="24"/>
        </w:rPr>
        <w:t xml:space="preserve"> </w:t>
      </w:r>
      <w:r w:rsidRPr="00AC13D8">
        <w:rPr>
          <w:spacing w:val="-2"/>
          <w:sz w:val="24"/>
        </w:rPr>
        <w:t>America</w:t>
      </w:r>
    </w:p>
    <w:p w:rsidR="009A2FCA" w:rsidRPr="00AC13D8" w:rsidP="00AC13D8" w14:paraId="3C175772" w14:textId="106384C9">
      <w:pPr>
        <w:pStyle w:val="ListParagraph"/>
        <w:numPr>
          <w:ilvl w:val="1"/>
          <w:numId w:val="12"/>
        </w:numPr>
        <w:tabs>
          <w:tab w:val="left" w:pos="840"/>
        </w:tabs>
        <w:ind w:right="1156"/>
        <w:rPr>
          <w:sz w:val="24"/>
        </w:rPr>
      </w:pPr>
      <w:r w:rsidRPr="00AC13D8">
        <w:rPr>
          <w:sz w:val="24"/>
        </w:rPr>
        <w:t>Telephone</w:t>
      </w:r>
      <w:r w:rsidRPr="00AC13D8">
        <w:rPr>
          <w:spacing w:val="-4"/>
          <w:sz w:val="24"/>
        </w:rPr>
        <w:t xml:space="preserve"> </w:t>
      </w:r>
      <w:r w:rsidRPr="00AC13D8">
        <w:rPr>
          <w:sz w:val="24"/>
        </w:rPr>
        <w:t>Number(s):</w:t>
      </w:r>
      <w:r w:rsidRPr="00AC13D8">
        <w:rPr>
          <w:spacing w:val="40"/>
          <w:sz w:val="24"/>
        </w:rPr>
        <w:t xml:space="preserve"> </w:t>
      </w:r>
      <w:r w:rsidRPr="00AC13D8">
        <w:rPr>
          <w:sz w:val="24"/>
        </w:rPr>
        <w:t>The</w:t>
      </w:r>
      <w:r w:rsidRPr="00AC13D8">
        <w:rPr>
          <w:spacing w:val="-4"/>
          <w:sz w:val="24"/>
        </w:rPr>
        <w:t xml:space="preserve"> </w:t>
      </w:r>
      <w:r w:rsidRPr="00AC13D8">
        <w:rPr>
          <w:sz w:val="24"/>
        </w:rPr>
        <w:t>phone</w:t>
      </w:r>
      <w:r w:rsidRPr="00AC13D8">
        <w:rPr>
          <w:spacing w:val="-4"/>
          <w:sz w:val="24"/>
        </w:rPr>
        <w:t xml:space="preserve"> </w:t>
      </w:r>
      <w:r w:rsidRPr="00AC13D8">
        <w:rPr>
          <w:sz w:val="24"/>
        </w:rPr>
        <w:t>number(s)</w:t>
      </w:r>
      <w:r w:rsidRPr="00AC13D8">
        <w:rPr>
          <w:spacing w:val="-4"/>
          <w:sz w:val="24"/>
        </w:rPr>
        <w:t xml:space="preserve"> </w:t>
      </w:r>
      <w:r w:rsidRPr="00AC13D8">
        <w:rPr>
          <w:sz w:val="24"/>
        </w:rPr>
        <w:t>at</w:t>
      </w:r>
      <w:r w:rsidRPr="00AC13D8">
        <w:rPr>
          <w:spacing w:val="-3"/>
          <w:sz w:val="24"/>
        </w:rPr>
        <w:t xml:space="preserve"> </w:t>
      </w:r>
      <w:r w:rsidRPr="00AC13D8">
        <w:rPr>
          <w:sz w:val="24"/>
        </w:rPr>
        <w:t>which</w:t>
      </w:r>
      <w:r w:rsidRPr="00AC13D8">
        <w:rPr>
          <w:spacing w:val="-3"/>
          <w:sz w:val="24"/>
        </w:rPr>
        <w:t xml:space="preserve"> </w:t>
      </w:r>
      <w:r w:rsidRPr="00AC13D8">
        <w:rPr>
          <w:sz w:val="24"/>
        </w:rPr>
        <w:t>the</w:t>
      </w:r>
      <w:r w:rsidRPr="00AC13D8">
        <w:rPr>
          <w:spacing w:val="-4"/>
          <w:sz w:val="24"/>
        </w:rPr>
        <w:t xml:space="preserve"> </w:t>
      </w:r>
      <w:r w:rsidRPr="00AC13D8">
        <w:rPr>
          <w:sz w:val="24"/>
        </w:rPr>
        <w:t>survivor</w:t>
      </w:r>
      <w:r w:rsidRPr="00AC13D8">
        <w:rPr>
          <w:spacing w:val="-4"/>
          <w:sz w:val="24"/>
        </w:rPr>
        <w:t xml:space="preserve"> </w:t>
      </w:r>
      <w:r w:rsidRPr="00AC13D8">
        <w:rPr>
          <w:sz w:val="24"/>
        </w:rPr>
        <w:t>can</w:t>
      </w:r>
      <w:r w:rsidRPr="00AC13D8">
        <w:rPr>
          <w:spacing w:val="-3"/>
          <w:sz w:val="24"/>
        </w:rPr>
        <w:t xml:space="preserve"> </w:t>
      </w:r>
      <w:r w:rsidRPr="00AC13D8">
        <w:rPr>
          <w:sz w:val="24"/>
        </w:rPr>
        <w:t>be</w:t>
      </w:r>
      <w:r w:rsidRPr="00AC13D8">
        <w:rPr>
          <w:spacing w:val="-4"/>
          <w:sz w:val="24"/>
        </w:rPr>
        <w:t xml:space="preserve"> </w:t>
      </w:r>
      <w:r w:rsidRPr="00AC13D8">
        <w:rPr>
          <w:sz w:val="24"/>
        </w:rPr>
        <w:t>reached, including home phone, office phone, and/or cell phone if available</w:t>
      </w:r>
    </w:p>
    <w:p w:rsidR="009A2FCA" w:rsidRPr="00AC13D8" w:rsidP="00AC13D8" w14:paraId="3C175773" w14:textId="40ABFB15">
      <w:pPr>
        <w:pStyle w:val="ListParagraph"/>
        <w:numPr>
          <w:ilvl w:val="1"/>
          <w:numId w:val="12"/>
        </w:numPr>
        <w:tabs>
          <w:tab w:val="left" w:pos="839"/>
        </w:tabs>
        <w:spacing w:line="292" w:lineRule="exact"/>
        <w:rPr>
          <w:sz w:val="24"/>
        </w:rPr>
      </w:pPr>
      <w:r w:rsidRPr="00AC13D8">
        <w:rPr>
          <w:sz w:val="24"/>
        </w:rPr>
        <w:t>Email</w:t>
      </w:r>
      <w:r w:rsidRPr="00AC13D8">
        <w:rPr>
          <w:spacing w:val="-4"/>
          <w:sz w:val="24"/>
        </w:rPr>
        <w:t xml:space="preserve"> </w:t>
      </w:r>
      <w:r w:rsidRPr="00AC13D8">
        <w:rPr>
          <w:sz w:val="24"/>
        </w:rPr>
        <w:t>address:</w:t>
      </w:r>
      <w:r w:rsidRPr="00AC13D8">
        <w:rPr>
          <w:spacing w:val="58"/>
          <w:sz w:val="24"/>
        </w:rPr>
        <w:t xml:space="preserve"> </w:t>
      </w:r>
      <w:r w:rsidRPr="00AC13D8">
        <w:rPr>
          <w:sz w:val="24"/>
        </w:rPr>
        <w:t>The</w:t>
      </w:r>
      <w:r w:rsidRPr="00AC13D8">
        <w:rPr>
          <w:spacing w:val="-2"/>
          <w:sz w:val="24"/>
        </w:rPr>
        <w:t xml:space="preserve"> </w:t>
      </w:r>
      <w:r w:rsidRPr="00AC13D8">
        <w:rPr>
          <w:sz w:val="24"/>
        </w:rPr>
        <w:t>survivor’s</w:t>
      </w:r>
      <w:r w:rsidRPr="00AC13D8">
        <w:rPr>
          <w:spacing w:val="-1"/>
          <w:sz w:val="24"/>
        </w:rPr>
        <w:t xml:space="preserve"> </w:t>
      </w:r>
      <w:r w:rsidRPr="00AC13D8">
        <w:rPr>
          <w:sz w:val="24"/>
        </w:rPr>
        <w:t>email</w:t>
      </w:r>
      <w:r w:rsidRPr="00AC13D8">
        <w:rPr>
          <w:spacing w:val="-2"/>
          <w:sz w:val="24"/>
        </w:rPr>
        <w:t xml:space="preserve"> </w:t>
      </w:r>
      <w:r w:rsidRPr="00AC13D8">
        <w:rPr>
          <w:sz w:val="24"/>
        </w:rPr>
        <w:t>address.</w:t>
      </w:r>
      <w:r w:rsidRPr="00AC13D8">
        <w:rPr>
          <w:spacing w:val="58"/>
          <w:sz w:val="24"/>
        </w:rPr>
        <w:t xml:space="preserve"> </w:t>
      </w:r>
      <w:r w:rsidRPr="00AC13D8">
        <w:rPr>
          <w:sz w:val="24"/>
        </w:rPr>
        <w:t>This</w:t>
      </w:r>
      <w:r w:rsidRPr="00AC13D8">
        <w:rPr>
          <w:spacing w:val="-1"/>
          <w:sz w:val="24"/>
        </w:rPr>
        <w:t xml:space="preserve"> </w:t>
      </w:r>
      <w:r w:rsidRPr="00AC13D8">
        <w:rPr>
          <w:sz w:val="24"/>
        </w:rPr>
        <w:t>field</w:t>
      </w:r>
      <w:r w:rsidRPr="00AC13D8">
        <w:rPr>
          <w:spacing w:val="-1"/>
          <w:sz w:val="24"/>
        </w:rPr>
        <w:t xml:space="preserve"> </w:t>
      </w:r>
      <w:r w:rsidRPr="00AC13D8">
        <w:rPr>
          <w:sz w:val="24"/>
        </w:rPr>
        <w:t>is</w:t>
      </w:r>
      <w:r w:rsidRPr="00AC13D8">
        <w:rPr>
          <w:spacing w:val="-1"/>
          <w:sz w:val="24"/>
        </w:rPr>
        <w:t xml:space="preserve"> </w:t>
      </w:r>
      <w:r w:rsidRPr="00AC13D8">
        <w:rPr>
          <w:spacing w:val="-2"/>
          <w:sz w:val="24"/>
        </w:rPr>
        <w:t>optional</w:t>
      </w:r>
    </w:p>
    <w:p w:rsidR="009A2FCA" w:rsidRPr="00AC13D8" w:rsidP="00AC13D8" w14:paraId="3C175774" w14:textId="4EF181EF">
      <w:pPr>
        <w:pStyle w:val="ListParagraph"/>
        <w:numPr>
          <w:ilvl w:val="1"/>
          <w:numId w:val="12"/>
        </w:numPr>
        <w:tabs>
          <w:tab w:val="left" w:pos="840"/>
        </w:tabs>
        <w:ind w:right="288"/>
        <w:rPr>
          <w:sz w:val="24"/>
        </w:rPr>
      </w:pPr>
      <w:r w:rsidRPr="00AC13D8">
        <w:rPr>
          <w:sz w:val="24"/>
        </w:rPr>
        <w:t>The date on which the injured countermeasure recipient identified in Section A died: Provide</w:t>
      </w:r>
      <w:r w:rsidRPr="00AC13D8">
        <w:rPr>
          <w:spacing w:val="-5"/>
          <w:sz w:val="24"/>
        </w:rPr>
        <w:t xml:space="preserve"> </w:t>
      </w:r>
      <w:r w:rsidRPr="00AC13D8">
        <w:rPr>
          <w:sz w:val="24"/>
        </w:rPr>
        <w:t>the</w:t>
      </w:r>
      <w:r w:rsidRPr="00AC13D8">
        <w:rPr>
          <w:spacing w:val="-5"/>
          <w:sz w:val="24"/>
        </w:rPr>
        <w:t xml:space="preserve"> </w:t>
      </w:r>
      <w:r w:rsidRPr="00AC13D8">
        <w:rPr>
          <w:sz w:val="24"/>
        </w:rPr>
        <w:t>month,</w:t>
      </w:r>
      <w:r w:rsidRPr="00AC13D8">
        <w:rPr>
          <w:spacing w:val="-4"/>
          <w:sz w:val="24"/>
        </w:rPr>
        <w:t xml:space="preserve"> </w:t>
      </w:r>
      <w:r w:rsidRPr="00AC13D8">
        <w:rPr>
          <w:sz w:val="24"/>
        </w:rPr>
        <w:t>day,</w:t>
      </w:r>
      <w:r w:rsidRPr="00AC13D8">
        <w:rPr>
          <w:spacing w:val="-2"/>
          <w:sz w:val="24"/>
        </w:rPr>
        <w:t xml:space="preserve"> </w:t>
      </w:r>
      <w:r w:rsidRPr="00AC13D8">
        <w:rPr>
          <w:sz w:val="24"/>
        </w:rPr>
        <w:t>and</w:t>
      </w:r>
      <w:r w:rsidRPr="00AC13D8">
        <w:rPr>
          <w:spacing w:val="-4"/>
          <w:sz w:val="24"/>
        </w:rPr>
        <w:t xml:space="preserve"> </w:t>
      </w:r>
      <w:r w:rsidRPr="00AC13D8">
        <w:rPr>
          <w:sz w:val="24"/>
        </w:rPr>
        <w:t>4-digit year</w:t>
      </w:r>
      <w:r w:rsidRPr="00AC13D8">
        <w:rPr>
          <w:spacing w:val="-5"/>
          <w:sz w:val="24"/>
        </w:rPr>
        <w:t xml:space="preserve"> </w:t>
      </w:r>
      <w:r w:rsidRPr="00AC13D8">
        <w:rPr>
          <w:sz w:val="24"/>
        </w:rPr>
        <w:t>on</w:t>
      </w:r>
      <w:r w:rsidRPr="00AC13D8">
        <w:rPr>
          <w:spacing w:val="-4"/>
          <w:sz w:val="24"/>
        </w:rPr>
        <w:t xml:space="preserve"> </w:t>
      </w:r>
      <w:r w:rsidRPr="00AC13D8">
        <w:rPr>
          <w:sz w:val="24"/>
        </w:rPr>
        <w:t>which</w:t>
      </w:r>
      <w:r w:rsidRPr="00AC13D8">
        <w:rPr>
          <w:spacing w:val="-4"/>
          <w:sz w:val="24"/>
        </w:rPr>
        <w:t xml:space="preserve"> </w:t>
      </w:r>
      <w:r w:rsidRPr="00AC13D8">
        <w:rPr>
          <w:sz w:val="24"/>
        </w:rPr>
        <w:t>the</w:t>
      </w:r>
      <w:r w:rsidRPr="00AC13D8">
        <w:rPr>
          <w:spacing w:val="-5"/>
          <w:sz w:val="24"/>
        </w:rPr>
        <w:t xml:space="preserve"> </w:t>
      </w:r>
      <w:r w:rsidRPr="00AC13D8">
        <w:rPr>
          <w:sz w:val="24"/>
        </w:rPr>
        <w:t>injured</w:t>
      </w:r>
      <w:r w:rsidRPr="00AC13D8">
        <w:rPr>
          <w:spacing w:val="-4"/>
          <w:sz w:val="24"/>
        </w:rPr>
        <w:t xml:space="preserve"> </w:t>
      </w:r>
      <w:r w:rsidRPr="00AC13D8">
        <w:rPr>
          <w:sz w:val="24"/>
        </w:rPr>
        <w:t>countermeasure</w:t>
      </w:r>
      <w:r w:rsidRPr="00AC13D8">
        <w:rPr>
          <w:spacing w:val="-5"/>
          <w:sz w:val="24"/>
        </w:rPr>
        <w:t xml:space="preserve"> </w:t>
      </w:r>
      <w:r w:rsidRPr="00AC13D8">
        <w:rPr>
          <w:sz w:val="24"/>
        </w:rPr>
        <w:t>recipient</w:t>
      </w:r>
      <w:r w:rsidRPr="00AC13D8">
        <w:rPr>
          <w:spacing w:val="-3"/>
          <w:sz w:val="24"/>
        </w:rPr>
        <w:t xml:space="preserve"> </w:t>
      </w:r>
      <w:r w:rsidRPr="00AC13D8">
        <w:rPr>
          <w:sz w:val="24"/>
        </w:rPr>
        <w:t>died</w:t>
      </w:r>
    </w:p>
    <w:p w:rsidR="009A2FCA" w14:paraId="3C175775" w14:textId="21875BB4">
      <w:pPr>
        <w:pStyle w:val="BodyText"/>
        <w:spacing w:before="274"/>
        <w:ind w:left="120" w:right="283"/>
      </w:pPr>
      <w:r w:rsidRPr="00AC13D8">
        <w:rPr>
          <w:b/>
          <w:u w:val="single"/>
        </w:rPr>
        <w:t>There may be one or more survivors who are eligible for death benefits.</w:t>
      </w:r>
      <w:r w:rsidRPr="00AC13D8">
        <w:rPr>
          <w:spacing w:val="79"/>
        </w:rPr>
        <w:t xml:space="preserve"> </w:t>
      </w:r>
      <w:r>
        <w:t>If you are the sole survivor,</w:t>
      </w:r>
      <w:r w:rsidRPr="00AC13D8">
        <w:rPr>
          <w:spacing w:val="-3"/>
        </w:rPr>
        <w:t xml:space="preserve"> </w:t>
      </w:r>
      <w:r>
        <w:t>check</w:t>
      </w:r>
      <w:r w:rsidRPr="00AC13D8">
        <w:rPr>
          <w:spacing w:val="-3"/>
        </w:rPr>
        <w:t xml:space="preserve"> </w:t>
      </w:r>
      <w:r>
        <w:t>the</w:t>
      </w:r>
      <w:r w:rsidRPr="00AC13D8">
        <w:rPr>
          <w:spacing w:val="-4"/>
        </w:rPr>
        <w:t xml:space="preserve"> </w:t>
      </w:r>
      <w:r>
        <w:t>first</w:t>
      </w:r>
      <w:r w:rsidRPr="00AC13D8">
        <w:rPr>
          <w:spacing w:val="-1"/>
        </w:rPr>
        <w:t xml:space="preserve"> </w:t>
      </w:r>
      <w:r>
        <w:t>box.</w:t>
      </w:r>
      <w:r w:rsidRPr="00AC13D8">
        <w:rPr>
          <w:spacing w:val="40"/>
        </w:rPr>
        <w:t xml:space="preserve"> </w:t>
      </w:r>
      <w:r>
        <w:t>If</w:t>
      </w:r>
      <w:r w:rsidRPr="00AC13D8">
        <w:rPr>
          <w:spacing w:val="-4"/>
        </w:rPr>
        <w:t xml:space="preserve"> </w:t>
      </w:r>
      <w:r>
        <w:t>there</w:t>
      </w:r>
      <w:r w:rsidRPr="00AC13D8">
        <w:rPr>
          <w:spacing w:val="-2"/>
        </w:rPr>
        <w:t xml:space="preserve"> </w:t>
      </w:r>
      <w:r>
        <w:t>are</w:t>
      </w:r>
      <w:r w:rsidRPr="00AC13D8">
        <w:rPr>
          <w:spacing w:val="-4"/>
        </w:rPr>
        <w:t xml:space="preserve"> </w:t>
      </w:r>
      <w:r>
        <w:t>other</w:t>
      </w:r>
      <w:r w:rsidRPr="00AC13D8">
        <w:rPr>
          <w:spacing w:val="-4"/>
        </w:rPr>
        <w:t xml:space="preserve"> </w:t>
      </w:r>
      <w:r>
        <w:t>survivors,</w:t>
      </w:r>
      <w:r w:rsidRPr="00AC13D8">
        <w:rPr>
          <w:spacing w:val="-3"/>
        </w:rPr>
        <w:t xml:space="preserve"> </w:t>
      </w:r>
      <w:r>
        <w:t>check</w:t>
      </w:r>
      <w:r w:rsidRPr="00AC13D8">
        <w:rPr>
          <w:spacing w:val="-1"/>
        </w:rPr>
        <w:t xml:space="preserve"> </w:t>
      </w:r>
      <w:r>
        <w:t>the</w:t>
      </w:r>
      <w:r w:rsidRPr="00AC13D8">
        <w:rPr>
          <w:spacing w:val="-4"/>
        </w:rPr>
        <w:t xml:space="preserve"> </w:t>
      </w:r>
      <w:r>
        <w:t>second</w:t>
      </w:r>
      <w:r w:rsidRPr="00AC13D8">
        <w:rPr>
          <w:spacing w:val="-1"/>
        </w:rPr>
        <w:t xml:space="preserve"> </w:t>
      </w:r>
      <w:r>
        <w:t>box</w:t>
      </w:r>
      <w:r w:rsidRPr="00AC13D8">
        <w:rPr>
          <w:spacing w:val="-1"/>
        </w:rPr>
        <w:t xml:space="preserve"> </w:t>
      </w:r>
      <w:r>
        <w:t>and</w:t>
      </w:r>
      <w:r w:rsidRPr="00AC13D8" w:rsidR="00197F98">
        <w:rPr>
          <w:spacing w:val="-3"/>
        </w:rPr>
        <w:t xml:space="preserve"> provide</w:t>
      </w:r>
      <w:r w:rsidRPr="00AC13D8">
        <w:rPr>
          <w:spacing w:val="-4"/>
        </w:rPr>
        <w:t xml:space="preserve"> </w:t>
      </w:r>
      <w:r>
        <w:t>a</w:t>
      </w:r>
      <w:r w:rsidRPr="00AC13D8">
        <w:rPr>
          <w:spacing w:val="-4"/>
        </w:rPr>
        <w:t xml:space="preserve"> </w:t>
      </w:r>
      <w:r>
        <w:t>list</w:t>
      </w:r>
      <w:r w:rsidRPr="00AC13D8">
        <w:rPr>
          <w:spacing w:val="-3"/>
        </w:rPr>
        <w:t xml:space="preserve"> </w:t>
      </w:r>
      <w:r>
        <w:t>of their names and their relationship to the individual identified in Section A of the Request Form.</w:t>
      </w:r>
    </w:p>
    <w:p w:rsidR="00641D02" w14:paraId="143B81E3" w14:textId="77777777">
      <w:pPr>
        <w:pStyle w:val="BodyText"/>
        <w:spacing w:before="274"/>
        <w:ind w:left="120" w:right="283"/>
      </w:pPr>
    </w:p>
    <w:p w:rsidR="009A2FCA" w:rsidRPr="00AC13D8" w:rsidP="00AC13D8" w14:paraId="3C175776" w14:textId="4C2A5FE5">
      <w:pPr>
        <w:pStyle w:val="BodyText"/>
        <w:ind w:left="120" w:right="248"/>
      </w:pPr>
      <w:r>
        <w:t>The</w:t>
      </w:r>
      <w:r w:rsidRPr="00AC13D8">
        <w:rPr>
          <w:spacing w:val="-4"/>
        </w:rPr>
        <w:t xml:space="preserve"> </w:t>
      </w:r>
      <w:r>
        <w:t>Request</w:t>
      </w:r>
      <w:r w:rsidRPr="00AC13D8">
        <w:rPr>
          <w:spacing w:val="-3"/>
        </w:rPr>
        <w:t xml:space="preserve"> </w:t>
      </w:r>
      <w:r>
        <w:t>Form</w:t>
      </w:r>
      <w:r w:rsidRPr="00AC13D8">
        <w:rPr>
          <w:spacing w:val="-3"/>
        </w:rPr>
        <w:t xml:space="preserve"> </w:t>
      </w:r>
      <w:r>
        <w:t>provides</w:t>
      </w:r>
      <w:r w:rsidRPr="00AC13D8">
        <w:rPr>
          <w:spacing w:val="-3"/>
        </w:rPr>
        <w:t xml:space="preserve"> </w:t>
      </w:r>
      <w:r>
        <w:t>space</w:t>
      </w:r>
      <w:r w:rsidRPr="00AC13D8">
        <w:rPr>
          <w:spacing w:val="-2"/>
        </w:rPr>
        <w:t xml:space="preserve"> </w:t>
      </w:r>
      <w:r>
        <w:t>for</w:t>
      </w:r>
      <w:r w:rsidRPr="00AC13D8">
        <w:rPr>
          <w:spacing w:val="-4"/>
        </w:rPr>
        <w:t xml:space="preserve"> </w:t>
      </w:r>
      <w:r>
        <w:t>up</w:t>
      </w:r>
      <w:r w:rsidRPr="00AC13D8">
        <w:rPr>
          <w:spacing w:val="-3"/>
        </w:rPr>
        <w:t xml:space="preserve"> </w:t>
      </w:r>
      <w:r>
        <w:t>to</w:t>
      </w:r>
      <w:r w:rsidRPr="00AC13D8">
        <w:rPr>
          <w:spacing w:val="-3"/>
        </w:rPr>
        <w:t xml:space="preserve"> </w:t>
      </w:r>
      <w:r>
        <w:t>four</w:t>
      </w:r>
      <w:r w:rsidRPr="00AC13D8">
        <w:rPr>
          <w:spacing w:val="-4"/>
        </w:rPr>
        <w:t xml:space="preserve"> </w:t>
      </w:r>
      <w:r>
        <w:t>survivors</w:t>
      </w:r>
      <w:r w:rsidRPr="00AC13D8">
        <w:rPr>
          <w:spacing w:val="-3"/>
        </w:rPr>
        <w:t xml:space="preserve"> </w:t>
      </w:r>
      <w:r w:rsidR="006214E6">
        <w:t>and</w:t>
      </w:r>
      <w:r w:rsidRPr="00AC13D8">
        <w:rPr>
          <w:spacing w:val="-1"/>
        </w:rPr>
        <w:t xml:space="preserve"> </w:t>
      </w:r>
      <w:r>
        <w:t>yourself.</w:t>
      </w:r>
      <w:r w:rsidRPr="00AC13D8">
        <w:rPr>
          <w:spacing w:val="40"/>
        </w:rPr>
        <w:t xml:space="preserve"> </w:t>
      </w:r>
      <w:r>
        <w:t>If</w:t>
      </w:r>
      <w:r w:rsidRPr="00AC13D8">
        <w:rPr>
          <w:spacing w:val="-4"/>
        </w:rPr>
        <w:t xml:space="preserve"> </w:t>
      </w:r>
      <w:r>
        <w:t>there</w:t>
      </w:r>
      <w:r w:rsidRPr="00AC13D8">
        <w:rPr>
          <w:spacing w:val="-2"/>
        </w:rPr>
        <w:t xml:space="preserve"> </w:t>
      </w:r>
      <w:r>
        <w:t>are</w:t>
      </w:r>
      <w:r w:rsidRPr="00AC13D8">
        <w:rPr>
          <w:spacing w:val="-4"/>
        </w:rPr>
        <w:t xml:space="preserve"> </w:t>
      </w:r>
      <w:r>
        <w:t xml:space="preserve">more than four, attach an additional piece of paper and provide their names and </w:t>
      </w:r>
      <w:r w:rsidR="00CA4E60">
        <w:t>relationships to the individual identified in Section A</w:t>
      </w:r>
      <w:r>
        <w:t>.</w:t>
      </w:r>
    </w:p>
    <w:p w:rsidR="009A2FCA" w:rsidP="00AC13D8" w14:paraId="3C175777" w14:textId="77777777">
      <w:pPr>
        <w:pStyle w:val="BodyText"/>
      </w:pPr>
    </w:p>
    <w:p w:rsidR="009A2FCA" w:rsidP="00AC13D8" w14:paraId="3C175778" w14:textId="10ADBFCB">
      <w:pPr>
        <w:pStyle w:val="BodyText"/>
        <w:ind w:left="120" w:right="372"/>
        <w:jc w:val="both"/>
      </w:pPr>
      <w:r>
        <w:t>If there are multiple eligible survivors and one (or more) of them dies before the Program pays the death</w:t>
      </w:r>
      <w:r w:rsidRPr="00AC13D8">
        <w:rPr>
          <w:spacing w:val="-3"/>
        </w:rPr>
        <w:t xml:space="preserve"> </w:t>
      </w:r>
      <w:r>
        <w:t>benefit,</w:t>
      </w:r>
      <w:r w:rsidRPr="00AC13D8">
        <w:rPr>
          <w:spacing w:val="-3"/>
        </w:rPr>
        <w:t xml:space="preserve"> </w:t>
      </w:r>
      <w:r>
        <w:t>then</w:t>
      </w:r>
      <w:r w:rsidRPr="00AC13D8">
        <w:rPr>
          <w:spacing w:val="-1"/>
        </w:rPr>
        <w:t xml:space="preserve"> </w:t>
      </w:r>
      <w:r>
        <w:t>you</w:t>
      </w:r>
      <w:r w:rsidRPr="00AC13D8">
        <w:rPr>
          <w:spacing w:val="-1"/>
        </w:rPr>
        <w:t xml:space="preserve"> </w:t>
      </w:r>
      <w:r>
        <w:t>can</w:t>
      </w:r>
      <w:r w:rsidRPr="00AC13D8">
        <w:rPr>
          <w:spacing w:val="-3"/>
        </w:rPr>
        <w:t xml:space="preserve"> </w:t>
      </w:r>
      <w:r>
        <w:t>amend your</w:t>
      </w:r>
      <w:r w:rsidRPr="00AC13D8">
        <w:rPr>
          <w:spacing w:val="-4"/>
        </w:rPr>
        <w:t xml:space="preserve"> </w:t>
      </w:r>
      <w:r>
        <w:t>Request</w:t>
      </w:r>
      <w:r w:rsidRPr="00AC13D8">
        <w:rPr>
          <w:spacing w:val="-3"/>
        </w:rPr>
        <w:t xml:space="preserve"> </w:t>
      </w:r>
      <w:r>
        <w:t>Form</w:t>
      </w:r>
      <w:r w:rsidRPr="00AC13D8">
        <w:rPr>
          <w:spacing w:val="-3"/>
        </w:rPr>
        <w:t xml:space="preserve"> </w:t>
      </w:r>
      <w:r>
        <w:t>to</w:t>
      </w:r>
      <w:r w:rsidRPr="00AC13D8">
        <w:rPr>
          <w:spacing w:val="-3"/>
        </w:rPr>
        <w:t xml:space="preserve"> </w:t>
      </w:r>
      <w:r>
        <w:t>remove</w:t>
      </w:r>
      <w:r w:rsidRPr="00AC13D8">
        <w:rPr>
          <w:spacing w:val="-4"/>
        </w:rPr>
        <w:t xml:space="preserve"> </w:t>
      </w:r>
      <w:r>
        <w:t>him,</w:t>
      </w:r>
      <w:r w:rsidRPr="00AC13D8">
        <w:rPr>
          <w:spacing w:val="-3"/>
        </w:rPr>
        <w:t xml:space="preserve"> </w:t>
      </w:r>
      <w:r>
        <w:t>her,</w:t>
      </w:r>
      <w:r w:rsidRPr="00AC13D8">
        <w:rPr>
          <w:spacing w:val="-1"/>
        </w:rPr>
        <w:t xml:space="preserve"> </w:t>
      </w:r>
      <w:r>
        <w:t>or</w:t>
      </w:r>
      <w:r w:rsidRPr="00AC13D8">
        <w:rPr>
          <w:spacing w:val="-4"/>
        </w:rPr>
        <w:t xml:space="preserve"> </w:t>
      </w:r>
      <w:r>
        <w:t>them</w:t>
      </w:r>
      <w:r w:rsidR="00CA4E60">
        <w:t xml:space="preserve"> and</w:t>
      </w:r>
      <w:r w:rsidRPr="00AC13D8">
        <w:rPr>
          <w:spacing w:val="-3"/>
        </w:rPr>
        <w:t xml:space="preserve"> </w:t>
      </w:r>
      <w:r>
        <w:t>provide</w:t>
      </w:r>
      <w:r w:rsidRPr="00AC13D8">
        <w:rPr>
          <w:spacing w:val="-4"/>
        </w:rPr>
        <w:t xml:space="preserve"> </w:t>
      </w:r>
      <w:r>
        <w:t>a</w:t>
      </w:r>
      <w:r w:rsidRPr="00AC13D8">
        <w:rPr>
          <w:spacing w:val="-4"/>
        </w:rPr>
        <w:t xml:space="preserve"> </w:t>
      </w:r>
      <w:r>
        <w:t>copy of that person or persons’ death certificate(s).</w:t>
      </w:r>
    </w:p>
    <w:p w:rsidR="009A2FCA" w:rsidP="00AC13D8" w14:paraId="3C175779" w14:textId="77777777">
      <w:pPr>
        <w:pStyle w:val="BodyText"/>
      </w:pPr>
    </w:p>
    <w:p w:rsidR="009A2FCA" w:rsidRPr="00AC13D8" w:rsidP="00AC13D8" w14:paraId="3C17577A" w14:textId="74A37BED">
      <w:pPr>
        <w:ind w:left="120" w:right="229" w:hanging="1"/>
        <w:rPr>
          <w:sz w:val="24"/>
          <w:szCs w:val="24"/>
        </w:rPr>
      </w:pPr>
      <w:r w:rsidRPr="00AC13D8">
        <w:rPr>
          <w:sz w:val="24"/>
        </w:rPr>
        <w:t xml:space="preserve">If </w:t>
      </w:r>
      <w:r w:rsidRPr="3271EC8B" w:rsidR="6C70B585">
        <w:rPr>
          <w:sz w:val="24"/>
          <w:szCs w:val="24"/>
        </w:rPr>
        <w:t>there is also an</w:t>
      </w:r>
      <w:r w:rsidRPr="00AC13D8">
        <w:rPr>
          <w:spacing w:val="-4"/>
          <w:sz w:val="24"/>
        </w:rPr>
        <w:t xml:space="preserve"> </w:t>
      </w:r>
      <w:r w:rsidRPr="00AC13D8">
        <w:rPr>
          <w:b/>
          <w:sz w:val="24"/>
        </w:rPr>
        <w:t>executor</w:t>
      </w:r>
      <w:r w:rsidRPr="00AC13D8">
        <w:rPr>
          <w:b/>
          <w:spacing w:val="-4"/>
        </w:rPr>
        <w:t xml:space="preserve"> </w:t>
      </w:r>
      <w:r w:rsidRPr="00AC13D8">
        <w:rPr>
          <w:b/>
          <w:sz w:val="24"/>
        </w:rPr>
        <w:t>or</w:t>
      </w:r>
      <w:r w:rsidRPr="00AC13D8">
        <w:rPr>
          <w:b/>
          <w:spacing w:val="-4"/>
        </w:rPr>
        <w:t xml:space="preserve"> </w:t>
      </w:r>
      <w:r w:rsidRPr="00AC13D8">
        <w:rPr>
          <w:b/>
          <w:sz w:val="24"/>
        </w:rPr>
        <w:t>administrator</w:t>
      </w:r>
      <w:r w:rsidRPr="00AC13D8">
        <w:rPr>
          <w:b/>
          <w:spacing w:val="-4"/>
        </w:rPr>
        <w:t xml:space="preserve"> </w:t>
      </w:r>
      <w:r w:rsidRPr="00AC13D8">
        <w:rPr>
          <w:b/>
          <w:sz w:val="24"/>
        </w:rPr>
        <w:t>of</w:t>
      </w:r>
      <w:r w:rsidRPr="00AC13D8">
        <w:rPr>
          <w:b/>
          <w:spacing w:val="-2"/>
        </w:rPr>
        <w:t xml:space="preserve"> </w:t>
      </w:r>
      <w:r w:rsidRPr="00AC13D8">
        <w:rPr>
          <w:b/>
          <w:sz w:val="24"/>
        </w:rPr>
        <w:t>the</w:t>
      </w:r>
      <w:r w:rsidRPr="00AC13D8">
        <w:rPr>
          <w:b/>
          <w:spacing w:val="-4"/>
        </w:rPr>
        <w:t xml:space="preserve"> </w:t>
      </w:r>
      <w:r w:rsidRPr="00AC13D8">
        <w:rPr>
          <w:b/>
          <w:sz w:val="24"/>
        </w:rPr>
        <w:t>estate</w:t>
      </w:r>
      <w:r w:rsidRPr="00AC13D8">
        <w:rPr>
          <w:b/>
          <w:spacing w:val="-4"/>
        </w:rPr>
        <w:t xml:space="preserve"> </w:t>
      </w:r>
      <w:r w:rsidRPr="00AC13D8">
        <w:rPr>
          <w:b/>
          <w:sz w:val="24"/>
        </w:rPr>
        <w:t>of</w:t>
      </w:r>
      <w:r w:rsidRPr="00AC13D8">
        <w:rPr>
          <w:b/>
          <w:spacing w:val="-1"/>
        </w:rPr>
        <w:t xml:space="preserve"> </w:t>
      </w:r>
      <w:r w:rsidRPr="0087673C">
        <w:rPr>
          <w:b/>
        </w:rPr>
        <w:t>a</w:t>
      </w:r>
      <w:r w:rsidRPr="00AC13D8">
        <w:rPr>
          <w:b/>
          <w:spacing w:val="-3"/>
        </w:rPr>
        <w:t xml:space="preserve"> </w:t>
      </w:r>
      <w:r w:rsidRPr="0087673C">
        <w:rPr>
          <w:b/>
        </w:rPr>
        <w:t>deceased</w:t>
      </w:r>
      <w:r w:rsidRPr="00AC13D8">
        <w:rPr>
          <w:b/>
          <w:spacing w:val="-4"/>
        </w:rPr>
        <w:t xml:space="preserve"> </w:t>
      </w:r>
      <w:r w:rsidRPr="0087673C">
        <w:rPr>
          <w:b/>
        </w:rPr>
        <w:t>injured</w:t>
      </w:r>
      <w:r w:rsidRPr="00AC13D8">
        <w:rPr>
          <w:b/>
          <w:spacing w:val="-4"/>
        </w:rPr>
        <w:t xml:space="preserve"> </w:t>
      </w:r>
      <w:r w:rsidRPr="0087673C">
        <w:rPr>
          <w:b/>
        </w:rPr>
        <w:t>countermeasure recipient</w:t>
      </w:r>
      <w:r w:rsidRPr="00AC13D8">
        <w:rPr>
          <w:sz w:val="24"/>
        </w:rPr>
        <w:t xml:space="preserve">, regardless of the cause of death, </w:t>
      </w:r>
      <w:r w:rsidRPr="3271EC8B">
        <w:rPr>
          <w:u w:val="single"/>
        </w:rPr>
        <w:t>go to Section C (Blue)</w:t>
      </w:r>
      <w:r w:rsidRPr="3271EC8B">
        <w:t>.</w:t>
      </w:r>
    </w:p>
    <w:p w:rsidR="009A2FCA" w:rsidP="00AC13D8" w14:paraId="3C17577B" w14:textId="77777777">
      <w:pPr>
        <w:pStyle w:val="BodyText"/>
      </w:pPr>
    </w:p>
    <w:p w:rsidR="009A2FCA" w:rsidRPr="00AC13D8" w:rsidP="00AC13D8" w14:paraId="3C17577C" w14:textId="3ED6213E">
      <w:pPr>
        <w:ind w:left="120" w:right="229"/>
        <w:rPr>
          <w:sz w:val="24"/>
          <w:szCs w:val="24"/>
        </w:rPr>
      </w:pPr>
      <w:r w:rsidRPr="00AC13D8">
        <w:rPr>
          <w:sz w:val="24"/>
        </w:rPr>
        <w:t xml:space="preserve">If </w:t>
      </w:r>
      <w:r w:rsidRPr="3271EC8B" w:rsidR="58116EC1">
        <w:rPr>
          <w:sz w:val="24"/>
          <w:szCs w:val="24"/>
        </w:rPr>
        <w:t>there is</w:t>
      </w:r>
      <w:r w:rsidRPr="3271EC8B">
        <w:rPr>
          <w:sz w:val="24"/>
          <w:szCs w:val="24"/>
        </w:rPr>
        <w:t xml:space="preserve"> </w:t>
      </w:r>
      <w:r w:rsidRPr="3271EC8B" w:rsidR="58116EC1">
        <w:rPr>
          <w:sz w:val="24"/>
          <w:szCs w:val="24"/>
        </w:rPr>
        <w:t>also a</w:t>
      </w:r>
      <w:r w:rsidRPr="00AC13D8" w:rsidR="58116EC1">
        <w:rPr>
          <w:sz w:val="24"/>
        </w:rPr>
        <w:t xml:space="preserve"> </w:t>
      </w:r>
      <w:r w:rsidRPr="00AC13D8">
        <w:rPr>
          <w:b/>
          <w:sz w:val="24"/>
        </w:rPr>
        <w:t>legal</w:t>
      </w:r>
      <w:r w:rsidRPr="00AC13D8">
        <w:rPr>
          <w:b/>
          <w:spacing w:val="-3"/>
        </w:rPr>
        <w:t xml:space="preserve"> </w:t>
      </w:r>
      <w:r w:rsidRPr="00AC13D8">
        <w:rPr>
          <w:b/>
          <w:sz w:val="24"/>
        </w:rPr>
        <w:t>or</w:t>
      </w:r>
      <w:r w:rsidRPr="00AC13D8">
        <w:rPr>
          <w:b/>
          <w:spacing w:val="-4"/>
        </w:rPr>
        <w:t xml:space="preserve"> </w:t>
      </w:r>
      <w:r w:rsidRPr="00AC13D8">
        <w:rPr>
          <w:b/>
          <w:sz w:val="24"/>
        </w:rPr>
        <w:t>personal</w:t>
      </w:r>
      <w:r w:rsidRPr="00AC13D8">
        <w:rPr>
          <w:b/>
          <w:spacing w:val="-3"/>
        </w:rPr>
        <w:t xml:space="preserve"> </w:t>
      </w:r>
      <w:r w:rsidRPr="00AC13D8">
        <w:rPr>
          <w:b/>
          <w:sz w:val="24"/>
        </w:rPr>
        <w:t>representative</w:t>
      </w:r>
      <w:r w:rsidRPr="00AC13D8">
        <w:rPr>
          <w:b/>
          <w:spacing w:val="-4"/>
        </w:rPr>
        <w:t xml:space="preserve"> </w:t>
      </w:r>
      <w:r w:rsidRPr="00AC13D8">
        <w:rPr>
          <w:b/>
          <w:sz w:val="24"/>
        </w:rPr>
        <w:t>(including</w:t>
      </w:r>
      <w:r w:rsidRPr="00AC13D8">
        <w:rPr>
          <w:b/>
          <w:spacing w:val="-3"/>
        </w:rPr>
        <w:t xml:space="preserve"> </w:t>
      </w:r>
      <w:r w:rsidRPr="00AC13D8">
        <w:rPr>
          <w:b/>
          <w:sz w:val="24"/>
        </w:rPr>
        <w:t>parent</w:t>
      </w:r>
      <w:r w:rsidRPr="00AC13D8">
        <w:rPr>
          <w:b/>
          <w:spacing w:val="-4"/>
        </w:rPr>
        <w:t xml:space="preserve"> </w:t>
      </w:r>
      <w:r w:rsidRPr="00AC13D8">
        <w:rPr>
          <w:b/>
          <w:sz w:val="24"/>
        </w:rPr>
        <w:t>or</w:t>
      </w:r>
      <w:r w:rsidRPr="00AC13D8">
        <w:rPr>
          <w:b/>
          <w:spacing w:val="-4"/>
        </w:rPr>
        <w:t xml:space="preserve"> </w:t>
      </w:r>
      <w:r w:rsidRPr="00AC13D8">
        <w:rPr>
          <w:b/>
          <w:sz w:val="24"/>
        </w:rPr>
        <w:t>guardian)</w:t>
      </w:r>
      <w:r w:rsidRPr="00AC13D8">
        <w:rPr>
          <w:b/>
          <w:spacing w:val="-4"/>
        </w:rPr>
        <w:t xml:space="preserve"> </w:t>
      </w:r>
      <w:r w:rsidRPr="00AC13D8">
        <w:rPr>
          <w:sz w:val="24"/>
        </w:rPr>
        <w:t>of</w:t>
      </w:r>
      <w:r w:rsidRPr="00AC13D8">
        <w:rPr>
          <w:spacing w:val="-4"/>
        </w:rPr>
        <w:t xml:space="preserve"> </w:t>
      </w:r>
      <w:r w:rsidRPr="00AC13D8">
        <w:rPr>
          <w:sz w:val="24"/>
        </w:rPr>
        <w:t>a</w:t>
      </w:r>
      <w:r w:rsidRPr="00AC13D8">
        <w:rPr>
          <w:spacing w:val="-4"/>
          <w:sz w:val="24"/>
        </w:rPr>
        <w:t xml:space="preserve"> </w:t>
      </w:r>
      <w:r w:rsidRPr="00AC13D8">
        <w:rPr>
          <w:sz w:val="24"/>
        </w:rPr>
        <w:t xml:space="preserve">person applying for Program benefits, </w:t>
      </w:r>
      <w:r w:rsidRPr="3271EC8B">
        <w:rPr>
          <w:u w:val="single"/>
        </w:rPr>
        <w:t>go to Section D (Orange)</w:t>
      </w:r>
      <w:r w:rsidRPr="3271EC8B">
        <w:t>.</w:t>
      </w:r>
    </w:p>
    <w:p w:rsidR="009A2FCA" w:rsidRPr="00AC13D8" w:rsidP="00AC13D8" w14:paraId="3C17577D" w14:textId="77777777">
      <w:pPr>
        <w:pStyle w:val="BodyText"/>
      </w:pPr>
    </w:p>
    <w:p w:rsidR="009A2FCA" w:rsidP="00FB0233" w14:paraId="3C175780" w14:textId="4E9F9D2F">
      <w:pPr>
        <w:spacing w:before="1"/>
        <w:ind w:left="120"/>
        <w:rPr>
          <w:b/>
          <w:spacing w:val="-2"/>
          <w:sz w:val="24"/>
          <w:szCs w:val="24"/>
        </w:rPr>
      </w:pPr>
      <w:r w:rsidRPr="1C4584C4">
        <w:rPr>
          <w:sz w:val="24"/>
          <w:szCs w:val="24"/>
        </w:rPr>
        <w:t>Otherwise,</w:t>
      </w:r>
      <w:r w:rsidRPr="1C4584C4">
        <w:rPr>
          <w:spacing w:val="-4"/>
          <w:sz w:val="24"/>
          <w:szCs w:val="24"/>
        </w:rPr>
        <w:t xml:space="preserve"> </w:t>
      </w:r>
      <w:r w:rsidRPr="1C4584C4">
        <w:rPr>
          <w:b/>
          <w:sz w:val="24"/>
          <w:szCs w:val="24"/>
        </w:rPr>
        <w:t>go</w:t>
      </w:r>
      <w:r w:rsidRPr="1C4584C4">
        <w:rPr>
          <w:b/>
          <w:spacing w:val="-1"/>
          <w:sz w:val="24"/>
          <w:szCs w:val="24"/>
        </w:rPr>
        <w:t xml:space="preserve"> </w:t>
      </w:r>
      <w:r w:rsidRPr="1C4584C4">
        <w:rPr>
          <w:b/>
          <w:sz w:val="24"/>
          <w:szCs w:val="24"/>
        </w:rPr>
        <w:t>to</w:t>
      </w:r>
      <w:r w:rsidRPr="1C4584C4">
        <w:rPr>
          <w:b/>
          <w:spacing w:val="-2"/>
          <w:sz w:val="24"/>
          <w:szCs w:val="24"/>
        </w:rPr>
        <w:t xml:space="preserve"> </w:t>
      </w:r>
      <w:r w:rsidRPr="1C4584C4">
        <w:rPr>
          <w:b/>
          <w:sz w:val="24"/>
          <w:szCs w:val="24"/>
        </w:rPr>
        <w:t>Section</w:t>
      </w:r>
      <w:r w:rsidRPr="1C4584C4">
        <w:rPr>
          <w:b/>
          <w:spacing w:val="-1"/>
          <w:sz w:val="24"/>
          <w:szCs w:val="24"/>
        </w:rPr>
        <w:t xml:space="preserve"> </w:t>
      </w:r>
      <w:r w:rsidRPr="1C4584C4">
        <w:rPr>
          <w:b/>
          <w:sz w:val="24"/>
          <w:szCs w:val="24"/>
        </w:rPr>
        <w:t>E</w:t>
      </w:r>
      <w:r w:rsidRPr="1C4584C4">
        <w:rPr>
          <w:b/>
          <w:spacing w:val="-1"/>
          <w:sz w:val="24"/>
          <w:szCs w:val="24"/>
        </w:rPr>
        <w:t xml:space="preserve"> </w:t>
      </w:r>
      <w:r w:rsidRPr="1C4584C4">
        <w:rPr>
          <w:b/>
          <w:sz w:val="24"/>
          <w:szCs w:val="24"/>
        </w:rPr>
        <w:t>to</w:t>
      </w:r>
      <w:r w:rsidRPr="1C4584C4">
        <w:rPr>
          <w:b/>
          <w:spacing w:val="-2"/>
          <w:sz w:val="24"/>
          <w:szCs w:val="24"/>
        </w:rPr>
        <w:t xml:space="preserve"> </w:t>
      </w:r>
      <w:r w:rsidRPr="1C4584C4">
        <w:rPr>
          <w:b/>
          <w:sz w:val="24"/>
          <w:szCs w:val="24"/>
        </w:rPr>
        <w:t>sign</w:t>
      </w:r>
      <w:r w:rsidRPr="1C4584C4">
        <w:rPr>
          <w:b/>
          <w:spacing w:val="-1"/>
          <w:sz w:val="24"/>
          <w:szCs w:val="24"/>
        </w:rPr>
        <w:t xml:space="preserve"> </w:t>
      </w:r>
      <w:r w:rsidRPr="1C4584C4">
        <w:rPr>
          <w:b/>
          <w:sz w:val="24"/>
          <w:szCs w:val="24"/>
        </w:rPr>
        <w:t>the</w:t>
      </w:r>
      <w:r w:rsidRPr="1C4584C4">
        <w:rPr>
          <w:b/>
          <w:spacing w:val="-2"/>
          <w:sz w:val="24"/>
          <w:szCs w:val="24"/>
        </w:rPr>
        <w:t xml:space="preserve"> </w:t>
      </w:r>
      <w:r w:rsidRPr="1C4584C4">
        <w:rPr>
          <w:b/>
          <w:sz w:val="24"/>
          <w:szCs w:val="24"/>
        </w:rPr>
        <w:t>Request</w:t>
      </w:r>
      <w:r w:rsidRPr="1C4584C4">
        <w:rPr>
          <w:b/>
          <w:spacing w:val="-2"/>
          <w:sz w:val="24"/>
          <w:szCs w:val="24"/>
        </w:rPr>
        <w:t xml:space="preserve"> Form.</w:t>
      </w:r>
    </w:p>
    <w:p w:rsidR="00FB0233" w:rsidP="00FB0233" w14:paraId="3E4E29EE" w14:textId="77777777">
      <w:pPr>
        <w:spacing w:before="1"/>
        <w:ind w:left="120"/>
        <w:rPr>
          <w:b/>
        </w:rPr>
      </w:pPr>
    </w:p>
    <w:p w:rsidR="0010460B" w14:paraId="6D948E3B" w14:textId="56B9AA16">
      <w:pPr>
        <w:pStyle w:val="Heading1"/>
        <w:numPr>
          <w:ilvl w:val="0"/>
          <w:numId w:val="6"/>
        </w:numPr>
        <w:tabs>
          <w:tab w:val="left" w:pos="839"/>
          <w:tab w:val="clear" w:pos="864"/>
        </w:tabs>
        <w:ind w:left="119" w:right="481" w:firstLine="0"/>
      </w:pPr>
      <w:bookmarkStart w:id="33" w:name="_Toc195162770"/>
      <w:r>
        <w:t xml:space="preserve">REQUEST </w:t>
      </w:r>
      <w:r w:rsidR="00CA4E60">
        <w:t>FORM SECTION</w:t>
      </w:r>
      <w:r>
        <w:t xml:space="preserve"> C</w:t>
      </w:r>
      <w:r w:rsidR="007A668A">
        <w:t>.</w:t>
      </w:r>
      <w:r>
        <w:t xml:space="preserve"> EXECUTOR OR ADMINISTRATOR </w:t>
      </w:r>
      <w:r w:rsidR="00437F43">
        <w:t xml:space="preserve">OF </w:t>
      </w:r>
      <w:r>
        <w:t>ESTATE</w:t>
      </w:r>
      <w:bookmarkEnd w:id="33"/>
    </w:p>
    <w:p w:rsidR="009A2FCA" w:rsidP="00AC13D8" w14:paraId="3C175781" w14:textId="31445080">
      <w:pPr>
        <w:pStyle w:val="Heading1"/>
        <w:ind w:left="119" w:right="481"/>
      </w:pPr>
      <w:bookmarkStart w:id="34" w:name="_Toc195162771"/>
      <w:r>
        <w:t>Additional</w:t>
      </w:r>
      <w:r w:rsidRPr="00AC13D8">
        <w:rPr>
          <w:spacing w:val="-3"/>
        </w:rPr>
        <w:t xml:space="preserve"> </w:t>
      </w:r>
      <w:r>
        <w:t>Instructions</w:t>
      </w:r>
      <w:r w:rsidRPr="00AC13D8">
        <w:rPr>
          <w:spacing w:val="-3"/>
        </w:rPr>
        <w:t xml:space="preserve"> </w:t>
      </w:r>
      <w:r>
        <w:t>for</w:t>
      </w:r>
      <w:r w:rsidRPr="00AC13D8">
        <w:rPr>
          <w:spacing w:val="-4"/>
        </w:rPr>
        <w:t xml:space="preserve"> </w:t>
      </w:r>
      <w:r>
        <w:t>an</w:t>
      </w:r>
      <w:r w:rsidRPr="00AC13D8">
        <w:rPr>
          <w:spacing w:val="-3"/>
        </w:rPr>
        <w:t xml:space="preserve"> </w:t>
      </w:r>
      <w:r>
        <w:t>Executor</w:t>
      </w:r>
      <w:r w:rsidRPr="00AC13D8">
        <w:rPr>
          <w:spacing w:val="-4"/>
        </w:rPr>
        <w:t xml:space="preserve"> </w:t>
      </w:r>
      <w:r>
        <w:t>or</w:t>
      </w:r>
      <w:r w:rsidRPr="00AC13D8">
        <w:rPr>
          <w:spacing w:val="-4"/>
        </w:rPr>
        <w:t xml:space="preserve"> </w:t>
      </w:r>
      <w:r>
        <w:t>Administrator</w:t>
      </w:r>
      <w:r w:rsidRPr="00AC13D8">
        <w:rPr>
          <w:spacing w:val="-4"/>
        </w:rPr>
        <w:t xml:space="preserve"> </w:t>
      </w:r>
      <w:r>
        <w:t>of</w:t>
      </w:r>
      <w:r w:rsidRPr="00AC13D8">
        <w:rPr>
          <w:spacing w:val="-3"/>
        </w:rPr>
        <w:t xml:space="preserve"> </w:t>
      </w:r>
      <w:r>
        <w:t>the</w:t>
      </w:r>
      <w:r w:rsidRPr="00AC13D8">
        <w:rPr>
          <w:spacing w:val="-4"/>
        </w:rPr>
        <w:t xml:space="preserve"> </w:t>
      </w:r>
      <w:r>
        <w:t>Estate</w:t>
      </w:r>
      <w:r w:rsidRPr="00AC13D8">
        <w:rPr>
          <w:spacing w:val="-4"/>
        </w:rPr>
        <w:t xml:space="preserve"> </w:t>
      </w:r>
      <w:r>
        <w:t>of</w:t>
      </w:r>
      <w:r w:rsidRPr="00AC13D8">
        <w:rPr>
          <w:spacing w:val="-3"/>
        </w:rPr>
        <w:t xml:space="preserve"> </w:t>
      </w:r>
      <w:r>
        <w:t>a</w:t>
      </w:r>
      <w:r w:rsidRPr="00AC13D8">
        <w:rPr>
          <w:spacing w:val="-3"/>
        </w:rPr>
        <w:t xml:space="preserve"> </w:t>
      </w:r>
      <w:r>
        <w:t>Deceased Injured Countermeasure Recipient</w:t>
      </w:r>
      <w:bookmarkEnd w:id="34"/>
    </w:p>
    <w:p w:rsidR="009A2FCA" w:rsidP="00AC13D8" w14:paraId="3C175785" w14:textId="0CF4C3AB">
      <w:pPr>
        <w:pStyle w:val="BodyText"/>
        <w:spacing w:before="274"/>
        <w:ind w:left="120" w:right="283"/>
      </w:pPr>
      <w:r>
        <w:t>If</w:t>
      </w:r>
      <w:r w:rsidRPr="00AC13D8">
        <w:rPr>
          <w:spacing w:val="-2"/>
        </w:rPr>
        <w:t xml:space="preserve"> </w:t>
      </w:r>
      <w:r>
        <w:t>the</w:t>
      </w:r>
      <w:r w:rsidRPr="00AC13D8">
        <w:rPr>
          <w:spacing w:val="-4"/>
        </w:rPr>
        <w:t xml:space="preserve"> </w:t>
      </w:r>
      <w:r>
        <w:t>injured</w:t>
      </w:r>
      <w:r w:rsidRPr="00AC13D8">
        <w:rPr>
          <w:spacing w:val="-3"/>
        </w:rPr>
        <w:t xml:space="preserve"> </w:t>
      </w:r>
      <w:r>
        <w:t>countermeasure</w:t>
      </w:r>
      <w:r w:rsidRPr="00AC13D8">
        <w:rPr>
          <w:spacing w:val="-4"/>
        </w:rPr>
        <w:t xml:space="preserve"> </w:t>
      </w:r>
      <w:r>
        <w:t>recipient</w:t>
      </w:r>
      <w:r w:rsidRPr="00AC13D8">
        <w:rPr>
          <w:spacing w:val="-3"/>
        </w:rPr>
        <w:t xml:space="preserve"> </w:t>
      </w:r>
      <w:r>
        <w:t>dies,</w:t>
      </w:r>
      <w:r w:rsidRPr="00AC13D8">
        <w:rPr>
          <w:spacing w:val="-3"/>
        </w:rPr>
        <w:t xml:space="preserve"> </w:t>
      </w:r>
      <w:r w:rsidRPr="3271EC8B">
        <w:rPr>
          <w:b/>
          <w:bCs/>
        </w:rPr>
        <w:t>regardless</w:t>
      </w:r>
      <w:r w:rsidRPr="00AC13D8">
        <w:rPr>
          <w:b/>
          <w:spacing w:val="-3"/>
        </w:rPr>
        <w:t xml:space="preserve"> </w:t>
      </w:r>
      <w:r w:rsidRPr="3271EC8B">
        <w:rPr>
          <w:b/>
          <w:bCs/>
        </w:rPr>
        <w:t>of</w:t>
      </w:r>
      <w:r w:rsidRPr="00AC13D8">
        <w:rPr>
          <w:b/>
          <w:spacing w:val="-2"/>
        </w:rPr>
        <w:t xml:space="preserve"> </w:t>
      </w:r>
      <w:r w:rsidR="00B26105">
        <w:rPr>
          <w:b/>
          <w:bCs/>
          <w:spacing w:val="-2"/>
        </w:rPr>
        <w:t xml:space="preserve">the </w:t>
      </w:r>
      <w:r w:rsidRPr="3271EC8B">
        <w:rPr>
          <w:b/>
          <w:bCs/>
        </w:rPr>
        <w:t>cause</w:t>
      </w:r>
      <w:r w:rsidRPr="00AC13D8">
        <w:rPr>
          <w:b/>
          <w:spacing w:val="-4"/>
        </w:rPr>
        <w:t xml:space="preserve"> </w:t>
      </w:r>
      <w:r w:rsidRPr="3271EC8B">
        <w:rPr>
          <w:b/>
          <w:bCs/>
        </w:rPr>
        <w:t>of</w:t>
      </w:r>
      <w:r w:rsidRPr="00AC13D8">
        <w:rPr>
          <w:b/>
          <w:spacing w:val="-4"/>
        </w:rPr>
        <w:t xml:space="preserve"> </w:t>
      </w:r>
      <w:r w:rsidRPr="3271EC8B">
        <w:rPr>
          <w:b/>
          <w:bCs/>
        </w:rPr>
        <w:t>death</w:t>
      </w:r>
      <w:r>
        <w:t>,</w:t>
      </w:r>
      <w:r w:rsidRPr="00AC13D8">
        <w:rPr>
          <w:spacing w:val="-3"/>
        </w:rPr>
        <w:t xml:space="preserve"> </w:t>
      </w:r>
      <w:r>
        <w:t>then</w:t>
      </w:r>
      <w:r w:rsidRPr="00AC13D8">
        <w:rPr>
          <w:spacing w:val="-3"/>
        </w:rPr>
        <w:t xml:space="preserve"> </w:t>
      </w:r>
      <w:r>
        <w:t>the</w:t>
      </w:r>
      <w:r w:rsidRPr="00AC13D8">
        <w:rPr>
          <w:spacing w:val="-4"/>
        </w:rPr>
        <w:t xml:space="preserve"> </w:t>
      </w:r>
      <w:r>
        <w:t>estate</w:t>
      </w:r>
      <w:r w:rsidRPr="00AC13D8">
        <w:rPr>
          <w:spacing w:val="-4"/>
        </w:rPr>
        <w:t xml:space="preserve"> </w:t>
      </w:r>
      <w:r>
        <w:t>may receive certain medical and/or lost employment income benefits</w:t>
      </w:r>
      <w:r w:rsidR="00B26105">
        <w:t xml:space="preserve"> </w:t>
      </w:r>
      <w:r w:rsidR="0088298C">
        <w:t>for a covered injury</w:t>
      </w:r>
      <w:r>
        <w:t>.</w:t>
      </w:r>
      <w:r>
        <w:rPr>
          <w:spacing w:val="40"/>
        </w:rPr>
        <w:t xml:space="preserve"> </w:t>
      </w:r>
      <w:r w:rsidRPr="00921D58">
        <w:rPr>
          <w:b/>
          <w:bCs/>
        </w:rPr>
        <w:t>The</w:t>
      </w:r>
      <w:r w:rsidRPr="00AC13D8">
        <w:rPr>
          <w:b/>
        </w:rPr>
        <w:t xml:space="preserve"> executor or administrator </w:t>
      </w:r>
      <w:r w:rsidRPr="00921D58">
        <w:rPr>
          <w:b/>
          <w:bCs/>
        </w:rPr>
        <w:t>is required to provide</w:t>
      </w:r>
      <w:r w:rsidRPr="00AC13D8">
        <w:rPr>
          <w:b/>
        </w:rPr>
        <w:t xml:space="preserve"> a letter of administration or other documentation</w:t>
      </w:r>
      <w:r w:rsidRPr="00AC13D8">
        <w:rPr>
          <w:b/>
          <w:spacing w:val="-3"/>
        </w:rPr>
        <w:t xml:space="preserve"> </w:t>
      </w:r>
      <w:r w:rsidRPr="00AC13D8">
        <w:rPr>
          <w:b/>
        </w:rPr>
        <w:t>from</w:t>
      </w:r>
      <w:r w:rsidRPr="00AC13D8">
        <w:rPr>
          <w:b/>
          <w:spacing w:val="-3"/>
        </w:rPr>
        <w:t xml:space="preserve"> </w:t>
      </w:r>
      <w:r w:rsidRPr="00AC13D8">
        <w:rPr>
          <w:b/>
        </w:rPr>
        <w:t>a</w:t>
      </w:r>
      <w:r w:rsidRPr="00AC13D8">
        <w:rPr>
          <w:b/>
          <w:spacing w:val="-2"/>
        </w:rPr>
        <w:t xml:space="preserve"> </w:t>
      </w:r>
      <w:r w:rsidRPr="00AC13D8">
        <w:rPr>
          <w:b/>
        </w:rPr>
        <w:t>court</w:t>
      </w:r>
      <w:r w:rsidRPr="00AC13D8">
        <w:rPr>
          <w:b/>
          <w:spacing w:val="-3"/>
        </w:rPr>
        <w:t xml:space="preserve"> </w:t>
      </w:r>
      <w:r w:rsidRPr="00AC13D8">
        <w:rPr>
          <w:b/>
        </w:rPr>
        <w:t>of</w:t>
      </w:r>
      <w:r w:rsidRPr="00AC13D8">
        <w:rPr>
          <w:b/>
          <w:spacing w:val="-4"/>
        </w:rPr>
        <w:t xml:space="preserve"> </w:t>
      </w:r>
      <w:r w:rsidRPr="00AC13D8">
        <w:rPr>
          <w:b/>
        </w:rPr>
        <w:t>competent</w:t>
      </w:r>
      <w:r w:rsidRPr="00AC13D8">
        <w:rPr>
          <w:b/>
          <w:spacing w:val="-3"/>
        </w:rPr>
        <w:t xml:space="preserve"> </w:t>
      </w:r>
      <w:r w:rsidRPr="00AC13D8">
        <w:rPr>
          <w:b/>
        </w:rPr>
        <w:t>jurisdiction</w:t>
      </w:r>
      <w:r w:rsidRPr="00AC13D8">
        <w:rPr>
          <w:b/>
          <w:spacing w:val="-3"/>
        </w:rPr>
        <w:t xml:space="preserve"> </w:t>
      </w:r>
      <w:r w:rsidRPr="00AC13D8">
        <w:rPr>
          <w:b/>
        </w:rPr>
        <w:t>to</w:t>
      </w:r>
      <w:r w:rsidRPr="00AC13D8">
        <w:rPr>
          <w:b/>
          <w:spacing w:val="-3"/>
        </w:rPr>
        <w:t xml:space="preserve"> </w:t>
      </w:r>
      <w:r w:rsidRPr="00AC13D8">
        <w:rPr>
          <w:b/>
        </w:rPr>
        <w:t>the</w:t>
      </w:r>
      <w:r w:rsidRPr="00AC13D8">
        <w:rPr>
          <w:b/>
          <w:spacing w:val="-4"/>
        </w:rPr>
        <w:t xml:space="preserve"> </w:t>
      </w:r>
      <w:r w:rsidRPr="00AC13D8">
        <w:rPr>
          <w:b/>
        </w:rPr>
        <w:t>Program</w:t>
      </w:r>
      <w:r w:rsidRPr="00AC13D8">
        <w:rPr>
          <w:b/>
          <w:spacing w:val="-3"/>
        </w:rPr>
        <w:t xml:space="preserve"> </w:t>
      </w:r>
      <w:r w:rsidRPr="00AC13D8" w:rsidR="005034A6">
        <w:rPr>
          <w:b/>
        </w:rPr>
        <w:t>for</w:t>
      </w:r>
      <w:r w:rsidRPr="00AC13D8">
        <w:rPr>
          <w:b/>
          <w:spacing w:val="-4"/>
        </w:rPr>
        <w:t xml:space="preserve"> </w:t>
      </w:r>
      <w:r w:rsidRPr="00AC13D8">
        <w:rPr>
          <w:b/>
        </w:rPr>
        <w:t>the</w:t>
      </w:r>
      <w:r w:rsidRPr="00AC13D8">
        <w:rPr>
          <w:b/>
          <w:spacing w:val="-2"/>
        </w:rPr>
        <w:t xml:space="preserve"> </w:t>
      </w:r>
      <w:r w:rsidRPr="00AC13D8">
        <w:rPr>
          <w:b/>
        </w:rPr>
        <w:t>estate</w:t>
      </w:r>
      <w:r w:rsidRPr="00AC13D8">
        <w:rPr>
          <w:b/>
          <w:spacing w:val="-4"/>
        </w:rPr>
        <w:t xml:space="preserve"> </w:t>
      </w:r>
      <w:r w:rsidRPr="00AC13D8">
        <w:rPr>
          <w:b/>
        </w:rPr>
        <w:t>to</w:t>
      </w:r>
      <w:r w:rsidRPr="00AC13D8">
        <w:rPr>
          <w:b/>
          <w:spacing w:val="-3"/>
        </w:rPr>
        <w:t xml:space="preserve"> </w:t>
      </w:r>
      <w:r w:rsidRPr="00AC13D8">
        <w:rPr>
          <w:b/>
        </w:rPr>
        <w:t>be considered for benefits</w:t>
      </w:r>
      <w:r>
        <w:t>.</w:t>
      </w:r>
      <w:r w:rsidRPr="00AC13D8">
        <w:rPr>
          <w:spacing w:val="40"/>
        </w:rPr>
        <w:t xml:space="preserve"> </w:t>
      </w:r>
      <w:r>
        <w:t xml:space="preserve">However, the executor or administrator can submit the Request Form within the filing </w:t>
      </w:r>
      <w:r w:rsidR="005034A6">
        <w:t>deadline and</w:t>
      </w:r>
      <w:r>
        <w:t xml:space="preserve"> then provide the documentation when it is available.</w:t>
      </w:r>
    </w:p>
    <w:p w:rsidR="009A2FCA" w:rsidP="00AC13D8" w14:paraId="3C175786" w14:textId="77777777">
      <w:pPr>
        <w:pStyle w:val="BodyText"/>
      </w:pPr>
    </w:p>
    <w:p w:rsidR="009A2FCA" w:rsidP="00AC13D8" w14:paraId="3C175787" w14:textId="77777777">
      <w:pPr>
        <w:pStyle w:val="BodyText"/>
        <w:spacing w:line="276" w:lineRule="exact"/>
        <w:ind w:left="120"/>
      </w:pPr>
      <w:r>
        <w:t>All</w:t>
      </w:r>
      <w:r w:rsidRPr="00AC13D8">
        <w:rPr>
          <w:spacing w:val="-4"/>
        </w:rPr>
        <w:t xml:space="preserve"> </w:t>
      </w:r>
      <w:r>
        <w:t>information</w:t>
      </w:r>
      <w:r w:rsidRPr="00AC13D8">
        <w:rPr>
          <w:spacing w:val="-1"/>
        </w:rPr>
        <w:t xml:space="preserve"> </w:t>
      </w:r>
      <w:r>
        <w:t>requested</w:t>
      </w:r>
      <w:r w:rsidRPr="00AC13D8">
        <w:rPr>
          <w:spacing w:val="-1"/>
        </w:rPr>
        <w:t xml:space="preserve"> </w:t>
      </w:r>
      <w:r>
        <w:t>in</w:t>
      </w:r>
      <w:r w:rsidRPr="00AC13D8">
        <w:rPr>
          <w:spacing w:val="-2"/>
        </w:rPr>
        <w:t xml:space="preserve"> </w:t>
      </w:r>
      <w:r>
        <w:t>this</w:t>
      </w:r>
      <w:r w:rsidRPr="00AC13D8">
        <w:rPr>
          <w:spacing w:val="-1"/>
        </w:rPr>
        <w:t xml:space="preserve"> </w:t>
      </w:r>
      <w:r>
        <w:t>section</w:t>
      </w:r>
      <w:r w:rsidRPr="00AC13D8">
        <w:rPr>
          <w:spacing w:val="-1"/>
        </w:rPr>
        <w:t xml:space="preserve"> </w:t>
      </w:r>
      <w:r>
        <w:t>pertains</w:t>
      </w:r>
      <w:r w:rsidRPr="00AC13D8">
        <w:rPr>
          <w:spacing w:val="-2"/>
        </w:rPr>
        <w:t xml:space="preserve"> </w:t>
      </w:r>
      <w:r>
        <w:t>to</w:t>
      </w:r>
      <w:r w:rsidRPr="00AC13D8">
        <w:rPr>
          <w:spacing w:val="-1"/>
        </w:rPr>
        <w:t xml:space="preserve"> </w:t>
      </w:r>
      <w:r>
        <w:t>the</w:t>
      </w:r>
      <w:r w:rsidRPr="00AC13D8">
        <w:rPr>
          <w:spacing w:val="-2"/>
        </w:rPr>
        <w:t xml:space="preserve"> </w:t>
      </w:r>
      <w:r>
        <w:t>executor</w:t>
      </w:r>
      <w:r w:rsidRPr="00AC13D8">
        <w:rPr>
          <w:spacing w:val="-2"/>
        </w:rPr>
        <w:t xml:space="preserve"> </w:t>
      </w:r>
      <w:r>
        <w:t>or</w:t>
      </w:r>
      <w:r w:rsidRPr="00AC13D8">
        <w:rPr>
          <w:spacing w:val="-3"/>
        </w:rPr>
        <w:t xml:space="preserve"> </w:t>
      </w:r>
      <w:r>
        <w:t>administrator</w:t>
      </w:r>
      <w:r w:rsidRPr="00AC13D8">
        <w:rPr>
          <w:spacing w:val="-2"/>
        </w:rPr>
        <w:t xml:space="preserve"> </w:t>
      </w:r>
      <w:r>
        <w:t>of</w:t>
      </w:r>
      <w:r w:rsidRPr="00AC13D8">
        <w:rPr>
          <w:spacing w:val="-2"/>
        </w:rPr>
        <w:t xml:space="preserve"> </w:t>
      </w:r>
      <w:r>
        <w:t>the</w:t>
      </w:r>
      <w:r w:rsidRPr="00AC13D8">
        <w:rPr>
          <w:spacing w:val="-2"/>
        </w:rPr>
        <w:t xml:space="preserve"> estate.</w:t>
      </w:r>
    </w:p>
    <w:p w:rsidR="009A2FCA" w:rsidRPr="00AC13D8" w:rsidP="00AC13D8" w14:paraId="3C175788" w14:textId="77777777">
      <w:pPr>
        <w:pStyle w:val="ListParagraph"/>
        <w:numPr>
          <w:ilvl w:val="0"/>
          <w:numId w:val="1"/>
        </w:numPr>
        <w:tabs>
          <w:tab w:val="left" w:pos="839"/>
        </w:tabs>
        <w:spacing w:line="293" w:lineRule="exact"/>
        <w:ind w:left="839" w:hanging="359"/>
        <w:rPr>
          <w:sz w:val="24"/>
        </w:rPr>
      </w:pPr>
      <w:r w:rsidRPr="00AC13D8">
        <w:rPr>
          <w:sz w:val="24"/>
        </w:rPr>
        <w:t>First</w:t>
      </w:r>
      <w:r w:rsidRPr="00AC13D8">
        <w:rPr>
          <w:spacing w:val="-3"/>
          <w:sz w:val="24"/>
        </w:rPr>
        <w:t xml:space="preserve"> </w:t>
      </w:r>
      <w:r w:rsidRPr="00AC13D8">
        <w:rPr>
          <w:sz w:val="24"/>
        </w:rPr>
        <w:t>Name:</w:t>
      </w:r>
      <w:r w:rsidRPr="00AC13D8">
        <w:rPr>
          <w:spacing w:val="-1"/>
          <w:sz w:val="24"/>
        </w:rPr>
        <w:t xml:space="preserve"> </w:t>
      </w:r>
      <w:r w:rsidRPr="00AC13D8">
        <w:rPr>
          <w:sz w:val="24"/>
        </w:rPr>
        <w:t>The first</w:t>
      </w:r>
      <w:r w:rsidRPr="00AC13D8">
        <w:rPr>
          <w:spacing w:val="-1"/>
          <w:sz w:val="24"/>
        </w:rPr>
        <w:t xml:space="preserve"> </w:t>
      </w:r>
      <w:r w:rsidRPr="00AC13D8">
        <w:rPr>
          <w:sz w:val="24"/>
        </w:rPr>
        <w:t>name</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2"/>
          <w:sz w:val="24"/>
        </w:rPr>
        <w:t xml:space="preserve"> </w:t>
      </w:r>
      <w:r w:rsidRPr="00AC13D8">
        <w:rPr>
          <w:sz w:val="24"/>
        </w:rPr>
        <w:t>executor</w:t>
      </w:r>
      <w:r w:rsidRPr="00AC13D8">
        <w:rPr>
          <w:spacing w:val="-2"/>
          <w:sz w:val="24"/>
        </w:rPr>
        <w:t xml:space="preserve"> </w:t>
      </w:r>
      <w:r w:rsidRPr="00AC13D8">
        <w:rPr>
          <w:sz w:val="24"/>
        </w:rPr>
        <w:t>or</w:t>
      </w:r>
      <w:r w:rsidRPr="00AC13D8">
        <w:rPr>
          <w:spacing w:val="-2"/>
          <w:sz w:val="24"/>
        </w:rPr>
        <w:t xml:space="preserve"> </w:t>
      </w:r>
      <w:r w:rsidRPr="00AC13D8">
        <w:rPr>
          <w:sz w:val="24"/>
        </w:rPr>
        <w:t>the administrator</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pacing w:val="-2"/>
          <w:sz w:val="24"/>
        </w:rPr>
        <w:t>estate.</w:t>
      </w:r>
    </w:p>
    <w:p w:rsidR="009A2FCA" w:rsidRPr="00AC13D8" w:rsidP="00AC13D8" w14:paraId="3C175789" w14:textId="77777777">
      <w:pPr>
        <w:pStyle w:val="ListParagraph"/>
        <w:numPr>
          <w:ilvl w:val="0"/>
          <w:numId w:val="1"/>
        </w:numPr>
        <w:tabs>
          <w:tab w:val="left" w:pos="839"/>
        </w:tabs>
        <w:spacing w:line="293" w:lineRule="exact"/>
        <w:ind w:left="839" w:hanging="359"/>
        <w:rPr>
          <w:sz w:val="24"/>
        </w:rPr>
      </w:pPr>
      <w:r w:rsidRPr="00AC13D8">
        <w:rPr>
          <w:sz w:val="24"/>
        </w:rPr>
        <w:t>Middle</w:t>
      </w:r>
      <w:r w:rsidRPr="00AC13D8">
        <w:rPr>
          <w:spacing w:val="-3"/>
          <w:sz w:val="24"/>
        </w:rPr>
        <w:t xml:space="preserve"> </w:t>
      </w:r>
      <w:r w:rsidRPr="00AC13D8">
        <w:rPr>
          <w:sz w:val="24"/>
        </w:rPr>
        <w:t>Initial:</w:t>
      </w:r>
      <w:r w:rsidRPr="00AC13D8">
        <w:rPr>
          <w:spacing w:val="-1"/>
          <w:sz w:val="24"/>
        </w:rPr>
        <w:t xml:space="preserve"> </w:t>
      </w:r>
      <w:r w:rsidRPr="00AC13D8">
        <w:rPr>
          <w:sz w:val="24"/>
        </w:rPr>
        <w:t>The</w:t>
      </w:r>
      <w:r w:rsidRPr="00AC13D8">
        <w:rPr>
          <w:spacing w:val="-2"/>
          <w:sz w:val="24"/>
        </w:rPr>
        <w:t xml:space="preserve"> </w:t>
      </w:r>
      <w:r w:rsidRPr="00AC13D8">
        <w:rPr>
          <w:sz w:val="24"/>
        </w:rPr>
        <w:t>middle</w:t>
      </w:r>
      <w:r w:rsidRPr="00AC13D8">
        <w:rPr>
          <w:spacing w:val="-2"/>
          <w:sz w:val="24"/>
        </w:rPr>
        <w:t xml:space="preserve"> </w:t>
      </w:r>
      <w:r w:rsidRPr="00AC13D8">
        <w:rPr>
          <w:sz w:val="24"/>
        </w:rPr>
        <w:t>initial</w:t>
      </w:r>
      <w:r w:rsidRPr="00AC13D8">
        <w:rPr>
          <w:spacing w:val="-1"/>
          <w:sz w:val="24"/>
        </w:rPr>
        <w:t xml:space="preserve"> </w:t>
      </w:r>
      <w:r w:rsidRPr="00AC13D8">
        <w:rPr>
          <w:sz w:val="24"/>
        </w:rPr>
        <w:t>of</w:t>
      </w:r>
      <w:r w:rsidRPr="00AC13D8">
        <w:rPr>
          <w:spacing w:val="-2"/>
          <w:sz w:val="24"/>
        </w:rPr>
        <w:t xml:space="preserve"> </w:t>
      </w:r>
      <w:r w:rsidRPr="00AC13D8">
        <w:rPr>
          <w:sz w:val="24"/>
        </w:rPr>
        <w:t>the</w:t>
      </w:r>
      <w:r w:rsidRPr="00AC13D8">
        <w:rPr>
          <w:spacing w:val="-2"/>
          <w:sz w:val="24"/>
        </w:rPr>
        <w:t xml:space="preserve"> </w:t>
      </w:r>
      <w:r w:rsidRPr="00AC13D8">
        <w:rPr>
          <w:sz w:val="24"/>
        </w:rPr>
        <w:t>executor</w:t>
      </w:r>
      <w:r w:rsidRPr="00AC13D8">
        <w:rPr>
          <w:spacing w:val="-2"/>
          <w:sz w:val="24"/>
        </w:rPr>
        <w:t xml:space="preserve"> </w:t>
      </w:r>
      <w:r w:rsidRPr="00AC13D8">
        <w:rPr>
          <w:sz w:val="24"/>
        </w:rPr>
        <w:t>or</w:t>
      </w:r>
      <w:r w:rsidRPr="00AC13D8">
        <w:rPr>
          <w:spacing w:val="-2"/>
          <w:sz w:val="24"/>
        </w:rPr>
        <w:t xml:space="preserve"> </w:t>
      </w:r>
      <w:r w:rsidRPr="00AC13D8">
        <w:rPr>
          <w:sz w:val="24"/>
        </w:rPr>
        <w:t>the</w:t>
      </w:r>
      <w:r w:rsidRPr="00AC13D8">
        <w:rPr>
          <w:spacing w:val="-2"/>
          <w:sz w:val="24"/>
        </w:rPr>
        <w:t xml:space="preserve"> </w:t>
      </w:r>
      <w:r w:rsidRPr="00AC13D8">
        <w:rPr>
          <w:sz w:val="24"/>
        </w:rPr>
        <w:t>administrator</w:t>
      </w:r>
      <w:r w:rsidRPr="00AC13D8">
        <w:rPr>
          <w:spacing w:val="-2"/>
          <w:sz w:val="24"/>
        </w:rPr>
        <w:t xml:space="preserve"> </w:t>
      </w:r>
      <w:r w:rsidRPr="00AC13D8">
        <w:rPr>
          <w:sz w:val="24"/>
        </w:rPr>
        <w:t>of</w:t>
      </w:r>
      <w:r w:rsidRPr="00AC13D8">
        <w:rPr>
          <w:spacing w:val="-2"/>
          <w:sz w:val="24"/>
        </w:rPr>
        <w:t xml:space="preserve"> </w:t>
      </w:r>
      <w:r w:rsidRPr="00AC13D8">
        <w:rPr>
          <w:sz w:val="24"/>
        </w:rPr>
        <w:t xml:space="preserve">the </w:t>
      </w:r>
      <w:r w:rsidRPr="00AC13D8">
        <w:rPr>
          <w:spacing w:val="-2"/>
          <w:sz w:val="24"/>
        </w:rPr>
        <w:t>estate.</w:t>
      </w:r>
    </w:p>
    <w:p w:rsidR="009A2FCA" w:rsidRPr="00AC13D8" w:rsidP="00AC13D8" w14:paraId="3C17578A" w14:textId="77777777">
      <w:pPr>
        <w:pStyle w:val="ListParagraph"/>
        <w:numPr>
          <w:ilvl w:val="0"/>
          <w:numId w:val="1"/>
        </w:numPr>
        <w:tabs>
          <w:tab w:val="left" w:pos="839"/>
        </w:tabs>
        <w:spacing w:before="1" w:line="293" w:lineRule="exact"/>
        <w:ind w:left="839" w:hanging="359"/>
        <w:rPr>
          <w:sz w:val="24"/>
        </w:rPr>
      </w:pPr>
      <w:r w:rsidRPr="00AC13D8">
        <w:rPr>
          <w:sz w:val="24"/>
        </w:rPr>
        <w:t>Last</w:t>
      </w:r>
      <w:r w:rsidRPr="00AC13D8">
        <w:rPr>
          <w:spacing w:val="-3"/>
          <w:sz w:val="24"/>
        </w:rPr>
        <w:t xml:space="preserve"> </w:t>
      </w:r>
      <w:r w:rsidRPr="00AC13D8">
        <w:rPr>
          <w:sz w:val="24"/>
        </w:rPr>
        <w:t>Name:</w:t>
      </w:r>
      <w:r w:rsidRPr="00AC13D8">
        <w:rPr>
          <w:spacing w:val="-1"/>
          <w:sz w:val="24"/>
        </w:rPr>
        <w:t xml:space="preserve"> </w:t>
      </w:r>
      <w:r w:rsidRPr="00AC13D8">
        <w:rPr>
          <w:sz w:val="24"/>
        </w:rPr>
        <w:t>The</w:t>
      </w:r>
      <w:r w:rsidRPr="00AC13D8">
        <w:rPr>
          <w:spacing w:val="1"/>
          <w:sz w:val="24"/>
        </w:rPr>
        <w:t xml:space="preserve"> </w:t>
      </w:r>
      <w:r w:rsidRPr="00AC13D8">
        <w:rPr>
          <w:sz w:val="24"/>
        </w:rPr>
        <w:t>family</w:t>
      </w:r>
      <w:r w:rsidRPr="00AC13D8">
        <w:rPr>
          <w:spacing w:val="-6"/>
          <w:sz w:val="24"/>
        </w:rPr>
        <w:t xml:space="preserve"> </w:t>
      </w:r>
      <w:r w:rsidRPr="00AC13D8">
        <w:rPr>
          <w:sz w:val="24"/>
        </w:rPr>
        <w:t>name</w:t>
      </w:r>
      <w:r w:rsidRPr="00AC13D8">
        <w:rPr>
          <w:spacing w:val="-1"/>
          <w:sz w:val="24"/>
        </w:rPr>
        <w:t xml:space="preserve"> </w:t>
      </w:r>
      <w:r w:rsidRPr="00AC13D8">
        <w:rPr>
          <w:sz w:val="24"/>
        </w:rPr>
        <w:t>or</w:t>
      </w:r>
      <w:r w:rsidRPr="00AC13D8">
        <w:rPr>
          <w:spacing w:val="-2"/>
          <w:sz w:val="24"/>
        </w:rPr>
        <w:t xml:space="preserve"> </w:t>
      </w:r>
      <w:r w:rsidRPr="00AC13D8">
        <w:rPr>
          <w:sz w:val="24"/>
        </w:rPr>
        <w:t>surname</w:t>
      </w:r>
      <w:r w:rsidRPr="00AC13D8">
        <w:rPr>
          <w:spacing w:val="-1"/>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z w:val="24"/>
        </w:rPr>
        <w:t>executor</w:t>
      </w:r>
      <w:r w:rsidRPr="00AC13D8">
        <w:rPr>
          <w:spacing w:val="-2"/>
          <w:sz w:val="24"/>
        </w:rPr>
        <w:t xml:space="preserve"> </w:t>
      </w:r>
      <w:r w:rsidRPr="00AC13D8">
        <w:rPr>
          <w:sz w:val="24"/>
        </w:rPr>
        <w:t>or</w:t>
      </w:r>
      <w:r w:rsidRPr="00AC13D8">
        <w:rPr>
          <w:spacing w:val="1"/>
          <w:sz w:val="24"/>
        </w:rPr>
        <w:t xml:space="preserve"> </w:t>
      </w:r>
      <w:r w:rsidRPr="00AC13D8">
        <w:rPr>
          <w:spacing w:val="-2"/>
          <w:sz w:val="24"/>
        </w:rPr>
        <w:t>administrator.</w:t>
      </w:r>
    </w:p>
    <w:p w:rsidR="009A2FCA" w:rsidRPr="00AC13D8" w:rsidP="00AC13D8" w14:paraId="3C17578B" w14:textId="77777777">
      <w:pPr>
        <w:pStyle w:val="ListParagraph"/>
        <w:numPr>
          <w:ilvl w:val="0"/>
          <w:numId w:val="1"/>
        </w:numPr>
        <w:tabs>
          <w:tab w:val="left" w:pos="839"/>
        </w:tabs>
        <w:spacing w:line="293" w:lineRule="exact"/>
        <w:ind w:left="839" w:hanging="359"/>
        <w:rPr>
          <w:sz w:val="24"/>
        </w:rPr>
      </w:pPr>
      <w:r w:rsidRPr="00AC13D8">
        <w:rPr>
          <w:sz w:val="24"/>
        </w:rPr>
        <w:t>Address:</w:t>
      </w:r>
      <w:r w:rsidRPr="00AC13D8">
        <w:rPr>
          <w:spacing w:val="-3"/>
          <w:sz w:val="24"/>
        </w:rPr>
        <w:t xml:space="preserve"> </w:t>
      </w:r>
      <w:r w:rsidRPr="00AC13D8">
        <w:rPr>
          <w:sz w:val="24"/>
        </w:rPr>
        <w:t>The</w:t>
      </w:r>
      <w:r w:rsidRPr="00AC13D8">
        <w:rPr>
          <w:spacing w:val="-2"/>
          <w:sz w:val="24"/>
        </w:rPr>
        <w:t xml:space="preserve"> </w:t>
      </w:r>
      <w:r w:rsidRPr="00AC13D8">
        <w:rPr>
          <w:sz w:val="24"/>
        </w:rPr>
        <w:t>mailing</w:t>
      </w:r>
      <w:r w:rsidRPr="00AC13D8">
        <w:rPr>
          <w:spacing w:val="-4"/>
          <w:sz w:val="24"/>
        </w:rPr>
        <w:t xml:space="preserve"> </w:t>
      </w:r>
      <w:r w:rsidRPr="00AC13D8">
        <w:rPr>
          <w:sz w:val="24"/>
        </w:rPr>
        <w:t>address</w:t>
      </w:r>
      <w:r w:rsidRPr="00AC13D8">
        <w:rPr>
          <w:spacing w:val="-1"/>
          <w:sz w:val="24"/>
        </w:rPr>
        <w:t xml:space="preserve"> </w:t>
      </w:r>
      <w:r w:rsidRPr="00AC13D8">
        <w:rPr>
          <w:sz w:val="24"/>
        </w:rPr>
        <w:t>for</w:t>
      </w:r>
      <w:r w:rsidRPr="00AC13D8">
        <w:rPr>
          <w:spacing w:val="-2"/>
          <w:sz w:val="24"/>
        </w:rPr>
        <w:t xml:space="preserve"> </w:t>
      </w:r>
      <w:r w:rsidRPr="00AC13D8">
        <w:rPr>
          <w:sz w:val="24"/>
        </w:rPr>
        <w:t>the</w:t>
      </w:r>
      <w:r w:rsidRPr="00AC13D8">
        <w:rPr>
          <w:spacing w:val="1"/>
          <w:sz w:val="24"/>
        </w:rPr>
        <w:t xml:space="preserve"> </w:t>
      </w:r>
      <w:r w:rsidRPr="00AC13D8">
        <w:rPr>
          <w:sz w:val="24"/>
        </w:rPr>
        <w:t>executor</w:t>
      </w:r>
      <w:r w:rsidRPr="00AC13D8">
        <w:rPr>
          <w:spacing w:val="-2"/>
          <w:sz w:val="24"/>
        </w:rPr>
        <w:t xml:space="preserve"> </w:t>
      </w:r>
      <w:r w:rsidRPr="00AC13D8">
        <w:rPr>
          <w:sz w:val="24"/>
        </w:rPr>
        <w:t>or administrator</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pacing w:val="-2"/>
          <w:sz w:val="24"/>
        </w:rPr>
        <w:t>estate.</w:t>
      </w:r>
    </w:p>
    <w:p w:rsidR="009A2FCA" w:rsidRPr="00AC13D8" w:rsidP="00AC13D8" w14:paraId="3C17578C" w14:textId="25033144">
      <w:pPr>
        <w:pStyle w:val="ListParagraph"/>
        <w:numPr>
          <w:ilvl w:val="0"/>
          <w:numId w:val="1"/>
        </w:numPr>
        <w:tabs>
          <w:tab w:val="left" w:pos="840"/>
        </w:tabs>
        <w:ind w:right="475"/>
        <w:rPr>
          <w:sz w:val="24"/>
        </w:rPr>
      </w:pPr>
      <w:r w:rsidRPr="00AC13D8">
        <w:rPr>
          <w:sz w:val="24"/>
        </w:rPr>
        <w:t>City,</w:t>
      </w:r>
      <w:r w:rsidRPr="00AC13D8">
        <w:rPr>
          <w:spacing w:val="-3"/>
          <w:sz w:val="24"/>
        </w:rPr>
        <w:t xml:space="preserve"> </w:t>
      </w:r>
      <w:r w:rsidRPr="00AC13D8">
        <w:rPr>
          <w:sz w:val="24"/>
        </w:rPr>
        <w:t>State,</w:t>
      </w:r>
      <w:r w:rsidRPr="00AC13D8">
        <w:rPr>
          <w:spacing w:val="-1"/>
          <w:sz w:val="24"/>
        </w:rPr>
        <w:t xml:space="preserve"> </w:t>
      </w:r>
      <w:r w:rsidRPr="00AC13D8">
        <w:rPr>
          <w:sz w:val="24"/>
        </w:rPr>
        <w:t>and</w:t>
      </w:r>
      <w:r w:rsidRPr="00AC13D8">
        <w:rPr>
          <w:spacing w:val="-1"/>
          <w:sz w:val="24"/>
        </w:rPr>
        <w:t xml:space="preserve"> </w:t>
      </w:r>
      <w:r w:rsidRPr="00AC13D8">
        <w:rPr>
          <w:sz w:val="24"/>
        </w:rPr>
        <w:t>Zip</w:t>
      </w:r>
      <w:r w:rsidRPr="00AC13D8">
        <w:rPr>
          <w:spacing w:val="-3"/>
          <w:sz w:val="24"/>
        </w:rPr>
        <w:t xml:space="preserve"> </w:t>
      </w:r>
      <w:r w:rsidRPr="00AC13D8">
        <w:rPr>
          <w:sz w:val="24"/>
        </w:rPr>
        <w:t>or</w:t>
      </w:r>
      <w:r w:rsidRPr="00AC13D8">
        <w:rPr>
          <w:spacing w:val="-4"/>
          <w:sz w:val="24"/>
        </w:rPr>
        <w:t xml:space="preserve"> </w:t>
      </w:r>
      <w:r w:rsidRPr="00AC13D8">
        <w:rPr>
          <w:sz w:val="24"/>
        </w:rPr>
        <w:t>Postal</w:t>
      </w:r>
      <w:r w:rsidRPr="00AC13D8">
        <w:rPr>
          <w:spacing w:val="-3"/>
          <w:sz w:val="24"/>
        </w:rPr>
        <w:t xml:space="preserve"> </w:t>
      </w:r>
      <w:r w:rsidRPr="00AC13D8">
        <w:rPr>
          <w:sz w:val="24"/>
        </w:rPr>
        <w:t>Code:</w:t>
      </w:r>
      <w:r w:rsidRPr="00AC13D8">
        <w:rPr>
          <w:spacing w:val="40"/>
          <w:sz w:val="24"/>
        </w:rPr>
        <w:t xml:space="preserve"> </w:t>
      </w:r>
      <w:r w:rsidRPr="00AC13D8">
        <w:rPr>
          <w:sz w:val="24"/>
        </w:rPr>
        <w:t>The</w:t>
      </w:r>
      <w:r w:rsidRPr="00AC13D8">
        <w:rPr>
          <w:spacing w:val="-4"/>
          <w:sz w:val="24"/>
        </w:rPr>
        <w:t xml:space="preserve"> </w:t>
      </w:r>
      <w:r w:rsidRPr="00AC13D8">
        <w:rPr>
          <w:sz w:val="24"/>
        </w:rPr>
        <w:t>city,</w:t>
      </w:r>
      <w:r w:rsidRPr="00AC13D8">
        <w:rPr>
          <w:spacing w:val="-3"/>
          <w:sz w:val="24"/>
        </w:rPr>
        <w:t xml:space="preserve"> </w:t>
      </w:r>
      <w:r w:rsidRPr="00AC13D8">
        <w:rPr>
          <w:sz w:val="24"/>
        </w:rPr>
        <w:t>State,</w:t>
      </w:r>
      <w:r w:rsidRPr="00AC13D8">
        <w:rPr>
          <w:spacing w:val="-3"/>
          <w:sz w:val="24"/>
        </w:rPr>
        <w:t xml:space="preserve"> </w:t>
      </w:r>
      <w:r w:rsidRPr="00AC13D8">
        <w:rPr>
          <w:sz w:val="24"/>
        </w:rPr>
        <w:t>and</w:t>
      </w:r>
      <w:r w:rsidRPr="00AC13D8">
        <w:rPr>
          <w:spacing w:val="-3"/>
          <w:sz w:val="24"/>
        </w:rPr>
        <w:t xml:space="preserve"> </w:t>
      </w:r>
      <w:r w:rsidRPr="00AC13D8">
        <w:rPr>
          <w:sz w:val="24"/>
        </w:rPr>
        <w:t>zip</w:t>
      </w:r>
      <w:r w:rsidRPr="00AC13D8">
        <w:rPr>
          <w:spacing w:val="-3"/>
          <w:sz w:val="24"/>
        </w:rPr>
        <w:t xml:space="preserve"> </w:t>
      </w:r>
      <w:r w:rsidRPr="00AC13D8">
        <w:rPr>
          <w:sz w:val="24"/>
        </w:rPr>
        <w:t>or</w:t>
      </w:r>
      <w:r w:rsidRPr="00AC13D8">
        <w:rPr>
          <w:spacing w:val="-4"/>
          <w:sz w:val="24"/>
        </w:rPr>
        <w:t xml:space="preserve"> </w:t>
      </w:r>
      <w:r w:rsidRPr="00AC13D8">
        <w:rPr>
          <w:sz w:val="24"/>
        </w:rPr>
        <w:t>postal</w:t>
      </w:r>
      <w:r w:rsidRPr="00AC13D8">
        <w:rPr>
          <w:spacing w:val="-3"/>
          <w:sz w:val="24"/>
        </w:rPr>
        <w:t xml:space="preserve"> </w:t>
      </w:r>
      <w:r w:rsidRPr="00AC13D8">
        <w:rPr>
          <w:sz w:val="24"/>
        </w:rPr>
        <w:t>code</w:t>
      </w:r>
      <w:r w:rsidRPr="00AC13D8">
        <w:rPr>
          <w:spacing w:val="-2"/>
          <w:sz w:val="24"/>
        </w:rPr>
        <w:t xml:space="preserve"> </w:t>
      </w:r>
      <w:r w:rsidRPr="00AC13D8">
        <w:rPr>
          <w:sz w:val="24"/>
        </w:rPr>
        <w:t>associated</w:t>
      </w:r>
      <w:r w:rsidRPr="00AC13D8">
        <w:rPr>
          <w:spacing w:val="-3"/>
          <w:sz w:val="24"/>
        </w:rPr>
        <w:t xml:space="preserve"> </w:t>
      </w:r>
      <w:r w:rsidRPr="00AC13D8">
        <w:rPr>
          <w:sz w:val="24"/>
        </w:rPr>
        <w:t>with the address.</w:t>
      </w:r>
    </w:p>
    <w:p w:rsidR="009A2FCA" w:rsidRPr="00AC13D8" w:rsidP="00AC13D8" w14:paraId="3C17578D" w14:textId="77777777">
      <w:pPr>
        <w:pStyle w:val="ListParagraph"/>
        <w:numPr>
          <w:ilvl w:val="0"/>
          <w:numId w:val="1"/>
        </w:numPr>
        <w:tabs>
          <w:tab w:val="left" w:pos="839"/>
        </w:tabs>
        <w:spacing w:line="292" w:lineRule="exact"/>
        <w:ind w:left="839" w:hanging="359"/>
        <w:rPr>
          <w:sz w:val="24"/>
        </w:rPr>
      </w:pPr>
      <w:r w:rsidRPr="00AC13D8">
        <w:rPr>
          <w:sz w:val="24"/>
        </w:rPr>
        <w:t>Country</w:t>
      </w:r>
      <w:r w:rsidRPr="00AC13D8">
        <w:rPr>
          <w:spacing w:val="-6"/>
          <w:sz w:val="24"/>
        </w:rPr>
        <w:t xml:space="preserve"> </w:t>
      </w:r>
      <w:r w:rsidRPr="00AC13D8">
        <w:rPr>
          <w:sz w:val="24"/>
        </w:rPr>
        <w:t>if</w:t>
      </w:r>
      <w:r w:rsidRPr="00AC13D8">
        <w:rPr>
          <w:spacing w:val="-1"/>
          <w:sz w:val="24"/>
        </w:rPr>
        <w:t xml:space="preserve"> </w:t>
      </w:r>
      <w:r w:rsidRPr="00AC13D8">
        <w:rPr>
          <w:sz w:val="24"/>
        </w:rPr>
        <w:t>other</w:t>
      </w:r>
      <w:r w:rsidRPr="00AC13D8">
        <w:rPr>
          <w:spacing w:val="-2"/>
          <w:sz w:val="24"/>
        </w:rPr>
        <w:t xml:space="preserve"> </w:t>
      </w:r>
      <w:r w:rsidRPr="00AC13D8">
        <w:rPr>
          <w:sz w:val="24"/>
        </w:rPr>
        <w:t>than the</w:t>
      </w:r>
      <w:r w:rsidRPr="00AC13D8">
        <w:rPr>
          <w:spacing w:val="1"/>
          <w:sz w:val="24"/>
        </w:rPr>
        <w:t xml:space="preserve"> </w:t>
      </w:r>
      <w:r w:rsidRPr="00AC13D8">
        <w:rPr>
          <w:sz w:val="24"/>
        </w:rPr>
        <w:t>United</w:t>
      </w:r>
      <w:r w:rsidRPr="00AC13D8">
        <w:rPr>
          <w:spacing w:val="-1"/>
          <w:sz w:val="24"/>
        </w:rPr>
        <w:t xml:space="preserve"> </w:t>
      </w:r>
      <w:r w:rsidRPr="00AC13D8">
        <w:rPr>
          <w:sz w:val="24"/>
        </w:rPr>
        <w:t>States of</w:t>
      </w:r>
      <w:r w:rsidRPr="00AC13D8">
        <w:rPr>
          <w:spacing w:val="-1"/>
          <w:sz w:val="24"/>
        </w:rPr>
        <w:t xml:space="preserve"> </w:t>
      </w:r>
      <w:r w:rsidRPr="00AC13D8">
        <w:rPr>
          <w:spacing w:val="-2"/>
          <w:sz w:val="24"/>
        </w:rPr>
        <w:t>America.</w:t>
      </w:r>
    </w:p>
    <w:p w:rsidR="009A2FCA" w:rsidRPr="00AC13D8" w:rsidP="00AC13D8" w14:paraId="3C17578E" w14:textId="77777777">
      <w:pPr>
        <w:pStyle w:val="ListParagraph"/>
        <w:numPr>
          <w:ilvl w:val="0"/>
          <w:numId w:val="1"/>
        </w:numPr>
        <w:tabs>
          <w:tab w:val="left" w:pos="840"/>
        </w:tabs>
        <w:ind w:right="522"/>
        <w:rPr>
          <w:sz w:val="24"/>
        </w:rPr>
      </w:pPr>
      <w:r w:rsidRPr="00AC13D8">
        <w:rPr>
          <w:sz w:val="24"/>
        </w:rPr>
        <w:t>Telephone</w:t>
      </w:r>
      <w:r w:rsidRPr="00AC13D8">
        <w:rPr>
          <w:spacing w:val="-4"/>
          <w:sz w:val="24"/>
        </w:rPr>
        <w:t xml:space="preserve"> </w:t>
      </w:r>
      <w:r w:rsidRPr="00AC13D8">
        <w:rPr>
          <w:sz w:val="24"/>
        </w:rPr>
        <w:t>Number(s):</w:t>
      </w:r>
      <w:r w:rsidRPr="00AC13D8">
        <w:rPr>
          <w:spacing w:val="-3"/>
          <w:sz w:val="24"/>
        </w:rPr>
        <w:t xml:space="preserve"> </w:t>
      </w:r>
      <w:r w:rsidRPr="00AC13D8">
        <w:rPr>
          <w:sz w:val="24"/>
        </w:rPr>
        <w:t>The</w:t>
      </w:r>
      <w:r w:rsidRPr="00AC13D8">
        <w:rPr>
          <w:spacing w:val="-4"/>
          <w:sz w:val="24"/>
        </w:rPr>
        <w:t xml:space="preserve"> </w:t>
      </w:r>
      <w:r w:rsidRPr="00AC13D8">
        <w:rPr>
          <w:sz w:val="24"/>
        </w:rPr>
        <w:t>phone</w:t>
      </w:r>
      <w:r w:rsidRPr="00AC13D8">
        <w:rPr>
          <w:spacing w:val="-4"/>
          <w:sz w:val="24"/>
        </w:rPr>
        <w:t xml:space="preserve"> </w:t>
      </w:r>
      <w:r w:rsidRPr="00AC13D8">
        <w:rPr>
          <w:sz w:val="24"/>
        </w:rPr>
        <w:t>number(s)</w:t>
      </w:r>
      <w:r w:rsidRPr="00AC13D8">
        <w:rPr>
          <w:spacing w:val="-4"/>
          <w:sz w:val="24"/>
        </w:rPr>
        <w:t xml:space="preserve"> </w:t>
      </w:r>
      <w:r w:rsidRPr="00AC13D8">
        <w:rPr>
          <w:sz w:val="24"/>
        </w:rPr>
        <w:t>at</w:t>
      </w:r>
      <w:r w:rsidRPr="00AC13D8">
        <w:rPr>
          <w:spacing w:val="-3"/>
          <w:sz w:val="24"/>
        </w:rPr>
        <w:t xml:space="preserve"> </w:t>
      </w:r>
      <w:r w:rsidRPr="00AC13D8">
        <w:rPr>
          <w:sz w:val="24"/>
        </w:rPr>
        <w:t>which</w:t>
      </w:r>
      <w:r w:rsidRPr="00AC13D8">
        <w:rPr>
          <w:spacing w:val="-3"/>
          <w:sz w:val="24"/>
        </w:rPr>
        <w:t xml:space="preserve"> </w:t>
      </w:r>
      <w:r w:rsidRPr="00AC13D8">
        <w:rPr>
          <w:sz w:val="24"/>
        </w:rPr>
        <w:t>the</w:t>
      </w:r>
      <w:r w:rsidRPr="00AC13D8">
        <w:rPr>
          <w:spacing w:val="-4"/>
          <w:sz w:val="24"/>
        </w:rPr>
        <w:t xml:space="preserve"> </w:t>
      </w:r>
      <w:r w:rsidRPr="00AC13D8">
        <w:rPr>
          <w:sz w:val="24"/>
        </w:rPr>
        <w:t>executor</w:t>
      </w:r>
      <w:r w:rsidRPr="00AC13D8">
        <w:rPr>
          <w:spacing w:val="-4"/>
          <w:sz w:val="24"/>
        </w:rPr>
        <w:t xml:space="preserve"> </w:t>
      </w:r>
      <w:r w:rsidRPr="00AC13D8">
        <w:rPr>
          <w:sz w:val="24"/>
        </w:rPr>
        <w:t>or</w:t>
      </w:r>
      <w:r w:rsidRPr="00AC13D8">
        <w:rPr>
          <w:spacing w:val="-4"/>
          <w:sz w:val="24"/>
        </w:rPr>
        <w:t xml:space="preserve"> </w:t>
      </w:r>
      <w:r w:rsidRPr="00AC13D8">
        <w:rPr>
          <w:sz w:val="24"/>
        </w:rPr>
        <w:t>administrator</w:t>
      </w:r>
      <w:r w:rsidRPr="00AC13D8">
        <w:rPr>
          <w:spacing w:val="-4"/>
          <w:sz w:val="24"/>
        </w:rPr>
        <w:t xml:space="preserve"> </w:t>
      </w:r>
      <w:r w:rsidRPr="00AC13D8">
        <w:rPr>
          <w:sz w:val="24"/>
        </w:rPr>
        <w:t>of</w:t>
      </w:r>
      <w:r w:rsidRPr="00AC13D8">
        <w:rPr>
          <w:spacing w:val="-4"/>
          <w:sz w:val="24"/>
        </w:rPr>
        <w:t xml:space="preserve"> </w:t>
      </w:r>
      <w:r w:rsidRPr="00AC13D8">
        <w:rPr>
          <w:sz w:val="24"/>
        </w:rPr>
        <w:t xml:space="preserve">the </w:t>
      </w:r>
      <w:r w:rsidRPr="00AC13D8">
        <w:rPr>
          <w:sz w:val="24"/>
        </w:rPr>
        <w:t>estate</w:t>
      </w:r>
      <w:r w:rsidRPr="00AC13D8">
        <w:rPr>
          <w:spacing w:val="-1"/>
          <w:sz w:val="24"/>
        </w:rPr>
        <w:t xml:space="preserve"> </w:t>
      </w:r>
      <w:r w:rsidRPr="00AC13D8">
        <w:rPr>
          <w:sz w:val="24"/>
        </w:rPr>
        <w:t>can be</w:t>
      </w:r>
      <w:r w:rsidRPr="00AC13D8">
        <w:rPr>
          <w:spacing w:val="-1"/>
          <w:sz w:val="24"/>
        </w:rPr>
        <w:t xml:space="preserve"> </w:t>
      </w:r>
      <w:r w:rsidRPr="00AC13D8">
        <w:rPr>
          <w:sz w:val="24"/>
        </w:rPr>
        <w:t>reached, including</w:t>
      </w:r>
      <w:r w:rsidRPr="00AC13D8">
        <w:rPr>
          <w:spacing w:val="-3"/>
          <w:sz w:val="24"/>
        </w:rPr>
        <w:t xml:space="preserve"> </w:t>
      </w:r>
      <w:r w:rsidRPr="00AC13D8">
        <w:rPr>
          <w:sz w:val="24"/>
        </w:rPr>
        <w:t>home</w:t>
      </w:r>
      <w:r w:rsidRPr="00AC13D8">
        <w:rPr>
          <w:spacing w:val="-1"/>
          <w:sz w:val="24"/>
        </w:rPr>
        <w:t xml:space="preserve"> </w:t>
      </w:r>
      <w:r w:rsidRPr="00AC13D8">
        <w:rPr>
          <w:sz w:val="24"/>
        </w:rPr>
        <w:t>phone, office</w:t>
      </w:r>
      <w:r w:rsidRPr="00AC13D8">
        <w:rPr>
          <w:spacing w:val="-1"/>
          <w:sz w:val="24"/>
        </w:rPr>
        <w:t xml:space="preserve"> </w:t>
      </w:r>
      <w:r w:rsidRPr="00AC13D8">
        <w:rPr>
          <w:sz w:val="24"/>
        </w:rPr>
        <w:t>phone, and/or cell phone</w:t>
      </w:r>
      <w:r w:rsidRPr="00AC13D8">
        <w:rPr>
          <w:spacing w:val="-1"/>
          <w:sz w:val="24"/>
        </w:rPr>
        <w:t xml:space="preserve"> </w:t>
      </w:r>
      <w:r w:rsidRPr="00AC13D8">
        <w:rPr>
          <w:sz w:val="24"/>
        </w:rPr>
        <w:t>if</w:t>
      </w:r>
      <w:r w:rsidRPr="00AC13D8">
        <w:rPr>
          <w:spacing w:val="-1"/>
          <w:sz w:val="24"/>
        </w:rPr>
        <w:t xml:space="preserve"> </w:t>
      </w:r>
      <w:r w:rsidRPr="00AC13D8">
        <w:rPr>
          <w:sz w:val="24"/>
        </w:rPr>
        <w:t>available.</w:t>
      </w:r>
    </w:p>
    <w:p w:rsidR="009A2FCA" w:rsidRPr="00AC13D8" w:rsidP="00AC13D8" w14:paraId="3C17578F" w14:textId="77777777">
      <w:pPr>
        <w:pStyle w:val="ListParagraph"/>
        <w:numPr>
          <w:ilvl w:val="0"/>
          <w:numId w:val="1"/>
        </w:numPr>
        <w:tabs>
          <w:tab w:val="left" w:pos="840"/>
        </w:tabs>
        <w:ind w:right="847"/>
        <w:rPr>
          <w:sz w:val="24"/>
        </w:rPr>
      </w:pPr>
      <w:r w:rsidRPr="00AC13D8">
        <w:rPr>
          <w:sz w:val="24"/>
        </w:rPr>
        <w:t>Email</w:t>
      </w:r>
      <w:r w:rsidRPr="00AC13D8">
        <w:rPr>
          <w:spacing w:val="-3"/>
          <w:sz w:val="24"/>
        </w:rPr>
        <w:t xml:space="preserve"> </w:t>
      </w:r>
      <w:r w:rsidRPr="00AC13D8">
        <w:rPr>
          <w:sz w:val="24"/>
        </w:rPr>
        <w:t>address:</w:t>
      </w:r>
      <w:r w:rsidRPr="00AC13D8">
        <w:rPr>
          <w:spacing w:val="-3"/>
          <w:sz w:val="24"/>
        </w:rPr>
        <w:t xml:space="preserve"> </w:t>
      </w:r>
      <w:r w:rsidRPr="00AC13D8">
        <w:rPr>
          <w:sz w:val="24"/>
        </w:rPr>
        <w:t>The</w:t>
      </w:r>
      <w:r w:rsidRPr="00AC13D8">
        <w:rPr>
          <w:spacing w:val="-4"/>
          <w:sz w:val="24"/>
        </w:rPr>
        <w:t xml:space="preserve"> </w:t>
      </w:r>
      <w:r w:rsidRPr="00AC13D8">
        <w:rPr>
          <w:sz w:val="24"/>
        </w:rPr>
        <w:t>email</w:t>
      </w:r>
      <w:r w:rsidRPr="00AC13D8">
        <w:rPr>
          <w:spacing w:val="-3"/>
          <w:sz w:val="24"/>
        </w:rPr>
        <w:t xml:space="preserve"> </w:t>
      </w:r>
      <w:r w:rsidRPr="00AC13D8">
        <w:rPr>
          <w:sz w:val="24"/>
        </w:rPr>
        <w:t>address</w:t>
      </w:r>
      <w:r w:rsidRPr="00AC13D8">
        <w:rPr>
          <w:spacing w:val="-3"/>
          <w:sz w:val="24"/>
        </w:rPr>
        <w:t xml:space="preserve"> </w:t>
      </w:r>
      <w:r w:rsidRPr="00AC13D8">
        <w:rPr>
          <w:sz w:val="24"/>
        </w:rPr>
        <w:t>of</w:t>
      </w:r>
      <w:r w:rsidRPr="00AC13D8">
        <w:rPr>
          <w:spacing w:val="-4"/>
          <w:sz w:val="24"/>
        </w:rPr>
        <w:t xml:space="preserve"> </w:t>
      </w:r>
      <w:r w:rsidRPr="00AC13D8">
        <w:rPr>
          <w:sz w:val="24"/>
        </w:rPr>
        <w:t>the</w:t>
      </w:r>
      <w:r w:rsidRPr="00AC13D8">
        <w:rPr>
          <w:spacing w:val="-2"/>
          <w:sz w:val="24"/>
        </w:rPr>
        <w:t xml:space="preserve"> </w:t>
      </w:r>
      <w:r w:rsidRPr="00AC13D8">
        <w:rPr>
          <w:sz w:val="24"/>
        </w:rPr>
        <w:t>executor</w:t>
      </w:r>
      <w:r w:rsidRPr="00AC13D8">
        <w:rPr>
          <w:spacing w:val="-2"/>
          <w:sz w:val="24"/>
        </w:rPr>
        <w:t xml:space="preserve"> </w:t>
      </w:r>
      <w:r w:rsidRPr="00AC13D8">
        <w:rPr>
          <w:sz w:val="24"/>
        </w:rPr>
        <w:t>or</w:t>
      </w:r>
      <w:r w:rsidRPr="00AC13D8">
        <w:rPr>
          <w:spacing w:val="-4"/>
          <w:sz w:val="24"/>
        </w:rPr>
        <w:t xml:space="preserve"> </w:t>
      </w:r>
      <w:r w:rsidRPr="00AC13D8">
        <w:rPr>
          <w:sz w:val="24"/>
        </w:rPr>
        <w:t>administrator</w:t>
      </w:r>
      <w:r w:rsidRPr="00AC13D8">
        <w:rPr>
          <w:spacing w:val="-4"/>
          <w:sz w:val="24"/>
        </w:rPr>
        <w:t xml:space="preserve"> </w:t>
      </w:r>
      <w:r w:rsidRPr="00AC13D8">
        <w:rPr>
          <w:sz w:val="24"/>
        </w:rPr>
        <w:t>of</w:t>
      </w:r>
      <w:r w:rsidRPr="00AC13D8">
        <w:rPr>
          <w:spacing w:val="-4"/>
          <w:sz w:val="24"/>
        </w:rPr>
        <w:t xml:space="preserve"> </w:t>
      </w:r>
      <w:r w:rsidRPr="00AC13D8">
        <w:rPr>
          <w:sz w:val="24"/>
        </w:rPr>
        <w:t>the</w:t>
      </w:r>
      <w:r w:rsidRPr="00AC13D8">
        <w:rPr>
          <w:spacing w:val="-4"/>
          <w:sz w:val="24"/>
        </w:rPr>
        <w:t xml:space="preserve"> </w:t>
      </w:r>
      <w:r w:rsidRPr="00AC13D8">
        <w:rPr>
          <w:sz w:val="24"/>
        </w:rPr>
        <w:t>estate.</w:t>
      </w:r>
      <w:r w:rsidRPr="00AC13D8">
        <w:rPr>
          <w:spacing w:val="-2"/>
          <w:sz w:val="24"/>
        </w:rPr>
        <w:t xml:space="preserve"> </w:t>
      </w:r>
      <w:r w:rsidRPr="00AC13D8">
        <w:rPr>
          <w:sz w:val="24"/>
        </w:rPr>
        <w:t>This</w:t>
      </w:r>
      <w:r w:rsidRPr="00AC13D8">
        <w:rPr>
          <w:spacing w:val="-3"/>
          <w:sz w:val="24"/>
        </w:rPr>
        <w:t xml:space="preserve"> </w:t>
      </w:r>
      <w:r w:rsidRPr="00AC13D8">
        <w:rPr>
          <w:sz w:val="24"/>
        </w:rPr>
        <w:t xml:space="preserve">is </w:t>
      </w:r>
      <w:r w:rsidRPr="00AC13D8">
        <w:rPr>
          <w:spacing w:val="-2"/>
          <w:sz w:val="24"/>
        </w:rPr>
        <w:t>optional.</w:t>
      </w:r>
    </w:p>
    <w:p w:rsidR="009A2FCA" w:rsidRPr="00AC13D8" w:rsidP="00AC13D8" w14:paraId="3C175790" w14:textId="77777777">
      <w:pPr>
        <w:spacing w:before="273"/>
        <w:ind w:left="120" w:right="229"/>
        <w:rPr>
          <w:sz w:val="24"/>
          <w:szCs w:val="24"/>
        </w:rPr>
      </w:pPr>
      <w:r w:rsidRPr="00AC13D8">
        <w:rPr>
          <w:sz w:val="24"/>
        </w:rPr>
        <w:t>If you</w:t>
      </w:r>
      <w:r w:rsidRPr="00AC13D8">
        <w:rPr>
          <w:spacing w:val="-3"/>
          <w:sz w:val="24"/>
        </w:rPr>
        <w:t xml:space="preserve"> </w:t>
      </w:r>
      <w:r w:rsidRPr="00AC13D8">
        <w:rPr>
          <w:sz w:val="24"/>
        </w:rPr>
        <w:t>are</w:t>
      </w:r>
      <w:r w:rsidRPr="00AC13D8">
        <w:rPr>
          <w:spacing w:val="-4"/>
        </w:rPr>
        <w:t xml:space="preserve"> </w:t>
      </w:r>
      <w:r w:rsidRPr="00AC13D8">
        <w:rPr>
          <w:sz w:val="24"/>
        </w:rPr>
        <w:t>the</w:t>
      </w:r>
      <w:r w:rsidRPr="00AC13D8">
        <w:rPr>
          <w:spacing w:val="-4"/>
        </w:rPr>
        <w:t xml:space="preserve"> </w:t>
      </w:r>
      <w:r w:rsidRPr="00AC13D8">
        <w:rPr>
          <w:b/>
          <w:sz w:val="24"/>
        </w:rPr>
        <w:t>legal</w:t>
      </w:r>
      <w:r w:rsidRPr="00AC13D8">
        <w:rPr>
          <w:b/>
          <w:spacing w:val="-3"/>
        </w:rPr>
        <w:t xml:space="preserve"> </w:t>
      </w:r>
      <w:r w:rsidRPr="00AC13D8">
        <w:rPr>
          <w:b/>
          <w:sz w:val="24"/>
        </w:rPr>
        <w:t>or</w:t>
      </w:r>
      <w:r w:rsidRPr="00AC13D8">
        <w:rPr>
          <w:b/>
          <w:spacing w:val="-4"/>
        </w:rPr>
        <w:t xml:space="preserve"> </w:t>
      </w:r>
      <w:r w:rsidRPr="00AC13D8">
        <w:rPr>
          <w:b/>
          <w:sz w:val="24"/>
        </w:rPr>
        <w:t>personal</w:t>
      </w:r>
      <w:r w:rsidRPr="00AC13D8">
        <w:rPr>
          <w:b/>
          <w:spacing w:val="-3"/>
        </w:rPr>
        <w:t xml:space="preserve"> </w:t>
      </w:r>
      <w:r w:rsidRPr="00AC13D8">
        <w:rPr>
          <w:b/>
          <w:sz w:val="24"/>
        </w:rPr>
        <w:t>representative</w:t>
      </w:r>
      <w:r w:rsidRPr="00AC13D8">
        <w:rPr>
          <w:b/>
          <w:spacing w:val="-4"/>
        </w:rPr>
        <w:t xml:space="preserve"> </w:t>
      </w:r>
      <w:r w:rsidRPr="00AC13D8">
        <w:rPr>
          <w:b/>
          <w:sz w:val="24"/>
        </w:rPr>
        <w:t>(including</w:t>
      </w:r>
      <w:r w:rsidRPr="00AC13D8">
        <w:rPr>
          <w:b/>
          <w:spacing w:val="-3"/>
        </w:rPr>
        <w:t xml:space="preserve"> </w:t>
      </w:r>
      <w:r w:rsidRPr="00AC13D8">
        <w:rPr>
          <w:b/>
          <w:sz w:val="24"/>
        </w:rPr>
        <w:t>parent</w:t>
      </w:r>
      <w:r w:rsidRPr="00AC13D8">
        <w:rPr>
          <w:b/>
          <w:spacing w:val="-4"/>
          <w:sz w:val="24"/>
        </w:rPr>
        <w:t xml:space="preserve"> </w:t>
      </w:r>
      <w:r w:rsidRPr="00AC13D8">
        <w:rPr>
          <w:b/>
          <w:sz w:val="24"/>
        </w:rPr>
        <w:t>or</w:t>
      </w:r>
      <w:r w:rsidRPr="00AC13D8">
        <w:rPr>
          <w:b/>
          <w:spacing w:val="-4"/>
        </w:rPr>
        <w:t xml:space="preserve"> </w:t>
      </w:r>
      <w:r w:rsidRPr="00AC13D8">
        <w:rPr>
          <w:b/>
          <w:sz w:val="24"/>
        </w:rPr>
        <w:t>guardian)</w:t>
      </w:r>
      <w:r w:rsidRPr="00AC13D8">
        <w:rPr>
          <w:b/>
          <w:spacing w:val="-4"/>
        </w:rPr>
        <w:t xml:space="preserve"> </w:t>
      </w:r>
      <w:r w:rsidRPr="00AC13D8">
        <w:rPr>
          <w:sz w:val="24"/>
        </w:rPr>
        <w:t>of</w:t>
      </w:r>
      <w:r w:rsidRPr="00AC13D8">
        <w:rPr>
          <w:spacing w:val="-4"/>
        </w:rPr>
        <w:t xml:space="preserve"> </w:t>
      </w:r>
      <w:r w:rsidRPr="00AC13D8">
        <w:rPr>
          <w:sz w:val="24"/>
        </w:rPr>
        <w:t>a</w:t>
      </w:r>
      <w:r w:rsidRPr="00AC13D8">
        <w:rPr>
          <w:spacing w:val="-4"/>
          <w:sz w:val="24"/>
        </w:rPr>
        <w:t xml:space="preserve"> </w:t>
      </w:r>
      <w:r w:rsidRPr="00AC13D8">
        <w:rPr>
          <w:sz w:val="24"/>
        </w:rPr>
        <w:t xml:space="preserve">person applying for Program benefits, </w:t>
      </w:r>
      <w:r w:rsidRPr="1C4584C4">
        <w:rPr>
          <w:u w:val="single"/>
        </w:rPr>
        <w:t>go to Section D (Orange)</w:t>
      </w:r>
      <w:r w:rsidRPr="1C4584C4">
        <w:t>.</w:t>
      </w:r>
    </w:p>
    <w:p w:rsidR="009A2FCA" w:rsidRPr="00AC13D8" w:rsidP="00AC13D8" w14:paraId="3C175791" w14:textId="77777777">
      <w:pPr>
        <w:pStyle w:val="BodyText"/>
      </w:pPr>
    </w:p>
    <w:p w:rsidR="009A2FCA" w14:paraId="3C175792" w14:textId="63988472">
      <w:pPr>
        <w:ind w:left="120" w:right="283"/>
        <w:rPr>
          <w:sz w:val="24"/>
          <w:szCs w:val="24"/>
        </w:rPr>
      </w:pPr>
      <w:r w:rsidRPr="1C4584C4">
        <w:rPr>
          <w:sz w:val="24"/>
          <w:szCs w:val="24"/>
        </w:rPr>
        <w:t>If you</w:t>
      </w:r>
      <w:r w:rsidRPr="1C4584C4">
        <w:rPr>
          <w:spacing w:val="-3"/>
          <w:sz w:val="24"/>
          <w:szCs w:val="24"/>
        </w:rPr>
        <w:t xml:space="preserve"> </w:t>
      </w:r>
      <w:r w:rsidRPr="1C4584C4">
        <w:rPr>
          <w:sz w:val="24"/>
          <w:szCs w:val="24"/>
        </w:rPr>
        <w:t>are</w:t>
      </w:r>
      <w:r w:rsidRPr="1C4584C4">
        <w:rPr>
          <w:spacing w:val="-4"/>
          <w:sz w:val="24"/>
          <w:szCs w:val="24"/>
        </w:rPr>
        <w:t xml:space="preserve"> </w:t>
      </w:r>
      <w:r w:rsidRPr="1C4584C4">
        <w:rPr>
          <w:sz w:val="24"/>
          <w:szCs w:val="24"/>
        </w:rPr>
        <w:t>a</w:t>
      </w:r>
      <w:r w:rsidRPr="1C4584C4">
        <w:rPr>
          <w:spacing w:val="-4"/>
          <w:sz w:val="24"/>
          <w:szCs w:val="24"/>
        </w:rPr>
        <w:t xml:space="preserve"> </w:t>
      </w:r>
      <w:r w:rsidRPr="1C4584C4">
        <w:rPr>
          <w:b/>
          <w:sz w:val="24"/>
          <w:szCs w:val="24"/>
        </w:rPr>
        <w:t>survivor</w:t>
      </w:r>
      <w:r w:rsidRPr="1C4584C4">
        <w:rPr>
          <w:b/>
          <w:spacing w:val="-4"/>
          <w:sz w:val="24"/>
          <w:szCs w:val="24"/>
        </w:rPr>
        <w:t xml:space="preserve"> </w:t>
      </w:r>
      <w:r w:rsidRPr="1C4584C4">
        <w:rPr>
          <w:b/>
          <w:sz w:val="24"/>
          <w:szCs w:val="24"/>
        </w:rPr>
        <w:t>of</w:t>
      </w:r>
      <w:r w:rsidRPr="1C4584C4">
        <w:rPr>
          <w:b/>
          <w:spacing w:val="-2"/>
          <w:sz w:val="24"/>
          <w:szCs w:val="24"/>
        </w:rPr>
        <w:t xml:space="preserve"> </w:t>
      </w:r>
      <w:r>
        <w:rPr>
          <w:b/>
        </w:rPr>
        <w:t>a</w:t>
      </w:r>
      <w:r>
        <w:rPr>
          <w:b/>
          <w:spacing w:val="-2"/>
        </w:rPr>
        <w:t xml:space="preserve"> </w:t>
      </w:r>
      <w:r>
        <w:rPr>
          <w:b/>
        </w:rPr>
        <w:t>deceased</w:t>
      </w:r>
      <w:r>
        <w:rPr>
          <w:b/>
          <w:spacing w:val="-3"/>
        </w:rPr>
        <w:t xml:space="preserve"> </w:t>
      </w:r>
      <w:r>
        <w:rPr>
          <w:b/>
        </w:rPr>
        <w:t>injured</w:t>
      </w:r>
      <w:r>
        <w:rPr>
          <w:b/>
          <w:spacing w:val="-3"/>
        </w:rPr>
        <w:t xml:space="preserve"> </w:t>
      </w:r>
      <w:r>
        <w:rPr>
          <w:b/>
        </w:rPr>
        <w:t>countermeasure</w:t>
      </w:r>
      <w:r>
        <w:rPr>
          <w:b/>
          <w:spacing w:val="-2"/>
        </w:rPr>
        <w:t xml:space="preserve"> </w:t>
      </w:r>
      <w:r>
        <w:rPr>
          <w:b/>
        </w:rPr>
        <w:t xml:space="preserve">recipient </w:t>
      </w:r>
      <w:r w:rsidRPr="1C4584C4">
        <w:rPr>
          <w:sz w:val="24"/>
          <w:szCs w:val="24"/>
        </w:rPr>
        <w:t>who</w:t>
      </w:r>
      <w:r w:rsidRPr="1C4584C4">
        <w:rPr>
          <w:spacing w:val="-3"/>
          <w:sz w:val="24"/>
          <w:szCs w:val="24"/>
        </w:rPr>
        <w:t xml:space="preserve"> </w:t>
      </w:r>
      <w:r w:rsidRPr="1C4584C4">
        <w:rPr>
          <w:sz w:val="24"/>
          <w:szCs w:val="24"/>
        </w:rPr>
        <w:t>may</w:t>
      </w:r>
      <w:r w:rsidRPr="1C4584C4">
        <w:rPr>
          <w:spacing w:val="-7"/>
          <w:sz w:val="24"/>
          <w:szCs w:val="24"/>
        </w:rPr>
        <w:t xml:space="preserve"> </w:t>
      </w:r>
      <w:r w:rsidRPr="1C4584C4">
        <w:rPr>
          <w:sz w:val="24"/>
          <w:szCs w:val="24"/>
        </w:rPr>
        <w:t>have</w:t>
      </w:r>
      <w:r w:rsidRPr="1C4584C4">
        <w:rPr>
          <w:spacing w:val="-4"/>
          <w:sz w:val="24"/>
          <w:szCs w:val="24"/>
        </w:rPr>
        <w:t xml:space="preserve"> </w:t>
      </w:r>
      <w:r w:rsidRPr="1C4584C4">
        <w:rPr>
          <w:sz w:val="24"/>
          <w:szCs w:val="24"/>
        </w:rPr>
        <w:t>died</w:t>
      </w:r>
      <w:r w:rsidRPr="1C4584C4">
        <w:rPr>
          <w:spacing w:val="-1"/>
          <w:sz w:val="24"/>
          <w:szCs w:val="24"/>
        </w:rPr>
        <w:t xml:space="preserve"> </w:t>
      </w:r>
      <w:r w:rsidRPr="1C4584C4">
        <w:rPr>
          <w:sz w:val="24"/>
          <w:szCs w:val="24"/>
        </w:rPr>
        <w:t>as</w:t>
      </w:r>
      <w:r w:rsidRPr="1C4584C4">
        <w:rPr>
          <w:spacing w:val="-3"/>
          <w:sz w:val="24"/>
          <w:szCs w:val="24"/>
        </w:rPr>
        <w:t xml:space="preserve"> </w:t>
      </w:r>
      <w:r w:rsidRPr="1C4584C4">
        <w:rPr>
          <w:sz w:val="24"/>
          <w:szCs w:val="24"/>
        </w:rPr>
        <w:t>a</w:t>
      </w:r>
      <w:r w:rsidRPr="1C4584C4">
        <w:rPr>
          <w:spacing w:val="-4"/>
          <w:sz w:val="24"/>
          <w:szCs w:val="24"/>
        </w:rPr>
        <w:t xml:space="preserve"> </w:t>
      </w:r>
      <w:r w:rsidRPr="1C4584C4">
        <w:rPr>
          <w:sz w:val="24"/>
          <w:szCs w:val="24"/>
        </w:rPr>
        <w:t>result of</w:t>
      </w:r>
      <w:r w:rsidRPr="1C4584C4">
        <w:rPr>
          <w:sz w:val="24"/>
          <w:szCs w:val="24"/>
        </w:rPr>
        <w:t xml:space="preserve"> the covered countermeasure, </w:t>
      </w:r>
      <w:r w:rsidRPr="1C4584C4">
        <w:rPr>
          <w:sz w:val="24"/>
          <w:szCs w:val="24"/>
          <w:u w:val="single"/>
        </w:rPr>
        <w:t>go back to Section B (Yellow)</w:t>
      </w:r>
      <w:r w:rsidRPr="1C4584C4">
        <w:rPr>
          <w:sz w:val="24"/>
          <w:szCs w:val="24"/>
        </w:rPr>
        <w:t>.</w:t>
      </w:r>
    </w:p>
    <w:p w:rsidR="009A2FCA" w14:paraId="3C175793" w14:textId="77777777">
      <w:pPr>
        <w:pStyle w:val="BodyText"/>
      </w:pPr>
    </w:p>
    <w:p w:rsidR="009A2FCA" w14:paraId="3C175794" w14:textId="77777777">
      <w:pPr>
        <w:ind w:left="120"/>
        <w:rPr>
          <w:b/>
          <w:sz w:val="24"/>
        </w:rPr>
      </w:pPr>
      <w:r>
        <w:rPr>
          <w:sz w:val="24"/>
        </w:rPr>
        <w:t>Otherwise,</w:t>
      </w:r>
      <w:r>
        <w:rPr>
          <w:spacing w:val="-4"/>
          <w:sz w:val="24"/>
        </w:rPr>
        <w:t xml:space="preserve"> </w:t>
      </w:r>
      <w:r>
        <w:rPr>
          <w:b/>
          <w:sz w:val="24"/>
        </w:rPr>
        <w:t>go</w:t>
      </w:r>
      <w:r>
        <w:rPr>
          <w:b/>
          <w:spacing w:val="-1"/>
          <w:sz w:val="24"/>
        </w:rPr>
        <w:t xml:space="preserve"> </w:t>
      </w:r>
      <w:r>
        <w:rPr>
          <w:b/>
          <w:sz w:val="24"/>
        </w:rPr>
        <w:t>to</w:t>
      </w:r>
      <w:r>
        <w:rPr>
          <w:b/>
          <w:spacing w:val="-2"/>
          <w:sz w:val="24"/>
        </w:rPr>
        <w:t xml:space="preserve"> </w:t>
      </w:r>
      <w:r>
        <w:rPr>
          <w:b/>
          <w:sz w:val="24"/>
        </w:rPr>
        <w:t>Section</w:t>
      </w:r>
      <w:r>
        <w:rPr>
          <w:b/>
          <w:spacing w:val="-1"/>
          <w:sz w:val="24"/>
        </w:rPr>
        <w:t xml:space="preserve"> </w:t>
      </w:r>
      <w:r>
        <w:rPr>
          <w:b/>
          <w:sz w:val="24"/>
        </w:rPr>
        <w:t>E</w:t>
      </w:r>
      <w:r>
        <w:rPr>
          <w:b/>
          <w:spacing w:val="-1"/>
          <w:sz w:val="24"/>
        </w:rPr>
        <w:t xml:space="preserve"> </w:t>
      </w:r>
      <w:r>
        <w:rPr>
          <w:b/>
          <w:sz w:val="24"/>
        </w:rPr>
        <w:t>to</w:t>
      </w:r>
      <w:r>
        <w:rPr>
          <w:b/>
          <w:spacing w:val="-2"/>
          <w:sz w:val="24"/>
        </w:rPr>
        <w:t xml:space="preserve"> </w:t>
      </w:r>
      <w:r>
        <w:rPr>
          <w:b/>
          <w:sz w:val="24"/>
        </w:rPr>
        <w:t>sign</w:t>
      </w:r>
      <w:r>
        <w:rPr>
          <w:b/>
          <w:spacing w:val="-1"/>
          <w:sz w:val="24"/>
        </w:rPr>
        <w:t xml:space="preserve"> </w:t>
      </w:r>
      <w:r>
        <w:rPr>
          <w:b/>
          <w:sz w:val="24"/>
        </w:rPr>
        <w:t>the</w:t>
      </w:r>
      <w:r>
        <w:rPr>
          <w:b/>
          <w:spacing w:val="-2"/>
          <w:sz w:val="24"/>
        </w:rPr>
        <w:t xml:space="preserve"> </w:t>
      </w:r>
      <w:r>
        <w:rPr>
          <w:b/>
          <w:sz w:val="24"/>
        </w:rPr>
        <w:t>Request</w:t>
      </w:r>
      <w:r>
        <w:rPr>
          <w:b/>
          <w:spacing w:val="-2"/>
          <w:sz w:val="24"/>
        </w:rPr>
        <w:t xml:space="preserve"> Form.</w:t>
      </w:r>
    </w:p>
    <w:p w:rsidR="009A2FCA" w14:paraId="3C175795" w14:textId="77777777">
      <w:pPr>
        <w:pStyle w:val="BodyText"/>
        <w:spacing w:before="5"/>
        <w:rPr>
          <w:b/>
        </w:rPr>
      </w:pPr>
    </w:p>
    <w:p w:rsidR="00740CBF" w:rsidRPr="0087673C" w:rsidP="00AC13D8" w14:paraId="60B9568E" w14:textId="6D1E0352">
      <w:pPr>
        <w:pStyle w:val="Heading1"/>
        <w:numPr>
          <w:ilvl w:val="0"/>
          <w:numId w:val="6"/>
        </w:numPr>
        <w:tabs>
          <w:tab w:val="left" w:pos="504"/>
        </w:tabs>
        <w:spacing w:before="116"/>
        <w:ind w:left="120" w:right="283" w:firstLine="0"/>
      </w:pPr>
      <w:bookmarkStart w:id="35" w:name="_Toc195162772"/>
      <w:r>
        <w:t>SECTION D</w:t>
      </w:r>
      <w:r w:rsidR="007A668A">
        <w:t>.</w:t>
      </w:r>
      <w:r>
        <w:t xml:space="preserve"> LEGAL OR PERSONAL REPRESENTATIVE                        </w:t>
      </w:r>
      <w:r>
        <w:t xml:space="preserve">  </w:t>
      </w:r>
      <w:r w:rsidRPr="0087673C">
        <w:t xml:space="preserve"> </w:t>
      </w:r>
      <w:r w:rsidRPr="0087673C" w:rsidR="006A51E1">
        <w:t>Additional</w:t>
      </w:r>
      <w:r w:rsidRPr="00AC13D8" w:rsidR="006A51E1">
        <w:rPr>
          <w:spacing w:val="-3"/>
        </w:rPr>
        <w:t xml:space="preserve"> </w:t>
      </w:r>
      <w:r w:rsidRPr="0087673C" w:rsidR="006A51E1">
        <w:t>Instructions</w:t>
      </w:r>
      <w:r w:rsidRPr="00AC13D8" w:rsidR="006A51E1">
        <w:rPr>
          <w:spacing w:val="-3"/>
        </w:rPr>
        <w:t xml:space="preserve"> </w:t>
      </w:r>
      <w:r w:rsidRPr="0087673C" w:rsidR="006A51E1">
        <w:t>for</w:t>
      </w:r>
      <w:r w:rsidRPr="00AC13D8" w:rsidR="006A51E1">
        <w:rPr>
          <w:spacing w:val="-4"/>
        </w:rPr>
        <w:t xml:space="preserve"> </w:t>
      </w:r>
      <w:r w:rsidRPr="0087673C" w:rsidR="006A51E1">
        <w:t>a</w:t>
      </w:r>
      <w:r w:rsidRPr="00AC13D8" w:rsidR="006A51E1">
        <w:rPr>
          <w:spacing w:val="-3"/>
        </w:rPr>
        <w:t xml:space="preserve"> </w:t>
      </w:r>
      <w:r w:rsidRPr="0087673C" w:rsidR="006A51E1">
        <w:t>Legal</w:t>
      </w:r>
      <w:r w:rsidRPr="00AC13D8" w:rsidR="006A51E1">
        <w:rPr>
          <w:spacing w:val="-3"/>
        </w:rPr>
        <w:t xml:space="preserve"> </w:t>
      </w:r>
      <w:r w:rsidRPr="0087673C" w:rsidR="006A51E1">
        <w:t>or</w:t>
      </w:r>
      <w:r w:rsidRPr="00AC13D8" w:rsidR="006A51E1">
        <w:rPr>
          <w:spacing w:val="-4"/>
        </w:rPr>
        <w:t xml:space="preserve"> </w:t>
      </w:r>
      <w:r w:rsidRPr="0087673C" w:rsidR="006A51E1">
        <w:t>Personal</w:t>
      </w:r>
      <w:r w:rsidRPr="00AC13D8" w:rsidR="006A51E1">
        <w:rPr>
          <w:spacing w:val="-3"/>
        </w:rPr>
        <w:t xml:space="preserve"> </w:t>
      </w:r>
      <w:r w:rsidRPr="0087673C" w:rsidR="006A51E1">
        <w:t>Representative</w:t>
      </w:r>
      <w:bookmarkEnd w:id="35"/>
      <w:r w:rsidRPr="00AC13D8" w:rsidR="006A51E1">
        <w:rPr>
          <w:spacing w:val="-4"/>
        </w:rPr>
        <w:t xml:space="preserve"> </w:t>
      </w:r>
    </w:p>
    <w:p w:rsidR="009A2FCA" w:rsidRPr="00AC13D8" w:rsidP="00AC13D8" w14:paraId="3C175797" w14:textId="6BC918BC">
      <w:pPr>
        <w:pStyle w:val="Heading1"/>
        <w:tabs>
          <w:tab w:val="left" w:pos="504"/>
        </w:tabs>
        <w:spacing w:before="116"/>
        <w:ind w:right="283"/>
        <w:rPr>
          <w:b w:val="0"/>
        </w:rPr>
      </w:pPr>
      <w:bookmarkStart w:id="36" w:name="_Toc195162773"/>
      <w:r w:rsidRPr="00740CBF">
        <w:rPr>
          <w:b w:val="0"/>
          <w:bCs w:val="0"/>
        </w:rPr>
        <w:t>A</w:t>
      </w:r>
      <w:r w:rsidRPr="00AC13D8">
        <w:rPr>
          <w:b w:val="0"/>
        </w:rPr>
        <w:t xml:space="preserve"> legal representative (such as a lawyer) or personal representative (such as a relative, friend, or colleague) </w:t>
      </w:r>
      <w:r w:rsidRPr="00740CBF">
        <w:rPr>
          <w:b w:val="0"/>
          <w:bCs w:val="0"/>
        </w:rPr>
        <w:t>must submit a Request Form on behalf of a requester who lacks</w:t>
      </w:r>
      <w:r w:rsidRPr="00AC13D8">
        <w:rPr>
          <w:b w:val="0"/>
        </w:rPr>
        <w:t xml:space="preserve"> </w:t>
      </w:r>
      <w:r w:rsidRPr="00AC13D8" w:rsidR="00740CBF">
        <w:rPr>
          <w:b w:val="0"/>
        </w:rPr>
        <w:t xml:space="preserve">the </w:t>
      </w:r>
      <w:r w:rsidRPr="00AC13D8">
        <w:rPr>
          <w:b w:val="0"/>
        </w:rPr>
        <w:t>legal capacity</w:t>
      </w:r>
      <w:r w:rsidRPr="00AC13D8">
        <w:rPr>
          <w:b w:val="0"/>
          <w:spacing w:val="-4"/>
        </w:rPr>
        <w:t xml:space="preserve"> </w:t>
      </w:r>
      <w:r w:rsidRPr="00AC13D8">
        <w:rPr>
          <w:b w:val="0"/>
        </w:rPr>
        <w:t>to receive Program</w:t>
      </w:r>
      <w:r w:rsidRPr="00AC13D8">
        <w:rPr>
          <w:b w:val="0"/>
          <w:spacing w:val="-2"/>
        </w:rPr>
        <w:t xml:space="preserve"> </w:t>
      </w:r>
      <w:r w:rsidRPr="00AC13D8">
        <w:rPr>
          <w:b w:val="0"/>
        </w:rPr>
        <w:t>benefits</w:t>
      </w:r>
      <w:r w:rsidRPr="00740CBF">
        <w:rPr>
          <w:b w:val="0"/>
          <w:bCs w:val="0"/>
          <w:spacing w:val="-2"/>
        </w:rPr>
        <w:t xml:space="preserve"> </w:t>
      </w:r>
      <w:r w:rsidRPr="00740CBF">
        <w:rPr>
          <w:b w:val="0"/>
          <w:bCs w:val="0"/>
        </w:rPr>
        <w:t>(i.e.,</w:t>
      </w:r>
      <w:r w:rsidRPr="00740CBF">
        <w:rPr>
          <w:b w:val="0"/>
          <w:bCs w:val="0"/>
          <w:spacing w:val="-2"/>
        </w:rPr>
        <w:t xml:space="preserve"> </w:t>
      </w:r>
      <w:r w:rsidRPr="00740CBF">
        <w:rPr>
          <w:b w:val="0"/>
          <w:bCs w:val="0"/>
        </w:rPr>
        <w:t>a</w:t>
      </w:r>
      <w:r w:rsidRPr="00740CBF">
        <w:rPr>
          <w:b w:val="0"/>
          <w:bCs w:val="0"/>
          <w:spacing w:val="-1"/>
        </w:rPr>
        <w:t xml:space="preserve"> </w:t>
      </w:r>
      <w:r w:rsidRPr="00740CBF">
        <w:rPr>
          <w:b w:val="0"/>
          <w:bCs w:val="0"/>
        </w:rPr>
        <w:t>minor</w:t>
      </w:r>
      <w:r w:rsidRPr="00740CBF">
        <w:rPr>
          <w:b w:val="0"/>
          <w:bCs w:val="0"/>
          <w:spacing w:val="-3"/>
        </w:rPr>
        <w:t xml:space="preserve"> </w:t>
      </w:r>
      <w:r w:rsidRPr="00740CBF">
        <w:rPr>
          <w:b w:val="0"/>
          <w:bCs w:val="0"/>
        </w:rPr>
        <w:t>or</w:t>
      </w:r>
      <w:r w:rsidRPr="00740CBF">
        <w:rPr>
          <w:b w:val="0"/>
          <w:bCs w:val="0"/>
          <w:spacing w:val="-3"/>
        </w:rPr>
        <w:t xml:space="preserve"> </w:t>
      </w:r>
      <w:r w:rsidRPr="00740CBF">
        <w:rPr>
          <w:b w:val="0"/>
          <w:bCs w:val="0"/>
        </w:rPr>
        <w:t>a</w:t>
      </w:r>
      <w:r w:rsidRPr="00740CBF">
        <w:rPr>
          <w:b w:val="0"/>
          <w:bCs w:val="0"/>
          <w:spacing w:val="-3"/>
        </w:rPr>
        <w:t xml:space="preserve"> </w:t>
      </w:r>
      <w:r w:rsidRPr="00740CBF">
        <w:rPr>
          <w:b w:val="0"/>
          <w:bCs w:val="0"/>
        </w:rPr>
        <w:t>legally</w:t>
      </w:r>
      <w:r w:rsidRPr="00740CBF">
        <w:rPr>
          <w:b w:val="0"/>
          <w:bCs w:val="0"/>
          <w:spacing w:val="-7"/>
        </w:rPr>
        <w:t xml:space="preserve"> </w:t>
      </w:r>
      <w:r w:rsidRPr="00740CBF">
        <w:rPr>
          <w:b w:val="0"/>
          <w:bCs w:val="0"/>
        </w:rPr>
        <w:t>incapacitated</w:t>
      </w:r>
      <w:r w:rsidRPr="00740CBF">
        <w:rPr>
          <w:b w:val="0"/>
          <w:bCs w:val="0"/>
          <w:spacing w:val="-3"/>
        </w:rPr>
        <w:t xml:space="preserve"> </w:t>
      </w:r>
      <w:r w:rsidRPr="00740CBF">
        <w:rPr>
          <w:b w:val="0"/>
          <w:bCs w:val="0"/>
        </w:rPr>
        <w:t>adult).</w:t>
      </w:r>
      <w:r w:rsidRPr="00740CBF">
        <w:rPr>
          <w:b w:val="0"/>
          <w:bCs w:val="0"/>
          <w:spacing w:val="40"/>
        </w:rPr>
        <w:t xml:space="preserve"> </w:t>
      </w:r>
      <w:r w:rsidRPr="00740CBF">
        <w:rPr>
          <w:b w:val="0"/>
          <w:bCs w:val="0"/>
        </w:rPr>
        <w:t>Other</w:t>
      </w:r>
      <w:r w:rsidRPr="00740CBF">
        <w:rPr>
          <w:b w:val="0"/>
          <w:bCs w:val="0"/>
          <w:spacing w:val="-3"/>
        </w:rPr>
        <w:t xml:space="preserve"> </w:t>
      </w:r>
      <w:r w:rsidRPr="00740CBF">
        <w:rPr>
          <w:b w:val="0"/>
          <w:bCs w:val="0"/>
        </w:rPr>
        <w:t>requesters</w:t>
      </w:r>
      <w:r w:rsidRPr="00740CBF">
        <w:rPr>
          <w:b w:val="0"/>
          <w:bCs w:val="0"/>
          <w:spacing w:val="-2"/>
        </w:rPr>
        <w:t xml:space="preserve"> </w:t>
      </w:r>
      <w:r w:rsidRPr="00740CBF">
        <w:rPr>
          <w:b w:val="0"/>
          <w:bCs w:val="0"/>
        </w:rPr>
        <w:t>may</w:t>
      </w:r>
      <w:r w:rsidRPr="00740CBF">
        <w:rPr>
          <w:b w:val="0"/>
          <w:bCs w:val="0"/>
          <w:spacing w:val="-7"/>
        </w:rPr>
        <w:t xml:space="preserve"> </w:t>
      </w:r>
      <w:r w:rsidRPr="00740CBF">
        <w:rPr>
          <w:b w:val="0"/>
          <w:bCs w:val="0"/>
        </w:rPr>
        <w:t>choose</w:t>
      </w:r>
      <w:r w:rsidRPr="00740CBF">
        <w:rPr>
          <w:b w:val="0"/>
          <w:bCs w:val="0"/>
          <w:spacing w:val="-3"/>
        </w:rPr>
        <w:t xml:space="preserve"> </w:t>
      </w:r>
      <w:r w:rsidRPr="00740CBF">
        <w:rPr>
          <w:b w:val="0"/>
          <w:bCs w:val="0"/>
        </w:rPr>
        <w:t>to</w:t>
      </w:r>
      <w:r w:rsidRPr="00740CBF">
        <w:rPr>
          <w:b w:val="0"/>
          <w:bCs w:val="0"/>
          <w:spacing w:val="-2"/>
        </w:rPr>
        <w:t xml:space="preserve"> </w:t>
      </w:r>
      <w:r w:rsidRPr="00740CBF">
        <w:rPr>
          <w:b w:val="0"/>
          <w:bCs w:val="0"/>
        </w:rPr>
        <w:t>use a legal representative or a</w:t>
      </w:r>
      <w:r w:rsidRPr="00AC13D8">
        <w:rPr>
          <w:b w:val="0"/>
        </w:rPr>
        <w:t xml:space="preserve"> personal representative </w:t>
      </w:r>
      <w:r w:rsidR="000204F6">
        <w:rPr>
          <w:b w:val="0"/>
          <w:bCs w:val="0"/>
        </w:rPr>
        <w:t xml:space="preserve">even </w:t>
      </w:r>
      <w:r w:rsidRPr="00740CBF">
        <w:rPr>
          <w:b w:val="0"/>
          <w:bCs w:val="0"/>
        </w:rPr>
        <w:t>if they</w:t>
      </w:r>
      <w:r w:rsidRPr="00740CBF">
        <w:rPr>
          <w:b w:val="0"/>
          <w:bCs w:val="0"/>
          <w:spacing w:val="-4"/>
        </w:rPr>
        <w:t xml:space="preserve"> </w:t>
      </w:r>
      <w:r w:rsidRPr="00740CBF">
        <w:rPr>
          <w:b w:val="0"/>
          <w:bCs w:val="0"/>
        </w:rPr>
        <w:t>have the legal capacity</w:t>
      </w:r>
      <w:r w:rsidRPr="00740CBF">
        <w:rPr>
          <w:b w:val="0"/>
          <w:bCs w:val="0"/>
          <w:spacing w:val="-4"/>
        </w:rPr>
        <w:t xml:space="preserve"> </w:t>
      </w:r>
      <w:r w:rsidRPr="00740CBF">
        <w:rPr>
          <w:b w:val="0"/>
          <w:bCs w:val="0"/>
        </w:rPr>
        <w:t>to receive Program benefits.</w:t>
      </w:r>
      <w:r w:rsidRPr="00AC13D8">
        <w:rPr>
          <w:b w:val="0"/>
          <w:spacing w:val="77"/>
        </w:rPr>
        <w:t xml:space="preserve"> </w:t>
      </w:r>
      <w:r w:rsidRPr="00AC13D8">
        <w:rPr>
          <w:b w:val="0"/>
        </w:rPr>
        <w:t>The Program does not pay or reimburse any fees or costs incurred by using a legal or personal representative.</w:t>
      </w:r>
      <w:bookmarkEnd w:id="36"/>
    </w:p>
    <w:p w:rsidR="009A2FCA" w:rsidRPr="00AC13D8" w:rsidP="00AC13D8" w14:paraId="3C175799" w14:textId="77777777">
      <w:pPr>
        <w:pStyle w:val="BodyText"/>
        <w:spacing w:before="79"/>
        <w:rPr>
          <w:b/>
        </w:rPr>
      </w:pPr>
    </w:p>
    <w:p w:rsidR="009A2FCA" w:rsidP="00AC13D8" w14:paraId="3C17579A" w14:textId="1CC6CDB9">
      <w:pPr>
        <w:pStyle w:val="BodyText"/>
        <w:spacing w:before="1" w:line="276" w:lineRule="exact"/>
        <w:ind w:left="120"/>
      </w:pPr>
      <w:r>
        <w:t>All</w:t>
      </w:r>
      <w:r w:rsidRPr="00AC13D8">
        <w:rPr>
          <w:spacing w:val="-4"/>
        </w:rPr>
        <w:t xml:space="preserve"> </w:t>
      </w:r>
      <w:r>
        <w:t>information</w:t>
      </w:r>
      <w:r w:rsidRPr="00AC13D8">
        <w:rPr>
          <w:spacing w:val="-1"/>
        </w:rPr>
        <w:t xml:space="preserve"> </w:t>
      </w:r>
      <w:r>
        <w:t>requested</w:t>
      </w:r>
      <w:r w:rsidRPr="00AC13D8">
        <w:rPr>
          <w:spacing w:val="-1"/>
        </w:rPr>
        <w:t xml:space="preserve"> </w:t>
      </w:r>
      <w:r>
        <w:t>in</w:t>
      </w:r>
      <w:r w:rsidRPr="00AC13D8">
        <w:rPr>
          <w:spacing w:val="-2"/>
        </w:rPr>
        <w:t xml:space="preserve"> </w:t>
      </w:r>
      <w:r>
        <w:t>this</w:t>
      </w:r>
      <w:r w:rsidRPr="00AC13D8">
        <w:rPr>
          <w:spacing w:val="-1"/>
        </w:rPr>
        <w:t xml:space="preserve"> </w:t>
      </w:r>
      <w:r>
        <w:t>section</w:t>
      </w:r>
      <w:r w:rsidRPr="00AC13D8">
        <w:rPr>
          <w:spacing w:val="-1"/>
        </w:rPr>
        <w:t xml:space="preserve"> </w:t>
      </w:r>
      <w:r>
        <w:t>pertains</w:t>
      </w:r>
      <w:r w:rsidRPr="00AC13D8">
        <w:rPr>
          <w:spacing w:val="-1"/>
        </w:rPr>
        <w:t xml:space="preserve"> </w:t>
      </w:r>
      <w:r>
        <w:t>to</w:t>
      </w:r>
      <w:r w:rsidRPr="00AC13D8">
        <w:rPr>
          <w:spacing w:val="-2"/>
        </w:rPr>
        <w:t xml:space="preserve"> </w:t>
      </w:r>
      <w:r>
        <w:t>the</w:t>
      </w:r>
      <w:r w:rsidRPr="00AC13D8">
        <w:rPr>
          <w:spacing w:val="-2"/>
        </w:rPr>
        <w:t xml:space="preserve"> </w:t>
      </w:r>
      <w:r>
        <w:t>legal</w:t>
      </w:r>
      <w:r w:rsidRPr="00AC13D8">
        <w:rPr>
          <w:spacing w:val="-1"/>
        </w:rPr>
        <w:t xml:space="preserve"> </w:t>
      </w:r>
      <w:r>
        <w:t>or</w:t>
      </w:r>
      <w:r w:rsidRPr="00AC13D8">
        <w:rPr>
          <w:spacing w:val="-2"/>
        </w:rPr>
        <w:t xml:space="preserve"> </w:t>
      </w:r>
      <w:r>
        <w:t>personal</w:t>
      </w:r>
      <w:r w:rsidRPr="00AC13D8">
        <w:rPr>
          <w:spacing w:val="-1"/>
        </w:rPr>
        <w:t xml:space="preserve"> </w:t>
      </w:r>
      <w:r w:rsidRPr="00AC13D8">
        <w:rPr>
          <w:spacing w:val="-2"/>
        </w:rPr>
        <w:t>representative.</w:t>
      </w:r>
    </w:p>
    <w:p w:rsidR="009A2FCA" w:rsidRPr="00AC13D8" w:rsidP="00AC13D8" w14:paraId="3C17579B" w14:textId="11CEFB91">
      <w:pPr>
        <w:pStyle w:val="ListParagraph"/>
        <w:numPr>
          <w:ilvl w:val="1"/>
          <w:numId w:val="13"/>
        </w:numPr>
        <w:tabs>
          <w:tab w:val="left" w:pos="839"/>
        </w:tabs>
        <w:spacing w:line="293" w:lineRule="exact"/>
        <w:rPr>
          <w:rFonts w:ascii="Symbol" w:hAnsi="Symbol"/>
          <w:sz w:val="24"/>
        </w:rPr>
      </w:pPr>
      <w:r w:rsidRPr="00AC13D8">
        <w:rPr>
          <w:sz w:val="24"/>
        </w:rPr>
        <w:t>First</w:t>
      </w:r>
      <w:r w:rsidRPr="00AC13D8">
        <w:rPr>
          <w:spacing w:val="-3"/>
          <w:sz w:val="24"/>
        </w:rPr>
        <w:t xml:space="preserve"> </w:t>
      </w:r>
      <w:r w:rsidRPr="00AC13D8">
        <w:rPr>
          <w:sz w:val="24"/>
        </w:rPr>
        <w:t>Name:</w:t>
      </w:r>
      <w:r w:rsidRPr="00AC13D8">
        <w:rPr>
          <w:spacing w:val="58"/>
          <w:sz w:val="24"/>
        </w:rPr>
        <w:t xml:space="preserve"> </w:t>
      </w:r>
      <w:r w:rsidRPr="00AC13D8">
        <w:rPr>
          <w:sz w:val="24"/>
        </w:rPr>
        <w:t>The first</w:t>
      </w:r>
      <w:r w:rsidRPr="00AC13D8">
        <w:rPr>
          <w:spacing w:val="-1"/>
          <w:sz w:val="24"/>
        </w:rPr>
        <w:t xml:space="preserve"> </w:t>
      </w:r>
      <w:r w:rsidRPr="00AC13D8">
        <w:rPr>
          <w:sz w:val="24"/>
        </w:rPr>
        <w:t>name</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2"/>
          <w:sz w:val="24"/>
        </w:rPr>
        <w:t xml:space="preserve"> </w:t>
      </w:r>
      <w:r w:rsidRPr="00AC13D8">
        <w:rPr>
          <w:sz w:val="24"/>
        </w:rPr>
        <w:t>legal</w:t>
      </w:r>
      <w:r w:rsidRPr="00AC13D8">
        <w:rPr>
          <w:spacing w:val="-1"/>
          <w:sz w:val="24"/>
        </w:rPr>
        <w:t xml:space="preserve"> </w:t>
      </w:r>
      <w:r w:rsidRPr="00AC13D8">
        <w:rPr>
          <w:sz w:val="24"/>
        </w:rPr>
        <w:t>or</w:t>
      </w:r>
      <w:r w:rsidRPr="00AC13D8">
        <w:rPr>
          <w:spacing w:val="-2"/>
          <w:sz w:val="24"/>
        </w:rPr>
        <w:t xml:space="preserve"> </w:t>
      </w:r>
      <w:r w:rsidRPr="00AC13D8">
        <w:rPr>
          <w:sz w:val="24"/>
        </w:rPr>
        <w:t xml:space="preserve">personal </w:t>
      </w:r>
      <w:r w:rsidRPr="00AC13D8">
        <w:rPr>
          <w:spacing w:val="-2"/>
          <w:sz w:val="24"/>
        </w:rPr>
        <w:t>representative.</w:t>
      </w:r>
    </w:p>
    <w:p w:rsidR="009A2FCA" w:rsidRPr="00AC13D8" w:rsidP="00AC13D8" w14:paraId="3C17579C" w14:textId="4C95967C">
      <w:pPr>
        <w:pStyle w:val="ListParagraph"/>
        <w:numPr>
          <w:ilvl w:val="1"/>
          <w:numId w:val="13"/>
        </w:numPr>
        <w:tabs>
          <w:tab w:val="left" w:pos="839"/>
        </w:tabs>
        <w:spacing w:line="293" w:lineRule="exact"/>
        <w:rPr>
          <w:rFonts w:ascii="Symbol" w:hAnsi="Symbol"/>
          <w:sz w:val="24"/>
        </w:rPr>
      </w:pPr>
      <w:r w:rsidRPr="00AC13D8">
        <w:rPr>
          <w:sz w:val="24"/>
        </w:rPr>
        <w:t>Middle</w:t>
      </w:r>
      <w:r w:rsidRPr="00AC13D8">
        <w:rPr>
          <w:spacing w:val="-3"/>
          <w:sz w:val="24"/>
        </w:rPr>
        <w:t xml:space="preserve"> </w:t>
      </w:r>
      <w:r w:rsidRPr="00AC13D8">
        <w:rPr>
          <w:sz w:val="24"/>
        </w:rPr>
        <w:t>Initial:</w:t>
      </w:r>
      <w:r w:rsidRPr="00AC13D8">
        <w:rPr>
          <w:spacing w:val="58"/>
          <w:sz w:val="24"/>
        </w:rPr>
        <w:t xml:space="preserve"> </w:t>
      </w:r>
      <w:r w:rsidRPr="00AC13D8">
        <w:rPr>
          <w:sz w:val="24"/>
        </w:rPr>
        <w:t>The</w:t>
      </w:r>
      <w:r w:rsidRPr="00AC13D8">
        <w:rPr>
          <w:spacing w:val="-2"/>
          <w:sz w:val="24"/>
        </w:rPr>
        <w:t xml:space="preserve"> </w:t>
      </w:r>
      <w:r w:rsidRPr="00AC13D8">
        <w:rPr>
          <w:sz w:val="24"/>
        </w:rPr>
        <w:t>middle</w:t>
      </w:r>
      <w:r w:rsidRPr="00AC13D8">
        <w:rPr>
          <w:spacing w:val="-2"/>
          <w:sz w:val="24"/>
        </w:rPr>
        <w:t xml:space="preserve"> </w:t>
      </w:r>
      <w:r w:rsidRPr="00AC13D8">
        <w:rPr>
          <w:sz w:val="24"/>
        </w:rPr>
        <w:t>initial</w:t>
      </w:r>
      <w:r w:rsidRPr="00AC13D8">
        <w:rPr>
          <w:spacing w:val="-1"/>
          <w:sz w:val="24"/>
        </w:rPr>
        <w:t xml:space="preserve"> </w:t>
      </w:r>
      <w:r w:rsidRPr="00AC13D8">
        <w:rPr>
          <w:sz w:val="24"/>
        </w:rPr>
        <w:t>of</w:t>
      </w:r>
      <w:r w:rsidRPr="00AC13D8">
        <w:rPr>
          <w:spacing w:val="-1"/>
          <w:sz w:val="24"/>
        </w:rPr>
        <w:t xml:space="preserve"> </w:t>
      </w:r>
      <w:r w:rsidRPr="00AC13D8">
        <w:rPr>
          <w:sz w:val="24"/>
        </w:rPr>
        <w:t>the</w:t>
      </w:r>
      <w:r w:rsidRPr="00AC13D8">
        <w:rPr>
          <w:spacing w:val="-2"/>
          <w:sz w:val="24"/>
        </w:rPr>
        <w:t xml:space="preserve"> </w:t>
      </w:r>
      <w:r w:rsidRPr="00AC13D8">
        <w:rPr>
          <w:sz w:val="24"/>
        </w:rPr>
        <w:t>legal</w:t>
      </w:r>
      <w:r w:rsidRPr="00AC13D8">
        <w:rPr>
          <w:spacing w:val="-1"/>
          <w:sz w:val="24"/>
        </w:rPr>
        <w:t xml:space="preserve"> </w:t>
      </w:r>
      <w:r w:rsidRPr="00AC13D8">
        <w:rPr>
          <w:sz w:val="24"/>
        </w:rPr>
        <w:t>or</w:t>
      </w:r>
      <w:r w:rsidRPr="00AC13D8">
        <w:rPr>
          <w:spacing w:val="-2"/>
          <w:sz w:val="24"/>
        </w:rPr>
        <w:t xml:space="preserve"> </w:t>
      </w:r>
      <w:r w:rsidRPr="00AC13D8">
        <w:rPr>
          <w:sz w:val="24"/>
        </w:rPr>
        <w:t>personal</w:t>
      </w:r>
      <w:r w:rsidRPr="00AC13D8">
        <w:rPr>
          <w:spacing w:val="-1"/>
          <w:sz w:val="24"/>
        </w:rPr>
        <w:t xml:space="preserve"> </w:t>
      </w:r>
      <w:r w:rsidRPr="00AC13D8">
        <w:rPr>
          <w:spacing w:val="-2"/>
          <w:sz w:val="24"/>
        </w:rPr>
        <w:t>representative.</w:t>
      </w:r>
    </w:p>
    <w:p w:rsidR="009A2FCA" w:rsidRPr="00AC13D8" w:rsidP="00AC13D8" w14:paraId="3C17579D" w14:textId="21BADE5A">
      <w:pPr>
        <w:pStyle w:val="ListParagraph"/>
        <w:numPr>
          <w:ilvl w:val="1"/>
          <w:numId w:val="13"/>
        </w:numPr>
        <w:tabs>
          <w:tab w:val="left" w:pos="839"/>
        </w:tabs>
        <w:spacing w:line="293" w:lineRule="exact"/>
        <w:rPr>
          <w:rFonts w:ascii="Symbol" w:hAnsi="Symbol"/>
          <w:sz w:val="24"/>
        </w:rPr>
      </w:pPr>
      <w:r w:rsidRPr="00AC13D8">
        <w:rPr>
          <w:sz w:val="24"/>
        </w:rPr>
        <w:t>Last</w:t>
      </w:r>
      <w:r w:rsidRPr="00AC13D8">
        <w:rPr>
          <w:spacing w:val="-3"/>
          <w:sz w:val="24"/>
        </w:rPr>
        <w:t xml:space="preserve"> </w:t>
      </w:r>
      <w:r w:rsidRPr="00AC13D8">
        <w:rPr>
          <w:sz w:val="24"/>
        </w:rPr>
        <w:t>Name:</w:t>
      </w:r>
      <w:r w:rsidRPr="00AC13D8">
        <w:rPr>
          <w:spacing w:val="58"/>
          <w:sz w:val="24"/>
        </w:rPr>
        <w:t xml:space="preserve"> </w:t>
      </w:r>
      <w:r w:rsidRPr="00AC13D8">
        <w:rPr>
          <w:sz w:val="24"/>
        </w:rPr>
        <w:t>The</w:t>
      </w:r>
      <w:r w:rsidRPr="00AC13D8">
        <w:rPr>
          <w:spacing w:val="1"/>
          <w:sz w:val="24"/>
        </w:rPr>
        <w:t xml:space="preserve"> </w:t>
      </w:r>
      <w:r w:rsidRPr="00AC13D8">
        <w:rPr>
          <w:sz w:val="24"/>
        </w:rPr>
        <w:t>family</w:t>
      </w:r>
      <w:r w:rsidRPr="00AC13D8">
        <w:rPr>
          <w:spacing w:val="-4"/>
          <w:sz w:val="24"/>
        </w:rPr>
        <w:t xml:space="preserve"> </w:t>
      </w:r>
      <w:r w:rsidRPr="00AC13D8">
        <w:rPr>
          <w:sz w:val="24"/>
        </w:rPr>
        <w:t>name</w:t>
      </w:r>
      <w:r w:rsidRPr="00AC13D8">
        <w:rPr>
          <w:spacing w:val="-2"/>
          <w:sz w:val="24"/>
        </w:rPr>
        <w:t xml:space="preserve"> </w:t>
      </w:r>
      <w:r w:rsidRPr="00AC13D8">
        <w:rPr>
          <w:sz w:val="24"/>
        </w:rPr>
        <w:t>or</w:t>
      </w:r>
      <w:r w:rsidRPr="00AC13D8">
        <w:rPr>
          <w:spacing w:val="-1"/>
          <w:sz w:val="24"/>
        </w:rPr>
        <w:t xml:space="preserve"> </w:t>
      </w:r>
      <w:r w:rsidRPr="00AC13D8">
        <w:rPr>
          <w:sz w:val="24"/>
        </w:rPr>
        <w:t>surname</w:t>
      </w:r>
      <w:r w:rsidRPr="00AC13D8">
        <w:rPr>
          <w:spacing w:val="-2"/>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z w:val="24"/>
        </w:rPr>
        <w:t>legal or</w:t>
      </w:r>
      <w:r w:rsidRPr="00AC13D8">
        <w:rPr>
          <w:spacing w:val="-2"/>
          <w:sz w:val="24"/>
        </w:rPr>
        <w:t xml:space="preserve"> </w:t>
      </w:r>
      <w:r w:rsidRPr="00AC13D8">
        <w:rPr>
          <w:sz w:val="24"/>
        </w:rPr>
        <w:t xml:space="preserve">personal </w:t>
      </w:r>
      <w:r w:rsidRPr="00AC13D8">
        <w:rPr>
          <w:spacing w:val="-2"/>
          <w:sz w:val="24"/>
        </w:rPr>
        <w:t>representative.</w:t>
      </w:r>
    </w:p>
    <w:p w:rsidR="009A2FCA" w:rsidRPr="00AC13D8" w:rsidP="00AC13D8" w14:paraId="3C17579E" w14:textId="18F0EB3B">
      <w:pPr>
        <w:pStyle w:val="ListParagraph"/>
        <w:numPr>
          <w:ilvl w:val="1"/>
          <w:numId w:val="13"/>
        </w:numPr>
        <w:tabs>
          <w:tab w:val="left" w:pos="839"/>
        </w:tabs>
        <w:spacing w:line="293" w:lineRule="exact"/>
        <w:rPr>
          <w:rFonts w:ascii="Symbol" w:hAnsi="Symbol"/>
          <w:sz w:val="24"/>
        </w:rPr>
      </w:pPr>
      <w:r w:rsidRPr="00AC13D8">
        <w:rPr>
          <w:sz w:val="24"/>
        </w:rPr>
        <w:t>Address:</w:t>
      </w:r>
      <w:r w:rsidRPr="00AC13D8">
        <w:rPr>
          <w:spacing w:val="56"/>
          <w:sz w:val="24"/>
        </w:rPr>
        <w:t xml:space="preserve"> </w:t>
      </w:r>
      <w:r w:rsidRPr="00AC13D8">
        <w:rPr>
          <w:sz w:val="24"/>
        </w:rPr>
        <w:t>The</w:t>
      </w:r>
      <w:r w:rsidRPr="00AC13D8">
        <w:rPr>
          <w:spacing w:val="-1"/>
          <w:sz w:val="24"/>
        </w:rPr>
        <w:t xml:space="preserve"> </w:t>
      </w:r>
      <w:r w:rsidRPr="00AC13D8">
        <w:rPr>
          <w:sz w:val="24"/>
        </w:rPr>
        <w:t>mailing</w:t>
      </w:r>
      <w:r w:rsidRPr="00AC13D8">
        <w:rPr>
          <w:spacing w:val="-4"/>
          <w:sz w:val="24"/>
        </w:rPr>
        <w:t xml:space="preserve"> </w:t>
      </w:r>
      <w:r w:rsidRPr="00AC13D8">
        <w:rPr>
          <w:sz w:val="24"/>
        </w:rPr>
        <w:t>address of</w:t>
      </w:r>
      <w:r w:rsidRPr="00AC13D8">
        <w:rPr>
          <w:spacing w:val="-2"/>
          <w:sz w:val="24"/>
        </w:rPr>
        <w:t xml:space="preserve"> </w:t>
      </w:r>
      <w:r w:rsidRPr="00AC13D8">
        <w:rPr>
          <w:sz w:val="24"/>
        </w:rPr>
        <w:t>the</w:t>
      </w:r>
      <w:r w:rsidRPr="00AC13D8">
        <w:rPr>
          <w:spacing w:val="-2"/>
          <w:sz w:val="24"/>
        </w:rPr>
        <w:t xml:space="preserve"> </w:t>
      </w:r>
      <w:r w:rsidRPr="00AC13D8">
        <w:rPr>
          <w:sz w:val="24"/>
        </w:rPr>
        <w:t>legal or</w:t>
      </w:r>
      <w:r w:rsidRPr="00AC13D8">
        <w:rPr>
          <w:spacing w:val="-2"/>
          <w:sz w:val="24"/>
        </w:rPr>
        <w:t xml:space="preserve"> </w:t>
      </w:r>
      <w:r w:rsidRPr="00AC13D8">
        <w:rPr>
          <w:sz w:val="24"/>
        </w:rPr>
        <w:t xml:space="preserve">personal </w:t>
      </w:r>
      <w:r w:rsidRPr="00AC13D8">
        <w:rPr>
          <w:spacing w:val="-2"/>
          <w:sz w:val="24"/>
        </w:rPr>
        <w:t>representative.</w:t>
      </w:r>
    </w:p>
    <w:p w:rsidR="009A2FCA" w:rsidRPr="00AC13D8" w:rsidP="00AC13D8" w14:paraId="3C17579F" w14:textId="6D7CE350">
      <w:pPr>
        <w:pStyle w:val="ListParagraph"/>
        <w:numPr>
          <w:ilvl w:val="1"/>
          <w:numId w:val="13"/>
        </w:numPr>
        <w:tabs>
          <w:tab w:val="left" w:pos="840"/>
        </w:tabs>
        <w:spacing w:before="1"/>
        <w:ind w:right="475"/>
        <w:rPr>
          <w:rFonts w:ascii="Symbol" w:hAnsi="Symbol"/>
          <w:sz w:val="24"/>
        </w:rPr>
      </w:pPr>
      <w:r w:rsidRPr="00AC13D8">
        <w:rPr>
          <w:sz w:val="24"/>
        </w:rPr>
        <w:t>City,</w:t>
      </w:r>
      <w:r w:rsidRPr="00AC13D8">
        <w:rPr>
          <w:spacing w:val="-3"/>
          <w:sz w:val="24"/>
        </w:rPr>
        <w:t xml:space="preserve"> </w:t>
      </w:r>
      <w:r w:rsidRPr="00AC13D8">
        <w:rPr>
          <w:sz w:val="24"/>
        </w:rPr>
        <w:t>State,</w:t>
      </w:r>
      <w:r w:rsidRPr="00AC13D8">
        <w:rPr>
          <w:spacing w:val="-1"/>
          <w:sz w:val="24"/>
        </w:rPr>
        <w:t xml:space="preserve"> </w:t>
      </w:r>
      <w:r w:rsidRPr="00AC13D8">
        <w:rPr>
          <w:sz w:val="24"/>
        </w:rPr>
        <w:t>and</w:t>
      </w:r>
      <w:r w:rsidRPr="00AC13D8">
        <w:rPr>
          <w:spacing w:val="-1"/>
          <w:sz w:val="24"/>
        </w:rPr>
        <w:t xml:space="preserve"> </w:t>
      </w:r>
      <w:r w:rsidRPr="00AC13D8">
        <w:rPr>
          <w:sz w:val="24"/>
        </w:rPr>
        <w:t>Zip</w:t>
      </w:r>
      <w:r w:rsidRPr="00AC13D8">
        <w:rPr>
          <w:spacing w:val="-3"/>
          <w:sz w:val="24"/>
        </w:rPr>
        <w:t xml:space="preserve"> </w:t>
      </w:r>
      <w:r w:rsidRPr="00AC13D8">
        <w:rPr>
          <w:sz w:val="24"/>
        </w:rPr>
        <w:t>or</w:t>
      </w:r>
      <w:r w:rsidRPr="00AC13D8">
        <w:rPr>
          <w:spacing w:val="-4"/>
          <w:sz w:val="24"/>
        </w:rPr>
        <w:t xml:space="preserve"> </w:t>
      </w:r>
      <w:r w:rsidRPr="00AC13D8">
        <w:rPr>
          <w:sz w:val="24"/>
        </w:rPr>
        <w:t>Postal</w:t>
      </w:r>
      <w:r w:rsidRPr="00AC13D8">
        <w:rPr>
          <w:spacing w:val="-3"/>
          <w:sz w:val="24"/>
        </w:rPr>
        <w:t xml:space="preserve"> </w:t>
      </w:r>
      <w:r w:rsidRPr="00AC13D8">
        <w:rPr>
          <w:sz w:val="24"/>
        </w:rPr>
        <w:t>Code:</w:t>
      </w:r>
      <w:r w:rsidRPr="00AC13D8">
        <w:rPr>
          <w:spacing w:val="40"/>
          <w:sz w:val="24"/>
        </w:rPr>
        <w:t xml:space="preserve"> </w:t>
      </w:r>
      <w:r w:rsidRPr="00AC13D8">
        <w:rPr>
          <w:sz w:val="24"/>
        </w:rPr>
        <w:t>The</w:t>
      </w:r>
      <w:r w:rsidRPr="00AC13D8">
        <w:rPr>
          <w:spacing w:val="-4"/>
          <w:sz w:val="24"/>
        </w:rPr>
        <w:t xml:space="preserve"> </w:t>
      </w:r>
      <w:r w:rsidRPr="00AC13D8">
        <w:rPr>
          <w:sz w:val="24"/>
        </w:rPr>
        <w:t>city,</w:t>
      </w:r>
      <w:r w:rsidRPr="00AC13D8">
        <w:rPr>
          <w:spacing w:val="-3"/>
          <w:sz w:val="24"/>
        </w:rPr>
        <w:t xml:space="preserve"> </w:t>
      </w:r>
      <w:r w:rsidRPr="00AC13D8">
        <w:rPr>
          <w:sz w:val="24"/>
        </w:rPr>
        <w:t>State,</w:t>
      </w:r>
      <w:r w:rsidRPr="00AC13D8">
        <w:rPr>
          <w:spacing w:val="-3"/>
          <w:sz w:val="24"/>
        </w:rPr>
        <w:t xml:space="preserve"> </w:t>
      </w:r>
      <w:r w:rsidRPr="00AC13D8">
        <w:rPr>
          <w:sz w:val="24"/>
        </w:rPr>
        <w:t>and</w:t>
      </w:r>
      <w:r w:rsidRPr="00AC13D8">
        <w:rPr>
          <w:spacing w:val="-3"/>
          <w:sz w:val="24"/>
        </w:rPr>
        <w:t xml:space="preserve"> </w:t>
      </w:r>
      <w:r w:rsidRPr="00AC13D8">
        <w:rPr>
          <w:sz w:val="24"/>
        </w:rPr>
        <w:t>zip</w:t>
      </w:r>
      <w:r w:rsidRPr="00AC13D8">
        <w:rPr>
          <w:spacing w:val="-3"/>
          <w:sz w:val="24"/>
        </w:rPr>
        <w:t xml:space="preserve"> </w:t>
      </w:r>
      <w:r w:rsidRPr="00AC13D8">
        <w:rPr>
          <w:sz w:val="24"/>
        </w:rPr>
        <w:t>or</w:t>
      </w:r>
      <w:r w:rsidRPr="00AC13D8">
        <w:rPr>
          <w:spacing w:val="-4"/>
          <w:sz w:val="24"/>
        </w:rPr>
        <w:t xml:space="preserve"> </w:t>
      </w:r>
      <w:r w:rsidRPr="00AC13D8">
        <w:rPr>
          <w:sz w:val="24"/>
        </w:rPr>
        <w:t>postal</w:t>
      </w:r>
      <w:r w:rsidRPr="00AC13D8">
        <w:rPr>
          <w:spacing w:val="-3"/>
          <w:sz w:val="24"/>
        </w:rPr>
        <w:t xml:space="preserve"> </w:t>
      </w:r>
      <w:r w:rsidRPr="00AC13D8">
        <w:rPr>
          <w:sz w:val="24"/>
        </w:rPr>
        <w:t>code</w:t>
      </w:r>
      <w:r w:rsidRPr="00AC13D8">
        <w:rPr>
          <w:spacing w:val="-2"/>
          <w:sz w:val="24"/>
        </w:rPr>
        <w:t xml:space="preserve"> </w:t>
      </w:r>
      <w:r w:rsidRPr="00AC13D8">
        <w:rPr>
          <w:sz w:val="24"/>
        </w:rPr>
        <w:t>associated</w:t>
      </w:r>
      <w:r w:rsidRPr="00AC13D8">
        <w:rPr>
          <w:spacing w:val="-3"/>
          <w:sz w:val="24"/>
        </w:rPr>
        <w:t xml:space="preserve"> </w:t>
      </w:r>
      <w:r w:rsidRPr="00AC13D8">
        <w:rPr>
          <w:sz w:val="24"/>
        </w:rPr>
        <w:t>with the address.</w:t>
      </w:r>
    </w:p>
    <w:p w:rsidR="009A2FCA" w:rsidRPr="00AC13D8" w:rsidP="00AC13D8" w14:paraId="3C1757A0" w14:textId="77777777">
      <w:pPr>
        <w:pStyle w:val="ListParagraph"/>
        <w:numPr>
          <w:ilvl w:val="1"/>
          <w:numId w:val="13"/>
        </w:numPr>
        <w:tabs>
          <w:tab w:val="left" w:pos="839"/>
        </w:tabs>
        <w:spacing w:line="292" w:lineRule="exact"/>
        <w:rPr>
          <w:rFonts w:ascii="Symbol" w:hAnsi="Symbol"/>
          <w:sz w:val="24"/>
        </w:rPr>
      </w:pPr>
      <w:r w:rsidRPr="00AC13D8">
        <w:rPr>
          <w:sz w:val="24"/>
        </w:rPr>
        <w:t>Country</w:t>
      </w:r>
      <w:r w:rsidRPr="00AC13D8">
        <w:rPr>
          <w:spacing w:val="-6"/>
          <w:sz w:val="24"/>
        </w:rPr>
        <w:t xml:space="preserve"> </w:t>
      </w:r>
      <w:r w:rsidRPr="00AC13D8">
        <w:rPr>
          <w:sz w:val="24"/>
        </w:rPr>
        <w:t>if</w:t>
      </w:r>
      <w:r w:rsidRPr="00AC13D8">
        <w:rPr>
          <w:spacing w:val="-1"/>
          <w:sz w:val="24"/>
        </w:rPr>
        <w:t xml:space="preserve"> </w:t>
      </w:r>
      <w:r w:rsidRPr="00AC13D8">
        <w:rPr>
          <w:sz w:val="24"/>
        </w:rPr>
        <w:t>other</w:t>
      </w:r>
      <w:r w:rsidRPr="00AC13D8">
        <w:rPr>
          <w:spacing w:val="-2"/>
          <w:sz w:val="24"/>
        </w:rPr>
        <w:t xml:space="preserve"> </w:t>
      </w:r>
      <w:r w:rsidRPr="00AC13D8">
        <w:rPr>
          <w:sz w:val="24"/>
        </w:rPr>
        <w:t>than the</w:t>
      </w:r>
      <w:r w:rsidRPr="00AC13D8">
        <w:rPr>
          <w:spacing w:val="1"/>
          <w:sz w:val="24"/>
        </w:rPr>
        <w:t xml:space="preserve"> </w:t>
      </w:r>
      <w:r w:rsidRPr="00AC13D8">
        <w:rPr>
          <w:sz w:val="24"/>
        </w:rPr>
        <w:t>United</w:t>
      </w:r>
      <w:r w:rsidRPr="00AC13D8">
        <w:rPr>
          <w:spacing w:val="-1"/>
          <w:sz w:val="24"/>
        </w:rPr>
        <w:t xml:space="preserve"> </w:t>
      </w:r>
      <w:r w:rsidRPr="00AC13D8">
        <w:rPr>
          <w:sz w:val="24"/>
        </w:rPr>
        <w:t>States of</w:t>
      </w:r>
      <w:r w:rsidRPr="00AC13D8">
        <w:rPr>
          <w:spacing w:val="-1"/>
          <w:sz w:val="24"/>
        </w:rPr>
        <w:t xml:space="preserve"> </w:t>
      </w:r>
      <w:r w:rsidRPr="00AC13D8">
        <w:rPr>
          <w:spacing w:val="-2"/>
          <w:sz w:val="24"/>
        </w:rPr>
        <w:t>America.</w:t>
      </w:r>
    </w:p>
    <w:p w:rsidR="009A2FCA" w:rsidRPr="00AC13D8" w:rsidP="00AC13D8" w14:paraId="3C1757A1" w14:textId="6B296CB2">
      <w:pPr>
        <w:pStyle w:val="ListParagraph"/>
        <w:numPr>
          <w:ilvl w:val="1"/>
          <w:numId w:val="13"/>
        </w:numPr>
        <w:tabs>
          <w:tab w:val="left" w:pos="840"/>
        </w:tabs>
        <w:ind w:right="496"/>
        <w:rPr>
          <w:rFonts w:ascii="Symbol" w:hAnsi="Symbol"/>
          <w:sz w:val="24"/>
        </w:rPr>
      </w:pPr>
      <w:r w:rsidRPr="00AC13D8">
        <w:rPr>
          <w:sz w:val="24"/>
        </w:rPr>
        <w:t>Telephone</w:t>
      </w:r>
      <w:r w:rsidRPr="00AC13D8">
        <w:rPr>
          <w:spacing w:val="-4"/>
          <w:sz w:val="24"/>
        </w:rPr>
        <w:t xml:space="preserve"> </w:t>
      </w:r>
      <w:r w:rsidRPr="00AC13D8">
        <w:rPr>
          <w:sz w:val="24"/>
        </w:rPr>
        <w:t>Number(s):</w:t>
      </w:r>
      <w:r w:rsidRPr="00AC13D8">
        <w:rPr>
          <w:spacing w:val="40"/>
          <w:sz w:val="24"/>
        </w:rPr>
        <w:t xml:space="preserve"> </w:t>
      </w:r>
      <w:r w:rsidRPr="00AC13D8">
        <w:rPr>
          <w:sz w:val="24"/>
        </w:rPr>
        <w:t>The</w:t>
      </w:r>
      <w:r w:rsidRPr="00AC13D8">
        <w:rPr>
          <w:spacing w:val="-4"/>
          <w:sz w:val="24"/>
        </w:rPr>
        <w:t xml:space="preserve"> </w:t>
      </w:r>
      <w:r w:rsidRPr="00AC13D8">
        <w:rPr>
          <w:sz w:val="24"/>
        </w:rPr>
        <w:t>phone</w:t>
      </w:r>
      <w:r w:rsidRPr="00AC13D8">
        <w:rPr>
          <w:spacing w:val="-4"/>
          <w:sz w:val="24"/>
        </w:rPr>
        <w:t xml:space="preserve"> </w:t>
      </w:r>
      <w:r w:rsidRPr="00AC13D8">
        <w:rPr>
          <w:sz w:val="24"/>
        </w:rPr>
        <w:t>number(s)</w:t>
      </w:r>
      <w:r w:rsidRPr="00AC13D8">
        <w:rPr>
          <w:spacing w:val="-4"/>
          <w:sz w:val="24"/>
        </w:rPr>
        <w:t xml:space="preserve"> </w:t>
      </w:r>
      <w:r w:rsidRPr="00AC13D8">
        <w:rPr>
          <w:sz w:val="24"/>
        </w:rPr>
        <w:t>at</w:t>
      </w:r>
      <w:r w:rsidRPr="00AC13D8">
        <w:rPr>
          <w:spacing w:val="-3"/>
          <w:sz w:val="24"/>
        </w:rPr>
        <w:t xml:space="preserve"> </w:t>
      </w:r>
      <w:r w:rsidRPr="00AC13D8">
        <w:rPr>
          <w:sz w:val="24"/>
        </w:rPr>
        <w:t>which</w:t>
      </w:r>
      <w:r w:rsidRPr="00AC13D8">
        <w:rPr>
          <w:spacing w:val="-3"/>
          <w:sz w:val="24"/>
        </w:rPr>
        <w:t xml:space="preserve"> </w:t>
      </w:r>
      <w:r w:rsidRPr="00AC13D8">
        <w:rPr>
          <w:sz w:val="24"/>
        </w:rPr>
        <w:t>the</w:t>
      </w:r>
      <w:r w:rsidRPr="00AC13D8">
        <w:rPr>
          <w:spacing w:val="-4"/>
          <w:sz w:val="24"/>
        </w:rPr>
        <w:t xml:space="preserve"> </w:t>
      </w:r>
      <w:r w:rsidRPr="00AC13D8">
        <w:rPr>
          <w:sz w:val="24"/>
        </w:rPr>
        <w:t>legal</w:t>
      </w:r>
      <w:r w:rsidRPr="00AC13D8">
        <w:rPr>
          <w:spacing w:val="-3"/>
          <w:sz w:val="24"/>
        </w:rPr>
        <w:t xml:space="preserve"> </w:t>
      </w:r>
      <w:r w:rsidRPr="00AC13D8">
        <w:rPr>
          <w:sz w:val="24"/>
        </w:rPr>
        <w:t>or</w:t>
      </w:r>
      <w:r w:rsidRPr="00AC13D8">
        <w:rPr>
          <w:spacing w:val="-4"/>
          <w:sz w:val="24"/>
        </w:rPr>
        <w:t xml:space="preserve"> </w:t>
      </w:r>
      <w:r w:rsidRPr="00AC13D8">
        <w:rPr>
          <w:sz w:val="24"/>
        </w:rPr>
        <w:t>personal</w:t>
      </w:r>
      <w:r w:rsidRPr="00AC13D8">
        <w:rPr>
          <w:spacing w:val="-2"/>
          <w:sz w:val="24"/>
        </w:rPr>
        <w:t xml:space="preserve"> </w:t>
      </w:r>
      <w:r w:rsidRPr="00AC13D8">
        <w:rPr>
          <w:sz w:val="24"/>
        </w:rPr>
        <w:t>representative can be reached, including home phone, office phone, and/or cell phone if available.</w:t>
      </w:r>
    </w:p>
    <w:p w:rsidR="009A2FCA" w:rsidRPr="00AC13D8" w:rsidP="00AC13D8" w14:paraId="3C1757A2" w14:textId="25310320">
      <w:pPr>
        <w:pStyle w:val="ListParagraph"/>
        <w:numPr>
          <w:ilvl w:val="1"/>
          <w:numId w:val="13"/>
        </w:numPr>
        <w:tabs>
          <w:tab w:val="left" w:pos="839"/>
        </w:tabs>
        <w:spacing w:line="292" w:lineRule="exact"/>
        <w:rPr>
          <w:rFonts w:ascii="Symbol" w:hAnsi="Symbol"/>
          <w:sz w:val="24"/>
        </w:rPr>
      </w:pPr>
      <w:r w:rsidRPr="00AC13D8">
        <w:rPr>
          <w:sz w:val="24"/>
        </w:rPr>
        <w:t>Email</w:t>
      </w:r>
      <w:r w:rsidRPr="00AC13D8">
        <w:rPr>
          <w:spacing w:val="-1"/>
          <w:sz w:val="24"/>
        </w:rPr>
        <w:t xml:space="preserve"> </w:t>
      </w:r>
      <w:r w:rsidRPr="00AC13D8">
        <w:rPr>
          <w:sz w:val="24"/>
        </w:rPr>
        <w:t>address:</w:t>
      </w:r>
      <w:r w:rsidRPr="00AC13D8">
        <w:rPr>
          <w:spacing w:val="58"/>
          <w:sz w:val="24"/>
        </w:rPr>
        <w:t xml:space="preserve"> </w:t>
      </w:r>
      <w:r w:rsidRPr="00AC13D8">
        <w:rPr>
          <w:sz w:val="24"/>
        </w:rPr>
        <w:t>The</w:t>
      </w:r>
      <w:r w:rsidRPr="00AC13D8">
        <w:rPr>
          <w:spacing w:val="-1"/>
          <w:sz w:val="24"/>
        </w:rPr>
        <w:t xml:space="preserve"> </w:t>
      </w:r>
      <w:r w:rsidRPr="00AC13D8">
        <w:rPr>
          <w:sz w:val="24"/>
        </w:rPr>
        <w:t>email</w:t>
      </w:r>
      <w:r w:rsidRPr="00AC13D8">
        <w:rPr>
          <w:spacing w:val="-1"/>
          <w:sz w:val="24"/>
        </w:rPr>
        <w:t xml:space="preserve"> </w:t>
      </w:r>
      <w:r w:rsidRPr="00AC13D8">
        <w:rPr>
          <w:sz w:val="24"/>
        </w:rPr>
        <w:t>address</w:t>
      </w:r>
      <w:r w:rsidRPr="00AC13D8">
        <w:rPr>
          <w:spacing w:val="-1"/>
          <w:sz w:val="24"/>
        </w:rPr>
        <w:t xml:space="preserve"> </w:t>
      </w:r>
      <w:r w:rsidRPr="00AC13D8">
        <w:rPr>
          <w:sz w:val="24"/>
        </w:rPr>
        <w:t>of</w:t>
      </w:r>
      <w:r w:rsidRPr="00AC13D8">
        <w:rPr>
          <w:spacing w:val="-2"/>
          <w:sz w:val="24"/>
        </w:rPr>
        <w:t xml:space="preserve"> </w:t>
      </w:r>
      <w:r w:rsidRPr="00AC13D8">
        <w:rPr>
          <w:sz w:val="24"/>
        </w:rPr>
        <w:t>the</w:t>
      </w:r>
      <w:r w:rsidRPr="00AC13D8">
        <w:rPr>
          <w:spacing w:val="-1"/>
          <w:sz w:val="24"/>
        </w:rPr>
        <w:t xml:space="preserve"> </w:t>
      </w:r>
      <w:r w:rsidRPr="00AC13D8">
        <w:rPr>
          <w:sz w:val="24"/>
        </w:rPr>
        <w:t>legal</w:t>
      </w:r>
      <w:r w:rsidRPr="00AC13D8">
        <w:rPr>
          <w:spacing w:val="-1"/>
          <w:sz w:val="24"/>
        </w:rPr>
        <w:t xml:space="preserve"> </w:t>
      </w:r>
      <w:r w:rsidRPr="00AC13D8">
        <w:rPr>
          <w:sz w:val="24"/>
        </w:rPr>
        <w:t>or</w:t>
      </w:r>
      <w:r w:rsidRPr="00AC13D8">
        <w:rPr>
          <w:spacing w:val="-2"/>
          <w:sz w:val="24"/>
        </w:rPr>
        <w:t xml:space="preserve"> </w:t>
      </w:r>
      <w:r w:rsidRPr="00AC13D8">
        <w:rPr>
          <w:sz w:val="24"/>
        </w:rPr>
        <w:t>personal</w:t>
      </w:r>
      <w:r w:rsidRPr="00AC13D8">
        <w:rPr>
          <w:spacing w:val="-1"/>
          <w:sz w:val="24"/>
        </w:rPr>
        <w:t xml:space="preserve"> </w:t>
      </w:r>
      <w:r w:rsidRPr="00AC13D8">
        <w:rPr>
          <w:sz w:val="24"/>
        </w:rPr>
        <w:t>representative.</w:t>
      </w:r>
      <w:r w:rsidRPr="00AC13D8">
        <w:rPr>
          <w:spacing w:val="59"/>
          <w:sz w:val="24"/>
        </w:rPr>
        <w:t xml:space="preserve"> </w:t>
      </w:r>
      <w:r w:rsidRPr="00AC13D8">
        <w:rPr>
          <w:sz w:val="24"/>
        </w:rPr>
        <w:t>This</w:t>
      </w:r>
      <w:r w:rsidRPr="00AC13D8">
        <w:rPr>
          <w:spacing w:val="-1"/>
          <w:sz w:val="24"/>
        </w:rPr>
        <w:t xml:space="preserve"> </w:t>
      </w:r>
      <w:r w:rsidRPr="00AC13D8">
        <w:rPr>
          <w:sz w:val="24"/>
        </w:rPr>
        <w:t xml:space="preserve">is </w:t>
      </w:r>
      <w:r w:rsidRPr="00AC13D8">
        <w:rPr>
          <w:spacing w:val="-2"/>
          <w:sz w:val="24"/>
        </w:rPr>
        <w:t>optional.</w:t>
      </w:r>
    </w:p>
    <w:p w:rsidR="009A2FCA" w:rsidRPr="00AC13D8" w:rsidP="00AC13D8" w14:paraId="3C1757A3" w14:textId="6451B019">
      <w:pPr>
        <w:pStyle w:val="ListParagraph"/>
        <w:numPr>
          <w:ilvl w:val="1"/>
          <w:numId w:val="13"/>
        </w:numPr>
        <w:tabs>
          <w:tab w:val="left" w:pos="840"/>
        </w:tabs>
        <w:ind w:right="951"/>
        <w:rPr>
          <w:rFonts w:ascii="Symbol" w:hAnsi="Symbol"/>
          <w:sz w:val="24"/>
        </w:rPr>
      </w:pPr>
      <w:r w:rsidRPr="00AC13D8">
        <w:rPr>
          <w:sz w:val="24"/>
        </w:rPr>
        <w:t>Relationship to the person applying for Program benefits:</w:t>
      </w:r>
      <w:r w:rsidRPr="00AC13D8">
        <w:rPr>
          <w:spacing w:val="40"/>
          <w:sz w:val="24"/>
        </w:rPr>
        <w:t xml:space="preserve"> </w:t>
      </w:r>
      <w:r w:rsidRPr="00AC13D8">
        <w:rPr>
          <w:sz w:val="24"/>
        </w:rPr>
        <w:t>Describe how the legal or personal</w:t>
      </w:r>
      <w:r w:rsidRPr="00AC13D8">
        <w:rPr>
          <w:spacing w:val="-4"/>
          <w:sz w:val="24"/>
        </w:rPr>
        <w:t xml:space="preserve"> </w:t>
      </w:r>
      <w:r w:rsidRPr="00AC13D8">
        <w:rPr>
          <w:sz w:val="24"/>
        </w:rPr>
        <w:t>representative</w:t>
      </w:r>
      <w:r w:rsidRPr="00AC13D8">
        <w:rPr>
          <w:spacing w:val="-5"/>
          <w:sz w:val="24"/>
        </w:rPr>
        <w:t xml:space="preserve"> </w:t>
      </w:r>
      <w:r w:rsidRPr="00AC13D8">
        <w:rPr>
          <w:sz w:val="24"/>
        </w:rPr>
        <w:t>is</w:t>
      </w:r>
      <w:r w:rsidRPr="00AC13D8">
        <w:rPr>
          <w:spacing w:val="-4"/>
          <w:sz w:val="24"/>
        </w:rPr>
        <w:t xml:space="preserve"> </w:t>
      </w:r>
      <w:r w:rsidRPr="00AC13D8">
        <w:rPr>
          <w:sz w:val="24"/>
        </w:rPr>
        <w:t>related</w:t>
      </w:r>
      <w:r w:rsidRPr="00AC13D8">
        <w:rPr>
          <w:spacing w:val="-4"/>
          <w:sz w:val="24"/>
        </w:rPr>
        <w:t xml:space="preserve"> </w:t>
      </w:r>
      <w:r w:rsidRPr="00AC13D8">
        <w:rPr>
          <w:sz w:val="24"/>
        </w:rPr>
        <w:t>to</w:t>
      </w:r>
      <w:r w:rsidRPr="00AC13D8">
        <w:rPr>
          <w:spacing w:val="-4"/>
          <w:sz w:val="24"/>
        </w:rPr>
        <w:t xml:space="preserve"> </w:t>
      </w:r>
      <w:r w:rsidRPr="00AC13D8">
        <w:rPr>
          <w:sz w:val="24"/>
        </w:rPr>
        <w:t>the</w:t>
      </w:r>
      <w:r w:rsidRPr="00AC13D8">
        <w:rPr>
          <w:spacing w:val="-5"/>
          <w:sz w:val="24"/>
        </w:rPr>
        <w:t xml:space="preserve"> </w:t>
      </w:r>
      <w:r w:rsidRPr="00AC13D8">
        <w:rPr>
          <w:sz w:val="24"/>
        </w:rPr>
        <w:t>requester</w:t>
      </w:r>
      <w:r w:rsidRPr="00AC13D8">
        <w:rPr>
          <w:spacing w:val="-5"/>
          <w:sz w:val="24"/>
        </w:rPr>
        <w:t xml:space="preserve"> </w:t>
      </w:r>
      <w:r w:rsidRPr="00AC13D8">
        <w:rPr>
          <w:sz w:val="24"/>
        </w:rPr>
        <w:t>(such</w:t>
      </w:r>
      <w:r w:rsidRPr="00AC13D8">
        <w:rPr>
          <w:spacing w:val="-4"/>
          <w:sz w:val="24"/>
        </w:rPr>
        <w:t xml:space="preserve"> </w:t>
      </w:r>
      <w:r w:rsidRPr="00AC13D8">
        <w:rPr>
          <w:sz w:val="24"/>
        </w:rPr>
        <w:t>as</w:t>
      </w:r>
      <w:r w:rsidRPr="00AC13D8">
        <w:rPr>
          <w:spacing w:val="-4"/>
          <w:sz w:val="24"/>
        </w:rPr>
        <w:t xml:space="preserve"> </w:t>
      </w:r>
      <w:r w:rsidRPr="00AC13D8">
        <w:rPr>
          <w:sz w:val="24"/>
        </w:rPr>
        <w:t>parent,</w:t>
      </w:r>
      <w:r w:rsidRPr="00AC13D8">
        <w:rPr>
          <w:spacing w:val="-2"/>
          <w:sz w:val="24"/>
        </w:rPr>
        <w:t xml:space="preserve"> </w:t>
      </w:r>
      <w:r w:rsidRPr="00AC13D8">
        <w:rPr>
          <w:sz w:val="24"/>
        </w:rPr>
        <w:t>grandparent,</w:t>
      </w:r>
      <w:r w:rsidRPr="00AC13D8">
        <w:rPr>
          <w:spacing w:val="-4"/>
          <w:sz w:val="24"/>
        </w:rPr>
        <w:t xml:space="preserve"> </w:t>
      </w:r>
      <w:r w:rsidRPr="00AC13D8">
        <w:rPr>
          <w:sz w:val="24"/>
        </w:rPr>
        <w:t>friend, lawyer, etc.)</w:t>
      </w:r>
    </w:p>
    <w:p w:rsidR="009A2FCA" w:rsidP="00AC13D8" w14:paraId="3C1757A4" w14:textId="70E83077">
      <w:pPr>
        <w:pStyle w:val="BodyText"/>
        <w:spacing w:before="274"/>
        <w:ind w:left="120" w:right="229"/>
      </w:pPr>
      <w:r>
        <w:t>The</w:t>
      </w:r>
      <w:r w:rsidRPr="00AC13D8">
        <w:rPr>
          <w:spacing w:val="-4"/>
        </w:rPr>
        <w:t xml:space="preserve"> </w:t>
      </w:r>
      <w:r>
        <w:t>Program</w:t>
      </w:r>
      <w:r w:rsidRPr="00AC13D8">
        <w:rPr>
          <w:spacing w:val="-3"/>
        </w:rPr>
        <w:t xml:space="preserve"> </w:t>
      </w:r>
      <w:r>
        <w:t>needs</w:t>
      </w:r>
      <w:r w:rsidRPr="00AC13D8">
        <w:rPr>
          <w:spacing w:val="-3"/>
        </w:rPr>
        <w:t xml:space="preserve"> </w:t>
      </w:r>
      <w:r>
        <w:t>to</w:t>
      </w:r>
      <w:r w:rsidRPr="00AC13D8">
        <w:rPr>
          <w:spacing w:val="-3"/>
        </w:rPr>
        <w:t xml:space="preserve"> </w:t>
      </w:r>
      <w:r>
        <w:t>know</w:t>
      </w:r>
      <w:r w:rsidRPr="00AC13D8">
        <w:rPr>
          <w:spacing w:val="-4"/>
        </w:rPr>
        <w:t xml:space="preserve"> </w:t>
      </w:r>
      <w:r>
        <w:t>if</w:t>
      </w:r>
      <w:r w:rsidRPr="00AC13D8">
        <w:rPr>
          <w:spacing w:val="-4"/>
        </w:rPr>
        <w:t xml:space="preserve"> </w:t>
      </w:r>
      <w:r>
        <w:t>the</w:t>
      </w:r>
      <w:r w:rsidRPr="00AC13D8">
        <w:rPr>
          <w:spacing w:val="-4"/>
        </w:rPr>
        <w:t xml:space="preserve"> </w:t>
      </w:r>
      <w:r>
        <w:t>person</w:t>
      </w:r>
      <w:r w:rsidRPr="00AC13D8">
        <w:rPr>
          <w:spacing w:val="-3"/>
        </w:rPr>
        <w:t xml:space="preserve"> </w:t>
      </w:r>
      <w:r>
        <w:t>represented</w:t>
      </w:r>
      <w:r w:rsidRPr="00AC13D8">
        <w:rPr>
          <w:spacing w:val="-3"/>
        </w:rPr>
        <w:t xml:space="preserve"> </w:t>
      </w:r>
      <w:r>
        <w:t>has</w:t>
      </w:r>
      <w:r w:rsidRPr="00AC13D8">
        <w:rPr>
          <w:spacing w:val="-3"/>
        </w:rPr>
        <w:t xml:space="preserve"> </w:t>
      </w:r>
      <w:r>
        <w:t>the</w:t>
      </w:r>
      <w:r w:rsidRPr="00AC13D8">
        <w:rPr>
          <w:spacing w:val="-4"/>
        </w:rPr>
        <w:t xml:space="preserve"> </w:t>
      </w:r>
      <w:r>
        <w:t>legal</w:t>
      </w:r>
      <w:r w:rsidRPr="00AC13D8">
        <w:rPr>
          <w:spacing w:val="-3"/>
        </w:rPr>
        <w:t xml:space="preserve"> </w:t>
      </w:r>
      <w:r>
        <w:t>capacity</w:t>
      </w:r>
      <w:r w:rsidRPr="00AC13D8">
        <w:rPr>
          <w:spacing w:val="-6"/>
        </w:rPr>
        <w:t xml:space="preserve"> </w:t>
      </w:r>
      <w:r>
        <w:t>to</w:t>
      </w:r>
      <w:r w:rsidRPr="00AC13D8">
        <w:rPr>
          <w:spacing w:val="-3"/>
        </w:rPr>
        <w:t xml:space="preserve"> </w:t>
      </w:r>
      <w:r>
        <w:t>receive</w:t>
      </w:r>
      <w:r w:rsidRPr="00AC13D8">
        <w:rPr>
          <w:spacing w:val="-4"/>
        </w:rPr>
        <w:t xml:space="preserve"> </w:t>
      </w:r>
      <w:r>
        <w:t xml:space="preserve">Program </w:t>
      </w:r>
      <w:r>
        <w:rPr>
          <w:spacing w:val="-2"/>
        </w:rPr>
        <w:t>benefits</w:t>
      </w:r>
      <w:r w:rsidRPr="00AC13D8">
        <w:rPr>
          <w:spacing w:val="-2"/>
        </w:rPr>
        <w:t>.</w:t>
      </w:r>
    </w:p>
    <w:p w:rsidR="009A2FCA" w14:paraId="3C1757A5" w14:textId="16983CF8">
      <w:pPr>
        <w:pStyle w:val="ListParagraph"/>
        <w:numPr>
          <w:ilvl w:val="1"/>
          <w:numId w:val="6"/>
        </w:numPr>
        <w:tabs>
          <w:tab w:val="left" w:pos="840"/>
        </w:tabs>
        <w:ind w:right="396"/>
        <w:rPr>
          <w:rFonts w:ascii="Symbol" w:hAnsi="Symbol"/>
          <w:sz w:val="24"/>
        </w:rPr>
      </w:pPr>
      <w:r>
        <w:rPr>
          <w:sz w:val="24"/>
        </w:rPr>
        <w:t>Select</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box</w:t>
      </w:r>
      <w:r>
        <w:rPr>
          <w:spacing w:val="-1"/>
          <w:sz w:val="24"/>
        </w:rPr>
        <w:t xml:space="preserve"> </w:t>
      </w:r>
      <w:r>
        <w:rPr>
          <w:sz w:val="24"/>
        </w:rPr>
        <w:t>if</w:t>
      </w:r>
      <w:r>
        <w:rPr>
          <w:spacing w:val="-3"/>
          <w:sz w:val="24"/>
        </w:rPr>
        <w:t xml:space="preserve"> </w:t>
      </w:r>
      <w:r>
        <w:rPr>
          <w:sz w:val="24"/>
        </w:rPr>
        <w:t>the</w:t>
      </w:r>
      <w:r>
        <w:rPr>
          <w:spacing w:val="-3"/>
          <w:sz w:val="24"/>
        </w:rPr>
        <w:t xml:space="preserve"> </w:t>
      </w:r>
      <w:r>
        <w:rPr>
          <w:sz w:val="24"/>
        </w:rPr>
        <w:t>person</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minor</w:t>
      </w:r>
      <w:r>
        <w:rPr>
          <w:spacing w:val="-3"/>
          <w:sz w:val="24"/>
        </w:rPr>
        <w:t xml:space="preserve"> </w:t>
      </w:r>
      <w:r>
        <w:rPr>
          <w:sz w:val="24"/>
        </w:rPr>
        <w:t>or</w:t>
      </w:r>
      <w:r>
        <w:rPr>
          <w:spacing w:val="-3"/>
          <w:sz w:val="24"/>
        </w:rPr>
        <w:t xml:space="preserve"> </w:t>
      </w:r>
      <w:r>
        <w:rPr>
          <w:sz w:val="24"/>
        </w:rPr>
        <w:t>if</w:t>
      </w:r>
      <w:r>
        <w:rPr>
          <w:spacing w:val="-3"/>
          <w:sz w:val="24"/>
        </w:rPr>
        <w:t xml:space="preserve"> </w:t>
      </w:r>
      <w:r>
        <w:rPr>
          <w:sz w:val="24"/>
        </w:rPr>
        <w:t>a</w:t>
      </w:r>
      <w:r>
        <w:rPr>
          <w:spacing w:val="-1"/>
          <w:sz w:val="24"/>
        </w:rPr>
        <w:t xml:space="preserve"> </w:t>
      </w:r>
      <w:r>
        <w:rPr>
          <w:sz w:val="24"/>
        </w:rPr>
        <w:t>court</w:t>
      </w:r>
      <w:r>
        <w:rPr>
          <w:spacing w:val="-2"/>
          <w:sz w:val="24"/>
        </w:rPr>
        <w:t xml:space="preserve"> </w:t>
      </w:r>
      <w:r>
        <w:rPr>
          <w:sz w:val="24"/>
        </w:rPr>
        <w:t>has</w:t>
      </w:r>
      <w:r>
        <w:rPr>
          <w:spacing w:val="-2"/>
          <w:sz w:val="24"/>
        </w:rPr>
        <w:t xml:space="preserve"> </w:t>
      </w:r>
      <w:r>
        <w:rPr>
          <w:sz w:val="24"/>
        </w:rPr>
        <w:t>determined</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person</w:t>
      </w:r>
      <w:r>
        <w:rPr>
          <w:spacing w:val="-2"/>
          <w:sz w:val="24"/>
        </w:rPr>
        <w:t xml:space="preserve"> </w:t>
      </w:r>
      <w:r>
        <w:rPr>
          <w:sz w:val="24"/>
        </w:rPr>
        <w:t>does not have the legal capacity to receive Program benefits.</w:t>
      </w:r>
    </w:p>
    <w:p w:rsidR="009A2FCA" w:rsidRPr="00AC13D8" w:rsidP="00AC13D8" w14:paraId="3C1757A6" w14:textId="77777777">
      <w:pPr>
        <w:pStyle w:val="ListParagraph"/>
        <w:numPr>
          <w:ilvl w:val="1"/>
          <w:numId w:val="6"/>
        </w:numPr>
        <w:tabs>
          <w:tab w:val="left" w:pos="840"/>
        </w:tabs>
        <w:spacing w:before="1"/>
        <w:ind w:right="1379"/>
        <w:rPr>
          <w:rFonts w:ascii="Symbol" w:hAnsi="Symbol"/>
          <w:sz w:val="24"/>
        </w:rPr>
      </w:pPr>
      <w:r>
        <w:rPr>
          <w:sz w:val="24"/>
        </w:rPr>
        <w:t>Select</w:t>
      </w:r>
      <w:r>
        <w:rPr>
          <w:spacing w:val="-3"/>
          <w:sz w:val="24"/>
        </w:rPr>
        <w:t xml:space="preserve"> </w:t>
      </w:r>
      <w:r>
        <w:rPr>
          <w:sz w:val="24"/>
        </w:rPr>
        <w:t>the</w:t>
      </w:r>
      <w:r>
        <w:rPr>
          <w:spacing w:val="-4"/>
          <w:sz w:val="24"/>
        </w:rPr>
        <w:t xml:space="preserve"> </w:t>
      </w:r>
      <w:r>
        <w:rPr>
          <w:sz w:val="24"/>
        </w:rPr>
        <w:t>second</w:t>
      </w:r>
      <w:r w:rsidRPr="00AC13D8">
        <w:rPr>
          <w:spacing w:val="-3"/>
          <w:sz w:val="24"/>
        </w:rPr>
        <w:t xml:space="preserve"> </w:t>
      </w:r>
      <w:r w:rsidRPr="00AC13D8">
        <w:rPr>
          <w:sz w:val="24"/>
        </w:rPr>
        <w:t>box</w:t>
      </w:r>
      <w:r w:rsidRPr="00AC13D8">
        <w:rPr>
          <w:spacing w:val="-1"/>
          <w:sz w:val="24"/>
        </w:rPr>
        <w:t xml:space="preserve"> </w:t>
      </w:r>
      <w:r w:rsidRPr="00AC13D8">
        <w:rPr>
          <w:sz w:val="24"/>
        </w:rPr>
        <w:t>if</w:t>
      </w:r>
      <w:r w:rsidRPr="00AC13D8">
        <w:rPr>
          <w:spacing w:val="-4"/>
          <w:sz w:val="24"/>
        </w:rPr>
        <w:t xml:space="preserve"> </w:t>
      </w:r>
      <w:r w:rsidRPr="00AC13D8">
        <w:rPr>
          <w:sz w:val="24"/>
        </w:rPr>
        <w:t>the</w:t>
      </w:r>
      <w:r w:rsidRPr="00AC13D8">
        <w:rPr>
          <w:spacing w:val="-4"/>
          <w:sz w:val="24"/>
        </w:rPr>
        <w:t xml:space="preserve"> </w:t>
      </w:r>
      <w:r w:rsidRPr="00AC13D8">
        <w:rPr>
          <w:sz w:val="24"/>
        </w:rPr>
        <w:t>person</w:t>
      </w:r>
      <w:r w:rsidRPr="00AC13D8">
        <w:rPr>
          <w:spacing w:val="-3"/>
          <w:sz w:val="24"/>
        </w:rPr>
        <w:t xml:space="preserve"> </w:t>
      </w:r>
      <w:r w:rsidRPr="00AC13D8">
        <w:rPr>
          <w:sz w:val="24"/>
        </w:rPr>
        <w:t>is</w:t>
      </w:r>
      <w:r w:rsidRPr="00AC13D8">
        <w:rPr>
          <w:spacing w:val="-3"/>
          <w:sz w:val="24"/>
        </w:rPr>
        <w:t xml:space="preserve"> </w:t>
      </w:r>
      <w:r w:rsidRPr="00AC13D8">
        <w:rPr>
          <w:sz w:val="24"/>
        </w:rPr>
        <w:t>legally</w:t>
      </w:r>
      <w:r w:rsidRPr="00AC13D8">
        <w:rPr>
          <w:spacing w:val="-8"/>
          <w:sz w:val="24"/>
        </w:rPr>
        <w:t xml:space="preserve"> </w:t>
      </w:r>
      <w:r w:rsidRPr="00AC13D8">
        <w:rPr>
          <w:sz w:val="24"/>
        </w:rPr>
        <w:t>competent</w:t>
      </w:r>
      <w:r w:rsidRPr="00AC13D8">
        <w:rPr>
          <w:spacing w:val="-3"/>
          <w:sz w:val="24"/>
        </w:rPr>
        <w:t xml:space="preserve"> </w:t>
      </w:r>
      <w:r w:rsidRPr="00AC13D8">
        <w:rPr>
          <w:sz w:val="24"/>
        </w:rPr>
        <w:t>(for</w:t>
      </w:r>
      <w:r w:rsidRPr="00AC13D8">
        <w:rPr>
          <w:spacing w:val="-2"/>
          <w:sz w:val="24"/>
        </w:rPr>
        <w:t xml:space="preserve"> </w:t>
      </w:r>
      <w:r w:rsidRPr="00AC13D8">
        <w:rPr>
          <w:sz w:val="24"/>
        </w:rPr>
        <w:t>example,</w:t>
      </w:r>
      <w:r w:rsidRPr="00AC13D8">
        <w:rPr>
          <w:spacing w:val="-3"/>
          <w:sz w:val="24"/>
        </w:rPr>
        <w:t xml:space="preserve"> </w:t>
      </w:r>
      <w:r w:rsidRPr="00AC13D8">
        <w:rPr>
          <w:sz w:val="24"/>
        </w:rPr>
        <w:t>an</w:t>
      </w:r>
      <w:r w:rsidRPr="00AC13D8">
        <w:rPr>
          <w:spacing w:val="-3"/>
          <w:sz w:val="24"/>
        </w:rPr>
        <w:t xml:space="preserve"> </w:t>
      </w:r>
      <w:r w:rsidRPr="00AC13D8">
        <w:rPr>
          <w:sz w:val="24"/>
        </w:rPr>
        <w:t>adult</w:t>
      </w:r>
      <w:r w:rsidRPr="00AC13D8">
        <w:rPr>
          <w:spacing w:val="-3"/>
          <w:sz w:val="24"/>
        </w:rPr>
        <w:t xml:space="preserve"> </w:t>
      </w:r>
      <w:r w:rsidRPr="00AC13D8">
        <w:rPr>
          <w:sz w:val="24"/>
        </w:rPr>
        <w:t>or emancipated minor as determined by State law or a court).</w:t>
      </w:r>
    </w:p>
    <w:p w:rsidR="009A2FCA" w:rsidRPr="00AC13D8" w:rsidP="00AC13D8" w14:paraId="3C1757A7" w14:textId="77777777">
      <w:pPr>
        <w:pStyle w:val="BodyText"/>
        <w:spacing w:before="3"/>
      </w:pPr>
    </w:p>
    <w:p w:rsidR="009A2FCA" w:rsidRPr="0087673C" w:rsidP="00AC13D8" w14:paraId="3C1757A8" w14:textId="77777777">
      <w:pPr>
        <w:pStyle w:val="Heading1"/>
        <w:spacing w:before="1"/>
      </w:pPr>
      <w:bookmarkStart w:id="37" w:name="_Toc195162774"/>
      <w:r w:rsidRPr="0087673C">
        <w:t>Go</w:t>
      </w:r>
      <w:r w:rsidRPr="00AC13D8">
        <w:rPr>
          <w:spacing w:val="-2"/>
        </w:rPr>
        <w:t xml:space="preserve"> </w:t>
      </w:r>
      <w:r w:rsidRPr="0087673C">
        <w:t>to</w:t>
      </w:r>
      <w:r w:rsidRPr="00AC13D8">
        <w:rPr>
          <w:spacing w:val="-1"/>
        </w:rPr>
        <w:t xml:space="preserve"> </w:t>
      </w:r>
      <w:r w:rsidRPr="0087673C">
        <w:t>Section</w:t>
      </w:r>
      <w:r w:rsidRPr="00AC13D8">
        <w:rPr>
          <w:spacing w:val="-1"/>
        </w:rPr>
        <w:t xml:space="preserve"> </w:t>
      </w:r>
      <w:r w:rsidRPr="0087673C">
        <w:t>E</w:t>
      </w:r>
      <w:r w:rsidRPr="00AC13D8">
        <w:rPr>
          <w:spacing w:val="-1"/>
        </w:rPr>
        <w:t xml:space="preserve"> </w:t>
      </w:r>
      <w:r w:rsidRPr="0087673C">
        <w:t>to</w:t>
      </w:r>
      <w:r w:rsidRPr="00AC13D8">
        <w:rPr>
          <w:spacing w:val="-1"/>
        </w:rPr>
        <w:t xml:space="preserve"> </w:t>
      </w:r>
      <w:r w:rsidRPr="0087673C">
        <w:t>sign</w:t>
      </w:r>
      <w:r w:rsidRPr="00AC13D8">
        <w:rPr>
          <w:spacing w:val="-1"/>
        </w:rPr>
        <w:t xml:space="preserve"> </w:t>
      </w:r>
      <w:r w:rsidRPr="0087673C">
        <w:t>the</w:t>
      </w:r>
      <w:r w:rsidRPr="00AC13D8">
        <w:rPr>
          <w:spacing w:val="-2"/>
        </w:rPr>
        <w:t xml:space="preserve"> </w:t>
      </w:r>
      <w:r w:rsidRPr="0087673C">
        <w:t xml:space="preserve">Request </w:t>
      </w:r>
      <w:r w:rsidRPr="00AC13D8">
        <w:rPr>
          <w:spacing w:val="-4"/>
        </w:rPr>
        <w:t>Form.</w:t>
      </w:r>
      <w:bookmarkEnd w:id="37"/>
    </w:p>
    <w:p w:rsidR="00CC3A56" w:rsidRPr="0087673C" w:rsidP="00AC13D8" w14:paraId="5D1F5F97" w14:textId="37F5719F">
      <w:pPr>
        <w:pStyle w:val="Heading1"/>
        <w:numPr>
          <w:ilvl w:val="0"/>
          <w:numId w:val="6"/>
        </w:numPr>
        <w:tabs>
          <w:tab w:val="left" w:pos="471"/>
        </w:tabs>
        <w:spacing w:before="271"/>
        <w:ind w:left="119" w:right="229" w:hanging="351"/>
      </w:pPr>
      <w:r>
        <w:t xml:space="preserve">   REQUEST FORM</w:t>
      </w:r>
      <w:r w:rsidR="00960F33">
        <w:t xml:space="preserve"> </w:t>
      </w:r>
      <w:bookmarkStart w:id="38" w:name="_Toc195162775"/>
      <w:r>
        <w:t>SECTION E:</w:t>
      </w:r>
      <w:r w:rsidRPr="0087673C">
        <w:t xml:space="preserve"> </w:t>
      </w:r>
      <w:r w:rsidRPr="0087673C" w:rsidR="006A51E1">
        <w:t>Instructions</w:t>
      </w:r>
      <w:r w:rsidRPr="00AC13D8" w:rsidR="006A51E1">
        <w:rPr>
          <w:spacing w:val="-5"/>
        </w:rPr>
        <w:t xml:space="preserve"> </w:t>
      </w:r>
      <w:r w:rsidRPr="0087673C" w:rsidR="006A51E1">
        <w:t>for</w:t>
      </w:r>
      <w:r w:rsidRPr="00AC13D8" w:rsidR="006A51E1">
        <w:rPr>
          <w:spacing w:val="-2"/>
        </w:rPr>
        <w:t xml:space="preserve"> </w:t>
      </w:r>
      <w:r w:rsidRPr="0087673C" w:rsidR="006A51E1">
        <w:t>the</w:t>
      </w:r>
      <w:r w:rsidRPr="00AC13D8" w:rsidR="006A51E1">
        <w:rPr>
          <w:spacing w:val="-3"/>
        </w:rPr>
        <w:t xml:space="preserve"> </w:t>
      </w:r>
      <w:r w:rsidRPr="0087673C" w:rsidR="006A51E1">
        <w:t>Signature</w:t>
      </w:r>
      <w:r w:rsidRPr="00AC13D8" w:rsidR="006A51E1">
        <w:rPr>
          <w:spacing w:val="-3"/>
        </w:rPr>
        <w:t xml:space="preserve"> </w:t>
      </w:r>
      <w:r w:rsidRPr="0087673C" w:rsidR="006A51E1">
        <w:t>Section</w:t>
      </w:r>
      <w:bookmarkEnd w:id="38"/>
      <w:r w:rsidRPr="00AC13D8" w:rsidR="006A51E1">
        <w:rPr>
          <w:spacing w:val="-2"/>
        </w:rPr>
        <w:t xml:space="preserve"> </w:t>
      </w:r>
    </w:p>
    <w:p w:rsidR="009A2FCA" w:rsidRPr="000D70F2" w:rsidP="00AC13D8" w14:paraId="3C1757AA" w14:textId="190482EC">
      <w:pPr>
        <w:pStyle w:val="Heading1"/>
        <w:tabs>
          <w:tab w:val="left" w:pos="471"/>
        </w:tabs>
        <w:spacing w:before="271"/>
        <w:ind w:left="119" w:right="229"/>
      </w:pPr>
      <w:bookmarkStart w:id="39" w:name="_Toc195162776"/>
      <w:r w:rsidRPr="00AC13D8">
        <w:rPr>
          <w:b w:val="0"/>
        </w:rPr>
        <w:t>All</w:t>
      </w:r>
      <w:r w:rsidRPr="00AC13D8">
        <w:rPr>
          <w:b w:val="0"/>
          <w:spacing w:val="-2"/>
        </w:rPr>
        <w:t xml:space="preserve"> </w:t>
      </w:r>
      <w:r w:rsidRPr="00AC13D8">
        <w:rPr>
          <w:b w:val="0"/>
        </w:rPr>
        <w:t>requesters</w:t>
      </w:r>
      <w:r w:rsidRPr="00AC13D8">
        <w:rPr>
          <w:b w:val="0"/>
          <w:spacing w:val="-2"/>
        </w:rPr>
        <w:t xml:space="preserve"> </w:t>
      </w:r>
      <w:r w:rsidRPr="00AC13D8">
        <w:rPr>
          <w:b w:val="0"/>
        </w:rPr>
        <w:t>must</w:t>
      </w:r>
      <w:r w:rsidRPr="00AC13D8">
        <w:rPr>
          <w:b w:val="0"/>
          <w:spacing w:val="-2"/>
        </w:rPr>
        <w:t xml:space="preserve"> </w:t>
      </w:r>
      <w:r w:rsidRPr="00AC13D8">
        <w:rPr>
          <w:b w:val="0"/>
        </w:rPr>
        <w:t>sign and</w:t>
      </w:r>
      <w:r w:rsidRPr="00AC13D8">
        <w:rPr>
          <w:b w:val="0"/>
          <w:spacing w:val="-2"/>
        </w:rPr>
        <w:t xml:space="preserve"> </w:t>
      </w:r>
      <w:r w:rsidRPr="00AC13D8">
        <w:rPr>
          <w:b w:val="0"/>
        </w:rPr>
        <w:t>date</w:t>
      </w:r>
      <w:r w:rsidRPr="00AC13D8">
        <w:rPr>
          <w:b w:val="0"/>
          <w:spacing w:val="-3"/>
        </w:rPr>
        <w:t xml:space="preserve"> </w:t>
      </w:r>
      <w:r w:rsidRPr="00AC13D8">
        <w:rPr>
          <w:b w:val="0"/>
        </w:rPr>
        <w:t>the</w:t>
      </w:r>
      <w:r w:rsidRPr="00AC13D8">
        <w:rPr>
          <w:b w:val="0"/>
          <w:spacing w:val="-3"/>
        </w:rPr>
        <w:t xml:space="preserve"> </w:t>
      </w:r>
      <w:r w:rsidRPr="00AC13D8">
        <w:rPr>
          <w:b w:val="0"/>
        </w:rPr>
        <w:t>Request</w:t>
      </w:r>
      <w:r w:rsidRPr="00AC13D8">
        <w:rPr>
          <w:b w:val="0"/>
          <w:spacing w:val="-2"/>
        </w:rPr>
        <w:t xml:space="preserve"> </w:t>
      </w:r>
      <w:r w:rsidRPr="00AC13D8">
        <w:rPr>
          <w:b w:val="0"/>
        </w:rPr>
        <w:t>Form</w:t>
      </w:r>
      <w:r w:rsidRPr="00AC13D8">
        <w:rPr>
          <w:b w:val="0"/>
          <w:spacing w:val="-2"/>
        </w:rPr>
        <w:t xml:space="preserve"> </w:t>
      </w:r>
      <w:r w:rsidRPr="00AC13D8">
        <w:rPr>
          <w:b w:val="0"/>
        </w:rPr>
        <w:t>unless</w:t>
      </w:r>
      <w:r w:rsidRPr="00AC13D8">
        <w:rPr>
          <w:b w:val="0"/>
          <w:spacing w:val="-2"/>
        </w:rPr>
        <w:t xml:space="preserve"> </w:t>
      </w:r>
      <w:r w:rsidRPr="00AC13D8">
        <w:rPr>
          <w:b w:val="0"/>
        </w:rPr>
        <w:t>they</w:t>
      </w:r>
      <w:r w:rsidRPr="00AC13D8">
        <w:rPr>
          <w:b w:val="0"/>
          <w:spacing w:val="-7"/>
        </w:rPr>
        <w:t xml:space="preserve"> </w:t>
      </w:r>
      <w:r w:rsidRPr="00AC13D8">
        <w:rPr>
          <w:b w:val="0"/>
        </w:rPr>
        <w:t>do</w:t>
      </w:r>
      <w:r w:rsidRPr="00AC13D8">
        <w:rPr>
          <w:b w:val="0"/>
          <w:spacing w:val="-2"/>
        </w:rPr>
        <w:t xml:space="preserve"> </w:t>
      </w:r>
      <w:r w:rsidRPr="00AC13D8">
        <w:rPr>
          <w:b w:val="0"/>
        </w:rPr>
        <w:t>not</w:t>
      </w:r>
      <w:r w:rsidRPr="00AC13D8">
        <w:rPr>
          <w:b w:val="0"/>
          <w:spacing w:val="-2"/>
        </w:rPr>
        <w:t xml:space="preserve"> </w:t>
      </w:r>
      <w:r w:rsidRPr="00AC13D8">
        <w:rPr>
          <w:b w:val="0"/>
        </w:rPr>
        <w:t>have</w:t>
      </w:r>
      <w:r w:rsidRPr="00AC13D8">
        <w:rPr>
          <w:b w:val="0"/>
          <w:spacing w:val="-3"/>
        </w:rPr>
        <w:t xml:space="preserve"> </w:t>
      </w:r>
      <w:r w:rsidRPr="00AC13D8">
        <w:rPr>
          <w:b w:val="0"/>
        </w:rPr>
        <w:t>the</w:t>
      </w:r>
      <w:r w:rsidRPr="00AC13D8">
        <w:rPr>
          <w:b w:val="0"/>
          <w:spacing w:val="-3"/>
        </w:rPr>
        <w:t xml:space="preserve"> </w:t>
      </w:r>
      <w:r w:rsidRPr="00AC13D8">
        <w:rPr>
          <w:b w:val="0"/>
        </w:rPr>
        <w:t>legal</w:t>
      </w:r>
      <w:r w:rsidRPr="00AC13D8">
        <w:rPr>
          <w:b w:val="0"/>
          <w:spacing w:val="-2"/>
        </w:rPr>
        <w:t xml:space="preserve"> </w:t>
      </w:r>
      <w:r w:rsidRPr="00AC13D8">
        <w:rPr>
          <w:b w:val="0"/>
        </w:rPr>
        <w:t>capacity</w:t>
      </w:r>
      <w:r w:rsidRPr="00AC13D8">
        <w:rPr>
          <w:b w:val="0"/>
          <w:spacing w:val="-7"/>
        </w:rPr>
        <w:t xml:space="preserve"> </w:t>
      </w:r>
      <w:r w:rsidRPr="00AC13D8">
        <w:rPr>
          <w:b w:val="0"/>
        </w:rPr>
        <w:t xml:space="preserve">to </w:t>
      </w:r>
      <w:r w:rsidRPr="00AC13D8">
        <w:rPr>
          <w:b w:val="0"/>
        </w:rPr>
        <w:t>sign, in which case the legal or personal representative must sign on his or her behalf.</w:t>
      </w:r>
      <w:bookmarkEnd w:id="39"/>
    </w:p>
    <w:p w:rsidR="009A2FCA" w:rsidRPr="00AC13D8" w:rsidP="00AC13D8" w14:paraId="3C1757AB" w14:textId="79EA6BB0">
      <w:pPr>
        <w:spacing w:line="276" w:lineRule="exact"/>
        <w:ind w:left="120"/>
        <w:rPr>
          <w:sz w:val="24"/>
        </w:rPr>
      </w:pPr>
      <w:r w:rsidRPr="00AC13D8">
        <w:rPr>
          <w:spacing w:val="-10"/>
          <w:sz w:val="24"/>
        </w:rPr>
        <w:t>.</w:t>
      </w:r>
    </w:p>
    <w:p w:rsidR="009A2FCA" w:rsidRPr="00AC13D8" w:rsidP="00AC13D8" w14:paraId="3C1757AC" w14:textId="77777777">
      <w:pPr>
        <w:pStyle w:val="ListParagraph"/>
        <w:numPr>
          <w:ilvl w:val="1"/>
          <w:numId w:val="6"/>
        </w:numPr>
        <w:tabs>
          <w:tab w:val="left" w:pos="839"/>
        </w:tabs>
        <w:spacing w:line="293" w:lineRule="exact"/>
        <w:ind w:left="839" w:hanging="359"/>
        <w:rPr>
          <w:rFonts w:ascii="Symbol" w:hAnsi="Symbol"/>
          <w:sz w:val="24"/>
        </w:rPr>
      </w:pPr>
      <w:r w:rsidRPr="00AC13D8">
        <w:rPr>
          <w:sz w:val="24"/>
        </w:rPr>
        <w:t>Type</w:t>
      </w:r>
      <w:r w:rsidRPr="00AC13D8">
        <w:rPr>
          <w:spacing w:val="1"/>
          <w:sz w:val="24"/>
        </w:rPr>
        <w:t xml:space="preserve"> </w:t>
      </w:r>
      <w:r w:rsidRPr="00AC13D8">
        <w:rPr>
          <w:sz w:val="24"/>
        </w:rPr>
        <w:t>your</w:t>
      </w:r>
      <w:r w:rsidRPr="00AC13D8">
        <w:rPr>
          <w:spacing w:val="-2"/>
          <w:sz w:val="24"/>
        </w:rPr>
        <w:t xml:space="preserve"> </w:t>
      </w:r>
      <w:r w:rsidRPr="00AC13D8">
        <w:rPr>
          <w:sz w:val="24"/>
        </w:rPr>
        <w:t>name</w:t>
      </w:r>
      <w:r w:rsidRPr="00AC13D8">
        <w:rPr>
          <w:spacing w:val="-1"/>
          <w:sz w:val="24"/>
        </w:rPr>
        <w:t xml:space="preserve"> </w:t>
      </w:r>
      <w:r w:rsidRPr="00AC13D8">
        <w:rPr>
          <w:sz w:val="24"/>
        </w:rPr>
        <w:t>or</w:t>
      </w:r>
      <w:r w:rsidRPr="00AC13D8">
        <w:rPr>
          <w:spacing w:val="-2"/>
          <w:sz w:val="24"/>
        </w:rPr>
        <w:t xml:space="preserve"> </w:t>
      </w:r>
      <w:r w:rsidRPr="00AC13D8">
        <w:rPr>
          <w:sz w:val="24"/>
        </w:rPr>
        <w:t>print</w:t>
      </w:r>
      <w:r w:rsidRPr="00AC13D8">
        <w:rPr>
          <w:spacing w:val="1"/>
          <w:sz w:val="24"/>
        </w:rPr>
        <w:t xml:space="preserve"> </w:t>
      </w:r>
      <w:r w:rsidRPr="00AC13D8">
        <w:rPr>
          <w:sz w:val="24"/>
        </w:rPr>
        <w:t>it</w:t>
      </w:r>
      <w:r w:rsidRPr="00AC13D8">
        <w:rPr>
          <w:spacing w:val="-1"/>
          <w:sz w:val="24"/>
        </w:rPr>
        <w:t xml:space="preserve"> </w:t>
      </w:r>
      <w:r w:rsidRPr="00AC13D8">
        <w:rPr>
          <w:spacing w:val="-2"/>
          <w:sz w:val="24"/>
        </w:rPr>
        <w:t>clearly.</w:t>
      </w:r>
    </w:p>
    <w:p w:rsidR="009A2FCA" w:rsidRPr="00AC13D8" w:rsidP="00AC13D8" w14:paraId="3C1757AD" w14:textId="77777777">
      <w:pPr>
        <w:pStyle w:val="ListParagraph"/>
        <w:numPr>
          <w:ilvl w:val="1"/>
          <w:numId w:val="6"/>
        </w:numPr>
        <w:tabs>
          <w:tab w:val="left" w:pos="839"/>
        </w:tabs>
        <w:spacing w:line="293" w:lineRule="exact"/>
        <w:ind w:left="839" w:hanging="359"/>
        <w:rPr>
          <w:rFonts w:ascii="Symbol" w:hAnsi="Symbol"/>
          <w:sz w:val="24"/>
        </w:rPr>
      </w:pPr>
      <w:r w:rsidRPr="00AC13D8">
        <w:rPr>
          <w:sz w:val="24"/>
        </w:rPr>
        <w:t>Provide</w:t>
      </w:r>
      <w:r w:rsidRPr="00AC13D8">
        <w:rPr>
          <w:spacing w:val="-3"/>
          <w:sz w:val="24"/>
        </w:rPr>
        <w:t xml:space="preserve"> </w:t>
      </w:r>
      <w:r w:rsidRPr="00AC13D8">
        <w:rPr>
          <w:sz w:val="24"/>
        </w:rPr>
        <w:t>your</w:t>
      </w:r>
      <w:r w:rsidRPr="00AC13D8">
        <w:rPr>
          <w:spacing w:val="-3"/>
          <w:sz w:val="24"/>
        </w:rPr>
        <w:t xml:space="preserve"> </w:t>
      </w:r>
      <w:r w:rsidRPr="00AC13D8">
        <w:rPr>
          <w:spacing w:val="-2"/>
          <w:sz w:val="24"/>
        </w:rPr>
        <w:t>signature.</w:t>
      </w:r>
    </w:p>
    <w:p w:rsidR="009A2FCA" w:rsidRPr="00AC13D8" w:rsidP="00AC13D8" w14:paraId="3C1757AE" w14:textId="313245A9">
      <w:pPr>
        <w:pStyle w:val="ListParagraph"/>
        <w:numPr>
          <w:ilvl w:val="1"/>
          <w:numId w:val="6"/>
        </w:numPr>
        <w:tabs>
          <w:tab w:val="left" w:pos="839"/>
        </w:tabs>
        <w:spacing w:line="293" w:lineRule="exact"/>
        <w:ind w:left="839" w:hanging="359"/>
        <w:rPr>
          <w:rFonts w:ascii="Symbol" w:hAnsi="Symbol"/>
          <w:sz w:val="24"/>
        </w:rPr>
      </w:pPr>
      <w:r w:rsidRPr="00AC13D8">
        <w:rPr>
          <w:sz w:val="24"/>
        </w:rPr>
        <w:t>Date:</w:t>
      </w:r>
      <w:r w:rsidRPr="00AC13D8">
        <w:rPr>
          <w:spacing w:val="55"/>
          <w:sz w:val="24"/>
        </w:rPr>
        <w:t xml:space="preserve"> </w:t>
      </w:r>
      <w:r w:rsidRPr="00AC13D8">
        <w:rPr>
          <w:sz w:val="24"/>
        </w:rPr>
        <w:t>The</w:t>
      </w:r>
      <w:r w:rsidRPr="00AC13D8">
        <w:rPr>
          <w:spacing w:val="-3"/>
          <w:sz w:val="24"/>
        </w:rPr>
        <w:t xml:space="preserve"> </w:t>
      </w:r>
      <w:r w:rsidRPr="00AC13D8">
        <w:rPr>
          <w:sz w:val="24"/>
        </w:rPr>
        <w:t>date</w:t>
      </w:r>
      <w:r w:rsidRPr="00AC13D8">
        <w:rPr>
          <w:spacing w:val="-2"/>
          <w:sz w:val="24"/>
        </w:rPr>
        <w:t xml:space="preserve"> </w:t>
      </w:r>
      <w:r w:rsidRPr="00AC13D8">
        <w:rPr>
          <w:sz w:val="24"/>
        </w:rPr>
        <w:t>that</w:t>
      </w:r>
      <w:r w:rsidRPr="00AC13D8">
        <w:rPr>
          <w:spacing w:val="3"/>
          <w:sz w:val="24"/>
        </w:rPr>
        <w:t xml:space="preserve"> </w:t>
      </w:r>
      <w:r w:rsidRPr="00AC13D8">
        <w:rPr>
          <w:sz w:val="24"/>
        </w:rPr>
        <w:t>you</w:t>
      </w:r>
      <w:r w:rsidRPr="00AC13D8">
        <w:rPr>
          <w:spacing w:val="1"/>
          <w:sz w:val="24"/>
        </w:rPr>
        <w:t xml:space="preserve"> </w:t>
      </w:r>
      <w:r w:rsidRPr="00AC13D8">
        <w:rPr>
          <w:sz w:val="24"/>
        </w:rPr>
        <w:t>signed</w:t>
      </w:r>
      <w:r w:rsidRPr="00AC13D8">
        <w:rPr>
          <w:spacing w:val="-2"/>
          <w:sz w:val="24"/>
        </w:rPr>
        <w:t xml:space="preserve"> </w:t>
      </w:r>
      <w:r w:rsidRPr="00AC13D8">
        <w:rPr>
          <w:sz w:val="24"/>
        </w:rPr>
        <w:t>the</w:t>
      </w:r>
      <w:r w:rsidRPr="00AC13D8">
        <w:rPr>
          <w:spacing w:val="-2"/>
          <w:sz w:val="24"/>
        </w:rPr>
        <w:t xml:space="preserve"> </w:t>
      </w:r>
      <w:r w:rsidRPr="00AC13D8">
        <w:rPr>
          <w:sz w:val="24"/>
        </w:rPr>
        <w:t>Request</w:t>
      </w:r>
      <w:r w:rsidRPr="00AC13D8">
        <w:rPr>
          <w:spacing w:val="-1"/>
          <w:sz w:val="24"/>
        </w:rPr>
        <w:t xml:space="preserve"> </w:t>
      </w:r>
      <w:r w:rsidRPr="00AC13D8">
        <w:rPr>
          <w:spacing w:val="-4"/>
          <w:sz w:val="24"/>
        </w:rPr>
        <w:t>Form.</w:t>
      </w:r>
    </w:p>
    <w:p w:rsidR="009A2FCA" w:rsidP="00AC13D8" w14:paraId="3C1757B5" w14:textId="77777777">
      <w:pPr>
        <w:pStyle w:val="BodyText"/>
        <w:spacing w:before="84"/>
      </w:pPr>
    </w:p>
    <w:p w:rsidR="00BA2F54" w14:paraId="2FA4943E" w14:textId="1F88E857">
      <w:pPr>
        <w:pStyle w:val="BodyText"/>
        <w:spacing w:before="84"/>
      </w:pPr>
    </w:p>
    <w:p w:rsidR="17377F34" w:rsidP="469F3AB3" w14:paraId="0AB5DD0B" w14:textId="1C38D230">
      <w:r w:rsidRPr="469F3AB3">
        <w:rPr>
          <w:rFonts w:ascii="Arial" w:eastAsia="Arial" w:hAnsi="Arial" w:cs="Arial"/>
          <w:b/>
          <w:bCs/>
          <w:sz w:val="23"/>
          <w:szCs w:val="23"/>
        </w:rPr>
        <w:t xml:space="preserve">PUBLIC BURDEN STATEMENT </w:t>
      </w:r>
      <w:r w:rsidRPr="469F3AB3">
        <w:rPr>
          <w:rFonts w:ascii="Arial" w:eastAsia="Arial" w:hAnsi="Arial" w:cs="Arial"/>
          <w:sz w:val="23"/>
          <w:szCs w:val="23"/>
        </w:rPr>
        <w:t>The purpose of this data collection is to gather information to allow</w:t>
      </w:r>
      <w:r w:rsidRPr="00AC13D8">
        <w:rPr>
          <w:rFonts w:ascii="Arial" w:eastAsia="Arial" w:hAnsi="Arial"/>
          <w:sz w:val="23"/>
        </w:rPr>
        <w:t xml:space="preserve"> the </w:t>
      </w:r>
      <w:r w:rsidRPr="469F3AB3">
        <w:rPr>
          <w:rFonts w:ascii="Arial" w:eastAsia="Arial" w:hAnsi="Arial" w:cs="Arial"/>
          <w:sz w:val="23"/>
          <w:szCs w:val="23"/>
        </w:rPr>
        <w:t>Secretary</w:t>
      </w:r>
      <w:r w:rsidRPr="00AC13D8">
        <w:rPr>
          <w:rFonts w:ascii="Arial" w:eastAsia="Arial" w:hAnsi="Arial"/>
          <w:sz w:val="23"/>
        </w:rPr>
        <w:t xml:space="preserve"> of Health and Human Services</w:t>
      </w:r>
      <w:r w:rsidRPr="469F3AB3">
        <w:rPr>
          <w:rFonts w:ascii="Arial" w:eastAsia="Arial" w:hAnsi="Arial" w:cs="Arial"/>
          <w:sz w:val="23"/>
          <w:szCs w:val="23"/>
        </w:rPr>
        <w:t xml:space="preserve"> to determine if requesters are eligible for </w:t>
      </w:r>
      <w:r w:rsidRPr="00AC13D8">
        <w:rPr>
          <w:rFonts w:ascii="Arial" w:eastAsia="Arial" w:hAnsi="Arial"/>
          <w:sz w:val="23"/>
        </w:rPr>
        <w:t>Countermeasures Injury Compensation Program</w:t>
      </w:r>
      <w:r w:rsidRPr="469F3AB3">
        <w:rPr>
          <w:rFonts w:ascii="Arial" w:eastAsia="Arial" w:hAnsi="Arial" w:cs="Arial"/>
          <w:sz w:val="23"/>
          <w:szCs w:val="23"/>
        </w:rPr>
        <w:t xml:space="preserve"> (CICP) benefits. </w:t>
      </w:r>
      <w:r w:rsidRPr="469F3AB3">
        <w:rPr>
          <w:rFonts w:ascii="Arial" w:eastAsia="Arial" w:hAnsi="Arial" w:cs="Arial"/>
          <w:sz w:val="23"/>
          <w:szCs w:val="23"/>
        </w:rPr>
        <w:t>Requesters</w:t>
      </w:r>
      <w:r w:rsidRPr="469F3AB3">
        <w:rPr>
          <w:rFonts w:ascii="Arial" w:eastAsia="Arial" w:hAnsi="Arial" w:cs="Arial"/>
          <w:sz w:val="23"/>
          <w:szCs w:val="23"/>
        </w:rPr>
        <w:t xml:space="preserve"> (or their representatives) must submit appropriate documentation forms and relevant medical records as specified in 42 CFR Part 110, subparts F, G to</w:t>
      </w:r>
      <w:r w:rsidRPr="00AC13D8">
        <w:rPr>
          <w:rFonts w:ascii="Arial" w:eastAsia="Arial" w:hAnsi="Arial"/>
          <w:sz w:val="23"/>
        </w:rPr>
        <w:t xml:space="preserve"> the </w:t>
      </w:r>
      <w:r w:rsidRPr="469F3AB3">
        <w:rPr>
          <w:rFonts w:ascii="Arial" w:eastAsia="Arial" w:hAnsi="Arial" w:cs="Arial"/>
          <w:sz w:val="23"/>
          <w:szCs w:val="23"/>
        </w:rPr>
        <w:t xml:space="preserve">CICP. </w:t>
      </w:r>
      <w:r w:rsidRPr="00AC13D8">
        <w:rPr>
          <w:rFonts w:ascii="Arial" w:eastAsia="Arial" w:hAnsi="Arial"/>
          <w:sz w:val="23"/>
        </w:rPr>
        <w:t xml:space="preserve">An agency may not conduct or sponsor, and a person is not required to respond </w:t>
      </w:r>
      <w:r w:rsidRPr="00AC13D8">
        <w:rPr>
          <w:rFonts w:ascii="Arial" w:eastAsia="Arial" w:hAnsi="Arial"/>
          <w:sz w:val="23"/>
        </w:rPr>
        <w:t>to,</w:t>
      </w:r>
      <w:r w:rsidRPr="00AC13D8">
        <w:rPr>
          <w:rFonts w:ascii="Arial" w:eastAsia="Arial" w:hAnsi="Arial"/>
          <w:sz w:val="23"/>
        </w:rPr>
        <w:t xml:space="preserve"> a collection of information unless it displays a currently valid OMB control number. The OMB control number for this </w:t>
      </w:r>
      <w:r w:rsidRPr="469F3AB3">
        <w:rPr>
          <w:rFonts w:ascii="Arial" w:eastAsia="Arial" w:hAnsi="Arial" w:cs="Arial"/>
          <w:sz w:val="23"/>
          <w:szCs w:val="23"/>
        </w:rPr>
        <w:t xml:space="preserve">information collection </w:t>
      </w:r>
      <w:r w:rsidRPr="00AC13D8">
        <w:rPr>
          <w:rFonts w:ascii="Arial" w:eastAsia="Arial" w:hAnsi="Arial"/>
          <w:sz w:val="23"/>
        </w:rPr>
        <w:t>is 0915-0334</w:t>
      </w:r>
      <w:r w:rsidRPr="469F3AB3">
        <w:rPr>
          <w:rFonts w:ascii="Arial" w:eastAsia="Arial" w:hAnsi="Arial" w:cs="Arial"/>
          <w:sz w:val="23"/>
          <w:szCs w:val="23"/>
        </w:rPr>
        <w:t xml:space="preserve"> and it is valid until 4/30/2026. This information collection is required to obtain or retain a benefit (42 USC § 247d-6e,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w:t>
      </w:r>
      <w:r w:rsidRPr="00AC13D8">
        <w:rPr>
          <w:rFonts w:ascii="Arial" w:eastAsia="Arial" w:hAnsi="Arial"/>
          <w:sz w:val="23"/>
        </w:rPr>
        <w:t xml:space="preserve"> </w:t>
      </w:r>
      <w:r w:rsidRPr="00AC13D8">
        <w:rPr>
          <w:rFonts w:ascii="Arial" w:eastAsia="Arial" w:hAnsi="Arial"/>
          <w:sz w:val="23"/>
        </w:rPr>
        <w:t>Public reporting burden</w:t>
      </w:r>
      <w:r w:rsidRPr="00AC13D8">
        <w:rPr>
          <w:rFonts w:ascii="Arial" w:eastAsia="Arial" w:hAnsi="Arial"/>
          <w:sz w:val="23"/>
        </w:rPr>
        <w:t xml:space="preserve"> for this collection of information is estimated to average </w:t>
      </w:r>
      <w:r w:rsidRPr="469F3AB3">
        <w:rPr>
          <w:rFonts w:ascii="Arial" w:eastAsia="Arial" w:hAnsi="Arial" w:cs="Arial"/>
          <w:sz w:val="23"/>
          <w:szCs w:val="23"/>
        </w:rPr>
        <w:t>11</w:t>
      </w:r>
      <w:r w:rsidRPr="00AC13D8">
        <w:rPr>
          <w:rFonts w:ascii="Arial" w:eastAsia="Arial" w:hAnsi="Arial"/>
          <w:sz w:val="23"/>
        </w:rPr>
        <w:t xml:space="preserve"> hours per </w:t>
      </w:r>
      <w:r w:rsidRPr="469F3AB3">
        <w:rPr>
          <w:rFonts w:ascii="Arial" w:eastAsia="Arial" w:hAnsi="Arial" w:cs="Arial"/>
          <w:sz w:val="23"/>
          <w:szCs w:val="23"/>
        </w:rPr>
        <w:t>response</w:t>
      </w:r>
      <w:r w:rsidRPr="00AC13D8">
        <w:rPr>
          <w:rFonts w:ascii="Arial" w:eastAsia="Arial" w:hAnsi="Arial"/>
          <w:sz w:val="23"/>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469F3AB3">
        <w:rPr>
          <w:rFonts w:ascii="Arial" w:eastAsia="Arial" w:hAnsi="Arial" w:cs="Arial"/>
          <w:sz w:val="23"/>
          <w:szCs w:val="23"/>
        </w:rPr>
        <w:t xml:space="preserve">14N136B, Rockville, Maryland, 20857 or </w:t>
      </w:r>
      <w:hyperlink r:id="rId11">
        <w:r w:rsidRPr="469F3AB3">
          <w:rPr>
            <w:rStyle w:val="Hyperlink"/>
            <w:rFonts w:ascii="Arial" w:eastAsia="Arial" w:hAnsi="Arial" w:cs="Arial"/>
            <w:sz w:val="23"/>
            <w:szCs w:val="23"/>
          </w:rPr>
          <w:t>paperwork@hrsa.gov</w:t>
        </w:r>
      </w:hyperlink>
      <w:r w:rsidRPr="469F3AB3">
        <w:rPr>
          <w:rFonts w:ascii="Arial" w:eastAsia="Arial" w:hAnsi="Arial" w:cs="Arial"/>
          <w:sz w:val="23"/>
          <w:szCs w:val="23"/>
        </w:rPr>
        <w:t xml:space="preserve">. Please do not send documents related to an individual claim to </w:t>
      </w:r>
      <w:hyperlink r:id="rId11">
        <w:r w:rsidRPr="469F3AB3">
          <w:rPr>
            <w:rStyle w:val="Hyperlink"/>
            <w:rFonts w:ascii="Arial" w:eastAsia="Arial" w:hAnsi="Arial" w:cs="Arial"/>
            <w:sz w:val="23"/>
            <w:szCs w:val="23"/>
          </w:rPr>
          <w:t>paperwork@hrsa.gov</w:t>
        </w:r>
      </w:hyperlink>
      <w:r w:rsidRPr="469F3AB3">
        <w:rPr>
          <w:rFonts w:ascii="Arial" w:eastAsia="Arial" w:hAnsi="Arial" w:cs="Arial"/>
          <w:sz w:val="23"/>
          <w:szCs w:val="23"/>
        </w:rPr>
        <w:t>.</w:t>
      </w:r>
    </w:p>
    <w:p w:rsidR="009A2FCA" w:rsidRPr="00AC13D8" w:rsidP="00AC13D8" w14:paraId="6AFC0903" w14:textId="32C4C643">
      <w:pPr>
        <w:pStyle w:val="BodyText"/>
        <w:ind w:left="120" w:right="275"/>
      </w:pPr>
    </w:p>
    <w:sectPr w:rsidSect="00AC13D8">
      <w:headerReference w:type="even" r:id="rId12"/>
      <w:headerReference w:type="default" r:id="rId13"/>
      <w:footerReference w:type="even" r:id="rId14"/>
      <w:footerReference w:type="default" r:id="rId15"/>
      <w:headerReference w:type="first" r:id="rId16"/>
      <w:footerReference w:type="first" r:id="rId17"/>
      <w:pgSz w:w="12240" w:h="15840"/>
      <w:pgMar w:top="1200" w:right="920" w:bottom="720" w:left="1320" w:header="349" w:footer="523"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FEE" w14:paraId="38DCD5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FCA" w:rsidRPr="00AC13D8" w:rsidP="00AC13D8" w14:paraId="3C1757BB" w14:textId="44791BA6">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5557507</wp:posOffset>
              </wp:positionH>
              <wp:positionV relativeFrom="page">
                <wp:posOffset>9586897</wp:posOffset>
              </wp:positionV>
              <wp:extent cx="1313180" cy="13906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3180" cy="139065"/>
                      </a:xfrm>
                      <a:prstGeom prst="rect">
                        <a:avLst/>
                      </a:prstGeom>
                    </wps:spPr>
                    <wps:txbx>
                      <w:txbxContent>
                        <w:p w:rsidR="009A2FCA" w14:textId="77777777">
                          <w:pPr>
                            <w:spacing w:before="14"/>
                            <w:ind w:left="20"/>
                            <w:rPr>
                              <w:rFonts w:ascii="Arial"/>
                              <w:sz w:val="16"/>
                            </w:rPr>
                          </w:pPr>
                          <w:r>
                            <w:rPr>
                              <w:rFonts w:ascii="Arial"/>
                              <w:sz w:val="16"/>
                            </w:rPr>
                            <w:t>Last</w:t>
                          </w:r>
                          <w:r>
                            <w:rPr>
                              <w:rFonts w:ascii="Arial"/>
                              <w:spacing w:val="-2"/>
                              <w:sz w:val="16"/>
                            </w:rPr>
                            <w:t xml:space="preserve"> </w:t>
                          </w:r>
                          <w:r>
                            <w:rPr>
                              <w:rFonts w:ascii="Arial"/>
                              <w:sz w:val="16"/>
                            </w:rPr>
                            <w:t>Updated:</w:t>
                          </w:r>
                          <w:r>
                            <w:rPr>
                              <w:rFonts w:ascii="Arial"/>
                              <w:spacing w:val="-2"/>
                              <w:sz w:val="16"/>
                            </w:rPr>
                            <w:t xml:space="preserve"> </w:t>
                          </w:r>
                          <w:r>
                            <w:rPr>
                              <w:rFonts w:ascii="Arial"/>
                              <w:sz w:val="16"/>
                            </w:rPr>
                            <w:t>April</w:t>
                          </w:r>
                          <w:r>
                            <w:rPr>
                              <w:rFonts w:ascii="Arial"/>
                              <w:spacing w:val="-1"/>
                              <w:sz w:val="16"/>
                            </w:rPr>
                            <w:t xml:space="preserve"> </w:t>
                          </w:r>
                          <w:r>
                            <w:rPr>
                              <w:rFonts w:ascii="Arial"/>
                              <w:sz w:val="16"/>
                            </w:rPr>
                            <w:t>28,</w:t>
                          </w:r>
                          <w:r>
                            <w:rPr>
                              <w:rFonts w:ascii="Arial"/>
                              <w:spacing w:val="-2"/>
                              <w:sz w:val="16"/>
                            </w:rPr>
                            <w:t xml:space="preserve"> </w:t>
                          </w:r>
                          <w:r>
                            <w:rPr>
                              <w:rFonts w:ascii="Arial"/>
                              <w:spacing w:val="-4"/>
                              <w:sz w:val="16"/>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03.4pt;height:10.95pt;margin-top:754.85pt;margin-left:437.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A2FCA" w14:paraId="3C1757C2" w14:textId="77777777">
                    <w:pPr>
                      <w:spacing w:before="14"/>
                      <w:ind w:left="20"/>
                      <w:rPr>
                        <w:rFonts w:ascii="Arial"/>
                        <w:sz w:val="16"/>
                      </w:rPr>
                    </w:pPr>
                    <w:r>
                      <w:rPr>
                        <w:rFonts w:ascii="Arial"/>
                        <w:sz w:val="16"/>
                      </w:rPr>
                      <w:t>Last</w:t>
                    </w:r>
                    <w:r>
                      <w:rPr>
                        <w:rFonts w:ascii="Arial"/>
                        <w:spacing w:val="-2"/>
                        <w:sz w:val="16"/>
                      </w:rPr>
                      <w:t xml:space="preserve"> </w:t>
                    </w:r>
                    <w:r>
                      <w:rPr>
                        <w:rFonts w:ascii="Arial"/>
                        <w:sz w:val="16"/>
                      </w:rPr>
                      <w:t>Updated:</w:t>
                    </w:r>
                    <w:r>
                      <w:rPr>
                        <w:rFonts w:ascii="Arial"/>
                        <w:spacing w:val="-2"/>
                        <w:sz w:val="16"/>
                      </w:rPr>
                      <w:t xml:space="preserve"> </w:t>
                    </w:r>
                    <w:r>
                      <w:rPr>
                        <w:rFonts w:ascii="Arial"/>
                        <w:sz w:val="16"/>
                      </w:rPr>
                      <w:t>April</w:t>
                    </w:r>
                    <w:r>
                      <w:rPr>
                        <w:rFonts w:ascii="Arial"/>
                        <w:spacing w:val="-1"/>
                        <w:sz w:val="16"/>
                      </w:rPr>
                      <w:t xml:space="preserve"> </w:t>
                    </w:r>
                    <w:r>
                      <w:rPr>
                        <w:rFonts w:ascii="Arial"/>
                        <w:sz w:val="16"/>
                      </w:rPr>
                      <w:t>28,</w:t>
                    </w:r>
                    <w:r>
                      <w:rPr>
                        <w:rFonts w:ascii="Arial"/>
                        <w:spacing w:val="-2"/>
                        <w:sz w:val="16"/>
                      </w:rPr>
                      <w:t xml:space="preserve"> </w:t>
                    </w:r>
                    <w:r>
                      <w:rPr>
                        <w:rFonts w:ascii="Arial"/>
                        <w:spacing w:val="-4"/>
                        <w:sz w:val="16"/>
                      </w:rPr>
                      <w:t>2023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73C" w14:paraId="6D83EB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FEE" w14:paraId="281D3A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FCA" w:rsidRPr="00AC13D8" w:rsidP="00AC13D8" w14:paraId="3C1757B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5557684</wp:posOffset>
              </wp:positionH>
              <wp:positionV relativeFrom="page">
                <wp:posOffset>209217</wp:posOffset>
              </wp:positionV>
              <wp:extent cx="1313180"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3180" cy="260985"/>
                      </a:xfrm>
                      <a:prstGeom prst="rect">
                        <a:avLst/>
                      </a:prstGeom>
                    </wps:spPr>
                    <wps:txbx>
                      <w:txbxContent>
                        <w:p w:rsidR="009A2FCA" w14:textId="77777777">
                          <w:pPr>
                            <w:spacing w:before="14" w:line="249" w:lineRule="auto"/>
                            <w:ind w:left="153" w:hanging="134"/>
                            <w:rPr>
                              <w:rFonts w:ascii="Arial"/>
                              <w:sz w:val="16"/>
                            </w:rPr>
                          </w:pPr>
                          <w:r>
                            <w:rPr>
                              <w:rFonts w:ascii="Arial"/>
                              <w:sz w:val="16"/>
                            </w:rPr>
                            <w:t>OMB</w:t>
                          </w:r>
                          <w:r>
                            <w:rPr>
                              <w:rFonts w:ascii="Arial"/>
                              <w:spacing w:val="-12"/>
                              <w:sz w:val="16"/>
                            </w:rPr>
                            <w:t xml:space="preserve"> </w:t>
                          </w:r>
                          <w:r>
                            <w:rPr>
                              <w:rFonts w:ascii="Arial"/>
                              <w:sz w:val="16"/>
                            </w:rPr>
                            <w:t>Control</w:t>
                          </w:r>
                          <w:r>
                            <w:rPr>
                              <w:rFonts w:ascii="Arial"/>
                              <w:spacing w:val="-11"/>
                              <w:sz w:val="16"/>
                            </w:rPr>
                            <w:t xml:space="preserve"> </w:t>
                          </w:r>
                          <w:r>
                            <w:rPr>
                              <w:rFonts w:ascii="Arial"/>
                              <w:sz w:val="16"/>
                            </w:rPr>
                            <w:t>No.</w:t>
                          </w:r>
                          <w:r>
                            <w:rPr>
                              <w:rFonts w:ascii="Arial"/>
                              <w:spacing w:val="-11"/>
                              <w:sz w:val="16"/>
                            </w:rPr>
                            <w:t xml:space="preserve"> </w:t>
                          </w:r>
                          <w:r>
                            <w:rPr>
                              <w:rFonts w:ascii="Arial"/>
                              <w:sz w:val="16"/>
                            </w:rPr>
                            <w:t>0915-0334 Expiration</w:t>
                          </w:r>
                          <w:r>
                            <w:rPr>
                              <w:rFonts w:ascii="Arial"/>
                              <w:spacing w:val="-5"/>
                              <w:sz w:val="16"/>
                            </w:rPr>
                            <w:t xml:space="preserve"> </w:t>
                          </w:r>
                          <w:r>
                            <w:rPr>
                              <w:rFonts w:ascii="Arial"/>
                              <w:sz w:val="16"/>
                            </w:rPr>
                            <w:t>Date:</w:t>
                          </w:r>
                          <w:r>
                            <w:rPr>
                              <w:rFonts w:ascii="Arial"/>
                              <w:spacing w:val="-5"/>
                              <w:sz w:val="16"/>
                            </w:rPr>
                            <w:t xml:space="preserve"> </w:t>
                          </w:r>
                          <w:r>
                            <w:rPr>
                              <w:rFonts w:ascii="Arial"/>
                              <w:spacing w:val="-2"/>
                              <w:sz w:val="16"/>
                            </w:rPr>
                            <w:t>4/30/2026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03.4pt;height:20.55pt;margin-top:16.45pt;margin-left:437.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A2FCA" w14:paraId="3C1757C1" w14:textId="77777777">
                    <w:pPr>
                      <w:spacing w:before="14" w:line="249" w:lineRule="auto"/>
                      <w:ind w:left="153" w:hanging="134"/>
                      <w:rPr>
                        <w:rFonts w:ascii="Arial"/>
                        <w:sz w:val="16"/>
                      </w:rPr>
                    </w:pPr>
                    <w:r>
                      <w:rPr>
                        <w:rFonts w:ascii="Arial"/>
                        <w:sz w:val="16"/>
                      </w:rPr>
                      <w:t>OMB</w:t>
                    </w:r>
                    <w:r>
                      <w:rPr>
                        <w:rFonts w:ascii="Arial"/>
                        <w:spacing w:val="-12"/>
                        <w:sz w:val="16"/>
                      </w:rPr>
                      <w:t xml:space="preserve"> </w:t>
                    </w:r>
                    <w:r>
                      <w:rPr>
                        <w:rFonts w:ascii="Arial"/>
                        <w:sz w:val="16"/>
                      </w:rPr>
                      <w:t>Control</w:t>
                    </w:r>
                    <w:r>
                      <w:rPr>
                        <w:rFonts w:ascii="Arial"/>
                        <w:spacing w:val="-11"/>
                        <w:sz w:val="16"/>
                      </w:rPr>
                      <w:t xml:space="preserve"> </w:t>
                    </w:r>
                    <w:r>
                      <w:rPr>
                        <w:rFonts w:ascii="Arial"/>
                        <w:sz w:val="16"/>
                      </w:rPr>
                      <w:t>No.</w:t>
                    </w:r>
                    <w:r>
                      <w:rPr>
                        <w:rFonts w:ascii="Arial"/>
                        <w:spacing w:val="-11"/>
                        <w:sz w:val="16"/>
                      </w:rPr>
                      <w:t xml:space="preserve"> </w:t>
                    </w:r>
                    <w:r>
                      <w:rPr>
                        <w:rFonts w:ascii="Arial"/>
                        <w:sz w:val="16"/>
                      </w:rPr>
                      <w:t>0915-0334 Expiration</w:t>
                    </w:r>
                    <w:r>
                      <w:rPr>
                        <w:rFonts w:ascii="Arial"/>
                        <w:spacing w:val="-5"/>
                        <w:sz w:val="16"/>
                      </w:rPr>
                      <w:t xml:space="preserve"> </w:t>
                    </w:r>
                    <w:r>
                      <w:rPr>
                        <w:rFonts w:ascii="Arial"/>
                        <w:sz w:val="16"/>
                      </w:rPr>
                      <w:t>Date:</w:t>
                    </w:r>
                    <w:r>
                      <w:rPr>
                        <w:rFonts w:ascii="Arial"/>
                        <w:spacing w:val="-5"/>
                        <w:sz w:val="16"/>
                      </w:rPr>
                      <w:t xml:space="preserve"> </w:t>
                    </w:r>
                    <w:r>
                      <w:rPr>
                        <w:rFonts w:ascii="Arial"/>
                        <w:spacing w:val="-2"/>
                        <w:sz w:val="16"/>
                      </w:rPr>
                      <w:t>4/30/2026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73C" w:rsidRPr="00AC13D8" w:rsidP="00AC13D8" w14:paraId="0252AD61" w14:textId="53B99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1994"/>
    <w:multiLevelType w:val="hybridMultilevel"/>
    <w:tmpl w:val="10DE64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E6016"/>
    <w:multiLevelType w:val="hybridMultilevel"/>
    <w:tmpl w:val="F32EDF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945F46"/>
    <w:multiLevelType w:val="hybridMultilevel"/>
    <w:tmpl w:val="B3681D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9576D5"/>
    <w:multiLevelType w:val="hybridMultilevel"/>
    <w:tmpl w:val="5A780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B939F0"/>
    <w:multiLevelType w:val="hybridMultilevel"/>
    <w:tmpl w:val="C144FA34"/>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8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abstractNum w:abstractNumId="5">
    <w:nsid w:val="10437DF1"/>
    <w:multiLevelType w:val="hybridMultilevel"/>
    <w:tmpl w:val="B43293BE"/>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29620A"/>
    <w:multiLevelType w:val="hybridMultilevel"/>
    <w:tmpl w:val="BD6EBD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421A22"/>
    <w:multiLevelType w:val="hybridMultilevel"/>
    <w:tmpl w:val="60643BDC"/>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bullet"/>
      <w:lvlText w:val=""/>
      <w:lvlJc w:val="left"/>
      <w:pPr>
        <w:ind w:left="720" w:hanging="360"/>
      </w:pPr>
      <w:rPr>
        <w:rFonts w:ascii="Symbol" w:hAnsi="Symbol" w:hint="default"/>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8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abstractNum w:abstractNumId="8">
    <w:nsid w:val="125E44A1"/>
    <w:multiLevelType w:val="hybridMultilevel"/>
    <w:tmpl w:val="22185C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6130CD4"/>
    <w:multiLevelType w:val="hybridMultilevel"/>
    <w:tmpl w:val="94227320"/>
    <w:lvl w:ilvl="0">
      <w:start w:val="1"/>
      <w:numFmt w:val="decimal"/>
      <w:lvlText w:val="%1."/>
      <w:lvlJc w:val="left"/>
      <w:pPr>
        <w:ind w:left="720" w:hanging="30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137" w:hanging="360"/>
      </w:pPr>
      <w:rPr>
        <w:rFonts w:hint="default"/>
        <w:lang w:val="en-US" w:eastAsia="en-US" w:bidi="ar-SA"/>
      </w:rPr>
    </w:lvl>
    <w:lvl w:ilvl="3">
      <w:start w:val="0"/>
      <w:numFmt w:val="bullet"/>
      <w:lvlText w:val="•"/>
      <w:lvlJc w:val="left"/>
      <w:pPr>
        <w:ind w:left="3195" w:hanging="360"/>
      </w:pPr>
      <w:rPr>
        <w:rFonts w:hint="default"/>
        <w:lang w:val="en-US" w:eastAsia="en-US" w:bidi="ar-SA"/>
      </w:rPr>
    </w:lvl>
    <w:lvl w:ilvl="4">
      <w:start w:val="0"/>
      <w:numFmt w:val="bullet"/>
      <w:lvlText w:val="•"/>
      <w:lvlJc w:val="left"/>
      <w:pPr>
        <w:ind w:left="4253" w:hanging="360"/>
      </w:pPr>
      <w:rPr>
        <w:rFonts w:hint="default"/>
        <w:lang w:val="en-US" w:eastAsia="en-US" w:bidi="ar-SA"/>
      </w:rPr>
    </w:lvl>
    <w:lvl w:ilvl="5">
      <w:start w:val="0"/>
      <w:numFmt w:val="bullet"/>
      <w:lvlText w:val="•"/>
      <w:lvlJc w:val="left"/>
      <w:pPr>
        <w:ind w:left="5311"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426" w:hanging="360"/>
      </w:pPr>
      <w:rPr>
        <w:rFonts w:hint="default"/>
        <w:lang w:val="en-US" w:eastAsia="en-US" w:bidi="ar-SA"/>
      </w:rPr>
    </w:lvl>
    <w:lvl w:ilvl="8">
      <w:start w:val="0"/>
      <w:numFmt w:val="bullet"/>
      <w:lvlText w:val="•"/>
      <w:lvlJc w:val="left"/>
      <w:pPr>
        <w:ind w:left="8484" w:hanging="360"/>
      </w:pPr>
      <w:rPr>
        <w:rFonts w:hint="default"/>
        <w:lang w:val="en-US" w:eastAsia="en-US" w:bidi="ar-SA"/>
      </w:rPr>
    </w:lvl>
  </w:abstractNum>
  <w:abstractNum w:abstractNumId="10">
    <w:nsid w:val="188554B6"/>
    <w:multiLevelType w:val="hybridMultilevel"/>
    <w:tmpl w:val="23E2D80A"/>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D5E6519"/>
    <w:multiLevelType w:val="hybridMultilevel"/>
    <w:tmpl w:val="618CC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2578DA"/>
    <w:multiLevelType w:val="hybridMultilevel"/>
    <w:tmpl w:val="4DDA1BD6"/>
    <w:lvl w:ilvl="0">
      <w:start w:val="1"/>
      <w:numFmt w:val="upperRoman"/>
      <w:lvlText w:val="%1."/>
      <w:lvlJc w:val="left"/>
      <w:pPr>
        <w:ind w:left="499" w:hanging="380"/>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0"/>
      <w:numFmt w:val="bullet"/>
      <w:lvlText w:val="•"/>
      <w:lvlJc w:val="left"/>
      <w:pPr>
        <w:ind w:left="1450" w:hanging="380"/>
      </w:pPr>
      <w:rPr>
        <w:rFonts w:hint="default"/>
        <w:lang w:val="en-US" w:eastAsia="en-US" w:bidi="ar-SA"/>
      </w:rPr>
    </w:lvl>
    <w:lvl w:ilvl="2">
      <w:start w:val="0"/>
      <w:numFmt w:val="bullet"/>
      <w:lvlText w:val="•"/>
      <w:lvlJc w:val="left"/>
      <w:pPr>
        <w:ind w:left="2400" w:hanging="380"/>
      </w:pPr>
      <w:rPr>
        <w:rFonts w:hint="default"/>
        <w:lang w:val="en-US" w:eastAsia="en-US" w:bidi="ar-SA"/>
      </w:rPr>
    </w:lvl>
    <w:lvl w:ilvl="3">
      <w:start w:val="0"/>
      <w:numFmt w:val="bullet"/>
      <w:lvlText w:val="•"/>
      <w:lvlJc w:val="left"/>
      <w:pPr>
        <w:ind w:left="3350" w:hanging="380"/>
      </w:pPr>
      <w:rPr>
        <w:rFonts w:hint="default"/>
        <w:lang w:val="en-US" w:eastAsia="en-US" w:bidi="ar-SA"/>
      </w:rPr>
    </w:lvl>
    <w:lvl w:ilvl="4">
      <w:start w:val="0"/>
      <w:numFmt w:val="bullet"/>
      <w:lvlText w:val="•"/>
      <w:lvlJc w:val="left"/>
      <w:pPr>
        <w:ind w:left="4300" w:hanging="380"/>
      </w:pPr>
      <w:rPr>
        <w:rFonts w:hint="default"/>
        <w:lang w:val="en-US" w:eastAsia="en-US" w:bidi="ar-SA"/>
      </w:rPr>
    </w:lvl>
    <w:lvl w:ilvl="5">
      <w:start w:val="0"/>
      <w:numFmt w:val="bullet"/>
      <w:lvlText w:val="•"/>
      <w:lvlJc w:val="left"/>
      <w:pPr>
        <w:ind w:left="5250" w:hanging="380"/>
      </w:pPr>
      <w:rPr>
        <w:rFonts w:hint="default"/>
        <w:lang w:val="en-US" w:eastAsia="en-US" w:bidi="ar-SA"/>
      </w:rPr>
    </w:lvl>
    <w:lvl w:ilvl="6">
      <w:start w:val="0"/>
      <w:numFmt w:val="bullet"/>
      <w:lvlText w:val="•"/>
      <w:lvlJc w:val="left"/>
      <w:pPr>
        <w:ind w:left="6200" w:hanging="380"/>
      </w:pPr>
      <w:rPr>
        <w:rFonts w:hint="default"/>
        <w:lang w:val="en-US" w:eastAsia="en-US" w:bidi="ar-SA"/>
      </w:rPr>
    </w:lvl>
    <w:lvl w:ilvl="7">
      <w:start w:val="0"/>
      <w:numFmt w:val="bullet"/>
      <w:lvlText w:val="•"/>
      <w:lvlJc w:val="left"/>
      <w:pPr>
        <w:ind w:left="7150" w:hanging="380"/>
      </w:pPr>
      <w:rPr>
        <w:rFonts w:hint="default"/>
        <w:lang w:val="en-US" w:eastAsia="en-US" w:bidi="ar-SA"/>
      </w:rPr>
    </w:lvl>
    <w:lvl w:ilvl="8">
      <w:start w:val="0"/>
      <w:numFmt w:val="bullet"/>
      <w:lvlText w:val="•"/>
      <w:lvlJc w:val="left"/>
      <w:pPr>
        <w:ind w:left="8100" w:hanging="380"/>
      </w:pPr>
      <w:rPr>
        <w:rFonts w:hint="default"/>
        <w:lang w:val="en-US" w:eastAsia="en-US" w:bidi="ar-SA"/>
      </w:rPr>
    </w:lvl>
  </w:abstractNum>
  <w:abstractNum w:abstractNumId="13">
    <w:nsid w:val="1FF231A6"/>
    <w:multiLevelType w:val="hybridMultilevel"/>
    <w:tmpl w:val="1D547F84"/>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7F7E24"/>
    <w:multiLevelType w:val="hybridMultilevel"/>
    <w:tmpl w:val="E2520218"/>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435"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11" w:hanging="360"/>
      </w:pPr>
      <w:rPr>
        <w:rFonts w:hint="default"/>
        <w:lang w:val="en-US" w:eastAsia="en-US" w:bidi="ar-SA"/>
      </w:rPr>
    </w:lvl>
    <w:lvl w:ilvl="6">
      <w:start w:val="0"/>
      <w:numFmt w:val="bullet"/>
      <w:lvlText w:val="•"/>
      <w:lvlJc w:val="left"/>
      <w:pPr>
        <w:ind w:left="6248" w:hanging="360"/>
      </w:pPr>
      <w:rPr>
        <w:rFonts w:hint="default"/>
        <w:lang w:val="en-US" w:eastAsia="en-US" w:bidi="ar-SA"/>
      </w:rPr>
    </w:lvl>
    <w:lvl w:ilvl="7">
      <w:start w:val="0"/>
      <w:numFmt w:val="bullet"/>
      <w:lvlText w:val="•"/>
      <w:lvlJc w:val="left"/>
      <w:pPr>
        <w:ind w:left="7186" w:hanging="360"/>
      </w:pPr>
      <w:rPr>
        <w:rFonts w:hint="default"/>
        <w:lang w:val="en-US" w:eastAsia="en-US" w:bidi="ar-SA"/>
      </w:rPr>
    </w:lvl>
    <w:lvl w:ilvl="8">
      <w:start w:val="0"/>
      <w:numFmt w:val="bullet"/>
      <w:lvlText w:val="•"/>
      <w:lvlJc w:val="left"/>
      <w:pPr>
        <w:ind w:left="8124" w:hanging="360"/>
      </w:pPr>
      <w:rPr>
        <w:rFonts w:hint="default"/>
        <w:lang w:val="en-US" w:eastAsia="en-US" w:bidi="ar-SA"/>
      </w:rPr>
    </w:lvl>
  </w:abstractNum>
  <w:abstractNum w:abstractNumId="15">
    <w:nsid w:val="2B800E15"/>
    <w:multiLevelType w:val="hybridMultilevel"/>
    <w:tmpl w:val="5B183F78"/>
    <w:lvl w:ilvl="0">
      <w:start w:val="1"/>
      <w:numFmt w:val="upperRoman"/>
      <w:lvlText w:val="%1."/>
      <w:lvlJc w:val="left"/>
      <w:pPr>
        <w:tabs>
          <w:tab w:val="num" w:pos="864"/>
        </w:tabs>
        <w:ind w:left="720" w:firstLine="14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bullet"/>
      <w:lvlText w:val=""/>
      <w:lvlJc w:val="left"/>
      <w:pPr>
        <w:ind w:left="1080" w:hanging="360"/>
      </w:pPr>
      <w:rPr>
        <w:rFonts w:ascii="Symbol" w:hAnsi="Symbol" w:hint="default"/>
        <w:b w:val="0"/>
        <w:bCs w:val="0"/>
      </w:rPr>
    </w:lvl>
    <w:lvl w:ilvl="2">
      <w:start w:val="0"/>
      <w:numFmt w:val="bullet"/>
      <w:lvlText w:val="•"/>
      <w:lvlJc w:val="left"/>
      <w:pPr>
        <w:ind w:left="1857" w:hanging="360"/>
      </w:pPr>
      <w:rPr>
        <w:rFonts w:hint="default"/>
        <w:lang w:val="en-US" w:eastAsia="en-US" w:bidi="ar-SA"/>
      </w:rPr>
    </w:lvl>
    <w:lvl w:ilvl="3">
      <w:start w:val="0"/>
      <w:numFmt w:val="bullet"/>
      <w:lvlText w:val="•"/>
      <w:lvlJc w:val="left"/>
      <w:pPr>
        <w:ind w:left="2875"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911" w:hanging="360"/>
      </w:pPr>
      <w:rPr>
        <w:rFonts w:hint="default"/>
        <w:lang w:val="en-US" w:eastAsia="en-US" w:bidi="ar-SA"/>
      </w:rPr>
    </w:lvl>
    <w:lvl w:ilvl="6">
      <w:start w:val="0"/>
      <w:numFmt w:val="bullet"/>
      <w:lvlText w:val="•"/>
      <w:lvlJc w:val="left"/>
      <w:pPr>
        <w:ind w:left="5928" w:hanging="360"/>
      </w:pPr>
      <w:rPr>
        <w:rFonts w:hint="default"/>
        <w:lang w:val="en-US" w:eastAsia="en-US" w:bidi="ar-SA"/>
      </w:rPr>
    </w:lvl>
    <w:lvl w:ilvl="7">
      <w:start w:val="0"/>
      <w:numFmt w:val="bullet"/>
      <w:lvlText w:val="•"/>
      <w:lvlJc w:val="left"/>
      <w:pPr>
        <w:ind w:left="6946" w:hanging="360"/>
      </w:pPr>
      <w:rPr>
        <w:rFonts w:hint="default"/>
        <w:lang w:val="en-US" w:eastAsia="en-US" w:bidi="ar-SA"/>
      </w:rPr>
    </w:lvl>
    <w:lvl w:ilvl="8">
      <w:start w:val="0"/>
      <w:numFmt w:val="bullet"/>
      <w:lvlText w:val="•"/>
      <w:lvlJc w:val="left"/>
      <w:pPr>
        <w:ind w:left="7964" w:hanging="360"/>
      </w:pPr>
      <w:rPr>
        <w:rFonts w:hint="default"/>
        <w:lang w:val="en-US" w:eastAsia="en-US" w:bidi="ar-SA"/>
      </w:rPr>
    </w:lvl>
  </w:abstractNum>
  <w:abstractNum w:abstractNumId="16">
    <w:nsid w:val="2B895A09"/>
    <w:multiLevelType w:val="hybridMultilevel"/>
    <w:tmpl w:val="A334A8CE"/>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892D3D"/>
    <w:multiLevelType w:val="hybridMultilevel"/>
    <w:tmpl w:val="3710B088"/>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5A646E"/>
    <w:multiLevelType w:val="hybridMultilevel"/>
    <w:tmpl w:val="4C66796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D90E11"/>
    <w:multiLevelType w:val="hybridMultilevel"/>
    <w:tmpl w:val="C5F01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6B769F"/>
    <w:multiLevelType w:val="hybridMultilevel"/>
    <w:tmpl w:val="D9261B7E"/>
    <w:lvl w:ilvl="0">
      <w:start w:val="1"/>
      <w:numFmt w:val="decimal"/>
      <w:lvlText w:val="%1."/>
      <w:lvlJc w:val="left"/>
      <w:pPr>
        <w:ind w:left="779" w:hanging="360"/>
      </w:pPr>
      <w:rPr>
        <w:rFonts w:hint="default"/>
      </w:rPr>
    </w:lvl>
    <w:lvl w:ilvl="1">
      <w:start w:val="1"/>
      <w:numFmt w:val="lowerLetter"/>
      <w:lvlText w:val="%2."/>
      <w:lvlJc w:val="left"/>
      <w:pPr>
        <w:ind w:left="1499" w:hanging="360"/>
      </w:pPr>
    </w:lvl>
    <w:lvl w:ilvl="2" w:tentative="1">
      <w:start w:val="1"/>
      <w:numFmt w:val="lowerRoman"/>
      <w:lvlText w:val="%3."/>
      <w:lvlJc w:val="right"/>
      <w:pPr>
        <w:ind w:left="2219" w:hanging="180"/>
      </w:pPr>
    </w:lvl>
    <w:lvl w:ilvl="3" w:tentative="1">
      <w:start w:val="1"/>
      <w:numFmt w:val="decimal"/>
      <w:lvlText w:val="%4."/>
      <w:lvlJc w:val="left"/>
      <w:pPr>
        <w:ind w:left="2939" w:hanging="360"/>
      </w:pPr>
    </w:lvl>
    <w:lvl w:ilvl="4" w:tentative="1">
      <w:start w:val="1"/>
      <w:numFmt w:val="lowerLetter"/>
      <w:lvlText w:val="%5."/>
      <w:lvlJc w:val="left"/>
      <w:pPr>
        <w:ind w:left="3659" w:hanging="360"/>
      </w:pPr>
    </w:lvl>
    <w:lvl w:ilvl="5" w:tentative="1">
      <w:start w:val="1"/>
      <w:numFmt w:val="lowerRoman"/>
      <w:lvlText w:val="%6."/>
      <w:lvlJc w:val="right"/>
      <w:pPr>
        <w:ind w:left="4379" w:hanging="180"/>
      </w:pPr>
    </w:lvl>
    <w:lvl w:ilvl="6" w:tentative="1">
      <w:start w:val="1"/>
      <w:numFmt w:val="decimal"/>
      <w:lvlText w:val="%7."/>
      <w:lvlJc w:val="left"/>
      <w:pPr>
        <w:ind w:left="5099" w:hanging="360"/>
      </w:pPr>
    </w:lvl>
    <w:lvl w:ilvl="7" w:tentative="1">
      <w:start w:val="1"/>
      <w:numFmt w:val="lowerLetter"/>
      <w:lvlText w:val="%8."/>
      <w:lvlJc w:val="left"/>
      <w:pPr>
        <w:ind w:left="5819" w:hanging="360"/>
      </w:pPr>
    </w:lvl>
    <w:lvl w:ilvl="8" w:tentative="1">
      <w:start w:val="1"/>
      <w:numFmt w:val="lowerRoman"/>
      <w:lvlText w:val="%9."/>
      <w:lvlJc w:val="right"/>
      <w:pPr>
        <w:ind w:left="6539" w:hanging="180"/>
      </w:pPr>
    </w:lvl>
  </w:abstractNum>
  <w:abstractNum w:abstractNumId="21">
    <w:nsid w:val="34C65498"/>
    <w:multiLevelType w:val="hybridMultilevel"/>
    <w:tmpl w:val="417817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8776657"/>
    <w:multiLevelType w:val="hybridMultilevel"/>
    <w:tmpl w:val="5DCA98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8F438C1"/>
    <w:multiLevelType w:val="hybridMultilevel"/>
    <w:tmpl w:val="F24CDBCE"/>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3C2F274C"/>
    <w:multiLevelType w:val="hybridMultilevel"/>
    <w:tmpl w:val="6C4E436A"/>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720" w:hanging="360"/>
      </w:p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8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abstractNum w:abstractNumId="25">
    <w:nsid w:val="409310A2"/>
    <w:multiLevelType w:val="hybridMultilevel"/>
    <w:tmpl w:val="8F54FC60"/>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303D19"/>
    <w:multiLevelType w:val="hybridMultilevel"/>
    <w:tmpl w:val="3AA07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AE5893"/>
    <w:multiLevelType w:val="hybridMultilevel"/>
    <w:tmpl w:val="74A0A1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E1A7D85"/>
    <w:multiLevelType w:val="hybridMultilevel"/>
    <w:tmpl w:val="77FC633A"/>
    <w:lvl w:ilvl="0">
      <w:start w:val="1"/>
      <w:numFmt w:val="upperRoman"/>
      <w:lvlText w:val="%1."/>
      <w:lvlJc w:val="left"/>
      <w:pPr>
        <w:ind w:left="840" w:hanging="360"/>
      </w:pPr>
      <w:rPr>
        <w:rFonts w:ascii="Times New Roman" w:eastAsia="Times New Roman" w:hAnsi="Times New Roman" w:cs="Times New Roman" w:hint="default"/>
        <w:b/>
        <w:bCs/>
        <w:i w:val="0"/>
        <w:iCs w:val="0"/>
        <w:spacing w:val="0"/>
        <w:w w:val="100"/>
        <w:sz w:val="24"/>
        <w:szCs w:val="24"/>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29">
    <w:nsid w:val="4F971CF8"/>
    <w:multiLevelType w:val="hybridMultilevel"/>
    <w:tmpl w:val="1E82AAB2"/>
    <w:lvl w:ilvl="0">
      <w:start w:val="1"/>
      <w:numFmt w:val="upperRoman"/>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bullet"/>
      <w:lvlText w:val=""/>
      <w:lvlJc w:val="left"/>
      <w:pPr>
        <w:ind w:left="840" w:hanging="360"/>
      </w:pPr>
      <w:rPr>
        <w:rFonts w:ascii="Symbol" w:hAnsi="Symbol" w:hint="default"/>
        <w:b w:val="0"/>
        <w:bCs w:val="0"/>
      </w:rPr>
    </w:lvl>
    <w:lvl w:ilvl="2">
      <w:start w:val="0"/>
      <w:numFmt w:val="bullet"/>
      <w:lvlText w:val="•"/>
      <w:lvlJc w:val="left"/>
      <w:pPr>
        <w:ind w:left="1857" w:hanging="360"/>
      </w:pPr>
      <w:rPr>
        <w:rFonts w:hint="default"/>
        <w:lang w:val="en-US" w:eastAsia="en-US" w:bidi="ar-SA"/>
      </w:rPr>
    </w:lvl>
    <w:lvl w:ilvl="3">
      <w:start w:val="0"/>
      <w:numFmt w:val="bullet"/>
      <w:lvlText w:val="•"/>
      <w:lvlJc w:val="left"/>
      <w:pPr>
        <w:ind w:left="2875"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911" w:hanging="360"/>
      </w:pPr>
      <w:rPr>
        <w:rFonts w:hint="default"/>
        <w:lang w:val="en-US" w:eastAsia="en-US" w:bidi="ar-SA"/>
      </w:rPr>
    </w:lvl>
    <w:lvl w:ilvl="6">
      <w:start w:val="0"/>
      <w:numFmt w:val="bullet"/>
      <w:lvlText w:val="•"/>
      <w:lvlJc w:val="left"/>
      <w:pPr>
        <w:ind w:left="5928" w:hanging="360"/>
      </w:pPr>
      <w:rPr>
        <w:rFonts w:hint="default"/>
        <w:lang w:val="en-US" w:eastAsia="en-US" w:bidi="ar-SA"/>
      </w:rPr>
    </w:lvl>
    <w:lvl w:ilvl="7">
      <w:start w:val="0"/>
      <w:numFmt w:val="bullet"/>
      <w:lvlText w:val="•"/>
      <w:lvlJc w:val="left"/>
      <w:pPr>
        <w:ind w:left="6946" w:hanging="360"/>
      </w:pPr>
      <w:rPr>
        <w:rFonts w:hint="default"/>
        <w:lang w:val="en-US" w:eastAsia="en-US" w:bidi="ar-SA"/>
      </w:rPr>
    </w:lvl>
    <w:lvl w:ilvl="8">
      <w:start w:val="0"/>
      <w:numFmt w:val="bullet"/>
      <w:lvlText w:val="•"/>
      <w:lvlJc w:val="left"/>
      <w:pPr>
        <w:ind w:left="7964" w:hanging="360"/>
      </w:pPr>
      <w:rPr>
        <w:rFonts w:hint="default"/>
        <w:lang w:val="en-US" w:eastAsia="en-US" w:bidi="ar-SA"/>
      </w:rPr>
    </w:lvl>
  </w:abstractNum>
  <w:abstractNum w:abstractNumId="30">
    <w:nsid w:val="50F91AB6"/>
    <w:multiLevelType w:val="hybridMultilevel"/>
    <w:tmpl w:val="D780DC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35653D9"/>
    <w:multiLevelType w:val="hybridMultilevel"/>
    <w:tmpl w:val="5DF62446"/>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2">
    <w:nsid w:val="592E11F1"/>
    <w:multiLevelType w:val="hybridMultilevel"/>
    <w:tmpl w:val="16E21B8A"/>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9C094F"/>
    <w:multiLevelType w:val="hybridMultilevel"/>
    <w:tmpl w:val="ED72ECD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F84D5A"/>
    <w:multiLevelType w:val="hybridMultilevel"/>
    <w:tmpl w:val="DCD8E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FF78D8"/>
    <w:multiLevelType w:val="hybridMultilevel"/>
    <w:tmpl w:val="98DCD846"/>
    <w:lvl w:ilvl="0">
      <w:start w:val="1"/>
      <w:numFmt w:val="upperLetter"/>
      <w:lvlText w:val="%1."/>
      <w:lvlJc w:val="left"/>
      <w:pPr>
        <w:ind w:left="48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143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336" w:hanging="360"/>
      </w:pPr>
      <w:rPr>
        <w:rFonts w:hint="default"/>
        <w:lang w:val="en-US" w:eastAsia="en-US" w:bidi="ar-SA"/>
      </w:rPr>
    </w:lvl>
    <w:lvl w:ilvl="4">
      <w:start w:val="0"/>
      <w:numFmt w:val="bullet"/>
      <w:lvlText w:val="•"/>
      <w:lvlJc w:val="left"/>
      <w:pPr>
        <w:ind w:left="4288"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14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abstractNum w:abstractNumId="36">
    <w:nsid w:val="5D6A7A50"/>
    <w:multiLevelType w:val="hybridMultilevel"/>
    <w:tmpl w:val="45CC3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DF0F25"/>
    <w:multiLevelType w:val="hybridMultilevel"/>
    <w:tmpl w:val="0E34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AC4031"/>
    <w:multiLevelType w:val="hybridMultilevel"/>
    <w:tmpl w:val="D4B495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22316D9"/>
    <w:multiLevelType w:val="hybridMultilevel"/>
    <w:tmpl w:val="6D4C5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6C7749"/>
    <w:multiLevelType w:val="hybridMultilevel"/>
    <w:tmpl w:val="F2EA838A"/>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8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abstractNum w:abstractNumId="41">
    <w:nsid w:val="6898679C"/>
    <w:multiLevelType w:val="hybridMultilevel"/>
    <w:tmpl w:val="380CB456"/>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6C2750E7"/>
    <w:multiLevelType w:val="hybridMultilevel"/>
    <w:tmpl w:val="D0A6F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C5378F3"/>
    <w:multiLevelType w:val="hybridMultilevel"/>
    <w:tmpl w:val="AD90FDB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44">
    <w:nsid w:val="70DC7F53"/>
    <w:multiLevelType w:val="hybridMultilevel"/>
    <w:tmpl w:val="CE8E9A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23B2257"/>
    <w:multiLevelType w:val="hybridMultilevel"/>
    <w:tmpl w:val="CE4AA2E2"/>
    <w:lvl w:ilvl="0">
      <w:start w:val="1"/>
      <w:numFmt w:val="bullet"/>
      <w:lvlText w:val=""/>
      <w:lvlJc w:val="left"/>
      <w:pPr>
        <w:ind w:left="900" w:hanging="360"/>
      </w:pPr>
      <w:rPr>
        <w:rFonts w:ascii="Symbol" w:hAnsi="Symbol"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6">
    <w:nsid w:val="734624A9"/>
    <w:multiLevelType w:val="hybridMultilevel"/>
    <w:tmpl w:val="2A7EB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3F1247E"/>
    <w:multiLevelType w:val="hybridMultilevel"/>
    <w:tmpl w:val="66B81A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66D0DC9"/>
    <w:multiLevelType w:val="hybridMultilevel"/>
    <w:tmpl w:val="355ED59C"/>
    <w:lvl w:ilvl="0">
      <w:start w:val="1"/>
      <w:numFmt w:val="upperRoman"/>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8F5283C"/>
    <w:multiLevelType w:val="hybridMultilevel"/>
    <w:tmpl w:val="5360F470"/>
    <w:lvl w:ilvl="0">
      <w:start w:val="1"/>
      <w:numFmt w:val="decimal"/>
      <w:lvlText w:val="%1."/>
      <w:lvlJc w:val="left"/>
      <w:pPr>
        <w:ind w:left="899" w:hanging="360"/>
      </w:pPr>
      <w:rPr>
        <w:rFonts w:hint="default"/>
      </w:rPr>
    </w:lvl>
    <w:lvl w:ilvl="1" w:tentative="1">
      <w:start w:val="1"/>
      <w:numFmt w:val="lowerLetter"/>
      <w:lvlText w:val="%2."/>
      <w:lvlJc w:val="left"/>
      <w:pPr>
        <w:ind w:left="1619" w:hanging="360"/>
      </w:pPr>
    </w:lvl>
    <w:lvl w:ilvl="2" w:tentative="1">
      <w:start w:val="1"/>
      <w:numFmt w:val="lowerRoman"/>
      <w:lvlText w:val="%3."/>
      <w:lvlJc w:val="right"/>
      <w:pPr>
        <w:ind w:left="2339" w:hanging="180"/>
      </w:pPr>
    </w:lvl>
    <w:lvl w:ilvl="3" w:tentative="1">
      <w:start w:val="1"/>
      <w:numFmt w:val="decimal"/>
      <w:lvlText w:val="%4."/>
      <w:lvlJc w:val="left"/>
      <w:pPr>
        <w:ind w:left="3059" w:hanging="360"/>
      </w:pPr>
    </w:lvl>
    <w:lvl w:ilvl="4" w:tentative="1">
      <w:start w:val="1"/>
      <w:numFmt w:val="lowerLetter"/>
      <w:lvlText w:val="%5."/>
      <w:lvlJc w:val="left"/>
      <w:pPr>
        <w:ind w:left="3779" w:hanging="360"/>
      </w:pPr>
    </w:lvl>
    <w:lvl w:ilvl="5" w:tentative="1">
      <w:start w:val="1"/>
      <w:numFmt w:val="lowerRoman"/>
      <w:lvlText w:val="%6."/>
      <w:lvlJc w:val="right"/>
      <w:pPr>
        <w:ind w:left="4499" w:hanging="180"/>
      </w:pPr>
    </w:lvl>
    <w:lvl w:ilvl="6" w:tentative="1">
      <w:start w:val="1"/>
      <w:numFmt w:val="decimal"/>
      <w:lvlText w:val="%7."/>
      <w:lvlJc w:val="left"/>
      <w:pPr>
        <w:ind w:left="5219" w:hanging="360"/>
      </w:pPr>
    </w:lvl>
    <w:lvl w:ilvl="7" w:tentative="1">
      <w:start w:val="1"/>
      <w:numFmt w:val="lowerLetter"/>
      <w:lvlText w:val="%8."/>
      <w:lvlJc w:val="left"/>
      <w:pPr>
        <w:ind w:left="5939" w:hanging="360"/>
      </w:pPr>
    </w:lvl>
    <w:lvl w:ilvl="8" w:tentative="1">
      <w:start w:val="1"/>
      <w:numFmt w:val="lowerRoman"/>
      <w:lvlText w:val="%9."/>
      <w:lvlJc w:val="right"/>
      <w:pPr>
        <w:ind w:left="6659" w:hanging="180"/>
      </w:pPr>
    </w:lvl>
  </w:abstractNum>
  <w:abstractNum w:abstractNumId="50">
    <w:nsid w:val="7BF8240A"/>
    <w:multiLevelType w:val="hybridMultilevel"/>
    <w:tmpl w:val="56D6C99C"/>
    <w:lvl w:ilvl="0">
      <w:start w:val="1"/>
      <w:numFmt w:val="decimal"/>
      <w:lvlText w:val="%1."/>
      <w:lvlJc w:val="left"/>
      <w:pPr>
        <w:ind w:left="900" w:hanging="360"/>
      </w:pPr>
      <w:rPr>
        <w:rFonts w:hint="default"/>
        <w:b w:val="0"/>
        <w:bCs w:val="0"/>
        <w:i w:val="0"/>
        <w:iCs w:val="0"/>
        <w:spacing w:val="-1"/>
        <w:w w:val="100"/>
        <w:sz w:val="24"/>
        <w:szCs w:val="24"/>
        <w:lang w:val="en-US" w:eastAsia="en-US" w:bidi="ar-SA"/>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1">
    <w:nsid w:val="7E7104EB"/>
    <w:multiLevelType w:val="hybridMultilevel"/>
    <w:tmpl w:val="D5BC43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A25F08"/>
    <w:multiLevelType w:val="hybridMultilevel"/>
    <w:tmpl w:val="6038B47E"/>
    <w:lvl w:ilvl="0">
      <w:start w:val="1"/>
      <w:numFmt w:val="bullet"/>
      <w:lvlText w:val=""/>
      <w:lvlJc w:val="left"/>
      <w:pPr>
        <w:ind w:left="960" w:hanging="360"/>
      </w:pPr>
      <w:rPr>
        <w:rFonts w:ascii="Symbol" w:hAnsi="Symbol" w:hint="default"/>
        <w:b w:val="0"/>
        <w:bCs w:val="0"/>
      </w:rPr>
    </w:lvl>
    <w:lvl w:ilvl="1">
      <w:start w:val="1"/>
      <w:numFmt w:val="bullet"/>
      <w:lvlText w:val=""/>
      <w:lvlJc w:val="left"/>
      <w:pPr>
        <w:ind w:left="1560" w:hanging="360"/>
      </w:pPr>
      <w:rPr>
        <w:rFonts w:ascii="Symbol" w:hAnsi="Symbol" w:hint="default"/>
        <w:b w:val="0"/>
        <w:bCs w:val="0"/>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3">
    <w:nsid w:val="7FF10EB0"/>
    <w:multiLevelType w:val="hybridMultilevel"/>
    <w:tmpl w:val="2D9886F4"/>
    <w:lvl w:ilvl="0">
      <w:start w:val="8"/>
      <w:numFmt w:val="upperRoman"/>
      <w:lvlText w:val="%1."/>
      <w:lvlJc w:val="left"/>
      <w:pPr>
        <w:ind w:left="1530" w:hanging="72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1779596455">
    <w:abstractNumId w:val="40"/>
  </w:num>
  <w:num w:numId="2" w16cid:durableId="1588617881">
    <w:abstractNumId w:val="4"/>
  </w:num>
  <w:num w:numId="3" w16cid:durableId="1059477403">
    <w:abstractNumId w:val="14"/>
  </w:num>
  <w:num w:numId="4" w16cid:durableId="61373285">
    <w:abstractNumId w:val="9"/>
  </w:num>
  <w:num w:numId="5" w16cid:durableId="201677478">
    <w:abstractNumId w:val="35"/>
  </w:num>
  <w:num w:numId="6" w16cid:durableId="814029942">
    <w:abstractNumId w:val="15"/>
  </w:num>
  <w:num w:numId="7" w16cid:durableId="2030791500">
    <w:abstractNumId w:val="12"/>
  </w:num>
  <w:num w:numId="8" w16cid:durableId="478767260">
    <w:abstractNumId w:val="50"/>
  </w:num>
  <w:num w:numId="9" w16cid:durableId="722673873">
    <w:abstractNumId w:val="49"/>
  </w:num>
  <w:num w:numId="10" w16cid:durableId="981692890">
    <w:abstractNumId w:val="1"/>
  </w:num>
  <w:num w:numId="11" w16cid:durableId="1330674894">
    <w:abstractNumId w:val="24"/>
  </w:num>
  <w:num w:numId="12" w16cid:durableId="1012488222">
    <w:abstractNumId w:val="7"/>
  </w:num>
  <w:num w:numId="13" w16cid:durableId="272058081">
    <w:abstractNumId w:val="29"/>
  </w:num>
  <w:num w:numId="14" w16cid:durableId="135294621">
    <w:abstractNumId w:val="28"/>
  </w:num>
  <w:num w:numId="15" w16cid:durableId="370737829">
    <w:abstractNumId w:val="20"/>
  </w:num>
  <w:num w:numId="16" w16cid:durableId="1667318013">
    <w:abstractNumId w:val="52"/>
  </w:num>
  <w:num w:numId="17" w16cid:durableId="320815620">
    <w:abstractNumId w:val="30"/>
  </w:num>
  <w:num w:numId="18" w16cid:durableId="867841396">
    <w:abstractNumId w:val="31"/>
  </w:num>
  <w:num w:numId="19" w16cid:durableId="512644177">
    <w:abstractNumId w:val="43"/>
  </w:num>
  <w:num w:numId="20" w16cid:durableId="2136750153">
    <w:abstractNumId w:val="10"/>
  </w:num>
  <w:num w:numId="21" w16cid:durableId="362049921">
    <w:abstractNumId w:val="2"/>
  </w:num>
  <w:num w:numId="22" w16cid:durableId="639962222">
    <w:abstractNumId w:val="44"/>
  </w:num>
  <w:num w:numId="23" w16cid:durableId="43139122">
    <w:abstractNumId w:val="27"/>
  </w:num>
  <w:num w:numId="24" w16cid:durableId="246236791">
    <w:abstractNumId w:val="21"/>
  </w:num>
  <w:num w:numId="25" w16cid:durableId="419300677">
    <w:abstractNumId w:val="38"/>
  </w:num>
  <w:num w:numId="26" w16cid:durableId="1689718382">
    <w:abstractNumId w:val="6"/>
  </w:num>
  <w:num w:numId="27" w16cid:durableId="939919891">
    <w:abstractNumId w:val="46"/>
  </w:num>
  <w:num w:numId="28" w16cid:durableId="905338354">
    <w:abstractNumId w:val="8"/>
  </w:num>
  <w:num w:numId="29" w16cid:durableId="1258556318">
    <w:abstractNumId w:val="42"/>
  </w:num>
  <w:num w:numId="30" w16cid:durableId="1631127927">
    <w:abstractNumId w:val="51"/>
  </w:num>
  <w:num w:numId="31" w16cid:durableId="1540162506">
    <w:abstractNumId w:val="47"/>
  </w:num>
  <w:num w:numId="32" w16cid:durableId="2052878633">
    <w:abstractNumId w:val="41"/>
  </w:num>
  <w:num w:numId="33" w16cid:durableId="1903515285">
    <w:abstractNumId w:val="13"/>
  </w:num>
  <w:num w:numId="34" w16cid:durableId="1738670931">
    <w:abstractNumId w:val="18"/>
  </w:num>
  <w:num w:numId="35" w16cid:durableId="1133980817">
    <w:abstractNumId w:val="33"/>
  </w:num>
  <w:num w:numId="36" w16cid:durableId="1774206154">
    <w:abstractNumId w:val="16"/>
  </w:num>
  <w:num w:numId="37" w16cid:durableId="1319918942">
    <w:abstractNumId w:val="23"/>
  </w:num>
  <w:num w:numId="38" w16cid:durableId="505487944">
    <w:abstractNumId w:val="32"/>
  </w:num>
  <w:num w:numId="39" w16cid:durableId="1644384947">
    <w:abstractNumId w:val="25"/>
  </w:num>
  <w:num w:numId="40" w16cid:durableId="1555237345">
    <w:abstractNumId w:val="45"/>
  </w:num>
  <w:num w:numId="41" w16cid:durableId="966159019">
    <w:abstractNumId w:val="5"/>
  </w:num>
  <w:num w:numId="42" w16cid:durableId="1818452693">
    <w:abstractNumId w:val="17"/>
  </w:num>
  <w:num w:numId="43" w16cid:durableId="1323504058">
    <w:abstractNumId w:val="0"/>
  </w:num>
  <w:num w:numId="44" w16cid:durableId="1199665458">
    <w:abstractNumId w:val="48"/>
  </w:num>
  <w:num w:numId="45" w16cid:durableId="1346982351">
    <w:abstractNumId w:val="39"/>
  </w:num>
  <w:num w:numId="46" w16cid:durableId="1157502312">
    <w:abstractNumId w:val="36"/>
  </w:num>
  <w:num w:numId="47" w16cid:durableId="1759910568">
    <w:abstractNumId w:val="22"/>
  </w:num>
  <w:num w:numId="48" w16cid:durableId="1523859915">
    <w:abstractNumId w:val="37"/>
  </w:num>
  <w:num w:numId="49" w16cid:durableId="1451166768">
    <w:abstractNumId w:val="53"/>
  </w:num>
  <w:num w:numId="50" w16cid:durableId="1071847361">
    <w:abstractNumId w:val="34"/>
  </w:num>
  <w:num w:numId="51" w16cid:durableId="1853063064">
    <w:abstractNumId w:val="3"/>
  </w:num>
  <w:num w:numId="52" w16cid:durableId="859703734">
    <w:abstractNumId w:val="19"/>
  </w:num>
  <w:num w:numId="53" w16cid:durableId="1163742252">
    <w:abstractNumId w:val="11"/>
  </w:num>
  <w:num w:numId="54" w16cid:durableId="153183868">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CA"/>
    <w:rsid w:val="000012BE"/>
    <w:rsid w:val="00001370"/>
    <w:rsid w:val="00001500"/>
    <w:rsid w:val="00002B34"/>
    <w:rsid w:val="00002C6D"/>
    <w:rsid w:val="0000329C"/>
    <w:rsid w:val="000036E7"/>
    <w:rsid w:val="000052B5"/>
    <w:rsid w:val="00006713"/>
    <w:rsid w:val="00010FEC"/>
    <w:rsid w:val="00011668"/>
    <w:rsid w:val="0001411B"/>
    <w:rsid w:val="00015E98"/>
    <w:rsid w:val="00016DD3"/>
    <w:rsid w:val="0001713C"/>
    <w:rsid w:val="000204F6"/>
    <w:rsid w:val="000216E8"/>
    <w:rsid w:val="00021DB0"/>
    <w:rsid w:val="00021FAC"/>
    <w:rsid w:val="00023EF2"/>
    <w:rsid w:val="000243F4"/>
    <w:rsid w:val="0002506A"/>
    <w:rsid w:val="00025396"/>
    <w:rsid w:val="000254B0"/>
    <w:rsid w:val="00026DED"/>
    <w:rsid w:val="00030CF0"/>
    <w:rsid w:val="00033110"/>
    <w:rsid w:val="00034E38"/>
    <w:rsid w:val="00035803"/>
    <w:rsid w:val="00035908"/>
    <w:rsid w:val="00035C37"/>
    <w:rsid w:val="0003625F"/>
    <w:rsid w:val="00036897"/>
    <w:rsid w:val="000369DE"/>
    <w:rsid w:val="00036B80"/>
    <w:rsid w:val="000372C0"/>
    <w:rsid w:val="00037A2C"/>
    <w:rsid w:val="00037E7C"/>
    <w:rsid w:val="0004052A"/>
    <w:rsid w:val="000405B5"/>
    <w:rsid w:val="00040992"/>
    <w:rsid w:val="00040EBA"/>
    <w:rsid w:val="00041120"/>
    <w:rsid w:val="00041DF5"/>
    <w:rsid w:val="0004228A"/>
    <w:rsid w:val="00042629"/>
    <w:rsid w:val="0004340D"/>
    <w:rsid w:val="00043D0C"/>
    <w:rsid w:val="00043EB3"/>
    <w:rsid w:val="00044744"/>
    <w:rsid w:val="00044817"/>
    <w:rsid w:val="00045353"/>
    <w:rsid w:val="000453B3"/>
    <w:rsid w:val="00045B3B"/>
    <w:rsid w:val="00050264"/>
    <w:rsid w:val="0005035C"/>
    <w:rsid w:val="00050E30"/>
    <w:rsid w:val="00051515"/>
    <w:rsid w:val="00051EF5"/>
    <w:rsid w:val="00052A5E"/>
    <w:rsid w:val="0005521D"/>
    <w:rsid w:val="000556DB"/>
    <w:rsid w:val="00056023"/>
    <w:rsid w:val="000568F8"/>
    <w:rsid w:val="00057678"/>
    <w:rsid w:val="0005791F"/>
    <w:rsid w:val="0006040A"/>
    <w:rsid w:val="00060EF7"/>
    <w:rsid w:val="00062187"/>
    <w:rsid w:val="000634AF"/>
    <w:rsid w:val="00065AB2"/>
    <w:rsid w:val="000660E2"/>
    <w:rsid w:val="000676CF"/>
    <w:rsid w:val="00070E8F"/>
    <w:rsid w:val="000717DE"/>
    <w:rsid w:val="00074666"/>
    <w:rsid w:val="00076AAD"/>
    <w:rsid w:val="0007759A"/>
    <w:rsid w:val="00077AE7"/>
    <w:rsid w:val="0008020A"/>
    <w:rsid w:val="00081698"/>
    <w:rsid w:val="000817F6"/>
    <w:rsid w:val="0008192D"/>
    <w:rsid w:val="00081C51"/>
    <w:rsid w:val="000824CE"/>
    <w:rsid w:val="000842BA"/>
    <w:rsid w:val="00086D4E"/>
    <w:rsid w:val="00086D5F"/>
    <w:rsid w:val="000902ED"/>
    <w:rsid w:val="00090DB4"/>
    <w:rsid w:val="00093F53"/>
    <w:rsid w:val="00095197"/>
    <w:rsid w:val="00095F3C"/>
    <w:rsid w:val="0009656A"/>
    <w:rsid w:val="000A090A"/>
    <w:rsid w:val="000A0E4D"/>
    <w:rsid w:val="000A1323"/>
    <w:rsid w:val="000A14E2"/>
    <w:rsid w:val="000A169D"/>
    <w:rsid w:val="000A3823"/>
    <w:rsid w:val="000A3C66"/>
    <w:rsid w:val="000A4D79"/>
    <w:rsid w:val="000A535F"/>
    <w:rsid w:val="000A59C9"/>
    <w:rsid w:val="000A6632"/>
    <w:rsid w:val="000A7EE6"/>
    <w:rsid w:val="000B034D"/>
    <w:rsid w:val="000B0BB6"/>
    <w:rsid w:val="000B0E09"/>
    <w:rsid w:val="000B109A"/>
    <w:rsid w:val="000B1D56"/>
    <w:rsid w:val="000B1DD9"/>
    <w:rsid w:val="000B306E"/>
    <w:rsid w:val="000B33B7"/>
    <w:rsid w:val="000B4789"/>
    <w:rsid w:val="000B6553"/>
    <w:rsid w:val="000C02C5"/>
    <w:rsid w:val="000C060E"/>
    <w:rsid w:val="000C09DE"/>
    <w:rsid w:val="000C26F4"/>
    <w:rsid w:val="000C2C95"/>
    <w:rsid w:val="000C3798"/>
    <w:rsid w:val="000C4AF1"/>
    <w:rsid w:val="000C4BF5"/>
    <w:rsid w:val="000C5405"/>
    <w:rsid w:val="000D0491"/>
    <w:rsid w:val="000D10E7"/>
    <w:rsid w:val="000D1C71"/>
    <w:rsid w:val="000D28AB"/>
    <w:rsid w:val="000D2D0C"/>
    <w:rsid w:val="000D39D2"/>
    <w:rsid w:val="000D4FEE"/>
    <w:rsid w:val="000D70F2"/>
    <w:rsid w:val="000D73E4"/>
    <w:rsid w:val="000E00B0"/>
    <w:rsid w:val="000E01AB"/>
    <w:rsid w:val="000E088A"/>
    <w:rsid w:val="000E0D16"/>
    <w:rsid w:val="000E3894"/>
    <w:rsid w:val="000E3B30"/>
    <w:rsid w:val="000E3B69"/>
    <w:rsid w:val="000E473B"/>
    <w:rsid w:val="000E475B"/>
    <w:rsid w:val="000E4BAB"/>
    <w:rsid w:val="000E4F51"/>
    <w:rsid w:val="000E7267"/>
    <w:rsid w:val="000E7536"/>
    <w:rsid w:val="000F0124"/>
    <w:rsid w:val="000F0CC7"/>
    <w:rsid w:val="000F15DF"/>
    <w:rsid w:val="000F1CC4"/>
    <w:rsid w:val="000F287B"/>
    <w:rsid w:val="000F293A"/>
    <w:rsid w:val="000F41A4"/>
    <w:rsid w:val="000F4A6F"/>
    <w:rsid w:val="000F4B01"/>
    <w:rsid w:val="000F579A"/>
    <w:rsid w:val="00100ADB"/>
    <w:rsid w:val="00100E94"/>
    <w:rsid w:val="0010300C"/>
    <w:rsid w:val="00103AD9"/>
    <w:rsid w:val="0010460B"/>
    <w:rsid w:val="001051AB"/>
    <w:rsid w:val="001076B5"/>
    <w:rsid w:val="00107F6E"/>
    <w:rsid w:val="00111ECE"/>
    <w:rsid w:val="00112614"/>
    <w:rsid w:val="00112D37"/>
    <w:rsid w:val="001149A2"/>
    <w:rsid w:val="00114FDF"/>
    <w:rsid w:val="00115863"/>
    <w:rsid w:val="00116CE5"/>
    <w:rsid w:val="00117423"/>
    <w:rsid w:val="001237FA"/>
    <w:rsid w:val="00123C3B"/>
    <w:rsid w:val="00125A5B"/>
    <w:rsid w:val="00125E82"/>
    <w:rsid w:val="001265A7"/>
    <w:rsid w:val="00126A95"/>
    <w:rsid w:val="0012748A"/>
    <w:rsid w:val="0013024D"/>
    <w:rsid w:val="001309F8"/>
    <w:rsid w:val="00131493"/>
    <w:rsid w:val="00132FD9"/>
    <w:rsid w:val="00134EE4"/>
    <w:rsid w:val="00136113"/>
    <w:rsid w:val="00136B5A"/>
    <w:rsid w:val="00136F3C"/>
    <w:rsid w:val="00137F18"/>
    <w:rsid w:val="0014122F"/>
    <w:rsid w:val="00141CF7"/>
    <w:rsid w:val="00142542"/>
    <w:rsid w:val="00142814"/>
    <w:rsid w:val="00142A68"/>
    <w:rsid w:val="00142D53"/>
    <w:rsid w:val="00145738"/>
    <w:rsid w:val="00146D88"/>
    <w:rsid w:val="00150B6A"/>
    <w:rsid w:val="001530FF"/>
    <w:rsid w:val="00154F23"/>
    <w:rsid w:val="001551A5"/>
    <w:rsid w:val="00156345"/>
    <w:rsid w:val="0015648C"/>
    <w:rsid w:val="001564E1"/>
    <w:rsid w:val="001571E0"/>
    <w:rsid w:val="00160542"/>
    <w:rsid w:val="00160DA9"/>
    <w:rsid w:val="00163D20"/>
    <w:rsid w:val="00163EF9"/>
    <w:rsid w:val="001655E8"/>
    <w:rsid w:val="001664D1"/>
    <w:rsid w:val="0016705F"/>
    <w:rsid w:val="00170E77"/>
    <w:rsid w:val="0017188E"/>
    <w:rsid w:val="0017255C"/>
    <w:rsid w:val="00173C25"/>
    <w:rsid w:val="0017478D"/>
    <w:rsid w:val="00175208"/>
    <w:rsid w:val="00177529"/>
    <w:rsid w:val="00177D41"/>
    <w:rsid w:val="00180338"/>
    <w:rsid w:val="001816BA"/>
    <w:rsid w:val="00183E4B"/>
    <w:rsid w:val="00185E33"/>
    <w:rsid w:val="00186A20"/>
    <w:rsid w:val="00187678"/>
    <w:rsid w:val="00187928"/>
    <w:rsid w:val="00192384"/>
    <w:rsid w:val="0019283E"/>
    <w:rsid w:val="001937A7"/>
    <w:rsid w:val="001937FB"/>
    <w:rsid w:val="00193B99"/>
    <w:rsid w:val="0019557C"/>
    <w:rsid w:val="00196916"/>
    <w:rsid w:val="00197AB2"/>
    <w:rsid w:val="00197F98"/>
    <w:rsid w:val="001A161A"/>
    <w:rsid w:val="001A1F18"/>
    <w:rsid w:val="001A2A52"/>
    <w:rsid w:val="001A2D84"/>
    <w:rsid w:val="001A2DE7"/>
    <w:rsid w:val="001A420D"/>
    <w:rsid w:val="001A4760"/>
    <w:rsid w:val="001A4B2B"/>
    <w:rsid w:val="001A5575"/>
    <w:rsid w:val="001A5BC7"/>
    <w:rsid w:val="001A6C9F"/>
    <w:rsid w:val="001A72E7"/>
    <w:rsid w:val="001A7678"/>
    <w:rsid w:val="001B0D1D"/>
    <w:rsid w:val="001B0D32"/>
    <w:rsid w:val="001B240F"/>
    <w:rsid w:val="001B3124"/>
    <w:rsid w:val="001B3C05"/>
    <w:rsid w:val="001B450A"/>
    <w:rsid w:val="001B4589"/>
    <w:rsid w:val="001B4902"/>
    <w:rsid w:val="001B4C08"/>
    <w:rsid w:val="001B5214"/>
    <w:rsid w:val="001B7C04"/>
    <w:rsid w:val="001C01F9"/>
    <w:rsid w:val="001C1C48"/>
    <w:rsid w:val="001C1F10"/>
    <w:rsid w:val="001C2252"/>
    <w:rsid w:val="001C4D24"/>
    <w:rsid w:val="001C5062"/>
    <w:rsid w:val="001C5789"/>
    <w:rsid w:val="001C6115"/>
    <w:rsid w:val="001C75A7"/>
    <w:rsid w:val="001C7F64"/>
    <w:rsid w:val="001D0076"/>
    <w:rsid w:val="001D10F9"/>
    <w:rsid w:val="001D3042"/>
    <w:rsid w:val="001D430D"/>
    <w:rsid w:val="001E1193"/>
    <w:rsid w:val="001E1911"/>
    <w:rsid w:val="001E19A8"/>
    <w:rsid w:val="001E2010"/>
    <w:rsid w:val="001E4D2C"/>
    <w:rsid w:val="001E6B33"/>
    <w:rsid w:val="001F0AB4"/>
    <w:rsid w:val="001F3476"/>
    <w:rsid w:val="001F5B3B"/>
    <w:rsid w:val="001F5C29"/>
    <w:rsid w:val="001F6C78"/>
    <w:rsid w:val="001F6FF4"/>
    <w:rsid w:val="001F71DA"/>
    <w:rsid w:val="001F7787"/>
    <w:rsid w:val="001F784B"/>
    <w:rsid w:val="00201A79"/>
    <w:rsid w:val="00203F4F"/>
    <w:rsid w:val="002046CF"/>
    <w:rsid w:val="002048FF"/>
    <w:rsid w:val="00205715"/>
    <w:rsid w:val="00205CFE"/>
    <w:rsid w:val="00206F5C"/>
    <w:rsid w:val="00207B53"/>
    <w:rsid w:val="002126BC"/>
    <w:rsid w:val="002142D2"/>
    <w:rsid w:val="00216EBB"/>
    <w:rsid w:val="00222EF2"/>
    <w:rsid w:val="00223752"/>
    <w:rsid w:val="00224D39"/>
    <w:rsid w:val="00225757"/>
    <w:rsid w:val="00225F41"/>
    <w:rsid w:val="00227131"/>
    <w:rsid w:val="00227997"/>
    <w:rsid w:val="0023200E"/>
    <w:rsid w:val="00232298"/>
    <w:rsid w:val="00233F6F"/>
    <w:rsid w:val="00234C65"/>
    <w:rsid w:val="00235D7C"/>
    <w:rsid w:val="00235DE0"/>
    <w:rsid w:val="002369CE"/>
    <w:rsid w:val="00237AB5"/>
    <w:rsid w:val="00240814"/>
    <w:rsid w:val="00245049"/>
    <w:rsid w:val="00245901"/>
    <w:rsid w:val="00245FE3"/>
    <w:rsid w:val="0024654D"/>
    <w:rsid w:val="00246697"/>
    <w:rsid w:val="00246FB1"/>
    <w:rsid w:val="002472F5"/>
    <w:rsid w:val="00250D1E"/>
    <w:rsid w:val="00250F58"/>
    <w:rsid w:val="002513EC"/>
    <w:rsid w:val="0025140C"/>
    <w:rsid w:val="00252714"/>
    <w:rsid w:val="0025287D"/>
    <w:rsid w:val="00253866"/>
    <w:rsid w:val="00253DE0"/>
    <w:rsid w:val="00255702"/>
    <w:rsid w:val="002558A6"/>
    <w:rsid w:val="00255900"/>
    <w:rsid w:val="00260C8B"/>
    <w:rsid w:val="00261626"/>
    <w:rsid w:val="0026189D"/>
    <w:rsid w:val="00261B7A"/>
    <w:rsid w:val="00262E32"/>
    <w:rsid w:val="0026309C"/>
    <w:rsid w:val="00263A83"/>
    <w:rsid w:val="00265CA4"/>
    <w:rsid w:val="002666C1"/>
    <w:rsid w:val="002668B6"/>
    <w:rsid w:val="00267A80"/>
    <w:rsid w:val="00267E04"/>
    <w:rsid w:val="00270C70"/>
    <w:rsid w:val="002715AB"/>
    <w:rsid w:val="0027189F"/>
    <w:rsid w:val="00273C53"/>
    <w:rsid w:val="00275435"/>
    <w:rsid w:val="00275CE8"/>
    <w:rsid w:val="002766DB"/>
    <w:rsid w:val="00276967"/>
    <w:rsid w:val="00277603"/>
    <w:rsid w:val="00281EB8"/>
    <w:rsid w:val="00283D5D"/>
    <w:rsid w:val="00284F01"/>
    <w:rsid w:val="00285F50"/>
    <w:rsid w:val="00290EC9"/>
    <w:rsid w:val="002911AC"/>
    <w:rsid w:val="00291819"/>
    <w:rsid w:val="00291B73"/>
    <w:rsid w:val="00292352"/>
    <w:rsid w:val="0029256C"/>
    <w:rsid w:val="00294618"/>
    <w:rsid w:val="00294A5A"/>
    <w:rsid w:val="002963FD"/>
    <w:rsid w:val="002A0972"/>
    <w:rsid w:val="002A1124"/>
    <w:rsid w:val="002A2556"/>
    <w:rsid w:val="002A2604"/>
    <w:rsid w:val="002A3229"/>
    <w:rsid w:val="002A432E"/>
    <w:rsid w:val="002A53C3"/>
    <w:rsid w:val="002A637D"/>
    <w:rsid w:val="002A77DE"/>
    <w:rsid w:val="002B0C9E"/>
    <w:rsid w:val="002B10C5"/>
    <w:rsid w:val="002B1DF3"/>
    <w:rsid w:val="002B42DC"/>
    <w:rsid w:val="002B4E9D"/>
    <w:rsid w:val="002B562E"/>
    <w:rsid w:val="002B679E"/>
    <w:rsid w:val="002B6928"/>
    <w:rsid w:val="002C259C"/>
    <w:rsid w:val="002C45C5"/>
    <w:rsid w:val="002C4DAC"/>
    <w:rsid w:val="002C5EA5"/>
    <w:rsid w:val="002C712E"/>
    <w:rsid w:val="002D4FEF"/>
    <w:rsid w:val="002D6501"/>
    <w:rsid w:val="002D744C"/>
    <w:rsid w:val="002D78AD"/>
    <w:rsid w:val="002E01D8"/>
    <w:rsid w:val="002E06EC"/>
    <w:rsid w:val="002E12AA"/>
    <w:rsid w:val="002E1DD2"/>
    <w:rsid w:val="002E3CBF"/>
    <w:rsid w:val="002E6D9B"/>
    <w:rsid w:val="002E6EAA"/>
    <w:rsid w:val="002F121A"/>
    <w:rsid w:val="002F427D"/>
    <w:rsid w:val="002F54D1"/>
    <w:rsid w:val="002F5D46"/>
    <w:rsid w:val="002F5E1A"/>
    <w:rsid w:val="002F63F6"/>
    <w:rsid w:val="0030065B"/>
    <w:rsid w:val="0030116D"/>
    <w:rsid w:val="00301464"/>
    <w:rsid w:val="003017B7"/>
    <w:rsid w:val="00301E57"/>
    <w:rsid w:val="00302550"/>
    <w:rsid w:val="0030261E"/>
    <w:rsid w:val="00305614"/>
    <w:rsid w:val="003057BE"/>
    <w:rsid w:val="00305B7F"/>
    <w:rsid w:val="0030640E"/>
    <w:rsid w:val="00307086"/>
    <w:rsid w:val="00307560"/>
    <w:rsid w:val="003075EA"/>
    <w:rsid w:val="00307D8F"/>
    <w:rsid w:val="0031243A"/>
    <w:rsid w:val="00316427"/>
    <w:rsid w:val="00317B87"/>
    <w:rsid w:val="00320E83"/>
    <w:rsid w:val="003216E8"/>
    <w:rsid w:val="00323A24"/>
    <w:rsid w:val="00323DE9"/>
    <w:rsid w:val="003248A0"/>
    <w:rsid w:val="003269B9"/>
    <w:rsid w:val="00330BFB"/>
    <w:rsid w:val="003351AA"/>
    <w:rsid w:val="003354F5"/>
    <w:rsid w:val="00340DB9"/>
    <w:rsid w:val="00340FB6"/>
    <w:rsid w:val="00341EC0"/>
    <w:rsid w:val="00342BD4"/>
    <w:rsid w:val="00344D23"/>
    <w:rsid w:val="00344E09"/>
    <w:rsid w:val="0034515E"/>
    <w:rsid w:val="003457E0"/>
    <w:rsid w:val="00346870"/>
    <w:rsid w:val="00350B5B"/>
    <w:rsid w:val="00350BB6"/>
    <w:rsid w:val="00351474"/>
    <w:rsid w:val="00351D78"/>
    <w:rsid w:val="00352B8C"/>
    <w:rsid w:val="0035319A"/>
    <w:rsid w:val="0035332E"/>
    <w:rsid w:val="00354B8B"/>
    <w:rsid w:val="00354BDF"/>
    <w:rsid w:val="00356997"/>
    <w:rsid w:val="0036012E"/>
    <w:rsid w:val="00360579"/>
    <w:rsid w:val="0036099D"/>
    <w:rsid w:val="00361AB0"/>
    <w:rsid w:val="00361EFD"/>
    <w:rsid w:val="003621B0"/>
    <w:rsid w:val="00362E90"/>
    <w:rsid w:val="003640F3"/>
    <w:rsid w:val="00364229"/>
    <w:rsid w:val="00364BD0"/>
    <w:rsid w:val="00370406"/>
    <w:rsid w:val="00370AF0"/>
    <w:rsid w:val="00370F2C"/>
    <w:rsid w:val="00371BDD"/>
    <w:rsid w:val="00372BA7"/>
    <w:rsid w:val="00373004"/>
    <w:rsid w:val="00375604"/>
    <w:rsid w:val="003769FD"/>
    <w:rsid w:val="00380209"/>
    <w:rsid w:val="00381703"/>
    <w:rsid w:val="00382185"/>
    <w:rsid w:val="003831AF"/>
    <w:rsid w:val="00384A65"/>
    <w:rsid w:val="00384FF8"/>
    <w:rsid w:val="003853DB"/>
    <w:rsid w:val="003864B3"/>
    <w:rsid w:val="003875C8"/>
    <w:rsid w:val="00390468"/>
    <w:rsid w:val="003905D8"/>
    <w:rsid w:val="003908D7"/>
    <w:rsid w:val="00390C1B"/>
    <w:rsid w:val="003915EF"/>
    <w:rsid w:val="00394E4A"/>
    <w:rsid w:val="00395250"/>
    <w:rsid w:val="0039544C"/>
    <w:rsid w:val="0039708D"/>
    <w:rsid w:val="003975A4"/>
    <w:rsid w:val="00397974"/>
    <w:rsid w:val="003A02DF"/>
    <w:rsid w:val="003A07ED"/>
    <w:rsid w:val="003A1471"/>
    <w:rsid w:val="003A1A9E"/>
    <w:rsid w:val="003A2DE4"/>
    <w:rsid w:val="003A41FD"/>
    <w:rsid w:val="003A4FE6"/>
    <w:rsid w:val="003A5457"/>
    <w:rsid w:val="003A5DE1"/>
    <w:rsid w:val="003A5E1A"/>
    <w:rsid w:val="003A736A"/>
    <w:rsid w:val="003A75D9"/>
    <w:rsid w:val="003A7C18"/>
    <w:rsid w:val="003B037E"/>
    <w:rsid w:val="003B287D"/>
    <w:rsid w:val="003B2B47"/>
    <w:rsid w:val="003B3FFD"/>
    <w:rsid w:val="003B409C"/>
    <w:rsid w:val="003B5BFD"/>
    <w:rsid w:val="003B70F4"/>
    <w:rsid w:val="003B7910"/>
    <w:rsid w:val="003C0B00"/>
    <w:rsid w:val="003C16EC"/>
    <w:rsid w:val="003C2F69"/>
    <w:rsid w:val="003C3DAF"/>
    <w:rsid w:val="003C593F"/>
    <w:rsid w:val="003C5AED"/>
    <w:rsid w:val="003C6F22"/>
    <w:rsid w:val="003C7A58"/>
    <w:rsid w:val="003D03CD"/>
    <w:rsid w:val="003D0571"/>
    <w:rsid w:val="003D061F"/>
    <w:rsid w:val="003D0A13"/>
    <w:rsid w:val="003D2C81"/>
    <w:rsid w:val="003D548D"/>
    <w:rsid w:val="003D6486"/>
    <w:rsid w:val="003D7066"/>
    <w:rsid w:val="003D7858"/>
    <w:rsid w:val="003E009A"/>
    <w:rsid w:val="003E10AE"/>
    <w:rsid w:val="003E251A"/>
    <w:rsid w:val="003E26C9"/>
    <w:rsid w:val="003E286B"/>
    <w:rsid w:val="003E3BAD"/>
    <w:rsid w:val="003E55B2"/>
    <w:rsid w:val="003E79CD"/>
    <w:rsid w:val="003F06EB"/>
    <w:rsid w:val="003F0822"/>
    <w:rsid w:val="003F1199"/>
    <w:rsid w:val="003F208F"/>
    <w:rsid w:val="003F33EE"/>
    <w:rsid w:val="003F35C6"/>
    <w:rsid w:val="003F40CB"/>
    <w:rsid w:val="003F4EBB"/>
    <w:rsid w:val="003F7A9C"/>
    <w:rsid w:val="00400F9A"/>
    <w:rsid w:val="00400FAF"/>
    <w:rsid w:val="00401B39"/>
    <w:rsid w:val="004023E1"/>
    <w:rsid w:val="00404270"/>
    <w:rsid w:val="00405567"/>
    <w:rsid w:val="00405E5F"/>
    <w:rsid w:val="00406644"/>
    <w:rsid w:val="00406BBA"/>
    <w:rsid w:val="00406C87"/>
    <w:rsid w:val="004072CA"/>
    <w:rsid w:val="004103A1"/>
    <w:rsid w:val="00410438"/>
    <w:rsid w:val="004115E8"/>
    <w:rsid w:val="00411C71"/>
    <w:rsid w:val="00412770"/>
    <w:rsid w:val="004131A9"/>
    <w:rsid w:val="00413A71"/>
    <w:rsid w:val="00413C1B"/>
    <w:rsid w:val="00413F01"/>
    <w:rsid w:val="004146C0"/>
    <w:rsid w:val="00414A11"/>
    <w:rsid w:val="00416021"/>
    <w:rsid w:val="00416AFB"/>
    <w:rsid w:val="00417560"/>
    <w:rsid w:val="00420349"/>
    <w:rsid w:val="00421526"/>
    <w:rsid w:val="004215FA"/>
    <w:rsid w:val="00421890"/>
    <w:rsid w:val="004237F0"/>
    <w:rsid w:val="00424AEE"/>
    <w:rsid w:val="00425D70"/>
    <w:rsid w:val="00426495"/>
    <w:rsid w:val="00426AF5"/>
    <w:rsid w:val="0042707A"/>
    <w:rsid w:val="00427A25"/>
    <w:rsid w:val="00427E8C"/>
    <w:rsid w:val="00432D49"/>
    <w:rsid w:val="0043365B"/>
    <w:rsid w:val="00433AB8"/>
    <w:rsid w:val="00433D3F"/>
    <w:rsid w:val="004342D2"/>
    <w:rsid w:val="0043611B"/>
    <w:rsid w:val="00436385"/>
    <w:rsid w:val="00437F43"/>
    <w:rsid w:val="004407B6"/>
    <w:rsid w:val="00441C93"/>
    <w:rsid w:val="004426CC"/>
    <w:rsid w:val="00442F57"/>
    <w:rsid w:val="00444D5F"/>
    <w:rsid w:val="00446D74"/>
    <w:rsid w:val="0044706B"/>
    <w:rsid w:val="00453B95"/>
    <w:rsid w:val="00455369"/>
    <w:rsid w:val="004558FA"/>
    <w:rsid w:val="00456806"/>
    <w:rsid w:val="004576EF"/>
    <w:rsid w:val="004578A1"/>
    <w:rsid w:val="00457AE0"/>
    <w:rsid w:val="00457F12"/>
    <w:rsid w:val="00462081"/>
    <w:rsid w:val="00462C69"/>
    <w:rsid w:val="00464AD4"/>
    <w:rsid w:val="00466731"/>
    <w:rsid w:val="00476847"/>
    <w:rsid w:val="0047737D"/>
    <w:rsid w:val="00480EAF"/>
    <w:rsid w:val="0048543E"/>
    <w:rsid w:val="00487DCD"/>
    <w:rsid w:val="00490266"/>
    <w:rsid w:val="00490DB3"/>
    <w:rsid w:val="00491C59"/>
    <w:rsid w:val="00492B2C"/>
    <w:rsid w:val="00493259"/>
    <w:rsid w:val="00493590"/>
    <w:rsid w:val="004A0B72"/>
    <w:rsid w:val="004A3C76"/>
    <w:rsid w:val="004A46EB"/>
    <w:rsid w:val="004A56C7"/>
    <w:rsid w:val="004A57DF"/>
    <w:rsid w:val="004A6BA4"/>
    <w:rsid w:val="004A7097"/>
    <w:rsid w:val="004B028A"/>
    <w:rsid w:val="004B0AE6"/>
    <w:rsid w:val="004B2A66"/>
    <w:rsid w:val="004B3B87"/>
    <w:rsid w:val="004B43F1"/>
    <w:rsid w:val="004B7460"/>
    <w:rsid w:val="004C0104"/>
    <w:rsid w:val="004C095B"/>
    <w:rsid w:val="004C43A4"/>
    <w:rsid w:val="004C484D"/>
    <w:rsid w:val="004C50C1"/>
    <w:rsid w:val="004C53D5"/>
    <w:rsid w:val="004C5D10"/>
    <w:rsid w:val="004C624A"/>
    <w:rsid w:val="004C6919"/>
    <w:rsid w:val="004C70A9"/>
    <w:rsid w:val="004C70F5"/>
    <w:rsid w:val="004D018E"/>
    <w:rsid w:val="004D2860"/>
    <w:rsid w:val="004D291D"/>
    <w:rsid w:val="004D6C43"/>
    <w:rsid w:val="004D6F4D"/>
    <w:rsid w:val="004E09F4"/>
    <w:rsid w:val="004E14DC"/>
    <w:rsid w:val="004E21BB"/>
    <w:rsid w:val="004E22B8"/>
    <w:rsid w:val="004E326D"/>
    <w:rsid w:val="004E3A8F"/>
    <w:rsid w:val="004E47BA"/>
    <w:rsid w:val="004E4EA9"/>
    <w:rsid w:val="004E536A"/>
    <w:rsid w:val="004E6962"/>
    <w:rsid w:val="004E7973"/>
    <w:rsid w:val="004E7D54"/>
    <w:rsid w:val="004F01B5"/>
    <w:rsid w:val="004F1318"/>
    <w:rsid w:val="004F1C3C"/>
    <w:rsid w:val="004F239B"/>
    <w:rsid w:val="004F27D2"/>
    <w:rsid w:val="004F3076"/>
    <w:rsid w:val="004F526D"/>
    <w:rsid w:val="004F54BB"/>
    <w:rsid w:val="004F77D8"/>
    <w:rsid w:val="00500901"/>
    <w:rsid w:val="00500FE3"/>
    <w:rsid w:val="005014D2"/>
    <w:rsid w:val="005020DC"/>
    <w:rsid w:val="005028D3"/>
    <w:rsid w:val="00502DF8"/>
    <w:rsid w:val="005034A6"/>
    <w:rsid w:val="00505147"/>
    <w:rsid w:val="0050588F"/>
    <w:rsid w:val="00506DA1"/>
    <w:rsid w:val="005073A3"/>
    <w:rsid w:val="00512D0A"/>
    <w:rsid w:val="005135F3"/>
    <w:rsid w:val="005136D6"/>
    <w:rsid w:val="00513F2D"/>
    <w:rsid w:val="00515973"/>
    <w:rsid w:val="0051697D"/>
    <w:rsid w:val="0051711D"/>
    <w:rsid w:val="0052001B"/>
    <w:rsid w:val="0052046D"/>
    <w:rsid w:val="00520C91"/>
    <w:rsid w:val="00520D7A"/>
    <w:rsid w:val="00521A41"/>
    <w:rsid w:val="00521E66"/>
    <w:rsid w:val="00521F6B"/>
    <w:rsid w:val="00522690"/>
    <w:rsid w:val="00522710"/>
    <w:rsid w:val="00522C26"/>
    <w:rsid w:val="0052417C"/>
    <w:rsid w:val="005250D6"/>
    <w:rsid w:val="00525632"/>
    <w:rsid w:val="005259B7"/>
    <w:rsid w:val="00525F64"/>
    <w:rsid w:val="0052601F"/>
    <w:rsid w:val="00527202"/>
    <w:rsid w:val="00527455"/>
    <w:rsid w:val="00527860"/>
    <w:rsid w:val="00527919"/>
    <w:rsid w:val="00530E89"/>
    <w:rsid w:val="0053147A"/>
    <w:rsid w:val="00531AA8"/>
    <w:rsid w:val="0053223D"/>
    <w:rsid w:val="005322E6"/>
    <w:rsid w:val="00533090"/>
    <w:rsid w:val="00533869"/>
    <w:rsid w:val="005339BC"/>
    <w:rsid w:val="00533F29"/>
    <w:rsid w:val="0053491C"/>
    <w:rsid w:val="00534E3B"/>
    <w:rsid w:val="0053526A"/>
    <w:rsid w:val="00535652"/>
    <w:rsid w:val="00535D7D"/>
    <w:rsid w:val="0053614A"/>
    <w:rsid w:val="005407E6"/>
    <w:rsid w:val="00541F66"/>
    <w:rsid w:val="00542101"/>
    <w:rsid w:val="0054279D"/>
    <w:rsid w:val="005435DF"/>
    <w:rsid w:val="00544FCC"/>
    <w:rsid w:val="00545857"/>
    <w:rsid w:val="00545B98"/>
    <w:rsid w:val="0054660C"/>
    <w:rsid w:val="00550CE8"/>
    <w:rsid w:val="00550D97"/>
    <w:rsid w:val="00553D26"/>
    <w:rsid w:val="00554542"/>
    <w:rsid w:val="00555878"/>
    <w:rsid w:val="00557DC2"/>
    <w:rsid w:val="00560A1C"/>
    <w:rsid w:val="00560FD5"/>
    <w:rsid w:val="00561CD7"/>
    <w:rsid w:val="0056267E"/>
    <w:rsid w:val="0056316C"/>
    <w:rsid w:val="00563308"/>
    <w:rsid w:val="0056516F"/>
    <w:rsid w:val="005654B5"/>
    <w:rsid w:val="005658D2"/>
    <w:rsid w:val="00565B2D"/>
    <w:rsid w:val="00565B4A"/>
    <w:rsid w:val="00565D3D"/>
    <w:rsid w:val="00570460"/>
    <w:rsid w:val="00570642"/>
    <w:rsid w:val="0057071A"/>
    <w:rsid w:val="00570F95"/>
    <w:rsid w:val="00571340"/>
    <w:rsid w:val="0057266A"/>
    <w:rsid w:val="005736F5"/>
    <w:rsid w:val="00573D2F"/>
    <w:rsid w:val="00574207"/>
    <w:rsid w:val="00576593"/>
    <w:rsid w:val="00580E3E"/>
    <w:rsid w:val="005815E7"/>
    <w:rsid w:val="00581E29"/>
    <w:rsid w:val="00582A46"/>
    <w:rsid w:val="00582FFB"/>
    <w:rsid w:val="00584EE3"/>
    <w:rsid w:val="00585241"/>
    <w:rsid w:val="005871D4"/>
    <w:rsid w:val="005875E5"/>
    <w:rsid w:val="00592B25"/>
    <w:rsid w:val="00592C02"/>
    <w:rsid w:val="00593B8D"/>
    <w:rsid w:val="00593FB8"/>
    <w:rsid w:val="0059411F"/>
    <w:rsid w:val="00594784"/>
    <w:rsid w:val="00594BE1"/>
    <w:rsid w:val="00596032"/>
    <w:rsid w:val="00596595"/>
    <w:rsid w:val="005977DA"/>
    <w:rsid w:val="005A1AE9"/>
    <w:rsid w:val="005A1BA6"/>
    <w:rsid w:val="005A201F"/>
    <w:rsid w:val="005A2375"/>
    <w:rsid w:val="005A2468"/>
    <w:rsid w:val="005A2692"/>
    <w:rsid w:val="005A4D5C"/>
    <w:rsid w:val="005A504F"/>
    <w:rsid w:val="005A6885"/>
    <w:rsid w:val="005A7CEA"/>
    <w:rsid w:val="005B121C"/>
    <w:rsid w:val="005B1316"/>
    <w:rsid w:val="005B18B8"/>
    <w:rsid w:val="005B28A1"/>
    <w:rsid w:val="005B3947"/>
    <w:rsid w:val="005B3E42"/>
    <w:rsid w:val="005B5685"/>
    <w:rsid w:val="005B6497"/>
    <w:rsid w:val="005B6594"/>
    <w:rsid w:val="005B6CE3"/>
    <w:rsid w:val="005B798F"/>
    <w:rsid w:val="005C12C8"/>
    <w:rsid w:val="005C1318"/>
    <w:rsid w:val="005C1A00"/>
    <w:rsid w:val="005C4396"/>
    <w:rsid w:val="005C4E46"/>
    <w:rsid w:val="005C632E"/>
    <w:rsid w:val="005C635D"/>
    <w:rsid w:val="005C6EEA"/>
    <w:rsid w:val="005C7400"/>
    <w:rsid w:val="005D095B"/>
    <w:rsid w:val="005D192E"/>
    <w:rsid w:val="005D1CCA"/>
    <w:rsid w:val="005D229A"/>
    <w:rsid w:val="005D2CF9"/>
    <w:rsid w:val="005D4609"/>
    <w:rsid w:val="005D49D5"/>
    <w:rsid w:val="005D702E"/>
    <w:rsid w:val="005D7A1E"/>
    <w:rsid w:val="005E00CE"/>
    <w:rsid w:val="005E0177"/>
    <w:rsid w:val="005E09FF"/>
    <w:rsid w:val="005E27DA"/>
    <w:rsid w:val="005E40E2"/>
    <w:rsid w:val="005E76A2"/>
    <w:rsid w:val="005F0148"/>
    <w:rsid w:val="005F0F4F"/>
    <w:rsid w:val="005F1A15"/>
    <w:rsid w:val="005F27E0"/>
    <w:rsid w:val="005F3601"/>
    <w:rsid w:val="005F65B0"/>
    <w:rsid w:val="005F77C7"/>
    <w:rsid w:val="00600433"/>
    <w:rsid w:val="00600E73"/>
    <w:rsid w:val="00600EA3"/>
    <w:rsid w:val="00601EDD"/>
    <w:rsid w:val="00602AEF"/>
    <w:rsid w:val="00602D27"/>
    <w:rsid w:val="0060316A"/>
    <w:rsid w:val="00603D46"/>
    <w:rsid w:val="0060466D"/>
    <w:rsid w:val="006061C0"/>
    <w:rsid w:val="0060707A"/>
    <w:rsid w:val="00607424"/>
    <w:rsid w:val="00610D8B"/>
    <w:rsid w:val="0061109B"/>
    <w:rsid w:val="006132EF"/>
    <w:rsid w:val="00613488"/>
    <w:rsid w:val="00613D52"/>
    <w:rsid w:val="0061596F"/>
    <w:rsid w:val="00615F21"/>
    <w:rsid w:val="006214E6"/>
    <w:rsid w:val="00622402"/>
    <w:rsid w:val="00622B7D"/>
    <w:rsid w:val="0062313A"/>
    <w:rsid w:val="00624400"/>
    <w:rsid w:val="00624589"/>
    <w:rsid w:val="006247D5"/>
    <w:rsid w:val="00624F89"/>
    <w:rsid w:val="00625C55"/>
    <w:rsid w:val="00626E9A"/>
    <w:rsid w:val="0062722C"/>
    <w:rsid w:val="00630FCC"/>
    <w:rsid w:val="0063682B"/>
    <w:rsid w:val="00637110"/>
    <w:rsid w:val="00641D02"/>
    <w:rsid w:val="00642CCE"/>
    <w:rsid w:val="00646FA6"/>
    <w:rsid w:val="0064746C"/>
    <w:rsid w:val="00650AA9"/>
    <w:rsid w:val="00651061"/>
    <w:rsid w:val="006522DA"/>
    <w:rsid w:val="00652320"/>
    <w:rsid w:val="00652DE1"/>
    <w:rsid w:val="00653872"/>
    <w:rsid w:val="00654168"/>
    <w:rsid w:val="00655752"/>
    <w:rsid w:val="006577E7"/>
    <w:rsid w:val="00657DB9"/>
    <w:rsid w:val="0066126D"/>
    <w:rsid w:val="00662A4E"/>
    <w:rsid w:val="00662E35"/>
    <w:rsid w:val="0066378C"/>
    <w:rsid w:val="00663A6B"/>
    <w:rsid w:val="00664F9F"/>
    <w:rsid w:val="006653B2"/>
    <w:rsid w:val="00666123"/>
    <w:rsid w:val="00666AB6"/>
    <w:rsid w:val="0066756A"/>
    <w:rsid w:val="006701AD"/>
    <w:rsid w:val="006704AD"/>
    <w:rsid w:val="00671278"/>
    <w:rsid w:val="00671A6F"/>
    <w:rsid w:val="00672565"/>
    <w:rsid w:val="00673C24"/>
    <w:rsid w:val="0067421B"/>
    <w:rsid w:val="00675E09"/>
    <w:rsid w:val="00676AEA"/>
    <w:rsid w:val="00676E97"/>
    <w:rsid w:val="006773E3"/>
    <w:rsid w:val="006778DF"/>
    <w:rsid w:val="0068039F"/>
    <w:rsid w:val="00682A02"/>
    <w:rsid w:val="00683D1B"/>
    <w:rsid w:val="00683E7F"/>
    <w:rsid w:val="00684CC8"/>
    <w:rsid w:val="006862C1"/>
    <w:rsid w:val="00687200"/>
    <w:rsid w:val="0068756A"/>
    <w:rsid w:val="006904CE"/>
    <w:rsid w:val="00690A91"/>
    <w:rsid w:val="0069184C"/>
    <w:rsid w:val="0069293C"/>
    <w:rsid w:val="00692AEB"/>
    <w:rsid w:val="00693099"/>
    <w:rsid w:val="0069388D"/>
    <w:rsid w:val="006945F6"/>
    <w:rsid w:val="00694BA3"/>
    <w:rsid w:val="00694C55"/>
    <w:rsid w:val="00695027"/>
    <w:rsid w:val="00697E08"/>
    <w:rsid w:val="006A134C"/>
    <w:rsid w:val="006A3849"/>
    <w:rsid w:val="006A50C2"/>
    <w:rsid w:val="006A51E1"/>
    <w:rsid w:val="006A5222"/>
    <w:rsid w:val="006B06CA"/>
    <w:rsid w:val="006B1E5B"/>
    <w:rsid w:val="006B20D5"/>
    <w:rsid w:val="006B2232"/>
    <w:rsid w:val="006B2DF9"/>
    <w:rsid w:val="006B406C"/>
    <w:rsid w:val="006B4BCB"/>
    <w:rsid w:val="006B5F84"/>
    <w:rsid w:val="006B6252"/>
    <w:rsid w:val="006B65E7"/>
    <w:rsid w:val="006B7D40"/>
    <w:rsid w:val="006C1474"/>
    <w:rsid w:val="006C225D"/>
    <w:rsid w:val="006C2656"/>
    <w:rsid w:val="006C2A99"/>
    <w:rsid w:val="006C3C82"/>
    <w:rsid w:val="006C3DF5"/>
    <w:rsid w:val="006C4DD8"/>
    <w:rsid w:val="006C5867"/>
    <w:rsid w:val="006C60BD"/>
    <w:rsid w:val="006C621A"/>
    <w:rsid w:val="006D1477"/>
    <w:rsid w:val="006D29DB"/>
    <w:rsid w:val="006D4B9B"/>
    <w:rsid w:val="006D5DD9"/>
    <w:rsid w:val="006D6506"/>
    <w:rsid w:val="006D6F92"/>
    <w:rsid w:val="006E1112"/>
    <w:rsid w:val="006E12AF"/>
    <w:rsid w:val="006E19AD"/>
    <w:rsid w:val="006E32E6"/>
    <w:rsid w:val="006E3573"/>
    <w:rsid w:val="006E5387"/>
    <w:rsid w:val="006E63CC"/>
    <w:rsid w:val="006E65BC"/>
    <w:rsid w:val="006E716B"/>
    <w:rsid w:val="006E7508"/>
    <w:rsid w:val="006E790A"/>
    <w:rsid w:val="006F0FD0"/>
    <w:rsid w:val="006F202F"/>
    <w:rsid w:val="006F2279"/>
    <w:rsid w:val="006F2771"/>
    <w:rsid w:val="006F45A0"/>
    <w:rsid w:val="006F6A3B"/>
    <w:rsid w:val="006F71F9"/>
    <w:rsid w:val="007008BA"/>
    <w:rsid w:val="00700A37"/>
    <w:rsid w:val="00701495"/>
    <w:rsid w:val="00701B8C"/>
    <w:rsid w:val="007024C1"/>
    <w:rsid w:val="00702588"/>
    <w:rsid w:val="00703D1B"/>
    <w:rsid w:val="00705435"/>
    <w:rsid w:val="00705BBA"/>
    <w:rsid w:val="00705D50"/>
    <w:rsid w:val="007076D2"/>
    <w:rsid w:val="0070789F"/>
    <w:rsid w:val="007107C5"/>
    <w:rsid w:val="00712164"/>
    <w:rsid w:val="00712959"/>
    <w:rsid w:val="00713694"/>
    <w:rsid w:val="0071403C"/>
    <w:rsid w:val="00715158"/>
    <w:rsid w:val="0071579F"/>
    <w:rsid w:val="007158FB"/>
    <w:rsid w:val="00715AF3"/>
    <w:rsid w:val="007166CF"/>
    <w:rsid w:val="00717613"/>
    <w:rsid w:val="007206BF"/>
    <w:rsid w:val="007209AC"/>
    <w:rsid w:val="00720EF7"/>
    <w:rsid w:val="00722C9A"/>
    <w:rsid w:val="00722E0D"/>
    <w:rsid w:val="007230D1"/>
    <w:rsid w:val="0072379C"/>
    <w:rsid w:val="00724472"/>
    <w:rsid w:val="00725B3E"/>
    <w:rsid w:val="00725E8D"/>
    <w:rsid w:val="007270A2"/>
    <w:rsid w:val="007303ED"/>
    <w:rsid w:val="0073176D"/>
    <w:rsid w:val="007328E7"/>
    <w:rsid w:val="00734FA0"/>
    <w:rsid w:val="00735855"/>
    <w:rsid w:val="00735C43"/>
    <w:rsid w:val="0073630F"/>
    <w:rsid w:val="00736BBA"/>
    <w:rsid w:val="00740CBF"/>
    <w:rsid w:val="00742A16"/>
    <w:rsid w:val="00743F85"/>
    <w:rsid w:val="0074415D"/>
    <w:rsid w:val="00745C89"/>
    <w:rsid w:val="007466EF"/>
    <w:rsid w:val="007508ED"/>
    <w:rsid w:val="00751E47"/>
    <w:rsid w:val="00752850"/>
    <w:rsid w:val="00752E61"/>
    <w:rsid w:val="00753CC2"/>
    <w:rsid w:val="00753F18"/>
    <w:rsid w:val="00754AEF"/>
    <w:rsid w:val="0075541E"/>
    <w:rsid w:val="007559C4"/>
    <w:rsid w:val="007561BF"/>
    <w:rsid w:val="00757BCD"/>
    <w:rsid w:val="00760CE4"/>
    <w:rsid w:val="0076357E"/>
    <w:rsid w:val="007641DD"/>
    <w:rsid w:val="00765BBA"/>
    <w:rsid w:val="00765C77"/>
    <w:rsid w:val="00766BE2"/>
    <w:rsid w:val="00767AF7"/>
    <w:rsid w:val="0077018F"/>
    <w:rsid w:val="007702F7"/>
    <w:rsid w:val="00773082"/>
    <w:rsid w:val="007751D3"/>
    <w:rsid w:val="00775703"/>
    <w:rsid w:val="00776D23"/>
    <w:rsid w:val="0077715C"/>
    <w:rsid w:val="007772D3"/>
    <w:rsid w:val="007776E7"/>
    <w:rsid w:val="007805EC"/>
    <w:rsid w:val="007817CD"/>
    <w:rsid w:val="00781C92"/>
    <w:rsid w:val="0078265B"/>
    <w:rsid w:val="00782B2F"/>
    <w:rsid w:val="007837B1"/>
    <w:rsid w:val="00784314"/>
    <w:rsid w:val="0078632B"/>
    <w:rsid w:val="0078663B"/>
    <w:rsid w:val="0078727B"/>
    <w:rsid w:val="00791BE8"/>
    <w:rsid w:val="0079259E"/>
    <w:rsid w:val="007932F8"/>
    <w:rsid w:val="00793481"/>
    <w:rsid w:val="00794CF3"/>
    <w:rsid w:val="00795D3B"/>
    <w:rsid w:val="00796F12"/>
    <w:rsid w:val="0079786C"/>
    <w:rsid w:val="007978AD"/>
    <w:rsid w:val="007A001B"/>
    <w:rsid w:val="007A1C0D"/>
    <w:rsid w:val="007A2732"/>
    <w:rsid w:val="007A3523"/>
    <w:rsid w:val="007A39D2"/>
    <w:rsid w:val="007A4AE2"/>
    <w:rsid w:val="007A63F2"/>
    <w:rsid w:val="007A668A"/>
    <w:rsid w:val="007B1F03"/>
    <w:rsid w:val="007B3062"/>
    <w:rsid w:val="007B6B72"/>
    <w:rsid w:val="007B7670"/>
    <w:rsid w:val="007C05BA"/>
    <w:rsid w:val="007C1391"/>
    <w:rsid w:val="007C164D"/>
    <w:rsid w:val="007C26DF"/>
    <w:rsid w:val="007C32B2"/>
    <w:rsid w:val="007C4E08"/>
    <w:rsid w:val="007C63FD"/>
    <w:rsid w:val="007C79CF"/>
    <w:rsid w:val="007C7E2B"/>
    <w:rsid w:val="007D01CC"/>
    <w:rsid w:val="007D04F2"/>
    <w:rsid w:val="007D0AFC"/>
    <w:rsid w:val="007D0CFE"/>
    <w:rsid w:val="007D24B9"/>
    <w:rsid w:val="007D26C3"/>
    <w:rsid w:val="007D2B2B"/>
    <w:rsid w:val="007D32AD"/>
    <w:rsid w:val="007D32F4"/>
    <w:rsid w:val="007D3B8F"/>
    <w:rsid w:val="007D3F3D"/>
    <w:rsid w:val="007D4522"/>
    <w:rsid w:val="007D4672"/>
    <w:rsid w:val="007D46F2"/>
    <w:rsid w:val="007D48A3"/>
    <w:rsid w:val="007D4D11"/>
    <w:rsid w:val="007D6B3E"/>
    <w:rsid w:val="007D761F"/>
    <w:rsid w:val="007D772E"/>
    <w:rsid w:val="007E0639"/>
    <w:rsid w:val="007E26FB"/>
    <w:rsid w:val="007E3071"/>
    <w:rsid w:val="007E3192"/>
    <w:rsid w:val="007E3887"/>
    <w:rsid w:val="007E46E1"/>
    <w:rsid w:val="007E54D7"/>
    <w:rsid w:val="007E5E61"/>
    <w:rsid w:val="007E636A"/>
    <w:rsid w:val="007E6B9E"/>
    <w:rsid w:val="007F0DF9"/>
    <w:rsid w:val="007F142F"/>
    <w:rsid w:val="007F1716"/>
    <w:rsid w:val="007F254E"/>
    <w:rsid w:val="007F2FF3"/>
    <w:rsid w:val="007F32A2"/>
    <w:rsid w:val="007F4214"/>
    <w:rsid w:val="007F4ED4"/>
    <w:rsid w:val="007F5AB0"/>
    <w:rsid w:val="007F5D1F"/>
    <w:rsid w:val="007F753F"/>
    <w:rsid w:val="007F7EDC"/>
    <w:rsid w:val="0080044E"/>
    <w:rsid w:val="008006D7"/>
    <w:rsid w:val="008012F9"/>
    <w:rsid w:val="00802EAF"/>
    <w:rsid w:val="00803241"/>
    <w:rsid w:val="008046AB"/>
    <w:rsid w:val="00804804"/>
    <w:rsid w:val="00805D9A"/>
    <w:rsid w:val="00806757"/>
    <w:rsid w:val="00806B80"/>
    <w:rsid w:val="00807A3A"/>
    <w:rsid w:val="00810567"/>
    <w:rsid w:val="00810643"/>
    <w:rsid w:val="00812B28"/>
    <w:rsid w:val="00813EDC"/>
    <w:rsid w:val="00815381"/>
    <w:rsid w:val="008157C1"/>
    <w:rsid w:val="00816D02"/>
    <w:rsid w:val="00817033"/>
    <w:rsid w:val="00821005"/>
    <w:rsid w:val="00821BD9"/>
    <w:rsid w:val="008221D2"/>
    <w:rsid w:val="008244B0"/>
    <w:rsid w:val="00830539"/>
    <w:rsid w:val="00830EC5"/>
    <w:rsid w:val="00831E48"/>
    <w:rsid w:val="00832FCB"/>
    <w:rsid w:val="008331EA"/>
    <w:rsid w:val="00833472"/>
    <w:rsid w:val="008337AD"/>
    <w:rsid w:val="008348CB"/>
    <w:rsid w:val="00835A59"/>
    <w:rsid w:val="0083619D"/>
    <w:rsid w:val="00837305"/>
    <w:rsid w:val="00837F41"/>
    <w:rsid w:val="00843116"/>
    <w:rsid w:val="00843394"/>
    <w:rsid w:val="008447CA"/>
    <w:rsid w:val="00844901"/>
    <w:rsid w:val="008465FD"/>
    <w:rsid w:val="00846859"/>
    <w:rsid w:val="00850CB4"/>
    <w:rsid w:val="008521E9"/>
    <w:rsid w:val="008525A2"/>
    <w:rsid w:val="00852683"/>
    <w:rsid w:val="0085407D"/>
    <w:rsid w:val="00854DAA"/>
    <w:rsid w:val="008556A5"/>
    <w:rsid w:val="0086004F"/>
    <w:rsid w:val="00862653"/>
    <w:rsid w:val="008633C0"/>
    <w:rsid w:val="00864934"/>
    <w:rsid w:val="00865304"/>
    <w:rsid w:val="00866FBF"/>
    <w:rsid w:val="00867B03"/>
    <w:rsid w:val="00870500"/>
    <w:rsid w:val="00870C74"/>
    <w:rsid w:val="008710B7"/>
    <w:rsid w:val="00871364"/>
    <w:rsid w:val="00872BEA"/>
    <w:rsid w:val="0087343A"/>
    <w:rsid w:val="0087410F"/>
    <w:rsid w:val="0087673C"/>
    <w:rsid w:val="008802E8"/>
    <w:rsid w:val="0088191D"/>
    <w:rsid w:val="0088298C"/>
    <w:rsid w:val="00882A0E"/>
    <w:rsid w:val="00882AB4"/>
    <w:rsid w:val="008849FB"/>
    <w:rsid w:val="00884D4A"/>
    <w:rsid w:val="0088535A"/>
    <w:rsid w:val="008866E6"/>
    <w:rsid w:val="008870CB"/>
    <w:rsid w:val="00887DDA"/>
    <w:rsid w:val="008903AD"/>
    <w:rsid w:val="008924FF"/>
    <w:rsid w:val="00893D88"/>
    <w:rsid w:val="00894271"/>
    <w:rsid w:val="00895309"/>
    <w:rsid w:val="008957A9"/>
    <w:rsid w:val="008A08C3"/>
    <w:rsid w:val="008A0C9F"/>
    <w:rsid w:val="008A0D35"/>
    <w:rsid w:val="008A0DA8"/>
    <w:rsid w:val="008A1629"/>
    <w:rsid w:val="008A201E"/>
    <w:rsid w:val="008A28C7"/>
    <w:rsid w:val="008A2939"/>
    <w:rsid w:val="008A3136"/>
    <w:rsid w:val="008A3498"/>
    <w:rsid w:val="008A3E01"/>
    <w:rsid w:val="008A5AF9"/>
    <w:rsid w:val="008A5C31"/>
    <w:rsid w:val="008A687E"/>
    <w:rsid w:val="008A6ADC"/>
    <w:rsid w:val="008B2C65"/>
    <w:rsid w:val="008B2E71"/>
    <w:rsid w:val="008B349A"/>
    <w:rsid w:val="008B4910"/>
    <w:rsid w:val="008B50AC"/>
    <w:rsid w:val="008B626D"/>
    <w:rsid w:val="008B6659"/>
    <w:rsid w:val="008B7AA5"/>
    <w:rsid w:val="008C014C"/>
    <w:rsid w:val="008C0D4F"/>
    <w:rsid w:val="008C1EBE"/>
    <w:rsid w:val="008C2267"/>
    <w:rsid w:val="008C2C4C"/>
    <w:rsid w:val="008C3B3F"/>
    <w:rsid w:val="008C3F0F"/>
    <w:rsid w:val="008C5595"/>
    <w:rsid w:val="008C62D2"/>
    <w:rsid w:val="008C7444"/>
    <w:rsid w:val="008C787B"/>
    <w:rsid w:val="008D2485"/>
    <w:rsid w:val="008D2AB7"/>
    <w:rsid w:val="008D2C35"/>
    <w:rsid w:val="008D2C8A"/>
    <w:rsid w:val="008D2E05"/>
    <w:rsid w:val="008D3763"/>
    <w:rsid w:val="008D4468"/>
    <w:rsid w:val="008D4D56"/>
    <w:rsid w:val="008D539B"/>
    <w:rsid w:val="008D5AF5"/>
    <w:rsid w:val="008D5BC2"/>
    <w:rsid w:val="008D7D34"/>
    <w:rsid w:val="008D7D7F"/>
    <w:rsid w:val="008E1AB1"/>
    <w:rsid w:val="008E2A63"/>
    <w:rsid w:val="008E4EF7"/>
    <w:rsid w:val="008E5B04"/>
    <w:rsid w:val="008E62E8"/>
    <w:rsid w:val="008F031F"/>
    <w:rsid w:val="008F1565"/>
    <w:rsid w:val="008F15FE"/>
    <w:rsid w:val="008F1D35"/>
    <w:rsid w:val="008F555C"/>
    <w:rsid w:val="008F68CA"/>
    <w:rsid w:val="008F6BF3"/>
    <w:rsid w:val="008F6CB6"/>
    <w:rsid w:val="008F7907"/>
    <w:rsid w:val="008F7970"/>
    <w:rsid w:val="008F7EE5"/>
    <w:rsid w:val="00902252"/>
    <w:rsid w:val="009026E7"/>
    <w:rsid w:val="00902B78"/>
    <w:rsid w:val="009050DD"/>
    <w:rsid w:val="00905707"/>
    <w:rsid w:val="009067CF"/>
    <w:rsid w:val="00910FAE"/>
    <w:rsid w:val="0091156E"/>
    <w:rsid w:val="00913007"/>
    <w:rsid w:val="00913103"/>
    <w:rsid w:val="009141E1"/>
    <w:rsid w:val="00914406"/>
    <w:rsid w:val="009148D9"/>
    <w:rsid w:val="00915A08"/>
    <w:rsid w:val="009172A8"/>
    <w:rsid w:val="00920E18"/>
    <w:rsid w:val="009215FF"/>
    <w:rsid w:val="00921913"/>
    <w:rsid w:val="00921BC9"/>
    <w:rsid w:val="00921D58"/>
    <w:rsid w:val="00921FC2"/>
    <w:rsid w:val="00922DDA"/>
    <w:rsid w:val="00922DF4"/>
    <w:rsid w:val="00924D80"/>
    <w:rsid w:val="0092707E"/>
    <w:rsid w:val="0093106C"/>
    <w:rsid w:val="00931A54"/>
    <w:rsid w:val="009328B2"/>
    <w:rsid w:val="0093362A"/>
    <w:rsid w:val="00935795"/>
    <w:rsid w:val="009375D8"/>
    <w:rsid w:val="00940FC3"/>
    <w:rsid w:val="00941329"/>
    <w:rsid w:val="00941D3D"/>
    <w:rsid w:val="00942E9E"/>
    <w:rsid w:val="009431AF"/>
    <w:rsid w:val="009437DD"/>
    <w:rsid w:val="0094464F"/>
    <w:rsid w:val="00945F11"/>
    <w:rsid w:val="00946315"/>
    <w:rsid w:val="00946758"/>
    <w:rsid w:val="00947D2F"/>
    <w:rsid w:val="00951025"/>
    <w:rsid w:val="00951CB7"/>
    <w:rsid w:val="0095217E"/>
    <w:rsid w:val="00953467"/>
    <w:rsid w:val="00954F3F"/>
    <w:rsid w:val="00956429"/>
    <w:rsid w:val="009564E9"/>
    <w:rsid w:val="00956E07"/>
    <w:rsid w:val="00960D8E"/>
    <w:rsid w:val="00960DB4"/>
    <w:rsid w:val="00960F33"/>
    <w:rsid w:val="00961ED1"/>
    <w:rsid w:val="00961F65"/>
    <w:rsid w:val="00962E72"/>
    <w:rsid w:val="00964ED4"/>
    <w:rsid w:val="00965428"/>
    <w:rsid w:val="00966514"/>
    <w:rsid w:val="00971B18"/>
    <w:rsid w:val="00972CC0"/>
    <w:rsid w:val="009737DD"/>
    <w:rsid w:val="0097390C"/>
    <w:rsid w:val="009745E3"/>
    <w:rsid w:val="00975275"/>
    <w:rsid w:val="00975604"/>
    <w:rsid w:val="00980D40"/>
    <w:rsid w:val="009839E0"/>
    <w:rsid w:val="00983F3D"/>
    <w:rsid w:val="009850AF"/>
    <w:rsid w:val="0098539B"/>
    <w:rsid w:val="009866B7"/>
    <w:rsid w:val="00987C7E"/>
    <w:rsid w:val="00987E6B"/>
    <w:rsid w:val="00991390"/>
    <w:rsid w:val="00992308"/>
    <w:rsid w:val="00996A01"/>
    <w:rsid w:val="00997134"/>
    <w:rsid w:val="00997142"/>
    <w:rsid w:val="009978DE"/>
    <w:rsid w:val="009A18AB"/>
    <w:rsid w:val="009A2CCA"/>
    <w:rsid w:val="009A2FCA"/>
    <w:rsid w:val="009A39B1"/>
    <w:rsid w:val="009A41F9"/>
    <w:rsid w:val="009A53DA"/>
    <w:rsid w:val="009B01C6"/>
    <w:rsid w:val="009B206F"/>
    <w:rsid w:val="009B369D"/>
    <w:rsid w:val="009B4B75"/>
    <w:rsid w:val="009B577E"/>
    <w:rsid w:val="009B5849"/>
    <w:rsid w:val="009B61D1"/>
    <w:rsid w:val="009B64E1"/>
    <w:rsid w:val="009B6D67"/>
    <w:rsid w:val="009C0AA5"/>
    <w:rsid w:val="009C0FEB"/>
    <w:rsid w:val="009C23F4"/>
    <w:rsid w:val="009C325B"/>
    <w:rsid w:val="009C3E40"/>
    <w:rsid w:val="009C4EE7"/>
    <w:rsid w:val="009C57C9"/>
    <w:rsid w:val="009C6264"/>
    <w:rsid w:val="009C6AA0"/>
    <w:rsid w:val="009D0B82"/>
    <w:rsid w:val="009D0DE3"/>
    <w:rsid w:val="009D56A0"/>
    <w:rsid w:val="009D765F"/>
    <w:rsid w:val="009D79EA"/>
    <w:rsid w:val="009E2466"/>
    <w:rsid w:val="009E2E3E"/>
    <w:rsid w:val="009E2E84"/>
    <w:rsid w:val="009E3C73"/>
    <w:rsid w:val="009E41E9"/>
    <w:rsid w:val="009E593D"/>
    <w:rsid w:val="009E7088"/>
    <w:rsid w:val="009E7892"/>
    <w:rsid w:val="009F02FE"/>
    <w:rsid w:val="009F1645"/>
    <w:rsid w:val="009F3B0C"/>
    <w:rsid w:val="009F51FC"/>
    <w:rsid w:val="009F57D3"/>
    <w:rsid w:val="009F5CD9"/>
    <w:rsid w:val="009F5DC2"/>
    <w:rsid w:val="009F7720"/>
    <w:rsid w:val="009F7D17"/>
    <w:rsid w:val="00A014C4"/>
    <w:rsid w:val="00A017C2"/>
    <w:rsid w:val="00A02011"/>
    <w:rsid w:val="00A02B75"/>
    <w:rsid w:val="00A0641B"/>
    <w:rsid w:val="00A069E9"/>
    <w:rsid w:val="00A07085"/>
    <w:rsid w:val="00A126EA"/>
    <w:rsid w:val="00A12B75"/>
    <w:rsid w:val="00A1308B"/>
    <w:rsid w:val="00A14055"/>
    <w:rsid w:val="00A1435C"/>
    <w:rsid w:val="00A14409"/>
    <w:rsid w:val="00A17CC2"/>
    <w:rsid w:val="00A17DFB"/>
    <w:rsid w:val="00A20DDC"/>
    <w:rsid w:val="00A22E23"/>
    <w:rsid w:val="00A232F6"/>
    <w:rsid w:val="00A237F3"/>
    <w:rsid w:val="00A24D0A"/>
    <w:rsid w:val="00A253B0"/>
    <w:rsid w:val="00A267C2"/>
    <w:rsid w:val="00A30263"/>
    <w:rsid w:val="00A333A6"/>
    <w:rsid w:val="00A36FE3"/>
    <w:rsid w:val="00A3792B"/>
    <w:rsid w:val="00A40C3D"/>
    <w:rsid w:val="00A41469"/>
    <w:rsid w:val="00A415CA"/>
    <w:rsid w:val="00A41BBC"/>
    <w:rsid w:val="00A4260F"/>
    <w:rsid w:val="00A431DF"/>
    <w:rsid w:val="00A435F0"/>
    <w:rsid w:val="00A43AC1"/>
    <w:rsid w:val="00A43F65"/>
    <w:rsid w:val="00A444E3"/>
    <w:rsid w:val="00A44570"/>
    <w:rsid w:val="00A44754"/>
    <w:rsid w:val="00A47109"/>
    <w:rsid w:val="00A51597"/>
    <w:rsid w:val="00A5564A"/>
    <w:rsid w:val="00A60116"/>
    <w:rsid w:val="00A601E6"/>
    <w:rsid w:val="00A6173F"/>
    <w:rsid w:val="00A62618"/>
    <w:rsid w:val="00A63A88"/>
    <w:rsid w:val="00A63BA8"/>
    <w:rsid w:val="00A65EC8"/>
    <w:rsid w:val="00A678D9"/>
    <w:rsid w:val="00A67A94"/>
    <w:rsid w:val="00A7030D"/>
    <w:rsid w:val="00A71141"/>
    <w:rsid w:val="00A719A7"/>
    <w:rsid w:val="00A72597"/>
    <w:rsid w:val="00A729FD"/>
    <w:rsid w:val="00A72A38"/>
    <w:rsid w:val="00A7395E"/>
    <w:rsid w:val="00A76DE8"/>
    <w:rsid w:val="00A777B1"/>
    <w:rsid w:val="00A80737"/>
    <w:rsid w:val="00A80A1F"/>
    <w:rsid w:val="00A80F88"/>
    <w:rsid w:val="00A816EA"/>
    <w:rsid w:val="00A8183C"/>
    <w:rsid w:val="00A836B5"/>
    <w:rsid w:val="00A838B6"/>
    <w:rsid w:val="00A84561"/>
    <w:rsid w:val="00A84BA1"/>
    <w:rsid w:val="00A85E5A"/>
    <w:rsid w:val="00A86137"/>
    <w:rsid w:val="00A904BC"/>
    <w:rsid w:val="00A90E0A"/>
    <w:rsid w:val="00A9287B"/>
    <w:rsid w:val="00A92F23"/>
    <w:rsid w:val="00A92F6C"/>
    <w:rsid w:val="00A963A4"/>
    <w:rsid w:val="00A964AC"/>
    <w:rsid w:val="00A977D4"/>
    <w:rsid w:val="00AA0C47"/>
    <w:rsid w:val="00AA0E06"/>
    <w:rsid w:val="00AA23EB"/>
    <w:rsid w:val="00AA2A59"/>
    <w:rsid w:val="00AA309B"/>
    <w:rsid w:val="00AA3264"/>
    <w:rsid w:val="00AA4DF8"/>
    <w:rsid w:val="00AB2001"/>
    <w:rsid w:val="00AB2534"/>
    <w:rsid w:val="00AB6230"/>
    <w:rsid w:val="00AC0968"/>
    <w:rsid w:val="00AC13D8"/>
    <w:rsid w:val="00AC2F3F"/>
    <w:rsid w:val="00AC320D"/>
    <w:rsid w:val="00AC42BB"/>
    <w:rsid w:val="00AC6275"/>
    <w:rsid w:val="00AC69F0"/>
    <w:rsid w:val="00AC701D"/>
    <w:rsid w:val="00AC70AB"/>
    <w:rsid w:val="00AD0BB9"/>
    <w:rsid w:val="00AD2DB1"/>
    <w:rsid w:val="00AD539B"/>
    <w:rsid w:val="00AD6C7F"/>
    <w:rsid w:val="00AE24F2"/>
    <w:rsid w:val="00AE2A14"/>
    <w:rsid w:val="00AE2EE3"/>
    <w:rsid w:val="00AE35E5"/>
    <w:rsid w:val="00AE3A1E"/>
    <w:rsid w:val="00AE6051"/>
    <w:rsid w:val="00AE6646"/>
    <w:rsid w:val="00AE697A"/>
    <w:rsid w:val="00AE6CDC"/>
    <w:rsid w:val="00AE7429"/>
    <w:rsid w:val="00AE7FC4"/>
    <w:rsid w:val="00AF021A"/>
    <w:rsid w:val="00AF1968"/>
    <w:rsid w:val="00AF25CC"/>
    <w:rsid w:val="00AF2BB0"/>
    <w:rsid w:val="00AF401F"/>
    <w:rsid w:val="00AF4F11"/>
    <w:rsid w:val="00AF7370"/>
    <w:rsid w:val="00AF765E"/>
    <w:rsid w:val="00B000B8"/>
    <w:rsid w:val="00B01959"/>
    <w:rsid w:val="00B01F1D"/>
    <w:rsid w:val="00B03A55"/>
    <w:rsid w:val="00B04EAA"/>
    <w:rsid w:val="00B0706D"/>
    <w:rsid w:val="00B074D7"/>
    <w:rsid w:val="00B07CDE"/>
    <w:rsid w:val="00B10123"/>
    <w:rsid w:val="00B105ED"/>
    <w:rsid w:val="00B13686"/>
    <w:rsid w:val="00B14031"/>
    <w:rsid w:val="00B14BAD"/>
    <w:rsid w:val="00B14EB0"/>
    <w:rsid w:val="00B154CF"/>
    <w:rsid w:val="00B16673"/>
    <w:rsid w:val="00B1667F"/>
    <w:rsid w:val="00B20204"/>
    <w:rsid w:val="00B20AEB"/>
    <w:rsid w:val="00B21E4A"/>
    <w:rsid w:val="00B23146"/>
    <w:rsid w:val="00B23638"/>
    <w:rsid w:val="00B23A57"/>
    <w:rsid w:val="00B25474"/>
    <w:rsid w:val="00B25D9E"/>
    <w:rsid w:val="00B26105"/>
    <w:rsid w:val="00B276D6"/>
    <w:rsid w:val="00B30D0C"/>
    <w:rsid w:val="00B3191A"/>
    <w:rsid w:val="00B326A4"/>
    <w:rsid w:val="00B32DA3"/>
    <w:rsid w:val="00B33133"/>
    <w:rsid w:val="00B33F33"/>
    <w:rsid w:val="00B35084"/>
    <w:rsid w:val="00B36092"/>
    <w:rsid w:val="00B36862"/>
    <w:rsid w:val="00B370DC"/>
    <w:rsid w:val="00B37387"/>
    <w:rsid w:val="00B409BC"/>
    <w:rsid w:val="00B41386"/>
    <w:rsid w:val="00B42A70"/>
    <w:rsid w:val="00B435EC"/>
    <w:rsid w:val="00B4444A"/>
    <w:rsid w:val="00B453BC"/>
    <w:rsid w:val="00B45E1D"/>
    <w:rsid w:val="00B479B5"/>
    <w:rsid w:val="00B50001"/>
    <w:rsid w:val="00B510A8"/>
    <w:rsid w:val="00B52CD6"/>
    <w:rsid w:val="00B53AFF"/>
    <w:rsid w:val="00B54AE7"/>
    <w:rsid w:val="00B6029D"/>
    <w:rsid w:val="00B607A6"/>
    <w:rsid w:val="00B60F7C"/>
    <w:rsid w:val="00B62F86"/>
    <w:rsid w:val="00B641F8"/>
    <w:rsid w:val="00B65DA7"/>
    <w:rsid w:val="00B670F8"/>
    <w:rsid w:val="00B67369"/>
    <w:rsid w:val="00B702CC"/>
    <w:rsid w:val="00B705FB"/>
    <w:rsid w:val="00B71FD3"/>
    <w:rsid w:val="00B726F2"/>
    <w:rsid w:val="00B72CCC"/>
    <w:rsid w:val="00B733CE"/>
    <w:rsid w:val="00B73B16"/>
    <w:rsid w:val="00B74012"/>
    <w:rsid w:val="00B74A8B"/>
    <w:rsid w:val="00B76652"/>
    <w:rsid w:val="00B76EE3"/>
    <w:rsid w:val="00B8030C"/>
    <w:rsid w:val="00B813A2"/>
    <w:rsid w:val="00B8175A"/>
    <w:rsid w:val="00B82F02"/>
    <w:rsid w:val="00B83224"/>
    <w:rsid w:val="00B845CC"/>
    <w:rsid w:val="00B847FE"/>
    <w:rsid w:val="00B8628A"/>
    <w:rsid w:val="00B87D13"/>
    <w:rsid w:val="00B90B85"/>
    <w:rsid w:val="00B92529"/>
    <w:rsid w:val="00B93B3D"/>
    <w:rsid w:val="00B942F4"/>
    <w:rsid w:val="00B946BA"/>
    <w:rsid w:val="00B96AB3"/>
    <w:rsid w:val="00B96D9F"/>
    <w:rsid w:val="00BA08AC"/>
    <w:rsid w:val="00BA2F54"/>
    <w:rsid w:val="00BA2F56"/>
    <w:rsid w:val="00BA30EF"/>
    <w:rsid w:val="00BA326F"/>
    <w:rsid w:val="00BA6124"/>
    <w:rsid w:val="00BA6325"/>
    <w:rsid w:val="00BA64E9"/>
    <w:rsid w:val="00BA6892"/>
    <w:rsid w:val="00BA79C3"/>
    <w:rsid w:val="00BB0819"/>
    <w:rsid w:val="00BB30CD"/>
    <w:rsid w:val="00BB353A"/>
    <w:rsid w:val="00BB5471"/>
    <w:rsid w:val="00BB5B9B"/>
    <w:rsid w:val="00BB70F2"/>
    <w:rsid w:val="00BC15EE"/>
    <w:rsid w:val="00BC277D"/>
    <w:rsid w:val="00BC31CA"/>
    <w:rsid w:val="00BC3891"/>
    <w:rsid w:val="00BC4AB6"/>
    <w:rsid w:val="00BC529A"/>
    <w:rsid w:val="00BD033B"/>
    <w:rsid w:val="00BD167B"/>
    <w:rsid w:val="00BD1BF1"/>
    <w:rsid w:val="00BD2517"/>
    <w:rsid w:val="00BD258C"/>
    <w:rsid w:val="00BD4276"/>
    <w:rsid w:val="00BD433E"/>
    <w:rsid w:val="00BD4519"/>
    <w:rsid w:val="00BD763C"/>
    <w:rsid w:val="00BD77DE"/>
    <w:rsid w:val="00BD7DAA"/>
    <w:rsid w:val="00BE0A5C"/>
    <w:rsid w:val="00BE1382"/>
    <w:rsid w:val="00BE2283"/>
    <w:rsid w:val="00BE2602"/>
    <w:rsid w:val="00BE2781"/>
    <w:rsid w:val="00BE2C0F"/>
    <w:rsid w:val="00BE363E"/>
    <w:rsid w:val="00BE372B"/>
    <w:rsid w:val="00BE3D08"/>
    <w:rsid w:val="00BE4070"/>
    <w:rsid w:val="00BE53FD"/>
    <w:rsid w:val="00BE69CC"/>
    <w:rsid w:val="00BE7824"/>
    <w:rsid w:val="00BF0281"/>
    <w:rsid w:val="00BF15B9"/>
    <w:rsid w:val="00BF1D4C"/>
    <w:rsid w:val="00BF4CFE"/>
    <w:rsid w:val="00BF56AF"/>
    <w:rsid w:val="00BF644D"/>
    <w:rsid w:val="00C01E96"/>
    <w:rsid w:val="00C024EC"/>
    <w:rsid w:val="00C03AA7"/>
    <w:rsid w:val="00C061E3"/>
    <w:rsid w:val="00C066C8"/>
    <w:rsid w:val="00C06E82"/>
    <w:rsid w:val="00C0706D"/>
    <w:rsid w:val="00C075E9"/>
    <w:rsid w:val="00C10027"/>
    <w:rsid w:val="00C10F4D"/>
    <w:rsid w:val="00C11952"/>
    <w:rsid w:val="00C13416"/>
    <w:rsid w:val="00C13529"/>
    <w:rsid w:val="00C13A03"/>
    <w:rsid w:val="00C13D4F"/>
    <w:rsid w:val="00C159C6"/>
    <w:rsid w:val="00C15C90"/>
    <w:rsid w:val="00C160CD"/>
    <w:rsid w:val="00C20E56"/>
    <w:rsid w:val="00C22A4D"/>
    <w:rsid w:val="00C22C28"/>
    <w:rsid w:val="00C23028"/>
    <w:rsid w:val="00C2322E"/>
    <w:rsid w:val="00C24652"/>
    <w:rsid w:val="00C2521A"/>
    <w:rsid w:val="00C27927"/>
    <w:rsid w:val="00C3122E"/>
    <w:rsid w:val="00C31745"/>
    <w:rsid w:val="00C3206E"/>
    <w:rsid w:val="00C3384B"/>
    <w:rsid w:val="00C33EEB"/>
    <w:rsid w:val="00C348B8"/>
    <w:rsid w:val="00C3687B"/>
    <w:rsid w:val="00C36FC9"/>
    <w:rsid w:val="00C3728F"/>
    <w:rsid w:val="00C41165"/>
    <w:rsid w:val="00C41E38"/>
    <w:rsid w:val="00C42F0A"/>
    <w:rsid w:val="00C43597"/>
    <w:rsid w:val="00C455CD"/>
    <w:rsid w:val="00C45734"/>
    <w:rsid w:val="00C47485"/>
    <w:rsid w:val="00C47B33"/>
    <w:rsid w:val="00C51455"/>
    <w:rsid w:val="00C51F01"/>
    <w:rsid w:val="00C5255E"/>
    <w:rsid w:val="00C52A84"/>
    <w:rsid w:val="00C56D5A"/>
    <w:rsid w:val="00C60746"/>
    <w:rsid w:val="00C62794"/>
    <w:rsid w:val="00C62836"/>
    <w:rsid w:val="00C63B33"/>
    <w:rsid w:val="00C6446B"/>
    <w:rsid w:val="00C6598C"/>
    <w:rsid w:val="00C65FDD"/>
    <w:rsid w:val="00C66361"/>
    <w:rsid w:val="00C66378"/>
    <w:rsid w:val="00C7006B"/>
    <w:rsid w:val="00C700AA"/>
    <w:rsid w:val="00C701D1"/>
    <w:rsid w:val="00C703A4"/>
    <w:rsid w:val="00C7061B"/>
    <w:rsid w:val="00C73617"/>
    <w:rsid w:val="00C74FF3"/>
    <w:rsid w:val="00C75A57"/>
    <w:rsid w:val="00C75AAE"/>
    <w:rsid w:val="00C77232"/>
    <w:rsid w:val="00C806C4"/>
    <w:rsid w:val="00C820B3"/>
    <w:rsid w:val="00C82DFB"/>
    <w:rsid w:val="00C83422"/>
    <w:rsid w:val="00C85171"/>
    <w:rsid w:val="00C85A18"/>
    <w:rsid w:val="00C8641E"/>
    <w:rsid w:val="00C86A15"/>
    <w:rsid w:val="00C90709"/>
    <w:rsid w:val="00C9298B"/>
    <w:rsid w:val="00C9462D"/>
    <w:rsid w:val="00C946E7"/>
    <w:rsid w:val="00C95E63"/>
    <w:rsid w:val="00C96378"/>
    <w:rsid w:val="00C96D18"/>
    <w:rsid w:val="00C96F62"/>
    <w:rsid w:val="00CA0212"/>
    <w:rsid w:val="00CA1366"/>
    <w:rsid w:val="00CA17CD"/>
    <w:rsid w:val="00CA1A45"/>
    <w:rsid w:val="00CA1B09"/>
    <w:rsid w:val="00CA33B5"/>
    <w:rsid w:val="00CA3F91"/>
    <w:rsid w:val="00CA436D"/>
    <w:rsid w:val="00CA45AD"/>
    <w:rsid w:val="00CA4E60"/>
    <w:rsid w:val="00CA540F"/>
    <w:rsid w:val="00CA5737"/>
    <w:rsid w:val="00CA5DB7"/>
    <w:rsid w:val="00CB0691"/>
    <w:rsid w:val="00CB0A49"/>
    <w:rsid w:val="00CB0C1F"/>
    <w:rsid w:val="00CB228D"/>
    <w:rsid w:val="00CB251E"/>
    <w:rsid w:val="00CB2A45"/>
    <w:rsid w:val="00CB34AB"/>
    <w:rsid w:val="00CB3900"/>
    <w:rsid w:val="00CB63FF"/>
    <w:rsid w:val="00CC01E7"/>
    <w:rsid w:val="00CC0963"/>
    <w:rsid w:val="00CC3A56"/>
    <w:rsid w:val="00CC53A1"/>
    <w:rsid w:val="00CC67A3"/>
    <w:rsid w:val="00CC6FD7"/>
    <w:rsid w:val="00CC770F"/>
    <w:rsid w:val="00CC79AA"/>
    <w:rsid w:val="00CD014D"/>
    <w:rsid w:val="00CD028A"/>
    <w:rsid w:val="00CD0E0C"/>
    <w:rsid w:val="00CD1D70"/>
    <w:rsid w:val="00CD30EE"/>
    <w:rsid w:val="00CD33AA"/>
    <w:rsid w:val="00CD510F"/>
    <w:rsid w:val="00CD603C"/>
    <w:rsid w:val="00CD6288"/>
    <w:rsid w:val="00CD7B35"/>
    <w:rsid w:val="00CD7C26"/>
    <w:rsid w:val="00CE0877"/>
    <w:rsid w:val="00CE0A78"/>
    <w:rsid w:val="00CE1A0A"/>
    <w:rsid w:val="00CE1C3B"/>
    <w:rsid w:val="00CE1CB0"/>
    <w:rsid w:val="00CE26DC"/>
    <w:rsid w:val="00CE3498"/>
    <w:rsid w:val="00CE3797"/>
    <w:rsid w:val="00CE60FE"/>
    <w:rsid w:val="00CE7329"/>
    <w:rsid w:val="00CF0236"/>
    <w:rsid w:val="00CF1227"/>
    <w:rsid w:val="00CF240B"/>
    <w:rsid w:val="00CF3B17"/>
    <w:rsid w:val="00D001F5"/>
    <w:rsid w:val="00D028F4"/>
    <w:rsid w:val="00D033C5"/>
    <w:rsid w:val="00D0388A"/>
    <w:rsid w:val="00D038DD"/>
    <w:rsid w:val="00D03CB5"/>
    <w:rsid w:val="00D0418F"/>
    <w:rsid w:val="00D05022"/>
    <w:rsid w:val="00D06D28"/>
    <w:rsid w:val="00D143E7"/>
    <w:rsid w:val="00D14677"/>
    <w:rsid w:val="00D14B79"/>
    <w:rsid w:val="00D1579A"/>
    <w:rsid w:val="00D15FB0"/>
    <w:rsid w:val="00D16C07"/>
    <w:rsid w:val="00D16F67"/>
    <w:rsid w:val="00D17920"/>
    <w:rsid w:val="00D17C9C"/>
    <w:rsid w:val="00D17E46"/>
    <w:rsid w:val="00D17EBD"/>
    <w:rsid w:val="00D21D55"/>
    <w:rsid w:val="00D23298"/>
    <w:rsid w:val="00D23689"/>
    <w:rsid w:val="00D24E12"/>
    <w:rsid w:val="00D261C1"/>
    <w:rsid w:val="00D26262"/>
    <w:rsid w:val="00D27B41"/>
    <w:rsid w:val="00D30007"/>
    <w:rsid w:val="00D3025D"/>
    <w:rsid w:val="00D31890"/>
    <w:rsid w:val="00D31C0B"/>
    <w:rsid w:val="00D31D1A"/>
    <w:rsid w:val="00D32CB6"/>
    <w:rsid w:val="00D334A6"/>
    <w:rsid w:val="00D35D78"/>
    <w:rsid w:val="00D36CE6"/>
    <w:rsid w:val="00D427C5"/>
    <w:rsid w:val="00D433CD"/>
    <w:rsid w:val="00D4482F"/>
    <w:rsid w:val="00D448B8"/>
    <w:rsid w:val="00D44AC3"/>
    <w:rsid w:val="00D44CFC"/>
    <w:rsid w:val="00D455E4"/>
    <w:rsid w:val="00D45ECF"/>
    <w:rsid w:val="00D46667"/>
    <w:rsid w:val="00D4675E"/>
    <w:rsid w:val="00D46F9C"/>
    <w:rsid w:val="00D47D54"/>
    <w:rsid w:val="00D47E29"/>
    <w:rsid w:val="00D47F82"/>
    <w:rsid w:val="00D50138"/>
    <w:rsid w:val="00D51BFE"/>
    <w:rsid w:val="00D51F12"/>
    <w:rsid w:val="00D52BBD"/>
    <w:rsid w:val="00D5334A"/>
    <w:rsid w:val="00D56344"/>
    <w:rsid w:val="00D56378"/>
    <w:rsid w:val="00D57A31"/>
    <w:rsid w:val="00D621FB"/>
    <w:rsid w:val="00D6284F"/>
    <w:rsid w:val="00D62DD9"/>
    <w:rsid w:val="00D63285"/>
    <w:rsid w:val="00D641C0"/>
    <w:rsid w:val="00D645E9"/>
    <w:rsid w:val="00D646AA"/>
    <w:rsid w:val="00D66F37"/>
    <w:rsid w:val="00D67028"/>
    <w:rsid w:val="00D725FB"/>
    <w:rsid w:val="00D74D9B"/>
    <w:rsid w:val="00D74FAD"/>
    <w:rsid w:val="00D759F4"/>
    <w:rsid w:val="00D7674E"/>
    <w:rsid w:val="00D80A5B"/>
    <w:rsid w:val="00D810E1"/>
    <w:rsid w:val="00D83653"/>
    <w:rsid w:val="00D84952"/>
    <w:rsid w:val="00D84D23"/>
    <w:rsid w:val="00D87626"/>
    <w:rsid w:val="00D930C5"/>
    <w:rsid w:val="00D93396"/>
    <w:rsid w:val="00D94883"/>
    <w:rsid w:val="00D94D69"/>
    <w:rsid w:val="00D95561"/>
    <w:rsid w:val="00D95617"/>
    <w:rsid w:val="00D962D8"/>
    <w:rsid w:val="00D962F6"/>
    <w:rsid w:val="00D963B4"/>
    <w:rsid w:val="00D975CF"/>
    <w:rsid w:val="00D97A26"/>
    <w:rsid w:val="00D97E99"/>
    <w:rsid w:val="00DA090A"/>
    <w:rsid w:val="00DA1412"/>
    <w:rsid w:val="00DA261A"/>
    <w:rsid w:val="00DA47F3"/>
    <w:rsid w:val="00DA5CB6"/>
    <w:rsid w:val="00DA5DE8"/>
    <w:rsid w:val="00DA616F"/>
    <w:rsid w:val="00DA6B8B"/>
    <w:rsid w:val="00DA6DAE"/>
    <w:rsid w:val="00DA6E46"/>
    <w:rsid w:val="00DB1603"/>
    <w:rsid w:val="00DB166A"/>
    <w:rsid w:val="00DB1ECB"/>
    <w:rsid w:val="00DB2108"/>
    <w:rsid w:val="00DB2911"/>
    <w:rsid w:val="00DB6D15"/>
    <w:rsid w:val="00DB7BB5"/>
    <w:rsid w:val="00DC0940"/>
    <w:rsid w:val="00DC176B"/>
    <w:rsid w:val="00DC1F8C"/>
    <w:rsid w:val="00DC4620"/>
    <w:rsid w:val="00DC4FEC"/>
    <w:rsid w:val="00DC50A0"/>
    <w:rsid w:val="00DC52F5"/>
    <w:rsid w:val="00DC5E63"/>
    <w:rsid w:val="00DC73CD"/>
    <w:rsid w:val="00DC7538"/>
    <w:rsid w:val="00DC7680"/>
    <w:rsid w:val="00DD1E48"/>
    <w:rsid w:val="00DD3A57"/>
    <w:rsid w:val="00DD400D"/>
    <w:rsid w:val="00DD5E25"/>
    <w:rsid w:val="00DD61E7"/>
    <w:rsid w:val="00DD76F8"/>
    <w:rsid w:val="00DE0316"/>
    <w:rsid w:val="00DE0FE9"/>
    <w:rsid w:val="00DE13A4"/>
    <w:rsid w:val="00DE1D2A"/>
    <w:rsid w:val="00DE2521"/>
    <w:rsid w:val="00DE3508"/>
    <w:rsid w:val="00DE4F79"/>
    <w:rsid w:val="00DE557A"/>
    <w:rsid w:val="00DE6539"/>
    <w:rsid w:val="00DE7E2D"/>
    <w:rsid w:val="00DF0877"/>
    <w:rsid w:val="00DF17DF"/>
    <w:rsid w:val="00DF355A"/>
    <w:rsid w:val="00DF6DC6"/>
    <w:rsid w:val="00DF7EC0"/>
    <w:rsid w:val="00E001D9"/>
    <w:rsid w:val="00E00DC6"/>
    <w:rsid w:val="00E017AB"/>
    <w:rsid w:val="00E01DD9"/>
    <w:rsid w:val="00E01E30"/>
    <w:rsid w:val="00E02248"/>
    <w:rsid w:val="00E02985"/>
    <w:rsid w:val="00E02CFA"/>
    <w:rsid w:val="00E032C8"/>
    <w:rsid w:val="00E0390D"/>
    <w:rsid w:val="00E063F4"/>
    <w:rsid w:val="00E0717A"/>
    <w:rsid w:val="00E11F4E"/>
    <w:rsid w:val="00E122CA"/>
    <w:rsid w:val="00E12888"/>
    <w:rsid w:val="00E13203"/>
    <w:rsid w:val="00E13A89"/>
    <w:rsid w:val="00E13B33"/>
    <w:rsid w:val="00E13BBD"/>
    <w:rsid w:val="00E13EF3"/>
    <w:rsid w:val="00E140C0"/>
    <w:rsid w:val="00E14B92"/>
    <w:rsid w:val="00E155C2"/>
    <w:rsid w:val="00E16795"/>
    <w:rsid w:val="00E16FB3"/>
    <w:rsid w:val="00E17E35"/>
    <w:rsid w:val="00E20DF4"/>
    <w:rsid w:val="00E22131"/>
    <w:rsid w:val="00E23327"/>
    <w:rsid w:val="00E237D9"/>
    <w:rsid w:val="00E23BCE"/>
    <w:rsid w:val="00E249BE"/>
    <w:rsid w:val="00E24DEE"/>
    <w:rsid w:val="00E30566"/>
    <w:rsid w:val="00E306E3"/>
    <w:rsid w:val="00E308F2"/>
    <w:rsid w:val="00E30FF4"/>
    <w:rsid w:val="00E315E1"/>
    <w:rsid w:val="00E331EA"/>
    <w:rsid w:val="00E36030"/>
    <w:rsid w:val="00E3674C"/>
    <w:rsid w:val="00E36C9F"/>
    <w:rsid w:val="00E37D39"/>
    <w:rsid w:val="00E37EDF"/>
    <w:rsid w:val="00E40A29"/>
    <w:rsid w:val="00E415E1"/>
    <w:rsid w:val="00E4203F"/>
    <w:rsid w:val="00E42444"/>
    <w:rsid w:val="00E43FA8"/>
    <w:rsid w:val="00E47E2E"/>
    <w:rsid w:val="00E50749"/>
    <w:rsid w:val="00E5115E"/>
    <w:rsid w:val="00E516DB"/>
    <w:rsid w:val="00E52F45"/>
    <w:rsid w:val="00E542C0"/>
    <w:rsid w:val="00E54E94"/>
    <w:rsid w:val="00E55AD1"/>
    <w:rsid w:val="00E5656C"/>
    <w:rsid w:val="00E56E83"/>
    <w:rsid w:val="00E5740A"/>
    <w:rsid w:val="00E578A8"/>
    <w:rsid w:val="00E602B3"/>
    <w:rsid w:val="00E60605"/>
    <w:rsid w:val="00E625B8"/>
    <w:rsid w:val="00E64035"/>
    <w:rsid w:val="00E641FC"/>
    <w:rsid w:val="00E66CE1"/>
    <w:rsid w:val="00E66F95"/>
    <w:rsid w:val="00E6717F"/>
    <w:rsid w:val="00E6790D"/>
    <w:rsid w:val="00E7085C"/>
    <w:rsid w:val="00E70969"/>
    <w:rsid w:val="00E7132B"/>
    <w:rsid w:val="00E7198B"/>
    <w:rsid w:val="00E720B3"/>
    <w:rsid w:val="00E73095"/>
    <w:rsid w:val="00E73E02"/>
    <w:rsid w:val="00E75DC7"/>
    <w:rsid w:val="00E77821"/>
    <w:rsid w:val="00E77C21"/>
    <w:rsid w:val="00E809CA"/>
    <w:rsid w:val="00E814AB"/>
    <w:rsid w:val="00E82C3B"/>
    <w:rsid w:val="00E82FE9"/>
    <w:rsid w:val="00E83DD0"/>
    <w:rsid w:val="00E84157"/>
    <w:rsid w:val="00E861AA"/>
    <w:rsid w:val="00E875BB"/>
    <w:rsid w:val="00E91FF7"/>
    <w:rsid w:val="00E94CC9"/>
    <w:rsid w:val="00E9739F"/>
    <w:rsid w:val="00EA05FD"/>
    <w:rsid w:val="00EA0B6D"/>
    <w:rsid w:val="00EA0BE8"/>
    <w:rsid w:val="00EA1026"/>
    <w:rsid w:val="00EA1DFC"/>
    <w:rsid w:val="00EA2C61"/>
    <w:rsid w:val="00EA34ED"/>
    <w:rsid w:val="00EA3A42"/>
    <w:rsid w:val="00EA3BE4"/>
    <w:rsid w:val="00EA4C9C"/>
    <w:rsid w:val="00EA6D64"/>
    <w:rsid w:val="00EB1160"/>
    <w:rsid w:val="00EB1D4B"/>
    <w:rsid w:val="00EB3649"/>
    <w:rsid w:val="00EB4C91"/>
    <w:rsid w:val="00EB50CC"/>
    <w:rsid w:val="00EB65BD"/>
    <w:rsid w:val="00EB6A2E"/>
    <w:rsid w:val="00EB6C39"/>
    <w:rsid w:val="00EB733A"/>
    <w:rsid w:val="00EC00B2"/>
    <w:rsid w:val="00EC1404"/>
    <w:rsid w:val="00EC158D"/>
    <w:rsid w:val="00EC1EF9"/>
    <w:rsid w:val="00EC3ED2"/>
    <w:rsid w:val="00EC42D2"/>
    <w:rsid w:val="00EC4778"/>
    <w:rsid w:val="00EC4994"/>
    <w:rsid w:val="00EC4BE4"/>
    <w:rsid w:val="00EC5055"/>
    <w:rsid w:val="00EC5EA3"/>
    <w:rsid w:val="00EC7069"/>
    <w:rsid w:val="00EC73D3"/>
    <w:rsid w:val="00EC773F"/>
    <w:rsid w:val="00ED00B1"/>
    <w:rsid w:val="00ED2296"/>
    <w:rsid w:val="00ED5CF6"/>
    <w:rsid w:val="00ED612D"/>
    <w:rsid w:val="00ED6A7A"/>
    <w:rsid w:val="00ED7B54"/>
    <w:rsid w:val="00EE02A0"/>
    <w:rsid w:val="00EE19EF"/>
    <w:rsid w:val="00EE2A53"/>
    <w:rsid w:val="00EE40D0"/>
    <w:rsid w:val="00EE5A7D"/>
    <w:rsid w:val="00EE6037"/>
    <w:rsid w:val="00EE6EB8"/>
    <w:rsid w:val="00EE77BD"/>
    <w:rsid w:val="00EF0075"/>
    <w:rsid w:val="00EF2C79"/>
    <w:rsid w:val="00EF3F43"/>
    <w:rsid w:val="00EF4801"/>
    <w:rsid w:val="00EF5A52"/>
    <w:rsid w:val="00EF7428"/>
    <w:rsid w:val="00EF7AB8"/>
    <w:rsid w:val="00EF7BCA"/>
    <w:rsid w:val="00EF7DAF"/>
    <w:rsid w:val="00F00923"/>
    <w:rsid w:val="00F013E3"/>
    <w:rsid w:val="00F01425"/>
    <w:rsid w:val="00F035A1"/>
    <w:rsid w:val="00F0394E"/>
    <w:rsid w:val="00F04CA7"/>
    <w:rsid w:val="00F0765C"/>
    <w:rsid w:val="00F077C3"/>
    <w:rsid w:val="00F078D9"/>
    <w:rsid w:val="00F118B8"/>
    <w:rsid w:val="00F13A34"/>
    <w:rsid w:val="00F1432C"/>
    <w:rsid w:val="00F1524B"/>
    <w:rsid w:val="00F154C1"/>
    <w:rsid w:val="00F20318"/>
    <w:rsid w:val="00F20689"/>
    <w:rsid w:val="00F227EB"/>
    <w:rsid w:val="00F240A1"/>
    <w:rsid w:val="00F2589B"/>
    <w:rsid w:val="00F26749"/>
    <w:rsid w:val="00F26CAD"/>
    <w:rsid w:val="00F26DA9"/>
    <w:rsid w:val="00F27915"/>
    <w:rsid w:val="00F31792"/>
    <w:rsid w:val="00F327EF"/>
    <w:rsid w:val="00F3320D"/>
    <w:rsid w:val="00F341F8"/>
    <w:rsid w:val="00F345A8"/>
    <w:rsid w:val="00F350AE"/>
    <w:rsid w:val="00F36472"/>
    <w:rsid w:val="00F3676D"/>
    <w:rsid w:val="00F36BCA"/>
    <w:rsid w:val="00F3729E"/>
    <w:rsid w:val="00F376F2"/>
    <w:rsid w:val="00F37E25"/>
    <w:rsid w:val="00F4062E"/>
    <w:rsid w:val="00F40A67"/>
    <w:rsid w:val="00F41070"/>
    <w:rsid w:val="00F4173F"/>
    <w:rsid w:val="00F42DD4"/>
    <w:rsid w:val="00F43A9C"/>
    <w:rsid w:val="00F43E87"/>
    <w:rsid w:val="00F45458"/>
    <w:rsid w:val="00F45EAC"/>
    <w:rsid w:val="00F4625A"/>
    <w:rsid w:val="00F4631F"/>
    <w:rsid w:val="00F46481"/>
    <w:rsid w:val="00F51DE4"/>
    <w:rsid w:val="00F52794"/>
    <w:rsid w:val="00F533A2"/>
    <w:rsid w:val="00F568E3"/>
    <w:rsid w:val="00F56BFF"/>
    <w:rsid w:val="00F57872"/>
    <w:rsid w:val="00F57DB5"/>
    <w:rsid w:val="00F57DFF"/>
    <w:rsid w:val="00F60108"/>
    <w:rsid w:val="00F617E6"/>
    <w:rsid w:val="00F6673F"/>
    <w:rsid w:val="00F66D23"/>
    <w:rsid w:val="00F67BA8"/>
    <w:rsid w:val="00F70C42"/>
    <w:rsid w:val="00F721F6"/>
    <w:rsid w:val="00F72FEF"/>
    <w:rsid w:val="00F73FB9"/>
    <w:rsid w:val="00F74444"/>
    <w:rsid w:val="00F74ABB"/>
    <w:rsid w:val="00F81A7A"/>
    <w:rsid w:val="00F836A6"/>
    <w:rsid w:val="00F84218"/>
    <w:rsid w:val="00F861BB"/>
    <w:rsid w:val="00F8747E"/>
    <w:rsid w:val="00F92552"/>
    <w:rsid w:val="00F92F70"/>
    <w:rsid w:val="00F92F7A"/>
    <w:rsid w:val="00F92FE2"/>
    <w:rsid w:val="00F950C8"/>
    <w:rsid w:val="00F953CD"/>
    <w:rsid w:val="00F95F62"/>
    <w:rsid w:val="00F977DA"/>
    <w:rsid w:val="00FA0BD7"/>
    <w:rsid w:val="00FA0C0B"/>
    <w:rsid w:val="00FA386A"/>
    <w:rsid w:val="00FA6002"/>
    <w:rsid w:val="00FA6AAF"/>
    <w:rsid w:val="00FA7BB4"/>
    <w:rsid w:val="00FB00D3"/>
    <w:rsid w:val="00FB0233"/>
    <w:rsid w:val="00FB08C6"/>
    <w:rsid w:val="00FB4FD0"/>
    <w:rsid w:val="00FB54ED"/>
    <w:rsid w:val="00FB60BA"/>
    <w:rsid w:val="00FB75D6"/>
    <w:rsid w:val="00FC2B25"/>
    <w:rsid w:val="00FC3AEC"/>
    <w:rsid w:val="00FC5167"/>
    <w:rsid w:val="00FC571B"/>
    <w:rsid w:val="00FC6B80"/>
    <w:rsid w:val="00FD0146"/>
    <w:rsid w:val="00FD2090"/>
    <w:rsid w:val="00FD2296"/>
    <w:rsid w:val="00FD3D59"/>
    <w:rsid w:val="00FD50E4"/>
    <w:rsid w:val="00FD514F"/>
    <w:rsid w:val="00FD6979"/>
    <w:rsid w:val="00FD6AFD"/>
    <w:rsid w:val="00FD7FA3"/>
    <w:rsid w:val="00FE0BA9"/>
    <w:rsid w:val="00FE2466"/>
    <w:rsid w:val="00FE254D"/>
    <w:rsid w:val="00FE293A"/>
    <w:rsid w:val="00FE2A8C"/>
    <w:rsid w:val="00FE3B53"/>
    <w:rsid w:val="00FE3B55"/>
    <w:rsid w:val="00FE4566"/>
    <w:rsid w:val="00FE4BF4"/>
    <w:rsid w:val="00FE64FA"/>
    <w:rsid w:val="00FE6633"/>
    <w:rsid w:val="00FE7AB8"/>
    <w:rsid w:val="00FE7F05"/>
    <w:rsid w:val="00FF1B44"/>
    <w:rsid w:val="00FF2E87"/>
    <w:rsid w:val="00FF3C84"/>
    <w:rsid w:val="00FF3F55"/>
    <w:rsid w:val="00FF4256"/>
    <w:rsid w:val="00FF5AEE"/>
    <w:rsid w:val="00FF706C"/>
    <w:rsid w:val="00FF73B3"/>
    <w:rsid w:val="01BBA680"/>
    <w:rsid w:val="03D5F20A"/>
    <w:rsid w:val="086BDC13"/>
    <w:rsid w:val="0C3F5CF2"/>
    <w:rsid w:val="0D14BB7B"/>
    <w:rsid w:val="0E32037A"/>
    <w:rsid w:val="134C401F"/>
    <w:rsid w:val="1401134F"/>
    <w:rsid w:val="17218775"/>
    <w:rsid w:val="17377F34"/>
    <w:rsid w:val="1C4584C4"/>
    <w:rsid w:val="1D95362E"/>
    <w:rsid w:val="255016A8"/>
    <w:rsid w:val="2559C6AF"/>
    <w:rsid w:val="25A2ADC9"/>
    <w:rsid w:val="273FE529"/>
    <w:rsid w:val="2BA2812C"/>
    <w:rsid w:val="3271EC8B"/>
    <w:rsid w:val="4471F13B"/>
    <w:rsid w:val="45A926C3"/>
    <w:rsid w:val="469F3AB3"/>
    <w:rsid w:val="472306EB"/>
    <w:rsid w:val="47447570"/>
    <w:rsid w:val="48EF9B87"/>
    <w:rsid w:val="4ACFBA02"/>
    <w:rsid w:val="4B7615A9"/>
    <w:rsid w:val="4C556607"/>
    <w:rsid w:val="4C747C58"/>
    <w:rsid w:val="4D780A50"/>
    <w:rsid w:val="505FFAB4"/>
    <w:rsid w:val="517BF174"/>
    <w:rsid w:val="53D45DCE"/>
    <w:rsid w:val="5483FEFF"/>
    <w:rsid w:val="56CEAFAE"/>
    <w:rsid w:val="58116EC1"/>
    <w:rsid w:val="5DC7DE71"/>
    <w:rsid w:val="5F2710F3"/>
    <w:rsid w:val="60E30020"/>
    <w:rsid w:val="65713B90"/>
    <w:rsid w:val="66B8045A"/>
    <w:rsid w:val="6C4A292E"/>
    <w:rsid w:val="6C70B585"/>
    <w:rsid w:val="6D43F577"/>
    <w:rsid w:val="704D059A"/>
    <w:rsid w:val="76DD5C8B"/>
    <w:rsid w:val="771613D9"/>
    <w:rsid w:val="7B57C006"/>
    <w:rsid w:val="7F7494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1756E1"/>
  <w15:docId w15:val="{C2B45A33-1174-413B-96F1-8B0EBD6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73C"/>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839" w:hanging="720"/>
    </w:pPr>
    <w:rPr>
      <w:sz w:val="24"/>
      <w:szCs w:val="24"/>
    </w:rPr>
  </w:style>
  <w:style w:type="paragraph" w:styleId="TOC2">
    <w:name w:val="toc 2"/>
    <w:basedOn w:val="Normal"/>
    <w:uiPriority w:val="1"/>
    <w:qFormat/>
    <w:pPr>
      <w:spacing w:before="1"/>
      <w:ind w:left="83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rsid w:val="0087673C"/>
    <w:pPr>
      <w:ind w:left="84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87673C"/>
    <w:pPr>
      <w:tabs>
        <w:tab w:val="center" w:pos="4680"/>
        <w:tab w:val="right" w:pos="9360"/>
      </w:tabs>
    </w:pPr>
  </w:style>
  <w:style w:type="character" w:customStyle="1" w:styleId="HeaderChar">
    <w:name w:val="Header Char"/>
    <w:basedOn w:val="DefaultParagraphFont"/>
    <w:link w:val="Header"/>
    <w:rsid w:val="00C75AAE"/>
    <w:rPr>
      <w:rFonts w:ascii="Times New Roman" w:eastAsia="Times New Roman" w:hAnsi="Times New Roman" w:cs="Times New Roman"/>
    </w:rPr>
  </w:style>
  <w:style w:type="paragraph" w:styleId="Footer">
    <w:name w:val="footer"/>
    <w:basedOn w:val="Normal"/>
    <w:link w:val="FooterChar"/>
    <w:uiPriority w:val="99"/>
    <w:unhideWhenUsed/>
    <w:rsid w:val="0087673C"/>
    <w:pPr>
      <w:tabs>
        <w:tab w:val="center" w:pos="4680"/>
        <w:tab w:val="right" w:pos="9360"/>
      </w:tabs>
    </w:pPr>
  </w:style>
  <w:style w:type="character" w:customStyle="1" w:styleId="FooterChar">
    <w:name w:val="Footer Char"/>
    <w:basedOn w:val="DefaultParagraphFont"/>
    <w:link w:val="Footer"/>
    <w:uiPriority w:val="99"/>
    <w:rsid w:val="00C75AAE"/>
    <w:rPr>
      <w:rFonts w:ascii="Times New Roman" w:eastAsia="Times New Roman" w:hAnsi="Times New Roman" w:cs="Times New Roman"/>
    </w:rPr>
  </w:style>
  <w:style w:type="paragraph" w:styleId="TOCHeading">
    <w:name w:val="TOC Heading"/>
    <w:basedOn w:val="Heading1"/>
    <w:next w:val="Normal"/>
    <w:uiPriority w:val="39"/>
    <w:unhideWhenUsed/>
    <w:qFormat/>
    <w:rsid w:val="00705D5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nhideWhenUsed/>
    <w:rsid w:val="0087673C"/>
    <w:rPr>
      <w:color w:val="0000FF" w:themeColor="hyperlink"/>
      <w:u w:val="single"/>
    </w:rPr>
  </w:style>
  <w:style w:type="character" w:styleId="UnresolvedMention">
    <w:name w:val="Unresolved Mention"/>
    <w:basedOn w:val="DefaultParagraphFont"/>
    <w:uiPriority w:val="99"/>
    <w:semiHidden/>
    <w:unhideWhenUsed/>
    <w:rsid w:val="00C701D1"/>
    <w:rPr>
      <w:color w:val="605E5C"/>
      <w:shd w:val="clear" w:color="auto" w:fill="E1DFDD"/>
    </w:rPr>
  </w:style>
  <w:style w:type="character" w:customStyle="1" w:styleId="Heading1Char">
    <w:name w:val="Heading 1 Char"/>
    <w:basedOn w:val="DefaultParagraphFont"/>
    <w:link w:val="Heading1"/>
    <w:uiPriority w:val="9"/>
    <w:rsid w:val="00602D27"/>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1E6B33"/>
    <w:rPr>
      <w:b/>
      <w:bCs/>
    </w:rPr>
  </w:style>
  <w:style w:type="character" w:customStyle="1" w:styleId="CommentSubjectChar">
    <w:name w:val="Comment Subject Char"/>
    <w:basedOn w:val="CommentTextChar"/>
    <w:link w:val="CommentSubject"/>
    <w:uiPriority w:val="99"/>
    <w:semiHidden/>
    <w:rsid w:val="001E6B33"/>
    <w:rPr>
      <w:rFonts w:ascii="Times New Roman" w:eastAsia="Times New Roman" w:hAnsi="Times New Roman" w:cs="Times New Roman"/>
      <w:b/>
      <w:bCs/>
      <w:sz w:val="20"/>
      <w:szCs w:val="20"/>
    </w:rPr>
  </w:style>
  <w:style w:type="paragraph" w:styleId="Revision">
    <w:name w:val="Revision"/>
    <w:hidden/>
    <w:uiPriority w:val="99"/>
    <w:semiHidden/>
    <w:rsid w:val="007D46F2"/>
    <w:pPr>
      <w:widowControl/>
      <w:autoSpaceDE/>
      <w:autoSpaceDN/>
    </w:pPr>
    <w:rPr>
      <w:rFonts w:ascii="Times New Roman" w:eastAsia="Times New Roman" w:hAnsi="Times New Roman" w:cs="Times New Roman"/>
    </w:rPr>
  </w:style>
  <w:style w:type="character" w:styleId="FootnoteReference">
    <w:name w:val="footnote reference"/>
    <w:semiHidden/>
    <w:rsid w:val="0087673C"/>
  </w:style>
  <w:style w:type="paragraph" w:styleId="HTMLPreformatted">
    <w:name w:val="HTML Preformatted"/>
    <w:basedOn w:val="Normal"/>
    <w:link w:val="HTMLPreformattedChar"/>
    <w:rsid w:val="008767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87673C"/>
    <w:rPr>
      <w:rFonts w:ascii="Courier New" w:eastAsia="Times New Roman" w:hAnsi="Courier New" w:cs="Courier New"/>
      <w:sz w:val="20"/>
      <w:szCs w:val="20"/>
    </w:rPr>
  </w:style>
  <w:style w:type="paragraph" w:styleId="FootnoteText">
    <w:name w:val="footnote text"/>
    <w:basedOn w:val="Normal"/>
    <w:link w:val="FootnoteTextChar"/>
    <w:semiHidden/>
    <w:rsid w:val="0087673C"/>
    <w:pPr>
      <w:adjustRightInd w:val="0"/>
    </w:pPr>
    <w:rPr>
      <w:sz w:val="20"/>
      <w:szCs w:val="20"/>
    </w:rPr>
  </w:style>
  <w:style w:type="character" w:customStyle="1" w:styleId="FootnoteTextChar">
    <w:name w:val="Footnote Text Char"/>
    <w:basedOn w:val="DefaultParagraphFont"/>
    <w:link w:val="FootnoteText"/>
    <w:semiHidden/>
    <w:rsid w:val="0087673C"/>
    <w:rPr>
      <w:rFonts w:ascii="Times New Roman" w:eastAsia="Times New Roman" w:hAnsi="Times New Roman" w:cs="Times New Roman"/>
      <w:sz w:val="20"/>
      <w:szCs w:val="20"/>
    </w:rPr>
  </w:style>
  <w:style w:type="character" w:styleId="PageNumber">
    <w:name w:val="page number"/>
    <w:basedOn w:val="DefaultParagraphFont"/>
    <w:rsid w:val="0087673C"/>
  </w:style>
  <w:style w:type="paragraph" w:styleId="NormalWeb">
    <w:name w:val="Normal (Web)"/>
    <w:basedOn w:val="Normal"/>
    <w:rsid w:val="0087673C"/>
    <w:pPr>
      <w:widowControl/>
      <w:autoSpaceDE/>
      <w:autoSpaceDN/>
      <w:spacing w:before="100" w:beforeAutospacing="1" w:after="100" w:afterAutospacing="1"/>
    </w:pPr>
    <w:rPr>
      <w:sz w:val="24"/>
      <w:szCs w:val="24"/>
    </w:rPr>
  </w:style>
  <w:style w:type="paragraph" w:styleId="DocumentMap">
    <w:name w:val="Document Map"/>
    <w:basedOn w:val="Normal"/>
    <w:link w:val="DocumentMapChar"/>
    <w:semiHidden/>
    <w:rsid w:val="0087673C"/>
    <w:pPr>
      <w:widowControl/>
      <w:shd w:val="clear" w:color="auto" w:fill="000080"/>
      <w:autoSpaceDE/>
      <w:autoSpaceDN/>
    </w:pPr>
    <w:rPr>
      <w:rFonts w:ascii="Tahoma" w:hAnsi="Tahoma" w:cs="Tahoma"/>
      <w:sz w:val="20"/>
      <w:szCs w:val="20"/>
    </w:rPr>
  </w:style>
  <w:style w:type="character" w:customStyle="1" w:styleId="DocumentMapChar">
    <w:name w:val="Document Map Char"/>
    <w:basedOn w:val="DefaultParagraphFont"/>
    <w:link w:val="DocumentMap"/>
    <w:semiHidden/>
    <w:rsid w:val="0087673C"/>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87673C"/>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semiHidden/>
    <w:rsid w:val="0087673C"/>
    <w:rPr>
      <w:rFonts w:ascii="Tahoma" w:eastAsia="Times New Roman" w:hAnsi="Tahoma" w:cs="Tahoma"/>
      <w:sz w:val="16"/>
      <w:szCs w:val="16"/>
    </w:rPr>
  </w:style>
  <w:style w:type="character" w:styleId="HTMLTypewriter">
    <w:name w:val="HTML Typewriter"/>
    <w:basedOn w:val="DefaultParagraphFont"/>
    <w:rsid w:val="0087673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sob.gov/"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rsa.gov/about/faqs/general-what-acceptable-proof-covid-19-vaccin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YEJUMFDJ6KMC-483555117-50790</_dlc_DocId>
    <_dlc_DocIdUrl xmlns="68c2e6f3-6ea4-42c3-835e-44e49d8f3a1e">
      <Url>https://nih.sharepoint.com/sites/HRSA-OA-OPAE/Teams/officeofexternalengagement/_layouts/15/DocIdRedir.aspx?ID=YEJUMFDJ6KMC-483555117-50790</Url>
      <Description>YEJUMFDJ6KMC-483555117-50790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23F2D-29AA-4717-AEED-485BEF46FACA}">
  <ds:schemaRefs/>
</ds:datastoreItem>
</file>

<file path=customXml/itemProps2.xml><?xml version="1.0" encoding="utf-8"?>
<ds:datastoreItem xmlns:ds="http://schemas.openxmlformats.org/officeDocument/2006/customXml" ds:itemID="{3CE07BAE-5048-478A-BDCE-D47413789E4A}">
  <ds:schemaRefs>
    <ds:schemaRef ds:uri="http://schemas.microsoft.com/office/2006/metadata/properties"/>
    <ds:schemaRef ds:uri="http://schemas.microsoft.com/office/infopath/2007/PartnerControls"/>
    <ds:schemaRef ds:uri="ed6222bc-b5d7-43be-b9a0-6e9231e1adb0"/>
  </ds:schemaRefs>
</ds:datastoreItem>
</file>

<file path=customXml/itemProps3.xml><?xml version="1.0" encoding="utf-8"?>
<ds:datastoreItem xmlns:ds="http://schemas.openxmlformats.org/officeDocument/2006/customXml" ds:itemID="{B3A1417B-3DF9-4B7B-9AA8-50067353FA1F}">
  <ds:schemaRefs/>
</ds:datastoreItem>
</file>

<file path=customXml/itemProps4.xml><?xml version="1.0" encoding="utf-8"?>
<ds:datastoreItem xmlns:ds="http://schemas.openxmlformats.org/officeDocument/2006/customXml" ds:itemID="{7249C3C8-D122-474D-843E-2E4C58D70AFC}">
  <ds:schemaRefs>
    <ds:schemaRef ds:uri="http://schemas.openxmlformats.org/officeDocument/2006/bibliography"/>
  </ds:schemaRefs>
</ds:datastoreItem>
</file>

<file path=customXml/itemProps5.xml><?xml version="1.0" encoding="utf-8"?>
<ds:datastoreItem xmlns:ds="http://schemas.openxmlformats.org/officeDocument/2006/customXml" ds:itemID="{F2583CF6-EC18-4BB5-8576-524DBA6BC151}">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3786</Words>
  <Characters>20111</Characters>
  <Application>Microsoft Office Word</Application>
  <DocSecurity>0</DocSecurity>
  <Lines>389</Lines>
  <Paragraphs>147</Paragraphs>
  <ScaleCrop>false</ScaleCrop>
  <HeadingPairs>
    <vt:vector size="2" baseType="variant">
      <vt:variant>
        <vt:lpstr>Title</vt:lpstr>
      </vt:variant>
      <vt:variant>
        <vt:i4>1</vt:i4>
      </vt:variant>
    </vt:vector>
  </HeadingPairs>
  <TitlesOfParts>
    <vt:vector size="1" baseType="lpstr">
      <vt:lpstr>Countermeasures Injury Compensation Program Request for Benefits Form Instructions</vt:lpstr>
    </vt:vector>
  </TitlesOfParts>
  <Company>hrsa</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Countermeasures Injury Compensation Program Request for Benefits Form Instructions</dc:title>
  <dc:subject>CICP Request for Benefits Form</dc:subject>
  <dc:creator>HRSA</dc:creator>
  <cp:lastModifiedBy>Johnson, Amber (HRSA)</cp:lastModifiedBy>
  <cp:revision>4</cp:revision>
  <cp:lastPrinted>2026-03-17T13:19:00Z</cp:lastPrinted>
  <dcterms:created xsi:type="dcterms:W3CDTF">2026-03-17T14:05:00Z</dcterms:created>
  <dcterms:modified xsi:type="dcterms:W3CDTF">2026-03-17T15:27:00Z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2017-12-04T00:00:00Z</vt:filetime>
  </property>
  <property fmtid="{D5CDD505-2E9C-101B-9397-08002B2CF9AE}" pid="4" name="Creator">
    <vt:lpwstr>Acrobat PDFMaker 11 for Word</vt:lpwstr>
  </property>
  <property fmtid="{D5CDD505-2E9C-101B-9397-08002B2CF9AE}" pid="5" name="docLang">
    <vt:lpwstr>en</vt:lpwstr>
  </property>
  <property fmtid="{D5CDD505-2E9C-101B-9397-08002B2CF9AE}" pid="6" name="LastSaved">
    <vt:filetime>2025-01-15T00:00:00Z</vt:filetime>
  </property>
  <property fmtid="{D5CDD505-2E9C-101B-9397-08002B2CF9AE}" pid="7" name="MediaServiceImageTags">
    <vt:lpwstr/>
  </property>
  <property fmtid="{D5CDD505-2E9C-101B-9397-08002B2CF9AE}" pid="8" name="Producer">
    <vt:lpwstr>Adobe PDF Library 11.0</vt:lpwstr>
  </property>
  <property fmtid="{D5CDD505-2E9C-101B-9397-08002B2CF9AE}" pid="9" name="SourceModified">
    <vt:lpwstr>D:20171204184204</vt:lpwstr>
  </property>
  <property fmtid="{D5CDD505-2E9C-101B-9397-08002B2CF9AE}" pid="10" name="_dlc_DocIdItemGuid">
    <vt:lpwstr>9b635c8d-a044-4d83-837f-2a6f5745ab5d</vt:lpwstr>
  </property>
</Properties>
</file>