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25EE3" w:rsidP="00625EE3" w14:paraId="1D2D6AE1" w14:textId="6C2C439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bookmarkStart w:id="0" w:name="OLE_LINK1"/>
      <w:r>
        <w:rPr>
          <w:rFonts w:ascii="Calibri-Bold" w:hAnsi="Calibri-Bold" w:cs="Calibri-Bold"/>
          <w:b/>
          <w:bCs/>
        </w:rPr>
        <w:t xml:space="preserve">Attachment </w:t>
      </w:r>
      <w:r>
        <w:rPr>
          <w:rFonts w:ascii="Calibri-Bold" w:hAnsi="Calibri-Bold" w:cs="Calibri-Bold"/>
          <w:b/>
          <w:bCs/>
        </w:rPr>
        <w:t>D</w:t>
      </w:r>
    </w:p>
    <w:p w:rsidR="00625EE3" w:rsidP="00625EE3" w14:paraId="726A00C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:rsidR="00625EE3" w:rsidP="00625EE3" w14:paraId="67AC66E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Department of Commerce</w:t>
      </w:r>
    </w:p>
    <w:p w:rsidR="00625EE3" w:rsidP="00625EE3" w14:paraId="5BF45D9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United States Census Bureau</w:t>
      </w:r>
    </w:p>
    <w:p w:rsidR="00625EE3" w:rsidP="00625EE3" w14:paraId="48B77A7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OMB Information Collection Request</w:t>
      </w:r>
    </w:p>
    <w:p w:rsidR="00625EE3" w:rsidP="00625EE3" w14:paraId="41E216C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Annual Integrated Economic Survey</w:t>
      </w:r>
    </w:p>
    <w:p w:rsidR="00625EE3" w:rsidP="00625EE3" w14:paraId="19917BB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OMB Control Number 0607-1024</w:t>
      </w:r>
    </w:p>
    <w:p w:rsidR="00625EE3" w:rsidP="00625EE3" w14:paraId="7D43A24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:rsidR="00625EE3" w:rsidP="00625EE3" w14:paraId="26B62BC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:rsidR="00625EE3" w:rsidP="00625EE3" w14:paraId="35B9658D" w14:textId="57D5FD73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Electronic Instrument Selected Screenshots for the 2025 AIES</w:t>
      </w:r>
    </w:p>
    <w:bookmarkEnd w:id="0"/>
    <w:p w:rsidR="00625EE3" w14:paraId="4ECC8C9D" w14:textId="77777777"/>
    <w:p w:rsidR="00625EE3" w14:paraId="32285FBB" w14:textId="77777777">
      <w:r>
        <w:br w:type="page"/>
      </w:r>
    </w:p>
    <w:p w:rsidR="00AD038F" w14:paraId="71A38BF4" w14:textId="183B3336">
      <w:r>
        <w:rPr>
          <w:noProof/>
        </w:rPr>
        <w:drawing>
          <wp:inline distT="0" distB="0" distL="0" distR="0">
            <wp:extent cx="8308623" cy="5438775"/>
            <wp:effectExtent l="0" t="0" r="0" b="0"/>
            <wp:docPr id="447427598" name="Picture 4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427598" name="Picture 4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4327" cy="544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388" w14:paraId="1EDD8998" w14:textId="77777777"/>
    <w:p w:rsidR="00046388" w14:paraId="5AB19511" w14:textId="4A490EAE">
      <w:r>
        <w:rPr>
          <w:noProof/>
        </w:rPr>
        <w:drawing>
          <wp:inline distT="0" distB="0" distL="0" distR="0">
            <wp:extent cx="8229600" cy="5768975"/>
            <wp:effectExtent l="0" t="0" r="0" b="3175"/>
            <wp:docPr id="1673062766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062766" name="Picture 1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76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6F4" w14:paraId="33E3F01D" w14:textId="651D6749">
      <w:r>
        <w:rPr>
          <w:noProof/>
        </w:rPr>
        <w:drawing>
          <wp:inline distT="0" distB="0" distL="0" distR="0">
            <wp:extent cx="6648450" cy="5253272"/>
            <wp:effectExtent l="0" t="0" r="0" b="5080"/>
            <wp:docPr id="1802726157" name="Picture 2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726157" name="Picture 2" descr="Graphical user interface, text, application, email&#10;&#10;AI-generated content may be incorrect.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1603" cy="5255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0463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88"/>
    <w:rsid w:val="000177BE"/>
    <w:rsid w:val="00046388"/>
    <w:rsid w:val="001569E6"/>
    <w:rsid w:val="005578C0"/>
    <w:rsid w:val="00625EE3"/>
    <w:rsid w:val="008F0A86"/>
    <w:rsid w:val="008F5A46"/>
    <w:rsid w:val="009C50F3"/>
    <w:rsid w:val="009F5DD2"/>
    <w:rsid w:val="00A526F4"/>
    <w:rsid w:val="00AD038F"/>
    <w:rsid w:val="00B34C75"/>
    <w:rsid w:val="00C224F8"/>
    <w:rsid w:val="00CA3E17"/>
    <w:rsid w:val="00DC24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0A7F37"/>
  <w15:chartTrackingRefBased/>
  <w15:docId w15:val="{15DDDA58-ED41-432B-8246-710B8C1C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3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3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3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F37958560E24EB690BA518120F5EA" ma:contentTypeVersion="16" ma:contentTypeDescription="Create a new document." ma:contentTypeScope="" ma:versionID="c15215db19140ade52983089c4217ac3">
  <xsd:schema xmlns:xsd="http://www.w3.org/2001/XMLSchema" xmlns:xs="http://www.w3.org/2001/XMLSchema" xmlns:p="http://schemas.microsoft.com/office/2006/metadata/properties" xmlns:ns3="a5364ab4-31bd-4148-8524-f17603ee30fd" xmlns:ns4="b0c8c9cc-85b1-40b1-b038-4614656d43ed" targetNamespace="http://schemas.microsoft.com/office/2006/metadata/properties" ma:root="true" ma:fieldsID="9843e0492b281da9470d3b0e9f456ab5" ns3:_="" ns4:_="">
    <xsd:import namespace="a5364ab4-31bd-4148-8524-f17603ee30fd"/>
    <xsd:import namespace="b0c8c9cc-85b1-40b1-b038-4614656d43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64ab4-31bd-4148-8524-f17603ee3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8c9cc-85b1-40b1-b038-4614656d43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364ab4-31bd-4148-8524-f17603ee30fd" xsi:nil="true"/>
  </documentManagement>
</p:properties>
</file>

<file path=customXml/itemProps1.xml><?xml version="1.0" encoding="utf-8"?>
<ds:datastoreItem xmlns:ds="http://schemas.openxmlformats.org/officeDocument/2006/customXml" ds:itemID="{637D7E5A-439D-4A47-BFCB-089A4D061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64ab4-31bd-4148-8524-f17603ee30fd"/>
    <ds:schemaRef ds:uri="b0c8c9cc-85b1-40b1-b038-4614656d4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DAE006-5BBB-44F0-925B-9638E39098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17246-9F9D-47EC-8D9A-CA5594A31873}">
  <ds:schemaRefs>
    <ds:schemaRef ds:uri="http://purl.org/dc/terms/"/>
    <ds:schemaRef ds:uri="b0c8c9cc-85b1-40b1-b038-4614656d43ed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5364ab4-31bd-4148-8524-f17603ee30fd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Savita Sathya (CENSUS/EWD FED)</dc:creator>
  <cp:lastModifiedBy>John Dougherty (CENSUS/EWD FED)</cp:lastModifiedBy>
  <cp:revision>3</cp:revision>
  <dcterms:created xsi:type="dcterms:W3CDTF">2025-12-16T14:44:00Z</dcterms:created>
  <dcterms:modified xsi:type="dcterms:W3CDTF">2025-12-16T14:49:00Z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0x01010027BF37958560E24EB690BA518120F5EA</vt:lpwstr>
  </property>
</Properties>
</file>