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5F23" w:rsidP="007E4F68" w14:paraId="31A42F18" w14:textId="1F85514B">
      <w:pPr>
        <w:spacing w:after="0"/>
        <w:jc w:val="center"/>
        <w:rPr>
          <w:b/>
          <w:bCs/>
        </w:rPr>
      </w:pPr>
      <w:r w:rsidRPr="00460521">
        <w:rPr>
          <w:b/>
          <w:bCs/>
        </w:rPr>
        <w:t xml:space="preserve">Appendix </w:t>
      </w:r>
      <w:r w:rsidRPr="00460521" w:rsidR="003801DF">
        <w:rPr>
          <w:b/>
          <w:bCs/>
        </w:rPr>
        <w:t>E</w:t>
      </w:r>
    </w:p>
    <w:p w:rsidR="00AA5F23" w:rsidP="007E4F68" w14:paraId="01273350" w14:textId="77777777">
      <w:pPr>
        <w:spacing w:after="0"/>
        <w:jc w:val="center"/>
        <w:rPr>
          <w:b/>
          <w:bCs/>
        </w:rPr>
      </w:pPr>
    </w:p>
    <w:p w:rsidR="00294A1F" w:rsidRPr="00294A1F" w:rsidP="007E4F68" w14:paraId="7C735D74" w14:textId="27431A05">
      <w:pPr>
        <w:spacing w:after="0"/>
        <w:jc w:val="center"/>
        <w:rPr>
          <w:b/>
          <w:bCs/>
        </w:rPr>
      </w:pPr>
      <w:r w:rsidRPr="00294A1F">
        <w:rPr>
          <w:b/>
          <w:bCs/>
        </w:rPr>
        <w:t>ESTIMATE OF THE INFORMATION COLLECTION BURDEN FOR THE</w:t>
      </w:r>
    </w:p>
    <w:p w:rsidR="00294A1F" w:rsidP="007E4F68" w14:paraId="7A5CA4C9" w14:textId="785465D9">
      <w:pPr>
        <w:spacing w:after="0"/>
        <w:jc w:val="center"/>
        <w:rPr>
          <w:b/>
          <w:bCs/>
        </w:rPr>
      </w:pPr>
      <w:r>
        <w:rPr>
          <w:b/>
          <w:bCs/>
        </w:rPr>
        <w:t xml:space="preserve">THE </w:t>
      </w:r>
      <w:r w:rsidRPr="00294A1F">
        <w:rPr>
          <w:b/>
          <w:bCs/>
        </w:rPr>
        <w:t xml:space="preserve">SENIOR FARMERS’ MARKET NUTRITION PROGRAM (SFMNP) </w:t>
      </w:r>
    </w:p>
    <w:p w:rsidR="00294A1F" w:rsidP="007E4F68" w14:paraId="4C2027DF" w14:textId="77777777">
      <w:pPr>
        <w:spacing w:after="0"/>
        <w:jc w:val="center"/>
        <w:rPr>
          <w:b/>
          <w:bCs/>
        </w:rPr>
      </w:pPr>
    </w:p>
    <w:p w:rsidR="00294A1F" w:rsidRPr="00294A1F" w:rsidP="007E4F68" w14:paraId="70D52A71" w14:textId="1198E471">
      <w:pPr>
        <w:spacing w:after="0"/>
        <w:jc w:val="center"/>
        <w:rPr>
          <w:b/>
          <w:bCs/>
        </w:rPr>
      </w:pPr>
      <w:r w:rsidRPr="00294A1F">
        <w:rPr>
          <w:b/>
          <w:bCs/>
        </w:rPr>
        <w:t>OMB #</w:t>
      </w:r>
      <w:r w:rsidR="00C52C5D">
        <w:rPr>
          <w:b/>
          <w:bCs/>
        </w:rPr>
        <w:t xml:space="preserve"> </w:t>
      </w:r>
      <w:r w:rsidRPr="00294A1F">
        <w:rPr>
          <w:b/>
          <w:bCs/>
        </w:rPr>
        <w:t>0584-05</w:t>
      </w:r>
      <w:r>
        <w:rPr>
          <w:b/>
          <w:bCs/>
        </w:rPr>
        <w:t>4</w:t>
      </w:r>
      <w:r w:rsidR="00B459EF">
        <w:rPr>
          <w:b/>
          <w:bCs/>
        </w:rPr>
        <w:t>1</w:t>
      </w:r>
    </w:p>
    <w:p w:rsidR="00294A1F" w:rsidRPr="00294A1F" w:rsidP="007E4F68" w14:paraId="3CCA2245" w14:textId="77777777">
      <w:pPr>
        <w:spacing w:after="0"/>
      </w:pPr>
    </w:p>
    <w:p w:rsidR="00294A1F" w:rsidRPr="00294A1F" w:rsidP="007E4F68" w14:paraId="3191763A" w14:textId="4A1E4BA1">
      <w:pPr>
        <w:spacing w:after="0"/>
      </w:pPr>
      <w:r w:rsidRPr="00294A1F">
        <w:t xml:space="preserve">This document explains the calculation of the Information Collection </w:t>
      </w:r>
      <w:r>
        <w:t xml:space="preserve">Request </w:t>
      </w:r>
      <w:r w:rsidRPr="00294A1F">
        <w:t>(IC</w:t>
      </w:r>
      <w:r>
        <w:t>R</w:t>
      </w:r>
      <w:r w:rsidRPr="00294A1F">
        <w:t>) for</w:t>
      </w:r>
      <w:r>
        <w:t xml:space="preserve"> </w:t>
      </w:r>
      <w:r w:rsidRPr="00294A1F">
        <w:t>the Senior Farmers’ Market Nutrition Program (SFMNP) under OMB #</w:t>
      </w:r>
      <w:r w:rsidR="00CD7761">
        <w:t xml:space="preserve"> </w:t>
      </w:r>
      <w:r w:rsidRPr="00294A1F">
        <w:t>0584-</w:t>
      </w:r>
      <w:r>
        <w:t>0541</w:t>
      </w:r>
      <w:r w:rsidRPr="00294A1F">
        <w:t xml:space="preserve">. The narrative below describes revisions made to the </w:t>
      </w:r>
      <w:r w:rsidR="00B95003">
        <w:t>previously</w:t>
      </w:r>
      <w:r w:rsidRPr="00294A1F" w:rsidR="00B95003">
        <w:t xml:space="preserve"> </w:t>
      </w:r>
      <w:r w:rsidRPr="00294A1F">
        <w:t xml:space="preserve">approved burden for reporting and recordkeeping requirements and reflects </w:t>
      </w:r>
      <w:r>
        <w:t xml:space="preserve">both program changes and </w:t>
      </w:r>
      <w:r w:rsidRPr="00294A1F">
        <w:t xml:space="preserve">program adjustments. The resulting </w:t>
      </w:r>
      <w:r>
        <w:t xml:space="preserve">updated </w:t>
      </w:r>
      <w:r w:rsidRPr="00294A1F">
        <w:t xml:space="preserve">calculations are highlighted in bold and are also reflected in the attached </w:t>
      </w:r>
      <w:r w:rsidRPr="000822CA">
        <w:t>spreadsheet</w:t>
      </w:r>
      <w:r w:rsidRPr="000822CA" w:rsidR="007524C3">
        <w:t xml:space="preserve"> (Appendix </w:t>
      </w:r>
      <w:r w:rsidRPr="000822CA" w:rsidR="00AD0FAA">
        <w:t>D</w:t>
      </w:r>
      <w:r w:rsidRPr="000822CA" w:rsidR="007524C3">
        <w:t>:</w:t>
      </w:r>
      <w:r w:rsidR="007524C3">
        <w:t xml:space="preserve"> </w:t>
      </w:r>
      <w:r w:rsidR="005D5EB0">
        <w:t>Burden Table</w:t>
      </w:r>
      <w:r w:rsidR="007524C3">
        <w:t>)</w:t>
      </w:r>
      <w:r w:rsidRPr="00294A1F">
        <w:t xml:space="preserve">. </w:t>
      </w:r>
    </w:p>
    <w:p w:rsidR="00294A1F" w:rsidP="007E4F68" w14:paraId="5BF75890" w14:textId="77777777">
      <w:pPr>
        <w:spacing w:after="0"/>
      </w:pPr>
    </w:p>
    <w:p w:rsidR="00645177" w:rsidP="007E4F68" w14:paraId="68C876D6" w14:textId="0128E79B">
      <w:pPr>
        <w:spacing w:after="0"/>
      </w:pPr>
      <w:r>
        <w:t>R</w:t>
      </w:r>
      <w:r w:rsidRPr="00294A1F" w:rsidR="00294A1F">
        <w:t xml:space="preserve">egulatory citations refer </w:t>
      </w:r>
      <w:r>
        <w:t xml:space="preserve">to </w:t>
      </w:r>
      <w:r w:rsidR="00294A1F">
        <w:t xml:space="preserve">the federal SFMNP regulations at 7 CFR Part </w:t>
      </w:r>
      <w:r w:rsidRPr="00294A1F" w:rsidR="00294A1F">
        <w:t xml:space="preserve">249. </w:t>
      </w:r>
    </w:p>
    <w:p w:rsidR="00FA78BE" w:rsidP="007E4F68" w14:paraId="05B766E3" w14:textId="77777777">
      <w:pPr>
        <w:spacing w:after="0"/>
      </w:pPr>
    </w:p>
    <w:p w:rsidR="00645177" w:rsidP="007E4F68" w14:paraId="5E4321AE" w14:textId="13C29929">
      <w:pPr>
        <w:spacing w:after="0"/>
      </w:pPr>
      <w:r>
        <w:br w:type="page"/>
      </w:r>
    </w:p>
    <w:p w:rsidR="000D4A5D" w:rsidP="007E4F68" w14:paraId="46C10B38" w14:textId="64F20C32">
      <w:pPr>
        <w:pStyle w:val="Heading1"/>
      </w:pPr>
      <w:r w:rsidRPr="00B36BDD">
        <w:t>REPORTING BURDEN ESTIMATES</w:t>
      </w:r>
    </w:p>
    <w:p w:rsidR="00B36BDD" w:rsidP="007E4F68" w14:paraId="2D316DC0" w14:textId="77777777">
      <w:pPr>
        <w:spacing w:after="0"/>
        <w:jc w:val="center"/>
      </w:pPr>
    </w:p>
    <w:p w:rsidR="00B36BDD" w:rsidP="007E4F68" w14:paraId="2BB73B29" w14:textId="332BC03D">
      <w:pPr>
        <w:pStyle w:val="Heading2"/>
        <w:spacing w:after="0"/>
      </w:pPr>
      <w:r w:rsidRPr="00E70846">
        <w:t>A</w:t>
      </w:r>
      <w:r w:rsidRPr="00E70846" w:rsidR="00E70846">
        <w:t xml:space="preserve">FFECTED PUBLIC: STATE AND LOCAL AGENCIES </w:t>
      </w:r>
      <w:r w:rsidR="008F7171">
        <w:br/>
      </w:r>
      <w:r w:rsidRPr="00E70846" w:rsidR="00E70846">
        <w:t>(INCLUDING U.S. TERRITORIES AND INDIAN TRIBAL ORGANIZATIONS)</w:t>
      </w:r>
    </w:p>
    <w:p w:rsidR="00E70846" w:rsidP="007E4F68" w14:paraId="2EF616DA" w14:textId="77777777">
      <w:pPr>
        <w:spacing w:after="0"/>
      </w:pPr>
    </w:p>
    <w:p w:rsidR="007E4F68" w:rsidRPr="00135D85" w:rsidP="00CF0B03" w14:paraId="583FD119" w14:textId="1C2CF158">
      <w:pPr>
        <w:pStyle w:val="ListParagraph"/>
        <w:numPr>
          <w:ilvl w:val="0"/>
          <w:numId w:val="3"/>
        </w:numPr>
        <w:spacing w:after="0"/>
        <w:ind w:left="360"/>
      </w:pPr>
      <w:r w:rsidRPr="00424C86">
        <w:rPr>
          <w:u w:val="single"/>
        </w:rPr>
        <w:t>Section 249.3(d)</w:t>
      </w:r>
      <w:r w:rsidRPr="00CB15D6">
        <w:t xml:space="preserve"> require</w:t>
      </w:r>
      <w:r w:rsidR="001E55F0">
        <w:t>s</w:t>
      </w:r>
      <w:r w:rsidRPr="00CB15D6">
        <w:t xml:space="preserve"> each non</w:t>
      </w:r>
      <w:r w:rsidR="002829E4">
        <w:t>-</w:t>
      </w:r>
      <w:r w:rsidRPr="00CB15D6">
        <w:t>profit entity or local government agency interested in being authorized as a</w:t>
      </w:r>
      <w:r w:rsidR="001E55F0">
        <w:t xml:space="preserve">n </w:t>
      </w:r>
      <w:r w:rsidRPr="00CB15D6">
        <w:t xml:space="preserve">SFMNP local agency to </w:t>
      </w:r>
      <w:r w:rsidRPr="00CB15D6">
        <w:t>submit an application</w:t>
      </w:r>
      <w:r w:rsidRPr="00CB15D6">
        <w:t xml:space="preserve"> to the State agency. </w:t>
      </w:r>
      <w:r w:rsidR="001E55F0">
        <w:t>T</w:t>
      </w:r>
      <w:r w:rsidRPr="00CB15D6">
        <w:t xml:space="preserve">here are 1,113 SFMNP local agencies. Approximately 70 percent of all local agencies are </w:t>
      </w:r>
      <w:r w:rsidRPr="00E15810">
        <w:t>government</w:t>
      </w:r>
      <w:r w:rsidRPr="00CB15D6">
        <w:t xml:space="preserve"> </w:t>
      </w:r>
      <w:r w:rsidR="00E15810">
        <w:t xml:space="preserve">entities </w:t>
      </w:r>
      <w:r w:rsidRPr="00CB15D6">
        <w:t>(</w:t>
      </w:r>
      <w:r w:rsidR="003E1C2D">
        <w:t>1,113</w:t>
      </w:r>
      <w:r w:rsidRPr="00CB15D6">
        <w:t xml:space="preserve"> x 0.70 = </w:t>
      </w:r>
      <w:r w:rsidR="00313F9A">
        <w:t>779.10</w:t>
      </w:r>
      <w:r w:rsidRPr="00CB15D6">
        <w:t xml:space="preserve">) and the remaining 30 percent are </w:t>
      </w:r>
      <w:r w:rsidRPr="00E15810">
        <w:t>non</w:t>
      </w:r>
      <w:r w:rsidRPr="00E15810" w:rsidR="002829E4">
        <w:t>-</w:t>
      </w:r>
      <w:r w:rsidRPr="00E15810">
        <w:t>profit businesses</w:t>
      </w:r>
      <w:r w:rsidRPr="00CB15D6">
        <w:t xml:space="preserve">. </w:t>
      </w:r>
      <w:r w:rsidRPr="00CB15D6" w:rsidR="00313F9A">
        <w:t>The average local agency agreement is for two years</w:t>
      </w:r>
      <w:r w:rsidR="008A0161">
        <w:t>, so t</w:t>
      </w:r>
      <w:r w:rsidRPr="00CB15D6">
        <w:t xml:space="preserve">he Food and Nutrition </w:t>
      </w:r>
      <w:r w:rsidR="00E83175">
        <w:t>Administration</w:t>
      </w:r>
      <w:r w:rsidRPr="00CB15D6" w:rsidR="00E83175">
        <w:t xml:space="preserve"> </w:t>
      </w:r>
      <w:r w:rsidRPr="00CB15D6">
        <w:t>(FN</w:t>
      </w:r>
      <w:r w:rsidR="00E83175">
        <w:t>A</w:t>
      </w:r>
      <w:r w:rsidRPr="00CB15D6">
        <w:t xml:space="preserve">) estimates that all local agencies </w:t>
      </w:r>
      <w:r w:rsidRPr="00CB15D6">
        <w:t>submit an application</w:t>
      </w:r>
      <w:r w:rsidR="008A0161">
        <w:t xml:space="preserve"> every two years </w:t>
      </w:r>
      <w:r w:rsidR="002E4060">
        <w:t>(or 0.5 times per year)</w:t>
      </w:r>
      <w:r w:rsidRPr="00CB15D6">
        <w:t>. Each application requires two burden hours to complete.</w:t>
      </w:r>
      <w:r w:rsidR="00424C86">
        <w:t xml:space="preserve"> </w:t>
      </w:r>
      <w:r w:rsidR="00424C86">
        <w:br/>
      </w:r>
      <w:r w:rsidR="00424C86">
        <w:br/>
      </w:r>
      <w:r w:rsidRPr="00424C86">
        <w:rPr>
          <w:b/>
          <w:bCs/>
        </w:rPr>
        <w:t>FN</w:t>
      </w:r>
      <w:r w:rsidR="00E83175">
        <w:rPr>
          <w:b/>
          <w:bCs/>
        </w:rPr>
        <w:t>A</w:t>
      </w:r>
      <w:r w:rsidRPr="00424C86">
        <w:rPr>
          <w:b/>
          <w:bCs/>
        </w:rPr>
        <w:t xml:space="preserve"> estimates </w:t>
      </w:r>
      <w:r w:rsidR="002E4060">
        <w:rPr>
          <w:b/>
          <w:bCs/>
        </w:rPr>
        <w:t>779.10</w:t>
      </w:r>
      <w:r w:rsidRPr="00424C86">
        <w:rPr>
          <w:b/>
          <w:bCs/>
        </w:rPr>
        <w:t xml:space="preserve"> total annual burden hours for government local agencies to complete their applications (</w:t>
      </w:r>
      <w:r w:rsidR="002E4060">
        <w:rPr>
          <w:b/>
          <w:bCs/>
        </w:rPr>
        <w:t>779.10</w:t>
      </w:r>
      <w:r w:rsidRPr="00424C86">
        <w:rPr>
          <w:b/>
          <w:bCs/>
        </w:rPr>
        <w:t xml:space="preserve"> local agenc</w:t>
      </w:r>
      <w:r w:rsidR="00831FEB">
        <w:rPr>
          <w:b/>
          <w:bCs/>
        </w:rPr>
        <w:t xml:space="preserve">ies x </w:t>
      </w:r>
      <w:r w:rsidR="002E4060">
        <w:rPr>
          <w:b/>
          <w:bCs/>
        </w:rPr>
        <w:t>0.5</w:t>
      </w:r>
      <w:r w:rsidRPr="00424C86" w:rsidR="002E4060">
        <w:rPr>
          <w:b/>
          <w:bCs/>
        </w:rPr>
        <w:t xml:space="preserve"> </w:t>
      </w:r>
      <w:r w:rsidRPr="00424C86">
        <w:rPr>
          <w:b/>
          <w:bCs/>
        </w:rPr>
        <w:t>application</w:t>
      </w:r>
      <w:r w:rsidR="00831FEB">
        <w:rPr>
          <w:b/>
          <w:bCs/>
        </w:rPr>
        <w:t xml:space="preserve"> each</w:t>
      </w:r>
      <w:r w:rsidR="002E4060">
        <w:rPr>
          <w:b/>
          <w:bCs/>
        </w:rPr>
        <w:t xml:space="preserve"> year</w:t>
      </w:r>
      <w:r w:rsidRPr="00424C86">
        <w:rPr>
          <w:b/>
          <w:bCs/>
        </w:rPr>
        <w:t xml:space="preserve"> x 2 burden hours per application = </w:t>
      </w:r>
      <w:r w:rsidR="002E4060">
        <w:rPr>
          <w:b/>
          <w:bCs/>
        </w:rPr>
        <w:t>779.10</w:t>
      </w:r>
      <w:r w:rsidRPr="00424C86">
        <w:rPr>
          <w:b/>
          <w:bCs/>
        </w:rPr>
        <w:t xml:space="preserve"> hours). This represents an increase of </w:t>
      </w:r>
      <w:r w:rsidR="002E4060">
        <w:rPr>
          <w:b/>
          <w:bCs/>
        </w:rPr>
        <w:t>101.50</w:t>
      </w:r>
      <w:r w:rsidRPr="00424C86">
        <w:rPr>
          <w:b/>
          <w:bCs/>
        </w:rPr>
        <w:t xml:space="preserve"> burden hours </w:t>
      </w:r>
      <w:r w:rsidR="005B317D">
        <w:rPr>
          <w:b/>
          <w:bCs/>
        </w:rPr>
        <w:t xml:space="preserve">from the previous SFMNP </w:t>
      </w:r>
      <w:r w:rsidR="00EA2DB0">
        <w:rPr>
          <w:b/>
          <w:bCs/>
        </w:rPr>
        <w:t xml:space="preserve">ICR </w:t>
      </w:r>
      <w:r w:rsidR="005B317D">
        <w:rPr>
          <w:b/>
          <w:bCs/>
        </w:rPr>
        <w:t xml:space="preserve">submission of </w:t>
      </w:r>
      <w:r w:rsidR="00275BDE">
        <w:rPr>
          <w:b/>
          <w:bCs/>
        </w:rPr>
        <w:t>677.60</w:t>
      </w:r>
      <w:r w:rsidRPr="00424C86">
        <w:rPr>
          <w:b/>
          <w:bCs/>
        </w:rPr>
        <w:t xml:space="preserve"> hours</w:t>
      </w:r>
      <w:r w:rsidR="005B317D">
        <w:rPr>
          <w:b/>
          <w:bCs/>
        </w:rPr>
        <w:t xml:space="preserve">. This increase is </w:t>
      </w:r>
      <w:r w:rsidRPr="00424C86">
        <w:rPr>
          <w:b/>
          <w:bCs/>
        </w:rPr>
        <w:t xml:space="preserve">due to </w:t>
      </w:r>
      <w:r w:rsidR="002048DD">
        <w:rPr>
          <w:b/>
          <w:bCs/>
        </w:rPr>
        <w:t xml:space="preserve">a program adjustment: </w:t>
      </w:r>
      <w:r w:rsidRPr="00424C86">
        <w:rPr>
          <w:b/>
          <w:bCs/>
        </w:rPr>
        <w:t xml:space="preserve">an increase in the number of local agencies. </w:t>
      </w:r>
    </w:p>
    <w:p w:rsidR="007E4F68" w:rsidRPr="00CB15D6" w:rsidP="00CF0B03" w14:paraId="23459BBA" w14:textId="77777777">
      <w:pPr>
        <w:spacing w:after="0"/>
        <w:ind w:left="360" w:hanging="360"/>
      </w:pPr>
    </w:p>
    <w:p w:rsidR="007E4F68" w:rsidP="7CD89CAF" w14:paraId="681312BC" w14:textId="7DD275DF">
      <w:pPr>
        <w:pStyle w:val="ListParagraph"/>
        <w:numPr>
          <w:ilvl w:val="0"/>
          <w:numId w:val="3"/>
        </w:numPr>
        <w:ind w:left="360"/>
        <w:rPr>
          <w:b/>
          <w:bCs/>
        </w:rPr>
      </w:pPr>
      <w:r w:rsidRPr="7CD89CAF">
        <w:rPr>
          <w:u w:val="single"/>
        </w:rPr>
        <w:t>Section 249.4</w:t>
      </w:r>
      <w:r>
        <w:t xml:space="preserve"> require</w:t>
      </w:r>
      <w:r w:rsidR="00275BDE">
        <w:t>s</w:t>
      </w:r>
      <w:r>
        <w:t xml:space="preserve"> each State agency to submit a State Plan to FN</w:t>
      </w:r>
      <w:r w:rsidR="00E83175">
        <w:t>A</w:t>
      </w:r>
      <w:r>
        <w:t xml:space="preserve"> for approval by November 15 of each year</w:t>
      </w:r>
      <w:r w:rsidR="00F573AB">
        <w:t xml:space="preserve"> as a prerequisite to receiving federal SFMNP funds</w:t>
      </w:r>
      <w:r>
        <w:t xml:space="preserve">. The State Plan requires the State agency to outline how they plan to implement, operate, and administer SFMNP. </w:t>
      </w:r>
      <w:r w:rsidR="003B1803">
        <w:t xml:space="preserve">The </w:t>
      </w:r>
      <w:r w:rsidR="006B2A97">
        <w:t xml:space="preserve">recently approved </w:t>
      </w:r>
      <w:r w:rsidR="003B1803">
        <w:t>Waivers and State Plan (</w:t>
      </w:r>
      <w:r w:rsidR="003B1803">
        <w:t>WiSP</w:t>
      </w:r>
      <w:r w:rsidR="003B1803">
        <w:t>) application</w:t>
      </w:r>
      <w:r w:rsidR="00C40B32">
        <w:t xml:space="preserve"> </w:t>
      </w:r>
      <w:r w:rsidR="00F16103">
        <w:t>(</w:t>
      </w:r>
      <w:r w:rsidR="00C40B32">
        <w:t>OMB Control Number 0584-0704</w:t>
      </w:r>
      <w:r w:rsidR="00F16103">
        <w:t xml:space="preserve">, </w:t>
      </w:r>
      <w:r w:rsidR="00C40B32">
        <w:t xml:space="preserve">expiration date: </w:t>
      </w:r>
      <w:r w:rsidR="00C16749">
        <w:t>12/31/2028</w:t>
      </w:r>
      <w:r w:rsidR="00C40B32">
        <w:t xml:space="preserve">) </w:t>
      </w:r>
      <w:r w:rsidR="006B2A97">
        <w:t>now covers</w:t>
      </w:r>
      <w:r w:rsidR="00C40B32">
        <w:t xml:space="preserve"> the majority of the SFMNP State Plan reporting burden</w:t>
      </w:r>
      <w:r w:rsidR="00997A95">
        <w:t>. However,</w:t>
      </w:r>
      <w:r>
        <w:t xml:space="preserve"> FN</w:t>
      </w:r>
      <w:r w:rsidR="00E83175">
        <w:t>A</w:t>
      </w:r>
      <w:r>
        <w:t xml:space="preserve"> estimates that each State agency will spend </w:t>
      </w:r>
      <w:r w:rsidR="00997A95">
        <w:t xml:space="preserve">an additional 20 </w:t>
      </w:r>
      <w:r>
        <w:t xml:space="preserve">burden hours </w:t>
      </w:r>
      <w:r w:rsidR="00B70B21">
        <w:t xml:space="preserve">collecting and preparing information </w:t>
      </w:r>
      <w:r w:rsidR="002333C4">
        <w:t xml:space="preserve">for their </w:t>
      </w:r>
      <w:r>
        <w:t>State Plan</w:t>
      </w:r>
      <w:r w:rsidR="009D4DF5">
        <w:t xml:space="preserve"> submission</w:t>
      </w:r>
      <w:r w:rsidR="00997A95">
        <w:t>, which is captured in this ICR</w:t>
      </w:r>
      <w:r>
        <w:t>.</w:t>
      </w:r>
      <w:r w:rsidR="003920C8">
        <w:t xml:space="preserve"> </w:t>
      </w:r>
      <w:r>
        <w:br/>
      </w:r>
      <w:r>
        <w:br/>
      </w:r>
      <w:r w:rsidRPr="00F16103">
        <w:rPr>
          <w:b/>
          <w:bCs/>
        </w:rPr>
        <w:t>FN</w:t>
      </w:r>
      <w:r w:rsidR="00E83175">
        <w:rPr>
          <w:b/>
          <w:bCs/>
        </w:rPr>
        <w:t>A</w:t>
      </w:r>
      <w:r w:rsidRPr="00F16103">
        <w:rPr>
          <w:b/>
          <w:bCs/>
        </w:rPr>
        <w:t xml:space="preserve"> estimates </w:t>
      </w:r>
      <w:r w:rsidRPr="00F16103" w:rsidR="00997A95">
        <w:rPr>
          <w:b/>
          <w:bCs/>
        </w:rPr>
        <w:t>1,120</w:t>
      </w:r>
      <w:r w:rsidRPr="00F16103" w:rsidR="34AE0AA1">
        <w:rPr>
          <w:b/>
          <w:bCs/>
        </w:rPr>
        <w:t xml:space="preserve"> </w:t>
      </w:r>
      <w:r w:rsidRPr="00F16103">
        <w:rPr>
          <w:b/>
          <w:bCs/>
        </w:rPr>
        <w:t xml:space="preserve">total annual burden hours for each State agency to </w:t>
      </w:r>
      <w:r w:rsidRPr="00F16103" w:rsidR="00007CFA">
        <w:rPr>
          <w:b/>
          <w:bCs/>
        </w:rPr>
        <w:t>collect and prepare information for their State Plan</w:t>
      </w:r>
      <w:r w:rsidRPr="00F16103" w:rsidR="002323A9">
        <w:rPr>
          <w:b/>
          <w:bCs/>
        </w:rPr>
        <w:t xml:space="preserve"> submission</w:t>
      </w:r>
      <w:r w:rsidRPr="00F16103">
        <w:rPr>
          <w:b/>
          <w:bCs/>
        </w:rPr>
        <w:t xml:space="preserve"> </w:t>
      </w:r>
      <w:r w:rsidRPr="00F16103" w:rsidR="002323A9">
        <w:rPr>
          <w:b/>
          <w:bCs/>
        </w:rPr>
        <w:t>(</w:t>
      </w:r>
      <w:r w:rsidRPr="00F16103" w:rsidR="00997A95">
        <w:rPr>
          <w:b/>
          <w:bCs/>
        </w:rPr>
        <w:t xml:space="preserve">56 </w:t>
      </w:r>
      <w:r w:rsidRPr="00F16103">
        <w:rPr>
          <w:b/>
          <w:bCs/>
        </w:rPr>
        <w:t xml:space="preserve">State agencies x </w:t>
      </w:r>
      <w:r w:rsidRPr="00F16103" w:rsidR="00997A95">
        <w:rPr>
          <w:b/>
          <w:bCs/>
        </w:rPr>
        <w:t>2</w:t>
      </w:r>
      <w:r w:rsidRPr="00F16103" w:rsidR="3D57E715">
        <w:rPr>
          <w:b/>
          <w:bCs/>
        </w:rPr>
        <w:t xml:space="preserve">0 </w:t>
      </w:r>
      <w:r w:rsidRPr="00F16103">
        <w:rPr>
          <w:b/>
          <w:bCs/>
        </w:rPr>
        <w:t>burden hours</w:t>
      </w:r>
      <w:r w:rsidRPr="00F16103" w:rsidR="002323A9">
        <w:rPr>
          <w:b/>
          <w:bCs/>
        </w:rPr>
        <w:t xml:space="preserve"> </w:t>
      </w:r>
      <w:r w:rsidRPr="00F16103">
        <w:rPr>
          <w:b/>
          <w:bCs/>
        </w:rPr>
        <w:t xml:space="preserve">= </w:t>
      </w:r>
      <w:r w:rsidRPr="00F16103" w:rsidR="00997A95">
        <w:rPr>
          <w:b/>
          <w:bCs/>
        </w:rPr>
        <w:t>1,120</w:t>
      </w:r>
      <w:r w:rsidRPr="00F16103" w:rsidR="326ECF7A">
        <w:rPr>
          <w:b/>
          <w:bCs/>
        </w:rPr>
        <w:t xml:space="preserve"> </w:t>
      </w:r>
      <w:r w:rsidRPr="00F16103">
        <w:rPr>
          <w:b/>
          <w:bCs/>
        </w:rPr>
        <w:t>total annual burden hours</w:t>
      </w:r>
      <w:r w:rsidRPr="00F16103" w:rsidR="0094525F">
        <w:rPr>
          <w:b/>
          <w:bCs/>
        </w:rPr>
        <w:t>)</w:t>
      </w:r>
      <w:r w:rsidRPr="00F16103">
        <w:rPr>
          <w:b/>
          <w:bCs/>
        </w:rPr>
        <w:t xml:space="preserve">. </w:t>
      </w:r>
      <w:r w:rsidRPr="00F16103" w:rsidR="44358A03">
        <w:rPr>
          <w:b/>
          <w:bCs/>
        </w:rPr>
        <w:t>This</w:t>
      </w:r>
      <w:r w:rsidRPr="00F16103" w:rsidR="00997A95">
        <w:rPr>
          <w:b/>
          <w:bCs/>
        </w:rPr>
        <w:t xml:space="preserve"> is a decrease of 1,080 hours since the previous submission. This decrease is </w:t>
      </w:r>
      <w:r w:rsidRPr="00F16103" w:rsidR="00CE4BBB">
        <w:rPr>
          <w:b/>
          <w:bCs/>
        </w:rPr>
        <w:t>the net effect of both a program adjustment:</w:t>
      </w:r>
      <w:r w:rsidR="00275403">
        <w:rPr>
          <w:b/>
          <w:bCs/>
        </w:rPr>
        <w:t xml:space="preserve"> </w:t>
      </w:r>
      <w:r w:rsidRPr="00525F44" w:rsidR="00CE4BBB">
        <w:rPr>
          <w:b/>
          <w:bCs/>
        </w:rPr>
        <w:t>an increase in the number of State agencies</w:t>
      </w:r>
      <w:r w:rsidR="00CE4BBB">
        <w:rPr>
          <w:b/>
          <w:bCs/>
        </w:rPr>
        <w:t>,</w:t>
      </w:r>
      <w:r w:rsidRPr="00525F44" w:rsidR="00CE4BBB">
        <w:rPr>
          <w:b/>
          <w:bCs/>
        </w:rPr>
        <w:t xml:space="preserve"> and a program change: the movement of State Plan reporting burden to the </w:t>
      </w:r>
      <w:r w:rsidRPr="00525F44" w:rsidR="00CE4BBB">
        <w:rPr>
          <w:b/>
          <w:bCs/>
        </w:rPr>
        <w:t>WiSP</w:t>
      </w:r>
      <w:r w:rsidRPr="00525F44" w:rsidR="00CE4BBB">
        <w:rPr>
          <w:b/>
          <w:bCs/>
        </w:rPr>
        <w:t xml:space="preserve"> ICR.</w:t>
      </w:r>
    </w:p>
    <w:p w:rsidR="00CF0B03" w:rsidRPr="00CF0B03" w:rsidP="00CF0B03" w14:paraId="06A315ED" w14:textId="77777777">
      <w:pPr>
        <w:pStyle w:val="ListParagraph"/>
        <w:ind w:left="360" w:hanging="360"/>
      </w:pPr>
    </w:p>
    <w:p w:rsidR="00CF0B03" w:rsidRPr="00CF0B03" w:rsidP="00CF0B03" w14:paraId="25CC9B6D" w14:textId="53227AEF">
      <w:pPr>
        <w:pStyle w:val="ListParagraph"/>
        <w:numPr>
          <w:ilvl w:val="0"/>
          <w:numId w:val="3"/>
        </w:numPr>
        <w:ind w:left="360"/>
      </w:pPr>
      <w:r w:rsidRPr="00CF0B03">
        <w:rPr>
          <w:u w:val="single"/>
        </w:rPr>
        <w:t>Sections 249.6, and 249.10(</w:t>
      </w:r>
      <w:r w:rsidRPr="00CF0B03">
        <w:rPr>
          <w:u w:val="single"/>
        </w:rPr>
        <w:t>i</w:t>
      </w:r>
      <w:r w:rsidRPr="00CF0B03">
        <w:rPr>
          <w:u w:val="single"/>
        </w:rPr>
        <w:t>)</w:t>
      </w:r>
      <w:r w:rsidRPr="00CE7540">
        <w:t xml:space="preserve"> </w:t>
      </w:r>
      <w:r w:rsidR="00DA6693">
        <w:t xml:space="preserve">require that </w:t>
      </w:r>
      <w:r>
        <w:t>the State agency collect</w:t>
      </w:r>
      <w:r w:rsidR="00DA6693">
        <w:t xml:space="preserve"> and record</w:t>
      </w:r>
      <w:r>
        <w:t xml:space="preserve"> </w:t>
      </w:r>
      <w:r w:rsidRPr="00CE7540">
        <w:t xml:space="preserve">pertinent certification data from </w:t>
      </w:r>
      <w:r>
        <w:t xml:space="preserve">applicants for SFMNP. The State agency must also ensure that at certification, applicants are provided with instructions including the </w:t>
      </w:r>
      <w:r>
        <w:t>locations</w:t>
      </w:r>
      <w:r>
        <w:t xml:space="preserve"> their benefits can be redeemed, a description of eligible foods, and an explanation of their right to complain about improper farmer/market practices. </w:t>
      </w:r>
      <w:r w:rsidR="004206CB">
        <w:t xml:space="preserve">Participants often receive nutrition education materials at certification as well. </w:t>
      </w:r>
      <w:r>
        <w:t xml:space="preserve">State agencies </w:t>
      </w:r>
      <w:r w:rsidRPr="00CE7540">
        <w:t xml:space="preserve">are </w:t>
      </w:r>
      <w:r>
        <w:t xml:space="preserve">also </w:t>
      </w:r>
      <w:r w:rsidRPr="00CE7540">
        <w:t xml:space="preserve">required to notify </w:t>
      </w:r>
      <w:r>
        <w:t xml:space="preserve">SFMNP applicants </w:t>
      </w:r>
      <w:r w:rsidRPr="00CE7540">
        <w:t xml:space="preserve">of their rights and responsibilities. </w:t>
      </w:r>
      <w:r>
        <w:t>In FY 202</w:t>
      </w:r>
      <w:r w:rsidR="008C3B1C">
        <w:t>4</w:t>
      </w:r>
      <w:r>
        <w:t>, the most recent year for which data are available, there were 8</w:t>
      </w:r>
      <w:r w:rsidR="00C45009">
        <w:t>38,410</w:t>
      </w:r>
      <w:r>
        <w:t xml:space="preserve"> </w:t>
      </w:r>
      <w:r w:rsidRPr="00CE7540">
        <w:t xml:space="preserve">SFMNP participants. </w:t>
      </w:r>
      <w:r>
        <w:t>P</w:t>
      </w:r>
      <w:r w:rsidRPr="00CE7540">
        <w:t xml:space="preserve">articipants are certified </w:t>
      </w:r>
      <w:r>
        <w:t xml:space="preserve">and receive instructions </w:t>
      </w:r>
      <w:r w:rsidRPr="00CE7540">
        <w:t xml:space="preserve">once per year, at the beginning of the </w:t>
      </w:r>
      <w:r>
        <w:t>season</w:t>
      </w:r>
      <w:r w:rsidRPr="00CE7540">
        <w:t>. FN</w:t>
      </w:r>
      <w:r w:rsidR="00E83175">
        <w:t>A</w:t>
      </w:r>
      <w:r w:rsidRPr="00CE7540">
        <w:t xml:space="preserve"> estimates that </w:t>
      </w:r>
      <w:r>
        <w:t xml:space="preserve">State agencies spend approximately 15 </w:t>
      </w:r>
      <w:r>
        <w:t xml:space="preserve">minutes (0.25 hours) </w:t>
      </w:r>
      <w:r w:rsidRPr="00CE7540">
        <w:t>collectin</w:t>
      </w:r>
      <w:r>
        <w:t>g</w:t>
      </w:r>
      <w:r w:rsidRPr="00CE7540">
        <w:t xml:space="preserve"> certification data </w:t>
      </w:r>
      <w:r>
        <w:t xml:space="preserve">and providing instructions for each </w:t>
      </w:r>
      <w:r w:rsidRPr="00CE7540">
        <w:t xml:space="preserve">participant.  </w:t>
      </w:r>
      <w:r>
        <w:br/>
      </w:r>
      <w:r>
        <w:br/>
      </w:r>
      <w:r w:rsidRPr="00CF0B03">
        <w:rPr>
          <w:b/>
        </w:rPr>
        <w:t>FN</w:t>
      </w:r>
      <w:r w:rsidR="00E83175">
        <w:rPr>
          <w:b/>
        </w:rPr>
        <w:t>A</w:t>
      </w:r>
      <w:r w:rsidRPr="00CF0B03">
        <w:rPr>
          <w:b/>
        </w:rPr>
        <w:t xml:space="preserve"> estimates </w:t>
      </w:r>
      <w:r w:rsidR="00D567A0">
        <w:rPr>
          <w:b/>
        </w:rPr>
        <w:t>209,602.50</w:t>
      </w:r>
      <w:r w:rsidRPr="00CF0B03">
        <w:rPr>
          <w:b/>
        </w:rPr>
        <w:t xml:space="preserve"> total annual burden hours for the certification of SFMNP participants (</w:t>
      </w:r>
      <w:r w:rsidR="00F32A2C">
        <w:rPr>
          <w:b/>
        </w:rPr>
        <w:t xml:space="preserve">838,410 </w:t>
      </w:r>
      <w:r w:rsidRPr="00CF0B03">
        <w:rPr>
          <w:b/>
        </w:rPr>
        <w:t xml:space="preserve">annual certifications across all State agencies x 0.25 hours per certification = </w:t>
      </w:r>
      <w:r w:rsidR="00F32A2C">
        <w:rPr>
          <w:b/>
        </w:rPr>
        <w:t>209,602.50</w:t>
      </w:r>
      <w:r w:rsidRPr="00CF0B03">
        <w:rPr>
          <w:b/>
        </w:rPr>
        <w:t xml:space="preserve"> hours). This represents an increase of </w:t>
      </w:r>
      <w:r w:rsidR="00F32A2C">
        <w:rPr>
          <w:b/>
        </w:rPr>
        <w:t>28,181.00</w:t>
      </w:r>
      <w:r w:rsidRPr="00CF0B03">
        <w:rPr>
          <w:b/>
        </w:rPr>
        <w:t xml:space="preserve"> burden hours</w:t>
      </w:r>
      <w:r w:rsidR="00AC0799">
        <w:rPr>
          <w:b/>
        </w:rPr>
        <w:t xml:space="preserve"> from the</w:t>
      </w:r>
      <w:r w:rsidR="007B1289">
        <w:rPr>
          <w:b/>
        </w:rPr>
        <w:t xml:space="preserve"> </w:t>
      </w:r>
      <w:r w:rsidR="00AC0799">
        <w:rPr>
          <w:b/>
        </w:rPr>
        <w:t xml:space="preserve">previous SFMNP </w:t>
      </w:r>
      <w:r w:rsidR="007B1289">
        <w:rPr>
          <w:b/>
        </w:rPr>
        <w:t xml:space="preserve">ICR </w:t>
      </w:r>
      <w:r w:rsidR="00AC0799">
        <w:rPr>
          <w:b/>
        </w:rPr>
        <w:t xml:space="preserve">submission of </w:t>
      </w:r>
      <w:r w:rsidR="00B73B9B">
        <w:rPr>
          <w:b/>
        </w:rPr>
        <w:t>181,421.50</w:t>
      </w:r>
      <w:r w:rsidRPr="00CF0B03">
        <w:rPr>
          <w:b/>
        </w:rPr>
        <w:t xml:space="preserve"> hours</w:t>
      </w:r>
      <w:r w:rsidR="00AC0799">
        <w:rPr>
          <w:b/>
        </w:rPr>
        <w:t>. T</w:t>
      </w:r>
      <w:r w:rsidR="00E47856">
        <w:rPr>
          <w:b/>
        </w:rPr>
        <w:t xml:space="preserve">his increase is </w:t>
      </w:r>
      <w:r w:rsidRPr="00CF0B03">
        <w:rPr>
          <w:b/>
        </w:rPr>
        <w:t xml:space="preserve">due to </w:t>
      </w:r>
      <w:r w:rsidR="000C182C">
        <w:rPr>
          <w:b/>
        </w:rPr>
        <w:t xml:space="preserve">a program adjustment: </w:t>
      </w:r>
      <w:r w:rsidRPr="00CF0B03">
        <w:rPr>
          <w:b/>
        </w:rPr>
        <w:t xml:space="preserve">an increase in the number of participants and State agencies.  </w:t>
      </w:r>
    </w:p>
    <w:p w:rsidR="00CF0B03" w:rsidRPr="00CF0B03" w:rsidP="00CF0B03" w14:paraId="72D6CE54" w14:textId="77777777">
      <w:pPr>
        <w:pStyle w:val="ListParagraph"/>
        <w:ind w:left="360" w:hanging="360"/>
      </w:pPr>
    </w:p>
    <w:p w:rsidR="006C1D92" w:rsidRPr="005321CD" w:rsidP="00844177" w14:paraId="335EED2B" w14:textId="74BDFCBB">
      <w:pPr>
        <w:pStyle w:val="ListParagraph"/>
        <w:numPr>
          <w:ilvl w:val="0"/>
          <w:numId w:val="3"/>
        </w:numPr>
        <w:ind w:left="360"/>
      </w:pPr>
      <w:r w:rsidRPr="000F4680">
        <w:rPr>
          <w:u w:val="single"/>
        </w:rPr>
        <w:t>Section 249.9</w:t>
      </w:r>
      <w:r w:rsidRPr="000F4680">
        <w:t xml:space="preserve"> require</w:t>
      </w:r>
      <w:r w:rsidR="00B73B9B">
        <w:t>s</w:t>
      </w:r>
      <w:r w:rsidRPr="000F4680">
        <w:t xml:space="preserve"> that State agencies integrate nutrition education into SFMNP operations. </w:t>
      </w:r>
      <w:r w:rsidRPr="000F4680" w:rsidR="00816F0C">
        <w:t xml:space="preserve">State agencies may coordinate nutrition education with other </w:t>
      </w:r>
      <w:r w:rsidRPr="000F4680" w:rsidR="00466EED">
        <w:t xml:space="preserve">agencies within their jurisdiction that offer nutrition education (such as the WIC Program). </w:t>
      </w:r>
      <w:r w:rsidRPr="000F4680" w:rsidR="00E04549">
        <w:t>If the State agency coordinates with another agency for nutrition education, they must enter into a written cooperative agreement.</w:t>
      </w:r>
      <w:r w:rsidRPr="000F4680" w:rsidR="00466EED">
        <w:t xml:space="preserve"> </w:t>
      </w:r>
      <w:r w:rsidRPr="000F4680">
        <w:t>FN</w:t>
      </w:r>
      <w:r w:rsidR="00E83175">
        <w:t>A</w:t>
      </w:r>
      <w:r w:rsidRPr="000F4680">
        <w:t xml:space="preserve"> estimates that </w:t>
      </w:r>
      <w:r w:rsidRPr="000F4680" w:rsidR="00E04549">
        <w:t xml:space="preserve">either entering into a cooperative agreement with another agency or developing nutrition education for participants </w:t>
      </w:r>
      <w:r w:rsidRPr="000F4680">
        <w:t xml:space="preserve">takes </w:t>
      </w:r>
      <w:r w:rsidRPr="005321CD" w:rsidR="00A37424">
        <w:t xml:space="preserve">an average of 5 </w:t>
      </w:r>
      <w:r w:rsidRPr="000F4680" w:rsidR="00E04549">
        <w:t xml:space="preserve">hours </w:t>
      </w:r>
      <w:r w:rsidRPr="000F4680">
        <w:t>each year</w:t>
      </w:r>
      <w:r w:rsidR="00FA413D">
        <w:t xml:space="preserve"> across all State agencies</w:t>
      </w:r>
      <w:r w:rsidRPr="000F4680">
        <w:t>.</w:t>
      </w:r>
      <w:r w:rsidRPr="000F4680" w:rsidR="00544E87">
        <w:t xml:space="preserve"> </w:t>
      </w:r>
      <w:r>
        <w:br/>
      </w:r>
      <w:r>
        <w:br/>
      </w:r>
      <w:r w:rsidRPr="002C1EF2">
        <w:rPr>
          <w:b/>
          <w:bCs/>
        </w:rPr>
        <w:t>FN</w:t>
      </w:r>
      <w:r w:rsidR="00E83175">
        <w:rPr>
          <w:b/>
          <w:bCs/>
        </w:rPr>
        <w:t>A</w:t>
      </w:r>
      <w:r w:rsidRPr="002C1EF2">
        <w:rPr>
          <w:b/>
          <w:bCs/>
        </w:rPr>
        <w:t xml:space="preserve"> estimates </w:t>
      </w:r>
      <w:r w:rsidR="00DC43BE">
        <w:rPr>
          <w:b/>
          <w:bCs/>
        </w:rPr>
        <w:t xml:space="preserve">280 </w:t>
      </w:r>
      <w:r w:rsidRPr="002C1EF2">
        <w:rPr>
          <w:b/>
          <w:bCs/>
        </w:rPr>
        <w:t xml:space="preserve">total annual burden hours for </w:t>
      </w:r>
      <w:r w:rsidR="00F37DBD">
        <w:rPr>
          <w:b/>
          <w:bCs/>
        </w:rPr>
        <w:t xml:space="preserve">State agencies to coordinate or develop </w:t>
      </w:r>
      <w:r w:rsidRPr="002C1EF2">
        <w:rPr>
          <w:b/>
          <w:bCs/>
        </w:rPr>
        <w:t>nutrition education (</w:t>
      </w:r>
      <w:r w:rsidR="00DC43BE">
        <w:rPr>
          <w:b/>
          <w:bCs/>
        </w:rPr>
        <w:t xml:space="preserve">56 </w:t>
      </w:r>
      <w:r w:rsidRPr="002C1EF2">
        <w:rPr>
          <w:b/>
          <w:bCs/>
        </w:rPr>
        <w:t xml:space="preserve">State agencies x 5 burden hours = </w:t>
      </w:r>
      <w:r w:rsidR="00DC43BE">
        <w:rPr>
          <w:b/>
          <w:bCs/>
        </w:rPr>
        <w:t xml:space="preserve">280 </w:t>
      </w:r>
      <w:r w:rsidRPr="002C1EF2">
        <w:rPr>
          <w:b/>
          <w:bCs/>
        </w:rPr>
        <w:t xml:space="preserve">total annual burden hours). This </w:t>
      </w:r>
      <w:r w:rsidR="004E4124">
        <w:rPr>
          <w:b/>
          <w:bCs/>
        </w:rPr>
        <w:t xml:space="preserve">is an </w:t>
      </w:r>
      <w:r>
        <w:rPr>
          <w:b/>
          <w:bCs/>
        </w:rPr>
        <w:t>increase</w:t>
      </w:r>
      <w:r w:rsidRPr="002C1EF2">
        <w:rPr>
          <w:b/>
          <w:bCs/>
        </w:rPr>
        <w:t xml:space="preserve"> of </w:t>
      </w:r>
      <w:r w:rsidR="00DC43BE">
        <w:rPr>
          <w:b/>
          <w:bCs/>
        </w:rPr>
        <w:t>280</w:t>
      </w:r>
      <w:r w:rsidRPr="002C1EF2" w:rsidR="00DC43BE">
        <w:rPr>
          <w:b/>
          <w:bCs/>
        </w:rPr>
        <w:t xml:space="preserve"> </w:t>
      </w:r>
      <w:r w:rsidRPr="002C1EF2">
        <w:rPr>
          <w:b/>
          <w:bCs/>
        </w:rPr>
        <w:t xml:space="preserve">burden hours </w:t>
      </w:r>
      <w:r>
        <w:rPr>
          <w:b/>
          <w:bCs/>
        </w:rPr>
        <w:t xml:space="preserve">from </w:t>
      </w:r>
      <w:r w:rsidRPr="002C1EF2">
        <w:rPr>
          <w:b/>
          <w:bCs/>
        </w:rPr>
        <w:t xml:space="preserve">the previous </w:t>
      </w:r>
      <w:r>
        <w:rPr>
          <w:b/>
          <w:bCs/>
        </w:rPr>
        <w:t xml:space="preserve">SFMNP </w:t>
      </w:r>
      <w:r w:rsidR="007B1289">
        <w:rPr>
          <w:b/>
          <w:bCs/>
        </w:rPr>
        <w:t xml:space="preserve">ICR </w:t>
      </w:r>
      <w:r w:rsidRPr="002C1EF2">
        <w:rPr>
          <w:b/>
          <w:bCs/>
        </w:rPr>
        <w:t>submission</w:t>
      </w:r>
      <w:r w:rsidR="004E4124">
        <w:rPr>
          <w:b/>
          <w:bCs/>
        </w:rPr>
        <w:t xml:space="preserve">, which did not </w:t>
      </w:r>
      <w:r w:rsidR="004B6B6B">
        <w:rPr>
          <w:b/>
          <w:bCs/>
        </w:rPr>
        <w:t xml:space="preserve">include </w:t>
      </w:r>
      <w:r w:rsidR="004E4124">
        <w:rPr>
          <w:b/>
          <w:bCs/>
        </w:rPr>
        <w:t>the State agency nutrition education reporting burden. This increase is due to a program change</w:t>
      </w:r>
      <w:r w:rsidR="004D2B20">
        <w:rPr>
          <w:b/>
          <w:bCs/>
        </w:rPr>
        <w:t xml:space="preserve">. In </w:t>
      </w:r>
      <w:r w:rsidR="004D2B20">
        <w:rPr>
          <w:b/>
          <w:bCs/>
        </w:rPr>
        <w:t>this</w:t>
      </w:r>
      <w:r w:rsidR="004D2B20">
        <w:rPr>
          <w:b/>
          <w:bCs/>
        </w:rPr>
        <w:t xml:space="preserve"> and </w:t>
      </w:r>
      <w:r w:rsidR="004B6B6B">
        <w:rPr>
          <w:b/>
          <w:bCs/>
        </w:rPr>
        <w:t>future revisions</w:t>
      </w:r>
      <w:r w:rsidR="009C1B0D">
        <w:rPr>
          <w:b/>
          <w:bCs/>
        </w:rPr>
        <w:t>, the State agency reporting burden for nutrition education will be reported under the SFMNP burden.</w:t>
      </w:r>
    </w:p>
    <w:p w:rsidR="006C1D92" w:rsidRPr="005321CD" w:rsidP="00C7637A" w14:paraId="5BBD4CDB" w14:textId="77777777">
      <w:pPr>
        <w:pStyle w:val="ListParagraph"/>
        <w:rPr>
          <w:u w:val="single"/>
        </w:rPr>
      </w:pPr>
    </w:p>
    <w:p w:rsidR="00CF0B03" w:rsidP="00CF0B03" w14:paraId="0A01F227" w14:textId="1503C71F">
      <w:pPr>
        <w:pStyle w:val="ListParagraph"/>
        <w:numPr>
          <w:ilvl w:val="0"/>
          <w:numId w:val="3"/>
        </w:numPr>
        <w:ind w:left="360"/>
        <w:rPr>
          <w:b/>
        </w:rPr>
      </w:pPr>
      <w:r w:rsidRPr="00CF0B03">
        <w:rPr>
          <w:u w:val="single"/>
        </w:rPr>
        <w:t>Sections 249.10(a)(2)-(3</w:t>
      </w:r>
      <w:r w:rsidRPr="00CF0B03">
        <w:rPr>
          <w:u w:val="single"/>
        </w:rPr>
        <w:t>),(</w:t>
      </w:r>
      <w:r w:rsidRPr="00CF0B03">
        <w:rPr>
          <w:u w:val="single"/>
        </w:rPr>
        <w:t>b</w:t>
      </w:r>
      <w:r w:rsidRPr="00CF0B03">
        <w:rPr>
          <w:u w:val="single"/>
        </w:rPr>
        <w:t>),(</w:t>
      </w:r>
      <w:r w:rsidRPr="00CF0B03">
        <w:rPr>
          <w:u w:val="single"/>
        </w:rPr>
        <w:t>c)</w:t>
      </w:r>
      <w:r w:rsidRPr="00CE7540">
        <w:t xml:space="preserve"> set forth State agency responsibilities regarding the authorization of farmers, farmers’ markets, roadside stands</w:t>
      </w:r>
      <w:r>
        <w:t>,</w:t>
      </w:r>
      <w:r w:rsidRPr="00CE7540">
        <w:t xml:space="preserve"> and </w:t>
      </w:r>
      <w:r w:rsidR="00455A2A">
        <w:t>community supported agriculture (</w:t>
      </w:r>
      <w:r w:rsidRPr="00CE7540">
        <w:t>CSA</w:t>
      </w:r>
      <w:r w:rsidR="00455A2A">
        <w:t>)</w:t>
      </w:r>
      <w:r w:rsidRPr="00CE7540">
        <w:t xml:space="preserve"> programs </w:t>
      </w:r>
      <w:r>
        <w:t>(i.e., authorized outlets)</w:t>
      </w:r>
      <w:r w:rsidRPr="00CE7540">
        <w:t xml:space="preserve">. Each </w:t>
      </w:r>
      <w:r>
        <w:t xml:space="preserve">outlet </w:t>
      </w:r>
      <w:r w:rsidRPr="00CE7540">
        <w:t xml:space="preserve">interested in being authorized </w:t>
      </w:r>
      <w:r w:rsidR="00C40B50">
        <w:t>to accept</w:t>
      </w:r>
      <w:r w:rsidRPr="00CE7540">
        <w:t xml:space="preserve"> SFMNP </w:t>
      </w:r>
      <w:r w:rsidR="00C40B50">
        <w:t xml:space="preserve">benefits </w:t>
      </w:r>
      <w:r w:rsidRPr="00CE7540">
        <w:t xml:space="preserve">is required to </w:t>
      </w:r>
      <w:r w:rsidRPr="00CE7540">
        <w:t>submit an application</w:t>
      </w:r>
      <w:r w:rsidRPr="00CE7540">
        <w:t xml:space="preserve"> to the State agency.</w:t>
      </w:r>
      <w:r>
        <w:t xml:space="preserve"> </w:t>
      </w:r>
      <w:r w:rsidR="00427D8B">
        <w:t>F</w:t>
      </w:r>
      <w:r w:rsidRPr="00CE7540">
        <w:t>armer, farmers’ market, roadside stand, and CSA program agreement</w:t>
      </w:r>
      <w:r w:rsidR="00427D8B">
        <w:t>s</w:t>
      </w:r>
      <w:r w:rsidRPr="00CE7540">
        <w:t xml:space="preserve"> </w:t>
      </w:r>
      <w:r w:rsidR="00427D8B">
        <w:t xml:space="preserve">may </w:t>
      </w:r>
      <w:r w:rsidR="005A1713">
        <w:t>not exceed</w:t>
      </w:r>
      <w:r w:rsidRPr="00CE7540">
        <w:t xml:space="preserve"> </w:t>
      </w:r>
      <w:r w:rsidR="005A1713">
        <w:t>three</w:t>
      </w:r>
      <w:r w:rsidRPr="00CE7540">
        <w:t xml:space="preserve"> years. FN</w:t>
      </w:r>
      <w:r w:rsidR="00E83175">
        <w:t>A</w:t>
      </w:r>
      <w:r w:rsidRPr="00CE7540">
        <w:t xml:space="preserve"> </w:t>
      </w:r>
      <w:r>
        <w:t xml:space="preserve">estimates that </w:t>
      </w:r>
      <w:r w:rsidR="005A1713">
        <w:t>one third</w:t>
      </w:r>
      <w:r w:rsidRPr="00CE7540">
        <w:t xml:space="preserve"> of all </w:t>
      </w:r>
      <w:r>
        <w:t xml:space="preserve">outlets </w:t>
      </w:r>
      <w:r w:rsidRPr="00CE7540">
        <w:t>will submit applications</w:t>
      </w:r>
      <w:r w:rsidR="00110B54">
        <w:t xml:space="preserve"> each year</w:t>
      </w:r>
      <w:r w:rsidR="00EE184F">
        <w:t xml:space="preserve"> (</w:t>
      </w:r>
      <w:r w:rsidR="0045012B">
        <w:t xml:space="preserve">18,991 </w:t>
      </w:r>
      <w:r w:rsidR="003A0372">
        <w:t xml:space="preserve">/ </w:t>
      </w:r>
      <w:r w:rsidR="005A1713">
        <w:t>3</w:t>
      </w:r>
      <w:r w:rsidR="003A0372">
        <w:t xml:space="preserve"> = </w:t>
      </w:r>
      <w:r w:rsidR="0045012B">
        <w:t>6,330.33</w:t>
      </w:r>
      <w:r w:rsidR="003A0372">
        <w:t xml:space="preserve"> applications</w:t>
      </w:r>
      <w:r w:rsidR="00EE184F">
        <w:t>)</w:t>
      </w:r>
      <w:r w:rsidRPr="00CE7540">
        <w:t>. FN</w:t>
      </w:r>
      <w:r w:rsidR="00E83175">
        <w:t>A</w:t>
      </w:r>
      <w:r w:rsidRPr="00CE7540">
        <w:t xml:space="preserve"> estimates that it takes 15 minutes (0.25 burden hours) for State agency </w:t>
      </w:r>
      <w:r w:rsidR="00011DC2">
        <w:t xml:space="preserve">staff </w:t>
      </w:r>
      <w:r w:rsidRPr="00CE7540">
        <w:t>to review each application.</w:t>
      </w:r>
      <w:r>
        <w:t xml:space="preserve"> </w:t>
      </w:r>
      <w:r>
        <w:br/>
      </w:r>
      <w:r>
        <w:br/>
      </w:r>
      <w:r w:rsidRPr="00CF0B03">
        <w:rPr>
          <w:b/>
        </w:rPr>
        <w:t>FN</w:t>
      </w:r>
      <w:r w:rsidR="00E83175">
        <w:rPr>
          <w:b/>
        </w:rPr>
        <w:t>A</w:t>
      </w:r>
      <w:r w:rsidRPr="00CF0B03">
        <w:rPr>
          <w:b/>
        </w:rPr>
        <w:t xml:space="preserve"> estimates </w:t>
      </w:r>
      <w:r w:rsidR="00E02AA4">
        <w:rPr>
          <w:b/>
        </w:rPr>
        <w:t>1,582.58</w:t>
      </w:r>
      <w:r w:rsidRPr="00CF0B03">
        <w:rPr>
          <w:b/>
        </w:rPr>
        <w:t xml:space="preserve"> total annual burden hours for State agencies to review each farmer, farmers’ market, roadside stand, and CSA program application (</w:t>
      </w:r>
      <w:r w:rsidR="00E02AA4">
        <w:rPr>
          <w:b/>
          <w:bCs/>
        </w:rPr>
        <w:t>6,330.33</w:t>
      </w:r>
      <w:r w:rsidRPr="00CF0B03">
        <w:rPr>
          <w:b/>
          <w:bCs/>
        </w:rPr>
        <w:t xml:space="preserve"> </w:t>
      </w:r>
      <w:r w:rsidR="002E5AA2">
        <w:rPr>
          <w:b/>
          <w:bCs/>
        </w:rPr>
        <w:t xml:space="preserve">applications </w:t>
      </w:r>
      <w:r w:rsidRPr="00CF0B03">
        <w:rPr>
          <w:b/>
        </w:rPr>
        <w:t xml:space="preserve">x 0.25 burden hours = </w:t>
      </w:r>
      <w:r w:rsidR="00E02AA4">
        <w:rPr>
          <w:b/>
        </w:rPr>
        <w:t>1,582.58</w:t>
      </w:r>
      <w:r w:rsidRPr="00CF0B03">
        <w:rPr>
          <w:b/>
        </w:rPr>
        <w:t xml:space="preserve"> total annual burden hours). This is a decrease </w:t>
      </w:r>
      <w:r w:rsidR="002E5AA2">
        <w:rPr>
          <w:b/>
        </w:rPr>
        <w:t xml:space="preserve">of </w:t>
      </w:r>
      <w:r w:rsidR="00E14B20">
        <w:rPr>
          <w:b/>
        </w:rPr>
        <w:t>861.79</w:t>
      </w:r>
      <w:r w:rsidRPr="00CF0B03">
        <w:rPr>
          <w:b/>
        </w:rPr>
        <w:t xml:space="preserve"> burden hours from the previous submission of </w:t>
      </w:r>
      <w:r w:rsidR="000E5820">
        <w:rPr>
          <w:b/>
        </w:rPr>
        <w:t>2,444.38</w:t>
      </w:r>
      <w:r w:rsidRPr="00CF0B03">
        <w:rPr>
          <w:b/>
        </w:rPr>
        <w:t xml:space="preserve"> hours</w:t>
      </w:r>
      <w:r w:rsidR="000C182C">
        <w:rPr>
          <w:b/>
        </w:rPr>
        <w:t xml:space="preserve">. This decrease is </w:t>
      </w:r>
      <w:r w:rsidRPr="00CF0B03">
        <w:rPr>
          <w:b/>
        </w:rPr>
        <w:t xml:space="preserve">due to a </w:t>
      </w:r>
      <w:r w:rsidR="000C182C">
        <w:rPr>
          <w:b/>
        </w:rPr>
        <w:t xml:space="preserve">program </w:t>
      </w:r>
      <w:r w:rsidRPr="00352EBB" w:rsidR="000C182C">
        <w:rPr>
          <w:b/>
        </w:rPr>
        <w:t>adjustment</w:t>
      </w:r>
      <w:r w:rsidR="000C182C">
        <w:rPr>
          <w:b/>
        </w:rPr>
        <w:t xml:space="preserve">: a </w:t>
      </w:r>
      <w:r w:rsidRPr="00CF0B03">
        <w:rPr>
          <w:b/>
        </w:rPr>
        <w:t>decrease in the number of authorized outlets</w:t>
      </w:r>
      <w:r w:rsidR="007B7FF7">
        <w:rPr>
          <w:b/>
        </w:rPr>
        <w:t xml:space="preserve">. This decrease is also due to </w:t>
      </w:r>
      <w:r w:rsidR="000E5820">
        <w:rPr>
          <w:b/>
        </w:rPr>
        <w:t xml:space="preserve">a </w:t>
      </w:r>
      <w:r w:rsidR="007B7FF7">
        <w:rPr>
          <w:b/>
        </w:rPr>
        <w:t xml:space="preserve">program change: </w:t>
      </w:r>
      <w:r w:rsidR="000E5820">
        <w:rPr>
          <w:b/>
        </w:rPr>
        <w:t xml:space="preserve">correcting </w:t>
      </w:r>
      <w:r w:rsidR="00E02646">
        <w:rPr>
          <w:b/>
        </w:rPr>
        <w:t xml:space="preserve">the estimated number of outlets </w:t>
      </w:r>
      <w:r w:rsidR="006B6A32">
        <w:rPr>
          <w:b/>
        </w:rPr>
        <w:t xml:space="preserve">submitting applications from </w:t>
      </w:r>
      <w:r w:rsidR="000E5820">
        <w:rPr>
          <w:b/>
        </w:rPr>
        <w:t>one-</w:t>
      </w:r>
      <w:r w:rsidR="006B6A32">
        <w:rPr>
          <w:b/>
        </w:rPr>
        <w:t xml:space="preserve">half to one-third of outlets to reflect the </w:t>
      </w:r>
      <w:r w:rsidR="00F316B1">
        <w:rPr>
          <w:b/>
        </w:rPr>
        <w:t>three-year</w:t>
      </w:r>
      <w:r w:rsidR="006B6A32">
        <w:rPr>
          <w:b/>
        </w:rPr>
        <w:t xml:space="preserve"> maximum agreement length</w:t>
      </w:r>
      <w:r w:rsidRPr="00CF0B03">
        <w:rPr>
          <w:b/>
        </w:rPr>
        <w:t>.</w:t>
      </w:r>
    </w:p>
    <w:p w:rsidR="00CF0B03" w:rsidP="00CF0B03" w14:paraId="503A6BB4" w14:textId="77777777">
      <w:pPr>
        <w:pStyle w:val="ListParagraph"/>
        <w:ind w:left="360" w:hanging="360"/>
        <w:rPr>
          <w:u w:val="single"/>
        </w:rPr>
      </w:pPr>
    </w:p>
    <w:p w:rsidR="00D224A4" w:rsidRPr="00DE16E2" w:rsidP="00E055A0" w14:paraId="6D734F07" w14:textId="49A43616">
      <w:pPr>
        <w:pStyle w:val="ListParagraph"/>
        <w:numPr>
          <w:ilvl w:val="0"/>
          <w:numId w:val="3"/>
        </w:numPr>
        <w:spacing w:after="0"/>
        <w:ind w:left="360"/>
      </w:pPr>
      <w:r w:rsidRPr="00135D85">
        <w:rPr>
          <w:u w:val="single"/>
        </w:rPr>
        <w:t>Section</w:t>
      </w:r>
      <w:r w:rsidRPr="000566DC">
        <w:rPr>
          <w:u w:val="single"/>
        </w:rPr>
        <w:t xml:space="preserve">s </w:t>
      </w:r>
      <w:r w:rsidRPr="00135D85">
        <w:rPr>
          <w:u w:val="single"/>
        </w:rPr>
        <w:t>249.10(a)(7</w:t>
      </w:r>
      <w:r w:rsidRPr="00135D85">
        <w:rPr>
          <w:u w:val="single"/>
        </w:rPr>
        <w:t>),(</w:t>
      </w:r>
      <w:r w:rsidRPr="00135D85">
        <w:rPr>
          <w:u w:val="single"/>
        </w:rPr>
        <w:t>d)</w:t>
      </w:r>
      <w:r w:rsidRPr="00CE7540">
        <w:t xml:space="preserve"> require State agencies to conduct annual training for </w:t>
      </w:r>
      <w:r w:rsidR="00664C92">
        <w:t>both returning and new</w:t>
      </w:r>
      <w:r w:rsidR="00F322A1">
        <w:t>ly</w:t>
      </w:r>
      <w:r w:rsidR="00664C92">
        <w:t xml:space="preserve"> </w:t>
      </w:r>
      <w:r w:rsidRPr="00CE7540">
        <w:t>authorized outlets participating in SFMNP</w:t>
      </w:r>
      <w:r w:rsidR="00F322A1">
        <w:t>. The training must</w:t>
      </w:r>
      <w:r w:rsidRPr="00CE7540">
        <w:t xml:space="preserve"> </w:t>
      </w:r>
      <w:r w:rsidR="00F322A1">
        <w:t xml:space="preserve">ensure that </w:t>
      </w:r>
      <w:r w:rsidRPr="00CE7540">
        <w:t xml:space="preserve">authorized </w:t>
      </w:r>
      <w:r w:rsidRPr="00CE7540">
        <w:t xml:space="preserve">outlets </w:t>
      </w:r>
      <w:r w:rsidR="00F322A1">
        <w:t>know</w:t>
      </w:r>
      <w:r w:rsidRPr="00CE7540">
        <w:t xml:space="preserve"> program rules and procedures. </w:t>
      </w:r>
      <w:r w:rsidR="00F03D09">
        <w:t>FN</w:t>
      </w:r>
      <w:r w:rsidR="00E83175">
        <w:t>A</w:t>
      </w:r>
      <w:r w:rsidR="00F03D09">
        <w:t xml:space="preserve"> estimates that it takes State agencies approximately 8 hours to develop annual training materials each year.</w:t>
      </w:r>
      <w:r w:rsidR="00380CD9">
        <w:t xml:space="preserve"> </w:t>
      </w:r>
      <w:r w:rsidR="00E055A0">
        <w:br/>
      </w:r>
      <w:r w:rsidR="00E055A0">
        <w:br/>
      </w:r>
      <w:r w:rsidRPr="00020B4E" w:rsidR="00020B4E">
        <w:rPr>
          <w:bCs/>
        </w:rPr>
        <w:t xml:space="preserve">a. </w:t>
      </w:r>
      <w:r w:rsidRPr="000566DC">
        <w:rPr>
          <w:b/>
        </w:rPr>
        <w:t>FN</w:t>
      </w:r>
      <w:r w:rsidR="00E83175">
        <w:rPr>
          <w:b/>
        </w:rPr>
        <w:t>A</w:t>
      </w:r>
      <w:r w:rsidRPr="000566DC">
        <w:rPr>
          <w:b/>
        </w:rPr>
        <w:t xml:space="preserve"> estimates </w:t>
      </w:r>
      <w:r w:rsidR="009F713B">
        <w:rPr>
          <w:b/>
        </w:rPr>
        <w:t>448</w:t>
      </w:r>
      <w:r w:rsidRPr="000566DC" w:rsidR="009F713B">
        <w:rPr>
          <w:b/>
        </w:rPr>
        <w:t xml:space="preserve"> </w:t>
      </w:r>
      <w:r w:rsidRPr="000566DC">
        <w:rPr>
          <w:b/>
        </w:rPr>
        <w:t>total annual burden hours for developing annual training (</w:t>
      </w:r>
      <w:r w:rsidR="009F713B">
        <w:rPr>
          <w:b/>
        </w:rPr>
        <w:t>56</w:t>
      </w:r>
      <w:r w:rsidR="00FA29E6">
        <w:rPr>
          <w:b/>
        </w:rPr>
        <w:t xml:space="preserve"> </w:t>
      </w:r>
      <w:r w:rsidRPr="000566DC">
        <w:rPr>
          <w:b/>
        </w:rPr>
        <w:t xml:space="preserve">State agencies x 8 burden hours = </w:t>
      </w:r>
      <w:r w:rsidR="009F713B">
        <w:rPr>
          <w:b/>
        </w:rPr>
        <w:t xml:space="preserve">448 </w:t>
      </w:r>
      <w:r w:rsidR="00FA29E6">
        <w:rPr>
          <w:b/>
        </w:rPr>
        <w:t>burden hours</w:t>
      </w:r>
      <w:r w:rsidRPr="000566DC">
        <w:rPr>
          <w:b/>
        </w:rPr>
        <w:t xml:space="preserve">). This </w:t>
      </w:r>
      <w:r w:rsidR="009C5F20">
        <w:rPr>
          <w:b/>
        </w:rPr>
        <w:t xml:space="preserve">is </w:t>
      </w:r>
      <w:r w:rsidR="00702B23">
        <w:rPr>
          <w:b/>
        </w:rPr>
        <w:t>a</w:t>
      </w:r>
      <w:r w:rsidR="009F713B">
        <w:rPr>
          <w:b/>
        </w:rPr>
        <w:t>n</w:t>
      </w:r>
      <w:r w:rsidR="00702B23">
        <w:rPr>
          <w:b/>
        </w:rPr>
        <w:t xml:space="preserve"> </w:t>
      </w:r>
      <w:r w:rsidR="009F713B">
        <w:rPr>
          <w:b/>
        </w:rPr>
        <w:t>in</w:t>
      </w:r>
      <w:r w:rsidRPr="000566DC">
        <w:rPr>
          <w:b/>
        </w:rPr>
        <w:t xml:space="preserve">crease of </w:t>
      </w:r>
      <w:r w:rsidR="009F713B">
        <w:rPr>
          <w:b/>
        </w:rPr>
        <w:t xml:space="preserve">8 </w:t>
      </w:r>
      <w:r w:rsidRPr="000566DC">
        <w:rPr>
          <w:b/>
        </w:rPr>
        <w:t xml:space="preserve">hours </w:t>
      </w:r>
      <w:r w:rsidRPr="009E685A" w:rsidR="009E685A">
        <w:rPr>
          <w:b/>
        </w:rPr>
        <w:t xml:space="preserve">from the previous </w:t>
      </w:r>
      <w:r w:rsidR="007B1289">
        <w:rPr>
          <w:b/>
        </w:rPr>
        <w:t xml:space="preserve">ICR </w:t>
      </w:r>
      <w:r w:rsidRPr="009E685A" w:rsidR="009E685A">
        <w:rPr>
          <w:b/>
        </w:rPr>
        <w:t xml:space="preserve">submission of </w:t>
      </w:r>
      <w:r w:rsidR="002D026E">
        <w:rPr>
          <w:b/>
        </w:rPr>
        <w:t>440</w:t>
      </w:r>
      <w:r w:rsidRPr="009E685A" w:rsidR="002D026E">
        <w:rPr>
          <w:b/>
        </w:rPr>
        <w:t xml:space="preserve"> </w:t>
      </w:r>
      <w:r w:rsidRPr="009E685A" w:rsidR="009E685A">
        <w:rPr>
          <w:b/>
        </w:rPr>
        <w:t>hours.</w:t>
      </w:r>
      <w:r w:rsidR="009E685A">
        <w:rPr>
          <w:b/>
        </w:rPr>
        <w:t xml:space="preserve"> </w:t>
      </w:r>
      <w:r w:rsidR="002F392D">
        <w:rPr>
          <w:b/>
        </w:rPr>
        <w:t xml:space="preserve">This </w:t>
      </w:r>
      <w:r w:rsidR="002D026E">
        <w:rPr>
          <w:b/>
        </w:rPr>
        <w:t>in</w:t>
      </w:r>
      <w:r w:rsidR="002F392D">
        <w:rPr>
          <w:b/>
        </w:rPr>
        <w:t xml:space="preserve">crease is due to a program </w:t>
      </w:r>
      <w:r w:rsidR="002D026E">
        <w:rPr>
          <w:b/>
        </w:rPr>
        <w:t xml:space="preserve">adjustment: an increase in the number of State agencies. </w:t>
      </w:r>
    </w:p>
    <w:p w:rsidR="00D224A4" w:rsidRPr="00DE16E2" w:rsidP="00064B61" w14:paraId="7BABB720" w14:textId="77777777">
      <w:pPr>
        <w:pStyle w:val="ListParagraph"/>
        <w:rPr>
          <w:b/>
        </w:rPr>
      </w:pPr>
    </w:p>
    <w:p w:rsidR="003E4DAE" w:rsidRPr="00DE16E2" w:rsidP="00DE16E2" w14:paraId="25F8D4ED" w14:textId="3BBBC5C8">
      <w:pPr>
        <w:pStyle w:val="ListParagraph"/>
        <w:spacing w:after="0"/>
        <w:ind w:left="360"/>
      </w:pPr>
      <w:r w:rsidRPr="00020B4E">
        <w:rPr>
          <w:bCs/>
        </w:rPr>
        <w:t xml:space="preserve">b. </w:t>
      </w:r>
      <w:r w:rsidRPr="00E055A0" w:rsidR="007E4F68">
        <w:rPr>
          <w:b/>
        </w:rPr>
        <w:t>Additionally, FN</w:t>
      </w:r>
      <w:r w:rsidR="00E83175">
        <w:rPr>
          <w:b/>
        </w:rPr>
        <w:t>A</w:t>
      </w:r>
      <w:r w:rsidRPr="00E055A0" w:rsidR="007E4F68">
        <w:rPr>
          <w:b/>
        </w:rPr>
        <w:t xml:space="preserve"> estimates that it take</w:t>
      </w:r>
      <w:r w:rsidR="0037390A">
        <w:rPr>
          <w:b/>
        </w:rPr>
        <w:t>s</w:t>
      </w:r>
      <w:r w:rsidRPr="00E055A0" w:rsidR="007E4F68">
        <w:rPr>
          <w:b/>
        </w:rPr>
        <w:t xml:space="preserve"> 2 hours to provide </w:t>
      </w:r>
      <w:r w:rsidR="0037390A">
        <w:rPr>
          <w:b/>
        </w:rPr>
        <w:t xml:space="preserve">annual </w:t>
      </w:r>
      <w:r w:rsidRPr="00E055A0" w:rsidR="007E4F68">
        <w:rPr>
          <w:b/>
        </w:rPr>
        <w:t>training to authorized outlet</w:t>
      </w:r>
      <w:r w:rsidR="0037390A">
        <w:rPr>
          <w:b/>
        </w:rPr>
        <w:t xml:space="preserve">s, and that State agencies </w:t>
      </w:r>
      <w:r w:rsidR="007A411D">
        <w:rPr>
          <w:b/>
        </w:rPr>
        <w:t xml:space="preserve">provide these trainings </w:t>
      </w:r>
      <w:r w:rsidRPr="00E055A0" w:rsidR="007E4F68">
        <w:rPr>
          <w:b/>
        </w:rPr>
        <w:t xml:space="preserve">15 times </w:t>
      </w:r>
      <w:r w:rsidR="007A411D">
        <w:rPr>
          <w:b/>
        </w:rPr>
        <w:t xml:space="preserve">each </w:t>
      </w:r>
      <w:r w:rsidRPr="00E055A0" w:rsidR="007E4F68">
        <w:rPr>
          <w:b/>
        </w:rPr>
        <w:t xml:space="preserve">year, for an estimated </w:t>
      </w:r>
      <w:r w:rsidR="007A411D">
        <w:rPr>
          <w:b/>
        </w:rPr>
        <w:t>1,680</w:t>
      </w:r>
      <w:r w:rsidRPr="00E055A0" w:rsidR="007E4F68">
        <w:rPr>
          <w:b/>
        </w:rPr>
        <w:t xml:space="preserve"> annual burden hours (</w:t>
      </w:r>
      <w:r w:rsidR="007A411D">
        <w:rPr>
          <w:b/>
        </w:rPr>
        <w:t>56</w:t>
      </w:r>
      <w:r w:rsidRPr="00E055A0" w:rsidR="007E4F68">
        <w:rPr>
          <w:b/>
        </w:rPr>
        <w:t xml:space="preserve"> State agencies x 15 annual trainings per State agency</w:t>
      </w:r>
      <w:r w:rsidR="001A4A8D">
        <w:rPr>
          <w:b/>
        </w:rPr>
        <w:t xml:space="preserve"> </w:t>
      </w:r>
      <w:r w:rsidRPr="00E055A0" w:rsidR="007E4F68">
        <w:rPr>
          <w:b/>
        </w:rPr>
        <w:t>=</w:t>
      </w:r>
      <w:r w:rsidR="001A4A8D">
        <w:rPr>
          <w:b/>
        </w:rPr>
        <w:t xml:space="preserve"> </w:t>
      </w:r>
      <w:r w:rsidR="00374B02">
        <w:rPr>
          <w:b/>
        </w:rPr>
        <w:t>840</w:t>
      </w:r>
      <w:r w:rsidR="001A4A8D">
        <w:rPr>
          <w:b/>
        </w:rPr>
        <w:t xml:space="preserve"> </w:t>
      </w:r>
      <w:r w:rsidRPr="00E055A0" w:rsidR="007E4F68">
        <w:rPr>
          <w:b/>
        </w:rPr>
        <w:t xml:space="preserve">total annual trainings x 2 burden hours per </w:t>
      </w:r>
      <w:r w:rsidR="001A4A8D">
        <w:rPr>
          <w:b/>
        </w:rPr>
        <w:t xml:space="preserve">training </w:t>
      </w:r>
      <w:r w:rsidRPr="00E055A0" w:rsidR="007E4F68">
        <w:rPr>
          <w:b/>
        </w:rPr>
        <w:t>=</w:t>
      </w:r>
      <w:r w:rsidR="001A4A8D">
        <w:rPr>
          <w:b/>
        </w:rPr>
        <w:t xml:space="preserve"> </w:t>
      </w:r>
      <w:r w:rsidR="006E3B73">
        <w:rPr>
          <w:b/>
        </w:rPr>
        <w:t>1,680</w:t>
      </w:r>
      <w:r w:rsidR="001A4A8D">
        <w:rPr>
          <w:b/>
        </w:rPr>
        <w:t xml:space="preserve"> </w:t>
      </w:r>
      <w:r w:rsidRPr="00E055A0" w:rsidR="007E4F68">
        <w:rPr>
          <w:b/>
        </w:rPr>
        <w:t>total annual burden hours). This is a</w:t>
      </w:r>
      <w:r w:rsidR="006E3B73">
        <w:rPr>
          <w:b/>
        </w:rPr>
        <w:t>n</w:t>
      </w:r>
      <w:r w:rsidRPr="00E055A0" w:rsidR="007E4F68">
        <w:rPr>
          <w:b/>
        </w:rPr>
        <w:t xml:space="preserve"> </w:t>
      </w:r>
      <w:r w:rsidR="006E3B73">
        <w:rPr>
          <w:b/>
        </w:rPr>
        <w:t>in</w:t>
      </w:r>
      <w:r w:rsidRPr="00E055A0" w:rsidR="007E4F68">
        <w:rPr>
          <w:b/>
        </w:rPr>
        <w:t xml:space="preserve">crease of </w:t>
      </w:r>
      <w:r w:rsidR="006E3B73">
        <w:rPr>
          <w:b/>
        </w:rPr>
        <w:t xml:space="preserve">30 </w:t>
      </w:r>
      <w:r w:rsidRPr="00E055A0" w:rsidR="007E4F68">
        <w:rPr>
          <w:b/>
        </w:rPr>
        <w:t>hours</w:t>
      </w:r>
      <w:r w:rsidR="001E4320">
        <w:rPr>
          <w:b/>
        </w:rPr>
        <w:t xml:space="preserve"> </w:t>
      </w:r>
      <w:r w:rsidRPr="009E685A" w:rsidR="001E4320">
        <w:rPr>
          <w:b/>
        </w:rPr>
        <w:t xml:space="preserve">from the previous </w:t>
      </w:r>
      <w:r w:rsidR="007B1289">
        <w:rPr>
          <w:b/>
        </w:rPr>
        <w:t xml:space="preserve">ICR </w:t>
      </w:r>
      <w:r w:rsidRPr="009E685A" w:rsidR="001E4320">
        <w:rPr>
          <w:b/>
        </w:rPr>
        <w:t xml:space="preserve">submission of </w:t>
      </w:r>
      <w:r w:rsidR="006E3B73">
        <w:rPr>
          <w:b/>
        </w:rPr>
        <w:t>1,650</w:t>
      </w:r>
      <w:r w:rsidRPr="009E685A" w:rsidR="001E4320">
        <w:rPr>
          <w:b/>
        </w:rPr>
        <w:t xml:space="preserve"> hours.</w:t>
      </w:r>
      <w:r w:rsidRPr="00E055A0" w:rsidR="007E4F68">
        <w:rPr>
          <w:b/>
        </w:rPr>
        <w:t xml:space="preserve"> This </w:t>
      </w:r>
      <w:r w:rsidR="007C2888">
        <w:rPr>
          <w:b/>
        </w:rPr>
        <w:t>in</w:t>
      </w:r>
      <w:r w:rsidRPr="00E055A0" w:rsidR="007E4F68">
        <w:rPr>
          <w:b/>
        </w:rPr>
        <w:t xml:space="preserve">crease is due to a program </w:t>
      </w:r>
      <w:r w:rsidR="007C2888">
        <w:rPr>
          <w:b/>
        </w:rPr>
        <w:t>adjustment</w:t>
      </w:r>
      <w:r>
        <w:rPr>
          <w:b/>
        </w:rPr>
        <w:t xml:space="preserve">: </w:t>
      </w:r>
      <w:r w:rsidR="007C2888">
        <w:rPr>
          <w:b/>
        </w:rPr>
        <w:t>an increase in the number of State agencies</w:t>
      </w:r>
      <w:r>
        <w:rPr>
          <w:b/>
        </w:rPr>
        <w:t>.</w:t>
      </w:r>
    </w:p>
    <w:p w:rsidR="000205AA" w:rsidP="00831A30" w14:paraId="6073DD42" w14:textId="77777777">
      <w:pPr>
        <w:spacing w:after="0"/>
        <w:rPr>
          <w:bCs/>
        </w:rPr>
      </w:pPr>
    </w:p>
    <w:p w:rsidR="00986997" w:rsidRPr="00986997" w:rsidP="00831A30" w14:paraId="3F5D2035" w14:textId="53E75145">
      <w:pPr>
        <w:pStyle w:val="ListParagraph"/>
        <w:numPr>
          <w:ilvl w:val="0"/>
          <w:numId w:val="3"/>
        </w:numPr>
        <w:spacing w:after="0"/>
        <w:ind w:left="360"/>
        <w:rPr>
          <w:bCs/>
        </w:rPr>
      </w:pPr>
      <w:r w:rsidRPr="00DE16E2">
        <w:rPr>
          <w:bCs/>
          <w:u w:val="single"/>
        </w:rPr>
        <w:t>Section 249.10(b)(8)</w:t>
      </w:r>
      <w:r w:rsidRPr="00F10CF7">
        <w:rPr>
          <w:bCs/>
        </w:rPr>
        <w:t xml:space="preserve"> set</w:t>
      </w:r>
      <w:r w:rsidR="007C2888">
        <w:rPr>
          <w:bCs/>
        </w:rPr>
        <w:t>s</w:t>
      </w:r>
      <w:r>
        <w:rPr>
          <w:bCs/>
        </w:rPr>
        <w:t xml:space="preserve"> </w:t>
      </w:r>
      <w:r w:rsidRPr="00F10CF7">
        <w:rPr>
          <w:bCs/>
        </w:rPr>
        <w:t xml:space="preserve">forth that a State agency may disqualify an authorized outlet for </w:t>
      </w:r>
      <w:r>
        <w:rPr>
          <w:bCs/>
        </w:rPr>
        <w:t>SFMNP violations</w:t>
      </w:r>
      <w:r w:rsidRPr="00F10CF7">
        <w:rPr>
          <w:bCs/>
        </w:rPr>
        <w:t>. FN</w:t>
      </w:r>
      <w:r w:rsidR="00E83175">
        <w:rPr>
          <w:bCs/>
        </w:rPr>
        <w:t>A</w:t>
      </w:r>
      <w:r w:rsidRPr="00F10CF7">
        <w:rPr>
          <w:bCs/>
        </w:rPr>
        <w:t xml:space="preserve"> estimates that, on average, </w:t>
      </w:r>
      <w:r>
        <w:rPr>
          <w:bCs/>
        </w:rPr>
        <w:t xml:space="preserve">5 SFMNP State agencies </w:t>
      </w:r>
      <w:r w:rsidRPr="00F10CF7">
        <w:rPr>
          <w:bCs/>
        </w:rPr>
        <w:t xml:space="preserve">will disqualify an authorized outlet </w:t>
      </w:r>
      <w:r>
        <w:rPr>
          <w:bCs/>
        </w:rPr>
        <w:t xml:space="preserve">each year, </w:t>
      </w:r>
      <w:r w:rsidRPr="00F10CF7">
        <w:rPr>
          <w:bCs/>
        </w:rPr>
        <w:t xml:space="preserve">and </w:t>
      </w:r>
      <w:r>
        <w:rPr>
          <w:bCs/>
        </w:rPr>
        <w:t xml:space="preserve">that each State agency </w:t>
      </w:r>
      <w:r w:rsidRPr="00F10CF7">
        <w:rPr>
          <w:bCs/>
        </w:rPr>
        <w:t>spend</w:t>
      </w:r>
      <w:r>
        <w:rPr>
          <w:bCs/>
        </w:rPr>
        <w:t>s</w:t>
      </w:r>
      <w:r w:rsidRPr="00F10CF7">
        <w:rPr>
          <w:bCs/>
        </w:rPr>
        <w:t xml:space="preserve"> 5 minutes (0.0835 burden hours) notifying the authorized outlet of their disqualification. </w:t>
      </w:r>
      <w:r w:rsidRPr="00A0608E">
        <w:rPr>
          <w:bCs/>
        </w:rPr>
        <w:t>FN</w:t>
      </w:r>
      <w:r w:rsidR="00E83175">
        <w:rPr>
          <w:bCs/>
        </w:rPr>
        <w:t>A</w:t>
      </w:r>
      <w:r w:rsidRPr="00A0608E">
        <w:rPr>
          <w:bCs/>
        </w:rPr>
        <w:t xml:space="preserve"> estimates 0.4</w:t>
      </w:r>
      <w:r w:rsidR="001540C1">
        <w:rPr>
          <w:bCs/>
        </w:rPr>
        <w:t>2</w:t>
      </w:r>
      <w:r w:rsidRPr="00A0608E">
        <w:rPr>
          <w:bCs/>
        </w:rPr>
        <w:t xml:space="preserve"> burden hours to notify authorized outlet</w:t>
      </w:r>
      <w:r w:rsidRPr="00DE16E2">
        <w:rPr>
          <w:bCs/>
        </w:rPr>
        <w:t>s</w:t>
      </w:r>
      <w:r w:rsidRPr="00A0608E">
        <w:rPr>
          <w:bCs/>
        </w:rPr>
        <w:t xml:space="preserve"> of </w:t>
      </w:r>
      <w:r w:rsidRPr="00DE16E2">
        <w:rPr>
          <w:bCs/>
        </w:rPr>
        <w:t xml:space="preserve">their </w:t>
      </w:r>
      <w:r w:rsidRPr="00A0608E">
        <w:rPr>
          <w:bCs/>
        </w:rPr>
        <w:t>disqualification (</w:t>
      </w:r>
      <w:r w:rsidR="001540C1">
        <w:rPr>
          <w:bCs/>
        </w:rPr>
        <w:t>5</w:t>
      </w:r>
      <w:r w:rsidRPr="00A0608E">
        <w:rPr>
          <w:bCs/>
        </w:rPr>
        <w:t xml:space="preserve"> State agencies x 0.0835 burden hours per </w:t>
      </w:r>
      <w:r w:rsidRPr="00DE16E2">
        <w:rPr>
          <w:bCs/>
        </w:rPr>
        <w:t>disqualification</w:t>
      </w:r>
      <w:r w:rsidRPr="00A0608E">
        <w:rPr>
          <w:bCs/>
        </w:rPr>
        <w:t xml:space="preserve"> = 0.</w:t>
      </w:r>
      <w:r w:rsidRPr="00DE16E2">
        <w:rPr>
          <w:bCs/>
        </w:rPr>
        <w:t>4</w:t>
      </w:r>
      <w:r w:rsidR="001540C1">
        <w:rPr>
          <w:bCs/>
        </w:rPr>
        <w:t>2</w:t>
      </w:r>
      <w:r w:rsidRPr="00A0608E">
        <w:rPr>
          <w:bCs/>
        </w:rPr>
        <w:t xml:space="preserve"> burden hours). This estimate has not changed since the</w:t>
      </w:r>
      <w:r>
        <w:rPr>
          <w:bCs/>
        </w:rPr>
        <w:t xml:space="preserve"> </w:t>
      </w:r>
      <w:r w:rsidRPr="00A0608E">
        <w:rPr>
          <w:bCs/>
        </w:rPr>
        <w:t xml:space="preserve">previous </w:t>
      </w:r>
      <w:r>
        <w:rPr>
          <w:bCs/>
        </w:rPr>
        <w:t>submission</w:t>
      </w:r>
      <w:r w:rsidRPr="00A0608E">
        <w:rPr>
          <w:bCs/>
        </w:rPr>
        <w:t>.</w:t>
      </w:r>
    </w:p>
    <w:p w:rsidR="00986997" w:rsidRPr="007211E5" w:rsidP="00831A30" w14:paraId="62EBBB10" w14:textId="77777777">
      <w:pPr>
        <w:spacing w:after="0"/>
        <w:rPr>
          <w:bCs/>
        </w:rPr>
      </w:pPr>
    </w:p>
    <w:p w:rsidR="00064B61" w:rsidRPr="00064B61" w:rsidP="00064B61" w14:paraId="1C29ADF3" w14:textId="182978D7">
      <w:pPr>
        <w:pStyle w:val="ListParagraph"/>
        <w:numPr>
          <w:ilvl w:val="0"/>
          <w:numId w:val="3"/>
        </w:numPr>
        <w:spacing w:after="0"/>
        <w:ind w:left="360"/>
      </w:pPr>
      <w:r w:rsidRPr="000205AA">
        <w:rPr>
          <w:bCs/>
          <w:u w:val="single"/>
        </w:rPr>
        <w:t xml:space="preserve">Sections </w:t>
      </w:r>
      <w:r w:rsidRPr="004D7FBD" w:rsidR="005D0E5E">
        <w:rPr>
          <w:bCs/>
          <w:u w:val="single"/>
        </w:rPr>
        <w:t>249.10(e)(2)</w:t>
      </w:r>
      <w:r w:rsidR="00FB7B4F">
        <w:rPr>
          <w:bCs/>
          <w:u w:val="single"/>
        </w:rPr>
        <w:t>-</w:t>
      </w:r>
      <w:r w:rsidRPr="004D7FBD" w:rsidR="005D0E5E">
        <w:rPr>
          <w:bCs/>
          <w:u w:val="single"/>
        </w:rPr>
        <w:t xml:space="preserve">(3), </w:t>
      </w:r>
      <w:r w:rsidR="00F92218">
        <w:rPr>
          <w:bCs/>
          <w:u w:val="single"/>
        </w:rPr>
        <w:t xml:space="preserve">and </w:t>
      </w:r>
      <w:r w:rsidRPr="004D7FBD" w:rsidR="005D0E5E">
        <w:rPr>
          <w:bCs/>
          <w:u w:val="single"/>
        </w:rPr>
        <w:t>249.17(c)(1)(</w:t>
      </w:r>
      <w:r w:rsidRPr="004D7FBD" w:rsidR="005D0E5E">
        <w:rPr>
          <w:bCs/>
          <w:u w:val="single"/>
        </w:rPr>
        <w:t>i</w:t>
      </w:r>
      <w:r w:rsidRPr="004D7FBD" w:rsidR="005D0E5E">
        <w:rPr>
          <w:bCs/>
          <w:u w:val="single"/>
        </w:rPr>
        <w:t>)</w:t>
      </w:r>
      <w:r w:rsidRPr="005D0E5E" w:rsidR="005D0E5E">
        <w:rPr>
          <w:bCs/>
        </w:rPr>
        <w:t xml:space="preserve"> </w:t>
      </w:r>
      <w:r w:rsidRPr="000205AA">
        <w:rPr>
          <w:bCs/>
        </w:rPr>
        <w:t xml:space="preserve">require each </w:t>
      </w:r>
      <w:r w:rsidR="005C79C9">
        <w:rPr>
          <w:bCs/>
        </w:rPr>
        <w:t>SFMNP</w:t>
      </w:r>
      <w:r w:rsidRPr="000205AA">
        <w:rPr>
          <w:bCs/>
        </w:rPr>
        <w:t xml:space="preserve"> State agency to conduct on-site monitoring visits of at least 10 percent of authorized outlets annually. Each State agency must document findings and observations for all on-site monitoring visits. </w:t>
      </w:r>
      <w:r w:rsidR="00C20B62">
        <w:rPr>
          <w:bCs/>
        </w:rPr>
        <w:t>Therefore,</w:t>
      </w:r>
      <w:r w:rsidR="00BB3754">
        <w:rPr>
          <w:bCs/>
        </w:rPr>
        <w:t xml:space="preserve"> </w:t>
      </w:r>
      <w:r w:rsidR="00C20B62">
        <w:rPr>
          <w:bCs/>
        </w:rPr>
        <w:t>FN</w:t>
      </w:r>
      <w:r w:rsidR="00E83175">
        <w:rPr>
          <w:bCs/>
        </w:rPr>
        <w:t>A</w:t>
      </w:r>
      <w:r w:rsidR="00C20B62">
        <w:rPr>
          <w:bCs/>
        </w:rPr>
        <w:t xml:space="preserve"> estimate</w:t>
      </w:r>
      <w:r w:rsidR="00BB3754">
        <w:rPr>
          <w:bCs/>
        </w:rPr>
        <w:t>s</w:t>
      </w:r>
      <w:r w:rsidR="00C20B62">
        <w:rPr>
          <w:bCs/>
        </w:rPr>
        <w:t xml:space="preserve"> </w:t>
      </w:r>
      <w:r w:rsidR="00BB3754">
        <w:rPr>
          <w:bCs/>
        </w:rPr>
        <w:t xml:space="preserve">that </w:t>
      </w:r>
      <w:r w:rsidR="00C20B62">
        <w:rPr>
          <w:bCs/>
        </w:rPr>
        <w:t xml:space="preserve">State agencies </w:t>
      </w:r>
      <w:r w:rsidR="003A34B3">
        <w:rPr>
          <w:bCs/>
        </w:rPr>
        <w:t xml:space="preserve">conduct monitoring visits for </w:t>
      </w:r>
      <w:r w:rsidR="00207EF2">
        <w:rPr>
          <w:bCs/>
        </w:rPr>
        <w:t>1,899.10</w:t>
      </w:r>
      <w:r w:rsidRPr="000205AA" w:rsidR="00E75474">
        <w:rPr>
          <w:bCs/>
        </w:rPr>
        <w:t xml:space="preserve"> authorized outlets</w:t>
      </w:r>
      <w:r w:rsidR="00E75474">
        <w:rPr>
          <w:bCs/>
        </w:rPr>
        <w:t xml:space="preserve"> (</w:t>
      </w:r>
      <w:r w:rsidR="00207EF2">
        <w:rPr>
          <w:bCs/>
        </w:rPr>
        <w:t>18,991</w:t>
      </w:r>
      <w:r w:rsidRPr="000205AA" w:rsidR="00831A30">
        <w:rPr>
          <w:bCs/>
        </w:rPr>
        <w:t xml:space="preserve"> x 0.10) </w:t>
      </w:r>
      <w:r w:rsidR="00E75474">
        <w:rPr>
          <w:bCs/>
        </w:rPr>
        <w:t>each year</w:t>
      </w:r>
      <w:r w:rsidRPr="000205AA">
        <w:rPr>
          <w:bCs/>
        </w:rPr>
        <w:t>. FN</w:t>
      </w:r>
      <w:r w:rsidR="00E83175">
        <w:rPr>
          <w:bCs/>
        </w:rPr>
        <w:t>A</w:t>
      </w:r>
      <w:r w:rsidRPr="000205AA">
        <w:rPr>
          <w:bCs/>
        </w:rPr>
        <w:t xml:space="preserve"> estimates that it takes 1.5 hours to conduct a monitoring visit.</w:t>
      </w:r>
      <w:r>
        <w:rPr>
          <w:bCs/>
        </w:rPr>
        <w:t xml:space="preserve"> </w:t>
      </w:r>
      <w:r>
        <w:rPr>
          <w:bCs/>
        </w:rPr>
        <w:br/>
      </w:r>
      <w:r>
        <w:rPr>
          <w:bCs/>
        </w:rPr>
        <w:br/>
      </w:r>
      <w:r w:rsidRPr="004D7FBD">
        <w:rPr>
          <w:b/>
        </w:rPr>
        <w:t>FN</w:t>
      </w:r>
      <w:r w:rsidR="00E83175">
        <w:rPr>
          <w:b/>
        </w:rPr>
        <w:t>A</w:t>
      </w:r>
      <w:r w:rsidRPr="004D7FBD">
        <w:rPr>
          <w:b/>
        </w:rPr>
        <w:t xml:space="preserve"> estimates </w:t>
      </w:r>
      <w:r w:rsidR="00F16D7B">
        <w:rPr>
          <w:b/>
        </w:rPr>
        <w:t>2,848.65</w:t>
      </w:r>
      <w:r w:rsidRPr="004D7FBD">
        <w:rPr>
          <w:b/>
        </w:rPr>
        <w:t xml:space="preserve"> total annual burden hours for monitoring authorized outlets (</w:t>
      </w:r>
      <w:r w:rsidR="00F16D7B">
        <w:rPr>
          <w:b/>
        </w:rPr>
        <w:t>1,899.10</w:t>
      </w:r>
      <w:r w:rsidRPr="004D7FBD">
        <w:rPr>
          <w:b/>
        </w:rPr>
        <w:t xml:space="preserve"> authorized outlets to be reviewed </w:t>
      </w:r>
      <w:r w:rsidRPr="004D7FBD" w:rsidR="00F35E13">
        <w:rPr>
          <w:b/>
        </w:rPr>
        <w:t>across</w:t>
      </w:r>
      <w:r w:rsidRPr="004D7FBD" w:rsidR="000732B9">
        <w:rPr>
          <w:b/>
        </w:rPr>
        <w:t xml:space="preserve"> </w:t>
      </w:r>
      <w:r w:rsidR="00F16D7B">
        <w:rPr>
          <w:b/>
        </w:rPr>
        <w:t>56</w:t>
      </w:r>
      <w:r w:rsidRPr="004D7FBD" w:rsidR="000732B9">
        <w:rPr>
          <w:b/>
        </w:rPr>
        <w:t xml:space="preserve"> </w:t>
      </w:r>
      <w:r w:rsidRPr="004D7FBD">
        <w:rPr>
          <w:b/>
        </w:rPr>
        <w:t>State agencies x 1.5</w:t>
      </w:r>
      <w:r w:rsidRPr="004D7FBD" w:rsidR="00F35E13">
        <w:rPr>
          <w:b/>
        </w:rPr>
        <w:t>0</w:t>
      </w:r>
      <w:r w:rsidRPr="004D7FBD">
        <w:rPr>
          <w:b/>
        </w:rPr>
        <w:t xml:space="preserve"> burden hours per review = </w:t>
      </w:r>
      <w:r w:rsidR="001127A4">
        <w:rPr>
          <w:b/>
        </w:rPr>
        <w:t>2,848.65</w:t>
      </w:r>
      <w:r w:rsidRPr="004D7FBD">
        <w:rPr>
          <w:b/>
        </w:rPr>
        <w:t xml:space="preserve"> total annual burden hours). This </w:t>
      </w:r>
      <w:r w:rsidRPr="004D7FBD" w:rsidR="00F35E13">
        <w:rPr>
          <w:b/>
        </w:rPr>
        <w:t xml:space="preserve">is a decrease of </w:t>
      </w:r>
      <w:r w:rsidR="001127A4">
        <w:rPr>
          <w:b/>
        </w:rPr>
        <w:t>84.60</w:t>
      </w:r>
      <w:r w:rsidRPr="004D7FBD" w:rsidR="00F35E13">
        <w:rPr>
          <w:b/>
        </w:rPr>
        <w:t xml:space="preserve"> hours from the previous submission of </w:t>
      </w:r>
      <w:r w:rsidR="001127A4">
        <w:rPr>
          <w:b/>
        </w:rPr>
        <w:t>2,933.25</w:t>
      </w:r>
      <w:r w:rsidRPr="004D7FBD" w:rsidR="00F35E13">
        <w:rPr>
          <w:b/>
        </w:rPr>
        <w:t xml:space="preserve"> hours.</w:t>
      </w:r>
      <w:r w:rsidRPr="004D7FBD" w:rsidR="004316C1">
        <w:rPr>
          <w:b/>
        </w:rPr>
        <w:t xml:space="preserve"> </w:t>
      </w:r>
      <w:r w:rsidRPr="004D7FBD" w:rsidR="00AB7E85">
        <w:rPr>
          <w:b/>
        </w:rPr>
        <w:t>This decrease is due to a program adjustment: a decrease in the number of authorized outlets.</w:t>
      </w:r>
    </w:p>
    <w:p w:rsidR="00B36BDD" w:rsidP="00790EEE" w14:paraId="5FEF75F5" w14:textId="77777777">
      <w:pPr>
        <w:spacing w:after="0"/>
      </w:pPr>
    </w:p>
    <w:p w:rsidR="004858DE" w:rsidRPr="004858DE" w:rsidP="004858DE" w14:paraId="561802F6" w14:textId="376BB638">
      <w:pPr>
        <w:pStyle w:val="ListParagraph"/>
        <w:numPr>
          <w:ilvl w:val="0"/>
          <w:numId w:val="3"/>
        </w:numPr>
        <w:ind w:left="360"/>
      </w:pPr>
      <w:r w:rsidRPr="002206D0">
        <w:rPr>
          <w:u w:val="single"/>
        </w:rPr>
        <w:t xml:space="preserve">Sections </w:t>
      </w:r>
      <w:r w:rsidRPr="002206D0" w:rsidR="00D31C71">
        <w:rPr>
          <w:u w:val="single"/>
        </w:rPr>
        <w:t>249.</w:t>
      </w:r>
      <w:r w:rsidRPr="002206D0" w:rsidR="005356E6">
        <w:rPr>
          <w:u w:val="single"/>
        </w:rPr>
        <w:t>10(e)(4) and 249.17(c)(1)(</w:t>
      </w:r>
      <w:r w:rsidRPr="002206D0" w:rsidR="005356E6">
        <w:rPr>
          <w:u w:val="single"/>
        </w:rPr>
        <w:t>ii)-(</w:t>
      </w:r>
      <w:r w:rsidRPr="002206D0" w:rsidR="005356E6">
        <w:rPr>
          <w:u w:val="single"/>
        </w:rPr>
        <w:t>iii)</w:t>
      </w:r>
      <w:r w:rsidRPr="000F3E4A">
        <w:t xml:space="preserve"> require the State agency to conduct monitoring reviews of all local agencies within the State agency's jurisdiction at least once every 2 years, which means that each year, half (0.5) of all local agencies will be reviewed. Monitoring of local agencies encompasses, but is not limited to, evaluation of management, accountability, certification, nutrition education, financial management systems, and coupon management systems. FN</w:t>
      </w:r>
      <w:r w:rsidR="00E83175">
        <w:t>A</w:t>
      </w:r>
      <w:r w:rsidRPr="000F3E4A">
        <w:t xml:space="preserve"> estimates that it takes two hours for the State agency to conduct local agency reviews and report the results of the targeted reviews to FN</w:t>
      </w:r>
      <w:r w:rsidR="00E83175">
        <w:t>A</w:t>
      </w:r>
      <w:r w:rsidRPr="000F3E4A">
        <w:t>.</w:t>
      </w:r>
      <w:r w:rsidRPr="002206D0">
        <w:rPr>
          <w:b/>
        </w:rPr>
        <w:t xml:space="preserve">  </w:t>
      </w:r>
      <w:r w:rsidRPr="002206D0">
        <w:rPr>
          <w:b/>
        </w:rPr>
        <w:br/>
      </w:r>
      <w:r w:rsidRPr="002206D0">
        <w:rPr>
          <w:b/>
        </w:rPr>
        <w:br/>
      </w:r>
      <w:r w:rsidRPr="002206D0">
        <w:rPr>
          <w:b/>
        </w:rPr>
        <w:t>FN</w:t>
      </w:r>
      <w:r w:rsidR="00E83175">
        <w:rPr>
          <w:b/>
        </w:rPr>
        <w:t>A</w:t>
      </w:r>
      <w:r w:rsidRPr="002206D0">
        <w:rPr>
          <w:b/>
        </w:rPr>
        <w:t xml:space="preserve"> estimates </w:t>
      </w:r>
      <w:r w:rsidR="00EB5415">
        <w:rPr>
          <w:b/>
        </w:rPr>
        <w:t>1,113</w:t>
      </w:r>
      <w:r w:rsidRPr="002206D0">
        <w:rPr>
          <w:b/>
        </w:rPr>
        <w:t xml:space="preserve"> total annual burden hours for this provision (</w:t>
      </w:r>
      <w:r w:rsidR="00EB5415">
        <w:rPr>
          <w:b/>
        </w:rPr>
        <w:t>1,113</w:t>
      </w:r>
      <w:r w:rsidRPr="002206D0">
        <w:rPr>
          <w:b/>
        </w:rPr>
        <w:t xml:space="preserve"> local agencies across all State agencies x 0.5 = </w:t>
      </w:r>
      <w:r w:rsidR="00EB5415">
        <w:rPr>
          <w:b/>
        </w:rPr>
        <w:t>556.50</w:t>
      </w:r>
      <w:r w:rsidRPr="002206D0" w:rsidR="000004E0">
        <w:rPr>
          <w:b/>
        </w:rPr>
        <w:t xml:space="preserve"> </w:t>
      </w:r>
      <w:r w:rsidRPr="002206D0">
        <w:rPr>
          <w:b/>
        </w:rPr>
        <w:t xml:space="preserve">total local agencies to be reviewed x 2 burden hours per review = </w:t>
      </w:r>
      <w:r w:rsidR="00EB5415">
        <w:rPr>
          <w:b/>
        </w:rPr>
        <w:t>1,113</w:t>
      </w:r>
      <w:r w:rsidRPr="002206D0">
        <w:rPr>
          <w:b/>
        </w:rPr>
        <w:t xml:space="preserve"> total annual burden hours). This is an increase of 1</w:t>
      </w:r>
      <w:r w:rsidR="00EB5415">
        <w:rPr>
          <w:b/>
        </w:rPr>
        <w:t>45</w:t>
      </w:r>
      <w:r w:rsidRPr="002206D0">
        <w:rPr>
          <w:b/>
        </w:rPr>
        <w:t xml:space="preserve"> burden hours from the</w:t>
      </w:r>
      <w:r w:rsidR="007B1289">
        <w:rPr>
          <w:b/>
        </w:rPr>
        <w:t xml:space="preserve"> </w:t>
      </w:r>
      <w:r w:rsidRPr="002206D0">
        <w:rPr>
          <w:b/>
        </w:rPr>
        <w:t xml:space="preserve">previous submission </w:t>
      </w:r>
      <w:r w:rsidRPr="002206D0" w:rsidR="002206D0">
        <w:rPr>
          <w:b/>
        </w:rPr>
        <w:t xml:space="preserve">of </w:t>
      </w:r>
      <w:r w:rsidR="008C2602">
        <w:rPr>
          <w:b/>
        </w:rPr>
        <w:t>968</w:t>
      </w:r>
      <w:r w:rsidRPr="002206D0" w:rsidR="002206D0">
        <w:rPr>
          <w:b/>
        </w:rPr>
        <w:t xml:space="preserve"> hours. This increase is due to a program adjustment: </w:t>
      </w:r>
      <w:r w:rsidRPr="002206D0">
        <w:rPr>
          <w:b/>
        </w:rPr>
        <w:t xml:space="preserve">an increase in the number of </w:t>
      </w:r>
      <w:r w:rsidR="008C2602">
        <w:rPr>
          <w:b/>
        </w:rPr>
        <w:t xml:space="preserve">State and </w:t>
      </w:r>
      <w:r w:rsidRPr="002206D0">
        <w:rPr>
          <w:b/>
        </w:rPr>
        <w:t>local agencies.</w:t>
      </w:r>
    </w:p>
    <w:p w:rsidR="004858DE" w:rsidRPr="004858DE" w:rsidP="004858DE" w14:paraId="631615C3" w14:textId="77777777">
      <w:pPr>
        <w:pStyle w:val="ListParagraph"/>
        <w:ind w:left="360"/>
      </w:pPr>
    </w:p>
    <w:p w:rsidR="004858DE" w:rsidRPr="0055555E" w:rsidP="004858DE" w14:paraId="2917AA58" w14:textId="3A3A579D">
      <w:pPr>
        <w:pStyle w:val="ListParagraph"/>
        <w:numPr>
          <w:ilvl w:val="0"/>
          <w:numId w:val="3"/>
        </w:numPr>
        <w:ind w:left="360"/>
      </w:pPr>
      <w:r w:rsidRPr="00F85EED">
        <w:rPr>
          <w:u w:val="single"/>
        </w:rPr>
        <w:t>Section</w:t>
      </w:r>
      <w:r>
        <w:rPr>
          <w:u w:val="single"/>
        </w:rPr>
        <w:t xml:space="preserve"> 249.10(f)</w:t>
      </w:r>
      <w:r w:rsidRPr="00F85EED">
        <w:t xml:space="preserve"> require</w:t>
      </w:r>
      <w:r w:rsidR="008C2602">
        <w:t>s</w:t>
      </w:r>
      <w:r w:rsidRPr="00F85EED">
        <w:t xml:space="preserve"> that the State agency control and provide accountability once a year for the receipt and issuance of </w:t>
      </w:r>
      <w:r w:rsidR="009C15B8">
        <w:t xml:space="preserve">SFMNP </w:t>
      </w:r>
      <w:r w:rsidRPr="00F85EED">
        <w:t xml:space="preserve">coupons, including the secure transportation and storage of unissued coupons. In addition, the State agency is responsible for designing and implementing a coupon management system that will detect errors in the </w:t>
      </w:r>
      <w:r w:rsidR="009C15B8">
        <w:t xml:space="preserve">SFMNP </w:t>
      </w:r>
      <w:r w:rsidRPr="00F85EED">
        <w:t>accountability and issuance system. This requirement also applies to State agencies using electronic benefit systems (</w:t>
      </w:r>
      <w:r w:rsidRPr="00F85EED">
        <w:t>eSolutions</w:t>
      </w:r>
      <w:r w:rsidRPr="00F85EED">
        <w:t xml:space="preserve">) to issue </w:t>
      </w:r>
      <w:r w:rsidR="009C15B8">
        <w:t xml:space="preserve">SFMNP </w:t>
      </w:r>
      <w:r w:rsidRPr="00F85EED">
        <w:t>benefits to participants.</w:t>
      </w:r>
      <w:r>
        <w:br/>
      </w:r>
      <w:r>
        <w:br/>
      </w:r>
      <w:r w:rsidRPr="004D7FBD">
        <w:rPr>
          <w:b/>
          <w:bCs/>
        </w:rPr>
        <w:t>FN</w:t>
      </w:r>
      <w:r w:rsidR="00E83175">
        <w:rPr>
          <w:b/>
          <w:bCs/>
        </w:rPr>
        <w:t>A</w:t>
      </w:r>
      <w:r w:rsidRPr="004D7FBD">
        <w:rPr>
          <w:b/>
          <w:bCs/>
        </w:rPr>
        <w:t xml:space="preserve"> estimates 5 burden hours for each State agency to conduct oversight and manage this system of operations</w:t>
      </w:r>
      <w:r w:rsidR="00FC58BC">
        <w:rPr>
          <w:b/>
          <w:bCs/>
        </w:rPr>
        <w:t xml:space="preserve"> for a total of </w:t>
      </w:r>
      <w:r w:rsidR="005F0D99">
        <w:rPr>
          <w:b/>
          <w:bCs/>
        </w:rPr>
        <w:t xml:space="preserve">280 </w:t>
      </w:r>
      <w:r w:rsidR="006051A7">
        <w:rPr>
          <w:b/>
          <w:bCs/>
        </w:rPr>
        <w:t>annual burden hours</w:t>
      </w:r>
      <w:r w:rsidRPr="00824499" w:rsidR="009C15B8">
        <w:rPr>
          <w:b/>
          <w:bCs/>
        </w:rPr>
        <w:t xml:space="preserve"> </w:t>
      </w:r>
      <w:r w:rsidRPr="00824499">
        <w:rPr>
          <w:b/>
          <w:bCs/>
        </w:rPr>
        <w:t>(</w:t>
      </w:r>
      <w:r w:rsidR="005F0D99">
        <w:rPr>
          <w:b/>
          <w:bCs/>
        </w:rPr>
        <w:t xml:space="preserve">56 </w:t>
      </w:r>
      <w:r w:rsidRPr="00824499">
        <w:rPr>
          <w:b/>
          <w:bCs/>
        </w:rPr>
        <w:t xml:space="preserve">State agencies x 5 burden hours per State agency = </w:t>
      </w:r>
      <w:r w:rsidR="005F0D99">
        <w:rPr>
          <w:b/>
          <w:bCs/>
        </w:rPr>
        <w:t xml:space="preserve">280 </w:t>
      </w:r>
      <w:r w:rsidRPr="00824499">
        <w:rPr>
          <w:b/>
          <w:bCs/>
        </w:rPr>
        <w:t>total annual burden hours). This is a</w:t>
      </w:r>
      <w:r w:rsidR="005F0D99">
        <w:rPr>
          <w:b/>
          <w:bCs/>
        </w:rPr>
        <w:t>n</w:t>
      </w:r>
      <w:r w:rsidRPr="00824499">
        <w:rPr>
          <w:b/>
          <w:bCs/>
        </w:rPr>
        <w:t xml:space="preserve"> </w:t>
      </w:r>
      <w:r w:rsidR="005F0D99">
        <w:rPr>
          <w:b/>
          <w:bCs/>
        </w:rPr>
        <w:t>in</w:t>
      </w:r>
      <w:r w:rsidRPr="00824499">
        <w:rPr>
          <w:b/>
          <w:bCs/>
        </w:rPr>
        <w:t xml:space="preserve">crease of </w:t>
      </w:r>
      <w:r w:rsidR="005F0D99">
        <w:rPr>
          <w:b/>
          <w:bCs/>
        </w:rPr>
        <w:t xml:space="preserve">5 </w:t>
      </w:r>
      <w:r w:rsidRPr="00824499">
        <w:rPr>
          <w:b/>
          <w:bCs/>
        </w:rPr>
        <w:t xml:space="preserve">burden hours </w:t>
      </w:r>
      <w:r w:rsidRPr="00824499" w:rsidR="001D71BF">
        <w:rPr>
          <w:b/>
          <w:bCs/>
        </w:rPr>
        <w:t>from the</w:t>
      </w:r>
      <w:r w:rsidR="007B1289">
        <w:rPr>
          <w:b/>
          <w:bCs/>
        </w:rPr>
        <w:t xml:space="preserve"> </w:t>
      </w:r>
      <w:r w:rsidRPr="00824499" w:rsidR="001D71BF">
        <w:rPr>
          <w:b/>
          <w:bCs/>
        </w:rPr>
        <w:t xml:space="preserve">previous submission of </w:t>
      </w:r>
      <w:r w:rsidR="005F0D99">
        <w:rPr>
          <w:b/>
          <w:bCs/>
        </w:rPr>
        <w:t>275</w:t>
      </w:r>
      <w:r w:rsidRPr="00824499" w:rsidR="005F0D99">
        <w:rPr>
          <w:b/>
          <w:bCs/>
        </w:rPr>
        <w:t xml:space="preserve"> </w:t>
      </w:r>
      <w:r w:rsidRPr="00824499" w:rsidR="008D5CA7">
        <w:rPr>
          <w:b/>
          <w:bCs/>
        </w:rPr>
        <w:t>hours.</w:t>
      </w:r>
      <w:r w:rsidR="008D5CA7">
        <w:t xml:space="preserve"> </w:t>
      </w:r>
      <w:r w:rsidRPr="00E055A0" w:rsidR="00327AD8">
        <w:rPr>
          <w:b/>
        </w:rPr>
        <w:t xml:space="preserve">This </w:t>
      </w:r>
      <w:r w:rsidR="001C0A0F">
        <w:rPr>
          <w:b/>
        </w:rPr>
        <w:t>in</w:t>
      </w:r>
      <w:r w:rsidRPr="00E055A0" w:rsidR="00327AD8">
        <w:rPr>
          <w:b/>
        </w:rPr>
        <w:t xml:space="preserve">crease is due to a program </w:t>
      </w:r>
      <w:r w:rsidR="001C0A0F">
        <w:rPr>
          <w:b/>
        </w:rPr>
        <w:t>adjustment</w:t>
      </w:r>
      <w:r w:rsidR="00327AD8">
        <w:rPr>
          <w:b/>
        </w:rPr>
        <w:t xml:space="preserve">: </w:t>
      </w:r>
      <w:r w:rsidR="001C0A0F">
        <w:rPr>
          <w:b/>
        </w:rPr>
        <w:t>an increase in the number of State agencies.</w:t>
      </w:r>
    </w:p>
    <w:p w:rsidR="0055555E" w:rsidP="0055555E" w14:paraId="5AEA3652" w14:textId="77777777">
      <w:pPr>
        <w:pStyle w:val="ListParagraph"/>
        <w:ind w:left="360"/>
      </w:pPr>
    </w:p>
    <w:p w:rsidR="00DC1253" w:rsidRPr="00DC1253" w:rsidP="0055555E" w14:paraId="78282970" w14:textId="76E3A425">
      <w:pPr>
        <w:pStyle w:val="ListParagraph"/>
        <w:numPr>
          <w:ilvl w:val="0"/>
          <w:numId w:val="3"/>
        </w:numPr>
        <w:spacing w:after="0" w:line="240" w:lineRule="auto"/>
        <w:ind w:left="360"/>
      </w:pPr>
      <w:r w:rsidRPr="00B65523">
        <w:rPr>
          <w:u w:val="single"/>
        </w:rPr>
        <w:t xml:space="preserve">Section </w:t>
      </w:r>
      <w:r w:rsidR="00E91D49">
        <w:rPr>
          <w:u w:val="single"/>
        </w:rPr>
        <w:t>249.10(h)</w:t>
      </w:r>
      <w:r w:rsidRPr="00B65523">
        <w:t xml:space="preserve"> </w:t>
      </w:r>
      <w:r>
        <w:t>require</w:t>
      </w:r>
      <w:r w:rsidR="001C0A0F">
        <w:t>s</w:t>
      </w:r>
      <w:r>
        <w:t xml:space="preserve"> the State agency to identify the disposition of all </w:t>
      </w:r>
      <w:r w:rsidR="00E91D49">
        <w:t xml:space="preserve">SFMNP </w:t>
      </w:r>
      <w:r>
        <w:t xml:space="preserve">coupons once a year as validly redeemed, lost or stolen, expired, or not matching issuance records. In addition, the State agency is responsible for designing and implementing a system to disclose the status of all </w:t>
      </w:r>
      <w:r w:rsidR="00E91D49">
        <w:t xml:space="preserve">SFMNP </w:t>
      </w:r>
      <w:r>
        <w:t xml:space="preserve">coupons and must describe this system in the State Plan. </w:t>
      </w:r>
      <w:r>
        <w:br/>
      </w:r>
      <w:r>
        <w:br/>
      </w:r>
      <w:r w:rsidRPr="00824499">
        <w:t>FN</w:t>
      </w:r>
      <w:r w:rsidR="00E83175">
        <w:t>A</w:t>
      </w:r>
      <w:r w:rsidRPr="00824499">
        <w:t xml:space="preserve"> estimates that it takes State agencies that issue paper </w:t>
      </w:r>
      <w:r w:rsidRPr="00824499" w:rsidR="00E91D49">
        <w:t xml:space="preserve">SFMNP </w:t>
      </w:r>
      <w:r w:rsidRPr="00824499">
        <w:t xml:space="preserve">coupons 3 burden hours per year for each State agency to audit and monitor the disposition of all </w:t>
      </w:r>
      <w:r w:rsidRPr="00824499" w:rsidR="005D6576">
        <w:t xml:space="preserve">SFMNP </w:t>
      </w:r>
      <w:r w:rsidRPr="00824499">
        <w:t xml:space="preserve">coupons. State agencies that use an </w:t>
      </w:r>
      <w:r w:rsidRPr="00824499">
        <w:t>eSolution</w:t>
      </w:r>
      <w:r w:rsidRPr="00824499">
        <w:t xml:space="preserve"> have easier access to more detailed, real-time data on the disposition of </w:t>
      </w:r>
      <w:r w:rsidRPr="00824499" w:rsidR="005D6576">
        <w:t xml:space="preserve">SFMNP </w:t>
      </w:r>
      <w:r w:rsidRPr="00824499">
        <w:t>benefits. FN</w:t>
      </w:r>
      <w:r w:rsidR="00E83175">
        <w:t>A</w:t>
      </w:r>
      <w:r w:rsidRPr="00824499">
        <w:t xml:space="preserve"> estimates that it takes State agencies that use an </w:t>
      </w:r>
      <w:r w:rsidRPr="00824499">
        <w:t>eSolution</w:t>
      </w:r>
      <w:r w:rsidRPr="00824499">
        <w:t xml:space="preserve"> 1.5 hours each year to audit and monitor the disposition of all </w:t>
      </w:r>
      <w:r w:rsidRPr="00824499" w:rsidR="005D6576">
        <w:t xml:space="preserve">SFMNP </w:t>
      </w:r>
      <w:r w:rsidRPr="00824499">
        <w:t xml:space="preserve">benefits. </w:t>
      </w:r>
      <w:r w:rsidR="0027657C">
        <w:t xml:space="preserve">In fiscal year </w:t>
      </w:r>
      <w:r w:rsidRPr="00824499">
        <w:t>202</w:t>
      </w:r>
      <w:r w:rsidRPr="00824499" w:rsidR="005D6576">
        <w:t>5</w:t>
      </w:r>
      <w:r w:rsidRPr="00824499">
        <w:t xml:space="preserve">, </w:t>
      </w:r>
      <w:r w:rsidRPr="00824499" w:rsidR="00D44884">
        <w:t>3</w:t>
      </w:r>
      <w:r w:rsidR="00914E07">
        <w:t>4</w:t>
      </w:r>
      <w:r w:rsidRPr="00824499" w:rsidR="00D44884">
        <w:t xml:space="preserve"> SFMNP State agencies </w:t>
      </w:r>
      <w:r w:rsidRPr="00824499">
        <w:t>us</w:t>
      </w:r>
      <w:r w:rsidR="0027657C">
        <w:t>ed</w:t>
      </w:r>
      <w:r w:rsidRPr="00824499">
        <w:t xml:space="preserve"> </w:t>
      </w:r>
      <w:r w:rsidRPr="00824499">
        <w:t>eSolutions</w:t>
      </w:r>
      <w:r w:rsidR="0027657C">
        <w:t xml:space="preserve"> and 2</w:t>
      </w:r>
      <w:r w:rsidR="00914E07">
        <w:t>2</w:t>
      </w:r>
      <w:r w:rsidR="0027657C">
        <w:t xml:space="preserve"> used paper coupons</w:t>
      </w:r>
      <w:r w:rsidRPr="00824499">
        <w:t xml:space="preserve">.  </w:t>
      </w:r>
      <w:r>
        <w:rPr>
          <w:b/>
          <w:bCs/>
        </w:rPr>
        <w:br/>
      </w:r>
      <w:r>
        <w:rPr>
          <w:b/>
          <w:bCs/>
        </w:rPr>
        <w:br/>
      </w:r>
      <w:r w:rsidRPr="00D90FED">
        <w:rPr>
          <w:b/>
          <w:bCs/>
        </w:rPr>
        <w:t>FN</w:t>
      </w:r>
      <w:r w:rsidR="00E83175">
        <w:rPr>
          <w:b/>
          <w:bCs/>
        </w:rPr>
        <w:t>A</w:t>
      </w:r>
      <w:r w:rsidRPr="00D90FED">
        <w:rPr>
          <w:b/>
          <w:bCs/>
        </w:rPr>
        <w:t xml:space="preserve"> estimates </w:t>
      </w:r>
      <w:r w:rsidR="00433072">
        <w:rPr>
          <w:b/>
          <w:bCs/>
        </w:rPr>
        <w:t>11</w:t>
      </w:r>
      <w:r w:rsidR="00D31F95">
        <w:rPr>
          <w:b/>
          <w:bCs/>
        </w:rPr>
        <w:t>7</w:t>
      </w:r>
      <w:r w:rsidRPr="00D90FED">
        <w:rPr>
          <w:b/>
          <w:bCs/>
        </w:rPr>
        <w:t xml:space="preserve"> total annual burden hours to audit and monitor the disposition of all paper and electronic </w:t>
      </w:r>
      <w:r w:rsidR="00E0345C">
        <w:rPr>
          <w:b/>
          <w:bCs/>
        </w:rPr>
        <w:t xml:space="preserve">SFMNP </w:t>
      </w:r>
      <w:r w:rsidRPr="00D90FED">
        <w:rPr>
          <w:b/>
          <w:bCs/>
        </w:rPr>
        <w:t>coupons</w:t>
      </w:r>
      <w:r>
        <w:rPr>
          <w:b/>
          <w:bCs/>
        </w:rPr>
        <w:t>:</w:t>
      </w:r>
    </w:p>
    <w:p w:rsidR="00DC1253" w:rsidRPr="00DC1253" w:rsidP="00DC1253" w14:paraId="754FD7A4" w14:textId="77777777">
      <w:pPr>
        <w:pStyle w:val="ListParagraph"/>
        <w:spacing w:after="0" w:line="240" w:lineRule="auto"/>
        <w:ind w:left="360"/>
      </w:pPr>
    </w:p>
    <w:p w:rsidR="00DC1253" w:rsidP="00433072" w14:paraId="27701E7F" w14:textId="6AD0A4B0">
      <w:pPr>
        <w:pStyle w:val="ListParagraph"/>
        <w:numPr>
          <w:ilvl w:val="0"/>
          <w:numId w:val="13"/>
        </w:numPr>
        <w:spacing w:after="0" w:line="240" w:lineRule="auto"/>
        <w:rPr>
          <w:b/>
          <w:bCs/>
        </w:rPr>
      </w:pPr>
      <w:r>
        <w:rPr>
          <w:b/>
          <w:bCs/>
        </w:rPr>
        <w:t>2</w:t>
      </w:r>
      <w:r w:rsidR="00D31F95">
        <w:rPr>
          <w:b/>
          <w:bCs/>
        </w:rPr>
        <w:t>2</w:t>
      </w:r>
      <w:r w:rsidRPr="00D90FED" w:rsidR="00D85D52">
        <w:rPr>
          <w:b/>
          <w:bCs/>
        </w:rPr>
        <w:t xml:space="preserve"> State agencies using paper coupons x 3 burden hours per State agency = </w:t>
      </w:r>
      <w:r w:rsidR="008232F0">
        <w:rPr>
          <w:b/>
          <w:bCs/>
        </w:rPr>
        <w:t>6</w:t>
      </w:r>
      <w:r w:rsidR="00D31F95">
        <w:rPr>
          <w:b/>
          <w:bCs/>
        </w:rPr>
        <w:t>6</w:t>
      </w:r>
      <w:r w:rsidRPr="00D90FED" w:rsidR="00D85D52">
        <w:rPr>
          <w:b/>
          <w:bCs/>
        </w:rPr>
        <w:t xml:space="preserve"> total annual burden hours</w:t>
      </w:r>
      <w:r>
        <w:rPr>
          <w:b/>
          <w:bCs/>
        </w:rPr>
        <w:t>.</w:t>
      </w:r>
    </w:p>
    <w:p w:rsidR="00433072" w:rsidP="00433072" w14:paraId="2A73C2F8" w14:textId="77777777">
      <w:pPr>
        <w:pStyle w:val="ListParagraph"/>
        <w:spacing w:after="0" w:line="240" w:lineRule="auto"/>
        <w:rPr>
          <w:b/>
          <w:bCs/>
        </w:rPr>
      </w:pPr>
    </w:p>
    <w:p w:rsidR="00DC1253" w:rsidRPr="00B35414" w:rsidP="00B35414" w14:paraId="5922C354" w14:textId="6E63E93E">
      <w:pPr>
        <w:pStyle w:val="ListParagraph"/>
        <w:numPr>
          <w:ilvl w:val="0"/>
          <w:numId w:val="13"/>
        </w:numPr>
        <w:spacing w:after="0" w:line="240" w:lineRule="auto"/>
        <w:rPr>
          <w:b/>
          <w:bCs/>
        </w:rPr>
      </w:pPr>
      <w:r>
        <w:rPr>
          <w:b/>
          <w:bCs/>
        </w:rPr>
        <w:t>3</w:t>
      </w:r>
      <w:r w:rsidR="00D31F95">
        <w:rPr>
          <w:b/>
          <w:bCs/>
        </w:rPr>
        <w:t>4</w:t>
      </w:r>
      <w:r w:rsidRPr="00B35414" w:rsidR="00D85D52">
        <w:rPr>
          <w:b/>
          <w:bCs/>
        </w:rPr>
        <w:t xml:space="preserve"> State agencies using </w:t>
      </w:r>
      <w:r w:rsidRPr="00B35414" w:rsidR="00D85D52">
        <w:rPr>
          <w:b/>
          <w:bCs/>
        </w:rPr>
        <w:t>eSolutions</w:t>
      </w:r>
      <w:r w:rsidRPr="00B35414" w:rsidR="00D85D52">
        <w:rPr>
          <w:b/>
          <w:bCs/>
        </w:rPr>
        <w:t xml:space="preserve"> x 1.5 burden hours per State agency = 5</w:t>
      </w:r>
      <w:r w:rsidR="00D31F95">
        <w:rPr>
          <w:b/>
          <w:bCs/>
        </w:rPr>
        <w:t>1</w:t>
      </w:r>
      <w:r w:rsidRPr="00B35414" w:rsidR="00D85D52">
        <w:rPr>
          <w:b/>
          <w:bCs/>
        </w:rPr>
        <w:t xml:space="preserve"> total annual burden hours</w:t>
      </w:r>
      <w:r w:rsidRPr="00B35414">
        <w:rPr>
          <w:b/>
          <w:bCs/>
        </w:rPr>
        <w:t>.</w:t>
      </w:r>
      <w:r w:rsidRPr="00B35414">
        <w:rPr>
          <w:b/>
          <w:bCs/>
        </w:rPr>
        <w:br/>
      </w:r>
    </w:p>
    <w:p w:rsidR="00D85D52" w:rsidRPr="00824499" w:rsidP="19BEADC6" w14:paraId="41AD3741" w14:textId="6521FBC9">
      <w:pPr>
        <w:pStyle w:val="ListParagraph"/>
        <w:spacing w:after="0" w:line="240" w:lineRule="auto"/>
        <w:ind w:left="360"/>
        <w:rPr>
          <w:b/>
          <w:bCs/>
        </w:rPr>
      </w:pPr>
      <w:r w:rsidRPr="19BEADC6">
        <w:rPr>
          <w:b/>
          <w:bCs/>
        </w:rPr>
        <w:t xml:space="preserve">Together, this </w:t>
      </w:r>
      <w:r w:rsidR="00AE59D4">
        <w:rPr>
          <w:b/>
          <w:bCs/>
        </w:rPr>
        <w:t>sums</w:t>
      </w:r>
      <w:r w:rsidRPr="19BEADC6">
        <w:rPr>
          <w:b/>
          <w:bCs/>
        </w:rPr>
        <w:t xml:space="preserve"> to </w:t>
      </w:r>
      <w:r w:rsidRPr="19BEADC6" w:rsidR="008232F0">
        <w:rPr>
          <w:b/>
          <w:bCs/>
        </w:rPr>
        <w:t>11</w:t>
      </w:r>
      <w:r w:rsidR="00D31F95">
        <w:rPr>
          <w:b/>
          <w:bCs/>
        </w:rPr>
        <w:t>7</w:t>
      </w:r>
      <w:r w:rsidRPr="19BEADC6">
        <w:rPr>
          <w:b/>
          <w:bCs/>
        </w:rPr>
        <w:t xml:space="preserve"> total annual burden hours. This is a decrease of </w:t>
      </w:r>
      <w:r w:rsidRPr="19BEADC6" w:rsidR="489F3963">
        <w:rPr>
          <w:b/>
          <w:bCs/>
        </w:rPr>
        <w:t>4</w:t>
      </w:r>
      <w:r w:rsidR="00F85C64">
        <w:rPr>
          <w:b/>
          <w:bCs/>
        </w:rPr>
        <w:t>8</w:t>
      </w:r>
      <w:r w:rsidRPr="19BEADC6">
        <w:rPr>
          <w:b/>
          <w:bCs/>
        </w:rPr>
        <w:t xml:space="preserve"> burden hours since the </w:t>
      </w:r>
      <w:r w:rsidRPr="19BEADC6" w:rsidR="007B1289">
        <w:rPr>
          <w:b/>
          <w:bCs/>
        </w:rPr>
        <w:t xml:space="preserve">previous </w:t>
      </w:r>
      <w:r w:rsidRPr="19BEADC6">
        <w:rPr>
          <w:b/>
          <w:bCs/>
        </w:rPr>
        <w:t>submission</w:t>
      </w:r>
      <w:r w:rsidRPr="19BEADC6" w:rsidR="00F71168">
        <w:rPr>
          <w:b/>
          <w:bCs/>
        </w:rPr>
        <w:t xml:space="preserve"> of </w:t>
      </w:r>
      <w:r w:rsidRPr="19BEADC6" w:rsidR="00DF1CDC">
        <w:rPr>
          <w:b/>
          <w:bCs/>
        </w:rPr>
        <w:t>165</w:t>
      </w:r>
      <w:r w:rsidRPr="19BEADC6" w:rsidR="00F71168">
        <w:rPr>
          <w:b/>
          <w:bCs/>
        </w:rPr>
        <w:t xml:space="preserve"> hours</w:t>
      </w:r>
      <w:r w:rsidRPr="19BEADC6">
        <w:rPr>
          <w:b/>
          <w:bCs/>
        </w:rPr>
        <w:t>.</w:t>
      </w:r>
      <w:r w:rsidRPr="19BEADC6" w:rsidR="00742DA5">
        <w:rPr>
          <w:b/>
          <w:bCs/>
        </w:rPr>
        <w:t xml:space="preserve"> </w:t>
      </w:r>
      <w:r w:rsidRPr="19BEADC6" w:rsidR="007D1020">
        <w:rPr>
          <w:b/>
          <w:bCs/>
        </w:rPr>
        <w:t>When t</w:t>
      </w:r>
      <w:r w:rsidRPr="19BEADC6" w:rsidR="00742DA5">
        <w:rPr>
          <w:b/>
          <w:bCs/>
        </w:rPr>
        <w:t xml:space="preserve">he previous SFMNP </w:t>
      </w:r>
      <w:r w:rsidRPr="19BEADC6" w:rsidR="007D1020">
        <w:rPr>
          <w:b/>
          <w:bCs/>
        </w:rPr>
        <w:t xml:space="preserve">ICR was submitted, State agencies had not yet begun the transition to </w:t>
      </w:r>
      <w:r w:rsidRPr="19BEADC6" w:rsidR="007D1020">
        <w:rPr>
          <w:b/>
          <w:bCs/>
        </w:rPr>
        <w:t>eSolutions</w:t>
      </w:r>
      <w:r w:rsidRPr="19BEADC6" w:rsidR="007D1020">
        <w:rPr>
          <w:b/>
          <w:bCs/>
        </w:rPr>
        <w:t>. Therefore, the decrease in this submission is due to a program change</w:t>
      </w:r>
      <w:r w:rsidRPr="19BEADC6" w:rsidR="00B514F5">
        <w:rPr>
          <w:b/>
          <w:bCs/>
        </w:rPr>
        <w:t xml:space="preserve"> from </w:t>
      </w:r>
      <w:r w:rsidRPr="19BEADC6" w:rsidR="001D524D">
        <w:rPr>
          <w:b/>
          <w:bCs/>
        </w:rPr>
        <w:t xml:space="preserve">SFMNP </w:t>
      </w:r>
      <w:r w:rsidRPr="19BEADC6" w:rsidR="001D524D">
        <w:rPr>
          <w:b/>
          <w:bCs/>
        </w:rPr>
        <w:t>eSolution</w:t>
      </w:r>
      <w:r w:rsidRPr="19BEADC6" w:rsidR="001D524D">
        <w:rPr>
          <w:b/>
          <w:bCs/>
        </w:rPr>
        <w:t xml:space="preserve"> implementation</w:t>
      </w:r>
      <w:r w:rsidRPr="19BEADC6" w:rsidR="00B514F5">
        <w:rPr>
          <w:b/>
          <w:bCs/>
        </w:rPr>
        <w:t>.</w:t>
      </w:r>
      <w:r w:rsidRPr="19BEADC6">
        <w:rPr>
          <w:b/>
          <w:bCs/>
        </w:rPr>
        <w:t xml:space="preserve"> </w:t>
      </w:r>
      <w:r w:rsidR="00AE59D4">
        <w:rPr>
          <w:b/>
          <w:bCs/>
        </w:rPr>
        <w:t>T</w:t>
      </w:r>
      <w:r w:rsidR="0032507A">
        <w:rPr>
          <w:b/>
          <w:bCs/>
        </w:rPr>
        <w:t>he decrease also accounts for an increase in the number of State agencies, which is a program adjustment.</w:t>
      </w:r>
    </w:p>
    <w:p w:rsidR="0052638C" w:rsidRPr="00D90FED" w:rsidP="00824499" w14:paraId="1A1E9A45" w14:textId="77777777">
      <w:pPr>
        <w:pStyle w:val="ListParagraph"/>
        <w:spacing w:after="0" w:line="240" w:lineRule="auto"/>
        <w:ind w:left="360"/>
      </w:pPr>
    </w:p>
    <w:p w:rsidR="00950E35" w:rsidRPr="009D1C69" w:rsidP="00950E35" w14:paraId="75FBC6B9" w14:textId="161D2890">
      <w:pPr>
        <w:pStyle w:val="ListParagraph"/>
        <w:numPr>
          <w:ilvl w:val="0"/>
          <w:numId w:val="3"/>
        </w:numPr>
        <w:ind w:left="360"/>
      </w:pPr>
      <w:r w:rsidRPr="00950E35">
        <w:rPr>
          <w:u w:val="single"/>
        </w:rPr>
        <w:t>Section</w:t>
      </w:r>
      <w:r w:rsidR="00302061">
        <w:rPr>
          <w:u w:val="single"/>
        </w:rPr>
        <w:t xml:space="preserve"> 249.10(j)</w:t>
      </w:r>
      <w:r>
        <w:t xml:space="preserve"> require</w:t>
      </w:r>
      <w:r w:rsidR="00DF1CDC">
        <w:t>s</w:t>
      </w:r>
      <w:r>
        <w:t xml:space="preserve"> State agencies to have procedures to document the handling of complaints by participants and authorized outlets. FN</w:t>
      </w:r>
      <w:r w:rsidR="00E83175">
        <w:t>A</w:t>
      </w:r>
      <w:r>
        <w:t xml:space="preserve"> estimates that </w:t>
      </w:r>
      <w:r w:rsidR="000C7BF8">
        <w:t xml:space="preserve">SFMNP State agencies will receive </w:t>
      </w:r>
      <w:r w:rsidR="00AE3DB7">
        <w:t>4</w:t>
      </w:r>
      <w:r w:rsidR="009F4AF3">
        <w:t>86</w:t>
      </w:r>
      <w:r w:rsidR="00AE3DB7">
        <w:t xml:space="preserve"> complaints from authorized outlets and 5</w:t>
      </w:r>
      <w:r w:rsidR="009F4AF3">
        <w:t>78</w:t>
      </w:r>
      <w:r w:rsidR="00AE3DB7">
        <w:t xml:space="preserve"> complaints from participants annually.</w:t>
      </w:r>
      <w:r>
        <w:t xml:space="preserve"> </w:t>
      </w:r>
      <w:r w:rsidR="000D35DE">
        <w:t xml:space="preserve">State agencies </w:t>
      </w:r>
      <w:r>
        <w:t xml:space="preserve">take </w:t>
      </w:r>
      <w:r w:rsidR="000D35DE">
        <w:t xml:space="preserve">an estimated </w:t>
      </w:r>
      <w:r>
        <w:t xml:space="preserve">one hour to respond to each complaint. </w:t>
      </w:r>
      <w:r w:rsidR="0079589A">
        <w:br/>
      </w:r>
      <w:r w:rsidR="0079589A">
        <w:br/>
      </w:r>
      <w:r w:rsidRPr="009D1C69" w:rsidR="000D35DE">
        <w:t>The number of complaints from authorized outlets ha</w:t>
      </w:r>
      <w:r w:rsidR="00BE0325">
        <w:t>s</w:t>
      </w:r>
      <w:r w:rsidRPr="009D1C69" w:rsidR="000D35DE">
        <w:t xml:space="preserve"> </w:t>
      </w:r>
      <w:r w:rsidRPr="009D1C69">
        <w:t xml:space="preserve">been scaled down from </w:t>
      </w:r>
      <w:r w:rsidRPr="009D1C69" w:rsidR="000D35DE">
        <w:t>the previous submission</w:t>
      </w:r>
      <w:r w:rsidRPr="009D1C69">
        <w:t xml:space="preserve">, proportionate to the decrease in authorized outlets. </w:t>
      </w:r>
      <w:r w:rsidRPr="009D1C69" w:rsidR="00746BE4">
        <w:t>Program complaints from SFMNP participants were not previously reported in the State agency reporting burden section of this ICR and have been added here to correct for this oversight.</w:t>
      </w:r>
      <w:r w:rsidRPr="009D1C69">
        <w:t xml:space="preserve"> </w:t>
      </w:r>
    </w:p>
    <w:p w:rsidR="00950E35" w:rsidRPr="009D1C69" w:rsidP="00950E35" w14:paraId="57038C6F" w14:textId="77777777">
      <w:pPr>
        <w:pStyle w:val="ListParagraph"/>
        <w:ind w:left="360"/>
      </w:pPr>
    </w:p>
    <w:p w:rsidR="00845141" w:rsidP="00845141" w14:paraId="4887DA7B" w14:textId="77A9DF5F">
      <w:pPr>
        <w:pStyle w:val="ListParagraph"/>
        <w:ind w:left="360"/>
        <w:rPr>
          <w:b/>
          <w:bCs/>
        </w:rPr>
      </w:pPr>
      <w:r w:rsidRPr="00950E35">
        <w:rPr>
          <w:b/>
          <w:bCs/>
        </w:rPr>
        <w:t>FN</w:t>
      </w:r>
      <w:r w:rsidR="00E83175">
        <w:rPr>
          <w:b/>
          <w:bCs/>
        </w:rPr>
        <w:t>A</w:t>
      </w:r>
      <w:r w:rsidRPr="00950E35">
        <w:rPr>
          <w:b/>
          <w:bCs/>
        </w:rPr>
        <w:t xml:space="preserve"> estimates </w:t>
      </w:r>
      <w:r w:rsidR="001004F1">
        <w:rPr>
          <w:b/>
          <w:bCs/>
        </w:rPr>
        <w:t>1,</w:t>
      </w:r>
      <w:r w:rsidR="00471FFF">
        <w:rPr>
          <w:b/>
          <w:bCs/>
        </w:rPr>
        <w:t>064</w:t>
      </w:r>
      <w:r w:rsidRPr="00950E35" w:rsidR="001004F1">
        <w:rPr>
          <w:b/>
          <w:bCs/>
        </w:rPr>
        <w:t xml:space="preserve"> </w:t>
      </w:r>
      <w:r w:rsidRPr="00950E35">
        <w:rPr>
          <w:b/>
          <w:bCs/>
        </w:rPr>
        <w:t xml:space="preserve">total annual burden hours to respond to complaints from authorized outlets </w:t>
      </w:r>
      <w:r w:rsidR="001004F1">
        <w:rPr>
          <w:b/>
          <w:bCs/>
        </w:rPr>
        <w:t xml:space="preserve">and participants </w:t>
      </w:r>
      <w:r w:rsidRPr="00950E35">
        <w:rPr>
          <w:b/>
          <w:bCs/>
        </w:rPr>
        <w:t>(</w:t>
      </w:r>
      <w:r w:rsidR="00C2451A">
        <w:rPr>
          <w:b/>
          <w:bCs/>
        </w:rPr>
        <w:t>1,</w:t>
      </w:r>
      <w:r w:rsidR="00471FFF">
        <w:rPr>
          <w:b/>
          <w:bCs/>
        </w:rPr>
        <w:t>064</w:t>
      </w:r>
      <w:r w:rsidRPr="00950E35">
        <w:rPr>
          <w:b/>
          <w:bCs/>
        </w:rPr>
        <w:t xml:space="preserve"> complaints across all State agencies x 1 burden hour per State agency = </w:t>
      </w:r>
      <w:r w:rsidR="00C2451A">
        <w:rPr>
          <w:b/>
          <w:bCs/>
        </w:rPr>
        <w:t>1,</w:t>
      </w:r>
      <w:r w:rsidR="00471FFF">
        <w:rPr>
          <w:b/>
          <w:bCs/>
        </w:rPr>
        <w:t>064</w:t>
      </w:r>
      <w:r w:rsidRPr="00950E35" w:rsidR="00C2451A">
        <w:rPr>
          <w:b/>
          <w:bCs/>
        </w:rPr>
        <w:t xml:space="preserve"> </w:t>
      </w:r>
      <w:r w:rsidRPr="00950E35">
        <w:rPr>
          <w:b/>
          <w:bCs/>
        </w:rPr>
        <w:t>total annual burden hours). This is a</w:t>
      </w:r>
      <w:r w:rsidR="00C2451A">
        <w:rPr>
          <w:b/>
          <w:bCs/>
        </w:rPr>
        <w:t>n in</w:t>
      </w:r>
      <w:r w:rsidRPr="00950E35">
        <w:rPr>
          <w:b/>
          <w:bCs/>
        </w:rPr>
        <w:t xml:space="preserve">crease of </w:t>
      </w:r>
      <w:r w:rsidR="00471FFF">
        <w:rPr>
          <w:b/>
          <w:bCs/>
        </w:rPr>
        <w:t>564</w:t>
      </w:r>
      <w:r w:rsidRPr="00950E35" w:rsidR="00471FFF">
        <w:rPr>
          <w:b/>
          <w:bCs/>
        </w:rPr>
        <w:t xml:space="preserve"> </w:t>
      </w:r>
      <w:r w:rsidRPr="00950E35">
        <w:rPr>
          <w:b/>
          <w:bCs/>
        </w:rPr>
        <w:t xml:space="preserve">hours </w:t>
      </w:r>
      <w:r w:rsidR="00C2451A">
        <w:rPr>
          <w:b/>
          <w:bCs/>
        </w:rPr>
        <w:t xml:space="preserve">from the previous </w:t>
      </w:r>
      <w:r w:rsidR="007B1289">
        <w:rPr>
          <w:b/>
          <w:bCs/>
        </w:rPr>
        <w:t xml:space="preserve">ICR </w:t>
      </w:r>
      <w:r w:rsidR="00C2451A">
        <w:rPr>
          <w:b/>
          <w:bCs/>
        </w:rPr>
        <w:t xml:space="preserve">submission of </w:t>
      </w:r>
      <w:r w:rsidR="00471FFF">
        <w:rPr>
          <w:b/>
          <w:bCs/>
        </w:rPr>
        <w:t xml:space="preserve">500 </w:t>
      </w:r>
      <w:r w:rsidR="006B0B1C">
        <w:rPr>
          <w:b/>
          <w:bCs/>
        </w:rPr>
        <w:t xml:space="preserve">hours. This </w:t>
      </w:r>
      <w:r w:rsidR="00933B77">
        <w:rPr>
          <w:b/>
          <w:bCs/>
        </w:rPr>
        <w:t xml:space="preserve">net </w:t>
      </w:r>
      <w:r w:rsidR="006B0B1C">
        <w:rPr>
          <w:b/>
          <w:bCs/>
        </w:rPr>
        <w:t xml:space="preserve">increase is </w:t>
      </w:r>
      <w:r w:rsidRPr="00950E35">
        <w:rPr>
          <w:b/>
          <w:bCs/>
        </w:rPr>
        <w:t xml:space="preserve">due to </w:t>
      </w:r>
      <w:r w:rsidR="00933B77">
        <w:rPr>
          <w:b/>
          <w:bCs/>
        </w:rPr>
        <w:t>both a program adjustment</w:t>
      </w:r>
      <w:r w:rsidR="00FF2C54">
        <w:rPr>
          <w:b/>
          <w:bCs/>
        </w:rPr>
        <w:t>:</w:t>
      </w:r>
      <w:r w:rsidR="00933B77">
        <w:rPr>
          <w:b/>
          <w:bCs/>
        </w:rPr>
        <w:t xml:space="preserve"> a decrease in the number of authorized outlets</w:t>
      </w:r>
      <w:r w:rsidR="00FF2C54">
        <w:rPr>
          <w:b/>
          <w:bCs/>
        </w:rPr>
        <w:t>,</w:t>
      </w:r>
      <w:r w:rsidR="00933B77">
        <w:rPr>
          <w:b/>
          <w:bCs/>
        </w:rPr>
        <w:t xml:space="preserve"> and a </w:t>
      </w:r>
      <w:r w:rsidR="006B0B1C">
        <w:rPr>
          <w:b/>
          <w:bCs/>
        </w:rPr>
        <w:t>program change</w:t>
      </w:r>
      <w:r w:rsidR="00FF2C54">
        <w:rPr>
          <w:b/>
          <w:bCs/>
        </w:rPr>
        <w:t>:</w:t>
      </w:r>
      <w:r w:rsidR="00933B77">
        <w:rPr>
          <w:b/>
          <w:bCs/>
        </w:rPr>
        <w:t xml:space="preserve"> </w:t>
      </w:r>
      <w:r w:rsidR="009F3352">
        <w:rPr>
          <w:b/>
          <w:bCs/>
        </w:rPr>
        <w:t xml:space="preserve">an increase in the number of respondents to </w:t>
      </w:r>
      <w:r w:rsidR="006B0B1C">
        <w:rPr>
          <w:b/>
          <w:bCs/>
        </w:rPr>
        <w:t xml:space="preserve">account for the previously unreported State agency burden of handling SFMNP participant complaints. </w:t>
      </w:r>
    </w:p>
    <w:p w:rsidR="00845141" w:rsidP="00845141" w14:paraId="18265E94" w14:textId="77777777">
      <w:pPr>
        <w:pStyle w:val="ListParagraph"/>
        <w:ind w:left="360"/>
        <w:rPr>
          <w:b/>
          <w:bCs/>
        </w:rPr>
      </w:pPr>
    </w:p>
    <w:p w:rsidR="006501CB" w:rsidP="006501CB" w14:paraId="35A17896" w14:textId="3B7CDDE2">
      <w:pPr>
        <w:pStyle w:val="ListParagraph"/>
        <w:numPr>
          <w:ilvl w:val="0"/>
          <w:numId w:val="3"/>
        </w:numPr>
        <w:ind w:left="360"/>
        <w:rPr>
          <w:b/>
          <w:bCs/>
        </w:rPr>
      </w:pPr>
      <w:r w:rsidRPr="00845141">
        <w:rPr>
          <w:u w:val="single"/>
        </w:rPr>
        <w:t>Section</w:t>
      </w:r>
      <w:r>
        <w:rPr>
          <w:u w:val="single"/>
        </w:rPr>
        <w:t xml:space="preserve"> 249.10(k)</w:t>
      </w:r>
      <w:r>
        <w:t xml:space="preserve"> require</w:t>
      </w:r>
      <w:r w:rsidR="00C916C8">
        <w:t>s</w:t>
      </w:r>
      <w:r>
        <w:t xml:space="preserve"> State agencies to establish policies that determine the type and level of sanctions to be applied against participants and authorized outlets, based upon the severity and nature of the </w:t>
      </w:r>
      <w:r w:rsidR="0059597E">
        <w:t>SFMNP</w:t>
      </w:r>
      <w:r>
        <w:t xml:space="preserve"> violations observed, and other factors the State agency determines appropriate, such as whether repeated offenses have occurred over </w:t>
      </w:r>
      <w:r>
        <w:t>a period of time</w:t>
      </w:r>
      <w:r>
        <w:t>. FN</w:t>
      </w:r>
      <w:r w:rsidR="00E83175">
        <w:t>A</w:t>
      </w:r>
      <w:r>
        <w:t xml:space="preserve"> estimates that 2 percent of authorized outlets </w:t>
      </w:r>
      <w:r w:rsidR="000D3A78">
        <w:t xml:space="preserve">and participants </w:t>
      </w:r>
      <w:r>
        <w:t>will be sanctioned each year (</w:t>
      </w:r>
      <w:r w:rsidR="008239DF">
        <w:t>18,991</w:t>
      </w:r>
      <w:r w:rsidR="00E81872">
        <w:t xml:space="preserve"> authorized outlets</w:t>
      </w:r>
      <w:r>
        <w:t xml:space="preserve"> </w:t>
      </w:r>
      <w:r w:rsidR="000D3A78">
        <w:t xml:space="preserve">+ </w:t>
      </w:r>
      <w:r w:rsidR="00E81872">
        <w:t>8</w:t>
      </w:r>
      <w:r w:rsidR="00955D6D">
        <w:t>38,410</w:t>
      </w:r>
      <w:r w:rsidR="00E81872">
        <w:t xml:space="preserve"> participants = </w:t>
      </w:r>
      <w:r w:rsidR="00B00E33">
        <w:t>8</w:t>
      </w:r>
      <w:r w:rsidR="00955D6D">
        <w:t>57,401</w:t>
      </w:r>
      <w:r w:rsidR="000D3A78">
        <w:t xml:space="preserve"> </w:t>
      </w:r>
      <w:r>
        <w:t xml:space="preserve">x 0.02 = </w:t>
      </w:r>
      <w:r w:rsidR="00B00E33">
        <w:t>1</w:t>
      </w:r>
      <w:r w:rsidR="00955D6D">
        <w:t>7,148.02</w:t>
      </w:r>
      <w:r w:rsidR="00B00E33">
        <w:t xml:space="preserve"> sanctions</w:t>
      </w:r>
      <w:r>
        <w:t xml:space="preserve">) and State agencies will spend 5 minutes (0.0835 burden hours) notifying authorized outlets that they have been sanctioned.   </w:t>
      </w:r>
      <w:r>
        <w:br/>
      </w:r>
      <w:r>
        <w:br/>
      </w:r>
      <w:r w:rsidRPr="00845141">
        <w:rPr>
          <w:b/>
          <w:bCs/>
        </w:rPr>
        <w:t>FN</w:t>
      </w:r>
      <w:r w:rsidR="00E83175">
        <w:rPr>
          <w:b/>
          <w:bCs/>
        </w:rPr>
        <w:t>A</w:t>
      </w:r>
      <w:r w:rsidRPr="00845141">
        <w:rPr>
          <w:b/>
          <w:bCs/>
        </w:rPr>
        <w:t xml:space="preserve"> estimates </w:t>
      </w:r>
      <w:r w:rsidR="006D6190">
        <w:rPr>
          <w:b/>
          <w:bCs/>
        </w:rPr>
        <w:t>1,4</w:t>
      </w:r>
      <w:r w:rsidR="006D3D1D">
        <w:rPr>
          <w:b/>
          <w:bCs/>
        </w:rPr>
        <w:t>31.86</w:t>
      </w:r>
      <w:r w:rsidRPr="00845141">
        <w:rPr>
          <w:b/>
          <w:bCs/>
        </w:rPr>
        <w:t xml:space="preserve"> total annual burden hours to notify authorized outlets </w:t>
      </w:r>
      <w:r w:rsidR="006D6190">
        <w:rPr>
          <w:b/>
          <w:bCs/>
        </w:rPr>
        <w:t xml:space="preserve">and participants </w:t>
      </w:r>
      <w:r w:rsidRPr="00845141">
        <w:rPr>
          <w:b/>
          <w:bCs/>
        </w:rPr>
        <w:t>that they have been sanctioned (</w:t>
      </w:r>
      <w:r w:rsidR="006D3D1D">
        <w:rPr>
          <w:b/>
          <w:bCs/>
        </w:rPr>
        <w:t>17,148.02</w:t>
      </w:r>
      <w:r w:rsidRPr="00845141">
        <w:rPr>
          <w:b/>
          <w:bCs/>
        </w:rPr>
        <w:t xml:space="preserve"> sanction</w:t>
      </w:r>
      <w:r w:rsidR="006D6190">
        <w:rPr>
          <w:b/>
          <w:bCs/>
        </w:rPr>
        <w:t xml:space="preserve">s </w:t>
      </w:r>
      <w:r w:rsidRPr="00845141">
        <w:rPr>
          <w:b/>
          <w:bCs/>
        </w:rPr>
        <w:t xml:space="preserve">across all State agencies x 0.0835 hours per sanction = </w:t>
      </w:r>
      <w:r w:rsidR="006D5BC2">
        <w:rPr>
          <w:b/>
          <w:bCs/>
        </w:rPr>
        <w:t>1,4</w:t>
      </w:r>
      <w:r w:rsidR="006D3D1D">
        <w:rPr>
          <w:b/>
          <w:bCs/>
        </w:rPr>
        <w:t>31.86</w:t>
      </w:r>
      <w:r w:rsidRPr="00845141">
        <w:rPr>
          <w:b/>
          <w:bCs/>
        </w:rPr>
        <w:t xml:space="preserve"> total annual burden hours). This is a</w:t>
      </w:r>
      <w:r w:rsidR="006D5BC2">
        <w:rPr>
          <w:b/>
          <w:bCs/>
        </w:rPr>
        <w:t>n</w:t>
      </w:r>
      <w:r w:rsidRPr="00845141">
        <w:rPr>
          <w:b/>
          <w:bCs/>
        </w:rPr>
        <w:t xml:space="preserve"> </w:t>
      </w:r>
      <w:r w:rsidR="006D5BC2">
        <w:rPr>
          <w:b/>
          <w:bCs/>
        </w:rPr>
        <w:t>in</w:t>
      </w:r>
      <w:r w:rsidRPr="00845141">
        <w:rPr>
          <w:b/>
          <w:bCs/>
        </w:rPr>
        <w:t xml:space="preserve">crease of </w:t>
      </w:r>
      <w:r w:rsidR="006D5BC2">
        <w:rPr>
          <w:b/>
          <w:bCs/>
        </w:rPr>
        <w:t>1,3</w:t>
      </w:r>
      <w:r w:rsidR="006D3D1D">
        <w:rPr>
          <w:b/>
          <w:bCs/>
        </w:rPr>
        <w:t>99.20</w:t>
      </w:r>
      <w:r w:rsidRPr="00845141">
        <w:rPr>
          <w:b/>
          <w:bCs/>
        </w:rPr>
        <w:t xml:space="preserve"> hours </w:t>
      </w:r>
      <w:r w:rsidR="006D5BC2">
        <w:rPr>
          <w:b/>
          <w:bCs/>
        </w:rPr>
        <w:t xml:space="preserve">from the previous </w:t>
      </w:r>
      <w:r w:rsidR="00D14EA8">
        <w:rPr>
          <w:b/>
          <w:bCs/>
        </w:rPr>
        <w:t>submission of</w:t>
      </w:r>
      <w:r w:rsidR="006D5BC2">
        <w:rPr>
          <w:b/>
          <w:bCs/>
        </w:rPr>
        <w:t xml:space="preserve"> </w:t>
      </w:r>
      <w:r w:rsidR="006D3D1D">
        <w:rPr>
          <w:b/>
          <w:bCs/>
        </w:rPr>
        <w:t>32.</w:t>
      </w:r>
      <w:r w:rsidR="008C6604">
        <w:rPr>
          <w:b/>
          <w:bCs/>
        </w:rPr>
        <w:t>66</w:t>
      </w:r>
      <w:r w:rsidR="00FC7671">
        <w:rPr>
          <w:b/>
          <w:bCs/>
        </w:rPr>
        <w:t xml:space="preserve"> hours. This </w:t>
      </w:r>
      <w:r w:rsidR="006F1A85">
        <w:rPr>
          <w:b/>
          <w:bCs/>
        </w:rPr>
        <w:t xml:space="preserve">net </w:t>
      </w:r>
      <w:r w:rsidR="00FC7671">
        <w:rPr>
          <w:b/>
          <w:bCs/>
        </w:rPr>
        <w:t xml:space="preserve">increase is due to </w:t>
      </w:r>
      <w:r w:rsidR="006F1A85">
        <w:rPr>
          <w:b/>
          <w:bCs/>
        </w:rPr>
        <w:t xml:space="preserve">both a program adjustment: a decrease in the number of authorized outlets, and </w:t>
      </w:r>
      <w:r w:rsidR="00FC7671">
        <w:rPr>
          <w:b/>
          <w:bCs/>
        </w:rPr>
        <w:t>a program change: accounting for the previously unreported State agency burden of sanctioning SFMNP participants</w:t>
      </w:r>
      <w:r w:rsidRPr="00845141">
        <w:rPr>
          <w:b/>
          <w:bCs/>
        </w:rPr>
        <w:t>.</w:t>
      </w:r>
    </w:p>
    <w:p w:rsidR="006501CB" w:rsidP="006501CB" w14:paraId="172B5D67" w14:textId="77777777">
      <w:pPr>
        <w:pStyle w:val="ListParagraph"/>
        <w:ind w:left="360"/>
        <w:rPr>
          <w:b/>
          <w:bCs/>
        </w:rPr>
      </w:pPr>
    </w:p>
    <w:p w:rsidR="001C6C00" w:rsidRPr="001C6C00" w:rsidP="001C6C00" w14:paraId="39389519" w14:textId="320D0925">
      <w:pPr>
        <w:pStyle w:val="ListParagraph"/>
        <w:numPr>
          <w:ilvl w:val="0"/>
          <w:numId w:val="3"/>
        </w:numPr>
        <w:ind w:left="360"/>
        <w:rPr>
          <w:b/>
          <w:bCs/>
        </w:rPr>
      </w:pPr>
      <w:r w:rsidRPr="006501CB">
        <w:rPr>
          <w:u w:val="single"/>
        </w:rPr>
        <w:t xml:space="preserve">Section </w:t>
      </w:r>
      <w:r w:rsidR="0099765C">
        <w:rPr>
          <w:u w:val="single"/>
        </w:rPr>
        <w:t>249.11</w:t>
      </w:r>
      <w:r>
        <w:t xml:space="preserve"> require</w:t>
      </w:r>
      <w:r w:rsidR="00100485">
        <w:t>s</w:t>
      </w:r>
      <w:r>
        <w:t xml:space="preserve"> that the State agency maintain a financial management system, including an account of property, assets, and all </w:t>
      </w:r>
      <w:r w:rsidR="002261FD">
        <w:t>SFMNP</w:t>
      </w:r>
      <w:r>
        <w:t xml:space="preserve"> funds received and expended each fiscal year. FN</w:t>
      </w:r>
      <w:r w:rsidR="00E83175">
        <w:t>A</w:t>
      </w:r>
      <w:r>
        <w:t xml:space="preserve"> estimates that it takes 10 burden hours per State agency to carry out this requirement.</w:t>
      </w:r>
      <w:r>
        <w:br/>
      </w:r>
      <w:r>
        <w:br/>
      </w:r>
      <w:r w:rsidRPr="0013684F">
        <w:rPr>
          <w:b/>
          <w:bCs/>
        </w:rPr>
        <w:t>FN</w:t>
      </w:r>
      <w:r w:rsidR="00E83175">
        <w:rPr>
          <w:b/>
          <w:bCs/>
        </w:rPr>
        <w:t>A</w:t>
      </w:r>
      <w:r w:rsidRPr="0013684F">
        <w:rPr>
          <w:b/>
          <w:bCs/>
        </w:rPr>
        <w:t xml:space="preserve"> estimates </w:t>
      </w:r>
      <w:r w:rsidRPr="0013684F" w:rsidR="006B000D">
        <w:rPr>
          <w:b/>
          <w:bCs/>
        </w:rPr>
        <w:t>560</w:t>
      </w:r>
      <w:r w:rsidRPr="0013684F" w:rsidR="00057712">
        <w:rPr>
          <w:b/>
          <w:bCs/>
        </w:rPr>
        <w:t xml:space="preserve"> </w:t>
      </w:r>
      <w:r w:rsidRPr="0013684F">
        <w:rPr>
          <w:b/>
          <w:bCs/>
        </w:rPr>
        <w:t>total annual burden hours to maintain and report on State agency financial management (</w:t>
      </w:r>
      <w:r w:rsidRPr="0013684F" w:rsidR="006B000D">
        <w:rPr>
          <w:b/>
          <w:bCs/>
        </w:rPr>
        <w:t>5</w:t>
      </w:r>
      <w:r w:rsidRPr="0013684F" w:rsidR="00057712">
        <w:rPr>
          <w:b/>
          <w:bCs/>
        </w:rPr>
        <w:t xml:space="preserve">6 </w:t>
      </w:r>
      <w:r w:rsidRPr="0013684F">
        <w:rPr>
          <w:b/>
          <w:bCs/>
        </w:rPr>
        <w:t xml:space="preserve">State agencies x 10 burden hours per State agency = </w:t>
      </w:r>
      <w:r w:rsidRPr="0013684F" w:rsidR="006B000D">
        <w:rPr>
          <w:b/>
          <w:bCs/>
        </w:rPr>
        <w:t>5</w:t>
      </w:r>
      <w:r w:rsidRPr="0013684F" w:rsidR="00057712">
        <w:rPr>
          <w:b/>
          <w:bCs/>
        </w:rPr>
        <w:t xml:space="preserve">60 </w:t>
      </w:r>
      <w:r w:rsidRPr="0013684F">
        <w:rPr>
          <w:b/>
          <w:bCs/>
        </w:rPr>
        <w:t xml:space="preserve">total annual burden hours). </w:t>
      </w:r>
      <w:r w:rsidRPr="0013684F" w:rsidR="00057712">
        <w:rPr>
          <w:b/>
          <w:bCs/>
        </w:rPr>
        <w:t xml:space="preserve">This </w:t>
      </w:r>
      <w:r w:rsidRPr="0013684F" w:rsidR="006B000D">
        <w:rPr>
          <w:b/>
          <w:bCs/>
        </w:rPr>
        <w:t xml:space="preserve">is an increase of 10 hours from the previous submission of 550 </w:t>
      </w:r>
      <w:r w:rsidRPr="0013684F" w:rsidR="006B000D">
        <w:rPr>
          <w:b/>
          <w:bCs/>
        </w:rPr>
        <w:t xml:space="preserve">hours. This increase is due to a program adjustment: an increase in the number of State agencies. </w:t>
      </w:r>
      <w:r>
        <w:t xml:space="preserve"> </w:t>
      </w:r>
    </w:p>
    <w:p w:rsidR="001C6C00" w:rsidP="001C6C00" w14:paraId="4ABCC41C" w14:textId="77777777">
      <w:pPr>
        <w:pStyle w:val="ListParagraph"/>
      </w:pPr>
    </w:p>
    <w:p w:rsidR="00E80649" w:rsidP="00E80649" w14:paraId="751F5063" w14:textId="6C0718B8">
      <w:pPr>
        <w:pStyle w:val="ListParagraph"/>
        <w:numPr>
          <w:ilvl w:val="0"/>
          <w:numId w:val="3"/>
        </w:numPr>
        <w:ind w:left="360"/>
      </w:pPr>
      <w:r w:rsidRPr="001C6C00">
        <w:rPr>
          <w:u w:val="single"/>
        </w:rPr>
        <w:t>Section</w:t>
      </w:r>
      <w:r>
        <w:rPr>
          <w:u w:val="single"/>
        </w:rPr>
        <w:t xml:space="preserve"> 249.12(a)(2)</w:t>
      </w:r>
      <w:r>
        <w:t xml:space="preserve"> require</w:t>
      </w:r>
      <w:r w:rsidR="00DA157A">
        <w:t>s</w:t>
      </w:r>
      <w:r>
        <w:t xml:space="preserve"> a State agency to obtain prior approval in accordance with 2 CFR part 200, subpart E, and USDA implementing regulations 2 CFR parts 400 and 415 before charging to </w:t>
      </w:r>
      <w:r w:rsidR="001640E9">
        <w:t xml:space="preserve">SFMNP </w:t>
      </w:r>
      <w:r>
        <w:t>any capital expenditures and other cost items in the administration and operation of the program. FN</w:t>
      </w:r>
      <w:r w:rsidR="00E83175">
        <w:t>A</w:t>
      </w:r>
      <w:r>
        <w:t xml:space="preserve"> estimates that no more than </w:t>
      </w:r>
      <w:r w:rsidR="00C73A76">
        <w:t xml:space="preserve">5 </w:t>
      </w:r>
      <w:r>
        <w:t>State agencies will submit requests to FN</w:t>
      </w:r>
      <w:r w:rsidR="00E83175">
        <w:t>A</w:t>
      </w:r>
      <w:r>
        <w:t xml:space="preserve"> for prior approval for capital expenditures and cost items in the administration and operation of </w:t>
      </w:r>
      <w:r w:rsidR="003E4D29">
        <w:t xml:space="preserve">SFMNP </w:t>
      </w:r>
      <w:r>
        <w:t>each year. FN</w:t>
      </w:r>
      <w:r w:rsidR="00E83175">
        <w:t>A</w:t>
      </w:r>
      <w:r>
        <w:t xml:space="preserve"> further estimates that each request will require 40 hours for the State agency to develop and submit.</w:t>
      </w:r>
      <w:r>
        <w:br/>
      </w:r>
      <w:r>
        <w:br/>
        <w:t>FN</w:t>
      </w:r>
      <w:r w:rsidR="00E83175">
        <w:t>A</w:t>
      </w:r>
      <w:r>
        <w:t xml:space="preserve"> estimates </w:t>
      </w:r>
      <w:r w:rsidR="00C73A76">
        <w:t>2</w:t>
      </w:r>
      <w:r>
        <w:t xml:space="preserve">00 total annual burden hours for State agencies to develop and submit a request for prior approval for capital expenditures and other cost items in the administration and operation of </w:t>
      </w:r>
      <w:r w:rsidR="000A710A">
        <w:t>SFMNP</w:t>
      </w:r>
      <w:r>
        <w:t xml:space="preserve"> (</w:t>
      </w:r>
      <w:r w:rsidR="00C73A76">
        <w:t>5</w:t>
      </w:r>
      <w:r>
        <w:t xml:space="preserve"> State agency requests x 40 burden hours = </w:t>
      </w:r>
      <w:r w:rsidR="00C73A76">
        <w:t>2</w:t>
      </w:r>
      <w:r>
        <w:t xml:space="preserve">00 total annual burden hours). This </w:t>
      </w:r>
      <w:r w:rsidR="005231BB">
        <w:t>estimate has not changed since the</w:t>
      </w:r>
      <w:r w:rsidR="007B1289">
        <w:t xml:space="preserve"> </w:t>
      </w:r>
      <w:r w:rsidR="005231BB">
        <w:t xml:space="preserve">previous submission. </w:t>
      </w:r>
    </w:p>
    <w:p w:rsidR="00E80649" w:rsidP="00E80649" w14:paraId="6B0FA794" w14:textId="77777777">
      <w:pPr>
        <w:pStyle w:val="ListParagraph"/>
        <w:ind w:left="360"/>
      </w:pPr>
    </w:p>
    <w:p w:rsidR="00E533CF" w:rsidP="00E533CF" w14:paraId="0DA7EC15" w14:textId="71E85F8F">
      <w:pPr>
        <w:pStyle w:val="ListParagraph"/>
        <w:numPr>
          <w:ilvl w:val="0"/>
          <w:numId w:val="3"/>
        </w:numPr>
        <w:ind w:left="360"/>
      </w:pPr>
      <w:r w:rsidRPr="00E80649">
        <w:rPr>
          <w:u w:val="single"/>
        </w:rPr>
        <w:t>Section</w:t>
      </w:r>
      <w:r>
        <w:rPr>
          <w:u w:val="single"/>
        </w:rPr>
        <w:t xml:space="preserve"> </w:t>
      </w:r>
      <w:r w:rsidR="004025CB">
        <w:rPr>
          <w:u w:val="single"/>
        </w:rPr>
        <w:t>249.17(a)</w:t>
      </w:r>
      <w:r>
        <w:t xml:space="preserve"> require</w:t>
      </w:r>
      <w:r w:rsidR="006C6724">
        <w:t>s</w:t>
      </w:r>
      <w:r>
        <w:t xml:space="preserve"> State agencies to establish a management evaluation system </w:t>
      </w:r>
      <w:r>
        <w:t>in order to</w:t>
      </w:r>
      <w:r>
        <w:t xml:space="preserve"> assess the accomplishment of </w:t>
      </w:r>
      <w:r w:rsidR="004025CB">
        <w:t xml:space="preserve">SFMNP </w:t>
      </w:r>
      <w:r>
        <w:t xml:space="preserve">objectives as provided under </w:t>
      </w:r>
      <w:r w:rsidR="004025CB">
        <w:t xml:space="preserve">SFMNP </w:t>
      </w:r>
      <w:r>
        <w:t>regulations, the State Plan, and the State agency’s written agreement with the Department. FN</w:t>
      </w:r>
      <w:r w:rsidR="00E83175">
        <w:t>A</w:t>
      </w:r>
      <w:r>
        <w:t xml:space="preserve"> estimates that </w:t>
      </w:r>
      <w:r w:rsidR="009F133D">
        <w:t xml:space="preserve">one </w:t>
      </w:r>
      <w:r>
        <w:t>State agenc</w:t>
      </w:r>
      <w:r w:rsidR="009F133D">
        <w:t>y</w:t>
      </w:r>
      <w:r w:rsidR="009952B2">
        <w:t xml:space="preserve"> </w:t>
      </w:r>
      <w:r>
        <w:t xml:space="preserve">will establish a management evaluation system each year and that it will require 24 hours to establish the system.  </w:t>
      </w:r>
      <w:r>
        <w:br/>
      </w:r>
      <w:r>
        <w:br/>
        <w:t>FN</w:t>
      </w:r>
      <w:r w:rsidR="00E83175">
        <w:t>A</w:t>
      </w:r>
      <w:r>
        <w:t xml:space="preserve"> estimates </w:t>
      </w:r>
      <w:r w:rsidR="009F133D">
        <w:t xml:space="preserve">24 </w:t>
      </w:r>
      <w:r>
        <w:t>total annual burden hours to establish a management evaluation system (</w:t>
      </w:r>
      <w:r w:rsidR="009F133D">
        <w:t>1</w:t>
      </w:r>
      <w:r>
        <w:t xml:space="preserve"> State agenc</w:t>
      </w:r>
      <w:r w:rsidR="009F133D">
        <w:t>y</w:t>
      </w:r>
      <w:r>
        <w:t xml:space="preserve"> x 24 hours per State agency = </w:t>
      </w:r>
      <w:r w:rsidR="009F133D">
        <w:t>24</w:t>
      </w:r>
      <w:r w:rsidR="009952B2">
        <w:t xml:space="preserve"> </w:t>
      </w:r>
      <w:r>
        <w:t>total annual burden hours). This estimate has not changed since the previous submission.</w:t>
      </w:r>
    </w:p>
    <w:p w:rsidR="00E533CF" w:rsidP="00E533CF" w14:paraId="7E1897B9" w14:textId="77777777">
      <w:pPr>
        <w:pStyle w:val="ListParagraph"/>
      </w:pPr>
    </w:p>
    <w:p w:rsidR="009313C3" w:rsidP="009313C3" w14:paraId="0EF2B9B4" w14:textId="459487CA">
      <w:pPr>
        <w:pStyle w:val="ListParagraph"/>
        <w:numPr>
          <w:ilvl w:val="0"/>
          <w:numId w:val="3"/>
        </w:numPr>
        <w:ind w:left="360"/>
      </w:pPr>
      <w:r w:rsidRPr="00E533CF">
        <w:rPr>
          <w:u w:val="single"/>
        </w:rPr>
        <w:t xml:space="preserve">Section </w:t>
      </w:r>
      <w:r w:rsidR="00C37B42">
        <w:rPr>
          <w:u w:val="single"/>
        </w:rPr>
        <w:t>249.17(b)(2)</w:t>
      </w:r>
      <w:r w:rsidR="00EE42B3">
        <w:rPr>
          <w:u w:val="single"/>
        </w:rPr>
        <w:t>(ii)</w:t>
      </w:r>
      <w:r>
        <w:t xml:space="preserve"> require</w:t>
      </w:r>
      <w:r w:rsidR="009F133D">
        <w:t>s</w:t>
      </w:r>
      <w:r>
        <w:t xml:space="preserve"> that a State agency develop a corrective action plan once annually for deficiencies found in a management evaluation, including timeframes to address the deficiencies and prevent their future recurrence.</w:t>
      </w:r>
      <w:r w:rsidR="0041005F">
        <w:t xml:space="preserve"> </w:t>
      </w:r>
      <w:r>
        <w:t xml:space="preserve">Out of the </w:t>
      </w:r>
      <w:r w:rsidR="00E72EBF">
        <w:t>5</w:t>
      </w:r>
      <w:r w:rsidR="00CE0255">
        <w:t>6</w:t>
      </w:r>
      <w:r>
        <w:t xml:space="preserve"> </w:t>
      </w:r>
      <w:r w:rsidR="005111D1">
        <w:t>SFMNP</w:t>
      </w:r>
      <w:r w:rsidR="00CE0255">
        <w:t xml:space="preserve"> </w:t>
      </w:r>
      <w:r>
        <w:t xml:space="preserve">State agencies, </w:t>
      </w:r>
      <w:r w:rsidR="0085464E">
        <w:t>FN</w:t>
      </w:r>
      <w:r w:rsidR="00E83175">
        <w:t>A</w:t>
      </w:r>
      <w:r w:rsidR="0085464E">
        <w:t xml:space="preserve"> </w:t>
      </w:r>
      <w:r>
        <w:t>estimate</w:t>
      </w:r>
      <w:r w:rsidR="0085464E">
        <w:t>s</w:t>
      </w:r>
      <w:r>
        <w:t xml:space="preserve"> that </w:t>
      </w:r>
      <w:r w:rsidR="00E72EBF">
        <w:t xml:space="preserve">8 </w:t>
      </w:r>
      <w:r w:rsidR="004F2492">
        <w:t>(roughly 15% of State agencies)</w:t>
      </w:r>
      <w:r w:rsidR="00CE0255">
        <w:t xml:space="preserve"> </w:t>
      </w:r>
      <w:r>
        <w:t>will be required to submit corrective action plans for deficiencies each year. FN</w:t>
      </w:r>
      <w:r w:rsidR="00E83175">
        <w:t>A</w:t>
      </w:r>
      <w:r>
        <w:t xml:space="preserve"> estimates that each corrective action plan will take approximately 10 hours to develop.</w:t>
      </w:r>
      <w:r>
        <w:br/>
      </w:r>
      <w:r>
        <w:br/>
      </w:r>
      <w:r w:rsidRPr="005111D1">
        <w:t>FN</w:t>
      </w:r>
      <w:r w:rsidR="00E83175">
        <w:t>A</w:t>
      </w:r>
      <w:r w:rsidRPr="005111D1">
        <w:t xml:space="preserve"> estimates </w:t>
      </w:r>
      <w:r w:rsidRPr="005111D1" w:rsidR="00E72EBF">
        <w:t xml:space="preserve">80 </w:t>
      </w:r>
      <w:r w:rsidRPr="005111D1">
        <w:t>total annual burden hours for the development of State agency corrective action plans (</w:t>
      </w:r>
      <w:r w:rsidRPr="005111D1" w:rsidR="008D5705">
        <w:t xml:space="preserve">8 </w:t>
      </w:r>
      <w:r w:rsidRPr="005111D1">
        <w:t xml:space="preserve">State agencies x 10 burden hours per State agency = </w:t>
      </w:r>
      <w:r w:rsidRPr="005111D1" w:rsidR="008D5705">
        <w:t>8</w:t>
      </w:r>
      <w:r w:rsidRPr="005111D1" w:rsidR="000F0B80">
        <w:t xml:space="preserve">0 </w:t>
      </w:r>
      <w:r w:rsidRPr="005111D1">
        <w:t xml:space="preserve">total annual burden hours). </w:t>
      </w:r>
      <w:r w:rsidRPr="005111D1" w:rsidR="000F0B80">
        <w:t xml:space="preserve">This </w:t>
      </w:r>
      <w:r w:rsidRPr="005111D1" w:rsidR="008D5705">
        <w:t>has not changed since the previous submission.</w:t>
      </w:r>
      <w:r w:rsidR="008D5705">
        <w:rPr>
          <w:b/>
          <w:bCs/>
        </w:rPr>
        <w:t xml:space="preserve"> </w:t>
      </w:r>
    </w:p>
    <w:p w:rsidR="009313C3" w:rsidP="009313C3" w14:paraId="2E6C1EF1" w14:textId="77777777">
      <w:pPr>
        <w:pStyle w:val="ListParagraph"/>
        <w:ind w:left="360"/>
      </w:pPr>
    </w:p>
    <w:p w:rsidR="009313C3" w:rsidP="009313C3" w14:paraId="3948A975" w14:textId="05D617E8">
      <w:pPr>
        <w:pStyle w:val="ListParagraph"/>
        <w:numPr>
          <w:ilvl w:val="0"/>
          <w:numId w:val="3"/>
        </w:numPr>
        <w:ind w:left="360"/>
      </w:pPr>
      <w:r w:rsidRPr="009313C3">
        <w:rPr>
          <w:u w:val="single"/>
        </w:rPr>
        <w:t>Section</w:t>
      </w:r>
      <w:r>
        <w:rPr>
          <w:u w:val="single"/>
        </w:rPr>
        <w:t xml:space="preserve"> 248.17</w:t>
      </w:r>
      <w:r w:rsidR="009D4584">
        <w:rPr>
          <w:u w:val="single"/>
        </w:rPr>
        <w:t>(c)(2)</w:t>
      </w:r>
      <w:r>
        <w:t xml:space="preserve"> set</w:t>
      </w:r>
      <w:r w:rsidR="00CA4EBD">
        <w:t>s</w:t>
      </w:r>
      <w:r>
        <w:t xml:space="preserve"> forth that on </w:t>
      </w:r>
      <w:r w:rsidR="009D4584">
        <w:t xml:space="preserve">their </w:t>
      </w:r>
      <w:r>
        <w:t>own initiative or when required by FN</w:t>
      </w:r>
      <w:r w:rsidR="00E83175">
        <w:t>A</w:t>
      </w:r>
      <w:r>
        <w:t xml:space="preserve">, the State agency shall provide special reports on </w:t>
      </w:r>
      <w:r w:rsidR="009D4584">
        <w:t xml:space="preserve">SFMNP </w:t>
      </w:r>
      <w:r>
        <w:t xml:space="preserve">activities and take positive action to correct deficiencies in </w:t>
      </w:r>
      <w:r w:rsidR="009D4584">
        <w:t xml:space="preserve">SFMNP </w:t>
      </w:r>
      <w:r>
        <w:t>operations. FN</w:t>
      </w:r>
      <w:r w:rsidR="00E83175">
        <w:t>A</w:t>
      </w:r>
      <w:r>
        <w:t xml:space="preserve"> estimates that</w:t>
      </w:r>
      <w:r w:rsidR="00756E0A">
        <w:t xml:space="preserve"> </w:t>
      </w:r>
      <w:r w:rsidR="00CA4EBD">
        <w:t>2</w:t>
      </w:r>
      <w:r w:rsidR="00756E0A">
        <w:t xml:space="preserve"> </w:t>
      </w:r>
      <w:r>
        <w:t>State agencies will submit a special report each year, and that each report will require 10 hours to develop and submit.</w:t>
      </w:r>
      <w:r>
        <w:br/>
      </w:r>
      <w:r>
        <w:br/>
        <w:t>FN</w:t>
      </w:r>
      <w:r w:rsidR="00E83175">
        <w:t>A</w:t>
      </w:r>
      <w:r>
        <w:t xml:space="preserve"> estimates </w:t>
      </w:r>
      <w:r w:rsidR="00CA4EBD">
        <w:t>2</w:t>
      </w:r>
      <w:r>
        <w:t xml:space="preserve">0 total annual burden hours for the development and submission of special </w:t>
      </w:r>
      <w:r>
        <w:t>reports (</w:t>
      </w:r>
      <w:r w:rsidR="0057385A">
        <w:t>2</w:t>
      </w:r>
      <w:r>
        <w:t xml:space="preserve"> State agencies x 10 burden hours per State agency = </w:t>
      </w:r>
      <w:r w:rsidR="0057385A">
        <w:t>2</w:t>
      </w:r>
      <w:r>
        <w:t>0 total burden hours). This burden estimate has not changed since the previous</w:t>
      </w:r>
      <w:r w:rsidR="0057385A">
        <w:t xml:space="preserve"> </w:t>
      </w:r>
      <w:r>
        <w:t>submission.</w:t>
      </w:r>
    </w:p>
    <w:p w:rsidR="009313C3" w:rsidP="009313C3" w14:paraId="3399AEB1" w14:textId="77777777">
      <w:pPr>
        <w:pStyle w:val="ListParagraph"/>
      </w:pPr>
    </w:p>
    <w:p w:rsidR="009313C3" w:rsidP="009313C3" w14:paraId="55AA0F49" w14:textId="46EF9F6F">
      <w:pPr>
        <w:pStyle w:val="ListParagraph"/>
        <w:numPr>
          <w:ilvl w:val="0"/>
          <w:numId w:val="3"/>
        </w:numPr>
        <w:ind w:left="360"/>
      </w:pPr>
      <w:r w:rsidRPr="009313C3">
        <w:rPr>
          <w:u w:val="single"/>
        </w:rPr>
        <w:t>Section</w:t>
      </w:r>
      <w:r w:rsidR="00EB6B4E">
        <w:rPr>
          <w:u w:val="single"/>
        </w:rPr>
        <w:t xml:space="preserve"> 249.18(b)</w:t>
      </w:r>
      <w:r>
        <w:t xml:space="preserve"> require</w:t>
      </w:r>
      <w:r w:rsidR="0057385A">
        <w:t>s</w:t>
      </w:r>
      <w:r>
        <w:t xml:space="preserve"> the State agency to develop and submit a corrective action plan once annually to FN</w:t>
      </w:r>
      <w:r w:rsidR="00E83175">
        <w:t>A</w:t>
      </w:r>
      <w:r>
        <w:t xml:space="preserve"> addressing the findings of USDA’s Office of the Inspector General (OIG), State or local agency audits. FN</w:t>
      </w:r>
      <w:r w:rsidR="00E83175">
        <w:t>A</w:t>
      </w:r>
      <w:r>
        <w:t xml:space="preserve"> estimates that of the </w:t>
      </w:r>
      <w:r w:rsidR="0057385A">
        <w:t>5</w:t>
      </w:r>
      <w:r w:rsidR="007F397D">
        <w:t xml:space="preserve">6 </w:t>
      </w:r>
      <w:r>
        <w:t xml:space="preserve">State agencies, </w:t>
      </w:r>
      <w:r w:rsidR="0057385A">
        <w:t>1</w:t>
      </w:r>
      <w:r w:rsidR="007F397D">
        <w:t xml:space="preserve"> </w:t>
      </w:r>
      <w:r>
        <w:t>will have audit findings requiring corrective action plans, and that each corrective action plan will require 15 hours to develop and submit.</w:t>
      </w:r>
      <w:r>
        <w:br/>
      </w:r>
      <w:r>
        <w:br/>
        <w:t>FN</w:t>
      </w:r>
      <w:r w:rsidR="00E83175">
        <w:t>A</w:t>
      </w:r>
      <w:r>
        <w:t xml:space="preserve"> estimates </w:t>
      </w:r>
      <w:r w:rsidR="0057385A">
        <w:t>15</w:t>
      </w:r>
      <w:r w:rsidR="00D46BD3">
        <w:t xml:space="preserve"> </w:t>
      </w:r>
      <w:r>
        <w:t xml:space="preserve">total annual burden hours </w:t>
      </w:r>
      <w:r w:rsidR="00D46BD3">
        <w:t xml:space="preserve">for </w:t>
      </w:r>
      <w:r>
        <w:t>the development of a corrective action plan (</w:t>
      </w:r>
      <w:r w:rsidR="0057385A">
        <w:t>1</w:t>
      </w:r>
      <w:r>
        <w:t xml:space="preserve"> State agenc</w:t>
      </w:r>
      <w:r w:rsidR="0057385A">
        <w:t>y</w:t>
      </w:r>
      <w:r>
        <w:t xml:space="preserve"> x 15 burden hours = </w:t>
      </w:r>
      <w:r w:rsidR="0057385A">
        <w:t>15</w:t>
      </w:r>
      <w:r w:rsidR="00D46BD3">
        <w:t xml:space="preserve"> </w:t>
      </w:r>
      <w:r>
        <w:t xml:space="preserve">total annual burden hours). This burden estimate has not changed since the previous submission.    </w:t>
      </w:r>
    </w:p>
    <w:p w:rsidR="00B37DF2" w:rsidP="00B37DF2" w14:paraId="160A680D" w14:textId="77777777">
      <w:pPr>
        <w:pStyle w:val="ListParagraph"/>
        <w:spacing w:after="0"/>
      </w:pPr>
    </w:p>
    <w:p w:rsidR="00B37DF2" w:rsidP="005268CA" w14:paraId="25F5A9B4" w14:textId="77777777">
      <w:pPr>
        <w:pStyle w:val="ListParagraph"/>
        <w:spacing w:after="0"/>
      </w:pPr>
    </w:p>
    <w:p w:rsidR="00B37DF2" w:rsidP="005268CA" w14:paraId="2846765E" w14:textId="75D209B2">
      <w:pPr>
        <w:pStyle w:val="Heading2"/>
        <w:spacing w:after="0"/>
      </w:pPr>
      <w:r w:rsidRPr="00E70846">
        <w:t xml:space="preserve">AFFECTED PUBLIC: </w:t>
      </w:r>
      <w:r>
        <w:t xml:space="preserve">INDIVIDUALS/HOUSEHOLDS </w:t>
      </w:r>
      <w:r w:rsidR="005268CA">
        <w:br/>
      </w:r>
      <w:r w:rsidRPr="00E70846">
        <w:t>(</w:t>
      </w:r>
      <w:r>
        <w:t>APPLICANTS FOR PROGRAM BENEFITS</w:t>
      </w:r>
      <w:r w:rsidRPr="00E70846">
        <w:t>)</w:t>
      </w:r>
    </w:p>
    <w:p w:rsidR="009B2704" w:rsidP="009B2704" w14:paraId="2D1C98FE" w14:textId="77777777">
      <w:pPr>
        <w:spacing w:after="0"/>
      </w:pPr>
    </w:p>
    <w:p w:rsidR="004F3E12" w:rsidP="004F3E12" w14:paraId="7E2625AF" w14:textId="00266250">
      <w:pPr>
        <w:pStyle w:val="ListParagraph"/>
        <w:numPr>
          <w:ilvl w:val="0"/>
          <w:numId w:val="6"/>
        </w:numPr>
        <w:ind w:left="360"/>
      </w:pPr>
      <w:r w:rsidRPr="00B46A9E">
        <w:rPr>
          <w:u w:val="single"/>
        </w:rPr>
        <w:t xml:space="preserve">Sections </w:t>
      </w:r>
      <w:r w:rsidR="00723499">
        <w:rPr>
          <w:u w:val="single"/>
        </w:rPr>
        <w:t>249.6</w:t>
      </w:r>
      <w:r w:rsidR="009B42B4">
        <w:rPr>
          <w:u w:val="single"/>
        </w:rPr>
        <w:t xml:space="preserve"> and 249.10(</w:t>
      </w:r>
      <w:r w:rsidR="009B42B4">
        <w:rPr>
          <w:u w:val="single"/>
        </w:rPr>
        <w:t>i</w:t>
      </w:r>
      <w:r w:rsidR="009B42B4">
        <w:rPr>
          <w:u w:val="single"/>
        </w:rPr>
        <w:t>)</w:t>
      </w:r>
      <w:r w:rsidRPr="009B2704">
        <w:t xml:space="preserve"> require that</w:t>
      </w:r>
      <w:r w:rsidR="00126B8D">
        <w:t xml:space="preserve"> </w:t>
      </w:r>
      <w:r w:rsidR="000C5285">
        <w:t xml:space="preserve">applicants </w:t>
      </w:r>
      <w:r w:rsidR="002E2CB2">
        <w:t>for SFMNP</w:t>
      </w:r>
      <w:r w:rsidR="000C5285">
        <w:t xml:space="preserve"> provide pertinent certification data to the State agency at the time of certification</w:t>
      </w:r>
      <w:r w:rsidRPr="009B2704">
        <w:t>.</w:t>
      </w:r>
      <w:r w:rsidR="007F79A2">
        <w:t xml:space="preserve"> At certification, applicants must also receive </w:t>
      </w:r>
      <w:r w:rsidRPr="007F79A2" w:rsidR="007F79A2">
        <w:t xml:space="preserve">instructions including the </w:t>
      </w:r>
      <w:r w:rsidRPr="007F79A2" w:rsidR="007F79A2">
        <w:t>locations</w:t>
      </w:r>
      <w:r w:rsidRPr="007F79A2" w:rsidR="007F79A2">
        <w:t xml:space="preserve"> their benefits can be redeemed, a description of eligible foods, and an explanation of their right to complain about improper farmer/market practices.</w:t>
      </w:r>
      <w:r w:rsidR="00A76DA7">
        <w:t xml:space="preserve"> They often receive nutrition education materials as well.</w:t>
      </w:r>
      <w:r w:rsidRPr="007F79A2" w:rsidR="007F79A2">
        <w:t xml:space="preserve"> SFMNP applicants </w:t>
      </w:r>
      <w:r w:rsidR="007F79A2">
        <w:t xml:space="preserve">must also be notified </w:t>
      </w:r>
      <w:r w:rsidRPr="007F79A2" w:rsidR="007F79A2">
        <w:t xml:space="preserve">of their rights and responsibilities. </w:t>
      </w:r>
      <w:r w:rsidRPr="009B2704">
        <w:t xml:space="preserve">In </w:t>
      </w:r>
      <w:r w:rsidR="002E2CB2">
        <w:t>FY 202</w:t>
      </w:r>
      <w:r w:rsidR="005D15B2">
        <w:t>4</w:t>
      </w:r>
      <w:r w:rsidR="002E2CB2">
        <w:t xml:space="preserve"> </w:t>
      </w:r>
      <w:r w:rsidRPr="009B2704">
        <w:t xml:space="preserve">(the most recent year of available data), there were </w:t>
      </w:r>
      <w:r w:rsidR="0056390B">
        <w:t>8</w:t>
      </w:r>
      <w:r w:rsidR="005D15B2">
        <w:t>38,410</w:t>
      </w:r>
      <w:r w:rsidR="002E2CB2">
        <w:t xml:space="preserve"> SFMNP participants</w:t>
      </w:r>
      <w:r w:rsidRPr="009B2704">
        <w:t xml:space="preserve">. </w:t>
      </w:r>
      <w:r w:rsidR="0056390B">
        <w:br/>
      </w:r>
      <w:r w:rsidR="0056390B">
        <w:br/>
      </w:r>
      <w:r w:rsidR="00602E94">
        <w:t xml:space="preserve">SFMNP </w:t>
      </w:r>
      <w:r w:rsidRPr="009B2704">
        <w:t>participants are certified once per year</w:t>
      </w:r>
      <w:r w:rsidR="004437B0">
        <w:t xml:space="preserve">. </w:t>
      </w:r>
      <w:r w:rsidRPr="00143463">
        <w:t>FN</w:t>
      </w:r>
      <w:r w:rsidR="00E83175">
        <w:t>A</w:t>
      </w:r>
      <w:r w:rsidRPr="00143463">
        <w:t xml:space="preserve"> estimates that </w:t>
      </w:r>
      <w:r w:rsidRPr="00143463" w:rsidR="00F87EBC">
        <w:t xml:space="preserve">applicants </w:t>
      </w:r>
      <w:r w:rsidRPr="00143463">
        <w:t xml:space="preserve">spend approximately </w:t>
      </w:r>
      <w:r w:rsidRPr="00143463" w:rsidR="000F7F93">
        <w:t>15</w:t>
      </w:r>
      <w:r w:rsidRPr="00143463" w:rsidR="001B65B2">
        <w:t xml:space="preserve"> </w:t>
      </w:r>
      <w:r w:rsidRPr="00143463">
        <w:t>minutes (0.</w:t>
      </w:r>
      <w:r w:rsidRPr="00143463" w:rsidR="000F7F93">
        <w:t>2</w:t>
      </w:r>
      <w:r w:rsidRPr="00143463" w:rsidR="001B65B2">
        <w:t>5</w:t>
      </w:r>
      <w:r w:rsidRPr="00143463">
        <w:t xml:space="preserve"> burden hours) each completing the certification for </w:t>
      </w:r>
      <w:r w:rsidRPr="00143463" w:rsidR="001B65B2">
        <w:t xml:space="preserve">SFMNP </w:t>
      </w:r>
      <w:r w:rsidRPr="00143463">
        <w:t xml:space="preserve">benefits. </w:t>
      </w:r>
      <w:r w:rsidR="00AE39AC">
        <w:t xml:space="preserve">This estimate is an average and is intended to account for the full range of participant experiences, which may span just a few minutes </w:t>
      </w:r>
      <w:r w:rsidR="00B50CF0">
        <w:t>to more than 15 minutes for seniors to complete the full certification process.</w:t>
      </w:r>
      <w:r w:rsidRPr="00143463">
        <w:t xml:space="preserve"> </w:t>
      </w:r>
      <w:r w:rsidRPr="00143463" w:rsidR="00B46A9E">
        <w:br/>
      </w:r>
      <w:r w:rsidR="00B46A9E">
        <w:br/>
      </w:r>
      <w:r w:rsidRPr="00824499">
        <w:rPr>
          <w:b/>
          <w:bCs/>
        </w:rPr>
        <w:t>FN</w:t>
      </w:r>
      <w:r w:rsidR="00E83175">
        <w:rPr>
          <w:b/>
          <w:bCs/>
        </w:rPr>
        <w:t>A</w:t>
      </w:r>
      <w:r w:rsidRPr="00824499">
        <w:rPr>
          <w:b/>
          <w:bCs/>
        </w:rPr>
        <w:t xml:space="preserve"> estimates </w:t>
      </w:r>
      <w:r w:rsidR="00A03292">
        <w:rPr>
          <w:b/>
          <w:bCs/>
        </w:rPr>
        <w:t>209,602.50</w:t>
      </w:r>
      <w:r w:rsidRPr="00824499">
        <w:rPr>
          <w:b/>
          <w:bCs/>
        </w:rPr>
        <w:t xml:space="preserve"> total annual burden hours for </w:t>
      </w:r>
      <w:r w:rsidRPr="00824499" w:rsidR="001B65B2">
        <w:rPr>
          <w:b/>
          <w:bCs/>
        </w:rPr>
        <w:t xml:space="preserve">individuals to complete their SFMNP certification and receive instructions </w:t>
      </w:r>
      <w:r w:rsidRPr="00824499">
        <w:rPr>
          <w:b/>
          <w:bCs/>
        </w:rPr>
        <w:t>(</w:t>
      </w:r>
      <w:r w:rsidR="00A03292">
        <w:rPr>
          <w:b/>
          <w:bCs/>
        </w:rPr>
        <w:t>838,410</w:t>
      </w:r>
      <w:r w:rsidRPr="00824499">
        <w:rPr>
          <w:b/>
          <w:bCs/>
        </w:rPr>
        <w:t xml:space="preserve"> participants x 0.</w:t>
      </w:r>
      <w:r w:rsidRPr="00824499" w:rsidR="00770FA3">
        <w:rPr>
          <w:b/>
          <w:bCs/>
        </w:rPr>
        <w:t>25</w:t>
      </w:r>
      <w:r w:rsidRPr="00824499">
        <w:rPr>
          <w:b/>
          <w:bCs/>
        </w:rPr>
        <w:t xml:space="preserve"> burden hours per </w:t>
      </w:r>
      <w:r w:rsidRPr="00824499" w:rsidR="004242F2">
        <w:rPr>
          <w:b/>
          <w:bCs/>
        </w:rPr>
        <w:t xml:space="preserve">certification </w:t>
      </w:r>
      <w:r w:rsidRPr="00824499">
        <w:rPr>
          <w:b/>
          <w:bCs/>
        </w:rPr>
        <w:t xml:space="preserve">= </w:t>
      </w:r>
      <w:r w:rsidR="001A242B">
        <w:rPr>
          <w:b/>
          <w:bCs/>
        </w:rPr>
        <w:t>209,602.50</w:t>
      </w:r>
      <w:r w:rsidRPr="00824499">
        <w:rPr>
          <w:b/>
          <w:bCs/>
        </w:rPr>
        <w:t xml:space="preserve"> total burden hours). This is a</w:t>
      </w:r>
      <w:r w:rsidRPr="00824499" w:rsidR="004242F2">
        <w:rPr>
          <w:b/>
          <w:bCs/>
        </w:rPr>
        <w:t>n</w:t>
      </w:r>
      <w:r w:rsidRPr="00824499">
        <w:rPr>
          <w:b/>
          <w:bCs/>
        </w:rPr>
        <w:t xml:space="preserve"> </w:t>
      </w:r>
      <w:r w:rsidRPr="00824499" w:rsidR="004242F2">
        <w:rPr>
          <w:b/>
          <w:bCs/>
        </w:rPr>
        <w:t>in</w:t>
      </w:r>
      <w:r w:rsidRPr="00824499">
        <w:rPr>
          <w:b/>
          <w:bCs/>
        </w:rPr>
        <w:t xml:space="preserve">crease of </w:t>
      </w:r>
      <w:r w:rsidR="001A242B">
        <w:rPr>
          <w:b/>
          <w:bCs/>
        </w:rPr>
        <w:t>197,483.54</w:t>
      </w:r>
      <w:r w:rsidRPr="00824499">
        <w:rPr>
          <w:b/>
          <w:bCs/>
        </w:rPr>
        <w:t xml:space="preserve"> hours </w:t>
      </w:r>
      <w:r w:rsidRPr="00824499" w:rsidR="00B22433">
        <w:rPr>
          <w:b/>
          <w:bCs/>
        </w:rPr>
        <w:t xml:space="preserve">from </w:t>
      </w:r>
      <w:r w:rsidRPr="00824499">
        <w:rPr>
          <w:b/>
          <w:bCs/>
        </w:rPr>
        <w:t>the</w:t>
      </w:r>
      <w:r w:rsidR="007B1289">
        <w:rPr>
          <w:b/>
          <w:bCs/>
        </w:rPr>
        <w:t xml:space="preserve"> </w:t>
      </w:r>
      <w:r w:rsidRPr="00824499">
        <w:rPr>
          <w:b/>
          <w:bCs/>
        </w:rPr>
        <w:t>previous submission</w:t>
      </w:r>
      <w:r w:rsidRPr="00824499" w:rsidR="00B22433">
        <w:rPr>
          <w:b/>
          <w:bCs/>
        </w:rPr>
        <w:t xml:space="preserve"> of </w:t>
      </w:r>
      <w:r w:rsidR="00EF7CD2">
        <w:rPr>
          <w:b/>
          <w:bCs/>
        </w:rPr>
        <w:t>12,118.96</w:t>
      </w:r>
      <w:r w:rsidRPr="00824499" w:rsidR="00B22433">
        <w:rPr>
          <w:b/>
          <w:bCs/>
        </w:rPr>
        <w:t xml:space="preserve"> hours. This increase is due to a program adjustment: an increase in the number of participants. This increase is also due to a program change: </w:t>
      </w:r>
      <w:r w:rsidRPr="00824499" w:rsidR="002F5F4D">
        <w:rPr>
          <w:b/>
          <w:bCs/>
        </w:rPr>
        <w:t xml:space="preserve">an increase in the estimated amount of </w:t>
      </w:r>
      <w:r w:rsidR="00D47ECC">
        <w:rPr>
          <w:b/>
          <w:bCs/>
        </w:rPr>
        <w:t>time burden for</w:t>
      </w:r>
      <w:r w:rsidRPr="00824499" w:rsidR="002F5F4D">
        <w:rPr>
          <w:b/>
          <w:bCs/>
        </w:rPr>
        <w:t xml:space="preserve"> each certification. The previous submission estimated </w:t>
      </w:r>
      <w:r w:rsidRPr="00824499" w:rsidR="006D5247">
        <w:rPr>
          <w:b/>
          <w:bCs/>
        </w:rPr>
        <w:t>1</w:t>
      </w:r>
      <w:r w:rsidRPr="00824499" w:rsidR="002F5F4D">
        <w:rPr>
          <w:b/>
          <w:bCs/>
        </w:rPr>
        <w:t xml:space="preserve"> minute for each SFMNP certification.</w:t>
      </w:r>
      <w:r w:rsidR="00522E8B">
        <w:rPr>
          <w:b/>
          <w:bCs/>
        </w:rPr>
        <w:t xml:space="preserve"> Th</w:t>
      </w:r>
      <w:r w:rsidR="00EF7CD2">
        <w:rPr>
          <w:b/>
          <w:bCs/>
        </w:rPr>
        <w:t>i</w:t>
      </w:r>
      <w:r w:rsidR="00522E8B">
        <w:rPr>
          <w:b/>
          <w:bCs/>
        </w:rPr>
        <w:t xml:space="preserve">s estimate likely did not fully account for the learning and comprehension time required for participants to </w:t>
      </w:r>
      <w:r w:rsidR="008B06E8">
        <w:rPr>
          <w:b/>
          <w:bCs/>
        </w:rPr>
        <w:t>review instructions and nutrition education</w:t>
      </w:r>
      <w:r w:rsidR="00A6547E">
        <w:rPr>
          <w:b/>
          <w:bCs/>
        </w:rPr>
        <w:t xml:space="preserve">. </w:t>
      </w:r>
      <w:r w:rsidRPr="00824499" w:rsidR="00B174B1">
        <w:rPr>
          <w:b/>
          <w:bCs/>
        </w:rPr>
        <w:t xml:space="preserve">To ensure the full burden on individuals </w:t>
      </w:r>
      <w:r w:rsidR="00A6547E">
        <w:rPr>
          <w:b/>
          <w:bCs/>
        </w:rPr>
        <w:t xml:space="preserve">and the full range of individuals’ experiences </w:t>
      </w:r>
      <w:r w:rsidRPr="00824499" w:rsidR="00B174B1">
        <w:rPr>
          <w:b/>
          <w:bCs/>
        </w:rPr>
        <w:t>is adequately captured in this ICR, FN</w:t>
      </w:r>
      <w:r w:rsidR="00E83175">
        <w:rPr>
          <w:b/>
          <w:bCs/>
        </w:rPr>
        <w:t>A</w:t>
      </w:r>
      <w:r w:rsidRPr="00824499" w:rsidR="00B174B1">
        <w:rPr>
          <w:b/>
          <w:bCs/>
        </w:rPr>
        <w:t xml:space="preserve"> has </w:t>
      </w:r>
      <w:r w:rsidRPr="00824499" w:rsidR="00624CDA">
        <w:rPr>
          <w:b/>
          <w:bCs/>
        </w:rPr>
        <w:t>increased the estimated time</w:t>
      </w:r>
      <w:r w:rsidR="00EF7CD2">
        <w:rPr>
          <w:b/>
          <w:bCs/>
        </w:rPr>
        <w:t xml:space="preserve"> for this </w:t>
      </w:r>
      <w:r w:rsidR="00606578">
        <w:rPr>
          <w:b/>
          <w:bCs/>
        </w:rPr>
        <w:t>requirement</w:t>
      </w:r>
      <w:r w:rsidRPr="00824499" w:rsidR="00624CDA">
        <w:rPr>
          <w:b/>
          <w:bCs/>
        </w:rPr>
        <w:t>.</w:t>
      </w:r>
      <w:r w:rsidR="006D5247">
        <w:t xml:space="preserve"> </w:t>
      </w:r>
    </w:p>
    <w:p w:rsidR="004F3E12" w:rsidP="004F3E12" w14:paraId="1804C2E3" w14:textId="77777777">
      <w:pPr>
        <w:pStyle w:val="ListParagraph"/>
        <w:ind w:left="360"/>
      </w:pPr>
    </w:p>
    <w:p w:rsidR="004F3E12" w:rsidP="004F3E12" w14:paraId="3390FA58" w14:textId="31966C36">
      <w:pPr>
        <w:pStyle w:val="ListParagraph"/>
        <w:numPr>
          <w:ilvl w:val="0"/>
          <w:numId w:val="6"/>
        </w:numPr>
        <w:ind w:left="360"/>
      </w:pPr>
      <w:r w:rsidRPr="004F3E12">
        <w:rPr>
          <w:u w:val="single"/>
        </w:rPr>
        <w:t>Section 249.10(j)</w:t>
      </w:r>
      <w:r>
        <w:t xml:space="preserve"> permits </w:t>
      </w:r>
      <w:r w:rsidR="00302901">
        <w:t xml:space="preserve">SFMNP </w:t>
      </w:r>
      <w:r>
        <w:t>participants to submit complaints. FN</w:t>
      </w:r>
      <w:r w:rsidR="00E83175">
        <w:t>A</w:t>
      </w:r>
      <w:r>
        <w:t xml:space="preserve"> estimates that 5</w:t>
      </w:r>
      <w:r w:rsidR="00606578">
        <w:t>78</w:t>
      </w:r>
      <w:r>
        <w:t xml:space="preserve"> </w:t>
      </w:r>
      <w:r w:rsidR="00302901">
        <w:t xml:space="preserve">SFMNP </w:t>
      </w:r>
      <w:r>
        <w:t>participants will submit complaints annually</w:t>
      </w:r>
      <w:r w:rsidR="00987C23">
        <w:t>. This estimate</w:t>
      </w:r>
      <w:r w:rsidR="00EB7275">
        <w:t xml:space="preserve"> has been scaled up from 500 complaints, proportionate to the increase in the number of SFMNP participants.</w:t>
      </w:r>
      <w:r>
        <w:t xml:space="preserve"> </w:t>
      </w:r>
      <w:r w:rsidR="00EB7275">
        <w:t>E</w:t>
      </w:r>
      <w:r>
        <w:t>ach complaint take</w:t>
      </w:r>
      <w:r w:rsidR="00EB7275">
        <w:t>s approximately</w:t>
      </w:r>
      <w:r>
        <w:t xml:space="preserve"> 30 minutes (0.50 burden hours) to submit. </w:t>
      </w:r>
      <w:r>
        <w:br/>
      </w:r>
      <w:r>
        <w:br/>
      </w:r>
      <w:r w:rsidRPr="00824499">
        <w:rPr>
          <w:b/>
          <w:bCs/>
        </w:rPr>
        <w:t>FN</w:t>
      </w:r>
      <w:r w:rsidR="00E83175">
        <w:rPr>
          <w:b/>
          <w:bCs/>
        </w:rPr>
        <w:t>A</w:t>
      </w:r>
      <w:r w:rsidRPr="00824499">
        <w:rPr>
          <w:b/>
          <w:bCs/>
        </w:rPr>
        <w:t xml:space="preserve"> estimates 2</w:t>
      </w:r>
      <w:r w:rsidRPr="00824499" w:rsidR="00122D55">
        <w:rPr>
          <w:b/>
          <w:bCs/>
        </w:rPr>
        <w:t>8</w:t>
      </w:r>
      <w:r w:rsidR="00606578">
        <w:rPr>
          <w:b/>
          <w:bCs/>
        </w:rPr>
        <w:t>9</w:t>
      </w:r>
      <w:r w:rsidRPr="00824499">
        <w:rPr>
          <w:b/>
          <w:bCs/>
        </w:rPr>
        <w:t xml:space="preserve"> total annual burden hours for each participant submission (5</w:t>
      </w:r>
      <w:r w:rsidR="00606578">
        <w:rPr>
          <w:b/>
          <w:bCs/>
        </w:rPr>
        <w:t>78</w:t>
      </w:r>
      <w:r w:rsidRPr="00824499">
        <w:rPr>
          <w:b/>
          <w:bCs/>
        </w:rPr>
        <w:t xml:space="preserve"> participant complaints x 0.50 burden hours per </w:t>
      </w:r>
      <w:r w:rsidRPr="00824499" w:rsidR="00122D55">
        <w:rPr>
          <w:b/>
          <w:bCs/>
        </w:rPr>
        <w:t xml:space="preserve">submission </w:t>
      </w:r>
      <w:r w:rsidRPr="00824499">
        <w:rPr>
          <w:b/>
          <w:bCs/>
        </w:rPr>
        <w:t>= 2</w:t>
      </w:r>
      <w:r w:rsidRPr="00824499" w:rsidR="00122D55">
        <w:rPr>
          <w:b/>
          <w:bCs/>
        </w:rPr>
        <w:t>8</w:t>
      </w:r>
      <w:r w:rsidR="00606578">
        <w:rPr>
          <w:b/>
          <w:bCs/>
        </w:rPr>
        <w:t>9</w:t>
      </w:r>
      <w:r w:rsidRPr="00824499">
        <w:rPr>
          <w:b/>
          <w:bCs/>
        </w:rPr>
        <w:t xml:space="preserve"> total annual burden hours). This is an increase of </w:t>
      </w:r>
      <w:r w:rsidRPr="00824499" w:rsidR="00353E5A">
        <w:rPr>
          <w:b/>
          <w:bCs/>
        </w:rPr>
        <w:t>3</w:t>
      </w:r>
      <w:r w:rsidR="00606578">
        <w:rPr>
          <w:b/>
          <w:bCs/>
        </w:rPr>
        <w:t>9</w:t>
      </w:r>
      <w:r w:rsidRPr="00824499" w:rsidR="00353E5A">
        <w:rPr>
          <w:b/>
          <w:bCs/>
        </w:rPr>
        <w:t xml:space="preserve"> </w:t>
      </w:r>
      <w:r w:rsidRPr="00824499">
        <w:rPr>
          <w:b/>
          <w:bCs/>
        </w:rPr>
        <w:t xml:space="preserve">hours </w:t>
      </w:r>
      <w:r w:rsidRPr="00824499" w:rsidR="00353E5A">
        <w:rPr>
          <w:b/>
          <w:bCs/>
        </w:rPr>
        <w:t>from the previous SFMNP</w:t>
      </w:r>
      <w:r w:rsidR="007B1289">
        <w:rPr>
          <w:b/>
          <w:bCs/>
        </w:rPr>
        <w:t xml:space="preserve"> ICR</w:t>
      </w:r>
      <w:r w:rsidRPr="00824499" w:rsidR="00353E5A">
        <w:rPr>
          <w:b/>
          <w:bCs/>
        </w:rPr>
        <w:t xml:space="preserve"> submission of 250 hours. </w:t>
      </w:r>
      <w:r w:rsidRPr="00824499" w:rsidR="004071E0">
        <w:rPr>
          <w:b/>
          <w:bCs/>
        </w:rPr>
        <w:t xml:space="preserve">This increase is due to a program adjustment: an increase in the number of SFMNP participants.  </w:t>
      </w:r>
    </w:p>
    <w:p w:rsidR="004F3E12" w:rsidP="004F3E12" w14:paraId="5BE0C1CE" w14:textId="77777777">
      <w:pPr>
        <w:pStyle w:val="ListParagraph"/>
      </w:pPr>
    </w:p>
    <w:p w:rsidR="00D47ECC" w:rsidP="00B46A9E" w14:paraId="3AE14ECE" w14:textId="6C009910">
      <w:pPr>
        <w:pStyle w:val="ListParagraph"/>
        <w:numPr>
          <w:ilvl w:val="0"/>
          <w:numId w:val="6"/>
        </w:numPr>
        <w:ind w:left="360"/>
      </w:pPr>
      <w:r w:rsidRPr="004F3E12">
        <w:rPr>
          <w:u w:val="single"/>
        </w:rPr>
        <w:t>Section 249.16(a)(1)(</w:t>
      </w:r>
      <w:r w:rsidRPr="004F3E12">
        <w:rPr>
          <w:u w:val="single"/>
        </w:rPr>
        <w:t>i</w:t>
      </w:r>
      <w:r w:rsidRPr="004F3E12">
        <w:rPr>
          <w:u w:val="single"/>
        </w:rPr>
        <w:t>)</w:t>
      </w:r>
      <w:r w:rsidR="008C0823">
        <w:rPr>
          <w:u w:val="single"/>
        </w:rPr>
        <w:t>-</w:t>
      </w:r>
      <w:r w:rsidRPr="004F3E12">
        <w:rPr>
          <w:u w:val="single"/>
        </w:rPr>
        <w:t>(ii)</w:t>
      </w:r>
      <w:r>
        <w:t xml:space="preserve"> sets forth </w:t>
      </w:r>
      <w:r w:rsidR="0020056C">
        <w:t xml:space="preserve">SFMNP </w:t>
      </w:r>
      <w:r>
        <w:t>participants</w:t>
      </w:r>
      <w:r w:rsidR="00646530">
        <w:t>’</w:t>
      </w:r>
      <w:r>
        <w:t xml:space="preserve"> right to appeal denial of certification and disqualification/suspension of benefits.</w:t>
      </w:r>
      <w:r w:rsidR="00AD60E9">
        <w:t xml:space="preserve"> </w:t>
      </w:r>
      <w:r w:rsidRPr="005D7E33">
        <w:t>FN</w:t>
      </w:r>
      <w:r w:rsidR="00E83175">
        <w:t>A</w:t>
      </w:r>
      <w:r w:rsidRPr="005D7E33">
        <w:t xml:space="preserve"> estimates that 2 percent of all </w:t>
      </w:r>
      <w:r w:rsidRPr="005D7E33" w:rsidR="00CB3A86">
        <w:t xml:space="preserve">SFMNP applicants/participants </w:t>
      </w:r>
      <w:r w:rsidRPr="005D7E33">
        <w:t>will be denied</w:t>
      </w:r>
      <w:r w:rsidRPr="005D7E33" w:rsidR="007F0949">
        <w:t xml:space="preserve"> certification or </w:t>
      </w:r>
      <w:r w:rsidRPr="005D7E33" w:rsidR="00D13503">
        <w:t xml:space="preserve">receive a </w:t>
      </w:r>
      <w:r w:rsidRPr="005D7E33">
        <w:t>disqualifi</w:t>
      </w:r>
      <w:r w:rsidRPr="005D7E33" w:rsidR="00D13503">
        <w:t xml:space="preserve">cation </w:t>
      </w:r>
      <w:r w:rsidRPr="005D7E33">
        <w:t>or suspen</w:t>
      </w:r>
      <w:r w:rsidRPr="005D7E33" w:rsidR="00D13503">
        <w:t xml:space="preserve">sion of </w:t>
      </w:r>
      <w:r w:rsidRPr="005D7E33">
        <w:t>benefits and of that 2 percent, 2 percent will appeal that decision (</w:t>
      </w:r>
      <w:r w:rsidRPr="005D7E33" w:rsidR="008164DD">
        <w:t>8</w:t>
      </w:r>
      <w:r w:rsidR="00534BBF">
        <w:t>38,410</w:t>
      </w:r>
      <w:r w:rsidRPr="005D7E33" w:rsidR="008164DD">
        <w:t xml:space="preserve"> SFMNP participants</w:t>
      </w:r>
      <w:r w:rsidRPr="005D7E33">
        <w:t xml:space="preserve"> x 0.02</w:t>
      </w:r>
      <w:r w:rsidRPr="005D7E33" w:rsidR="00CB3A86">
        <w:t xml:space="preserve"> </w:t>
      </w:r>
      <w:r w:rsidRPr="005D7E33">
        <w:t xml:space="preserve">= </w:t>
      </w:r>
      <w:r w:rsidRPr="005D7E33" w:rsidR="008164DD">
        <w:t>16,</w:t>
      </w:r>
      <w:r w:rsidR="0083166B">
        <w:t>768.20</w:t>
      </w:r>
      <w:r w:rsidRPr="005D7E33">
        <w:t xml:space="preserve"> x 0.02</w:t>
      </w:r>
      <w:r w:rsidRPr="005D7E33" w:rsidR="00CB3A86">
        <w:t xml:space="preserve"> </w:t>
      </w:r>
      <w:r w:rsidRPr="005D7E33">
        <w:t xml:space="preserve">= </w:t>
      </w:r>
      <w:r w:rsidRPr="005D7E33" w:rsidR="008164DD">
        <w:t>3</w:t>
      </w:r>
      <w:r w:rsidR="0083166B">
        <w:t>35.36</w:t>
      </w:r>
      <w:r w:rsidRPr="005D7E33">
        <w:t xml:space="preserve"> appeals). FN</w:t>
      </w:r>
      <w:r w:rsidR="00E83175">
        <w:t>A</w:t>
      </w:r>
      <w:r w:rsidRPr="005D7E33">
        <w:t xml:space="preserve"> estimates that participants spend 2 hours developing and submitting each appeal.</w:t>
      </w:r>
      <w:r>
        <w:t xml:space="preserve">  </w:t>
      </w:r>
      <w:r>
        <w:br/>
      </w:r>
      <w:r>
        <w:br/>
      </w:r>
      <w:r w:rsidRPr="00824499">
        <w:rPr>
          <w:b/>
          <w:bCs/>
        </w:rPr>
        <w:t>FN</w:t>
      </w:r>
      <w:r w:rsidR="00E83175">
        <w:rPr>
          <w:b/>
          <w:bCs/>
        </w:rPr>
        <w:t>A</w:t>
      </w:r>
      <w:r w:rsidRPr="00824499">
        <w:rPr>
          <w:b/>
          <w:bCs/>
        </w:rPr>
        <w:t xml:space="preserve"> estimates </w:t>
      </w:r>
      <w:r w:rsidRPr="00824499" w:rsidR="0022383B">
        <w:rPr>
          <w:b/>
          <w:bCs/>
        </w:rPr>
        <w:t>6</w:t>
      </w:r>
      <w:r w:rsidR="00816049">
        <w:rPr>
          <w:b/>
          <w:bCs/>
        </w:rPr>
        <w:t>70.73</w:t>
      </w:r>
      <w:r w:rsidRPr="00824499">
        <w:rPr>
          <w:b/>
          <w:bCs/>
        </w:rPr>
        <w:t xml:space="preserve"> total annual burden hours for</w:t>
      </w:r>
      <w:r w:rsidRPr="00824499" w:rsidR="0022383B">
        <w:rPr>
          <w:b/>
          <w:bCs/>
        </w:rPr>
        <w:t xml:space="preserve"> individuals to </w:t>
      </w:r>
      <w:r w:rsidRPr="00824499">
        <w:rPr>
          <w:b/>
          <w:bCs/>
        </w:rPr>
        <w:t>develop</w:t>
      </w:r>
      <w:r w:rsidRPr="00824499" w:rsidR="0022383B">
        <w:rPr>
          <w:b/>
          <w:bCs/>
        </w:rPr>
        <w:t xml:space="preserve"> </w:t>
      </w:r>
      <w:r w:rsidRPr="00824499">
        <w:rPr>
          <w:b/>
          <w:bCs/>
        </w:rPr>
        <w:t>and submi</w:t>
      </w:r>
      <w:r w:rsidRPr="00824499" w:rsidR="0022383B">
        <w:rPr>
          <w:b/>
          <w:bCs/>
        </w:rPr>
        <w:t xml:space="preserve">t </w:t>
      </w:r>
      <w:r w:rsidRPr="00824499">
        <w:rPr>
          <w:b/>
          <w:bCs/>
        </w:rPr>
        <w:t>appeals (</w:t>
      </w:r>
      <w:r w:rsidRPr="00824499" w:rsidR="0022383B">
        <w:rPr>
          <w:b/>
          <w:bCs/>
        </w:rPr>
        <w:t>3</w:t>
      </w:r>
      <w:r w:rsidR="00816049">
        <w:rPr>
          <w:b/>
          <w:bCs/>
        </w:rPr>
        <w:t>35.36</w:t>
      </w:r>
      <w:r w:rsidRPr="00824499">
        <w:rPr>
          <w:b/>
          <w:bCs/>
        </w:rPr>
        <w:t xml:space="preserve"> participant appeals x 2 burden hours per </w:t>
      </w:r>
      <w:r w:rsidRPr="00824499" w:rsidR="0022383B">
        <w:rPr>
          <w:b/>
          <w:bCs/>
        </w:rPr>
        <w:t xml:space="preserve">appeal </w:t>
      </w:r>
      <w:r w:rsidRPr="00824499">
        <w:rPr>
          <w:b/>
          <w:bCs/>
        </w:rPr>
        <w:t xml:space="preserve">= </w:t>
      </w:r>
      <w:r w:rsidRPr="00824499" w:rsidR="0022383B">
        <w:rPr>
          <w:b/>
          <w:bCs/>
        </w:rPr>
        <w:t>6</w:t>
      </w:r>
      <w:r w:rsidR="00816049">
        <w:rPr>
          <w:b/>
          <w:bCs/>
        </w:rPr>
        <w:t>70.73</w:t>
      </w:r>
      <w:r w:rsidRPr="00824499">
        <w:rPr>
          <w:b/>
          <w:bCs/>
        </w:rPr>
        <w:t xml:space="preserve"> total annual burden hours). This is an increase of </w:t>
      </w:r>
      <w:r w:rsidR="00816049">
        <w:rPr>
          <w:b/>
          <w:bCs/>
        </w:rPr>
        <w:t>90.18</w:t>
      </w:r>
      <w:r w:rsidRPr="00824499">
        <w:rPr>
          <w:b/>
          <w:bCs/>
        </w:rPr>
        <w:t xml:space="preserve"> hours </w:t>
      </w:r>
      <w:r w:rsidRPr="00824499" w:rsidR="005356B2">
        <w:rPr>
          <w:b/>
          <w:bCs/>
        </w:rPr>
        <w:t xml:space="preserve">since the previous SFMNP </w:t>
      </w:r>
      <w:r w:rsidR="007B1289">
        <w:rPr>
          <w:b/>
          <w:bCs/>
        </w:rPr>
        <w:t xml:space="preserve">ICR </w:t>
      </w:r>
      <w:r w:rsidRPr="00824499" w:rsidR="005356B2">
        <w:rPr>
          <w:b/>
          <w:bCs/>
        </w:rPr>
        <w:t xml:space="preserve">submission of 580.55 hours. This increase is due to a program adjustment: an increase in the number of SFMNP participants. </w:t>
      </w:r>
    </w:p>
    <w:p w:rsidR="008F7171" w:rsidP="008F7171" w14:paraId="5D6D8DED" w14:textId="77777777"/>
    <w:p w:rsidR="008F7171" w:rsidP="008F7171" w14:paraId="26346C88" w14:textId="4D08512D">
      <w:pPr>
        <w:pStyle w:val="Heading2"/>
        <w:spacing w:after="0"/>
      </w:pPr>
      <w:r w:rsidRPr="00E70846">
        <w:t xml:space="preserve">AFFECTED PUBLIC: </w:t>
      </w:r>
      <w:r w:rsidR="00131762">
        <w:t>AUTHORIZED OUTLETS (FARMERS, FARMERS’ MARKETS, ROADSIDE STANDS, AND COMMUNITY SUPPORTED AGRICULTURE (CSA) PROGRAMS)</w:t>
      </w:r>
      <w:r w:rsidR="00157224">
        <w:t xml:space="preserve"> </w:t>
      </w:r>
      <w:r>
        <w:t>AND NON-PROFIT BUSINESSES</w:t>
      </w:r>
    </w:p>
    <w:p w:rsidR="00157224" w:rsidP="00157224" w14:paraId="781968B0" w14:textId="77777777"/>
    <w:p w:rsidR="00D000C1" w:rsidRPr="00C3442A" w:rsidP="00D000C1" w14:paraId="2352C4CA" w14:textId="1D33BA68">
      <w:pPr>
        <w:pStyle w:val="ListParagraph"/>
        <w:numPr>
          <w:ilvl w:val="0"/>
          <w:numId w:val="7"/>
        </w:numPr>
        <w:ind w:left="360"/>
      </w:pPr>
      <w:r w:rsidRPr="00C75FA1">
        <w:rPr>
          <w:u w:val="single"/>
        </w:rPr>
        <w:t>Section</w:t>
      </w:r>
      <w:r w:rsidR="00C75FA1">
        <w:rPr>
          <w:u w:val="single"/>
        </w:rPr>
        <w:t xml:space="preserve"> </w:t>
      </w:r>
      <w:r w:rsidR="00F37B32">
        <w:rPr>
          <w:u w:val="single"/>
        </w:rPr>
        <w:t>249.3(d)</w:t>
      </w:r>
      <w:r>
        <w:t xml:space="preserve"> require</w:t>
      </w:r>
      <w:r w:rsidR="00380C57">
        <w:t>s</w:t>
      </w:r>
      <w:r>
        <w:t xml:space="preserve"> each </w:t>
      </w:r>
      <w:r w:rsidR="002829E4">
        <w:t xml:space="preserve">non-profit entity </w:t>
      </w:r>
      <w:r>
        <w:t>interested in being authorized as a</w:t>
      </w:r>
      <w:r w:rsidR="00380C57">
        <w:t>n</w:t>
      </w:r>
      <w:r w:rsidR="00926093">
        <w:t xml:space="preserve"> SFMNP</w:t>
      </w:r>
      <w:r>
        <w:t xml:space="preserve"> local agency to </w:t>
      </w:r>
      <w:r>
        <w:t>submit an application</w:t>
      </w:r>
      <w:r>
        <w:t xml:space="preserve"> to the State agency. </w:t>
      </w:r>
      <w:r w:rsidR="00380C57">
        <w:t>T</w:t>
      </w:r>
      <w:r w:rsidRPr="00926093" w:rsidR="00926093">
        <w:t xml:space="preserve">here are 1,113 SFMNP local agencies. Approximately </w:t>
      </w:r>
      <w:r w:rsidR="00926093">
        <w:t>3</w:t>
      </w:r>
      <w:r w:rsidRPr="00926093" w:rsidR="00926093">
        <w:t xml:space="preserve">0 percent of all local agencies are </w:t>
      </w:r>
      <w:r w:rsidR="00926093">
        <w:t xml:space="preserve">non-profit businesses </w:t>
      </w:r>
      <w:r w:rsidRPr="00926093" w:rsidR="00926093">
        <w:t>(</w:t>
      </w:r>
      <w:r w:rsidR="00380C57">
        <w:t>1,113</w:t>
      </w:r>
      <w:r w:rsidRPr="00926093" w:rsidR="00926093">
        <w:t xml:space="preserve"> x 0.</w:t>
      </w:r>
      <w:r w:rsidR="006D2571">
        <w:t>3</w:t>
      </w:r>
      <w:r w:rsidRPr="00926093" w:rsidR="00926093">
        <w:t xml:space="preserve">0 = </w:t>
      </w:r>
      <w:r w:rsidR="00380C57">
        <w:t>333.90</w:t>
      </w:r>
      <w:r w:rsidRPr="00926093" w:rsidR="00926093">
        <w:t>).</w:t>
      </w:r>
      <w:r w:rsidR="00926093">
        <w:t xml:space="preserve"> </w:t>
      </w:r>
      <w:r w:rsidR="00215CA2">
        <w:t xml:space="preserve">The average local agency agreement is for two years, so </w:t>
      </w:r>
      <w:r>
        <w:t>FN</w:t>
      </w:r>
      <w:r w:rsidR="00E83175">
        <w:t>A</w:t>
      </w:r>
      <w:r>
        <w:t xml:space="preserve"> estimates that </w:t>
      </w:r>
      <w:r w:rsidR="00BB667E">
        <w:t xml:space="preserve">all local agencies </w:t>
      </w:r>
      <w:r w:rsidR="00BB667E">
        <w:t>submit an application</w:t>
      </w:r>
      <w:r w:rsidR="00BB667E">
        <w:t xml:space="preserve"> every two years (or 0.5 times a year). </w:t>
      </w:r>
      <w:r>
        <w:t xml:space="preserve">Each application requires </w:t>
      </w:r>
      <w:r w:rsidR="00BB667E">
        <w:t>two</w:t>
      </w:r>
      <w:r>
        <w:t xml:space="preserve"> burden hours to complete.</w:t>
      </w:r>
      <w:r>
        <w:br/>
      </w:r>
      <w:r>
        <w:br/>
      </w:r>
      <w:r w:rsidRPr="00C75FA1">
        <w:rPr>
          <w:b/>
          <w:bCs/>
        </w:rPr>
        <w:t>FN</w:t>
      </w:r>
      <w:r w:rsidR="00E83175">
        <w:rPr>
          <w:b/>
          <w:bCs/>
        </w:rPr>
        <w:t>A</w:t>
      </w:r>
      <w:r w:rsidRPr="00C75FA1">
        <w:rPr>
          <w:b/>
          <w:bCs/>
        </w:rPr>
        <w:t xml:space="preserve"> estimates </w:t>
      </w:r>
      <w:r w:rsidR="000C7248">
        <w:rPr>
          <w:b/>
          <w:bCs/>
        </w:rPr>
        <w:t>333.90</w:t>
      </w:r>
      <w:r w:rsidRPr="00C75FA1">
        <w:rPr>
          <w:b/>
          <w:bCs/>
        </w:rPr>
        <w:t xml:space="preserve"> total annual burden hours for non-profit businesses to complete local agency applications (</w:t>
      </w:r>
      <w:r w:rsidR="000C7248">
        <w:rPr>
          <w:b/>
          <w:bCs/>
        </w:rPr>
        <w:t>333.90</w:t>
      </w:r>
      <w:r w:rsidRPr="00C75FA1">
        <w:rPr>
          <w:b/>
          <w:bCs/>
        </w:rPr>
        <w:t xml:space="preserve"> </w:t>
      </w:r>
      <w:r w:rsidR="000C7248">
        <w:rPr>
          <w:b/>
          <w:bCs/>
        </w:rPr>
        <w:t xml:space="preserve">non-profit local agencies x 0.5 applications per year = 166.95 </w:t>
      </w:r>
      <w:r w:rsidRPr="00C75FA1">
        <w:rPr>
          <w:b/>
          <w:bCs/>
        </w:rPr>
        <w:t xml:space="preserve">total annual applications x 2 hours per application = </w:t>
      </w:r>
      <w:r w:rsidR="000C7248">
        <w:rPr>
          <w:b/>
          <w:bCs/>
        </w:rPr>
        <w:t>333.90</w:t>
      </w:r>
      <w:r w:rsidRPr="00C75FA1">
        <w:rPr>
          <w:b/>
          <w:bCs/>
        </w:rPr>
        <w:t xml:space="preserve"> total burden annual hours). This represents an increase of </w:t>
      </w:r>
      <w:r w:rsidR="00BC60C4">
        <w:rPr>
          <w:b/>
          <w:bCs/>
        </w:rPr>
        <w:t>43.50</w:t>
      </w:r>
      <w:r w:rsidRPr="00C75FA1">
        <w:rPr>
          <w:b/>
          <w:bCs/>
        </w:rPr>
        <w:t xml:space="preserve"> burden</w:t>
      </w:r>
      <w:r w:rsidRPr="00C75FA1">
        <w:rPr>
          <w:b/>
          <w:bCs/>
        </w:rPr>
        <w:t xml:space="preserve"> hours </w:t>
      </w:r>
      <w:r w:rsidR="00D9761C">
        <w:rPr>
          <w:b/>
          <w:bCs/>
        </w:rPr>
        <w:t xml:space="preserve">from the previous </w:t>
      </w:r>
      <w:r w:rsidRPr="00C75FA1">
        <w:rPr>
          <w:b/>
          <w:bCs/>
        </w:rPr>
        <w:t>submission</w:t>
      </w:r>
      <w:r w:rsidR="00D9761C">
        <w:rPr>
          <w:b/>
          <w:bCs/>
        </w:rPr>
        <w:t xml:space="preserve"> of </w:t>
      </w:r>
      <w:r w:rsidR="00BC60C4">
        <w:rPr>
          <w:b/>
          <w:bCs/>
        </w:rPr>
        <w:t>290.40</w:t>
      </w:r>
      <w:r w:rsidR="00D9761C">
        <w:rPr>
          <w:b/>
          <w:bCs/>
        </w:rPr>
        <w:t xml:space="preserve"> hours.</w:t>
      </w:r>
      <w:r w:rsidRPr="00C75FA1">
        <w:rPr>
          <w:b/>
          <w:bCs/>
        </w:rPr>
        <w:t xml:space="preserve"> This increase is due to a</w:t>
      </w:r>
      <w:r w:rsidR="00D9761C">
        <w:rPr>
          <w:b/>
          <w:bCs/>
        </w:rPr>
        <w:t xml:space="preserve"> program</w:t>
      </w:r>
      <w:r w:rsidRPr="00C75FA1">
        <w:rPr>
          <w:b/>
          <w:bCs/>
        </w:rPr>
        <w:t xml:space="preserve"> adjustment</w:t>
      </w:r>
      <w:r w:rsidR="00D9761C">
        <w:rPr>
          <w:b/>
          <w:bCs/>
        </w:rPr>
        <w:t>: an increase in the number of local agencies</w:t>
      </w:r>
      <w:r w:rsidRPr="00C75FA1">
        <w:rPr>
          <w:b/>
          <w:bCs/>
        </w:rPr>
        <w:t>.</w:t>
      </w:r>
    </w:p>
    <w:p w:rsidR="00C3442A" w:rsidP="00C3442A" w14:paraId="5CC99120" w14:textId="77777777">
      <w:pPr>
        <w:pStyle w:val="ListParagraph"/>
        <w:ind w:left="360"/>
      </w:pPr>
    </w:p>
    <w:p w:rsidR="00D000C1" w:rsidP="00E63568" w14:paraId="0EA6C39E" w14:textId="659A0BE4">
      <w:pPr>
        <w:pStyle w:val="ListParagraph"/>
        <w:numPr>
          <w:ilvl w:val="0"/>
          <w:numId w:val="7"/>
        </w:numPr>
        <w:ind w:left="360"/>
      </w:pPr>
      <w:r w:rsidRPr="00C3442A">
        <w:rPr>
          <w:u w:val="single"/>
        </w:rPr>
        <w:t>Section</w:t>
      </w:r>
      <w:r w:rsidR="00B63B51">
        <w:rPr>
          <w:u w:val="single"/>
        </w:rPr>
        <w:t>s</w:t>
      </w:r>
      <w:r w:rsidRPr="00C3442A">
        <w:rPr>
          <w:u w:val="single"/>
        </w:rPr>
        <w:t xml:space="preserve"> </w:t>
      </w:r>
      <w:r w:rsidR="00B63B51">
        <w:rPr>
          <w:u w:val="single"/>
        </w:rPr>
        <w:t>249.10(b)-(c)</w:t>
      </w:r>
      <w:r>
        <w:t xml:space="preserve"> require that each outlet authorized to sell </w:t>
      </w:r>
      <w:r w:rsidR="000825B4">
        <w:t xml:space="preserve">SFMNP </w:t>
      </w:r>
      <w:r>
        <w:t>eligible foods enter into a written agreement with the State agency. FN</w:t>
      </w:r>
      <w:r w:rsidR="00E83175">
        <w:t>A</w:t>
      </w:r>
      <w:r>
        <w:t xml:space="preserve"> estimates that it takes 5 minutes (0.0835 </w:t>
      </w:r>
      <w:r>
        <w:t>burden hours) for each outlet to complete an application for authorization one time annually.</w:t>
      </w:r>
      <w:r w:rsidR="00363968">
        <w:t xml:space="preserve"> </w:t>
      </w:r>
      <w:r w:rsidR="000E2238">
        <w:t>O</w:t>
      </w:r>
      <w:r>
        <w:t>utlet agreement</w:t>
      </w:r>
      <w:r w:rsidR="000E2238">
        <w:t>s may not exceed three</w:t>
      </w:r>
      <w:r>
        <w:t xml:space="preserve"> years. Therefore, FN</w:t>
      </w:r>
      <w:r w:rsidR="00E83175">
        <w:t>A</w:t>
      </w:r>
      <w:r>
        <w:t xml:space="preserve"> estimates that </w:t>
      </w:r>
      <w:r w:rsidR="00363968">
        <w:t>6,330.33</w:t>
      </w:r>
      <w:r>
        <w:t xml:space="preserve"> authorized outlets</w:t>
      </w:r>
      <w:r w:rsidR="004C4891">
        <w:t>, or one-third of all outlets</w:t>
      </w:r>
      <w:r>
        <w:t xml:space="preserve"> (</w:t>
      </w:r>
      <w:r w:rsidR="005B53FA">
        <w:t>18,991</w:t>
      </w:r>
      <w:r>
        <w:t xml:space="preserve"> / </w:t>
      </w:r>
      <w:r w:rsidR="004C4891">
        <w:t>3</w:t>
      </w:r>
      <w:r>
        <w:t xml:space="preserve"> = </w:t>
      </w:r>
      <w:r w:rsidR="005B53FA">
        <w:t>6,330</w:t>
      </w:r>
      <w:r w:rsidR="004C4891">
        <w:t>.33</w:t>
      </w:r>
      <w:r>
        <w:t>)</w:t>
      </w:r>
      <w:r w:rsidR="005B53FA">
        <w:t>,</w:t>
      </w:r>
      <w:r>
        <w:t xml:space="preserve"> will apply for authorization each year.</w:t>
      </w:r>
      <w:r>
        <w:br/>
      </w:r>
      <w:r>
        <w:br/>
      </w:r>
      <w:r w:rsidRPr="00824499">
        <w:rPr>
          <w:b/>
          <w:bCs/>
        </w:rPr>
        <w:t>FN</w:t>
      </w:r>
      <w:r w:rsidR="00E83175">
        <w:rPr>
          <w:b/>
          <w:bCs/>
        </w:rPr>
        <w:t>A</w:t>
      </w:r>
      <w:r w:rsidRPr="00824499">
        <w:rPr>
          <w:b/>
          <w:bCs/>
        </w:rPr>
        <w:t xml:space="preserve"> estimates </w:t>
      </w:r>
      <w:r w:rsidR="005B53FA">
        <w:rPr>
          <w:b/>
          <w:bCs/>
        </w:rPr>
        <w:t>528.58</w:t>
      </w:r>
      <w:r w:rsidRPr="00824499">
        <w:rPr>
          <w:b/>
          <w:bCs/>
        </w:rPr>
        <w:t xml:space="preserve"> total annual burden hours for outlets to apply for authorization (</w:t>
      </w:r>
      <w:r w:rsidR="005B53FA">
        <w:rPr>
          <w:b/>
          <w:bCs/>
        </w:rPr>
        <w:t>6,330.33</w:t>
      </w:r>
      <w:r w:rsidRPr="00824499">
        <w:rPr>
          <w:b/>
          <w:bCs/>
        </w:rPr>
        <w:t xml:space="preserve"> authorized outlets x 0.0835 burden hours per </w:t>
      </w:r>
      <w:r w:rsidRPr="00824499" w:rsidR="00430B66">
        <w:rPr>
          <w:b/>
          <w:bCs/>
        </w:rPr>
        <w:t xml:space="preserve">application </w:t>
      </w:r>
      <w:r w:rsidRPr="00824499">
        <w:rPr>
          <w:b/>
          <w:bCs/>
        </w:rPr>
        <w:t xml:space="preserve">= </w:t>
      </w:r>
      <w:r w:rsidR="00FB2509">
        <w:rPr>
          <w:b/>
          <w:bCs/>
        </w:rPr>
        <w:t>528.58</w:t>
      </w:r>
      <w:r w:rsidRPr="00824499">
        <w:rPr>
          <w:b/>
          <w:bCs/>
        </w:rPr>
        <w:t xml:space="preserve"> total annual burden hours). This is a decrease of </w:t>
      </w:r>
      <w:r w:rsidR="00FB2509">
        <w:rPr>
          <w:b/>
          <w:bCs/>
        </w:rPr>
        <w:t>287.84</w:t>
      </w:r>
      <w:r w:rsidRPr="00824499">
        <w:rPr>
          <w:b/>
          <w:bCs/>
        </w:rPr>
        <w:t xml:space="preserve"> hours since the previous submission</w:t>
      </w:r>
      <w:r w:rsidRPr="00824499" w:rsidR="007C188B">
        <w:rPr>
          <w:b/>
          <w:bCs/>
        </w:rPr>
        <w:t xml:space="preserve"> of </w:t>
      </w:r>
      <w:r w:rsidR="00FB2509">
        <w:rPr>
          <w:b/>
          <w:bCs/>
        </w:rPr>
        <w:t>816.42</w:t>
      </w:r>
      <w:r w:rsidRPr="00824499" w:rsidR="007C188B">
        <w:rPr>
          <w:b/>
          <w:bCs/>
        </w:rPr>
        <w:t xml:space="preserve"> hours</w:t>
      </w:r>
      <w:r w:rsidRPr="00824499" w:rsidR="00E6012F">
        <w:rPr>
          <w:b/>
          <w:bCs/>
        </w:rPr>
        <w:t>. This decrease is due to a program adjustment: a decrease in the number of authorized outlets</w:t>
      </w:r>
      <w:r w:rsidRPr="00824499">
        <w:rPr>
          <w:b/>
          <w:bCs/>
        </w:rPr>
        <w:t>.</w:t>
      </w:r>
      <w:r w:rsidRPr="00824499" w:rsidR="00E6012F">
        <w:rPr>
          <w:b/>
          <w:bCs/>
        </w:rPr>
        <w:t xml:space="preserve"> This decrease is also due to </w:t>
      </w:r>
      <w:r w:rsidR="0003243E">
        <w:rPr>
          <w:b/>
          <w:bCs/>
        </w:rPr>
        <w:t xml:space="preserve">a </w:t>
      </w:r>
      <w:r w:rsidRPr="00824499" w:rsidR="00E6012F">
        <w:rPr>
          <w:b/>
          <w:bCs/>
        </w:rPr>
        <w:t xml:space="preserve">program change: </w:t>
      </w:r>
      <w:r w:rsidR="0003243E">
        <w:rPr>
          <w:b/>
        </w:rPr>
        <w:t xml:space="preserve">updating </w:t>
      </w:r>
      <w:r w:rsidR="009323D5">
        <w:rPr>
          <w:b/>
        </w:rPr>
        <w:t xml:space="preserve">the estimated number of outlets submitting applications from </w:t>
      </w:r>
      <w:r w:rsidR="0003243E">
        <w:rPr>
          <w:b/>
        </w:rPr>
        <w:t>one-</w:t>
      </w:r>
      <w:r w:rsidR="009323D5">
        <w:rPr>
          <w:b/>
        </w:rPr>
        <w:t xml:space="preserve">half to one-third of outlets to reflect the </w:t>
      </w:r>
      <w:r w:rsidR="00992BF0">
        <w:rPr>
          <w:b/>
        </w:rPr>
        <w:t>three-year</w:t>
      </w:r>
      <w:r w:rsidR="009323D5">
        <w:rPr>
          <w:b/>
        </w:rPr>
        <w:t xml:space="preserve"> maximum agreement length</w:t>
      </w:r>
      <w:r w:rsidRPr="00824499" w:rsidR="00E6012F">
        <w:rPr>
          <w:b/>
          <w:bCs/>
        </w:rPr>
        <w:t>.</w:t>
      </w:r>
    </w:p>
    <w:p w:rsidR="00D000C1" w:rsidP="00D000C1" w14:paraId="2EAB2C43" w14:textId="77777777">
      <w:pPr>
        <w:pStyle w:val="ListParagraph"/>
      </w:pPr>
    </w:p>
    <w:p w:rsidR="00D000C1" w:rsidP="00D000C1" w14:paraId="3D3BB1BA" w14:textId="0AA71708">
      <w:pPr>
        <w:pStyle w:val="ListParagraph"/>
        <w:numPr>
          <w:ilvl w:val="0"/>
          <w:numId w:val="7"/>
        </w:numPr>
        <w:ind w:left="360"/>
      </w:pPr>
      <w:r w:rsidRPr="005D69C1">
        <w:rPr>
          <w:u w:val="single"/>
        </w:rPr>
        <w:t>Section</w:t>
      </w:r>
      <w:r w:rsidR="005D69C1">
        <w:rPr>
          <w:u w:val="single"/>
        </w:rPr>
        <w:t xml:space="preserve"> </w:t>
      </w:r>
      <w:r w:rsidR="00846B20">
        <w:rPr>
          <w:u w:val="single"/>
        </w:rPr>
        <w:t>249.10(b)(8)</w:t>
      </w:r>
      <w:r>
        <w:t xml:space="preserve"> set</w:t>
      </w:r>
      <w:r w:rsidR="002C5C1E">
        <w:t>s</w:t>
      </w:r>
      <w:r>
        <w:t xml:space="preserve"> forth authorized outlets’ right to appeal a denial of an application to participate in </w:t>
      </w:r>
      <w:r w:rsidR="00846B20">
        <w:t>SFMNP</w:t>
      </w:r>
      <w:r>
        <w:t>, a disqualification, or a</w:t>
      </w:r>
      <w:r w:rsidR="002C5C1E">
        <w:t>n</w:t>
      </w:r>
      <w:r>
        <w:t xml:space="preserve"> </w:t>
      </w:r>
      <w:r w:rsidR="00846B20">
        <w:t xml:space="preserve">SFMNP </w:t>
      </w:r>
      <w:r>
        <w:t xml:space="preserve">sanction by the State agency. </w:t>
      </w:r>
      <w:r w:rsidR="009C1F03">
        <w:t>FN</w:t>
      </w:r>
      <w:r w:rsidR="00E83175">
        <w:t>A</w:t>
      </w:r>
      <w:r w:rsidR="009C1F03">
        <w:t xml:space="preserve"> estimates that, on average, </w:t>
      </w:r>
      <w:r w:rsidR="002C5C1E">
        <w:t xml:space="preserve">5 </w:t>
      </w:r>
      <w:r w:rsidR="009C1F03">
        <w:t xml:space="preserve">authorized outlets </w:t>
      </w:r>
      <w:r w:rsidR="002C4438">
        <w:t>will be disqualified or sanctioned</w:t>
      </w:r>
      <w:r w:rsidR="002C5C1E">
        <w:t xml:space="preserve"> </w:t>
      </w:r>
      <w:r w:rsidR="002C4438">
        <w:t xml:space="preserve">each year. </w:t>
      </w:r>
      <w:r w:rsidR="00242DD6">
        <w:t>Of those, FN</w:t>
      </w:r>
      <w:r w:rsidR="00E83175">
        <w:t>A</w:t>
      </w:r>
      <w:r w:rsidR="00242DD6">
        <w:t xml:space="preserve"> estimates that </w:t>
      </w:r>
      <w:r w:rsidR="002C5C1E">
        <w:t xml:space="preserve">1 </w:t>
      </w:r>
      <w:r w:rsidR="00846B20">
        <w:t xml:space="preserve">sanctioned </w:t>
      </w:r>
      <w:r>
        <w:t>outlet will appeal the decision</w:t>
      </w:r>
      <w:r w:rsidR="00242DD6">
        <w:t xml:space="preserve">, and that </w:t>
      </w:r>
      <w:r>
        <w:t>developing and submitting each appeal</w:t>
      </w:r>
      <w:r w:rsidR="00242DD6">
        <w:t xml:space="preserve"> takes 2 hours</w:t>
      </w:r>
      <w:r>
        <w:t xml:space="preserve">.  </w:t>
      </w:r>
      <w:r>
        <w:br/>
      </w:r>
      <w:r>
        <w:br/>
      </w:r>
      <w:r w:rsidRPr="005D69C1">
        <w:rPr>
          <w:b/>
          <w:bCs/>
        </w:rPr>
        <w:t>FN</w:t>
      </w:r>
      <w:r w:rsidR="00E83175">
        <w:rPr>
          <w:b/>
          <w:bCs/>
        </w:rPr>
        <w:t>A</w:t>
      </w:r>
      <w:r w:rsidRPr="005D69C1">
        <w:rPr>
          <w:b/>
          <w:bCs/>
        </w:rPr>
        <w:t xml:space="preserve"> estimates </w:t>
      </w:r>
      <w:r w:rsidR="001E2E94">
        <w:rPr>
          <w:b/>
          <w:bCs/>
        </w:rPr>
        <w:t>2</w:t>
      </w:r>
      <w:r w:rsidRPr="005D69C1">
        <w:rPr>
          <w:b/>
          <w:bCs/>
        </w:rPr>
        <w:t xml:space="preserve"> total annual burden hours for the development and submission of authorized outlet appeals (</w:t>
      </w:r>
      <w:r w:rsidR="001E2E94">
        <w:rPr>
          <w:b/>
          <w:bCs/>
        </w:rPr>
        <w:t>1</w:t>
      </w:r>
      <w:r w:rsidRPr="005D69C1">
        <w:rPr>
          <w:b/>
          <w:bCs/>
        </w:rPr>
        <w:t xml:space="preserve"> authorized outlet appeal x 2 burden hours per appeal = </w:t>
      </w:r>
      <w:r w:rsidR="001E2E94">
        <w:rPr>
          <w:b/>
          <w:bCs/>
        </w:rPr>
        <w:t>2</w:t>
      </w:r>
      <w:r w:rsidR="00241C01">
        <w:rPr>
          <w:b/>
          <w:bCs/>
        </w:rPr>
        <w:t xml:space="preserve"> </w:t>
      </w:r>
      <w:r w:rsidRPr="005D69C1">
        <w:rPr>
          <w:b/>
          <w:bCs/>
        </w:rPr>
        <w:t xml:space="preserve">total annual burden hours). This is a decrease of </w:t>
      </w:r>
      <w:r w:rsidR="001E2E94">
        <w:rPr>
          <w:b/>
          <w:bCs/>
        </w:rPr>
        <w:t>13.64</w:t>
      </w:r>
      <w:r w:rsidRPr="005D69C1">
        <w:rPr>
          <w:b/>
          <w:bCs/>
        </w:rPr>
        <w:t xml:space="preserve"> hours since the </w:t>
      </w:r>
      <w:r w:rsidR="00BD6FF1">
        <w:rPr>
          <w:b/>
          <w:bCs/>
        </w:rPr>
        <w:t xml:space="preserve">previous </w:t>
      </w:r>
      <w:r w:rsidRPr="005D69C1">
        <w:rPr>
          <w:b/>
          <w:bCs/>
        </w:rPr>
        <w:t>submission</w:t>
      </w:r>
      <w:r w:rsidR="00F80854">
        <w:rPr>
          <w:b/>
          <w:bCs/>
        </w:rPr>
        <w:t xml:space="preserve"> of </w:t>
      </w:r>
      <w:r w:rsidR="001E2E94">
        <w:rPr>
          <w:b/>
          <w:bCs/>
        </w:rPr>
        <w:t>15.64</w:t>
      </w:r>
      <w:r w:rsidR="00E858DB">
        <w:rPr>
          <w:b/>
          <w:bCs/>
        </w:rPr>
        <w:t xml:space="preserve"> hours. </w:t>
      </w:r>
      <w:r w:rsidRPr="00B83712" w:rsidR="00E858DB">
        <w:rPr>
          <w:b/>
          <w:bCs/>
        </w:rPr>
        <w:t xml:space="preserve">This decrease is due to a program change: </w:t>
      </w:r>
      <w:r w:rsidR="000D4664">
        <w:rPr>
          <w:b/>
          <w:bCs/>
        </w:rPr>
        <w:t xml:space="preserve">the estimated number of authorized outlets expected to appeal was revised to </w:t>
      </w:r>
      <w:r w:rsidR="00927DFA">
        <w:rPr>
          <w:b/>
          <w:bCs/>
        </w:rPr>
        <w:t>align with the corresponding estimate</w:t>
      </w:r>
      <w:r w:rsidR="00992BF0">
        <w:rPr>
          <w:b/>
          <w:bCs/>
        </w:rPr>
        <w:t xml:space="preserve"> </w:t>
      </w:r>
      <w:r w:rsidR="008A1927">
        <w:rPr>
          <w:b/>
          <w:bCs/>
        </w:rPr>
        <w:t xml:space="preserve">of the number of </w:t>
      </w:r>
      <w:r w:rsidR="006C5D60">
        <w:rPr>
          <w:b/>
          <w:bCs/>
        </w:rPr>
        <w:t xml:space="preserve">outlets </w:t>
      </w:r>
      <w:r w:rsidR="00CB3704">
        <w:rPr>
          <w:b/>
          <w:bCs/>
        </w:rPr>
        <w:t xml:space="preserve">State agencies disqualify per year </w:t>
      </w:r>
      <w:r w:rsidR="006C5D60">
        <w:rPr>
          <w:b/>
          <w:bCs/>
        </w:rPr>
        <w:t xml:space="preserve">(State agency reporting burden item </w:t>
      </w:r>
      <w:r w:rsidR="00CB3704">
        <w:rPr>
          <w:b/>
          <w:bCs/>
        </w:rPr>
        <w:t>7)</w:t>
      </w:r>
      <w:r w:rsidRPr="00B83712" w:rsidR="00E858DB">
        <w:rPr>
          <w:b/>
          <w:bCs/>
        </w:rPr>
        <w:t>.</w:t>
      </w:r>
    </w:p>
    <w:p w:rsidR="00C3442A" w:rsidP="00C3442A" w14:paraId="57B11389" w14:textId="77777777">
      <w:pPr>
        <w:pStyle w:val="ListParagraph"/>
      </w:pPr>
    </w:p>
    <w:p w:rsidR="00C3442A" w:rsidP="00C3442A" w14:paraId="46B638E2" w14:textId="5FC8F1AC">
      <w:pPr>
        <w:pStyle w:val="ListParagraph"/>
        <w:numPr>
          <w:ilvl w:val="0"/>
          <w:numId w:val="7"/>
        </w:numPr>
        <w:ind w:left="360"/>
      </w:pPr>
      <w:r w:rsidRPr="002D1B7D">
        <w:rPr>
          <w:u w:val="single"/>
        </w:rPr>
        <w:t>Section</w:t>
      </w:r>
      <w:r>
        <w:rPr>
          <w:u w:val="single"/>
        </w:rPr>
        <w:t xml:space="preserve"> 249.10(d)</w:t>
      </w:r>
      <w:r>
        <w:t xml:space="preserve"> require</w:t>
      </w:r>
      <w:r w:rsidR="00D52F70">
        <w:t>s</w:t>
      </w:r>
      <w:r>
        <w:t xml:space="preserve"> </w:t>
      </w:r>
      <w:r w:rsidR="0045416A">
        <w:t xml:space="preserve">all </w:t>
      </w:r>
      <w:r w:rsidR="00D51126">
        <w:t xml:space="preserve">SFMNP </w:t>
      </w:r>
      <w:r>
        <w:t>authorized outlets to attend annual training in a format of the State agency’s cho</w:t>
      </w:r>
      <w:r w:rsidR="0045416A">
        <w:t>osing</w:t>
      </w:r>
      <w:r w:rsidR="00CC593E">
        <w:t xml:space="preserve">. </w:t>
      </w:r>
      <w:r w:rsidR="006C17CA">
        <w:t xml:space="preserve">Annual </w:t>
      </w:r>
      <w:r w:rsidR="00CC593E">
        <w:t xml:space="preserve">trainings </w:t>
      </w:r>
      <w:r>
        <w:t>ensure</w:t>
      </w:r>
      <w:r>
        <w:t xml:space="preserve"> </w:t>
      </w:r>
      <w:r w:rsidR="00CC593E">
        <w:t xml:space="preserve">that </w:t>
      </w:r>
      <w:r>
        <w:t>outlets are aware of program rules and procedures. FN</w:t>
      </w:r>
      <w:r w:rsidR="00E83175">
        <w:t>A</w:t>
      </w:r>
      <w:r>
        <w:t xml:space="preserve"> estimates that it takes 2 hours for new and returning authorized outlets to participate in annual training. </w:t>
      </w:r>
      <w:r>
        <w:br/>
      </w:r>
      <w:r>
        <w:br/>
      </w:r>
      <w:r w:rsidRPr="002D1B7D">
        <w:rPr>
          <w:b/>
          <w:bCs/>
        </w:rPr>
        <w:t>FN</w:t>
      </w:r>
      <w:r w:rsidR="00E83175">
        <w:rPr>
          <w:b/>
          <w:bCs/>
        </w:rPr>
        <w:t>A</w:t>
      </w:r>
      <w:r w:rsidRPr="002D1B7D">
        <w:rPr>
          <w:b/>
          <w:bCs/>
        </w:rPr>
        <w:t xml:space="preserve"> estimates </w:t>
      </w:r>
      <w:r w:rsidR="0036750C">
        <w:rPr>
          <w:b/>
          <w:bCs/>
        </w:rPr>
        <w:t>37,982</w:t>
      </w:r>
      <w:r w:rsidRPr="002D1B7D">
        <w:rPr>
          <w:b/>
          <w:bCs/>
        </w:rPr>
        <w:t xml:space="preserve"> total annual burden hours for </w:t>
      </w:r>
      <w:r w:rsidR="00A87E55">
        <w:rPr>
          <w:b/>
          <w:bCs/>
        </w:rPr>
        <w:t xml:space="preserve">new and returning </w:t>
      </w:r>
      <w:r w:rsidRPr="002D1B7D">
        <w:rPr>
          <w:b/>
          <w:bCs/>
        </w:rPr>
        <w:t xml:space="preserve">authorized outlets to participate in </w:t>
      </w:r>
      <w:r w:rsidR="00A87E55">
        <w:rPr>
          <w:b/>
          <w:bCs/>
        </w:rPr>
        <w:t xml:space="preserve">annual </w:t>
      </w:r>
      <w:r w:rsidRPr="002D1B7D">
        <w:rPr>
          <w:b/>
          <w:bCs/>
        </w:rPr>
        <w:t>training (</w:t>
      </w:r>
      <w:r w:rsidR="0036750C">
        <w:rPr>
          <w:b/>
          <w:bCs/>
        </w:rPr>
        <w:t>18,991</w:t>
      </w:r>
      <w:r w:rsidRPr="002D1B7D">
        <w:rPr>
          <w:b/>
          <w:bCs/>
        </w:rPr>
        <w:t xml:space="preserve"> authorized outlets x 2 burden hours per outlet = </w:t>
      </w:r>
      <w:r w:rsidR="0036750C">
        <w:rPr>
          <w:b/>
          <w:bCs/>
        </w:rPr>
        <w:t>37,982</w:t>
      </w:r>
      <w:r w:rsidRPr="002D1B7D">
        <w:rPr>
          <w:b/>
          <w:bCs/>
        </w:rPr>
        <w:t xml:space="preserve"> total annual burden hours). This </w:t>
      </w:r>
      <w:r w:rsidRPr="002D1B7D">
        <w:rPr>
          <w:b/>
          <w:bCs/>
        </w:rPr>
        <w:t>is a decrease</w:t>
      </w:r>
      <w:r w:rsidRPr="002D1B7D">
        <w:rPr>
          <w:b/>
          <w:bCs/>
        </w:rPr>
        <w:t xml:space="preserve"> </w:t>
      </w:r>
      <w:r w:rsidRPr="002D1B7D">
        <w:rPr>
          <w:b/>
          <w:bCs/>
        </w:rPr>
        <w:t>of</w:t>
      </w:r>
      <w:r w:rsidRPr="002D1B7D">
        <w:rPr>
          <w:b/>
          <w:bCs/>
        </w:rPr>
        <w:t xml:space="preserve"> </w:t>
      </w:r>
      <w:r w:rsidR="0036750C">
        <w:rPr>
          <w:b/>
          <w:bCs/>
        </w:rPr>
        <w:t>1,128</w:t>
      </w:r>
      <w:r w:rsidRPr="002D1B7D">
        <w:rPr>
          <w:b/>
          <w:bCs/>
        </w:rPr>
        <w:t xml:space="preserve"> hours </w:t>
      </w:r>
      <w:r w:rsidR="00672DF3">
        <w:rPr>
          <w:b/>
          <w:bCs/>
        </w:rPr>
        <w:t xml:space="preserve">from the previous submission of </w:t>
      </w:r>
      <w:r w:rsidR="0036750C">
        <w:rPr>
          <w:b/>
          <w:bCs/>
        </w:rPr>
        <w:t>39,110</w:t>
      </w:r>
      <w:r w:rsidR="00C52C26">
        <w:rPr>
          <w:b/>
          <w:bCs/>
        </w:rPr>
        <w:t xml:space="preserve"> hours</w:t>
      </w:r>
      <w:r w:rsidR="008A03A9">
        <w:rPr>
          <w:b/>
          <w:bCs/>
        </w:rPr>
        <w:t>.</w:t>
      </w:r>
      <w:r w:rsidR="006C17CA">
        <w:rPr>
          <w:b/>
          <w:bCs/>
        </w:rPr>
        <w:t xml:space="preserve"> </w:t>
      </w:r>
      <w:r w:rsidRPr="00B83712" w:rsidR="006C17CA">
        <w:rPr>
          <w:b/>
        </w:rPr>
        <w:t>This decrease is due to a program adjustment: a decrease in the number of authorized outlets.</w:t>
      </w:r>
    </w:p>
    <w:p w:rsidR="00D000C1" w:rsidP="00D000C1" w14:paraId="5FD8C8E0" w14:textId="77777777">
      <w:pPr>
        <w:pStyle w:val="ListParagraph"/>
      </w:pPr>
    </w:p>
    <w:p w:rsidR="00D000C1" w:rsidP="00D000C1" w14:paraId="61036851" w14:textId="0B86CD9A">
      <w:pPr>
        <w:pStyle w:val="ListParagraph"/>
        <w:numPr>
          <w:ilvl w:val="0"/>
          <w:numId w:val="7"/>
        </w:numPr>
        <w:ind w:left="360"/>
      </w:pPr>
      <w:r w:rsidRPr="00781581">
        <w:rPr>
          <w:u w:val="single"/>
        </w:rPr>
        <w:t>Section</w:t>
      </w:r>
      <w:r w:rsidR="00F0195C">
        <w:rPr>
          <w:u w:val="single"/>
        </w:rPr>
        <w:t xml:space="preserve"> 249.10(e)(1)</w:t>
      </w:r>
      <w:r>
        <w:t xml:space="preserve"> set</w:t>
      </w:r>
      <w:r w:rsidR="0036750C">
        <w:t>s</w:t>
      </w:r>
      <w:r>
        <w:t xml:space="preserve"> forth the coupon reimbursement responsibilities delegated to authorized outlets. </w:t>
      </w:r>
      <w:r w:rsidR="00B40AA3">
        <w:t xml:space="preserve">Authorized outlets in </w:t>
      </w:r>
      <w:r>
        <w:t xml:space="preserve">the </w:t>
      </w:r>
      <w:r w:rsidR="008F4E8B">
        <w:t>2</w:t>
      </w:r>
      <w:r w:rsidR="00F85C64">
        <w:t>2</w:t>
      </w:r>
      <w:r w:rsidR="008F4E8B">
        <w:t xml:space="preserve"> SFMNP State agencies </w:t>
      </w:r>
      <w:r>
        <w:t xml:space="preserve">that </w:t>
      </w:r>
      <w:r w:rsidR="00873B69">
        <w:t xml:space="preserve">are </w:t>
      </w:r>
      <w:r>
        <w:t>us</w:t>
      </w:r>
      <w:r w:rsidR="00873B69">
        <w:t>ing</w:t>
      </w:r>
      <w:r>
        <w:t xml:space="preserve"> a paper coupon system</w:t>
      </w:r>
      <w:r w:rsidR="00164EFA">
        <w:t xml:space="preserve"> </w:t>
      </w:r>
      <w:r w:rsidR="00B40AA3">
        <w:t xml:space="preserve">in fiscal year </w:t>
      </w:r>
      <w:r w:rsidR="00164EFA">
        <w:t>202</w:t>
      </w:r>
      <w:r w:rsidR="00873B69">
        <w:t>6</w:t>
      </w:r>
      <w:r w:rsidR="00B40AA3">
        <w:t xml:space="preserve"> </w:t>
      </w:r>
      <w:r>
        <w:t>perform coupon reimbursement responsibilities by batching and mailing paper coupons to the State agency at an estimated frequency of 9 times annually, which takes an estimated four burden hours each time.</w:t>
      </w:r>
      <w:r>
        <w:br/>
      </w:r>
      <w:r>
        <w:br/>
      </w:r>
      <w:r w:rsidR="00E179A4">
        <w:t xml:space="preserve">Authorized outlets in the </w:t>
      </w:r>
      <w:r w:rsidR="00C61CFB">
        <w:t>3</w:t>
      </w:r>
      <w:r w:rsidR="00F85C64">
        <w:t>4</w:t>
      </w:r>
      <w:r w:rsidR="00C61CFB">
        <w:t xml:space="preserve"> SFMNP State agencies </w:t>
      </w:r>
      <w:r>
        <w:t xml:space="preserve">that </w:t>
      </w:r>
      <w:r w:rsidR="00F85C64">
        <w:t xml:space="preserve">are </w:t>
      </w:r>
      <w:r>
        <w:t>us</w:t>
      </w:r>
      <w:r w:rsidR="00F85C64">
        <w:t>ing</w:t>
      </w:r>
      <w:r>
        <w:t xml:space="preserve"> an </w:t>
      </w:r>
      <w:r>
        <w:t>eSolution</w:t>
      </w:r>
      <w:r w:rsidR="00164EFA">
        <w:t xml:space="preserve"> </w:t>
      </w:r>
      <w:r w:rsidR="00E179A4">
        <w:t xml:space="preserve">in fiscal year </w:t>
      </w:r>
      <w:r w:rsidR="00164EFA">
        <w:t>202</w:t>
      </w:r>
      <w:r w:rsidR="00F85C64">
        <w:t>6</w:t>
      </w:r>
      <w:r>
        <w:t xml:space="preserve"> </w:t>
      </w:r>
      <w:r w:rsidR="00BB6029">
        <w:t xml:space="preserve">submit electronic benefits for </w:t>
      </w:r>
      <w:r>
        <w:t xml:space="preserve">reimbursement </w:t>
      </w:r>
      <w:r w:rsidR="00BB6029">
        <w:t xml:space="preserve">in </w:t>
      </w:r>
      <w:r>
        <w:t>one of three ways</w:t>
      </w:r>
      <w:r w:rsidR="00BB6029">
        <w:t xml:space="preserve">, depending on the </w:t>
      </w:r>
      <w:r w:rsidR="00BB6029">
        <w:t>eSolution</w:t>
      </w:r>
      <w:r w:rsidR="00BB6029">
        <w:t xml:space="preserve"> model</w:t>
      </w:r>
      <w:r>
        <w:t xml:space="preserve">: </w:t>
      </w:r>
    </w:p>
    <w:p w:rsidR="00D000C1" w:rsidP="00D000C1" w14:paraId="3EC27C66" w14:textId="3AEC3138">
      <w:pPr>
        <w:pStyle w:val="ListParagraph"/>
        <w:numPr>
          <w:ilvl w:val="0"/>
          <w:numId w:val="8"/>
        </w:numPr>
      </w:pPr>
      <w:r w:rsidRPr="00824499">
        <w:rPr>
          <w:i/>
          <w:iCs/>
        </w:rPr>
        <w:t>Method 1</w:t>
      </w:r>
      <w:r>
        <w:t>: Sending printed quick response (QR) codes to the State agency via mail. FN</w:t>
      </w:r>
      <w:r w:rsidR="00E83175">
        <w:t>A</w:t>
      </w:r>
      <w:r>
        <w:t xml:space="preserve"> estimates that method 1 presents the same burden for authorized outlets as in a paper coupon system and that </w:t>
      </w:r>
      <w:r w:rsidR="00C61CFB">
        <w:t>3 SFMNP State agencies</w:t>
      </w:r>
      <w:r w:rsidR="00873B69">
        <w:t xml:space="preserve"> are</w:t>
      </w:r>
      <w:r w:rsidR="00C61CFB">
        <w:t xml:space="preserve"> </w:t>
      </w:r>
      <w:r>
        <w:t>us</w:t>
      </w:r>
      <w:r w:rsidR="00873B69">
        <w:t>ing</w:t>
      </w:r>
      <w:r>
        <w:t xml:space="preserve"> this method</w:t>
      </w:r>
      <w:r w:rsidR="004926F0">
        <w:t xml:space="preserve"> </w:t>
      </w:r>
      <w:r w:rsidR="00BB6029">
        <w:t xml:space="preserve">in </w:t>
      </w:r>
      <w:r w:rsidR="004926F0">
        <w:t>202</w:t>
      </w:r>
      <w:r w:rsidR="00873B69">
        <w:t>6</w:t>
      </w:r>
      <w:r>
        <w:t>.</w:t>
      </w:r>
    </w:p>
    <w:p w:rsidR="00D000C1" w:rsidP="00D000C1" w14:paraId="2042BFA8" w14:textId="1229141A">
      <w:pPr>
        <w:pStyle w:val="ListParagraph"/>
        <w:numPr>
          <w:ilvl w:val="0"/>
          <w:numId w:val="8"/>
        </w:numPr>
      </w:pPr>
      <w:r w:rsidRPr="00824499">
        <w:rPr>
          <w:i/>
          <w:iCs/>
        </w:rPr>
        <w:t>Method 2</w:t>
      </w:r>
      <w:r>
        <w:t xml:space="preserve">: Scanning large batches of QR </w:t>
      </w:r>
      <w:r>
        <w:t>codes</w:t>
      </w:r>
      <w:r>
        <w:t xml:space="preserve"> with a mobile device to upload benefit information to the State agency electronically. FN</w:t>
      </w:r>
      <w:r w:rsidR="00E83175">
        <w:t>A</w:t>
      </w:r>
      <w:r>
        <w:t xml:space="preserve"> estimates that in method 2, reimbursement activities occur at approximately the same frequency as in a paper system (9 times per year) but only take 1 hour each, and that </w:t>
      </w:r>
      <w:r w:rsidR="00873B69">
        <w:t>8</w:t>
      </w:r>
      <w:r w:rsidR="00094AB9">
        <w:t xml:space="preserve"> SFMNP State agencies </w:t>
      </w:r>
      <w:r w:rsidR="00873B69">
        <w:t xml:space="preserve">are </w:t>
      </w:r>
      <w:r>
        <w:t>us</w:t>
      </w:r>
      <w:r w:rsidR="00873B69">
        <w:t>ing</w:t>
      </w:r>
      <w:r>
        <w:t xml:space="preserve"> this method</w:t>
      </w:r>
      <w:r w:rsidR="004926F0">
        <w:t xml:space="preserve"> </w:t>
      </w:r>
      <w:r w:rsidR="00F43D67">
        <w:t xml:space="preserve">in </w:t>
      </w:r>
      <w:r w:rsidR="004926F0">
        <w:t>202</w:t>
      </w:r>
      <w:r w:rsidR="00873B69">
        <w:t>6</w:t>
      </w:r>
      <w:r>
        <w:t>.</w:t>
      </w:r>
    </w:p>
    <w:p w:rsidR="00D000C1" w:rsidP="00D000C1" w14:paraId="74F00311" w14:textId="4CF4EC5B">
      <w:pPr>
        <w:pStyle w:val="ListParagraph"/>
        <w:numPr>
          <w:ilvl w:val="0"/>
          <w:numId w:val="8"/>
        </w:numPr>
      </w:pPr>
      <w:r w:rsidRPr="00824499">
        <w:rPr>
          <w:i/>
          <w:iCs/>
        </w:rPr>
        <w:t>Method 3</w:t>
      </w:r>
      <w:r>
        <w:t>: Automatically submitting electronic transactions for redemption at the point of sale. FN</w:t>
      </w:r>
      <w:r w:rsidR="00E83175">
        <w:t>A</w:t>
      </w:r>
      <w:r>
        <w:t xml:space="preserve"> estimates that in method 3, reimbursement activities take authorized outlets approximately 30 minutes (0.5 hours) across the entire year, and that </w:t>
      </w:r>
      <w:r w:rsidR="00B43A74">
        <w:t xml:space="preserve">23 SFMNP </w:t>
      </w:r>
      <w:r>
        <w:t>State agencies use</w:t>
      </w:r>
      <w:r w:rsidR="00F43D67">
        <w:t>d</w:t>
      </w:r>
      <w:r>
        <w:t xml:space="preserve"> this method</w:t>
      </w:r>
      <w:r w:rsidR="004926F0">
        <w:t xml:space="preserve"> </w:t>
      </w:r>
      <w:r w:rsidR="00F43D67">
        <w:t xml:space="preserve">in </w:t>
      </w:r>
      <w:r w:rsidR="004926F0">
        <w:t>2025</w:t>
      </w:r>
      <w:r>
        <w:t xml:space="preserve">.    </w:t>
      </w:r>
    </w:p>
    <w:p w:rsidR="00D000C1" w:rsidRPr="00824499" w:rsidP="00D000C1" w14:paraId="573F1EBF" w14:textId="6B1C40C3">
      <w:pPr>
        <w:ind w:left="360"/>
        <w:rPr>
          <w:b/>
          <w:bCs/>
        </w:rPr>
      </w:pPr>
      <w:r w:rsidRPr="00824499">
        <w:rPr>
          <w:b/>
          <w:bCs/>
        </w:rPr>
        <w:t>FN</w:t>
      </w:r>
      <w:r w:rsidR="00E83175">
        <w:rPr>
          <w:b/>
          <w:bCs/>
        </w:rPr>
        <w:t>A</w:t>
      </w:r>
      <w:r w:rsidRPr="00824499">
        <w:rPr>
          <w:b/>
          <w:bCs/>
        </w:rPr>
        <w:t xml:space="preserve"> estimates </w:t>
      </w:r>
      <w:r w:rsidR="00427405">
        <w:rPr>
          <w:b/>
          <w:bCs/>
        </w:rPr>
        <w:t>3</w:t>
      </w:r>
      <w:r w:rsidR="00CB3F62">
        <w:rPr>
          <w:b/>
          <w:bCs/>
        </w:rPr>
        <w:t>33,529.44</w:t>
      </w:r>
      <w:r w:rsidR="0042319A">
        <w:rPr>
          <w:b/>
          <w:bCs/>
        </w:rPr>
        <w:t xml:space="preserve"> total annual burden hours</w:t>
      </w:r>
      <w:r w:rsidRPr="00824499">
        <w:rPr>
          <w:b/>
          <w:bCs/>
        </w:rPr>
        <w:t xml:space="preserve"> (</w:t>
      </w:r>
      <w:r w:rsidR="00CB3F62">
        <w:rPr>
          <w:b/>
          <w:bCs/>
        </w:rPr>
        <w:t>305,</w:t>
      </w:r>
      <w:r w:rsidR="00F61EA1">
        <w:rPr>
          <w:b/>
          <w:bCs/>
        </w:rPr>
        <w:t>212.50</w:t>
      </w:r>
      <w:r w:rsidRPr="00824499">
        <w:rPr>
          <w:b/>
          <w:bCs/>
        </w:rPr>
        <w:t xml:space="preserve"> </w:t>
      </w:r>
      <w:r w:rsidR="00E90DC5">
        <w:rPr>
          <w:b/>
          <w:bCs/>
        </w:rPr>
        <w:t xml:space="preserve">hours </w:t>
      </w:r>
      <w:r w:rsidRPr="00824499">
        <w:rPr>
          <w:b/>
          <w:bCs/>
        </w:rPr>
        <w:t>+</w:t>
      </w:r>
      <w:r w:rsidRPr="00824499" w:rsidR="00104A8E">
        <w:rPr>
          <w:b/>
          <w:bCs/>
        </w:rPr>
        <w:t xml:space="preserve"> </w:t>
      </w:r>
      <w:r w:rsidR="00F61EA1">
        <w:rPr>
          <w:b/>
          <w:bCs/>
        </w:rPr>
        <w:t>24,417.00</w:t>
      </w:r>
      <w:r w:rsidRPr="00824499" w:rsidR="00104A8E">
        <w:rPr>
          <w:b/>
          <w:bCs/>
        </w:rPr>
        <w:t xml:space="preserve"> </w:t>
      </w:r>
      <w:r w:rsidR="00E90DC5">
        <w:rPr>
          <w:b/>
          <w:bCs/>
        </w:rPr>
        <w:t xml:space="preserve">hours </w:t>
      </w:r>
      <w:r w:rsidRPr="00824499" w:rsidR="00104A8E">
        <w:rPr>
          <w:b/>
          <w:bCs/>
        </w:rPr>
        <w:t>+</w:t>
      </w:r>
      <w:r w:rsidRPr="00824499">
        <w:rPr>
          <w:b/>
          <w:bCs/>
        </w:rPr>
        <w:t xml:space="preserve"> </w:t>
      </w:r>
      <w:r w:rsidR="00E90DC5">
        <w:rPr>
          <w:b/>
          <w:bCs/>
        </w:rPr>
        <w:t>3,899.94 hours</w:t>
      </w:r>
      <w:r w:rsidRPr="00824499">
        <w:rPr>
          <w:b/>
          <w:bCs/>
        </w:rPr>
        <w:t>) to carry out coupon/electronic benefit reimbursement responsibilities:</w:t>
      </w:r>
    </w:p>
    <w:p w:rsidR="009F7B60" w:rsidRPr="00824499" w:rsidP="00D000C1" w14:paraId="6749C304" w14:textId="23D502B5">
      <w:pPr>
        <w:pStyle w:val="ListParagraph"/>
        <w:numPr>
          <w:ilvl w:val="0"/>
          <w:numId w:val="9"/>
        </w:numPr>
        <w:rPr>
          <w:b/>
          <w:bCs/>
        </w:rPr>
      </w:pPr>
      <w:r>
        <w:rPr>
          <w:b/>
          <w:bCs/>
        </w:rPr>
        <w:t xml:space="preserve">a. </w:t>
      </w:r>
      <w:r w:rsidRPr="00824499" w:rsidR="00D000C1">
        <w:rPr>
          <w:b/>
          <w:bCs/>
        </w:rPr>
        <w:t xml:space="preserve">Paper coupons and method 1: </w:t>
      </w:r>
    </w:p>
    <w:p w:rsidR="00362F73" w:rsidRPr="00824499" w:rsidP="009F7B60" w14:paraId="4E5D735C" w14:textId="64765029">
      <w:pPr>
        <w:pStyle w:val="ListParagraph"/>
        <w:numPr>
          <w:ilvl w:val="1"/>
          <w:numId w:val="9"/>
        </w:numPr>
        <w:rPr>
          <w:b/>
          <w:bCs/>
        </w:rPr>
      </w:pPr>
      <w:r w:rsidRPr="00824499">
        <w:rPr>
          <w:b/>
          <w:bCs/>
        </w:rPr>
        <w:t>18,</w:t>
      </w:r>
      <w:r w:rsidR="00E90DC5">
        <w:rPr>
          <w:b/>
          <w:bCs/>
        </w:rPr>
        <w:t>991</w:t>
      </w:r>
      <w:r w:rsidRPr="00824499">
        <w:rPr>
          <w:b/>
          <w:bCs/>
        </w:rPr>
        <w:t xml:space="preserve"> authorized outlets x (</w:t>
      </w:r>
      <w:r w:rsidRPr="00824499" w:rsidR="00B5043E">
        <w:rPr>
          <w:b/>
          <w:bCs/>
        </w:rPr>
        <w:t>2</w:t>
      </w:r>
      <w:r w:rsidR="00EF56AE">
        <w:rPr>
          <w:b/>
          <w:bCs/>
        </w:rPr>
        <w:t>5</w:t>
      </w:r>
      <w:r w:rsidRPr="00824499">
        <w:rPr>
          <w:b/>
          <w:bCs/>
        </w:rPr>
        <w:t xml:space="preserve">/56 State agencies) = </w:t>
      </w:r>
      <w:r w:rsidRPr="00824499" w:rsidR="00B5043E">
        <w:rPr>
          <w:b/>
          <w:bCs/>
        </w:rPr>
        <w:t>8,</w:t>
      </w:r>
      <w:r w:rsidR="00EF56AE">
        <w:rPr>
          <w:b/>
          <w:bCs/>
        </w:rPr>
        <w:t>478.13</w:t>
      </w:r>
      <w:r w:rsidRPr="00824499" w:rsidR="00B5043E">
        <w:rPr>
          <w:b/>
          <w:bCs/>
        </w:rPr>
        <w:t xml:space="preserve"> </w:t>
      </w:r>
      <w:r w:rsidRPr="00824499">
        <w:rPr>
          <w:b/>
          <w:bCs/>
        </w:rPr>
        <w:t xml:space="preserve">SFMNP outlets </w:t>
      </w:r>
      <w:r w:rsidRPr="00824499" w:rsidR="00ED6996">
        <w:rPr>
          <w:b/>
          <w:bCs/>
        </w:rPr>
        <w:t>reimbursing paper coupons/method 1</w:t>
      </w:r>
      <w:r w:rsidR="00D8486D">
        <w:rPr>
          <w:b/>
          <w:bCs/>
        </w:rPr>
        <w:t>.</w:t>
      </w:r>
    </w:p>
    <w:p w:rsidR="00D000C1" w:rsidRPr="00824499" w:rsidP="00824499" w14:paraId="380AD5C1" w14:textId="701741DB">
      <w:pPr>
        <w:pStyle w:val="ListParagraph"/>
        <w:numPr>
          <w:ilvl w:val="1"/>
          <w:numId w:val="9"/>
        </w:numPr>
        <w:rPr>
          <w:b/>
          <w:bCs/>
        </w:rPr>
      </w:pPr>
      <w:r w:rsidRPr="00824499">
        <w:rPr>
          <w:b/>
          <w:bCs/>
        </w:rPr>
        <w:t>8,</w:t>
      </w:r>
      <w:r w:rsidR="00EF56AE">
        <w:rPr>
          <w:b/>
          <w:bCs/>
        </w:rPr>
        <w:t>478.13</w:t>
      </w:r>
      <w:r w:rsidRPr="00824499">
        <w:rPr>
          <w:b/>
          <w:bCs/>
        </w:rPr>
        <w:t xml:space="preserve"> outlets reimbursing paper</w:t>
      </w:r>
      <w:r w:rsidRPr="00824499" w:rsidR="00ED6996">
        <w:rPr>
          <w:b/>
          <w:bCs/>
        </w:rPr>
        <w:t xml:space="preserve"> </w:t>
      </w:r>
      <w:r w:rsidRPr="00824499">
        <w:rPr>
          <w:b/>
          <w:bCs/>
        </w:rPr>
        <w:t>coupons</w:t>
      </w:r>
      <w:r w:rsidRPr="00824499" w:rsidR="00ED6996">
        <w:rPr>
          <w:b/>
          <w:bCs/>
        </w:rPr>
        <w:t>/method 1</w:t>
      </w:r>
      <w:r w:rsidRPr="00824499">
        <w:rPr>
          <w:b/>
          <w:bCs/>
        </w:rPr>
        <w:t xml:space="preserve"> x 9 reimbursement activities per year = </w:t>
      </w:r>
      <w:r w:rsidR="00014156">
        <w:rPr>
          <w:b/>
          <w:bCs/>
        </w:rPr>
        <w:t>7</w:t>
      </w:r>
      <w:r w:rsidR="00EF56AE">
        <w:rPr>
          <w:b/>
          <w:bCs/>
        </w:rPr>
        <w:t>6,303.13</w:t>
      </w:r>
      <w:r w:rsidRPr="00824499">
        <w:rPr>
          <w:b/>
          <w:bCs/>
        </w:rPr>
        <w:t xml:space="preserve"> activities x 4 hours per activity = </w:t>
      </w:r>
      <w:r w:rsidR="00014156">
        <w:rPr>
          <w:b/>
          <w:bCs/>
        </w:rPr>
        <w:t>3</w:t>
      </w:r>
      <w:r w:rsidR="00EF56AE">
        <w:rPr>
          <w:b/>
          <w:bCs/>
        </w:rPr>
        <w:t>05,212.50</w:t>
      </w:r>
      <w:r w:rsidRPr="00824499">
        <w:rPr>
          <w:b/>
          <w:bCs/>
        </w:rPr>
        <w:t xml:space="preserve"> total annual burden hours</w:t>
      </w:r>
      <w:r w:rsidR="00976CC6">
        <w:rPr>
          <w:b/>
          <w:bCs/>
        </w:rPr>
        <w:t>.</w:t>
      </w:r>
    </w:p>
    <w:p w:rsidR="00ED6996" w:rsidRPr="00824499" w:rsidP="00D000C1" w14:paraId="5020CA7D" w14:textId="491D7F14">
      <w:pPr>
        <w:pStyle w:val="ListParagraph"/>
        <w:numPr>
          <w:ilvl w:val="0"/>
          <w:numId w:val="9"/>
        </w:numPr>
        <w:rPr>
          <w:b/>
          <w:bCs/>
        </w:rPr>
      </w:pPr>
      <w:r>
        <w:rPr>
          <w:b/>
          <w:bCs/>
        </w:rPr>
        <w:t xml:space="preserve">b. </w:t>
      </w:r>
      <w:r w:rsidRPr="00824499" w:rsidR="00D000C1">
        <w:rPr>
          <w:b/>
          <w:bCs/>
        </w:rPr>
        <w:t xml:space="preserve">Method 2: </w:t>
      </w:r>
    </w:p>
    <w:p w:rsidR="00ED6996" w:rsidRPr="00824499" w:rsidP="00ED6996" w14:paraId="086FF543" w14:textId="1E0C40DD">
      <w:pPr>
        <w:pStyle w:val="ListParagraph"/>
        <w:numPr>
          <w:ilvl w:val="1"/>
          <w:numId w:val="9"/>
        </w:numPr>
        <w:rPr>
          <w:b/>
          <w:bCs/>
        </w:rPr>
      </w:pPr>
      <w:r w:rsidRPr="00824499">
        <w:rPr>
          <w:b/>
          <w:bCs/>
        </w:rPr>
        <w:t>18,</w:t>
      </w:r>
      <w:r w:rsidR="00976CC6">
        <w:rPr>
          <w:b/>
          <w:bCs/>
        </w:rPr>
        <w:t>991</w:t>
      </w:r>
      <w:r w:rsidRPr="00824499">
        <w:rPr>
          <w:b/>
          <w:bCs/>
        </w:rPr>
        <w:t xml:space="preserve"> authorized outlets x (</w:t>
      </w:r>
      <w:r w:rsidR="0056663F">
        <w:rPr>
          <w:b/>
          <w:bCs/>
        </w:rPr>
        <w:t>8</w:t>
      </w:r>
      <w:r w:rsidRPr="00824499">
        <w:rPr>
          <w:b/>
          <w:bCs/>
        </w:rPr>
        <w:t xml:space="preserve">/56 State agencies) = </w:t>
      </w:r>
      <w:r w:rsidRPr="00824499" w:rsidR="00E8735A">
        <w:rPr>
          <w:b/>
          <w:bCs/>
        </w:rPr>
        <w:t>2,</w:t>
      </w:r>
      <w:r w:rsidR="0056663F">
        <w:rPr>
          <w:b/>
          <w:bCs/>
        </w:rPr>
        <w:t>713.00</w:t>
      </w:r>
      <w:r w:rsidRPr="00824499">
        <w:rPr>
          <w:b/>
          <w:bCs/>
        </w:rPr>
        <w:t xml:space="preserve"> SFMNP outlets reimbursing using method 2</w:t>
      </w:r>
      <w:r w:rsidR="00976CC6">
        <w:rPr>
          <w:b/>
          <w:bCs/>
        </w:rPr>
        <w:t>.</w:t>
      </w:r>
    </w:p>
    <w:p w:rsidR="00D000C1" w:rsidRPr="00824499" w:rsidP="00824499" w14:paraId="2473E1C1" w14:textId="657B3E8B">
      <w:pPr>
        <w:pStyle w:val="ListParagraph"/>
        <w:numPr>
          <w:ilvl w:val="1"/>
          <w:numId w:val="9"/>
        </w:numPr>
        <w:rPr>
          <w:b/>
          <w:bCs/>
        </w:rPr>
      </w:pPr>
      <w:r w:rsidRPr="00824499">
        <w:rPr>
          <w:b/>
          <w:bCs/>
        </w:rPr>
        <w:t>2,</w:t>
      </w:r>
      <w:r w:rsidR="0056663F">
        <w:rPr>
          <w:b/>
          <w:bCs/>
        </w:rPr>
        <w:t>713.00</w:t>
      </w:r>
      <w:r w:rsidRPr="00824499">
        <w:rPr>
          <w:b/>
          <w:bCs/>
        </w:rPr>
        <w:t xml:space="preserve"> authorized outlets </w:t>
      </w:r>
      <w:r w:rsidRPr="00824499" w:rsidR="00967DA8">
        <w:rPr>
          <w:b/>
          <w:bCs/>
        </w:rPr>
        <w:t xml:space="preserve">using method 2 </w:t>
      </w:r>
      <w:r w:rsidRPr="00824499">
        <w:rPr>
          <w:b/>
          <w:bCs/>
        </w:rPr>
        <w:t xml:space="preserve">x 9 reimbursement activities per year = </w:t>
      </w:r>
      <w:r w:rsidR="00E456FF">
        <w:rPr>
          <w:b/>
          <w:bCs/>
        </w:rPr>
        <w:t>2</w:t>
      </w:r>
      <w:r w:rsidR="0056663F">
        <w:rPr>
          <w:b/>
          <w:bCs/>
        </w:rPr>
        <w:t>4,417.00</w:t>
      </w:r>
      <w:r w:rsidRPr="00824499">
        <w:rPr>
          <w:b/>
          <w:bCs/>
        </w:rPr>
        <w:t xml:space="preserve"> activities x 1 hour per activity = </w:t>
      </w:r>
      <w:r w:rsidR="00E456FF">
        <w:rPr>
          <w:b/>
          <w:bCs/>
        </w:rPr>
        <w:t>2</w:t>
      </w:r>
      <w:r w:rsidR="0056663F">
        <w:rPr>
          <w:b/>
          <w:bCs/>
        </w:rPr>
        <w:t>4,417.00</w:t>
      </w:r>
      <w:r w:rsidRPr="00824499">
        <w:rPr>
          <w:b/>
          <w:bCs/>
        </w:rPr>
        <w:t xml:space="preserve"> total annual burden hours.</w:t>
      </w:r>
    </w:p>
    <w:p w:rsidR="00967DA8" w:rsidRPr="00824499" w:rsidP="00D000C1" w14:paraId="02D8FEDA" w14:textId="507AE6D0">
      <w:pPr>
        <w:pStyle w:val="ListParagraph"/>
        <w:numPr>
          <w:ilvl w:val="0"/>
          <w:numId w:val="9"/>
        </w:numPr>
        <w:rPr>
          <w:b/>
          <w:bCs/>
        </w:rPr>
      </w:pPr>
      <w:r>
        <w:rPr>
          <w:b/>
          <w:bCs/>
        </w:rPr>
        <w:t xml:space="preserve">c. </w:t>
      </w:r>
      <w:r w:rsidRPr="00824499" w:rsidR="00D000C1">
        <w:rPr>
          <w:b/>
          <w:bCs/>
        </w:rPr>
        <w:t xml:space="preserve">Method 3: </w:t>
      </w:r>
    </w:p>
    <w:p w:rsidR="00967DA8" w:rsidRPr="00824499" w:rsidP="00967DA8" w14:paraId="45722832" w14:textId="397A2608">
      <w:pPr>
        <w:pStyle w:val="ListParagraph"/>
        <w:numPr>
          <w:ilvl w:val="1"/>
          <w:numId w:val="9"/>
        </w:numPr>
        <w:rPr>
          <w:b/>
          <w:bCs/>
        </w:rPr>
      </w:pPr>
      <w:r w:rsidRPr="00824499">
        <w:rPr>
          <w:b/>
          <w:bCs/>
        </w:rPr>
        <w:t>18,</w:t>
      </w:r>
      <w:r w:rsidR="00E456FF">
        <w:rPr>
          <w:b/>
          <w:bCs/>
        </w:rPr>
        <w:t>99</w:t>
      </w:r>
      <w:r w:rsidRPr="00824499">
        <w:rPr>
          <w:b/>
          <w:bCs/>
        </w:rPr>
        <w:t>1 authorized outlets x (</w:t>
      </w:r>
      <w:r w:rsidRPr="00824499" w:rsidR="00A6140A">
        <w:rPr>
          <w:b/>
          <w:bCs/>
        </w:rPr>
        <w:t>23</w:t>
      </w:r>
      <w:r w:rsidRPr="00824499">
        <w:rPr>
          <w:b/>
          <w:bCs/>
        </w:rPr>
        <w:t xml:space="preserve">/56 State agencies) = </w:t>
      </w:r>
      <w:r w:rsidRPr="00824499" w:rsidR="008925BF">
        <w:rPr>
          <w:b/>
          <w:bCs/>
        </w:rPr>
        <w:t>7,</w:t>
      </w:r>
      <w:r w:rsidR="00E456FF">
        <w:rPr>
          <w:b/>
          <w:bCs/>
        </w:rPr>
        <w:t>799.88</w:t>
      </w:r>
      <w:r w:rsidRPr="00824499">
        <w:rPr>
          <w:b/>
          <w:bCs/>
        </w:rPr>
        <w:t xml:space="preserve"> SFMNP outlets reimbursing using method 3</w:t>
      </w:r>
      <w:r w:rsidR="00E456FF">
        <w:rPr>
          <w:b/>
          <w:bCs/>
        </w:rPr>
        <w:t>.</w:t>
      </w:r>
    </w:p>
    <w:p w:rsidR="00D000C1" w:rsidRPr="00824499" w:rsidP="00824499" w14:paraId="2588D8BE" w14:textId="75CD8328">
      <w:pPr>
        <w:pStyle w:val="ListParagraph"/>
        <w:numPr>
          <w:ilvl w:val="1"/>
          <w:numId w:val="9"/>
        </w:numPr>
        <w:rPr>
          <w:b/>
          <w:bCs/>
        </w:rPr>
      </w:pPr>
      <w:r w:rsidRPr="00824499">
        <w:rPr>
          <w:b/>
          <w:bCs/>
        </w:rPr>
        <w:t>7,</w:t>
      </w:r>
      <w:r w:rsidR="00E456FF">
        <w:rPr>
          <w:b/>
          <w:bCs/>
        </w:rPr>
        <w:t>799.88</w:t>
      </w:r>
      <w:r w:rsidRPr="00824499">
        <w:rPr>
          <w:b/>
          <w:bCs/>
        </w:rPr>
        <w:t xml:space="preserve"> authorized outlets </w:t>
      </w:r>
      <w:r w:rsidRPr="00824499">
        <w:rPr>
          <w:b/>
          <w:bCs/>
        </w:rPr>
        <w:t xml:space="preserve">using method 3 </w:t>
      </w:r>
      <w:r w:rsidRPr="00824499">
        <w:rPr>
          <w:b/>
          <w:bCs/>
        </w:rPr>
        <w:t xml:space="preserve">x 1 reimbursement activity per year = </w:t>
      </w:r>
      <w:r w:rsidR="005A099F">
        <w:rPr>
          <w:b/>
          <w:bCs/>
        </w:rPr>
        <w:t>7,799.88</w:t>
      </w:r>
      <w:r w:rsidRPr="00824499">
        <w:rPr>
          <w:b/>
          <w:bCs/>
        </w:rPr>
        <w:t xml:space="preserve"> activities x 0.50 hours per activity = </w:t>
      </w:r>
      <w:r w:rsidR="005A099F">
        <w:rPr>
          <w:b/>
          <w:bCs/>
        </w:rPr>
        <w:t>3,899.94</w:t>
      </w:r>
      <w:r w:rsidRPr="00824499">
        <w:rPr>
          <w:b/>
          <w:bCs/>
        </w:rPr>
        <w:t xml:space="preserve"> total annual burden hours.</w:t>
      </w:r>
    </w:p>
    <w:p w:rsidR="00D000C1" w:rsidP="00824499" w14:paraId="40F62C99" w14:textId="04C9DA3F">
      <w:pPr>
        <w:spacing w:after="0"/>
        <w:ind w:left="360"/>
        <w:rPr>
          <w:b/>
          <w:bCs/>
        </w:rPr>
      </w:pPr>
      <w:r w:rsidRPr="00824499">
        <w:rPr>
          <w:b/>
          <w:bCs/>
        </w:rPr>
        <w:t xml:space="preserve">This is a decrease of </w:t>
      </w:r>
      <w:r w:rsidR="005A099F">
        <w:rPr>
          <w:b/>
          <w:bCs/>
        </w:rPr>
        <w:t>3</w:t>
      </w:r>
      <w:r w:rsidR="00F50026">
        <w:rPr>
          <w:b/>
          <w:bCs/>
        </w:rPr>
        <w:t>70,450.56</w:t>
      </w:r>
      <w:r w:rsidRPr="00824499">
        <w:rPr>
          <w:b/>
          <w:bCs/>
        </w:rPr>
        <w:t xml:space="preserve"> hours since the</w:t>
      </w:r>
      <w:r w:rsidR="00BD6FF1">
        <w:rPr>
          <w:b/>
          <w:bCs/>
        </w:rPr>
        <w:t xml:space="preserve"> </w:t>
      </w:r>
      <w:r w:rsidRPr="00824499">
        <w:rPr>
          <w:b/>
          <w:bCs/>
        </w:rPr>
        <w:t>previous submission</w:t>
      </w:r>
      <w:r w:rsidRPr="00824499" w:rsidR="00566A90">
        <w:rPr>
          <w:b/>
          <w:bCs/>
        </w:rPr>
        <w:t xml:space="preserve">. This </w:t>
      </w:r>
      <w:r w:rsidRPr="00824499" w:rsidR="00ED710C">
        <w:rPr>
          <w:b/>
          <w:bCs/>
        </w:rPr>
        <w:t xml:space="preserve">is the first time </w:t>
      </w:r>
      <w:r w:rsidRPr="00824499">
        <w:rPr>
          <w:b/>
          <w:bCs/>
        </w:rPr>
        <w:t xml:space="preserve">the transition from paper coupons to </w:t>
      </w:r>
      <w:r w:rsidRPr="00824499">
        <w:rPr>
          <w:b/>
          <w:bCs/>
        </w:rPr>
        <w:t>eSolutions</w:t>
      </w:r>
      <w:r w:rsidRPr="00824499">
        <w:rPr>
          <w:b/>
          <w:bCs/>
        </w:rPr>
        <w:t xml:space="preserve"> </w:t>
      </w:r>
      <w:r w:rsidRPr="00824499" w:rsidR="00ED710C">
        <w:rPr>
          <w:b/>
          <w:bCs/>
        </w:rPr>
        <w:t xml:space="preserve">is being reported for the SFMNP ICR, which accounts for </w:t>
      </w:r>
      <w:r w:rsidRPr="00824499" w:rsidR="00B46CCC">
        <w:rPr>
          <w:b/>
          <w:bCs/>
        </w:rPr>
        <w:t>3</w:t>
      </w:r>
      <w:r w:rsidR="00F50026">
        <w:rPr>
          <w:b/>
          <w:bCs/>
        </w:rPr>
        <w:t>50,146.56</w:t>
      </w:r>
      <w:r w:rsidRPr="00824499" w:rsidR="00B46CCC">
        <w:rPr>
          <w:b/>
          <w:bCs/>
        </w:rPr>
        <w:t xml:space="preserve"> hours of the decreased burden</w:t>
      </w:r>
      <w:r w:rsidRPr="00824499" w:rsidR="001442BB">
        <w:rPr>
          <w:b/>
          <w:bCs/>
        </w:rPr>
        <w:t xml:space="preserve"> (a program change)</w:t>
      </w:r>
      <w:r w:rsidRPr="00824499" w:rsidR="00B46CCC">
        <w:rPr>
          <w:b/>
          <w:bCs/>
        </w:rPr>
        <w:t xml:space="preserve">. The remainder of the decrease is due to </w:t>
      </w:r>
      <w:r w:rsidR="00AE0A02">
        <w:rPr>
          <w:b/>
          <w:bCs/>
        </w:rPr>
        <w:t xml:space="preserve">a </w:t>
      </w:r>
      <w:r w:rsidRPr="00824499" w:rsidR="00B46CCC">
        <w:rPr>
          <w:b/>
          <w:bCs/>
        </w:rPr>
        <w:t xml:space="preserve">program adjustment: </w:t>
      </w:r>
      <w:r w:rsidRPr="00824499">
        <w:rPr>
          <w:b/>
          <w:bCs/>
        </w:rPr>
        <w:t>a decrease in the number of authorized outlets.</w:t>
      </w:r>
    </w:p>
    <w:p w:rsidR="00824499" w:rsidP="00824499" w14:paraId="1D83305E" w14:textId="77777777">
      <w:pPr>
        <w:spacing w:after="0"/>
        <w:ind w:left="360"/>
      </w:pPr>
    </w:p>
    <w:p w:rsidR="00157224" w:rsidRPr="00157224" w:rsidP="00D000C1" w14:paraId="42567E50" w14:textId="020FCD42">
      <w:pPr>
        <w:pStyle w:val="ListParagraph"/>
        <w:numPr>
          <w:ilvl w:val="0"/>
          <w:numId w:val="7"/>
        </w:numPr>
        <w:ind w:left="360"/>
      </w:pPr>
      <w:r w:rsidRPr="002F7201">
        <w:rPr>
          <w:u w:val="single"/>
        </w:rPr>
        <w:t>Section</w:t>
      </w:r>
      <w:r w:rsidR="00D461B0">
        <w:rPr>
          <w:u w:val="single"/>
        </w:rPr>
        <w:t xml:space="preserve"> 249.10(j)</w:t>
      </w:r>
      <w:r>
        <w:t xml:space="preserve"> permit</w:t>
      </w:r>
      <w:r w:rsidR="002902E2">
        <w:t>s</w:t>
      </w:r>
      <w:r>
        <w:t xml:space="preserve"> authorized outlets to submit complaints. </w:t>
      </w:r>
      <w:r w:rsidR="00E83175">
        <w:t xml:space="preserve">FNA </w:t>
      </w:r>
      <w:r>
        <w:t xml:space="preserve">estimates that </w:t>
      </w:r>
      <w:r w:rsidR="005B1599">
        <w:t>4</w:t>
      </w:r>
      <w:r w:rsidR="007F249A">
        <w:t>86</w:t>
      </w:r>
      <w:r w:rsidR="005B1599">
        <w:t xml:space="preserve"> SFMNP authorized outlets </w:t>
      </w:r>
      <w:r>
        <w:t>will submit complaints annually</w:t>
      </w:r>
      <w:r w:rsidR="0071696E">
        <w:t xml:space="preserve">. </w:t>
      </w:r>
      <w:r w:rsidRPr="0071696E" w:rsidR="0071696E">
        <w:t>The number of</w:t>
      </w:r>
      <w:r w:rsidR="0071696E">
        <w:t xml:space="preserve"> authorized outlets submitting</w:t>
      </w:r>
      <w:r w:rsidRPr="0071696E" w:rsidR="0071696E">
        <w:t xml:space="preserve"> complaints </w:t>
      </w:r>
      <w:r w:rsidR="0071696E">
        <w:t xml:space="preserve">has </w:t>
      </w:r>
      <w:r w:rsidRPr="0071696E" w:rsidR="0071696E">
        <w:t xml:space="preserve">been scaled down from the previous submission, proportionate to the decrease in authorized outlets. </w:t>
      </w:r>
      <w:r w:rsidR="00E83175">
        <w:t xml:space="preserve">FNA </w:t>
      </w:r>
      <w:r w:rsidR="005B1599">
        <w:t xml:space="preserve">estimates that </w:t>
      </w:r>
      <w:r>
        <w:t>each complaint will take 30 minutes (0.50 burden hours) to submit.</w:t>
      </w:r>
      <w:r>
        <w:br/>
      </w:r>
      <w:r>
        <w:br/>
      </w:r>
      <w:r w:rsidR="00E83175">
        <w:rPr>
          <w:b/>
          <w:bCs/>
        </w:rPr>
        <w:t xml:space="preserve">FNA </w:t>
      </w:r>
      <w:r w:rsidRPr="002F7201">
        <w:rPr>
          <w:b/>
          <w:bCs/>
        </w:rPr>
        <w:t xml:space="preserve">estimates </w:t>
      </w:r>
      <w:r w:rsidR="007F249A">
        <w:rPr>
          <w:b/>
          <w:bCs/>
        </w:rPr>
        <w:t>243</w:t>
      </w:r>
      <w:r w:rsidRPr="002F7201">
        <w:rPr>
          <w:b/>
          <w:bCs/>
        </w:rPr>
        <w:t xml:space="preserve"> total annual burden hours for authorized outlets to submit complaints (</w:t>
      </w:r>
      <w:r w:rsidR="007F249A">
        <w:rPr>
          <w:b/>
          <w:bCs/>
        </w:rPr>
        <w:t>486</w:t>
      </w:r>
      <w:r w:rsidRPr="002F7201" w:rsidR="007F249A">
        <w:rPr>
          <w:b/>
          <w:bCs/>
        </w:rPr>
        <w:t xml:space="preserve"> </w:t>
      </w:r>
      <w:r w:rsidRPr="002F7201">
        <w:rPr>
          <w:b/>
          <w:bCs/>
        </w:rPr>
        <w:t xml:space="preserve">authorized outlet complaints x 0.50 burden hours per activity = </w:t>
      </w:r>
      <w:r w:rsidR="00A42224">
        <w:rPr>
          <w:b/>
          <w:bCs/>
        </w:rPr>
        <w:t>243</w:t>
      </w:r>
      <w:r w:rsidRPr="002F7201">
        <w:rPr>
          <w:b/>
          <w:bCs/>
        </w:rPr>
        <w:t xml:space="preserve"> total annual burden hours). This is a decrease of </w:t>
      </w:r>
      <w:r w:rsidR="00A42224">
        <w:rPr>
          <w:b/>
          <w:bCs/>
        </w:rPr>
        <w:t>7</w:t>
      </w:r>
      <w:r w:rsidRPr="002F7201" w:rsidR="00A42224">
        <w:rPr>
          <w:b/>
          <w:bCs/>
        </w:rPr>
        <w:t xml:space="preserve"> </w:t>
      </w:r>
      <w:r w:rsidRPr="002F7201">
        <w:rPr>
          <w:b/>
          <w:bCs/>
        </w:rPr>
        <w:t xml:space="preserve">hours </w:t>
      </w:r>
      <w:r w:rsidR="0077774D">
        <w:rPr>
          <w:b/>
          <w:bCs/>
        </w:rPr>
        <w:t xml:space="preserve">from </w:t>
      </w:r>
      <w:r w:rsidRPr="002F7201">
        <w:rPr>
          <w:b/>
          <w:bCs/>
        </w:rPr>
        <w:t>the</w:t>
      </w:r>
      <w:r w:rsidR="00BD6FF1">
        <w:rPr>
          <w:b/>
          <w:bCs/>
        </w:rPr>
        <w:t xml:space="preserve"> </w:t>
      </w:r>
      <w:r w:rsidRPr="002F7201">
        <w:rPr>
          <w:b/>
          <w:bCs/>
        </w:rPr>
        <w:t>previous submission</w:t>
      </w:r>
      <w:r w:rsidR="0077774D">
        <w:rPr>
          <w:b/>
          <w:bCs/>
        </w:rPr>
        <w:t xml:space="preserve"> of </w:t>
      </w:r>
      <w:r w:rsidR="00A42224">
        <w:rPr>
          <w:b/>
          <w:bCs/>
        </w:rPr>
        <w:t>250</w:t>
      </w:r>
      <w:r w:rsidR="0077774D">
        <w:rPr>
          <w:b/>
          <w:bCs/>
        </w:rPr>
        <w:t xml:space="preserve"> hours. This decrease is due to a program adjustment: </w:t>
      </w:r>
      <w:r w:rsidRPr="002F7201">
        <w:rPr>
          <w:b/>
          <w:bCs/>
        </w:rPr>
        <w:t xml:space="preserve">a decrease in the number of authorized outlets. </w:t>
      </w:r>
    </w:p>
    <w:p w:rsidR="008F7171" w:rsidP="008F7171" w14:paraId="74CDE338" w14:textId="77777777"/>
    <w:p w:rsidR="0095391D" w:rsidP="0095391D" w14:paraId="62FD3A9E" w14:textId="0D11A2E4">
      <w:pPr>
        <w:pStyle w:val="Heading1"/>
      </w:pPr>
      <w:r>
        <w:t>RECORDKEEPING</w:t>
      </w:r>
      <w:r w:rsidRPr="00B36BDD">
        <w:t xml:space="preserve"> BURDEN ESTIMATES</w:t>
      </w:r>
    </w:p>
    <w:p w:rsidR="0095391D" w:rsidP="008C6D12" w14:paraId="7F99A3BD" w14:textId="77777777">
      <w:pPr>
        <w:spacing w:after="0"/>
      </w:pPr>
    </w:p>
    <w:p w:rsidR="00486A14" w:rsidP="00486A14" w14:paraId="3FAF8209" w14:textId="77777777">
      <w:pPr>
        <w:pStyle w:val="Heading2"/>
        <w:spacing w:after="0"/>
      </w:pPr>
      <w:r w:rsidRPr="00E70846">
        <w:t xml:space="preserve">AFFECTED PUBLIC: STATE AND LOCAL AGENCIES </w:t>
      </w:r>
      <w:r>
        <w:br/>
      </w:r>
      <w:r w:rsidRPr="00E70846">
        <w:t>(INCLUDING U.S. TERRITORIES AND INDIAN TRIBAL ORGANIZATIONS)</w:t>
      </w:r>
    </w:p>
    <w:p w:rsidR="008C6D12" w:rsidP="008F7171" w14:paraId="6E2DCC78" w14:textId="77777777"/>
    <w:p w:rsidR="00F94909" w:rsidRPr="00F94909" w:rsidP="00824499" w14:paraId="2F7C5D69" w14:textId="47E41472">
      <w:pPr>
        <w:pStyle w:val="ListParagraph"/>
        <w:numPr>
          <w:ilvl w:val="0"/>
          <w:numId w:val="11"/>
        </w:numPr>
        <w:rPr>
          <w:b/>
          <w:bCs/>
        </w:rPr>
      </w:pPr>
      <w:r w:rsidRPr="00F94909">
        <w:rPr>
          <w:u w:val="single"/>
        </w:rPr>
        <w:t>Section</w:t>
      </w:r>
      <w:r w:rsidR="001F7627">
        <w:rPr>
          <w:u w:val="single"/>
        </w:rPr>
        <w:t xml:space="preserve"> 249.</w:t>
      </w:r>
      <w:r w:rsidR="001452C4">
        <w:rPr>
          <w:u w:val="single"/>
        </w:rPr>
        <w:t>4(c)</w:t>
      </w:r>
      <w:r>
        <w:t xml:space="preserve"> require</w:t>
      </w:r>
      <w:r w:rsidR="002E577E">
        <w:t>s</w:t>
      </w:r>
      <w:r>
        <w:t xml:space="preserve"> a copy of the approved State Plan to be kept on file at the State agency for public inspection.</w:t>
      </w:r>
      <w:r w:rsidR="008E15A7">
        <w:t xml:space="preserve"> </w:t>
      </w:r>
      <w:r w:rsidR="001A5433">
        <w:t xml:space="preserve">Since the previous SFMNP ICR was approved, </w:t>
      </w:r>
      <w:r w:rsidR="00E83175">
        <w:t xml:space="preserve">FNA </w:t>
      </w:r>
      <w:r w:rsidR="001550AD">
        <w:t xml:space="preserve">has developed the </w:t>
      </w:r>
      <w:r w:rsidR="001550AD">
        <w:t>WiSP</w:t>
      </w:r>
      <w:r w:rsidR="001550AD">
        <w:t xml:space="preserve"> application for SFMNP State agencies to submit State Plans directly to FN</w:t>
      </w:r>
      <w:r w:rsidR="00066CAD">
        <w:t>A</w:t>
      </w:r>
      <w:r w:rsidR="001550AD">
        <w:t>. T</w:t>
      </w:r>
      <w:r w:rsidR="000562E1">
        <w:t xml:space="preserve">he recordkeeping burden associated with SFMNP State Plans </w:t>
      </w:r>
      <w:r w:rsidR="001A5433">
        <w:t xml:space="preserve">is now captured in the </w:t>
      </w:r>
      <w:r w:rsidR="001A5433">
        <w:t>WiSP</w:t>
      </w:r>
      <w:r w:rsidR="001A5433">
        <w:t xml:space="preserve"> ICR (OMB Control Number </w:t>
      </w:r>
      <w:r w:rsidR="006A62F9">
        <w:t>0584-0704</w:t>
      </w:r>
      <w:r w:rsidR="001A5433">
        <w:t xml:space="preserve">, expiration date: </w:t>
      </w:r>
      <w:r w:rsidR="006A62F9">
        <w:t>12/31/2028</w:t>
      </w:r>
      <w:r w:rsidR="001A5433">
        <w:t xml:space="preserve">). </w:t>
      </w:r>
      <w:r w:rsidR="001550AD">
        <w:br/>
      </w:r>
      <w:r w:rsidR="001550AD">
        <w:br/>
      </w:r>
      <w:r w:rsidRPr="001F400C" w:rsidR="001550AD">
        <w:rPr>
          <w:b/>
          <w:bCs/>
        </w:rPr>
        <w:t xml:space="preserve">Therefore, </w:t>
      </w:r>
      <w:r w:rsidR="00E83175">
        <w:rPr>
          <w:b/>
          <w:bCs/>
        </w:rPr>
        <w:t xml:space="preserve">FNA </w:t>
      </w:r>
      <w:r w:rsidRPr="001F400C" w:rsidR="001550AD">
        <w:rPr>
          <w:b/>
          <w:bCs/>
        </w:rPr>
        <w:t xml:space="preserve">now estimates 0 burden hours in this ICR for State Plan recordkeeping. This is a decrease of 9.19 hours since the previous submission. This decrease is due to a program change: moving the associated burden to the </w:t>
      </w:r>
      <w:r w:rsidRPr="001F400C" w:rsidR="001550AD">
        <w:rPr>
          <w:b/>
          <w:bCs/>
        </w:rPr>
        <w:t>WiSP</w:t>
      </w:r>
      <w:r w:rsidRPr="001F400C" w:rsidR="001550AD">
        <w:rPr>
          <w:b/>
          <w:bCs/>
        </w:rPr>
        <w:t xml:space="preserve"> ICR. Going forward, the State Plan recordkeeping burden will no longer be included in this ICR.</w:t>
      </w:r>
    </w:p>
    <w:p w:rsidR="00F94909" w:rsidP="00F94909" w14:paraId="51184150" w14:textId="77777777">
      <w:pPr>
        <w:pStyle w:val="ListParagraph"/>
        <w:ind w:left="360"/>
      </w:pPr>
    </w:p>
    <w:p w:rsidR="00F94909" w:rsidP="00824499" w14:paraId="1DD7C4A1" w14:textId="3DAF1ACF">
      <w:pPr>
        <w:pStyle w:val="ListParagraph"/>
        <w:numPr>
          <w:ilvl w:val="0"/>
          <w:numId w:val="11"/>
        </w:numPr>
      </w:pPr>
      <w:r w:rsidRPr="00F94909">
        <w:rPr>
          <w:u w:val="single"/>
        </w:rPr>
        <w:t>Section</w:t>
      </w:r>
      <w:r w:rsidR="00EC5345">
        <w:rPr>
          <w:u w:val="single"/>
        </w:rPr>
        <w:t xml:space="preserve"> 249.9</w:t>
      </w:r>
      <w:r>
        <w:t xml:space="preserve"> require</w:t>
      </w:r>
      <w:r w:rsidR="00217CF4">
        <w:t>s</w:t>
      </w:r>
      <w:r>
        <w:t xml:space="preserve"> that State agenc</w:t>
      </w:r>
      <w:r w:rsidR="00E5635D">
        <w:t>ies</w:t>
      </w:r>
      <w:r>
        <w:t xml:space="preserve"> integrate nutrition education into </w:t>
      </w:r>
      <w:r w:rsidR="00A17335">
        <w:t xml:space="preserve">SFMNP </w:t>
      </w:r>
      <w:r>
        <w:t xml:space="preserve">operations. State agencies </w:t>
      </w:r>
      <w:r w:rsidR="00660CFD">
        <w:t xml:space="preserve">are required to maintain records of the delivery of nutrition education to participants. </w:t>
      </w:r>
      <w:r w:rsidR="00E83175">
        <w:t xml:space="preserve">FNA </w:t>
      </w:r>
      <w:r>
        <w:t xml:space="preserve">estimates </w:t>
      </w:r>
      <w:r w:rsidR="005E4FC3">
        <w:t xml:space="preserve">that it takes </w:t>
      </w:r>
      <w:r>
        <w:t>1 minute (0.</w:t>
      </w:r>
      <w:r w:rsidR="001941F7">
        <w:t>0167</w:t>
      </w:r>
      <w:r>
        <w:t xml:space="preserve"> burden hours) </w:t>
      </w:r>
      <w:r w:rsidR="005E4FC3">
        <w:t xml:space="preserve">to document nutrition education activities </w:t>
      </w:r>
      <w:r w:rsidR="0016076B">
        <w:t>for each SFMNP participant each year</w:t>
      </w:r>
      <w:r>
        <w:t>.</w:t>
      </w:r>
      <w:r w:rsidR="001941F7">
        <w:t xml:space="preserve"> </w:t>
      </w:r>
      <w:r w:rsidR="0084084E">
        <w:t xml:space="preserve">The time burden for this requirement has been revised down from 15 minutes to more accurately reflect </w:t>
      </w:r>
      <w:r w:rsidR="00C75BA6">
        <w:t>the time required to document nutrition education</w:t>
      </w:r>
      <w:r w:rsidR="001710CD">
        <w:t xml:space="preserve"> provision</w:t>
      </w:r>
      <w:r w:rsidR="00C75BA6">
        <w:t>.</w:t>
      </w:r>
      <w:r w:rsidR="006D6C39">
        <w:t xml:space="preserve"> </w:t>
      </w:r>
      <w:r>
        <w:br/>
      </w:r>
      <w:r>
        <w:br/>
      </w:r>
      <w:r w:rsidR="00E83175">
        <w:rPr>
          <w:b/>
          <w:bCs/>
        </w:rPr>
        <w:t xml:space="preserve">FNA </w:t>
      </w:r>
      <w:r w:rsidRPr="002C1EF2">
        <w:rPr>
          <w:b/>
          <w:bCs/>
        </w:rPr>
        <w:t xml:space="preserve">estimates </w:t>
      </w:r>
      <w:r w:rsidR="00E5635D">
        <w:rPr>
          <w:b/>
          <w:bCs/>
        </w:rPr>
        <w:t>14,001.45</w:t>
      </w:r>
      <w:r w:rsidRPr="002C1EF2">
        <w:rPr>
          <w:b/>
          <w:bCs/>
        </w:rPr>
        <w:t xml:space="preserve"> total annual burden hours for recordkeeping pertaining to nutrition education (</w:t>
      </w:r>
      <w:r w:rsidR="00E5635D">
        <w:rPr>
          <w:b/>
          <w:bCs/>
        </w:rPr>
        <w:t>838,410</w:t>
      </w:r>
      <w:r w:rsidR="00690DD4">
        <w:rPr>
          <w:b/>
          <w:bCs/>
        </w:rPr>
        <w:t>.00</w:t>
      </w:r>
      <w:r w:rsidR="00AB07F6">
        <w:rPr>
          <w:b/>
          <w:bCs/>
        </w:rPr>
        <w:t xml:space="preserve"> SFMNP </w:t>
      </w:r>
      <w:r w:rsidRPr="002C1EF2">
        <w:rPr>
          <w:b/>
          <w:bCs/>
        </w:rPr>
        <w:t>participants across all State agencies x 0.</w:t>
      </w:r>
      <w:r w:rsidR="001257F4">
        <w:rPr>
          <w:b/>
          <w:bCs/>
        </w:rPr>
        <w:t>0167</w:t>
      </w:r>
      <w:r w:rsidRPr="002C1EF2">
        <w:rPr>
          <w:b/>
          <w:bCs/>
        </w:rPr>
        <w:t xml:space="preserve"> burden hours per response = </w:t>
      </w:r>
      <w:r w:rsidR="001236DC">
        <w:rPr>
          <w:b/>
          <w:bCs/>
        </w:rPr>
        <w:t>14,001.45</w:t>
      </w:r>
      <w:r w:rsidRPr="002C1EF2">
        <w:rPr>
          <w:b/>
          <w:bCs/>
        </w:rPr>
        <w:t xml:space="preserve"> total annual burden hours). This </w:t>
      </w:r>
      <w:r w:rsidR="001257F4">
        <w:rPr>
          <w:b/>
          <w:bCs/>
        </w:rPr>
        <w:t>is a de</w:t>
      </w:r>
      <w:r w:rsidR="00AB07F6">
        <w:rPr>
          <w:b/>
          <w:bCs/>
        </w:rPr>
        <w:t>crease</w:t>
      </w:r>
      <w:r w:rsidRPr="002C1EF2">
        <w:rPr>
          <w:b/>
          <w:bCs/>
        </w:rPr>
        <w:t xml:space="preserve"> of </w:t>
      </w:r>
      <w:r w:rsidR="001236DC">
        <w:rPr>
          <w:b/>
          <w:bCs/>
        </w:rPr>
        <w:t xml:space="preserve">167,420.05 </w:t>
      </w:r>
      <w:r w:rsidRPr="002C1EF2">
        <w:rPr>
          <w:b/>
          <w:bCs/>
        </w:rPr>
        <w:t xml:space="preserve">burden hours </w:t>
      </w:r>
      <w:r w:rsidR="00DD3909">
        <w:rPr>
          <w:b/>
          <w:bCs/>
        </w:rPr>
        <w:t xml:space="preserve">from </w:t>
      </w:r>
      <w:r w:rsidRPr="002C1EF2">
        <w:rPr>
          <w:b/>
          <w:bCs/>
        </w:rPr>
        <w:t>the previous submission</w:t>
      </w:r>
      <w:r w:rsidR="00DD3909">
        <w:rPr>
          <w:b/>
          <w:bCs/>
        </w:rPr>
        <w:t xml:space="preserve"> of </w:t>
      </w:r>
      <w:r w:rsidR="001236DC">
        <w:rPr>
          <w:b/>
          <w:bCs/>
        </w:rPr>
        <w:t>181,421.50</w:t>
      </w:r>
      <w:r w:rsidRPr="002C1EF2">
        <w:rPr>
          <w:b/>
          <w:bCs/>
        </w:rPr>
        <w:t xml:space="preserve"> </w:t>
      </w:r>
      <w:r w:rsidR="00DD3909">
        <w:rPr>
          <w:b/>
          <w:bCs/>
        </w:rPr>
        <w:t xml:space="preserve">hours. This </w:t>
      </w:r>
      <w:r w:rsidR="004A15C8">
        <w:rPr>
          <w:b/>
          <w:bCs/>
        </w:rPr>
        <w:t>net de</w:t>
      </w:r>
      <w:r w:rsidR="00DD3909">
        <w:rPr>
          <w:b/>
          <w:bCs/>
        </w:rPr>
        <w:t>crease is due to a program adjustment</w:t>
      </w:r>
      <w:r w:rsidR="00CC1568">
        <w:rPr>
          <w:b/>
          <w:bCs/>
        </w:rPr>
        <w:t>:</w:t>
      </w:r>
      <w:r w:rsidR="004A15C8">
        <w:rPr>
          <w:b/>
          <w:bCs/>
        </w:rPr>
        <w:t xml:space="preserve"> </w:t>
      </w:r>
      <w:r w:rsidR="00DD3909">
        <w:rPr>
          <w:b/>
          <w:bCs/>
        </w:rPr>
        <w:t>an</w:t>
      </w:r>
      <w:r w:rsidR="004A15C8">
        <w:rPr>
          <w:b/>
          <w:bCs/>
        </w:rPr>
        <w:t xml:space="preserve"> </w:t>
      </w:r>
      <w:r w:rsidR="00DD3909">
        <w:rPr>
          <w:b/>
          <w:bCs/>
        </w:rPr>
        <w:t xml:space="preserve">increase </w:t>
      </w:r>
      <w:r w:rsidRPr="002C1EF2">
        <w:rPr>
          <w:b/>
          <w:bCs/>
        </w:rPr>
        <w:t xml:space="preserve">in the number of </w:t>
      </w:r>
      <w:r w:rsidR="00F710B1">
        <w:rPr>
          <w:b/>
          <w:bCs/>
        </w:rPr>
        <w:t xml:space="preserve">State agencies and </w:t>
      </w:r>
      <w:r w:rsidRPr="002C1EF2">
        <w:rPr>
          <w:b/>
          <w:bCs/>
        </w:rPr>
        <w:t>participants</w:t>
      </w:r>
      <w:r w:rsidR="00CC1568">
        <w:rPr>
          <w:b/>
          <w:bCs/>
        </w:rPr>
        <w:t>;</w:t>
      </w:r>
      <w:r w:rsidR="004A15C8">
        <w:rPr>
          <w:b/>
          <w:bCs/>
        </w:rPr>
        <w:t xml:space="preserve"> and a program change</w:t>
      </w:r>
      <w:r w:rsidR="00CC1568">
        <w:rPr>
          <w:b/>
          <w:bCs/>
        </w:rPr>
        <w:t>:</w:t>
      </w:r>
      <w:r w:rsidR="004A15C8">
        <w:rPr>
          <w:b/>
          <w:bCs/>
        </w:rPr>
        <w:t xml:space="preserve"> a decrease in the estimated amount of time required to document nutrition education</w:t>
      </w:r>
      <w:r w:rsidRPr="002C1EF2">
        <w:rPr>
          <w:b/>
          <w:bCs/>
        </w:rPr>
        <w:t xml:space="preserve">. </w:t>
      </w:r>
    </w:p>
    <w:p w:rsidR="00F94909" w:rsidP="00F94909" w14:paraId="799F14B3" w14:textId="77777777">
      <w:pPr>
        <w:pStyle w:val="ListParagraph"/>
      </w:pPr>
    </w:p>
    <w:p w:rsidR="00F94909" w:rsidP="00824499" w14:paraId="5BB7F92B" w14:textId="1697EBE3">
      <w:pPr>
        <w:pStyle w:val="ListParagraph"/>
        <w:numPr>
          <w:ilvl w:val="0"/>
          <w:numId w:val="11"/>
        </w:numPr>
      </w:pPr>
      <w:r w:rsidRPr="007E3EDB">
        <w:rPr>
          <w:u w:val="single"/>
        </w:rPr>
        <w:t>Section</w:t>
      </w:r>
      <w:r w:rsidRPr="007E3EDB" w:rsidR="0073776A">
        <w:rPr>
          <w:u w:val="single"/>
        </w:rPr>
        <w:t>s</w:t>
      </w:r>
      <w:r w:rsidRPr="007E3EDB">
        <w:rPr>
          <w:u w:val="single"/>
        </w:rPr>
        <w:t xml:space="preserve"> </w:t>
      </w:r>
      <w:r w:rsidRPr="007E3EDB" w:rsidR="007F01A1">
        <w:rPr>
          <w:u w:val="single"/>
        </w:rPr>
        <w:t>249.10(a)(4</w:t>
      </w:r>
      <w:r w:rsidRPr="007E3EDB" w:rsidR="007F01A1">
        <w:rPr>
          <w:u w:val="single"/>
        </w:rPr>
        <w:t>),(</w:t>
      </w:r>
      <w:r w:rsidRPr="007E3EDB" w:rsidR="007F01A1">
        <w:rPr>
          <w:u w:val="single"/>
        </w:rPr>
        <w:t>d)</w:t>
      </w:r>
      <w:r>
        <w:t xml:space="preserve"> require the State agency to maintain full and complete records of annual training of authorized </w:t>
      </w:r>
      <w:r w:rsidR="007F01A1">
        <w:t xml:space="preserve">SFMNP </w:t>
      </w:r>
      <w:r>
        <w:t xml:space="preserve">outlets. </w:t>
      </w:r>
      <w:r w:rsidR="00E83175">
        <w:t xml:space="preserve">FNA </w:t>
      </w:r>
      <w:r>
        <w:t xml:space="preserve">estimates 2 hours are required, per State agency, to maintain records of annual training. </w:t>
      </w:r>
      <w:r w:rsidR="00B74156">
        <w:br/>
      </w:r>
      <w:r w:rsidR="002C1EF2">
        <w:br/>
      </w:r>
      <w:r w:rsidR="00E83175">
        <w:rPr>
          <w:b/>
          <w:bCs/>
        </w:rPr>
        <w:t xml:space="preserve">FNA </w:t>
      </w:r>
      <w:r w:rsidRPr="007E3EDB">
        <w:rPr>
          <w:b/>
          <w:bCs/>
        </w:rPr>
        <w:t xml:space="preserve">estimates </w:t>
      </w:r>
      <w:r w:rsidR="00B74156">
        <w:rPr>
          <w:b/>
          <w:bCs/>
        </w:rPr>
        <w:t>112</w:t>
      </w:r>
      <w:r w:rsidRPr="007E3EDB" w:rsidR="00B74156">
        <w:rPr>
          <w:b/>
          <w:bCs/>
        </w:rPr>
        <w:t xml:space="preserve"> </w:t>
      </w:r>
      <w:r w:rsidRPr="007E3EDB">
        <w:rPr>
          <w:b/>
          <w:bCs/>
        </w:rPr>
        <w:t>total annual burden hours to maintain records of annual training (</w:t>
      </w:r>
      <w:r w:rsidR="00B74156">
        <w:rPr>
          <w:b/>
          <w:bCs/>
        </w:rPr>
        <w:t>56</w:t>
      </w:r>
      <w:r w:rsidRPr="007E3EDB" w:rsidR="00A32D60">
        <w:rPr>
          <w:b/>
          <w:bCs/>
        </w:rPr>
        <w:t xml:space="preserve"> </w:t>
      </w:r>
      <w:r w:rsidRPr="007E3EDB">
        <w:rPr>
          <w:b/>
          <w:bCs/>
        </w:rPr>
        <w:t xml:space="preserve">State agencies x 2 burden hours per State agency = </w:t>
      </w:r>
      <w:r w:rsidR="00B74156">
        <w:rPr>
          <w:b/>
          <w:bCs/>
        </w:rPr>
        <w:t>112</w:t>
      </w:r>
      <w:r w:rsidRPr="007E3EDB" w:rsidR="00B74156">
        <w:rPr>
          <w:b/>
          <w:bCs/>
        </w:rPr>
        <w:t xml:space="preserve"> </w:t>
      </w:r>
      <w:r w:rsidRPr="007E3EDB">
        <w:rPr>
          <w:b/>
          <w:bCs/>
        </w:rPr>
        <w:t>total annual burden hours). This is a</w:t>
      </w:r>
      <w:r w:rsidR="00B74156">
        <w:rPr>
          <w:b/>
          <w:bCs/>
        </w:rPr>
        <w:t>n in</w:t>
      </w:r>
      <w:r w:rsidRPr="007E3EDB">
        <w:rPr>
          <w:b/>
          <w:bCs/>
        </w:rPr>
        <w:t xml:space="preserve">crease of </w:t>
      </w:r>
      <w:r w:rsidR="00B74156">
        <w:rPr>
          <w:b/>
          <w:bCs/>
        </w:rPr>
        <w:t>2</w:t>
      </w:r>
      <w:r w:rsidRPr="007E3EDB" w:rsidR="00B74156">
        <w:rPr>
          <w:b/>
          <w:bCs/>
        </w:rPr>
        <w:t xml:space="preserve"> </w:t>
      </w:r>
      <w:r w:rsidRPr="007E3EDB">
        <w:rPr>
          <w:b/>
          <w:bCs/>
        </w:rPr>
        <w:t xml:space="preserve">hours </w:t>
      </w:r>
      <w:r w:rsidRPr="007E3EDB" w:rsidR="007E3EDB">
        <w:rPr>
          <w:b/>
          <w:bCs/>
        </w:rPr>
        <w:t xml:space="preserve">from </w:t>
      </w:r>
      <w:r w:rsidRPr="007E3EDB">
        <w:rPr>
          <w:b/>
          <w:bCs/>
        </w:rPr>
        <w:t>the previous submission</w:t>
      </w:r>
      <w:r w:rsidRPr="007E3EDB" w:rsidR="007E3EDB">
        <w:rPr>
          <w:b/>
          <w:bCs/>
        </w:rPr>
        <w:t xml:space="preserve"> of </w:t>
      </w:r>
      <w:r w:rsidR="00B74156">
        <w:rPr>
          <w:b/>
          <w:bCs/>
        </w:rPr>
        <w:t>110</w:t>
      </w:r>
      <w:r w:rsidRPr="007E3EDB" w:rsidR="007E3EDB">
        <w:rPr>
          <w:b/>
          <w:bCs/>
        </w:rPr>
        <w:t xml:space="preserve"> hours. This </w:t>
      </w:r>
      <w:r w:rsidR="001C5AA9">
        <w:rPr>
          <w:b/>
          <w:bCs/>
        </w:rPr>
        <w:t>in</w:t>
      </w:r>
      <w:r w:rsidRPr="007E3EDB" w:rsidR="007E3EDB">
        <w:rPr>
          <w:b/>
          <w:bCs/>
        </w:rPr>
        <w:t xml:space="preserve">crease is due to a program </w:t>
      </w:r>
      <w:r w:rsidR="001C5AA9">
        <w:rPr>
          <w:b/>
          <w:bCs/>
        </w:rPr>
        <w:t>adjustment</w:t>
      </w:r>
      <w:r w:rsidRPr="007E3EDB" w:rsidR="007E3EDB">
        <w:rPr>
          <w:b/>
          <w:bCs/>
        </w:rPr>
        <w:t>: a</w:t>
      </w:r>
      <w:r w:rsidR="001C5AA9">
        <w:rPr>
          <w:b/>
          <w:bCs/>
        </w:rPr>
        <w:t>n increase</w:t>
      </w:r>
      <w:r w:rsidRPr="007E3EDB" w:rsidR="007E3EDB">
        <w:rPr>
          <w:b/>
          <w:bCs/>
        </w:rPr>
        <w:t xml:space="preserve"> in the number of State agencies. </w:t>
      </w:r>
      <w:r w:rsidR="007E3EDB">
        <w:rPr>
          <w:b/>
          <w:bCs/>
        </w:rPr>
        <w:br/>
      </w:r>
    </w:p>
    <w:p w:rsidR="00F94909" w:rsidRPr="002C1EF2" w:rsidP="00824499" w14:paraId="48AD784A" w14:textId="26A3C702">
      <w:pPr>
        <w:pStyle w:val="ListParagraph"/>
        <w:numPr>
          <w:ilvl w:val="0"/>
          <w:numId w:val="11"/>
        </w:numPr>
        <w:rPr>
          <w:b/>
          <w:bCs/>
        </w:rPr>
      </w:pPr>
      <w:r w:rsidRPr="002C1EF2">
        <w:rPr>
          <w:u w:val="single"/>
        </w:rPr>
        <w:t>Section</w:t>
      </w:r>
      <w:r w:rsidR="007E3EDB">
        <w:rPr>
          <w:u w:val="single"/>
        </w:rPr>
        <w:t xml:space="preserve"> 249.10(b)(8)</w:t>
      </w:r>
      <w:r>
        <w:t xml:space="preserve"> require</w:t>
      </w:r>
      <w:r w:rsidR="00077DC2">
        <w:t>s</w:t>
      </w:r>
      <w:r>
        <w:t xml:space="preserve"> that State agencies enter into written agreements with authorized outlets. The agreement shall be signed by a representative who has legal authority to obligate the authorized outlet. </w:t>
      </w:r>
      <w:r w:rsidR="00E83175">
        <w:t xml:space="preserve">FNA </w:t>
      </w:r>
      <w:r>
        <w:t xml:space="preserve">estimates 2 hours are required for the State agency to document and maintain authorized outlets agreements per year. </w:t>
      </w:r>
      <w:r w:rsidR="002C1EF2">
        <w:br/>
      </w:r>
      <w:r w:rsidR="002C1EF2">
        <w:br/>
      </w:r>
      <w:r w:rsidR="00E83175">
        <w:rPr>
          <w:b/>
          <w:bCs/>
        </w:rPr>
        <w:t xml:space="preserve">FNA </w:t>
      </w:r>
      <w:r w:rsidRPr="002C1EF2">
        <w:rPr>
          <w:b/>
          <w:bCs/>
        </w:rPr>
        <w:t xml:space="preserve">estimates </w:t>
      </w:r>
      <w:r w:rsidR="00013617">
        <w:rPr>
          <w:b/>
          <w:bCs/>
        </w:rPr>
        <w:t>1</w:t>
      </w:r>
      <w:r w:rsidR="00077DC2">
        <w:rPr>
          <w:b/>
          <w:bCs/>
        </w:rPr>
        <w:t>12</w:t>
      </w:r>
      <w:r w:rsidRPr="002C1EF2" w:rsidR="00013617">
        <w:rPr>
          <w:b/>
          <w:bCs/>
        </w:rPr>
        <w:t xml:space="preserve"> </w:t>
      </w:r>
      <w:r w:rsidRPr="002C1EF2">
        <w:rPr>
          <w:b/>
          <w:bCs/>
        </w:rPr>
        <w:t>total annual burden hours for State agencies to document and maintain authorized outlet agreements per year (</w:t>
      </w:r>
      <w:r w:rsidR="00077DC2">
        <w:rPr>
          <w:b/>
          <w:bCs/>
        </w:rPr>
        <w:t>56</w:t>
      </w:r>
      <w:r w:rsidRPr="002C1EF2">
        <w:rPr>
          <w:b/>
          <w:bCs/>
        </w:rPr>
        <w:t xml:space="preserve"> State agencies x 2 burden hours per State agency = </w:t>
      </w:r>
      <w:r w:rsidR="00077DC2">
        <w:rPr>
          <w:b/>
          <w:bCs/>
        </w:rPr>
        <w:t>112</w:t>
      </w:r>
      <w:r w:rsidR="00013617">
        <w:rPr>
          <w:b/>
          <w:bCs/>
        </w:rPr>
        <w:t xml:space="preserve"> </w:t>
      </w:r>
      <w:r w:rsidRPr="002C1EF2">
        <w:rPr>
          <w:b/>
          <w:bCs/>
        </w:rPr>
        <w:t>total annual burden hours). This is a</w:t>
      </w:r>
      <w:r w:rsidR="00077DC2">
        <w:rPr>
          <w:b/>
          <w:bCs/>
        </w:rPr>
        <w:t>n</w:t>
      </w:r>
      <w:r w:rsidRPr="002C1EF2">
        <w:rPr>
          <w:b/>
          <w:bCs/>
        </w:rPr>
        <w:t xml:space="preserve"> </w:t>
      </w:r>
      <w:r w:rsidR="00077DC2">
        <w:rPr>
          <w:b/>
          <w:bCs/>
        </w:rPr>
        <w:t>in</w:t>
      </w:r>
      <w:r w:rsidRPr="002C1EF2">
        <w:rPr>
          <w:b/>
          <w:bCs/>
        </w:rPr>
        <w:t xml:space="preserve">crease of </w:t>
      </w:r>
      <w:r w:rsidR="00077DC2">
        <w:rPr>
          <w:b/>
          <w:bCs/>
        </w:rPr>
        <w:t>2</w:t>
      </w:r>
      <w:r w:rsidRPr="002C1EF2" w:rsidR="00077DC2">
        <w:rPr>
          <w:b/>
          <w:bCs/>
        </w:rPr>
        <w:t xml:space="preserve"> </w:t>
      </w:r>
      <w:r w:rsidRPr="002C1EF2">
        <w:rPr>
          <w:b/>
          <w:bCs/>
        </w:rPr>
        <w:t xml:space="preserve">burden hours </w:t>
      </w:r>
      <w:r w:rsidR="00013617">
        <w:rPr>
          <w:b/>
          <w:bCs/>
        </w:rPr>
        <w:t xml:space="preserve">from </w:t>
      </w:r>
      <w:r w:rsidRPr="002C1EF2">
        <w:rPr>
          <w:b/>
          <w:bCs/>
        </w:rPr>
        <w:t>the previous submission</w:t>
      </w:r>
      <w:r w:rsidR="00013617">
        <w:rPr>
          <w:b/>
          <w:bCs/>
        </w:rPr>
        <w:t xml:space="preserve"> of </w:t>
      </w:r>
      <w:r w:rsidR="00077DC2">
        <w:rPr>
          <w:b/>
          <w:bCs/>
        </w:rPr>
        <w:t>110</w:t>
      </w:r>
      <w:r w:rsidR="00013617">
        <w:rPr>
          <w:b/>
          <w:bCs/>
        </w:rPr>
        <w:t xml:space="preserve"> hours. </w:t>
      </w:r>
      <w:r w:rsidRPr="007E3EDB" w:rsidR="00013617">
        <w:rPr>
          <w:b/>
          <w:bCs/>
        </w:rPr>
        <w:t xml:space="preserve">This </w:t>
      </w:r>
      <w:r w:rsidR="00142C27">
        <w:rPr>
          <w:b/>
          <w:bCs/>
        </w:rPr>
        <w:t>in</w:t>
      </w:r>
      <w:r w:rsidRPr="007E3EDB" w:rsidR="00013617">
        <w:rPr>
          <w:b/>
          <w:bCs/>
        </w:rPr>
        <w:t xml:space="preserve">crease is due to a program </w:t>
      </w:r>
      <w:r w:rsidR="00142C27">
        <w:rPr>
          <w:b/>
          <w:bCs/>
        </w:rPr>
        <w:t>adjustment</w:t>
      </w:r>
      <w:r w:rsidRPr="007E3EDB" w:rsidR="00013617">
        <w:rPr>
          <w:b/>
          <w:bCs/>
        </w:rPr>
        <w:t>: a</w:t>
      </w:r>
      <w:r w:rsidR="00142C27">
        <w:rPr>
          <w:b/>
          <w:bCs/>
        </w:rPr>
        <w:t>n in</w:t>
      </w:r>
      <w:r w:rsidRPr="007E3EDB" w:rsidR="00013617">
        <w:rPr>
          <w:b/>
          <w:bCs/>
        </w:rPr>
        <w:t xml:space="preserve">crease in the number of State agencies. </w:t>
      </w:r>
    </w:p>
    <w:p w:rsidR="00F94909" w:rsidP="002C1EF2" w14:paraId="41EC8593" w14:textId="77777777">
      <w:pPr>
        <w:pStyle w:val="ListParagraph"/>
        <w:ind w:left="360"/>
      </w:pPr>
    </w:p>
    <w:p w:rsidR="00F94909" w:rsidRPr="002C1EF2" w:rsidP="00824499" w14:paraId="3C9246B3" w14:textId="1A12D03E">
      <w:pPr>
        <w:pStyle w:val="ListParagraph"/>
        <w:numPr>
          <w:ilvl w:val="0"/>
          <w:numId w:val="11"/>
        </w:numPr>
        <w:rPr>
          <w:b/>
          <w:bCs/>
        </w:rPr>
      </w:pPr>
      <w:r w:rsidRPr="002C1EF2">
        <w:rPr>
          <w:u w:val="single"/>
        </w:rPr>
        <w:t>Section</w:t>
      </w:r>
      <w:r w:rsidR="00EC1B79">
        <w:rPr>
          <w:u w:val="single"/>
        </w:rPr>
        <w:t xml:space="preserve"> 24</w:t>
      </w:r>
      <w:r w:rsidR="007748B7">
        <w:rPr>
          <w:u w:val="single"/>
        </w:rPr>
        <w:t>9</w:t>
      </w:r>
      <w:r w:rsidR="00EC1B79">
        <w:rPr>
          <w:u w:val="single"/>
        </w:rPr>
        <w:t>.10(b)(</w:t>
      </w:r>
      <w:r w:rsidR="00700C9E">
        <w:rPr>
          <w:u w:val="single"/>
        </w:rPr>
        <w:t>8)</w:t>
      </w:r>
      <w:r>
        <w:t xml:space="preserve"> require</w:t>
      </w:r>
      <w:r w:rsidR="007748B7">
        <w:t>s</w:t>
      </w:r>
      <w:r>
        <w:t xml:space="preserve"> the State agency to maintain full and complete records of authorized outlet disqualifications and sanctions. </w:t>
      </w:r>
      <w:r w:rsidR="00E83175">
        <w:t xml:space="preserve">FNA </w:t>
      </w:r>
      <w:r>
        <w:t>estimates it will require 10 minutes (0.167 burden hours), per State agency, to maintain record</w:t>
      </w:r>
      <w:r w:rsidR="00700C9E">
        <w:t>s</w:t>
      </w:r>
      <w:r>
        <w:t xml:space="preserve"> of authorized outlet disqualifications and sanctions. </w:t>
      </w:r>
      <w:r w:rsidR="002C1EF2">
        <w:br/>
      </w:r>
      <w:r w:rsidR="002C1EF2">
        <w:br/>
      </w:r>
      <w:r w:rsidR="00E83175">
        <w:rPr>
          <w:b/>
          <w:bCs/>
        </w:rPr>
        <w:t xml:space="preserve">FNA </w:t>
      </w:r>
      <w:r w:rsidRPr="002C1EF2">
        <w:rPr>
          <w:b/>
          <w:bCs/>
        </w:rPr>
        <w:t>estimates</w:t>
      </w:r>
      <w:r w:rsidR="004618BF">
        <w:rPr>
          <w:b/>
          <w:bCs/>
        </w:rPr>
        <w:t xml:space="preserve"> </w:t>
      </w:r>
      <w:r w:rsidR="0000625C">
        <w:rPr>
          <w:b/>
          <w:bCs/>
        </w:rPr>
        <w:t>9.35</w:t>
      </w:r>
      <w:r w:rsidRPr="002C1EF2">
        <w:rPr>
          <w:b/>
          <w:bCs/>
        </w:rPr>
        <w:t xml:space="preserve"> total annual burden hours to maintain record</w:t>
      </w:r>
      <w:r w:rsidR="004618BF">
        <w:rPr>
          <w:b/>
          <w:bCs/>
        </w:rPr>
        <w:t>s</w:t>
      </w:r>
      <w:r w:rsidRPr="002C1EF2">
        <w:rPr>
          <w:b/>
          <w:bCs/>
        </w:rPr>
        <w:t xml:space="preserve"> of authorized outlet disqualifications and sanctions (</w:t>
      </w:r>
      <w:r w:rsidR="0000625C">
        <w:rPr>
          <w:b/>
          <w:bCs/>
        </w:rPr>
        <w:t>56</w:t>
      </w:r>
      <w:r w:rsidRPr="002C1EF2">
        <w:rPr>
          <w:b/>
          <w:bCs/>
        </w:rPr>
        <w:t xml:space="preserve"> State agencies x 0.167 burden hours per State agency = </w:t>
      </w:r>
      <w:r w:rsidR="0000625C">
        <w:rPr>
          <w:b/>
          <w:bCs/>
        </w:rPr>
        <w:t>9.35</w:t>
      </w:r>
      <w:r w:rsidRPr="002C1EF2">
        <w:rPr>
          <w:b/>
          <w:bCs/>
        </w:rPr>
        <w:t xml:space="preserve"> total annual burden hours). This is a</w:t>
      </w:r>
      <w:r w:rsidR="0000625C">
        <w:rPr>
          <w:b/>
          <w:bCs/>
        </w:rPr>
        <w:t>n</w:t>
      </w:r>
      <w:r w:rsidRPr="002C1EF2">
        <w:rPr>
          <w:b/>
          <w:bCs/>
        </w:rPr>
        <w:t xml:space="preserve"> </w:t>
      </w:r>
      <w:r w:rsidR="0000625C">
        <w:rPr>
          <w:b/>
          <w:bCs/>
        </w:rPr>
        <w:t>in</w:t>
      </w:r>
      <w:r w:rsidRPr="002C1EF2">
        <w:rPr>
          <w:b/>
          <w:bCs/>
        </w:rPr>
        <w:t xml:space="preserve">crease of </w:t>
      </w:r>
      <w:r w:rsidR="0000625C">
        <w:rPr>
          <w:b/>
          <w:bCs/>
        </w:rPr>
        <w:t>0.17</w:t>
      </w:r>
      <w:r w:rsidRPr="002C1EF2">
        <w:rPr>
          <w:b/>
          <w:bCs/>
        </w:rPr>
        <w:t xml:space="preserve"> hours </w:t>
      </w:r>
      <w:r w:rsidR="004618BF">
        <w:rPr>
          <w:b/>
          <w:bCs/>
        </w:rPr>
        <w:t xml:space="preserve">from </w:t>
      </w:r>
      <w:r w:rsidRPr="002C1EF2">
        <w:rPr>
          <w:b/>
          <w:bCs/>
        </w:rPr>
        <w:t>the</w:t>
      </w:r>
      <w:r w:rsidR="0054506E">
        <w:rPr>
          <w:b/>
          <w:bCs/>
        </w:rPr>
        <w:t xml:space="preserve"> </w:t>
      </w:r>
      <w:r w:rsidRPr="002C1EF2">
        <w:rPr>
          <w:b/>
          <w:bCs/>
        </w:rPr>
        <w:t>previous submission</w:t>
      </w:r>
      <w:r w:rsidR="004618BF">
        <w:rPr>
          <w:b/>
          <w:bCs/>
        </w:rPr>
        <w:t xml:space="preserve"> of </w:t>
      </w:r>
      <w:r w:rsidR="0000625C">
        <w:rPr>
          <w:b/>
          <w:bCs/>
        </w:rPr>
        <w:t>9.19</w:t>
      </w:r>
      <w:r w:rsidR="004618BF">
        <w:rPr>
          <w:b/>
          <w:bCs/>
        </w:rPr>
        <w:t xml:space="preserve"> hours. This </w:t>
      </w:r>
      <w:r w:rsidR="00E34666">
        <w:rPr>
          <w:b/>
          <w:bCs/>
        </w:rPr>
        <w:t>in</w:t>
      </w:r>
      <w:r w:rsidR="004618BF">
        <w:rPr>
          <w:b/>
          <w:bCs/>
        </w:rPr>
        <w:t xml:space="preserve">crease is due to a program </w:t>
      </w:r>
      <w:r w:rsidR="00E34666">
        <w:rPr>
          <w:b/>
          <w:bCs/>
        </w:rPr>
        <w:t>adjustment</w:t>
      </w:r>
      <w:r w:rsidR="004618BF">
        <w:rPr>
          <w:b/>
          <w:bCs/>
        </w:rPr>
        <w:t>: a</w:t>
      </w:r>
      <w:r w:rsidR="00E34666">
        <w:rPr>
          <w:b/>
          <w:bCs/>
        </w:rPr>
        <w:t>n in</w:t>
      </w:r>
      <w:r w:rsidR="004618BF">
        <w:rPr>
          <w:b/>
          <w:bCs/>
        </w:rPr>
        <w:t xml:space="preserve">crease in the number of State agencies. </w:t>
      </w:r>
    </w:p>
    <w:p w:rsidR="00F94909" w:rsidP="002C1EF2" w14:paraId="52AF073C" w14:textId="77777777">
      <w:pPr>
        <w:pStyle w:val="ListParagraph"/>
        <w:ind w:left="360"/>
      </w:pPr>
    </w:p>
    <w:p w:rsidR="00F94909" w:rsidP="00824499" w14:paraId="6D761CCF" w14:textId="5A09DEA7">
      <w:pPr>
        <w:pStyle w:val="ListParagraph"/>
        <w:numPr>
          <w:ilvl w:val="0"/>
          <w:numId w:val="11"/>
        </w:numPr>
      </w:pPr>
      <w:r w:rsidRPr="002C1EF2">
        <w:rPr>
          <w:u w:val="single"/>
        </w:rPr>
        <w:t xml:space="preserve">Sections </w:t>
      </w:r>
      <w:r w:rsidR="00F440FD">
        <w:rPr>
          <w:u w:val="single"/>
        </w:rPr>
        <w:t>249.10(e)(2)-(3) and 249.17(c)(1)(</w:t>
      </w:r>
      <w:r w:rsidR="00F440FD">
        <w:rPr>
          <w:u w:val="single"/>
        </w:rPr>
        <w:t>i</w:t>
      </w:r>
      <w:r w:rsidR="00F440FD">
        <w:rPr>
          <w:u w:val="single"/>
        </w:rPr>
        <w:t>)</w:t>
      </w:r>
      <w:r>
        <w:t xml:space="preserve"> require State agencies to document the</w:t>
      </w:r>
      <w:r w:rsidR="00F440FD">
        <w:t xml:space="preserve">ir annual </w:t>
      </w:r>
      <w:r>
        <w:t xml:space="preserve">monitoring visits of authorized outlets. Section </w:t>
      </w:r>
      <w:r w:rsidR="00F440FD">
        <w:t>249.10(e)(2)</w:t>
      </w:r>
      <w:r>
        <w:t xml:space="preserve"> require</w:t>
      </w:r>
      <w:r w:rsidR="005367C5">
        <w:t>s</w:t>
      </w:r>
      <w:r>
        <w:t xml:space="preserve"> State agencies to conduct annual, on-site monitoring of at least 10 percent</w:t>
      </w:r>
      <w:r w:rsidR="00C8415B">
        <w:t xml:space="preserve"> of authorized outlets </w:t>
      </w:r>
      <w:r>
        <w:t>which include</w:t>
      </w:r>
      <w:r w:rsidR="00C8415B">
        <w:t>s</w:t>
      </w:r>
      <w:r>
        <w:t xml:space="preserve"> </w:t>
      </w:r>
      <w:r w:rsidR="00C8415B">
        <w:t xml:space="preserve">the </w:t>
      </w:r>
      <w:r>
        <w:t xml:space="preserve">authorized outlets identified as being the highest risk. </w:t>
      </w:r>
      <w:r w:rsidR="00E83175">
        <w:t xml:space="preserve">FNA </w:t>
      </w:r>
      <w:r>
        <w:t xml:space="preserve">estimates that </w:t>
      </w:r>
      <w:r w:rsidR="005367C5">
        <w:t>1,899.10</w:t>
      </w:r>
      <w:r>
        <w:t xml:space="preserve"> authorized outlets (</w:t>
      </w:r>
      <w:r w:rsidR="005367C5">
        <w:t>18,991</w:t>
      </w:r>
      <w:r>
        <w:t xml:space="preserve"> x 0.10 = </w:t>
      </w:r>
      <w:r w:rsidR="00A75BA0">
        <w:t>1</w:t>
      </w:r>
      <w:r w:rsidR="005367C5">
        <w:t>,899.10</w:t>
      </w:r>
      <w:r>
        <w:t xml:space="preserve">) will be monitored annually. </w:t>
      </w:r>
      <w:r w:rsidR="00E83175">
        <w:t xml:space="preserve">FNA </w:t>
      </w:r>
      <w:r>
        <w:t>estimates that documenting each routine monitoring visit takes 30 minutes (0.5 burden hours).</w:t>
      </w:r>
      <w:r w:rsidR="009A382C">
        <w:t xml:space="preserve"> </w:t>
      </w:r>
      <w:r w:rsidR="002C1EF2">
        <w:br/>
      </w:r>
      <w:r w:rsidR="002C1EF2">
        <w:br/>
      </w:r>
      <w:r w:rsidR="00E83175">
        <w:rPr>
          <w:b/>
          <w:bCs/>
        </w:rPr>
        <w:t xml:space="preserve">FNA </w:t>
      </w:r>
      <w:r w:rsidRPr="002C1EF2">
        <w:rPr>
          <w:b/>
          <w:bCs/>
        </w:rPr>
        <w:t xml:space="preserve">estimates </w:t>
      </w:r>
      <w:r w:rsidR="002D4EA8">
        <w:rPr>
          <w:b/>
          <w:bCs/>
        </w:rPr>
        <w:t>949.55</w:t>
      </w:r>
      <w:r w:rsidRPr="002C1EF2">
        <w:rPr>
          <w:b/>
          <w:bCs/>
        </w:rPr>
        <w:t xml:space="preserve"> total annual burden hours for State agency documentation and maintenance of records associated with monitoring authorized outlets (</w:t>
      </w:r>
      <w:r w:rsidR="002D4EA8">
        <w:rPr>
          <w:b/>
          <w:bCs/>
        </w:rPr>
        <w:t>1,899.10</w:t>
      </w:r>
      <w:r w:rsidRPr="002C1EF2">
        <w:rPr>
          <w:b/>
          <w:bCs/>
        </w:rPr>
        <w:t xml:space="preserve"> monitoring visits across all State agencies x 0.50 burden hours per visit = </w:t>
      </w:r>
      <w:r w:rsidR="002D4EA8">
        <w:rPr>
          <w:b/>
          <w:bCs/>
        </w:rPr>
        <w:t>949.55</w:t>
      </w:r>
      <w:r w:rsidRPr="002C1EF2">
        <w:rPr>
          <w:b/>
          <w:bCs/>
        </w:rPr>
        <w:t xml:space="preserve"> annual burden hours). This </w:t>
      </w:r>
      <w:r w:rsidR="002D4EA8">
        <w:rPr>
          <w:b/>
          <w:bCs/>
        </w:rPr>
        <w:t xml:space="preserve">is </w:t>
      </w:r>
      <w:r w:rsidRPr="002C1EF2">
        <w:rPr>
          <w:b/>
          <w:bCs/>
        </w:rPr>
        <w:t xml:space="preserve">a decrease of </w:t>
      </w:r>
      <w:r w:rsidR="007270B6">
        <w:rPr>
          <w:b/>
          <w:bCs/>
        </w:rPr>
        <w:t>28.20</w:t>
      </w:r>
      <w:r w:rsidRPr="002C1EF2">
        <w:rPr>
          <w:b/>
          <w:bCs/>
        </w:rPr>
        <w:t xml:space="preserve"> burden hours </w:t>
      </w:r>
      <w:r w:rsidR="0009425D">
        <w:rPr>
          <w:b/>
          <w:bCs/>
        </w:rPr>
        <w:t xml:space="preserve">from </w:t>
      </w:r>
      <w:r w:rsidRPr="002C1EF2">
        <w:rPr>
          <w:b/>
          <w:bCs/>
        </w:rPr>
        <w:t xml:space="preserve">the </w:t>
      </w:r>
      <w:r w:rsidRPr="002C1EF2" w:rsidR="00992BAF">
        <w:rPr>
          <w:b/>
          <w:bCs/>
        </w:rPr>
        <w:t xml:space="preserve">previous </w:t>
      </w:r>
      <w:r w:rsidRPr="002C1EF2">
        <w:rPr>
          <w:b/>
          <w:bCs/>
        </w:rPr>
        <w:t>submission</w:t>
      </w:r>
      <w:r w:rsidR="0009425D">
        <w:rPr>
          <w:b/>
          <w:bCs/>
        </w:rPr>
        <w:t xml:space="preserve"> </w:t>
      </w:r>
      <w:r w:rsidR="0009425D">
        <w:rPr>
          <w:b/>
          <w:bCs/>
        </w:rPr>
        <w:t xml:space="preserve">of </w:t>
      </w:r>
      <w:r w:rsidR="007270B6">
        <w:rPr>
          <w:b/>
          <w:bCs/>
        </w:rPr>
        <w:t>977.75</w:t>
      </w:r>
      <w:r w:rsidR="001B50AB">
        <w:rPr>
          <w:b/>
          <w:bCs/>
        </w:rPr>
        <w:t xml:space="preserve"> hours. This decrease is due to a program adjustment: a decrease in the number of authorized outlets.</w:t>
      </w:r>
      <w:r>
        <w:t xml:space="preserve">  </w:t>
      </w:r>
    </w:p>
    <w:p w:rsidR="00F94909" w:rsidP="002C1EF2" w14:paraId="673C2543" w14:textId="77777777">
      <w:pPr>
        <w:pStyle w:val="ListParagraph"/>
        <w:ind w:left="360"/>
      </w:pPr>
    </w:p>
    <w:p w:rsidR="00F94909" w:rsidP="00824499" w14:paraId="44D353A8" w14:textId="37E6EB70">
      <w:pPr>
        <w:pStyle w:val="ListParagraph"/>
        <w:numPr>
          <w:ilvl w:val="0"/>
          <w:numId w:val="11"/>
        </w:numPr>
      </w:pPr>
      <w:r w:rsidRPr="002C1EF2">
        <w:rPr>
          <w:u w:val="single"/>
        </w:rPr>
        <w:t xml:space="preserve">Sections </w:t>
      </w:r>
      <w:r w:rsidR="00BC308E">
        <w:rPr>
          <w:u w:val="single"/>
        </w:rPr>
        <w:t>249.</w:t>
      </w:r>
      <w:r w:rsidR="009267BE">
        <w:rPr>
          <w:u w:val="single"/>
        </w:rPr>
        <w:t>10(e)(4) and 249.10(c)(1)(ii)</w:t>
      </w:r>
      <w:r>
        <w:t xml:space="preserve"> require the State agency to document the monitoring reviews of all local agencies within the State agency's jurisdiction at least once every 2 years, which means that each year half (0.5) of all local agencies will be reviewed. Monitoring of local agencies encompass</w:t>
      </w:r>
      <w:r w:rsidR="009267BE">
        <w:t>es</w:t>
      </w:r>
      <w:r>
        <w:t xml:space="preserve">, but </w:t>
      </w:r>
      <w:r w:rsidR="009267BE">
        <w:t xml:space="preserve">is </w:t>
      </w:r>
      <w:r>
        <w:t xml:space="preserve">not limited to, evaluation of management, accountability, certification, nutrition education, financial management systems, and coupon management systems. </w:t>
      </w:r>
      <w:r w:rsidR="00E83175">
        <w:t xml:space="preserve">FNA </w:t>
      </w:r>
      <w:r>
        <w:t>estimates that documenting each local agency monitoring visit takes 30 minutes (0.5 burden hours) to document.</w:t>
      </w:r>
      <w:r w:rsidR="00C64B35">
        <w:t xml:space="preserve"> </w:t>
      </w:r>
      <w:r w:rsidR="000C4FEC">
        <w:br/>
      </w:r>
      <w:r w:rsidR="000C4FEC">
        <w:br/>
      </w:r>
      <w:r w:rsidR="00E83175">
        <w:rPr>
          <w:b/>
          <w:bCs/>
        </w:rPr>
        <w:t xml:space="preserve">FNA </w:t>
      </w:r>
      <w:r w:rsidRPr="000C4FEC">
        <w:rPr>
          <w:b/>
          <w:bCs/>
        </w:rPr>
        <w:t xml:space="preserve">estimates </w:t>
      </w:r>
      <w:r w:rsidR="00193DCD">
        <w:rPr>
          <w:b/>
          <w:bCs/>
        </w:rPr>
        <w:t>278.25</w:t>
      </w:r>
      <w:r w:rsidRPr="000C4FEC">
        <w:rPr>
          <w:b/>
          <w:bCs/>
        </w:rPr>
        <w:t xml:space="preserve"> total annual burden hours for this provision (</w:t>
      </w:r>
      <w:r w:rsidR="00193DCD">
        <w:rPr>
          <w:b/>
          <w:bCs/>
        </w:rPr>
        <w:t>1,113</w:t>
      </w:r>
      <w:r w:rsidRPr="000C4FEC">
        <w:rPr>
          <w:b/>
          <w:bCs/>
        </w:rPr>
        <w:t xml:space="preserve"> local agencies x 0.50 = </w:t>
      </w:r>
      <w:r w:rsidR="000C048D">
        <w:rPr>
          <w:b/>
          <w:bCs/>
        </w:rPr>
        <w:t>556.50</w:t>
      </w:r>
      <w:r w:rsidRPr="000C4FEC" w:rsidR="001F1A1B">
        <w:rPr>
          <w:b/>
          <w:bCs/>
        </w:rPr>
        <w:t xml:space="preserve"> </w:t>
      </w:r>
      <w:r w:rsidRPr="000C4FEC">
        <w:rPr>
          <w:b/>
          <w:bCs/>
        </w:rPr>
        <w:t xml:space="preserve">local agencies to be reviewed across all State agencies x 0.50 burden hours per review = </w:t>
      </w:r>
      <w:r w:rsidR="000C048D">
        <w:rPr>
          <w:b/>
          <w:bCs/>
        </w:rPr>
        <w:t>278.25</w:t>
      </w:r>
      <w:r w:rsidRPr="000C4FEC">
        <w:rPr>
          <w:b/>
          <w:bCs/>
        </w:rPr>
        <w:t xml:space="preserve"> total annual burden hours). This is an increase of </w:t>
      </w:r>
      <w:r w:rsidR="001F1A1B">
        <w:rPr>
          <w:b/>
          <w:bCs/>
        </w:rPr>
        <w:t>3</w:t>
      </w:r>
      <w:r w:rsidR="000C048D">
        <w:rPr>
          <w:b/>
          <w:bCs/>
        </w:rPr>
        <w:t xml:space="preserve">6.25 </w:t>
      </w:r>
      <w:r w:rsidRPr="000C4FEC">
        <w:rPr>
          <w:b/>
          <w:bCs/>
        </w:rPr>
        <w:t xml:space="preserve">burden hours </w:t>
      </w:r>
      <w:r w:rsidR="001F1A1B">
        <w:rPr>
          <w:b/>
          <w:bCs/>
        </w:rPr>
        <w:t xml:space="preserve">from </w:t>
      </w:r>
      <w:r w:rsidRPr="000C4FEC">
        <w:rPr>
          <w:b/>
          <w:bCs/>
        </w:rPr>
        <w:t xml:space="preserve">the </w:t>
      </w:r>
      <w:r w:rsidRPr="000C4FEC" w:rsidR="00992BAF">
        <w:rPr>
          <w:b/>
          <w:bCs/>
        </w:rPr>
        <w:t xml:space="preserve">previous </w:t>
      </w:r>
      <w:r w:rsidRPr="000C4FEC">
        <w:rPr>
          <w:b/>
          <w:bCs/>
        </w:rPr>
        <w:t xml:space="preserve">submission </w:t>
      </w:r>
      <w:r w:rsidR="001F1A1B">
        <w:rPr>
          <w:b/>
          <w:bCs/>
        </w:rPr>
        <w:t xml:space="preserve">of </w:t>
      </w:r>
      <w:r w:rsidR="000C048D">
        <w:rPr>
          <w:b/>
          <w:bCs/>
        </w:rPr>
        <w:t>242.00</w:t>
      </w:r>
      <w:r w:rsidR="00455E7B">
        <w:rPr>
          <w:b/>
          <w:bCs/>
        </w:rPr>
        <w:t xml:space="preserve"> hours. </w:t>
      </w:r>
      <w:r w:rsidRPr="000C4FEC">
        <w:rPr>
          <w:b/>
          <w:bCs/>
        </w:rPr>
        <w:t>This increase is due to a program adjustment</w:t>
      </w:r>
      <w:r w:rsidR="00455E7B">
        <w:rPr>
          <w:b/>
          <w:bCs/>
        </w:rPr>
        <w:t>: an increase in the number of local agencies</w:t>
      </w:r>
      <w:r w:rsidRPr="000C4FEC">
        <w:rPr>
          <w:b/>
          <w:bCs/>
        </w:rPr>
        <w:t>.</w:t>
      </w:r>
    </w:p>
    <w:p w:rsidR="00F94909" w:rsidP="000C4FEC" w14:paraId="7A3D1B49" w14:textId="77777777">
      <w:pPr>
        <w:pStyle w:val="ListParagraph"/>
        <w:ind w:left="360"/>
      </w:pPr>
    </w:p>
    <w:p w:rsidR="00F94909" w:rsidRPr="000C4FEC" w:rsidP="00824499" w14:paraId="161A666A" w14:textId="485A467C">
      <w:pPr>
        <w:pStyle w:val="ListParagraph"/>
        <w:numPr>
          <w:ilvl w:val="0"/>
          <w:numId w:val="11"/>
        </w:numPr>
        <w:rPr>
          <w:b/>
          <w:bCs/>
        </w:rPr>
      </w:pPr>
      <w:r w:rsidRPr="000C4FEC">
        <w:rPr>
          <w:u w:val="single"/>
        </w:rPr>
        <w:t>Section</w:t>
      </w:r>
      <w:r w:rsidR="00216362">
        <w:rPr>
          <w:u w:val="single"/>
        </w:rPr>
        <w:t xml:space="preserve"> 249.11(c)</w:t>
      </w:r>
      <w:r>
        <w:t xml:space="preserve"> require</w:t>
      </w:r>
      <w:r w:rsidR="00727044">
        <w:t>s</w:t>
      </w:r>
      <w:r>
        <w:t xml:space="preserve"> the State agency to annually maintain records which adequately identify the source and use of funds expended for </w:t>
      </w:r>
      <w:r w:rsidR="00E02D7E">
        <w:t xml:space="preserve">SFMNP </w:t>
      </w:r>
      <w:r>
        <w:t xml:space="preserve">activities. These records contain, but are not limited to, information pertaining to authorization, receipt of funds, obligations, unobligated balances, assets, liabilities, outlays, and income. The reporting and record-keeping associated with State agency financial data is submitted annually through the </w:t>
      </w:r>
      <w:r w:rsidR="00F86D73">
        <w:t>FN</w:t>
      </w:r>
      <w:r w:rsidR="009043E8">
        <w:t>S</w:t>
      </w:r>
      <w:r w:rsidR="00F86D73">
        <w:t xml:space="preserve">-683A, </w:t>
      </w:r>
      <w:r w:rsidR="00A621C5">
        <w:t>Senior Farmers</w:t>
      </w:r>
      <w:r w:rsidR="00195D45">
        <w:t>’</w:t>
      </w:r>
      <w:r w:rsidR="00A621C5">
        <w:t xml:space="preserve"> Market Nutrition Program Annual Financial and Program Data Report</w:t>
      </w:r>
      <w:r>
        <w:t xml:space="preserve">. The annual burden hours associated with reporting of the </w:t>
      </w:r>
      <w:r w:rsidR="00F86D73">
        <w:t xml:space="preserve">SFMNP </w:t>
      </w:r>
      <w:r>
        <w:t xml:space="preserve">State agency financial data via </w:t>
      </w:r>
      <w:r w:rsidR="00F86D73">
        <w:t>FN</w:t>
      </w:r>
      <w:r w:rsidR="009043E8">
        <w:t>S</w:t>
      </w:r>
      <w:r w:rsidR="00F86D73">
        <w:t xml:space="preserve">-683A </w:t>
      </w:r>
      <w:r w:rsidR="00467E18">
        <w:t>are</w:t>
      </w:r>
      <w:r>
        <w:t xml:space="preserve"> approved under OMB Control Number 0584-0594 Food Programs Reporting System (FPRS), exp</w:t>
      </w:r>
      <w:r w:rsidRPr="00D55937">
        <w:t xml:space="preserve">iration </w:t>
      </w:r>
      <w:r w:rsidR="00195D45">
        <w:t>d</w:t>
      </w:r>
      <w:r w:rsidRPr="00D55937">
        <w:t>ate: 09/30/2026. However</w:t>
      </w:r>
      <w:r>
        <w:t xml:space="preserve">, the recordkeeping burden hours associated with the </w:t>
      </w:r>
      <w:r w:rsidR="002D460F">
        <w:t xml:space="preserve">SFMNP </w:t>
      </w:r>
      <w:r>
        <w:t xml:space="preserve">State agency financial data </w:t>
      </w:r>
      <w:r w:rsidR="00467E18">
        <w:t>are</w:t>
      </w:r>
      <w:r>
        <w:t xml:space="preserve"> reported in this collection. </w:t>
      </w:r>
      <w:r w:rsidR="00E83175">
        <w:t xml:space="preserve">FNA </w:t>
      </w:r>
      <w:r>
        <w:t>estimates two burden hours per this activity, per State agency for the documentation and maintenance of records associated with expenditures.</w:t>
      </w:r>
      <w:r w:rsidR="002D460F">
        <w:t xml:space="preserve"> </w:t>
      </w:r>
      <w:r w:rsidR="000C4FEC">
        <w:br/>
      </w:r>
      <w:r w:rsidR="000C4FEC">
        <w:br/>
      </w:r>
      <w:r w:rsidR="00E83175">
        <w:rPr>
          <w:b/>
          <w:bCs/>
        </w:rPr>
        <w:t xml:space="preserve">FNA </w:t>
      </w:r>
      <w:r w:rsidRPr="00467E18">
        <w:rPr>
          <w:b/>
          <w:bCs/>
        </w:rPr>
        <w:t xml:space="preserve">estimates </w:t>
      </w:r>
      <w:r w:rsidRPr="00467E18" w:rsidR="0033185E">
        <w:rPr>
          <w:b/>
          <w:bCs/>
        </w:rPr>
        <w:t xml:space="preserve">112 </w:t>
      </w:r>
      <w:r w:rsidRPr="00467E18">
        <w:rPr>
          <w:b/>
          <w:bCs/>
        </w:rPr>
        <w:t>total annual burden hours for State agency documentation and maintenance of records associated with financial expenditures (</w:t>
      </w:r>
      <w:r w:rsidRPr="00467E18" w:rsidR="0033185E">
        <w:rPr>
          <w:b/>
          <w:bCs/>
        </w:rPr>
        <w:t>5</w:t>
      </w:r>
      <w:r w:rsidRPr="00467E18" w:rsidR="0065055B">
        <w:rPr>
          <w:b/>
          <w:bCs/>
        </w:rPr>
        <w:t xml:space="preserve">6 </w:t>
      </w:r>
      <w:r w:rsidRPr="00467E18">
        <w:rPr>
          <w:b/>
          <w:bCs/>
        </w:rPr>
        <w:t xml:space="preserve">State agencies x 2 burden hours per State agency = </w:t>
      </w:r>
      <w:r w:rsidRPr="00467E18" w:rsidR="0033185E">
        <w:rPr>
          <w:b/>
          <w:bCs/>
        </w:rPr>
        <w:t>112</w:t>
      </w:r>
      <w:r w:rsidRPr="00467E18" w:rsidR="0065055B">
        <w:rPr>
          <w:b/>
          <w:bCs/>
        </w:rPr>
        <w:t xml:space="preserve"> </w:t>
      </w:r>
      <w:r w:rsidRPr="00467E18">
        <w:rPr>
          <w:b/>
          <w:bCs/>
        </w:rPr>
        <w:t xml:space="preserve">total annual burden hours). This </w:t>
      </w:r>
      <w:r w:rsidRPr="00467E18" w:rsidR="0033185E">
        <w:rPr>
          <w:b/>
          <w:bCs/>
        </w:rPr>
        <w:t xml:space="preserve">is an increase of 2 hours since </w:t>
      </w:r>
      <w:r w:rsidRPr="00467E18" w:rsidR="0065055B">
        <w:rPr>
          <w:b/>
          <w:bCs/>
        </w:rPr>
        <w:t xml:space="preserve">the </w:t>
      </w:r>
      <w:r w:rsidRPr="00467E18" w:rsidR="00DF0CEE">
        <w:rPr>
          <w:b/>
          <w:bCs/>
        </w:rPr>
        <w:t xml:space="preserve">previous </w:t>
      </w:r>
      <w:r w:rsidRPr="00467E18" w:rsidR="0065055B">
        <w:rPr>
          <w:b/>
          <w:bCs/>
        </w:rPr>
        <w:t>submission</w:t>
      </w:r>
      <w:r w:rsidRPr="00467E18" w:rsidR="0033185E">
        <w:rPr>
          <w:b/>
          <w:bCs/>
        </w:rPr>
        <w:t xml:space="preserve"> of 110 hours</w:t>
      </w:r>
      <w:r w:rsidRPr="00467E18" w:rsidR="0065055B">
        <w:rPr>
          <w:b/>
          <w:bCs/>
        </w:rPr>
        <w:t>.</w:t>
      </w:r>
      <w:r w:rsidRPr="00467E18" w:rsidR="0033185E">
        <w:rPr>
          <w:b/>
          <w:bCs/>
        </w:rPr>
        <w:t xml:space="preserve"> This increase is due to a program adjustment: an increase in the number of State agencies.</w:t>
      </w:r>
    </w:p>
    <w:p w:rsidR="00F94909" w:rsidP="000C4FEC" w14:paraId="0DD7AB08" w14:textId="77777777">
      <w:pPr>
        <w:pStyle w:val="ListParagraph"/>
        <w:ind w:left="360"/>
      </w:pPr>
    </w:p>
    <w:p w:rsidR="00F94909" w:rsidP="00824499" w14:paraId="4239C295" w14:textId="5A98DE05">
      <w:pPr>
        <w:pStyle w:val="ListParagraph"/>
        <w:numPr>
          <w:ilvl w:val="0"/>
          <w:numId w:val="11"/>
        </w:numPr>
      </w:pPr>
      <w:r w:rsidRPr="000C4FEC">
        <w:rPr>
          <w:u w:val="single"/>
        </w:rPr>
        <w:t>Section</w:t>
      </w:r>
      <w:r w:rsidR="00523637">
        <w:rPr>
          <w:u w:val="single"/>
        </w:rPr>
        <w:t xml:space="preserve"> </w:t>
      </w:r>
      <w:r w:rsidR="00371CC7">
        <w:rPr>
          <w:u w:val="single"/>
        </w:rPr>
        <w:t>249.16(a)</w:t>
      </w:r>
      <w:r>
        <w:t xml:space="preserve"> require</w:t>
      </w:r>
      <w:r w:rsidR="00523637">
        <w:t>s</w:t>
      </w:r>
      <w:r>
        <w:t xml:space="preserve"> the State agency </w:t>
      </w:r>
      <w:r w:rsidR="00371CC7">
        <w:t xml:space="preserve">to </w:t>
      </w:r>
      <w:r>
        <w:t>provide a</w:t>
      </w:r>
      <w:r w:rsidR="00371CC7">
        <w:t>n annual</w:t>
      </w:r>
      <w:r>
        <w:t xml:space="preserve"> hearing procedure whereby applicants, participants, local agencies</w:t>
      </w:r>
      <w:r w:rsidR="00371CC7">
        <w:t>,</w:t>
      </w:r>
      <w:r>
        <w:t xml:space="preserve"> and authorized outlets adversely affected by certain actions of the State agency may appeal such actions. Implicit in this provision is the requirement to maintain a record of all hearings that are requested and conducted, and their outcomes. </w:t>
      </w:r>
      <w:r w:rsidR="00E83175">
        <w:t xml:space="preserve">FNA </w:t>
      </w:r>
      <w:r>
        <w:t>estimates that 1 burden hour is required annually by each State agency to maintain fair hearing records.</w:t>
      </w:r>
      <w:r w:rsidR="00E901A3">
        <w:t xml:space="preserve"> </w:t>
      </w:r>
      <w:r w:rsidR="000C4FEC">
        <w:br/>
      </w:r>
      <w:r w:rsidR="000C4FEC">
        <w:br/>
      </w:r>
      <w:r w:rsidR="00E83175">
        <w:rPr>
          <w:b/>
          <w:bCs/>
        </w:rPr>
        <w:t xml:space="preserve">FNA </w:t>
      </w:r>
      <w:r w:rsidRPr="00467E18">
        <w:rPr>
          <w:b/>
          <w:bCs/>
        </w:rPr>
        <w:t xml:space="preserve">estimates </w:t>
      </w:r>
      <w:r w:rsidRPr="00467E18" w:rsidR="00523637">
        <w:rPr>
          <w:b/>
          <w:bCs/>
        </w:rPr>
        <w:t xml:space="preserve">56 </w:t>
      </w:r>
      <w:r w:rsidRPr="00467E18">
        <w:rPr>
          <w:b/>
          <w:bCs/>
        </w:rPr>
        <w:t xml:space="preserve">total annual burden hours for State agencies to maintain fair hearing </w:t>
      </w:r>
      <w:r w:rsidRPr="00467E18">
        <w:rPr>
          <w:b/>
          <w:bCs/>
        </w:rPr>
        <w:t>records (</w:t>
      </w:r>
      <w:r w:rsidRPr="00467E18" w:rsidR="00523637">
        <w:rPr>
          <w:b/>
          <w:bCs/>
        </w:rPr>
        <w:t xml:space="preserve">56 </w:t>
      </w:r>
      <w:r w:rsidRPr="00467E18">
        <w:rPr>
          <w:b/>
          <w:bCs/>
        </w:rPr>
        <w:t xml:space="preserve">State agencies x 1 burden hour per State agency = </w:t>
      </w:r>
      <w:r w:rsidRPr="00467E18" w:rsidR="00523637">
        <w:rPr>
          <w:b/>
          <w:bCs/>
        </w:rPr>
        <w:t xml:space="preserve">56 </w:t>
      </w:r>
      <w:r w:rsidRPr="00467E18">
        <w:rPr>
          <w:b/>
          <w:bCs/>
        </w:rPr>
        <w:t xml:space="preserve">total annual burden hours). This </w:t>
      </w:r>
      <w:r w:rsidRPr="00467E18" w:rsidR="00523637">
        <w:rPr>
          <w:b/>
          <w:bCs/>
        </w:rPr>
        <w:t xml:space="preserve">is an increase of 1 burden hour </w:t>
      </w:r>
      <w:r w:rsidRPr="00467E18" w:rsidR="00B53E9D">
        <w:rPr>
          <w:b/>
          <w:bCs/>
        </w:rPr>
        <w:t xml:space="preserve">since the </w:t>
      </w:r>
      <w:r w:rsidRPr="00467E18" w:rsidR="00BD6FF1">
        <w:rPr>
          <w:b/>
          <w:bCs/>
        </w:rPr>
        <w:t xml:space="preserve">previous </w:t>
      </w:r>
      <w:r w:rsidRPr="00467E18" w:rsidR="00B53E9D">
        <w:rPr>
          <w:b/>
          <w:bCs/>
        </w:rPr>
        <w:t xml:space="preserve">submission of </w:t>
      </w:r>
      <w:r w:rsidRPr="00467E18" w:rsidR="0021317F">
        <w:rPr>
          <w:b/>
          <w:bCs/>
        </w:rPr>
        <w:t>55</w:t>
      </w:r>
      <w:r w:rsidRPr="00467E18" w:rsidR="00B53E9D">
        <w:rPr>
          <w:b/>
          <w:bCs/>
        </w:rPr>
        <w:t xml:space="preserve"> hours. </w:t>
      </w:r>
      <w:r w:rsidRPr="00467E18" w:rsidR="0021317F">
        <w:rPr>
          <w:b/>
          <w:bCs/>
        </w:rPr>
        <w:t>This increase is due to a program adjustment: an increase in the number of State agencies.</w:t>
      </w:r>
    </w:p>
    <w:p w:rsidR="00F94909" w:rsidP="000C4FEC" w14:paraId="3CEAA81E" w14:textId="77777777">
      <w:pPr>
        <w:pStyle w:val="ListParagraph"/>
        <w:ind w:left="360"/>
      </w:pPr>
    </w:p>
    <w:p w:rsidR="00F94909" w:rsidRPr="000C4FEC" w:rsidP="00824499" w14:paraId="71FCE3D9" w14:textId="70E655C9">
      <w:pPr>
        <w:pStyle w:val="ListParagraph"/>
        <w:numPr>
          <w:ilvl w:val="0"/>
          <w:numId w:val="11"/>
        </w:numPr>
        <w:rPr>
          <w:b/>
          <w:bCs/>
        </w:rPr>
      </w:pPr>
      <w:r w:rsidRPr="000C4FEC">
        <w:rPr>
          <w:u w:val="single"/>
        </w:rPr>
        <w:t>Section</w:t>
      </w:r>
      <w:r w:rsidR="00B53E9D">
        <w:rPr>
          <w:u w:val="single"/>
        </w:rPr>
        <w:t xml:space="preserve"> 249.17(a)</w:t>
      </w:r>
      <w:r>
        <w:t xml:space="preserve"> require</w:t>
      </w:r>
      <w:r w:rsidR="0021317F">
        <w:t>s</w:t>
      </w:r>
      <w:r>
        <w:t xml:space="preserve"> each State agency to establish a management evaluation system </w:t>
      </w:r>
      <w:r>
        <w:t>in order to</w:t>
      </w:r>
      <w:r>
        <w:t xml:space="preserve"> assess the accomplishment of </w:t>
      </w:r>
      <w:r w:rsidR="00B53E9D">
        <w:t xml:space="preserve">SFMNP </w:t>
      </w:r>
      <w:r>
        <w:t xml:space="preserve">objectives as provided under </w:t>
      </w:r>
      <w:r w:rsidR="00B53E9D">
        <w:t xml:space="preserve">program </w:t>
      </w:r>
      <w:r>
        <w:t xml:space="preserve">regulations, the State Plan, and the written agreement with </w:t>
      </w:r>
      <w:r w:rsidR="00B53E9D">
        <w:t>FN</w:t>
      </w:r>
      <w:r w:rsidR="00DD78F7">
        <w:t>A</w:t>
      </w:r>
      <w:r>
        <w:t xml:space="preserve">. </w:t>
      </w:r>
      <w:r w:rsidR="00E83175">
        <w:t xml:space="preserve">FNA </w:t>
      </w:r>
      <w:r>
        <w:t xml:space="preserve">estimates 2 hours are required for </w:t>
      </w:r>
      <w:r w:rsidR="00B53E9D">
        <w:t xml:space="preserve">each </w:t>
      </w:r>
      <w:r>
        <w:t>State agency to maintain a management evaluation system.</w:t>
      </w:r>
      <w:r w:rsidR="006A6427">
        <w:t xml:space="preserve"> </w:t>
      </w:r>
      <w:r w:rsidR="000C4FEC">
        <w:br/>
      </w:r>
      <w:r w:rsidR="000C4FEC">
        <w:br/>
      </w:r>
      <w:r w:rsidR="00E83175">
        <w:rPr>
          <w:b/>
          <w:bCs/>
        </w:rPr>
        <w:t xml:space="preserve">FNA </w:t>
      </w:r>
      <w:r w:rsidRPr="00E15810">
        <w:rPr>
          <w:b/>
          <w:bCs/>
        </w:rPr>
        <w:t xml:space="preserve">estimates </w:t>
      </w:r>
      <w:r w:rsidRPr="00E15810" w:rsidR="0021317F">
        <w:rPr>
          <w:b/>
          <w:bCs/>
        </w:rPr>
        <w:t xml:space="preserve">112 </w:t>
      </w:r>
      <w:r w:rsidRPr="00E15810">
        <w:rPr>
          <w:b/>
          <w:bCs/>
        </w:rPr>
        <w:t>burden hours for State agencies to maintain a management evaluation system (</w:t>
      </w:r>
      <w:r w:rsidRPr="00E15810" w:rsidR="0021317F">
        <w:rPr>
          <w:b/>
          <w:bCs/>
        </w:rPr>
        <w:t>5</w:t>
      </w:r>
      <w:r w:rsidRPr="00E15810" w:rsidR="00B53E9D">
        <w:rPr>
          <w:b/>
          <w:bCs/>
        </w:rPr>
        <w:t xml:space="preserve">6 </w:t>
      </w:r>
      <w:r w:rsidRPr="00E15810">
        <w:rPr>
          <w:b/>
          <w:bCs/>
        </w:rPr>
        <w:t xml:space="preserve">State agencies x 2 burden hours per State agency = </w:t>
      </w:r>
      <w:r w:rsidRPr="00E15810" w:rsidR="0021317F">
        <w:rPr>
          <w:b/>
          <w:bCs/>
        </w:rPr>
        <w:t>1</w:t>
      </w:r>
      <w:r w:rsidRPr="00E15810" w:rsidR="00B53E9D">
        <w:rPr>
          <w:b/>
          <w:bCs/>
        </w:rPr>
        <w:t xml:space="preserve">12 </w:t>
      </w:r>
      <w:r w:rsidRPr="00E15810">
        <w:rPr>
          <w:b/>
          <w:bCs/>
        </w:rPr>
        <w:t xml:space="preserve">total annual burden hours). This </w:t>
      </w:r>
      <w:r w:rsidRPr="00E15810" w:rsidR="0021317F">
        <w:rPr>
          <w:b/>
          <w:bCs/>
        </w:rPr>
        <w:t xml:space="preserve">is an increase of 2 hours </w:t>
      </w:r>
      <w:r w:rsidRPr="00E15810" w:rsidR="00B53E9D">
        <w:rPr>
          <w:b/>
          <w:bCs/>
        </w:rPr>
        <w:t xml:space="preserve">since the </w:t>
      </w:r>
      <w:r w:rsidRPr="00E15810" w:rsidR="00BD6FF1">
        <w:rPr>
          <w:b/>
          <w:bCs/>
        </w:rPr>
        <w:t xml:space="preserve">previous </w:t>
      </w:r>
      <w:r w:rsidRPr="00E15810" w:rsidR="00B53E9D">
        <w:rPr>
          <w:b/>
          <w:bCs/>
        </w:rPr>
        <w:t xml:space="preserve">submission of </w:t>
      </w:r>
      <w:r w:rsidRPr="00E15810" w:rsidR="0021317F">
        <w:rPr>
          <w:b/>
          <w:bCs/>
        </w:rPr>
        <w:t xml:space="preserve">110 </w:t>
      </w:r>
      <w:r w:rsidRPr="00E15810" w:rsidR="00B53E9D">
        <w:rPr>
          <w:b/>
          <w:bCs/>
        </w:rPr>
        <w:t xml:space="preserve">hours. </w:t>
      </w:r>
      <w:r w:rsidRPr="00E15810" w:rsidR="0021317F">
        <w:rPr>
          <w:b/>
          <w:bCs/>
        </w:rPr>
        <w:t>This increase is due to a program adjustment: an increase in the number of State agencies.</w:t>
      </w:r>
    </w:p>
    <w:p w:rsidR="00F94909" w:rsidP="000C4FEC" w14:paraId="0DBDE70F" w14:textId="77777777">
      <w:pPr>
        <w:pStyle w:val="ListParagraph"/>
        <w:ind w:left="360"/>
      </w:pPr>
    </w:p>
    <w:p w:rsidR="008C6D12" w:rsidP="00824499" w14:paraId="782703B4" w14:textId="69E054A0">
      <w:pPr>
        <w:pStyle w:val="ListParagraph"/>
        <w:numPr>
          <w:ilvl w:val="0"/>
          <w:numId w:val="11"/>
        </w:numPr>
      </w:pPr>
      <w:r w:rsidRPr="000C4FEC">
        <w:rPr>
          <w:u w:val="single"/>
        </w:rPr>
        <w:t>Section</w:t>
      </w:r>
      <w:r w:rsidR="00C65EF7">
        <w:rPr>
          <w:u w:val="single"/>
        </w:rPr>
        <w:t xml:space="preserve"> 249.23(a)</w:t>
      </w:r>
      <w:r>
        <w:t xml:space="preserve"> require</w:t>
      </w:r>
      <w:r w:rsidR="003E1E8B">
        <w:t>s</w:t>
      </w:r>
      <w:r>
        <w:t xml:space="preserve"> each State agency to maintain full and complete records concerning </w:t>
      </w:r>
      <w:r w:rsidR="00CC5258">
        <w:t xml:space="preserve">SFMNP </w:t>
      </w:r>
      <w:r>
        <w:t xml:space="preserve">operations annually. Such records shall include, but are not limited to, information pertaining to financial operations, coupon issuance and redemption, equipment purchases and inventory, nutrition education, and civil rights procedures. </w:t>
      </w:r>
      <w:r w:rsidR="00E83175">
        <w:t xml:space="preserve">FNA </w:t>
      </w:r>
      <w:r>
        <w:t xml:space="preserve">estimates 40 burden hours are required annually for each </w:t>
      </w:r>
      <w:r w:rsidR="00CC5258">
        <w:t xml:space="preserve">SFMNP </w:t>
      </w:r>
      <w:r>
        <w:t xml:space="preserve">State agency to document and maintain full and complete records on </w:t>
      </w:r>
      <w:r w:rsidR="00CC5258">
        <w:t xml:space="preserve">program </w:t>
      </w:r>
      <w:r>
        <w:t xml:space="preserve">operations. </w:t>
      </w:r>
      <w:r w:rsidR="00CC5258">
        <w:t xml:space="preserve"> </w:t>
      </w:r>
      <w:r w:rsidR="000C4FEC">
        <w:br/>
      </w:r>
      <w:r w:rsidR="000C4FEC">
        <w:br/>
      </w:r>
      <w:r w:rsidR="00E83175">
        <w:rPr>
          <w:b/>
          <w:bCs/>
        </w:rPr>
        <w:t xml:space="preserve">FNA </w:t>
      </w:r>
      <w:r w:rsidRPr="00E15810">
        <w:rPr>
          <w:b/>
          <w:bCs/>
        </w:rPr>
        <w:t xml:space="preserve">estimates </w:t>
      </w:r>
      <w:r w:rsidRPr="00E15810" w:rsidR="003E1E8B">
        <w:rPr>
          <w:b/>
          <w:bCs/>
        </w:rPr>
        <w:t>2</w:t>
      </w:r>
      <w:r w:rsidRPr="00E15810" w:rsidR="00E34EAA">
        <w:rPr>
          <w:b/>
          <w:bCs/>
        </w:rPr>
        <w:t>,240</w:t>
      </w:r>
      <w:r w:rsidRPr="00E15810">
        <w:rPr>
          <w:b/>
          <w:bCs/>
        </w:rPr>
        <w:t xml:space="preserve"> total annual burden hours for State agencies to document and maintain records on </w:t>
      </w:r>
      <w:r w:rsidRPr="00E15810" w:rsidR="00E34EAA">
        <w:rPr>
          <w:b/>
          <w:bCs/>
        </w:rPr>
        <w:t xml:space="preserve">SFMNP </w:t>
      </w:r>
      <w:r w:rsidRPr="00E15810">
        <w:rPr>
          <w:b/>
          <w:bCs/>
        </w:rPr>
        <w:t>operations (</w:t>
      </w:r>
      <w:r w:rsidRPr="00E15810" w:rsidR="003E1E8B">
        <w:rPr>
          <w:b/>
          <w:bCs/>
        </w:rPr>
        <w:t>5</w:t>
      </w:r>
      <w:r w:rsidRPr="00E15810" w:rsidR="00E34EAA">
        <w:rPr>
          <w:b/>
          <w:bCs/>
        </w:rPr>
        <w:t xml:space="preserve">6 </w:t>
      </w:r>
      <w:r w:rsidRPr="00E15810">
        <w:rPr>
          <w:b/>
          <w:bCs/>
        </w:rPr>
        <w:t xml:space="preserve">State agencies x 40 burden hours per State agency = </w:t>
      </w:r>
      <w:r w:rsidRPr="00E15810" w:rsidR="003E1E8B">
        <w:rPr>
          <w:b/>
          <w:bCs/>
        </w:rPr>
        <w:t>2</w:t>
      </w:r>
      <w:r w:rsidRPr="00E15810" w:rsidR="00E34EAA">
        <w:rPr>
          <w:b/>
          <w:bCs/>
        </w:rPr>
        <w:t>,240</w:t>
      </w:r>
      <w:r w:rsidRPr="00E15810">
        <w:rPr>
          <w:b/>
          <w:bCs/>
        </w:rPr>
        <w:t xml:space="preserve"> total annual burden hours). This </w:t>
      </w:r>
      <w:r w:rsidRPr="00E15810" w:rsidR="003E1E8B">
        <w:rPr>
          <w:b/>
          <w:bCs/>
        </w:rPr>
        <w:t xml:space="preserve">is an increase of 40 hours </w:t>
      </w:r>
      <w:r w:rsidRPr="00E15810" w:rsidR="00E34EAA">
        <w:rPr>
          <w:b/>
          <w:bCs/>
        </w:rPr>
        <w:t xml:space="preserve">since the </w:t>
      </w:r>
      <w:r w:rsidRPr="00E15810" w:rsidR="00BD6FF1">
        <w:rPr>
          <w:b/>
          <w:bCs/>
        </w:rPr>
        <w:t xml:space="preserve">previous </w:t>
      </w:r>
      <w:r w:rsidRPr="00E15810" w:rsidR="00E34EAA">
        <w:rPr>
          <w:b/>
          <w:bCs/>
        </w:rPr>
        <w:t xml:space="preserve">submission of </w:t>
      </w:r>
      <w:r w:rsidRPr="00E15810" w:rsidR="003E1E8B">
        <w:rPr>
          <w:b/>
          <w:bCs/>
        </w:rPr>
        <w:t>2</w:t>
      </w:r>
      <w:r w:rsidRPr="00E15810" w:rsidR="00E34EAA">
        <w:rPr>
          <w:b/>
          <w:bCs/>
        </w:rPr>
        <w:t>,2</w:t>
      </w:r>
      <w:r w:rsidRPr="00E15810" w:rsidR="003E1E8B">
        <w:rPr>
          <w:b/>
          <w:bCs/>
        </w:rPr>
        <w:t>0</w:t>
      </w:r>
      <w:r w:rsidRPr="00E15810" w:rsidR="004D4E7F">
        <w:rPr>
          <w:b/>
          <w:bCs/>
        </w:rPr>
        <w:t>0 hours.</w:t>
      </w:r>
      <w:r w:rsidRPr="00E15810" w:rsidR="003E1E8B">
        <w:rPr>
          <w:b/>
          <w:bCs/>
        </w:rPr>
        <w:t xml:space="preserve"> This increase is due to a program adjustment: an increase in the number of State agencies.</w:t>
      </w:r>
    </w:p>
    <w:p w:rsidR="00790EEE" w:rsidRPr="00064B61" w:rsidP="008F7171" w14:paraId="59F1D927"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8802233"/>
      <w:docPartObj>
        <w:docPartGallery w:val="Page Numbers (Bottom of Page)"/>
        <w:docPartUnique/>
      </w:docPartObj>
    </w:sdtPr>
    <w:sdtContent>
      <w:sdt>
        <w:sdtPr>
          <w:id w:val="1728636285"/>
          <w:docPartObj>
            <w:docPartGallery w:val="Page Numbers (Top of Page)"/>
            <w:docPartUnique/>
          </w:docPartObj>
        </w:sdtPr>
        <w:sdtContent>
          <w:p w:rsidR="00294A1F" w14:paraId="6CFF3EBA" w14:textId="4EF829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94A1F" w14:paraId="46BDA0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71541"/>
    <w:multiLevelType w:val="hybridMultilevel"/>
    <w:tmpl w:val="DA02416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5A7CC8"/>
    <w:multiLevelType w:val="hybridMultilevel"/>
    <w:tmpl w:val="BE64B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4218BB"/>
    <w:multiLevelType w:val="hybridMultilevel"/>
    <w:tmpl w:val="B3AC8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C0828"/>
    <w:multiLevelType w:val="hybridMultilevel"/>
    <w:tmpl w:val="1B8C19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B17B03"/>
    <w:multiLevelType w:val="hybridMultilevel"/>
    <w:tmpl w:val="1E482A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210BBF"/>
    <w:multiLevelType w:val="hybridMultilevel"/>
    <w:tmpl w:val="C6CCF75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BD1A3C"/>
    <w:multiLevelType w:val="hybridMultilevel"/>
    <w:tmpl w:val="B240D5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53079D"/>
    <w:multiLevelType w:val="hybridMultilevel"/>
    <w:tmpl w:val="95A2E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A40391"/>
    <w:multiLevelType w:val="hybridMultilevel"/>
    <w:tmpl w:val="7382A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7D0BA5"/>
    <w:multiLevelType w:val="hybridMultilevel"/>
    <w:tmpl w:val="D6A4C960"/>
    <w:lvl w:ilvl="0">
      <w:start w:val="1"/>
      <w:numFmt w:val="decimal"/>
      <w:lvlText w:val="%1."/>
      <w:lvlJc w:val="left"/>
      <w:pPr>
        <w:ind w:left="720" w:hanging="360"/>
      </w:pPr>
      <w:rPr>
        <w:rFonts w:hint="default"/>
        <w:b w:val="0"/>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125DD"/>
    <w:multiLevelType w:val="hybridMultilevel"/>
    <w:tmpl w:val="D6A4C960"/>
    <w:lvl w:ilvl="0">
      <w:start w:val="1"/>
      <w:numFmt w:val="decimal"/>
      <w:lvlText w:val="%1."/>
      <w:lvlJc w:val="left"/>
      <w:pPr>
        <w:ind w:left="720" w:hanging="360"/>
      </w:pPr>
      <w:rPr>
        <w:rFonts w:hint="default"/>
        <w:b w:val="0"/>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9C0557"/>
    <w:multiLevelType w:val="hybridMultilevel"/>
    <w:tmpl w:val="DB225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CC4CA0"/>
    <w:multiLevelType w:val="hybridMultilevel"/>
    <w:tmpl w:val="651694A8"/>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2272256">
    <w:abstractNumId w:val="2"/>
  </w:num>
  <w:num w:numId="2" w16cid:durableId="1265962450">
    <w:abstractNumId w:val="12"/>
  </w:num>
  <w:num w:numId="3" w16cid:durableId="966543058">
    <w:abstractNumId w:val="9"/>
  </w:num>
  <w:num w:numId="4" w16cid:durableId="886843541">
    <w:abstractNumId w:val="4"/>
  </w:num>
  <w:num w:numId="5" w16cid:durableId="1286889519">
    <w:abstractNumId w:val="8"/>
  </w:num>
  <w:num w:numId="6" w16cid:durableId="31344790">
    <w:abstractNumId w:val="5"/>
  </w:num>
  <w:num w:numId="7" w16cid:durableId="865946023">
    <w:abstractNumId w:val="6"/>
  </w:num>
  <w:num w:numId="8" w16cid:durableId="921375785">
    <w:abstractNumId w:val="1"/>
  </w:num>
  <w:num w:numId="9" w16cid:durableId="716003207">
    <w:abstractNumId w:val="3"/>
  </w:num>
  <w:num w:numId="10" w16cid:durableId="248004482">
    <w:abstractNumId w:val="0"/>
  </w:num>
  <w:num w:numId="11" w16cid:durableId="1201044904">
    <w:abstractNumId w:val="10"/>
  </w:num>
  <w:num w:numId="12" w16cid:durableId="1292325144">
    <w:abstractNumId w:val="7"/>
  </w:num>
  <w:num w:numId="13" w16cid:durableId="1412463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1F"/>
    <w:rsid w:val="000004E0"/>
    <w:rsid w:val="0000283B"/>
    <w:rsid w:val="00004999"/>
    <w:rsid w:val="0000625C"/>
    <w:rsid w:val="000072AE"/>
    <w:rsid w:val="00007CFA"/>
    <w:rsid w:val="00007E61"/>
    <w:rsid w:val="00011DC2"/>
    <w:rsid w:val="00013617"/>
    <w:rsid w:val="00014156"/>
    <w:rsid w:val="0001491E"/>
    <w:rsid w:val="00015206"/>
    <w:rsid w:val="000205AA"/>
    <w:rsid w:val="00020B4E"/>
    <w:rsid w:val="00022587"/>
    <w:rsid w:val="00030C1D"/>
    <w:rsid w:val="0003243E"/>
    <w:rsid w:val="00032ECC"/>
    <w:rsid w:val="00033594"/>
    <w:rsid w:val="0003392A"/>
    <w:rsid w:val="0003599B"/>
    <w:rsid w:val="00036348"/>
    <w:rsid w:val="00045954"/>
    <w:rsid w:val="00050529"/>
    <w:rsid w:val="00053761"/>
    <w:rsid w:val="000562E1"/>
    <w:rsid w:val="000566DC"/>
    <w:rsid w:val="00057712"/>
    <w:rsid w:val="00064B61"/>
    <w:rsid w:val="000663CE"/>
    <w:rsid w:val="00066CAD"/>
    <w:rsid w:val="0006758B"/>
    <w:rsid w:val="000732B9"/>
    <w:rsid w:val="00074272"/>
    <w:rsid w:val="00077DC2"/>
    <w:rsid w:val="000822CA"/>
    <w:rsid w:val="000825B4"/>
    <w:rsid w:val="000848A8"/>
    <w:rsid w:val="0009425D"/>
    <w:rsid w:val="00094AB9"/>
    <w:rsid w:val="000A31EF"/>
    <w:rsid w:val="000A42E7"/>
    <w:rsid w:val="000A710A"/>
    <w:rsid w:val="000B4322"/>
    <w:rsid w:val="000B6BBC"/>
    <w:rsid w:val="000C048D"/>
    <w:rsid w:val="000C053D"/>
    <w:rsid w:val="000C182C"/>
    <w:rsid w:val="000C4FEC"/>
    <w:rsid w:val="000C5285"/>
    <w:rsid w:val="000C5375"/>
    <w:rsid w:val="000C6A94"/>
    <w:rsid w:val="000C6DB4"/>
    <w:rsid w:val="000C70DA"/>
    <w:rsid w:val="000C7248"/>
    <w:rsid w:val="000C73C0"/>
    <w:rsid w:val="000C7BF8"/>
    <w:rsid w:val="000D0496"/>
    <w:rsid w:val="000D35DE"/>
    <w:rsid w:val="000D3A78"/>
    <w:rsid w:val="000D4664"/>
    <w:rsid w:val="000D4A5D"/>
    <w:rsid w:val="000D5075"/>
    <w:rsid w:val="000D59FB"/>
    <w:rsid w:val="000E168D"/>
    <w:rsid w:val="000E171D"/>
    <w:rsid w:val="000E2238"/>
    <w:rsid w:val="000E224C"/>
    <w:rsid w:val="000E578A"/>
    <w:rsid w:val="000E5820"/>
    <w:rsid w:val="000F0B80"/>
    <w:rsid w:val="000F149E"/>
    <w:rsid w:val="000F3E4A"/>
    <w:rsid w:val="000F4429"/>
    <w:rsid w:val="000F4680"/>
    <w:rsid w:val="000F583D"/>
    <w:rsid w:val="000F7F93"/>
    <w:rsid w:val="00100034"/>
    <w:rsid w:val="00100485"/>
    <w:rsid w:val="001004F1"/>
    <w:rsid w:val="00102F7E"/>
    <w:rsid w:val="00104A8E"/>
    <w:rsid w:val="001050BB"/>
    <w:rsid w:val="001074C6"/>
    <w:rsid w:val="00107DC9"/>
    <w:rsid w:val="00110B54"/>
    <w:rsid w:val="00110B89"/>
    <w:rsid w:val="001127A4"/>
    <w:rsid w:val="0011324B"/>
    <w:rsid w:val="001155E4"/>
    <w:rsid w:val="00122238"/>
    <w:rsid w:val="00122D55"/>
    <w:rsid w:val="001236DC"/>
    <w:rsid w:val="001257F4"/>
    <w:rsid w:val="00126B8D"/>
    <w:rsid w:val="00127F93"/>
    <w:rsid w:val="00131762"/>
    <w:rsid w:val="00135D85"/>
    <w:rsid w:val="0013684F"/>
    <w:rsid w:val="00137684"/>
    <w:rsid w:val="001412FC"/>
    <w:rsid w:val="00142C27"/>
    <w:rsid w:val="00143463"/>
    <w:rsid w:val="001442BB"/>
    <w:rsid w:val="001452C4"/>
    <w:rsid w:val="0014740B"/>
    <w:rsid w:val="001529E2"/>
    <w:rsid w:val="001540C1"/>
    <w:rsid w:val="001550AD"/>
    <w:rsid w:val="00155D32"/>
    <w:rsid w:val="00157224"/>
    <w:rsid w:val="0016076B"/>
    <w:rsid w:val="00161AF2"/>
    <w:rsid w:val="001640E9"/>
    <w:rsid w:val="00164EFA"/>
    <w:rsid w:val="001710CD"/>
    <w:rsid w:val="001776DA"/>
    <w:rsid w:val="001827A3"/>
    <w:rsid w:val="00183C07"/>
    <w:rsid w:val="00191D91"/>
    <w:rsid w:val="00193DCD"/>
    <w:rsid w:val="001941F7"/>
    <w:rsid w:val="00195D45"/>
    <w:rsid w:val="001A242B"/>
    <w:rsid w:val="001A4A5C"/>
    <w:rsid w:val="001A4A8D"/>
    <w:rsid w:val="001A5433"/>
    <w:rsid w:val="001A68B6"/>
    <w:rsid w:val="001B360D"/>
    <w:rsid w:val="001B50AB"/>
    <w:rsid w:val="001B65B2"/>
    <w:rsid w:val="001C0A0F"/>
    <w:rsid w:val="001C57F8"/>
    <w:rsid w:val="001C5AA9"/>
    <w:rsid w:val="001C6C00"/>
    <w:rsid w:val="001D4020"/>
    <w:rsid w:val="001D524D"/>
    <w:rsid w:val="001D71BF"/>
    <w:rsid w:val="001D785F"/>
    <w:rsid w:val="001E2E94"/>
    <w:rsid w:val="001E4320"/>
    <w:rsid w:val="001E55F0"/>
    <w:rsid w:val="001E58C1"/>
    <w:rsid w:val="001F15D4"/>
    <w:rsid w:val="001F1A1B"/>
    <w:rsid w:val="001F400C"/>
    <w:rsid w:val="001F7627"/>
    <w:rsid w:val="0020056C"/>
    <w:rsid w:val="00203242"/>
    <w:rsid w:val="00203660"/>
    <w:rsid w:val="00203DDD"/>
    <w:rsid w:val="002048DD"/>
    <w:rsid w:val="00206218"/>
    <w:rsid w:val="00207EF2"/>
    <w:rsid w:val="00210B2E"/>
    <w:rsid w:val="00212393"/>
    <w:rsid w:val="0021317F"/>
    <w:rsid w:val="00213C80"/>
    <w:rsid w:val="00215C5F"/>
    <w:rsid w:val="00215CA2"/>
    <w:rsid w:val="00216362"/>
    <w:rsid w:val="0021763C"/>
    <w:rsid w:val="00217CF4"/>
    <w:rsid w:val="002206AA"/>
    <w:rsid w:val="002206D0"/>
    <w:rsid w:val="002212BB"/>
    <w:rsid w:val="0022383B"/>
    <w:rsid w:val="002261FD"/>
    <w:rsid w:val="002323A9"/>
    <w:rsid w:val="002333C4"/>
    <w:rsid w:val="00241C01"/>
    <w:rsid w:val="00242BD0"/>
    <w:rsid w:val="00242DD6"/>
    <w:rsid w:val="0025439D"/>
    <w:rsid w:val="00261398"/>
    <w:rsid w:val="00261A41"/>
    <w:rsid w:val="00265D7A"/>
    <w:rsid w:val="002726CA"/>
    <w:rsid w:val="00275403"/>
    <w:rsid w:val="00275BDE"/>
    <w:rsid w:val="0027657C"/>
    <w:rsid w:val="00282045"/>
    <w:rsid w:val="002829E4"/>
    <w:rsid w:val="002847BE"/>
    <w:rsid w:val="00284BEE"/>
    <w:rsid w:val="002902E2"/>
    <w:rsid w:val="00294A1F"/>
    <w:rsid w:val="002B783C"/>
    <w:rsid w:val="002C0F59"/>
    <w:rsid w:val="002C1EF2"/>
    <w:rsid w:val="002C2732"/>
    <w:rsid w:val="002C4438"/>
    <w:rsid w:val="002C5C1E"/>
    <w:rsid w:val="002D026E"/>
    <w:rsid w:val="002D06AC"/>
    <w:rsid w:val="002D1B7D"/>
    <w:rsid w:val="002D460F"/>
    <w:rsid w:val="002D4EA8"/>
    <w:rsid w:val="002D6E1F"/>
    <w:rsid w:val="002D6F53"/>
    <w:rsid w:val="002E2CB2"/>
    <w:rsid w:val="002E4060"/>
    <w:rsid w:val="002E4C70"/>
    <w:rsid w:val="002E577E"/>
    <w:rsid w:val="002E5AA2"/>
    <w:rsid w:val="002F392D"/>
    <w:rsid w:val="002F5F4D"/>
    <w:rsid w:val="002F7201"/>
    <w:rsid w:val="002F76A6"/>
    <w:rsid w:val="00302061"/>
    <w:rsid w:val="00302901"/>
    <w:rsid w:val="00311C7B"/>
    <w:rsid w:val="00313B30"/>
    <w:rsid w:val="00313F9A"/>
    <w:rsid w:val="00323511"/>
    <w:rsid w:val="00324D26"/>
    <w:rsid w:val="0032507A"/>
    <w:rsid w:val="00327AD8"/>
    <w:rsid w:val="0033185E"/>
    <w:rsid w:val="00333D9A"/>
    <w:rsid w:val="00334BC7"/>
    <w:rsid w:val="00335968"/>
    <w:rsid w:val="0033655D"/>
    <w:rsid w:val="00336E5F"/>
    <w:rsid w:val="003374BC"/>
    <w:rsid w:val="003408E2"/>
    <w:rsid w:val="00350977"/>
    <w:rsid w:val="00352BCD"/>
    <w:rsid w:val="00352EBB"/>
    <w:rsid w:val="00353E5A"/>
    <w:rsid w:val="00356B0E"/>
    <w:rsid w:val="00361517"/>
    <w:rsid w:val="00361894"/>
    <w:rsid w:val="00362F73"/>
    <w:rsid w:val="00363968"/>
    <w:rsid w:val="00365443"/>
    <w:rsid w:val="0036750C"/>
    <w:rsid w:val="00371AF7"/>
    <w:rsid w:val="00371CC7"/>
    <w:rsid w:val="0037390A"/>
    <w:rsid w:val="00374B02"/>
    <w:rsid w:val="0037506F"/>
    <w:rsid w:val="0037796C"/>
    <w:rsid w:val="003801DF"/>
    <w:rsid w:val="00380C57"/>
    <w:rsid w:val="00380CD9"/>
    <w:rsid w:val="00385FAE"/>
    <w:rsid w:val="003920C8"/>
    <w:rsid w:val="00392FDB"/>
    <w:rsid w:val="00394DFC"/>
    <w:rsid w:val="00395DB3"/>
    <w:rsid w:val="003A0372"/>
    <w:rsid w:val="003A33BA"/>
    <w:rsid w:val="003A34B3"/>
    <w:rsid w:val="003A5F1C"/>
    <w:rsid w:val="003B1803"/>
    <w:rsid w:val="003B46DD"/>
    <w:rsid w:val="003B550F"/>
    <w:rsid w:val="003C1B2A"/>
    <w:rsid w:val="003C5594"/>
    <w:rsid w:val="003D02F0"/>
    <w:rsid w:val="003E0A28"/>
    <w:rsid w:val="003E1C2D"/>
    <w:rsid w:val="003E1E8B"/>
    <w:rsid w:val="003E4D29"/>
    <w:rsid w:val="003E4DAE"/>
    <w:rsid w:val="003F018E"/>
    <w:rsid w:val="003F17F8"/>
    <w:rsid w:val="003F7534"/>
    <w:rsid w:val="004025CB"/>
    <w:rsid w:val="0040674C"/>
    <w:rsid w:val="004071E0"/>
    <w:rsid w:val="0041005F"/>
    <w:rsid w:val="0041482D"/>
    <w:rsid w:val="00416C18"/>
    <w:rsid w:val="00417FF7"/>
    <w:rsid w:val="004206CB"/>
    <w:rsid w:val="004214CF"/>
    <w:rsid w:val="0042319A"/>
    <w:rsid w:val="00423D5F"/>
    <w:rsid w:val="004242F2"/>
    <w:rsid w:val="00424C86"/>
    <w:rsid w:val="00424D52"/>
    <w:rsid w:val="00427405"/>
    <w:rsid w:val="00427A71"/>
    <w:rsid w:val="00427D8B"/>
    <w:rsid w:val="00430B66"/>
    <w:rsid w:val="004316C1"/>
    <w:rsid w:val="00433072"/>
    <w:rsid w:val="00434AAF"/>
    <w:rsid w:val="004421F4"/>
    <w:rsid w:val="004437B0"/>
    <w:rsid w:val="0045012B"/>
    <w:rsid w:val="004501DD"/>
    <w:rsid w:val="0045183C"/>
    <w:rsid w:val="0045416A"/>
    <w:rsid w:val="00455A2A"/>
    <w:rsid w:val="00455E7B"/>
    <w:rsid w:val="0045606B"/>
    <w:rsid w:val="00460521"/>
    <w:rsid w:val="0046136F"/>
    <w:rsid w:val="004618BF"/>
    <w:rsid w:val="00466EED"/>
    <w:rsid w:val="00467E18"/>
    <w:rsid w:val="00467FC3"/>
    <w:rsid w:val="00471FFF"/>
    <w:rsid w:val="00483D06"/>
    <w:rsid w:val="00484142"/>
    <w:rsid w:val="004858DE"/>
    <w:rsid w:val="00486A14"/>
    <w:rsid w:val="004926F0"/>
    <w:rsid w:val="00493AFF"/>
    <w:rsid w:val="00493DB5"/>
    <w:rsid w:val="00494D8A"/>
    <w:rsid w:val="004A0C61"/>
    <w:rsid w:val="004A15C8"/>
    <w:rsid w:val="004A3D1A"/>
    <w:rsid w:val="004A7EA7"/>
    <w:rsid w:val="004B1710"/>
    <w:rsid w:val="004B258E"/>
    <w:rsid w:val="004B5A10"/>
    <w:rsid w:val="004B6B6B"/>
    <w:rsid w:val="004C2818"/>
    <w:rsid w:val="004C4891"/>
    <w:rsid w:val="004D2B20"/>
    <w:rsid w:val="004D4E7F"/>
    <w:rsid w:val="004D7FBD"/>
    <w:rsid w:val="004E4124"/>
    <w:rsid w:val="004F2492"/>
    <w:rsid w:val="004F3A25"/>
    <w:rsid w:val="004F3E12"/>
    <w:rsid w:val="00506AA8"/>
    <w:rsid w:val="005111D1"/>
    <w:rsid w:val="00515C42"/>
    <w:rsid w:val="00520AC2"/>
    <w:rsid w:val="005219CE"/>
    <w:rsid w:val="0052233B"/>
    <w:rsid w:val="00522E8B"/>
    <w:rsid w:val="005231BB"/>
    <w:rsid w:val="00523637"/>
    <w:rsid w:val="005238B6"/>
    <w:rsid w:val="00525F44"/>
    <w:rsid w:val="0052638C"/>
    <w:rsid w:val="005268CA"/>
    <w:rsid w:val="00526A04"/>
    <w:rsid w:val="00530228"/>
    <w:rsid w:val="005315DB"/>
    <w:rsid w:val="005321CD"/>
    <w:rsid w:val="00533AA7"/>
    <w:rsid w:val="00534BBF"/>
    <w:rsid w:val="005356B2"/>
    <w:rsid w:val="005356E6"/>
    <w:rsid w:val="005367C5"/>
    <w:rsid w:val="0054159C"/>
    <w:rsid w:val="005417CC"/>
    <w:rsid w:val="00544E87"/>
    <w:rsid w:val="0054506E"/>
    <w:rsid w:val="00545EAC"/>
    <w:rsid w:val="0055054F"/>
    <w:rsid w:val="0055555E"/>
    <w:rsid w:val="00555632"/>
    <w:rsid w:val="005563D2"/>
    <w:rsid w:val="0056199B"/>
    <w:rsid w:val="0056390B"/>
    <w:rsid w:val="00563F8F"/>
    <w:rsid w:val="00565581"/>
    <w:rsid w:val="00565C23"/>
    <w:rsid w:val="0056663F"/>
    <w:rsid w:val="00566A90"/>
    <w:rsid w:val="005733AF"/>
    <w:rsid w:val="0057385A"/>
    <w:rsid w:val="00573B3B"/>
    <w:rsid w:val="00581B39"/>
    <w:rsid w:val="00583155"/>
    <w:rsid w:val="00583E8E"/>
    <w:rsid w:val="005912A6"/>
    <w:rsid w:val="0059597E"/>
    <w:rsid w:val="0059759F"/>
    <w:rsid w:val="005A08AB"/>
    <w:rsid w:val="005A099F"/>
    <w:rsid w:val="005A1713"/>
    <w:rsid w:val="005A3AF1"/>
    <w:rsid w:val="005B1599"/>
    <w:rsid w:val="005B317D"/>
    <w:rsid w:val="005B53FA"/>
    <w:rsid w:val="005B7B44"/>
    <w:rsid w:val="005C445E"/>
    <w:rsid w:val="005C7905"/>
    <w:rsid w:val="005C79C9"/>
    <w:rsid w:val="005D051D"/>
    <w:rsid w:val="005D0E5E"/>
    <w:rsid w:val="005D15B2"/>
    <w:rsid w:val="005D41F2"/>
    <w:rsid w:val="005D5EB0"/>
    <w:rsid w:val="005D6576"/>
    <w:rsid w:val="005D69C1"/>
    <w:rsid w:val="005D7E33"/>
    <w:rsid w:val="005E3338"/>
    <w:rsid w:val="005E4FC3"/>
    <w:rsid w:val="005F0D99"/>
    <w:rsid w:val="005F1493"/>
    <w:rsid w:val="005F20A1"/>
    <w:rsid w:val="005F339E"/>
    <w:rsid w:val="00602643"/>
    <w:rsid w:val="00602E94"/>
    <w:rsid w:val="006038E3"/>
    <w:rsid w:val="00603D13"/>
    <w:rsid w:val="006051A7"/>
    <w:rsid w:val="00606578"/>
    <w:rsid w:val="006073E4"/>
    <w:rsid w:val="006204A4"/>
    <w:rsid w:val="00624CDA"/>
    <w:rsid w:val="00627BF9"/>
    <w:rsid w:val="006306D4"/>
    <w:rsid w:val="00630F9A"/>
    <w:rsid w:val="0064197A"/>
    <w:rsid w:val="006444AE"/>
    <w:rsid w:val="00645177"/>
    <w:rsid w:val="00646530"/>
    <w:rsid w:val="006501CB"/>
    <w:rsid w:val="0065055B"/>
    <w:rsid w:val="006530D7"/>
    <w:rsid w:val="00656557"/>
    <w:rsid w:val="006566E7"/>
    <w:rsid w:val="00660CFD"/>
    <w:rsid w:val="006615C8"/>
    <w:rsid w:val="00664C0A"/>
    <w:rsid w:val="00664C92"/>
    <w:rsid w:val="00672DF3"/>
    <w:rsid w:val="006736CC"/>
    <w:rsid w:val="0067472D"/>
    <w:rsid w:val="00683E3F"/>
    <w:rsid w:val="00684701"/>
    <w:rsid w:val="00686B5A"/>
    <w:rsid w:val="00690DD4"/>
    <w:rsid w:val="00695683"/>
    <w:rsid w:val="006A1684"/>
    <w:rsid w:val="006A3C42"/>
    <w:rsid w:val="006A53CF"/>
    <w:rsid w:val="006A62F9"/>
    <w:rsid w:val="006A6427"/>
    <w:rsid w:val="006A7F23"/>
    <w:rsid w:val="006B000D"/>
    <w:rsid w:val="006B0B1C"/>
    <w:rsid w:val="006B1286"/>
    <w:rsid w:val="006B1F63"/>
    <w:rsid w:val="006B1FA5"/>
    <w:rsid w:val="006B2A97"/>
    <w:rsid w:val="006B38E9"/>
    <w:rsid w:val="006B6204"/>
    <w:rsid w:val="006B6A32"/>
    <w:rsid w:val="006C123D"/>
    <w:rsid w:val="006C17CA"/>
    <w:rsid w:val="006C1D92"/>
    <w:rsid w:val="006C5D60"/>
    <w:rsid w:val="006C6724"/>
    <w:rsid w:val="006C6FF5"/>
    <w:rsid w:val="006D2571"/>
    <w:rsid w:val="006D29D4"/>
    <w:rsid w:val="006D3D1D"/>
    <w:rsid w:val="006D5247"/>
    <w:rsid w:val="006D5BC2"/>
    <w:rsid w:val="006D6190"/>
    <w:rsid w:val="006D6C39"/>
    <w:rsid w:val="006E3B73"/>
    <w:rsid w:val="006F136D"/>
    <w:rsid w:val="006F1A85"/>
    <w:rsid w:val="00700C9E"/>
    <w:rsid w:val="00702B23"/>
    <w:rsid w:val="00702B43"/>
    <w:rsid w:val="0071142C"/>
    <w:rsid w:val="00711EE1"/>
    <w:rsid w:val="00712635"/>
    <w:rsid w:val="00713696"/>
    <w:rsid w:val="00714CC2"/>
    <w:rsid w:val="00714EA8"/>
    <w:rsid w:val="00716774"/>
    <w:rsid w:val="0071696E"/>
    <w:rsid w:val="00720476"/>
    <w:rsid w:val="007211E5"/>
    <w:rsid w:val="00722014"/>
    <w:rsid w:val="00723499"/>
    <w:rsid w:val="00727044"/>
    <w:rsid w:val="007270B6"/>
    <w:rsid w:val="00727CC0"/>
    <w:rsid w:val="00731963"/>
    <w:rsid w:val="00731F71"/>
    <w:rsid w:val="00735C7E"/>
    <w:rsid w:val="0073776A"/>
    <w:rsid w:val="00742DA5"/>
    <w:rsid w:val="00746BE4"/>
    <w:rsid w:val="007524C3"/>
    <w:rsid w:val="0075495A"/>
    <w:rsid w:val="00756E0A"/>
    <w:rsid w:val="007641E7"/>
    <w:rsid w:val="00770FA3"/>
    <w:rsid w:val="007748B7"/>
    <w:rsid w:val="00775B4E"/>
    <w:rsid w:val="0077774D"/>
    <w:rsid w:val="00777FD8"/>
    <w:rsid w:val="00781581"/>
    <w:rsid w:val="00786F82"/>
    <w:rsid w:val="00790EEE"/>
    <w:rsid w:val="00791585"/>
    <w:rsid w:val="00791DD0"/>
    <w:rsid w:val="0079589A"/>
    <w:rsid w:val="00795FA8"/>
    <w:rsid w:val="007973EE"/>
    <w:rsid w:val="007A1482"/>
    <w:rsid w:val="007A33AF"/>
    <w:rsid w:val="007A35DE"/>
    <w:rsid w:val="007A411D"/>
    <w:rsid w:val="007A6230"/>
    <w:rsid w:val="007B1289"/>
    <w:rsid w:val="007B7FF7"/>
    <w:rsid w:val="007C0274"/>
    <w:rsid w:val="007C188B"/>
    <w:rsid w:val="007C2888"/>
    <w:rsid w:val="007C2DD5"/>
    <w:rsid w:val="007C5313"/>
    <w:rsid w:val="007C678C"/>
    <w:rsid w:val="007D099F"/>
    <w:rsid w:val="007D1020"/>
    <w:rsid w:val="007D3363"/>
    <w:rsid w:val="007E0BE2"/>
    <w:rsid w:val="007E3EDB"/>
    <w:rsid w:val="007E4F68"/>
    <w:rsid w:val="007E5720"/>
    <w:rsid w:val="007F01A1"/>
    <w:rsid w:val="007F0949"/>
    <w:rsid w:val="007F249A"/>
    <w:rsid w:val="007F397D"/>
    <w:rsid w:val="007F79A2"/>
    <w:rsid w:val="0080088D"/>
    <w:rsid w:val="00816049"/>
    <w:rsid w:val="008164DD"/>
    <w:rsid w:val="00816F0C"/>
    <w:rsid w:val="008232F0"/>
    <w:rsid w:val="008239DF"/>
    <w:rsid w:val="00824499"/>
    <w:rsid w:val="008271CD"/>
    <w:rsid w:val="0083166B"/>
    <w:rsid w:val="00831A30"/>
    <w:rsid w:val="00831FEB"/>
    <w:rsid w:val="00834536"/>
    <w:rsid w:val="00836F10"/>
    <w:rsid w:val="008403C2"/>
    <w:rsid w:val="0084084E"/>
    <w:rsid w:val="00844177"/>
    <w:rsid w:val="00845141"/>
    <w:rsid w:val="008451AA"/>
    <w:rsid w:val="00846B20"/>
    <w:rsid w:val="00851995"/>
    <w:rsid w:val="00852035"/>
    <w:rsid w:val="0085464E"/>
    <w:rsid w:val="00871773"/>
    <w:rsid w:val="0087369F"/>
    <w:rsid w:val="00873B69"/>
    <w:rsid w:val="00876F23"/>
    <w:rsid w:val="00877D4B"/>
    <w:rsid w:val="00883ECA"/>
    <w:rsid w:val="008925BF"/>
    <w:rsid w:val="00895E02"/>
    <w:rsid w:val="008A0161"/>
    <w:rsid w:val="008A03A9"/>
    <w:rsid w:val="008A1927"/>
    <w:rsid w:val="008A4A86"/>
    <w:rsid w:val="008A5576"/>
    <w:rsid w:val="008B04AC"/>
    <w:rsid w:val="008B051E"/>
    <w:rsid w:val="008B06E8"/>
    <w:rsid w:val="008B1A2E"/>
    <w:rsid w:val="008B394F"/>
    <w:rsid w:val="008B4ABF"/>
    <w:rsid w:val="008C0823"/>
    <w:rsid w:val="008C2602"/>
    <w:rsid w:val="008C3B1C"/>
    <w:rsid w:val="008C4096"/>
    <w:rsid w:val="008C6604"/>
    <w:rsid w:val="008C6D12"/>
    <w:rsid w:val="008D5705"/>
    <w:rsid w:val="008D5CA7"/>
    <w:rsid w:val="008D7186"/>
    <w:rsid w:val="008E04BF"/>
    <w:rsid w:val="008E15A7"/>
    <w:rsid w:val="008F33F9"/>
    <w:rsid w:val="008F4E8B"/>
    <w:rsid w:val="008F4EA0"/>
    <w:rsid w:val="008F7171"/>
    <w:rsid w:val="009043E8"/>
    <w:rsid w:val="00905A57"/>
    <w:rsid w:val="00910664"/>
    <w:rsid w:val="0091285D"/>
    <w:rsid w:val="00914E07"/>
    <w:rsid w:val="009223A2"/>
    <w:rsid w:val="00926093"/>
    <w:rsid w:val="009267BE"/>
    <w:rsid w:val="00926DC9"/>
    <w:rsid w:val="00927532"/>
    <w:rsid w:val="00927DFA"/>
    <w:rsid w:val="009313C3"/>
    <w:rsid w:val="009323D5"/>
    <w:rsid w:val="00933B77"/>
    <w:rsid w:val="00934951"/>
    <w:rsid w:val="009350C6"/>
    <w:rsid w:val="0094525F"/>
    <w:rsid w:val="00946B74"/>
    <w:rsid w:val="00950E35"/>
    <w:rsid w:val="0095167D"/>
    <w:rsid w:val="0095391D"/>
    <w:rsid w:val="00955D6D"/>
    <w:rsid w:val="00956B42"/>
    <w:rsid w:val="009610D4"/>
    <w:rsid w:val="00962B1A"/>
    <w:rsid w:val="00967DA8"/>
    <w:rsid w:val="0097007A"/>
    <w:rsid w:val="0097160D"/>
    <w:rsid w:val="00976CC6"/>
    <w:rsid w:val="00980A90"/>
    <w:rsid w:val="00980BE8"/>
    <w:rsid w:val="00980F60"/>
    <w:rsid w:val="009810FB"/>
    <w:rsid w:val="00981724"/>
    <w:rsid w:val="00982215"/>
    <w:rsid w:val="00985BF2"/>
    <w:rsid w:val="00986997"/>
    <w:rsid w:val="00987C23"/>
    <w:rsid w:val="009904D6"/>
    <w:rsid w:val="00991A51"/>
    <w:rsid w:val="00992BAF"/>
    <w:rsid w:val="00992BF0"/>
    <w:rsid w:val="009952B2"/>
    <w:rsid w:val="00996647"/>
    <w:rsid w:val="0099765C"/>
    <w:rsid w:val="00997A95"/>
    <w:rsid w:val="009A1BD0"/>
    <w:rsid w:val="009A382C"/>
    <w:rsid w:val="009A3E1B"/>
    <w:rsid w:val="009A4A2B"/>
    <w:rsid w:val="009B031A"/>
    <w:rsid w:val="009B1E53"/>
    <w:rsid w:val="009B2300"/>
    <w:rsid w:val="009B2704"/>
    <w:rsid w:val="009B42B4"/>
    <w:rsid w:val="009C15B8"/>
    <w:rsid w:val="009C1B0D"/>
    <w:rsid w:val="009C1F03"/>
    <w:rsid w:val="009C4FF5"/>
    <w:rsid w:val="009C5F20"/>
    <w:rsid w:val="009C7450"/>
    <w:rsid w:val="009D1C69"/>
    <w:rsid w:val="009D23D9"/>
    <w:rsid w:val="009D313D"/>
    <w:rsid w:val="009D34A7"/>
    <w:rsid w:val="009D4584"/>
    <w:rsid w:val="009D4DF5"/>
    <w:rsid w:val="009D5692"/>
    <w:rsid w:val="009D5801"/>
    <w:rsid w:val="009D6038"/>
    <w:rsid w:val="009D72F9"/>
    <w:rsid w:val="009E642F"/>
    <w:rsid w:val="009E685A"/>
    <w:rsid w:val="009F133D"/>
    <w:rsid w:val="009F3352"/>
    <w:rsid w:val="009F4AF3"/>
    <w:rsid w:val="009F713B"/>
    <w:rsid w:val="009F7B60"/>
    <w:rsid w:val="00A03292"/>
    <w:rsid w:val="00A03D7B"/>
    <w:rsid w:val="00A0608E"/>
    <w:rsid w:val="00A06E22"/>
    <w:rsid w:val="00A1067E"/>
    <w:rsid w:val="00A17335"/>
    <w:rsid w:val="00A217F2"/>
    <w:rsid w:val="00A24E2A"/>
    <w:rsid w:val="00A31CFF"/>
    <w:rsid w:val="00A32D60"/>
    <w:rsid w:val="00A3528C"/>
    <w:rsid w:val="00A35B76"/>
    <w:rsid w:val="00A37424"/>
    <w:rsid w:val="00A42224"/>
    <w:rsid w:val="00A44B1E"/>
    <w:rsid w:val="00A53271"/>
    <w:rsid w:val="00A53F05"/>
    <w:rsid w:val="00A6140A"/>
    <w:rsid w:val="00A621C5"/>
    <w:rsid w:val="00A6547E"/>
    <w:rsid w:val="00A70F83"/>
    <w:rsid w:val="00A75BA0"/>
    <w:rsid w:val="00A76DA7"/>
    <w:rsid w:val="00A84452"/>
    <w:rsid w:val="00A84EFD"/>
    <w:rsid w:val="00A87E55"/>
    <w:rsid w:val="00A93A4E"/>
    <w:rsid w:val="00A940C7"/>
    <w:rsid w:val="00A94473"/>
    <w:rsid w:val="00AA16FD"/>
    <w:rsid w:val="00AA23BB"/>
    <w:rsid w:val="00AA5F23"/>
    <w:rsid w:val="00AA606E"/>
    <w:rsid w:val="00AB07F6"/>
    <w:rsid w:val="00AB4674"/>
    <w:rsid w:val="00AB4E56"/>
    <w:rsid w:val="00AB7E85"/>
    <w:rsid w:val="00AC0799"/>
    <w:rsid w:val="00AC213C"/>
    <w:rsid w:val="00AC37D8"/>
    <w:rsid w:val="00AC63DC"/>
    <w:rsid w:val="00AC7389"/>
    <w:rsid w:val="00AD0FAA"/>
    <w:rsid w:val="00AD60E9"/>
    <w:rsid w:val="00AE0A02"/>
    <w:rsid w:val="00AE39AC"/>
    <w:rsid w:val="00AE3DB7"/>
    <w:rsid w:val="00AE59D4"/>
    <w:rsid w:val="00AE5FF1"/>
    <w:rsid w:val="00AE70C7"/>
    <w:rsid w:val="00AF0017"/>
    <w:rsid w:val="00AF389C"/>
    <w:rsid w:val="00AF6206"/>
    <w:rsid w:val="00AF773F"/>
    <w:rsid w:val="00AF7D6A"/>
    <w:rsid w:val="00B00E33"/>
    <w:rsid w:val="00B041F8"/>
    <w:rsid w:val="00B05A97"/>
    <w:rsid w:val="00B131CA"/>
    <w:rsid w:val="00B174B1"/>
    <w:rsid w:val="00B22433"/>
    <w:rsid w:val="00B230A5"/>
    <w:rsid w:val="00B27042"/>
    <w:rsid w:val="00B3149C"/>
    <w:rsid w:val="00B35414"/>
    <w:rsid w:val="00B3600B"/>
    <w:rsid w:val="00B36BDD"/>
    <w:rsid w:val="00B37DF2"/>
    <w:rsid w:val="00B40AA3"/>
    <w:rsid w:val="00B42E3F"/>
    <w:rsid w:val="00B43A74"/>
    <w:rsid w:val="00B43C57"/>
    <w:rsid w:val="00B459EF"/>
    <w:rsid w:val="00B46A9E"/>
    <w:rsid w:val="00B46CCC"/>
    <w:rsid w:val="00B5043E"/>
    <w:rsid w:val="00B50CF0"/>
    <w:rsid w:val="00B514F5"/>
    <w:rsid w:val="00B53E9D"/>
    <w:rsid w:val="00B56346"/>
    <w:rsid w:val="00B62489"/>
    <w:rsid w:val="00B635A7"/>
    <w:rsid w:val="00B63AE6"/>
    <w:rsid w:val="00B63B51"/>
    <w:rsid w:val="00B65523"/>
    <w:rsid w:val="00B66F5D"/>
    <w:rsid w:val="00B70A22"/>
    <w:rsid w:val="00B70B21"/>
    <w:rsid w:val="00B70D88"/>
    <w:rsid w:val="00B73B9B"/>
    <w:rsid w:val="00B74156"/>
    <w:rsid w:val="00B748BD"/>
    <w:rsid w:val="00B74F43"/>
    <w:rsid w:val="00B760A6"/>
    <w:rsid w:val="00B83712"/>
    <w:rsid w:val="00B939EA"/>
    <w:rsid w:val="00B95003"/>
    <w:rsid w:val="00BA5FD0"/>
    <w:rsid w:val="00BB2EA7"/>
    <w:rsid w:val="00BB3754"/>
    <w:rsid w:val="00BB4AE7"/>
    <w:rsid w:val="00BB4D5D"/>
    <w:rsid w:val="00BB6029"/>
    <w:rsid w:val="00BB667E"/>
    <w:rsid w:val="00BC0787"/>
    <w:rsid w:val="00BC308E"/>
    <w:rsid w:val="00BC3A89"/>
    <w:rsid w:val="00BC60C4"/>
    <w:rsid w:val="00BD0A2C"/>
    <w:rsid w:val="00BD548D"/>
    <w:rsid w:val="00BD6FF1"/>
    <w:rsid w:val="00BD71FA"/>
    <w:rsid w:val="00BD7CDB"/>
    <w:rsid w:val="00BE006C"/>
    <w:rsid w:val="00BE0325"/>
    <w:rsid w:val="00BE2121"/>
    <w:rsid w:val="00BE49F9"/>
    <w:rsid w:val="00BF01F7"/>
    <w:rsid w:val="00BF1F80"/>
    <w:rsid w:val="00C001F4"/>
    <w:rsid w:val="00C16749"/>
    <w:rsid w:val="00C20B62"/>
    <w:rsid w:val="00C2451A"/>
    <w:rsid w:val="00C332C3"/>
    <w:rsid w:val="00C33BEB"/>
    <w:rsid w:val="00C3442A"/>
    <w:rsid w:val="00C37B42"/>
    <w:rsid w:val="00C408EF"/>
    <w:rsid w:val="00C40B32"/>
    <w:rsid w:val="00C40B50"/>
    <w:rsid w:val="00C45009"/>
    <w:rsid w:val="00C52C26"/>
    <w:rsid w:val="00C52C5D"/>
    <w:rsid w:val="00C531EC"/>
    <w:rsid w:val="00C54760"/>
    <w:rsid w:val="00C61CFB"/>
    <w:rsid w:val="00C64B35"/>
    <w:rsid w:val="00C65AC5"/>
    <w:rsid w:val="00C65EF7"/>
    <w:rsid w:val="00C73A76"/>
    <w:rsid w:val="00C752CB"/>
    <w:rsid w:val="00C75BA6"/>
    <w:rsid w:val="00C75FA1"/>
    <w:rsid w:val="00C7637A"/>
    <w:rsid w:val="00C77B66"/>
    <w:rsid w:val="00C8415B"/>
    <w:rsid w:val="00C90DE3"/>
    <w:rsid w:val="00C916C8"/>
    <w:rsid w:val="00C9274C"/>
    <w:rsid w:val="00C948DC"/>
    <w:rsid w:val="00C9697A"/>
    <w:rsid w:val="00CA1901"/>
    <w:rsid w:val="00CA3563"/>
    <w:rsid w:val="00CA4EBD"/>
    <w:rsid w:val="00CA7671"/>
    <w:rsid w:val="00CB0215"/>
    <w:rsid w:val="00CB15D6"/>
    <w:rsid w:val="00CB3704"/>
    <w:rsid w:val="00CB3A86"/>
    <w:rsid w:val="00CB3F62"/>
    <w:rsid w:val="00CC1568"/>
    <w:rsid w:val="00CC5258"/>
    <w:rsid w:val="00CC593E"/>
    <w:rsid w:val="00CD35FA"/>
    <w:rsid w:val="00CD7064"/>
    <w:rsid w:val="00CD7761"/>
    <w:rsid w:val="00CE0255"/>
    <w:rsid w:val="00CE0948"/>
    <w:rsid w:val="00CE4BBB"/>
    <w:rsid w:val="00CE54CB"/>
    <w:rsid w:val="00CE7540"/>
    <w:rsid w:val="00CE7841"/>
    <w:rsid w:val="00CF0B03"/>
    <w:rsid w:val="00CF12C0"/>
    <w:rsid w:val="00CF79DB"/>
    <w:rsid w:val="00CF7C36"/>
    <w:rsid w:val="00CF7D67"/>
    <w:rsid w:val="00D000C1"/>
    <w:rsid w:val="00D02456"/>
    <w:rsid w:val="00D03F7C"/>
    <w:rsid w:val="00D05468"/>
    <w:rsid w:val="00D13503"/>
    <w:rsid w:val="00D13B90"/>
    <w:rsid w:val="00D14EA8"/>
    <w:rsid w:val="00D17DD3"/>
    <w:rsid w:val="00D224A4"/>
    <w:rsid w:val="00D26811"/>
    <w:rsid w:val="00D27808"/>
    <w:rsid w:val="00D31C71"/>
    <w:rsid w:val="00D31F95"/>
    <w:rsid w:val="00D33D2A"/>
    <w:rsid w:val="00D367EF"/>
    <w:rsid w:val="00D44884"/>
    <w:rsid w:val="00D461B0"/>
    <w:rsid w:val="00D46BD3"/>
    <w:rsid w:val="00D47D6E"/>
    <w:rsid w:val="00D47ECC"/>
    <w:rsid w:val="00D50FFE"/>
    <w:rsid w:val="00D51126"/>
    <w:rsid w:val="00D51F42"/>
    <w:rsid w:val="00D52F70"/>
    <w:rsid w:val="00D53781"/>
    <w:rsid w:val="00D55937"/>
    <w:rsid w:val="00D567A0"/>
    <w:rsid w:val="00D57723"/>
    <w:rsid w:val="00D66201"/>
    <w:rsid w:val="00D66C14"/>
    <w:rsid w:val="00D827B9"/>
    <w:rsid w:val="00D8486D"/>
    <w:rsid w:val="00D85D52"/>
    <w:rsid w:val="00D902D4"/>
    <w:rsid w:val="00D90FED"/>
    <w:rsid w:val="00D94610"/>
    <w:rsid w:val="00D94A7C"/>
    <w:rsid w:val="00D964D2"/>
    <w:rsid w:val="00D9761C"/>
    <w:rsid w:val="00DA05D0"/>
    <w:rsid w:val="00DA157A"/>
    <w:rsid w:val="00DA6693"/>
    <w:rsid w:val="00DA6E37"/>
    <w:rsid w:val="00DA6EE3"/>
    <w:rsid w:val="00DB30C8"/>
    <w:rsid w:val="00DB53D1"/>
    <w:rsid w:val="00DB53ED"/>
    <w:rsid w:val="00DC1253"/>
    <w:rsid w:val="00DC21F4"/>
    <w:rsid w:val="00DC2DC5"/>
    <w:rsid w:val="00DC43BE"/>
    <w:rsid w:val="00DC69A6"/>
    <w:rsid w:val="00DD03F6"/>
    <w:rsid w:val="00DD34D8"/>
    <w:rsid w:val="00DD3909"/>
    <w:rsid w:val="00DD78F7"/>
    <w:rsid w:val="00DE02D6"/>
    <w:rsid w:val="00DE16E2"/>
    <w:rsid w:val="00DF0CEE"/>
    <w:rsid w:val="00DF1CDC"/>
    <w:rsid w:val="00DF6365"/>
    <w:rsid w:val="00E02646"/>
    <w:rsid w:val="00E02AA4"/>
    <w:rsid w:val="00E02D7E"/>
    <w:rsid w:val="00E0345C"/>
    <w:rsid w:val="00E04549"/>
    <w:rsid w:val="00E055A0"/>
    <w:rsid w:val="00E060E5"/>
    <w:rsid w:val="00E14B20"/>
    <w:rsid w:val="00E15810"/>
    <w:rsid w:val="00E179A4"/>
    <w:rsid w:val="00E257F6"/>
    <w:rsid w:val="00E304EA"/>
    <w:rsid w:val="00E32FC6"/>
    <w:rsid w:val="00E34666"/>
    <w:rsid w:val="00E34EAA"/>
    <w:rsid w:val="00E3540D"/>
    <w:rsid w:val="00E43FDE"/>
    <w:rsid w:val="00E456FF"/>
    <w:rsid w:val="00E463F2"/>
    <w:rsid w:val="00E47775"/>
    <w:rsid w:val="00E47856"/>
    <w:rsid w:val="00E533CF"/>
    <w:rsid w:val="00E5635D"/>
    <w:rsid w:val="00E577F6"/>
    <w:rsid w:val="00E6012F"/>
    <w:rsid w:val="00E611CE"/>
    <w:rsid w:val="00E61D54"/>
    <w:rsid w:val="00E63568"/>
    <w:rsid w:val="00E64FDB"/>
    <w:rsid w:val="00E70846"/>
    <w:rsid w:val="00E72EBF"/>
    <w:rsid w:val="00E75474"/>
    <w:rsid w:val="00E77680"/>
    <w:rsid w:val="00E80649"/>
    <w:rsid w:val="00E81872"/>
    <w:rsid w:val="00E82BCC"/>
    <w:rsid w:val="00E83175"/>
    <w:rsid w:val="00E858DB"/>
    <w:rsid w:val="00E869A5"/>
    <w:rsid w:val="00E87294"/>
    <w:rsid w:val="00E8735A"/>
    <w:rsid w:val="00E901A3"/>
    <w:rsid w:val="00E90DC5"/>
    <w:rsid w:val="00E91D49"/>
    <w:rsid w:val="00EA2DB0"/>
    <w:rsid w:val="00EA4377"/>
    <w:rsid w:val="00EB5007"/>
    <w:rsid w:val="00EB5415"/>
    <w:rsid w:val="00EB68C2"/>
    <w:rsid w:val="00EB6B4E"/>
    <w:rsid w:val="00EB7275"/>
    <w:rsid w:val="00EC01EA"/>
    <w:rsid w:val="00EC1B79"/>
    <w:rsid w:val="00EC5345"/>
    <w:rsid w:val="00EC6EB0"/>
    <w:rsid w:val="00ED6996"/>
    <w:rsid w:val="00ED710C"/>
    <w:rsid w:val="00EE184F"/>
    <w:rsid w:val="00EE42B3"/>
    <w:rsid w:val="00EF56AE"/>
    <w:rsid w:val="00EF7CD2"/>
    <w:rsid w:val="00F0195C"/>
    <w:rsid w:val="00F02E6A"/>
    <w:rsid w:val="00F03D09"/>
    <w:rsid w:val="00F052CF"/>
    <w:rsid w:val="00F05FC6"/>
    <w:rsid w:val="00F10CF7"/>
    <w:rsid w:val="00F16103"/>
    <w:rsid w:val="00F16D7B"/>
    <w:rsid w:val="00F20317"/>
    <w:rsid w:val="00F244B1"/>
    <w:rsid w:val="00F24C18"/>
    <w:rsid w:val="00F272B8"/>
    <w:rsid w:val="00F316B1"/>
    <w:rsid w:val="00F322A1"/>
    <w:rsid w:val="00F32A2C"/>
    <w:rsid w:val="00F35E13"/>
    <w:rsid w:val="00F37B32"/>
    <w:rsid w:val="00F37DBD"/>
    <w:rsid w:val="00F43D67"/>
    <w:rsid w:val="00F440FD"/>
    <w:rsid w:val="00F46813"/>
    <w:rsid w:val="00F50026"/>
    <w:rsid w:val="00F55EF7"/>
    <w:rsid w:val="00F573AB"/>
    <w:rsid w:val="00F601CB"/>
    <w:rsid w:val="00F61EA1"/>
    <w:rsid w:val="00F6208F"/>
    <w:rsid w:val="00F63404"/>
    <w:rsid w:val="00F66288"/>
    <w:rsid w:val="00F710B1"/>
    <w:rsid w:val="00F71168"/>
    <w:rsid w:val="00F71C6E"/>
    <w:rsid w:val="00F803D8"/>
    <w:rsid w:val="00F80854"/>
    <w:rsid w:val="00F817EA"/>
    <w:rsid w:val="00F837FB"/>
    <w:rsid w:val="00F84545"/>
    <w:rsid w:val="00F85C64"/>
    <w:rsid w:val="00F85EED"/>
    <w:rsid w:val="00F86D73"/>
    <w:rsid w:val="00F87EBC"/>
    <w:rsid w:val="00F92218"/>
    <w:rsid w:val="00F9395D"/>
    <w:rsid w:val="00F93AC4"/>
    <w:rsid w:val="00F94909"/>
    <w:rsid w:val="00FA29E6"/>
    <w:rsid w:val="00FA413D"/>
    <w:rsid w:val="00FA782C"/>
    <w:rsid w:val="00FA78BE"/>
    <w:rsid w:val="00FB2509"/>
    <w:rsid w:val="00FB7B4F"/>
    <w:rsid w:val="00FC456C"/>
    <w:rsid w:val="00FC58BC"/>
    <w:rsid w:val="00FC6815"/>
    <w:rsid w:val="00FC746B"/>
    <w:rsid w:val="00FC7671"/>
    <w:rsid w:val="00FD2C8B"/>
    <w:rsid w:val="00FE15E4"/>
    <w:rsid w:val="00FE62FE"/>
    <w:rsid w:val="00FF2C54"/>
    <w:rsid w:val="19BEADC6"/>
    <w:rsid w:val="1EC1D151"/>
    <w:rsid w:val="2F335966"/>
    <w:rsid w:val="326ECF7A"/>
    <w:rsid w:val="34AE0AA1"/>
    <w:rsid w:val="3D57E715"/>
    <w:rsid w:val="44358A03"/>
    <w:rsid w:val="489DB998"/>
    <w:rsid w:val="489F3963"/>
    <w:rsid w:val="5BA28C9D"/>
    <w:rsid w:val="757B2D5A"/>
    <w:rsid w:val="7CD89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C4CE9"/>
  <w15:chartTrackingRefBased/>
  <w15:docId w15:val="{5BBEF1FE-89D5-4DA9-B16A-00C32624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ubtitle"/>
    <w:next w:val="Normal"/>
    <w:link w:val="Heading1Char"/>
    <w:uiPriority w:val="9"/>
    <w:qFormat/>
    <w:rsid w:val="00B36BDD"/>
    <w:pPr>
      <w:outlineLvl w:val="0"/>
    </w:pPr>
  </w:style>
  <w:style w:type="paragraph" w:styleId="Heading2">
    <w:name w:val="heading 2"/>
    <w:basedOn w:val="Normal"/>
    <w:next w:val="Normal"/>
    <w:link w:val="Heading2Char"/>
    <w:uiPriority w:val="9"/>
    <w:unhideWhenUsed/>
    <w:qFormat/>
    <w:rsid w:val="00E70846"/>
    <w:pPr>
      <w:jc w:val="center"/>
      <w:outlineLvl w:val="1"/>
    </w:pPr>
    <w:rPr>
      <w:i/>
      <w:iCs/>
    </w:rPr>
  </w:style>
  <w:style w:type="paragraph" w:styleId="Heading3">
    <w:name w:val="heading 3"/>
    <w:basedOn w:val="Normal"/>
    <w:next w:val="Normal"/>
    <w:link w:val="Heading3Char"/>
    <w:uiPriority w:val="9"/>
    <w:semiHidden/>
    <w:unhideWhenUsed/>
    <w:qFormat/>
    <w:rsid w:val="00294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BDD"/>
    <w:rPr>
      <w:b/>
      <w:bCs/>
    </w:rPr>
  </w:style>
  <w:style w:type="character" w:customStyle="1" w:styleId="Heading2Char">
    <w:name w:val="Heading 2 Char"/>
    <w:basedOn w:val="DefaultParagraphFont"/>
    <w:link w:val="Heading2"/>
    <w:uiPriority w:val="9"/>
    <w:rsid w:val="00E70846"/>
    <w:rPr>
      <w:i/>
      <w:iCs/>
    </w:rPr>
  </w:style>
  <w:style w:type="character" w:customStyle="1" w:styleId="Heading3Char">
    <w:name w:val="Heading 3 Char"/>
    <w:basedOn w:val="DefaultParagraphFont"/>
    <w:link w:val="Heading3"/>
    <w:uiPriority w:val="9"/>
    <w:semiHidden/>
    <w:rsid w:val="00294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A1F"/>
    <w:rPr>
      <w:rFonts w:eastAsiaTheme="majorEastAsia" w:cstheme="majorBidi"/>
      <w:color w:val="272727" w:themeColor="text1" w:themeTint="D8"/>
    </w:rPr>
  </w:style>
  <w:style w:type="paragraph" w:styleId="Title">
    <w:name w:val="Title"/>
    <w:basedOn w:val="Normal"/>
    <w:next w:val="Normal"/>
    <w:link w:val="TitleChar"/>
    <w:uiPriority w:val="10"/>
    <w:qFormat/>
    <w:rsid w:val="0029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BDD"/>
    <w:pPr>
      <w:spacing w:after="0"/>
      <w:jc w:val="center"/>
    </w:pPr>
    <w:rPr>
      <w:b/>
      <w:bCs/>
    </w:rPr>
  </w:style>
  <w:style w:type="character" w:customStyle="1" w:styleId="SubtitleChar">
    <w:name w:val="Subtitle Char"/>
    <w:basedOn w:val="DefaultParagraphFont"/>
    <w:link w:val="Subtitle"/>
    <w:uiPriority w:val="11"/>
    <w:rsid w:val="00B36BDD"/>
    <w:rPr>
      <w:b/>
      <w:bCs/>
    </w:rPr>
  </w:style>
  <w:style w:type="paragraph" w:styleId="Quote">
    <w:name w:val="Quote"/>
    <w:basedOn w:val="Normal"/>
    <w:next w:val="Normal"/>
    <w:link w:val="QuoteChar"/>
    <w:uiPriority w:val="29"/>
    <w:qFormat/>
    <w:rsid w:val="00294A1F"/>
    <w:pPr>
      <w:spacing w:before="160"/>
      <w:jc w:val="center"/>
    </w:pPr>
    <w:rPr>
      <w:i/>
      <w:iCs/>
      <w:color w:val="404040" w:themeColor="text1" w:themeTint="BF"/>
    </w:rPr>
  </w:style>
  <w:style w:type="character" w:customStyle="1" w:styleId="QuoteChar">
    <w:name w:val="Quote Char"/>
    <w:basedOn w:val="DefaultParagraphFont"/>
    <w:link w:val="Quote"/>
    <w:uiPriority w:val="29"/>
    <w:rsid w:val="00294A1F"/>
    <w:rPr>
      <w:i/>
      <w:iCs/>
      <w:color w:val="404040" w:themeColor="text1" w:themeTint="BF"/>
    </w:rPr>
  </w:style>
  <w:style w:type="paragraph" w:styleId="ListParagraph">
    <w:name w:val="List Paragraph"/>
    <w:basedOn w:val="Normal"/>
    <w:uiPriority w:val="34"/>
    <w:qFormat/>
    <w:rsid w:val="00294A1F"/>
    <w:pPr>
      <w:ind w:left="720"/>
      <w:contextualSpacing/>
    </w:pPr>
  </w:style>
  <w:style w:type="character" w:styleId="IntenseEmphasis">
    <w:name w:val="Intense Emphasis"/>
    <w:basedOn w:val="DefaultParagraphFont"/>
    <w:uiPriority w:val="21"/>
    <w:qFormat/>
    <w:rsid w:val="00294A1F"/>
    <w:rPr>
      <w:i/>
      <w:iCs/>
      <w:color w:val="0F4761" w:themeColor="accent1" w:themeShade="BF"/>
    </w:rPr>
  </w:style>
  <w:style w:type="paragraph" w:styleId="IntenseQuote">
    <w:name w:val="Intense Quote"/>
    <w:basedOn w:val="Normal"/>
    <w:next w:val="Normal"/>
    <w:link w:val="IntenseQuoteChar"/>
    <w:uiPriority w:val="30"/>
    <w:qFormat/>
    <w:rsid w:val="0029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A1F"/>
    <w:rPr>
      <w:i/>
      <w:iCs/>
      <w:color w:val="0F4761" w:themeColor="accent1" w:themeShade="BF"/>
    </w:rPr>
  </w:style>
  <w:style w:type="character" w:styleId="IntenseReference">
    <w:name w:val="Intense Reference"/>
    <w:basedOn w:val="DefaultParagraphFont"/>
    <w:uiPriority w:val="32"/>
    <w:qFormat/>
    <w:rsid w:val="00294A1F"/>
    <w:rPr>
      <w:b/>
      <w:bCs/>
      <w:smallCaps/>
      <w:color w:val="0F4761" w:themeColor="accent1" w:themeShade="BF"/>
      <w:spacing w:val="5"/>
    </w:rPr>
  </w:style>
  <w:style w:type="paragraph" w:styleId="Revision">
    <w:name w:val="Revision"/>
    <w:hidden/>
    <w:uiPriority w:val="99"/>
    <w:semiHidden/>
    <w:rsid w:val="00294A1F"/>
    <w:pPr>
      <w:spacing w:after="0" w:line="240" w:lineRule="auto"/>
    </w:pPr>
  </w:style>
  <w:style w:type="paragraph" w:styleId="Header">
    <w:name w:val="header"/>
    <w:basedOn w:val="Normal"/>
    <w:link w:val="HeaderChar"/>
    <w:uiPriority w:val="99"/>
    <w:unhideWhenUsed/>
    <w:rsid w:val="0029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1F"/>
  </w:style>
  <w:style w:type="paragraph" w:styleId="Footer">
    <w:name w:val="footer"/>
    <w:basedOn w:val="Normal"/>
    <w:link w:val="FooterChar"/>
    <w:uiPriority w:val="99"/>
    <w:unhideWhenUsed/>
    <w:rsid w:val="0029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1F"/>
  </w:style>
  <w:style w:type="character" w:styleId="CommentReference">
    <w:name w:val="annotation reference"/>
    <w:basedOn w:val="DefaultParagraphFont"/>
    <w:rsid w:val="007E4F68"/>
    <w:rPr>
      <w:sz w:val="16"/>
      <w:szCs w:val="16"/>
    </w:rPr>
  </w:style>
  <w:style w:type="paragraph" w:styleId="CommentText">
    <w:name w:val="annotation text"/>
    <w:basedOn w:val="Normal"/>
    <w:link w:val="CommentTextChar"/>
    <w:rsid w:val="007E4F6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7E4F6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414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84142"/>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5321CD"/>
    <w:rPr>
      <w:color w:val="467886" w:themeColor="hyperlink"/>
      <w:u w:val="single"/>
    </w:rPr>
  </w:style>
  <w:style w:type="character" w:styleId="UnresolvedMention">
    <w:name w:val="Unresolved Mention"/>
    <w:basedOn w:val="DefaultParagraphFont"/>
    <w:uiPriority w:val="99"/>
    <w:semiHidden/>
    <w:unhideWhenUsed/>
    <w:rsid w:val="005321CD"/>
    <w:rPr>
      <w:color w:val="605E5C"/>
      <w:shd w:val="clear" w:color="auto" w:fill="E1DFDD"/>
    </w:rPr>
  </w:style>
  <w:style w:type="character" w:styleId="Mention">
    <w:name w:val="Mention"/>
    <w:basedOn w:val="DefaultParagraphFont"/>
    <w:uiPriority w:val="99"/>
    <w:unhideWhenUsed/>
    <w:rsid w:val="009A4A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2b1dd-36d6-4fb7-b7de-e44952ab14bb">
      <Terms xmlns="http://schemas.microsoft.com/office/infopath/2007/PartnerControls"/>
    </lcf76f155ced4ddcb4097134ff3c332f>
    <Program_x0028_s_x0029_ xmlns="1772b1dd-36d6-4fb7-b7de-e44952ab14bb"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B1C2C8A44644CAB3955E295114B19" ma:contentTypeVersion="11" ma:contentTypeDescription="Create a new document." ma:contentTypeScope="" ma:versionID="cb9321806eb542ee9d46c53aaacd13c0">
  <xsd:schema xmlns:xsd="http://www.w3.org/2001/XMLSchema" xmlns:xs="http://www.w3.org/2001/XMLSchema" xmlns:p="http://schemas.microsoft.com/office/2006/metadata/properties" xmlns:ns2="1772b1dd-36d6-4fb7-b7de-e44952ab14bb" xmlns:ns3="73fb875a-8af9-4255-b008-0995492d31cd" targetNamespace="http://schemas.microsoft.com/office/2006/metadata/properties" ma:root="true" ma:fieldsID="081e167b8b8f40cf92e9ccfd0f2ccfc7" ns2:_="" ns3:_="">
    <xsd:import namespace="1772b1dd-36d6-4fb7-b7de-e44952ab14b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rogram_x0028_s_x0029_"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2b1dd-36d6-4fb7-b7de-e44952ab1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rogram_x0028_s_x0029_" ma:index="11" nillable="true" ma:displayName="Program(s)" ma:description="Which program(s) does this file relate to?" ma:format="Dropdown" ma:internalName="Program_x0028_s_x0029_">
      <xsd:complexType>
        <xsd:complexContent>
          <xsd:extension base="dms:MultiChoice">
            <xsd:sequence>
              <xsd:element name="Value" maxOccurs="unbounded" minOccurs="0" nillable="true">
                <xsd:simpleType>
                  <xsd:restriction base="dms:Choice">
                    <xsd:enumeration value="FMNP"/>
                    <xsd:enumeration value="SFMNP"/>
                    <xsd:enumeration value="WIC"/>
                  </xsd:restriction>
                </xsd:simple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2D378-BB81-43D1-8C11-1CCDC6F60940}">
  <ds:schemaRefs>
    <ds:schemaRef ds:uri="http://schemas.microsoft.com/office/2006/metadata/properties"/>
    <ds:schemaRef ds:uri="http://schemas.microsoft.com/office/infopath/2007/PartnerControls"/>
    <ds:schemaRef ds:uri="1772b1dd-36d6-4fb7-b7de-e44952ab14bb"/>
    <ds:schemaRef ds:uri="73fb875a-8af9-4255-b008-0995492d31cd"/>
  </ds:schemaRefs>
</ds:datastoreItem>
</file>

<file path=customXml/itemProps2.xml><?xml version="1.0" encoding="utf-8"?>
<ds:datastoreItem xmlns:ds="http://schemas.openxmlformats.org/officeDocument/2006/customXml" ds:itemID="{99EE91F1-B066-443B-B966-3A1FBC730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2b1dd-36d6-4fb7-b7de-e44952ab14b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5EFC9-D083-4E13-BD08-54C1277B6124}">
  <ds:schemaRefs>
    <ds:schemaRef ds:uri="http://schemas.openxmlformats.org/officeDocument/2006/bibliography"/>
  </ds:schemaRefs>
</ds:datastoreItem>
</file>

<file path=customXml/itemProps4.xml><?xml version="1.0" encoding="utf-8"?>
<ds:datastoreItem xmlns:ds="http://schemas.openxmlformats.org/officeDocument/2006/customXml" ds:itemID="{4AEB5F3D-7CE3-4057-B120-59C1C0CF728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51</TotalTime>
  <Pages>15</Pages>
  <Words>5877</Words>
  <Characters>34794</Characters>
  <Application>Microsoft Office Word</Application>
  <DocSecurity>0</DocSecurity>
  <Lines>695</Lines>
  <Paragraphs>280</Paragraphs>
  <ScaleCrop>false</ScaleCrop>
  <Company/>
  <LinksUpToDate>false</LinksUpToDate>
  <CharactersWithSpaces>40391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Anna - FNS</dc:creator>
  <cp:lastModifiedBy>Clark, Lauren - FNS</cp:lastModifiedBy>
  <cp:revision>946</cp:revision>
  <dcterms:created xsi:type="dcterms:W3CDTF">2025-03-25T20:08:00Z</dcterms:created>
  <dcterms:modified xsi:type="dcterms:W3CDTF">2026-06-02T20:39:00Z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ed">
    <vt:bool>true</vt:bool>
  </property>
  <property fmtid="{D5CDD505-2E9C-101B-9397-08002B2CF9AE}" pid="3" name="ContentTypeId">
    <vt:lpwstr>0x010100276B1C2C8A44644CAB3955E295114B19</vt:lpwstr>
  </property>
  <property fmtid="{D5CDD505-2E9C-101B-9397-08002B2CF9AE}" pid="4" name="docLang">
    <vt:lpwstr>en</vt:lpwstr>
  </property>
  <property fmtid="{D5CDD505-2E9C-101B-9397-08002B2CF9AE}" pid="5" name="EmailDraft">
    <vt:bool>true</vt:bool>
  </property>
  <property fmtid="{D5CDD505-2E9C-101B-9397-08002B2CF9AE}" pid="6" name="MediaServiceImageTags">
    <vt:lpwstr/>
  </property>
</Properties>
</file>