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941DC8" w:rsidRPr="00941DC8" w:rsidP="00941DC8" w14:paraId="0E7CF4BF" w14:textId="77777777">
      <w:pPr>
        <w:jc w:val="center"/>
        <w:rPr>
          <w:rFonts w:ascii="Times New Roman" w:hAnsi="Times New Roman" w:cs="Times New Roman"/>
          <w:sz w:val="52"/>
          <w:szCs w:val="52"/>
        </w:rPr>
      </w:pPr>
      <w:r w:rsidRPr="00941DC8">
        <w:rPr>
          <w:rFonts w:ascii="Times New Roman" w:hAnsi="Times New Roman" w:cs="Times New Roman"/>
          <w:sz w:val="52"/>
          <w:szCs w:val="52"/>
        </w:rPr>
        <w:t>This is a placeholder.</w:t>
      </w:r>
    </w:p>
    <w:p w:rsidR="00941DC8" w:rsidRPr="00941DC8" w:rsidP="00941DC8" w14:paraId="6AC5F6DC" w14:textId="77777777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3B4B99" w:rsidRPr="00941DC8" w:rsidP="00941DC8" w14:paraId="479C4DF5" w14:textId="77777777">
      <w:pPr>
        <w:jc w:val="center"/>
        <w:rPr>
          <w:rFonts w:ascii="Times New Roman" w:hAnsi="Times New Roman" w:cs="Times New Roman"/>
        </w:rPr>
      </w:pPr>
      <w:r w:rsidRPr="00941DC8">
        <w:rPr>
          <w:rFonts w:ascii="Times New Roman" w:hAnsi="Times New Roman" w:cs="Times New Roman"/>
        </w:rPr>
        <w:t>This information collection does not have forms or CFR sections.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DC8"/>
    <w:rsid w:val="003B4B99"/>
    <w:rsid w:val="00941DC8"/>
    <w:rsid w:val="00A21D89"/>
    <w:rsid w:val="00EA07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BA6C03"/>
  <w15:docId w15:val="{3C143030-65B5-4291-A2F8-AB2BD30A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>USDA APHIS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Hardy, Kimberly A - APHIS</dc:creator>
  <cp:lastModifiedBy>Harris, Sheniqua - MRP-APHIS</cp:lastModifiedBy>
  <cp:revision>2</cp:revision>
  <dcterms:created xsi:type="dcterms:W3CDTF">2026-03-03T19:55:00Z</dcterms:created>
  <dcterms:modified xsi:type="dcterms:W3CDTF">2026-03-03T19:55:00Z</dcterms:modified>
</cp:coreProperties>
</file>