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media/image4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707179" w:rsidRPr="000E61C5" w:rsidP="00707179" w14:paraId="73404CE2" w14:textId="485AD701">
      <w:pPr>
        <w:spacing w:line="248" w:lineRule="exact"/>
        <w:ind w:right="18"/>
        <w:jc w:val="center"/>
        <w:rPr>
          <w:rFonts w:ascii="Arial" w:hAnsi="Arial" w:cs="Arial"/>
          <w:b/>
          <w:color w:val="231F20"/>
          <w:sz w:val="23"/>
          <w:szCs w:val="23"/>
        </w:rPr>
      </w:pPr>
      <w:r w:rsidRPr="000E61C5">
        <w:rPr>
          <w:rFonts w:ascii="Arial" w:hAnsi="Arial" w:cs="Arial"/>
          <w:b/>
          <w:noProof/>
          <w:color w:val="231F20"/>
          <w:sz w:val="23"/>
          <w:szCs w:val="2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5781675</wp:posOffset>
            </wp:positionH>
            <wp:positionV relativeFrom="paragraph">
              <wp:posOffset>-9525</wp:posOffset>
            </wp:positionV>
            <wp:extent cx="692785" cy="680085"/>
            <wp:effectExtent l="0" t="0" r="0" b="57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61C5">
        <w:rPr>
          <w:rFonts w:ascii="Arial" w:hAnsi="Arial" w:cs="Arial"/>
          <w:b/>
          <w:noProof/>
          <w:color w:val="231F20"/>
          <w:sz w:val="23"/>
          <w:szCs w:val="2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-9525</wp:posOffset>
            </wp:positionV>
            <wp:extent cx="771525" cy="527050"/>
            <wp:effectExtent l="0" t="0" r="9525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61C5">
        <w:rPr>
          <w:rFonts w:ascii="Arial" w:hAnsi="Arial" w:cs="Arial"/>
          <w:b/>
          <w:color w:val="231F20"/>
          <w:sz w:val="23"/>
          <w:szCs w:val="23"/>
        </w:rPr>
        <w:t>United States Department of Agriculture</w:t>
      </w:r>
    </w:p>
    <w:p w:rsidR="00707179" w:rsidRPr="000E61C5" w:rsidP="00707179" w14:paraId="73404CE3" w14:textId="77777777">
      <w:pPr>
        <w:jc w:val="center"/>
        <w:rPr>
          <w:rFonts w:ascii="Arial" w:hAnsi="Arial" w:cs="Arial"/>
          <w:color w:val="231F20"/>
          <w:sz w:val="23"/>
          <w:szCs w:val="23"/>
        </w:rPr>
      </w:pPr>
      <w:r w:rsidRPr="000E61C5">
        <w:rPr>
          <w:rFonts w:ascii="Arial" w:hAnsi="Arial" w:cs="Arial"/>
          <w:color w:val="231F20"/>
          <w:sz w:val="23"/>
          <w:szCs w:val="23"/>
        </w:rPr>
        <w:t>National Agricultural Statistics Service</w:t>
      </w:r>
    </w:p>
    <w:p w:rsidR="00FF4937" w:rsidRPr="000E61C5" w:rsidP="00FF4937" w14:paraId="73404CE4" w14:textId="2D45902D">
      <w:pPr>
        <w:spacing w:line="248" w:lineRule="exact"/>
        <w:ind w:left="3689" w:right="1030" w:hanging="2519"/>
        <w:jc w:val="center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color w:val="231F20"/>
            <w:sz w:val="23"/>
            <w:szCs w:val="23"/>
          </w:rPr>
          <w:id w:val="-639957441"/>
          <w:placeholder>
            <w:docPart w:val="F6CD6126A1EA447CA38949E2678F268B"/>
          </w:placeholder>
          <w:showingPlcHdr/>
          <w:dropDownList>
            <w:listItem w:value="Choose office"/>
            <w:listItem w:value="Alabama Field Office" w:displayText="Alabama Field Office"/>
            <w:listItem w:value="Alaska Field Office" w:displayText="Alaska Field Office"/>
            <w:listItem w:value="Arizona Field Office" w:displayText="Arizona Field Office"/>
            <w:listItem w:value="Arkansas Field Office" w:displayText="Arkansas Field Office"/>
            <w:listItem w:value="California Field Office" w:displayText="California Field Office"/>
            <w:listItem w:value="Colorado Field Office" w:displayText="Colorado Field Office"/>
            <w:listItem w:value="Delaware Field Office" w:displayText="Delaware Field Office"/>
            <w:listItem w:value="Florida Field Office" w:displayText="Florida Field Office"/>
            <w:listItem w:value="Georgia Field Office" w:displayText="Georgia Field Office"/>
            <w:listItem w:value="Hawaii Field Office" w:displayText="Hawaii Field Office"/>
            <w:listItem w:value="Idaho Field Office" w:displayText="Idaho Field Office"/>
            <w:listItem w:value="Illinois Field Office" w:displayText="Illinois Field Office"/>
            <w:listItem w:value="Indiana Field Office" w:displayText="Indiana Field Office"/>
            <w:listItem w:value="Iowa Field Office" w:displayText="Iowa Field Office"/>
            <w:listItem w:value="Kansas Field Office" w:displayText="Kansas Field Office"/>
            <w:listItem w:value="Kentucky Field Office" w:displayText="Kentucky Field Office"/>
            <w:listItem w:value="Louisiana Field Office" w:displayText="Louisiana Field Office"/>
            <w:listItem w:value="Maryland Field Office" w:displayText="Maryland Field Office"/>
            <w:listItem w:value="Michigan Field Office" w:displayText="Michigan Field Office"/>
            <w:listItem w:value="Minnesota Field Office" w:displayText="Minnesota Field Office"/>
            <w:listItem w:value="Mississippi Field Office" w:displayText="Mississippi Field Office"/>
            <w:listItem w:value="Missouri Field Office" w:displayText="Missouri Field Office"/>
            <w:listItem w:value="Montana Field Office" w:displayText="Montana Field Office"/>
            <w:listItem w:value="Nebraska Field Office" w:displayText="Nebraska Field Office"/>
            <w:listItem w:value="Nevada Field Office" w:displayText="Nevada Field Office"/>
            <w:listItem w:value="New England Field Office" w:displayText="New England Field Office"/>
            <w:listItem w:value="New Jersey Field Office" w:displayText="New Jersey Field Office"/>
            <w:listItem w:value="New Mexico Field Office" w:displayText="New Mexico Field Office"/>
            <w:listItem w:value="New York Field Office" w:displayText="New York Field Office"/>
            <w:listItem w:value="North Carolina Field Office" w:displayText="North Carolina Field Office"/>
            <w:listItem w:value="North Dakota Field Office" w:displayText="North Dakota Field Office"/>
            <w:listItem w:value="Ohio Field Office" w:displayText="Ohio Field Office"/>
            <w:listItem w:value="Oklahoma Field Office" w:displayText="Oklahoma Field Office"/>
            <w:listItem w:value="Oregon Field Office" w:displayText="Oregon Field Office"/>
            <w:listItem w:value="Pennsylvania Field Office" w:displayText="Pennsylvania Field Office"/>
            <w:listItem w:value="South Carolina Field Office" w:displayText="South Carolina Field Office"/>
            <w:listItem w:value="South Dakota Field Office" w:displayText="South Dakota Field Office"/>
            <w:listItem w:value="Tennessee Field Office" w:displayText="Tennessee Field Office"/>
            <w:listItem w:value="Texas Field Office" w:displayText="Texas Field Office"/>
            <w:listItem w:value="Utah Field Office" w:displayText="Utah Field Office"/>
            <w:listItem w:value="Virginia Field Office" w:displayText="Virginia Field Office"/>
            <w:listItem w:value="Washington Field Office" w:displayText="Washington Field Office"/>
            <w:listItem w:value="Wisconsin Field Office" w:displayText="Wisconsin Field Office"/>
            <w:listItem w:value="Wyoming Field Office" w:displayText="Wyoming Field Office"/>
            <w:listItem w:value="Delta Regional Field Office" w:displayText="Delta Regional Field Office"/>
            <w:listItem w:value="Eastern Mountain Regional Field Office" w:displayText="Eastern Mountain Regional Field Office"/>
            <w:listItem w:value="Great Lakes Regional Field Office" w:displayText="Great Lakes Regional Field Office"/>
            <w:listItem w:value="Heartland Regional Field Office" w:displayText="Heartland Regional Field Office"/>
            <w:listItem w:value="Mountain Regional Field Office" w:displayText="Mountain Regional Field Office"/>
            <w:listItem w:value="Northeastern Regional Field Office" w:displayText="Northeastern Regional Field Office"/>
            <w:listItem w:value="Northern Plains Regional Field Office" w:displayText="Northern Plains Regional Field Office"/>
            <w:listItem w:value="Northwest Regional Field Office" w:displayText="Northwest Regional Field Office"/>
            <w:listItem w:value="Pacific Regional Field Office" w:displayText="Pacific Regional Field Office"/>
            <w:listItem w:value="Southern Plains Regional Field Office" w:displayText="Southern Plains Regional Field Office"/>
            <w:listItem w:value="Southern Regional Field Office" w:displayText="Southern Regional Field Office"/>
            <w:listItem w:value="Upper Midwest Regional Field Office" w:displayText="Upper Midwest Regional Field Office"/>
          </w:dropDownList>
        </w:sdtPr>
        <w:sdtEndPr>
          <w:rPr>
            <w:sz w:val="20"/>
            <w:szCs w:val="20"/>
          </w:rPr>
        </w:sdtEndPr>
        <w:sdtContent>
          <w:r w:rsidRPr="000E61C5" w:rsidR="00EC2810">
            <w:rPr>
              <w:rStyle w:val="PlaceholderText"/>
              <w:rFonts w:ascii="Arial" w:hAnsi="Arial" w:cs="Arial"/>
              <w:sz w:val="23"/>
              <w:szCs w:val="23"/>
            </w:rPr>
            <w:t>[Choose office]</w:t>
          </w:r>
        </w:sdtContent>
      </w:sdt>
    </w:p>
    <w:p w:rsidR="00F97513" w14:paraId="73404CE5" w14:textId="77777777"/>
    <w:p w:rsidR="00707179" w:rsidRPr="00DC5E2B" w:rsidP="00B36F55" w14:paraId="73404CE7" w14:textId="43FBAF11">
      <w:pPr>
        <w:tabs>
          <w:tab w:val="left" w:pos="7350"/>
        </w:tabs>
        <w:rPr>
          <w:rFonts w:ascii="Arial" w:hAnsi="Arial" w:cs="Arial"/>
        </w:rPr>
      </w:pPr>
    </w:p>
    <w:sdt>
      <w:sdtPr>
        <w:rPr>
          <w:rFonts w:ascii="Arial" w:hAnsi="Arial" w:cs="Arial"/>
          <w:sz w:val="24"/>
          <w:szCs w:val="24"/>
        </w:rPr>
        <w:id w:val="644395705"/>
        <w:placeholder>
          <w:docPart w:val="BB9D67C574414322A23BFD22577E33FA"/>
        </w:placeholder>
        <w:date w:fullDate="2025-07-01T00:00:00Z">
          <w:dateFormat w:val="MMMM d, yyyy"/>
          <w:lid w:val="en-US"/>
          <w:storeMappedDataAs w:val="dateTime"/>
          <w:calendar w:val="gregorian"/>
        </w:date>
      </w:sdtPr>
      <w:sdtEndPr>
        <w:rPr>
          <w:rStyle w:val="USDALetter"/>
          <w:color w:val="000000" w:themeColor="text1"/>
        </w:rPr>
      </w:sdtEndPr>
      <w:sdtContent>
        <w:p w:rsidR="00707179" w:rsidRPr="00DC5E2B" w:rsidP="002F5702" w14:paraId="73404CE8" w14:textId="5638E1B7">
          <w:pPr>
            <w:spacing w:before="100" w:line="281" w:lineRule="auto"/>
            <w:rPr>
              <w:rFonts w:ascii="Arial" w:hAnsi="Arial" w:cs="Arial"/>
              <w:b/>
              <w:color w:val="231F20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July 1, 2025</w:t>
          </w:r>
        </w:p>
      </w:sdtContent>
    </w:sdt>
    <w:p w:rsidR="00707179" w:rsidRPr="00DC5E2B" w:rsidP="002F5702" w14:paraId="73404CEA" w14:textId="265CCB23">
      <w:pPr>
        <w:spacing w:line="281" w:lineRule="auto"/>
        <w:rPr>
          <w:rFonts w:ascii="Arial" w:hAnsi="Arial" w:cs="Arial"/>
          <w:noProof/>
          <w:sz w:val="24"/>
          <w:szCs w:val="24"/>
        </w:rPr>
      </w:pPr>
      <w:r w:rsidRPr="00DC5E2B">
        <w:rPr>
          <w:rFonts w:ascii="Arial" w:hAnsi="Arial" w:cs="Arial"/>
          <w:noProof/>
          <w:sz w:val="24"/>
          <w:szCs w:val="24"/>
        </w:rPr>
        <w:t xml:space="preserve"> </w:t>
      </w:r>
    </w:p>
    <w:p w:rsidR="00707179" w:rsidRPr="00DC5E2B" w:rsidP="002F5702" w14:paraId="73404CEC" w14:textId="2977FC9D">
      <w:pPr>
        <w:spacing w:line="281" w:lineRule="auto"/>
        <w:rPr>
          <w:rFonts w:ascii="Arial" w:hAnsi="Arial" w:cs="Arial"/>
          <w:b/>
          <w:color w:val="231F20"/>
          <w:sz w:val="24"/>
          <w:szCs w:val="24"/>
        </w:rPr>
      </w:pPr>
      <w:r w:rsidRPr="00DC5E2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2844165" cy="1778000"/>
                <wp:effectExtent l="0" t="0" r="13335" b="12700"/>
                <wp:wrapSquare wrapText="bothSides"/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65" cy="1778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920E4" w:rsidRPr="005971C3" w:rsidP="00FD1F51" w14:textId="2EEBD0A8">
                            <w:pPr>
                              <w:tabs>
                                <w:tab w:val="left" w:pos="4590"/>
                              </w:tabs>
                              <w:spacing w:before="108" w:after="20" w:line="281" w:lineRule="auto"/>
                              <w:ind w:left="270" w:right="1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Hlk190941044"/>
                            <w:bookmarkEnd w:id="0"/>
                            <w:r w:rsidRPr="005971C3">
                              <w:rPr>
                                <w:rFonts w:ascii="Arial" w:hAnsi="Arial" w:cs="Arial"/>
                                <w:b/>
                                <w:color w:val="231F20"/>
                                <w:sz w:val="24"/>
                                <w:szCs w:val="24"/>
                              </w:rPr>
                              <w:t>What do I do next?</w:t>
                            </w:r>
                          </w:p>
                          <w:p w:rsidR="00FF25DC" w:rsidRPr="00DC5E2B" w:rsidP="00FF25DC" w14:textId="77777777">
                            <w:pPr>
                              <w:widowControl/>
                              <w:autoSpaceDE/>
                              <w:autoSpaceDN/>
                              <w:spacing w:after="20" w:line="281" w:lineRule="auto"/>
                              <w:ind w:left="2160" w:right="210"/>
                              <w:rPr>
                                <w:rFonts w:ascii="Arial" w:hAnsi="Arial" w:cs="Arial"/>
                                <w:b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:rsidR="00D920E4" w:rsidRPr="00DC5E2B" w:rsidP="00EF3F5A" w14:textId="2AE6E07F">
                            <w:pPr>
                              <w:widowControl/>
                              <w:autoSpaceDE/>
                              <w:autoSpaceDN/>
                              <w:spacing w:after="20" w:line="281" w:lineRule="auto"/>
                              <w:ind w:left="2160" w:right="210"/>
                              <w:rPr>
                                <w:rFonts w:ascii="Arial" w:hAnsi="Arial" w:cs="Arial"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DC5E2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31F20"/>
                                <w:sz w:val="24"/>
                                <w:szCs w:val="24"/>
                              </w:rPr>
                              <w:t xml:space="preserve">Wait </w:t>
                            </w:r>
                            <w:r w:rsidRPr="00DC5E2B">
                              <w:rPr>
                                <w:rFonts w:ascii="Arial" w:hAnsi="Arial" w:cs="Arial"/>
                                <w:noProof/>
                                <w:color w:val="231F20"/>
                                <w:sz w:val="24"/>
                                <w:szCs w:val="24"/>
                              </w:rPr>
                              <w:t xml:space="preserve">for notification by phone to verify your </w:t>
                            </w:r>
                            <w:r w:rsidRPr="00DC5E2B" w:rsidR="005971C3">
                              <w:rPr>
                                <w:rFonts w:ascii="Arial" w:hAnsi="Arial" w:cs="Arial"/>
                                <w:noProof/>
                                <w:color w:val="231F20"/>
                                <w:sz w:val="24"/>
                                <w:szCs w:val="24"/>
                              </w:rPr>
                              <w:t xml:space="preserve">crop acreage and complete any </w:t>
                            </w:r>
                            <w:r w:rsidRPr="00DC5E2B" w:rsidR="00C1068E">
                              <w:rPr>
                                <w:rFonts w:ascii="Arial" w:hAnsi="Arial" w:cs="Arial"/>
                                <w:noProof/>
                                <w:color w:val="231F20"/>
                                <w:sz w:val="24"/>
                                <w:szCs w:val="24"/>
                              </w:rPr>
                              <w:t>further action</w:t>
                            </w:r>
                            <w:r w:rsidRPr="00DC5E2B" w:rsidR="00DC5E2B">
                              <w:rPr>
                                <w:rFonts w:ascii="Arial" w:hAnsi="Arial" w:cs="Arial"/>
                                <w:noProof/>
                                <w:color w:val="231F20"/>
                                <w:sz w:val="24"/>
                                <w:szCs w:val="24"/>
                              </w:rPr>
                              <w:t>s</w:t>
                            </w:r>
                            <w:r w:rsidRPr="00DC5E2B" w:rsidR="005971C3">
                              <w:rPr>
                                <w:rFonts w:ascii="Arial" w:hAnsi="Arial" w:cs="Arial"/>
                                <w:noProof/>
                                <w:color w:val="231F2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5" type="#_x0000_t202" style="width:223.95pt;height:140pt;margin-top:1.3pt;margin-left:172.75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1312" filled="f" strokecolor="#231f20" strokeweight="0.25pt">
                <v:textbox inset="0,0,0,0">
                  <w:txbxContent>
                    <w:p w:rsidR="00D920E4" w:rsidRPr="005971C3" w:rsidP="00FD1F51" w14:paraId="73404D19" w14:textId="2EEBD0A8">
                      <w:pPr>
                        <w:tabs>
                          <w:tab w:val="left" w:pos="4590"/>
                        </w:tabs>
                        <w:spacing w:before="108" w:after="20" w:line="281" w:lineRule="auto"/>
                        <w:ind w:left="270" w:right="1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bookmarkStart w:id="0" w:name="_Hlk190941044"/>
                      <w:bookmarkEnd w:id="0"/>
                      <w:r w:rsidRPr="005971C3">
                        <w:rPr>
                          <w:rFonts w:ascii="Arial" w:hAnsi="Arial" w:cs="Arial"/>
                          <w:b/>
                          <w:color w:val="231F20"/>
                          <w:sz w:val="24"/>
                          <w:szCs w:val="24"/>
                        </w:rPr>
                        <w:t>What do I do next?</w:t>
                      </w:r>
                    </w:p>
                    <w:p w:rsidR="00FF25DC" w:rsidRPr="00DC5E2B" w:rsidP="00FF25DC" w14:paraId="3569799D" w14:textId="77777777">
                      <w:pPr>
                        <w:widowControl/>
                        <w:autoSpaceDE/>
                        <w:autoSpaceDN/>
                        <w:spacing w:after="20" w:line="281" w:lineRule="auto"/>
                        <w:ind w:left="2160" w:right="210"/>
                        <w:rPr>
                          <w:rFonts w:ascii="Arial" w:hAnsi="Arial" w:cs="Arial"/>
                          <w:b/>
                          <w:color w:val="231F20"/>
                          <w:sz w:val="24"/>
                          <w:szCs w:val="24"/>
                        </w:rPr>
                      </w:pPr>
                    </w:p>
                    <w:p w:rsidR="00D920E4" w:rsidRPr="00DC5E2B" w:rsidP="00EF3F5A" w14:paraId="60B5CE87" w14:textId="2AE6E07F">
                      <w:pPr>
                        <w:widowControl/>
                        <w:autoSpaceDE/>
                        <w:autoSpaceDN/>
                        <w:spacing w:after="20" w:line="281" w:lineRule="auto"/>
                        <w:ind w:left="2160" w:right="210"/>
                        <w:rPr>
                          <w:rFonts w:ascii="Arial" w:hAnsi="Arial" w:cs="Arial"/>
                          <w:sz w:val="23"/>
                          <w:szCs w:val="23"/>
                          <w:highlight w:val="yellow"/>
                        </w:rPr>
                      </w:pPr>
                      <w:r w:rsidRPr="00DC5E2B">
                        <w:rPr>
                          <w:rFonts w:ascii="Arial" w:hAnsi="Arial" w:cs="Arial"/>
                          <w:b/>
                          <w:bCs/>
                          <w:noProof/>
                          <w:color w:val="231F20"/>
                          <w:sz w:val="24"/>
                          <w:szCs w:val="24"/>
                        </w:rPr>
                        <w:t xml:space="preserve">Wait </w:t>
                      </w:r>
                      <w:r w:rsidRPr="00DC5E2B">
                        <w:rPr>
                          <w:rFonts w:ascii="Arial" w:hAnsi="Arial" w:cs="Arial"/>
                          <w:noProof/>
                          <w:color w:val="231F20"/>
                          <w:sz w:val="24"/>
                          <w:szCs w:val="24"/>
                        </w:rPr>
                        <w:t xml:space="preserve">for notification by phone to verify your </w:t>
                      </w:r>
                      <w:r w:rsidRPr="00DC5E2B" w:rsidR="005971C3">
                        <w:rPr>
                          <w:rFonts w:ascii="Arial" w:hAnsi="Arial" w:cs="Arial"/>
                          <w:noProof/>
                          <w:color w:val="231F20"/>
                          <w:sz w:val="24"/>
                          <w:szCs w:val="24"/>
                        </w:rPr>
                        <w:t xml:space="preserve">crop acreage and complete any </w:t>
                      </w:r>
                      <w:r w:rsidRPr="00DC5E2B" w:rsidR="00C1068E">
                        <w:rPr>
                          <w:rFonts w:ascii="Arial" w:hAnsi="Arial" w:cs="Arial"/>
                          <w:noProof/>
                          <w:color w:val="231F20"/>
                          <w:sz w:val="24"/>
                          <w:szCs w:val="24"/>
                        </w:rPr>
                        <w:t>further action</w:t>
                      </w:r>
                      <w:r w:rsidRPr="00DC5E2B" w:rsidR="00DC5E2B">
                        <w:rPr>
                          <w:rFonts w:ascii="Arial" w:hAnsi="Arial" w:cs="Arial"/>
                          <w:noProof/>
                          <w:color w:val="231F20"/>
                          <w:sz w:val="24"/>
                          <w:szCs w:val="24"/>
                        </w:rPr>
                        <w:t>s</w:t>
                      </w:r>
                      <w:r w:rsidRPr="00DC5E2B" w:rsidR="005971C3">
                        <w:rPr>
                          <w:rFonts w:ascii="Arial" w:hAnsi="Arial" w:cs="Arial"/>
                          <w:noProof/>
                          <w:color w:val="231F20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C5E2B" w:rsidR="00707179">
        <w:rPr>
          <w:rFonts w:ascii="Arial" w:hAnsi="Arial" w:cs="Arial"/>
          <w:b/>
          <w:color w:val="231F20"/>
          <w:sz w:val="24"/>
          <w:szCs w:val="24"/>
        </w:rPr>
        <w:t>Why am I getting this letter?</w:t>
      </w:r>
    </w:p>
    <w:p w:rsidR="004E0B15" w:rsidRPr="00DC5E2B" w:rsidP="002F5702" w14:paraId="17B9972C" w14:textId="5E121DDD">
      <w:pPr>
        <w:spacing w:line="281" w:lineRule="auto"/>
        <w:rPr>
          <w:rFonts w:ascii="Arial" w:hAnsi="Arial" w:cs="Arial"/>
          <w:b/>
          <w:color w:val="231F20"/>
          <w:sz w:val="24"/>
          <w:szCs w:val="24"/>
        </w:rPr>
      </w:pPr>
    </w:p>
    <w:p w:rsidR="00195BB4" w:rsidRPr="00DC5E2B" w:rsidP="00916C07" w14:paraId="7D645A7A" w14:textId="31E246D9">
      <w:pPr>
        <w:pStyle w:val="BodyText"/>
        <w:keepLines/>
        <w:tabs>
          <w:tab w:val="left" w:pos="5220"/>
        </w:tabs>
        <w:spacing w:before="1" w:line="281" w:lineRule="auto"/>
        <w:ind w:right="4860"/>
        <w:rPr>
          <w:rFonts w:ascii="Arial" w:hAnsi="Arial" w:cs="Arial"/>
          <w:sz w:val="23"/>
          <w:szCs w:val="23"/>
        </w:rPr>
      </w:pPr>
      <w:r w:rsidRPr="00DC5E2B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4527550</wp:posOffset>
            </wp:positionH>
            <wp:positionV relativeFrom="margin">
              <wp:posOffset>2044700</wp:posOffset>
            </wp:positionV>
            <wp:extent cx="419100" cy="419100"/>
            <wp:effectExtent l="0" t="0" r="0" b="0"/>
            <wp:wrapSquare wrapText="bothSides"/>
            <wp:docPr id="676785778" name="Graphic 3" descr="Receiv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785778" name="Graphic 676785778" descr="Receiver with solid fill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5E2B" w:rsidR="00707179">
        <w:rPr>
          <w:rFonts w:ascii="Arial" w:hAnsi="Arial" w:cs="Arial"/>
          <w:sz w:val="23"/>
          <w:szCs w:val="23"/>
        </w:rPr>
        <w:t>Enclosed is your</w:t>
      </w:r>
      <w:r w:rsidRPr="00DC5E2B" w:rsidR="00DF259C">
        <w:rPr>
          <w:rStyle w:val="USDALetter"/>
          <w:rFonts w:ascii="Arial" w:hAnsi="Arial" w:cs="Arial"/>
          <w:sz w:val="23"/>
          <w:szCs w:val="23"/>
        </w:rPr>
        <w:t xml:space="preserve"> Objective Yield Survey for </w:t>
      </w:r>
      <w:r w:rsidR="008A4AD0">
        <w:rPr>
          <w:rStyle w:val="USDALetter"/>
          <w:rFonts w:ascii="Arial" w:hAnsi="Arial" w:cs="Arial"/>
          <w:sz w:val="23"/>
          <w:szCs w:val="23"/>
        </w:rPr>
        <w:t>row crops</w:t>
      </w:r>
      <w:r w:rsidRPr="00DC5E2B" w:rsidR="00DF259C">
        <w:rPr>
          <w:rStyle w:val="USDALetter"/>
          <w:rFonts w:ascii="Arial" w:hAnsi="Arial" w:cs="Arial"/>
          <w:sz w:val="23"/>
          <w:szCs w:val="23"/>
        </w:rPr>
        <w:t xml:space="preserve"> This survey</w:t>
      </w:r>
      <w:r w:rsidRPr="00DC5E2B" w:rsidR="0008679B">
        <w:rPr>
          <w:rFonts w:ascii="Arial" w:hAnsi="Arial" w:cs="Arial"/>
          <w:sz w:val="23"/>
          <w:szCs w:val="23"/>
        </w:rPr>
        <w:t xml:space="preserve"> plays an important part in estimating U.S. crop production forecasts. USDA’s National Agricultural Statistics Service (NASS) combines field measurements from Objective Yield plots with farmer-reported survey data and satellite-based vegetative information measurements to prepare monthly crop production estimates. Your cooperation is key to accurate crop production estimates</w:t>
      </w:r>
      <w:r w:rsidRPr="00DC5E2B" w:rsidR="001E66C3">
        <w:rPr>
          <w:rFonts w:ascii="Arial" w:hAnsi="Arial" w:cs="Arial"/>
          <w:sz w:val="23"/>
          <w:szCs w:val="23"/>
        </w:rPr>
        <w:t>.</w:t>
      </w:r>
      <w:r w:rsidRPr="00DC5E2B" w:rsidR="0008679B">
        <w:rPr>
          <w:rFonts w:ascii="Arial" w:hAnsi="Arial" w:cs="Arial"/>
          <w:sz w:val="23"/>
          <w:szCs w:val="23"/>
        </w:rPr>
        <w:t xml:space="preserve"> </w:t>
      </w:r>
    </w:p>
    <w:p w:rsidR="00B56186" w:rsidRPr="00DC5E2B" w:rsidP="00916C07" w14:paraId="6312D7BA" w14:textId="2BF511CB">
      <w:pPr>
        <w:pStyle w:val="BodyText"/>
        <w:keepLines/>
        <w:tabs>
          <w:tab w:val="left" w:pos="5220"/>
        </w:tabs>
        <w:spacing w:before="1" w:line="281" w:lineRule="auto"/>
        <w:ind w:right="4860"/>
        <w:rPr>
          <w:rFonts w:ascii="Arial" w:hAnsi="Arial" w:cs="Arial"/>
          <w:sz w:val="23"/>
          <w:szCs w:val="23"/>
        </w:rPr>
      </w:pPr>
    </w:p>
    <w:p w:rsidR="00195BB4" w:rsidRPr="00DC5E2B" w:rsidP="00D464C8" w14:paraId="57B511EC" w14:textId="688240E2">
      <w:pPr>
        <w:spacing w:line="281" w:lineRule="auto"/>
        <w:rPr>
          <w:rFonts w:ascii="Arial" w:hAnsi="Arial" w:cs="Arial"/>
          <w:color w:val="000000"/>
          <w:sz w:val="23"/>
          <w:szCs w:val="23"/>
        </w:rPr>
      </w:pPr>
      <w:r w:rsidRPr="00DC5E2B">
        <w:rPr>
          <w:rFonts w:ascii="Arial" w:hAnsi="Arial" w:cs="Arial"/>
          <w:color w:val="000000"/>
          <w:sz w:val="23"/>
          <w:szCs w:val="23"/>
        </w:rPr>
        <w:t xml:space="preserve">A </w:t>
      </w:r>
      <w:r w:rsidRPr="00DC5E2B" w:rsidR="00B56D15">
        <w:rPr>
          <w:rFonts w:ascii="Arial" w:hAnsi="Arial" w:cs="Arial"/>
          <w:color w:val="000000"/>
          <w:sz w:val="23"/>
          <w:szCs w:val="23"/>
        </w:rPr>
        <w:t>NASS representative will call you and other selected producers to verify crop acreage reported on previous NASS surveys. The initial call will take 15 to 25 minutes of your time.</w:t>
      </w:r>
      <w:r w:rsidRPr="00DC5E2B" w:rsidR="007007FD">
        <w:rPr>
          <w:rFonts w:ascii="Arial" w:hAnsi="Arial" w:cs="Arial"/>
          <w:color w:val="000000"/>
          <w:sz w:val="23"/>
          <w:szCs w:val="23"/>
        </w:rPr>
        <w:t xml:space="preserve"> With your permission, we will then enter your field(s) at the end of each month during the growing season to collect plant and fruit counts and measurements. Monthly follow-up visits, if needed, will not require your time or personal contact.</w:t>
      </w:r>
    </w:p>
    <w:p w:rsidR="004C647F" w:rsidRPr="00DC5E2B" w:rsidP="002F5702" w14:paraId="73404CEE" w14:textId="145C47BD">
      <w:pPr>
        <w:spacing w:line="281" w:lineRule="auto"/>
        <w:rPr>
          <w:rFonts w:ascii="Arial" w:hAnsi="Arial" w:cs="Arial"/>
          <w:b/>
          <w:color w:val="231F20"/>
          <w:sz w:val="24"/>
          <w:szCs w:val="24"/>
        </w:rPr>
      </w:pPr>
    </w:p>
    <w:p w:rsidR="00707179" w:rsidRPr="00DC5E2B" w:rsidP="00483CD9" w14:paraId="73404CF1" w14:textId="614F1CCE">
      <w:pPr>
        <w:spacing w:line="281" w:lineRule="auto"/>
        <w:rPr>
          <w:rFonts w:ascii="Arial" w:hAnsi="Arial" w:cs="Arial"/>
          <w:b/>
          <w:color w:val="231F20"/>
          <w:sz w:val="24"/>
          <w:szCs w:val="24"/>
        </w:rPr>
      </w:pPr>
      <w:r w:rsidRPr="00DC5E2B">
        <w:rPr>
          <w:rFonts w:ascii="Arial" w:hAnsi="Arial" w:cs="Arial"/>
          <w:b/>
          <w:color w:val="231F20"/>
          <w:sz w:val="24"/>
          <w:szCs w:val="24"/>
        </w:rPr>
        <w:t>How will the data be used?</w:t>
      </w:r>
    </w:p>
    <w:p w:rsidR="00483CD9" w:rsidRPr="00DC5E2B" w:rsidP="00483CD9" w14:paraId="2A4CB095" w14:textId="77777777">
      <w:pPr>
        <w:spacing w:line="281" w:lineRule="auto"/>
        <w:rPr>
          <w:rFonts w:ascii="Arial" w:hAnsi="Arial" w:cs="Arial"/>
          <w:bCs/>
          <w:color w:val="231F20"/>
          <w:sz w:val="24"/>
          <w:szCs w:val="24"/>
        </w:rPr>
      </w:pPr>
    </w:p>
    <w:p w:rsidR="00707179" w:rsidRPr="00B92DC4" w:rsidP="002F5702" w14:paraId="73404CF3" w14:textId="03AD3AA7">
      <w:pPr>
        <w:spacing w:line="281" w:lineRule="auto"/>
        <w:rPr>
          <w:rFonts w:ascii="Arial" w:hAnsi="Arial" w:cs="Arial"/>
          <w:color w:val="FF0000"/>
          <w:sz w:val="23"/>
          <w:szCs w:val="23"/>
        </w:rPr>
      </w:pPr>
      <w:r w:rsidRPr="00B92DC4">
        <w:rPr>
          <w:rFonts w:ascii="Arial" w:hAnsi="Arial" w:cs="Arial"/>
          <w:bCs/>
          <w:color w:val="231F20"/>
          <w:sz w:val="23"/>
          <w:szCs w:val="23"/>
        </w:rPr>
        <w:t xml:space="preserve">This survey is a crucial tool for estimating </w:t>
      </w:r>
      <w:r w:rsidRPr="00B92DC4" w:rsidR="00743931">
        <w:rPr>
          <w:rFonts w:ascii="Arial" w:hAnsi="Arial" w:cs="Arial"/>
          <w:bCs/>
          <w:color w:val="231F20"/>
          <w:sz w:val="23"/>
          <w:szCs w:val="23"/>
        </w:rPr>
        <w:t xml:space="preserve">wheat </w:t>
      </w:r>
      <w:r w:rsidRPr="00B92DC4">
        <w:rPr>
          <w:rFonts w:ascii="Arial" w:hAnsi="Arial" w:cs="Arial"/>
          <w:bCs/>
          <w:color w:val="231F20"/>
          <w:sz w:val="23"/>
          <w:szCs w:val="23"/>
        </w:rPr>
        <w:t xml:space="preserve">yield and production in the United States. All sectors of the agricultural industry rely on NASS yield and production estimates to help make sound business decisions. </w:t>
      </w:r>
      <w:r w:rsidRPr="00B92DC4" w:rsidR="005437CB">
        <w:rPr>
          <w:rFonts w:ascii="Arial" w:hAnsi="Arial" w:cs="Arial"/>
          <w:sz w:val="23"/>
          <w:szCs w:val="23"/>
        </w:rPr>
        <w:t xml:space="preserve">The information you provide will be used for statistical purposes only. </w:t>
      </w:r>
      <w:r w:rsidRPr="00B92DC4" w:rsidR="002F5702">
        <w:rPr>
          <w:rFonts w:ascii="Arial" w:hAnsi="Arial" w:cs="Arial"/>
          <w:b/>
          <w:bCs/>
          <w:sz w:val="23"/>
          <w:szCs w:val="23"/>
        </w:rPr>
        <w:t xml:space="preserve">In accordance with federal law, </w:t>
      </w:r>
      <w:r w:rsidRPr="00B92DC4" w:rsidR="00D920E4">
        <w:rPr>
          <w:rFonts w:ascii="Arial" w:hAnsi="Arial" w:cs="Arial"/>
          <w:b/>
          <w:bCs/>
          <w:sz w:val="23"/>
          <w:szCs w:val="23"/>
        </w:rPr>
        <w:t>your responses will be kept confidential and will not be disclosed in identifiable form</w:t>
      </w:r>
      <w:r w:rsidRPr="00B92DC4" w:rsidR="002F5702">
        <w:rPr>
          <w:rFonts w:ascii="Arial" w:hAnsi="Arial" w:cs="Arial"/>
          <w:b/>
          <w:bCs/>
          <w:sz w:val="23"/>
          <w:szCs w:val="23"/>
        </w:rPr>
        <w:t>.</w:t>
      </w:r>
      <w:r w:rsidRPr="00B92DC4" w:rsidR="00EC2810">
        <w:rPr>
          <w:rFonts w:ascii="Arial" w:hAnsi="Arial" w:cs="Arial"/>
          <w:sz w:val="23"/>
          <w:szCs w:val="23"/>
        </w:rPr>
        <w:t xml:space="preserve"> </w:t>
      </w:r>
      <w:r w:rsidRPr="00B92DC4">
        <w:rPr>
          <w:rFonts w:ascii="Arial" w:hAnsi="Arial" w:cs="Arial"/>
          <w:sz w:val="23"/>
          <w:szCs w:val="23"/>
        </w:rPr>
        <w:t xml:space="preserve">We will publish the </w:t>
      </w:r>
      <w:r w:rsidRPr="00B92DC4" w:rsidR="00DD7B1E">
        <w:rPr>
          <w:rFonts w:ascii="Arial" w:hAnsi="Arial" w:cs="Arial"/>
          <w:sz w:val="23"/>
          <w:szCs w:val="23"/>
        </w:rPr>
        <w:t xml:space="preserve">data </w:t>
      </w:r>
      <w:sdt>
        <w:sdtPr>
          <w:rPr>
            <w:rFonts w:ascii="Arial" w:hAnsi="Arial" w:cs="Arial"/>
            <w:color w:val="231F20"/>
            <w:sz w:val="23"/>
            <w:szCs w:val="23"/>
          </w:rPr>
          <w:id w:val="548499304"/>
          <w:placeholder>
            <w:docPart w:val="F3413A1B83C64D0CA6C2C83EA4BAA4E6"/>
          </w:placeholder>
          <w:date>
            <w:dateFormat w:val="dddd, MMMM dd, yyyy"/>
            <w:lid w:val="en-US"/>
            <w:storeMappedDataAs w:val="dateTime"/>
            <w:calendar w:val="gregorian"/>
          </w:date>
        </w:sdtPr>
        <w:sdtContent>
          <w:r w:rsidRPr="00B92DC4" w:rsidR="00BB2704">
            <w:rPr>
              <w:rFonts w:ascii="Arial" w:hAnsi="Arial" w:cs="Arial"/>
              <w:color w:val="231F20"/>
              <w:sz w:val="23"/>
              <w:szCs w:val="23"/>
            </w:rPr>
            <w:t>May</w:t>
          </w:r>
          <w:r w:rsidRPr="00B92DC4" w:rsidR="0009167B">
            <w:rPr>
              <w:rFonts w:ascii="Arial" w:hAnsi="Arial" w:cs="Arial"/>
              <w:color w:val="231F20"/>
              <w:sz w:val="23"/>
              <w:szCs w:val="23"/>
            </w:rPr>
            <w:t xml:space="preserve"> through </w:t>
          </w:r>
          <w:r w:rsidRPr="00B92DC4" w:rsidR="006F3962">
            <w:rPr>
              <w:rFonts w:ascii="Arial" w:hAnsi="Arial" w:cs="Arial"/>
              <w:color w:val="231F20"/>
              <w:sz w:val="23"/>
              <w:szCs w:val="23"/>
            </w:rPr>
            <w:t>September</w:t>
          </w:r>
        </w:sdtContent>
      </w:sdt>
      <w:r w:rsidRPr="00B92DC4" w:rsidR="004A11DF">
        <w:rPr>
          <w:rFonts w:ascii="Arial" w:hAnsi="Arial" w:cs="Arial"/>
          <w:sz w:val="23"/>
          <w:szCs w:val="23"/>
        </w:rPr>
        <w:t xml:space="preserve"> </w:t>
      </w:r>
      <w:r w:rsidRPr="00B92DC4">
        <w:rPr>
          <w:rFonts w:ascii="Arial" w:hAnsi="Arial" w:cs="Arial"/>
          <w:sz w:val="23"/>
          <w:szCs w:val="23"/>
        </w:rPr>
        <w:t xml:space="preserve">in the </w:t>
      </w:r>
      <w:sdt>
        <w:sdtPr>
          <w:rPr>
            <w:rFonts w:ascii="Arial" w:hAnsi="Arial" w:cs="Arial"/>
            <w:color w:val="231F20"/>
            <w:sz w:val="23"/>
            <w:szCs w:val="23"/>
          </w:rPr>
          <w:id w:val="-1638399191"/>
          <w:placeholder>
            <w:docPart w:val="6852F0E5AB9346E693C0F86FFD571386"/>
          </w:placeholder>
          <w:richText/>
        </w:sdtPr>
        <w:sdtContent>
          <w:r w:rsidRPr="00B92DC4" w:rsidR="00F25A0F">
            <w:rPr>
              <w:rFonts w:ascii="Arial" w:hAnsi="Arial" w:cs="Arial"/>
              <w:color w:val="231F20"/>
              <w:sz w:val="23"/>
              <w:szCs w:val="23"/>
            </w:rPr>
            <w:t>monthly Crop Production</w:t>
          </w:r>
        </w:sdtContent>
      </w:sdt>
      <w:r w:rsidRPr="00B92DC4" w:rsidR="00FC5899">
        <w:rPr>
          <w:rFonts w:ascii="Arial" w:hAnsi="Arial" w:cs="Arial"/>
          <w:color w:val="231F20"/>
          <w:sz w:val="23"/>
          <w:szCs w:val="23"/>
        </w:rPr>
        <w:t xml:space="preserve"> </w:t>
      </w:r>
      <w:r w:rsidRPr="00B92DC4">
        <w:rPr>
          <w:rFonts w:ascii="Arial" w:hAnsi="Arial" w:cs="Arial"/>
          <w:sz w:val="23"/>
          <w:szCs w:val="23"/>
        </w:rPr>
        <w:t xml:space="preserve">report </w:t>
      </w:r>
      <w:r w:rsidRPr="00B92DC4" w:rsidR="00AE7C9F">
        <w:rPr>
          <w:rFonts w:ascii="Arial" w:hAnsi="Arial" w:cs="Arial"/>
          <w:color w:val="231F20"/>
          <w:sz w:val="23"/>
          <w:szCs w:val="23"/>
        </w:rPr>
        <w:t>at</w:t>
      </w:r>
      <w:r w:rsidRPr="00B92DC4" w:rsidR="00D123E0">
        <w:rPr>
          <w:rFonts w:ascii="Arial" w:hAnsi="Arial" w:cs="Arial"/>
          <w:color w:val="231F20"/>
          <w:sz w:val="23"/>
          <w:szCs w:val="23"/>
        </w:rPr>
        <w:t xml:space="preserve"> </w:t>
      </w:r>
      <w:r w:rsidRPr="00B92DC4" w:rsidR="004A11DF">
        <w:rPr>
          <w:rFonts w:ascii="Arial" w:hAnsi="Arial" w:cs="Arial"/>
          <w:sz w:val="23"/>
          <w:szCs w:val="23"/>
          <w:u w:val="single"/>
        </w:rPr>
        <w:t>nass.usda.gov/publications</w:t>
      </w:r>
      <w:r w:rsidRPr="00B92DC4" w:rsidR="00D123E0">
        <w:rPr>
          <w:rFonts w:ascii="Arial" w:hAnsi="Arial" w:cs="Arial"/>
          <w:sz w:val="23"/>
          <w:szCs w:val="23"/>
          <w:u w:val="single"/>
        </w:rPr>
        <w:t xml:space="preserve"> </w:t>
      </w:r>
      <w:r w:rsidRPr="00B92DC4" w:rsidR="004A11DF">
        <w:rPr>
          <w:rFonts w:ascii="Arial" w:hAnsi="Arial" w:cs="Arial"/>
          <w:sz w:val="23"/>
          <w:szCs w:val="23"/>
        </w:rPr>
        <w:t xml:space="preserve">and in NASS’s searchable database Quick Stats. </w:t>
      </w:r>
      <w:r w:rsidRPr="00B92DC4" w:rsidR="00AE7C9F">
        <w:rPr>
          <w:rFonts w:ascii="Arial" w:hAnsi="Arial" w:cs="Arial"/>
          <w:sz w:val="23"/>
          <w:szCs w:val="23"/>
        </w:rPr>
        <w:t xml:space="preserve"> </w:t>
      </w:r>
      <w:r w:rsidRPr="00B92DC4">
        <w:rPr>
          <w:rFonts w:ascii="Arial" w:hAnsi="Arial" w:cs="Arial"/>
          <w:sz w:val="23"/>
          <w:szCs w:val="23"/>
        </w:rPr>
        <w:t xml:space="preserve"> </w:t>
      </w:r>
    </w:p>
    <w:p w:rsidR="00707179" w:rsidRPr="00B92DC4" w:rsidP="002F5702" w14:paraId="73404CF4" w14:textId="77777777">
      <w:pPr>
        <w:spacing w:line="281" w:lineRule="auto"/>
        <w:rPr>
          <w:rFonts w:ascii="Arial" w:hAnsi="Arial" w:cs="Arial"/>
          <w:color w:val="231F20"/>
          <w:sz w:val="23"/>
          <w:szCs w:val="23"/>
        </w:rPr>
      </w:pPr>
    </w:p>
    <w:p w:rsidR="00FD1F51" w:rsidRPr="00B92DC4" w:rsidP="002F5702" w14:paraId="73404CF6" w14:textId="47C43C0D">
      <w:pPr>
        <w:spacing w:line="281" w:lineRule="auto"/>
        <w:rPr>
          <w:rFonts w:ascii="Arial" w:hAnsi="Arial" w:cs="Arial"/>
          <w:spacing w:val="-3"/>
          <w:sz w:val="23"/>
          <w:szCs w:val="23"/>
        </w:rPr>
      </w:pPr>
      <w:r w:rsidRPr="00B92DC4">
        <w:rPr>
          <w:rFonts w:ascii="Arial" w:hAnsi="Arial" w:cs="Arial"/>
          <w:sz w:val="23"/>
          <w:szCs w:val="23"/>
        </w:rPr>
        <w:t xml:space="preserve">Thank you for </w:t>
      </w:r>
      <w:r w:rsidRPr="00B92DC4" w:rsidR="00D50971">
        <w:rPr>
          <w:rFonts w:ascii="Arial" w:hAnsi="Arial" w:cs="Arial"/>
          <w:sz w:val="23"/>
          <w:szCs w:val="23"/>
        </w:rPr>
        <w:t>your participation</w:t>
      </w:r>
      <w:r w:rsidRPr="00B92DC4" w:rsidR="00AE7C9F">
        <w:rPr>
          <w:rFonts w:ascii="Arial" w:hAnsi="Arial" w:cs="Arial"/>
          <w:sz w:val="23"/>
          <w:szCs w:val="23"/>
        </w:rPr>
        <w:t xml:space="preserve"> </w:t>
      </w:r>
      <w:r w:rsidRPr="00B92DC4" w:rsidR="00DD7B1E">
        <w:rPr>
          <w:rFonts w:ascii="Arial" w:hAnsi="Arial" w:cs="Arial"/>
          <w:sz w:val="23"/>
          <w:szCs w:val="23"/>
        </w:rPr>
        <w:t xml:space="preserve">and </w:t>
      </w:r>
      <w:r w:rsidRPr="00B92DC4">
        <w:rPr>
          <w:rFonts w:ascii="Arial" w:hAnsi="Arial" w:cs="Arial"/>
          <w:sz w:val="23"/>
          <w:szCs w:val="23"/>
        </w:rPr>
        <w:t xml:space="preserve">support of U.S. agriculture. </w:t>
      </w:r>
      <w:r w:rsidRPr="00B92DC4" w:rsidR="00CB7DF3">
        <w:rPr>
          <w:rFonts w:ascii="Arial" w:hAnsi="Arial" w:cs="Arial"/>
          <w:spacing w:val="-3"/>
          <w:sz w:val="23"/>
          <w:szCs w:val="23"/>
        </w:rPr>
        <w:t xml:space="preserve">For more information about this survey, visit </w:t>
      </w:r>
      <w:r w:rsidRPr="00B92DC4" w:rsidR="00CB7DF3">
        <w:rPr>
          <w:rFonts w:ascii="Arial" w:hAnsi="Arial" w:cs="Arial"/>
          <w:spacing w:val="-3"/>
          <w:sz w:val="23"/>
          <w:szCs w:val="23"/>
          <w:u w:val="single"/>
        </w:rPr>
        <w:t>nass.usda.gov/Surveys/Guide_to_NASS_Surveys</w:t>
      </w:r>
      <w:r w:rsidRPr="00B92DC4" w:rsidR="004E0B15">
        <w:rPr>
          <w:rFonts w:ascii="Arial" w:hAnsi="Arial" w:cs="Arial"/>
          <w:spacing w:val="-3"/>
          <w:sz w:val="23"/>
          <w:szCs w:val="23"/>
          <w:u w:val="single"/>
        </w:rPr>
        <w:t xml:space="preserve">. </w:t>
      </w:r>
      <w:r w:rsidRPr="00B92DC4">
        <w:rPr>
          <w:rFonts w:ascii="Arial" w:hAnsi="Arial" w:cs="Arial"/>
          <w:spacing w:val="-3"/>
          <w:sz w:val="23"/>
          <w:szCs w:val="23"/>
          <w:lang w:val="en-GB"/>
        </w:rPr>
        <w:t xml:space="preserve">If you </w:t>
      </w:r>
      <w:r w:rsidRPr="00B92DC4" w:rsidR="00AE7C9F">
        <w:rPr>
          <w:rFonts w:ascii="Arial" w:hAnsi="Arial" w:cs="Arial"/>
          <w:spacing w:val="-3"/>
          <w:sz w:val="23"/>
          <w:szCs w:val="23"/>
          <w:lang w:val="en-GB"/>
        </w:rPr>
        <w:t>need assistance</w:t>
      </w:r>
      <w:r w:rsidRPr="00B92DC4">
        <w:rPr>
          <w:rFonts w:ascii="Arial" w:hAnsi="Arial" w:cs="Arial"/>
          <w:spacing w:val="-3"/>
          <w:sz w:val="23"/>
          <w:szCs w:val="23"/>
          <w:lang w:val="en-GB"/>
        </w:rPr>
        <w:t>, please</w:t>
      </w:r>
      <w:r w:rsidRPr="00B92DC4">
        <w:rPr>
          <w:rFonts w:ascii="Arial" w:hAnsi="Arial" w:cs="Arial"/>
          <w:spacing w:val="-3"/>
          <w:sz w:val="23"/>
          <w:szCs w:val="23"/>
        </w:rPr>
        <w:t xml:space="preserve"> contact</w:t>
      </w:r>
      <w:r w:rsidRPr="00B92DC4">
        <w:rPr>
          <w:rFonts w:ascii="Arial" w:hAnsi="Arial" w:cs="Arial"/>
          <w:color w:val="FF0000"/>
          <w:spacing w:val="-3"/>
          <w:sz w:val="23"/>
          <w:szCs w:val="23"/>
        </w:rPr>
        <w:t xml:space="preserve"> </w:t>
      </w:r>
      <w:r w:rsidRPr="00B92DC4">
        <w:rPr>
          <w:rFonts w:ascii="Arial" w:hAnsi="Arial" w:cs="Arial"/>
          <w:spacing w:val="-3"/>
          <w:sz w:val="23"/>
          <w:szCs w:val="23"/>
        </w:rPr>
        <w:t xml:space="preserve">us at </w:t>
      </w:r>
      <w:sdt>
        <w:sdtPr>
          <w:rPr>
            <w:rFonts w:ascii="Arial" w:hAnsi="Arial" w:cs="Arial"/>
            <w:spacing w:val="-3"/>
            <w:sz w:val="23"/>
            <w:szCs w:val="23"/>
          </w:rPr>
          <w:id w:val="541873525"/>
          <w:placeholder>
            <w:docPart w:val="CE8DC11C2A924254BC52B71CFA5B44FB"/>
          </w:placeholder>
          <w:showingPlcHdr/>
          <w:richText/>
        </w:sdtPr>
        <w:sdtContent>
          <w:r w:rsidRPr="00B92DC4">
            <w:rPr>
              <w:rStyle w:val="PlaceholderText"/>
              <w:rFonts w:ascii="Arial" w:hAnsi="Arial" w:cs="Arial"/>
              <w:sz w:val="23"/>
              <w:szCs w:val="23"/>
            </w:rPr>
            <w:t>[Click to enter phone number</w:t>
          </w:r>
          <w:r w:rsidRPr="00B92DC4" w:rsidR="00794A6F">
            <w:rPr>
              <w:rStyle w:val="PlaceholderText"/>
              <w:rFonts w:ascii="Arial" w:hAnsi="Arial" w:cs="Arial"/>
              <w:sz w:val="23"/>
              <w:szCs w:val="23"/>
            </w:rPr>
            <w:t>, email</w:t>
          </w:r>
          <w:r w:rsidRPr="00B92DC4" w:rsidR="00CF59C3">
            <w:rPr>
              <w:rStyle w:val="PlaceholderText"/>
              <w:rFonts w:ascii="Arial" w:hAnsi="Arial" w:cs="Arial"/>
              <w:sz w:val="23"/>
              <w:szCs w:val="23"/>
            </w:rPr>
            <w:t>, etc.</w:t>
          </w:r>
          <w:r w:rsidRPr="00B92DC4">
            <w:rPr>
              <w:rStyle w:val="PlaceholderText"/>
              <w:rFonts w:ascii="Arial" w:hAnsi="Arial" w:cs="Arial"/>
              <w:sz w:val="23"/>
              <w:szCs w:val="23"/>
            </w:rPr>
            <w:t xml:space="preserve"> - text]</w:t>
          </w:r>
        </w:sdtContent>
      </w:sdt>
      <w:r w:rsidRPr="00B92DC4">
        <w:rPr>
          <w:rFonts w:ascii="Arial" w:hAnsi="Arial" w:cs="Arial"/>
          <w:spacing w:val="-3"/>
          <w:sz w:val="23"/>
          <w:szCs w:val="23"/>
        </w:rPr>
        <w:t>.</w:t>
      </w:r>
      <w:r w:rsidRPr="00B92DC4" w:rsidR="00722C5A">
        <w:rPr>
          <w:rFonts w:ascii="Arial" w:hAnsi="Arial" w:cs="Arial"/>
          <w:spacing w:val="-3"/>
          <w:sz w:val="23"/>
          <w:szCs w:val="23"/>
        </w:rPr>
        <w:t xml:space="preserve"> </w:t>
      </w:r>
    </w:p>
    <w:p w:rsidR="00722C5A" w:rsidRPr="00B92DC4" w:rsidP="002F5702" w14:paraId="578C1E19" w14:textId="77777777">
      <w:pPr>
        <w:spacing w:line="281" w:lineRule="auto"/>
        <w:ind w:right="5040"/>
        <w:rPr>
          <w:rFonts w:ascii="Arial" w:hAnsi="Arial" w:cs="Arial"/>
          <w:sz w:val="23"/>
          <w:szCs w:val="23"/>
        </w:rPr>
      </w:pPr>
    </w:p>
    <w:p w:rsidR="00F726DD" w:rsidRPr="00272841" w:rsidP="002F5702" w14:paraId="73404CF8" w14:textId="77777777">
      <w:pPr>
        <w:spacing w:line="281" w:lineRule="auto"/>
        <w:ind w:right="5040"/>
        <w:rPr>
          <w:rFonts w:ascii="Arial" w:hAnsi="Arial" w:cs="Arial"/>
          <w:color w:val="231F20"/>
          <w:sz w:val="23"/>
          <w:szCs w:val="23"/>
        </w:rPr>
      </w:pPr>
      <w:r w:rsidRPr="00272841">
        <w:rPr>
          <w:rFonts w:ascii="Arial" w:hAnsi="Arial" w:cs="Arial"/>
          <w:color w:val="231F20"/>
          <w:sz w:val="23"/>
          <w:szCs w:val="23"/>
        </w:rPr>
        <w:t>Sincerely,</w:t>
      </w:r>
    </w:p>
    <w:p w:rsidR="004C647F" w:rsidRPr="00272841" w:rsidP="002F5702" w14:paraId="73404CFC" w14:textId="77777777">
      <w:pPr>
        <w:spacing w:line="281" w:lineRule="auto"/>
        <w:ind w:right="5040"/>
        <w:rPr>
          <w:rFonts w:ascii="Arial" w:eastAsia="Times New Roman" w:hAnsi="Arial" w:cs="Arial"/>
          <w:sz w:val="24"/>
          <w:szCs w:val="24"/>
        </w:rPr>
      </w:pPr>
    </w:p>
    <w:sdt>
      <w:sdtPr>
        <w:rPr>
          <w:rFonts w:ascii="Arial" w:hAnsi="Arial" w:cs="Arial"/>
          <w:color w:val="231F20"/>
          <w:sz w:val="23"/>
          <w:szCs w:val="23"/>
        </w:rPr>
        <w:id w:val="1321384716"/>
        <w:placeholder>
          <w:docPart w:val="5D4B2C6308E54211A64226E83DD05B27"/>
        </w:placeholder>
        <w:richText/>
      </w:sdtPr>
      <w:sdtContent>
        <w:p w:rsidR="00CF59C3" w:rsidRPr="00272841" w:rsidP="002F5702" w14:paraId="73404CFD" w14:textId="0104E0A3">
          <w:pPr>
            <w:pStyle w:val="BodyText"/>
            <w:spacing w:line="281" w:lineRule="auto"/>
            <w:ind w:right="6077"/>
            <w:rPr>
              <w:rFonts w:ascii="Arial" w:hAnsi="Arial" w:cs="Arial"/>
              <w:color w:val="231F20"/>
              <w:sz w:val="23"/>
              <w:szCs w:val="23"/>
            </w:rPr>
          </w:pPr>
          <w:r>
            <w:rPr>
              <w:rFonts w:ascii="Arial" w:hAnsi="Arial" w:cs="Arial"/>
              <w:color w:val="231F20"/>
              <w:sz w:val="23"/>
              <w:szCs w:val="23"/>
            </w:rPr>
            <w:t>Lance Honig</w:t>
          </w:r>
        </w:p>
      </w:sdtContent>
    </w:sdt>
    <w:p w:rsidR="00371092" w:rsidRPr="00CA4745" w:rsidP="00371092" w14:paraId="5108D508" w14:textId="7777777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530"/>
        </w:tabs>
        <w:rPr>
          <w:rFonts w:ascii="Times New Roman" w:hAnsi="Times New Roman" w:cs="Times New Roman"/>
        </w:rPr>
      </w:pPr>
      <w:r w:rsidRPr="00CA4745">
        <w:rPr>
          <w:rFonts w:ascii="Times New Roman" w:hAnsi="Times New Roman" w:cs="Times New Roman"/>
        </w:rPr>
        <w:t>Chair, Agricultural Statistics Board</w:t>
      </w:r>
    </w:p>
    <w:p w:rsidR="00272841" w:rsidRPr="00272841" w:rsidP="00FF18DF" w14:paraId="576EA48B" w14:textId="7B2BC1A5">
      <w:pPr>
        <w:pStyle w:val="BodyText"/>
        <w:spacing w:line="281" w:lineRule="auto"/>
        <w:ind w:right="6070"/>
        <w:rPr>
          <w:rFonts w:ascii="Arial" w:hAnsi="Arial" w:cs="Arial"/>
          <w:color w:val="231F20"/>
          <w:sz w:val="23"/>
          <w:szCs w:val="23"/>
        </w:rPr>
      </w:pPr>
      <w:r w:rsidRPr="00272841">
        <w:rPr>
          <w:rFonts w:ascii="Arial" w:hAnsi="Arial" w:cs="Arial"/>
          <w:color w:val="231F20"/>
          <w:sz w:val="23"/>
          <w:szCs w:val="23"/>
        </w:rPr>
        <w:t xml:space="preserve">USDA National Agricultural Statistics Service </w:t>
      </w:r>
    </w:p>
    <w:p w:rsidR="00272841" w:rsidRPr="00272841" w:rsidP="00FF18DF" w14:paraId="107D17BF" w14:textId="77777777">
      <w:pPr>
        <w:pStyle w:val="BodyText"/>
        <w:spacing w:line="281" w:lineRule="auto"/>
        <w:ind w:right="6070"/>
        <w:rPr>
          <w:rFonts w:ascii="Arial" w:hAnsi="Arial" w:cs="Arial"/>
          <w:color w:val="231F20"/>
          <w:sz w:val="23"/>
          <w:szCs w:val="23"/>
        </w:rPr>
      </w:pPr>
    </w:p>
    <w:p w:rsidR="006C7AE0" w:rsidRPr="00272841" w:rsidP="00FF18DF" w14:paraId="73404D06" w14:textId="58B0C4DC">
      <w:pPr>
        <w:pStyle w:val="BodyText"/>
        <w:spacing w:line="281" w:lineRule="auto"/>
        <w:ind w:right="6070"/>
        <w:rPr>
          <w:rFonts w:ascii="Arial" w:hAnsi="Arial" w:cs="Arial"/>
          <w:color w:val="231F20"/>
          <w:sz w:val="23"/>
          <w:szCs w:val="23"/>
        </w:rPr>
      </w:pPr>
      <w:r w:rsidRPr="00272841">
        <w:rPr>
          <w:rFonts w:ascii="Arial" w:hAnsi="Arial" w:cs="Arial"/>
          <w:color w:val="231F20"/>
          <w:sz w:val="23"/>
          <w:szCs w:val="23"/>
        </w:rPr>
        <w:t>Enclosure</w:t>
      </w:r>
    </w:p>
    <w:sectPr w:rsidSect="00FD1F51">
      <w:footerReference w:type="first" r:id="rId14"/>
      <w:pgSz w:w="12240" w:h="15840"/>
      <w:pgMar w:top="720" w:right="720" w:bottom="720" w:left="720" w:header="720" w:footer="30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20E4" w:rsidRPr="00272841" w:rsidP="006C7AE0" w14:paraId="73404D15" w14:textId="77777777">
    <w:pPr>
      <w:ind w:right="43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color w:val="231F20"/>
          <w:sz w:val="18"/>
          <w:szCs w:val="18"/>
        </w:rPr>
        <w:id w:val="-1011762009"/>
        <w:placeholder>
          <w:docPart w:val="EB7B6BD32487482DAF0D26E15AC7E192"/>
        </w:placeholder>
        <w:showingPlcHdr/>
        <w:richText/>
      </w:sdtPr>
      <w:sdtContent>
        <w:r w:rsidRPr="00272841">
          <w:rPr>
            <w:rStyle w:val="PlaceholderText"/>
            <w:rFonts w:ascii="Arial" w:hAnsi="Arial" w:cs="Arial"/>
            <w:sz w:val="18"/>
            <w:szCs w:val="18"/>
          </w:rPr>
          <w:t>Click here to enter text Mailing Address City, State Zip</w:t>
        </w:r>
      </w:sdtContent>
    </w:sdt>
    <w:r w:rsidRPr="00272841">
      <w:rPr>
        <w:rFonts w:ascii="Arial" w:hAnsi="Arial" w:cs="Arial"/>
        <w:sz w:val="18"/>
        <w:szCs w:val="18"/>
      </w:rPr>
      <w:t xml:space="preserve"> </w:t>
    </w:r>
  </w:p>
  <w:p w:rsidR="00D920E4" w:rsidRPr="00272841" w:rsidP="00272841" w14:paraId="73404D17" w14:textId="7C0A5CF7">
    <w:pPr>
      <w:ind w:right="43"/>
      <w:jc w:val="center"/>
      <w:rPr>
        <w:rFonts w:ascii="Arial" w:hAnsi="Arial" w:cs="Arial"/>
        <w:color w:val="0000FF"/>
        <w:sz w:val="18"/>
        <w:szCs w:val="18"/>
        <w:u w:val="single"/>
      </w:rPr>
    </w:pPr>
    <w:r w:rsidRPr="00272841">
      <w:rPr>
        <w:rFonts w:ascii="Arial" w:hAnsi="Arial" w:cs="Arial"/>
        <w:sz w:val="18"/>
        <w:szCs w:val="18"/>
        <w:u w:val="single"/>
      </w:rPr>
      <w:t>www.nass.usda.gov</w:t>
    </w:r>
  </w:p>
  <w:p w:rsidR="00D920E4" w:rsidRPr="00272841" w:rsidP="00FD1F51" w14:paraId="73404D18" w14:textId="3D6C9882">
    <w:pPr>
      <w:spacing w:after="240"/>
      <w:ind w:left="187" w:right="418"/>
      <w:jc w:val="center"/>
      <w:rPr>
        <w:rFonts w:ascii="Arial" w:hAnsi="Arial" w:cs="Arial"/>
        <w:color w:val="231F20"/>
        <w:sz w:val="18"/>
        <w:szCs w:val="18"/>
      </w:rPr>
    </w:pPr>
    <w:r w:rsidRPr="00272841">
      <w:rPr>
        <w:rFonts w:ascii="Arial" w:hAnsi="Arial" w:cs="Arial"/>
        <w:i/>
        <w:color w:val="231F20"/>
        <w:sz w:val="18"/>
        <w:szCs w:val="18"/>
      </w:rPr>
      <w:t>USDA is an equal opportunity provider, employer, and lender.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79"/>
    <w:rsid w:val="00002CC2"/>
    <w:rsid w:val="00014940"/>
    <w:rsid w:val="00035593"/>
    <w:rsid w:val="000618C1"/>
    <w:rsid w:val="00065ED2"/>
    <w:rsid w:val="000702F8"/>
    <w:rsid w:val="000755E7"/>
    <w:rsid w:val="00077283"/>
    <w:rsid w:val="00077EEA"/>
    <w:rsid w:val="0008679B"/>
    <w:rsid w:val="0009167B"/>
    <w:rsid w:val="000A734C"/>
    <w:rsid w:val="000C0D5C"/>
    <w:rsid w:val="000C425B"/>
    <w:rsid w:val="000E61C5"/>
    <w:rsid w:val="00103F96"/>
    <w:rsid w:val="00104584"/>
    <w:rsid w:val="0010794A"/>
    <w:rsid w:val="0011238D"/>
    <w:rsid w:val="001307A8"/>
    <w:rsid w:val="00154638"/>
    <w:rsid w:val="00156AB7"/>
    <w:rsid w:val="0015743D"/>
    <w:rsid w:val="00164E1A"/>
    <w:rsid w:val="0018164F"/>
    <w:rsid w:val="00195BB4"/>
    <w:rsid w:val="001A07F4"/>
    <w:rsid w:val="001A3594"/>
    <w:rsid w:val="001B1480"/>
    <w:rsid w:val="001E30B3"/>
    <w:rsid w:val="001E6591"/>
    <w:rsid w:val="001E66C3"/>
    <w:rsid w:val="001F35CA"/>
    <w:rsid w:val="00213E9E"/>
    <w:rsid w:val="00226CF2"/>
    <w:rsid w:val="00245EA0"/>
    <w:rsid w:val="00272841"/>
    <w:rsid w:val="00275FC9"/>
    <w:rsid w:val="002B71B9"/>
    <w:rsid w:val="002B78A0"/>
    <w:rsid w:val="002C0D05"/>
    <w:rsid w:val="002D0582"/>
    <w:rsid w:val="002D7EBF"/>
    <w:rsid w:val="002F5702"/>
    <w:rsid w:val="00302EA1"/>
    <w:rsid w:val="00306A78"/>
    <w:rsid w:val="0031786D"/>
    <w:rsid w:val="00355E0E"/>
    <w:rsid w:val="00371092"/>
    <w:rsid w:val="00382703"/>
    <w:rsid w:val="0039246E"/>
    <w:rsid w:val="00393134"/>
    <w:rsid w:val="003B7817"/>
    <w:rsid w:val="003C1FA8"/>
    <w:rsid w:val="003D3463"/>
    <w:rsid w:val="003D3514"/>
    <w:rsid w:val="003F3583"/>
    <w:rsid w:val="00401326"/>
    <w:rsid w:val="00401CE8"/>
    <w:rsid w:val="004159F6"/>
    <w:rsid w:val="00416B68"/>
    <w:rsid w:val="004234EF"/>
    <w:rsid w:val="0047111E"/>
    <w:rsid w:val="00483CD9"/>
    <w:rsid w:val="0048797C"/>
    <w:rsid w:val="00491EFF"/>
    <w:rsid w:val="004A0714"/>
    <w:rsid w:val="004A0BAE"/>
    <w:rsid w:val="004A11DF"/>
    <w:rsid w:val="004A12C2"/>
    <w:rsid w:val="004B0E00"/>
    <w:rsid w:val="004C647F"/>
    <w:rsid w:val="004D2EA6"/>
    <w:rsid w:val="004E0B15"/>
    <w:rsid w:val="004E5BEB"/>
    <w:rsid w:val="00505A1E"/>
    <w:rsid w:val="00527460"/>
    <w:rsid w:val="005275E3"/>
    <w:rsid w:val="005437CB"/>
    <w:rsid w:val="005559FF"/>
    <w:rsid w:val="00570399"/>
    <w:rsid w:val="0058093D"/>
    <w:rsid w:val="00580D52"/>
    <w:rsid w:val="00586A64"/>
    <w:rsid w:val="005874BD"/>
    <w:rsid w:val="0059452B"/>
    <w:rsid w:val="005971C3"/>
    <w:rsid w:val="005A19D0"/>
    <w:rsid w:val="005A6425"/>
    <w:rsid w:val="005A6D4D"/>
    <w:rsid w:val="005B4371"/>
    <w:rsid w:val="005C6893"/>
    <w:rsid w:val="005D2E65"/>
    <w:rsid w:val="005E0006"/>
    <w:rsid w:val="005F4924"/>
    <w:rsid w:val="00631923"/>
    <w:rsid w:val="00656CCF"/>
    <w:rsid w:val="00667C4E"/>
    <w:rsid w:val="006813A0"/>
    <w:rsid w:val="006850B8"/>
    <w:rsid w:val="006855DC"/>
    <w:rsid w:val="006A77E0"/>
    <w:rsid w:val="006C334B"/>
    <w:rsid w:val="006C5546"/>
    <w:rsid w:val="006C7AE0"/>
    <w:rsid w:val="006D2975"/>
    <w:rsid w:val="006E7129"/>
    <w:rsid w:val="006F3962"/>
    <w:rsid w:val="007007FD"/>
    <w:rsid w:val="0070206E"/>
    <w:rsid w:val="00703E90"/>
    <w:rsid w:val="00707179"/>
    <w:rsid w:val="00722C5A"/>
    <w:rsid w:val="0072487F"/>
    <w:rsid w:val="00731CB0"/>
    <w:rsid w:val="00734B9E"/>
    <w:rsid w:val="00740015"/>
    <w:rsid w:val="00740D0D"/>
    <w:rsid w:val="00741F16"/>
    <w:rsid w:val="00743931"/>
    <w:rsid w:val="007767D9"/>
    <w:rsid w:val="00782DD0"/>
    <w:rsid w:val="00784257"/>
    <w:rsid w:val="00787809"/>
    <w:rsid w:val="00794A6F"/>
    <w:rsid w:val="007A1771"/>
    <w:rsid w:val="007B121C"/>
    <w:rsid w:val="007B1EB5"/>
    <w:rsid w:val="007B3712"/>
    <w:rsid w:val="007B3B7F"/>
    <w:rsid w:val="007C66DD"/>
    <w:rsid w:val="007F068D"/>
    <w:rsid w:val="00833126"/>
    <w:rsid w:val="008675FE"/>
    <w:rsid w:val="00885902"/>
    <w:rsid w:val="00891B98"/>
    <w:rsid w:val="008A4AD0"/>
    <w:rsid w:val="008C2D39"/>
    <w:rsid w:val="008D1C89"/>
    <w:rsid w:val="008E59B3"/>
    <w:rsid w:val="008E6538"/>
    <w:rsid w:val="00916C07"/>
    <w:rsid w:val="00936C94"/>
    <w:rsid w:val="009624CD"/>
    <w:rsid w:val="00987AD8"/>
    <w:rsid w:val="009D0B95"/>
    <w:rsid w:val="009D740A"/>
    <w:rsid w:val="009D7DAA"/>
    <w:rsid w:val="00A22C0B"/>
    <w:rsid w:val="00A32EAB"/>
    <w:rsid w:val="00A66AE6"/>
    <w:rsid w:val="00AA5EEA"/>
    <w:rsid w:val="00AB2C06"/>
    <w:rsid w:val="00AC2EFB"/>
    <w:rsid w:val="00AE710A"/>
    <w:rsid w:val="00AE7C9F"/>
    <w:rsid w:val="00B36F55"/>
    <w:rsid w:val="00B41CB4"/>
    <w:rsid w:val="00B513F7"/>
    <w:rsid w:val="00B56186"/>
    <w:rsid w:val="00B56D15"/>
    <w:rsid w:val="00B67913"/>
    <w:rsid w:val="00B703AF"/>
    <w:rsid w:val="00B92891"/>
    <w:rsid w:val="00B92DC4"/>
    <w:rsid w:val="00BA2513"/>
    <w:rsid w:val="00BB2704"/>
    <w:rsid w:val="00BB435D"/>
    <w:rsid w:val="00BE3CE8"/>
    <w:rsid w:val="00BF3B1E"/>
    <w:rsid w:val="00BF7DE7"/>
    <w:rsid w:val="00C05CE3"/>
    <w:rsid w:val="00C067E8"/>
    <w:rsid w:val="00C1068E"/>
    <w:rsid w:val="00C27F7D"/>
    <w:rsid w:val="00C42A1F"/>
    <w:rsid w:val="00C523CA"/>
    <w:rsid w:val="00C602EF"/>
    <w:rsid w:val="00C64C00"/>
    <w:rsid w:val="00C6781C"/>
    <w:rsid w:val="00C705A7"/>
    <w:rsid w:val="00C81901"/>
    <w:rsid w:val="00C852D3"/>
    <w:rsid w:val="00CA4745"/>
    <w:rsid w:val="00CA579D"/>
    <w:rsid w:val="00CB0426"/>
    <w:rsid w:val="00CB1161"/>
    <w:rsid w:val="00CB7DF3"/>
    <w:rsid w:val="00CD1802"/>
    <w:rsid w:val="00CD412C"/>
    <w:rsid w:val="00CF59C3"/>
    <w:rsid w:val="00CF7D14"/>
    <w:rsid w:val="00D123E0"/>
    <w:rsid w:val="00D15583"/>
    <w:rsid w:val="00D457AC"/>
    <w:rsid w:val="00D464C8"/>
    <w:rsid w:val="00D50971"/>
    <w:rsid w:val="00D63527"/>
    <w:rsid w:val="00D737CE"/>
    <w:rsid w:val="00D92056"/>
    <w:rsid w:val="00D920E4"/>
    <w:rsid w:val="00D962CB"/>
    <w:rsid w:val="00DC10ED"/>
    <w:rsid w:val="00DC1C86"/>
    <w:rsid w:val="00DC4611"/>
    <w:rsid w:val="00DC5E2B"/>
    <w:rsid w:val="00DD7B1E"/>
    <w:rsid w:val="00DF259C"/>
    <w:rsid w:val="00E11793"/>
    <w:rsid w:val="00E25AD6"/>
    <w:rsid w:val="00E27A29"/>
    <w:rsid w:val="00E36F4A"/>
    <w:rsid w:val="00E4327A"/>
    <w:rsid w:val="00EC2810"/>
    <w:rsid w:val="00EF3F5A"/>
    <w:rsid w:val="00EF44EB"/>
    <w:rsid w:val="00EF76D5"/>
    <w:rsid w:val="00F12821"/>
    <w:rsid w:val="00F2585D"/>
    <w:rsid w:val="00F25A0F"/>
    <w:rsid w:val="00F27DDA"/>
    <w:rsid w:val="00F3494D"/>
    <w:rsid w:val="00F64785"/>
    <w:rsid w:val="00F726DD"/>
    <w:rsid w:val="00F86687"/>
    <w:rsid w:val="00F97513"/>
    <w:rsid w:val="00FA5E00"/>
    <w:rsid w:val="00FC556A"/>
    <w:rsid w:val="00FC5899"/>
    <w:rsid w:val="00FD1F51"/>
    <w:rsid w:val="00FE0875"/>
    <w:rsid w:val="00FF18DF"/>
    <w:rsid w:val="00FF25DC"/>
    <w:rsid w:val="00FF49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404CE2"/>
  <w15:chartTrackingRefBased/>
  <w15:docId w15:val="{A841417E-1E53-455F-A9BF-9EDC714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C27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F7D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C27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F7D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E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9E"/>
    <w:rPr>
      <w:rFonts w:ascii="Segoe UI" w:eastAsia="Myriad Pr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5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59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59B3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9B3"/>
    <w:rPr>
      <w:rFonts w:ascii="Myriad Pro" w:eastAsia="Myriad Pro" w:hAnsi="Myriad Pro" w:cs="Myriad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jpeg" /><Relationship Id="rId11" Type="http://schemas.openxmlformats.org/officeDocument/2006/relationships/image" Target="media/image2.jpeg" /><Relationship Id="rId12" Type="http://schemas.openxmlformats.org/officeDocument/2006/relationships/image" Target="media/image3.png" /><Relationship Id="rId13" Type="http://schemas.openxmlformats.org/officeDocument/2006/relationships/image" Target="media/image4.svg" /><Relationship Id="rId14" Type="http://schemas.openxmlformats.org/officeDocument/2006/relationships/footer" Target="footer1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BB9D67C574414322A23BFD22577E3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C928-E17B-478E-87E4-3F948327743C}"/>
      </w:docPartPr>
      <w:docPartBody>
        <w:p w:rsidR="00667C4E" w:rsidP="003D3514">
          <w:pPr>
            <w:pStyle w:val="BB9D67C574414322A23BFD22577E33FA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</w:t>
          </w:r>
        </w:p>
      </w:docPartBody>
    </w:docPart>
    <w:docPart>
      <w:docPartPr>
        <w:name w:val="6852F0E5AB9346E693C0F86FFD571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7377D-A57D-402D-AF85-6D5BDFFD7CC9}"/>
      </w:docPartPr>
      <w:docPartBody>
        <w:p w:rsidR="00667C4E" w:rsidP="003D3514">
          <w:pPr>
            <w:pStyle w:val="6852F0E5AB9346E693C0F86FFD571386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enter report name – text]</w:t>
          </w:r>
        </w:p>
      </w:docPartBody>
    </w:docPart>
    <w:docPart>
      <w:docPartPr>
        <w:name w:val="CE8DC11C2A924254BC52B71CFA5B4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83CFB-6ABC-4346-9730-2A08FD6D088D}"/>
      </w:docPartPr>
      <w:docPartBody>
        <w:p w:rsidR="00667C4E" w:rsidP="003D3514">
          <w:pPr>
            <w:pStyle w:val="CE8DC11C2A924254BC52B71CFA5B44FB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enter phone number, email, etc. - text]</w:t>
          </w:r>
        </w:p>
      </w:docPartBody>
    </w:docPart>
    <w:docPart>
      <w:docPartPr>
        <w:name w:val="F6CD6126A1EA447CA38949E2678F2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CFFEA-BD53-4583-AFF9-FD4959EDB9AD}"/>
      </w:docPartPr>
      <w:docPartBody>
        <w:p w:rsidR="00667C4E" w:rsidP="003D3514">
          <w:pPr>
            <w:pStyle w:val="F6CD6126A1EA447CA38949E2678F268B2"/>
          </w:pPr>
          <w:r w:rsidRPr="00416B68">
            <w:rPr>
              <w:rStyle w:val="PlaceholderText"/>
              <w:rFonts w:ascii="Arial" w:hAnsi="Arial" w:cs="Arial"/>
              <w:sz w:val="20"/>
              <w:szCs w:val="20"/>
            </w:rPr>
            <w:t>[Choose office]</w:t>
          </w:r>
        </w:p>
      </w:docPartBody>
    </w:docPart>
    <w:docPart>
      <w:docPartPr>
        <w:name w:val="5D4B2C6308E54211A64226E83DD05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A0E82-5607-4D40-A682-B41F4D2BAA41}"/>
      </w:docPartPr>
      <w:docPartBody>
        <w:p w:rsidR="002D0582" w:rsidP="003D3514">
          <w:pPr>
            <w:pStyle w:val="5D4B2C6308E54211A64226E83DD05B272"/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enter – Name]</w:t>
          </w:r>
        </w:p>
      </w:docPartBody>
    </w:docPart>
    <w:docPart>
      <w:docPartPr>
        <w:name w:val="EB7B6BD32487482DAF0D26E15AC7E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8C6E7-2E6E-46CE-B3B9-BD731C2E88A0}"/>
      </w:docPartPr>
      <w:docPartBody>
        <w:p w:rsidR="00104584" w:rsidP="003D3514">
          <w:pPr>
            <w:pStyle w:val="EB7B6BD32487482DAF0D26E15AC7E1921"/>
          </w:pPr>
          <w:r>
            <w:rPr>
              <w:rStyle w:val="PlaceholderText"/>
            </w:rPr>
            <w:t>Click here to enter text Mailing Address City, State Zip</w:t>
          </w:r>
        </w:p>
      </w:docPartBody>
    </w:docPart>
    <w:docPart>
      <w:docPartPr>
        <w:name w:val="F3413A1B83C64D0CA6C2C83EA4BAA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93A14-4723-4A88-B978-7D9FA7B1C3AD}"/>
      </w:docPartPr>
      <w:docPartBody>
        <w:p w:rsidR="008675FE" w:rsidP="00491EFF">
          <w:pPr>
            <w:pStyle w:val="F3413A1B83C64D0CA6C2C83EA4BAA4E6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add release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C4E"/>
    <w:rsid w:val="00086F73"/>
    <w:rsid w:val="000A4745"/>
    <w:rsid w:val="00104584"/>
    <w:rsid w:val="002D0582"/>
    <w:rsid w:val="002D364C"/>
    <w:rsid w:val="003C0F80"/>
    <w:rsid w:val="003D3514"/>
    <w:rsid w:val="00401CE8"/>
    <w:rsid w:val="00491EFF"/>
    <w:rsid w:val="004D2EA6"/>
    <w:rsid w:val="00505A1E"/>
    <w:rsid w:val="006556B6"/>
    <w:rsid w:val="00667C4E"/>
    <w:rsid w:val="00734B9E"/>
    <w:rsid w:val="007B121C"/>
    <w:rsid w:val="007E7849"/>
    <w:rsid w:val="00825E2C"/>
    <w:rsid w:val="008675FE"/>
    <w:rsid w:val="008E40C2"/>
    <w:rsid w:val="00936C94"/>
    <w:rsid w:val="00987AD8"/>
    <w:rsid w:val="00A22C0B"/>
    <w:rsid w:val="00A66AE6"/>
    <w:rsid w:val="00B42ED8"/>
    <w:rsid w:val="00C55593"/>
    <w:rsid w:val="00C94E4E"/>
    <w:rsid w:val="00EB07DD"/>
    <w:rsid w:val="00F165A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1EFF"/>
    <w:rPr>
      <w:color w:val="808080"/>
    </w:rPr>
  </w:style>
  <w:style w:type="paragraph" w:customStyle="1" w:styleId="F6CD6126A1EA447CA38949E2678F268B2">
    <w:name w:val="F6CD6126A1EA447CA38949E2678F268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B9D67C574414322A23BFD22577E33FA2">
    <w:name w:val="BB9D67C574414322A23BFD22577E33FA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852F0E5AB9346E693C0F86FFD5713862">
    <w:name w:val="6852F0E5AB9346E693C0F86FFD571386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E8DC11C2A924254BC52B71CFA5B44FB2">
    <w:name w:val="CE8DC11C2A924254BC52B71CFA5B44F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D4B2C6308E54211A64226E83DD05B272">
    <w:name w:val="5D4B2C6308E54211A64226E83DD05B272"/>
    <w:rsid w:val="003D351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B7B6BD32487482DAF0D26E15AC7E1921">
    <w:name w:val="EB7B6BD32487482DAF0D26E15AC7E1921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3413A1B83C64D0CA6C2C83EA4BAA4E6">
    <w:name w:val="F3413A1B83C64D0CA6C2C83EA4BAA4E6"/>
    <w:rsid w:val="00491E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4e974542-5edc-4232-aa4c-d083a8df847c">2025-03-14T05:00:00+00:00</Issue_x0020_Date>
    <Doc_x0020_Type xmlns="4e974542-5edc-4232-aa4c-d083a8df847c">Communications:Public Relations:Survey - Routine publicity records for surveys such as scripts and announcements - FO New Releases and web site * 602|ff6a3578-655e-40df-99cb-734defbdc0ff</Doc_x0020_Type>
    <Doc_x0020_Title xmlns="4e974542-5edc-4232-aa4c-d083a8df847c">
      <Url>https://usdagcc.sharepoint.com/sites/NASSportal/NASSdocs/docCenter2/Cover_Letter_RFO_Template_March_2021.docx</Url>
      <Description>2021 RFO Cover Letter Template</Description>
    </Doc_x0020_Title>
    <NASS_Name xmlns="4e974542-5edc-4232-aa4c-d083a8df847c" xsi:nil="true"/>
    <Pub_URL xmlns="4e974542-5edc-4232-aa4c-d083a8df847c">
      <Url xsi:nil="true"/>
      <Description xsi:nil="true"/>
    </Pub_URL>
    <Retain xmlns="4e974542-5edc-4232-aa4c-d083a8df847c">3</Retain>
    <grs_Authority xmlns="4e974542-5edc-4232-aa4c-d083a8df847c">N1-355-07-01, Item 11b</grs_Authority>
    <Expire_x0020_Date xmlns="4e974542-5edc-4232-aa4c-d083a8df847c">2124-03-14T05:00:00+00:00</Expire_x0020_Date>
    <SurveyGroupBy1 xmlns="4e974542-5edc-4232-aa4c-d083a8df847c">OBJECTIVE YIELD</SurveyGroupBy1>
    <Additional_x0020_Authors xmlns="4e974542-5edc-4232-aa4c-d083a8df847c">
      <UserInfo>
        <DisplayName>1111</DisplayName>
        <AccountId>1111</AccountId>
        <AccountType/>
      </UserInfo>
    </Additional_x0020_Authors>
    <Approver_x0020_Comments xmlns="4e974542-5edc-4232-aa4c-d083a8df847c" xsi:nil="true"/>
    <Org_x0020_UnitsTaxHTField0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Posted_x0020_By xmlns="4e974542-5edc-4232-aa4c-d083a8df847c">
      <UserInfo>
        <DisplayName>Barrett, Jim - REE-NASS, Washington, DC</DisplayName>
        <AccountId>5784</AccountId>
        <AccountType/>
      </UserInfo>
    </Posted_x0020_By>
    <SFprep2 xmlns="4e974542-5edc-4232-aa4c-d083a8df847c">Sub Function:</SFprep2>
    <Approver xmlns="4e974542-5edc-4232-aa4c-d083a8df847c">
      <UserInfo>
        <DisplayName>Hummel, Jennifer - REE-NASS</DisplayName>
        <AccountId>5632</AccountId>
        <AccountType/>
      </UserInfo>
    </Approver>
    <TaxCatchAll xmlns="73fb875a-8af9-4255-b008-0995492d31cd">
      <Value>251</Value>
      <Value>467</Value>
      <Value>241</Value>
      <Value>77</Value>
    </TaxCatchAll>
    <BB xmlns="4e974542-5edc-4232-aa4c-d083a8df847c">No</BB>
    <Review_d xmlns="4e974542-5edc-4232-aa4c-d083a8df847c">2022-03-25T05:00:00+00:00</Review_d>
    <AddMeta xmlns="4e974542-5edc-4232-aa4c-d083a8df847c">Done</AddMeta>
    <Approval_x0020_Date xmlns="4e974542-5edc-4232-aa4c-d083a8df847c" xsi:nil="true"/>
    <SurveyTxt xmlns="4e974542-5edc-4232-aa4c-d083a8df847c">General Surveys</SurveyTxt>
    <ECM_WF_Status xmlns="4e974542-5edc-4232-aa4c-d083a8df847c">Ready to Run</ECM_WF_Status>
    <nee10210d87d4ee593a668b11feb5dd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OBJECTIVE YIELD * 232</TermName>
          <TermId xmlns="http://schemas.microsoft.com/office/infopath/2007/PartnerControls">160edd26-2e8f-4180-808e-28ba38e3590f</TermId>
        </TermInfo>
      </Terms>
    </nee10210d87d4ee593a668b11feb5dde>
    <grs_FileCode xmlns="4e974542-5edc-4232-aa4c-d083a8df847c">PUBA - 29(b)</grs_FileCode>
    <Runs xmlns="4e974542-5edc-4232-aa4c-d083a8df847c">0</Runs>
    <pf497c84604c4d9182a7cb072310c2f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 * 35</TermName>
          <TermId xmlns="http://schemas.microsoft.com/office/infopath/2007/PartnerControls">407c2bad-7eea-41ef-b287-68f4ebbf34b2</TermId>
        </TermInfo>
      </Terms>
    </pf497c84604c4d9182a7cb072310c2fe>
    <_dlc_DocId xmlns="4e974542-5edc-4232-aa4c-d083a8df847c">FNVPY7D4E5RX-169807097-32623</_dlc_DocId>
    <_dlc_DocIdUrl xmlns="4e974542-5edc-4232-aa4c-d083a8df847c">
      <Url>https://usdagcc.sharepoint.com/sites/NASSportal/NASSdocs/_layouts/15/DocIdRedir.aspx?ID=FNVPY7D4E5RX-169807097-32623</Url>
      <Description>FNVPY7D4E5RX-169807097-32623</Description>
    </_dlc_DocIdUrl>
    <Nara_x0020_Doc_x0020_Type_x0020_Title xmlns="e53944dc-2f8c-4705-87a5-3476f8dfe585">Publicity records for surveys and censuses such as brochures, folders and pamphlets prepared for distribution to the survey or targeted census population * 600</Nara_x0020_Doc_x0020_Type_x0020_Title>
    <Nara_x0020_Doc_x0020_Type_x0020_ID_nbr xmlns="e53944dc-2f8c-4705-87a5-3476f8dfe585">600</Nara_x0020_Doc_x0020_Type_x0020_ID_nbr>
    <NaraRetentionYear_txt xmlns="e53944dc-2f8c-4705-87a5-3476f8dfe585">2124</NaraRetentionYear_txt>
    <DFP_x002d_ID xmlns="2ac02eac-2c06-43cf-a7ca-c7990c261205">49066</DFP_x002d_ID>
    <ExpireDate xmlns="e53944dc-2f8c-4705-87a5-3476f8dfe585">2027-03-15T05:00:00+00:00</ExpireDate>
    <Nara_x0020_SubFunction_txt xmlns="e53944dc-2f8c-4705-87a5-3476f8dfe585">Public Relations</Nara_x0020_SubFunction_txt>
    <Nara_x0020_Function_txt xmlns="e53944dc-2f8c-4705-87a5-3476f8dfe585">Communications</Nara_x0020_Function_txt>
    <WfStatus xmlns="4e974542-5edc-4232-aa4c-d083a8df847c">dfp_pt4 In Progress</WfStatus>
    <Published_x0020_Date xmlns="e53944dc-2f8c-4705-87a5-3476f8dfe585">2025-03-14T15:46:15+00:00</Published_x0020_Date>
    <NFFormData xmlns="e53944dc-2f8c-4705-87a5-3476f8dfe585">&lt;?xml version="1.0" encoding="utf-8"?&gt;&lt;FormVariables&gt;&lt;Version&gt;1.0&lt;/Version&gt;&lt;/FormVariables&gt;</NFFormData>
    <Doc_x0020_Type1 xmlns="4e974542-5edc-4232-aa4c-d083a8df847c" xsi:nil="true"/>
    <Doc_x0020_Category_x002d_txt xmlns="e53944dc-2f8c-4705-87a5-3476f8dfe585">Communication</Doc_x0020_Category_x002d_txt>
    <Doc_x0020_Category xmlns="4e974542-5edc-4232-aa4c-d083a8df847c" xsi:nil="true"/>
    <c314bb418e2a45419088810bc94e97c0 xmlns="73fb875a-8af9-4255-b008-0995492d31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Publicity records for surveys and censuses such as brochures, folders and pamphlets prepared for distribution to the survey or targeted census population * 600</TermName>
          <TermId xmlns="http://schemas.microsoft.com/office/infopath/2007/PartnerControls">5ef90b6c-84f8-46f8-9fc9-86c517482965</TermId>
        </TermInfo>
      </Terms>
    </c314bb418e2a45419088810bc94e97c0>
    <Announcement-Text_slt xmlns="4e974542-5edc-4232-aa4c-d083a8df847c" xsi:nil="true"/>
    <dfp3_pt4_send_x002d_toDC xmlns="e53944dc-2f8c-4705-87a5-3476f8dfe585">
      <Url xsi:nil="true"/>
      <Description xsi:nil="true"/>
    </dfp3_pt4_send_x002d_toDC>
    <dfp2_pt1_approvalWf xmlns="e53944dc-2f8c-4705-87a5-3476f8dfe585">
      <Url xsi:nil="true"/>
      <Description xsi:nil="true"/>
    </dfp2_pt1_approvalWf>
    <dfp2_pt3_Grs xmlns="e53944dc-2f8c-4705-87a5-3476f8dfe585">
      <Url xsi:nil="true"/>
      <Description xsi:nil="true"/>
    </dfp2_pt3_Grs>
    <PDF1 xmlns="4e974542-5edc-4232-aa4c-d083a8df847c">Do not Convert to a PDF</PDF1>
    <Doc_x0020_Type0 xmlns="e53944dc-2f8c-4705-87a5-3476f8dfe585">Communications:Public Relations:Publicity records for surveys and censuses such as brochures, folders and pamphlets prepared for distribution to the survey or targeted census population * 600</Doc_x0020_Type0>
    <AP xmlns="4e974542-5edc-4232-aa4c-d083a8df847c">Yes</AP>
    <SurveyTxt0 xmlns="e53944dc-2f8c-4705-87a5-3476f8dfe585">OBJECTIVE YIELD</SurveyTxt0>
    <Survey-LU xmlns="4e974542-5edc-4232-aa4c-d083a8df847c" xsi:nil="true"/>
    <dfp2_pt2_Mmd xmlns="e53944dc-2f8c-4705-87a5-3476f8dfe585">
      <Url xsi:nil="true"/>
      <Description xsi:nil="true"/>
    </dfp2_pt2_Mmd>
    <grs_Retain-NoYrs xmlns="4e974542-5edc-4232-aa4c-d083a8df847c">99</grs_Retain-NoYrs>
    <BB-Text xmlns="4e974542-5edc-4232-aa4c-d083a8df847c" xsi:nil="true"/>
    <DocCenterID xmlns="2ac02eac-2c06-43cf-a7ca-c7990c261205">32623</DocCenterID>
    <LinkToFileAtDC xmlns="2ac02eac-2c06-43cf-a7ca-c7990c261205">
      <Url>https://usdagcc.sharepoint.com/sites/NASSportal/NASSdocs/docCenter2/2025OYWheat_PresurveyLetterTemplate%20FINAL.docx</Url>
      <Description>https://usdagcc.sharepoint.com/sites/NASSportal/NASSdocs/docCenter2/2025OYWheat_PresurveyLetterTemplate FINAL.docx</Description>
    </LinkToFileAtDC>
    <Doc_x0020_Title0 xmlns="2ac02eac-2c06-43cf-a7ca-c7990c261205">
      <Url>https://usdagcc.sharepoint.com/sites/NASSportal/NASSdocs/docCenter2/2025OYWheat_PresurveyLetterTemplate%20FINAL.docx</Url>
      <Description>2025 Objective Yield Wheat RFO Cover Letter Template</Description>
    </Doc_x0020_Title0>
    <Report_x002f_Memo_x0020_Number xmlns="4e974542-5edc-4232-aa4c-d083a8df847c" xsi:nil="true"/>
    <Doc-ID xmlns="4e974542-5edc-4232-aa4c-d083a8df847c" xsi:nil="true"/>
    <Org_x0020_Unit_txt xmlns="e53944dc-2f8c-4705-87a5-3476f8dfe585">OA:PAO</Org_x0020_Unit_txt>
    <gcc_x002d_DC2_x002d__x0020_Received_x0020_New_x0020_Doc xmlns="2ac02eac-2c06-43cf-a7ca-c7990c261205">
      <Url xsi:nil="true"/>
      <Description xsi:nil="true"/>
    </gcc_x002d_DC2_x002d__x0020_Received_x0020_New_x0020_Doc>
    <ActionStatus xmlns="e53944dc-2f8c-4705-87a5-3476f8dfe585">docCenter Wf Completed</ActionStatus>
    <Published_x0020_By xmlns="e53944dc-2f8c-4705-87a5-3476f8dfe585">
      <UserInfo>
        <DisplayName>Hummel, Jennifer - REE-NASS</DisplayName>
        <AccountId>5632</AccountId>
        <AccountType/>
      </UserInfo>
    </Published_x0020_By>
    <lcf76f155ced4ddcb4097134ff3c332f xmlns="9f25bf81-2355-45c3-a4d5-f070f79acb2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Display>FormsApp/UFRuntime.aspx?remoteAppUrl=https://formso365.nintex.com&amp;SPAppWebUrl=https://usdagcc-e489375fbe2ca1.sharepoint.com/sites/NASSportal/NASSdocs/FormsApp&amp;SPHostUrl=https://usdagcc.sharepoint.com/sites/NASSportal/NASSdocs&amp;ctype=0x0101003BF80837F2A07B469DC41AB2DF94C6320009B25E06BF82C6418529DBC92E44F893&amp;client_id=73d49b7f-c0a4-4891-b2bb-65f7f7142c79&amp;mode=2</Display>
  <Edit>FormsApp/UFRuntime.aspx?remoteAppUrl=https://formso365.nintex.com&amp;SPAppWebUrl=https://usdagcc-e489375fbe2ca1.sharepoint.com/sites/NASSportal/NASSdocs/FormsApp&amp;SPHostUrl=https://usdagcc.sharepoint.com/sites/NASSportal/NASSdocs&amp;ctype=0x0101003BF80837F2A07B469DC41AB2DF94C6320009B25E06BF82C6418529DBC92E44F893&amp;client_id=73d49b7f-c0a4-4891-b2bb-65f7f7142c79&amp;mode=1</Edit>
  <New>FormsApp/UFRuntime.aspx?remoteAppUrl=https://formso365.nintex.com&amp;SPAppWebUrl=https://usdagcc-e489375fbe2ca1.sharepoint.com/sites/NASSportal/NASSdocs/FormsApp&amp;SPHostUrl=https://usdagcc.sharepoint.com/sites/NASSportal/NASSdocs&amp;ctype=0x0101003BF80837F2A07B469DC41AB2DF94C6320009B25E06BF82C6418529DBC92E44F893&amp;client_id=73d49b7f-c0a4-4891-b2bb-65f7f7142c79&amp;mode=0</New>
  <DisplayFormTarget>NewWindow</DisplayFormTarget>
  <EditFormTarget>NewWindow</EditFormTarget>
  <NewFormTarget>NewWindow</NewFormTarget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BF80837F2A07B469DC41AB2DF94C6320009B25E06BF82C6418529DBC92E44F893" ma:contentTypeVersion="173" ma:contentTypeDescription="Enterprise Content Management " ma:contentTypeScope="" ma:versionID="dc4c7f8a356074ff079d7bd545bdada9">
  <xsd:schema xmlns:xsd="http://www.w3.org/2001/XMLSchema" xmlns:xs="http://www.w3.org/2001/XMLSchema" xmlns:p="http://schemas.microsoft.com/office/2006/metadata/properties" xmlns:ns2="4e974542-5edc-4232-aa4c-d083a8df847c" xmlns:ns3="73fb875a-8af9-4255-b008-0995492d31cd" xmlns:ns4="e53944dc-2f8c-4705-87a5-3476f8dfe585" xmlns:ns5="2ac02eac-2c06-43cf-a7ca-c7990c261205" xmlns:ns6="9403016e-1456-490b-8105-fab27ac031a1" xmlns:ns7="9f25bf81-2355-45c3-a4d5-f070f79acb21" targetNamespace="http://schemas.microsoft.com/office/2006/metadata/properties" ma:root="true" ma:fieldsID="435b5e403e5e7acc9d1221c31628db10" ns2:_="" ns3:_="" ns4:_="" ns5:_="" ns6:_="" ns7:_="">
    <xsd:import namespace="4e974542-5edc-4232-aa4c-d083a8df847c"/>
    <xsd:import namespace="73fb875a-8af9-4255-b008-0995492d31cd"/>
    <xsd:import namespace="e53944dc-2f8c-4705-87a5-3476f8dfe585"/>
    <xsd:import namespace="2ac02eac-2c06-43cf-a7ca-c7990c261205"/>
    <xsd:import namespace="9403016e-1456-490b-8105-fab27ac031a1"/>
    <xsd:import namespace="9f25bf81-2355-45c3-a4d5-f070f79acb21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/>
                <xsd:element ref="ns2:BB-Text" minOccurs="0"/>
                <xsd:element ref="ns2:Approver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grs_Authority" minOccurs="0"/>
                <xsd:element ref="ns2:grs_FileCode" minOccurs="0"/>
                <xsd:element ref="ns2:grs_Retain-NoYrs" minOccurs="0"/>
                <xsd:element ref="ns3:TaxCatchAll" minOccurs="0"/>
                <xsd:element ref="ns3:TaxCatchAllLabel" minOccurs="0"/>
                <xsd:element ref="ns2:nee10210d87d4ee593a668b11feb5dde" minOccurs="0"/>
                <xsd:element ref="ns2:pf497c84604c4d9182a7cb072310c2fe" minOccurs="0"/>
                <xsd:element ref="ns2:AP" minOccurs="0"/>
                <xsd:element ref="ns2:Review_d" minOccurs="0"/>
                <xsd:element ref="ns2:Retain" minOccurs="0"/>
                <xsd:element ref="ns2:SFprep2" minOccurs="0"/>
                <xsd:element ref="ns2:Doc_x0020_Type1" minOccurs="0"/>
                <xsd:element ref="ns2:Doc-ID" minOccurs="0"/>
                <xsd:element ref="ns2:Doc_x0020_Type" minOccurs="0"/>
                <xsd:element ref="ns2:ECM_WF_Status" minOccurs="0"/>
                <xsd:element ref="ns2:Runs" minOccurs="0"/>
                <xsd:element ref="ns2:SurveyTxt" minOccurs="0"/>
                <xsd:element ref="ns2:Doc_x0020_Category" minOccurs="0"/>
                <xsd:element ref="ns2:Doc_x0020_Title" minOccurs="0"/>
                <xsd:element ref="ns2:PDF1" minOccurs="0"/>
                <xsd:element ref="ns2:NASS_Name" minOccurs="0"/>
                <xsd:element ref="ns2:AddMeta" minOccurs="0"/>
                <xsd:element ref="ns2:Posted_x0020_By" minOccurs="0"/>
                <xsd:element ref="ns2:Approval_x0020_Date" minOccurs="0"/>
                <xsd:element ref="ns3:c314bb418e2a45419088810bc94e97c0" minOccurs="0"/>
                <xsd:element ref="ns2:Org_x0020_UnitsTaxHTField0" minOccurs="0"/>
                <xsd:element ref="ns2:_dlc_DocId" minOccurs="0"/>
                <xsd:element ref="ns2:_dlc_DocIdUrl" minOccurs="0"/>
                <xsd:element ref="ns2:_dlc_DocIdPersistId" minOccurs="0"/>
                <xsd:element ref="ns2:Survey-LU" minOccurs="0"/>
                <xsd:element ref="ns2:Announcement-Text_slt" minOccurs="0"/>
                <xsd:element ref="ns2:WfStatus" minOccurs="0"/>
                <xsd:element ref="ns4:ActionStatus" minOccurs="0"/>
                <xsd:element ref="ns4:Doc_x0020_Category_x002d_txt" minOccurs="0"/>
                <xsd:element ref="ns4:ExpireDate" minOccurs="0"/>
                <xsd:element ref="ns4:Nara_x0020_Doc_x0020_Type_x0020_ID_nbr" minOccurs="0"/>
                <xsd:element ref="ns4:Nara_x0020_Doc_x0020_Type_x0020_Title" minOccurs="0"/>
                <xsd:element ref="ns4:Nara_x0020_Function_txt" minOccurs="0"/>
                <xsd:element ref="ns4:Nara_x0020_SubFunction_txt" minOccurs="0"/>
                <xsd:element ref="ns4:NaraRetentionYear_txt" minOccurs="0"/>
                <xsd:element ref="ns4:Org_x0020_Unit_txt" minOccurs="0"/>
                <xsd:element ref="ns4:Published_x0020_By" minOccurs="0"/>
                <xsd:element ref="ns4:Published_x0020_Date" minOccurs="0"/>
                <xsd:element ref="ns4:SurveyTxt0" minOccurs="0"/>
                <xsd:element ref="ns4:MediaServiceMetadata" minOccurs="0"/>
                <xsd:element ref="ns4:MediaServiceFastMetadata" minOccurs="0"/>
                <xsd:element ref="ns4:NFFormData" minOccurs="0"/>
                <xsd:element ref="ns4:Doc_x0020_Type0" minOccurs="0"/>
                <xsd:element ref="ns4:dfp2_pt1_approvalWf" minOccurs="0"/>
                <xsd:element ref="ns4:dfp2_pt2_Mmd" minOccurs="0"/>
                <xsd:element ref="ns4:dfp2_pt3_Grs" minOccurs="0"/>
                <xsd:element ref="ns4:dfp3_pt4_send_x002d_toDC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DFP_x002d_ID" minOccurs="0"/>
                <xsd:element ref="ns5:gcc_x002d_DC2_x002d__x0020_Received_x0020_New_x0020_Doc" minOccurs="0"/>
                <xsd:element ref="ns5:Doc_x0020_Title0" minOccurs="0"/>
                <xsd:element ref="ns5:LinkToFileAtDC" minOccurs="0"/>
                <xsd:element ref="ns5:MediaServiceDateTaken" minOccurs="0"/>
                <xsd:element ref="ns5:MediaLengthInSeconds" minOccurs="0"/>
                <xsd:element ref="ns5:DocCenterID" minOccurs="0"/>
                <xsd:element ref="ns6:SharedWithUsers" minOccurs="0"/>
                <xsd:element ref="ns6:SharedWithDetails" minOccurs="0"/>
                <xsd:element ref="ns7:lcf76f155ced4ddcb4097134ff3c332f" minOccurs="0"/>
                <xsd:element ref="ns7:MediaServiceObjectDetectorVersions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 ma:readOnly="false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dexed="true" ma:internalName="SurveyGroupBy1" ma:readOnly="false">
      <xsd:simpleType>
        <xsd:restriction base="dms:Text">
          <xsd:maxLength value="255"/>
        </xsd:restriction>
      </xsd:simpleType>
    </xsd:element>
    <xsd:element name="BB" ma:index="8" ma:displayName="Announce" ma:default="No" ma:description="Do you wish to post a NASS Announcement for this document?" ma:format="RadioButtons" ma:internalName="BB" ma:readOnly="false">
      <xsd:simpleType>
        <xsd:restriction base="dms:Choice">
          <xsd:enumeration value="Yes"/>
          <xsd:enumeration value="No"/>
        </xsd:restrict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ma:displayName="Author / Approver" ma:description="Enter the name of the Primary Author / Approver or Contact Person for this document." ma:list="UserInfo" ma:SearchPeopleOnly="false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 ma:readOnly="false">
      <xsd:simpleType>
        <xsd:restriction base="dms:DateTime"/>
      </xsd:simpleType>
    </xsd:element>
    <xsd:element name="Expire_x0020_Date" ma:index="14" nillable="true" ma:displayName="NaraRetentionDate-sc" ma:description="Date document expires and will no Longer be available in views." ma:format="DateOnly" ma:indexed="true" ma:internalName="Expire_x0020_Date" ma:readOnly="false">
      <xsd:simpleType>
        <xsd:restriction base="dms:DateTime"/>
      </xsd:simpleType>
    </xsd:element>
    <xsd:element name="Pub_URL" ma:index="15" nillable="true" ma:displayName="LinkToDFP_URL" ma:description="Link to DFP document" ma:format="Hyperlink" ma:internalName="Pub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Disposition" ma:index="16" nillable="true" ma:displayName="Doc Type:Disposition" ma:list="{ceedbada-6075-429f-b0a4-7a559785f84d}" ma:internalName="Doc_x0020_Type_x003A_Disposition" ma:readOnly="true" ma:showField="Disposition" ma:web="4e974542-5edc-4232-aa4c-d083a8df847c">
      <xsd:simpleType>
        <xsd:restriction base="dms:Lookup"/>
      </xsd:simpleType>
    </xsd:element>
    <xsd:element name="Doc_x0020_Type_x003a_File_x0020_Code" ma:index="17" nillable="true" ma:displayName="Doc Type:File Code" ma:list="{ceedbada-6075-429f-b0a4-7a559785f84d}" ma:internalName="Doc_x0020_Type_x003A_File_x0020_Code" ma:readOnly="true" ma:showField="Document_x0020_Code" ma:web="4e974542-5edc-4232-aa4c-d083a8df847c">
      <xsd:simpleType>
        <xsd:restriction base="dms:Lookup"/>
      </xsd:simpleType>
    </xsd:element>
    <xsd:element name="Doc_x0020_Type_x003a_Retention" ma:index="18" nillable="true" ma:displayName="Doc Type:Retention" ma:list="{ceedbada-6075-429f-b0a4-7a559785f84d}" ma:internalName="Doc_x0020_Type_x003A_Retention" ma:readOnly="true" ma:showField="Retention" ma:web="4e974542-5edc-4232-aa4c-d083a8df847c">
      <xsd:simpleType>
        <xsd:restriction base="dms:Lookup"/>
      </xsd:simpleType>
    </xsd:element>
    <xsd:element name="Doc_x0020_Type_x003a_Disposition_x0020_Authority" ma:index="19" nillable="true" ma:displayName="Doc Type:Disposition Authority" ma:list="{ceedbada-6075-429f-b0a4-7a559785f84d}" ma:internalName="Doc_x0020_Type_x003A_Disposition_x0020_Authority" ma:readOnly="true" ma:showField="Disposition_x0020_Authority" ma:web="4e974542-5edc-4232-aa4c-d083a8df847c">
      <xsd:simpleType>
        <xsd:restriction base="dms:Lookup"/>
      </xsd:simpleType>
    </xsd:element>
    <xsd:element name="grs_Authority" ma:index="20" nillable="true" ma:displayName="grs_Authority" ma:internalName="grs_Authority" ma:readOnly="false">
      <xsd:simpleType>
        <xsd:restriction base="dms:Text">
          <xsd:maxLength value="255"/>
        </xsd:restriction>
      </xsd:simpleType>
    </xsd:element>
    <xsd:element name="grs_FileCode" ma:index="21" nillable="true" ma:displayName="grs_FileCode" ma:internalName="grs_FileCode" ma:readOnly="false">
      <xsd:simpleType>
        <xsd:restriction base="dms:Text">
          <xsd:maxLength value="255"/>
        </xsd:restriction>
      </xsd:simpleType>
    </xsd:element>
    <xsd:element name="grs_Retain-NoYrs" ma:index="22" nillable="true" ma:displayName="grs_Retain-NoYrs" ma:decimals="0" ma:indexed="true" ma:internalName="grs_Retain_x002d_NoYrs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nee10210d87d4ee593a668b11feb5dde" ma:index="29" nillable="true" ma:taxonomy="true" ma:internalName="nee10210d87d4ee593a668b11feb5dde" ma:taxonomyFieldName="Survey1" ma:displayName="Survey" ma:readOnly="false" ma:fieldId="{7ee10210-d87d-4ee5-93a6-68b11feb5dde}" ma:taxonomyMulti="true" ma:sspId="8ff62593-b918-4deb-ac08-0d74ac0cc7e6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497c84604c4d9182a7cb072310c2fe" ma:index="31" ma:taxonomy="true" ma:internalName="pf497c84604c4d9182a7cb072310c2fe" ma:taxonomyFieldName="Doc_x0020_Category1" ma:displayName="Doc Category-MMD2" ma:indexed="true" ma:readOnly="false" ma:fieldId="{9f497c84-604c-4d91-82a7-cb072310c2fe}" ma:sspId="8ff62593-b918-4deb-ac08-0d74ac0cc7e6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" ma:index="32" nillable="true" ma:displayName="AppdPublisher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view_d" ma:index="33" nillable="true" ma:displayName="Review_date" ma:description="Date Field for Review Date" ma:format="DateOnly" ma:hidden="true" ma:internalName="Review_d" ma:readOnly="false">
      <xsd:simpleType>
        <xsd:restriction base="dms:DateTime"/>
      </xsd:simpleType>
    </xsd:element>
    <xsd:element name="Retain" ma:index="34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SFprep2" ma:index="3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36" nillable="true" ma:displayName="Doc Type" ma:description="Looks up document type in NASS Documents master list to retrieve additional information" ma:hidden="true" ma:list="{ceedbada-6075-429f-b0a4-7a559785f84d}" ma:internalName="Doc_x0020_Type1" ma:readOnly="false" ma:showField="Title" ma:web="4e974542-5edc-4232-aa4c-d083a8df847c">
      <xsd:simpleType>
        <xsd:restriction base="dms:Lookup"/>
      </xsd:simpleType>
    </xsd:element>
    <xsd:element name="Doc-ID" ma:index="37" nillable="true" ma:displayName="Doc-ID" ma:decimals="0" ma:description="Key Filter field for ID" ma:hidden="true" ma:internalName="Doc_x002d_ID" ma:readOnly="false" ma:percentage="FALSE">
      <xsd:simpleType>
        <xsd:restriction base="dms:Number"/>
      </xsd:simpleType>
    </xsd:element>
    <xsd:element name="Doc_x0020_Type" ma:index="38" nillable="true" ma:displayName="DT-MMD" ma:default="Function:Sub Function:" ma:description="Document Type will be coppied to this column by document center workflow." ma:hidden="true" ma:internalName="Doc_x0020_Type" ma:readOnly="false">
      <xsd:simpleType>
        <xsd:restriction base="dms:Text">
          <xsd:maxLength value="255"/>
        </xsd:restriction>
      </xsd:simpleType>
    </xsd:element>
    <xsd:element name="ECM_WF_Status" ma:index="39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Publishing"/>
          <xsd:enumeration value="ECM WF Finished"/>
        </xsd:restriction>
      </xsd:simpleType>
    </xsd:element>
    <xsd:element name="Runs" ma:index="40" nillable="true" ma:displayName="Runs" ma:decimals="0" ma:default="0" ma:description="Number of times the workflow has been run." ma:hidden="true" ma:internalName="Runs" ma:readOnly="false" ma:percentage="FALSE">
      <xsd:simpleType>
        <xsd:restriction base="dms:Number"/>
      </xsd:simpleType>
    </xsd:element>
    <xsd:element name="SurveyTxt" ma:index="41" nillable="true" ma:displayName="SurveyTxt" ma:description="System column that contains text of Survey column value(s)." ma:hidden="true" ma:internalName="SurveyTxt" ma:readOnly="false">
      <xsd:simpleType>
        <xsd:restriction base="dms:Text">
          <xsd:maxLength value="255"/>
        </xsd:restriction>
      </xsd:simpleType>
    </xsd:element>
    <xsd:element name="Doc_x0020_Category" ma:index="42" nillable="true" ma:displayName="Doc Category-LU" ma:description="Standard Document Category" ma:hidden="true" ma:list="{a03cf3dc-c5a1-4f66-87ed-a49fd43a6842}" ma:internalName="Doc_x0020_Category" ma:readOnly="false" ma:showField="Title" ma:web="4e974542-5edc-4232-aa4c-d083a8df847c">
      <xsd:simpleType>
        <xsd:restriction base="dms:Lookup"/>
      </xsd:simpleType>
    </xsd:element>
    <xsd:element name="Doc_x0020_Title" ma:index="43" nillable="true" ma:displayName="Doc Title" ma:description="Click on the Title to Open the Document" ma:format="Hyperlink" ma:hidden="true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44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45" nillable="true" ma:displayName="NASSdoc_Name" ma:description="File Name across all versions of this document" ma:internalName="NASS_Name" ma:readOnly="false">
      <xsd:simpleType>
        <xsd:restriction base="dms:Text">
          <xsd:maxLength value="255"/>
        </xsd:restriction>
      </xsd:simpleType>
    </xsd:element>
    <xsd:element name="AddMeta" ma:index="46" nillable="true" ma:displayName="ActionStatus" ma:default="Draft" ma:format="Dropdown" ma:hidden="true" ma:internalName="AddMeta" ma:readOnly="false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Posted_x0020_By" ma:index="47" nillable="true" ma:displayName="Posted By" ma:description="Name of the person who posted this document." ma:list="UserInfo" ma:SearchPeopleOnly="false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Date" ma:index="48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Org_x0020_UnitsTaxHTField0" ma:index="51" ma:taxonomy="true" ma:internalName="Org_x0020_UnitsTaxHTField0" ma:taxonomyFieldName="Org_x0020_Units" ma:displayName="Org Unit_mmd" ma:indexed="true" ma:readOnly="false" ma:fieldId="{41e9e565-1901-4472-bc47-4b4615e8baa2}" ma:sspId="8ff62593-b918-4deb-ac08-0d74ac0cc7e6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urvey-LU" ma:index="55" nillable="true" ma:displayName="Survey-LU" ma:list="{a050496f-0dca-4317-ad8d-a99eede3537f}" ma:internalName="Survey_x002d_LU" ma:showField="Sample_Name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nnouncement-Text_slt" ma:index="56" nillable="true" ma:displayName="Announcement-Text_slt" ma:internalName="Announcement_x002d_Text_slt">
      <xsd:simpleType>
        <xsd:restriction base="dms:Text">
          <xsd:maxLength value="255"/>
        </xsd:restriction>
      </xsd:simpleType>
    </xsd:element>
    <xsd:element name="WfStatus" ma:index="57" nillable="true" ma:displayName="WfStatus" ma:indexed="true" ma:internalName="Wf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34046f0-ea33-4914-9ac6-dc4be950eabd}" ma:internalName="TaxCatchAll" ma:readOnly="false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6" nillable="true" ma:displayName="Taxonomy Catch All Column1" ma:hidden="true" ma:list="{334046f0-ea33-4914-9ac6-dc4be950eabd}" ma:internalName="TaxCatchAllLabel" ma:readOnly="true" ma:showField="CatchAllDataLabel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314bb418e2a45419088810bc94e97c0" ma:index="49" ma:taxonomy="true" ma:internalName="c314bb418e2a45419088810bc94e97c0" ma:taxonomyFieldName="Document_x0020_Type" ma:displayName="NaraDocumentType" ma:indexed="true" ma:readOnly="false" ma:default="" ma:fieldId="{c314bb41-8e2a-4541-9088-810bc94e97c0}" ma:sspId="8ff62593-b918-4deb-ac08-0d74ac0cc7e6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44dc-2f8c-4705-87a5-3476f8dfe585" elementFormDefault="qualified">
    <xsd:import namespace="http://schemas.microsoft.com/office/2006/documentManagement/types"/>
    <xsd:import namespace="http://schemas.microsoft.com/office/infopath/2007/PartnerControls"/>
    <xsd:element name="ActionStatus" ma:index="58" nillable="true" ma:displayName="ActionStatus" ma:indexed="true" ma:internalName="ActionStatus">
      <xsd:simpleType>
        <xsd:restriction base="dms:Text">
          <xsd:maxLength value="255"/>
        </xsd:restriction>
      </xsd:simpleType>
    </xsd:element>
    <xsd:element name="Doc_x0020_Category_x002d_txt" ma:index="59" nillable="true" ma:displayName="Doc Category-txt" ma:indexed="true" ma:internalName="Doc_x0020_Category_x002d_txt">
      <xsd:simpleType>
        <xsd:restriction base="dms:Text">
          <xsd:maxLength value="255"/>
        </xsd:restriction>
      </xsd:simpleType>
    </xsd:element>
    <xsd:element name="ExpireDate" ma:index="60" nillable="true" ma:displayName="ExpireDate" ma:description="*used mostly by RDD &amp; OA" ma:format="DateOnly" ma:internalName="ExpireDate">
      <xsd:simpleType>
        <xsd:restriction base="dms:DateTime"/>
      </xsd:simpleType>
    </xsd:element>
    <xsd:element name="Nara_x0020_Doc_x0020_Type_x0020_ID_nbr" ma:index="61" nillable="true" ma:displayName="Nara Doc Type ID_nbr" ma:indexed="true" ma:internalName="Nara_x0020_Doc_x0020_Type_x0020_ID_nbr">
      <xsd:simpleType>
        <xsd:restriction base="dms:Number"/>
      </xsd:simpleType>
    </xsd:element>
    <xsd:element name="Nara_x0020_Doc_x0020_Type_x0020_Title" ma:index="62" nillable="true" ma:displayName="Nara Doc Type Title" ma:indexed="tru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63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64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NaraRetentionYear_txt" ma:index="65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Org_x0020_Unit_txt" ma:index="66" nillable="true" ma:displayName="Org Unit_txt" ma:indexed="true" ma:internalName="Org_x0020_Unit_txt">
      <xsd:simpleType>
        <xsd:restriction base="dms:Text">
          <xsd:maxLength value="255"/>
        </xsd:restriction>
      </xsd:simpleType>
    </xsd:element>
    <xsd:element name="Published_x0020_By" ma:index="67" nillable="true" ma:displayName="Published By" ma:list="UserInfo" ma:SearchPeopleOnly="false" ma:SharePointGroup="0" ma:internalName="Publish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ed_x0020_Date" ma:index="68" nillable="true" ma:displayName="Published Date" ma:format="DateOnly" ma:internalName="Published_x0020_Date">
      <xsd:simpleType>
        <xsd:restriction base="dms:DateTime"/>
      </xsd:simpleType>
    </xsd:element>
    <xsd:element name="SurveyTxt0" ma:index="69" nillable="true" ma:displayName="SurveyTxt" ma:indexed="true" ma:internalName="SurveyTxt0">
      <xsd:simpleType>
        <xsd:restriction base="dms:Text">
          <xsd:maxLength value="255"/>
        </xsd:restriction>
      </xsd:simpleType>
    </xsd:element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NFFormData" ma:index="72" nillable="true" ma:displayName="NFFormData" ma:hidden="true" ma:internalName="NFFormData">
      <xsd:simpleType>
        <xsd:restriction base="dms:Note"/>
      </xsd:simpleType>
    </xsd:element>
    <xsd:element name="Doc_x0020_Type0" ma:index="73" nillable="true" ma:displayName="Nara Doc Type_txt" ma:indexed="true" ma:internalName="Doc_x0020_Type0">
      <xsd:simpleType>
        <xsd:restriction base="dms:Text">
          <xsd:maxLength value="255"/>
        </xsd:restriction>
      </xsd:simpleType>
    </xsd:element>
    <xsd:element name="dfp2_pt1_approvalWf" ma:index="74" nillable="true" ma:displayName="gcc-dfp_pt1_approvalWf" ma:internalName="dfp2_pt1_approvalW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2_Mmd" ma:index="75" nillable="true" ma:displayName="gcc-dfp_pt2_Mmd" ma:internalName="dfp2_pt2_Mm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3_Grs" ma:index="76" nillable="true" ma:displayName="gcc-dfp_pt3_Grs" ma:internalName="dfp2_pt3_Gr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3_pt4_send_x002d_toDC" ma:index="77" nillable="true" ma:displayName="gcc-dfp_pt4_send-toDC" ma:internalName="dfp3_pt4_send_x002d_to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02eac-2c06-43cf-a7ca-c7990c261205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78" nillable="true" ma:displayName="Tags" ma:internalName="MediaServiceAutoTags" ma:readOnly="true">
      <xsd:simpleType>
        <xsd:restriction base="dms:Text"/>
      </xsd:simpleType>
    </xsd:element>
    <xsd:element name="MediaServiceOCR" ma:index="7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1" nillable="true" ma:displayName="MediaServiceEventHashCode" ma:hidden="true" ma:internalName="MediaServiceEventHashCode" ma:readOnly="true">
      <xsd:simpleType>
        <xsd:restriction base="dms:Text"/>
      </xsd:simpleType>
    </xsd:element>
    <xsd:element name="DFP_x002d_ID" ma:index="82" nillable="true" ma:displayName="DFP-ID" ma:internalName="DFP_x002d_ID">
      <xsd:simpleType>
        <xsd:restriction base="dms:Text">
          <xsd:maxLength value="255"/>
        </xsd:restriction>
      </xsd:simpleType>
    </xsd:element>
    <xsd:element name="gcc_x002d_DC2_x002d__x0020_Received_x0020_New_x0020_Doc" ma:index="83" nillable="true" ma:displayName="gcc-DC2- Received New Doc" ma:internalName="gcc_x002d_DC2_x002d__x0020_Received_x0020_New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itle0" ma:index="84" nillable="true" ma:displayName="Doc Title" ma:format="Hyperlink" ma:internalName="Doc_x0020_Title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ToFileAtDC" ma:index="85" nillable="true" ma:displayName="LinkToFileAtDC" ma:format="Hyperlink" ma:internalName="LinkToFileAt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8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87" nillable="true" ma:displayName="MediaLengthInSeconds" ma:hidden="true" ma:internalName="MediaLengthInSeconds" ma:readOnly="true">
      <xsd:simpleType>
        <xsd:restriction base="dms:Unknown"/>
      </xsd:simpleType>
    </xsd:element>
    <xsd:element name="DocCenterID" ma:index="88" nillable="true" ma:displayName="DocCenterID" ma:internalName="DocCenter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016e-1456-490b-8105-fab27ac0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bf81-2355-45c3-a4d5-f070f79acb2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2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9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F77F1B-CB37-400B-BB42-1C35985C3667}">
  <ds:schemaRefs>
    <ds:schemaRef ds:uri="http://purl.org/dc/terms/"/>
    <ds:schemaRef ds:uri="http://purl.org/dc/elements/1.1/"/>
    <ds:schemaRef ds:uri="http://purl.org/dc/dcmitype/"/>
    <ds:schemaRef ds:uri="e53944dc-2f8c-4705-87a5-3476f8dfe585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9f25bf81-2355-45c3-a4d5-f070f79acb21"/>
    <ds:schemaRef ds:uri="http://schemas.microsoft.com/office/2006/documentManagement/types"/>
    <ds:schemaRef ds:uri="9403016e-1456-490b-8105-fab27ac031a1"/>
    <ds:schemaRef ds:uri="2ac02eac-2c06-43cf-a7ca-c7990c261205"/>
    <ds:schemaRef ds:uri="73fb875a-8af9-4255-b008-0995492d31cd"/>
    <ds:schemaRef ds:uri="4e974542-5edc-4232-aa4c-d083a8df847c"/>
  </ds:schemaRefs>
</ds:datastoreItem>
</file>

<file path=customXml/itemProps2.xml><?xml version="1.0" encoding="utf-8"?>
<ds:datastoreItem xmlns:ds="http://schemas.openxmlformats.org/officeDocument/2006/customXml" ds:itemID="{6BD72448-1036-4C77-9DA1-ABAC38127F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3E1AF-A1BA-4690-A351-34A1925676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1A8206-8C17-4053-8DE5-512E06FE733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4FA115D-1355-44F5-ACFE-B62908A63D9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4DE1766-F48A-4FCC-8D57-91AC36AB5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74542-5edc-4232-aa4c-d083a8df847c"/>
    <ds:schemaRef ds:uri="73fb875a-8af9-4255-b008-0995492d31cd"/>
    <ds:schemaRef ds:uri="e53944dc-2f8c-4705-87a5-3476f8dfe585"/>
    <ds:schemaRef ds:uri="2ac02eac-2c06-43cf-a7ca-c7990c261205"/>
    <ds:schemaRef ds:uri="9403016e-1456-490b-8105-fab27ac031a1"/>
    <ds:schemaRef ds:uri="9f25bf81-2355-45c3-a4d5-f070f79a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 RFO Cover Letter Template</vt:lpstr>
    </vt:vector>
  </TitlesOfParts>
  <Company>NASS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Objective Yield Wheat RFO Cover Letter Template</dc:title>
  <dc:creator>jennifer.hummel@usda.gov</dc:creator>
  <cp:lastModifiedBy>Chittenden, Brent - REE-NASS</cp:lastModifiedBy>
  <cp:revision>2</cp:revision>
  <dcterms:created xsi:type="dcterms:W3CDTF">2026-03-28T18:06:00Z</dcterms:created>
  <dcterms:modified xsi:type="dcterms:W3CDTF">2026-03-28T18:06:00Z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">
    <vt:lpwstr>Yes</vt:lpwstr>
  </property>
  <property fmtid="{D5CDD505-2E9C-101B-9397-08002B2CF9AE}" pid="3" name="ContentTypeId">
    <vt:lpwstr>0x0101003BF80837F2A07B469DC41AB2DF94C6320009B25E06BF82C6418529DBC92E44F893</vt:lpwstr>
  </property>
  <property fmtid="{D5CDD505-2E9C-101B-9397-08002B2CF9AE}" pid="4" name="Doc Category0">
    <vt:lpwstr/>
  </property>
  <property fmtid="{D5CDD505-2E9C-101B-9397-08002B2CF9AE}" pid="5" name="Doc Category1">
    <vt:lpwstr>241;#Communication * 35|407c2bad-7eea-41ef-b287-68f4ebbf34b2</vt:lpwstr>
  </property>
  <property fmtid="{D5CDD505-2E9C-101B-9397-08002B2CF9AE}" pid="6" name="Document Type">
    <vt:lpwstr>467;#Publicity records for surveys and censuses such as brochures, folders and pamphlets prepared for distribution to the survey or targeted census population * 600|5ef90b6c-84f8-46f8-9fc9-86c517482965</vt:lpwstr>
  </property>
  <property fmtid="{D5CDD505-2E9C-101B-9397-08002B2CF9AE}" pid="7" name="Document_x0020_Type">
    <vt:lpwstr>467;#Publicity records for surveys and censuses such as brochures, folders and pamphlets prepared for distribution to the survey or targeted census population * 600|5ef90b6c-84f8-46f8-9fc9-86c517482965</vt:lpwstr>
  </property>
  <property fmtid="{D5CDD505-2E9C-101B-9397-08002B2CF9AE}" pid="8" name="Doc_x0020_Category1">
    <vt:lpwstr>241;#Communication * 35|407c2bad-7eea-41ef-b287-68f4ebbf34b2</vt:lpwstr>
  </property>
  <property fmtid="{D5CDD505-2E9C-101B-9397-08002B2CF9AE}" pid="9" name="gcc-DC2- Received New Doc2">
    <vt:lpwstr>, </vt:lpwstr>
  </property>
  <property fmtid="{D5CDD505-2E9C-101B-9397-08002B2CF9AE}" pid="10" name="gcc-DC2- Received New Doc3">
    <vt:lpwstr>, </vt:lpwstr>
  </property>
  <property fmtid="{D5CDD505-2E9C-101B-9397-08002B2CF9AE}" pid="11" name="MediaServiceImageTags">
    <vt:lpwstr/>
  </property>
  <property fmtid="{D5CDD505-2E9C-101B-9397-08002B2CF9AE}" pid="12" name="Order">
    <vt:r8>2002800</vt:r8>
  </property>
  <property fmtid="{D5CDD505-2E9C-101B-9397-08002B2CF9AE}" pid="13" name="Org Units">
    <vt:lpwstr>77;#PAO|f084ad81-e6cf-4995-a23a-022d61cd5175</vt:lpwstr>
  </property>
  <property fmtid="{D5CDD505-2E9C-101B-9397-08002B2CF9AE}" pid="14" name="Org_x0020_Units">
    <vt:lpwstr>77;#PAO|f084ad81-e6cf-4995-a23a-022d61cd5175</vt:lpwstr>
  </property>
  <property fmtid="{D5CDD505-2E9C-101B-9397-08002B2CF9AE}" pid="15" name="PDF">
    <vt:lpwstr>Do not Convert to a PDF</vt:lpwstr>
  </property>
  <property fmtid="{D5CDD505-2E9C-101B-9397-08002B2CF9AE}" pid="16" name="Survey0">
    <vt:lpwstr>726;#General Surveys * 239|dd965679-567a-4739-87f3-5d0b2bd0fb5b</vt:lpwstr>
  </property>
  <property fmtid="{D5CDD505-2E9C-101B-9397-08002B2CF9AE}" pid="17" name="Survey1">
    <vt:lpwstr>251;#OBJECTIVE YIELD * 232|160edd26-2e8f-4180-808e-28ba38e3590f</vt:lpwstr>
  </property>
  <property fmtid="{D5CDD505-2E9C-101B-9397-08002B2CF9AE}" pid="18" name="WorkflowChangePath">
    <vt:lpwstr>e01f5168-0829-4412-8f65-c6dd6dbc70dc,4;e01f5168-0829-4412-8f65-c6dd6dbc70dc,4;e01f5168-0829-4412-8f65-c6dd6dbc70dc,4;e01f5168-0829-4412-8f65-c6dd6dbc70dc,4;e01f5168-0829-4412-8f65-c6dd6dbc70dc,5;e01f5168-0829-4412-8f65-c6dd6dbc70dc,5;e01f5168-0829-4412-8fcc433530-46f4-4801-8aca-1a0fde3e554d,3;cc433530-46f4-4801-8aca-1a0fde3e554d,3;cc433530-46f4-4801-8aca-1a0fde3e554d,3;cc433530-46f4-4801-8aca-1a0fde3e554d,3;cc433530-46f4-4801-8aca-1a0fde3e554d,4;cc433530-46f4-4801-8aca-1a0fde3e554d,4;cc433530-46f4-4801-8aca-1a0fde3e554d,4;cc433530-46f4-4801-8aca-1a0fde3e554d,4;cc433530-46f4-4801-8aca-1a0fde3e554d,5;fba75578-f486-41ba-9e0b-3db603b31f8f,6;fba75578-f486-41ba-9e0b-3db603b31f8f,6;fba75578-f486-41ba-9e0b-3db603b31f8f,6;fba75578-f486-41ba-9e0b-3db603b31f8f,6;fba75578-f486-41ba-9e0b-3db603b31f8f,6;fba75578-f486-41ba-9e0b-3db603b31f8f,6;fba75578-f486-41ba-9e0b-3db603b31f8f,6;fba75578-f486-41ba-9e0b-3db603b31f8f,6;fba75578-f486-41ba-9e0b-3db603b31f8f,6;fba75578-f486-41ba-9e0b-3db603b31f8f,6;c128ed29-caf7-4e23-902f-f86b6836ec42,7;c128ed29-caf7-4e23-902f-f86b6836ec42,7;c128ed29-caf7-4e23-902f-f86b6836ec42,7;c128ed29-caf7-4e23-902f-f86b6836ec42,7;c128ed29-caf7-4e23-902f-f86b6836ec42,8;c128ed29-caf7-4e23-902f-f86b6836ec42,9;01bbdaa2-9435-48b8-85cc-2e0692130f95,3;01bbdaa2-9435-48b8-85cc-2e0692130f95,3;01bbdaa2-9435-48b8-85cc-2e0692130f95,3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95,5;01bbdaa2-9435-48b8-85cc-2e0692130f95,5;01bbdaa2-9435-48b8-85cc-2e0692130f95,5;01bbdaa2-9435-48b8-85cc-2e0692130f95,5;01bbdaa2-9435-48b8-85cc-2e0692130f95,6;01bbdaa2-9435-48b8-85cc-2e0692130f95,6;</vt:lpwstr>
  </property>
  <property fmtid="{D5CDD505-2E9C-101B-9397-08002B2CF9AE}" pid="19" name="_dlc_DocIdItemGuid">
    <vt:lpwstr>66b9dece-9872-42ee-877a-f1858a866327</vt:lpwstr>
  </property>
</Properties>
</file>