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F92DC6" w:rsidRPr="00F92DC6" w:rsidP="00F92DC6" w14:paraId="4722F5F4" w14:textId="77777777">
      <w:pPr>
        <w:rPr>
          <w:b/>
          <w:bCs/>
        </w:rPr>
      </w:pPr>
      <w:r w:rsidRPr="00F92DC6">
        <w:rPr>
          <w:b/>
          <w:bCs/>
        </w:rPr>
        <w:t>Comment from Christopher Mobley</w:t>
      </w:r>
    </w:p>
    <w:p w:rsidR="00F92DC6" w:rsidRPr="00F92DC6" w:rsidP="00F92DC6" w14:paraId="23426FD4" w14:textId="77777777">
      <w:r w:rsidRPr="00F92DC6">
        <w:t>Posted by the </w:t>
      </w:r>
      <w:r w:rsidRPr="00F92DC6">
        <w:rPr>
          <w:b/>
          <w:bCs/>
        </w:rPr>
        <w:t>Federal Aviation Administration</w:t>
      </w:r>
      <w:r w:rsidRPr="00F92DC6">
        <w:t> on Feb 26, 2025</w:t>
      </w:r>
    </w:p>
    <w:p w:rsidR="00AD7B14" w14:paraId="7AB281FC" w14:textId="210FC4C5">
      <w:r>
        <w:t>"</w:t>
      </w:r>
      <w:r w:rsidRPr="00F92DC6">
        <w:t xml:space="preserve">I think additional collection is a great idea I mean I can't get any government body to look at </w:t>
      </w:r>
      <w:r w:rsidRPr="00F92DC6">
        <w:t>thees</w:t>
      </w:r>
      <w:r w:rsidRPr="00F92DC6">
        <w:t xml:space="preserve"> documents that clearly show state officials hacking me and processing huge amounts of stolen government grant money through my networks and systems by state officials in </w:t>
      </w:r>
      <w:r w:rsidRPr="00F92DC6">
        <w:t>change</w:t>
      </w:r>
      <w:r w:rsidRPr="00F92DC6">
        <w:t xml:space="preserve"> of the grants. We </w:t>
      </w:r>
      <w:r w:rsidRPr="00F92DC6">
        <w:t>definitely need</w:t>
      </w:r>
      <w:r w:rsidRPr="00F92DC6">
        <w:t xml:space="preserve"> better collections</w:t>
      </w:r>
      <w:r>
        <w:t>"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C6"/>
    <w:rsid w:val="0004343C"/>
    <w:rsid w:val="001A34DC"/>
    <w:rsid w:val="00231CC5"/>
    <w:rsid w:val="002F3692"/>
    <w:rsid w:val="003E2D37"/>
    <w:rsid w:val="004210EA"/>
    <w:rsid w:val="004B46E7"/>
    <w:rsid w:val="004D4242"/>
    <w:rsid w:val="00576839"/>
    <w:rsid w:val="005A5C9C"/>
    <w:rsid w:val="005B314C"/>
    <w:rsid w:val="006571BA"/>
    <w:rsid w:val="00741239"/>
    <w:rsid w:val="00882E0B"/>
    <w:rsid w:val="008C4A65"/>
    <w:rsid w:val="00946FB0"/>
    <w:rsid w:val="00A8347B"/>
    <w:rsid w:val="00AD7B14"/>
    <w:rsid w:val="00AE50EC"/>
    <w:rsid w:val="00AF746C"/>
    <w:rsid w:val="00C26916"/>
    <w:rsid w:val="00CD5A42"/>
    <w:rsid w:val="00D3580A"/>
    <w:rsid w:val="00D9426C"/>
    <w:rsid w:val="00E02402"/>
    <w:rsid w:val="00F80C71"/>
    <w:rsid w:val="00F91C20"/>
    <w:rsid w:val="00F92D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A6F651"/>
  <w15:chartTrackingRefBased/>
  <w15:docId w15:val="{9ADBD709-512C-47E7-8500-8CFD3A38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D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359</Characters>
  <Application>Microsoft Office Word</Application>
  <DocSecurity>0</DocSecurity>
  <Lines>6</Lines>
  <Paragraphs>3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Janollari, Michelle K (FAA)</dc:creator>
  <cp:lastModifiedBy>Janollari, Michelle K (FAA)</cp:lastModifiedBy>
  <cp:revision>1</cp:revision>
  <dcterms:created xsi:type="dcterms:W3CDTF">2026-03-09T13:36:00Z</dcterms:created>
  <dcterms:modified xsi:type="dcterms:W3CDTF">2026-03-09T13:38:00Z</dcterms:modified>
</cp:coreProperties>
</file>