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17343" w:rsidRPr="00280462" w:rsidP="0004721F" w14:paraId="773F4BDA" w14:textId="35B3E17A">
      <w:pPr>
        <w:jc w:val="center"/>
        <w:rPr>
          <w:rFonts w:ascii="Source Sans Pro" w:hAnsi="Source Sans Pro"/>
          <w:b/>
          <w:color w:val="008000"/>
        </w:rPr>
      </w:pPr>
      <w:bookmarkStart w:id="0" w:name="_Toc117353345"/>
      <w:bookmarkStart w:id="1" w:name="_Toc117354601"/>
      <w:bookmarkStart w:id="2" w:name="_Toc117354905"/>
      <w:bookmarkStart w:id="3" w:name="_Toc144858093"/>
      <w:bookmarkStart w:id="4" w:name="_Toc146097877"/>
      <w:bookmarkStart w:id="5" w:name="_Toc117391247"/>
      <w:bookmarkStart w:id="6" w:name="_Toc117393903"/>
      <w:bookmarkStart w:id="7" w:name="_Toc150338888"/>
      <w:bookmarkStart w:id="8" w:name="s_ANON"/>
      <w:bookmarkStart w:id="9" w:name="_Toc167005566"/>
      <w:bookmarkStart w:id="10" w:name="_Toc167005874"/>
      <w:bookmarkStart w:id="11" w:name="_Toc167682450"/>
      <w:bookmarkStart w:id="12" w:name="_Toc171915536"/>
      <w:r w:rsidRPr="00280462">
        <w:rPr>
          <w:rFonts w:ascii="Source Sans Pro" w:hAnsi="Source Sans Pro"/>
          <w:b/>
          <w:color w:val="008000"/>
          <w:sz w:val="28"/>
        </w:rPr>
        <w:t xml:space="preserve">[MSA plan </w:t>
      </w:r>
      <w:r w:rsidRPr="00280462" w:rsidR="002B3DBC">
        <w:rPr>
          <w:rFonts w:ascii="Source Sans Pro" w:hAnsi="Source Sans Pro"/>
          <w:b/>
          <w:color w:val="008000"/>
          <w:sz w:val="28"/>
        </w:rPr>
        <w:t>models</w:t>
      </w:r>
      <w:r w:rsidRPr="00280462">
        <w:rPr>
          <w:rFonts w:ascii="Source Sans Pro" w:hAnsi="Source Sans Pro"/>
          <w:b/>
          <w:color w:val="008000"/>
          <w:sz w:val="28"/>
        </w:rPr>
        <w:t>]</w:t>
      </w:r>
      <w:r w:rsidRPr="00280462" w:rsidR="00962349">
        <w:rPr>
          <w:rFonts w:ascii="Source Sans Pro" w:hAnsi="Source Sans Pro"/>
          <w:b/>
          <w:color w:val="008000"/>
        </w:rPr>
        <w:br/>
      </w:r>
      <w:r w:rsidRPr="00280462">
        <w:rPr>
          <w:rFonts w:ascii="Source Sans Pro" w:hAnsi="Source Sans Pro"/>
          <w:b/>
          <w:color w:val="008000"/>
        </w:rPr>
        <w:t>[</w:t>
      </w:r>
      <w:r w:rsidRPr="00280462" w:rsidR="00AB4B71">
        <w:rPr>
          <w:rFonts w:ascii="Source Sans Pro" w:hAnsi="Source Sans Pro"/>
          <w:b/>
          <w:color w:val="008000"/>
        </w:rPr>
        <w:t>202</w:t>
      </w:r>
      <w:r w:rsidR="007606B4">
        <w:rPr>
          <w:rFonts w:ascii="Source Sans Pro" w:hAnsi="Source Sans Pro"/>
          <w:b/>
          <w:color w:val="008000"/>
        </w:rPr>
        <w:t>7</w:t>
      </w:r>
      <w:r w:rsidRPr="00280462">
        <w:rPr>
          <w:rFonts w:ascii="Source Sans Pro" w:hAnsi="Source Sans Pro"/>
          <w:b/>
          <w:color w:val="008000"/>
        </w:rPr>
        <w:t xml:space="preserve"> ANOC </w:t>
      </w:r>
      <w:r w:rsidRPr="00280462" w:rsidR="002B3DBC">
        <w:rPr>
          <w:rFonts w:ascii="Source Sans Pro" w:hAnsi="Source Sans Pro"/>
          <w:b/>
          <w:color w:val="008000"/>
        </w:rPr>
        <w:t>model</w:t>
      </w:r>
      <w:r w:rsidRPr="00280462">
        <w:rPr>
          <w:rFonts w:ascii="Source Sans Pro" w:hAnsi="Source Sans Pro"/>
          <w:b/>
          <w:color w:val="008000"/>
        </w:rPr>
        <w:t>]</w:t>
      </w:r>
    </w:p>
    <w:p w:rsidR="00D17343" w:rsidRPr="00280462" w:rsidP="005C7B17" w14:paraId="524DD365" w14:textId="68D88FCF">
      <w:pPr>
        <w:spacing w:before="0" w:beforeAutospacing="0"/>
        <w:rPr>
          <w:rFonts w:ascii="Source Sans Pro" w:hAnsi="Source Sans Pro" w:cs="Arial"/>
          <w:b/>
          <w:sz w:val="32"/>
          <w:szCs w:val="32"/>
        </w:rPr>
      </w:pPr>
      <w:r w:rsidRPr="00280462">
        <w:rPr>
          <w:rFonts w:ascii="Source Sans Pro" w:hAnsi="Source Sans Pro" w:cs="Arial"/>
          <w:b/>
          <w:i/>
          <w:color w:val="0000FF"/>
          <w:sz w:val="32"/>
          <w:szCs w:val="32"/>
        </w:rPr>
        <w:t xml:space="preserve">[Insert </w:t>
      </w:r>
      <w:r w:rsidRPr="00280462" w:rsidR="00AB4B71">
        <w:rPr>
          <w:rFonts w:ascii="Source Sans Pro" w:hAnsi="Source Sans Pro" w:cs="Arial"/>
          <w:b/>
          <w:i/>
          <w:color w:val="0000FF"/>
          <w:sz w:val="32"/>
          <w:szCs w:val="32"/>
        </w:rPr>
        <w:t>202</w:t>
      </w:r>
      <w:r w:rsidR="007606B4">
        <w:rPr>
          <w:rFonts w:ascii="Source Sans Pro" w:hAnsi="Source Sans Pro" w:cs="Arial"/>
          <w:b/>
          <w:i/>
          <w:color w:val="0000FF"/>
          <w:sz w:val="32"/>
          <w:szCs w:val="32"/>
        </w:rPr>
        <w:t>7</w:t>
      </w:r>
      <w:r w:rsidRPr="00280462">
        <w:rPr>
          <w:rFonts w:ascii="Source Sans Pro" w:hAnsi="Source Sans Pro" w:cs="Arial"/>
          <w:b/>
          <w:i/>
          <w:color w:val="0000FF"/>
          <w:sz w:val="32"/>
          <w:szCs w:val="32"/>
        </w:rPr>
        <w:t xml:space="preserve"> plan name] </w:t>
      </w:r>
      <w:r w:rsidRPr="00280462">
        <w:rPr>
          <w:rFonts w:ascii="Source Sans Pro" w:hAnsi="Source Sans Pro" w:cs="Arial"/>
          <w:b/>
          <w:i/>
          <w:sz w:val="32"/>
          <w:szCs w:val="32"/>
        </w:rPr>
        <w:t>(</w:t>
      </w:r>
      <w:r w:rsidRPr="00280462">
        <w:rPr>
          <w:rFonts w:ascii="Source Sans Pro" w:hAnsi="Source Sans Pro" w:cs="Arial"/>
          <w:b/>
          <w:i/>
          <w:color w:val="0000FF"/>
          <w:sz w:val="32"/>
          <w:szCs w:val="32"/>
        </w:rPr>
        <w:t>[insert plan type]</w:t>
      </w:r>
      <w:r w:rsidRPr="00280462">
        <w:rPr>
          <w:rFonts w:ascii="Source Sans Pro" w:hAnsi="Source Sans Pro" w:cs="Arial"/>
          <w:b/>
          <w:i/>
          <w:sz w:val="32"/>
          <w:szCs w:val="32"/>
        </w:rPr>
        <w:t>)</w:t>
      </w:r>
      <w:r w:rsidRPr="00280462" w:rsidR="00625588">
        <w:rPr>
          <w:rFonts w:ascii="Source Sans Pro" w:hAnsi="Source Sans Pro" w:cs="Arial"/>
          <w:b/>
          <w:i/>
          <w:sz w:val="32"/>
          <w:szCs w:val="32"/>
        </w:rPr>
        <w:t xml:space="preserve"> offered by</w:t>
      </w:r>
      <w:r w:rsidRPr="00280462" w:rsidR="00625588">
        <w:rPr>
          <w:rFonts w:ascii="Source Sans Pro" w:hAnsi="Source Sans Pro" w:cs="Arial"/>
          <w:b/>
          <w:i/>
          <w:color w:val="0000FF"/>
          <w:sz w:val="32"/>
          <w:szCs w:val="32"/>
        </w:rPr>
        <w:t xml:space="preserve"> [insert </w:t>
      </w:r>
      <w:r w:rsidRPr="00280462" w:rsidR="00F72ED0">
        <w:rPr>
          <w:rFonts w:ascii="Source Sans Pro" w:hAnsi="Source Sans Pro" w:cs="Arial"/>
          <w:b/>
          <w:i/>
          <w:color w:val="0000FF"/>
          <w:sz w:val="32"/>
          <w:szCs w:val="32"/>
        </w:rPr>
        <w:t xml:space="preserve">MAO </w:t>
      </w:r>
      <w:r w:rsidRPr="00280462" w:rsidR="006C50C3">
        <w:rPr>
          <w:rFonts w:ascii="Source Sans Pro" w:hAnsi="Source Sans Pro" w:cs="Arial"/>
          <w:b/>
          <w:i/>
          <w:color w:val="0000FF"/>
          <w:sz w:val="32"/>
          <w:szCs w:val="32"/>
        </w:rPr>
        <w:t>name]</w:t>
      </w:r>
      <w:r w:rsidRPr="00280462" w:rsidR="009266D6">
        <w:rPr>
          <w:rFonts w:ascii="Source Sans Pro" w:hAnsi="Source Sans Pro" w:cs="Arial"/>
          <w:b/>
          <w:i/>
          <w:color w:val="0000FF"/>
          <w:sz w:val="32"/>
          <w:szCs w:val="32"/>
        </w:rPr>
        <w:t xml:space="preserve"> [insert DBA names in parentheses, as applicable, after listing required MAO names]</w:t>
      </w:r>
    </w:p>
    <w:p w:rsidR="00D17343" w:rsidRPr="00280462" w:rsidP="00F9102E" w14:paraId="0EB3A46F" w14:textId="645FBC86">
      <w:pPr>
        <w:pStyle w:val="Heading1"/>
        <w:rPr>
          <w:rFonts w:ascii="Source Sans Pro" w:hAnsi="Source Sans Pro"/>
        </w:rPr>
      </w:pPr>
      <w:bookmarkStart w:id="13" w:name="_Toc177403062"/>
      <w:r w:rsidRPr="00280462">
        <w:rPr>
          <w:rFonts w:ascii="Source Sans Pro" w:hAnsi="Source Sans Pro"/>
        </w:rPr>
        <w:t xml:space="preserve">Annual Notice of Change for </w:t>
      </w:r>
      <w:r w:rsidRPr="00280462" w:rsidR="00AB4B71">
        <w:rPr>
          <w:rFonts w:ascii="Source Sans Pro" w:hAnsi="Source Sans Pro"/>
        </w:rPr>
        <w:t>202</w:t>
      </w:r>
      <w:bookmarkEnd w:id="13"/>
      <w:r w:rsidR="007606B4">
        <w:rPr>
          <w:rFonts w:ascii="Source Sans Pro" w:hAnsi="Source Sans Pro"/>
        </w:rPr>
        <w:t>7</w:t>
      </w:r>
    </w:p>
    <w:p w:rsidR="00D17343" w:rsidRPr="00280462" w:rsidP="00D17343" w14:paraId="1CB7E887" w14:textId="5EDA5ECD">
      <w:pPr>
        <w:rPr>
          <w:rFonts w:ascii="Source Sans Pro" w:hAnsi="Source Sans Pro"/>
          <w:color w:val="0000FF"/>
        </w:rPr>
      </w:pPr>
      <w:r w:rsidRPr="00280462">
        <w:rPr>
          <w:rFonts w:ascii="Source Sans Pro" w:hAnsi="Source Sans Pro"/>
          <w:i/>
          <w:color w:val="0000FF"/>
        </w:rPr>
        <w:t>[</w:t>
      </w:r>
      <w:r w:rsidRPr="00280462">
        <w:rPr>
          <w:rFonts w:ascii="Source Sans Pro" w:hAnsi="Source Sans Pro"/>
          <w:b/>
          <w:i/>
          <w:color w:val="0000FF"/>
        </w:rPr>
        <w:t>Optional:</w:t>
      </w:r>
      <w:r w:rsidRPr="00280462">
        <w:rPr>
          <w:rFonts w:ascii="Source Sans Pro" w:hAnsi="Source Sans Pro"/>
          <w:i/>
          <w:color w:val="0000FF"/>
        </w:rPr>
        <w:t xml:space="preserve"> </w:t>
      </w:r>
      <w:r w:rsidRPr="00280462" w:rsidR="00C57396">
        <w:rPr>
          <w:rFonts w:ascii="Source Sans Pro" w:hAnsi="Source Sans Pro"/>
          <w:i/>
          <w:color w:val="0000FF"/>
        </w:rPr>
        <w:t>I</w:t>
      </w:r>
      <w:r w:rsidRPr="00280462">
        <w:rPr>
          <w:rFonts w:ascii="Source Sans Pro" w:hAnsi="Source Sans Pro"/>
          <w:i/>
          <w:color w:val="0000FF"/>
        </w:rPr>
        <w:t xml:space="preserve">nsert </w:t>
      </w:r>
      <w:r w:rsidRPr="00280462" w:rsidR="005F5EA8">
        <w:rPr>
          <w:rFonts w:ascii="Source Sans Pro" w:hAnsi="Source Sans Pro"/>
          <w:i/>
          <w:color w:val="0000FF"/>
        </w:rPr>
        <w:t>member</w:t>
      </w:r>
      <w:r w:rsidRPr="00280462">
        <w:rPr>
          <w:rFonts w:ascii="Source Sans Pro" w:hAnsi="Source Sans Pro"/>
          <w:i/>
          <w:color w:val="0000FF"/>
        </w:rPr>
        <w:t xml:space="preserve"> name]</w:t>
      </w:r>
      <w:r w:rsidRPr="00280462">
        <w:rPr>
          <w:rFonts w:ascii="Source Sans Pro" w:hAnsi="Source Sans Pro"/>
          <w:color w:val="0000FF"/>
        </w:rPr>
        <w:br/>
      </w:r>
      <w:r w:rsidRPr="00280462">
        <w:rPr>
          <w:rFonts w:ascii="Source Sans Pro" w:hAnsi="Source Sans Pro"/>
          <w:i/>
          <w:color w:val="0000FF"/>
        </w:rPr>
        <w:t>[</w:t>
      </w:r>
      <w:r w:rsidRPr="00280462">
        <w:rPr>
          <w:rFonts w:ascii="Source Sans Pro" w:hAnsi="Source Sans Pro"/>
          <w:b/>
          <w:i/>
          <w:color w:val="0000FF"/>
        </w:rPr>
        <w:t>Optional:</w:t>
      </w:r>
      <w:r w:rsidRPr="00280462">
        <w:rPr>
          <w:rFonts w:ascii="Source Sans Pro" w:hAnsi="Source Sans Pro"/>
          <w:i/>
          <w:color w:val="0000FF"/>
        </w:rPr>
        <w:t xml:space="preserve"> </w:t>
      </w:r>
      <w:r w:rsidRPr="00280462" w:rsidR="00C57396">
        <w:rPr>
          <w:rFonts w:ascii="Source Sans Pro" w:hAnsi="Source Sans Pro"/>
          <w:i/>
          <w:color w:val="0000FF"/>
        </w:rPr>
        <w:t>I</w:t>
      </w:r>
      <w:r w:rsidRPr="00280462">
        <w:rPr>
          <w:rFonts w:ascii="Source Sans Pro" w:hAnsi="Source Sans Pro"/>
          <w:i/>
          <w:color w:val="0000FF"/>
        </w:rPr>
        <w:t xml:space="preserve">nsert </w:t>
      </w:r>
      <w:r w:rsidRPr="00280462" w:rsidR="005F5EA8">
        <w:rPr>
          <w:rFonts w:ascii="Source Sans Pro" w:hAnsi="Source Sans Pro"/>
          <w:i/>
          <w:color w:val="0000FF"/>
        </w:rPr>
        <w:t>member</w:t>
      </w:r>
      <w:r w:rsidRPr="00280462">
        <w:rPr>
          <w:rFonts w:ascii="Source Sans Pro" w:hAnsi="Source Sans Pro"/>
          <w:i/>
          <w:color w:val="0000FF"/>
        </w:rPr>
        <w:t xml:space="preserve"> address]</w:t>
      </w:r>
    </w:p>
    <w:p w:rsidR="00657105" w:rsidRPr="00280462" w:rsidP="00BA5583" w14:paraId="1CA79670" w14:textId="51385B5D">
      <w:pPr>
        <w:rPr>
          <w:rFonts w:ascii="Source Sans Pro" w:hAnsi="Source Sans Pro"/>
        </w:rPr>
      </w:pPr>
      <w:r w:rsidRPr="00280462">
        <w:rPr>
          <w:rFonts w:ascii="Source Sans Pro" w:hAnsi="Source Sans Pro"/>
        </w:rPr>
        <w:t>You’re</w:t>
      </w:r>
      <w:r w:rsidRPr="00280462" w:rsidR="00D17343">
        <w:rPr>
          <w:rFonts w:ascii="Source Sans Pro" w:hAnsi="Source Sans Pro"/>
        </w:rPr>
        <w:t xml:space="preserve"> enrolled as a member of </w:t>
      </w:r>
      <w:r w:rsidRPr="00280462" w:rsidR="00D17343">
        <w:rPr>
          <w:rFonts w:ascii="Source Sans Pro" w:hAnsi="Source Sans Pro"/>
          <w:i/>
          <w:color w:val="0000FF"/>
        </w:rPr>
        <w:t xml:space="preserve">[insert </w:t>
      </w:r>
      <w:r w:rsidRPr="00280462" w:rsidR="00AB4B71">
        <w:rPr>
          <w:rFonts w:ascii="Source Sans Pro" w:hAnsi="Source Sans Pro"/>
          <w:i/>
          <w:color w:val="0000FF"/>
        </w:rPr>
        <w:t>202</w:t>
      </w:r>
      <w:r w:rsidR="007606B4">
        <w:rPr>
          <w:rFonts w:ascii="Source Sans Pro" w:hAnsi="Source Sans Pro"/>
          <w:i/>
          <w:color w:val="0000FF"/>
        </w:rPr>
        <w:t>6</w:t>
      </w:r>
      <w:r w:rsidRPr="00280462" w:rsidR="00D17343">
        <w:rPr>
          <w:rFonts w:ascii="Source Sans Pro" w:hAnsi="Source Sans Pro"/>
          <w:i/>
          <w:color w:val="0000FF"/>
        </w:rPr>
        <w:t xml:space="preserve"> plan name]</w:t>
      </w:r>
      <w:r w:rsidRPr="00280462" w:rsidR="00D17343">
        <w:rPr>
          <w:rFonts w:ascii="Source Sans Pro" w:hAnsi="Source Sans Pro"/>
        </w:rPr>
        <w:t xml:space="preserve">. </w:t>
      </w:r>
    </w:p>
    <w:p w:rsidR="00135944" w:rsidRPr="00E52C4A" w:rsidP="00BA5583" w14:paraId="1667E12A" w14:textId="26082E60">
      <w:pPr>
        <w:rPr>
          <w:rFonts w:ascii="Source Sans Pro" w:hAnsi="Source Sans Pro"/>
        </w:rPr>
      </w:pPr>
      <w:r w:rsidRPr="00280462">
        <w:rPr>
          <w:rFonts w:ascii="Source Sans Pro" w:hAnsi="Source Sans Pro"/>
        </w:rPr>
        <w:t xml:space="preserve">This </w:t>
      </w:r>
      <w:r w:rsidRPr="00280462" w:rsidR="0081480D">
        <w:rPr>
          <w:rFonts w:ascii="Source Sans Pro" w:hAnsi="Source Sans Pro"/>
        </w:rPr>
        <w:t>material</w:t>
      </w:r>
      <w:r w:rsidRPr="00280462">
        <w:rPr>
          <w:rFonts w:ascii="Source Sans Pro" w:hAnsi="Source Sans Pro"/>
        </w:rPr>
        <w:t xml:space="preserve"> </w:t>
      </w:r>
      <w:r w:rsidRPr="00280462" w:rsidR="00826B20">
        <w:rPr>
          <w:rFonts w:ascii="Source Sans Pro" w:hAnsi="Source Sans Pro"/>
        </w:rPr>
        <w:t>describes</w:t>
      </w:r>
      <w:r w:rsidRPr="00E52C4A">
        <w:rPr>
          <w:rFonts w:ascii="Source Sans Pro" w:hAnsi="Source Sans Pro"/>
        </w:rPr>
        <w:t xml:space="preserve"> changes to our plan</w:t>
      </w:r>
      <w:r w:rsidRPr="00E52C4A" w:rsidR="00D17343">
        <w:rPr>
          <w:rFonts w:ascii="Source Sans Pro" w:hAnsi="Source Sans Pro"/>
        </w:rPr>
        <w:t xml:space="preserve"> costs and benefits</w:t>
      </w:r>
      <w:r w:rsidRPr="00E52C4A">
        <w:rPr>
          <w:rFonts w:ascii="Source Sans Pro" w:hAnsi="Source Sans Pro"/>
        </w:rPr>
        <w:t xml:space="preserve"> next year</w:t>
      </w:r>
      <w:r w:rsidRPr="00E52C4A" w:rsidR="00D669E2">
        <w:rPr>
          <w:rFonts w:ascii="Source Sans Pro" w:hAnsi="Source Sans Pro"/>
        </w:rPr>
        <w:t>.</w:t>
      </w:r>
    </w:p>
    <w:p w:rsidR="00D769FD" w:rsidRPr="00E52C4A" w:rsidP="00BF37B0" w14:paraId="3D4861C2" w14:textId="3457D5F6">
      <w:pPr>
        <w:pStyle w:val="ListParagraph"/>
        <w:spacing w:before="100" w:beforeAutospacing="1"/>
        <w:rPr>
          <w:rFonts w:ascii="Source Sans Pro" w:hAnsi="Source Sans Pro"/>
        </w:rPr>
      </w:pPr>
      <w:r w:rsidRPr="00E52C4A">
        <w:rPr>
          <w:rFonts w:ascii="Source Sans Pro" w:hAnsi="Source Sans Pro"/>
          <w:b/>
        </w:rPr>
        <w:t>You have from October 15 – December 7 to make changes to your Medicare coverage for next year.</w:t>
      </w:r>
      <w:r w:rsidRPr="00E52C4A">
        <w:rPr>
          <w:rFonts w:ascii="Source Sans Pro" w:hAnsi="Source Sans Pro"/>
        </w:rPr>
        <w:t xml:space="preserve"> If you don't join another plan by December 7, 202</w:t>
      </w:r>
      <w:r w:rsidR="007606B4">
        <w:rPr>
          <w:rFonts w:ascii="Source Sans Pro" w:hAnsi="Source Sans Pro"/>
        </w:rPr>
        <w:t>6</w:t>
      </w:r>
      <w:r w:rsidRPr="00E52C4A">
        <w:rPr>
          <w:rFonts w:ascii="Source Sans Pro" w:hAnsi="Source Sans Pro"/>
        </w:rPr>
        <w:t xml:space="preserve">, you’ll stay in </w:t>
      </w:r>
      <w:r w:rsidRPr="00E52C4A">
        <w:rPr>
          <w:rFonts w:ascii="Source Sans Pro" w:hAnsi="Source Sans Pro"/>
          <w:i/>
          <w:color w:val="0000FF"/>
        </w:rPr>
        <w:t>[insert plan name]</w:t>
      </w:r>
      <w:r w:rsidRPr="00E52C4A">
        <w:rPr>
          <w:rFonts w:ascii="Source Sans Pro" w:hAnsi="Source Sans Pro"/>
        </w:rPr>
        <w:t>.</w:t>
      </w:r>
    </w:p>
    <w:p w:rsidR="00D769FD" w:rsidRPr="00E52C4A" w:rsidP="00BF37B0" w14:paraId="1CDB1C5B" w14:textId="1CCEB60E">
      <w:pPr>
        <w:pStyle w:val="ListParagraph"/>
        <w:spacing w:before="100" w:beforeAutospacing="1"/>
        <w:rPr>
          <w:rFonts w:ascii="Source Sans Pro" w:hAnsi="Source Sans Pro"/>
        </w:rPr>
      </w:pPr>
      <w:r w:rsidRPr="00E52C4A">
        <w:rPr>
          <w:rFonts w:ascii="Source Sans Pro" w:hAnsi="Source Sans Pro"/>
        </w:rPr>
        <w:t xml:space="preserve">To change to a </w:t>
      </w:r>
      <w:r w:rsidRPr="00E52C4A">
        <w:rPr>
          <w:rFonts w:ascii="Source Sans Pro" w:hAnsi="Source Sans Pro"/>
          <w:b/>
        </w:rPr>
        <w:t>different plan</w:t>
      </w:r>
      <w:r w:rsidRPr="00E52C4A">
        <w:rPr>
          <w:rFonts w:ascii="Source Sans Pro" w:hAnsi="Source Sans Pro"/>
        </w:rPr>
        <w:t xml:space="preserve">, visit </w:t>
      </w:r>
      <w:hyperlink r:id="rId10" w:history="1">
        <w:r w:rsidRPr="00B123BE" w:rsidR="00BC7BF6">
          <w:rPr>
            <w:rStyle w:val="Hyperlink"/>
            <w:rFonts w:ascii="Source Sans Pro" w:hAnsi="Source Sans Pro"/>
          </w:rPr>
          <w:t>www.</w:t>
        </w:r>
        <w:r w:rsidRPr="00280462" w:rsidR="00BC7BF6">
          <w:rPr>
            <w:rStyle w:val="Hyperlink"/>
            <w:rFonts w:ascii="Source Sans Pro" w:hAnsi="Source Sans Pro"/>
          </w:rPr>
          <w:t>Medicare.gov</w:t>
        </w:r>
      </w:hyperlink>
      <w:r w:rsidR="00BC7BF6">
        <w:rPr>
          <w:rFonts w:ascii="Source Sans Pro" w:hAnsi="Source Sans Pro"/>
        </w:rPr>
        <w:t xml:space="preserve"> </w:t>
      </w:r>
      <w:r w:rsidRPr="00E52C4A">
        <w:rPr>
          <w:rFonts w:ascii="Source Sans Pro" w:hAnsi="Source Sans Pro"/>
        </w:rPr>
        <w:t xml:space="preserve">or review the list in the back of your </w:t>
      </w:r>
      <w:r w:rsidRPr="00E52C4A">
        <w:rPr>
          <w:rFonts w:ascii="Source Sans Pro" w:hAnsi="Source Sans Pro"/>
          <w:i/>
        </w:rPr>
        <w:t>Medicare &amp; You 202</w:t>
      </w:r>
      <w:r w:rsidR="007606B4">
        <w:rPr>
          <w:rFonts w:ascii="Source Sans Pro" w:hAnsi="Source Sans Pro"/>
          <w:i/>
        </w:rPr>
        <w:t>7</w:t>
      </w:r>
      <w:r w:rsidRPr="00E52C4A">
        <w:rPr>
          <w:rFonts w:ascii="Source Sans Pro" w:hAnsi="Source Sans Pro"/>
        </w:rPr>
        <w:t xml:space="preserve"> handbook.</w:t>
      </w:r>
    </w:p>
    <w:p w:rsidR="00D769FD" w:rsidRPr="00E52C4A" w:rsidP="00BF37B0" w14:paraId="1CDB9079" w14:textId="3F5DEF21">
      <w:pPr>
        <w:pStyle w:val="ListParagraph"/>
        <w:spacing w:before="100" w:beforeAutospacing="1"/>
        <w:rPr>
          <w:rFonts w:ascii="Source Sans Pro" w:hAnsi="Source Sans Pro"/>
        </w:rPr>
      </w:pPr>
      <w:r w:rsidRPr="00E52C4A">
        <w:rPr>
          <w:rFonts w:ascii="Source Sans Pro" w:hAnsi="Source Sans Pro"/>
        </w:rPr>
        <w:t xml:space="preserve">Note this is only a summary of changes. More information about costs, benefits, and rules is in the </w:t>
      </w:r>
      <w:r w:rsidRPr="00E52C4A" w:rsidR="00726838">
        <w:rPr>
          <w:rFonts w:ascii="Source Sans Pro" w:hAnsi="Source Sans Pro"/>
          <w:i/>
        </w:rPr>
        <w:t>Evidence of Coverage</w:t>
      </w:r>
      <w:r w:rsidRPr="00E52C4A">
        <w:rPr>
          <w:rFonts w:ascii="Source Sans Pro" w:hAnsi="Source Sans Pro"/>
        </w:rPr>
        <w:t xml:space="preserve">. </w:t>
      </w:r>
      <w:r w:rsidRPr="00E52C4A" w:rsidR="00B877A6">
        <w:rPr>
          <w:rFonts w:ascii="Source Sans Pro" w:hAnsi="Source Sans Pro"/>
          <w:i/>
          <w:color w:val="0000FF"/>
          <w:szCs w:val="26"/>
        </w:rPr>
        <w:t>[Insert if</w:t>
      </w:r>
      <w:r w:rsidR="00E96670">
        <w:rPr>
          <w:rFonts w:ascii="Source Sans Pro" w:hAnsi="Source Sans Pro"/>
          <w:i/>
          <w:color w:val="0000FF"/>
          <w:szCs w:val="26"/>
        </w:rPr>
        <w:t xml:space="preserve"> your plan</w:t>
      </w:r>
      <w:r w:rsidRPr="00E52C4A" w:rsidR="00B877A6">
        <w:rPr>
          <w:rFonts w:ascii="Source Sans Pro" w:hAnsi="Source Sans Pro"/>
          <w:i/>
          <w:color w:val="0000FF"/>
          <w:szCs w:val="26"/>
        </w:rPr>
        <w:t xml:space="preserve"> is not mailing a copy of the EOC with the ANOC: </w:t>
      </w:r>
      <w:r w:rsidRPr="00E52C4A">
        <w:rPr>
          <w:rFonts w:ascii="Source Sans Pro" w:hAnsi="Source Sans Pro"/>
          <w:color w:val="0000FF"/>
        </w:rPr>
        <w:t xml:space="preserve">Get a copy at </w:t>
      </w:r>
      <w:r w:rsidRPr="00E52C4A">
        <w:rPr>
          <w:rFonts w:ascii="Source Sans Pro" w:hAnsi="Source Sans Pro"/>
          <w:i/>
          <w:color w:val="0000FF"/>
        </w:rPr>
        <w:t xml:space="preserve">[insert URL] </w:t>
      </w:r>
      <w:r w:rsidRPr="00E52C4A">
        <w:rPr>
          <w:rFonts w:ascii="Source Sans Pro" w:hAnsi="Source Sans Pro"/>
          <w:color w:val="0000FF"/>
        </w:rPr>
        <w:t xml:space="preserve">or call Member Services at </w:t>
      </w:r>
      <w:r w:rsidRPr="00E52C4A">
        <w:rPr>
          <w:rFonts w:ascii="Source Sans Pro" w:hAnsi="Source Sans Pro"/>
          <w:i/>
          <w:color w:val="0000FF"/>
        </w:rPr>
        <w:t xml:space="preserve">[insert </w:t>
      </w:r>
      <w:r w:rsidRPr="00E52C4A" w:rsidR="00770D99">
        <w:rPr>
          <w:rFonts w:ascii="Source Sans Pro" w:hAnsi="Source Sans Pro"/>
          <w:i/>
          <w:color w:val="0000FF"/>
        </w:rPr>
        <w:t>M</w:t>
      </w:r>
      <w:r w:rsidRPr="00E52C4A">
        <w:rPr>
          <w:rFonts w:ascii="Source Sans Pro" w:hAnsi="Source Sans Pro"/>
          <w:i/>
          <w:color w:val="0000FF"/>
        </w:rPr>
        <w:t xml:space="preserve">ember </w:t>
      </w:r>
      <w:r w:rsidRPr="00E52C4A" w:rsidR="00770D99">
        <w:rPr>
          <w:rFonts w:ascii="Source Sans Pro" w:hAnsi="Source Sans Pro"/>
          <w:i/>
          <w:color w:val="0000FF"/>
        </w:rPr>
        <w:t>S</w:t>
      </w:r>
      <w:r w:rsidRPr="00E52C4A">
        <w:rPr>
          <w:rFonts w:ascii="Source Sans Pro" w:hAnsi="Source Sans Pro"/>
          <w:i/>
          <w:color w:val="0000FF"/>
        </w:rPr>
        <w:t>ervices number]</w:t>
      </w:r>
      <w:r w:rsidRPr="00E52C4A" w:rsidR="00412438">
        <w:rPr>
          <w:rFonts w:ascii="Source Sans Pro" w:hAnsi="Source Sans Pro"/>
          <w:i/>
          <w:color w:val="0000FF"/>
        </w:rPr>
        <w:t xml:space="preserve"> </w:t>
      </w:r>
      <w:r w:rsidRPr="00E52C4A" w:rsidR="00412438">
        <w:rPr>
          <w:rFonts w:ascii="Source Sans Pro" w:hAnsi="Source Sans Pro"/>
          <w:color w:val="0000FF"/>
          <w:szCs w:val="26"/>
        </w:rPr>
        <w:t xml:space="preserve">(TTY users call </w:t>
      </w:r>
      <w:r w:rsidRPr="00E52C4A" w:rsidR="00412438">
        <w:rPr>
          <w:rFonts w:ascii="Source Sans Pro" w:hAnsi="Source Sans Pro"/>
          <w:i/>
          <w:color w:val="0000FF"/>
          <w:szCs w:val="26"/>
        </w:rPr>
        <w:t>[insert TTY number]</w:t>
      </w:r>
      <w:r w:rsidRPr="00E52C4A" w:rsidR="00412438">
        <w:rPr>
          <w:rFonts w:ascii="Source Sans Pro" w:hAnsi="Source Sans Pro"/>
          <w:color w:val="0000FF"/>
          <w:szCs w:val="26"/>
        </w:rPr>
        <w:t>)</w:t>
      </w:r>
      <w:r w:rsidRPr="00E52C4A" w:rsidR="005952D6">
        <w:rPr>
          <w:rFonts w:ascii="Source Sans Pro" w:hAnsi="Source Sans Pro"/>
          <w:color w:val="0000FF"/>
          <w:szCs w:val="26"/>
        </w:rPr>
        <w:t xml:space="preserve"> </w:t>
      </w:r>
      <w:r w:rsidRPr="00E52C4A" w:rsidR="005952D6">
        <w:rPr>
          <w:rFonts w:ascii="Source Sans Pro" w:hAnsi="Source Sans Pro"/>
          <w:color w:val="0000FF"/>
        </w:rPr>
        <w:t>to get a copy by mail</w:t>
      </w:r>
      <w:r w:rsidRPr="00E52C4A">
        <w:rPr>
          <w:rFonts w:ascii="Source Sans Pro" w:hAnsi="Source Sans Pro"/>
          <w:color w:val="0000FF"/>
        </w:rPr>
        <w:t>.</w:t>
      </w:r>
      <w:r w:rsidRPr="00E52C4A" w:rsidR="00B877A6">
        <w:rPr>
          <w:rFonts w:ascii="Source Sans Pro" w:hAnsi="Source Sans Pro"/>
          <w:i/>
          <w:color w:val="0000FF"/>
        </w:rPr>
        <w:t>]</w:t>
      </w:r>
      <w:r w:rsidRPr="00E52C4A">
        <w:rPr>
          <w:rFonts w:ascii="Source Sans Pro" w:hAnsi="Source Sans Pro"/>
          <w:color w:val="0000FF"/>
        </w:rPr>
        <w:t xml:space="preserve"> [</w:t>
      </w:r>
      <w:r w:rsidRPr="00E52C4A">
        <w:rPr>
          <w:rFonts w:ascii="Source Sans Pro" w:hAnsi="Source Sans Pro"/>
          <w:i/>
          <w:color w:val="0000FF"/>
        </w:rPr>
        <w:t>Insert as applicable</w:t>
      </w:r>
      <w:r w:rsidRPr="00E52C4A">
        <w:rPr>
          <w:rFonts w:ascii="Source Sans Pro" w:hAnsi="Source Sans Pro"/>
          <w:color w:val="0000FF"/>
        </w:rPr>
        <w:t xml:space="preserve">: You can also review the attached </w:t>
      </w:r>
      <w:r w:rsidRPr="00E52C4A">
        <w:rPr>
          <w:rFonts w:ascii="Source Sans Pro" w:hAnsi="Source Sans Pro"/>
          <w:i/>
          <w:color w:val="0000FF"/>
        </w:rPr>
        <w:t>OR</w:t>
      </w:r>
      <w:r w:rsidRPr="00E52C4A">
        <w:rPr>
          <w:rFonts w:ascii="Source Sans Pro" w:hAnsi="Source Sans Pro"/>
          <w:color w:val="0000FF"/>
        </w:rPr>
        <w:t xml:space="preserve"> enclosed </w:t>
      </w:r>
      <w:r w:rsidRPr="00E52C4A">
        <w:rPr>
          <w:rFonts w:ascii="Source Sans Pro" w:hAnsi="Source Sans Pro"/>
          <w:i/>
          <w:color w:val="0000FF"/>
        </w:rPr>
        <w:t>OR</w:t>
      </w:r>
      <w:r w:rsidRPr="00E52C4A">
        <w:rPr>
          <w:rFonts w:ascii="Source Sans Pro" w:hAnsi="Source Sans Pro"/>
          <w:color w:val="0000FF"/>
        </w:rPr>
        <w:t xml:space="preserve"> separately mailed </w:t>
      </w:r>
      <w:r w:rsidRPr="00E52C4A">
        <w:rPr>
          <w:rFonts w:ascii="Source Sans Pro" w:hAnsi="Source Sans Pro"/>
          <w:i/>
          <w:color w:val="0000FF"/>
        </w:rPr>
        <w:t>Evidence of Coverage</w:t>
      </w:r>
      <w:r w:rsidRPr="00E52C4A">
        <w:rPr>
          <w:rFonts w:ascii="Source Sans Pro" w:hAnsi="Source Sans Pro"/>
          <w:color w:val="0000FF"/>
        </w:rPr>
        <w:t xml:space="preserve"> to see if other benefit or cost changes affect you</w:t>
      </w:r>
      <w:r w:rsidRPr="00E52C4A" w:rsidR="000A18D5">
        <w:rPr>
          <w:rFonts w:ascii="Source Sans Pro" w:hAnsi="Source Sans Pro"/>
          <w:color w:val="0000FF"/>
        </w:rPr>
        <w:t>.]</w:t>
      </w:r>
      <w:r w:rsidRPr="00E52C4A">
        <w:rPr>
          <w:rFonts w:ascii="Source Sans Pro" w:hAnsi="Source Sans Pro"/>
          <w:i/>
          <w:color w:val="0000FF"/>
        </w:rPr>
        <w:t xml:space="preserve"> </w:t>
      </w:r>
    </w:p>
    <w:p w:rsidR="005C7B17" w:rsidRPr="00E52C4A" w:rsidP="00BF1943" w14:paraId="0089F47A" w14:textId="447EF778">
      <w:pPr>
        <w:pStyle w:val="subheading"/>
        <w:rPr>
          <w:rFonts w:ascii="Source Sans Pro" w:hAnsi="Source Sans Pro"/>
        </w:rPr>
      </w:pPr>
      <w:r w:rsidRPr="00E52C4A">
        <w:rPr>
          <w:rFonts w:ascii="Source Sans Pro" w:hAnsi="Source Sans Pro"/>
        </w:rPr>
        <w:t>More</w:t>
      </w:r>
      <w:r w:rsidRPr="00E52C4A">
        <w:rPr>
          <w:rFonts w:ascii="Source Sans Pro" w:hAnsi="Source Sans Pro"/>
        </w:rPr>
        <w:t xml:space="preserve"> Resources</w:t>
      </w:r>
    </w:p>
    <w:p w:rsidR="00244F87" w:rsidRPr="00E52C4A" w:rsidP="00BF37B0" w14:paraId="32D86D1A" w14:textId="670EDC94">
      <w:pPr>
        <w:pStyle w:val="ListParagraph"/>
        <w:spacing w:before="100" w:beforeAutospacing="1"/>
        <w:rPr>
          <w:rFonts w:ascii="Source Sans Pro" w:hAnsi="Source Sans Pro"/>
        </w:rPr>
      </w:pPr>
      <w:r w:rsidRPr="00E52C4A">
        <w:rPr>
          <w:rFonts w:ascii="Source Sans Pro" w:hAnsi="Source Sans Pro"/>
          <w:color w:val="0000FF"/>
        </w:rPr>
        <w:t>[</w:t>
      </w:r>
      <w:r w:rsidRPr="00E52C4A">
        <w:rPr>
          <w:rFonts w:ascii="Source Sans Pro" w:hAnsi="Source Sans Pro"/>
          <w:i/>
          <w:color w:val="0000FF"/>
        </w:rPr>
        <w:t>Plans that meet the 5% alternative language threshold insert:</w:t>
      </w:r>
      <w:r w:rsidRPr="00E52C4A">
        <w:rPr>
          <w:rFonts w:ascii="Source Sans Pro" w:hAnsi="Source Sans Pro"/>
          <w:color w:val="0000FF"/>
        </w:rPr>
        <w:t xml:space="preserve"> This </w:t>
      </w:r>
      <w:r w:rsidRPr="00E52C4A" w:rsidR="0081480D">
        <w:rPr>
          <w:rFonts w:ascii="Source Sans Pro" w:hAnsi="Source Sans Pro"/>
          <w:color w:val="0000FF"/>
        </w:rPr>
        <w:t>material</w:t>
      </w:r>
      <w:r w:rsidRPr="00E52C4A">
        <w:rPr>
          <w:rFonts w:ascii="Source Sans Pro" w:hAnsi="Source Sans Pro"/>
          <w:color w:val="0000FF"/>
        </w:rPr>
        <w:t xml:space="preserve"> is available for free in </w:t>
      </w:r>
      <w:r w:rsidRPr="00E52C4A">
        <w:rPr>
          <w:rFonts w:ascii="Source Sans Pro" w:hAnsi="Source Sans Pro"/>
          <w:i/>
          <w:color w:val="0000FF"/>
        </w:rPr>
        <w:t>[insert languages that meet the 5% threshold]</w:t>
      </w:r>
      <w:r w:rsidRPr="00E52C4A">
        <w:rPr>
          <w:rFonts w:ascii="Source Sans Pro" w:hAnsi="Source Sans Pro"/>
          <w:color w:val="0000FF"/>
        </w:rPr>
        <w:t>.]</w:t>
      </w:r>
    </w:p>
    <w:p w:rsidR="00295E87" w:rsidRPr="00E52C4A" w:rsidP="00295E87" w14:paraId="5272F662" w14:textId="05CC8847">
      <w:pPr>
        <w:pStyle w:val="ListParagraph"/>
        <w:spacing w:before="100" w:beforeAutospacing="1"/>
        <w:rPr>
          <w:rFonts w:ascii="Source Sans Pro" w:hAnsi="Source Sans Pro"/>
          <w:color w:val="0000FF"/>
        </w:rPr>
      </w:pPr>
      <w:r w:rsidRPr="00E52C4A">
        <w:rPr>
          <w:rFonts w:ascii="Source Sans Pro" w:hAnsi="Source Sans Pro"/>
          <w:i/>
          <w:color w:val="0000FF"/>
        </w:rPr>
        <w:t>[</w:t>
      </w:r>
      <w:r w:rsidRPr="00E52C4A">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w:t>
      </w:r>
      <w:r w:rsidRPr="00E52C4A">
        <w:rPr>
          <w:rFonts w:ascii="Source Sans Pro" w:hAnsi="Source Sans Pro"/>
          <w:i/>
          <w:color w:val="0000FF"/>
        </w:rPr>
        <w:t>minimum states</w:t>
      </w:r>
      <w:r w:rsidRPr="00E52C4A">
        <w:rPr>
          <w:rFonts w:ascii="Source Sans Pro" w:hAnsi="Source Sans Pro"/>
          <w:i/>
          <w:color w:val="0000FF"/>
        </w:rPr>
        <w:t xml:space="preserve"> that </w:t>
      </w:r>
      <w:r w:rsidR="003F3C0F">
        <w:rPr>
          <w:rFonts w:ascii="Source Sans Pro" w:hAnsi="Source Sans Pro"/>
          <w:i/>
          <w:color w:val="0000FF"/>
        </w:rPr>
        <w:t>our</w:t>
      </w:r>
      <w:r w:rsidRPr="00E52C4A">
        <w:rPr>
          <w:rFonts w:ascii="Source Sans Pro" w:hAnsi="Source Sans Pro"/>
          <w:i/>
          <w:color w:val="0000FF"/>
        </w:rPr>
        <w:t xml:space="preserve"> plan provides language assistance services and appropriate auxiliary aids and services free of charge. </w:t>
      </w:r>
      <w:r w:rsidR="003F3C0F">
        <w:rPr>
          <w:rFonts w:ascii="Source Sans Pro" w:hAnsi="Source Sans Pro"/>
          <w:i/>
          <w:color w:val="0000FF"/>
        </w:rPr>
        <w:t>Our</w:t>
      </w:r>
      <w:r w:rsidRPr="00E52C4A">
        <w:rPr>
          <w:rFonts w:ascii="Source Sans Pro" w:hAnsi="Source Sans Pro"/>
          <w:i/>
          <w:color w:val="0000FF"/>
        </w:rPr>
        <w:t xml:space="preserve"> plan must provide the notice in English and at least the 15 languages </w:t>
      </w:r>
      <w:r w:rsidRPr="00E52C4A">
        <w:rPr>
          <w:rFonts w:ascii="Source Sans Pro" w:hAnsi="Source Sans Pro"/>
          <w:i/>
          <w:color w:val="0000FF"/>
        </w:rPr>
        <w:t>most commonly spoken</w:t>
      </w:r>
      <w:r w:rsidRPr="00E52C4A">
        <w:rPr>
          <w:rFonts w:ascii="Source Sans Pro" w:hAnsi="Source Sans Pro"/>
          <w:i/>
          <w:color w:val="0000FF"/>
        </w:rPr>
        <w:t xml:space="preserve"> by </w:t>
      </w:r>
      <w:r w:rsidRPr="00D80A56" w:rsidR="00CE5D2F">
        <w:rPr>
          <w:rFonts w:ascii="Source Sans Pro" w:hAnsi="Source Sans Pro"/>
          <w:i/>
          <w:color w:val="0000FF"/>
        </w:rPr>
        <w:t>people</w:t>
      </w:r>
      <w:r w:rsidRPr="00D80A56">
        <w:rPr>
          <w:rFonts w:ascii="Source Sans Pro" w:hAnsi="Source Sans Pro"/>
          <w:i/>
          <w:color w:val="0000FF"/>
        </w:rPr>
        <w:t xml:space="preserve"> </w:t>
      </w:r>
      <w:r w:rsidRPr="00280462">
        <w:rPr>
          <w:rFonts w:ascii="Source Sans Pro" w:hAnsi="Source Sans Pro"/>
          <w:i/>
          <w:color w:val="0000FF"/>
        </w:rPr>
        <w:t xml:space="preserve">with limited English proficiency in the relevant state or states in </w:t>
      </w:r>
      <w:r w:rsidR="003F3C0F">
        <w:rPr>
          <w:rFonts w:ascii="Source Sans Pro" w:hAnsi="Source Sans Pro"/>
          <w:i/>
          <w:color w:val="0000FF"/>
        </w:rPr>
        <w:t>our</w:t>
      </w:r>
      <w:r w:rsidRPr="00E52C4A">
        <w:rPr>
          <w:rFonts w:ascii="Source Sans Pro" w:hAnsi="Source Sans Pro"/>
          <w:i/>
          <w:color w:val="0000FF"/>
        </w:rPr>
        <w:t xml:space="preserve"> plan’s service area and must provide the notice in alternate formats for </w:t>
      </w:r>
      <w:r w:rsidRPr="00E52C4A" w:rsidR="00CE5D2F">
        <w:rPr>
          <w:rFonts w:ascii="Source Sans Pro" w:hAnsi="Source Sans Pro"/>
          <w:i/>
          <w:color w:val="0000FF"/>
        </w:rPr>
        <w:t>people</w:t>
      </w:r>
      <w:r w:rsidRPr="00E52C4A">
        <w:rPr>
          <w:rFonts w:ascii="Source Sans Pro" w:hAnsi="Source Sans Pro"/>
          <w:i/>
          <w:color w:val="0000FF"/>
        </w:rPr>
        <w:t xml:space="preserve"> with disabilities who require auxiliary aids and services to ensure effective communication.</w:t>
      </w:r>
      <w:r w:rsidRPr="00E52C4A">
        <w:rPr>
          <w:rFonts w:ascii="Source Sans Pro" w:hAnsi="Source Sans Pro"/>
          <w:i/>
          <w:color w:val="0000FF"/>
        </w:rPr>
        <w:t>]</w:t>
      </w:r>
    </w:p>
    <w:p w:rsidR="00244F87" w:rsidRPr="00E52C4A" w:rsidP="00BF37B0" w14:paraId="047E8D82" w14:textId="703FE90B">
      <w:pPr>
        <w:pStyle w:val="ListParagraph"/>
        <w:spacing w:before="100" w:beforeAutospacing="1"/>
        <w:rPr>
          <w:rFonts w:ascii="Source Sans Pro" w:hAnsi="Source Sans Pro"/>
        </w:rPr>
      </w:pPr>
      <w:r w:rsidRPr="00E52C4A">
        <w:rPr>
          <w:rFonts w:ascii="Source Sans Pro" w:hAnsi="Source Sans Pro"/>
        </w:rPr>
        <w:t>C</w:t>
      </w:r>
      <w:r w:rsidRPr="00E52C4A" w:rsidR="007E3433">
        <w:rPr>
          <w:rFonts w:ascii="Source Sans Pro" w:hAnsi="Source Sans Pro"/>
        </w:rPr>
        <w:t>all</w:t>
      </w:r>
      <w:r w:rsidRPr="00E52C4A">
        <w:rPr>
          <w:rFonts w:ascii="Source Sans Pro" w:hAnsi="Source Sans Pro"/>
        </w:rPr>
        <w:t xml:space="preserve"> Member Services at </w:t>
      </w:r>
      <w:r w:rsidRPr="00E52C4A">
        <w:rPr>
          <w:rFonts w:ascii="Source Sans Pro" w:hAnsi="Source Sans Pro"/>
          <w:i/>
          <w:color w:val="0000FF"/>
        </w:rPr>
        <w:t xml:space="preserve">[insert </w:t>
      </w:r>
      <w:r w:rsidRPr="00E52C4A" w:rsidR="00770D99">
        <w:rPr>
          <w:rFonts w:ascii="Source Sans Pro" w:hAnsi="Source Sans Pro"/>
          <w:i/>
          <w:color w:val="0000FF"/>
        </w:rPr>
        <w:t>Member Services</w:t>
      </w:r>
      <w:r w:rsidRPr="00E52C4A" w:rsidR="00F93539">
        <w:rPr>
          <w:rFonts w:ascii="Source Sans Pro" w:hAnsi="Source Sans Pro"/>
          <w:i/>
          <w:color w:val="0000FF"/>
        </w:rPr>
        <w:t xml:space="preserve"> </w:t>
      </w:r>
      <w:r w:rsidRPr="00E52C4A">
        <w:rPr>
          <w:rFonts w:ascii="Source Sans Pro" w:hAnsi="Source Sans Pro"/>
          <w:i/>
          <w:color w:val="0000FF"/>
        </w:rPr>
        <w:t>number]</w:t>
      </w:r>
      <w:r w:rsidRPr="00E52C4A">
        <w:rPr>
          <w:rFonts w:ascii="Source Sans Pro" w:hAnsi="Source Sans Pro"/>
        </w:rPr>
        <w:t xml:space="preserve"> </w:t>
      </w:r>
      <w:r w:rsidRPr="00E52C4A" w:rsidR="00B6323F">
        <w:rPr>
          <w:rFonts w:ascii="Source Sans Pro" w:hAnsi="Source Sans Pro"/>
          <w:szCs w:val="26"/>
        </w:rPr>
        <w:t xml:space="preserve">(TTY users call </w:t>
      </w:r>
      <w:r w:rsidRPr="00E52C4A" w:rsidR="00B6323F">
        <w:rPr>
          <w:rFonts w:ascii="Source Sans Pro" w:hAnsi="Source Sans Pro"/>
          <w:i/>
          <w:color w:val="0000FF"/>
          <w:szCs w:val="26"/>
        </w:rPr>
        <w:t>[insert TTY number]</w:t>
      </w:r>
      <w:r w:rsidRPr="00E52C4A" w:rsidR="00B6323F">
        <w:rPr>
          <w:rFonts w:ascii="Source Sans Pro" w:hAnsi="Source Sans Pro"/>
          <w:szCs w:val="26"/>
        </w:rPr>
        <w:t xml:space="preserve">) </w:t>
      </w:r>
      <w:r w:rsidRPr="00E52C4A">
        <w:rPr>
          <w:rFonts w:ascii="Source Sans Pro" w:hAnsi="Source Sans Pro"/>
        </w:rPr>
        <w:t xml:space="preserve">for </w:t>
      </w:r>
      <w:r w:rsidRPr="00E52C4A">
        <w:rPr>
          <w:rFonts w:ascii="Source Sans Pro" w:hAnsi="Source Sans Pro"/>
        </w:rPr>
        <w:t>more</w:t>
      </w:r>
      <w:r w:rsidRPr="00E52C4A">
        <w:rPr>
          <w:rFonts w:ascii="Source Sans Pro" w:hAnsi="Source Sans Pro"/>
        </w:rPr>
        <w:t xml:space="preserve"> information. </w:t>
      </w:r>
      <w:r w:rsidRPr="00E52C4A">
        <w:rPr>
          <w:rFonts w:ascii="Source Sans Pro" w:hAnsi="Source Sans Pro"/>
          <w:szCs w:val="26"/>
        </w:rPr>
        <w:t xml:space="preserve">Hours are </w:t>
      </w:r>
      <w:r w:rsidRPr="00E52C4A">
        <w:rPr>
          <w:rFonts w:ascii="Source Sans Pro" w:hAnsi="Source Sans Pro"/>
          <w:i/>
          <w:color w:val="0000FF"/>
          <w:szCs w:val="26"/>
        </w:rPr>
        <w:t>[insert days and hours of operation]</w:t>
      </w:r>
      <w:r w:rsidRPr="00E52C4A">
        <w:rPr>
          <w:rFonts w:ascii="Source Sans Pro" w:hAnsi="Source Sans Pro"/>
          <w:szCs w:val="26"/>
        </w:rPr>
        <w:t>.</w:t>
      </w:r>
      <w:r w:rsidRPr="00E52C4A" w:rsidR="00476593">
        <w:rPr>
          <w:rFonts w:ascii="Source Sans Pro" w:hAnsi="Source Sans Pro"/>
          <w:szCs w:val="26"/>
        </w:rPr>
        <w:t xml:space="preserve"> This call is free.</w:t>
      </w:r>
    </w:p>
    <w:p w:rsidR="00244F87" w:rsidRPr="00C33468" w:rsidP="00BF37B0" w14:paraId="3AF6A3BB" w14:textId="5BD6BAF2">
      <w:pPr>
        <w:pStyle w:val="ListParagraph"/>
        <w:spacing w:before="100" w:beforeAutospacing="1"/>
        <w:rPr>
          <w:rFonts w:ascii="Source Sans Pro" w:hAnsi="Source Sans Pro"/>
          <w:i/>
        </w:rPr>
      </w:pPr>
      <w:r w:rsidRPr="00E52C4A">
        <w:rPr>
          <w:rFonts w:ascii="Source Sans Pro" w:hAnsi="Source Sans Pro"/>
          <w:i/>
          <w:color w:val="0000FF"/>
        </w:rPr>
        <w:t>[Plans must insert language about availability of alternate formats (e.g., braille, large print, audio).]</w:t>
      </w:r>
    </w:p>
    <w:p w:rsidR="00F06EA9" w:rsidRPr="00730F84" w:rsidP="00F06EA9" w14:paraId="3C104E90" w14:textId="77777777">
      <w:pPr>
        <w:rPr>
          <w:rFonts w:ascii="Source Sans Pro" w:hAnsi="Source Sans Pro"/>
          <w:color w:val="0432FF"/>
        </w:rPr>
      </w:pPr>
      <w:r w:rsidRPr="00730F84">
        <w:rPr>
          <w:rFonts w:ascii="Source Sans Pro" w:hAnsi="Source Sans Pro"/>
          <w:color w:val="0432FF"/>
        </w:rPr>
        <w:t>[</w:t>
      </w:r>
      <w:r w:rsidRPr="00730F84">
        <w:rPr>
          <w:rFonts w:ascii="Source Sans Pro" w:hAnsi="Source Sans Pro"/>
          <w:i/>
          <w:iCs/>
          <w:color w:val="0432FF"/>
        </w:rPr>
        <w:t>Standardized materials must be used by all MAOs, PDPs, and Cost Plans exactly as provided, unless otherwise indicated below and/or in the instructions within the ANOC.</w:t>
      </w:r>
      <w:r w:rsidRPr="00730F84">
        <w:rPr>
          <w:rFonts w:ascii="Source Sans Pro" w:hAnsi="Source Sans Pro"/>
          <w:color w:val="0432FF"/>
        </w:rPr>
        <w:t xml:space="preserve"> </w:t>
      </w:r>
    </w:p>
    <w:p w:rsidR="00F06EA9" w:rsidRPr="00730F84" w:rsidP="00F06EA9" w14:paraId="58A2B431" w14:textId="77777777">
      <w:pPr>
        <w:rPr>
          <w:rFonts w:ascii="Source Sans Pro" w:hAnsi="Source Sans Pro"/>
          <w:i/>
          <w:color w:val="0432FF"/>
        </w:rPr>
      </w:pPr>
      <w:r w:rsidRPr="00730F84">
        <w:rPr>
          <w:rFonts w:ascii="Source Sans Pro" w:hAnsi="Source Sans Pro"/>
          <w:i/>
          <w:color w:val="0432FF"/>
        </w:rPr>
        <w:t>Permissible Alterations/Modifications or Deletions of Standardized Language:</w:t>
      </w:r>
    </w:p>
    <w:p w:rsidR="00F06EA9" w:rsidRPr="00730F84" w:rsidP="00F06EA9" w14:paraId="74E79962" w14:textId="77777777">
      <w:pPr>
        <w:pStyle w:val="ListParagraph"/>
        <w:spacing w:after="0"/>
        <w:rPr>
          <w:rFonts w:ascii="Source Sans Pro" w:hAnsi="Source Sans Pro"/>
          <w:i/>
          <w:iCs/>
          <w:color w:val="0432FF"/>
        </w:rPr>
      </w:pPr>
      <w:r w:rsidRPr="00730F84">
        <w:rPr>
          <w:rFonts w:ascii="Source Sans Pro" w:hAnsi="Source Sans Pro"/>
          <w:i/>
          <w:iCs/>
          <w:color w:val="0432FF"/>
        </w:rPr>
        <w:t>Correct minor grammatical or punctuation changes, update/correct phone numbers and/or references.</w:t>
      </w:r>
    </w:p>
    <w:p w:rsidR="00F06EA9" w:rsidRPr="00730F84" w:rsidP="00F06EA9" w14:paraId="73F43FC8" w14:textId="77777777">
      <w:pPr>
        <w:pStyle w:val="ListParagraph"/>
        <w:spacing w:after="0"/>
        <w:rPr>
          <w:rFonts w:ascii="Source Sans Pro" w:hAnsi="Source Sans Pro"/>
          <w:i/>
          <w:iCs/>
          <w:color w:val="0432FF"/>
        </w:rPr>
      </w:pPr>
      <w:r w:rsidRPr="00730F84">
        <w:rPr>
          <w:rFonts w:ascii="Source Sans Pro" w:hAnsi="Source Sans Pro"/>
          <w:i/>
          <w:iCs/>
          <w:color w:val="0432FF"/>
        </w:rPr>
        <w:t xml:space="preserve">Recreate graphics and/or tables, add plan logos, correct formatting (e.g., font style, margins), provided changes meet regulations at 42 C.F.R. §§ </w:t>
      </w:r>
      <w:hyperlink r:id="rId11" w:history="1">
        <w:r w:rsidRPr="00730F84">
          <w:rPr>
            <w:rStyle w:val="Hyperlink"/>
            <w:rFonts w:ascii="Source Sans Pro" w:hAnsi="Source Sans Pro"/>
            <w:i/>
            <w:iCs/>
            <w:color w:val="0432FF"/>
          </w:rPr>
          <w:t>422 Subpart V</w:t>
        </w:r>
      </w:hyperlink>
      <w:r w:rsidRPr="00730F84">
        <w:rPr>
          <w:rFonts w:ascii="Source Sans Pro" w:hAnsi="Source Sans Pro"/>
          <w:i/>
          <w:iCs/>
          <w:color w:val="0432FF"/>
        </w:rPr>
        <w:t xml:space="preserve"> and </w:t>
      </w:r>
      <w:hyperlink r:id="rId12" w:history="1">
        <w:r w:rsidRPr="00730F84">
          <w:rPr>
            <w:rStyle w:val="Hyperlink"/>
            <w:rFonts w:ascii="Source Sans Pro" w:hAnsi="Source Sans Pro"/>
            <w:i/>
            <w:iCs/>
            <w:color w:val="0432FF"/>
          </w:rPr>
          <w:t>423 Subpart V</w:t>
        </w:r>
      </w:hyperlink>
      <w:r w:rsidRPr="00730F84">
        <w:rPr>
          <w:rFonts w:ascii="Source Sans Pro" w:hAnsi="Source Sans Pro"/>
          <w:i/>
          <w:iCs/>
          <w:color w:val="0432FF"/>
        </w:rPr>
        <w:t xml:space="preserve">, the </w:t>
      </w:r>
      <w:hyperlink r:id="rId13" w:history="1">
        <w:r w:rsidRPr="00730F84">
          <w:rPr>
            <w:rStyle w:val="Hyperlink"/>
            <w:rFonts w:ascii="Source Sans Pro" w:hAnsi="Source Sans Pro"/>
            <w:i/>
            <w:iCs/>
            <w:color w:val="0432FF"/>
          </w:rPr>
          <w:t>CMS Medicare Communications and Marketing Guidelines</w:t>
        </w:r>
      </w:hyperlink>
      <w:r w:rsidRPr="00730F84">
        <w:rPr>
          <w:rFonts w:ascii="Source Sans Pro" w:hAnsi="Source Sans Pro"/>
          <w:i/>
          <w:iCs/>
          <w:color w:val="0432FF"/>
        </w:rPr>
        <w:t xml:space="preserve"> (MCMG), and other CMS guidance. The standardized text must be used in the same order as the standardized material.</w:t>
      </w:r>
    </w:p>
    <w:p w:rsidR="00F06EA9" w:rsidRPr="00730F84" w:rsidP="00F06EA9" w14:paraId="7C3FCD2B" w14:textId="77777777">
      <w:pPr>
        <w:pStyle w:val="ListParagraph"/>
        <w:numPr>
          <w:ilvl w:val="0"/>
          <w:numId w:val="28"/>
        </w:numPr>
        <w:spacing w:after="0"/>
        <w:rPr>
          <w:rFonts w:ascii="Source Sans Pro" w:hAnsi="Source Sans Pro"/>
          <w:i/>
          <w:iCs/>
          <w:color w:val="0432FF"/>
        </w:rPr>
      </w:pPr>
      <w:r w:rsidRPr="00730F84">
        <w:rPr>
          <w:rFonts w:ascii="Source Sans Pro" w:eastAsia="Calibri" w:hAnsi="Source Sans Pro"/>
          <w:i/>
          <w:iCs/>
          <w:color w:val="0432FF"/>
        </w:rPr>
        <w:t xml:space="preserve">Correct web addresses or URLs if inaccessible or broken. </w:t>
      </w:r>
    </w:p>
    <w:p w:rsidR="00F06EA9" w:rsidRPr="00730F84" w:rsidP="00F06EA9" w14:paraId="36AEF204" w14:textId="77777777">
      <w:pPr>
        <w:pStyle w:val="ListParagraph"/>
        <w:numPr>
          <w:ilvl w:val="0"/>
          <w:numId w:val="28"/>
        </w:numPr>
        <w:spacing w:after="0"/>
        <w:rPr>
          <w:rFonts w:ascii="Source Sans Pro" w:hAnsi="Source Sans Pro"/>
          <w:i/>
          <w:iCs/>
          <w:color w:val="0432FF"/>
        </w:rPr>
      </w:pPr>
      <w:r w:rsidRPr="00730F84">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730F84">
        <w:rPr>
          <w:rFonts w:ascii="Source Sans Pro" w:hAnsi="Source Sans Pro"/>
          <w:i/>
          <w:iCs/>
          <w:color w:val="0432FF"/>
        </w:rPr>
        <w:t>when populating the materials.</w:t>
      </w:r>
    </w:p>
    <w:p w:rsidR="00F06EA9" w:rsidRPr="00730F84" w:rsidP="00F06EA9" w14:paraId="708765FB" w14:textId="77777777">
      <w:pPr>
        <w:pStyle w:val="ListParagraph"/>
        <w:numPr>
          <w:ilvl w:val="0"/>
          <w:numId w:val="28"/>
        </w:numPr>
        <w:spacing w:after="0"/>
        <w:rPr>
          <w:rFonts w:ascii="Source Sans Pro" w:hAnsi="Source Sans Pro"/>
          <w:i/>
          <w:iCs/>
          <w:color w:val="0432FF"/>
        </w:rPr>
      </w:pPr>
      <w:r w:rsidRPr="00730F84">
        <w:rPr>
          <w:rFonts w:ascii="Source Sans Pro" w:hAnsi="Source Sans Pro"/>
          <w:i/>
          <w:iCs/>
          <w:color w:val="0432FF"/>
        </w:rPr>
        <w:t>Modify or delete, as necessary, all references under “all Plan Types” not relevant to the plan.</w:t>
      </w:r>
    </w:p>
    <w:p w:rsidR="00F06EA9" w:rsidRPr="00730F84" w:rsidP="00F06EA9" w14:paraId="156048EB" w14:textId="77777777">
      <w:pPr>
        <w:pStyle w:val="ListParagraph"/>
        <w:numPr>
          <w:ilvl w:val="0"/>
          <w:numId w:val="28"/>
        </w:numPr>
        <w:spacing w:after="0"/>
        <w:rPr>
          <w:rFonts w:ascii="Source Sans Pro" w:hAnsi="Source Sans Pro"/>
          <w:i/>
          <w:iCs/>
          <w:color w:val="0432FF"/>
        </w:rPr>
      </w:pPr>
      <w:r w:rsidRPr="00730F84">
        <w:rPr>
          <w:rFonts w:ascii="Source Sans Pro" w:hAnsi="Source Sans Pro"/>
          <w:i/>
          <w:iCs/>
          <w:color w:val="0432FF"/>
        </w:rPr>
        <w:t>Modify, or delete, as necessary, all references to primary care providers (PCP), referrals, etc. if the organization uses an open access model,</w:t>
      </w:r>
    </w:p>
    <w:p w:rsidR="00F06EA9" w:rsidRPr="00730F84" w:rsidP="00F06EA9" w14:paraId="29DA273B" w14:textId="77777777">
      <w:pPr>
        <w:pStyle w:val="ListParagraph"/>
        <w:numPr>
          <w:ilvl w:val="0"/>
          <w:numId w:val="28"/>
        </w:numPr>
        <w:spacing w:after="0"/>
        <w:rPr>
          <w:rFonts w:ascii="Source Sans Pro" w:hAnsi="Source Sans Pro"/>
          <w:i/>
          <w:iCs/>
          <w:color w:val="0432FF"/>
        </w:rPr>
      </w:pPr>
      <w:r w:rsidRPr="00730F84">
        <w:rPr>
          <w:rFonts w:ascii="Source Sans Pro" w:hAnsi="Source Sans Pro"/>
          <w:i/>
          <w:iCs/>
          <w:color w:val="0432FF"/>
        </w:rPr>
        <w:t xml:space="preserve">Modify language related to network providers, as necessary, to clarify when a POS benefit may furnish coverage. </w:t>
      </w:r>
    </w:p>
    <w:p w:rsidR="00F06EA9" w:rsidRPr="00730F84" w:rsidP="00F06EA9" w14:paraId="311FBD54" w14:textId="77777777">
      <w:pPr>
        <w:pStyle w:val="ListParagraph"/>
        <w:numPr>
          <w:ilvl w:val="0"/>
          <w:numId w:val="28"/>
        </w:numPr>
        <w:spacing w:after="0"/>
        <w:contextualSpacing/>
        <w:rPr>
          <w:rFonts w:ascii="Source Sans Pro" w:hAnsi="Source Sans Pro"/>
          <w:i/>
          <w:iCs/>
          <w:color w:val="0432FF"/>
        </w:rPr>
      </w:pPr>
      <w:r w:rsidRPr="00730F84">
        <w:rPr>
          <w:rFonts w:ascii="Source Sans Pro" w:hAnsi="Source Sans Pro"/>
          <w:i/>
          <w:iCs/>
          <w:color w:val="0432FF"/>
        </w:rPr>
        <w:t>Change any references to Member Services, Pharmacy Directory, Provider Directory, Membership Identification (ID) card, and Formulary to the term used by the plan.</w:t>
      </w:r>
    </w:p>
    <w:p w:rsidR="00F06EA9" w:rsidRPr="00730F84" w:rsidP="00F06EA9" w14:paraId="29AF1084" w14:textId="77777777">
      <w:pPr>
        <w:pStyle w:val="ListParagraph"/>
        <w:numPr>
          <w:ilvl w:val="0"/>
          <w:numId w:val="28"/>
        </w:numPr>
        <w:spacing w:after="0"/>
        <w:rPr>
          <w:rFonts w:ascii="Source Sans Pro" w:hAnsi="Source Sans Pro"/>
          <w:i/>
          <w:iCs/>
          <w:color w:val="0432FF"/>
        </w:rPr>
      </w:pPr>
      <w:r w:rsidRPr="00730F84">
        <w:rPr>
          <w:rFonts w:ascii="Source Sans Pro" w:hAnsi="Source Sans Pro"/>
          <w:i/>
          <w:iCs/>
          <w:color w:val="0432FF"/>
        </w:rPr>
        <w:t>Change references to TTY to TDD or TTY/TDD to reflect the correct communication technology.</w:t>
      </w:r>
    </w:p>
    <w:p w:rsidR="00F06EA9" w:rsidRPr="00730F84" w:rsidP="00F06EA9" w14:paraId="3C1958FE" w14:textId="77777777">
      <w:pPr>
        <w:pStyle w:val="ListParagraph"/>
        <w:spacing w:after="0"/>
        <w:rPr>
          <w:rFonts w:ascii="Source Sans Pro" w:hAnsi="Source Sans Pro"/>
          <w:i/>
          <w:iCs/>
          <w:color w:val="0432FF"/>
        </w:rPr>
      </w:pPr>
      <w:r w:rsidRPr="00730F84">
        <w:rPr>
          <w:rFonts w:ascii="Source Sans Pro" w:hAnsi="Source Sans Pro"/>
          <w:i/>
          <w:iCs/>
          <w:color w:val="0432FF"/>
        </w:rPr>
        <w:t xml:space="preserve">Create ANOCs specific to an enrollee’s plan and don’t combine multiple benefit packages in one ANOC. </w:t>
      </w:r>
    </w:p>
    <w:p w:rsidR="00F06EA9" w:rsidRPr="00C33468" w:rsidP="00C33468" w14:paraId="0900AB53" w14:textId="15B83385">
      <w:pPr>
        <w:pStyle w:val="ListParagraph"/>
        <w:spacing w:after="0"/>
        <w:rPr>
          <w:rFonts w:ascii="Source Sans Pro" w:hAnsi="Source Sans Pro"/>
          <w:i/>
          <w:iCs/>
          <w:color w:val="0432FF"/>
        </w:rPr>
      </w:pPr>
      <w:r w:rsidRPr="00730F84">
        <w:rPr>
          <w:rFonts w:ascii="Source Sans Pro" w:hAnsi="Source Sans Pro"/>
          <w:i/>
          <w:color w:val="0432FF"/>
        </w:rPr>
        <w:t xml:space="preserve">Go to </w:t>
      </w:r>
      <w:r w:rsidRPr="00730F84">
        <w:rPr>
          <w:rFonts w:ascii="Source Sans Pro" w:hAnsi="Source Sans Pro"/>
          <w:b/>
          <w:bCs/>
          <w:i/>
          <w:color w:val="0432FF"/>
        </w:rPr>
        <w:t>Appendix A</w:t>
      </w:r>
      <w:r w:rsidRPr="00730F84">
        <w:rPr>
          <w:rFonts w:ascii="Source Sans Pro" w:hAnsi="Source Sans Pro"/>
          <w:i/>
          <w:color w:val="0432FF"/>
        </w:rPr>
        <w:t xml:space="preserve"> for </w:t>
      </w:r>
      <w:r>
        <w:rPr>
          <w:rFonts w:ascii="Source Sans Pro" w:hAnsi="Source Sans Pro"/>
          <w:i/>
          <w:color w:val="0432FF"/>
        </w:rPr>
        <w:t>Operational Guidance.]</w:t>
      </w:r>
    </w:p>
    <w:p w:rsidR="005C7B17" w:rsidRPr="00E52C4A" w:rsidP="00697816" w14:paraId="3A5BCD02" w14:textId="2AF8F3FF">
      <w:pPr>
        <w:pStyle w:val="subheading"/>
        <w:outlineLvl w:val="1"/>
        <w:rPr>
          <w:rFonts w:ascii="Source Sans Pro" w:hAnsi="Source Sans Pro"/>
        </w:rPr>
      </w:pPr>
      <w:r w:rsidRPr="00E52C4A">
        <w:rPr>
          <w:rFonts w:ascii="Source Sans Pro" w:hAnsi="Source Sans Pro"/>
        </w:rPr>
        <w:t xml:space="preserve">About </w:t>
      </w:r>
      <w:r w:rsidRPr="00E52C4A">
        <w:rPr>
          <w:rFonts w:ascii="Source Sans Pro" w:hAnsi="Source Sans Pro"/>
          <w:i/>
          <w:color w:val="0000FF"/>
        </w:rPr>
        <w:t xml:space="preserve">[insert </w:t>
      </w:r>
      <w:r w:rsidRPr="00E52C4A" w:rsidR="00AB4B71">
        <w:rPr>
          <w:rFonts w:ascii="Source Sans Pro" w:hAnsi="Source Sans Pro"/>
          <w:i/>
          <w:color w:val="0000FF"/>
        </w:rPr>
        <w:t>202</w:t>
      </w:r>
      <w:r w:rsidR="007606B4">
        <w:rPr>
          <w:rFonts w:ascii="Source Sans Pro" w:hAnsi="Source Sans Pro"/>
          <w:i/>
          <w:color w:val="0000FF"/>
        </w:rPr>
        <w:t>7</w:t>
      </w:r>
      <w:r w:rsidRPr="00E52C4A">
        <w:rPr>
          <w:rFonts w:ascii="Source Sans Pro" w:hAnsi="Source Sans Pro"/>
          <w:i/>
          <w:color w:val="0000FF"/>
        </w:rPr>
        <w:t xml:space="preserve"> plan name]</w:t>
      </w:r>
    </w:p>
    <w:p w:rsidR="00244F87" w:rsidRPr="00E52C4A" w:rsidP="00763AF1" w14:paraId="57115211" w14:textId="0E9C8188">
      <w:pPr>
        <w:pStyle w:val="ListParagraph"/>
        <w:spacing w:before="100" w:beforeAutospacing="1"/>
        <w:rPr>
          <w:rFonts w:ascii="Source Sans Pro" w:hAnsi="Source Sans Pro"/>
          <w:i/>
        </w:rPr>
      </w:pPr>
      <w:r w:rsidRPr="00E52C4A">
        <w:rPr>
          <w:rFonts w:ascii="Source Sans Pro" w:hAnsi="Source Sans Pro"/>
          <w:i/>
          <w:color w:val="0000FF"/>
        </w:rPr>
        <w:t xml:space="preserve">[Insert </w:t>
      </w:r>
      <w:r w:rsidRPr="00E52C4A" w:rsidR="00FF5CBA">
        <w:rPr>
          <w:rFonts w:ascii="Source Sans Pro" w:hAnsi="Source Sans Pro"/>
          <w:i/>
          <w:color w:val="0000FF"/>
        </w:rPr>
        <w:t>f</w:t>
      </w:r>
      <w:r w:rsidRPr="00E52C4A">
        <w:rPr>
          <w:rFonts w:ascii="Source Sans Pro" w:hAnsi="Source Sans Pro"/>
          <w:i/>
          <w:color w:val="0000FF"/>
        </w:rPr>
        <w:t>ederal contracting statement.]</w:t>
      </w:r>
    </w:p>
    <w:p w:rsidR="005C7B17" w:rsidRPr="00E52C4A" w:rsidP="00763AF1" w14:paraId="6A2EBB0F" w14:textId="65CA41EC">
      <w:pPr>
        <w:pStyle w:val="ListParagraph"/>
        <w:spacing w:before="100" w:beforeAutospacing="1"/>
        <w:rPr>
          <w:rFonts w:ascii="Source Sans Pro" w:hAnsi="Source Sans Pro"/>
        </w:rPr>
      </w:pPr>
      <w:r w:rsidRPr="00E52C4A">
        <w:rPr>
          <w:rFonts w:ascii="Source Sans Pro" w:hAnsi="Source Sans Pro"/>
        </w:rPr>
        <w:t xml:space="preserve">When this </w:t>
      </w:r>
      <w:r w:rsidRPr="00E52C4A" w:rsidR="0081480D">
        <w:rPr>
          <w:rFonts w:ascii="Source Sans Pro" w:hAnsi="Source Sans Pro"/>
        </w:rPr>
        <w:t>material</w:t>
      </w:r>
      <w:r w:rsidRPr="00E52C4A" w:rsidR="006F01EE">
        <w:rPr>
          <w:rFonts w:ascii="Source Sans Pro" w:hAnsi="Source Sans Pro"/>
        </w:rPr>
        <w:t xml:space="preserve"> </w:t>
      </w:r>
      <w:r w:rsidRPr="00E52C4A">
        <w:rPr>
          <w:rFonts w:ascii="Source Sans Pro" w:hAnsi="Source Sans Pro"/>
        </w:rPr>
        <w:t xml:space="preserve">says “we,” “us,” or “our,” it means </w:t>
      </w:r>
      <w:r w:rsidRPr="00E52C4A">
        <w:rPr>
          <w:rFonts w:ascii="Source Sans Pro" w:hAnsi="Source Sans Pro"/>
          <w:i/>
          <w:color w:val="0000FF"/>
        </w:rPr>
        <w:t>[insert MAO</w:t>
      </w:r>
      <w:r w:rsidRPr="00E52C4A">
        <w:rPr>
          <w:rFonts w:ascii="Source Sans Pro" w:hAnsi="Source Sans Pro"/>
          <w:i/>
          <w:color w:val="0000FF"/>
        </w:rPr>
        <w:t xml:space="preserve"> </w:t>
      </w:r>
      <w:r w:rsidRPr="00E52C4A">
        <w:rPr>
          <w:rFonts w:ascii="Source Sans Pro" w:hAnsi="Source Sans Pro"/>
          <w:i/>
          <w:color w:val="0000FF"/>
        </w:rPr>
        <w:t>name]</w:t>
      </w:r>
      <w:r w:rsidRPr="00E52C4A" w:rsidR="009A3DDC">
        <w:rPr>
          <w:rFonts w:ascii="Source Sans Pro" w:hAnsi="Source Sans Pro"/>
          <w:i/>
          <w:color w:val="0000FF"/>
        </w:rPr>
        <w:t xml:space="preserve"> [</w:t>
      </w:r>
      <w:r w:rsidRPr="00E52C4A" w:rsidR="0056440B">
        <w:rPr>
          <w:rFonts w:ascii="Source Sans Pro" w:hAnsi="Source Sans Pro"/>
          <w:i/>
          <w:color w:val="0000FF"/>
        </w:rPr>
        <w:t xml:space="preserve">insert </w:t>
      </w:r>
      <w:r w:rsidRPr="00E52C4A" w:rsidR="00CE22ED">
        <w:rPr>
          <w:rFonts w:ascii="Source Sans Pro" w:hAnsi="Source Sans Pro"/>
          <w:i/>
          <w:color w:val="0000FF"/>
        </w:rPr>
        <w:t>p</w:t>
      </w:r>
      <w:r w:rsidRPr="00E52C4A" w:rsidR="0056440B">
        <w:rPr>
          <w:rFonts w:ascii="Source Sans Pro" w:hAnsi="Source Sans Pro"/>
          <w:i/>
          <w:color w:val="0000FF"/>
        </w:rPr>
        <w:t>lan</w:t>
      </w:r>
      <w:r w:rsidRPr="00E52C4A" w:rsidR="007E3CC0">
        <w:rPr>
          <w:rFonts w:ascii="Source Sans Pro" w:hAnsi="Source Sans Pro"/>
          <w:i/>
          <w:color w:val="0000FF"/>
        </w:rPr>
        <w:t xml:space="preserve">/Part D sponsor </w:t>
      </w:r>
      <w:r w:rsidRPr="00E52C4A" w:rsidR="009A3DDC">
        <w:rPr>
          <w:rFonts w:ascii="Source Sans Pro" w:hAnsi="Source Sans Pro"/>
          <w:i/>
          <w:color w:val="0000FF"/>
        </w:rPr>
        <w:t xml:space="preserve">in parentheses, as applicable, after listing required MAO names throughout this </w:t>
      </w:r>
      <w:r w:rsidRPr="00E52C4A" w:rsidR="00A17C35">
        <w:rPr>
          <w:rFonts w:ascii="Source Sans Pro" w:hAnsi="Source Sans Pro"/>
          <w:i/>
          <w:color w:val="0000FF"/>
        </w:rPr>
        <w:t>material</w:t>
      </w:r>
      <w:r w:rsidRPr="00E52C4A" w:rsidR="009A3DDC">
        <w:rPr>
          <w:rFonts w:ascii="Source Sans Pro" w:hAnsi="Source Sans Pro"/>
          <w:i/>
          <w:color w:val="0000FF"/>
        </w:rPr>
        <w:t>]</w:t>
      </w:r>
      <w:r w:rsidRPr="00E52C4A">
        <w:rPr>
          <w:rFonts w:ascii="Source Sans Pro" w:hAnsi="Source Sans Pro"/>
        </w:rPr>
        <w:t xml:space="preserve">. When it says “plan” or “our plan,” it means </w:t>
      </w:r>
      <w:r w:rsidRPr="00E52C4A">
        <w:rPr>
          <w:rFonts w:ascii="Source Sans Pro" w:hAnsi="Source Sans Pro"/>
          <w:i/>
          <w:color w:val="0000FF"/>
        </w:rPr>
        <w:t xml:space="preserve">[insert </w:t>
      </w:r>
      <w:r w:rsidRPr="00E52C4A" w:rsidR="00AB4B71">
        <w:rPr>
          <w:rFonts w:ascii="Source Sans Pro" w:hAnsi="Source Sans Pro"/>
          <w:i/>
          <w:color w:val="0000FF"/>
        </w:rPr>
        <w:t>202</w:t>
      </w:r>
      <w:r w:rsidR="007606B4">
        <w:rPr>
          <w:rFonts w:ascii="Source Sans Pro" w:hAnsi="Source Sans Pro"/>
          <w:i/>
          <w:color w:val="0000FF"/>
        </w:rPr>
        <w:t>7</w:t>
      </w:r>
      <w:r w:rsidRPr="00E52C4A">
        <w:rPr>
          <w:rFonts w:ascii="Source Sans Pro" w:hAnsi="Source Sans Pro"/>
          <w:i/>
          <w:color w:val="0000FF"/>
        </w:rPr>
        <w:t xml:space="preserve"> plan name]</w:t>
      </w:r>
      <w:r w:rsidRPr="00E52C4A">
        <w:rPr>
          <w:rFonts w:ascii="Source Sans Pro" w:hAnsi="Source Sans Pro"/>
        </w:rPr>
        <w:t>.</w:t>
      </w:r>
    </w:p>
    <w:p w:rsidR="00334CD7" w:rsidRPr="00E52C4A" w:rsidP="00763AF1" w14:paraId="03C4E57C" w14:textId="369FDC4B">
      <w:pPr>
        <w:pStyle w:val="ListParagraph"/>
        <w:spacing w:before="100" w:beforeAutospacing="1"/>
        <w:rPr>
          <w:rFonts w:ascii="Source Sans Pro" w:hAnsi="Source Sans Pro"/>
          <w:color w:val="000000" w:themeColor="text1"/>
        </w:rPr>
      </w:pPr>
      <w:r w:rsidRPr="00E52C4A">
        <w:rPr>
          <w:rFonts w:ascii="Source Sans Pro" w:hAnsi="Source Sans Pro"/>
          <w:color w:val="0000FF"/>
          <w:lang w:bidi="en-US"/>
        </w:rPr>
        <w:t>[</w:t>
      </w:r>
      <w:r w:rsidRPr="00E52C4A">
        <w:rPr>
          <w:rFonts w:ascii="Source Sans Pro" w:hAnsi="Source Sans Pro"/>
          <w:i/>
          <w:color w:val="0000FF"/>
        </w:rPr>
        <w:t>Plans that are changing the plan name, as approved by CMS, include the following text:</w:t>
      </w:r>
      <w:r w:rsidRPr="00E52C4A">
        <w:rPr>
          <w:rFonts w:ascii="Source Sans Pro" w:hAnsi="Source Sans Pro"/>
        </w:rPr>
        <w:t xml:space="preserve"> </w:t>
      </w:r>
      <w:r w:rsidRPr="00E52C4A">
        <w:rPr>
          <w:rFonts w:ascii="Source Sans Pro" w:hAnsi="Source Sans Pro"/>
          <w:color w:val="0000FF"/>
        </w:rPr>
        <w:t>On January 1, 202</w:t>
      </w:r>
      <w:r w:rsidR="007606B4">
        <w:rPr>
          <w:rFonts w:ascii="Source Sans Pro" w:hAnsi="Source Sans Pro"/>
          <w:color w:val="0000FF"/>
        </w:rPr>
        <w:t>7</w:t>
      </w:r>
      <w:r w:rsidRPr="00E52C4A">
        <w:rPr>
          <w:rFonts w:ascii="Source Sans Pro" w:hAnsi="Source Sans Pro"/>
          <w:color w:val="0000FF"/>
        </w:rPr>
        <w:t xml:space="preserve">, our plan name will change from </w:t>
      </w:r>
      <w:r w:rsidRPr="00E52C4A">
        <w:rPr>
          <w:rFonts w:ascii="Source Sans Pro" w:hAnsi="Source Sans Pro"/>
          <w:i/>
          <w:color w:val="0000FF"/>
        </w:rPr>
        <w:t>[insert 202</w:t>
      </w:r>
      <w:r w:rsidR="007606B4">
        <w:rPr>
          <w:rFonts w:ascii="Source Sans Pro" w:hAnsi="Source Sans Pro"/>
          <w:i/>
          <w:color w:val="0000FF"/>
        </w:rPr>
        <w:t>6</w:t>
      </w:r>
      <w:r w:rsidRPr="00E52C4A">
        <w:rPr>
          <w:rFonts w:ascii="Source Sans Pro" w:hAnsi="Source Sans Pro"/>
          <w:i/>
          <w:color w:val="0000FF"/>
        </w:rPr>
        <w:t xml:space="preserve"> plan name]</w:t>
      </w:r>
      <w:r w:rsidRPr="00E52C4A">
        <w:rPr>
          <w:rFonts w:ascii="Source Sans Pro" w:hAnsi="Source Sans Pro"/>
          <w:color w:val="0000FF"/>
        </w:rPr>
        <w:t xml:space="preserve"> to </w:t>
      </w:r>
      <w:r w:rsidRPr="00E52C4A">
        <w:rPr>
          <w:rFonts w:ascii="Source Sans Pro" w:hAnsi="Source Sans Pro"/>
          <w:i/>
          <w:color w:val="0000FF"/>
        </w:rPr>
        <w:t>[insert 202</w:t>
      </w:r>
      <w:r w:rsidR="007606B4">
        <w:rPr>
          <w:rFonts w:ascii="Source Sans Pro" w:hAnsi="Source Sans Pro"/>
          <w:i/>
          <w:color w:val="0000FF"/>
        </w:rPr>
        <w:t>7</w:t>
      </w:r>
      <w:r w:rsidRPr="00E52C4A">
        <w:rPr>
          <w:rFonts w:ascii="Source Sans Pro" w:hAnsi="Source Sans Pro"/>
          <w:i/>
          <w:color w:val="0000FF"/>
        </w:rPr>
        <w:t xml:space="preserve"> plan name]</w:t>
      </w:r>
      <w:r w:rsidRPr="00E52C4A">
        <w:rPr>
          <w:rFonts w:ascii="Source Sans Pro" w:hAnsi="Source Sans Pro"/>
          <w:color w:val="0000FF"/>
        </w:rPr>
        <w:t xml:space="preserve">. </w:t>
      </w:r>
      <w:r w:rsidRPr="00E52C4A">
        <w:rPr>
          <w:rFonts w:ascii="Source Sans Pro" w:hAnsi="Source Sans Pro"/>
          <w:i/>
          <w:color w:val="0000FF"/>
        </w:rPr>
        <w:t>Insert if applicable:</w:t>
      </w:r>
      <w:r w:rsidRPr="00E52C4A">
        <w:rPr>
          <w:rFonts w:ascii="Source Sans Pro" w:hAnsi="Source Sans Pro"/>
          <w:color w:val="0000FF"/>
        </w:rPr>
        <w:t xml:space="preserve"> We</w:t>
      </w:r>
      <w:r w:rsidRPr="00E52C4A" w:rsidR="00DD1CF9">
        <w:rPr>
          <w:rFonts w:ascii="Source Sans Pro" w:hAnsi="Source Sans Pro"/>
          <w:color w:val="0000FF"/>
        </w:rPr>
        <w:t>’ll</w:t>
      </w:r>
      <w:r w:rsidRPr="00E52C4A">
        <w:rPr>
          <w:rFonts w:ascii="Source Sans Pro" w:hAnsi="Source Sans Pro"/>
          <w:color w:val="0000FF"/>
        </w:rPr>
        <w:t xml:space="preserve"> send you a new member ID card with our new name. From here on, our new name</w:t>
      </w:r>
      <w:r w:rsidRPr="00E52C4A" w:rsidR="00A13D4E">
        <w:rPr>
          <w:rFonts w:ascii="Source Sans Pro" w:hAnsi="Source Sans Pro"/>
          <w:color w:val="0000FF"/>
        </w:rPr>
        <w:t>,</w:t>
      </w:r>
      <w:r w:rsidRPr="00E52C4A">
        <w:rPr>
          <w:rFonts w:ascii="Source Sans Pro" w:hAnsi="Source Sans Pro"/>
          <w:color w:val="0000FF"/>
        </w:rPr>
        <w:t xml:space="preserve"> </w:t>
      </w:r>
      <w:r w:rsidRPr="00E52C4A">
        <w:rPr>
          <w:rFonts w:ascii="Source Sans Pro" w:hAnsi="Source Sans Pro"/>
          <w:i/>
          <w:color w:val="0000FF"/>
        </w:rPr>
        <w:t>[insert 202</w:t>
      </w:r>
      <w:r w:rsidR="007606B4">
        <w:rPr>
          <w:rFonts w:ascii="Source Sans Pro" w:hAnsi="Source Sans Pro"/>
          <w:i/>
          <w:color w:val="0000FF"/>
        </w:rPr>
        <w:t>7</w:t>
      </w:r>
      <w:r w:rsidRPr="00E52C4A">
        <w:rPr>
          <w:rFonts w:ascii="Source Sans Pro" w:hAnsi="Source Sans Pro"/>
          <w:i/>
          <w:color w:val="0000FF"/>
        </w:rPr>
        <w:t xml:space="preserve"> plan name]</w:t>
      </w:r>
      <w:r w:rsidRPr="00E52C4A" w:rsidR="00A13D4E">
        <w:rPr>
          <w:rFonts w:ascii="Source Sans Pro" w:hAnsi="Source Sans Pro"/>
          <w:color w:val="0000FF"/>
        </w:rPr>
        <w:t>,</w:t>
      </w:r>
      <w:r w:rsidRPr="00E52C4A">
        <w:rPr>
          <w:rFonts w:ascii="Source Sans Pro" w:hAnsi="Source Sans Pro"/>
          <w:color w:val="0000FF"/>
        </w:rPr>
        <w:t xml:space="preserve"> will be on all materials.]</w:t>
      </w:r>
    </w:p>
    <w:p w:rsidR="00776C9B" w:rsidRPr="00E52C4A" w:rsidP="00763AF1" w14:paraId="3A5E6696" w14:textId="60405764">
      <w:pPr>
        <w:pStyle w:val="ListParagraph"/>
        <w:spacing w:before="100" w:beforeAutospacing="1"/>
        <w:rPr>
          <w:rFonts w:ascii="Source Sans Pro" w:hAnsi="Source Sans Pro"/>
          <w:i/>
        </w:rPr>
      </w:pPr>
      <w:r w:rsidRPr="00E52C4A">
        <w:rPr>
          <w:rFonts w:ascii="Source Sans Pro" w:hAnsi="Source Sans Pro"/>
          <w:color w:val="0000FF"/>
          <w:lang w:bidi="en-US"/>
        </w:rPr>
        <w:t>[</w:t>
      </w:r>
      <w:r w:rsidRPr="00E52C4A">
        <w:rPr>
          <w:rFonts w:ascii="Source Sans Pro" w:hAnsi="Source Sans Pro"/>
          <w:i/>
          <w:color w:val="0000FF"/>
        </w:rPr>
        <w:t xml:space="preserve">If the member is being enrolled into another plan due to a consolidation under 42 CFR 422.514, include the following text: </w:t>
      </w:r>
      <w:r w:rsidRPr="00E52C4A">
        <w:rPr>
          <w:rFonts w:ascii="Source Sans Pro" w:hAnsi="Source Sans Pro"/>
          <w:color w:val="0000FF"/>
        </w:rPr>
        <w:t>On January 1, 202</w:t>
      </w:r>
      <w:r w:rsidR="007606B4">
        <w:rPr>
          <w:rFonts w:ascii="Source Sans Pro" w:hAnsi="Source Sans Pro"/>
          <w:color w:val="0000FF"/>
        </w:rPr>
        <w:t>7</w:t>
      </w:r>
      <w:r w:rsidRPr="00E52C4A">
        <w:rPr>
          <w:rFonts w:ascii="Source Sans Pro" w:hAnsi="Source Sans Pro"/>
          <w:color w:val="0000FF"/>
        </w:rPr>
        <w:t>,</w:t>
      </w:r>
      <w:r w:rsidRPr="00E52C4A">
        <w:rPr>
          <w:rFonts w:ascii="Source Sans Pro" w:hAnsi="Source Sans Pro"/>
          <w:i/>
          <w:color w:val="0000FF"/>
        </w:rPr>
        <w:t xml:space="preserve"> [insert MAO</w:t>
      </w:r>
      <w:r w:rsidRPr="00E52C4A">
        <w:rPr>
          <w:rFonts w:ascii="Source Sans Pro" w:hAnsi="Source Sans Pro"/>
          <w:i/>
          <w:color w:val="0000FF"/>
        </w:rPr>
        <w:t xml:space="preserve"> </w:t>
      </w:r>
      <w:r w:rsidRPr="00E52C4A">
        <w:rPr>
          <w:rFonts w:ascii="Source Sans Pro" w:hAnsi="Source Sans Pro"/>
          <w:i/>
          <w:color w:val="0000FF"/>
        </w:rPr>
        <w:t>name] [insert plan/Part D sponsor</w:t>
      </w:r>
      <w:r w:rsidRPr="00E52C4A">
        <w:rPr>
          <w:rFonts w:ascii="Source Sans Pro" w:hAnsi="Source Sans Pro"/>
          <w:i/>
          <w:color w:val="0000FF"/>
        </w:rPr>
        <w:t xml:space="preserve"> </w:t>
      </w:r>
      <w:r w:rsidRPr="00E52C4A">
        <w:rPr>
          <w:rFonts w:ascii="Source Sans Pro" w:hAnsi="Source Sans Pro"/>
          <w:i/>
          <w:color w:val="0000FF"/>
        </w:rPr>
        <w:t xml:space="preserve">in parentheses, as applicable, after listing required MAO names throughout this material] </w:t>
      </w:r>
      <w:r w:rsidRPr="00E52C4A">
        <w:rPr>
          <w:rFonts w:ascii="Source Sans Pro" w:hAnsi="Source Sans Pro"/>
          <w:color w:val="0000FF"/>
        </w:rPr>
        <w:t>will be combining</w:t>
      </w:r>
      <w:r w:rsidRPr="00E52C4A">
        <w:rPr>
          <w:rFonts w:ascii="Source Sans Pro" w:hAnsi="Source Sans Pro"/>
          <w:i/>
          <w:color w:val="0000FF"/>
        </w:rPr>
        <w:t xml:space="preserve"> [insert 202</w:t>
      </w:r>
      <w:r w:rsidR="007606B4">
        <w:rPr>
          <w:rFonts w:ascii="Source Sans Pro" w:hAnsi="Source Sans Pro"/>
          <w:i/>
          <w:color w:val="0000FF"/>
        </w:rPr>
        <w:t>6</w:t>
      </w:r>
      <w:r w:rsidRPr="00E52C4A">
        <w:rPr>
          <w:rFonts w:ascii="Source Sans Pro" w:hAnsi="Source Sans Pro"/>
          <w:i/>
          <w:color w:val="0000FF"/>
        </w:rPr>
        <w:t xml:space="preserve"> plan name] </w:t>
      </w:r>
      <w:r w:rsidRPr="00E52C4A">
        <w:rPr>
          <w:rFonts w:ascii="Source Sans Pro" w:hAnsi="Source Sans Pro"/>
          <w:color w:val="0000FF"/>
        </w:rPr>
        <w:t>with one of our plans,</w:t>
      </w:r>
      <w:r w:rsidRPr="00E52C4A">
        <w:rPr>
          <w:rFonts w:ascii="Source Sans Pro" w:hAnsi="Source Sans Pro"/>
          <w:i/>
          <w:color w:val="0000FF"/>
        </w:rPr>
        <w:t xml:space="preserve"> [insert 202</w:t>
      </w:r>
      <w:r w:rsidR="007606B4">
        <w:rPr>
          <w:rFonts w:ascii="Source Sans Pro" w:hAnsi="Source Sans Pro"/>
          <w:i/>
          <w:color w:val="0000FF"/>
        </w:rPr>
        <w:t>7</w:t>
      </w:r>
      <w:r w:rsidRPr="00E52C4A">
        <w:rPr>
          <w:rFonts w:ascii="Source Sans Pro" w:hAnsi="Source Sans Pro"/>
          <w:i/>
          <w:color w:val="0000FF"/>
        </w:rPr>
        <w:t xml:space="preserve"> plan name]</w:t>
      </w:r>
      <w:r w:rsidRPr="00E52C4A">
        <w:rPr>
          <w:rFonts w:ascii="Source Sans Pro" w:hAnsi="Source Sans Pro"/>
          <w:color w:val="0000FF"/>
        </w:rPr>
        <w:t xml:space="preserve">. This material tells you about the differences between your current benefits in </w:t>
      </w:r>
      <w:r w:rsidRPr="00E52C4A">
        <w:rPr>
          <w:rFonts w:ascii="Source Sans Pro" w:hAnsi="Source Sans Pro"/>
          <w:i/>
          <w:color w:val="0000FF"/>
        </w:rPr>
        <w:t>[insert 202</w:t>
      </w:r>
      <w:r w:rsidR="001E7F35">
        <w:rPr>
          <w:rFonts w:ascii="Source Sans Pro" w:hAnsi="Source Sans Pro"/>
          <w:i/>
          <w:color w:val="0000FF"/>
        </w:rPr>
        <w:t>6</w:t>
      </w:r>
      <w:r w:rsidRPr="00E52C4A">
        <w:rPr>
          <w:rFonts w:ascii="Source Sans Pro" w:hAnsi="Source Sans Pro"/>
          <w:i/>
          <w:color w:val="0000FF"/>
        </w:rPr>
        <w:t xml:space="preserve"> plan name] </w:t>
      </w:r>
      <w:r w:rsidRPr="00E52C4A">
        <w:rPr>
          <w:rFonts w:ascii="Source Sans Pro" w:hAnsi="Source Sans Pro"/>
          <w:color w:val="0000FF"/>
        </w:rPr>
        <w:t>and the benefits you’ll have on January 1, 202</w:t>
      </w:r>
      <w:r w:rsidR="007606B4">
        <w:rPr>
          <w:rFonts w:ascii="Source Sans Pro" w:hAnsi="Source Sans Pro"/>
          <w:color w:val="0000FF"/>
        </w:rPr>
        <w:t>7</w:t>
      </w:r>
      <w:r w:rsidRPr="00E52C4A">
        <w:rPr>
          <w:rFonts w:ascii="Source Sans Pro" w:hAnsi="Source Sans Pro"/>
          <w:color w:val="0000FF"/>
        </w:rPr>
        <w:t>, as a member of</w:t>
      </w:r>
      <w:r w:rsidRPr="00E52C4A">
        <w:rPr>
          <w:rFonts w:ascii="Source Sans Pro" w:hAnsi="Source Sans Pro"/>
          <w:i/>
          <w:color w:val="0000FF"/>
        </w:rPr>
        <w:t xml:space="preserve"> [insert 202</w:t>
      </w:r>
      <w:r w:rsidR="007606B4">
        <w:rPr>
          <w:rFonts w:ascii="Source Sans Pro" w:hAnsi="Source Sans Pro"/>
          <w:i/>
          <w:color w:val="0000FF"/>
        </w:rPr>
        <w:t>7</w:t>
      </w:r>
      <w:r w:rsidRPr="00E52C4A">
        <w:rPr>
          <w:rFonts w:ascii="Source Sans Pro" w:hAnsi="Source Sans Pro"/>
          <w:i/>
          <w:color w:val="0000FF"/>
        </w:rPr>
        <w:t xml:space="preserve"> plan name</w:t>
      </w:r>
      <w:r w:rsidRPr="00E52C4A">
        <w:rPr>
          <w:rFonts w:ascii="Source Sans Pro" w:hAnsi="Source Sans Pro"/>
          <w:i/>
          <w:color w:val="0000FF"/>
        </w:rPr>
        <w:t>]</w:t>
      </w:r>
      <w:r w:rsidRPr="00E52C4A">
        <w:rPr>
          <w:rFonts w:ascii="Source Sans Pro" w:hAnsi="Source Sans Pro"/>
          <w:color w:val="0000FF"/>
        </w:rPr>
        <w:t>.]</w:t>
      </w:r>
    </w:p>
    <w:p w:rsidR="00776C9B" w:rsidRPr="00280462" w:rsidP="00763AF1" w14:paraId="52924CD3" w14:textId="27928851">
      <w:pPr>
        <w:pStyle w:val="ListParagraph"/>
        <w:spacing w:before="100" w:beforeAutospacing="1"/>
        <w:rPr>
          <w:rFonts w:ascii="Source Sans Pro" w:hAnsi="Source Sans Pro"/>
          <w:i/>
        </w:rPr>
      </w:pPr>
      <w:r w:rsidRPr="00E52C4A">
        <w:rPr>
          <w:rFonts w:ascii="Source Sans Pro" w:hAnsi="Source Sans Pro"/>
          <w:color w:val="0000FF"/>
          <w:lang w:bidi="en-US"/>
        </w:rPr>
        <w:t>[</w:t>
      </w:r>
      <w:r w:rsidRPr="00E52C4A">
        <w:rPr>
          <w:rFonts w:ascii="Source Sans Pro" w:hAnsi="Source Sans Pro"/>
          <w:i/>
          <w:color w:val="0000FF"/>
        </w:rPr>
        <w:t xml:space="preserve">If the member is being enrolled into another plan due to a transition from a D-SNP look-alike plan under 42 CFR 422.514, include the following text: </w:t>
      </w:r>
      <w:r w:rsidRPr="00E52C4A">
        <w:rPr>
          <w:rFonts w:ascii="Source Sans Pro" w:hAnsi="Source Sans Pro"/>
          <w:color w:val="0000FF"/>
        </w:rPr>
        <w:t>On January 1, 202</w:t>
      </w:r>
      <w:r w:rsidR="007606B4">
        <w:rPr>
          <w:rFonts w:ascii="Source Sans Pro" w:hAnsi="Source Sans Pro"/>
          <w:color w:val="0000FF"/>
        </w:rPr>
        <w:t>7</w:t>
      </w:r>
      <w:r w:rsidRPr="00E52C4A">
        <w:rPr>
          <w:rFonts w:ascii="Source Sans Pro" w:hAnsi="Source Sans Pro"/>
          <w:color w:val="0000FF"/>
        </w:rPr>
        <w:t>,</w:t>
      </w:r>
      <w:r w:rsidRPr="00E52C4A">
        <w:rPr>
          <w:rFonts w:ascii="Source Sans Pro" w:hAnsi="Source Sans Pro"/>
          <w:i/>
          <w:color w:val="0000FF"/>
        </w:rPr>
        <w:t xml:space="preserve"> [insert MAO</w:t>
      </w:r>
      <w:r w:rsidRPr="00E52C4A">
        <w:rPr>
          <w:rFonts w:ascii="Source Sans Pro" w:hAnsi="Source Sans Pro"/>
          <w:i/>
          <w:color w:val="0000FF"/>
        </w:rPr>
        <w:t xml:space="preserve"> </w:t>
      </w:r>
      <w:r w:rsidRPr="00E52C4A">
        <w:rPr>
          <w:rFonts w:ascii="Source Sans Pro" w:hAnsi="Source Sans Pro"/>
          <w:i/>
          <w:color w:val="0000FF"/>
        </w:rPr>
        <w:t>name] [insert plan/Part D sponsor</w:t>
      </w:r>
      <w:r w:rsidRPr="00E52C4A">
        <w:rPr>
          <w:rFonts w:ascii="Source Sans Pro" w:hAnsi="Source Sans Pro"/>
          <w:i/>
          <w:color w:val="0000FF"/>
        </w:rPr>
        <w:t xml:space="preserve"> </w:t>
      </w:r>
      <w:r w:rsidRPr="00E52C4A">
        <w:rPr>
          <w:rFonts w:ascii="Source Sans Pro" w:hAnsi="Source Sans Pro"/>
          <w:i/>
          <w:color w:val="0000FF"/>
        </w:rPr>
        <w:t>in parentheses, as applicable, after listing required MAO names throughout this material]</w:t>
      </w:r>
      <w:r w:rsidRPr="00E52C4A">
        <w:rPr>
          <w:rFonts w:ascii="Source Sans Pro" w:hAnsi="Source Sans Pro"/>
          <w:color w:val="0000FF"/>
        </w:rPr>
        <w:t xml:space="preserve"> will be transitioning you from</w:t>
      </w:r>
      <w:r w:rsidRPr="00E52C4A">
        <w:rPr>
          <w:rFonts w:ascii="Source Sans Pro" w:hAnsi="Source Sans Pro"/>
          <w:i/>
          <w:color w:val="0000FF"/>
        </w:rPr>
        <w:t xml:space="preserve"> [insert 202</w:t>
      </w:r>
      <w:r w:rsidR="001E7F35">
        <w:rPr>
          <w:rFonts w:ascii="Source Sans Pro" w:hAnsi="Source Sans Pro"/>
          <w:i/>
          <w:color w:val="0000FF"/>
        </w:rPr>
        <w:t>6</w:t>
      </w:r>
      <w:r w:rsidRPr="00E52C4A">
        <w:rPr>
          <w:rFonts w:ascii="Source Sans Pro" w:hAnsi="Source Sans Pro"/>
          <w:i/>
          <w:color w:val="0000FF"/>
        </w:rPr>
        <w:t xml:space="preserve"> D-SNP look-alike plan name]</w:t>
      </w:r>
      <w:r w:rsidRPr="00E52C4A">
        <w:rPr>
          <w:rFonts w:ascii="Source Sans Pro" w:hAnsi="Source Sans Pro"/>
          <w:color w:val="0000FF"/>
        </w:rPr>
        <w:t xml:space="preserve"> to </w:t>
      </w:r>
      <w:r w:rsidRPr="00E52C4A">
        <w:rPr>
          <w:rFonts w:ascii="Source Sans Pro" w:hAnsi="Source Sans Pro"/>
          <w:i/>
          <w:color w:val="0000FF"/>
        </w:rPr>
        <w:t>[insert 202</w:t>
      </w:r>
      <w:r w:rsidR="007606B4">
        <w:rPr>
          <w:rFonts w:ascii="Source Sans Pro" w:hAnsi="Source Sans Pro"/>
          <w:i/>
          <w:color w:val="0000FF"/>
        </w:rPr>
        <w:t>7</w:t>
      </w:r>
      <w:r w:rsidRPr="00E52C4A">
        <w:rPr>
          <w:rFonts w:ascii="Source Sans Pro" w:hAnsi="Source Sans Pro"/>
          <w:i/>
          <w:color w:val="0000FF"/>
        </w:rPr>
        <w:t xml:space="preserve"> renewal plan name]. </w:t>
      </w:r>
      <w:r w:rsidRPr="00E52C4A">
        <w:rPr>
          <w:rFonts w:ascii="Source Sans Pro" w:hAnsi="Source Sans Pro"/>
          <w:color w:val="0000FF"/>
        </w:rPr>
        <w:t>This material tells you about the differences between your current benefits in</w:t>
      </w:r>
      <w:r w:rsidRPr="00E52C4A">
        <w:rPr>
          <w:rFonts w:ascii="Source Sans Pro" w:hAnsi="Source Sans Pro"/>
          <w:i/>
          <w:color w:val="0000FF"/>
        </w:rPr>
        <w:t xml:space="preserve"> [insert 202</w:t>
      </w:r>
      <w:r w:rsidR="001E7F35">
        <w:rPr>
          <w:rFonts w:ascii="Source Sans Pro" w:hAnsi="Source Sans Pro"/>
          <w:i/>
          <w:color w:val="0000FF"/>
        </w:rPr>
        <w:t>6</w:t>
      </w:r>
      <w:r w:rsidRPr="00E52C4A">
        <w:rPr>
          <w:rFonts w:ascii="Source Sans Pro" w:hAnsi="Source Sans Pro"/>
          <w:i/>
          <w:color w:val="0000FF"/>
        </w:rPr>
        <w:t xml:space="preserve"> plan name] </w:t>
      </w:r>
      <w:r w:rsidRPr="00E52C4A">
        <w:rPr>
          <w:rFonts w:ascii="Source Sans Pro" w:hAnsi="Source Sans Pro"/>
          <w:color w:val="0000FF"/>
        </w:rPr>
        <w:t>and the benefits you’ll have on January 1, 202</w:t>
      </w:r>
      <w:r w:rsidR="007606B4">
        <w:rPr>
          <w:rFonts w:ascii="Source Sans Pro" w:hAnsi="Source Sans Pro"/>
          <w:color w:val="0000FF"/>
        </w:rPr>
        <w:t>7</w:t>
      </w:r>
      <w:r w:rsidRPr="00E52C4A">
        <w:rPr>
          <w:rFonts w:ascii="Source Sans Pro" w:hAnsi="Source Sans Pro"/>
          <w:color w:val="0000FF"/>
        </w:rPr>
        <w:t>, as a member of</w:t>
      </w:r>
      <w:r w:rsidRPr="00E52C4A">
        <w:rPr>
          <w:rFonts w:ascii="Source Sans Pro" w:hAnsi="Source Sans Pro"/>
          <w:i/>
          <w:color w:val="0000FF"/>
        </w:rPr>
        <w:t xml:space="preserve"> [insert 202</w:t>
      </w:r>
      <w:r w:rsidR="007606B4">
        <w:rPr>
          <w:rFonts w:ascii="Source Sans Pro" w:hAnsi="Source Sans Pro"/>
          <w:i/>
          <w:color w:val="0000FF"/>
        </w:rPr>
        <w:t>7</w:t>
      </w:r>
      <w:r w:rsidRPr="00E52C4A">
        <w:rPr>
          <w:rFonts w:ascii="Source Sans Pro" w:hAnsi="Source Sans Pro"/>
          <w:i/>
          <w:color w:val="0000FF"/>
        </w:rPr>
        <w:t xml:space="preserve"> plan name</w:t>
      </w:r>
      <w:r w:rsidRPr="00E52C4A">
        <w:rPr>
          <w:rFonts w:ascii="Source Sans Pro" w:hAnsi="Source Sans Pro"/>
          <w:i/>
          <w:color w:val="0000FF"/>
        </w:rPr>
        <w:t>]</w:t>
      </w:r>
      <w:r w:rsidRPr="00E52C4A">
        <w:rPr>
          <w:rFonts w:ascii="Source Sans Pro" w:hAnsi="Source Sans Pro"/>
          <w:color w:val="0000FF"/>
        </w:rPr>
        <w:t>.]</w:t>
      </w:r>
    </w:p>
    <w:p w:rsidR="000A5826" w:rsidRPr="00A87B06" w:rsidP="00280462" w14:paraId="72BB121E" w14:textId="241D47AA">
      <w:pPr>
        <w:pStyle w:val="ListParagraph"/>
        <w:rPr>
          <w:rFonts w:ascii="Source Sans Pro" w:hAnsi="Source Sans Pro"/>
          <w:color w:val="0432FF"/>
        </w:rPr>
      </w:pPr>
      <w:bookmarkStart w:id="14" w:name="_Hlk190066862"/>
      <w:r w:rsidRPr="00A87B06">
        <w:rPr>
          <w:rFonts w:ascii="Source Sans Pro" w:hAnsi="Source Sans Pro"/>
          <w:color w:val="0432FF"/>
        </w:rPr>
        <w:t>[</w:t>
      </w:r>
      <w:r w:rsidRPr="00A87B06">
        <w:rPr>
          <w:rFonts w:ascii="Source Sans Pro" w:hAnsi="Source Sans Pro"/>
          <w:i/>
          <w:color w:val="0432FF"/>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A87B06">
        <w:rPr>
          <w:rFonts w:ascii="Source Sans Pro" w:hAnsi="Source Sans Pro"/>
          <w:color w:val="0432FF"/>
        </w:rPr>
        <w:t>.]</w:t>
      </w:r>
      <w:bookmarkEnd w:id="14"/>
    </w:p>
    <w:p w:rsidR="00B122B8" w:rsidRPr="00280462" w:rsidP="00763AF1" w14:paraId="7D32E98A" w14:textId="39AA73AC">
      <w:pPr>
        <w:pStyle w:val="ListParagraph"/>
        <w:spacing w:before="100" w:beforeAutospacing="1"/>
        <w:rPr>
          <w:rFonts w:ascii="Source Sans Pro" w:hAnsi="Source Sans Pro"/>
        </w:rPr>
      </w:pPr>
      <w:r w:rsidRPr="00280462">
        <w:rPr>
          <w:rFonts w:ascii="Source Sans Pro" w:hAnsi="Source Sans Pro"/>
          <w:b/>
        </w:rPr>
        <w:t>If you do nothing by December 7, 202</w:t>
      </w:r>
      <w:r w:rsidR="001E7F35">
        <w:rPr>
          <w:rFonts w:ascii="Source Sans Pro" w:hAnsi="Source Sans Pro"/>
          <w:b/>
        </w:rPr>
        <w:t>6</w:t>
      </w:r>
      <w:r w:rsidRPr="00280462">
        <w:rPr>
          <w:rFonts w:ascii="Source Sans Pro" w:hAnsi="Source Sans Pro"/>
          <w:b/>
        </w:rPr>
        <w:t xml:space="preserve">, </w:t>
      </w:r>
      <w:r w:rsidRPr="00280462" w:rsidR="000E73DD">
        <w:rPr>
          <w:rFonts w:ascii="Source Sans Pro" w:hAnsi="Source Sans Pro"/>
          <w:b/>
        </w:rPr>
        <w:t xml:space="preserve">you’ll automatically be enrolled in </w:t>
      </w:r>
      <w:r w:rsidRPr="00280462">
        <w:rPr>
          <w:rFonts w:ascii="Source Sans Pro" w:hAnsi="Source Sans Pro"/>
          <w:b/>
          <w:i/>
          <w:color w:val="0000FF"/>
        </w:rPr>
        <w:t>[insert 202</w:t>
      </w:r>
      <w:r w:rsidR="007606B4">
        <w:rPr>
          <w:rFonts w:ascii="Source Sans Pro" w:hAnsi="Source Sans Pro"/>
          <w:b/>
          <w:i/>
          <w:color w:val="0000FF"/>
        </w:rPr>
        <w:t>7</w:t>
      </w:r>
      <w:r w:rsidRPr="00280462">
        <w:rPr>
          <w:rFonts w:ascii="Source Sans Pro" w:hAnsi="Source Sans Pro"/>
          <w:b/>
          <w:i/>
          <w:color w:val="0000FF"/>
        </w:rPr>
        <w:t xml:space="preserve"> plan name]</w:t>
      </w:r>
      <w:r w:rsidRPr="00280462">
        <w:rPr>
          <w:rFonts w:ascii="Source Sans Pro" w:hAnsi="Source Sans Pro"/>
        </w:rPr>
        <w:t>. Starting January 1, 202</w:t>
      </w:r>
      <w:r w:rsidR="007606B4">
        <w:rPr>
          <w:rFonts w:ascii="Source Sans Pro" w:hAnsi="Source Sans Pro"/>
        </w:rPr>
        <w:t>7</w:t>
      </w:r>
      <w:r w:rsidRPr="00280462">
        <w:rPr>
          <w:rFonts w:ascii="Source Sans Pro" w:hAnsi="Source Sans Pro"/>
        </w:rPr>
        <w:t xml:space="preserve">, you’ll get your medical coverage through </w:t>
      </w:r>
      <w:r w:rsidRPr="00280462">
        <w:rPr>
          <w:rFonts w:ascii="Source Sans Pro" w:hAnsi="Source Sans Pro"/>
          <w:i/>
          <w:color w:val="0000FF"/>
        </w:rPr>
        <w:t>[insert 202</w:t>
      </w:r>
      <w:r w:rsidR="007606B4">
        <w:rPr>
          <w:rFonts w:ascii="Source Sans Pro" w:hAnsi="Source Sans Pro"/>
          <w:i/>
          <w:color w:val="0000FF"/>
        </w:rPr>
        <w:t>7</w:t>
      </w:r>
      <w:r w:rsidRPr="00280462">
        <w:rPr>
          <w:rFonts w:ascii="Source Sans Pro" w:hAnsi="Source Sans Pro"/>
          <w:i/>
          <w:color w:val="0000FF"/>
        </w:rPr>
        <w:t xml:space="preserve"> plan name]</w:t>
      </w:r>
      <w:r w:rsidRPr="00280462">
        <w:rPr>
          <w:rFonts w:ascii="Source Sans Pro" w:hAnsi="Source Sans Pro"/>
        </w:rPr>
        <w:t xml:space="preserve">. </w:t>
      </w:r>
      <w:r w:rsidRPr="00280462" w:rsidR="00E12420">
        <w:rPr>
          <w:rFonts w:ascii="Source Sans Pro" w:hAnsi="Source Sans Pro"/>
        </w:rPr>
        <w:t xml:space="preserve">Go </w:t>
      </w:r>
      <w:r w:rsidRPr="00280462" w:rsidR="0098059B">
        <w:rPr>
          <w:rFonts w:ascii="Source Sans Pro" w:hAnsi="Source Sans Pro"/>
        </w:rPr>
        <w:t>to Section 3</w:t>
      </w:r>
      <w:r w:rsidRPr="00280462" w:rsidR="00DC0CE6">
        <w:rPr>
          <w:rFonts w:ascii="Source Sans Pro" w:hAnsi="Source Sans Pro"/>
        </w:rPr>
        <w:t xml:space="preserve"> </w:t>
      </w:r>
      <w:r w:rsidRPr="00280462">
        <w:rPr>
          <w:rFonts w:ascii="Source Sans Pro" w:hAnsi="Source Sans Pro"/>
          <w:i/>
          <w:color w:val="0000FF"/>
        </w:rPr>
        <w:t>[edit section number as needed]</w:t>
      </w:r>
      <w:r w:rsidRPr="00280462">
        <w:rPr>
          <w:rFonts w:ascii="Source Sans Pro" w:hAnsi="Source Sans Pro"/>
          <w:color w:val="0000FF"/>
        </w:rPr>
        <w:t xml:space="preserve"> </w:t>
      </w:r>
      <w:r w:rsidRPr="00280462">
        <w:rPr>
          <w:rFonts w:ascii="Source Sans Pro" w:hAnsi="Source Sans Pro"/>
        </w:rPr>
        <w:t>for more information about how to change plans and deadlines for making a change.</w:t>
      </w:r>
    </w:p>
    <w:p w:rsidR="0080030A" w:rsidRPr="00280462" w:rsidP="00763AF1" w14:paraId="2259BAE8" w14:textId="76FCDBAE">
      <w:pPr>
        <w:pStyle w:val="ListParagraph"/>
        <w:spacing w:before="100" w:beforeAutospacing="1"/>
        <w:rPr>
          <w:rFonts w:ascii="Source Sans Pro" w:hAnsi="Source Sans Pro"/>
        </w:rPr>
      </w:pPr>
      <w:r w:rsidRPr="00280462">
        <w:rPr>
          <w:rFonts w:ascii="Source Sans Pro" w:hAnsi="Source Sans Pro"/>
        </w:rPr>
        <w:t>This plan does</w:t>
      </w:r>
      <w:r w:rsidRPr="00280462" w:rsidR="00C86A3C">
        <w:rPr>
          <w:rFonts w:ascii="Source Sans Pro" w:hAnsi="Source Sans Pro"/>
        </w:rPr>
        <w:t>n’t</w:t>
      </w:r>
      <w:r w:rsidRPr="00280462">
        <w:rPr>
          <w:rFonts w:ascii="Source Sans Pro" w:hAnsi="Source Sans Pro"/>
        </w:rPr>
        <w:t xml:space="preserve"> include Medicare Part D drug </w:t>
      </w:r>
      <w:r w:rsidRPr="00280462" w:rsidR="003B3DA9">
        <w:rPr>
          <w:rFonts w:ascii="Source Sans Pro" w:hAnsi="Source Sans Pro"/>
        </w:rPr>
        <w:t>coverage</w:t>
      </w:r>
      <w:r w:rsidRPr="00280462">
        <w:rPr>
          <w:rFonts w:ascii="Source Sans Pro" w:hAnsi="Source Sans Pro"/>
        </w:rPr>
        <w:t>. Note: If you do</w:t>
      </w:r>
      <w:r w:rsidRPr="00280462" w:rsidR="00550CB3">
        <w:rPr>
          <w:rFonts w:ascii="Source Sans Pro" w:hAnsi="Source Sans Pro"/>
        </w:rPr>
        <w:t>n’t</w:t>
      </w:r>
      <w:r w:rsidRPr="00280462">
        <w:rPr>
          <w:rFonts w:ascii="Source Sans Pro" w:hAnsi="Source Sans Pro"/>
        </w:rPr>
        <w:t xml:space="preserve"> have Medicare drug coverage, or creditable drug coverage (as good as Medicare’s), </w:t>
      </w:r>
      <w:r w:rsidRPr="00280462" w:rsidR="00DB78E0">
        <w:rPr>
          <w:rFonts w:ascii="Source Sans Pro" w:hAnsi="Source Sans Pro"/>
        </w:rPr>
        <w:t xml:space="preserve">for 63 days or more, </w:t>
      </w:r>
      <w:r w:rsidRPr="00280462">
        <w:rPr>
          <w:rFonts w:ascii="Source Sans Pro" w:hAnsi="Source Sans Pro"/>
        </w:rPr>
        <w:t>you may have to pay a late enrollment penalty</w:t>
      </w:r>
      <w:r w:rsidR="00AA6438">
        <w:rPr>
          <w:rFonts w:ascii="Source Sans Pro" w:hAnsi="Source Sans Pro"/>
        </w:rPr>
        <w:t xml:space="preserve"> that is added to your monthly premium</w:t>
      </w:r>
      <w:r w:rsidRPr="00280462">
        <w:rPr>
          <w:rFonts w:ascii="Source Sans Pro" w:hAnsi="Source Sans Pro"/>
        </w:rPr>
        <w:t xml:space="preserve"> if you enroll in Medicare drug coverage in the future</w:t>
      </w:r>
      <w:r w:rsidRPr="00280462" w:rsidR="00D5231B">
        <w:rPr>
          <w:rFonts w:ascii="Source Sans Pro" w:hAnsi="Source Sans Pro"/>
        </w:rPr>
        <w:t>.</w:t>
      </w:r>
    </w:p>
    <w:p w:rsidR="009F6778" w:rsidRPr="00280462" w:rsidP="00AD35B5" w14:paraId="137E858A" w14:textId="3ECB6E5C">
      <w:pPr>
        <w:spacing w:before="0" w:beforeAutospacing="0" w:after="0" w:afterAutospacing="0"/>
        <w:jc w:val="center"/>
        <w:rPr>
          <w:rFonts w:ascii="Source Sans Pro" w:hAnsi="Source Sans Pro"/>
        </w:rPr>
      </w:pPr>
      <w:r w:rsidRPr="00280462">
        <w:rPr>
          <w:rFonts w:ascii="Source Sans Pro" w:eastAsia="MS Mincho" w:hAnsi="Source Sans Pro"/>
          <w:i/>
          <w:color w:val="0000FF"/>
        </w:rPr>
        <w:t xml:space="preserve">[Insert Material ID: (H, R, S, or Y) </w:t>
      </w:r>
      <w:r w:rsidRPr="00280462">
        <w:rPr>
          <w:rFonts w:ascii="Source Sans Pro" w:eastAsia="MS Mincho" w:hAnsi="Source Sans Pro"/>
          <w:i/>
          <w:color w:val="0000FF"/>
        </w:rPr>
        <w:t>number</w:t>
      </w:r>
      <w:r w:rsidRPr="00280462" w:rsidR="00E26E31">
        <w:rPr>
          <w:rFonts w:ascii="Source Sans Pro" w:eastAsia="MS Mincho" w:hAnsi="Source Sans Pro"/>
          <w:i/>
          <w:color w:val="0000FF"/>
        </w:rPr>
        <w:t>_</w:t>
      </w:r>
      <w:r w:rsidRPr="00280462">
        <w:rPr>
          <w:rFonts w:ascii="Source Sans Pro" w:eastAsia="MS Mincho" w:hAnsi="Source Sans Pro"/>
          <w:i/>
          <w:color w:val="0000FF"/>
        </w:rPr>
        <w:t>description</w:t>
      </w:r>
      <w:r w:rsidRPr="00280462">
        <w:rPr>
          <w:rFonts w:ascii="Source Sans Pro" w:eastAsia="MS Mincho" w:hAnsi="Source Sans Pro"/>
          <w:i/>
          <w:color w:val="0000FF"/>
        </w:rPr>
        <w:t xml:space="preserve"> of choice (M or C)]</w:t>
      </w:r>
      <w:r w:rsidRPr="00280462">
        <w:rPr>
          <w:rFonts w:ascii="Source Sans Pro" w:hAnsi="Source Sans Pro"/>
        </w:rPr>
        <w:br w:type="page"/>
      </w:r>
    </w:p>
    <w:p w:rsidR="004024E1" w:rsidRPr="00280462" w:rsidP="002479E7" w14:paraId="5B2603B4" w14:textId="77777777">
      <w:pPr>
        <w:jc w:val="center"/>
        <w:rPr>
          <w:rFonts w:ascii="Source Sans Pro" w:eastAsia="MS Mincho" w:hAnsi="Source Sans Pro" w:cs="Arial"/>
          <w:b/>
          <w:sz w:val="28"/>
          <w:szCs w:val="28"/>
        </w:rPr>
      </w:pPr>
      <w:r w:rsidRPr="00280462">
        <w:rPr>
          <w:rFonts w:ascii="Source Sans Pro" w:eastAsia="MS Mincho" w:hAnsi="Source Sans Pro" w:cs="Arial"/>
          <w:b/>
          <w:sz w:val="28"/>
          <w:szCs w:val="28"/>
        </w:rPr>
        <w:t>Table of Contents</w:t>
      </w:r>
    </w:p>
    <w:p w:rsidR="00532EB5" w:rsidRPr="00280462" w14:paraId="663378FC" w14:textId="782A9143">
      <w:pPr>
        <w:pStyle w:val="TOC1"/>
        <w:rPr>
          <w:rFonts w:ascii="Source Sans Pro" w:hAnsi="Source Sans Pro" w:eastAsiaTheme="minorEastAsia" w:cstheme="minorBidi"/>
          <w:b w:val="0"/>
          <w:noProof/>
          <w:kern w:val="2"/>
          <w14:ligatures w14:val="standardContextual"/>
        </w:rPr>
      </w:pPr>
      <w:r w:rsidRPr="00280462">
        <w:rPr>
          <w:rFonts w:ascii="Source Sans Pro" w:hAnsi="Source Sans Pro" w:cs="Arial"/>
          <w:szCs w:val="20"/>
        </w:rPr>
        <w:fldChar w:fldCharType="begin"/>
      </w:r>
      <w:r w:rsidRPr="00280462">
        <w:rPr>
          <w:rFonts w:ascii="Source Sans Pro" w:hAnsi="Source Sans Pro" w:cs="Arial"/>
          <w:szCs w:val="20"/>
        </w:rPr>
        <w:instrText xml:space="preserve"> TOC \u \t "Heading 2,1,Heading 3,2" </w:instrText>
      </w:r>
      <w:r w:rsidRPr="00280462">
        <w:rPr>
          <w:rFonts w:ascii="Source Sans Pro" w:hAnsi="Source Sans Pro" w:cs="Arial"/>
          <w:szCs w:val="20"/>
        </w:rPr>
        <w:fldChar w:fldCharType="separate"/>
      </w:r>
      <w:r w:rsidRPr="00280462">
        <w:rPr>
          <w:rFonts w:ascii="Source Sans Pro" w:hAnsi="Source Sans Pro"/>
          <w:noProof/>
        </w:rPr>
        <w:t>Summary of Important Costs for 202</w:t>
      </w:r>
      <w:r w:rsidR="007606B4">
        <w:rPr>
          <w:rFonts w:ascii="Source Sans Pro" w:hAnsi="Source Sans Pro"/>
          <w:noProof/>
        </w:rPr>
        <w:t>7</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_Toc180149779 \h </w:instrText>
      </w:r>
      <w:r w:rsidRPr="00280462">
        <w:rPr>
          <w:rFonts w:ascii="Source Sans Pro" w:hAnsi="Source Sans Pro"/>
          <w:noProof/>
        </w:rPr>
        <w:fldChar w:fldCharType="separate"/>
      </w:r>
      <w:r w:rsidR="00C33468">
        <w:rPr>
          <w:rFonts w:ascii="Source Sans Pro" w:hAnsi="Source Sans Pro"/>
          <w:noProof/>
        </w:rPr>
        <w:t>5</w:t>
      </w:r>
      <w:r w:rsidRPr="00280462">
        <w:rPr>
          <w:rFonts w:ascii="Source Sans Pro" w:hAnsi="Source Sans Pro"/>
          <w:noProof/>
        </w:rPr>
        <w:fldChar w:fldCharType="end"/>
      </w:r>
    </w:p>
    <w:p w:rsidR="00532EB5" w:rsidRPr="00280462" w14:paraId="5FB54113" w14:textId="34588E7F">
      <w:pPr>
        <w:pStyle w:val="TOC1"/>
        <w:tabs>
          <w:tab w:val="left" w:pos="1530"/>
        </w:tabs>
        <w:rPr>
          <w:rFonts w:ascii="Source Sans Pro" w:hAnsi="Source Sans Pro" w:eastAsiaTheme="minorEastAsia" w:cstheme="minorBidi"/>
          <w:b w:val="0"/>
          <w:noProof/>
          <w:kern w:val="2"/>
          <w14:ligatures w14:val="standardContextual"/>
        </w:rPr>
      </w:pPr>
      <w:r w:rsidRPr="00280462">
        <w:rPr>
          <w:rFonts w:ascii="Source Sans Pro" w:hAnsi="Source Sans Pro"/>
          <w:noProof/>
          <w:lang w:bidi="en-US"/>
        </w:rPr>
        <w:t>SECTION 1</w:t>
      </w:r>
      <w:r w:rsidRPr="00280462">
        <w:rPr>
          <w:rFonts w:ascii="Source Sans Pro" w:hAnsi="Source Sans Pro" w:eastAsiaTheme="minorEastAsia" w:cstheme="minorBidi"/>
          <w:b w:val="0"/>
          <w:noProof/>
          <w:kern w:val="2"/>
          <w14:ligatures w14:val="standardContextual"/>
        </w:rPr>
        <w:tab/>
      </w:r>
      <w:r w:rsidRPr="00280462">
        <w:rPr>
          <w:rFonts w:ascii="Source Sans Pro" w:hAnsi="Source Sans Pro"/>
          <w:noProof/>
        </w:rPr>
        <w:t>Changes to Benefits &amp; Costs for Next Year</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_Toc180149780 \h </w:instrText>
      </w:r>
      <w:r w:rsidRPr="00280462">
        <w:rPr>
          <w:rFonts w:ascii="Source Sans Pro" w:hAnsi="Source Sans Pro"/>
          <w:noProof/>
        </w:rPr>
        <w:fldChar w:fldCharType="separate"/>
      </w:r>
      <w:r w:rsidR="00C33468">
        <w:rPr>
          <w:rFonts w:ascii="Source Sans Pro" w:hAnsi="Source Sans Pro"/>
          <w:noProof/>
        </w:rPr>
        <w:t>6</w:t>
      </w:r>
      <w:r w:rsidRPr="00280462">
        <w:rPr>
          <w:rFonts w:ascii="Source Sans Pro" w:hAnsi="Source Sans Pro"/>
          <w:noProof/>
        </w:rPr>
        <w:fldChar w:fldCharType="end"/>
      </w:r>
    </w:p>
    <w:p w:rsidR="00532EB5" w:rsidRPr="00280462" w14:paraId="478E5476" w14:textId="445F79ED">
      <w:pPr>
        <w:pStyle w:val="TOC2"/>
        <w:rPr>
          <w:rFonts w:ascii="Source Sans Pro" w:hAnsi="Source Sans Pro" w:eastAsiaTheme="minorEastAsia" w:cstheme="minorBidi"/>
          <w:noProof/>
          <w:kern w:val="2"/>
          <w:szCs w:val="24"/>
          <w14:ligatures w14:val="standardContextual"/>
        </w:rPr>
      </w:pPr>
      <w:r w:rsidRPr="00280462">
        <w:rPr>
          <w:rFonts w:ascii="Source Sans Pro" w:hAnsi="Source Sans Pro"/>
          <w:noProof/>
        </w:rPr>
        <w:t xml:space="preserve">Section 1.1 </w:t>
      </w:r>
      <w:r w:rsidR="00280462">
        <w:rPr>
          <w:rFonts w:ascii="Source Sans Pro" w:hAnsi="Source Sans Pro"/>
          <w:noProof/>
        </w:rPr>
        <w:t xml:space="preserve">        </w:t>
      </w:r>
      <w:r w:rsidRPr="00280462">
        <w:rPr>
          <w:rFonts w:ascii="Source Sans Pro" w:hAnsi="Source Sans Pro"/>
          <w:noProof/>
        </w:rPr>
        <w:t xml:space="preserve">Changes to the </w:t>
      </w:r>
      <w:r w:rsidRPr="00280462" w:rsidR="003D3303">
        <w:rPr>
          <w:rFonts w:ascii="Source Sans Pro" w:hAnsi="Source Sans Pro"/>
          <w:noProof/>
        </w:rPr>
        <w:t>Yearly</w:t>
      </w:r>
      <w:r w:rsidRPr="00280462">
        <w:rPr>
          <w:rFonts w:ascii="Source Sans Pro" w:hAnsi="Source Sans Pro"/>
          <w:noProof/>
        </w:rPr>
        <w:t xml:space="preserve"> Deposit</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_Toc180149781 \h </w:instrText>
      </w:r>
      <w:r w:rsidRPr="00280462">
        <w:rPr>
          <w:rFonts w:ascii="Source Sans Pro" w:hAnsi="Source Sans Pro"/>
          <w:noProof/>
        </w:rPr>
        <w:fldChar w:fldCharType="separate"/>
      </w:r>
      <w:r w:rsidR="00C33468">
        <w:rPr>
          <w:rFonts w:ascii="Source Sans Pro" w:hAnsi="Source Sans Pro"/>
          <w:noProof/>
        </w:rPr>
        <w:t>6</w:t>
      </w:r>
      <w:r w:rsidRPr="00280462">
        <w:rPr>
          <w:rFonts w:ascii="Source Sans Pro" w:hAnsi="Source Sans Pro"/>
          <w:noProof/>
        </w:rPr>
        <w:fldChar w:fldCharType="end"/>
      </w:r>
    </w:p>
    <w:p w:rsidR="00532EB5" w:rsidRPr="00280462" w14:paraId="3A4B158C" w14:textId="1DD54022">
      <w:pPr>
        <w:pStyle w:val="TOC2"/>
        <w:rPr>
          <w:rFonts w:ascii="Source Sans Pro" w:hAnsi="Source Sans Pro" w:eastAsiaTheme="minorEastAsia" w:cstheme="minorBidi"/>
          <w:noProof/>
          <w:kern w:val="2"/>
          <w:szCs w:val="24"/>
          <w14:ligatures w14:val="standardContextual"/>
        </w:rPr>
      </w:pPr>
      <w:r w:rsidRPr="00280462">
        <w:rPr>
          <w:rFonts w:ascii="Source Sans Pro" w:hAnsi="Source Sans Pro"/>
          <w:noProof/>
        </w:rPr>
        <w:t xml:space="preserve">Section 1.2 </w:t>
      </w:r>
      <w:r w:rsidR="00280462">
        <w:rPr>
          <w:rFonts w:ascii="Source Sans Pro" w:hAnsi="Source Sans Pro"/>
          <w:noProof/>
        </w:rPr>
        <w:t xml:space="preserve">        </w:t>
      </w:r>
      <w:r w:rsidRPr="00280462">
        <w:rPr>
          <w:rFonts w:ascii="Source Sans Pro" w:hAnsi="Source Sans Pro"/>
          <w:noProof/>
        </w:rPr>
        <w:t xml:space="preserve">Changes to the </w:t>
      </w:r>
      <w:r w:rsidRPr="00280462" w:rsidR="003D3303">
        <w:rPr>
          <w:rFonts w:ascii="Source Sans Pro" w:hAnsi="Source Sans Pro"/>
          <w:noProof/>
        </w:rPr>
        <w:t>Yearly</w:t>
      </w:r>
      <w:r w:rsidRPr="00280462">
        <w:rPr>
          <w:rFonts w:ascii="Source Sans Pro" w:hAnsi="Source Sans Pro"/>
          <w:noProof/>
        </w:rPr>
        <w:t xml:space="preserve"> Deductible</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_Toc180149782 \h </w:instrText>
      </w:r>
      <w:r w:rsidRPr="00280462">
        <w:rPr>
          <w:rFonts w:ascii="Source Sans Pro" w:hAnsi="Source Sans Pro"/>
          <w:noProof/>
        </w:rPr>
        <w:fldChar w:fldCharType="separate"/>
      </w:r>
      <w:r w:rsidR="00C33468">
        <w:rPr>
          <w:rFonts w:ascii="Source Sans Pro" w:hAnsi="Source Sans Pro"/>
          <w:noProof/>
        </w:rPr>
        <w:t>6</w:t>
      </w:r>
      <w:r w:rsidRPr="00280462">
        <w:rPr>
          <w:rFonts w:ascii="Source Sans Pro" w:hAnsi="Source Sans Pro"/>
          <w:noProof/>
        </w:rPr>
        <w:fldChar w:fldCharType="end"/>
      </w:r>
    </w:p>
    <w:p w:rsidR="00532EB5" w:rsidRPr="00280462" w14:paraId="6D867E2A" w14:textId="190A1353">
      <w:pPr>
        <w:pStyle w:val="TOC2"/>
        <w:rPr>
          <w:rFonts w:ascii="Source Sans Pro" w:hAnsi="Source Sans Pro" w:eastAsiaTheme="minorEastAsia" w:cstheme="minorBidi"/>
          <w:noProof/>
          <w:kern w:val="2"/>
          <w:szCs w:val="24"/>
          <w14:ligatures w14:val="standardContextual"/>
        </w:rPr>
      </w:pPr>
      <w:r w:rsidRPr="00280462">
        <w:rPr>
          <w:rFonts w:ascii="Source Sans Pro" w:hAnsi="Source Sans Pro"/>
          <w:noProof/>
        </w:rPr>
        <w:t xml:space="preserve">Section 1.3 </w:t>
      </w:r>
      <w:r w:rsidR="00280462">
        <w:rPr>
          <w:rFonts w:ascii="Source Sans Pro" w:hAnsi="Source Sans Pro"/>
          <w:noProof/>
        </w:rPr>
        <w:t xml:space="preserve">        </w:t>
      </w:r>
      <w:r w:rsidRPr="00280462">
        <w:rPr>
          <w:rFonts w:ascii="Source Sans Pro" w:hAnsi="Source Sans Pro"/>
          <w:noProof/>
        </w:rPr>
        <w:t>Changes to the Monthly Plan Premium</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_Toc180149783 \h </w:instrText>
      </w:r>
      <w:r w:rsidRPr="00280462">
        <w:rPr>
          <w:rFonts w:ascii="Source Sans Pro" w:hAnsi="Source Sans Pro"/>
          <w:noProof/>
        </w:rPr>
        <w:fldChar w:fldCharType="separate"/>
      </w:r>
      <w:r w:rsidR="00C33468">
        <w:rPr>
          <w:rFonts w:ascii="Source Sans Pro" w:hAnsi="Source Sans Pro"/>
          <w:noProof/>
        </w:rPr>
        <w:t>6</w:t>
      </w:r>
      <w:r w:rsidRPr="00280462">
        <w:rPr>
          <w:rFonts w:ascii="Source Sans Pro" w:hAnsi="Source Sans Pro"/>
          <w:noProof/>
        </w:rPr>
        <w:fldChar w:fldCharType="end"/>
      </w:r>
    </w:p>
    <w:p w:rsidR="00532EB5" w:rsidRPr="00280462" w14:paraId="5BA2F716" w14:textId="329408C2">
      <w:pPr>
        <w:pStyle w:val="TOC2"/>
        <w:rPr>
          <w:rFonts w:ascii="Source Sans Pro" w:hAnsi="Source Sans Pro" w:eastAsiaTheme="minorEastAsia" w:cstheme="minorBidi"/>
          <w:noProof/>
          <w:kern w:val="2"/>
          <w:szCs w:val="24"/>
          <w14:ligatures w14:val="standardContextual"/>
        </w:rPr>
      </w:pPr>
      <w:r w:rsidRPr="00280462">
        <w:rPr>
          <w:rFonts w:ascii="Source Sans Pro" w:hAnsi="Source Sans Pro"/>
          <w:noProof/>
        </w:rPr>
        <w:t xml:space="preserve">Section 1.4 </w:t>
      </w:r>
      <w:r w:rsidR="00280462">
        <w:rPr>
          <w:rFonts w:ascii="Source Sans Pro" w:hAnsi="Source Sans Pro"/>
          <w:noProof/>
        </w:rPr>
        <w:t xml:space="preserve">        </w:t>
      </w:r>
      <w:r w:rsidRPr="00280462">
        <w:rPr>
          <w:rFonts w:ascii="Source Sans Pro" w:hAnsi="Source Sans Pro"/>
          <w:noProof/>
        </w:rPr>
        <w:t>Changes to Benefits &amp; Costs for Medical Services</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_Toc180149784 \h </w:instrText>
      </w:r>
      <w:r w:rsidRPr="00280462">
        <w:rPr>
          <w:rFonts w:ascii="Source Sans Pro" w:hAnsi="Source Sans Pro"/>
          <w:noProof/>
        </w:rPr>
        <w:fldChar w:fldCharType="separate"/>
      </w:r>
      <w:r w:rsidR="00C33468">
        <w:rPr>
          <w:rFonts w:ascii="Source Sans Pro" w:hAnsi="Source Sans Pro"/>
          <w:noProof/>
        </w:rPr>
        <w:t>7</w:t>
      </w:r>
      <w:r w:rsidRPr="00280462">
        <w:rPr>
          <w:rFonts w:ascii="Source Sans Pro" w:hAnsi="Source Sans Pro"/>
          <w:noProof/>
        </w:rPr>
        <w:fldChar w:fldCharType="end"/>
      </w:r>
    </w:p>
    <w:p w:rsidR="00532EB5" w:rsidRPr="00280462" w14:paraId="15EDDB24" w14:textId="7420B764">
      <w:pPr>
        <w:pStyle w:val="TOC1"/>
        <w:tabs>
          <w:tab w:val="left" w:pos="1530"/>
        </w:tabs>
        <w:rPr>
          <w:rFonts w:ascii="Source Sans Pro" w:hAnsi="Source Sans Pro" w:eastAsiaTheme="minorEastAsia" w:cstheme="minorBidi"/>
          <w:b w:val="0"/>
          <w:noProof/>
          <w:kern w:val="2"/>
          <w14:ligatures w14:val="standardContextual"/>
        </w:rPr>
      </w:pPr>
      <w:r w:rsidRPr="00280462">
        <w:rPr>
          <w:rFonts w:ascii="Source Sans Pro" w:hAnsi="Source Sans Pro"/>
          <w:noProof/>
        </w:rPr>
        <w:t>SECTION 2</w:t>
      </w:r>
      <w:r w:rsidRPr="00280462">
        <w:rPr>
          <w:rFonts w:ascii="Source Sans Pro" w:hAnsi="Source Sans Pro" w:eastAsiaTheme="minorEastAsia" w:cstheme="minorBidi"/>
          <w:b w:val="0"/>
          <w:noProof/>
          <w:kern w:val="2"/>
          <w14:ligatures w14:val="standardContextual"/>
        </w:rPr>
        <w:tab/>
      </w:r>
      <w:r w:rsidRPr="00280462">
        <w:rPr>
          <w:rFonts w:ascii="Source Sans Pro" w:hAnsi="Source Sans Pro"/>
          <w:noProof/>
        </w:rPr>
        <w:t>Administrative Changes</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_Toc180149785 \h </w:instrText>
      </w:r>
      <w:r w:rsidRPr="00280462">
        <w:rPr>
          <w:rFonts w:ascii="Source Sans Pro" w:hAnsi="Source Sans Pro"/>
          <w:noProof/>
        </w:rPr>
        <w:fldChar w:fldCharType="separate"/>
      </w:r>
      <w:r w:rsidR="00C33468">
        <w:rPr>
          <w:rFonts w:ascii="Source Sans Pro" w:hAnsi="Source Sans Pro"/>
          <w:noProof/>
        </w:rPr>
        <w:t>8</w:t>
      </w:r>
      <w:r w:rsidRPr="00280462">
        <w:rPr>
          <w:rFonts w:ascii="Source Sans Pro" w:hAnsi="Source Sans Pro"/>
          <w:noProof/>
        </w:rPr>
        <w:fldChar w:fldCharType="end"/>
      </w:r>
    </w:p>
    <w:p w:rsidR="00532EB5" w:rsidRPr="00280462" w14:paraId="60FCA6E1" w14:textId="26286B05">
      <w:pPr>
        <w:pStyle w:val="TOC1"/>
        <w:tabs>
          <w:tab w:val="left" w:pos="1530"/>
        </w:tabs>
        <w:rPr>
          <w:rFonts w:ascii="Source Sans Pro" w:hAnsi="Source Sans Pro" w:eastAsiaTheme="minorEastAsia" w:cstheme="minorBidi"/>
          <w:b w:val="0"/>
          <w:noProof/>
          <w:kern w:val="2"/>
          <w14:ligatures w14:val="standardContextual"/>
        </w:rPr>
      </w:pPr>
      <w:r w:rsidRPr="00280462">
        <w:rPr>
          <w:rFonts w:ascii="Source Sans Pro" w:hAnsi="Source Sans Pro"/>
          <w:noProof/>
        </w:rPr>
        <w:t>SECTION 3</w:t>
      </w:r>
      <w:r w:rsidRPr="00280462">
        <w:rPr>
          <w:rFonts w:ascii="Source Sans Pro" w:hAnsi="Source Sans Pro" w:eastAsiaTheme="minorEastAsia" w:cstheme="minorBidi"/>
          <w:b w:val="0"/>
          <w:noProof/>
          <w:kern w:val="2"/>
          <w14:ligatures w14:val="standardContextual"/>
        </w:rPr>
        <w:tab/>
      </w:r>
      <w:r w:rsidRPr="00280462">
        <w:rPr>
          <w:rFonts w:ascii="Source Sans Pro" w:hAnsi="Source Sans Pro"/>
          <w:noProof/>
        </w:rPr>
        <w:t>How to Change Plans</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_Toc180149786 \h </w:instrText>
      </w:r>
      <w:r w:rsidRPr="00280462">
        <w:rPr>
          <w:rFonts w:ascii="Source Sans Pro" w:hAnsi="Source Sans Pro"/>
          <w:noProof/>
        </w:rPr>
        <w:fldChar w:fldCharType="separate"/>
      </w:r>
      <w:r w:rsidR="00C33468">
        <w:rPr>
          <w:rFonts w:ascii="Source Sans Pro" w:hAnsi="Source Sans Pro"/>
          <w:noProof/>
        </w:rPr>
        <w:t>9</w:t>
      </w:r>
      <w:r w:rsidRPr="00280462">
        <w:rPr>
          <w:rFonts w:ascii="Source Sans Pro" w:hAnsi="Source Sans Pro"/>
          <w:noProof/>
        </w:rPr>
        <w:fldChar w:fldCharType="end"/>
      </w:r>
    </w:p>
    <w:p w:rsidR="00532EB5" w:rsidRPr="00280462" w14:paraId="579AE56C" w14:textId="779E63AC">
      <w:pPr>
        <w:pStyle w:val="TOC2"/>
        <w:rPr>
          <w:rFonts w:ascii="Source Sans Pro" w:hAnsi="Source Sans Pro" w:eastAsiaTheme="minorEastAsia" w:cstheme="minorBidi"/>
          <w:noProof/>
          <w:kern w:val="2"/>
          <w:szCs w:val="24"/>
          <w14:ligatures w14:val="standardContextual"/>
        </w:rPr>
      </w:pPr>
      <w:r w:rsidRPr="00280462">
        <w:rPr>
          <w:rFonts w:ascii="Source Sans Pro" w:hAnsi="Source Sans Pro"/>
          <w:noProof/>
        </w:rPr>
        <w:t xml:space="preserve">Section 3.1 </w:t>
      </w:r>
      <w:r w:rsidR="00280462">
        <w:rPr>
          <w:rFonts w:ascii="Source Sans Pro" w:hAnsi="Source Sans Pro"/>
          <w:noProof/>
        </w:rPr>
        <w:t xml:space="preserve">        </w:t>
      </w:r>
      <w:r w:rsidRPr="00280462">
        <w:rPr>
          <w:rFonts w:ascii="Source Sans Pro" w:hAnsi="Source Sans Pro"/>
          <w:noProof/>
        </w:rPr>
        <w:t>Deadlines for Changing Plans</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_Toc180149787 \h </w:instrText>
      </w:r>
      <w:r w:rsidRPr="00280462">
        <w:rPr>
          <w:rFonts w:ascii="Source Sans Pro" w:hAnsi="Source Sans Pro"/>
          <w:noProof/>
        </w:rPr>
        <w:fldChar w:fldCharType="separate"/>
      </w:r>
      <w:r w:rsidR="00C33468">
        <w:rPr>
          <w:rFonts w:ascii="Source Sans Pro" w:hAnsi="Source Sans Pro"/>
          <w:noProof/>
        </w:rPr>
        <w:t>9</w:t>
      </w:r>
      <w:r w:rsidRPr="00280462">
        <w:rPr>
          <w:rFonts w:ascii="Source Sans Pro" w:hAnsi="Source Sans Pro"/>
          <w:noProof/>
        </w:rPr>
        <w:fldChar w:fldCharType="end"/>
      </w:r>
    </w:p>
    <w:p w:rsidR="00532EB5" w:rsidRPr="00280462" w14:paraId="6C603859" w14:textId="1262BAEB">
      <w:pPr>
        <w:pStyle w:val="TOC2"/>
        <w:rPr>
          <w:rFonts w:ascii="Source Sans Pro" w:hAnsi="Source Sans Pro" w:eastAsiaTheme="minorEastAsia" w:cstheme="minorBidi"/>
          <w:noProof/>
          <w:kern w:val="2"/>
          <w:szCs w:val="24"/>
          <w14:ligatures w14:val="standardContextual"/>
        </w:rPr>
      </w:pPr>
      <w:r w:rsidRPr="00280462">
        <w:rPr>
          <w:rFonts w:ascii="Source Sans Pro" w:hAnsi="Source Sans Pro"/>
          <w:noProof/>
        </w:rPr>
        <w:t xml:space="preserve">Section 3.2 </w:t>
      </w:r>
      <w:r w:rsidR="00280462">
        <w:rPr>
          <w:rFonts w:ascii="Source Sans Pro" w:hAnsi="Source Sans Pro"/>
          <w:noProof/>
        </w:rPr>
        <w:t xml:space="preserve">        </w:t>
      </w:r>
      <w:r w:rsidRPr="00280462">
        <w:rPr>
          <w:rFonts w:ascii="Source Sans Pro" w:hAnsi="Source Sans Pro"/>
          <w:noProof/>
        </w:rPr>
        <w:t>Are there other times of the year to make a change?</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_Toc180149788 \h </w:instrText>
      </w:r>
      <w:r w:rsidRPr="00280462">
        <w:rPr>
          <w:rFonts w:ascii="Source Sans Pro" w:hAnsi="Source Sans Pro"/>
          <w:noProof/>
        </w:rPr>
        <w:fldChar w:fldCharType="separate"/>
      </w:r>
      <w:r w:rsidR="00C33468">
        <w:rPr>
          <w:rFonts w:ascii="Source Sans Pro" w:hAnsi="Source Sans Pro"/>
          <w:noProof/>
        </w:rPr>
        <w:t>9</w:t>
      </w:r>
      <w:r w:rsidRPr="00280462">
        <w:rPr>
          <w:rFonts w:ascii="Source Sans Pro" w:hAnsi="Source Sans Pro"/>
          <w:noProof/>
        </w:rPr>
        <w:fldChar w:fldCharType="end"/>
      </w:r>
    </w:p>
    <w:p w:rsidR="00532EB5" w:rsidRPr="00280462" w14:paraId="425E9F8D" w14:textId="70A97F8B">
      <w:pPr>
        <w:pStyle w:val="TOC1"/>
        <w:tabs>
          <w:tab w:val="left" w:pos="1530"/>
        </w:tabs>
        <w:rPr>
          <w:rFonts w:ascii="Source Sans Pro" w:hAnsi="Source Sans Pro" w:eastAsiaTheme="minorEastAsia" w:cstheme="minorBidi"/>
          <w:b w:val="0"/>
          <w:noProof/>
          <w:kern w:val="2"/>
          <w14:ligatures w14:val="standardContextual"/>
        </w:rPr>
      </w:pPr>
      <w:r w:rsidRPr="00280462">
        <w:rPr>
          <w:rFonts w:ascii="Source Sans Pro" w:hAnsi="Source Sans Pro"/>
          <w:noProof/>
        </w:rPr>
        <w:t>SECTION 4</w:t>
      </w:r>
      <w:r w:rsidRPr="00280462">
        <w:rPr>
          <w:rFonts w:ascii="Source Sans Pro" w:hAnsi="Source Sans Pro" w:eastAsiaTheme="minorEastAsia" w:cstheme="minorBidi"/>
          <w:b w:val="0"/>
          <w:noProof/>
          <w:kern w:val="2"/>
          <w14:ligatures w14:val="standardContextual"/>
        </w:rPr>
        <w:tab/>
      </w:r>
      <w:r w:rsidRPr="00280462">
        <w:rPr>
          <w:rFonts w:ascii="Source Sans Pro" w:hAnsi="Source Sans Pro"/>
          <w:noProof/>
        </w:rPr>
        <w:t>Get Help Paying for Prescription Drugs</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_Toc180149789 \h </w:instrText>
      </w:r>
      <w:r w:rsidRPr="00280462">
        <w:rPr>
          <w:rFonts w:ascii="Source Sans Pro" w:hAnsi="Source Sans Pro"/>
          <w:noProof/>
        </w:rPr>
        <w:fldChar w:fldCharType="separate"/>
      </w:r>
      <w:r w:rsidR="00C33468">
        <w:rPr>
          <w:rFonts w:ascii="Source Sans Pro" w:hAnsi="Source Sans Pro"/>
          <w:noProof/>
        </w:rPr>
        <w:t>10</w:t>
      </w:r>
      <w:r w:rsidRPr="00280462">
        <w:rPr>
          <w:rFonts w:ascii="Source Sans Pro" w:hAnsi="Source Sans Pro"/>
          <w:noProof/>
        </w:rPr>
        <w:fldChar w:fldCharType="end"/>
      </w:r>
    </w:p>
    <w:p w:rsidR="00532EB5" w:rsidRPr="00280462" w14:paraId="431BA962" w14:textId="318EDDD9">
      <w:pPr>
        <w:pStyle w:val="TOC1"/>
        <w:tabs>
          <w:tab w:val="left" w:pos="1530"/>
        </w:tabs>
        <w:rPr>
          <w:rFonts w:ascii="Source Sans Pro" w:hAnsi="Source Sans Pro" w:eastAsiaTheme="minorEastAsia" w:cstheme="minorBidi"/>
          <w:b w:val="0"/>
          <w:noProof/>
          <w:kern w:val="2"/>
          <w14:ligatures w14:val="standardContextual"/>
        </w:rPr>
      </w:pPr>
      <w:r w:rsidRPr="00280462">
        <w:rPr>
          <w:rFonts w:ascii="Source Sans Pro" w:hAnsi="Source Sans Pro"/>
          <w:noProof/>
        </w:rPr>
        <w:t>SECTION 5</w:t>
      </w:r>
      <w:r w:rsidRPr="00280462">
        <w:rPr>
          <w:rFonts w:ascii="Source Sans Pro" w:hAnsi="Source Sans Pro" w:eastAsiaTheme="minorEastAsia" w:cstheme="minorBidi"/>
          <w:b w:val="0"/>
          <w:noProof/>
          <w:kern w:val="2"/>
          <w14:ligatures w14:val="standardContextual"/>
        </w:rPr>
        <w:tab/>
      </w:r>
      <w:r w:rsidRPr="00280462">
        <w:rPr>
          <w:rFonts w:ascii="Source Sans Pro" w:hAnsi="Source Sans Pro"/>
          <w:noProof/>
        </w:rPr>
        <w:t>Questions?</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_Toc180149790 \h </w:instrText>
      </w:r>
      <w:r w:rsidRPr="00280462">
        <w:rPr>
          <w:rFonts w:ascii="Source Sans Pro" w:hAnsi="Source Sans Pro"/>
          <w:noProof/>
        </w:rPr>
        <w:fldChar w:fldCharType="separate"/>
      </w:r>
      <w:r w:rsidR="00C33468">
        <w:rPr>
          <w:rFonts w:ascii="Source Sans Pro" w:hAnsi="Source Sans Pro"/>
          <w:noProof/>
        </w:rPr>
        <w:t>11</w:t>
      </w:r>
      <w:r w:rsidRPr="00280462">
        <w:rPr>
          <w:rFonts w:ascii="Source Sans Pro" w:hAnsi="Source Sans Pro"/>
          <w:noProof/>
        </w:rPr>
        <w:fldChar w:fldCharType="end"/>
      </w:r>
    </w:p>
    <w:p w:rsidR="00532EB5" w:rsidRPr="00280462" w14:paraId="173DE12E" w14:textId="519516C4">
      <w:pPr>
        <w:pStyle w:val="TOC2"/>
        <w:rPr>
          <w:rFonts w:ascii="Source Sans Pro" w:hAnsi="Source Sans Pro" w:eastAsiaTheme="minorEastAsia" w:cstheme="minorBidi"/>
          <w:noProof/>
          <w:kern w:val="2"/>
          <w:szCs w:val="24"/>
          <w14:ligatures w14:val="standardContextual"/>
        </w:rPr>
      </w:pPr>
      <w:r>
        <w:rPr>
          <w:rFonts w:ascii="Source Sans Pro" w:hAnsi="Source Sans Pro"/>
          <w:noProof/>
        </w:rPr>
        <w:t xml:space="preserve">                                </w:t>
      </w:r>
      <w:r w:rsidRPr="00280462">
        <w:rPr>
          <w:rFonts w:ascii="Source Sans Pro" w:hAnsi="Source Sans Pro"/>
          <w:noProof/>
        </w:rPr>
        <w:t xml:space="preserve">Get Help from </w:t>
      </w:r>
      <w:r w:rsidRPr="00280462">
        <w:rPr>
          <w:rFonts w:ascii="Source Sans Pro" w:hAnsi="Source Sans Pro"/>
          <w:i/>
          <w:noProof/>
          <w:color w:val="0000FF"/>
        </w:rPr>
        <w:t>[insert 202</w:t>
      </w:r>
      <w:r w:rsidR="007606B4">
        <w:rPr>
          <w:rFonts w:ascii="Source Sans Pro" w:hAnsi="Source Sans Pro"/>
          <w:i/>
          <w:noProof/>
          <w:color w:val="0000FF"/>
        </w:rPr>
        <w:t>7</w:t>
      </w:r>
      <w:r w:rsidRPr="00280462">
        <w:rPr>
          <w:rFonts w:ascii="Source Sans Pro" w:hAnsi="Source Sans Pro"/>
          <w:i/>
          <w:noProof/>
          <w:color w:val="0000FF"/>
        </w:rPr>
        <w:t xml:space="preserve"> plan name]</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_Toc180149791 \h </w:instrText>
      </w:r>
      <w:r w:rsidRPr="00280462">
        <w:rPr>
          <w:rFonts w:ascii="Source Sans Pro" w:hAnsi="Source Sans Pro"/>
          <w:noProof/>
        </w:rPr>
        <w:fldChar w:fldCharType="separate"/>
      </w:r>
      <w:r w:rsidR="00C33468">
        <w:rPr>
          <w:rFonts w:ascii="Source Sans Pro" w:hAnsi="Source Sans Pro"/>
          <w:noProof/>
        </w:rPr>
        <w:t>11</w:t>
      </w:r>
      <w:r w:rsidRPr="00280462">
        <w:rPr>
          <w:rFonts w:ascii="Source Sans Pro" w:hAnsi="Source Sans Pro"/>
          <w:noProof/>
        </w:rPr>
        <w:fldChar w:fldCharType="end"/>
      </w:r>
    </w:p>
    <w:p w:rsidR="00532EB5" w:rsidRPr="00280462" w14:paraId="3BF46D9D" w14:textId="7CA23AE0">
      <w:pPr>
        <w:pStyle w:val="TOC2"/>
        <w:rPr>
          <w:rFonts w:ascii="Source Sans Pro" w:hAnsi="Source Sans Pro" w:eastAsiaTheme="minorEastAsia" w:cstheme="minorBidi"/>
          <w:noProof/>
          <w:kern w:val="2"/>
          <w:szCs w:val="24"/>
          <w14:ligatures w14:val="standardContextual"/>
        </w:rPr>
      </w:pPr>
      <w:r>
        <w:rPr>
          <w:rFonts w:ascii="Source Sans Pro" w:hAnsi="Source Sans Pro"/>
          <w:noProof/>
        </w:rPr>
        <w:t xml:space="preserve">                                </w:t>
      </w:r>
      <w:r w:rsidRPr="00280462">
        <w:rPr>
          <w:rFonts w:ascii="Source Sans Pro" w:hAnsi="Source Sans Pro"/>
          <w:noProof/>
        </w:rPr>
        <w:t>Get Free Counseling about Medicare</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_Toc180149792 \h </w:instrText>
      </w:r>
      <w:r w:rsidRPr="00280462">
        <w:rPr>
          <w:rFonts w:ascii="Source Sans Pro" w:hAnsi="Source Sans Pro"/>
          <w:noProof/>
        </w:rPr>
        <w:fldChar w:fldCharType="separate"/>
      </w:r>
      <w:r w:rsidR="00C33468">
        <w:rPr>
          <w:rFonts w:ascii="Source Sans Pro" w:hAnsi="Source Sans Pro"/>
          <w:noProof/>
        </w:rPr>
        <w:t>12</w:t>
      </w:r>
      <w:r w:rsidRPr="00280462">
        <w:rPr>
          <w:rFonts w:ascii="Source Sans Pro" w:hAnsi="Source Sans Pro"/>
          <w:noProof/>
        </w:rPr>
        <w:fldChar w:fldCharType="end"/>
      </w:r>
    </w:p>
    <w:p w:rsidR="00532EB5" w:rsidRPr="00280462" w14:paraId="2B1DF9F3" w14:textId="76B9A7EC">
      <w:pPr>
        <w:pStyle w:val="TOC2"/>
        <w:rPr>
          <w:rFonts w:ascii="Source Sans Pro" w:hAnsi="Source Sans Pro" w:eastAsiaTheme="minorEastAsia" w:cstheme="minorBidi"/>
          <w:noProof/>
          <w:kern w:val="2"/>
          <w:szCs w:val="24"/>
          <w14:ligatures w14:val="standardContextual"/>
        </w:rPr>
      </w:pPr>
      <w:r>
        <w:rPr>
          <w:rFonts w:ascii="Source Sans Pro" w:hAnsi="Source Sans Pro"/>
          <w:noProof/>
        </w:rPr>
        <w:t xml:space="preserve">                                </w:t>
      </w:r>
      <w:r w:rsidRPr="00280462">
        <w:rPr>
          <w:rFonts w:ascii="Source Sans Pro" w:hAnsi="Source Sans Pro"/>
          <w:noProof/>
        </w:rPr>
        <w:t>Get Help from Medicare</w:t>
      </w:r>
      <w:r w:rsidRPr="00280462">
        <w:rPr>
          <w:rFonts w:ascii="Source Sans Pro" w:hAnsi="Source Sans Pro"/>
          <w:noProof/>
        </w:rPr>
        <w:tab/>
      </w:r>
      <w:r w:rsidRPr="00280462">
        <w:rPr>
          <w:rFonts w:ascii="Source Sans Pro" w:hAnsi="Source Sans Pro"/>
          <w:noProof/>
        </w:rPr>
        <w:fldChar w:fldCharType="begin"/>
      </w:r>
      <w:r w:rsidRPr="00280462">
        <w:rPr>
          <w:rFonts w:ascii="Source Sans Pro" w:hAnsi="Source Sans Pro"/>
          <w:noProof/>
        </w:rPr>
        <w:instrText xml:space="preserve"> PAGEREF _Toc180149793 \h </w:instrText>
      </w:r>
      <w:r w:rsidRPr="00280462">
        <w:rPr>
          <w:rFonts w:ascii="Source Sans Pro" w:hAnsi="Source Sans Pro"/>
          <w:noProof/>
        </w:rPr>
        <w:fldChar w:fldCharType="separate"/>
      </w:r>
      <w:r w:rsidR="00C33468">
        <w:rPr>
          <w:rFonts w:ascii="Source Sans Pro" w:hAnsi="Source Sans Pro"/>
          <w:noProof/>
        </w:rPr>
        <w:t>12</w:t>
      </w:r>
      <w:r w:rsidRPr="00280462">
        <w:rPr>
          <w:rFonts w:ascii="Source Sans Pro" w:hAnsi="Source Sans Pro"/>
          <w:noProof/>
        </w:rPr>
        <w:fldChar w:fldCharType="end"/>
      </w:r>
    </w:p>
    <w:p w:rsidR="00FE2F2A" w:rsidRPr="00280462" w14:paraId="7BF81CF1" w14:textId="380AB7EB">
      <w:pPr>
        <w:spacing w:before="0" w:beforeAutospacing="0" w:after="0" w:afterAutospacing="0"/>
        <w:rPr>
          <w:rFonts w:ascii="Source Sans Pro" w:hAnsi="Source Sans Pro" w:cs="Arial"/>
          <w:b/>
          <w:szCs w:val="20"/>
        </w:rPr>
      </w:pPr>
      <w:r w:rsidRPr="00280462">
        <w:rPr>
          <w:rFonts w:ascii="Source Sans Pro" w:hAnsi="Source Sans Pro" w:cs="Arial"/>
          <w:b/>
          <w:sz w:val="28"/>
          <w:szCs w:val="20"/>
        </w:rPr>
        <w:fldChar w:fldCharType="end"/>
      </w:r>
      <w:r w:rsidRPr="00280462">
        <w:rPr>
          <w:rFonts w:ascii="Source Sans Pro" w:hAnsi="Source Sans Pro" w:cs="Arial"/>
          <w:b/>
          <w:szCs w:val="20"/>
        </w:rPr>
        <w:br w:type="page"/>
      </w:r>
    </w:p>
    <w:p w:rsidR="00D6530A" w:rsidRPr="00280462" w:rsidP="00D6530A" w14:paraId="0F78559B" w14:textId="1A01421D">
      <w:pPr>
        <w:pStyle w:val="Heading2"/>
        <w:rPr>
          <w:rFonts w:ascii="Source Sans Pro" w:hAnsi="Source Sans Pro"/>
        </w:rPr>
      </w:pPr>
      <w:bookmarkStart w:id="15" w:name="_Toc180149779"/>
      <w:r w:rsidRPr="00280462">
        <w:rPr>
          <w:rFonts w:ascii="Source Sans Pro" w:hAnsi="Source Sans Pro"/>
        </w:rPr>
        <w:t>Summary of Important Costs for 202</w:t>
      </w:r>
      <w:bookmarkEnd w:id="15"/>
      <w:r w:rsidR="007606B4">
        <w:rPr>
          <w:rFonts w:ascii="Source Sans Pro" w:hAnsi="Source Sans Pro"/>
        </w:rPr>
        <w:t>7</w:t>
      </w:r>
    </w:p>
    <w:p w:rsidR="00931624" w:rsidRPr="00A87B06" w:rsidP="00931624" w14:paraId="51925291" w14:textId="5D214F26">
      <w:pPr>
        <w:rPr>
          <w:rFonts w:ascii="Source Sans Pro" w:hAnsi="Source Sans Pro"/>
          <w:color w:val="0000FF"/>
        </w:rPr>
      </w:pPr>
      <w:r w:rsidRPr="00280462">
        <w:rPr>
          <w:rFonts w:ascii="Source Sans Pro" w:hAnsi="Source Sans Pro"/>
          <w:color w:val="0000FF"/>
        </w:rPr>
        <w:t>[</w:t>
      </w:r>
      <w:r w:rsidRPr="00280462">
        <w:rPr>
          <w:rFonts w:ascii="Source Sans Pro" w:hAnsi="Source Sans Pro"/>
          <w:i/>
          <w:color w:val="0000FF"/>
        </w:rPr>
        <w:t>If using Medicare FFS amounts (e.g., Inpatient and SNF cost sharing)</w:t>
      </w:r>
      <w:r w:rsidR="00E96670">
        <w:rPr>
          <w:rFonts w:ascii="Source Sans Pro" w:hAnsi="Source Sans Pro"/>
          <w:i/>
          <w:color w:val="0000FF"/>
        </w:rPr>
        <w:t xml:space="preserve"> your plan</w:t>
      </w:r>
      <w:r w:rsidRPr="00A87B06">
        <w:rPr>
          <w:rFonts w:ascii="Source Sans Pro" w:hAnsi="Source Sans Pro"/>
          <w:i/>
          <w:color w:val="0000FF"/>
        </w:rPr>
        <w:t xml:space="preserve"> must insert the 202</w:t>
      </w:r>
      <w:r w:rsidR="001E7F35">
        <w:rPr>
          <w:rFonts w:ascii="Source Sans Pro" w:hAnsi="Source Sans Pro"/>
          <w:i/>
          <w:color w:val="0000FF"/>
        </w:rPr>
        <w:t>6</w:t>
      </w:r>
      <w:r w:rsidRPr="00A87B06">
        <w:rPr>
          <w:rFonts w:ascii="Source Sans Pro" w:hAnsi="Source Sans Pro"/>
          <w:i/>
          <w:color w:val="0000FF"/>
        </w:rPr>
        <w:t xml:space="preserve"> Medicare amounts and must insert: </w:t>
      </w:r>
      <w:r w:rsidRPr="00A87B06">
        <w:rPr>
          <w:rFonts w:ascii="Source Sans Pro" w:hAnsi="Source Sans Pro"/>
          <w:color w:val="0000FF"/>
        </w:rPr>
        <w:t>These are 202</w:t>
      </w:r>
      <w:r w:rsidR="001E7F35">
        <w:rPr>
          <w:rFonts w:ascii="Source Sans Pro" w:hAnsi="Source Sans Pro"/>
          <w:color w:val="0000FF"/>
        </w:rPr>
        <w:t>6</w:t>
      </w:r>
      <w:r w:rsidRPr="00A87B06">
        <w:rPr>
          <w:rFonts w:ascii="Source Sans Pro" w:hAnsi="Source Sans Pro"/>
          <w:color w:val="0000FF"/>
        </w:rPr>
        <w:t xml:space="preserve"> cost-sharing amounts and </w:t>
      </w:r>
      <w:r w:rsidRPr="00A87B06" w:rsidR="002B69A8">
        <w:rPr>
          <w:rFonts w:ascii="Source Sans Pro" w:hAnsi="Source Sans Pro"/>
          <w:color w:val="0000FF"/>
        </w:rPr>
        <w:t>can</w:t>
      </w:r>
      <w:r w:rsidRPr="00A87B06">
        <w:rPr>
          <w:rFonts w:ascii="Source Sans Pro" w:hAnsi="Source Sans Pro"/>
          <w:color w:val="0000FF"/>
        </w:rPr>
        <w:t xml:space="preserve"> change for 202</w:t>
      </w:r>
      <w:r w:rsidR="007606B4">
        <w:rPr>
          <w:rFonts w:ascii="Source Sans Pro" w:hAnsi="Source Sans Pro"/>
          <w:color w:val="0000FF"/>
        </w:rPr>
        <w:t>7</w:t>
      </w:r>
      <w:r w:rsidRPr="00A87B06">
        <w:rPr>
          <w:rFonts w:ascii="Source Sans Pro" w:hAnsi="Source Sans Pro"/>
          <w:color w:val="0000FF"/>
        </w:rPr>
        <w:t xml:space="preserve">. </w:t>
      </w:r>
      <w:r w:rsidRPr="00A87B06">
        <w:rPr>
          <w:rFonts w:ascii="Source Sans Pro" w:hAnsi="Source Sans Pro"/>
          <w:i/>
          <w:color w:val="0000FF"/>
        </w:rPr>
        <w:t>[Insert plan name]</w:t>
      </w:r>
      <w:r w:rsidRPr="00A87B06">
        <w:rPr>
          <w:rFonts w:ascii="Source Sans Pro" w:hAnsi="Source Sans Pro"/>
          <w:color w:val="0000FF"/>
        </w:rPr>
        <w:t xml:space="preserve"> will provide updated rates as soon as they</w:t>
      </w:r>
      <w:r w:rsidRPr="00A87B06" w:rsidR="000D6E73">
        <w:rPr>
          <w:rFonts w:ascii="Source Sans Pro" w:hAnsi="Source Sans Pro"/>
          <w:color w:val="0000FF"/>
        </w:rPr>
        <w:t>’re</w:t>
      </w:r>
      <w:r w:rsidRPr="00A87B06">
        <w:rPr>
          <w:rFonts w:ascii="Source Sans Pro" w:hAnsi="Source Sans Pro"/>
          <w:color w:val="0000FF"/>
        </w:rPr>
        <w:t xml:space="preserve"> released.</w:t>
      </w:r>
      <w:r w:rsidRPr="00A87B06">
        <w:rPr>
          <w:rFonts w:ascii="Source Sans Pro" w:hAnsi="Source Sans Pro"/>
          <w:i/>
          <w:color w:val="0000FF"/>
        </w:rPr>
        <w:t xml:space="preserve"> Member cost-sharing amounts </w:t>
      </w:r>
      <w:r w:rsidRPr="00A87B06" w:rsidR="002B69A8">
        <w:rPr>
          <w:rFonts w:ascii="Source Sans Pro" w:hAnsi="Source Sans Pro"/>
          <w:i/>
          <w:color w:val="0000FF"/>
        </w:rPr>
        <w:t>can’t</w:t>
      </w:r>
      <w:r w:rsidRPr="00A87B06">
        <w:rPr>
          <w:rFonts w:ascii="Source Sans Pro" w:hAnsi="Source Sans Pro"/>
          <w:i/>
          <w:color w:val="0000FF"/>
        </w:rPr>
        <w:t xml:space="preserve"> be left blank.</w:t>
      </w:r>
      <w:r w:rsidRPr="00A87B06">
        <w:rPr>
          <w:rFonts w:ascii="Source Sans Pro" w:hAnsi="Source Sans Pro"/>
          <w:color w:val="0000FF"/>
        </w:rPr>
        <w:t>]</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6A2874C9" w14:textId="77777777" w:rsidTr="00F9102E">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931624" w:rsidRPr="00A87B06" w:rsidP="00593EEE" w14:paraId="74ACCF90" w14:textId="77777777">
            <w:pPr>
              <w:pStyle w:val="TableHeader1"/>
              <w:spacing w:before="120" w:after="120"/>
              <w:jc w:val="left"/>
              <w:rPr>
                <w:rFonts w:ascii="Source Sans Pro" w:hAnsi="Source Sans Pro"/>
              </w:rPr>
            </w:pPr>
          </w:p>
        </w:tc>
        <w:tc>
          <w:tcPr>
            <w:tcW w:w="2728" w:type="dxa"/>
            <w:tcMar>
              <w:top w:w="144" w:type="dxa"/>
              <w:left w:w="115" w:type="dxa"/>
              <w:bottom w:w="144" w:type="dxa"/>
              <w:right w:w="115" w:type="dxa"/>
            </w:tcMar>
          </w:tcPr>
          <w:p w:rsidR="00931624" w:rsidRPr="00A87B06" w:rsidP="00593EEE" w14:paraId="24A3C2DF" w14:textId="63038E3A">
            <w:pPr>
              <w:pStyle w:val="TableHeader1"/>
              <w:rPr>
                <w:rFonts w:ascii="Source Sans Pro" w:hAnsi="Source Sans Pro"/>
              </w:rPr>
            </w:pPr>
            <w:r w:rsidRPr="00A87B06">
              <w:rPr>
                <w:rFonts w:ascii="Source Sans Pro" w:hAnsi="Source Sans Pro"/>
              </w:rPr>
              <w:t>202</w:t>
            </w:r>
            <w:r w:rsidR="001E7F35">
              <w:rPr>
                <w:rFonts w:ascii="Source Sans Pro" w:hAnsi="Source Sans Pro"/>
              </w:rPr>
              <w:t>6</w:t>
            </w:r>
          </w:p>
          <w:p w:rsidR="00931624" w:rsidRPr="00A87B06" w:rsidP="00593EEE" w14:paraId="3977ACB8" w14:textId="77777777">
            <w:pPr>
              <w:pStyle w:val="TableHeader1"/>
              <w:rPr>
                <w:rFonts w:ascii="Source Sans Pro" w:hAnsi="Source Sans Pro"/>
              </w:rPr>
            </w:pPr>
            <w:r w:rsidRPr="00A87B06">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931624" w:rsidRPr="00A87B06" w:rsidP="00593EEE" w14:paraId="3F29E22A" w14:textId="397B09B0">
            <w:pPr>
              <w:pStyle w:val="TableHeader1"/>
              <w:rPr>
                <w:rFonts w:ascii="Source Sans Pro" w:hAnsi="Source Sans Pro"/>
                <w:color w:val="FFFFFF" w:themeColor="background1"/>
              </w:rPr>
            </w:pPr>
            <w:r w:rsidRPr="00A87B06">
              <w:rPr>
                <w:rFonts w:ascii="Source Sans Pro" w:hAnsi="Source Sans Pro"/>
                <w:color w:val="FFFFFF" w:themeColor="background1"/>
              </w:rPr>
              <w:t>202</w:t>
            </w:r>
            <w:r w:rsidR="007606B4">
              <w:rPr>
                <w:rFonts w:ascii="Source Sans Pro" w:hAnsi="Source Sans Pro"/>
                <w:color w:val="FFFFFF" w:themeColor="background1"/>
              </w:rPr>
              <w:t>7</w:t>
            </w:r>
          </w:p>
          <w:p w:rsidR="00931624" w:rsidRPr="00A87B06" w:rsidP="00593EEE" w14:paraId="44D63E7F" w14:textId="77777777">
            <w:pPr>
              <w:pStyle w:val="TableHeader1"/>
              <w:rPr>
                <w:rFonts w:ascii="Source Sans Pro" w:hAnsi="Source Sans Pro"/>
              </w:rPr>
            </w:pPr>
            <w:r w:rsidRPr="00A87B06">
              <w:rPr>
                <w:rFonts w:ascii="Source Sans Pro" w:hAnsi="Source Sans Pro"/>
                <w:color w:val="FFFFFF" w:themeColor="background1"/>
              </w:rPr>
              <w:t>(next year)</w:t>
            </w:r>
          </w:p>
        </w:tc>
      </w:tr>
      <w:tr w14:paraId="535A8073" w14:textId="77777777" w:rsidTr="00F9102E">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931624" w:rsidRPr="008B541F" w:rsidP="008815BE" w14:paraId="2D153D61" w14:textId="68FA23D0">
            <w:pPr>
              <w:spacing w:before="120" w:beforeAutospacing="0" w:after="120" w:afterAutospacing="0"/>
              <w:rPr>
                <w:rFonts w:ascii="Source Sans Pro" w:hAnsi="Source Sans Pro"/>
                <w:b/>
              </w:rPr>
            </w:pPr>
            <w:r w:rsidRPr="008B541F">
              <w:rPr>
                <w:rFonts w:ascii="Source Sans Pro" w:hAnsi="Source Sans Pro"/>
                <w:b/>
              </w:rPr>
              <w:t xml:space="preserve">Monthly </w:t>
            </w:r>
            <w:r w:rsidRPr="008B541F" w:rsidR="00BF15B1">
              <w:rPr>
                <w:rFonts w:ascii="Source Sans Pro" w:hAnsi="Source Sans Pro"/>
                <w:b/>
              </w:rPr>
              <w:t xml:space="preserve">plan </w:t>
            </w:r>
            <w:r w:rsidRPr="008B541F">
              <w:rPr>
                <w:rFonts w:ascii="Source Sans Pro" w:hAnsi="Source Sans Pro"/>
                <w:b/>
              </w:rPr>
              <w:t>premium</w:t>
            </w:r>
          </w:p>
          <w:p w:rsidR="008815BE" w:rsidRPr="008B541F" w:rsidP="008815BE" w14:paraId="22E07D78" w14:textId="3306A47D">
            <w:pPr>
              <w:spacing w:before="120" w:beforeAutospacing="0" w:after="120" w:afterAutospacing="0"/>
              <w:rPr>
                <w:rFonts w:ascii="Source Sans Pro" w:hAnsi="Source Sans Pro"/>
                <w:b/>
              </w:rPr>
            </w:pPr>
            <w:r w:rsidRPr="008B541F">
              <w:rPr>
                <w:rFonts w:ascii="Source Sans Pro" w:hAnsi="Source Sans Pro"/>
                <w:i/>
                <w:color w:val="0000FF"/>
              </w:rPr>
              <w:t>[Plans with no optional supplemental benefits delete the following.]</w:t>
            </w:r>
            <w:r w:rsidRPr="008B541F">
              <w:rPr>
                <w:rFonts w:ascii="Source Sans Pro" w:hAnsi="Source Sans Pro"/>
              </w:rPr>
              <w:t xml:space="preserve"> </w:t>
            </w:r>
            <w:r w:rsidRPr="008B541F" w:rsidR="00BA20A4">
              <w:rPr>
                <w:rFonts w:ascii="Source Sans Pro" w:hAnsi="Source Sans Pro"/>
              </w:rPr>
              <w:t>Go to Section</w:t>
            </w:r>
            <w:r w:rsidRPr="008B541F" w:rsidR="00DC0D19">
              <w:rPr>
                <w:rFonts w:ascii="Source Sans Pro" w:hAnsi="Source Sans Pro"/>
              </w:rPr>
              <w:t xml:space="preserve"> 1</w:t>
            </w:r>
            <w:r w:rsidRPr="008B541F" w:rsidR="00BA20A4">
              <w:rPr>
                <w:rFonts w:ascii="Source Sans Pro" w:hAnsi="Source Sans Pro"/>
              </w:rPr>
              <w:t xml:space="preserve"> </w:t>
            </w:r>
            <w:r w:rsidRPr="008B541F" w:rsidR="00BA20A4">
              <w:rPr>
                <w:rFonts w:ascii="Source Sans Pro" w:hAnsi="Source Sans Pro"/>
                <w:i/>
                <w:color w:val="0000FF"/>
              </w:rPr>
              <w:t>[edit section number as needed]</w:t>
            </w:r>
            <w:r w:rsidRPr="008B541F" w:rsidR="00BA20A4">
              <w:rPr>
                <w:rFonts w:ascii="Source Sans Pro" w:hAnsi="Source Sans Pro"/>
              </w:rPr>
              <w:t xml:space="preserve"> for details.</w:t>
            </w:r>
          </w:p>
        </w:tc>
        <w:tc>
          <w:tcPr>
            <w:tcW w:w="2728" w:type="dxa"/>
            <w:tcMar>
              <w:top w:w="144" w:type="dxa"/>
              <w:left w:w="115" w:type="dxa"/>
              <w:bottom w:w="144" w:type="dxa"/>
              <w:right w:w="115" w:type="dxa"/>
            </w:tcMar>
          </w:tcPr>
          <w:p w:rsidR="00931624" w:rsidRPr="008B541F" w:rsidP="009E3357" w14:paraId="193A2629" w14:textId="788349BF">
            <w:pPr>
              <w:spacing w:before="120" w:beforeAutospacing="0" w:after="120" w:afterAutospacing="0"/>
              <w:jc w:val="center"/>
              <w:rPr>
                <w:rFonts w:ascii="Source Sans Pro" w:hAnsi="Source Sans Pro"/>
                <w:i/>
              </w:rPr>
            </w:pPr>
            <w:r w:rsidRPr="008B541F">
              <w:rPr>
                <w:rFonts w:ascii="Source Sans Pro" w:hAnsi="Source Sans Pro"/>
                <w:i/>
                <w:color w:val="0000FF"/>
              </w:rPr>
              <w:t>[Insert 202</w:t>
            </w:r>
            <w:r w:rsidR="001E7F35">
              <w:rPr>
                <w:rFonts w:ascii="Source Sans Pro" w:hAnsi="Source Sans Pro"/>
                <w:i/>
                <w:color w:val="0000FF"/>
              </w:rPr>
              <w:t>6</w:t>
            </w:r>
            <w:r w:rsidRPr="008B541F">
              <w:rPr>
                <w:rFonts w:ascii="Source Sans Pro" w:hAnsi="Source Sans Pro"/>
                <w:i/>
                <w:color w:val="0000FF"/>
              </w:rPr>
              <w:t xml:space="preserve"> premium amount]</w:t>
            </w:r>
          </w:p>
        </w:tc>
        <w:tc>
          <w:tcPr>
            <w:tcW w:w="2771" w:type="dxa"/>
            <w:tcMar>
              <w:top w:w="144" w:type="dxa"/>
              <w:left w:w="115" w:type="dxa"/>
              <w:bottom w:w="144" w:type="dxa"/>
              <w:right w:w="115" w:type="dxa"/>
            </w:tcMar>
          </w:tcPr>
          <w:p w:rsidR="00931624" w:rsidRPr="008B541F" w:rsidP="009E3357" w14:paraId="66D6A3E5" w14:textId="788430F2">
            <w:pPr>
              <w:spacing w:before="120" w:beforeAutospacing="0" w:after="120" w:afterAutospacing="0"/>
              <w:jc w:val="center"/>
              <w:rPr>
                <w:rFonts w:ascii="Source Sans Pro" w:hAnsi="Source Sans Pro"/>
                <w:b/>
                <w:i/>
              </w:rPr>
            </w:pPr>
            <w:r w:rsidRPr="008B541F">
              <w:rPr>
                <w:rFonts w:ascii="Source Sans Pro" w:hAnsi="Source Sans Pro"/>
                <w:b/>
                <w:i/>
                <w:color w:val="0000FF"/>
              </w:rPr>
              <w:t>[Insert 202</w:t>
            </w:r>
            <w:r w:rsidR="007606B4">
              <w:rPr>
                <w:rFonts w:ascii="Source Sans Pro" w:hAnsi="Source Sans Pro"/>
                <w:b/>
                <w:i/>
                <w:color w:val="0000FF"/>
              </w:rPr>
              <w:t>7</w:t>
            </w:r>
            <w:r w:rsidRPr="008B541F">
              <w:rPr>
                <w:rFonts w:ascii="Source Sans Pro" w:hAnsi="Source Sans Pro"/>
                <w:b/>
                <w:i/>
                <w:color w:val="0000FF"/>
              </w:rPr>
              <w:t xml:space="preserve"> premium amount]</w:t>
            </w:r>
          </w:p>
        </w:tc>
      </w:tr>
      <w:tr w14:paraId="63A4B280" w14:textId="77777777" w:rsidTr="00F9102E">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0F7743" w:rsidRPr="008B541F" w:rsidP="008815BE" w14:paraId="31CF5CC4" w14:textId="07CEED8E">
            <w:pPr>
              <w:spacing w:before="120" w:beforeAutospacing="0" w:after="120" w:afterAutospacing="0"/>
              <w:rPr>
                <w:rFonts w:ascii="Source Sans Pro" w:hAnsi="Source Sans Pro"/>
              </w:rPr>
            </w:pPr>
            <w:r w:rsidRPr="008B541F">
              <w:rPr>
                <w:rFonts w:ascii="Source Sans Pro" w:hAnsi="Source Sans Pro"/>
                <w:b/>
              </w:rPr>
              <w:t>Yearly deposit</w:t>
            </w:r>
          </w:p>
        </w:tc>
        <w:tc>
          <w:tcPr>
            <w:tcW w:w="2728" w:type="dxa"/>
            <w:tcMar>
              <w:top w:w="144" w:type="dxa"/>
              <w:left w:w="115" w:type="dxa"/>
              <w:bottom w:w="144" w:type="dxa"/>
              <w:right w:w="115" w:type="dxa"/>
            </w:tcMar>
          </w:tcPr>
          <w:p w:rsidR="000F7743" w:rsidRPr="008B541F" w:rsidP="00593EEE" w14:paraId="7B269814" w14:textId="29C1676F">
            <w:pPr>
              <w:spacing w:before="120" w:beforeAutospacing="0" w:after="120" w:afterAutospacing="0"/>
              <w:jc w:val="center"/>
              <w:rPr>
                <w:rFonts w:ascii="Source Sans Pro" w:hAnsi="Source Sans Pro"/>
                <w:i/>
                <w:color w:val="0000FF"/>
              </w:rPr>
            </w:pPr>
            <w:r w:rsidRPr="008B541F">
              <w:rPr>
                <w:rFonts w:ascii="Source Sans Pro" w:hAnsi="Source Sans Pro"/>
                <w:i/>
                <w:color w:val="0000FF"/>
              </w:rPr>
              <w:t>[Insert 202</w:t>
            </w:r>
            <w:r w:rsidR="001E7F35">
              <w:rPr>
                <w:rFonts w:ascii="Source Sans Pro" w:hAnsi="Source Sans Pro"/>
                <w:i/>
                <w:color w:val="0000FF"/>
              </w:rPr>
              <w:t>6</w:t>
            </w:r>
            <w:r w:rsidRPr="008B541F">
              <w:rPr>
                <w:rFonts w:ascii="Source Sans Pro" w:hAnsi="Source Sans Pro"/>
                <w:i/>
                <w:color w:val="0000FF"/>
              </w:rPr>
              <w:t xml:space="preserve"> deposit amount]</w:t>
            </w:r>
          </w:p>
        </w:tc>
        <w:tc>
          <w:tcPr>
            <w:tcW w:w="2771" w:type="dxa"/>
            <w:tcMar>
              <w:top w:w="144" w:type="dxa"/>
              <w:left w:w="115" w:type="dxa"/>
              <w:bottom w:w="144" w:type="dxa"/>
              <w:right w:w="115" w:type="dxa"/>
            </w:tcMar>
          </w:tcPr>
          <w:p w:rsidR="000F7743" w:rsidRPr="008B541F" w:rsidP="00593EEE" w14:paraId="12A51F0B" w14:textId="5212429D">
            <w:pPr>
              <w:spacing w:before="120" w:beforeAutospacing="0" w:after="120" w:afterAutospacing="0"/>
              <w:jc w:val="center"/>
              <w:rPr>
                <w:rFonts w:ascii="Source Sans Pro" w:hAnsi="Source Sans Pro"/>
                <w:b/>
                <w:i/>
                <w:color w:val="0000FF"/>
              </w:rPr>
            </w:pPr>
            <w:r w:rsidRPr="008B541F">
              <w:rPr>
                <w:rFonts w:ascii="Source Sans Pro" w:hAnsi="Source Sans Pro"/>
                <w:b/>
                <w:i/>
                <w:color w:val="0000FF"/>
              </w:rPr>
              <w:t>[Insert 202</w:t>
            </w:r>
            <w:r w:rsidR="007606B4">
              <w:rPr>
                <w:rFonts w:ascii="Source Sans Pro" w:hAnsi="Source Sans Pro"/>
                <w:b/>
                <w:i/>
                <w:color w:val="0000FF"/>
              </w:rPr>
              <w:t>7</w:t>
            </w:r>
            <w:r w:rsidRPr="008B541F">
              <w:rPr>
                <w:rFonts w:ascii="Source Sans Pro" w:hAnsi="Source Sans Pro"/>
                <w:b/>
                <w:i/>
                <w:color w:val="0000FF"/>
              </w:rPr>
              <w:t xml:space="preserve"> deposit amount]</w:t>
            </w:r>
          </w:p>
        </w:tc>
      </w:tr>
      <w:tr w14:paraId="38588385" w14:textId="77777777" w:rsidTr="00F9102E">
        <w:tblPrEx>
          <w:tblW w:w="4900" w:type="pct"/>
          <w:jc w:val="center"/>
          <w:tblLayout w:type="fixed"/>
          <w:tblCellMar>
            <w:top w:w="144" w:type="dxa"/>
            <w:left w:w="115" w:type="dxa"/>
            <w:bottom w:w="144" w:type="dxa"/>
            <w:right w:w="115" w:type="dxa"/>
          </w:tblCellMar>
          <w:tblLook w:val="04A0"/>
        </w:tblPrEx>
        <w:trPr>
          <w:trHeight w:val="1718"/>
          <w:jc w:val="center"/>
        </w:trPr>
        <w:tc>
          <w:tcPr>
            <w:tcW w:w="3674" w:type="dxa"/>
            <w:tcMar>
              <w:top w:w="144" w:type="dxa"/>
              <w:left w:w="115" w:type="dxa"/>
              <w:bottom w:w="144" w:type="dxa"/>
              <w:right w:w="115" w:type="dxa"/>
            </w:tcMar>
          </w:tcPr>
          <w:p w:rsidR="002512D8" w:rsidRPr="008B541F" w:rsidP="008815BE" w14:paraId="59BD58BB" w14:textId="62643E32">
            <w:pPr>
              <w:spacing w:before="120" w:beforeAutospacing="0" w:after="120" w:afterAutospacing="0"/>
              <w:rPr>
                <w:rFonts w:ascii="Source Sans Pro" w:hAnsi="Source Sans Pro"/>
                <w:b/>
              </w:rPr>
            </w:pPr>
            <w:r w:rsidRPr="008B541F">
              <w:rPr>
                <w:rFonts w:ascii="Source Sans Pro" w:hAnsi="Source Sans Pro"/>
                <w:b/>
              </w:rPr>
              <w:t>Yearly deductible</w:t>
            </w:r>
          </w:p>
        </w:tc>
        <w:tc>
          <w:tcPr>
            <w:tcW w:w="2728" w:type="dxa"/>
            <w:tcMar>
              <w:top w:w="144" w:type="dxa"/>
              <w:left w:w="115" w:type="dxa"/>
              <w:bottom w:w="144" w:type="dxa"/>
              <w:right w:w="115" w:type="dxa"/>
            </w:tcMar>
          </w:tcPr>
          <w:p w:rsidR="00931624" w:rsidRPr="008B541F" w:rsidP="00593EEE" w14:paraId="5001ED93" w14:textId="3E97B921">
            <w:pPr>
              <w:spacing w:before="120" w:beforeAutospacing="0" w:after="120" w:afterAutospacing="0"/>
              <w:jc w:val="center"/>
              <w:rPr>
                <w:rFonts w:ascii="Source Sans Pro" w:hAnsi="Source Sans Pro"/>
                <w:i/>
                <w:color w:val="0000FF"/>
              </w:rPr>
            </w:pPr>
            <w:r w:rsidRPr="008B541F">
              <w:rPr>
                <w:rFonts w:ascii="Source Sans Pro" w:hAnsi="Source Sans Pro"/>
                <w:i/>
                <w:color w:val="0000FF"/>
              </w:rPr>
              <w:t>[Insert 202</w:t>
            </w:r>
            <w:r w:rsidR="001E7F35">
              <w:rPr>
                <w:rFonts w:ascii="Source Sans Pro" w:hAnsi="Source Sans Pro"/>
                <w:i/>
                <w:color w:val="0000FF"/>
              </w:rPr>
              <w:t>6</w:t>
            </w:r>
            <w:r w:rsidRPr="008B541F">
              <w:rPr>
                <w:rFonts w:ascii="Source Sans Pro" w:hAnsi="Source Sans Pro"/>
                <w:i/>
                <w:color w:val="0000FF"/>
              </w:rPr>
              <w:t xml:space="preserve"> deductible amount]</w:t>
            </w:r>
          </w:p>
        </w:tc>
        <w:tc>
          <w:tcPr>
            <w:tcW w:w="2771" w:type="dxa"/>
            <w:tcMar>
              <w:top w:w="144" w:type="dxa"/>
              <w:left w:w="115" w:type="dxa"/>
              <w:bottom w:w="144" w:type="dxa"/>
              <w:right w:w="115" w:type="dxa"/>
            </w:tcMar>
          </w:tcPr>
          <w:p w:rsidR="00931624" w:rsidRPr="008B541F" w:rsidP="00593EEE" w14:paraId="750412F7" w14:textId="0564DB2F">
            <w:pPr>
              <w:spacing w:before="120" w:beforeAutospacing="0" w:after="120" w:afterAutospacing="0"/>
              <w:jc w:val="center"/>
              <w:rPr>
                <w:rFonts w:ascii="Source Sans Pro" w:hAnsi="Source Sans Pro"/>
                <w:b/>
                <w:i/>
                <w:color w:val="0000FF"/>
              </w:rPr>
            </w:pPr>
            <w:r w:rsidRPr="008B541F">
              <w:rPr>
                <w:rFonts w:ascii="Source Sans Pro" w:hAnsi="Source Sans Pro"/>
                <w:b/>
                <w:i/>
                <w:color w:val="0000FF"/>
              </w:rPr>
              <w:t>[Insert 202</w:t>
            </w:r>
            <w:r w:rsidR="007606B4">
              <w:rPr>
                <w:rFonts w:ascii="Source Sans Pro" w:hAnsi="Source Sans Pro"/>
                <w:b/>
                <w:i/>
                <w:color w:val="0000FF"/>
              </w:rPr>
              <w:t>7</w:t>
            </w:r>
            <w:r w:rsidRPr="008B541F">
              <w:rPr>
                <w:rFonts w:ascii="Source Sans Pro" w:hAnsi="Source Sans Pro"/>
                <w:b/>
                <w:i/>
                <w:color w:val="0000FF"/>
              </w:rPr>
              <w:t xml:space="preserve"> deductible amount]</w:t>
            </w:r>
          </w:p>
        </w:tc>
      </w:tr>
      <w:tr w14:paraId="45C66787" w14:textId="77777777" w:rsidTr="00113A75">
        <w:tblPrEx>
          <w:tblW w:w="4900" w:type="pct"/>
          <w:jc w:val="center"/>
          <w:tblLayout w:type="fixed"/>
          <w:tblCellMar>
            <w:top w:w="144" w:type="dxa"/>
            <w:left w:w="115" w:type="dxa"/>
            <w:bottom w:w="144" w:type="dxa"/>
            <w:right w:w="115" w:type="dxa"/>
          </w:tblCellMar>
          <w:tblLook w:val="04A0"/>
        </w:tblPrEx>
        <w:trPr>
          <w:trHeight w:val="2996"/>
          <w:jc w:val="center"/>
        </w:trPr>
        <w:tc>
          <w:tcPr>
            <w:tcW w:w="3674" w:type="dxa"/>
            <w:tcMar>
              <w:top w:w="144" w:type="dxa"/>
              <w:left w:w="115" w:type="dxa"/>
              <w:bottom w:w="144" w:type="dxa"/>
              <w:right w:w="115" w:type="dxa"/>
            </w:tcMar>
          </w:tcPr>
          <w:p w:rsidR="00F9102E" w:rsidRPr="008B541F" w:rsidP="008815BE" w14:paraId="36BA4D79" w14:textId="7F486D94">
            <w:pPr>
              <w:spacing w:before="120" w:beforeAutospacing="0" w:after="120" w:afterAutospacing="0"/>
              <w:rPr>
                <w:rFonts w:ascii="Source Sans Pro" w:hAnsi="Source Sans Pro"/>
              </w:rPr>
            </w:pPr>
            <w:r w:rsidRPr="008B541F">
              <w:rPr>
                <w:rFonts w:ascii="Source Sans Pro" w:hAnsi="Source Sans Pro"/>
                <w:b/>
              </w:rPr>
              <w:t>All Medicare-covered services</w:t>
            </w:r>
          </w:p>
        </w:tc>
        <w:tc>
          <w:tcPr>
            <w:tcW w:w="2728" w:type="dxa"/>
            <w:tcMar>
              <w:top w:w="144" w:type="dxa"/>
              <w:left w:w="115" w:type="dxa"/>
              <w:bottom w:w="144" w:type="dxa"/>
              <w:right w:w="115" w:type="dxa"/>
            </w:tcMar>
          </w:tcPr>
          <w:p w:rsidR="00F9102E" w:rsidRPr="008B541F" w:rsidP="00143E29" w14:paraId="03B21EBD" w14:textId="5FD57DE5">
            <w:pPr>
              <w:spacing w:before="120" w:beforeAutospacing="0" w:after="120" w:afterAutospacing="0"/>
              <w:jc w:val="center"/>
              <w:rPr>
                <w:rFonts w:ascii="Source Sans Pro" w:hAnsi="Source Sans Pro"/>
                <w:color w:val="000000" w:themeColor="text1"/>
              </w:rPr>
            </w:pPr>
            <w:r w:rsidRPr="008B541F">
              <w:rPr>
                <w:rFonts w:ascii="Source Sans Pro" w:hAnsi="Source Sans Pro"/>
                <w:color w:val="000000" w:themeColor="text1"/>
              </w:rPr>
              <w:t>Until you meet your yearly deductible, you pay up to 100% of the Medicare-approved amount.</w:t>
            </w:r>
          </w:p>
          <w:p w:rsidR="00F9102E" w:rsidRPr="008B541F" w:rsidP="00143E29" w14:paraId="243AF1BA" w14:textId="4FE7CDD4">
            <w:pPr>
              <w:spacing w:before="120" w:beforeAutospacing="0" w:after="120" w:afterAutospacing="0"/>
              <w:jc w:val="center"/>
              <w:rPr>
                <w:rFonts w:ascii="Source Sans Pro" w:hAnsi="Source Sans Pro"/>
                <w:i/>
                <w:color w:val="000000" w:themeColor="text1"/>
              </w:rPr>
            </w:pPr>
            <w:r w:rsidRPr="008B541F">
              <w:rPr>
                <w:rFonts w:ascii="Source Sans Pro" w:hAnsi="Source Sans Pro"/>
                <w:color w:val="000000" w:themeColor="text1"/>
              </w:rPr>
              <w:t>After you meet your deductible, you pay $0 for Medicare-covered services.</w:t>
            </w:r>
          </w:p>
        </w:tc>
        <w:tc>
          <w:tcPr>
            <w:tcW w:w="2771" w:type="dxa"/>
            <w:tcMar>
              <w:top w:w="144" w:type="dxa"/>
              <w:left w:w="115" w:type="dxa"/>
              <w:bottom w:w="144" w:type="dxa"/>
              <w:right w:w="115" w:type="dxa"/>
            </w:tcMar>
          </w:tcPr>
          <w:p w:rsidR="00F9102E" w:rsidRPr="008B541F" w:rsidP="00143E29" w14:paraId="1EF1895A" w14:textId="1C4B93A9">
            <w:pPr>
              <w:spacing w:before="120" w:beforeAutospacing="0" w:after="120" w:afterAutospacing="0"/>
              <w:jc w:val="center"/>
              <w:rPr>
                <w:rFonts w:ascii="Source Sans Pro" w:hAnsi="Source Sans Pro"/>
                <w:b/>
              </w:rPr>
            </w:pPr>
            <w:r w:rsidRPr="008B541F">
              <w:rPr>
                <w:rFonts w:ascii="Source Sans Pro" w:hAnsi="Source Sans Pro"/>
                <w:b/>
              </w:rPr>
              <w:t>Until you meet your yearly deductible, you pay up to 100% of the Medicare-approved amount.</w:t>
            </w:r>
          </w:p>
          <w:p w:rsidR="00F9102E" w:rsidRPr="008B541F" w:rsidP="00143E29" w14:paraId="04582D16" w14:textId="332F0176">
            <w:pPr>
              <w:spacing w:before="120" w:beforeAutospacing="0" w:after="120" w:afterAutospacing="0"/>
              <w:jc w:val="center"/>
              <w:rPr>
                <w:rFonts w:ascii="Source Sans Pro" w:hAnsi="Source Sans Pro"/>
                <w:b/>
              </w:rPr>
            </w:pPr>
            <w:r w:rsidRPr="008B541F">
              <w:rPr>
                <w:rFonts w:ascii="Source Sans Pro" w:hAnsi="Source Sans Pro"/>
                <w:b/>
              </w:rPr>
              <w:t>After you meet your deductible, you pay $0 for Medicare-covered services.</w:t>
            </w:r>
          </w:p>
        </w:tc>
      </w:tr>
    </w:tbl>
    <w:p w:rsidR="00CF2E3B" w:rsidRPr="008B541F" w14:paraId="2AD063A4" w14:textId="29FAABEE">
      <w:pPr>
        <w:spacing w:before="0" w:beforeAutospacing="0" w:after="0" w:afterAutospacing="0"/>
        <w:rPr>
          <w:rFonts w:ascii="Source Sans Pro" w:hAnsi="Source Sans Pro"/>
          <w:b/>
          <w:sz w:val="28"/>
          <w:szCs w:val="28"/>
          <w:u w:val="single"/>
        </w:rPr>
      </w:pPr>
      <w:r w:rsidRPr="008B541F">
        <w:rPr>
          <w:rFonts w:ascii="Source Sans Pro" w:hAnsi="Source Sans Pro"/>
          <w:b/>
          <w:sz w:val="28"/>
          <w:szCs w:val="28"/>
          <w:u w:val="single"/>
        </w:rPr>
        <w:br w:type="page"/>
      </w:r>
    </w:p>
    <w:p w:rsidR="00070436" w:rsidRPr="008B541F" w:rsidP="00070436" w14:paraId="441B598D" w14:textId="2769CD9D">
      <w:pPr>
        <w:pStyle w:val="Heading2"/>
        <w:rPr>
          <w:rFonts w:ascii="Source Sans Pro" w:hAnsi="Source Sans Pro"/>
        </w:rPr>
      </w:pPr>
      <w:bookmarkStart w:id="16" w:name="_Toc177417563"/>
      <w:bookmarkStart w:id="17" w:name="_Toc180149780"/>
      <w:bookmarkEnd w:id="0"/>
      <w:bookmarkEnd w:id="1"/>
      <w:bookmarkEnd w:id="2"/>
      <w:bookmarkEnd w:id="3"/>
      <w:bookmarkEnd w:id="4"/>
      <w:bookmarkEnd w:id="5"/>
      <w:bookmarkEnd w:id="6"/>
      <w:bookmarkEnd w:id="7"/>
      <w:r w:rsidRPr="008B541F">
        <w:rPr>
          <w:rFonts w:ascii="Source Sans Pro" w:hAnsi="Source Sans Pro"/>
          <w:lang w:bidi="en-US"/>
        </w:rPr>
        <w:t xml:space="preserve">SECTION </w:t>
      </w:r>
      <w:r w:rsidRPr="008B541F">
        <w:rPr>
          <w:rFonts w:ascii="Source Sans Pro" w:hAnsi="Source Sans Pro"/>
          <w:lang w:bidi="en-US"/>
        </w:rPr>
        <w:t>1</w:t>
      </w:r>
      <w:r w:rsidRPr="008B541F">
        <w:rPr>
          <w:rFonts w:ascii="Source Sans Pro" w:hAnsi="Source Sans Pro"/>
        </w:rPr>
        <w:tab/>
        <w:t>Changes to Benefits &amp; Costs for Next Year</w:t>
      </w:r>
      <w:bookmarkEnd w:id="16"/>
      <w:bookmarkEnd w:id="17"/>
    </w:p>
    <w:p w:rsidR="002207C9" w:rsidRPr="008B541F" w:rsidP="00664771" w14:paraId="6B00E7B3" w14:textId="0F9171AF">
      <w:pPr>
        <w:pStyle w:val="Heading3"/>
        <w:rPr>
          <w:rFonts w:ascii="Source Sans Pro" w:hAnsi="Source Sans Pro"/>
        </w:rPr>
      </w:pPr>
      <w:bookmarkStart w:id="18" w:name="_Toc180149781"/>
      <w:r w:rsidRPr="008B541F">
        <w:rPr>
          <w:rFonts w:ascii="Source Sans Pro" w:hAnsi="Source Sans Pro"/>
        </w:rPr>
        <w:t xml:space="preserve">Section 1.1 </w:t>
      </w:r>
      <w:r w:rsidRPr="008B541F">
        <w:rPr>
          <w:rFonts w:ascii="Source Sans Pro" w:hAnsi="Source Sans Pro"/>
        </w:rPr>
        <w:t xml:space="preserve">Changes to the </w:t>
      </w:r>
      <w:r w:rsidRPr="008B541F" w:rsidR="003D3303">
        <w:rPr>
          <w:rFonts w:ascii="Source Sans Pro" w:hAnsi="Source Sans Pro"/>
        </w:rPr>
        <w:t>Yearly</w:t>
      </w:r>
      <w:r w:rsidRPr="008B541F">
        <w:rPr>
          <w:rFonts w:ascii="Source Sans Pro" w:hAnsi="Source Sans Pro"/>
        </w:rPr>
        <w:t xml:space="preserve"> Deposit</w:t>
      </w:r>
      <w:bookmarkEnd w:id="18"/>
    </w:p>
    <w:p w:rsidR="002207C9" w:rsidRPr="008B541F" w:rsidP="00B14ED0" w14:paraId="3B48DD0B" w14:textId="37F25418">
      <w:pPr>
        <w:rPr>
          <w:rFonts w:ascii="Source Sans Pro" w:hAnsi="Source Sans Pro"/>
          <w:i/>
          <w:color w:val="0000FF"/>
        </w:rPr>
      </w:pPr>
      <w:r w:rsidRPr="008B541F">
        <w:rPr>
          <w:rFonts w:ascii="Source Sans Pro" w:hAnsi="Source Sans Pro"/>
          <w:i/>
          <w:color w:val="0000FF"/>
        </w:rPr>
        <w:t xml:space="preserve">[If there is no change in </w:t>
      </w:r>
      <w:r w:rsidRPr="008B541F" w:rsidR="003D3303">
        <w:rPr>
          <w:rFonts w:ascii="Source Sans Pro" w:hAnsi="Source Sans Pro"/>
          <w:i/>
          <w:color w:val="0000FF"/>
        </w:rPr>
        <w:t>Yearly</w:t>
      </w:r>
      <w:r w:rsidRPr="008B541F">
        <w:rPr>
          <w:rFonts w:ascii="Source Sans Pro" w:hAnsi="Source Sans Pro"/>
          <w:i/>
          <w:color w:val="0000FF"/>
        </w:rPr>
        <w:t xml:space="preserve"> Deposit, plans </w:t>
      </w:r>
      <w:r w:rsidRPr="008B541F" w:rsidR="002B69A8">
        <w:rPr>
          <w:rFonts w:ascii="Source Sans Pro" w:hAnsi="Source Sans Pro"/>
          <w:i/>
          <w:color w:val="0000FF"/>
        </w:rPr>
        <w:t xml:space="preserve">can </w:t>
      </w:r>
      <w:r w:rsidRPr="008B541F">
        <w:rPr>
          <w:rFonts w:ascii="Source Sans Pro" w:hAnsi="Source Sans Pro"/>
          <w:i/>
          <w:color w:val="0000FF"/>
        </w:rPr>
        <w:t>delete this section.]</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526CE5A9" w14:textId="77777777">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2207C9" w:rsidRPr="008B541F" w14:paraId="3688B20B"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2207C9" w:rsidRPr="008B541F" w:rsidP="00C50621" w14:paraId="35232843" w14:textId="4612C453">
            <w:pPr>
              <w:spacing w:before="0" w:beforeAutospacing="0" w:after="0" w:afterAutospacing="0"/>
              <w:jc w:val="center"/>
              <w:rPr>
                <w:rFonts w:ascii="Source Sans Pro" w:hAnsi="Source Sans Pro"/>
                <w:b/>
              </w:rPr>
            </w:pPr>
            <w:r w:rsidRPr="008B541F">
              <w:rPr>
                <w:rFonts w:ascii="Source Sans Pro" w:hAnsi="Source Sans Pro"/>
                <w:b/>
              </w:rPr>
              <w:t>202</w:t>
            </w:r>
            <w:r w:rsidR="001E7F35">
              <w:rPr>
                <w:rFonts w:ascii="Source Sans Pro" w:hAnsi="Source Sans Pro"/>
                <w:b/>
              </w:rPr>
              <w:t>6</w:t>
            </w:r>
          </w:p>
          <w:p w:rsidR="002207C9" w:rsidRPr="008B541F" w:rsidP="00C50621" w14:paraId="20CC6B22" w14:textId="77777777">
            <w:pPr>
              <w:spacing w:before="0" w:beforeAutospacing="0" w:after="0" w:afterAutospacing="0"/>
              <w:jc w:val="center"/>
              <w:rPr>
                <w:rFonts w:ascii="Source Sans Pro" w:hAnsi="Source Sans Pro"/>
                <w:b/>
              </w:rPr>
            </w:pPr>
            <w:r w:rsidRPr="008B541F">
              <w:rPr>
                <w:rFonts w:ascii="Source Sans Pro" w:hAnsi="Source Sans Pro"/>
                <w:b/>
              </w:rPr>
              <w:t>(this year)</w:t>
            </w:r>
          </w:p>
        </w:tc>
        <w:tc>
          <w:tcPr>
            <w:tcW w:w="2771" w:type="dxa"/>
            <w:shd w:val="clear" w:color="auto" w:fill="000000" w:themeFill="text1"/>
            <w:tcMar>
              <w:top w:w="144" w:type="dxa"/>
              <w:left w:w="115" w:type="dxa"/>
              <w:bottom w:w="144" w:type="dxa"/>
              <w:right w:w="115" w:type="dxa"/>
            </w:tcMar>
          </w:tcPr>
          <w:p w:rsidR="002207C9" w:rsidRPr="008B541F" w:rsidP="00C50621" w14:paraId="5D36B431" w14:textId="783856AF">
            <w:pPr>
              <w:spacing w:before="0" w:beforeAutospacing="0" w:after="0" w:afterAutospacing="0"/>
              <w:jc w:val="center"/>
              <w:rPr>
                <w:rFonts w:ascii="Source Sans Pro" w:hAnsi="Source Sans Pro"/>
                <w:b/>
                <w:color w:val="FFFFFF" w:themeColor="background1"/>
              </w:rPr>
            </w:pPr>
            <w:r w:rsidRPr="008B541F">
              <w:rPr>
                <w:rFonts w:ascii="Source Sans Pro" w:hAnsi="Source Sans Pro"/>
                <w:b/>
                <w:color w:val="FFFFFF" w:themeColor="background1"/>
              </w:rPr>
              <w:t>202</w:t>
            </w:r>
            <w:r w:rsidR="007606B4">
              <w:rPr>
                <w:rFonts w:ascii="Source Sans Pro" w:hAnsi="Source Sans Pro"/>
                <w:b/>
                <w:color w:val="FFFFFF" w:themeColor="background1"/>
              </w:rPr>
              <w:t>7</w:t>
            </w:r>
          </w:p>
          <w:p w:rsidR="002207C9" w:rsidRPr="008B541F" w:rsidP="00C50621" w14:paraId="16ABA886" w14:textId="77777777">
            <w:pPr>
              <w:spacing w:before="0" w:beforeAutospacing="0" w:after="0" w:afterAutospacing="0"/>
              <w:jc w:val="center"/>
              <w:rPr>
                <w:rFonts w:ascii="Source Sans Pro" w:hAnsi="Source Sans Pro"/>
                <w:b/>
              </w:rPr>
            </w:pPr>
            <w:r w:rsidRPr="008B541F">
              <w:rPr>
                <w:rFonts w:ascii="Source Sans Pro" w:hAnsi="Source Sans Pro"/>
                <w:b/>
                <w:color w:val="FFFFFF" w:themeColor="background1"/>
              </w:rPr>
              <w:t>(next year)</w:t>
            </w:r>
          </w:p>
        </w:tc>
      </w:tr>
      <w:tr w14:paraId="62CB0C2F" w14:textId="7777777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2207C9" w:rsidRPr="008B541F" w:rsidP="00C50621" w14:paraId="19BA3AE7" w14:textId="6E0791F1">
            <w:pPr>
              <w:spacing w:before="120" w:beforeAutospacing="0" w:after="120" w:afterAutospacing="0"/>
              <w:rPr>
                <w:rFonts w:ascii="Source Sans Pro" w:hAnsi="Source Sans Pro"/>
                <w:b/>
              </w:rPr>
            </w:pPr>
            <w:r w:rsidRPr="008B541F">
              <w:rPr>
                <w:rFonts w:ascii="Source Sans Pro" w:hAnsi="Source Sans Pro"/>
                <w:b/>
              </w:rPr>
              <w:t>Yearly</w:t>
            </w:r>
            <w:r w:rsidRPr="008B541F">
              <w:rPr>
                <w:rFonts w:ascii="Source Sans Pro" w:hAnsi="Source Sans Pro"/>
                <w:b/>
              </w:rPr>
              <w:t xml:space="preserve"> Deposit</w:t>
            </w:r>
          </w:p>
        </w:tc>
        <w:tc>
          <w:tcPr>
            <w:tcW w:w="2728" w:type="dxa"/>
            <w:tcMar>
              <w:top w:w="144" w:type="dxa"/>
              <w:left w:w="115" w:type="dxa"/>
              <w:bottom w:w="144" w:type="dxa"/>
              <w:right w:w="115" w:type="dxa"/>
            </w:tcMar>
          </w:tcPr>
          <w:p w:rsidR="002207C9" w:rsidRPr="008B541F" w:rsidP="00C50621" w14:paraId="18727694" w14:textId="4E215C88">
            <w:pPr>
              <w:spacing w:before="120" w:beforeAutospacing="0" w:after="120" w:afterAutospacing="0"/>
              <w:jc w:val="center"/>
              <w:rPr>
                <w:rFonts w:ascii="Source Sans Pro" w:hAnsi="Source Sans Pro"/>
                <w:i/>
              </w:rPr>
            </w:pPr>
            <w:r w:rsidRPr="008B541F">
              <w:rPr>
                <w:rFonts w:ascii="Source Sans Pro" w:hAnsi="Source Sans Pro"/>
                <w:i/>
                <w:color w:val="0000FF"/>
              </w:rPr>
              <w:t>[Insert 202</w:t>
            </w:r>
            <w:r w:rsidR="001E7F35">
              <w:rPr>
                <w:rFonts w:ascii="Source Sans Pro" w:hAnsi="Source Sans Pro"/>
                <w:i/>
                <w:color w:val="0000FF"/>
              </w:rPr>
              <w:t>6</w:t>
            </w:r>
            <w:r w:rsidRPr="008B541F">
              <w:rPr>
                <w:rFonts w:ascii="Source Sans Pro" w:hAnsi="Source Sans Pro"/>
                <w:i/>
                <w:color w:val="0000FF"/>
              </w:rPr>
              <w:t xml:space="preserve"> deposit amount]</w:t>
            </w:r>
          </w:p>
        </w:tc>
        <w:tc>
          <w:tcPr>
            <w:tcW w:w="2771" w:type="dxa"/>
            <w:tcMar>
              <w:top w:w="144" w:type="dxa"/>
              <w:left w:w="115" w:type="dxa"/>
              <w:bottom w:w="144" w:type="dxa"/>
              <w:right w:w="115" w:type="dxa"/>
            </w:tcMar>
          </w:tcPr>
          <w:p w:rsidR="002207C9" w:rsidRPr="008B541F" w:rsidP="00C50621" w14:paraId="7A3BCA41" w14:textId="6CFC48AE">
            <w:pPr>
              <w:spacing w:before="120" w:beforeAutospacing="0" w:after="120" w:afterAutospacing="0"/>
              <w:jc w:val="center"/>
              <w:rPr>
                <w:rFonts w:ascii="Source Sans Pro" w:hAnsi="Source Sans Pro"/>
                <w:b/>
                <w:i/>
              </w:rPr>
            </w:pPr>
            <w:r w:rsidRPr="008B541F">
              <w:rPr>
                <w:rFonts w:ascii="Source Sans Pro" w:hAnsi="Source Sans Pro"/>
                <w:b/>
                <w:i/>
                <w:color w:val="0000FF"/>
              </w:rPr>
              <w:t>[Insert 202</w:t>
            </w:r>
            <w:r w:rsidR="007606B4">
              <w:rPr>
                <w:rFonts w:ascii="Source Sans Pro" w:hAnsi="Source Sans Pro"/>
                <w:b/>
                <w:i/>
                <w:color w:val="0000FF"/>
              </w:rPr>
              <w:t>7</w:t>
            </w:r>
            <w:r w:rsidRPr="008B541F">
              <w:rPr>
                <w:rFonts w:ascii="Source Sans Pro" w:hAnsi="Source Sans Pro"/>
                <w:b/>
                <w:i/>
                <w:color w:val="0000FF"/>
              </w:rPr>
              <w:t xml:space="preserve"> deposit amount]</w:t>
            </w:r>
          </w:p>
        </w:tc>
      </w:tr>
    </w:tbl>
    <w:p w:rsidR="0074313D" w:rsidRPr="008B541F" w:rsidP="00664771" w14:paraId="19547F21" w14:textId="180D5380">
      <w:pPr>
        <w:pStyle w:val="Heading3"/>
        <w:rPr>
          <w:rFonts w:ascii="Source Sans Pro" w:hAnsi="Source Sans Pro"/>
        </w:rPr>
      </w:pPr>
      <w:bookmarkStart w:id="19" w:name="_Toc180149782"/>
      <w:bookmarkStart w:id="20" w:name="_Toc187694643"/>
      <w:r w:rsidRPr="008B541F">
        <w:rPr>
          <w:rFonts w:ascii="Source Sans Pro" w:hAnsi="Source Sans Pro"/>
        </w:rPr>
        <w:t xml:space="preserve">Section 1.2 </w:t>
      </w:r>
      <w:r w:rsidRPr="008B541F">
        <w:rPr>
          <w:rFonts w:ascii="Source Sans Pro" w:hAnsi="Source Sans Pro"/>
        </w:rPr>
        <w:t xml:space="preserve">Changes to the </w:t>
      </w:r>
      <w:r w:rsidRPr="008B541F" w:rsidR="003D3303">
        <w:rPr>
          <w:rFonts w:ascii="Source Sans Pro" w:hAnsi="Source Sans Pro"/>
        </w:rPr>
        <w:t>Yearly</w:t>
      </w:r>
      <w:r w:rsidRPr="008B541F">
        <w:rPr>
          <w:rFonts w:ascii="Source Sans Pro" w:hAnsi="Source Sans Pro"/>
        </w:rPr>
        <w:t xml:space="preserve"> Deductible</w:t>
      </w:r>
      <w:bookmarkEnd w:id="19"/>
    </w:p>
    <w:p w:rsidR="00D17343" w:rsidRPr="008B541F" w:rsidP="00552D28" w14:paraId="50DF1BAB" w14:textId="1C7A2E49">
      <w:pPr>
        <w:rPr>
          <w:rFonts w:ascii="Source Sans Pro" w:hAnsi="Source Sans Pro"/>
          <w:i/>
          <w:color w:val="0000FF"/>
        </w:rPr>
      </w:pPr>
      <w:r w:rsidRPr="008B541F">
        <w:rPr>
          <w:rFonts w:ascii="Source Sans Pro" w:hAnsi="Source Sans Pro"/>
          <w:i/>
          <w:color w:val="0000FF"/>
        </w:rPr>
        <w:t xml:space="preserve">[If there is no change in </w:t>
      </w:r>
      <w:r w:rsidRPr="008B541F" w:rsidR="003D3303">
        <w:rPr>
          <w:rFonts w:ascii="Source Sans Pro" w:hAnsi="Source Sans Pro"/>
          <w:i/>
          <w:color w:val="0000FF"/>
        </w:rPr>
        <w:t>Yearly</w:t>
      </w:r>
      <w:r w:rsidRPr="008B541F">
        <w:rPr>
          <w:rFonts w:ascii="Source Sans Pro" w:hAnsi="Source Sans Pro"/>
          <w:i/>
          <w:color w:val="0000FF"/>
        </w:rPr>
        <w:t xml:space="preserve"> Deductible, plans </w:t>
      </w:r>
      <w:r w:rsidRPr="008B541F" w:rsidR="004E58E6">
        <w:rPr>
          <w:rFonts w:ascii="Source Sans Pro" w:hAnsi="Source Sans Pro"/>
          <w:i/>
          <w:color w:val="0000FF"/>
        </w:rPr>
        <w:t>can</w:t>
      </w:r>
      <w:r w:rsidRPr="008B541F">
        <w:rPr>
          <w:rFonts w:ascii="Source Sans Pro" w:hAnsi="Source Sans Pro"/>
          <w:i/>
          <w:color w:val="0000FF"/>
        </w:rPr>
        <w:t xml:space="preserve"> delete this section.]</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3755BEF2" w14:textId="77777777">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CB0965" w:rsidRPr="008B541F" w:rsidP="001B46E5" w14:paraId="7507F922" w14:textId="77777777">
            <w:pPr>
              <w:rPr>
                <w:rFonts w:ascii="Source Sans Pro" w:hAnsi="Source Sans Pro"/>
              </w:rPr>
            </w:pPr>
          </w:p>
        </w:tc>
        <w:tc>
          <w:tcPr>
            <w:tcW w:w="2728" w:type="dxa"/>
            <w:tcMar>
              <w:top w:w="144" w:type="dxa"/>
              <w:left w:w="115" w:type="dxa"/>
              <w:bottom w:w="144" w:type="dxa"/>
              <w:right w:w="115" w:type="dxa"/>
            </w:tcMar>
          </w:tcPr>
          <w:p w:rsidR="00CB0965" w:rsidRPr="008B541F" w:rsidP="001B46E5" w14:paraId="4DED9678" w14:textId="057785FD">
            <w:pPr>
              <w:spacing w:before="0" w:beforeAutospacing="0" w:after="0" w:afterAutospacing="0"/>
              <w:jc w:val="center"/>
              <w:rPr>
                <w:rFonts w:ascii="Source Sans Pro" w:hAnsi="Source Sans Pro"/>
                <w:b/>
              </w:rPr>
            </w:pPr>
            <w:r w:rsidRPr="008B541F">
              <w:rPr>
                <w:rFonts w:ascii="Source Sans Pro" w:hAnsi="Source Sans Pro"/>
                <w:b/>
              </w:rPr>
              <w:t>202</w:t>
            </w:r>
            <w:r w:rsidR="001E7F35">
              <w:rPr>
                <w:rFonts w:ascii="Source Sans Pro" w:hAnsi="Source Sans Pro"/>
                <w:b/>
              </w:rPr>
              <w:t>6</w:t>
            </w:r>
          </w:p>
          <w:p w:rsidR="00CB0965" w:rsidRPr="008B541F" w:rsidP="001B46E5" w14:paraId="2EB26305" w14:textId="77777777">
            <w:pPr>
              <w:spacing w:before="0" w:beforeAutospacing="0" w:after="0" w:afterAutospacing="0"/>
              <w:jc w:val="center"/>
              <w:rPr>
                <w:rFonts w:ascii="Source Sans Pro" w:hAnsi="Source Sans Pro"/>
                <w:b/>
              </w:rPr>
            </w:pPr>
            <w:r w:rsidRPr="008B541F">
              <w:rPr>
                <w:rFonts w:ascii="Source Sans Pro" w:hAnsi="Source Sans Pro"/>
                <w:b/>
              </w:rPr>
              <w:t>(this year)</w:t>
            </w:r>
          </w:p>
        </w:tc>
        <w:tc>
          <w:tcPr>
            <w:tcW w:w="2771" w:type="dxa"/>
            <w:shd w:val="clear" w:color="auto" w:fill="000000" w:themeFill="text1"/>
            <w:tcMar>
              <w:top w:w="144" w:type="dxa"/>
              <w:left w:w="115" w:type="dxa"/>
              <w:bottom w:w="144" w:type="dxa"/>
              <w:right w:w="115" w:type="dxa"/>
            </w:tcMar>
          </w:tcPr>
          <w:p w:rsidR="00CB0965" w:rsidRPr="008B541F" w:rsidP="001B46E5" w14:paraId="0C8D801A" w14:textId="4EFB9316">
            <w:pPr>
              <w:spacing w:before="0" w:beforeAutospacing="0" w:after="0" w:afterAutospacing="0"/>
              <w:jc w:val="center"/>
              <w:rPr>
                <w:rFonts w:ascii="Source Sans Pro" w:hAnsi="Source Sans Pro"/>
                <w:b/>
                <w:color w:val="FFFFFF" w:themeColor="background1"/>
              </w:rPr>
            </w:pPr>
            <w:r w:rsidRPr="008B541F">
              <w:rPr>
                <w:rFonts w:ascii="Source Sans Pro" w:hAnsi="Source Sans Pro"/>
                <w:b/>
                <w:color w:val="FFFFFF" w:themeColor="background1"/>
              </w:rPr>
              <w:t>202</w:t>
            </w:r>
            <w:r w:rsidR="007606B4">
              <w:rPr>
                <w:rFonts w:ascii="Source Sans Pro" w:hAnsi="Source Sans Pro"/>
                <w:b/>
                <w:color w:val="FFFFFF" w:themeColor="background1"/>
              </w:rPr>
              <w:t>7</w:t>
            </w:r>
          </w:p>
          <w:p w:rsidR="00CB0965" w:rsidRPr="008B541F" w:rsidP="001B46E5" w14:paraId="2B780B49" w14:textId="77777777">
            <w:pPr>
              <w:spacing w:before="0" w:beforeAutospacing="0" w:after="0" w:afterAutospacing="0"/>
              <w:jc w:val="center"/>
              <w:rPr>
                <w:rFonts w:ascii="Source Sans Pro" w:hAnsi="Source Sans Pro"/>
                <w:b/>
              </w:rPr>
            </w:pPr>
            <w:r w:rsidRPr="008B541F">
              <w:rPr>
                <w:rFonts w:ascii="Source Sans Pro" w:hAnsi="Source Sans Pro"/>
                <w:b/>
                <w:color w:val="FFFFFF" w:themeColor="background1"/>
              </w:rPr>
              <w:t>(next year)</w:t>
            </w:r>
          </w:p>
        </w:tc>
      </w:tr>
      <w:tr w14:paraId="31928642" w14:textId="7777777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CB0965" w:rsidRPr="008B541F" w:rsidP="001B46E5" w14:paraId="6F8B1211" w14:textId="766BACC2">
            <w:pPr>
              <w:spacing w:before="120" w:beforeAutospacing="0" w:after="120" w:afterAutospacing="0"/>
              <w:rPr>
                <w:rFonts w:ascii="Source Sans Pro" w:hAnsi="Source Sans Pro"/>
                <w:b/>
              </w:rPr>
            </w:pPr>
            <w:r w:rsidRPr="008B541F">
              <w:rPr>
                <w:rFonts w:ascii="Source Sans Pro" w:hAnsi="Source Sans Pro"/>
                <w:b/>
              </w:rPr>
              <w:t>Yearly</w:t>
            </w:r>
            <w:r w:rsidRPr="008B541F">
              <w:rPr>
                <w:rFonts w:ascii="Source Sans Pro" w:hAnsi="Source Sans Pro"/>
                <w:b/>
              </w:rPr>
              <w:t xml:space="preserve"> Deductible</w:t>
            </w:r>
          </w:p>
        </w:tc>
        <w:tc>
          <w:tcPr>
            <w:tcW w:w="2728" w:type="dxa"/>
            <w:tcMar>
              <w:top w:w="144" w:type="dxa"/>
              <w:left w:w="115" w:type="dxa"/>
              <w:bottom w:w="144" w:type="dxa"/>
              <w:right w:w="115" w:type="dxa"/>
            </w:tcMar>
          </w:tcPr>
          <w:p w:rsidR="00CB0965" w:rsidRPr="008B541F" w:rsidP="001B46E5" w14:paraId="4541134E" w14:textId="438195E1">
            <w:pPr>
              <w:spacing w:before="120" w:beforeAutospacing="0" w:after="120" w:afterAutospacing="0"/>
              <w:jc w:val="center"/>
              <w:rPr>
                <w:rFonts w:ascii="Source Sans Pro" w:hAnsi="Source Sans Pro"/>
                <w:i/>
                <w:color w:val="0000FF"/>
              </w:rPr>
            </w:pPr>
            <w:r w:rsidRPr="008B541F">
              <w:rPr>
                <w:rFonts w:ascii="Source Sans Pro" w:hAnsi="Source Sans Pro"/>
                <w:i/>
                <w:color w:val="0000FF"/>
              </w:rPr>
              <w:t>[Insert 202</w:t>
            </w:r>
            <w:r w:rsidR="001E7F35">
              <w:rPr>
                <w:rFonts w:ascii="Source Sans Pro" w:hAnsi="Source Sans Pro"/>
                <w:i/>
                <w:color w:val="0000FF"/>
              </w:rPr>
              <w:t>6</w:t>
            </w:r>
            <w:r w:rsidRPr="008B541F">
              <w:rPr>
                <w:rFonts w:ascii="Source Sans Pro" w:hAnsi="Source Sans Pro"/>
                <w:i/>
                <w:color w:val="0000FF"/>
              </w:rPr>
              <w:t xml:space="preserve"> deductible amount]</w:t>
            </w:r>
          </w:p>
        </w:tc>
        <w:tc>
          <w:tcPr>
            <w:tcW w:w="2771" w:type="dxa"/>
            <w:tcMar>
              <w:top w:w="144" w:type="dxa"/>
              <w:left w:w="115" w:type="dxa"/>
              <w:bottom w:w="144" w:type="dxa"/>
              <w:right w:w="115" w:type="dxa"/>
            </w:tcMar>
          </w:tcPr>
          <w:p w:rsidR="00CB0965" w:rsidRPr="008B541F" w:rsidP="001B46E5" w14:paraId="6C8E7E5C" w14:textId="42BDABBB">
            <w:pPr>
              <w:spacing w:before="120" w:beforeAutospacing="0" w:after="120" w:afterAutospacing="0"/>
              <w:jc w:val="center"/>
              <w:rPr>
                <w:rFonts w:ascii="Source Sans Pro" w:hAnsi="Source Sans Pro"/>
                <w:b/>
                <w:i/>
                <w:color w:val="0000FF"/>
              </w:rPr>
            </w:pPr>
            <w:r w:rsidRPr="008B541F">
              <w:rPr>
                <w:rFonts w:ascii="Source Sans Pro" w:hAnsi="Source Sans Pro"/>
                <w:b/>
                <w:i/>
                <w:color w:val="0000FF"/>
              </w:rPr>
              <w:t>[Insert 202</w:t>
            </w:r>
            <w:r w:rsidR="007606B4">
              <w:rPr>
                <w:rFonts w:ascii="Source Sans Pro" w:hAnsi="Source Sans Pro"/>
                <w:b/>
                <w:i/>
                <w:color w:val="0000FF"/>
              </w:rPr>
              <w:t>7</w:t>
            </w:r>
            <w:r w:rsidRPr="008B541F">
              <w:rPr>
                <w:rFonts w:ascii="Source Sans Pro" w:hAnsi="Source Sans Pro"/>
                <w:b/>
                <w:i/>
                <w:color w:val="0000FF"/>
              </w:rPr>
              <w:t xml:space="preserve"> deductible amount]</w:t>
            </w:r>
          </w:p>
        </w:tc>
      </w:tr>
    </w:tbl>
    <w:p w:rsidR="00CB0965" w:rsidRPr="008B541F" w:rsidP="00664771" w14:paraId="5C640439" w14:textId="696E8A64">
      <w:pPr>
        <w:pStyle w:val="Heading3"/>
        <w:rPr>
          <w:rFonts w:ascii="Source Sans Pro" w:hAnsi="Source Sans Pro"/>
        </w:rPr>
      </w:pPr>
      <w:bookmarkStart w:id="21" w:name="_Toc180149783"/>
      <w:r w:rsidRPr="008B541F">
        <w:rPr>
          <w:rFonts w:ascii="Source Sans Pro" w:hAnsi="Source Sans Pro"/>
        </w:rPr>
        <w:t xml:space="preserve">Section 1.3 </w:t>
      </w:r>
      <w:r w:rsidRPr="008B541F">
        <w:rPr>
          <w:rFonts w:ascii="Source Sans Pro" w:hAnsi="Source Sans Pro"/>
        </w:rPr>
        <w:t xml:space="preserve">Changes to the Monthly </w:t>
      </w:r>
      <w:r w:rsidRPr="008B541F" w:rsidR="009B0ACA">
        <w:rPr>
          <w:rFonts w:ascii="Source Sans Pro" w:hAnsi="Source Sans Pro"/>
        </w:rPr>
        <w:t xml:space="preserve">Plan </w:t>
      </w:r>
      <w:r w:rsidRPr="008B541F">
        <w:rPr>
          <w:rFonts w:ascii="Source Sans Pro" w:hAnsi="Source Sans Pro"/>
        </w:rPr>
        <w:t>Premium</w:t>
      </w:r>
      <w:bookmarkEnd w:id="21"/>
    </w:p>
    <w:bookmarkEnd w:id="20"/>
    <w:p w:rsidR="003C5C63" w:rsidRPr="008B541F" w:rsidP="007B5B52" w14:paraId="1F11EEDF" w14:textId="227C2FAE">
      <w:pPr>
        <w:rPr>
          <w:rFonts w:ascii="Source Sans Pro" w:hAnsi="Source Sans Pro"/>
          <w:i/>
          <w:color w:val="0000FF"/>
        </w:rPr>
      </w:pPr>
      <w:r w:rsidRPr="008B541F">
        <w:rPr>
          <w:rFonts w:ascii="Source Sans Pro" w:hAnsi="Source Sans Pro"/>
          <w:i/>
          <w:color w:val="0000FF"/>
        </w:rPr>
        <w:t xml:space="preserve">[Plans offering the following premiums must list separately in the table below: (1) </w:t>
      </w:r>
      <w:r w:rsidRPr="008B541F" w:rsidR="00CE22ED">
        <w:rPr>
          <w:rFonts w:ascii="Source Sans Pro" w:hAnsi="Source Sans Pro"/>
          <w:i/>
          <w:color w:val="0000FF"/>
        </w:rPr>
        <w:t>p</w:t>
      </w:r>
      <w:r w:rsidRPr="008B541F">
        <w:rPr>
          <w:rFonts w:ascii="Source Sans Pro" w:hAnsi="Source Sans Pro"/>
          <w:i/>
          <w:color w:val="0000FF"/>
        </w:rPr>
        <w:t xml:space="preserve">lan premium; (2) optional supplemental benefit premiums (only plans </w:t>
      </w:r>
      <w:r w:rsidRPr="008B541F">
        <w:rPr>
          <w:rFonts w:ascii="Source Sans Pro" w:hAnsi="Source Sans Pro"/>
          <w:i/>
          <w:color w:val="0000FF"/>
        </w:rPr>
        <w:t>offering</w:t>
      </w:r>
      <w:r w:rsidRPr="008B541F">
        <w:rPr>
          <w:rFonts w:ascii="Source Sans Pro" w:hAnsi="Source Sans Pro"/>
          <w:i/>
          <w:color w:val="0000FF"/>
        </w:rPr>
        <w:t xml:space="preserve"> optional supplemental benefits during one or </w:t>
      </w:r>
      <w:r w:rsidRPr="008B541F">
        <w:rPr>
          <w:rFonts w:ascii="Source Sans Pro" w:hAnsi="Source Sans Pro"/>
          <w:i/>
          <w:color w:val="0000FF"/>
        </w:rPr>
        <w:t>both of the comparison</w:t>
      </w:r>
      <w:r w:rsidRPr="008B541F">
        <w:rPr>
          <w:rFonts w:ascii="Source Sans Pro" w:hAnsi="Source Sans Pro"/>
          <w:i/>
          <w:color w:val="0000FF"/>
        </w:rPr>
        <w:t xml:space="preserve"> years); and (3) Part B premium reduction (only plans with Part B premium reductions during one or </w:t>
      </w:r>
      <w:r w:rsidRPr="008B541F">
        <w:rPr>
          <w:rFonts w:ascii="Source Sans Pro" w:hAnsi="Source Sans Pro"/>
          <w:i/>
          <w:color w:val="0000FF"/>
        </w:rPr>
        <w:t>both of the comparison</w:t>
      </w:r>
      <w:r w:rsidRPr="008B541F">
        <w:rPr>
          <w:rFonts w:ascii="Source Sans Pro" w:hAnsi="Source Sans Pro"/>
          <w:i/>
          <w:color w:val="0000FF"/>
        </w:rPr>
        <w:t xml:space="preserve"> years.]</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66DE3270" w14:textId="77777777">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737EEC" w:rsidRPr="008B541F" w14:paraId="4BF95EBD"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737EEC" w:rsidRPr="008B541F" w14:paraId="38B46096" w14:textId="38B207B3">
            <w:pPr>
              <w:pStyle w:val="TableHeader1"/>
              <w:rPr>
                <w:rFonts w:ascii="Source Sans Pro" w:hAnsi="Source Sans Pro"/>
              </w:rPr>
            </w:pPr>
            <w:r w:rsidRPr="008B541F">
              <w:rPr>
                <w:rFonts w:ascii="Source Sans Pro" w:hAnsi="Source Sans Pro"/>
              </w:rPr>
              <w:t>202</w:t>
            </w:r>
            <w:r w:rsidR="001E7F35">
              <w:rPr>
                <w:rFonts w:ascii="Source Sans Pro" w:hAnsi="Source Sans Pro"/>
              </w:rPr>
              <w:t>6</w:t>
            </w:r>
          </w:p>
          <w:p w:rsidR="00737EEC" w:rsidRPr="008B541F" w14:paraId="7AEA31DB" w14:textId="77777777">
            <w:pPr>
              <w:pStyle w:val="TableHeader1"/>
              <w:rPr>
                <w:rFonts w:ascii="Source Sans Pro" w:hAnsi="Source Sans Pro"/>
              </w:rPr>
            </w:pPr>
            <w:r w:rsidRPr="008B541F">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737EEC" w:rsidRPr="008B541F" w14:paraId="058796D3" w14:textId="0CD7A8A6">
            <w:pPr>
              <w:pStyle w:val="TableHeader1"/>
              <w:rPr>
                <w:rFonts w:ascii="Source Sans Pro" w:hAnsi="Source Sans Pro"/>
                <w:color w:val="FFFFFF" w:themeColor="background1"/>
              </w:rPr>
            </w:pPr>
            <w:r w:rsidRPr="008B541F">
              <w:rPr>
                <w:rFonts w:ascii="Source Sans Pro" w:hAnsi="Source Sans Pro"/>
                <w:color w:val="FFFFFF" w:themeColor="background1"/>
              </w:rPr>
              <w:t>202</w:t>
            </w:r>
            <w:r w:rsidR="007606B4">
              <w:rPr>
                <w:rFonts w:ascii="Source Sans Pro" w:hAnsi="Source Sans Pro"/>
                <w:color w:val="FFFFFF" w:themeColor="background1"/>
              </w:rPr>
              <w:t>7</w:t>
            </w:r>
          </w:p>
          <w:p w:rsidR="00737EEC" w:rsidRPr="008B541F" w14:paraId="3DB1BE4C" w14:textId="77777777">
            <w:pPr>
              <w:pStyle w:val="TableHeader1"/>
              <w:rPr>
                <w:rFonts w:ascii="Source Sans Pro" w:hAnsi="Source Sans Pro"/>
              </w:rPr>
            </w:pPr>
            <w:r w:rsidRPr="008B541F">
              <w:rPr>
                <w:rFonts w:ascii="Source Sans Pro" w:hAnsi="Source Sans Pro"/>
                <w:color w:val="FFFFFF" w:themeColor="background1"/>
              </w:rPr>
              <w:t>(next year)</w:t>
            </w:r>
          </w:p>
        </w:tc>
      </w:tr>
      <w:tr w14:paraId="18336BA4" w14:textId="7777777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737EEC" w:rsidRPr="008B541F" w:rsidP="006C345E" w14:paraId="0AC31A9A" w14:textId="5616F209">
            <w:pPr>
              <w:spacing w:before="120" w:beforeAutospacing="0" w:after="120" w:afterAutospacing="0"/>
              <w:rPr>
                <w:rFonts w:ascii="Source Sans Pro" w:hAnsi="Source Sans Pro"/>
                <w:b/>
              </w:rPr>
            </w:pPr>
            <w:r w:rsidRPr="008B541F">
              <w:rPr>
                <w:rFonts w:ascii="Source Sans Pro" w:hAnsi="Source Sans Pro"/>
                <w:b/>
              </w:rPr>
              <w:t xml:space="preserve">Monthly </w:t>
            </w:r>
            <w:r w:rsidRPr="008B541F" w:rsidR="009B0ACA">
              <w:rPr>
                <w:rFonts w:ascii="Source Sans Pro" w:hAnsi="Source Sans Pro"/>
                <w:b/>
              </w:rPr>
              <w:t xml:space="preserve">plan </w:t>
            </w:r>
            <w:r w:rsidRPr="008B541F">
              <w:rPr>
                <w:rFonts w:ascii="Source Sans Pro" w:hAnsi="Source Sans Pro"/>
                <w:b/>
              </w:rPr>
              <w:t>premium</w:t>
            </w:r>
          </w:p>
          <w:p w:rsidR="005539C7" w:rsidRPr="008B541F" w:rsidP="006C345E" w14:paraId="32FF0EC1" w14:textId="77777777">
            <w:pPr>
              <w:spacing w:before="120" w:beforeAutospacing="0" w:after="120" w:afterAutospacing="0"/>
              <w:rPr>
                <w:rFonts w:ascii="Source Sans Pro" w:hAnsi="Source Sans Pro"/>
                <w:b/>
              </w:rPr>
            </w:pPr>
            <w:r w:rsidRPr="008B541F">
              <w:rPr>
                <w:rFonts w:ascii="Source Sans Pro" w:hAnsi="Source Sans Pro"/>
                <w:color w:val="000000"/>
              </w:rPr>
              <w:t>(You must also continue to pay your Medicare Part B premium</w:t>
            </w:r>
            <w:r w:rsidRPr="008B541F">
              <w:rPr>
                <w:rFonts w:ascii="Source Sans Pro" w:hAnsi="Source Sans Pro"/>
              </w:rPr>
              <w:t>.)</w:t>
            </w:r>
            <w:r w:rsidRPr="008B541F">
              <w:rPr>
                <w:rFonts w:ascii="Source Sans Pro" w:hAnsi="Source Sans Pro"/>
                <w:b/>
              </w:rPr>
              <w:t xml:space="preserve"> </w:t>
            </w:r>
          </w:p>
          <w:p w:rsidR="00737EEC" w:rsidRPr="008B541F" w:rsidP="006C345E" w14:paraId="7541E1CE" w14:textId="63E1087B">
            <w:pPr>
              <w:spacing w:before="120" w:beforeAutospacing="0" w:after="120" w:afterAutospacing="0"/>
              <w:rPr>
                <w:rFonts w:ascii="Source Sans Pro" w:hAnsi="Source Sans Pro"/>
                <w:i/>
                <w:color w:val="0000FF"/>
              </w:rPr>
            </w:pPr>
            <w:r w:rsidRPr="008B541F">
              <w:rPr>
                <w:rFonts w:ascii="Source Sans Pro" w:hAnsi="Source Sans Pro"/>
                <w:i/>
                <w:color w:val="0000FF"/>
              </w:rPr>
              <w:t>[If there are no changes from year to year, plans</w:t>
            </w:r>
            <w:r w:rsidRPr="008B541F" w:rsidR="004E58E6">
              <w:rPr>
                <w:rFonts w:ascii="Source Sans Pro" w:hAnsi="Source Sans Pro"/>
                <w:i/>
                <w:color w:val="0000FF"/>
              </w:rPr>
              <w:t xml:space="preserve"> can</w:t>
            </w:r>
            <w:r w:rsidRPr="008B541F">
              <w:rPr>
                <w:rFonts w:ascii="Source Sans Pro" w:hAnsi="Source Sans Pro"/>
                <w:i/>
                <w:color w:val="0000FF"/>
              </w:rPr>
              <w:t xml:space="preserve"> indicate in the column that there is no change for the upcoming benefit year. However, the premium must also be listed.]</w:t>
            </w:r>
          </w:p>
        </w:tc>
        <w:tc>
          <w:tcPr>
            <w:tcW w:w="2728" w:type="dxa"/>
            <w:tcMar>
              <w:top w:w="144" w:type="dxa"/>
              <w:left w:w="115" w:type="dxa"/>
              <w:bottom w:w="144" w:type="dxa"/>
              <w:right w:w="115" w:type="dxa"/>
            </w:tcMar>
          </w:tcPr>
          <w:p w:rsidR="00737EEC" w:rsidRPr="008B541F" w:rsidP="006C345E" w14:paraId="7B8083FC" w14:textId="08CA090C">
            <w:pPr>
              <w:spacing w:before="120" w:beforeAutospacing="0" w:after="120" w:afterAutospacing="0"/>
              <w:jc w:val="center"/>
              <w:rPr>
                <w:rFonts w:ascii="Source Sans Pro" w:hAnsi="Source Sans Pro"/>
                <w:i/>
                <w:color w:val="0000FF"/>
              </w:rPr>
            </w:pPr>
            <w:r w:rsidRPr="008B541F">
              <w:rPr>
                <w:rFonts w:ascii="Source Sans Pro" w:hAnsi="Source Sans Pro"/>
                <w:i/>
                <w:color w:val="0000FF"/>
              </w:rPr>
              <w:t>[Insert 202</w:t>
            </w:r>
            <w:r w:rsidR="001E7F35">
              <w:rPr>
                <w:rFonts w:ascii="Source Sans Pro" w:hAnsi="Source Sans Pro"/>
                <w:i/>
                <w:color w:val="0000FF"/>
              </w:rPr>
              <w:t>6</w:t>
            </w:r>
            <w:r w:rsidRPr="008B541F">
              <w:rPr>
                <w:rFonts w:ascii="Source Sans Pro" w:hAnsi="Source Sans Pro"/>
                <w:i/>
                <w:color w:val="0000FF"/>
              </w:rPr>
              <w:t xml:space="preserve"> premium amount]</w:t>
            </w:r>
          </w:p>
        </w:tc>
        <w:tc>
          <w:tcPr>
            <w:tcW w:w="2771" w:type="dxa"/>
            <w:tcMar>
              <w:top w:w="144" w:type="dxa"/>
              <w:left w:w="115" w:type="dxa"/>
              <w:bottom w:w="144" w:type="dxa"/>
              <w:right w:w="115" w:type="dxa"/>
            </w:tcMar>
          </w:tcPr>
          <w:p w:rsidR="00737EEC" w:rsidRPr="008B541F" w:rsidP="006C345E" w14:paraId="0C5446F9" w14:textId="3103B910">
            <w:pPr>
              <w:spacing w:before="120" w:beforeAutospacing="0" w:after="120" w:afterAutospacing="0"/>
              <w:jc w:val="center"/>
              <w:rPr>
                <w:rFonts w:ascii="Source Sans Pro" w:hAnsi="Source Sans Pro"/>
                <w:b/>
                <w:i/>
                <w:color w:val="0000FF"/>
              </w:rPr>
            </w:pPr>
            <w:r w:rsidRPr="008B541F">
              <w:rPr>
                <w:rFonts w:ascii="Source Sans Pro" w:hAnsi="Source Sans Pro"/>
                <w:b/>
                <w:i/>
                <w:color w:val="0000FF"/>
              </w:rPr>
              <w:t>[Insert 202</w:t>
            </w:r>
            <w:r w:rsidR="007606B4">
              <w:rPr>
                <w:rFonts w:ascii="Source Sans Pro" w:hAnsi="Source Sans Pro"/>
                <w:b/>
                <w:i/>
                <w:color w:val="0000FF"/>
              </w:rPr>
              <w:t>7</w:t>
            </w:r>
            <w:r w:rsidRPr="008B541F">
              <w:rPr>
                <w:rFonts w:ascii="Source Sans Pro" w:hAnsi="Source Sans Pro"/>
                <w:b/>
                <w:i/>
                <w:color w:val="0000FF"/>
              </w:rPr>
              <w:t xml:space="preserve"> premium amount]</w:t>
            </w:r>
          </w:p>
        </w:tc>
      </w:tr>
    </w:tbl>
    <w:p w:rsidR="00737EEC" w:rsidRPr="008B541F" w:rsidP="00664771" w14:paraId="11975008" w14:textId="633534F5">
      <w:pPr>
        <w:pStyle w:val="Heading3"/>
        <w:rPr>
          <w:rFonts w:ascii="Source Sans Pro" w:hAnsi="Source Sans Pro"/>
        </w:rPr>
      </w:pPr>
      <w:bookmarkStart w:id="22" w:name="_Toc180149784"/>
      <w:r w:rsidRPr="008B541F">
        <w:rPr>
          <w:rFonts w:ascii="Source Sans Pro" w:hAnsi="Source Sans Pro"/>
        </w:rPr>
        <w:t xml:space="preserve">Section 1.4 </w:t>
      </w:r>
      <w:r w:rsidRPr="008B541F">
        <w:rPr>
          <w:rFonts w:ascii="Source Sans Pro" w:hAnsi="Source Sans Pro"/>
        </w:rPr>
        <w:t xml:space="preserve">Changes to Benefits </w:t>
      </w:r>
      <w:r w:rsidRPr="008B541F" w:rsidR="005C7DF4">
        <w:rPr>
          <w:rFonts w:ascii="Source Sans Pro" w:hAnsi="Source Sans Pro"/>
        </w:rPr>
        <w:t>&amp;</w:t>
      </w:r>
      <w:r w:rsidRPr="008B541F">
        <w:rPr>
          <w:rFonts w:ascii="Source Sans Pro" w:hAnsi="Source Sans Pro"/>
        </w:rPr>
        <w:t xml:space="preserve"> Costs for Medical Services</w:t>
      </w:r>
      <w:bookmarkEnd w:id="22"/>
    </w:p>
    <w:p w:rsidR="00D17343" w:rsidRPr="008B541F" w:rsidP="00E534D6" w14:paraId="4ACA30D9" w14:textId="5D37CFE9">
      <w:pPr>
        <w:rPr>
          <w:rFonts w:ascii="Source Sans Pro" w:hAnsi="Source Sans Pro"/>
        </w:rPr>
      </w:pPr>
      <w:r w:rsidRPr="008B541F">
        <w:rPr>
          <w:rFonts w:ascii="Source Sans Pro" w:hAnsi="Source Sans Pro"/>
          <w:color w:val="0000FF"/>
        </w:rPr>
        <w:t>[</w:t>
      </w:r>
      <w:r w:rsidRPr="008B541F">
        <w:rPr>
          <w:rFonts w:ascii="Source Sans Pro" w:hAnsi="Source Sans Pro"/>
          <w:i/>
          <w:color w:val="0000FF"/>
        </w:rPr>
        <w:t xml:space="preserve">If there are no changes in benefits or in </w:t>
      </w:r>
      <w:r w:rsidRPr="008B541F" w:rsidR="00E4174F">
        <w:rPr>
          <w:rFonts w:ascii="Source Sans Pro" w:hAnsi="Source Sans Pro"/>
          <w:i/>
          <w:color w:val="0000FF"/>
        </w:rPr>
        <w:t>cost</w:t>
      </w:r>
      <w:r w:rsidRPr="008B541F" w:rsidR="00225F70">
        <w:rPr>
          <w:rFonts w:ascii="Source Sans Pro" w:hAnsi="Source Sans Pro"/>
          <w:i/>
          <w:color w:val="0000FF"/>
        </w:rPr>
        <w:t xml:space="preserve"> </w:t>
      </w:r>
      <w:r w:rsidRPr="008B541F" w:rsidR="00E4174F">
        <w:rPr>
          <w:rFonts w:ascii="Source Sans Pro" w:hAnsi="Source Sans Pro"/>
          <w:i/>
          <w:color w:val="0000FF"/>
        </w:rPr>
        <w:t>sharing</w:t>
      </w:r>
      <w:r w:rsidRPr="008B541F">
        <w:rPr>
          <w:rFonts w:ascii="Source Sans Pro" w:hAnsi="Source Sans Pro"/>
          <w:i/>
          <w:color w:val="0000FF"/>
        </w:rPr>
        <w:t xml:space="preserve">, revise heading to </w:t>
      </w:r>
      <w:r w:rsidRPr="008B541F">
        <w:rPr>
          <w:rFonts w:ascii="Source Sans Pro" w:hAnsi="Source Sans Pro"/>
          <w:color w:val="0000FF"/>
        </w:rPr>
        <w:t>“There are no changes to your benefits or amounts you pay for medical services”</w:t>
      </w:r>
      <w:r w:rsidRPr="008B541F">
        <w:rPr>
          <w:rFonts w:ascii="Source Sans Pro" w:hAnsi="Source Sans Pro"/>
          <w:i/>
          <w:color w:val="0000FF"/>
        </w:rPr>
        <w:t xml:space="preserve"> and replace the rest of this section with:</w:t>
      </w:r>
      <w:r w:rsidRPr="008B541F">
        <w:rPr>
          <w:rFonts w:ascii="Source Sans Pro" w:hAnsi="Source Sans Pro"/>
          <w:color w:val="0000FF"/>
        </w:rPr>
        <w:t xml:space="preserve"> Our benefits and what you pay for these covered medical services will be exactly the same in </w:t>
      </w:r>
      <w:r w:rsidRPr="008B541F" w:rsidR="00AB4B71">
        <w:rPr>
          <w:rFonts w:ascii="Source Sans Pro" w:hAnsi="Source Sans Pro"/>
          <w:color w:val="0000FF"/>
        </w:rPr>
        <w:t>202</w:t>
      </w:r>
      <w:r w:rsidR="007606B4">
        <w:rPr>
          <w:rFonts w:ascii="Source Sans Pro" w:hAnsi="Source Sans Pro"/>
          <w:color w:val="0000FF"/>
        </w:rPr>
        <w:t>7</w:t>
      </w:r>
      <w:r w:rsidRPr="008B541F">
        <w:rPr>
          <w:rFonts w:ascii="Source Sans Pro" w:hAnsi="Source Sans Pro"/>
          <w:color w:val="0000FF"/>
        </w:rPr>
        <w:t xml:space="preserve"> as they are in </w:t>
      </w:r>
      <w:r w:rsidRPr="008B541F" w:rsidR="00AB4B71">
        <w:rPr>
          <w:rFonts w:ascii="Source Sans Pro" w:hAnsi="Source Sans Pro"/>
          <w:color w:val="0000FF"/>
        </w:rPr>
        <w:t>202</w:t>
      </w:r>
      <w:r w:rsidR="001E7F35">
        <w:rPr>
          <w:rFonts w:ascii="Source Sans Pro" w:hAnsi="Source Sans Pro"/>
          <w:color w:val="0000FF"/>
        </w:rPr>
        <w:t>6</w:t>
      </w:r>
      <w:r w:rsidRPr="008B541F">
        <w:rPr>
          <w:rFonts w:ascii="Source Sans Pro" w:hAnsi="Source Sans Pro"/>
          <w:color w:val="0000FF"/>
        </w:rPr>
        <w:t>.]</w:t>
      </w:r>
    </w:p>
    <w:p w:rsidR="009873A5" w:rsidRPr="008B541F" w:rsidP="00B70073" w14:paraId="6CA3FC6A" w14:textId="6C916F8A">
      <w:pPr>
        <w:rPr>
          <w:rFonts w:ascii="Source Sans Pro" w:hAnsi="Source Sans Pro"/>
          <w:i/>
          <w:color w:val="0000FF"/>
        </w:rPr>
      </w:pPr>
      <w:r w:rsidRPr="008B541F">
        <w:rPr>
          <w:rFonts w:ascii="Source Sans Pro" w:hAnsi="Source Sans Pro"/>
          <w:i/>
          <w:color w:val="0000FF"/>
        </w:rPr>
        <w:t xml:space="preserve">[The table must include: (1) all new benefits that will be added or </w:t>
      </w:r>
      <w:r w:rsidRPr="008B541F" w:rsidR="00AB4B71">
        <w:rPr>
          <w:rFonts w:ascii="Source Sans Pro" w:hAnsi="Source Sans Pro"/>
          <w:i/>
          <w:color w:val="0000FF"/>
        </w:rPr>
        <w:t>202</w:t>
      </w:r>
      <w:r w:rsidR="001E7F35">
        <w:rPr>
          <w:rFonts w:ascii="Source Sans Pro" w:hAnsi="Source Sans Pro"/>
          <w:i/>
          <w:color w:val="0000FF"/>
        </w:rPr>
        <w:t>6</w:t>
      </w:r>
      <w:r w:rsidRPr="008B541F">
        <w:rPr>
          <w:rFonts w:ascii="Source Sans Pro" w:hAnsi="Source Sans Pro"/>
          <w:i/>
          <w:color w:val="0000FF"/>
        </w:rPr>
        <w:t xml:space="preserve"> benefits that will end for </w:t>
      </w:r>
      <w:r w:rsidRPr="008B541F" w:rsidR="00AB4B71">
        <w:rPr>
          <w:rFonts w:ascii="Source Sans Pro" w:hAnsi="Source Sans Pro"/>
          <w:i/>
          <w:color w:val="0000FF"/>
        </w:rPr>
        <w:t>202</w:t>
      </w:r>
      <w:r w:rsidR="007606B4">
        <w:rPr>
          <w:rFonts w:ascii="Source Sans Pro" w:hAnsi="Source Sans Pro"/>
          <w:i/>
          <w:color w:val="0000FF"/>
        </w:rPr>
        <w:t>7</w:t>
      </w:r>
      <w:r w:rsidRPr="008B541F">
        <w:rPr>
          <w:rFonts w:ascii="Source Sans Pro" w:hAnsi="Source Sans Pro"/>
          <w:i/>
          <w:color w:val="0000FF"/>
        </w:rPr>
        <w:t>, including any new optional supplemental benefits (plans must indicate these optional supplemental benefits are available for an extra premium); (2) new</w:t>
      </w:r>
      <w:r w:rsidRPr="008B541F" w:rsidR="00FD1A5C">
        <w:rPr>
          <w:rFonts w:ascii="Source Sans Pro" w:hAnsi="Source Sans Pro"/>
          <w:i/>
          <w:color w:val="0000FF"/>
        </w:rPr>
        <w:t>/changing</w:t>
      </w:r>
      <w:r w:rsidRPr="008B541F">
        <w:rPr>
          <w:rFonts w:ascii="Source Sans Pro" w:hAnsi="Source Sans Pro"/>
          <w:i/>
          <w:color w:val="0000FF"/>
        </w:rPr>
        <w:t xml:space="preserve"> limitations or restrictions</w:t>
      </w:r>
      <w:r w:rsidRPr="008B541F" w:rsidR="00FD1A5C">
        <w:rPr>
          <w:rFonts w:ascii="Source Sans Pro" w:hAnsi="Source Sans Pro"/>
          <w:i/>
          <w:color w:val="0000FF"/>
        </w:rPr>
        <w:t xml:space="preserve">, </w:t>
      </w:r>
      <w:r w:rsidRPr="008B541F" w:rsidR="00D04A40">
        <w:rPr>
          <w:rFonts w:ascii="Source Sans Pro" w:hAnsi="Source Sans Pro"/>
          <w:i/>
          <w:color w:val="0000FF"/>
        </w:rPr>
        <w:t>including</w:t>
      </w:r>
      <w:r w:rsidRPr="008B541F" w:rsidR="00FD1A5C">
        <w:rPr>
          <w:rFonts w:ascii="Source Sans Pro" w:hAnsi="Source Sans Pro"/>
          <w:i/>
          <w:color w:val="0000FF"/>
        </w:rPr>
        <w:t xml:space="preserve"> </w:t>
      </w:r>
      <w:r w:rsidRPr="008B541F" w:rsidR="00527A11">
        <w:rPr>
          <w:rFonts w:ascii="Source Sans Pro" w:hAnsi="Source Sans Pro"/>
          <w:i/>
          <w:color w:val="0000FF"/>
        </w:rPr>
        <w:t>referrals</w:t>
      </w:r>
      <w:r w:rsidRPr="008B541F" w:rsidR="001C40D7">
        <w:rPr>
          <w:rFonts w:ascii="Source Sans Pro" w:hAnsi="Source Sans Pro"/>
          <w:i/>
          <w:color w:val="0000FF"/>
        </w:rPr>
        <w:t>, prior authorization</w:t>
      </w:r>
      <w:r w:rsidRPr="008B541F" w:rsidR="00D46DE0">
        <w:rPr>
          <w:rFonts w:ascii="Source Sans Pro" w:hAnsi="Source Sans Pro"/>
          <w:i/>
          <w:color w:val="0000FF"/>
        </w:rPr>
        <w:t>s</w:t>
      </w:r>
      <w:r w:rsidRPr="008B541F" w:rsidR="001C40D7">
        <w:rPr>
          <w:rFonts w:ascii="Source Sans Pro" w:hAnsi="Source Sans Pro"/>
          <w:i/>
          <w:color w:val="0000FF"/>
        </w:rPr>
        <w:t>,</w:t>
      </w:r>
      <w:r w:rsidRPr="008B541F" w:rsidR="003F6611">
        <w:rPr>
          <w:rFonts w:ascii="Source Sans Pro" w:hAnsi="Source Sans Pro"/>
          <w:i/>
          <w:color w:val="0000FF"/>
        </w:rPr>
        <w:t xml:space="preserve"> and </w:t>
      </w:r>
      <w:r w:rsidRPr="008B541F" w:rsidR="006B4C61">
        <w:rPr>
          <w:rFonts w:ascii="Source Sans Pro" w:hAnsi="Source Sans Pro"/>
          <w:i/>
          <w:color w:val="0000FF"/>
        </w:rPr>
        <w:t xml:space="preserve">Step Therapy for </w:t>
      </w:r>
      <w:r w:rsidRPr="008B541F" w:rsidR="003F6611">
        <w:rPr>
          <w:rFonts w:ascii="Source Sans Pro" w:hAnsi="Source Sans Pro"/>
          <w:i/>
          <w:color w:val="0000FF"/>
        </w:rPr>
        <w:t>Part B</w:t>
      </w:r>
      <w:r w:rsidRPr="008B541F" w:rsidR="006B4C61">
        <w:rPr>
          <w:rFonts w:ascii="Source Sans Pro" w:hAnsi="Source Sans Pro"/>
          <w:i/>
          <w:color w:val="0000FF"/>
        </w:rPr>
        <w:t xml:space="preserve"> drugs</w:t>
      </w:r>
      <w:r w:rsidRPr="008B541F" w:rsidR="00527A11">
        <w:rPr>
          <w:rFonts w:ascii="Source Sans Pro" w:hAnsi="Source Sans Pro"/>
          <w:i/>
          <w:color w:val="0000FF"/>
        </w:rPr>
        <w:t xml:space="preserve"> </w:t>
      </w:r>
      <w:r w:rsidRPr="008B541F" w:rsidR="00FD1A5C">
        <w:rPr>
          <w:rFonts w:ascii="Source Sans Pro" w:hAnsi="Source Sans Pro"/>
          <w:i/>
          <w:color w:val="0000FF"/>
        </w:rPr>
        <w:t>for CY</w:t>
      </w:r>
      <w:r w:rsidRPr="008B541F" w:rsidR="00C64FD6">
        <w:rPr>
          <w:rFonts w:ascii="Source Sans Pro" w:hAnsi="Source Sans Pro"/>
          <w:i/>
          <w:color w:val="0000FF"/>
        </w:rPr>
        <w:t xml:space="preserve"> </w:t>
      </w:r>
      <w:r w:rsidRPr="008B541F" w:rsidR="00AB4B71">
        <w:rPr>
          <w:rFonts w:ascii="Source Sans Pro" w:hAnsi="Source Sans Pro"/>
          <w:i/>
          <w:color w:val="0000FF"/>
        </w:rPr>
        <w:t>202</w:t>
      </w:r>
      <w:r w:rsidR="007606B4">
        <w:rPr>
          <w:rFonts w:ascii="Source Sans Pro" w:hAnsi="Source Sans Pro"/>
          <w:i/>
          <w:color w:val="0000FF"/>
        </w:rPr>
        <w:t>7</w:t>
      </w:r>
      <w:r w:rsidRPr="008B541F">
        <w:rPr>
          <w:rFonts w:ascii="Source Sans Pro" w:hAnsi="Source Sans Pro"/>
          <w:i/>
          <w:color w:val="0000FF"/>
        </w:rPr>
        <w:t xml:space="preserve"> Part C benefits; and (3) all changes in </w:t>
      </w:r>
      <w:r w:rsidRPr="008B541F" w:rsidR="00E4174F">
        <w:rPr>
          <w:rFonts w:ascii="Source Sans Pro" w:hAnsi="Source Sans Pro"/>
          <w:i/>
          <w:color w:val="0000FF"/>
        </w:rPr>
        <w:t>cost</w:t>
      </w:r>
      <w:r w:rsidRPr="008B541F" w:rsidR="00225F70">
        <w:rPr>
          <w:rFonts w:ascii="Source Sans Pro" w:hAnsi="Source Sans Pro"/>
          <w:i/>
          <w:color w:val="0000FF"/>
        </w:rPr>
        <w:t xml:space="preserve"> </w:t>
      </w:r>
      <w:r w:rsidRPr="008B541F" w:rsidR="00E4174F">
        <w:rPr>
          <w:rFonts w:ascii="Source Sans Pro" w:hAnsi="Source Sans Pro"/>
          <w:i/>
          <w:color w:val="0000FF"/>
        </w:rPr>
        <w:t>sharing</w:t>
      </w:r>
      <w:r w:rsidRPr="008B541F">
        <w:rPr>
          <w:rFonts w:ascii="Source Sans Pro" w:hAnsi="Source Sans Pro"/>
          <w:i/>
          <w:color w:val="0000FF"/>
        </w:rPr>
        <w:t xml:space="preserve"> for </w:t>
      </w:r>
      <w:r w:rsidRPr="008B541F" w:rsidR="00AB4B71">
        <w:rPr>
          <w:rFonts w:ascii="Source Sans Pro" w:hAnsi="Source Sans Pro"/>
          <w:i/>
          <w:color w:val="0000FF"/>
        </w:rPr>
        <w:t>202</w:t>
      </w:r>
      <w:r w:rsidR="007606B4">
        <w:rPr>
          <w:rFonts w:ascii="Source Sans Pro" w:hAnsi="Source Sans Pro"/>
          <w:i/>
          <w:color w:val="0000FF"/>
        </w:rPr>
        <w:t>7</w:t>
      </w:r>
      <w:r w:rsidRPr="008B541F">
        <w:rPr>
          <w:rFonts w:ascii="Source Sans Pro" w:hAnsi="Source Sans Pro"/>
          <w:i/>
          <w:color w:val="0000FF"/>
        </w:rPr>
        <w:t xml:space="preserve"> for covered medical services, including any changes to service category</w:t>
      </w:r>
      <w:r w:rsidRPr="008B541F" w:rsidR="003907E6">
        <w:rPr>
          <w:rFonts w:ascii="Source Sans Pro" w:hAnsi="Source Sans Pro"/>
          <w:i/>
          <w:color w:val="0000FF"/>
        </w:rPr>
        <w:t>,</w:t>
      </w:r>
      <w:r w:rsidRPr="008B541F">
        <w:rPr>
          <w:rFonts w:ascii="Source Sans Pro" w:hAnsi="Source Sans Pro"/>
          <w:i/>
          <w:color w:val="0000FF"/>
        </w:rPr>
        <w:t xml:space="preserve"> out-of-pocket maximums</w:t>
      </w:r>
      <w:r w:rsidRPr="008B541F" w:rsidR="00950C18">
        <w:rPr>
          <w:rFonts w:ascii="Source Sans Pro" w:hAnsi="Source Sans Pro"/>
          <w:i/>
          <w:color w:val="0000FF"/>
        </w:rPr>
        <w:t>,</w:t>
      </w:r>
      <w:r w:rsidRPr="008B541F">
        <w:rPr>
          <w:rFonts w:ascii="Source Sans Pro" w:hAnsi="Source Sans Pro"/>
          <w:i/>
          <w:color w:val="0000FF"/>
        </w:rPr>
        <w:t xml:space="preserve"> and </w:t>
      </w:r>
      <w:r w:rsidRPr="008B541F" w:rsidR="00E4174F">
        <w:rPr>
          <w:rFonts w:ascii="Source Sans Pro" w:hAnsi="Source Sans Pro"/>
          <w:i/>
          <w:color w:val="0000FF"/>
        </w:rPr>
        <w:t>cost</w:t>
      </w:r>
      <w:r w:rsidRPr="008B541F" w:rsidR="00225F70">
        <w:rPr>
          <w:rFonts w:ascii="Source Sans Pro" w:hAnsi="Source Sans Pro"/>
          <w:i/>
          <w:color w:val="0000FF"/>
        </w:rPr>
        <w:t xml:space="preserve"> </w:t>
      </w:r>
      <w:r w:rsidRPr="008B541F" w:rsidR="00E4174F">
        <w:rPr>
          <w:rFonts w:ascii="Source Sans Pro" w:hAnsi="Source Sans Pro"/>
          <w:i/>
          <w:color w:val="0000FF"/>
        </w:rPr>
        <w:t>sharing</w:t>
      </w:r>
      <w:r w:rsidRPr="008B541F">
        <w:rPr>
          <w:rFonts w:ascii="Source Sans Pro" w:hAnsi="Source Sans Pro"/>
          <w:i/>
          <w:color w:val="0000FF"/>
        </w:rPr>
        <w:t xml:space="preserve"> </w:t>
      </w:r>
      <w:r w:rsidRPr="008B541F" w:rsidR="007668A2">
        <w:rPr>
          <w:rFonts w:ascii="Source Sans Pro" w:hAnsi="Source Sans Pro"/>
          <w:i/>
          <w:color w:val="0000FF"/>
        </w:rPr>
        <w:t>f</w:t>
      </w:r>
      <w:r w:rsidRPr="008B541F">
        <w:rPr>
          <w:rFonts w:ascii="Source Sans Pro" w:hAnsi="Source Sans Pro"/>
          <w:i/>
          <w:color w:val="0000FF"/>
        </w:rPr>
        <w:t>or optional supplemental benefits (plans must indicate these optional supplemental benefits are available for an extra premium).</w:t>
      </w:r>
      <w:r w:rsidRPr="008B541F" w:rsidR="00B5683E">
        <w:rPr>
          <w:rFonts w:ascii="Source Sans Pro" w:hAnsi="Source Sans Pro"/>
          <w:i/>
          <w:color w:val="0000FF"/>
        </w:rPr>
        <w:t>]</w:t>
      </w: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2E93CC56"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0A6252" w:rsidRPr="008B541F" w:rsidP="00E176A1" w14:paraId="3C12C0AE" w14:textId="77777777">
            <w:pPr>
              <w:rPr>
                <w:rFonts w:ascii="Source Sans Pro" w:hAnsi="Source Sans Pro"/>
              </w:rPr>
            </w:pPr>
            <w:bookmarkStart w:id="23" w:name="_Hlk166676824"/>
          </w:p>
        </w:tc>
        <w:tc>
          <w:tcPr>
            <w:tcW w:w="2827" w:type="dxa"/>
            <w:tcMar>
              <w:top w:w="144" w:type="dxa"/>
              <w:left w:w="115" w:type="dxa"/>
              <w:bottom w:w="144" w:type="dxa"/>
              <w:right w:w="115" w:type="dxa"/>
            </w:tcMar>
          </w:tcPr>
          <w:p w:rsidR="000A6252" w:rsidRPr="008B541F" w:rsidP="00E176A1" w14:paraId="36769B98" w14:textId="60537FC5">
            <w:pPr>
              <w:spacing w:before="0" w:beforeAutospacing="0" w:after="0" w:afterAutospacing="0"/>
              <w:jc w:val="center"/>
              <w:rPr>
                <w:rFonts w:ascii="Source Sans Pro" w:hAnsi="Source Sans Pro"/>
                <w:b/>
              </w:rPr>
            </w:pPr>
            <w:r w:rsidRPr="008B541F">
              <w:rPr>
                <w:rFonts w:ascii="Source Sans Pro" w:hAnsi="Source Sans Pro"/>
                <w:b/>
              </w:rPr>
              <w:t>202</w:t>
            </w:r>
            <w:r w:rsidR="001E7F35">
              <w:rPr>
                <w:rFonts w:ascii="Source Sans Pro" w:hAnsi="Source Sans Pro"/>
                <w:b/>
              </w:rPr>
              <w:t>6</w:t>
            </w:r>
          </w:p>
          <w:p w:rsidR="000A6252" w:rsidRPr="008B541F" w:rsidP="00E176A1" w14:paraId="7F3BDB86" w14:textId="77777777">
            <w:pPr>
              <w:spacing w:before="0" w:beforeAutospacing="0" w:after="0" w:afterAutospacing="0"/>
              <w:jc w:val="center"/>
              <w:rPr>
                <w:rFonts w:ascii="Source Sans Pro" w:hAnsi="Source Sans Pro"/>
                <w:b/>
              </w:rPr>
            </w:pPr>
            <w:r w:rsidRPr="008B541F">
              <w:rPr>
                <w:rFonts w:ascii="Source Sans Pro" w:hAnsi="Source Sans Pro"/>
                <w:b/>
              </w:rPr>
              <w:t>(this year)</w:t>
            </w:r>
          </w:p>
        </w:tc>
        <w:tc>
          <w:tcPr>
            <w:tcW w:w="2827" w:type="dxa"/>
            <w:shd w:val="clear" w:color="auto" w:fill="000000" w:themeFill="text1"/>
            <w:tcMar>
              <w:top w:w="144" w:type="dxa"/>
              <w:left w:w="115" w:type="dxa"/>
              <w:bottom w:w="144" w:type="dxa"/>
              <w:right w:w="115" w:type="dxa"/>
            </w:tcMar>
          </w:tcPr>
          <w:p w:rsidR="000A6252" w:rsidRPr="008B541F" w:rsidP="00E176A1" w14:paraId="3661A48F" w14:textId="5D5488E3">
            <w:pPr>
              <w:spacing w:before="0" w:beforeAutospacing="0" w:after="0" w:afterAutospacing="0"/>
              <w:jc w:val="center"/>
              <w:rPr>
                <w:rFonts w:ascii="Source Sans Pro" w:hAnsi="Source Sans Pro"/>
                <w:b/>
              </w:rPr>
            </w:pPr>
            <w:r w:rsidRPr="008B541F">
              <w:rPr>
                <w:rFonts w:ascii="Source Sans Pro" w:hAnsi="Source Sans Pro"/>
                <w:b/>
              </w:rPr>
              <w:t>202</w:t>
            </w:r>
            <w:r w:rsidR="007606B4">
              <w:rPr>
                <w:rFonts w:ascii="Source Sans Pro" w:hAnsi="Source Sans Pro"/>
                <w:b/>
              </w:rPr>
              <w:t>7</w:t>
            </w:r>
          </w:p>
          <w:p w:rsidR="000A6252" w:rsidRPr="008B541F" w:rsidP="00E176A1" w14:paraId="5AF2C59C" w14:textId="77777777">
            <w:pPr>
              <w:spacing w:before="0" w:beforeAutospacing="0" w:after="0" w:afterAutospacing="0"/>
              <w:jc w:val="center"/>
              <w:rPr>
                <w:rFonts w:ascii="Source Sans Pro" w:hAnsi="Source Sans Pro"/>
                <w:b/>
              </w:rPr>
            </w:pPr>
            <w:r w:rsidRPr="008B541F">
              <w:rPr>
                <w:rFonts w:ascii="Source Sans Pro" w:hAnsi="Source Sans Pro"/>
                <w:b/>
              </w:rPr>
              <w:t>(next year)</w:t>
            </w:r>
          </w:p>
        </w:tc>
      </w:tr>
      <w:tr w14:paraId="4879F9E8" w14:textId="77777777" w:rsidTr="009578E2">
        <w:tblPrEx>
          <w:tblW w:w="4900" w:type="pct"/>
          <w:jc w:val="center"/>
          <w:tblLayout w:type="fixed"/>
          <w:tblLook w:val="04A0"/>
        </w:tblPrEx>
        <w:trPr>
          <w:jc w:val="center"/>
        </w:trPr>
        <w:tc>
          <w:tcPr>
            <w:tcW w:w="3519" w:type="dxa"/>
            <w:tcMar>
              <w:top w:w="144" w:type="dxa"/>
              <w:left w:w="115" w:type="dxa"/>
              <w:bottom w:w="144" w:type="dxa"/>
              <w:right w:w="115" w:type="dxa"/>
            </w:tcMar>
          </w:tcPr>
          <w:p w:rsidR="000A6252" w:rsidRPr="008B541F" w:rsidP="00E61356" w14:paraId="7712D0D6" w14:textId="77777777">
            <w:pPr>
              <w:spacing w:before="120" w:beforeAutospacing="0" w:after="120" w:afterAutospacing="0"/>
              <w:rPr>
                <w:rFonts w:ascii="Source Sans Pro" w:hAnsi="Source Sans Pro"/>
                <w:b/>
                <w:i/>
                <w:color w:val="0000FF"/>
              </w:rPr>
            </w:pPr>
            <w:r w:rsidRPr="008B541F">
              <w:rPr>
                <w:rFonts w:ascii="Source Sans Pro" w:hAnsi="Source Sans Pro"/>
                <w:b/>
                <w:i/>
                <w:color w:val="0000FF"/>
              </w:rPr>
              <w:t>[Insert benefit name]</w:t>
            </w:r>
          </w:p>
        </w:tc>
        <w:tc>
          <w:tcPr>
            <w:tcW w:w="2827" w:type="dxa"/>
            <w:tcMar>
              <w:top w:w="144" w:type="dxa"/>
              <w:left w:w="115" w:type="dxa"/>
              <w:bottom w:w="144" w:type="dxa"/>
              <w:right w:w="115" w:type="dxa"/>
            </w:tcMar>
          </w:tcPr>
          <w:p w:rsidR="000A6252" w:rsidRPr="008B541F" w:rsidP="00E61356" w14:paraId="3B4EFF64" w14:textId="4C0EF464">
            <w:pPr>
              <w:spacing w:before="120" w:beforeAutospacing="0" w:after="120" w:afterAutospacing="0"/>
              <w:jc w:val="center"/>
              <w:rPr>
                <w:rFonts w:ascii="Source Sans Pro" w:hAnsi="Source Sans Pro"/>
                <w:i/>
                <w:color w:val="0000FF"/>
              </w:rPr>
            </w:pPr>
            <w:r w:rsidRPr="008B541F">
              <w:rPr>
                <w:rFonts w:ascii="Source Sans Pro" w:hAnsi="Source Sans Pro"/>
                <w:color w:val="0000FF"/>
              </w:rPr>
              <w:t>[</w:t>
            </w:r>
            <w:r w:rsidRPr="008B541F">
              <w:rPr>
                <w:rFonts w:ascii="Source Sans Pro" w:hAnsi="Source Sans Pro"/>
                <w:i/>
                <w:color w:val="0000FF"/>
              </w:rPr>
              <w:t>For benefits that were not covered in 202</w:t>
            </w:r>
            <w:r w:rsidR="001E7F35">
              <w:rPr>
                <w:rFonts w:ascii="Source Sans Pro" w:hAnsi="Source Sans Pro"/>
                <w:i/>
                <w:color w:val="0000FF"/>
              </w:rPr>
              <w:t>6</w:t>
            </w:r>
            <w:r w:rsidRPr="008B541F" w:rsidR="00E37F87">
              <w:rPr>
                <w:rFonts w:ascii="Source Sans Pro" w:hAnsi="Source Sans Pro"/>
                <w:i/>
                <w:color w:val="0000FF"/>
              </w:rPr>
              <w:t xml:space="preserve"> </w:t>
            </w:r>
            <w:r w:rsidRPr="008B541F">
              <w:rPr>
                <w:rFonts w:ascii="Source Sans Pro" w:hAnsi="Source Sans Pro"/>
                <w:i/>
                <w:color w:val="0000FF"/>
              </w:rPr>
              <w:t>[insert benefit name]</w:t>
            </w:r>
            <w:r w:rsidRPr="008B541F">
              <w:rPr>
                <w:rFonts w:ascii="Source Sans Pro" w:hAnsi="Source Sans Pro"/>
                <w:color w:val="0000FF"/>
              </w:rPr>
              <w:t xml:space="preserve"> is </w:t>
            </w:r>
            <w:r w:rsidRPr="008B541F">
              <w:rPr>
                <w:rFonts w:ascii="Source Sans Pro" w:hAnsi="Source Sans Pro"/>
                <w:color w:val="0000FF"/>
                <w:u w:val="single"/>
              </w:rPr>
              <w:t>not</w:t>
            </w:r>
            <w:r w:rsidRPr="008B541F">
              <w:rPr>
                <w:rFonts w:ascii="Source Sans Pro" w:hAnsi="Source Sans Pro"/>
                <w:color w:val="0000FF"/>
              </w:rPr>
              <w:t xml:space="preserve"> covered.]</w:t>
            </w:r>
          </w:p>
          <w:p w:rsidR="000A6252" w:rsidRPr="008B541F" w:rsidP="00E61356" w14:paraId="368F99BD" w14:textId="64A48BFB">
            <w:pPr>
              <w:spacing w:before="120" w:beforeAutospacing="0" w:after="120" w:afterAutospacing="0"/>
              <w:jc w:val="center"/>
              <w:rPr>
                <w:rFonts w:ascii="Source Sans Pro" w:hAnsi="Source Sans Pro"/>
                <w:color w:val="0000FF"/>
              </w:rPr>
            </w:pPr>
            <w:r w:rsidRPr="008B541F">
              <w:rPr>
                <w:rFonts w:ascii="Source Sans Pro" w:hAnsi="Source Sans Pro"/>
                <w:color w:val="0000FF"/>
              </w:rPr>
              <w:t>[</w:t>
            </w:r>
            <w:r w:rsidRPr="008B541F">
              <w:rPr>
                <w:rFonts w:ascii="Source Sans Pro" w:hAnsi="Source Sans Pro"/>
                <w:i/>
                <w:color w:val="0000FF"/>
              </w:rPr>
              <w:t>For benefits with a copayment insert:</w:t>
            </w:r>
            <w:r w:rsidRPr="008B541F" w:rsidR="00E37F87">
              <w:rPr>
                <w:rFonts w:ascii="Source Sans Pro" w:hAnsi="Source Sans Pro"/>
                <w:i/>
                <w:color w:val="0000FF"/>
              </w:rPr>
              <w:t xml:space="preserve"> </w:t>
            </w:r>
            <w:r w:rsidRPr="008B541F">
              <w:rPr>
                <w:rFonts w:ascii="Source Sans Pro" w:hAnsi="Source Sans Pro"/>
                <w:color w:val="0000FF"/>
              </w:rPr>
              <w:t>$</w:t>
            </w:r>
            <w:r w:rsidRPr="008B541F">
              <w:rPr>
                <w:rFonts w:ascii="Source Sans Pro" w:hAnsi="Source Sans Pro"/>
                <w:i/>
                <w:color w:val="0000FF"/>
              </w:rPr>
              <w:t>[insert 202</w:t>
            </w:r>
            <w:r w:rsidR="001E7F35">
              <w:rPr>
                <w:rFonts w:ascii="Source Sans Pro" w:hAnsi="Source Sans Pro"/>
                <w:i/>
                <w:color w:val="0000FF"/>
              </w:rPr>
              <w:t>6</w:t>
            </w:r>
            <w:r w:rsidRPr="008B541F">
              <w:rPr>
                <w:rFonts w:ascii="Source Sans Pro" w:hAnsi="Source Sans Pro"/>
                <w:i/>
                <w:color w:val="0000FF"/>
              </w:rPr>
              <w:t xml:space="preserve"> copayment amount]</w:t>
            </w:r>
            <w:r w:rsidRPr="008B541F">
              <w:rPr>
                <w:rFonts w:ascii="Source Sans Pro" w:hAnsi="Source Sans Pro"/>
                <w:color w:val="0000FF"/>
              </w:rPr>
              <w:t xml:space="preserve"> </w:t>
            </w:r>
            <w:r w:rsidRPr="008B541F">
              <w:rPr>
                <w:rFonts w:ascii="Source Sans Pro" w:hAnsi="Source Sans Pro"/>
                <w:color w:val="0000FF"/>
              </w:rPr>
              <w:t>copay</w:t>
            </w:r>
            <w:r w:rsidRPr="008B541F" w:rsidR="00E67E03">
              <w:rPr>
                <w:rFonts w:ascii="Source Sans Pro" w:hAnsi="Source Sans Pro"/>
                <w:color w:val="0000FF"/>
              </w:rPr>
              <w:t>ment</w:t>
            </w:r>
            <w:r w:rsidRPr="008B541F">
              <w:rPr>
                <w:rFonts w:ascii="Source Sans Pro" w:hAnsi="Source Sans Pro"/>
                <w:color w:val="0000FF"/>
              </w:rPr>
              <w:t xml:space="preserve"> </w:t>
            </w:r>
            <w:r w:rsidRPr="008B541F">
              <w:rPr>
                <w:rFonts w:ascii="Source Sans Pro" w:hAnsi="Source Sans Pro"/>
                <w:i/>
                <w:color w:val="0000FF"/>
              </w:rPr>
              <w:t>[insert language as needed to accurately describe the benefit, e.g., per office visit]</w:t>
            </w:r>
            <w:r w:rsidRPr="008B541F">
              <w:rPr>
                <w:rFonts w:ascii="Source Sans Pro" w:hAnsi="Source Sans Pro"/>
                <w:color w:val="0000FF"/>
              </w:rPr>
              <w:t>.]</w:t>
            </w:r>
          </w:p>
          <w:p w:rsidR="000A6252" w:rsidRPr="008B541F" w:rsidP="00E61356" w14:paraId="163D2997" w14:textId="305884C8">
            <w:pPr>
              <w:spacing w:before="120" w:beforeAutospacing="0" w:after="120" w:afterAutospacing="0"/>
              <w:jc w:val="center"/>
              <w:rPr>
                <w:rFonts w:ascii="Source Sans Pro" w:hAnsi="Source Sans Pro"/>
                <w:i/>
                <w:color w:val="0000FF"/>
              </w:rPr>
            </w:pPr>
            <w:r w:rsidRPr="008B541F">
              <w:rPr>
                <w:rFonts w:ascii="Source Sans Pro" w:hAnsi="Source Sans Pro"/>
                <w:color w:val="0000FF"/>
              </w:rPr>
              <w:t>[</w:t>
            </w:r>
            <w:r w:rsidRPr="008B541F">
              <w:rPr>
                <w:rFonts w:ascii="Source Sans Pro" w:hAnsi="Source Sans Pro"/>
                <w:i/>
                <w:color w:val="0000FF"/>
              </w:rPr>
              <w:t>For benefits with a coinsurance insert:</w:t>
            </w:r>
            <w:r w:rsidRPr="008B541F" w:rsidR="00D462BE">
              <w:rPr>
                <w:rFonts w:ascii="Source Sans Pro" w:hAnsi="Source Sans Pro"/>
                <w:i/>
                <w:color w:val="0000FF"/>
              </w:rPr>
              <w:t xml:space="preserve"> </w:t>
            </w:r>
            <w:r w:rsidRPr="008B541F">
              <w:rPr>
                <w:rFonts w:ascii="Source Sans Pro" w:hAnsi="Source Sans Pro"/>
                <w:i/>
                <w:color w:val="0000FF"/>
              </w:rPr>
              <w:t>[insert 202</w:t>
            </w:r>
            <w:r w:rsidR="001E7F35">
              <w:rPr>
                <w:rFonts w:ascii="Source Sans Pro" w:hAnsi="Source Sans Pro"/>
                <w:i/>
                <w:color w:val="0000FF"/>
              </w:rPr>
              <w:t>6</w:t>
            </w:r>
            <w:r w:rsidRPr="008B541F">
              <w:rPr>
                <w:rFonts w:ascii="Source Sans Pro" w:hAnsi="Source Sans Pro"/>
                <w:i/>
                <w:color w:val="0000FF"/>
              </w:rPr>
              <w:t xml:space="preserve"> coinsurance </w:t>
            </w:r>
            <w:r w:rsidRPr="008B541F" w:rsidR="00446F1D">
              <w:rPr>
                <w:rFonts w:ascii="Source Sans Pro" w:hAnsi="Source Sans Pro"/>
                <w:i/>
                <w:color w:val="0000FF"/>
              </w:rPr>
              <w:t>percentage]</w:t>
            </w:r>
            <w:r w:rsidRPr="008B541F" w:rsidR="00446F1D">
              <w:rPr>
                <w:rFonts w:ascii="Source Sans Pro" w:hAnsi="Source Sans Pro"/>
                <w:color w:val="0000FF"/>
              </w:rPr>
              <w:t xml:space="preserve"> %</w:t>
            </w:r>
            <w:r w:rsidRPr="008B541F">
              <w:rPr>
                <w:rFonts w:ascii="Source Sans Pro" w:hAnsi="Source Sans Pro"/>
                <w:color w:val="0000FF"/>
              </w:rPr>
              <w:t xml:space="preserve"> of the total cost </w:t>
            </w:r>
            <w:r w:rsidRPr="008B541F">
              <w:rPr>
                <w:rFonts w:ascii="Source Sans Pro" w:hAnsi="Source Sans Pro"/>
                <w:i/>
                <w:color w:val="0000FF"/>
              </w:rPr>
              <w:t>[insert language as needed to accurately describe the benefit, e.g., for up to one visit per year]</w:t>
            </w:r>
            <w:r w:rsidRPr="008B541F">
              <w:rPr>
                <w:rFonts w:ascii="Source Sans Pro" w:hAnsi="Source Sans Pro"/>
                <w:color w:val="0000FF"/>
              </w:rPr>
              <w:t>.]</w:t>
            </w:r>
          </w:p>
        </w:tc>
        <w:tc>
          <w:tcPr>
            <w:tcW w:w="2827" w:type="dxa"/>
            <w:tcMar>
              <w:top w:w="144" w:type="dxa"/>
              <w:left w:w="115" w:type="dxa"/>
              <w:bottom w:w="144" w:type="dxa"/>
              <w:right w:w="115" w:type="dxa"/>
            </w:tcMar>
          </w:tcPr>
          <w:p w:rsidR="000A6252" w:rsidRPr="008B541F" w:rsidP="00E61356" w14:paraId="437144DF" w14:textId="1752D617">
            <w:pPr>
              <w:spacing w:before="120" w:beforeAutospacing="0" w:after="120" w:afterAutospacing="0"/>
              <w:jc w:val="center"/>
              <w:rPr>
                <w:rFonts w:ascii="Source Sans Pro" w:hAnsi="Source Sans Pro"/>
                <w:b/>
                <w:i/>
                <w:color w:val="0000FF"/>
              </w:rPr>
            </w:pPr>
            <w:r w:rsidRPr="008B541F">
              <w:rPr>
                <w:rFonts w:ascii="Source Sans Pro" w:hAnsi="Source Sans Pro"/>
                <w:b/>
                <w:color w:val="0000FF"/>
              </w:rPr>
              <w:t>[</w:t>
            </w:r>
            <w:r w:rsidRPr="008B541F">
              <w:rPr>
                <w:rFonts w:ascii="Source Sans Pro" w:hAnsi="Source Sans Pro"/>
                <w:b/>
                <w:i/>
                <w:color w:val="0000FF"/>
              </w:rPr>
              <w:t>For benefits that are not covered in 202</w:t>
            </w:r>
            <w:r w:rsidR="007606B4">
              <w:rPr>
                <w:rFonts w:ascii="Source Sans Pro" w:hAnsi="Source Sans Pro"/>
                <w:b/>
                <w:i/>
                <w:color w:val="0000FF"/>
              </w:rPr>
              <w:t>7</w:t>
            </w:r>
            <w:r w:rsidRPr="008B541F">
              <w:rPr>
                <w:rFonts w:ascii="Source Sans Pro" w:hAnsi="Source Sans Pro"/>
                <w:b/>
                <w:i/>
                <w:color w:val="0000FF"/>
              </w:rPr>
              <w:t xml:space="preserve"> [insert benefit name]</w:t>
            </w:r>
            <w:r w:rsidRPr="008B541F">
              <w:rPr>
                <w:rFonts w:ascii="Source Sans Pro" w:hAnsi="Source Sans Pro"/>
                <w:b/>
                <w:color w:val="0000FF"/>
              </w:rPr>
              <w:t xml:space="preserve"> is </w:t>
            </w:r>
            <w:r w:rsidRPr="008B541F">
              <w:rPr>
                <w:rFonts w:ascii="Source Sans Pro" w:hAnsi="Source Sans Pro"/>
                <w:b/>
                <w:color w:val="0000FF"/>
                <w:u w:val="single"/>
              </w:rPr>
              <w:t>not</w:t>
            </w:r>
            <w:r w:rsidRPr="008B541F">
              <w:rPr>
                <w:rFonts w:ascii="Source Sans Pro" w:hAnsi="Source Sans Pro"/>
                <w:b/>
                <w:color w:val="0000FF"/>
              </w:rPr>
              <w:t xml:space="preserve"> covered.]</w:t>
            </w:r>
          </w:p>
          <w:p w:rsidR="000A6252" w:rsidRPr="008B541F" w:rsidP="00E61356" w14:paraId="5525018F" w14:textId="77C6D197">
            <w:pPr>
              <w:spacing w:before="120" w:beforeAutospacing="0" w:after="120" w:afterAutospacing="0"/>
              <w:jc w:val="center"/>
              <w:rPr>
                <w:rFonts w:ascii="Source Sans Pro" w:hAnsi="Source Sans Pro"/>
                <w:b/>
                <w:color w:val="0000FF"/>
              </w:rPr>
            </w:pPr>
            <w:r w:rsidRPr="008B541F">
              <w:rPr>
                <w:rFonts w:ascii="Source Sans Pro" w:hAnsi="Source Sans Pro"/>
                <w:b/>
                <w:color w:val="0000FF"/>
              </w:rPr>
              <w:t>[</w:t>
            </w:r>
            <w:r w:rsidRPr="008B541F">
              <w:rPr>
                <w:rFonts w:ascii="Source Sans Pro" w:hAnsi="Source Sans Pro"/>
                <w:b/>
                <w:i/>
                <w:color w:val="0000FF"/>
              </w:rPr>
              <w:t>For benefits with a copayment insert:</w:t>
            </w:r>
            <w:r w:rsidRPr="008B541F" w:rsidR="00E37F87">
              <w:rPr>
                <w:rFonts w:ascii="Source Sans Pro" w:hAnsi="Source Sans Pro"/>
                <w:b/>
                <w:i/>
                <w:color w:val="0000FF"/>
              </w:rPr>
              <w:t xml:space="preserve"> </w:t>
            </w:r>
            <w:r w:rsidRPr="008B541F">
              <w:rPr>
                <w:rFonts w:ascii="Source Sans Pro" w:hAnsi="Source Sans Pro"/>
                <w:b/>
                <w:color w:val="0000FF"/>
              </w:rPr>
              <w:t>$</w:t>
            </w:r>
            <w:r w:rsidRPr="008B541F">
              <w:rPr>
                <w:rFonts w:ascii="Source Sans Pro" w:hAnsi="Source Sans Pro"/>
                <w:b/>
                <w:i/>
                <w:color w:val="0000FF"/>
              </w:rPr>
              <w:t>[insert 202</w:t>
            </w:r>
            <w:r w:rsidR="007606B4">
              <w:rPr>
                <w:rFonts w:ascii="Source Sans Pro" w:hAnsi="Source Sans Pro"/>
                <w:b/>
                <w:i/>
                <w:color w:val="0000FF"/>
              </w:rPr>
              <w:t>7</w:t>
            </w:r>
            <w:r w:rsidRPr="008B541F">
              <w:rPr>
                <w:rFonts w:ascii="Source Sans Pro" w:hAnsi="Source Sans Pro"/>
                <w:b/>
                <w:i/>
                <w:color w:val="0000FF"/>
              </w:rPr>
              <w:t xml:space="preserve"> copayment </w:t>
            </w:r>
            <w:r w:rsidRPr="008B541F">
              <w:rPr>
                <w:rFonts w:ascii="Source Sans Pro" w:hAnsi="Source Sans Pro"/>
                <w:b/>
                <w:i/>
                <w:color w:val="0000FF"/>
              </w:rPr>
              <w:t>amount]</w:t>
            </w:r>
            <w:r w:rsidRPr="008B541F">
              <w:rPr>
                <w:rFonts w:ascii="Source Sans Pro" w:hAnsi="Source Sans Pro"/>
                <w:b/>
                <w:color w:val="0000FF"/>
              </w:rPr>
              <w:t xml:space="preserve"> copay</w:t>
            </w:r>
            <w:r w:rsidRPr="008B541F" w:rsidR="00E67E03">
              <w:rPr>
                <w:rFonts w:ascii="Source Sans Pro" w:hAnsi="Source Sans Pro"/>
                <w:b/>
                <w:color w:val="0000FF"/>
              </w:rPr>
              <w:t>ment</w:t>
            </w:r>
            <w:r w:rsidRPr="008B541F">
              <w:rPr>
                <w:rFonts w:ascii="Source Sans Pro" w:hAnsi="Source Sans Pro"/>
                <w:b/>
                <w:color w:val="0000FF"/>
              </w:rPr>
              <w:t xml:space="preserve"> </w:t>
            </w:r>
            <w:r w:rsidRPr="008B541F">
              <w:rPr>
                <w:rFonts w:ascii="Source Sans Pro" w:hAnsi="Source Sans Pro"/>
                <w:b/>
                <w:i/>
                <w:color w:val="0000FF"/>
              </w:rPr>
              <w:t>[insert language as needed to accurately describe the benefit, e.g., per office visit]</w:t>
            </w:r>
            <w:r w:rsidRPr="008B541F">
              <w:rPr>
                <w:rFonts w:ascii="Source Sans Pro" w:hAnsi="Source Sans Pro"/>
                <w:b/>
                <w:color w:val="0000FF"/>
              </w:rPr>
              <w:t>.]</w:t>
            </w:r>
          </w:p>
          <w:p w:rsidR="000A6252" w:rsidRPr="008B541F" w:rsidP="00E61356" w14:paraId="53679989" w14:textId="03000A9E">
            <w:pPr>
              <w:spacing w:before="120" w:beforeAutospacing="0" w:after="120" w:afterAutospacing="0"/>
              <w:jc w:val="center"/>
              <w:rPr>
                <w:rFonts w:ascii="Source Sans Pro" w:hAnsi="Source Sans Pro"/>
                <w:i/>
                <w:color w:val="0000FF"/>
              </w:rPr>
            </w:pPr>
            <w:r w:rsidRPr="008B541F">
              <w:rPr>
                <w:rFonts w:ascii="Source Sans Pro" w:hAnsi="Source Sans Pro"/>
                <w:b/>
                <w:color w:val="0000FF"/>
              </w:rPr>
              <w:t>[</w:t>
            </w:r>
            <w:r w:rsidRPr="008B541F">
              <w:rPr>
                <w:rFonts w:ascii="Source Sans Pro" w:hAnsi="Source Sans Pro"/>
                <w:b/>
                <w:i/>
                <w:color w:val="0000FF"/>
              </w:rPr>
              <w:t>For benefits with a coinsurance insert:</w:t>
            </w:r>
            <w:r w:rsidRPr="008B541F" w:rsidR="00D462BE">
              <w:rPr>
                <w:rFonts w:ascii="Source Sans Pro" w:hAnsi="Source Sans Pro"/>
                <w:b/>
                <w:i/>
                <w:color w:val="0000FF"/>
              </w:rPr>
              <w:t xml:space="preserve"> </w:t>
            </w:r>
            <w:r w:rsidRPr="008B541F">
              <w:rPr>
                <w:rFonts w:ascii="Source Sans Pro" w:hAnsi="Source Sans Pro"/>
                <w:b/>
                <w:i/>
                <w:color w:val="0000FF"/>
              </w:rPr>
              <w:t>[insert 202</w:t>
            </w:r>
            <w:r w:rsidR="007606B4">
              <w:rPr>
                <w:rFonts w:ascii="Source Sans Pro" w:hAnsi="Source Sans Pro"/>
                <w:b/>
                <w:i/>
                <w:color w:val="0000FF"/>
              </w:rPr>
              <w:t>7</w:t>
            </w:r>
            <w:r w:rsidRPr="008B541F">
              <w:rPr>
                <w:rFonts w:ascii="Source Sans Pro" w:hAnsi="Source Sans Pro"/>
                <w:b/>
                <w:i/>
                <w:color w:val="0000FF"/>
              </w:rPr>
              <w:t xml:space="preserve"> coinsurance </w:t>
            </w:r>
            <w:r w:rsidRPr="008B541F" w:rsidR="00446F1D">
              <w:rPr>
                <w:rFonts w:ascii="Source Sans Pro" w:hAnsi="Source Sans Pro"/>
                <w:b/>
                <w:i/>
                <w:color w:val="0000FF"/>
              </w:rPr>
              <w:t>percentage]</w:t>
            </w:r>
            <w:r w:rsidRPr="008B541F" w:rsidR="00446F1D">
              <w:rPr>
                <w:rFonts w:ascii="Source Sans Pro" w:hAnsi="Source Sans Pro"/>
                <w:b/>
                <w:color w:val="0000FF"/>
              </w:rPr>
              <w:t xml:space="preserve"> %</w:t>
            </w:r>
            <w:r w:rsidRPr="008B541F">
              <w:rPr>
                <w:rFonts w:ascii="Source Sans Pro" w:hAnsi="Source Sans Pro"/>
                <w:b/>
                <w:color w:val="0000FF"/>
              </w:rPr>
              <w:t xml:space="preserve"> of the total cost </w:t>
            </w:r>
            <w:r w:rsidRPr="008B541F">
              <w:rPr>
                <w:rFonts w:ascii="Source Sans Pro" w:hAnsi="Source Sans Pro"/>
                <w:b/>
                <w:i/>
                <w:color w:val="0000FF"/>
              </w:rPr>
              <w:t>[insert language as needed to accurately describe the benefit, e.g., for up to one visit per year]</w:t>
            </w:r>
            <w:r w:rsidRPr="008B541F">
              <w:rPr>
                <w:rFonts w:ascii="Source Sans Pro" w:hAnsi="Source Sans Pro"/>
                <w:b/>
                <w:color w:val="0000FF"/>
              </w:rPr>
              <w:t>.]</w:t>
            </w:r>
          </w:p>
        </w:tc>
      </w:tr>
      <w:tr w14:paraId="43446C4B"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0A6252" w:rsidRPr="008B541F" w:rsidP="00E61356" w14:paraId="0A750AA8" w14:textId="77777777">
            <w:pPr>
              <w:spacing w:before="120" w:beforeAutospacing="0" w:after="120" w:afterAutospacing="0"/>
              <w:rPr>
                <w:rFonts w:ascii="Source Sans Pro" w:hAnsi="Source Sans Pro"/>
                <w:b/>
                <w:i/>
                <w:color w:val="0000FF"/>
              </w:rPr>
            </w:pPr>
            <w:r w:rsidRPr="008B541F">
              <w:rPr>
                <w:rFonts w:ascii="Source Sans Pro" w:hAnsi="Source Sans Pro"/>
                <w:b/>
                <w:i/>
                <w:color w:val="0000FF"/>
              </w:rPr>
              <w:t>[Insert benefit name]</w:t>
            </w:r>
          </w:p>
        </w:tc>
        <w:tc>
          <w:tcPr>
            <w:tcW w:w="2827" w:type="dxa"/>
            <w:tcMar>
              <w:top w:w="144" w:type="dxa"/>
              <w:left w:w="115" w:type="dxa"/>
              <w:bottom w:w="144" w:type="dxa"/>
              <w:right w:w="115" w:type="dxa"/>
            </w:tcMar>
          </w:tcPr>
          <w:p w:rsidR="000A6252" w:rsidRPr="008B541F" w:rsidP="00E61356" w14:paraId="47268C8C" w14:textId="1EB4147C">
            <w:pPr>
              <w:spacing w:before="120" w:beforeAutospacing="0" w:after="120" w:afterAutospacing="0"/>
              <w:jc w:val="center"/>
              <w:rPr>
                <w:rFonts w:ascii="Source Sans Pro" w:hAnsi="Source Sans Pro"/>
                <w:i/>
                <w:color w:val="0000FF"/>
              </w:rPr>
            </w:pPr>
            <w:r w:rsidRPr="008B541F">
              <w:rPr>
                <w:rFonts w:ascii="Source Sans Pro" w:hAnsi="Source Sans Pro"/>
                <w:i/>
                <w:color w:val="0000FF"/>
              </w:rPr>
              <w:t>[Insert 202</w:t>
            </w:r>
            <w:r w:rsidR="001E7F35">
              <w:rPr>
                <w:rFonts w:ascii="Source Sans Pro" w:hAnsi="Source Sans Pro"/>
                <w:i/>
                <w:color w:val="0000FF"/>
              </w:rPr>
              <w:t>6</w:t>
            </w:r>
            <w:r w:rsidRPr="008B541F">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0A6252" w:rsidRPr="008B541F" w:rsidP="00E61356" w14:paraId="2CEAB592" w14:textId="356B446C">
            <w:pPr>
              <w:spacing w:before="120" w:beforeAutospacing="0" w:after="120" w:afterAutospacing="0"/>
              <w:jc w:val="center"/>
              <w:rPr>
                <w:rFonts w:ascii="Source Sans Pro" w:hAnsi="Source Sans Pro"/>
                <w:b/>
              </w:rPr>
            </w:pPr>
            <w:r w:rsidRPr="008B541F">
              <w:rPr>
                <w:rFonts w:ascii="Source Sans Pro" w:hAnsi="Source Sans Pro"/>
                <w:b/>
                <w:i/>
                <w:color w:val="0000FF"/>
              </w:rPr>
              <w:t>[Insert 202</w:t>
            </w:r>
            <w:r w:rsidR="007606B4">
              <w:rPr>
                <w:rFonts w:ascii="Source Sans Pro" w:hAnsi="Source Sans Pro"/>
                <w:b/>
                <w:i/>
                <w:color w:val="0000FF"/>
              </w:rPr>
              <w:t>7</w:t>
            </w:r>
            <w:r w:rsidRPr="008B541F">
              <w:rPr>
                <w:rFonts w:ascii="Source Sans Pro" w:hAnsi="Source Sans Pro"/>
                <w:b/>
                <w:i/>
                <w:color w:val="0000FF"/>
              </w:rPr>
              <w:t xml:space="preserve"> cost/coverage, using format described above.]</w:t>
            </w:r>
          </w:p>
        </w:tc>
      </w:tr>
    </w:tbl>
    <w:p w:rsidR="00D14409" w:rsidRPr="008B541F" w:rsidP="00D14409" w14:paraId="0E9A6E99" w14:textId="177B1F82">
      <w:pPr>
        <w:pStyle w:val="Heading2"/>
        <w:rPr>
          <w:rFonts w:ascii="Source Sans Pro" w:hAnsi="Source Sans Pro"/>
        </w:rPr>
      </w:pPr>
      <w:bookmarkStart w:id="24" w:name="_Toc177417571"/>
      <w:bookmarkStart w:id="25" w:name="_Toc180149785"/>
      <w:bookmarkEnd w:id="23"/>
      <w:r w:rsidRPr="008B541F">
        <w:rPr>
          <w:rFonts w:ascii="Source Sans Pro" w:hAnsi="Source Sans Pro"/>
        </w:rPr>
        <w:t xml:space="preserve">SECTION </w:t>
      </w:r>
      <w:r w:rsidRPr="008B541F">
        <w:rPr>
          <w:rFonts w:ascii="Source Sans Pro" w:hAnsi="Source Sans Pro"/>
        </w:rPr>
        <w:t>2</w:t>
      </w:r>
      <w:r w:rsidRPr="008B541F">
        <w:rPr>
          <w:rFonts w:ascii="Source Sans Pro" w:hAnsi="Source Sans Pro"/>
        </w:rPr>
        <w:tab/>
        <w:t>Administrative Changes</w:t>
      </w:r>
      <w:bookmarkEnd w:id="24"/>
      <w:bookmarkEnd w:id="25"/>
    </w:p>
    <w:p w:rsidR="00D17343" w:rsidRPr="008B541F" w:rsidP="009727F9" w14:paraId="5C0027E0" w14:textId="6FD466F3">
      <w:pPr>
        <w:rPr>
          <w:rFonts w:ascii="Source Sans Pro" w:hAnsi="Source Sans Pro"/>
          <w:i/>
          <w:color w:val="0000FF"/>
        </w:rPr>
      </w:pPr>
      <w:r w:rsidRPr="008B541F">
        <w:rPr>
          <w:rFonts w:ascii="Source Sans Pro" w:hAnsi="Source Sans Pro"/>
          <w:i/>
          <w:color w:val="0000FF"/>
        </w:rPr>
        <w:t>[</w:t>
      </w:r>
      <w:r w:rsidRPr="008B541F" w:rsidR="007E223E">
        <w:rPr>
          <w:rFonts w:ascii="Source Sans Pro" w:hAnsi="Source Sans Pro"/>
          <w:i/>
          <w:color w:val="0000FF"/>
        </w:rPr>
        <w:t>Insert this section if applicable:</w:t>
      </w:r>
      <w:r w:rsidRPr="008B541F">
        <w:rPr>
          <w:rFonts w:ascii="Source Sans Pro" w:hAnsi="Source Sans Pro"/>
          <w:i/>
          <w:color w:val="0000FF"/>
        </w:rPr>
        <w:t xml:space="preserve"> Plans with administrative changes that impact members (e.g., </w:t>
      </w:r>
      <w:r w:rsidRPr="008B541F" w:rsidR="004A544F">
        <w:rPr>
          <w:rFonts w:ascii="Source Sans Pro" w:hAnsi="Source Sans Pro"/>
          <w:i/>
          <w:color w:val="0000FF"/>
        </w:rPr>
        <w:t xml:space="preserve">a </w:t>
      </w:r>
      <w:r w:rsidRPr="008B541F">
        <w:rPr>
          <w:rFonts w:ascii="Source Sans Pro" w:hAnsi="Source Sans Pro"/>
          <w:i/>
          <w:color w:val="0000FF"/>
        </w:rPr>
        <w:t xml:space="preserve">change in options for paying the monthly </w:t>
      </w:r>
      <w:r w:rsidRPr="008B541F" w:rsidR="009B0ACA">
        <w:rPr>
          <w:rFonts w:ascii="Source Sans Pro" w:hAnsi="Source Sans Pro"/>
          <w:i/>
          <w:color w:val="0000FF"/>
        </w:rPr>
        <w:t xml:space="preserve">plan </w:t>
      </w:r>
      <w:r w:rsidRPr="008B541F">
        <w:rPr>
          <w:rFonts w:ascii="Source Sans Pro" w:hAnsi="Source Sans Pro"/>
          <w:i/>
          <w:color w:val="0000FF"/>
        </w:rPr>
        <w:t xml:space="preserve">premium, </w:t>
      </w:r>
      <w:r w:rsidRPr="008B541F" w:rsidR="00BB6E56">
        <w:rPr>
          <w:rFonts w:ascii="Source Sans Pro" w:hAnsi="Source Sans Pro"/>
          <w:i/>
          <w:color w:val="0000FF"/>
        </w:rPr>
        <w:t xml:space="preserve">a </w:t>
      </w:r>
      <w:r w:rsidRPr="008B541F">
        <w:rPr>
          <w:rFonts w:ascii="Source Sans Pro" w:hAnsi="Source Sans Pro"/>
          <w:i/>
          <w:color w:val="0000FF"/>
        </w:rPr>
        <w:t xml:space="preserve">change in contract or </w:t>
      </w:r>
      <w:r w:rsidRPr="008B541F" w:rsidR="0019098E">
        <w:rPr>
          <w:rFonts w:ascii="Source Sans Pro" w:hAnsi="Source Sans Pro"/>
          <w:i/>
          <w:color w:val="0000FF"/>
        </w:rPr>
        <w:t xml:space="preserve">PBP </w:t>
      </w:r>
      <w:r w:rsidRPr="008B541F">
        <w:rPr>
          <w:rFonts w:ascii="Source Sans Pro" w:hAnsi="Source Sans Pro"/>
          <w:i/>
          <w:color w:val="0000FF"/>
        </w:rPr>
        <w:t xml:space="preserve">number) </w:t>
      </w:r>
      <w:r w:rsidRPr="008B541F" w:rsidR="004E58E6">
        <w:rPr>
          <w:rFonts w:ascii="Source Sans Pro" w:hAnsi="Source Sans Pro"/>
          <w:i/>
          <w:color w:val="0000FF"/>
        </w:rPr>
        <w:t>can</w:t>
      </w:r>
      <w:r w:rsidRPr="008B541F">
        <w:rPr>
          <w:rFonts w:ascii="Source Sans Pro" w:hAnsi="Source Sans Pro"/>
          <w:i/>
          <w:color w:val="0000FF"/>
        </w:rPr>
        <w:t xml:space="preserve"> insert this section and </w:t>
      </w:r>
      <w:r w:rsidRPr="008B541F" w:rsidR="000B2F03">
        <w:rPr>
          <w:rFonts w:ascii="Source Sans Pro" w:hAnsi="Source Sans Pro"/>
          <w:i/>
          <w:color w:val="0000FF"/>
        </w:rPr>
        <w:t>include an introductory sentence that explains the general nature of the administrative changes</w:t>
      </w:r>
      <w:r w:rsidRPr="008B541F">
        <w:rPr>
          <w:rFonts w:ascii="Source Sans Pro" w:hAnsi="Source Sans Pro"/>
          <w:i/>
          <w:color w:val="0000FF"/>
        </w:rPr>
        <w:t>.</w:t>
      </w:r>
      <w:r w:rsidRPr="008B541F" w:rsidR="00167388">
        <w:rPr>
          <w:rFonts w:ascii="Source Sans Pro" w:hAnsi="Source Sans Pro"/>
          <w:i/>
          <w:color w:val="0000FF"/>
        </w:rPr>
        <w:t xml:space="preserve"> Plans that choose to omit this section should renumber the remaining sections as needed.</w:t>
      </w:r>
      <w:r w:rsidRPr="008B541F" w:rsidR="006B3B78">
        <w:rPr>
          <w:rFonts w:ascii="Source Sans Pro" w:hAnsi="Source Sans Pro"/>
          <w:i/>
          <w:color w:val="0000FF"/>
        </w:rPr>
        <w:t>]</w:t>
      </w:r>
    </w:p>
    <w:tbl>
      <w:tblPr>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0E0A0AFE" w14:textId="77777777" w:rsidTr="007B6549">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13" w:type="dxa"/>
            <w:tcMar>
              <w:top w:w="144" w:type="dxa"/>
              <w:left w:w="115" w:type="dxa"/>
              <w:bottom w:w="144" w:type="dxa"/>
              <w:right w:w="115" w:type="dxa"/>
            </w:tcMar>
          </w:tcPr>
          <w:p w:rsidR="00461361" w:rsidRPr="008B541F" w:rsidP="00707FA4" w14:paraId="3D3F527F" w14:textId="77777777">
            <w:pPr>
              <w:rPr>
                <w:rFonts w:ascii="Source Sans Pro" w:hAnsi="Source Sans Pro"/>
              </w:rPr>
            </w:pPr>
          </w:p>
        </w:tc>
        <w:tc>
          <w:tcPr>
            <w:tcW w:w="2618" w:type="dxa"/>
            <w:tcMar>
              <w:top w:w="144" w:type="dxa"/>
              <w:left w:w="115" w:type="dxa"/>
              <w:bottom w:w="144" w:type="dxa"/>
              <w:right w:w="115" w:type="dxa"/>
            </w:tcMar>
          </w:tcPr>
          <w:p w:rsidR="00461361" w:rsidRPr="008B541F" w:rsidP="00707FA4" w14:paraId="414CAFDF" w14:textId="174CA036">
            <w:pPr>
              <w:spacing w:before="0" w:beforeAutospacing="0" w:after="0" w:afterAutospacing="0"/>
              <w:jc w:val="center"/>
              <w:rPr>
                <w:rFonts w:ascii="Source Sans Pro" w:hAnsi="Source Sans Pro"/>
                <w:b/>
                <w:color w:val="0000FF"/>
              </w:rPr>
            </w:pPr>
            <w:r w:rsidRPr="008B541F">
              <w:rPr>
                <w:rFonts w:ascii="Source Sans Pro" w:hAnsi="Source Sans Pro"/>
                <w:b/>
                <w:color w:val="0000FF"/>
              </w:rPr>
              <w:t>202</w:t>
            </w:r>
            <w:r w:rsidR="001E7F35">
              <w:rPr>
                <w:rFonts w:ascii="Source Sans Pro" w:hAnsi="Source Sans Pro"/>
                <w:b/>
                <w:color w:val="0000FF"/>
              </w:rPr>
              <w:t>6</w:t>
            </w:r>
          </w:p>
          <w:p w:rsidR="00461361" w:rsidRPr="008B541F" w:rsidP="00707FA4" w14:paraId="3603E0C5" w14:textId="77777777">
            <w:pPr>
              <w:spacing w:before="0" w:beforeAutospacing="0" w:after="0" w:afterAutospacing="0"/>
              <w:jc w:val="center"/>
              <w:rPr>
                <w:rFonts w:ascii="Source Sans Pro" w:hAnsi="Source Sans Pro"/>
                <w:color w:val="0000FF"/>
              </w:rPr>
            </w:pPr>
            <w:r w:rsidRPr="008B541F">
              <w:rPr>
                <w:rFonts w:ascii="Source Sans Pro" w:hAnsi="Source Sans Pro"/>
                <w:b/>
                <w:color w:val="0000FF"/>
              </w:rPr>
              <w:t>(this year)</w:t>
            </w:r>
          </w:p>
        </w:tc>
        <w:tc>
          <w:tcPr>
            <w:tcW w:w="2542" w:type="dxa"/>
            <w:shd w:val="clear" w:color="auto" w:fill="000000" w:themeFill="text1"/>
            <w:tcMar>
              <w:top w:w="144" w:type="dxa"/>
              <w:left w:w="115" w:type="dxa"/>
              <w:bottom w:w="144" w:type="dxa"/>
              <w:right w:w="115" w:type="dxa"/>
            </w:tcMar>
          </w:tcPr>
          <w:p w:rsidR="00461361" w:rsidRPr="007606B4" w:rsidP="00707FA4" w14:paraId="4DD2A87A" w14:textId="20B4E6B7">
            <w:pPr>
              <w:spacing w:before="0" w:beforeAutospacing="0" w:after="0" w:afterAutospacing="0"/>
              <w:jc w:val="center"/>
              <w:rPr>
                <w:rFonts w:ascii="Source Sans Pro" w:hAnsi="Source Sans Pro"/>
                <w:b/>
                <w:color w:val="FFFFFF" w:themeColor="background1"/>
              </w:rPr>
            </w:pPr>
            <w:r w:rsidRPr="007606B4">
              <w:rPr>
                <w:rFonts w:ascii="Source Sans Pro" w:hAnsi="Source Sans Pro"/>
                <w:b/>
                <w:color w:val="FFFFFF" w:themeColor="background1"/>
              </w:rPr>
              <w:t>202</w:t>
            </w:r>
            <w:r w:rsidRPr="007606B4" w:rsidR="007606B4">
              <w:rPr>
                <w:rFonts w:ascii="Source Sans Pro" w:hAnsi="Source Sans Pro"/>
                <w:b/>
                <w:color w:val="FFFFFF" w:themeColor="background1"/>
              </w:rPr>
              <w:t>7</w:t>
            </w:r>
          </w:p>
          <w:p w:rsidR="00461361" w:rsidRPr="00557577" w:rsidP="00707FA4" w14:paraId="25963207" w14:textId="77777777">
            <w:pPr>
              <w:spacing w:before="0" w:beforeAutospacing="0" w:after="0" w:afterAutospacing="0"/>
              <w:jc w:val="center"/>
              <w:rPr>
                <w:rFonts w:ascii="Source Sans Pro" w:hAnsi="Source Sans Pro"/>
                <w:color w:val="9190FF"/>
              </w:rPr>
            </w:pPr>
            <w:r w:rsidRPr="007606B4">
              <w:rPr>
                <w:rFonts w:ascii="Source Sans Pro" w:hAnsi="Source Sans Pro"/>
                <w:b/>
                <w:color w:val="FFFFFF" w:themeColor="background1"/>
              </w:rPr>
              <w:t>(next year)</w:t>
            </w:r>
          </w:p>
        </w:tc>
      </w:tr>
      <w:tr w14:paraId="33268A24" w14:textId="77777777" w:rsidTr="007B6549">
        <w:tblPrEx>
          <w:tblW w:w="4900" w:type="pct"/>
          <w:jc w:val="center"/>
          <w:tblLook w:val="04A0"/>
        </w:tblPrEx>
        <w:trPr>
          <w:cantSplit/>
          <w:jc w:val="center"/>
        </w:trPr>
        <w:tc>
          <w:tcPr>
            <w:tcW w:w="4013" w:type="dxa"/>
            <w:tcMar>
              <w:top w:w="144" w:type="dxa"/>
              <w:left w:w="115" w:type="dxa"/>
              <w:bottom w:w="144" w:type="dxa"/>
              <w:right w:w="115" w:type="dxa"/>
            </w:tcMar>
          </w:tcPr>
          <w:p w:rsidR="00461361" w:rsidRPr="008B541F" w:rsidP="00707FA4" w14:paraId="32545A96" w14:textId="77777777">
            <w:pPr>
              <w:rPr>
                <w:rFonts w:ascii="Source Sans Pro" w:hAnsi="Source Sans Pro"/>
                <w:i/>
                <w:color w:val="0000FF"/>
              </w:rPr>
            </w:pPr>
            <w:r w:rsidRPr="008B541F">
              <w:rPr>
                <w:rFonts w:ascii="Source Sans Pro" w:hAnsi="Source Sans Pro"/>
                <w:i/>
                <w:color w:val="0000FF"/>
              </w:rPr>
              <w:t>[Insert a description of the administrative process/item that is changing]</w:t>
            </w:r>
          </w:p>
        </w:tc>
        <w:tc>
          <w:tcPr>
            <w:tcW w:w="2618" w:type="dxa"/>
            <w:tcMar>
              <w:top w:w="144" w:type="dxa"/>
              <w:left w:w="115" w:type="dxa"/>
              <w:bottom w:w="144" w:type="dxa"/>
              <w:right w:w="115" w:type="dxa"/>
            </w:tcMar>
          </w:tcPr>
          <w:p w:rsidR="00461361" w:rsidRPr="008B541F" w:rsidP="00F17DFC" w14:paraId="6923FBB0" w14:textId="48AD1F7D">
            <w:pPr>
              <w:jc w:val="center"/>
              <w:rPr>
                <w:rFonts w:ascii="Source Sans Pro" w:hAnsi="Source Sans Pro"/>
                <w:i/>
                <w:color w:val="0000FF"/>
              </w:rPr>
            </w:pPr>
            <w:r w:rsidRPr="008B541F">
              <w:rPr>
                <w:rFonts w:ascii="Source Sans Pro" w:hAnsi="Source Sans Pro"/>
                <w:i/>
                <w:color w:val="0000FF"/>
              </w:rPr>
              <w:t>[Insert 202</w:t>
            </w:r>
            <w:r w:rsidR="001E7F35">
              <w:rPr>
                <w:rFonts w:ascii="Source Sans Pro" w:hAnsi="Source Sans Pro"/>
                <w:i/>
                <w:color w:val="0000FF"/>
              </w:rPr>
              <w:t>6</w:t>
            </w:r>
            <w:r w:rsidRPr="008B541F">
              <w:rPr>
                <w:rFonts w:ascii="Source Sans Pro" w:hAnsi="Source Sans Pro"/>
                <w:i/>
                <w:color w:val="0000FF"/>
              </w:rPr>
              <w:t xml:space="preserve"> administrative description]</w:t>
            </w:r>
          </w:p>
        </w:tc>
        <w:tc>
          <w:tcPr>
            <w:tcW w:w="2542" w:type="dxa"/>
            <w:tcMar>
              <w:top w:w="144" w:type="dxa"/>
              <w:left w:w="115" w:type="dxa"/>
              <w:bottom w:w="144" w:type="dxa"/>
              <w:right w:w="115" w:type="dxa"/>
            </w:tcMar>
          </w:tcPr>
          <w:p w:rsidR="00461361" w:rsidRPr="008B541F" w:rsidP="00F17DFC" w14:paraId="247B8EEB" w14:textId="416F25BF">
            <w:pPr>
              <w:jc w:val="center"/>
              <w:rPr>
                <w:rFonts w:ascii="Source Sans Pro" w:hAnsi="Source Sans Pro"/>
                <w:b/>
                <w:i/>
                <w:color w:val="0000FF"/>
              </w:rPr>
            </w:pPr>
            <w:r w:rsidRPr="008B541F">
              <w:rPr>
                <w:rFonts w:ascii="Source Sans Pro" w:hAnsi="Source Sans Pro"/>
                <w:b/>
                <w:i/>
                <w:color w:val="0000FF"/>
              </w:rPr>
              <w:t>[Insert 202</w:t>
            </w:r>
            <w:r w:rsidR="007606B4">
              <w:rPr>
                <w:rFonts w:ascii="Source Sans Pro" w:hAnsi="Source Sans Pro"/>
                <w:b/>
                <w:i/>
                <w:color w:val="0000FF"/>
              </w:rPr>
              <w:t xml:space="preserve">7 </w:t>
            </w:r>
            <w:r w:rsidRPr="008B541F">
              <w:rPr>
                <w:rFonts w:ascii="Source Sans Pro" w:hAnsi="Source Sans Pro"/>
                <w:b/>
                <w:i/>
                <w:color w:val="0000FF"/>
              </w:rPr>
              <w:t>administrative description]</w:t>
            </w:r>
          </w:p>
        </w:tc>
      </w:tr>
      <w:tr w14:paraId="7623209C" w14:textId="77777777" w:rsidTr="007B6549">
        <w:tblPrEx>
          <w:tblW w:w="4900" w:type="pct"/>
          <w:jc w:val="center"/>
          <w:tblLook w:val="04A0"/>
        </w:tblPrEx>
        <w:trPr>
          <w:cantSplit/>
          <w:jc w:val="center"/>
        </w:trPr>
        <w:tc>
          <w:tcPr>
            <w:tcW w:w="4013" w:type="dxa"/>
            <w:tcMar>
              <w:top w:w="144" w:type="dxa"/>
              <w:left w:w="115" w:type="dxa"/>
              <w:bottom w:w="144" w:type="dxa"/>
              <w:right w:w="115" w:type="dxa"/>
            </w:tcMar>
          </w:tcPr>
          <w:p w:rsidR="00461361" w:rsidRPr="008B541F" w:rsidP="00707FA4" w14:paraId="688E4677" w14:textId="59500324">
            <w:pPr>
              <w:rPr>
                <w:rFonts w:ascii="Source Sans Pro" w:hAnsi="Source Sans Pro"/>
                <w:i/>
                <w:color w:val="0000FF"/>
              </w:rPr>
            </w:pPr>
            <w:r w:rsidRPr="008B541F">
              <w:rPr>
                <w:rFonts w:ascii="Source Sans Pro" w:hAnsi="Source Sans Pro"/>
                <w:i/>
                <w:color w:val="0000FF"/>
              </w:rPr>
              <w:t xml:space="preserve">[Repeat the above row as necessary.] </w:t>
            </w:r>
          </w:p>
        </w:tc>
        <w:tc>
          <w:tcPr>
            <w:tcW w:w="2618" w:type="dxa"/>
            <w:tcMar>
              <w:top w:w="144" w:type="dxa"/>
              <w:left w:w="115" w:type="dxa"/>
              <w:bottom w:w="144" w:type="dxa"/>
              <w:right w:w="115" w:type="dxa"/>
            </w:tcMar>
          </w:tcPr>
          <w:p w:rsidR="00461361" w:rsidRPr="008B541F" w:rsidP="00F17DFC" w14:paraId="353236B2" w14:textId="53342F4D">
            <w:pPr>
              <w:jc w:val="center"/>
              <w:rPr>
                <w:rFonts w:ascii="Source Sans Pro" w:hAnsi="Source Sans Pro"/>
                <w:i/>
                <w:color w:val="0000FF"/>
              </w:rPr>
            </w:pPr>
            <w:r w:rsidRPr="008B541F">
              <w:rPr>
                <w:rFonts w:ascii="Source Sans Pro" w:hAnsi="Source Sans Pro"/>
                <w:i/>
                <w:color w:val="0000FF"/>
              </w:rPr>
              <w:t xml:space="preserve">[Repeat the above row as necessary.] </w:t>
            </w:r>
          </w:p>
        </w:tc>
        <w:tc>
          <w:tcPr>
            <w:tcW w:w="2542" w:type="dxa"/>
            <w:tcMar>
              <w:top w:w="144" w:type="dxa"/>
              <w:left w:w="115" w:type="dxa"/>
              <w:bottom w:w="144" w:type="dxa"/>
              <w:right w:w="115" w:type="dxa"/>
            </w:tcMar>
          </w:tcPr>
          <w:p w:rsidR="00461361" w:rsidRPr="00A87B06" w:rsidP="00F17DFC" w14:paraId="626920FB" w14:textId="373F5538">
            <w:pPr>
              <w:jc w:val="center"/>
              <w:rPr>
                <w:rFonts w:ascii="Source Sans Pro" w:hAnsi="Source Sans Pro"/>
                <w:b/>
                <w:bCs/>
                <w:i/>
                <w:color w:val="0000FF"/>
              </w:rPr>
            </w:pPr>
            <w:r w:rsidRPr="00A87B06">
              <w:rPr>
                <w:rFonts w:ascii="Source Sans Pro" w:hAnsi="Source Sans Pro"/>
                <w:b/>
                <w:bCs/>
                <w:i/>
                <w:color w:val="0000FF"/>
              </w:rPr>
              <w:t xml:space="preserve">[Repeat the above row as necessary.] </w:t>
            </w:r>
          </w:p>
        </w:tc>
      </w:tr>
    </w:tbl>
    <w:p w:rsidR="006F7C9D" w:rsidRPr="008B541F" w:rsidP="006F7C9D" w14:paraId="7186B0F6" w14:textId="036A9C91">
      <w:pPr>
        <w:pStyle w:val="Heading2"/>
        <w:rPr>
          <w:rFonts w:ascii="Source Sans Pro" w:hAnsi="Source Sans Pro"/>
        </w:rPr>
      </w:pPr>
      <w:bookmarkStart w:id="26" w:name="_Toc180149786"/>
      <w:r w:rsidRPr="008B541F">
        <w:rPr>
          <w:rFonts w:ascii="Source Sans Pro" w:hAnsi="Source Sans Pro"/>
        </w:rPr>
        <w:t xml:space="preserve">SECTION </w:t>
      </w:r>
      <w:r w:rsidRPr="008B541F">
        <w:rPr>
          <w:rFonts w:ascii="Source Sans Pro" w:hAnsi="Source Sans Pro"/>
        </w:rPr>
        <w:t>3</w:t>
      </w:r>
      <w:r w:rsidRPr="008B541F">
        <w:rPr>
          <w:rFonts w:ascii="Source Sans Pro" w:hAnsi="Source Sans Pro"/>
        </w:rPr>
        <w:tab/>
        <w:t>How to Change Plans</w:t>
      </w:r>
      <w:bookmarkEnd w:id="26"/>
    </w:p>
    <w:p w:rsidR="00D17343" w:rsidRPr="008B541F" w:rsidP="00F86053" w14:paraId="4C7C82E5" w14:textId="4859F150">
      <w:pPr>
        <w:spacing w:before="240" w:beforeAutospacing="0" w:after="360" w:afterAutospacing="0"/>
        <w:rPr>
          <w:rFonts w:ascii="Source Sans Pro" w:hAnsi="Source Sans Pro"/>
        </w:rPr>
      </w:pPr>
      <w:r w:rsidRPr="008B541F">
        <w:rPr>
          <w:rFonts w:ascii="Source Sans Pro" w:hAnsi="Source Sans Pro"/>
          <w:b/>
        </w:rPr>
        <w:t xml:space="preserve">To stay in </w:t>
      </w:r>
      <w:r w:rsidRPr="008B541F" w:rsidR="002116D8">
        <w:rPr>
          <w:rFonts w:ascii="Source Sans Pro" w:hAnsi="Source Sans Pro"/>
          <w:b/>
          <w:i/>
          <w:color w:val="0000FF"/>
        </w:rPr>
        <w:t>[insert 202</w:t>
      </w:r>
      <w:r w:rsidR="007606B4">
        <w:rPr>
          <w:rFonts w:ascii="Source Sans Pro" w:hAnsi="Source Sans Pro"/>
          <w:b/>
          <w:i/>
          <w:color w:val="0000FF"/>
        </w:rPr>
        <w:t>7</w:t>
      </w:r>
      <w:r w:rsidRPr="008B541F" w:rsidR="002116D8">
        <w:rPr>
          <w:rFonts w:ascii="Source Sans Pro" w:hAnsi="Source Sans Pro"/>
          <w:b/>
          <w:i/>
          <w:color w:val="0000FF"/>
        </w:rPr>
        <w:t xml:space="preserve"> plan name]</w:t>
      </w:r>
      <w:r w:rsidRPr="008B541F" w:rsidR="00615D02">
        <w:rPr>
          <w:rFonts w:ascii="Source Sans Pro" w:hAnsi="Source Sans Pro"/>
          <w:b/>
        </w:rPr>
        <w:t>,</w:t>
      </w:r>
      <w:r w:rsidRPr="008B541F">
        <w:rPr>
          <w:rFonts w:ascii="Source Sans Pro" w:hAnsi="Source Sans Pro"/>
          <w:b/>
        </w:rPr>
        <w:t xml:space="preserve"> </w:t>
      </w:r>
      <w:r w:rsidRPr="008B541F">
        <w:rPr>
          <w:rFonts w:ascii="Source Sans Pro" w:hAnsi="Source Sans Pro" w:cs="Arial"/>
          <w:b/>
        </w:rPr>
        <w:t xml:space="preserve">you </w:t>
      </w:r>
      <w:r w:rsidRPr="008B541F">
        <w:rPr>
          <w:rFonts w:ascii="Source Sans Pro" w:hAnsi="Source Sans Pro"/>
          <w:b/>
        </w:rPr>
        <w:t>don’t need to do anything.</w:t>
      </w:r>
      <w:r w:rsidRPr="008B541F">
        <w:rPr>
          <w:rFonts w:ascii="Source Sans Pro" w:hAnsi="Source Sans Pro"/>
        </w:rPr>
        <w:t xml:space="preserve"> </w:t>
      </w:r>
      <w:r w:rsidRPr="008B541F" w:rsidR="002116D8">
        <w:rPr>
          <w:rFonts w:ascii="Source Sans Pro" w:hAnsi="Source Sans Pro"/>
        </w:rPr>
        <w:t xml:space="preserve">Unless you sign up </w:t>
      </w:r>
      <w:r w:rsidRPr="008B541F">
        <w:rPr>
          <w:rFonts w:ascii="Source Sans Pro" w:hAnsi="Source Sans Pro"/>
        </w:rPr>
        <w:t>for a different plan or change to Original Medicare by December 7, you</w:t>
      </w:r>
      <w:r w:rsidRPr="008B541F" w:rsidR="002116D8">
        <w:rPr>
          <w:rFonts w:ascii="Source Sans Pro" w:hAnsi="Source Sans Pro"/>
        </w:rPr>
        <w:t>’ll</w:t>
      </w:r>
      <w:r w:rsidRPr="008B541F">
        <w:rPr>
          <w:rFonts w:ascii="Source Sans Pro" w:hAnsi="Source Sans Pro"/>
        </w:rPr>
        <w:t xml:space="preserve"> automatically </w:t>
      </w:r>
      <w:r w:rsidRPr="008B541F" w:rsidR="0066468F">
        <w:rPr>
          <w:rFonts w:ascii="Source Sans Pro" w:hAnsi="Source Sans Pro"/>
        </w:rPr>
        <w:t>be</w:t>
      </w:r>
      <w:r w:rsidRPr="008B541F">
        <w:rPr>
          <w:rFonts w:ascii="Source Sans Pro" w:hAnsi="Source Sans Pro"/>
        </w:rPr>
        <w:t xml:space="preserve"> enrolled </w:t>
      </w:r>
      <w:r w:rsidRPr="008B541F" w:rsidR="0066468F">
        <w:rPr>
          <w:rFonts w:ascii="Source Sans Pro" w:hAnsi="Source Sans Pro"/>
        </w:rPr>
        <w:t>in</w:t>
      </w:r>
      <w:r w:rsidRPr="008B541F" w:rsidR="00BE317B">
        <w:rPr>
          <w:rFonts w:ascii="Source Sans Pro" w:hAnsi="Source Sans Pro"/>
        </w:rPr>
        <w:t xml:space="preserve"> </w:t>
      </w:r>
      <w:r w:rsidRPr="008B541F">
        <w:rPr>
          <w:rFonts w:ascii="Source Sans Pro" w:hAnsi="Source Sans Pro"/>
        </w:rPr>
        <w:t xml:space="preserve">our </w:t>
      </w:r>
      <w:r w:rsidRPr="008B541F" w:rsidR="0066468F">
        <w:rPr>
          <w:rFonts w:ascii="Source Sans Pro" w:hAnsi="Source Sans Pro"/>
          <w:i/>
          <w:color w:val="0000FF"/>
        </w:rPr>
        <w:t xml:space="preserve">[insert </w:t>
      </w:r>
      <w:r w:rsidRPr="008B541F" w:rsidR="00AB4B71">
        <w:rPr>
          <w:rFonts w:ascii="Source Sans Pro" w:hAnsi="Source Sans Pro"/>
          <w:i/>
          <w:color w:val="0000FF"/>
        </w:rPr>
        <w:t>202</w:t>
      </w:r>
      <w:r w:rsidR="007606B4">
        <w:rPr>
          <w:rFonts w:ascii="Source Sans Pro" w:hAnsi="Source Sans Pro"/>
          <w:i/>
          <w:color w:val="0000FF"/>
        </w:rPr>
        <w:t>7</w:t>
      </w:r>
      <w:r w:rsidRPr="008B541F" w:rsidR="0066468F">
        <w:rPr>
          <w:rFonts w:ascii="Source Sans Pro" w:hAnsi="Source Sans Pro"/>
          <w:i/>
          <w:color w:val="0000FF"/>
        </w:rPr>
        <w:t xml:space="preserve"> plan name]</w:t>
      </w:r>
      <w:r w:rsidRPr="008B541F">
        <w:rPr>
          <w:rFonts w:ascii="Source Sans Pro" w:hAnsi="Source Sans Pro"/>
        </w:rPr>
        <w:t>.</w:t>
      </w:r>
    </w:p>
    <w:p w:rsidR="00D17343" w:rsidRPr="008B541F" w:rsidP="00CF6FAE" w14:paraId="764B532D" w14:textId="28A3D9A9">
      <w:pPr>
        <w:rPr>
          <w:rFonts w:ascii="Source Sans Pro" w:hAnsi="Source Sans Pro"/>
        </w:rPr>
      </w:pPr>
      <w:r w:rsidRPr="008B541F">
        <w:rPr>
          <w:rFonts w:ascii="Source Sans Pro" w:hAnsi="Source Sans Pro"/>
        </w:rPr>
        <w:t>I</w:t>
      </w:r>
      <w:r w:rsidRPr="008B541F">
        <w:rPr>
          <w:rFonts w:ascii="Source Sans Pro" w:hAnsi="Source Sans Pro"/>
        </w:rPr>
        <w:t>f you want to change</w:t>
      </w:r>
      <w:r w:rsidRPr="008B541F" w:rsidR="00942D7E">
        <w:rPr>
          <w:rFonts w:ascii="Source Sans Pro" w:hAnsi="Source Sans Pro"/>
        </w:rPr>
        <w:t xml:space="preserve"> plans</w:t>
      </w:r>
      <w:r w:rsidRPr="008B541F">
        <w:rPr>
          <w:rFonts w:ascii="Source Sans Pro" w:hAnsi="Source Sans Pro"/>
        </w:rPr>
        <w:t xml:space="preserve"> for </w:t>
      </w:r>
      <w:r w:rsidRPr="008B541F" w:rsidR="00AB4B71">
        <w:rPr>
          <w:rFonts w:ascii="Source Sans Pro" w:hAnsi="Source Sans Pro"/>
        </w:rPr>
        <w:t>202</w:t>
      </w:r>
      <w:r w:rsidR="007606B4">
        <w:rPr>
          <w:rFonts w:ascii="Source Sans Pro" w:hAnsi="Source Sans Pro"/>
        </w:rPr>
        <w:t>7</w:t>
      </w:r>
      <w:r w:rsidRPr="008B541F">
        <w:rPr>
          <w:rFonts w:ascii="Source Sans Pro" w:hAnsi="Source Sans Pro"/>
        </w:rPr>
        <w:t>,</w:t>
      </w:r>
      <w:r w:rsidRPr="008B541F">
        <w:rPr>
          <w:rFonts w:ascii="Source Sans Pro" w:hAnsi="Source Sans Pro"/>
        </w:rPr>
        <w:t xml:space="preserve"> follow these steps:</w:t>
      </w:r>
    </w:p>
    <w:p w:rsidR="00A148DB" w:rsidRPr="008B541F" w:rsidP="00763AF1" w14:paraId="12E24216" w14:textId="6526FB63">
      <w:pPr>
        <w:pStyle w:val="ListParagraph"/>
        <w:numPr>
          <w:ilvl w:val="0"/>
          <w:numId w:val="14"/>
        </w:numPr>
        <w:spacing w:before="100" w:beforeAutospacing="1"/>
        <w:rPr>
          <w:rFonts w:ascii="Source Sans Pro" w:hAnsi="Source Sans Pro"/>
        </w:rPr>
      </w:pPr>
      <w:bookmarkStart w:id="27" w:name="_Hlk168903517"/>
      <w:r w:rsidRPr="008B541F">
        <w:rPr>
          <w:rFonts w:ascii="Source Sans Pro" w:hAnsi="Source Sans Pro"/>
          <w:b/>
        </w:rPr>
        <w:t>To change</w:t>
      </w:r>
      <w:r w:rsidRPr="008B541F">
        <w:rPr>
          <w:rFonts w:ascii="Source Sans Pro" w:hAnsi="Source Sans Pro"/>
        </w:rPr>
        <w:t xml:space="preserve"> </w:t>
      </w:r>
      <w:r w:rsidRPr="008B541F">
        <w:rPr>
          <w:rFonts w:ascii="Source Sans Pro" w:hAnsi="Source Sans Pro"/>
          <w:b/>
        </w:rPr>
        <w:t>to a different Medicare health plan</w:t>
      </w:r>
      <w:r w:rsidRPr="008B541F">
        <w:rPr>
          <w:rFonts w:ascii="Source Sans Pro" w:hAnsi="Source Sans Pro"/>
        </w:rPr>
        <w:t xml:space="preserve">, enroll in the new plan. You’ll be automatically disenrolled from </w:t>
      </w:r>
      <w:r w:rsidRPr="008B541F">
        <w:rPr>
          <w:rFonts w:ascii="Source Sans Pro" w:hAnsi="Source Sans Pro"/>
          <w:i/>
          <w:color w:val="0000FF"/>
        </w:rPr>
        <w:t>[insert 202</w:t>
      </w:r>
      <w:r w:rsidR="007606B4">
        <w:rPr>
          <w:rFonts w:ascii="Source Sans Pro" w:hAnsi="Source Sans Pro"/>
          <w:i/>
          <w:color w:val="0000FF"/>
        </w:rPr>
        <w:t>7</w:t>
      </w:r>
      <w:r w:rsidRPr="008B541F">
        <w:rPr>
          <w:rFonts w:ascii="Source Sans Pro" w:hAnsi="Source Sans Pro"/>
          <w:i/>
          <w:color w:val="0000FF"/>
        </w:rPr>
        <w:t xml:space="preserve"> plan name]</w:t>
      </w:r>
      <w:r w:rsidRPr="008B541F">
        <w:rPr>
          <w:rFonts w:ascii="Source Sans Pro" w:hAnsi="Source Sans Pro"/>
        </w:rPr>
        <w:t>.</w:t>
      </w:r>
    </w:p>
    <w:p w:rsidR="00A148DB" w:rsidRPr="008B541F" w:rsidP="00763AF1" w14:paraId="0D0DF7D3" w14:textId="306A1CFA">
      <w:pPr>
        <w:pStyle w:val="ListParagraph"/>
        <w:numPr>
          <w:ilvl w:val="0"/>
          <w:numId w:val="14"/>
        </w:numPr>
        <w:spacing w:before="100" w:beforeAutospacing="1"/>
        <w:rPr>
          <w:rFonts w:ascii="Source Sans Pro" w:hAnsi="Source Sans Pro"/>
        </w:rPr>
      </w:pPr>
      <w:r w:rsidRPr="008B541F">
        <w:rPr>
          <w:rFonts w:ascii="Source Sans Pro" w:hAnsi="Source Sans Pro"/>
          <w:b/>
        </w:rPr>
        <w:t xml:space="preserve">To change to Original Medicare with </w:t>
      </w:r>
      <w:r w:rsidR="00E618B1">
        <w:rPr>
          <w:rFonts w:ascii="Source Sans Pro" w:hAnsi="Source Sans Pro"/>
          <w:b/>
        </w:rPr>
        <w:t xml:space="preserve">separate </w:t>
      </w:r>
      <w:r w:rsidRPr="008B541F" w:rsidR="00581FA6">
        <w:rPr>
          <w:rFonts w:ascii="Source Sans Pro" w:hAnsi="Source Sans Pro"/>
          <w:b/>
        </w:rPr>
        <w:t>Medicare</w:t>
      </w:r>
      <w:r w:rsidRPr="008B541F">
        <w:rPr>
          <w:rFonts w:ascii="Source Sans Pro" w:hAnsi="Source Sans Pro"/>
          <w:b/>
        </w:rPr>
        <w:t xml:space="preserve"> drug </w:t>
      </w:r>
      <w:r w:rsidRPr="008B541F" w:rsidR="00581FA6">
        <w:rPr>
          <w:rFonts w:ascii="Source Sans Pro" w:hAnsi="Source Sans Pro"/>
          <w:b/>
        </w:rPr>
        <w:t>coverage</w:t>
      </w:r>
      <w:r w:rsidRPr="008B541F">
        <w:rPr>
          <w:rFonts w:ascii="Source Sans Pro" w:hAnsi="Source Sans Pro"/>
          <w:b/>
        </w:rPr>
        <w:t>,</w:t>
      </w:r>
      <w:r w:rsidRPr="008B541F">
        <w:rPr>
          <w:rFonts w:ascii="Source Sans Pro" w:hAnsi="Source Sans Pro"/>
        </w:rPr>
        <w:t xml:space="preserve"> enroll in the new Medicare drug plan. You’ll be automatically disenrolled from </w:t>
      </w:r>
      <w:r w:rsidRPr="008B541F">
        <w:rPr>
          <w:rFonts w:ascii="Source Sans Pro" w:hAnsi="Source Sans Pro"/>
          <w:i/>
          <w:color w:val="0000FF"/>
        </w:rPr>
        <w:t>[insert 202</w:t>
      </w:r>
      <w:r w:rsidR="007606B4">
        <w:rPr>
          <w:rFonts w:ascii="Source Sans Pro" w:hAnsi="Source Sans Pro"/>
          <w:i/>
          <w:color w:val="0000FF"/>
        </w:rPr>
        <w:t>7</w:t>
      </w:r>
      <w:r w:rsidRPr="008B541F">
        <w:rPr>
          <w:rFonts w:ascii="Source Sans Pro" w:hAnsi="Source Sans Pro"/>
          <w:i/>
          <w:color w:val="0000FF"/>
        </w:rPr>
        <w:t xml:space="preserve"> plan name]</w:t>
      </w:r>
      <w:r w:rsidRPr="008B541F">
        <w:rPr>
          <w:rFonts w:ascii="Source Sans Pro" w:hAnsi="Source Sans Pro"/>
        </w:rPr>
        <w:t xml:space="preserve">. </w:t>
      </w:r>
    </w:p>
    <w:p w:rsidR="00D605DE" w:rsidRPr="008B541F" w:rsidP="00D605DE" w14:paraId="6A84ED66" w14:textId="418D16C6">
      <w:pPr>
        <w:pStyle w:val="ListParagraph"/>
        <w:numPr>
          <w:ilvl w:val="0"/>
          <w:numId w:val="14"/>
        </w:numPr>
        <w:spacing w:before="100" w:beforeAutospacing="1"/>
        <w:rPr>
          <w:rFonts w:ascii="Source Sans Pro" w:hAnsi="Source Sans Pro"/>
        </w:rPr>
      </w:pPr>
      <w:r w:rsidRPr="008B541F">
        <w:rPr>
          <w:rFonts w:ascii="Source Sans Pro" w:hAnsi="Source Sans Pro"/>
          <w:b/>
        </w:rPr>
        <w:t>To change to Original Medicare without a drug plan,</w:t>
      </w:r>
      <w:r w:rsidRPr="008B541F">
        <w:rPr>
          <w:rFonts w:ascii="Source Sans Pro" w:hAnsi="Source Sans Pro"/>
        </w:rPr>
        <w:t xml:space="preserve"> you can send us a written request to disenroll </w:t>
      </w:r>
      <w:r w:rsidRPr="008B541F">
        <w:rPr>
          <w:rFonts w:ascii="Source Sans Pro" w:hAnsi="Source Sans Pro"/>
          <w:color w:val="0000FF"/>
        </w:rPr>
        <w:t>[</w:t>
      </w:r>
      <w:r w:rsidRPr="008B541F">
        <w:rPr>
          <w:rFonts w:ascii="Source Sans Pro" w:hAnsi="Source Sans Pro"/>
          <w:i/>
          <w:color w:val="0000FF"/>
        </w:rPr>
        <w:t xml:space="preserve">insert if organization has complied with CMS guidelines for online disenrollment: </w:t>
      </w:r>
      <w:r w:rsidRPr="008B541F">
        <w:rPr>
          <w:rFonts w:ascii="Source Sans Pro" w:hAnsi="Source Sans Pro"/>
          <w:color w:val="0000FF"/>
        </w:rPr>
        <w:t>or visit our website to disenroll online</w:t>
      </w:r>
      <w:r w:rsidRPr="008B541F" w:rsidR="001D4A8A">
        <w:rPr>
          <w:rFonts w:ascii="Source Sans Pro" w:hAnsi="Source Sans Pro"/>
          <w:color w:val="0000FF"/>
        </w:rPr>
        <w:t xml:space="preserve"> at </w:t>
      </w:r>
      <w:r w:rsidRPr="008B541F" w:rsidR="001D4A8A">
        <w:rPr>
          <w:rFonts w:ascii="Source Sans Pro" w:hAnsi="Source Sans Pro"/>
          <w:i/>
          <w:color w:val="0000FF"/>
        </w:rPr>
        <w:t>[insert URL]</w:t>
      </w:r>
      <w:r w:rsidRPr="008B541F">
        <w:rPr>
          <w:rFonts w:ascii="Source Sans Pro" w:hAnsi="Source Sans Pro"/>
          <w:color w:val="0000FF"/>
        </w:rPr>
        <w:t>]</w:t>
      </w:r>
      <w:r w:rsidRPr="008B541F">
        <w:rPr>
          <w:rFonts w:ascii="Source Sans Pro" w:hAnsi="Source Sans Pro"/>
        </w:rPr>
        <w:t>. C</w:t>
      </w:r>
      <w:r w:rsidRPr="008B541F" w:rsidR="007E3433">
        <w:rPr>
          <w:rFonts w:ascii="Source Sans Pro" w:hAnsi="Source Sans Pro"/>
        </w:rPr>
        <w:t>all</w:t>
      </w:r>
      <w:r w:rsidRPr="008B541F">
        <w:rPr>
          <w:rFonts w:ascii="Source Sans Pro" w:hAnsi="Source Sans Pro"/>
        </w:rPr>
        <w:t xml:space="preserve"> Member Services at </w:t>
      </w:r>
      <w:r w:rsidRPr="008B541F">
        <w:rPr>
          <w:rFonts w:ascii="Source Sans Pro" w:hAnsi="Source Sans Pro"/>
          <w:i/>
          <w:color w:val="0000FF"/>
        </w:rPr>
        <w:t xml:space="preserve">[insert </w:t>
      </w:r>
      <w:r w:rsidRPr="008B541F" w:rsidR="00770D99">
        <w:rPr>
          <w:rFonts w:ascii="Source Sans Pro" w:hAnsi="Source Sans Pro"/>
          <w:i/>
          <w:color w:val="0000FF"/>
        </w:rPr>
        <w:t>Member Services</w:t>
      </w:r>
      <w:r w:rsidRPr="008B541F" w:rsidR="004542D1">
        <w:rPr>
          <w:rFonts w:ascii="Source Sans Pro" w:hAnsi="Source Sans Pro"/>
          <w:i/>
          <w:color w:val="0000FF"/>
        </w:rPr>
        <w:t xml:space="preserve"> </w:t>
      </w:r>
      <w:r w:rsidRPr="008B541F">
        <w:rPr>
          <w:rFonts w:ascii="Source Sans Pro" w:hAnsi="Source Sans Pro"/>
          <w:i/>
          <w:color w:val="0000FF"/>
        </w:rPr>
        <w:t>number]</w:t>
      </w:r>
      <w:r w:rsidRPr="008B541F">
        <w:rPr>
          <w:rFonts w:ascii="Source Sans Pro" w:hAnsi="Source Sans Pro"/>
          <w:color w:val="0000FF"/>
        </w:rPr>
        <w:t xml:space="preserve"> </w:t>
      </w:r>
      <w:r w:rsidRPr="008B541F" w:rsidR="00B6323F">
        <w:rPr>
          <w:rFonts w:ascii="Source Sans Pro" w:hAnsi="Source Sans Pro"/>
          <w:szCs w:val="26"/>
        </w:rPr>
        <w:t>(TTY users call</w:t>
      </w:r>
      <w:r w:rsidRPr="008B541F" w:rsidR="00B6323F">
        <w:rPr>
          <w:rFonts w:ascii="Source Sans Pro" w:hAnsi="Source Sans Pro"/>
          <w:color w:val="0000FF"/>
          <w:szCs w:val="26"/>
        </w:rPr>
        <w:t xml:space="preserve"> </w:t>
      </w:r>
      <w:r w:rsidRPr="008B541F" w:rsidR="00B6323F">
        <w:rPr>
          <w:rFonts w:ascii="Source Sans Pro" w:hAnsi="Source Sans Pro"/>
          <w:i/>
          <w:color w:val="0000FF"/>
          <w:szCs w:val="26"/>
        </w:rPr>
        <w:t>[insert TTY number]</w:t>
      </w:r>
      <w:r w:rsidRPr="008B541F" w:rsidR="00B6323F">
        <w:rPr>
          <w:rFonts w:ascii="Source Sans Pro" w:hAnsi="Source Sans Pro"/>
          <w:szCs w:val="26"/>
        </w:rPr>
        <w:t xml:space="preserve">) </w:t>
      </w:r>
      <w:r w:rsidRPr="008B541F">
        <w:rPr>
          <w:rFonts w:ascii="Source Sans Pro" w:hAnsi="Source Sans Pro"/>
          <w:color w:val="000000" w:themeColor="text1"/>
        </w:rPr>
        <w:t xml:space="preserve">for </w:t>
      </w:r>
      <w:r w:rsidRPr="008B541F">
        <w:rPr>
          <w:rFonts w:ascii="Source Sans Pro" w:hAnsi="Source Sans Pro"/>
        </w:rPr>
        <w:t xml:space="preserve">more information on how to do this. Or call </w:t>
      </w:r>
      <w:r w:rsidRPr="008B541F">
        <w:rPr>
          <w:rFonts w:ascii="Source Sans Pro" w:hAnsi="Source Sans Pro"/>
          <w:b/>
        </w:rPr>
        <w:t>Medicare</w:t>
      </w:r>
      <w:r w:rsidRPr="008B541F">
        <w:rPr>
          <w:rFonts w:ascii="Source Sans Pro" w:hAnsi="Source Sans Pro"/>
        </w:rPr>
        <w:t xml:space="preserve"> at 1-800-MEDICARE (1-800-633-4227) and ask to be disenrolled. TTY users can call 1-877-486-2048.</w:t>
      </w:r>
      <w:bookmarkEnd w:id="27"/>
      <w:r w:rsidRPr="008B541F">
        <w:rPr>
          <w:rFonts w:ascii="Source Sans Pro" w:hAnsi="Source Sans Pro"/>
        </w:rPr>
        <w:t xml:space="preserve"> If you don’t enroll in a Medicare drug plan, you may pay a Part D late enrollment penalty (go to Section </w:t>
      </w:r>
      <w:r w:rsidRPr="008B541F">
        <w:rPr>
          <w:rFonts w:ascii="Source Sans Pro" w:hAnsi="Source Sans Pro"/>
          <w:i/>
          <w:color w:val="0000FF"/>
        </w:rPr>
        <w:t>[edit section number as needed]</w:t>
      </w:r>
      <w:r w:rsidRPr="008B541F">
        <w:rPr>
          <w:rFonts w:ascii="Source Sans Pro" w:hAnsi="Source Sans Pro"/>
        </w:rPr>
        <w:t>).</w:t>
      </w:r>
    </w:p>
    <w:p w:rsidR="00D17343" w:rsidRPr="008B541F" w:rsidP="00763AF1" w14:paraId="4E0153D9" w14:textId="2ED334AB">
      <w:pPr>
        <w:pStyle w:val="ListParagraph"/>
        <w:numPr>
          <w:ilvl w:val="0"/>
          <w:numId w:val="14"/>
        </w:numPr>
        <w:spacing w:before="100" w:beforeAutospacing="1"/>
        <w:rPr>
          <w:rFonts w:ascii="Source Sans Pro" w:hAnsi="Source Sans Pro"/>
          <w:color w:val="000000" w:themeColor="text1"/>
        </w:rPr>
      </w:pPr>
      <w:r w:rsidRPr="008B541F">
        <w:rPr>
          <w:rFonts w:ascii="Source Sans Pro" w:eastAsia="MS Gothic" w:hAnsi="Source Sans Pro"/>
          <w:b/>
        </w:rPr>
        <w:t>To learn more about Original Medicare and the different types of Medicare plans</w:t>
      </w:r>
      <w:r w:rsidRPr="008B541F">
        <w:rPr>
          <w:rFonts w:ascii="Source Sans Pro" w:eastAsia="MS Gothic" w:hAnsi="Source Sans Pro"/>
        </w:rPr>
        <w:t xml:space="preserve">, </w:t>
      </w:r>
      <w:r w:rsidRPr="008B541F" w:rsidR="00EE20FB">
        <w:rPr>
          <w:rFonts w:ascii="Source Sans Pro" w:eastAsia="MS Gothic" w:hAnsi="Source Sans Pro"/>
        </w:rPr>
        <w:t xml:space="preserve">visit </w:t>
      </w:r>
      <w:hyperlink r:id="rId10" w:history="1">
        <w:r w:rsidRPr="00B123BE" w:rsidR="00BC7BF6">
          <w:rPr>
            <w:rStyle w:val="Hyperlink"/>
            <w:rFonts w:ascii="Source Sans Pro" w:eastAsia="MS Gothic" w:hAnsi="Source Sans Pro"/>
          </w:rPr>
          <w:t>www.</w:t>
        </w:r>
        <w:r w:rsidRPr="008B541F" w:rsidR="00BC7BF6">
          <w:rPr>
            <w:rStyle w:val="Hyperlink"/>
            <w:rFonts w:ascii="Source Sans Pro" w:eastAsia="MS Gothic" w:hAnsi="Source Sans Pro"/>
          </w:rPr>
          <w:t>Medicare.gov</w:t>
        </w:r>
      </w:hyperlink>
      <w:r w:rsidRPr="008B541F" w:rsidR="00E50D9B">
        <w:rPr>
          <w:rFonts w:ascii="Source Sans Pro" w:eastAsia="MS Gothic" w:hAnsi="Source Sans Pro"/>
        </w:rPr>
        <w:t>,</w:t>
      </w:r>
      <w:r w:rsidRPr="008B541F" w:rsidR="00EE20FB">
        <w:rPr>
          <w:rFonts w:ascii="Source Sans Pro" w:eastAsia="MS Gothic" w:hAnsi="Source Sans Pro"/>
        </w:rPr>
        <w:t xml:space="preserve"> check</w:t>
      </w:r>
      <w:r w:rsidRPr="008B541F" w:rsidR="006527CB">
        <w:rPr>
          <w:rFonts w:ascii="Source Sans Pro" w:eastAsia="MS Gothic" w:hAnsi="Source Sans Pro"/>
        </w:rPr>
        <w:t xml:space="preserve"> the</w:t>
      </w:r>
      <w:r w:rsidRPr="008B541F">
        <w:rPr>
          <w:rFonts w:ascii="Source Sans Pro" w:eastAsia="MS Gothic" w:hAnsi="Source Sans Pro"/>
        </w:rPr>
        <w:t xml:space="preserve"> </w:t>
      </w:r>
      <w:r w:rsidRPr="008B541F">
        <w:rPr>
          <w:rFonts w:ascii="Source Sans Pro" w:eastAsia="MS Gothic" w:hAnsi="Source Sans Pro"/>
          <w:i/>
        </w:rPr>
        <w:t xml:space="preserve">Medicare &amp; You </w:t>
      </w:r>
      <w:r w:rsidRPr="008B541F" w:rsidR="00AB4B71">
        <w:rPr>
          <w:rFonts w:ascii="Source Sans Pro" w:eastAsia="MS Gothic" w:hAnsi="Source Sans Pro"/>
          <w:i/>
        </w:rPr>
        <w:t>202</w:t>
      </w:r>
      <w:r w:rsidR="007606B4">
        <w:rPr>
          <w:rFonts w:ascii="Source Sans Pro" w:eastAsia="MS Gothic" w:hAnsi="Source Sans Pro"/>
          <w:i/>
        </w:rPr>
        <w:t>7</w:t>
      </w:r>
      <w:r w:rsidRPr="008B541F" w:rsidR="006527CB">
        <w:rPr>
          <w:rFonts w:ascii="Source Sans Pro" w:eastAsia="MS Gothic" w:hAnsi="Source Sans Pro"/>
        </w:rPr>
        <w:t xml:space="preserve"> handbook</w:t>
      </w:r>
      <w:r w:rsidRPr="008B541F">
        <w:rPr>
          <w:rFonts w:ascii="Source Sans Pro" w:eastAsia="MS Gothic" w:hAnsi="Source Sans Pro"/>
        </w:rPr>
        <w:t>, call your State Health Insurance Assistance Program (</w:t>
      </w:r>
      <w:r w:rsidRPr="008B541F" w:rsidR="007C2796">
        <w:rPr>
          <w:rFonts w:ascii="Source Sans Pro" w:eastAsia="MS Gothic" w:hAnsi="Source Sans Pro"/>
        </w:rPr>
        <w:t xml:space="preserve">go to </w:t>
      </w:r>
      <w:r w:rsidRPr="008B541F">
        <w:rPr>
          <w:rFonts w:ascii="Source Sans Pro" w:eastAsia="MS Gothic" w:hAnsi="Source Sans Pro"/>
        </w:rPr>
        <w:t>Section</w:t>
      </w:r>
      <w:r w:rsidRPr="008B541F" w:rsidR="00745815">
        <w:rPr>
          <w:rFonts w:ascii="Source Sans Pro" w:eastAsia="MS Gothic" w:hAnsi="Source Sans Pro"/>
        </w:rPr>
        <w:t xml:space="preserve"> </w:t>
      </w:r>
      <w:r w:rsidRPr="008B541F" w:rsidR="00CB7882">
        <w:rPr>
          <w:rFonts w:ascii="Source Sans Pro" w:hAnsi="Source Sans Pro"/>
          <w:i/>
          <w:color w:val="0000FF"/>
        </w:rPr>
        <w:t>[edit section number as needed]</w:t>
      </w:r>
      <w:r w:rsidRPr="008B541F" w:rsidR="008002E1">
        <w:rPr>
          <w:rFonts w:ascii="Source Sans Pro" w:hAnsi="Source Sans Pro"/>
          <w:i/>
          <w:color w:val="0000FF"/>
        </w:rPr>
        <w:t xml:space="preserve"> </w:t>
      </w:r>
      <w:r w:rsidRPr="008B541F" w:rsidR="00BB7D9C">
        <w:rPr>
          <w:rFonts w:ascii="Source Sans Pro" w:hAnsi="Source Sans Pro"/>
        </w:rPr>
        <w:t>5)</w:t>
      </w:r>
      <w:r w:rsidRPr="008B541F">
        <w:rPr>
          <w:rFonts w:ascii="Source Sans Pro" w:eastAsia="MS Gothic" w:hAnsi="Source Sans Pro"/>
        </w:rPr>
        <w:t xml:space="preserve">, or call </w:t>
      </w:r>
      <w:r w:rsidRPr="008B541F" w:rsidR="00EE20FB">
        <w:rPr>
          <w:rFonts w:ascii="Source Sans Pro" w:eastAsia="MS Gothic" w:hAnsi="Source Sans Pro"/>
        </w:rPr>
        <w:t xml:space="preserve">1-800-MEDICARE </w:t>
      </w:r>
      <w:r w:rsidRPr="008B541F" w:rsidR="00EE20FB">
        <w:rPr>
          <w:rFonts w:ascii="Source Sans Pro" w:hAnsi="Source Sans Pro"/>
        </w:rPr>
        <w:t>(1-800-633-4227).</w:t>
      </w:r>
      <w:r w:rsidRPr="008B541F" w:rsidR="00C477E9">
        <w:rPr>
          <w:rFonts w:ascii="Source Sans Pro" w:eastAsia="MS Gothic" w:hAnsi="Source Sans Pro"/>
        </w:rPr>
        <w:t xml:space="preserve"> </w:t>
      </w:r>
      <w:r w:rsidRPr="008B541F">
        <w:rPr>
          <w:rFonts w:ascii="Source Sans Pro" w:hAnsi="Source Sans Pro"/>
          <w:color w:val="0000FF"/>
        </w:rPr>
        <w:t>[</w:t>
      </w:r>
      <w:r w:rsidRPr="008B541F">
        <w:rPr>
          <w:rFonts w:ascii="Source Sans Pro" w:hAnsi="Source Sans Pro"/>
          <w:i/>
          <w:color w:val="0000FF"/>
        </w:rPr>
        <w:t xml:space="preserve">Plans </w:t>
      </w:r>
      <w:r w:rsidRPr="008B541F" w:rsidR="004E58E6">
        <w:rPr>
          <w:rFonts w:ascii="Source Sans Pro" w:hAnsi="Source Sans Pro"/>
          <w:i/>
          <w:color w:val="0000FF"/>
        </w:rPr>
        <w:t>can</w:t>
      </w:r>
      <w:r w:rsidRPr="008B541F">
        <w:rPr>
          <w:rFonts w:ascii="Source Sans Pro" w:hAnsi="Source Sans Pro"/>
          <w:i/>
          <w:color w:val="0000FF"/>
        </w:rPr>
        <w:t xml:space="preserve"> choose to insert if applicable:</w:t>
      </w:r>
      <w:r w:rsidRPr="008B541F">
        <w:rPr>
          <w:rFonts w:ascii="Source Sans Pro" w:hAnsi="Source Sans Pro"/>
          <w:color w:val="0000FF"/>
        </w:rPr>
        <w:t xml:space="preserve"> As a reminder, </w:t>
      </w:r>
      <w:r w:rsidRPr="008B541F">
        <w:rPr>
          <w:rFonts w:ascii="Source Sans Pro" w:hAnsi="Source Sans Pro"/>
          <w:i/>
          <w:color w:val="0000FF"/>
        </w:rPr>
        <w:t>[insert MAO name]</w:t>
      </w:r>
      <w:r w:rsidRPr="008B541F" w:rsidR="0049129F">
        <w:rPr>
          <w:rFonts w:ascii="Source Sans Pro" w:hAnsi="Source Sans Pro"/>
          <w:i/>
          <w:color w:val="0000FF"/>
        </w:rPr>
        <w:t xml:space="preserve"> [insert </w:t>
      </w:r>
      <w:r w:rsidRPr="008B541F" w:rsidR="00CE22ED">
        <w:rPr>
          <w:rFonts w:ascii="Source Sans Pro" w:hAnsi="Source Sans Pro"/>
          <w:i/>
          <w:color w:val="0000FF"/>
        </w:rPr>
        <w:t>p</w:t>
      </w:r>
      <w:r w:rsidRPr="008B541F" w:rsidR="007E3CC0">
        <w:rPr>
          <w:rFonts w:ascii="Source Sans Pro" w:hAnsi="Source Sans Pro"/>
          <w:i/>
          <w:color w:val="0000FF"/>
        </w:rPr>
        <w:t>lan/Part D sponsor</w:t>
      </w:r>
      <w:r w:rsidRPr="008B541F" w:rsidR="0049129F">
        <w:rPr>
          <w:rFonts w:ascii="Source Sans Pro" w:hAnsi="Source Sans Pro"/>
          <w:i/>
          <w:color w:val="0000FF"/>
        </w:rPr>
        <w:t xml:space="preserve"> in parentheses, as applicable, after listing required MAO names throughout this </w:t>
      </w:r>
      <w:r w:rsidRPr="008B541F" w:rsidR="00A17C35">
        <w:rPr>
          <w:rFonts w:ascii="Source Sans Pro" w:hAnsi="Source Sans Pro"/>
          <w:i/>
          <w:color w:val="0000FF"/>
        </w:rPr>
        <w:t>material</w:t>
      </w:r>
      <w:r w:rsidRPr="008B541F" w:rsidR="0049129F">
        <w:rPr>
          <w:rFonts w:ascii="Source Sans Pro" w:hAnsi="Source Sans Pro"/>
          <w:i/>
          <w:color w:val="0000FF"/>
        </w:rPr>
        <w:t>]</w:t>
      </w:r>
      <w:r w:rsidRPr="008B541F">
        <w:rPr>
          <w:rFonts w:ascii="Source Sans Pro" w:hAnsi="Source Sans Pro"/>
          <w:color w:val="0000FF"/>
        </w:rPr>
        <w:t xml:space="preserve"> offers other [</w:t>
      </w:r>
      <w:r w:rsidRPr="008B541F">
        <w:rPr>
          <w:rFonts w:ascii="Source Sans Pro" w:hAnsi="Source Sans Pro"/>
          <w:i/>
          <w:color w:val="0000FF"/>
        </w:rPr>
        <w:t xml:space="preserve">insert as applicable: </w:t>
      </w:r>
      <w:r w:rsidRPr="008B541F">
        <w:rPr>
          <w:rFonts w:ascii="Source Sans Pro" w:hAnsi="Source Sans Pro"/>
          <w:color w:val="0000FF"/>
        </w:rPr>
        <w:t xml:space="preserve">Medicare health plans </w:t>
      </w:r>
      <w:r w:rsidRPr="008B541F">
        <w:rPr>
          <w:rFonts w:ascii="Source Sans Pro" w:hAnsi="Source Sans Pro"/>
          <w:i/>
          <w:color w:val="0000FF"/>
        </w:rPr>
        <w:t>AND/OR</w:t>
      </w:r>
      <w:r w:rsidRPr="008B541F">
        <w:rPr>
          <w:rFonts w:ascii="Source Sans Pro" w:hAnsi="Source Sans Pro"/>
          <w:color w:val="0000FF"/>
        </w:rPr>
        <w:t xml:space="preserve"> Medicare drug plans. These other plans </w:t>
      </w:r>
      <w:r w:rsidRPr="008B541F" w:rsidR="004E58E6">
        <w:rPr>
          <w:rFonts w:ascii="Source Sans Pro" w:hAnsi="Source Sans Pro"/>
          <w:color w:val="0000FF"/>
        </w:rPr>
        <w:t>can</w:t>
      </w:r>
      <w:r w:rsidRPr="008B541F">
        <w:rPr>
          <w:rFonts w:ascii="Source Sans Pro" w:hAnsi="Source Sans Pro"/>
          <w:color w:val="0000FF"/>
        </w:rPr>
        <w:t xml:space="preserve"> </w:t>
      </w:r>
      <w:r w:rsidRPr="008B541F" w:rsidR="00647678">
        <w:rPr>
          <w:rFonts w:ascii="Source Sans Pro" w:hAnsi="Source Sans Pro"/>
          <w:color w:val="0000FF"/>
        </w:rPr>
        <w:t xml:space="preserve">have </w:t>
      </w:r>
      <w:r w:rsidRPr="008B541F">
        <w:rPr>
          <w:rFonts w:ascii="Source Sans Pro" w:hAnsi="Source Sans Pro"/>
          <w:color w:val="0000FF"/>
        </w:rPr>
        <w:t>differ</w:t>
      </w:r>
      <w:r w:rsidRPr="008B541F" w:rsidR="00647678">
        <w:rPr>
          <w:rFonts w:ascii="Source Sans Pro" w:hAnsi="Source Sans Pro"/>
          <w:color w:val="0000FF"/>
        </w:rPr>
        <w:t>ent</w:t>
      </w:r>
      <w:r w:rsidRPr="008B541F">
        <w:rPr>
          <w:rFonts w:ascii="Source Sans Pro" w:hAnsi="Source Sans Pro"/>
          <w:color w:val="0000FF"/>
        </w:rPr>
        <w:t xml:space="preserve"> coverage, monthly </w:t>
      </w:r>
      <w:r w:rsidRPr="008B541F" w:rsidR="009B0ACA">
        <w:rPr>
          <w:rFonts w:ascii="Source Sans Pro" w:hAnsi="Source Sans Pro"/>
          <w:color w:val="0000FF"/>
        </w:rPr>
        <w:t xml:space="preserve">plan </w:t>
      </w:r>
      <w:r w:rsidRPr="008B541F">
        <w:rPr>
          <w:rFonts w:ascii="Source Sans Pro" w:hAnsi="Source Sans Pro"/>
          <w:color w:val="0000FF"/>
        </w:rPr>
        <w:t>premiums, and cost-sharing amounts.]</w:t>
      </w:r>
      <w:r w:rsidRPr="008B541F" w:rsidR="00931DA5">
        <w:rPr>
          <w:rFonts w:ascii="Source Sans Pro" w:hAnsi="Source Sans Pro"/>
          <w:color w:val="0000FF"/>
        </w:rPr>
        <w:t>]</w:t>
      </w:r>
    </w:p>
    <w:p w:rsidR="0089635C" w:rsidRPr="008B541F" w:rsidP="004C33EF" w14:paraId="24D3996A" w14:textId="481373A2">
      <w:pPr>
        <w:pStyle w:val="Heading3"/>
        <w:rPr>
          <w:rFonts w:ascii="Source Sans Pro" w:hAnsi="Source Sans Pro"/>
        </w:rPr>
      </w:pPr>
      <w:bookmarkStart w:id="28" w:name="_Toc180149787"/>
      <w:r w:rsidRPr="008B541F">
        <w:rPr>
          <w:rFonts w:ascii="Source Sans Pro" w:hAnsi="Source Sans Pro"/>
        </w:rPr>
        <w:t xml:space="preserve">Section 3.1 </w:t>
      </w:r>
      <w:r w:rsidRPr="008B541F" w:rsidR="00A14A9E">
        <w:rPr>
          <w:rFonts w:ascii="Source Sans Pro" w:hAnsi="Source Sans Pro"/>
        </w:rPr>
        <w:t>Deadlines for Changing Plans</w:t>
      </w:r>
      <w:bookmarkEnd w:id="28"/>
    </w:p>
    <w:p w:rsidR="000D2056" w:rsidRPr="008B541F" w:rsidP="000D2056" w14:paraId="549E4EA3" w14:textId="40527788">
      <w:pPr>
        <w:rPr>
          <w:rFonts w:ascii="Source Sans Pro" w:hAnsi="Source Sans Pro"/>
          <w:color w:val="000000"/>
        </w:rPr>
      </w:pPr>
      <w:r w:rsidRPr="008B541F">
        <w:rPr>
          <w:rFonts w:ascii="Source Sans Pro" w:hAnsi="Source Sans Pro"/>
        </w:rPr>
        <w:t xml:space="preserve">People with Medicare can make changes to their coverage from </w:t>
      </w:r>
      <w:r w:rsidRPr="008B541F">
        <w:rPr>
          <w:rFonts w:ascii="Source Sans Pro" w:hAnsi="Source Sans Pro"/>
          <w:b/>
        </w:rPr>
        <w:t xml:space="preserve">October 15 </w:t>
      </w:r>
      <w:r w:rsidRPr="008B541F" w:rsidR="00CA6102">
        <w:rPr>
          <w:rFonts w:ascii="Source Sans Pro" w:hAnsi="Source Sans Pro"/>
          <w:b/>
        </w:rPr>
        <w:t>–</w:t>
      </w:r>
      <w:r w:rsidRPr="008B541F">
        <w:rPr>
          <w:rFonts w:ascii="Source Sans Pro" w:hAnsi="Source Sans Pro"/>
          <w:b/>
        </w:rPr>
        <w:t xml:space="preserve"> December 7</w:t>
      </w:r>
      <w:r w:rsidRPr="008B541F">
        <w:rPr>
          <w:rFonts w:ascii="Source Sans Pro" w:hAnsi="Source Sans Pro"/>
        </w:rPr>
        <w:t xml:space="preserve"> each year.</w:t>
      </w:r>
    </w:p>
    <w:p w:rsidR="00020779" w:rsidRPr="008B541F" w:rsidP="004C33EF" w14:paraId="26E13156" w14:textId="4625EF56">
      <w:pPr>
        <w:pStyle w:val="Heading3"/>
        <w:rPr>
          <w:rFonts w:ascii="Source Sans Pro" w:hAnsi="Source Sans Pro"/>
        </w:rPr>
      </w:pPr>
      <w:bookmarkStart w:id="29" w:name="_Toc180149788"/>
      <w:r w:rsidRPr="008B541F">
        <w:rPr>
          <w:rFonts w:ascii="Source Sans Pro" w:hAnsi="Source Sans Pro"/>
        </w:rPr>
        <w:t xml:space="preserve">Section 3.2 </w:t>
      </w:r>
      <w:r w:rsidRPr="008B541F">
        <w:rPr>
          <w:rFonts w:ascii="Source Sans Pro" w:hAnsi="Source Sans Pro"/>
        </w:rPr>
        <w:t xml:space="preserve">Are </w:t>
      </w:r>
      <w:r w:rsidRPr="008B541F">
        <w:rPr>
          <w:rFonts w:ascii="Source Sans Pro" w:hAnsi="Source Sans Pro"/>
        </w:rPr>
        <w:t>there</w:t>
      </w:r>
      <w:r w:rsidRPr="008B541F">
        <w:rPr>
          <w:rFonts w:ascii="Source Sans Pro" w:hAnsi="Source Sans Pro"/>
        </w:rPr>
        <w:t xml:space="preserve"> other times of the year to make a change?</w:t>
      </w:r>
      <w:bookmarkEnd w:id="29"/>
    </w:p>
    <w:p w:rsidR="00020779" w:rsidRPr="008B541F" w:rsidP="00F1181B" w14:paraId="6586336A" w14:textId="77777777">
      <w:pPr>
        <w:rPr>
          <w:rFonts w:ascii="Source Sans Pro" w:hAnsi="Source Sans Pro"/>
        </w:rPr>
      </w:pPr>
      <w:r w:rsidRPr="008B541F">
        <w:rPr>
          <w:rFonts w:ascii="Source Sans Pro" w:hAnsi="Source Sans Pro"/>
        </w:rPr>
        <w:t xml:space="preserve">In certain situations, people may have other chances to change their coverage during the year. Examples </w:t>
      </w:r>
      <w:bookmarkStart w:id="30" w:name="_Hlk70337227"/>
      <w:r w:rsidRPr="008B541F">
        <w:rPr>
          <w:rFonts w:ascii="Source Sans Pro" w:hAnsi="Source Sans Pro"/>
        </w:rPr>
        <w:t>include</w:t>
      </w:r>
      <w:bookmarkEnd w:id="30"/>
      <w:r w:rsidRPr="008B541F">
        <w:rPr>
          <w:rFonts w:ascii="Source Sans Pro" w:hAnsi="Source Sans Pro"/>
        </w:rPr>
        <w:t xml:space="preserve"> people who:</w:t>
      </w:r>
    </w:p>
    <w:p w:rsidR="00020779" w:rsidRPr="008B541F" w:rsidP="00EC1F71" w14:paraId="686F4631" w14:textId="77777777">
      <w:pPr>
        <w:pStyle w:val="ListBullet"/>
        <w:spacing w:after="0"/>
        <w:contextualSpacing w:val="0"/>
        <w:rPr>
          <w:rFonts w:ascii="Source Sans Pro" w:hAnsi="Source Sans Pro"/>
        </w:rPr>
      </w:pPr>
      <w:r w:rsidRPr="008B541F">
        <w:rPr>
          <w:rFonts w:ascii="Source Sans Pro" w:hAnsi="Source Sans Pro"/>
        </w:rPr>
        <w:t>Have Medicaid</w:t>
      </w:r>
    </w:p>
    <w:p w:rsidR="00020779" w:rsidRPr="008B541F" w:rsidP="00EC1F71" w14:paraId="0FE4BA18" w14:textId="77777777">
      <w:pPr>
        <w:pStyle w:val="ListBullet"/>
        <w:spacing w:after="0"/>
        <w:contextualSpacing w:val="0"/>
        <w:rPr>
          <w:rFonts w:ascii="Source Sans Pro" w:hAnsi="Source Sans Pro"/>
        </w:rPr>
      </w:pPr>
      <w:r w:rsidRPr="008B541F">
        <w:rPr>
          <w:rFonts w:ascii="Source Sans Pro" w:hAnsi="Source Sans Pro"/>
        </w:rPr>
        <w:t>Get Extra Help paying for their drugs</w:t>
      </w:r>
    </w:p>
    <w:p w:rsidR="00020779" w:rsidRPr="008B541F" w:rsidP="00EC1F71" w14:paraId="54C3DA99" w14:textId="77777777">
      <w:pPr>
        <w:pStyle w:val="ListBullet"/>
        <w:spacing w:after="0"/>
        <w:contextualSpacing w:val="0"/>
        <w:rPr>
          <w:rFonts w:ascii="Source Sans Pro" w:hAnsi="Source Sans Pro"/>
        </w:rPr>
      </w:pPr>
      <w:r w:rsidRPr="008B541F">
        <w:rPr>
          <w:rFonts w:ascii="Source Sans Pro" w:hAnsi="Source Sans Pro"/>
        </w:rPr>
        <w:t>Have or are leaving employer coverage</w:t>
      </w:r>
    </w:p>
    <w:p w:rsidR="00020779" w:rsidRPr="008B541F" w:rsidP="00EC1F71" w14:paraId="78A5FC0A" w14:textId="1076E90E">
      <w:pPr>
        <w:pStyle w:val="ListBullet"/>
        <w:spacing w:after="0"/>
        <w:contextualSpacing w:val="0"/>
        <w:rPr>
          <w:rFonts w:ascii="Source Sans Pro" w:hAnsi="Source Sans Pro"/>
        </w:rPr>
      </w:pPr>
      <w:r w:rsidRPr="008B541F">
        <w:rPr>
          <w:rFonts w:ascii="Source Sans Pro" w:hAnsi="Source Sans Pro"/>
        </w:rPr>
        <w:t xml:space="preserve">Move out of </w:t>
      </w:r>
      <w:r w:rsidRPr="008B541F" w:rsidR="00B9359E">
        <w:rPr>
          <w:rFonts w:ascii="Source Sans Pro" w:hAnsi="Source Sans Pro"/>
        </w:rPr>
        <w:t>our</w:t>
      </w:r>
      <w:r w:rsidRPr="008B541F">
        <w:rPr>
          <w:rFonts w:ascii="Source Sans Pro" w:hAnsi="Source Sans Pro"/>
        </w:rPr>
        <w:t xml:space="preserve"> plan’s service area </w:t>
      </w:r>
    </w:p>
    <w:p w:rsidR="00D465A6" w:rsidRPr="008B541F" w:rsidP="00755748" w14:paraId="37C6B895" w14:textId="700A448F">
      <w:pPr>
        <w:rPr>
          <w:rFonts w:ascii="Source Sans Pro" w:eastAsia="Calibri" w:hAnsi="Source Sans Pro"/>
        </w:rPr>
      </w:pPr>
      <w:r w:rsidRPr="008B541F">
        <w:rPr>
          <w:rFonts w:ascii="Source Sans Pro" w:hAnsi="Source Sans Pro"/>
        </w:rPr>
        <w:t xml:space="preserve">If you recently moved into or currently live in an institution (like a skilled nursing facility or long-term care hospital), you can change your Medicare coverage </w:t>
      </w:r>
      <w:r w:rsidRPr="008B541F">
        <w:rPr>
          <w:rFonts w:ascii="Source Sans Pro" w:hAnsi="Source Sans Pro"/>
          <w:b/>
        </w:rPr>
        <w:t>at any time</w:t>
      </w:r>
      <w:r w:rsidRPr="008B541F">
        <w:rPr>
          <w:rFonts w:ascii="Source Sans Pro" w:hAnsi="Source Sans Pro"/>
        </w:rPr>
        <w:t>. You can change to any other Medicare health plan (</w:t>
      </w:r>
      <w:r w:rsidRPr="008B541F">
        <w:rPr>
          <w:rFonts w:ascii="Source Sans Pro" w:hAnsi="Source Sans Pro" w:cs="Microsoft Sans Serif"/>
        </w:rPr>
        <w:t>with or without</w:t>
      </w:r>
      <w:r w:rsidR="004B517A">
        <w:rPr>
          <w:rFonts w:ascii="Source Sans Pro" w:hAnsi="Source Sans Pro" w:cs="Microsoft Sans Serif"/>
        </w:rPr>
        <w:t xml:space="preserve"> </w:t>
      </w:r>
      <w:r w:rsidRPr="008B541F">
        <w:rPr>
          <w:rFonts w:ascii="Source Sans Pro" w:hAnsi="Source Sans Pro" w:cs="Microsoft Sans Serif"/>
        </w:rPr>
        <w:t>Medicare drug coverage)</w:t>
      </w:r>
      <w:r w:rsidRPr="008B541F">
        <w:rPr>
          <w:rFonts w:ascii="Source Sans Pro" w:hAnsi="Source Sans Pro"/>
        </w:rPr>
        <w:t xml:space="preserve"> or switch to Original Medicare (with or without </w:t>
      </w:r>
      <w:r w:rsidR="004B517A">
        <w:rPr>
          <w:rFonts w:ascii="Source Sans Pro" w:hAnsi="Source Sans Pro"/>
        </w:rPr>
        <w:t xml:space="preserve">separate </w:t>
      </w:r>
      <w:r w:rsidRPr="008B541F">
        <w:rPr>
          <w:rFonts w:ascii="Source Sans Pro" w:hAnsi="Source Sans Pro"/>
        </w:rPr>
        <w:t xml:space="preserve">Medicare drug </w:t>
      </w:r>
      <w:r w:rsidRPr="008B541F" w:rsidR="00066AC5">
        <w:rPr>
          <w:rFonts w:ascii="Source Sans Pro" w:hAnsi="Source Sans Pro"/>
        </w:rPr>
        <w:t>coverage</w:t>
      </w:r>
      <w:r w:rsidRPr="008B541F">
        <w:rPr>
          <w:rFonts w:ascii="Source Sans Pro" w:hAnsi="Source Sans Pro"/>
        </w:rPr>
        <w:t xml:space="preserve">) at any time. </w:t>
      </w:r>
      <w:bookmarkStart w:id="31" w:name="_Hlk153883133"/>
      <w:r w:rsidRPr="008B541F">
        <w:rPr>
          <w:rFonts w:ascii="Source Sans Pro" w:eastAsia="Calibri" w:hAnsi="Source Sans Pro"/>
        </w:rPr>
        <w:t xml:space="preserve">If you recently moved out of an institution, you have an opportunity to switch plans or switch to Original Medicare for </w:t>
      </w:r>
      <w:r w:rsidRPr="008B541F" w:rsidR="000D7139">
        <w:rPr>
          <w:rFonts w:ascii="Source Sans Pro" w:eastAsia="Calibri" w:hAnsi="Source Sans Pro"/>
        </w:rPr>
        <w:t>2</w:t>
      </w:r>
      <w:r w:rsidRPr="008B541F">
        <w:rPr>
          <w:rFonts w:ascii="Source Sans Pro" w:eastAsia="Calibri" w:hAnsi="Source Sans Pro"/>
        </w:rPr>
        <w:t xml:space="preserve"> full months after the month you move out.</w:t>
      </w:r>
      <w:bookmarkEnd w:id="31"/>
    </w:p>
    <w:p w:rsidR="0089728F" w:rsidRPr="008B541F" w:rsidP="0089728F" w14:paraId="0AE3B6AC" w14:textId="4BA8CE9B">
      <w:pPr>
        <w:pStyle w:val="Heading2"/>
        <w:rPr>
          <w:rFonts w:ascii="Source Sans Pro" w:hAnsi="Source Sans Pro"/>
        </w:rPr>
      </w:pPr>
      <w:bookmarkStart w:id="32" w:name="_Toc180149789"/>
      <w:bookmarkStart w:id="33" w:name="_Hlk168903860"/>
      <w:r w:rsidRPr="008B541F">
        <w:rPr>
          <w:rFonts w:ascii="Source Sans Pro" w:hAnsi="Source Sans Pro"/>
        </w:rPr>
        <w:t xml:space="preserve">SECTION </w:t>
      </w:r>
      <w:r w:rsidRPr="008B541F">
        <w:rPr>
          <w:rFonts w:ascii="Source Sans Pro" w:hAnsi="Source Sans Pro"/>
        </w:rPr>
        <w:t>4</w:t>
      </w:r>
      <w:r w:rsidRPr="008B541F">
        <w:rPr>
          <w:rFonts w:ascii="Source Sans Pro" w:hAnsi="Source Sans Pro"/>
        </w:rPr>
        <w:tab/>
        <w:t>Get Help Paying for Prescription Drugs</w:t>
      </w:r>
      <w:bookmarkEnd w:id="32"/>
    </w:p>
    <w:p w:rsidR="002A13E1" w:rsidRPr="008B541F" w:rsidP="002A13E1" w14:paraId="4F447429" w14:textId="69D09C66">
      <w:pPr>
        <w:spacing w:after="120" w:afterAutospacing="0"/>
        <w:rPr>
          <w:rFonts w:ascii="Source Sans Pro" w:hAnsi="Source Sans Pro"/>
          <w:b/>
        </w:rPr>
      </w:pPr>
      <w:r w:rsidRPr="008B541F">
        <w:rPr>
          <w:rFonts w:ascii="Source Sans Pro" w:hAnsi="Source Sans Pro"/>
        </w:rPr>
        <w:t>You may qualify for help paying for prescription drugs. Different kinds of help are available</w:t>
      </w:r>
      <w:r w:rsidRPr="008B541F">
        <w:rPr>
          <w:rFonts w:ascii="Source Sans Pro" w:hAnsi="Source Sans Pro"/>
          <w:b/>
        </w:rPr>
        <w:t xml:space="preserve">: </w:t>
      </w:r>
    </w:p>
    <w:p w:rsidR="002A13E1" w:rsidRPr="008B541F" w:rsidP="008F0852" w14:paraId="10291A1F" w14:textId="77777777">
      <w:pPr>
        <w:pStyle w:val="ListParagraph"/>
        <w:spacing w:before="100" w:beforeAutospacing="1"/>
        <w:rPr>
          <w:rFonts w:ascii="Source Sans Pro" w:hAnsi="Source Sans Pro"/>
        </w:rPr>
      </w:pPr>
      <w:bookmarkStart w:id="34" w:name="_Hlk168903884"/>
      <w:bookmarkEnd w:id="33"/>
      <w:r w:rsidRPr="008B541F">
        <w:rPr>
          <w:rFonts w:ascii="Source Sans Pro" w:hAnsi="Source Sans Pro"/>
          <w:b/>
        </w:rPr>
        <w:t xml:space="preserve">Extra Help from Medicare. </w:t>
      </w:r>
      <w:r w:rsidRPr="008B541F">
        <w:rPr>
          <w:rFonts w:ascii="Source Sans Pro" w:hAnsi="Source Sans Pro"/>
        </w:rPr>
        <w:t xml:space="preserve">People with limited incomes may qualify for Extra Help to pay for their prescription drug costs. If you qualify, Medicare could pay up to 75% or more of your drug costs, including monthly drug plan premiums, yearly deductibles, and coinsurance. Also, people who qualify won’t have </w:t>
      </w:r>
      <w:bookmarkStart w:id="35" w:name="_Hlk153375667"/>
      <w:r w:rsidRPr="008B541F">
        <w:rPr>
          <w:rFonts w:ascii="Source Sans Pro" w:hAnsi="Source Sans Pro"/>
        </w:rPr>
        <w:t xml:space="preserve">a </w:t>
      </w:r>
      <w:bookmarkEnd w:id="35"/>
      <w:r w:rsidRPr="008B541F">
        <w:rPr>
          <w:rFonts w:ascii="Source Sans Pro" w:hAnsi="Source Sans Pro"/>
        </w:rPr>
        <w:t xml:space="preserve">late enrollment penalty. To see if you </w:t>
      </w:r>
      <w:r w:rsidRPr="008B541F">
        <w:rPr>
          <w:rFonts w:ascii="Source Sans Pro" w:hAnsi="Source Sans Pro"/>
        </w:rPr>
        <w:t>qualify</w:t>
      </w:r>
      <w:r w:rsidRPr="008B541F">
        <w:rPr>
          <w:rFonts w:ascii="Source Sans Pro" w:hAnsi="Source Sans Pro"/>
        </w:rPr>
        <w:t xml:space="preserve">, call: </w:t>
      </w:r>
    </w:p>
    <w:p w:rsidR="002A13E1" w:rsidRPr="008B541F" w:rsidP="008F0852" w14:paraId="13DBC6D8" w14:textId="77777777">
      <w:pPr>
        <w:pStyle w:val="ListBullet2"/>
        <w:spacing w:after="120" w:afterAutospacing="0"/>
        <w:rPr>
          <w:rFonts w:ascii="Source Sans Pro" w:hAnsi="Source Sans Pro"/>
        </w:rPr>
      </w:pPr>
      <w:r w:rsidRPr="008B541F">
        <w:rPr>
          <w:rFonts w:ascii="Source Sans Pro" w:hAnsi="Source Sans Pro"/>
        </w:rPr>
        <w:t xml:space="preserve">1-800-MEDICARE (1-800-633-4227). TTY users can call 1-877-486-2048, 24 hours a </w:t>
      </w:r>
      <w:r w:rsidRPr="008B541F">
        <w:rPr>
          <w:rFonts w:ascii="Source Sans Pro" w:hAnsi="Source Sans Pro"/>
        </w:rPr>
        <w:t>day/7 days</w:t>
      </w:r>
      <w:r w:rsidRPr="008B541F">
        <w:rPr>
          <w:rFonts w:ascii="Source Sans Pro" w:hAnsi="Source Sans Pro"/>
        </w:rPr>
        <w:t xml:space="preserve"> a week.</w:t>
      </w:r>
    </w:p>
    <w:p w:rsidR="002A13E1" w:rsidRPr="008B541F" w:rsidP="008F0852" w14:paraId="71680D0E" w14:textId="77777777">
      <w:pPr>
        <w:pStyle w:val="ListBullet2"/>
        <w:spacing w:after="120" w:afterAutospacing="0"/>
        <w:rPr>
          <w:rFonts w:ascii="Source Sans Pro" w:hAnsi="Source Sans Pro"/>
        </w:rPr>
      </w:pPr>
      <w:r w:rsidRPr="008B541F">
        <w:rPr>
          <w:rFonts w:ascii="Source Sans Pro" w:hAnsi="Source Sans Pro"/>
        </w:rPr>
        <w:t xml:space="preserve">Social Security at 1-800-772-1213 between 8 a.m. and 7 p.m., Monday – Friday for a representative. Automated messages are available 24 hours a day. TTY users can </w:t>
      </w:r>
      <w:r w:rsidRPr="008B541F">
        <w:rPr>
          <w:rFonts w:ascii="Source Sans Pro" w:hAnsi="Source Sans Pro"/>
        </w:rPr>
        <w:t>call,</w:t>
      </w:r>
      <w:r w:rsidRPr="008B541F">
        <w:rPr>
          <w:rFonts w:ascii="Source Sans Pro" w:hAnsi="Source Sans Pro"/>
        </w:rPr>
        <w:t xml:space="preserve"> 1-800-325-0778.</w:t>
      </w:r>
    </w:p>
    <w:p w:rsidR="002A13E1" w:rsidRPr="008B541F" w:rsidP="008F0852" w14:paraId="3FC9C1F4" w14:textId="77777777">
      <w:pPr>
        <w:pStyle w:val="ListBullet2"/>
        <w:spacing w:after="120" w:afterAutospacing="0"/>
        <w:rPr>
          <w:rFonts w:ascii="Source Sans Pro" w:hAnsi="Source Sans Pro"/>
        </w:rPr>
      </w:pPr>
      <w:r w:rsidRPr="008B541F">
        <w:rPr>
          <w:rFonts w:ascii="Source Sans Pro" w:hAnsi="Source Sans Pro"/>
        </w:rPr>
        <w:t>Your State Medicaid office.</w:t>
      </w:r>
    </w:p>
    <w:p w:rsidR="002A13E1" w:rsidRPr="008B541F" w:rsidP="008F0852" w14:paraId="3A228ED3" w14:textId="4E7319F1">
      <w:pPr>
        <w:pStyle w:val="ListParagraph"/>
        <w:spacing w:before="100" w:beforeAutospacing="1"/>
        <w:rPr>
          <w:rFonts w:ascii="Source Sans Pro" w:hAnsi="Source Sans Pro"/>
        </w:rPr>
      </w:pPr>
      <w:r w:rsidRPr="008B541F">
        <w:rPr>
          <w:rFonts w:ascii="Source Sans Pro" w:hAnsi="Source Sans Pro"/>
          <w:i/>
          <w:color w:val="0000FF"/>
        </w:rPr>
        <w:t xml:space="preserve">[Plans without an SPAP in </w:t>
      </w:r>
      <w:r w:rsidRPr="008B541F" w:rsidR="00140A66">
        <w:rPr>
          <w:rFonts w:ascii="Source Sans Pro" w:hAnsi="Source Sans Pro"/>
          <w:i/>
          <w:color w:val="0000FF"/>
        </w:rPr>
        <w:t>its</w:t>
      </w:r>
      <w:r w:rsidRPr="008B541F">
        <w:rPr>
          <w:rFonts w:ascii="Source Sans Pro" w:hAnsi="Source Sans Pro"/>
          <w:i/>
          <w:color w:val="0000FF"/>
        </w:rPr>
        <w:t xml:space="preserve"> state(s) should delete this bullet.]</w:t>
      </w:r>
      <w:r w:rsidRPr="008B541F">
        <w:rPr>
          <w:rFonts w:ascii="Source Sans Pro" w:hAnsi="Source Sans Pro"/>
        </w:rPr>
        <w:t xml:space="preserve"> </w:t>
      </w:r>
      <w:r w:rsidRPr="008B541F">
        <w:rPr>
          <w:rFonts w:ascii="Source Sans Pro" w:hAnsi="Source Sans Pro"/>
          <w:i/>
          <w:color w:val="0000FF"/>
        </w:rPr>
        <w:t xml:space="preserve">[Organizations offering plans in multiple states: Revise this bullet to use the generic name (State Pharmaceutical Assistance Program) when </w:t>
      </w:r>
      <w:r w:rsidRPr="008B541F" w:rsidR="00446F1D">
        <w:rPr>
          <w:rFonts w:ascii="Source Sans Pro" w:hAnsi="Source Sans Pro"/>
          <w:i/>
          <w:color w:val="0000FF"/>
        </w:rPr>
        <w:t>necessary and</w:t>
      </w:r>
      <w:r w:rsidRPr="008B541F">
        <w:rPr>
          <w:rFonts w:ascii="Source Sans Pro" w:hAnsi="Source Sans Pro"/>
          <w:i/>
          <w:color w:val="0000FF"/>
        </w:rPr>
        <w:t xml:space="preserve"> include a list of names for all SPAPs in your service area.]</w:t>
      </w:r>
      <w:r w:rsidRPr="008B541F">
        <w:rPr>
          <w:rFonts w:ascii="Source Sans Pro" w:hAnsi="Source Sans Pro"/>
        </w:rPr>
        <w:t xml:space="preserve"> </w:t>
      </w:r>
      <w:r w:rsidRPr="008B541F">
        <w:rPr>
          <w:rFonts w:ascii="Source Sans Pro" w:hAnsi="Source Sans Pro"/>
          <w:b/>
        </w:rPr>
        <w:t>Help from your state’s pharmaceutical</w:t>
      </w:r>
      <w:r w:rsidRPr="008B541F">
        <w:rPr>
          <w:rFonts w:ascii="Source Sans Pro" w:hAnsi="Source Sans Pro"/>
        </w:rPr>
        <w:t xml:space="preserve"> </w:t>
      </w:r>
      <w:r w:rsidRPr="008B541F">
        <w:rPr>
          <w:rFonts w:ascii="Source Sans Pro" w:hAnsi="Source Sans Pro"/>
          <w:b/>
        </w:rPr>
        <w:t>assistance program</w:t>
      </w:r>
      <w:r w:rsidRPr="008B541F" w:rsidR="00C03777">
        <w:rPr>
          <w:rFonts w:ascii="Source Sans Pro" w:hAnsi="Source Sans Pro"/>
          <w:b/>
        </w:rPr>
        <w:t xml:space="preserve"> (SPAP)</w:t>
      </w:r>
      <w:r w:rsidRPr="008B541F">
        <w:rPr>
          <w:rFonts w:ascii="Source Sans Pro" w:hAnsi="Source Sans Pro"/>
          <w:b/>
        </w:rPr>
        <w:t>.</w:t>
      </w:r>
      <w:r w:rsidRPr="008B541F">
        <w:rPr>
          <w:rFonts w:ascii="Source Sans Pro" w:hAnsi="Source Sans Pro"/>
        </w:rPr>
        <w:t xml:space="preserve"> </w:t>
      </w:r>
      <w:r w:rsidRPr="008B541F">
        <w:rPr>
          <w:rFonts w:ascii="Source Sans Pro" w:hAnsi="Source Sans Pro"/>
          <w:i/>
          <w:color w:val="0000FF"/>
        </w:rPr>
        <w:t>[Insert state name]</w:t>
      </w:r>
      <w:r w:rsidRPr="008B541F">
        <w:rPr>
          <w:rFonts w:ascii="Source Sans Pro" w:hAnsi="Source Sans Pro"/>
          <w:color w:val="000000" w:themeColor="text1"/>
        </w:rPr>
        <w:t xml:space="preserve"> has a program called </w:t>
      </w:r>
      <w:r w:rsidRPr="008B541F">
        <w:rPr>
          <w:rFonts w:ascii="Source Sans Pro" w:hAnsi="Source Sans Pro"/>
          <w:i/>
          <w:color w:val="0000FF"/>
        </w:rPr>
        <w:t>[insert state-specific SPAP name]</w:t>
      </w:r>
      <w:r w:rsidRPr="008B541F">
        <w:rPr>
          <w:rFonts w:ascii="Source Sans Pro" w:hAnsi="Source Sans Pro"/>
        </w:rPr>
        <w:t xml:space="preserve"> that helps people pay for prescription drugs based on their financial need, age, or medical condition. </w:t>
      </w:r>
      <w:r w:rsidRPr="008B541F">
        <w:rPr>
          <w:rFonts w:ascii="Source Sans Pro" w:hAnsi="Source Sans Pro"/>
          <w:color w:val="000000" w:themeColor="text1"/>
        </w:rPr>
        <w:t>To learn more about the program, check with your State Health In</w:t>
      </w:r>
      <w:r w:rsidRPr="008B541F">
        <w:rPr>
          <w:rFonts w:ascii="Source Sans Pro" w:hAnsi="Source Sans Pro"/>
        </w:rPr>
        <w:t>surance Assistance Program (SHIP)</w:t>
      </w:r>
      <w:r w:rsidRPr="008B541F">
        <w:rPr>
          <w:rFonts w:ascii="Source Sans Pro" w:hAnsi="Source Sans Pro" w:cs="Arial"/>
          <w:sz w:val="22"/>
          <w:szCs w:val="22"/>
        </w:rPr>
        <w:t xml:space="preserve">. </w:t>
      </w:r>
      <w:r w:rsidRPr="008B541F">
        <w:rPr>
          <w:rFonts w:ascii="Source Sans Pro" w:hAnsi="Source Sans Pro"/>
        </w:rPr>
        <w:t>To get the phone number for your state, visit shiphelp.org, or call 1-800-MEDICARE.</w:t>
      </w:r>
    </w:p>
    <w:p w:rsidR="002A13E1" w:rsidRPr="008B541F" w:rsidP="008F0852" w14:paraId="5ACDFEAE" w14:textId="5B7E6C10">
      <w:pPr>
        <w:pStyle w:val="ListParagraph"/>
        <w:spacing w:before="100" w:beforeAutospacing="1"/>
        <w:rPr>
          <w:rFonts w:ascii="Source Sans Pro" w:hAnsi="Source Sans Pro"/>
        </w:rPr>
      </w:pPr>
      <w:r w:rsidRPr="008B541F">
        <w:rPr>
          <w:rFonts w:ascii="Source Sans Pro" w:hAnsi="Source Sans Pro"/>
          <w:i/>
          <w:color w:val="0000FF"/>
        </w:rPr>
        <w:t xml:space="preserve">[Plans with no Part D drug cost sharing should delete this </w:t>
      </w:r>
      <w:r w:rsidRPr="008B541F" w:rsidR="000B2872">
        <w:rPr>
          <w:rFonts w:ascii="Source Sans Pro" w:hAnsi="Source Sans Pro"/>
          <w:i/>
          <w:color w:val="0000FF"/>
        </w:rPr>
        <w:t>bullet</w:t>
      </w:r>
      <w:r w:rsidRPr="008B541F">
        <w:rPr>
          <w:rFonts w:ascii="Source Sans Pro" w:hAnsi="Source Sans Pro"/>
          <w:i/>
          <w:color w:val="0000FF"/>
        </w:rPr>
        <w:t>.]</w:t>
      </w:r>
      <w:r w:rsidRPr="008B541F" w:rsidR="00773D72">
        <w:rPr>
          <w:rFonts w:ascii="Source Sans Pro" w:hAnsi="Source Sans Pro"/>
        </w:rPr>
        <w:t xml:space="preserve"> </w:t>
      </w:r>
      <w:r w:rsidRPr="008B541F" w:rsidR="007026B9">
        <w:rPr>
          <w:rFonts w:ascii="Source Sans Pro" w:hAnsi="Source Sans Pro"/>
          <w:i/>
          <w:color w:val="0000FF"/>
        </w:rPr>
        <w:t xml:space="preserve">[Plans without an ADAP in </w:t>
      </w:r>
      <w:r w:rsidRPr="008B541F" w:rsidR="00140A66">
        <w:rPr>
          <w:rFonts w:ascii="Source Sans Pro" w:hAnsi="Source Sans Pro"/>
          <w:i/>
          <w:color w:val="0000FF"/>
        </w:rPr>
        <w:t>its</w:t>
      </w:r>
      <w:r w:rsidRPr="008B541F" w:rsidR="007026B9">
        <w:rPr>
          <w:rFonts w:ascii="Source Sans Pro" w:hAnsi="Source Sans Pro"/>
          <w:i/>
          <w:color w:val="0000FF"/>
        </w:rPr>
        <w:t xml:space="preserve"> state(s) should delete this bullet.]</w:t>
      </w:r>
      <w:r w:rsidRPr="008B541F" w:rsidR="007026B9">
        <w:rPr>
          <w:rFonts w:ascii="Source Sans Pro" w:hAnsi="Source Sans Pro"/>
        </w:rPr>
        <w:t xml:space="preserve"> </w:t>
      </w:r>
      <w:r w:rsidRPr="008B541F">
        <w:rPr>
          <w:rFonts w:ascii="Source Sans Pro" w:hAnsi="Source Sans Pro"/>
          <w:i/>
          <w:color w:val="0000FF"/>
        </w:rPr>
        <w:t xml:space="preserve">[Plans with an ADAP in </w:t>
      </w:r>
      <w:r w:rsidRPr="008B541F" w:rsidR="00140A66">
        <w:rPr>
          <w:rFonts w:ascii="Source Sans Pro" w:hAnsi="Source Sans Pro"/>
          <w:i/>
          <w:color w:val="0000FF"/>
        </w:rPr>
        <w:t>its</w:t>
      </w:r>
      <w:r w:rsidRPr="008B541F">
        <w:rPr>
          <w:rFonts w:ascii="Source Sans Pro" w:hAnsi="Source Sans Pro"/>
          <w:i/>
          <w:color w:val="0000FF"/>
        </w:rPr>
        <w:t xml:space="preserve"> state(s) that </w:t>
      </w:r>
      <w:r w:rsidRPr="008B541F" w:rsidR="00550CB3">
        <w:rPr>
          <w:rFonts w:ascii="Source Sans Pro" w:hAnsi="Source Sans Pro"/>
          <w:i/>
          <w:color w:val="0000FF"/>
        </w:rPr>
        <w:t>DO</w:t>
      </w:r>
      <w:r w:rsidRPr="008B541F">
        <w:rPr>
          <w:rFonts w:ascii="Source Sans Pro" w:hAnsi="Source Sans Pro"/>
          <w:i/>
          <w:color w:val="0000FF"/>
        </w:rPr>
        <w:t>N</w:t>
      </w:r>
      <w:r w:rsidRPr="008B541F" w:rsidR="00550CB3">
        <w:rPr>
          <w:rFonts w:ascii="Source Sans Pro" w:hAnsi="Source Sans Pro"/>
          <w:i/>
          <w:color w:val="0000FF"/>
        </w:rPr>
        <w:t>’</w:t>
      </w:r>
      <w:r w:rsidRPr="008B541F">
        <w:rPr>
          <w:rFonts w:ascii="Source Sans Pro" w:hAnsi="Source Sans Pro"/>
          <w:i/>
          <w:color w:val="0000FF"/>
        </w:rPr>
        <w:t>T provide Insurance Assistance should delete this bullet.]</w:t>
      </w:r>
      <w:r w:rsidRPr="008B541F">
        <w:rPr>
          <w:rFonts w:ascii="Source Sans Pro" w:hAnsi="Source Sans Pro"/>
        </w:rPr>
        <w:t xml:space="preserve"> </w:t>
      </w:r>
      <w:r w:rsidRPr="008B541F">
        <w:rPr>
          <w:rFonts w:ascii="Source Sans Pro" w:hAnsi="Source Sans Pro"/>
          <w:b/>
        </w:rPr>
        <w:t>Prescription Cost-sharing Assistance for Persons with HIV/AIDS.</w:t>
      </w:r>
      <w:r w:rsidRPr="008B541F">
        <w:rPr>
          <w:rFonts w:ascii="Source Sans Pro" w:hAnsi="Source Sans Pro"/>
        </w:rPr>
        <w:t xml:space="preserve"> The AIDS Drug Assistance Program (ADAP)</w:t>
      </w:r>
      <w:r w:rsidRPr="008B541F">
        <w:rPr>
          <w:rFonts w:ascii="Source Sans Pro" w:hAnsi="Source Sans Pro"/>
          <w:b/>
        </w:rPr>
        <w:t xml:space="preserve"> </w:t>
      </w:r>
      <w:r w:rsidRPr="008B541F">
        <w:rPr>
          <w:rFonts w:ascii="Source Sans Pro" w:hAnsi="Source Sans Pro"/>
        </w:rPr>
        <w:t xml:space="preserve">helps ensure that ADAP-eligible </w:t>
      </w:r>
      <w:r w:rsidRPr="008B541F" w:rsidR="00584DE4">
        <w:rPr>
          <w:rFonts w:ascii="Source Sans Pro" w:hAnsi="Source Sans Pro"/>
        </w:rPr>
        <w:t>people</w:t>
      </w:r>
      <w:r w:rsidRPr="008B541F">
        <w:rPr>
          <w:rFonts w:ascii="Source Sans Pro" w:hAnsi="Source Sans Pro"/>
        </w:rPr>
        <w:t xml:space="preserve"> living with HIV/AIDS have access to life-saving HIV medications. </w:t>
      </w:r>
      <w:r w:rsidRPr="008B541F" w:rsidR="007026B9">
        <w:rPr>
          <w:rFonts w:ascii="Source Sans Pro" w:hAnsi="Source Sans Pro"/>
        </w:rPr>
        <w:t xml:space="preserve">To be eligible for the ADAP operating in your </w:t>
      </w:r>
      <w:r w:rsidRPr="008B541F" w:rsidR="008C2252">
        <w:rPr>
          <w:rFonts w:ascii="Source Sans Pro" w:hAnsi="Source Sans Pro"/>
          <w:color w:val="000000" w:themeColor="text1"/>
        </w:rPr>
        <w:t>s</w:t>
      </w:r>
      <w:r w:rsidRPr="008B541F" w:rsidR="007026B9">
        <w:rPr>
          <w:rFonts w:ascii="Source Sans Pro" w:hAnsi="Source Sans Pro"/>
        </w:rPr>
        <w:t xml:space="preserve">tate, </w:t>
      </w:r>
      <w:r w:rsidRPr="008B541F" w:rsidR="00A65CB2">
        <w:rPr>
          <w:rFonts w:ascii="Source Sans Pro" w:hAnsi="Source Sans Pro"/>
        </w:rPr>
        <w:t>you</w:t>
      </w:r>
      <w:r w:rsidRPr="008B541F">
        <w:rPr>
          <w:rFonts w:ascii="Source Sans Pro" w:hAnsi="Source Sans Pro"/>
        </w:rPr>
        <w:t xml:space="preserve"> must meet certain criteria, including proof of </w:t>
      </w:r>
      <w:r w:rsidRPr="008B541F" w:rsidR="008C2252">
        <w:rPr>
          <w:rFonts w:ascii="Source Sans Pro" w:hAnsi="Source Sans Pro"/>
        </w:rPr>
        <w:t>s</w:t>
      </w:r>
      <w:r w:rsidRPr="008B541F">
        <w:rPr>
          <w:rFonts w:ascii="Source Sans Pro" w:hAnsi="Source Sans Pro"/>
        </w:rPr>
        <w:t xml:space="preserve">tate residence and HIV status, low income as defined by the </w:t>
      </w:r>
      <w:r w:rsidRPr="008B541F" w:rsidR="008C2252">
        <w:rPr>
          <w:rFonts w:ascii="Source Sans Pro" w:hAnsi="Source Sans Pro"/>
        </w:rPr>
        <w:t>s</w:t>
      </w:r>
      <w:r w:rsidRPr="008B541F">
        <w:rPr>
          <w:rFonts w:ascii="Source Sans Pro" w:hAnsi="Source Sans Pro"/>
        </w:rPr>
        <w:t xml:space="preserve">tate, and uninsured/under-insured status. Medicare Part D drugs that are also covered by ADAP qualify for prescription cost-sharing help through the </w:t>
      </w:r>
      <w:r w:rsidRPr="008B541F">
        <w:rPr>
          <w:rFonts w:ascii="Source Sans Pro" w:hAnsi="Source Sans Pro"/>
          <w:i/>
          <w:color w:val="0000FF"/>
        </w:rPr>
        <w:t xml:space="preserve">[insert </w:t>
      </w:r>
      <w:r w:rsidRPr="008B541F" w:rsidR="008C2252">
        <w:rPr>
          <w:rFonts w:ascii="Source Sans Pro" w:hAnsi="Source Sans Pro"/>
          <w:i/>
          <w:color w:val="0000FF"/>
        </w:rPr>
        <w:t>s</w:t>
      </w:r>
      <w:r w:rsidRPr="008B541F">
        <w:rPr>
          <w:rFonts w:ascii="Source Sans Pro" w:hAnsi="Source Sans Pro"/>
          <w:i/>
          <w:color w:val="0000FF"/>
        </w:rPr>
        <w:t>tate-specific ADAP name and information]</w:t>
      </w:r>
      <w:r w:rsidRPr="008B541F">
        <w:rPr>
          <w:rFonts w:ascii="Source Sans Pro" w:hAnsi="Source Sans Pro"/>
          <w:color w:val="000000" w:themeColor="text1"/>
        </w:rPr>
        <w:t>.</w:t>
      </w:r>
      <w:r w:rsidRPr="008B541F">
        <w:rPr>
          <w:rFonts w:ascii="Source Sans Pro" w:hAnsi="Source Sans Pro"/>
        </w:rPr>
        <w:t xml:space="preserve"> For information on eligibility criteria, covered drugs, how to enroll in the program, </w:t>
      </w:r>
      <w:r w:rsidRPr="008B541F" w:rsidR="007026B9">
        <w:rPr>
          <w:rFonts w:ascii="Source Sans Pro" w:hAnsi="Source Sans Pro"/>
        </w:rPr>
        <w:t xml:space="preserve">or, if you’re currently enrolled, how to continue </w:t>
      </w:r>
      <w:r w:rsidRPr="008B541F" w:rsidR="001D1CE3">
        <w:rPr>
          <w:rFonts w:ascii="Source Sans Pro" w:hAnsi="Source Sans Pro"/>
          <w:color w:val="000000" w:themeColor="text1"/>
        </w:rPr>
        <w:t>g</w:t>
      </w:r>
      <w:r w:rsidRPr="008B541F" w:rsidR="007026B9">
        <w:rPr>
          <w:rFonts w:ascii="Source Sans Pro" w:hAnsi="Source Sans Pro"/>
        </w:rPr>
        <w:t>e</w:t>
      </w:r>
      <w:r w:rsidRPr="008B541F" w:rsidR="001D1CE3">
        <w:rPr>
          <w:rFonts w:ascii="Source Sans Pro" w:hAnsi="Source Sans Pro"/>
        </w:rPr>
        <w:t>tt</w:t>
      </w:r>
      <w:r w:rsidRPr="008B541F" w:rsidR="007026B9">
        <w:rPr>
          <w:rFonts w:ascii="Source Sans Pro" w:hAnsi="Source Sans Pro"/>
        </w:rPr>
        <w:t xml:space="preserve">ing help, </w:t>
      </w:r>
      <w:r w:rsidRPr="008B541F">
        <w:rPr>
          <w:rFonts w:ascii="Source Sans Pro" w:hAnsi="Source Sans Pro"/>
        </w:rPr>
        <w:t xml:space="preserve">call </w:t>
      </w:r>
      <w:r w:rsidRPr="008B541F">
        <w:rPr>
          <w:rFonts w:ascii="Source Sans Pro" w:hAnsi="Source Sans Pro"/>
          <w:i/>
          <w:color w:val="0000FF"/>
        </w:rPr>
        <w:t xml:space="preserve">[insert </w:t>
      </w:r>
      <w:r w:rsidRPr="008B541F" w:rsidR="008C2252">
        <w:rPr>
          <w:rFonts w:ascii="Source Sans Pro" w:hAnsi="Source Sans Pro"/>
          <w:i/>
          <w:color w:val="0000FF"/>
        </w:rPr>
        <w:t>s</w:t>
      </w:r>
      <w:r w:rsidRPr="008B541F">
        <w:rPr>
          <w:rFonts w:ascii="Source Sans Pro" w:hAnsi="Source Sans Pro"/>
          <w:i/>
          <w:color w:val="0000FF"/>
        </w:rPr>
        <w:t>tate-specific ADAP contact information]</w:t>
      </w:r>
      <w:r w:rsidRPr="008B541F">
        <w:rPr>
          <w:rFonts w:ascii="Source Sans Pro" w:hAnsi="Source Sans Pro"/>
          <w:color w:val="000000" w:themeColor="text1"/>
        </w:rPr>
        <w:t>.</w:t>
      </w:r>
      <w:r w:rsidRPr="008B541F" w:rsidR="007026B9">
        <w:rPr>
          <w:rFonts w:ascii="Source Sans Pro" w:hAnsi="Source Sans Pro"/>
          <w:color w:val="000000" w:themeColor="text1"/>
        </w:rPr>
        <w:t xml:space="preserve"> Be sure, when calling, to inform them of your Medicare Part D plan name or policy number.</w:t>
      </w:r>
    </w:p>
    <w:bookmarkEnd w:id="34"/>
    <w:p w:rsidR="00036A5E" w:rsidRPr="008B541F" w:rsidP="00036A5E" w14:paraId="0E1313E4" w14:textId="2A9F96C6">
      <w:pPr>
        <w:rPr>
          <w:rFonts w:ascii="Source Sans Pro" w:hAnsi="Source Sans Pro"/>
        </w:rPr>
      </w:pPr>
      <w:r w:rsidRPr="00A87B06">
        <w:rPr>
          <w:rFonts w:ascii="Source Sans Pro" w:hAnsi="Source Sans Pro"/>
        </w:rPr>
        <w:t>The law does</w:t>
      </w:r>
      <w:r w:rsidRPr="00A87B06" w:rsidR="00C86A3C">
        <w:rPr>
          <w:rFonts w:ascii="Source Sans Pro" w:hAnsi="Source Sans Pro"/>
        </w:rPr>
        <w:t>n’t</w:t>
      </w:r>
      <w:r w:rsidRPr="00A87B06">
        <w:rPr>
          <w:rFonts w:ascii="Source Sans Pro" w:hAnsi="Source Sans Pro"/>
        </w:rPr>
        <w:t xml:space="preserve"> allow Medicare Advantage </w:t>
      </w:r>
      <w:r w:rsidRPr="00A87B06" w:rsidR="00FD03C8">
        <w:rPr>
          <w:rFonts w:ascii="Source Sans Pro" w:hAnsi="Source Sans Pro"/>
        </w:rPr>
        <w:t>Medical Savings Account (</w:t>
      </w:r>
      <w:r w:rsidRPr="00A87B06">
        <w:rPr>
          <w:rFonts w:ascii="Source Sans Pro" w:hAnsi="Source Sans Pro"/>
        </w:rPr>
        <w:t>MSA</w:t>
      </w:r>
      <w:r w:rsidRPr="00A87B06" w:rsidR="00FD03C8">
        <w:rPr>
          <w:rFonts w:ascii="Source Sans Pro" w:hAnsi="Source Sans Pro"/>
        </w:rPr>
        <w:t>)</w:t>
      </w:r>
      <w:r w:rsidRPr="00A87B06">
        <w:rPr>
          <w:rFonts w:ascii="Source Sans Pro" w:hAnsi="Source Sans Pro"/>
        </w:rPr>
        <w:t xml:space="preserve"> plans</w:t>
      </w:r>
      <w:r w:rsidRPr="00A87B06">
        <w:rPr>
          <w:rFonts w:ascii="Source Sans Pro" w:hAnsi="Source Sans Pro"/>
        </w:rPr>
        <w:t xml:space="preserve"> to offer Medicare drug coverage. If you have a Medicare MSA plan, you can also join a Medicare drug plan to get coverage. Any money that you use from your MSA savings account on drug plan deductibles or cost</w:t>
      </w:r>
      <w:r w:rsidRPr="00A87B06" w:rsidR="00225F70">
        <w:rPr>
          <w:rFonts w:ascii="Source Sans Pro" w:hAnsi="Source Sans Pro"/>
        </w:rPr>
        <w:t xml:space="preserve"> </w:t>
      </w:r>
      <w:r w:rsidRPr="00A87B06">
        <w:rPr>
          <w:rFonts w:ascii="Source Sans Pro" w:hAnsi="Source Sans Pro"/>
        </w:rPr>
        <w:t xml:space="preserve">sharing will </w:t>
      </w:r>
      <w:r w:rsidRPr="00A87B06">
        <w:rPr>
          <w:rFonts w:ascii="Source Sans Pro" w:hAnsi="Source Sans Pro"/>
          <w:b/>
          <w:u w:val="single"/>
        </w:rPr>
        <w:t>not</w:t>
      </w:r>
      <w:r w:rsidRPr="00A87B06">
        <w:rPr>
          <w:rFonts w:ascii="Source Sans Pro" w:hAnsi="Source Sans Pro"/>
        </w:rPr>
        <w:t xml:space="preserve"> count towards your MSA plan deductible, but it will count towards your drug plan’s out-of-pocket costs.  </w:t>
      </w:r>
      <w:r w:rsidRPr="00A87B06" w:rsidR="005A1527">
        <w:rPr>
          <w:rFonts w:ascii="Source Sans Pro" w:hAnsi="Source Sans Pro"/>
        </w:rPr>
        <w:t xml:space="preserve">To </w:t>
      </w:r>
      <w:r w:rsidRPr="00A87B06">
        <w:rPr>
          <w:rFonts w:ascii="Source Sans Pro" w:hAnsi="Source Sans Pro"/>
        </w:rPr>
        <w:t xml:space="preserve">enroll in a Medicare drug plan or to see what plans are available in your area, visit </w:t>
      </w:r>
      <w:r>
        <w:fldChar w:fldCharType="begin"/>
      </w:r>
      <w:r w:rsidRPr="008B541F" w:rsidR="002D423A">
        <w:rPr>
          <w:rStyle w:val="Hyperlink"/>
          <w:rFonts w:ascii="Source Sans Pro" w:hAnsi="Source Sans Pro"/>
          <w:color w:val="0432FF"/>
        </w:rPr>
        <w:instrText xml:space="preserve"> HYPERLINK "http://www.medicare.gov/" </w:instrText>
      </w:r>
      <w:r>
        <w:fldChar w:fldCharType="separate"/>
      </w:r>
      <w:r w:rsidRPr="008B541F" w:rsidR="002D423A">
        <w:rPr>
          <w:rStyle w:val="Hyperlink"/>
          <w:rFonts w:ascii="Source Sans Pro" w:hAnsi="Source Sans Pro"/>
          <w:color w:val="0432FF"/>
        </w:rPr>
        <w:t>www.Medicare.gov</w:t>
      </w:r>
      <w:r>
        <w:fldChar w:fldCharType="end"/>
      </w:r>
      <w:r w:rsidRPr="008B541F">
        <w:rPr>
          <w:rFonts w:ascii="Source Sans Pro" w:hAnsi="Source Sans Pro"/>
        </w:rPr>
        <w:t xml:space="preserve"> or call 1</w:t>
      </w:r>
      <w:r w:rsidRPr="008B541F">
        <w:rPr>
          <w:rFonts w:ascii="Source Sans Pro" w:hAnsi="Source Sans Pro"/>
        </w:rPr>
        <w:noBreakHyphen/>
        <w:t>800</w:t>
      </w:r>
      <w:r w:rsidRPr="008B541F">
        <w:rPr>
          <w:rFonts w:ascii="Source Sans Pro" w:hAnsi="Source Sans Pro"/>
        </w:rPr>
        <w:noBreakHyphen/>
        <w:t>MEDICARE (1</w:t>
      </w:r>
      <w:r w:rsidRPr="008B541F">
        <w:rPr>
          <w:rFonts w:ascii="Source Sans Pro" w:hAnsi="Source Sans Pro"/>
        </w:rPr>
        <w:noBreakHyphen/>
        <w:t>800</w:t>
      </w:r>
      <w:r w:rsidRPr="008B541F">
        <w:rPr>
          <w:rFonts w:ascii="Source Sans Pro" w:hAnsi="Source Sans Pro"/>
        </w:rPr>
        <w:noBreakHyphen/>
        <w:t>633</w:t>
      </w:r>
      <w:r w:rsidRPr="008B541F">
        <w:rPr>
          <w:rFonts w:ascii="Source Sans Pro" w:hAnsi="Source Sans Pro"/>
        </w:rPr>
        <w:noBreakHyphen/>
        <w:t>4227), 24 hours a day, 7 days a week. TTY users should call 1</w:t>
      </w:r>
      <w:r w:rsidRPr="008B541F">
        <w:rPr>
          <w:rFonts w:ascii="Source Sans Pro" w:hAnsi="Source Sans Pro"/>
        </w:rPr>
        <w:noBreakHyphen/>
        <w:t>877</w:t>
      </w:r>
      <w:r w:rsidRPr="008B541F">
        <w:rPr>
          <w:rFonts w:ascii="Source Sans Pro" w:hAnsi="Source Sans Pro"/>
        </w:rPr>
        <w:noBreakHyphen/>
        <w:t>486</w:t>
      </w:r>
      <w:r w:rsidRPr="008B541F">
        <w:rPr>
          <w:rFonts w:ascii="Source Sans Pro" w:hAnsi="Source Sans Pro"/>
        </w:rPr>
        <w:noBreakHyphen/>
        <w:t>2048. Generally, unless you</w:t>
      </w:r>
      <w:r w:rsidRPr="008B541F" w:rsidR="005A1527">
        <w:rPr>
          <w:rFonts w:ascii="Source Sans Pro" w:hAnsi="Source Sans Pro"/>
        </w:rPr>
        <w:t>’re</w:t>
      </w:r>
      <w:r w:rsidRPr="008B541F">
        <w:rPr>
          <w:rFonts w:ascii="Source Sans Pro" w:hAnsi="Source Sans Pro"/>
        </w:rPr>
        <w:t xml:space="preserve"> new to Medicare or meet a special exception, you can only join during the Medicare fall open enrollment period </w:t>
      </w:r>
      <w:r w:rsidRPr="008B541F" w:rsidR="005A1527">
        <w:rPr>
          <w:rFonts w:ascii="Source Sans Pro" w:hAnsi="Source Sans Pro"/>
        </w:rPr>
        <w:t>(</w:t>
      </w:r>
      <w:r w:rsidRPr="008B541F">
        <w:rPr>
          <w:rFonts w:ascii="Source Sans Pro" w:hAnsi="Source Sans Pro"/>
        </w:rPr>
        <w:t>October 15 to December</w:t>
      </w:r>
      <w:r w:rsidRPr="008B541F" w:rsidR="00E91AB8">
        <w:rPr>
          <w:rFonts w:ascii="Source Sans Pro" w:hAnsi="Source Sans Pro"/>
        </w:rPr>
        <w:t xml:space="preserve"> </w:t>
      </w:r>
      <w:r w:rsidRPr="008B541F">
        <w:rPr>
          <w:rFonts w:ascii="Source Sans Pro" w:hAnsi="Source Sans Pro"/>
        </w:rPr>
        <w:t>7</w:t>
      </w:r>
      <w:r w:rsidRPr="008B541F" w:rsidR="005A1527">
        <w:rPr>
          <w:rFonts w:ascii="Source Sans Pro" w:hAnsi="Source Sans Pro"/>
        </w:rPr>
        <w:t>)</w:t>
      </w:r>
      <w:r w:rsidRPr="008B541F">
        <w:rPr>
          <w:rFonts w:ascii="Source Sans Pro" w:hAnsi="Source Sans Pro"/>
        </w:rPr>
        <w:t>.</w:t>
      </w:r>
    </w:p>
    <w:p w:rsidR="00C037C4" w:rsidRPr="008B541F" w:rsidP="00C037C4" w14:paraId="01DC7FDB" w14:textId="73848B49">
      <w:pPr>
        <w:pStyle w:val="Heading2"/>
        <w:rPr>
          <w:rFonts w:ascii="Source Sans Pro" w:hAnsi="Source Sans Pro"/>
        </w:rPr>
      </w:pPr>
      <w:bookmarkStart w:id="36" w:name="_Toc180149790"/>
      <w:r w:rsidRPr="008B541F">
        <w:rPr>
          <w:rFonts w:ascii="Source Sans Pro" w:hAnsi="Source Sans Pro"/>
        </w:rPr>
        <w:t xml:space="preserve">SECTION </w:t>
      </w:r>
      <w:r w:rsidRPr="008B541F">
        <w:rPr>
          <w:rFonts w:ascii="Source Sans Pro" w:hAnsi="Source Sans Pro"/>
        </w:rPr>
        <w:t>5</w:t>
      </w:r>
      <w:r w:rsidRPr="008B541F">
        <w:rPr>
          <w:rFonts w:ascii="Source Sans Pro" w:hAnsi="Source Sans Pro"/>
        </w:rPr>
        <w:tab/>
        <w:t>Questions?</w:t>
      </w:r>
      <w:bookmarkEnd w:id="36"/>
    </w:p>
    <w:p w:rsidR="00310325" w:rsidRPr="008B541F" w:rsidP="00D71229" w14:paraId="5BBC96CD" w14:textId="27882403">
      <w:pPr>
        <w:pStyle w:val="Heading3"/>
        <w:rPr>
          <w:rFonts w:ascii="Source Sans Pro" w:hAnsi="Source Sans Pro"/>
        </w:rPr>
      </w:pPr>
      <w:bookmarkStart w:id="37" w:name="_Toc180149791"/>
      <w:r w:rsidRPr="008B541F">
        <w:rPr>
          <w:rFonts w:ascii="Source Sans Pro" w:hAnsi="Source Sans Pro"/>
        </w:rPr>
        <w:t xml:space="preserve">Get Help from </w:t>
      </w:r>
      <w:r w:rsidRPr="008B541F">
        <w:rPr>
          <w:rFonts w:ascii="Source Sans Pro" w:hAnsi="Source Sans Pro"/>
          <w:i/>
          <w:color w:val="0000FF"/>
        </w:rPr>
        <w:t>[insert 202</w:t>
      </w:r>
      <w:r w:rsidR="007606B4">
        <w:rPr>
          <w:rFonts w:ascii="Source Sans Pro" w:hAnsi="Source Sans Pro"/>
          <w:i/>
          <w:color w:val="0000FF"/>
        </w:rPr>
        <w:t>7</w:t>
      </w:r>
      <w:r w:rsidRPr="008B541F">
        <w:rPr>
          <w:rFonts w:ascii="Source Sans Pro" w:hAnsi="Source Sans Pro"/>
          <w:i/>
          <w:color w:val="0000FF"/>
        </w:rPr>
        <w:t xml:space="preserve"> plan name]</w:t>
      </w:r>
      <w:bookmarkEnd w:id="37"/>
    </w:p>
    <w:p w:rsidR="00310325" w:rsidRPr="008B541F" w:rsidP="005E5ABA" w14:paraId="6CF2158E" w14:textId="03AAF84E">
      <w:pPr>
        <w:pStyle w:val="ListParagraph"/>
        <w:numPr>
          <w:ilvl w:val="0"/>
          <w:numId w:val="20"/>
        </w:numPr>
        <w:spacing w:before="100" w:beforeAutospacing="1"/>
        <w:rPr>
          <w:rFonts w:ascii="Source Sans Pro" w:hAnsi="Source Sans Pro"/>
        </w:rPr>
      </w:pPr>
      <w:r w:rsidRPr="008B541F">
        <w:rPr>
          <w:rFonts w:ascii="Source Sans Pro" w:hAnsi="Source Sans Pro"/>
          <w:b/>
        </w:rPr>
        <w:t>Call Member Services at</w:t>
      </w:r>
      <w:r w:rsidRPr="008B541F">
        <w:rPr>
          <w:rFonts w:ascii="Source Sans Pro" w:hAnsi="Source Sans Pro"/>
        </w:rPr>
        <w:t xml:space="preserve"> </w:t>
      </w:r>
      <w:r w:rsidRPr="008B541F">
        <w:rPr>
          <w:rFonts w:ascii="Source Sans Pro" w:hAnsi="Source Sans Pro"/>
          <w:b/>
          <w:i/>
          <w:color w:val="0000FF"/>
        </w:rPr>
        <w:t xml:space="preserve">[insert </w:t>
      </w:r>
      <w:r w:rsidRPr="008B541F" w:rsidR="00D101BF">
        <w:rPr>
          <w:rFonts w:ascii="Source Sans Pro" w:hAnsi="Source Sans Pro"/>
          <w:b/>
          <w:i/>
          <w:color w:val="0000FF"/>
        </w:rPr>
        <w:t>Member Services</w:t>
      </w:r>
      <w:r w:rsidRPr="008B541F">
        <w:rPr>
          <w:rFonts w:ascii="Source Sans Pro" w:hAnsi="Source Sans Pro"/>
          <w:b/>
          <w:i/>
          <w:color w:val="0000FF"/>
        </w:rPr>
        <w:t xml:space="preserve"> number]</w:t>
      </w:r>
      <w:r w:rsidRPr="008B541F">
        <w:rPr>
          <w:rFonts w:ascii="Source Sans Pro" w:hAnsi="Source Sans Pro"/>
          <w:i/>
          <w:color w:val="0000FF"/>
        </w:rPr>
        <w:t>.</w:t>
      </w:r>
      <w:r w:rsidRPr="008B541F">
        <w:rPr>
          <w:rFonts w:ascii="Source Sans Pro" w:hAnsi="Source Sans Pro"/>
        </w:rPr>
        <w:t xml:space="preserve"> </w:t>
      </w:r>
      <w:r w:rsidRPr="008B541F">
        <w:rPr>
          <w:rFonts w:ascii="Source Sans Pro" w:hAnsi="Source Sans Pro"/>
          <w:b/>
        </w:rPr>
        <w:t xml:space="preserve">(TTY </w:t>
      </w:r>
      <w:r w:rsidRPr="008B541F" w:rsidR="00483728">
        <w:rPr>
          <w:rFonts w:ascii="Source Sans Pro" w:hAnsi="Source Sans Pro"/>
          <w:b/>
        </w:rPr>
        <w:t>users</w:t>
      </w:r>
      <w:r w:rsidRPr="008B541F">
        <w:rPr>
          <w:rFonts w:ascii="Source Sans Pro" w:hAnsi="Source Sans Pro"/>
          <w:b/>
        </w:rPr>
        <w:t xml:space="preserve"> call </w:t>
      </w:r>
      <w:r w:rsidRPr="008B541F">
        <w:rPr>
          <w:rFonts w:ascii="Source Sans Pro" w:hAnsi="Source Sans Pro"/>
          <w:b/>
          <w:i/>
          <w:color w:val="0000FF"/>
        </w:rPr>
        <w:t>[insert TTY number]</w:t>
      </w:r>
      <w:r w:rsidRPr="008B541F">
        <w:rPr>
          <w:rFonts w:ascii="Source Sans Pro" w:hAnsi="Source Sans Pro"/>
          <w:b/>
        </w:rPr>
        <w:t>.)</w:t>
      </w:r>
      <w:r w:rsidRPr="008B541F">
        <w:rPr>
          <w:rFonts w:ascii="Source Sans Pro" w:hAnsi="Source Sans Pro"/>
        </w:rPr>
        <w:t xml:space="preserve"> </w:t>
      </w:r>
    </w:p>
    <w:p w:rsidR="00310325" w:rsidRPr="008B541F" w:rsidP="005E5ABA" w14:paraId="1E31D5AF" w14:textId="10D61FBC">
      <w:pPr>
        <w:spacing w:after="120" w:afterAutospacing="0"/>
        <w:ind w:left="720"/>
        <w:rPr>
          <w:rFonts w:ascii="Source Sans Pro" w:hAnsi="Source Sans Pro"/>
        </w:rPr>
      </w:pPr>
      <w:r w:rsidRPr="008B541F">
        <w:rPr>
          <w:rFonts w:ascii="Source Sans Pro" w:hAnsi="Source Sans Pro"/>
        </w:rPr>
        <w:t>We</w:t>
      </w:r>
      <w:r w:rsidRPr="008B541F" w:rsidR="001D45A9">
        <w:rPr>
          <w:rFonts w:ascii="Source Sans Pro" w:hAnsi="Source Sans Pro"/>
        </w:rPr>
        <w:t>’</w:t>
      </w:r>
      <w:r w:rsidRPr="008B541F">
        <w:rPr>
          <w:rFonts w:ascii="Source Sans Pro" w:hAnsi="Source Sans Pro"/>
        </w:rPr>
        <w:t xml:space="preserve">re available for phone calls </w:t>
      </w:r>
      <w:r w:rsidRPr="008B541F">
        <w:rPr>
          <w:rFonts w:ascii="Source Sans Pro" w:hAnsi="Source Sans Pro"/>
          <w:i/>
          <w:color w:val="0000FF"/>
        </w:rPr>
        <w:t>[insert days and hours of operation]</w:t>
      </w:r>
      <w:r w:rsidRPr="008B541F">
        <w:rPr>
          <w:rFonts w:ascii="Source Sans Pro" w:hAnsi="Source Sans Pro"/>
        </w:rPr>
        <w:t xml:space="preserve">. </w:t>
      </w:r>
      <w:r w:rsidRPr="008B541F">
        <w:rPr>
          <w:rFonts w:ascii="Source Sans Pro" w:hAnsi="Source Sans Pro"/>
          <w:color w:val="0000FF"/>
        </w:rPr>
        <w:t>[</w:t>
      </w:r>
      <w:r w:rsidRPr="008B541F">
        <w:rPr>
          <w:rFonts w:ascii="Source Sans Pro" w:hAnsi="Source Sans Pro"/>
          <w:i/>
          <w:color w:val="0000FF"/>
        </w:rPr>
        <w:t>Insert if applicable:</w:t>
      </w:r>
      <w:r w:rsidRPr="008B541F">
        <w:rPr>
          <w:rFonts w:ascii="Source Sans Pro" w:hAnsi="Source Sans Pro"/>
          <w:color w:val="0000FF"/>
        </w:rPr>
        <w:t xml:space="preserve"> Calls to these numbers are free.]</w:t>
      </w:r>
    </w:p>
    <w:p w:rsidR="001747D9" w:rsidRPr="008B541F" w:rsidP="005E5ABA" w14:paraId="682D02AF" w14:textId="4DFC7C34">
      <w:pPr>
        <w:pStyle w:val="ListParagraph"/>
        <w:spacing w:before="100" w:beforeAutospacing="1"/>
        <w:rPr>
          <w:rFonts w:ascii="Source Sans Pro" w:hAnsi="Source Sans Pro"/>
          <w:b/>
        </w:rPr>
      </w:pPr>
      <w:r w:rsidRPr="008B541F">
        <w:rPr>
          <w:rFonts w:ascii="Source Sans Pro" w:hAnsi="Source Sans Pro"/>
          <w:b/>
        </w:rPr>
        <w:t>Read your 202</w:t>
      </w:r>
      <w:r w:rsidR="007606B4">
        <w:rPr>
          <w:rFonts w:ascii="Source Sans Pro" w:hAnsi="Source Sans Pro"/>
          <w:b/>
        </w:rPr>
        <w:t>7</w:t>
      </w:r>
      <w:r w:rsidRPr="008B541F">
        <w:rPr>
          <w:rFonts w:ascii="Source Sans Pro" w:hAnsi="Source Sans Pro"/>
          <w:b/>
          <w:i/>
        </w:rPr>
        <w:t xml:space="preserve"> Evidence of Coverage</w:t>
      </w:r>
    </w:p>
    <w:p w:rsidR="005409E2" w:rsidRPr="008B541F" w:rsidP="005E5ABA" w14:paraId="0195CB32" w14:textId="49940E13">
      <w:pPr>
        <w:spacing w:after="120" w:afterAutospacing="0"/>
        <w:ind w:left="720"/>
        <w:rPr>
          <w:rFonts w:ascii="Source Sans Pro" w:hAnsi="Source Sans Pro"/>
          <w:color w:val="000000"/>
        </w:rPr>
      </w:pPr>
      <w:r w:rsidRPr="008B541F">
        <w:rPr>
          <w:rFonts w:ascii="Source Sans Pro" w:hAnsi="Source Sans Pro"/>
        </w:rPr>
        <w:t xml:space="preserve">This </w:t>
      </w:r>
      <w:r w:rsidRPr="008B541F">
        <w:rPr>
          <w:rFonts w:ascii="Source Sans Pro" w:hAnsi="Source Sans Pro"/>
          <w:i/>
        </w:rPr>
        <w:t>Annual Notice of Change</w:t>
      </w:r>
      <w:r w:rsidRPr="008B541F">
        <w:rPr>
          <w:rFonts w:ascii="Source Sans Pro" w:hAnsi="Source Sans Pro"/>
        </w:rPr>
        <w:t xml:space="preserve"> gives you a summary of changes in your benefits and costs for 202</w:t>
      </w:r>
      <w:r w:rsidR="007606B4">
        <w:rPr>
          <w:rFonts w:ascii="Source Sans Pro" w:hAnsi="Source Sans Pro"/>
        </w:rPr>
        <w:t>7</w:t>
      </w:r>
      <w:r w:rsidRPr="008B541F">
        <w:rPr>
          <w:rFonts w:ascii="Source Sans Pro" w:hAnsi="Source Sans Pro"/>
        </w:rPr>
        <w:t>. For details, go to the 202</w:t>
      </w:r>
      <w:r w:rsidR="007606B4">
        <w:rPr>
          <w:rFonts w:ascii="Source Sans Pro" w:hAnsi="Source Sans Pro"/>
        </w:rPr>
        <w:t>7</w:t>
      </w:r>
      <w:r w:rsidRPr="008B541F">
        <w:rPr>
          <w:rFonts w:ascii="Source Sans Pro" w:hAnsi="Source Sans Pro"/>
          <w:i/>
        </w:rPr>
        <w:t xml:space="preserve"> </w:t>
      </w:r>
      <w:r w:rsidRPr="008B541F" w:rsidR="00E85A81">
        <w:rPr>
          <w:rFonts w:ascii="Source Sans Pro" w:hAnsi="Source Sans Pro"/>
          <w:i/>
        </w:rPr>
        <w:t>Evidence of Coverage</w:t>
      </w:r>
      <w:r w:rsidRPr="008B541F" w:rsidR="00E85A81">
        <w:rPr>
          <w:rFonts w:ascii="Source Sans Pro" w:hAnsi="Source Sans Pro"/>
        </w:rPr>
        <w:t xml:space="preserve"> </w:t>
      </w:r>
      <w:r w:rsidRPr="008B541F">
        <w:rPr>
          <w:rFonts w:ascii="Source Sans Pro" w:hAnsi="Source Sans Pro"/>
        </w:rPr>
        <w:t xml:space="preserve">for </w:t>
      </w:r>
      <w:r w:rsidRPr="008B541F">
        <w:rPr>
          <w:rFonts w:ascii="Source Sans Pro" w:hAnsi="Source Sans Pro"/>
          <w:i/>
          <w:color w:val="0000FF"/>
        </w:rPr>
        <w:t>[insert 202</w:t>
      </w:r>
      <w:r w:rsidR="007606B4">
        <w:rPr>
          <w:rFonts w:ascii="Source Sans Pro" w:hAnsi="Source Sans Pro"/>
          <w:i/>
          <w:color w:val="0000FF"/>
        </w:rPr>
        <w:t>7</w:t>
      </w:r>
      <w:r w:rsidRPr="008B541F">
        <w:rPr>
          <w:rFonts w:ascii="Source Sans Pro" w:hAnsi="Source Sans Pro"/>
          <w:i/>
          <w:color w:val="0000FF"/>
        </w:rPr>
        <w:t xml:space="preserve"> plan name]</w:t>
      </w:r>
      <w:r w:rsidRPr="008B541F">
        <w:rPr>
          <w:rFonts w:ascii="Source Sans Pro" w:hAnsi="Source Sans Pro"/>
          <w:i/>
        </w:rPr>
        <w:t xml:space="preserve">. </w:t>
      </w:r>
      <w:r w:rsidRPr="008B541F">
        <w:rPr>
          <w:rFonts w:ascii="Source Sans Pro" w:hAnsi="Source Sans Pro"/>
        </w:rPr>
        <w:t xml:space="preserve">The </w:t>
      </w:r>
      <w:r w:rsidRPr="008B541F">
        <w:rPr>
          <w:rFonts w:ascii="Source Sans Pro" w:hAnsi="Source Sans Pro"/>
          <w:i/>
        </w:rPr>
        <w:t>Evidence of Coverage</w:t>
      </w:r>
      <w:r w:rsidRPr="008B541F">
        <w:rPr>
          <w:rFonts w:ascii="Source Sans Pro" w:hAnsi="Source Sans Pro"/>
        </w:rPr>
        <w:t xml:space="preserve"> is the legal, detailed description of our plan benefits. It explains your rights and the rules you need to follow to get covered services and prescription drugs. Get the </w:t>
      </w:r>
      <w:r w:rsidRPr="008B541F">
        <w:rPr>
          <w:rFonts w:ascii="Source Sans Pro" w:hAnsi="Source Sans Pro"/>
          <w:i/>
        </w:rPr>
        <w:t>Evidence of Coverage</w:t>
      </w:r>
      <w:r w:rsidRPr="008B541F">
        <w:rPr>
          <w:rFonts w:ascii="Source Sans Pro" w:hAnsi="Source Sans Pro"/>
        </w:rPr>
        <w:t xml:space="preserve"> on our website at </w:t>
      </w:r>
      <w:r w:rsidRPr="008B541F">
        <w:rPr>
          <w:rFonts w:ascii="Source Sans Pro" w:hAnsi="Source Sans Pro"/>
          <w:i/>
          <w:color w:val="0000FF"/>
        </w:rPr>
        <w:t xml:space="preserve">[insert URL] </w:t>
      </w:r>
      <w:r w:rsidRPr="008B541F">
        <w:rPr>
          <w:rFonts w:ascii="Source Sans Pro" w:hAnsi="Source Sans Pro"/>
        </w:rPr>
        <w:t xml:space="preserve">or call Member Services </w:t>
      </w:r>
      <w:r w:rsidRPr="008B541F" w:rsidR="00641EA7">
        <w:rPr>
          <w:rFonts w:ascii="Source Sans Pro" w:hAnsi="Source Sans Pro"/>
        </w:rPr>
        <w:t xml:space="preserve">at </w:t>
      </w:r>
      <w:r w:rsidRPr="008B541F" w:rsidR="00641EA7">
        <w:rPr>
          <w:rFonts w:ascii="Source Sans Pro" w:hAnsi="Source Sans Pro"/>
          <w:i/>
          <w:color w:val="0000FF"/>
        </w:rPr>
        <w:t xml:space="preserve">[insert </w:t>
      </w:r>
      <w:r w:rsidRPr="008B541F" w:rsidR="00D101BF">
        <w:rPr>
          <w:rFonts w:ascii="Source Sans Pro" w:hAnsi="Source Sans Pro"/>
          <w:i/>
          <w:color w:val="0000FF"/>
        </w:rPr>
        <w:t>Member Services</w:t>
      </w:r>
      <w:r w:rsidRPr="008B541F" w:rsidR="00641EA7">
        <w:rPr>
          <w:rFonts w:ascii="Source Sans Pro" w:hAnsi="Source Sans Pro"/>
          <w:i/>
          <w:color w:val="0000FF"/>
        </w:rPr>
        <w:t xml:space="preserve"> number] </w:t>
      </w:r>
      <w:r w:rsidRPr="008B541F" w:rsidR="00641EA7">
        <w:rPr>
          <w:rFonts w:ascii="Source Sans Pro" w:hAnsi="Source Sans Pro"/>
          <w:szCs w:val="26"/>
        </w:rPr>
        <w:t xml:space="preserve">(TTY users call </w:t>
      </w:r>
      <w:r w:rsidRPr="008B541F" w:rsidR="00641EA7">
        <w:rPr>
          <w:rFonts w:ascii="Source Sans Pro" w:hAnsi="Source Sans Pro"/>
          <w:i/>
          <w:color w:val="0000FF"/>
          <w:szCs w:val="26"/>
        </w:rPr>
        <w:t>[insert TTY number]</w:t>
      </w:r>
      <w:r w:rsidRPr="008B541F" w:rsidR="00641EA7">
        <w:rPr>
          <w:rFonts w:ascii="Source Sans Pro" w:hAnsi="Source Sans Pro"/>
          <w:color w:val="000000" w:themeColor="text1"/>
          <w:szCs w:val="26"/>
        </w:rPr>
        <w:t xml:space="preserve"> </w:t>
      </w:r>
      <w:r w:rsidRPr="008B541F">
        <w:rPr>
          <w:rFonts w:ascii="Source Sans Pro" w:hAnsi="Source Sans Pro"/>
        </w:rPr>
        <w:t xml:space="preserve">to ask us to mail you a copy. </w:t>
      </w:r>
      <w:r w:rsidRPr="008B541F">
        <w:rPr>
          <w:rFonts w:ascii="Source Sans Pro" w:hAnsi="Source Sans Pro"/>
          <w:color w:val="0000FF"/>
        </w:rPr>
        <w:t>[</w:t>
      </w:r>
      <w:r w:rsidRPr="008B541F">
        <w:rPr>
          <w:rFonts w:ascii="Source Sans Pro" w:hAnsi="Source Sans Pro"/>
          <w:i/>
          <w:color w:val="0000FF"/>
        </w:rPr>
        <w:t>Insert as applicable</w:t>
      </w:r>
      <w:r w:rsidRPr="008B541F">
        <w:rPr>
          <w:rFonts w:ascii="Source Sans Pro" w:hAnsi="Source Sans Pro"/>
          <w:color w:val="0000FF"/>
        </w:rPr>
        <w:t xml:space="preserve">: You can also review the attached </w:t>
      </w:r>
      <w:r w:rsidRPr="008B541F">
        <w:rPr>
          <w:rFonts w:ascii="Source Sans Pro" w:hAnsi="Source Sans Pro"/>
          <w:i/>
          <w:color w:val="0000FF"/>
        </w:rPr>
        <w:t>OR</w:t>
      </w:r>
      <w:r w:rsidRPr="008B541F">
        <w:rPr>
          <w:rFonts w:ascii="Source Sans Pro" w:hAnsi="Source Sans Pro"/>
          <w:color w:val="0000FF"/>
        </w:rPr>
        <w:t xml:space="preserve"> enclosed </w:t>
      </w:r>
      <w:r w:rsidRPr="008B541F">
        <w:rPr>
          <w:rFonts w:ascii="Source Sans Pro" w:hAnsi="Source Sans Pro"/>
          <w:i/>
          <w:color w:val="0000FF"/>
        </w:rPr>
        <w:t>OR</w:t>
      </w:r>
      <w:r w:rsidRPr="008B541F">
        <w:rPr>
          <w:rFonts w:ascii="Source Sans Pro" w:hAnsi="Source Sans Pro"/>
          <w:color w:val="0000FF"/>
        </w:rPr>
        <w:t xml:space="preserve"> separately mailed </w:t>
      </w:r>
      <w:r w:rsidRPr="008B541F">
        <w:rPr>
          <w:rFonts w:ascii="Source Sans Pro" w:hAnsi="Source Sans Pro"/>
          <w:i/>
          <w:color w:val="0000FF"/>
        </w:rPr>
        <w:t>Evidence of Coverage</w:t>
      </w:r>
      <w:r w:rsidRPr="008B541F">
        <w:rPr>
          <w:rFonts w:ascii="Source Sans Pro" w:hAnsi="Source Sans Pro"/>
          <w:color w:val="0000FF"/>
        </w:rPr>
        <w:t xml:space="preserve"> to see if other benefit or cost changes affect you.]</w:t>
      </w:r>
    </w:p>
    <w:p w:rsidR="00127984" w:rsidRPr="008B541F" w:rsidP="005E5ABA" w14:paraId="02AAD32B" w14:textId="77777777">
      <w:pPr>
        <w:pStyle w:val="ListParagraph"/>
        <w:spacing w:before="100" w:beforeAutospacing="1"/>
        <w:rPr>
          <w:rFonts w:ascii="Source Sans Pro" w:hAnsi="Source Sans Pro"/>
          <w:b/>
        </w:rPr>
      </w:pPr>
      <w:r w:rsidRPr="008B541F">
        <w:rPr>
          <w:rFonts w:ascii="Source Sans Pro" w:hAnsi="Source Sans Pro"/>
          <w:b/>
        </w:rPr>
        <w:t xml:space="preserve">Visit </w:t>
      </w:r>
      <w:r w:rsidRPr="008B541F">
        <w:rPr>
          <w:rFonts w:ascii="Source Sans Pro" w:hAnsi="Source Sans Pro"/>
          <w:b/>
          <w:i/>
          <w:color w:val="0000FF"/>
        </w:rPr>
        <w:t>[insert URL]</w:t>
      </w:r>
    </w:p>
    <w:p w:rsidR="00127984" w:rsidRPr="008B541F" w:rsidP="005E5ABA" w14:paraId="6E73D8C2" w14:textId="4BA13366">
      <w:pPr>
        <w:spacing w:after="120" w:afterAutospacing="0"/>
        <w:ind w:left="720"/>
        <w:rPr>
          <w:rFonts w:ascii="Source Sans Pro" w:hAnsi="Source Sans Pro"/>
        </w:rPr>
      </w:pPr>
      <w:r w:rsidRPr="008B541F">
        <w:rPr>
          <w:rFonts w:ascii="Source Sans Pro" w:hAnsi="Source Sans Pro"/>
        </w:rPr>
        <w:t>Our website has the most up-to-date information about our plan.</w:t>
      </w:r>
    </w:p>
    <w:p w:rsidR="002A5894" w:rsidRPr="008B541F" w:rsidP="00D71229" w14:paraId="5DAA5FEB" w14:textId="6AE1CC58">
      <w:pPr>
        <w:pStyle w:val="Heading3"/>
        <w:rPr>
          <w:rFonts w:ascii="Source Sans Pro" w:hAnsi="Source Sans Pro"/>
        </w:rPr>
      </w:pPr>
      <w:bookmarkStart w:id="38" w:name="_Toc180149792"/>
      <w:r w:rsidRPr="008B541F">
        <w:rPr>
          <w:rFonts w:ascii="Source Sans Pro" w:hAnsi="Source Sans Pro"/>
        </w:rPr>
        <w:t xml:space="preserve">Get Free Counseling </w:t>
      </w:r>
      <w:r w:rsidRPr="008B541F" w:rsidR="00650F9A">
        <w:rPr>
          <w:rFonts w:ascii="Source Sans Pro" w:hAnsi="Source Sans Pro"/>
        </w:rPr>
        <w:t>a</w:t>
      </w:r>
      <w:r w:rsidRPr="008B541F">
        <w:rPr>
          <w:rFonts w:ascii="Source Sans Pro" w:hAnsi="Source Sans Pro"/>
        </w:rPr>
        <w:t>bout Medicare</w:t>
      </w:r>
      <w:bookmarkEnd w:id="38"/>
    </w:p>
    <w:p w:rsidR="00C72273" w:rsidRPr="008B541F" w:rsidP="00C72273" w14:paraId="2B3EB81D" w14:textId="77777777">
      <w:pPr>
        <w:rPr>
          <w:rFonts w:ascii="Source Sans Pro" w:hAnsi="Source Sans Pro"/>
          <w:i/>
          <w:color w:val="0000FF"/>
        </w:rPr>
      </w:pPr>
      <w:r w:rsidRPr="008B541F">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6A61EA" w:rsidRPr="008B541F" w:rsidP="0022180C" w14:paraId="23E56DD1" w14:textId="76B38B89">
      <w:pPr>
        <w:rPr>
          <w:rFonts w:ascii="Source Sans Pro" w:hAnsi="Source Sans Pro"/>
        </w:rPr>
      </w:pPr>
      <w:r w:rsidRPr="008B541F">
        <w:rPr>
          <w:rFonts w:ascii="Source Sans Pro" w:hAnsi="Source Sans Pro"/>
        </w:rPr>
        <w:t xml:space="preserve">The State Health Insurance Assistance Program (SHIP) is an independent government program with trained counselors in every state. In </w:t>
      </w:r>
      <w:r w:rsidRPr="008B541F">
        <w:rPr>
          <w:rFonts w:ascii="Source Sans Pro" w:hAnsi="Source Sans Pro"/>
          <w:i/>
          <w:color w:val="0000FF"/>
        </w:rPr>
        <w:t>[insert state]</w:t>
      </w:r>
      <w:r w:rsidRPr="008B541F">
        <w:rPr>
          <w:rFonts w:ascii="Source Sans Pro" w:hAnsi="Source Sans Pro"/>
        </w:rPr>
        <w:t xml:space="preserve">, the SHIP is called </w:t>
      </w:r>
      <w:r w:rsidRPr="008B541F">
        <w:rPr>
          <w:rFonts w:ascii="Source Sans Pro" w:hAnsi="Source Sans Pro"/>
          <w:i/>
          <w:color w:val="0000FF"/>
        </w:rPr>
        <w:t>[insert state-specific SHIP name]</w:t>
      </w:r>
      <w:r w:rsidRPr="008B541F">
        <w:rPr>
          <w:rFonts w:ascii="Source Sans Pro" w:hAnsi="Source Sans Pro"/>
        </w:rPr>
        <w:t xml:space="preserve">. </w:t>
      </w:r>
    </w:p>
    <w:p w:rsidR="006A61EA" w:rsidRPr="008B541F" w:rsidP="00700780" w14:paraId="33B29D94" w14:textId="451B4CEA">
      <w:pPr>
        <w:rPr>
          <w:rFonts w:ascii="Source Sans Pro" w:hAnsi="Source Sans Pro"/>
          <w:color w:val="0000FF"/>
        </w:rPr>
      </w:pPr>
      <w:r w:rsidRPr="008B541F">
        <w:rPr>
          <w:rFonts w:ascii="Source Sans Pro" w:hAnsi="Source Sans Pro"/>
        </w:rPr>
        <w:t xml:space="preserve">Call </w:t>
      </w:r>
      <w:r w:rsidRPr="008B541F">
        <w:rPr>
          <w:rFonts w:ascii="Source Sans Pro" w:hAnsi="Source Sans Pro"/>
          <w:i/>
          <w:color w:val="0000FF"/>
        </w:rPr>
        <w:t>[insert state-specific SHIP name]</w:t>
      </w:r>
      <w:r w:rsidRPr="008B541F">
        <w:rPr>
          <w:rFonts w:ascii="Source Sans Pro" w:hAnsi="Source Sans Pro"/>
        </w:rPr>
        <w:t xml:space="preserve"> to get free personalized health insurance counseling. They can help you understand your Medicare plan choices and answer questions about switching plans. Call </w:t>
      </w:r>
      <w:r w:rsidRPr="008B541F">
        <w:rPr>
          <w:rFonts w:ascii="Source Sans Pro" w:hAnsi="Source Sans Pro"/>
          <w:i/>
          <w:color w:val="0000FF"/>
        </w:rPr>
        <w:t xml:space="preserve">[insert state-specific SHIP name] </w:t>
      </w:r>
      <w:r w:rsidRPr="008B541F">
        <w:rPr>
          <w:rFonts w:ascii="Source Sans Pro" w:hAnsi="Source Sans Pro"/>
        </w:rPr>
        <w:t xml:space="preserve">at </w:t>
      </w:r>
      <w:r w:rsidRPr="008B541F">
        <w:rPr>
          <w:rFonts w:ascii="Source Sans Pro" w:hAnsi="Source Sans Pro"/>
          <w:i/>
          <w:color w:val="0000FF"/>
        </w:rPr>
        <w:t>[insert SHIP phone number]</w:t>
      </w:r>
      <w:r w:rsidRPr="008B541F">
        <w:rPr>
          <w:rFonts w:ascii="Source Sans Pro" w:hAnsi="Source Sans Pro"/>
        </w:rPr>
        <w:t xml:space="preserve">. </w:t>
      </w:r>
      <w:r w:rsidRPr="008B541F">
        <w:rPr>
          <w:rFonts w:ascii="Source Sans Pro" w:hAnsi="Source Sans Pro"/>
          <w:color w:val="0000FF"/>
        </w:rPr>
        <w:t>[</w:t>
      </w:r>
      <w:r w:rsidRPr="008B541F">
        <w:rPr>
          <w:rFonts w:ascii="Source Sans Pro" w:hAnsi="Source Sans Pro"/>
          <w:i/>
          <w:color w:val="0000FF"/>
        </w:rPr>
        <w:t xml:space="preserve">Plans </w:t>
      </w:r>
      <w:r w:rsidRPr="008B541F" w:rsidR="004E58E6">
        <w:rPr>
          <w:rFonts w:ascii="Source Sans Pro" w:hAnsi="Source Sans Pro"/>
          <w:i/>
          <w:color w:val="0000FF"/>
        </w:rPr>
        <w:t>can</w:t>
      </w:r>
      <w:r w:rsidRPr="008B541F">
        <w:rPr>
          <w:rFonts w:ascii="Source Sans Pro" w:hAnsi="Source Sans Pro"/>
          <w:i/>
          <w:color w:val="0000FF"/>
        </w:rPr>
        <w:t xml:space="preserve"> insert the following:</w:t>
      </w:r>
      <w:r w:rsidRPr="008B541F">
        <w:rPr>
          <w:rFonts w:ascii="Source Sans Pro" w:hAnsi="Source Sans Pro"/>
          <w:color w:val="0000FF"/>
        </w:rPr>
        <w:t xml:space="preserve"> Learn more about </w:t>
      </w:r>
      <w:r w:rsidRPr="008B541F">
        <w:rPr>
          <w:rFonts w:ascii="Source Sans Pro" w:hAnsi="Source Sans Pro"/>
          <w:i/>
          <w:color w:val="0000FF"/>
        </w:rPr>
        <w:t>[insert state-specific SHIP name]</w:t>
      </w:r>
      <w:r w:rsidRPr="008B541F">
        <w:rPr>
          <w:rFonts w:ascii="Source Sans Pro" w:hAnsi="Source Sans Pro"/>
          <w:color w:val="0000FF"/>
        </w:rPr>
        <w:t xml:space="preserve"> by visiting (</w:t>
      </w:r>
      <w:r w:rsidRPr="008B541F">
        <w:rPr>
          <w:rFonts w:ascii="Source Sans Pro" w:hAnsi="Source Sans Pro"/>
          <w:i/>
          <w:color w:val="0000FF"/>
        </w:rPr>
        <w:t>[insert SHIP website]</w:t>
      </w:r>
      <w:r w:rsidRPr="008B541F">
        <w:rPr>
          <w:rFonts w:ascii="Source Sans Pro" w:hAnsi="Source Sans Pro"/>
          <w:color w:val="0000FF"/>
        </w:rPr>
        <w:t>).]</w:t>
      </w:r>
    </w:p>
    <w:p w:rsidR="00D17343" w:rsidRPr="008B541F" w:rsidP="00B8654A" w14:paraId="677BE875" w14:textId="4A646A48">
      <w:pPr>
        <w:pStyle w:val="Heading3"/>
        <w:rPr>
          <w:rFonts w:ascii="Source Sans Pro" w:hAnsi="Source Sans Pro"/>
        </w:rPr>
      </w:pPr>
      <w:bookmarkStart w:id="39" w:name="_Toc180149793"/>
      <w:r w:rsidRPr="008B541F">
        <w:rPr>
          <w:rFonts w:ascii="Source Sans Pro" w:hAnsi="Source Sans Pro"/>
        </w:rPr>
        <w:t>Get Help from Medicare</w:t>
      </w:r>
      <w:bookmarkEnd w:id="39"/>
    </w:p>
    <w:p w:rsidR="004304F5" w:rsidRPr="008B541F" w:rsidP="00876410" w14:paraId="24AC2A74" w14:textId="77777777">
      <w:pPr>
        <w:pStyle w:val="ListParagraph"/>
        <w:spacing w:before="100" w:beforeAutospacing="1"/>
        <w:rPr>
          <w:rFonts w:ascii="Source Sans Pro" w:hAnsi="Source Sans Pro"/>
          <w:b/>
        </w:rPr>
      </w:pPr>
      <w:r w:rsidRPr="008B541F">
        <w:rPr>
          <w:rFonts w:ascii="Source Sans Pro" w:hAnsi="Source Sans Pro"/>
          <w:b/>
        </w:rPr>
        <w:t>Call 1-800-MEDICARE (1-800-633-4227)</w:t>
      </w:r>
    </w:p>
    <w:p w:rsidR="004304F5" w:rsidRPr="008B541F" w:rsidP="00B10099" w14:paraId="7BE55A63" w14:textId="284ECC96">
      <w:pPr>
        <w:spacing w:after="120" w:afterAutospacing="0"/>
        <w:ind w:left="720"/>
        <w:rPr>
          <w:rFonts w:ascii="Source Sans Pro" w:hAnsi="Source Sans Pro"/>
        </w:rPr>
      </w:pPr>
      <w:r w:rsidRPr="008B541F">
        <w:rPr>
          <w:rFonts w:ascii="Source Sans Pro" w:hAnsi="Source Sans Pro"/>
        </w:rPr>
        <w:t xml:space="preserve">You can call 1-800-MEDICARE (1-800-633-4227), 24 hours a day, 7 days a week. TTY users can call 1-877-486-2048 </w:t>
      </w:r>
    </w:p>
    <w:p w:rsidR="00C66DBD" w:rsidRPr="008B541F" w:rsidP="00C66DBD" w14:paraId="0583A5F4" w14:textId="23D7EFA2">
      <w:pPr>
        <w:pStyle w:val="ListParagraph"/>
        <w:numPr>
          <w:ilvl w:val="0"/>
          <w:numId w:val="20"/>
        </w:numPr>
        <w:rPr>
          <w:rFonts w:ascii="Source Sans Pro" w:hAnsi="Source Sans Pro"/>
        </w:rPr>
      </w:pPr>
      <w:r w:rsidRPr="008B541F">
        <w:rPr>
          <w:rFonts w:ascii="Source Sans Pro" w:hAnsi="Source Sans Pro"/>
          <w:b/>
        </w:rPr>
        <w:t xml:space="preserve">Chat live with </w:t>
      </w:r>
      <w:hyperlink r:id="rId10" w:history="1">
        <w:r w:rsidRPr="00A87B06" w:rsidR="00BC7BF6">
          <w:rPr>
            <w:rStyle w:val="Hyperlink"/>
            <w:rFonts w:ascii="Source Sans Pro" w:hAnsi="Source Sans Pro"/>
            <w:b/>
          </w:rPr>
          <w:t>www.Medicare.gov</w:t>
        </w:r>
      </w:hyperlink>
      <w:r w:rsidR="00BC7BF6">
        <w:rPr>
          <w:rFonts w:ascii="Source Sans Pro" w:hAnsi="Source Sans Pro"/>
          <w:b/>
        </w:rPr>
        <w:t xml:space="preserve"> </w:t>
      </w:r>
    </w:p>
    <w:p w:rsidR="00C66DBD" w:rsidRPr="008B541F" w:rsidP="00C66DBD" w14:paraId="26823857" w14:textId="1664C64F">
      <w:pPr>
        <w:ind w:left="360" w:firstLine="360"/>
        <w:rPr>
          <w:rFonts w:ascii="Source Sans Pro" w:hAnsi="Source Sans Pro"/>
        </w:rPr>
      </w:pPr>
      <w:r w:rsidRPr="008B541F">
        <w:rPr>
          <w:rFonts w:ascii="Source Sans Pro" w:hAnsi="Source Sans Pro"/>
        </w:rPr>
        <w:t xml:space="preserve">You can chat live at </w:t>
      </w:r>
      <w:hyperlink r:id="rId14" w:history="1">
        <w:r w:rsidRPr="00B123BE" w:rsidR="00BC7BF6">
          <w:rPr>
            <w:rStyle w:val="Hyperlink"/>
            <w:rFonts w:ascii="Source Sans Pro" w:hAnsi="Source Sans Pro"/>
          </w:rPr>
          <w:t>www.</w:t>
        </w:r>
        <w:r w:rsidRPr="008B541F" w:rsidR="00BC7BF6">
          <w:rPr>
            <w:rStyle w:val="Hyperlink"/>
            <w:rFonts w:ascii="Source Sans Pro" w:hAnsi="Source Sans Pro"/>
          </w:rPr>
          <w:t>Medicare.gov/talk-to-someone</w:t>
        </w:r>
      </w:hyperlink>
    </w:p>
    <w:p w:rsidR="00C66DBD" w:rsidRPr="008B541F" w:rsidP="00C66DBD" w14:paraId="6CB82C02" w14:textId="77777777">
      <w:pPr>
        <w:pStyle w:val="ListParagraph"/>
        <w:numPr>
          <w:ilvl w:val="0"/>
          <w:numId w:val="20"/>
        </w:numPr>
        <w:rPr>
          <w:rFonts w:ascii="Source Sans Pro" w:hAnsi="Source Sans Pro"/>
          <w:b/>
        </w:rPr>
      </w:pPr>
      <w:r w:rsidRPr="008B541F">
        <w:rPr>
          <w:rFonts w:ascii="Source Sans Pro" w:hAnsi="Source Sans Pro"/>
          <w:b/>
        </w:rPr>
        <w:t>Write to Medicare</w:t>
      </w:r>
    </w:p>
    <w:p w:rsidR="00C66DBD" w:rsidRPr="008B541F" w:rsidP="00C66DBD" w14:paraId="707D30B9" w14:textId="3690E6CB">
      <w:pPr>
        <w:pStyle w:val="ListParagraph"/>
        <w:numPr>
          <w:ilvl w:val="0"/>
          <w:numId w:val="0"/>
        </w:numPr>
        <w:ind w:left="720"/>
        <w:rPr>
          <w:rFonts w:ascii="Source Sans Pro" w:hAnsi="Source Sans Pro"/>
        </w:rPr>
      </w:pPr>
      <w:r w:rsidRPr="008B541F">
        <w:rPr>
          <w:rFonts w:ascii="Source Sans Pro" w:hAnsi="Source Sans Pro"/>
        </w:rPr>
        <w:t>You can write to Medicare at PO Box 1270, Lawrence, KS 66044</w:t>
      </w:r>
    </w:p>
    <w:p w:rsidR="007E1D1C" w:rsidRPr="008B541F" w:rsidP="0031293F" w14:paraId="02E9D45B" w14:textId="0B621186">
      <w:pPr>
        <w:pStyle w:val="ListParagraph"/>
        <w:spacing w:before="120"/>
        <w:rPr>
          <w:rFonts w:ascii="Source Sans Pro" w:hAnsi="Source Sans Pro"/>
          <w:b/>
        </w:rPr>
      </w:pPr>
      <w:r w:rsidRPr="008B541F">
        <w:rPr>
          <w:rFonts w:ascii="Source Sans Pro" w:hAnsi="Source Sans Pro"/>
          <w:b/>
        </w:rPr>
        <w:t xml:space="preserve">Visit </w:t>
      </w:r>
      <w:hyperlink r:id="rId10" w:history="1">
        <w:r w:rsidRPr="00A87B06" w:rsidR="00BC7BF6">
          <w:rPr>
            <w:rStyle w:val="Hyperlink"/>
            <w:rFonts w:ascii="Source Sans Pro" w:hAnsi="Source Sans Pro"/>
            <w:b/>
          </w:rPr>
          <w:t>www.Medicare.gov</w:t>
        </w:r>
      </w:hyperlink>
      <w:r w:rsidR="00BC7BF6">
        <w:rPr>
          <w:rFonts w:ascii="Source Sans Pro" w:hAnsi="Source Sans Pro"/>
          <w:b/>
        </w:rPr>
        <w:t xml:space="preserve"> </w:t>
      </w:r>
    </w:p>
    <w:p w:rsidR="007E1D1C" w:rsidRPr="008B541F" w:rsidP="00B10099" w14:paraId="5F84677F" w14:textId="77777777">
      <w:pPr>
        <w:spacing w:after="120" w:afterAutospacing="0"/>
        <w:ind w:left="720"/>
        <w:rPr>
          <w:rFonts w:ascii="Source Sans Pro" w:hAnsi="Source Sans Pro"/>
        </w:rPr>
      </w:pPr>
      <w:r w:rsidRPr="008B541F">
        <w:rPr>
          <w:rFonts w:ascii="Source Sans Pro" w:hAnsi="Source Sans Pro"/>
        </w:rPr>
        <w:t>The official Medicare website has information about cost, coverage, and quality Star Ratings to help you compare Medicare health plans in your area.</w:t>
      </w:r>
    </w:p>
    <w:p w:rsidR="006A61EA" w:rsidRPr="008B541F" w:rsidP="0031293F" w14:paraId="65669F9E" w14:textId="4A5F4CE0">
      <w:pPr>
        <w:pStyle w:val="ListParagraph"/>
        <w:spacing w:before="120"/>
        <w:rPr>
          <w:rFonts w:ascii="Source Sans Pro" w:hAnsi="Source Sans Pro"/>
          <w:b/>
        </w:rPr>
      </w:pPr>
      <w:r w:rsidRPr="008B541F">
        <w:rPr>
          <w:rFonts w:ascii="Source Sans Pro" w:hAnsi="Source Sans Pro"/>
          <w:b/>
        </w:rPr>
        <w:t xml:space="preserve">Read </w:t>
      </w:r>
      <w:r w:rsidRPr="008B541F">
        <w:rPr>
          <w:rFonts w:ascii="Source Sans Pro" w:hAnsi="Source Sans Pro"/>
          <w:b/>
          <w:i/>
        </w:rPr>
        <w:t>Medicare &amp; You 202</w:t>
      </w:r>
      <w:r w:rsidR="007606B4">
        <w:rPr>
          <w:rFonts w:ascii="Source Sans Pro" w:hAnsi="Source Sans Pro"/>
          <w:b/>
          <w:i/>
        </w:rPr>
        <w:t>7</w:t>
      </w:r>
    </w:p>
    <w:p w:rsidR="00BE3BC6" w:rsidP="00B10099" w14:paraId="7D08E805" w14:textId="53A5B06F">
      <w:pPr>
        <w:spacing w:after="120" w:afterAutospacing="0"/>
        <w:ind w:left="720"/>
        <w:rPr>
          <w:rFonts w:ascii="Source Sans Pro" w:hAnsi="Source Sans Pro"/>
        </w:rPr>
      </w:pPr>
      <w:r w:rsidRPr="008B541F">
        <w:rPr>
          <w:rFonts w:ascii="Source Sans Pro" w:hAnsi="Source Sans Pro"/>
        </w:rPr>
        <w:t>The</w:t>
      </w:r>
      <w:r w:rsidRPr="008B541F">
        <w:rPr>
          <w:rFonts w:ascii="Source Sans Pro" w:hAnsi="Source Sans Pro"/>
          <w:i/>
        </w:rPr>
        <w:t xml:space="preserve"> Medicare &amp; You 202</w:t>
      </w:r>
      <w:r w:rsidR="007606B4">
        <w:rPr>
          <w:rFonts w:ascii="Source Sans Pro" w:hAnsi="Source Sans Pro"/>
          <w:i/>
        </w:rPr>
        <w:t>7</w:t>
      </w:r>
      <w:r w:rsidRPr="008B541F">
        <w:rPr>
          <w:rFonts w:ascii="Source Sans Pro" w:hAnsi="Source Sans Pro"/>
          <w:i/>
        </w:rPr>
        <w:t xml:space="preserve"> </w:t>
      </w:r>
      <w:r w:rsidRPr="008B541F">
        <w:rPr>
          <w:rFonts w:ascii="Source Sans Pro" w:hAnsi="Source Sans Pro"/>
        </w:rPr>
        <w:t xml:space="preserve">handbook is mailed to people with Medicare every fall. It has a summary of Medicare benefits, rights and protections, and answers to the most frequently asked questions about Medicare. Get a copy </w:t>
      </w:r>
      <w:r w:rsidRPr="008B541F" w:rsidR="00A51794">
        <w:rPr>
          <w:rFonts w:ascii="Source Sans Pro" w:hAnsi="Source Sans Pro"/>
        </w:rPr>
        <w:t>at</w:t>
      </w:r>
      <w:r w:rsidRPr="008B541F">
        <w:rPr>
          <w:rFonts w:ascii="Source Sans Pro" w:hAnsi="Source Sans Pro"/>
        </w:rPr>
        <w:t xml:space="preserve"> </w:t>
      </w:r>
      <w:hyperlink r:id="rId10" w:history="1">
        <w:r w:rsidRPr="00B123BE" w:rsidR="00BC7BF6">
          <w:rPr>
            <w:rStyle w:val="Hyperlink"/>
            <w:rFonts w:ascii="Source Sans Pro" w:hAnsi="Source Sans Pro"/>
          </w:rPr>
          <w:t>www.</w:t>
        </w:r>
        <w:r w:rsidRPr="008B541F" w:rsidR="00BC7BF6">
          <w:rPr>
            <w:rStyle w:val="Hyperlink"/>
            <w:rFonts w:ascii="Source Sans Pro" w:hAnsi="Source Sans Pro"/>
          </w:rPr>
          <w:t>Medicare.gov</w:t>
        </w:r>
      </w:hyperlink>
      <w:r w:rsidR="00BC7BF6">
        <w:rPr>
          <w:rFonts w:ascii="Source Sans Pro" w:hAnsi="Source Sans Pro"/>
        </w:rPr>
        <w:t xml:space="preserve"> </w:t>
      </w:r>
      <w:r w:rsidRPr="008B541F">
        <w:rPr>
          <w:rFonts w:ascii="Source Sans Pro" w:hAnsi="Source Sans Pro"/>
        </w:rPr>
        <w:t>or by calling 1</w:t>
      </w:r>
      <w:r w:rsidRPr="008B541F">
        <w:rPr>
          <w:rFonts w:ascii="Source Sans Pro" w:hAnsi="Source Sans Pro"/>
        </w:rPr>
        <w:noBreakHyphen/>
        <w:t>800</w:t>
      </w:r>
      <w:r w:rsidRPr="008B541F">
        <w:rPr>
          <w:rFonts w:ascii="Source Sans Pro" w:hAnsi="Source Sans Pro"/>
        </w:rPr>
        <w:noBreakHyphen/>
        <w:t>MEDICARE (1-800-633-4227). TTY users can call 1</w:t>
      </w:r>
      <w:r w:rsidRPr="008B541F">
        <w:rPr>
          <w:rFonts w:ascii="Source Sans Pro" w:hAnsi="Source Sans Pro"/>
        </w:rPr>
        <w:noBreakHyphen/>
        <w:t>877</w:t>
      </w:r>
      <w:r w:rsidRPr="008B541F">
        <w:rPr>
          <w:rFonts w:ascii="Source Sans Pro" w:hAnsi="Source Sans Pro"/>
        </w:rPr>
        <w:noBreakHyphen/>
        <w:t>486</w:t>
      </w:r>
      <w:r w:rsidRPr="008B541F">
        <w:rPr>
          <w:rFonts w:ascii="Source Sans Pro" w:hAnsi="Source Sans Pro"/>
        </w:rPr>
        <w:noBreakHyphen/>
        <w:t>2048.</w:t>
      </w:r>
      <w:bookmarkEnd w:id="8"/>
      <w:bookmarkEnd w:id="9"/>
      <w:bookmarkEnd w:id="10"/>
      <w:bookmarkEnd w:id="11"/>
      <w:bookmarkEnd w:id="12"/>
    </w:p>
    <w:p w:rsidR="00BE3BC6" w14:paraId="54D178E4" w14:textId="77777777">
      <w:pPr>
        <w:spacing w:before="0" w:beforeAutospacing="0" w:after="0" w:afterAutospacing="0"/>
        <w:rPr>
          <w:rFonts w:ascii="Source Sans Pro" w:hAnsi="Source Sans Pro"/>
        </w:rPr>
      </w:pPr>
      <w:r>
        <w:rPr>
          <w:rFonts w:ascii="Source Sans Pro" w:hAnsi="Source Sans Pro"/>
        </w:rPr>
        <w:br w:type="page"/>
      </w:r>
    </w:p>
    <w:p w:rsidR="00BE3BC6" w:rsidRPr="00C33468" w:rsidP="00BE3BC6" w14:paraId="3D3B23B2" w14:textId="77777777">
      <w:pPr>
        <w:pStyle w:val="Heading3"/>
        <w:rPr>
          <w:rFonts w:ascii="Source Sans Pro" w:eastAsia="Aptos" w:hAnsi="Source Sans Pro"/>
          <w:b w:val="0"/>
          <w:bCs w:val="0"/>
          <w:i/>
          <w:iCs/>
          <w:color w:val="0000FF"/>
          <w:sz w:val="48"/>
          <w:szCs w:val="48"/>
        </w:rPr>
      </w:pPr>
      <w:bookmarkStart w:id="40" w:name="_Toc197334175"/>
      <w:r w:rsidRPr="00C33468">
        <w:rPr>
          <w:rFonts w:ascii="Source Sans Pro" w:eastAsia="Aptos" w:hAnsi="Source Sans Pro"/>
          <w:i/>
          <w:iCs/>
          <w:color w:val="0000FF"/>
          <w:sz w:val="48"/>
          <w:szCs w:val="48"/>
        </w:rPr>
        <w:t>[Appendix A</w:t>
      </w:r>
      <w:bookmarkEnd w:id="40"/>
    </w:p>
    <w:p w:rsidR="00BE3BC6" w:rsidRPr="00860078" w:rsidP="00BE3BC6" w14:paraId="20D52C92" w14:textId="77777777">
      <w:pPr>
        <w:spacing w:before="0" w:beforeAutospacing="0" w:after="160" w:afterAutospacing="0" w:line="278" w:lineRule="auto"/>
        <w:rPr>
          <w:rFonts w:ascii="Source Sans Pro" w:eastAsia="Aptos" w:hAnsi="Source Sans Pro"/>
          <w:b/>
          <w:bCs/>
          <w:i/>
          <w:iCs/>
          <w:color w:val="0432FF"/>
          <w:kern w:val="2"/>
          <w:sz w:val="28"/>
          <w:szCs w:val="28"/>
          <w:u w:val="single"/>
          <w14:ligatures w14:val="standardContextual"/>
        </w:rPr>
      </w:pPr>
      <w:r w:rsidRPr="00860078">
        <w:rPr>
          <w:rFonts w:ascii="Source Sans Pro" w:eastAsia="Aptos" w:hAnsi="Source Sans Pro"/>
          <w:b/>
          <w:bCs/>
          <w:i/>
          <w:iCs/>
          <w:color w:val="0432FF"/>
          <w:kern w:val="2"/>
          <w:sz w:val="28"/>
          <w:szCs w:val="28"/>
          <w:u w:val="single"/>
          <w14:ligatures w14:val="standardContextual"/>
        </w:rPr>
        <w:t>Operational Guidance</w:t>
      </w:r>
    </w:p>
    <w:p w:rsidR="00BE3BC6" w:rsidRPr="00860078" w:rsidP="00BE3BC6" w14:paraId="2D1BACC4" w14:textId="77777777">
      <w:pPr>
        <w:rPr>
          <w:rFonts w:ascii="Source Sans Pro" w:hAnsi="Source Sans Pro"/>
          <w:b/>
          <w:bCs/>
          <w:i/>
          <w:iCs/>
          <w:color w:val="0000FF"/>
          <w:u w:val="single"/>
        </w:rPr>
      </w:pPr>
      <w:r w:rsidRPr="00860078">
        <w:rPr>
          <w:rFonts w:ascii="Source Sans Pro" w:hAnsi="Source Sans Pro"/>
          <w:b/>
          <w:bCs/>
          <w:i/>
          <w:iCs/>
          <w:color w:val="0000FF"/>
          <w:u w:val="single"/>
        </w:rPr>
        <w:t>Health Plan Management System (HPMS) Submission Instructions:</w:t>
      </w:r>
    </w:p>
    <w:p w:rsidR="00BE3BC6" w:rsidRPr="00860078" w:rsidP="00BE3BC6" w14:paraId="19BF98DF" w14:textId="77777777">
      <w:pPr>
        <w:numPr>
          <w:ilvl w:val="0"/>
          <w:numId w:val="27"/>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ANOCs must be submitted in HPMS. </w:t>
      </w:r>
    </w:p>
    <w:p w:rsidR="00BE3BC6" w:rsidRPr="00860078" w:rsidP="00BE3BC6" w14:paraId="6658694B" w14:textId="77777777">
      <w:pPr>
        <w:numPr>
          <w:ilvl w:val="0"/>
          <w:numId w:val="27"/>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Unpopulated materials may not be submitted into HPMS. The organization must submit an ANOC (if applicable) for each Contract/Plan Benefit Package (PBP) offered and must include all applicable premiums, cost-sharing, and benefit information in the material.  </w:t>
      </w:r>
    </w:p>
    <w:p w:rsidR="00BE3BC6" w:rsidRPr="00860078" w:rsidP="00BE3BC6" w14:paraId="68CC4A9E" w14:textId="7E6AB0AD">
      <w:pPr>
        <w:spacing w:before="0" w:beforeAutospacing="0" w:after="0" w:afterAutospacing="0"/>
        <w:ind w:left="720"/>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Non-English language versions of previously submitted English language versions of the ANOC should not be submitted in HPMS. Please refer to the Submission, Review, and Distribution of Materials (42 C.F.R. §§ 422.2261 and 423.2261) section of the MCMG for additional information regarding non-English language and alternate format materials.</w:t>
      </w:r>
    </w:p>
    <w:p w:rsidR="00BE3BC6" w:rsidRPr="00860078" w:rsidP="00BE3BC6" w14:paraId="00579094" w14:textId="77777777">
      <w:pPr>
        <w:spacing w:before="0" w:beforeAutospacing="0" w:after="0" w:afterAutospacing="0" w:line="278" w:lineRule="auto"/>
        <w:ind w:left="720"/>
        <w:rPr>
          <w:rFonts w:ascii="Source Sans Pro" w:eastAsia="Aptos" w:hAnsi="Source Sans Pro"/>
          <w:i/>
          <w:iCs/>
          <w:color w:val="0432FF"/>
          <w:kern w:val="2"/>
          <w14:ligatures w14:val="standardContextual"/>
        </w:rPr>
      </w:pPr>
    </w:p>
    <w:p w:rsidR="00BE3BC6" w:rsidRPr="00860078" w:rsidP="00BE3BC6" w14:paraId="3A5236F0" w14:textId="2791D482">
      <w:pPr>
        <w:numPr>
          <w:ilvl w:val="0"/>
          <w:numId w:val="27"/>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1E7F35">
        <w:rPr>
          <w:rFonts w:ascii="Source Sans Pro" w:eastAsia="Aptos" w:hAnsi="Source Sans Pro"/>
          <w:i/>
          <w:iCs/>
          <w:color w:val="0432FF"/>
          <w:kern w:val="2"/>
          <w14:ligatures w14:val="standardContextual"/>
        </w:rPr>
        <w:t>6</w:t>
      </w:r>
      <w:r w:rsidRPr="00860078">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To help identify the zipped ANOCs, organizations must use the following naming convention for all zipped ANOC files: t</w:t>
      </w:r>
      <w:r w:rsidRPr="00860078">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BE3BC6" w:rsidRPr="00860078" w:rsidP="00BE3BC6" w14:paraId="7F125F5D" w14:textId="77777777">
      <w:pPr>
        <w:numPr>
          <w:ilvl w:val="0"/>
          <w:numId w:val="27"/>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The “No Longer in Use” button should not be selected for ANOC submissions. Plans/Part D Sponsors must submit updated ANOCs via the material replacement function in HPMS.    </w:t>
      </w:r>
    </w:p>
    <w:p w:rsidR="00BE3BC6" w:rsidRPr="00860078" w:rsidP="00BE3BC6" w14:paraId="7EE17AA0" w14:textId="77777777">
      <w:pPr>
        <w:rPr>
          <w:rFonts w:ascii="Source Sans Pro" w:hAnsi="Source Sans Pro"/>
          <w:b/>
          <w:bCs/>
          <w:i/>
          <w:iCs/>
          <w:color w:val="0000FF"/>
          <w:u w:val="single"/>
        </w:rPr>
      </w:pPr>
      <w:r w:rsidRPr="00860078">
        <w:rPr>
          <w:rFonts w:ascii="Source Sans Pro" w:hAnsi="Source Sans Pro"/>
          <w:b/>
          <w:bCs/>
          <w:i/>
          <w:iCs/>
          <w:color w:val="0000FF"/>
          <w:u w:val="single"/>
        </w:rPr>
        <w:t xml:space="preserve">Input of Actual Mail Dates: </w:t>
      </w:r>
    </w:p>
    <w:p w:rsidR="00BE3BC6" w:rsidRPr="00860078" w:rsidP="00BE3BC6" w14:paraId="2B2A5878"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and Cost Plans must input the actual mail dates (AMDs) in HPMS within 15 days of mailing the ANOC. For instructions on technical aspects of submitting, refer to the Update AMD/Beneficiary Link/Function section of the Marketing Review Users Guide in HPMS. When entering the AMDs, please note the following requirements:</w:t>
      </w:r>
    </w:p>
    <w:p w:rsidR="00BE3BC6" w:rsidRPr="00860078" w:rsidP="00BE3BC6" w14:paraId="1290AF51" w14:textId="77777777">
      <w:pPr>
        <w:numPr>
          <w:ilvl w:val="0"/>
          <w:numId w:val="26"/>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Enter AMDs only for ANOC mailings to </w:t>
      </w:r>
      <w:r w:rsidRPr="00860078">
        <w:rPr>
          <w:rFonts w:ascii="Source Sans Pro" w:eastAsia="Aptos" w:hAnsi="Source Sans Pro"/>
          <w:i/>
          <w:iCs/>
          <w:color w:val="0432FF"/>
          <w:kern w:val="2"/>
          <w:u w:val="single"/>
          <w14:ligatures w14:val="standardContextual"/>
        </w:rPr>
        <w:t>existing</w:t>
      </w:r>
      <w:r w:rsidRPr="00860078">
        <w:rPr>
          <w:rFonts w:ascii="Source Sans Pro" w:eastAsia="Aptos" w:hAnsi="Source Sans Pro"/>
          <w:i/>
          <w:iCs/>
          <w:color w:val="0432FF"/>
          <w:kern w:val="2"/>
          <w14:ligatures w14:val="standardContextual"/>
        </w:rPr>
        <w:t xml:space="preserve"> enrollees.  </w:t>
      </w:r>
    </w:p>
    <w:p w:rsidR="00BE3BC6" w:rsidRPr="00860078" w:rsidP="00BE3BC6" w14:paraId="53A260FC" w14:textId="77777777">
      <w:pPr>
        <w:numPr>
          <w:ilvl w:val="0"/>
          <w:numId w:val="26"/>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If a renewing PBP has no existing enrollees, input the material submission date as the AMD and enter “1” for number of beneficiaries. HPMS does not accept “0” in the “#Beneficiaries” field.</w:t>
      </w:r>
    </w:p>
    <w:p w:rsidR="00BE3BC6" w:rsidRPr="00860078" w:rsidP="00BE3BC6" w14:paraId="176F83FB" w14:textId="77777777">
      <w:pPr>
        <w:numPr>
          <w:ilvl w:val="0"/>
          <w:numId w:val="26"/>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cannot enter AMDs that are prior to the material submission date or edit existing mail wave information that was previously entered for the material. Please contact your organization’s/sponsor’s Account Manager or Marketing Reviewer if edits to previously existing mail wave dates need to be made or if prior dates need to be entered. </w:t>
      </w:r>
    </w:p>
    <w:p w:rsidR="00BE3BC6" w:rsidRPr="00860078" w:rsidP="00BE3BC6" w14:paraId="2C270542" w14:textId="3EA31996">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Multiple ANOC Material Versions:</w:t>
      </w:r>
    </w:p>
    <w:p w:rsidR="00BE3BC6" w:rsidRPr="00860078" w:rsidP="00BE3BC6" w14:paraId="70017CFB"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are permitted to upload different versions (not corrections) of ANOC materials with the original submission in one “zipped” file. For example, if a plan covers two states, the standalone ANOC for both states would be submitted in one “zipped” file as the original submission. </w:t>
      </w:r>
    </w:p>
    <w:p w:rsidR="00BE3BC6" w:rsidRPr="00860078" w:rsidP="00BE3BC6" w14:paraId="04249862"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Material Replacements:</w:t>
      </w:r>
    </w:p>
    <w:p w:rsidR="00BE3BC6" w:rsidRPr="00860078" w:rsidP="00BE3BC6" w14:paraId="0AF689FF"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that change their current year ANOCs (e.g., error corrections, Medicare FFS rate updates, policy updates) must submit updated materials via the material replacement function in HPMS.  Please refer to the MCMG, under “§§ 422.2261(d), 423.2261(d) – Standards for CMS Review,” and the HPMS Marketing Module User’s Guide for additional information regarding the material replacement function. </w:t>
      </w:r>
    </w:p>
    <w:p w:rsidR="00BE3BC6" w:rsidRPr="00860078" w:rsidP="00BE3BC6" w14:paraId="2F18BD6D"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MAOs, PDPs, and Cost Plans that submit updated ANOCs via the material replacement function to correct errors must also submit </w:t>
      </w:r>
      <w:r w:rsidRPr="00860078">
        <w:rPr>
          <w:rFonts w:ascii="Source Sans Pro" w:eastAsia="Aptos" w:hAnsi="Source Sans Pro"/>
          <w:i/>
          <w:iCs/>
          <w:color w:val="0432FF"/>
          <w:kern w:val="2"/>
          <w14:ligatures w14:val="standardContextual"/>
        </w:rPr>
        <w:t>erratas</w:t>
      </w:r>
      <w:r w:rsidRPr="00860078">
        <w:rPr>
          <w:rFonts w:ascii="Source Sans Pro" w:eastAsia="Aptos" w:hAnsi="Source Sans Pro"/>
          <w:i/>
          <w:iCs/>
          <w:color w:val="0432FF"/>
          <w:kern w:val="2"/>
          <w14:ligatures w14:val="standardContextual"/>
        </w:rPr>
        <w:t xml:space="preserve"> for those errors in HPMS. Please refer to the HPMS Memo, “Contract Year 2024 Annual Notice of Change and Evidence of Coverage Submission Requirements and Yearly Assessment,” to determine when </w:t>
      </w:r>
      <w:r w:rsidRPr="00860078">
        <w:rPr>
          <w:rFonts w:ascii="Source Sans Pro" w:eastAsia="Aptos" w:hAnsi="Source Sans Pro"/>
          <w:i/>
          <w:iCs/>
          <w:color w:val="0432FF"/>
          <w:kern w:val="2"/>
          <w14:ligatures w14:val="standardContextual"/>
        </w:rPr>
        <w:t>erratas</w:t>
      </w:r>
      <w:r w:rsidRPr="00860078">
        <w:rPr>
          <w:rFonts w:ascii="Source Sans Pro" w:eastAsia="Aptos" w:hAnsi="Source Sans Pro"/>
          <w:i/>
          <w:iCs/>
          <w:color w:val="0432FF"/>
          <w:kern w:val="2"/>
          <w14:ligatures w14:val="standardContextual"/>
        </w:rPr>
        <w:t xml:space="preserve"> should be submitted.</w:t>
      </w:r>
    </w:p>
    <w:p w:rsidR="00BE3BC6" w:rsidP="00BE3BC6" w14:paraId="6327C481"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Do not submit errata sheets for updating Medicare fee-for-service (FFS) rates. </w:t>
      </w:r>
    </w:p>
    <w:p w:rsidR="00606992" w:rsidRPr="00C33468" w:rsidP="00BE3BC6" w14:paraId="337ED9B4" w14:textId="41AA662C">
      <w:pPr>
        <w:spacing w:before="0" w:beforeAutospacing="0" w:after="200" w:afterAutospacing="0" w:line="278" w:lineRule="auto"/>
        <w:rPr>
          <w:rFonts w:ascii="Source Sans Pro" w:eastAsia="Aptos" w:hAnsi="Source Sans Pro"/>
          <w:b/>
          <w:bCs/>
          <w:i/>
          <w:iCs/>
          <w:color w:val="0432FF"/>
          <w:kern w:val="2"/>
          <w:u w:val="single"/>
          <w14:ligatures w14:val="standardContextual"/>
        </w:rPr>
      </w:pPr>
      <w:r w:rsidRPr="00606992">
        <w:rPr>
          <w:rFonts w:ascii="Source Sans Pro" w:eastAsia="Aptos" w:hAnsi="Source Sans Pro"/>
          <w:b/>
          <w:bCs/>
          <w:i/>
          <w:iCs/>
          <w:color w:val="0432FF"/>
          <w:kern w:val="2"/>
          <w:u w:val="single"/>
          <w14:ligatures w14:val="standardContextual"/>
        </w:rPr>
        <w:t>ANOC Mailing Requirements:</w:t>
      </w:r>
    </w:p>
    <w:p w:rsidR="00BE3BC6" w:rsidRPr="00860078" w:rsidP="00BE3BC6" w14:paraId="07AA74C4" w14:textId="5C7E456F">
      <w:pPr>
        <w:spacing w:before="120" w:beforeAutospacing="0" w:after="120" w:afterAutospacing="0"/>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Plans/Part D Sponsors may include the following in the ANOC mailing: a cover letter, a Notification of Availability of Electronic Materials, Summary of Benefits, Provider Directory, Pharmacy Directory, EOC, LIS Rider, the Formulary, Multi-language Insert (MLI) or Notice of Availability, a form allowing enrollees to “opt-in” to receiving their upcoming ANOC via e-mail, the annual Notice of Non-Discrimination, and an annual</w:t>
      </w:r>
      <w:r w:rsidRPr="00860078">
        <w:rPr>
          <w:rFonts w:ascii="Source Sans Pro" w:eastAsia="Aptos" w:hAnsi="Source Sans Pro"/>
          <w:i/>
          <w:iCs/>
          <w:color w:val="0432FF"/>
          <w:kern w:val="2"/>
          <w:shd w:val="clear" w:color="auto" w:fill="FFFFFF"/>
          <w14:ligatures w14:val="standardContextual"/>
        </w:rPr>
        <w:t xml:space="preserve"> notification allowing </w:t>
      </w:r>
      <w:r w:rsidRPr="00860078">
        <w:rPr>
          <w:rFonts w:ascii="Source Sans Pro" w:eastAsia="Aptos" w:hAnsi="Source Sans Pro"/>
          <w:i/>
          <w:iCs/>
          <w:color w:val="0432FF"/>
          <w:kern w:val="2"/>
          <w14:ligatures w14:val="standardContextual"/>
        </w:rPr>
        <w:t xml:space="preserve">enrollees to opt out of future calls regarding plan business as defined in 42 C.F.R. § </w:t>
      </w:r>
      <w:hyperlink r:id="rId15" w:history="1">
        <w:r w:rsidRPr="00860078">
          <w:rPr>
            <w:rFonts w:ascii="Source Sans Pro" w:eastAsia="Aptos" w:hAnsi="Source Sans Pro"/>
            <w:i/>
            <w:iCs/>
            <w:color w:val="0432FF"/>
            <w:kern w:val="2"/>
            <w:u w:val="single"/>
            <w14:ligatures w14:val="standardContextual"/>
          </w:rPr>
          <w:t>422.2264(b)(2)</w:t>
        </w:r>
      </w:hyperlink>
      <w:r w:rsidRPr="00860078">
        <w:rPr>
          <w:rFonts w:ascii="Source Sans Pro" w:eastAsia="Aptos" w:hAnsi="Source Sans Pro"/>
          <w:i/>
          <w:iCs/>
          <w:color w:val="0432FF"/>
          <w:kern w:val="2"/>
          <w14:ligatures w14:val="standardContextual"/>
        </w:rPr>
        <w:t xml:space="preserve">. Additionally, every plan/sponsor that transitions a member from a D-SNP look-alike plan to a renewal plan is </w:t>
      </w:r>
      <w:r w:rsidRPr="00860078">
        <w:rPr>
          <w:rFonts w:ascii="Source Sans Pro" w:eastAsia="Aptos" w:hAnsi="Source Sans Pro"/>
          <w:i/>
          <w:iCs/>
          <w:color w:val="0432FF"/>
          <w:kern w:val="2"/>
          <w14:ligatures w14:val="standardContextual"/>
        </w:rPr>
        <w:t xml:space="preserve">encouraged to include language about the transition in the cover letter that accompanies the ANOC. Unless otherwise directed, no additional plan communications may be included in the mailing.  </w:t>
      </w:r>
    </w:p>
    <w:p w:rsidR="00BE3BC6" w:rsidRPr="00860078" w:rsidP="00BE3BC6" w14:paraId="314E25E5" w14:textId="281B17B2">
      <w:pPr>
        <w:spacing w:before="0" w:beforeAutospacing="0" w:after="200" w:afterAutospacing="0" w:line="278" w:lineRule="auto"/>
        <w:rPr>
          <w:rFonts w:ascii="Source Sans Pro" w:eastAsia="Aptos" w:hAnsi="Source Sans Pro"/>
          <w:b/>
          <w:bCs/>
          <w:i/>
          <w:iCs/>
          <w:color w:val="0432FF"/>
          <w:kern w:val="2"/>
          <w14:ligatures w14:val="standardContextual"/>
        </w:rPr>
      </w:pPr>
      <w:r w:rsidRPr="00860078">
        <w:rPr>
          <w:rFonts w:ascii="Source Sans Pro" w:eastAsia="Aptos" w:hAnsi="Source Sans Pro"/>
          <w:i/>
          <w:iCs/>
          <w:color w:val="0432FF"/>
          <w:kern w:val="2"/>
          <w14:ligatures w14:val="standardContextual"/>
        </w:rPr>
        <w:t>Other than providing the SB with the ANOC, Plans/Part D Sponsors may not highlight benefits or information regarding upcoming 202</w:t>
      </w:r>
      <w:r w:rsidR="007606B4">
        <w:rPr>
          <w:rFonts w:ascii="Source Sans Pro" w:eastAsia="Aptos" w:hAnsi="Source Sans Pro"/>
          <w:i/>
          <w:iCs/>
          <w:color w:val="0432FF"/>
          <w:kern w:val="2"/>
          <w14:ligatures w14:val="standardContextual"/>
        </w:rPr>
        <w:t>7</w:t>
      </w:r>
      <w:r w:rsidRPr="00860078">
        <w:rPr>
          <w:rFonts w:ascii="Source Sans Pro" w:eastAsia="Aptos" w:hAnsi="Source Sans Pro"/>
          <w:i/>
          <w:iCs/>
          <w:color w:val="0432FF"/>
          <w:kern w:val="2"/>
          <w14:ligatures w14:val="standardContextual"/>
        </w:rPr>
        <w:t xml:space="preserve"> Plan/Part D Sponsor activities in the ANOC, the EOC, or the notice.</w:t>
      </w:r>
      <w:r>
        <w:rPr>
          <w:rFonts w:ascii="Source Sans Pro" w:eastAsia="Aptos" w:hAnsi="Source Sans Pro"/>
          <w:i/>
          <w:iCs/>
          <w:color w:val="0432FF"/>
          <w:kern w:val="2"/>
          <w14:ligatures w14:val="standardContextual"/>
        </w:rPr>
        <w:t>]</w:t>
      </w:r>
      <w:r w:rsidRPr="00860078">
        <w:rPr>
          <w:rFonts w:ascii="Source Sans Pro" w:eastAsia="Aptos" w:hAnsi="Source Sans Pro"/>
          <w:i/>
          <w:iCs/>
          <w:color w:val="0432FF"/>
          <w:kern w:val="2"/>
          <w14:ligatures w14:val="standardContextual"/>
        </w:rPr>
        <w:t xml:space="preserve">  </w:t>
      </w:r>
    </w:p>
    <w:p w:rsidR="006A61EA" w:rsidRPr="008B541F" w:rsidP="00B10099" w14:paraId="5985DA0A" w14:textId="77777777">
      <w:pPr>
        <w:spacing w:after="120" w:afterAutospacing="0"/>
        <w:ind w:left="720"/>
        <w:rPr>
          <w:rFonts w:ascii="Source Sans Pro" w:hAnsi="Source Sans Pro"/>
        </w:rPr>
      </w:pPr>
    </w:p>
    <w:sectPr w:rsidSect="00905F33">
      <w:headerReference w:type="default" r:id="rId16"/>
      <w:headerReference w:type="first" r:id="rId17"/>
      <w:footerReference w:type="first" r:id="rId18"/>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869C7" w14:paraId="0D546E5F" w14:textId="77777777">
      <w:r>
        <w:separator/>
      </w:r>
    </w:p>
    <w:p w:rsidR="009869C7" w14:paraId="7B1AE29D" w14:textId="77777777"/>
  </w:endnote>
  <w:endnote w:type="continuationSeparator" w:id="1">
    <w:p w:rsidR="009869C7" w14:paraId="00214C85" w14:textId="77777777">
      <w:r>
        <w:continuationSeparator/>
      </w:r>
    </w:p>
    <w:p w:rsidR="009869C7" w14:paraId="1881284A" w14:textId="77777777"/>
  </w:endnote>
  <w:endnote w:type="continuationNotice" w:id="2">
    <w:p w:rsidR="009869C7" w14:paraId="6E714801"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D4F" w14:paraId="5505D8E8" w14:textId="77777777">
    <w:pPr>
      <w:pStyle w:val="Footer"/>
    </w:pPr>
    <w:r>
      <w:tab/>
    </w:r>
    <w:r>
      <w:t>OMB Approval 0938-1051</w:t>
    </w:r>
    <w:r>
      <w:rPr>
        <w:lang w:val="en-US"/>
      </w:rPr>
      <w:t xml:space="preserve"> (</w:t>
    </w:r>
    <w:r w:rsidRPr="003B7FEA">
      <w:rPr>
        <w:lang w:val="en-US"/>
      </w:rPr>
      <w:t xml:space="preserve">Expires: </w:t>
    </w:r>
    <w:r>
      <w:rPr>
        <w:lang w:val="en-US"/>
      </w:rPr>
      <w:t>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69C7" w14:paraId="492AE9CF" w14:textId="77777777">
      <w:r>
        <w:separator/>
      </w:r>
    </w:p>
    <w:p w:rsidR="009869C7" w14:paraId="0E588B16" w14:textId="77777777"/>
  </w:footnote>
  <w:footnote w:type="continuationSeparator" w:id="1">
    <w:p w:rsidR="009869C7" w14:paraId="26207C73" w14:textId="77777777">
      <w:r>
        <w:continuationSeparator/>
      </w:r>
    </w:p>
    <w:p w:rsidR="009869C7" w14:paraId="475312EE" w14:textId="77777777"/>
  </w:footnote>
  <w:footnote w:type="continuationNotice" w:id="2">
    <w:p w:rsidR="009869C7" w14:paraId="72E4855B"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FE3" w:rsidRPr="007634F7" w:rsidP="008A6B76" w14:paraId="5B6B8CD9" w14:textId="10E37FAA">
    <w:pPr>
      <w:pStyle w:val="Header"/>
      <w:rPr>
        <w:b/>
      </w:rPr>
    </w:pPr>
    <w:r w:rsidRPr="007634F7">
      <w:rPr>
        <w:b/>
        <w:i/>
        <w:color w:val="0000FF"/>
      </w:rPr>
      <w:t xml:space="preserve">[Insert </w:t>
    </w:r>
    <w:r w:rsidR="00AB4B71">
      <w:rPr>
        <w:b/>
        <w:i/>
        <w:color w:val="0000FF"/>
      </w:rPr>
      <w:t>202</w:t>
    </w:r>
    <w:r w:rsidR="007606B4">
      <w:rPr>
        <w:b/>
        <w:i/>
        <w:color w:val="0000FF"/>
      </w:rPr>
      <w:t>7</w:t>
    </w:r>
    <w:r w:rsidRPr="007634F7">
      <w:rPr>
        <w:b/>
        <w:i/>
        <w:color w:val="0000FF"/>
      </w:rPr>
      <w:t xml:space="preserve"> plan name]</w:t>
    </w:r>
    <w:r w:rsidRPr="007634F7">
      <w:rPr>
        <w:b/>
      </w:rPr>
      <w:t xml:space="preserve"> Annual Notice of Change for </w:t>
    </w:r>
    <w:r w:rsidR="00AB4B71">
      <w:rPr>
        <w:b/>
      </w:rPr>
      <w:t>202</w:t>
    </w:r>
    <w:r w:rsidR="007606B4">
      <w:rPr>
        <w:b/>
      </w:rPr>
      <w:t>7</w:t>
    </w:r>
    <w:r w:rsidRPr="007634F7">
      <w:rPr>
        <w:b/>
      </w:rPr>
      <w:tab/>
    </w:r>
    <w:r w:rsidRPr="007634F7">
      <w:rPr>
        <w:b/>
      </w:rPr>
      <w:fldChar w:fldCharType="begin"/>
    </w:r>
    <w:r w:rsidRPr="007634F7">
      <w:rPr>
        <w:b/>
      </w:rPr>
      <w:instrText xml:space="preserve"> PAGE   \* MERGEFORMAT </w:instrText>
    </w:r>
    <w:r w:rsidRPr="007634F7">
      <w:rPr>
        <w:b/>
      </w:rPr>
      <w:fldChar w:fldCharType="separate"/>
    </w:r>
    <w:r w:rsidRPr="007634F7">
      <w:rPr>
        <w:b/>
      </w:rPr>
      <w:t>11</w:t>
    </w:r>
    <w:r w:rsidRPr="007634F7">
      <w:rPr>
        <w:b/>
      </w:rPr>
      <w:fldChar w:fldCharType="end"/>
    </w:r>
  </w:p>
  <w:p w:rsidR="001D0FE3" w:rsidP="008A6B76" w14:paraId="480755DF"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F98" w:rsidRPr="00E52C4A" w:rsidP="004C1F98" w14:paraId="66904EE7" w14:textId="61948FEF">
    <w:pPr>
      <w:pStyle w:val="Header"/>
      <w:rPr>
        <w:rFonts w:ascii="Source Sans Pro" w:hAnsi="Source Sans Pro"/>
        <w:b/>
      </w:rPr>
    </w:pPr>
    <w:r w:rsidRPr="00E52C4A">
      <w:rPr>
        <w:rFonts w:ascii="Source Sans Pro" w:hAnsi="Source Sans Pro"/>
        <w:b/>
        <w:i/>
        <w:color w:val="0000FF"/>
      </w:rPr>
      <w:t>[Insert 202</w:t>
    </w:r>
    <w:r w:rsidR="007606B4">
      <w:rPr>
        <w:rFonts w:ascii="Source Sans Pro" w:hAnsi="Source Sans Pro"/>
        <w:b/>
        <w:i/>
        <w:color w:val="0000FF"/>
      </w:rPr>
      <w:t>7</w:t>
    </w:r>
    <w:r w:rsidRPr="00E52C4A">
      <w:rPr>
        <w:rFonts w:ascii="Source Sans Pro" w:hAnsi="Source Sans Pro"/>
        <w:b/>
        <w:i/>
        <w:color w:val="0000FF"/>
      </w:rPr>
      <w:t xml:space="preserve"> plan name]</w:t>
    </w:r>
    <w:r w:rsidRPr="00E52C4A">
      <w:rPr>
        <w:rFonts w:ascii="Source Sans Pro" w:hAnsi="Source Sans Pro"/>
        <w:b/>
      </w:rPr>
      <w:t xml:space="preserve"> Annual Notice of Change for 202</w:t>
    </w:r>
    <w:r w:rsidR="007606B4">
      <w:rPr>
        <w:rFonts w:ascii="Source Sans Pro" w:hAnsi="Source Sans Pro"/>
        <w:b/>
      </w:rPr>
      <w:t>7</w:t>
    </w:r>
    <w:r w:rsidRPr="00E52C4A">
      <w:rPr>
        <w:rFonts w:ascii="Source Sans Pro" w:hAnsi="Source Sans Pro"/>
        <w:b/>
      </w:rPr>
      <w:tab/>
    </w:r>
    <w:r w:rsidRPr="00E52C4A">
      <w:rPr>
        <w:rFonts w:ascii="Source Sans Pro" w:hAnsi="Source Sans Pro"/>
        <w:b/>
      </w:rPr>
      <w:fldChar w:fldCharType="begin"/>
    </w:r>
    <w:r w:rsidRPr="00E52C4A">
      <w:rPr>
        <w:rFonts w:ascii="Source Sans Pro" w:hAnsi="Source Sans Pro"/>
        <w:b/>
      </w:rPr>
      <w:instrText xml:space="preserve"> PAGE   \* MERGEFORMAT </w:instrText>
    </w:r>
    <w:r w:rsidRPr="00E52C4A">
      <w:rPr>
        <w:rFonts w:ascii="Source Sans Pro" w:hAnsi="Source Sans Pro"/>
        <w:b/>
      </w:rPr>
      <w:fldChar w:fldCharType="separate"/>
    </w:r>
    <w:r w:rsidRPr="00E52C4A">
      <w:rPr>
        <w:rFonts w:ascii="Source Sans Pro" w:hAnsi="Source Sans Pro"/>
        <w:b/>
      </w:rPr>
      <w:t>1</w:t>
    </w:r>
    <w:r w:rsidRPr="00E52C4A">
      <w:rPr>
        <w:rFonts w:ascii="Source Sans Pro" w:hAnsi="Source Sans Pro"/>
        <w:b/>
      </w:rPr>
      <w:fldChar w:fldCharType="end"/>
    </w:r>
  </w:p>
  <w:p w:rsidR="004C1F98" w:rsidRPr="005D270E" w:rsidP="004C1F98" w14:paraId="492FF432"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90E712E"/>
    <w:lvl w:ilvl="0">
      <w:start w:val="1"/>
      <w:numFmt w:val="bullet"/>
      <w:lvlText w:val=""/>
      <w:lvlJc w:val="left"/>
      <w:pPr>
        <w:tabs>
          <w:tab w:val="num" w:pos="360"/>
        </w:tabs>
        <w:ind w:left="360" w:hanging="360"/>
      </w:pPr>
      <w:rPr>
        <w:rFonts w:ascii="Symbol" w:hAnsi="Symbol" w:hint="default"/>
      </w:rPr>
    </w:lvl>
  </w:abstractNum>
  <w:abstractNum w:abstractNumId="1">
    <w:nsid w:val="000C03AE"/>
    <w:multiLevelType w:val="hybridMultilevel"/>
    <w:tmpl w:val="4CC6D06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4249F8"/>
    <w:multiLevelType w:val="hybridMultilevel"/>
    <w:tmpl w:val="FD88FB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1D5039"/>
    <w:multiLevelType w:val="hybridMultilevel"/>
    <w:tmpl w:val="CECA9EB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783B19"/>
    <w:multiLevelType w:val="hybridMultilevel"/>
    <w:tmpl w:val="F4D4E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7D0F66"/>
    <w:multiLevelType w:val="hybridMultilevel"/>
    <w:tmpl w:val="D01430D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322A33"/>
    <w:multiLevelType w:val="hybridMultilevel"/>
    <w:tmpl w:val="68F4F5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203B26DD"/>
    <w:multiLevelType w:val="hybridMultilevel"/>
    <w:tmpl w:val="72189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722DCE"/>
    <w:multiLevelType w:val="hybridMultilevel"/>
    <w:tmpl w:val="13A628A4"/>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41602A"/>
    <w:multiLevelType w:val="hybridMultilevel"/>
    <w:tmpl w:val="576427B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2">
    <w:nsid w:val="2F620DF6"/>
    <w:multiLevelType w:val="hybridMultilevel"/>
    <w:tmpl w:val="8F1816D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
    <w:nsid w:val="47AB338D"/>
    <w:multiLevelType w:val="hybridMultilevel"/>
    <w:tmpl w:val="BE72922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4">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15">
    <w:nsid w:val="49FF048E"/>
    <w:multiLevelType w:val="hybridMultilevel"/>
    <w:tmpl w:val="BBD425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4C0640D6"/>
    <w:multiLevelType w:val="hybridMultilevel"/>
    <w:tmpl w:val="632E6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C2725B"/>
    <w:multiLevelType w:val="hybridMultilevel"/>
    <w:tmpl w:val="7E7E165A"/>
    <w:lvl w:ilvl="0">
      <w:start w:val="1"/>
      <w:numFmt w:val="bullet"/>
      <w:lvlText w:val=""/>
      <w:lvlJc w:val="left"/>
      <w:pPr>
        <w:ind w:left="1440" w:hanging="360"/>
      </w:pPr>
      <w:rPr>
        <w:rFonts w:ascii="Wingdings 2" w:hAnsi="Wingdings 2" w:hint="default"/>
        <w:sz w:val="28"/>
        <w:szCs w:val="28"/>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CDA5F26"/>
    <w:multiLevelType w:val="hybridMultilevel"/>
    <w:tmpl w:val="0F605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3A340A"/>
    <w:multiLevelType w:val="hybridMultilevel"/>
    <w:tmpl w:val="210AFA7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045AC9"/>
    <w:multiLevelType w:val="hybridMultilevel"/>
    <w:tmpl w:val="F594EAC8"/>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E161FB"/>
    <w:multiLevelType w:val="hybridMultilevel"/>
    <w:tmpl w:val="31E692A4"/>
    <w:lvl w:ilvl="0">
      <w:start w:val="1"/>
      <w:numFmt w:val="bullet"/>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FC115A3"/>
    <w:multiLevelType w:val="hybridMultilevel"/>
    <w:tmpl w:val="44DE79A6"/>
    <w:lvl w:ilvl="0">
      <w:start w:val="1"/>
      <w:numFmt w:val="bullet"/>
      <w:lvlText w:val=""/>
      <w:lvlJc w:val="left"/>
      <w:pPr>
        <w:ind w:left="72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3">
    <w:nsid w:val="73625247"/>
    <w:multiLevelType w:val="hybridMultilevel"/>
    <w:tmpl w:val="32D2F0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A96D59"/>
    <w:multiLevelType w:val="hybridMultilevel"/>
    <w:tmpl w:val="B2B44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6C6B72"/>
    <w:multiLevelType w:val="hybridMultilevel"/>
    <w:tmpl w:val="D924D54C"/>
    <w:lvl w:ilvl="0">
      <w:start w:val="1"/>
      <w:numFmt w:val="bulle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BA174D"/>
    <w:multiLevelType w:val="hybridMultilevel"/>
    <w:tmpl w:val="2266EF0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AD2A0A"/>
    <w:multiLevelType w:val="hybridMultilevel"/>
    <w:tmpl w:val="EEA4B6F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365519391">
    <w:abstractNumId w:val="19"/>
  </w:num>
  <w:num w:numId="2" w16cid:durableId="1003702993">
    <w:abstractNumId w:val="25"/>
  </w:num>
  <w:num w:numId="3" w16cid:durableId="1886411058">
    <w:abstractNumId w:val="21"/>
  </w:num>
  <w:num w:numId="4" w16cid:durableId="878316415">
    <w:abstractNumId w:val="5"/>
  </w:num>
  <w:num w:numId="5" w16cid:durableId="366570517">
    <w:abstractNumId w:val="3"/>
  </w:num>
  <w:num w:numId="6" w16cid:durableId="804813432">
    <w:abstractNumId w:val="17"/>
  </w:num>
  <w:num w:numId="7" w16cid:durableId="1676684823">
    <w:abstractNumId w:val="7"/>
  </w:num>
  <w:num w:numId="8" w16cid:durableId="2135050596">
    <w:abstractNumId w:val="10"/>
  </w:num>
  <w:num w:numId="9" w16cid:durableId="361591365">
    <w:abstractNumId w:val="22"/>
  </w:num>
  <w:num w:numId="10" w16cid:durableId="387846061">
    <w:abstractNumId w:val="6"/>
  </w:num>
  <w:num w:numId="11" w16cid:durableId="1831602345">
    <w:abstractNumId w:val="20"/>
  </w:num>
  <w:num w:numId="12" w16cid:durableId="897739352">
    <w:abstractNumId w:val="26"/>
  </w:num>
  <w:num w:numId="13" w16cid:durableId="541139398">
    <w:abstractNumId w:val="11"/>
  </w:num>
  <w:num w:numId="14" w16cid:durableId="1215582112">
    <w:abstractNumId w:val="1"/>
  </w:num>
  <w:num w:numId="15" w16cid:durableId="1123768420">
    <w:abstractNumId w:val="13"/>
  </w:num>
  <w:num w:numId="16" w16cid:durableId="958488073">
    <w:abstractNumId w:val="24"/>
  </w:num>
  <w:num w:numId="17" w16cid:durableId="1638609298">
    <w:abstractNumId w:val="23"/>
  </w:num>
  <w:num w:numId="18" w16cid:durableId="41708631">
    <w:abstractNumId w:val="9"/>
  </w:num>
  <w:num w:numId="19" w16cid:durableId="529951586">
    <w:abstractNumId w:val="0"/>
  </w:num>
  <w:num w:numId="20" w16cid:durableId="792360088">
    <w:abstractNumId w:val="16"/>
  </w:num>
  <w:num w:numId="21" w16cid:durableId="176166028">
    <w:abstractNumId w:val="27"/>
  </w:num>
  <w:num w:numId="22" w16cid:durableId="1307395671">
    <w:abstractNumId w:val="8"/>
  </w:num>
  <w:num w:numId="23" w16cid:durableId="855462003">
    <w:abstractNumId w:val="15"/>
  </w:num>
  <w:num w:numId="24" w16cid:durableId="481459784">
    <w:abstractNumId w:val="12"/>
  </w:num>
  <w:num w:numId="25" w16cid:durableId="771708085">
    <w:abstractNumId w:val="2"/>
  </w:num>
  <w:num w:numId="26" w16cid:durableId="723286802">
    <w:abstractNumId w:val="14"/>
  </w:num>
  <w:num w:numId="27" w16cid:durableId="1552956775">
    <w:abstractNumId w:val="4"/>
  </w:num>
  <w:num w:numId="28" w16cid:durableId="57050435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23F"/>
    <w:rsid w:val="00003509"/>
    <w:rsid w:val="000036DE"/>
    <w:rsid w:val="000043A5"/>
    <w:rsid w:val="00004AFF"/>
    <w:rsid w:val="00004B8C"/>
    <w:rsid w:val="00005727"/>
    <w:rsid w:val="000058FD"/>
    <w:rsid w:val="00005D73"/>
    <w:rsid w:val="000062ED"/>
    <w:rsid w:val="00007001"/>
    <w:rsid w:val="0000763E"/>
    <w:rsid w:val="000076AF"/>
    <w:rsid w:val="00007B53"/>
    <w:rsid w:val="00007E7B"/>
    <w:rsid w:val="00010B1D"/>
    <w:rsid w:val="00010BA0"/>
    <w:rsid w:val="000124E3"/>
    <w:rsid w:val="00013580"/>
    <w:rsid w:val="00013932"/>
    <w:rsid w:val="0001546D"/>
    <w:rsid w:val="000161CC"/>
    <w:rsid w:val="0001788F"/>
    <w:rsid w:val="0002006B"/>
    <w:rsid w:val="00020779"/>
    <w:rsid w:val="000208C7"/>
    <w:rsid w:val="00021162"/>
    <w:rsid w:val="000211B5"/>
    <w:rsid w:val="00021820"/>
    <w:rsid w:val="000229B2"/>
    <w:rsid w:val="000239A7"/>
    <w:rsid w:val="00024BC6"/>
    <w:rsid w:val="0002567E"/>
    <w:rsid w:val="00025FA0"/>
    <w:rsid w:val="00026849"/>
    <w:rsid w:val="00030122"/>
    <w:rsid w:val="000304F2"/>
    <w:rsid w:val="000312AC"/>
    <w:rsid w:val="0003265F"/>
    <w:rsid w:val="0003331C"/>
    <w:rsid w:val="00033C32"/>
    <w:rsid w:val="00033D20"/>
    <w:rsid w:val="00034145"/>
    <w:rsid w:val="0003448A"/>
    <w:rsid w:val="000348AA"/>
    <w:rsid w:val="00035776"/>
    <w:rsid w:val="00035A0D"/>
    <w:rsid w:val="00035A7A"/>
    <w:rsid w:val="0003631A"/>
    <w:rsid w:val="0003639B"/>
    <w:rsid w:val="00036A5E"/>
    <w:rsid w:val="00036AA1"/>
    <w:rsid w:val="00036ADA"/>
    <w:rsid w:val="000370C4"/>
    <w:rsid w:val="00037828"/>
    <w:rsid w:val="00037E42"/>
    <w:rsid w:val="00040523"/>
    <w:rsid w:val="0004133C"/>
    <w:rsid w:val="00041BC5"/>
    <w:rsid w:val="00041ED6"/>
    <w:rsid w:val="00042286"/>
    <w:rsid w:val="000429EB"/>
    <w:rsid w:val="00042FAC"/>
    <w:rsid w:val="00042FC3"/>
    <w:rsid w:val="00043722"/>
    <w:rsid w:val="0004387B"/>
    <w:rsid w:val="00043D51"/>
    <w:rsid w:val="00044279"/>
    <w:rsid w:val="000449AD"/>
    <w:rsid w:val="00046B1F"/>
    <w:rsid w:val="00046B74"/>
    <w:rsid w:val="0004721F"/>
    <w:rsid w:val="000474C8"/>
    <w:rsid w:val="000474E0"/>
    <w:rsid w:val="00050611"/>
    <w:rsid w:val="00050802"/>
    <w:rsid w:val="0005124D"/>
    <w:rsid w:val="00051A9E"/>
    <w:rsid w:val="00051D2F"/>
    <w:rsid w:val="00051F87"/>
    <w:rsid w:val="00052687"/>
    <w:rsid w:val="00052701"/>
    <w:rsid w:val="00053517"/>
    <w:rsid w:val="000536F9"/>
    <w:rsid w:val="00053E40"/>
    <w:rsid w:val="00053F83"/>
    <w:rsid w:val="00056037"/>
    <w:rsid w:val="000565FA"/>
    <w:rsid w:val="00056FFB"/>
    <w:rsid w:val="00057584"/>
    <w:rsid w:val="00057665"/>
    <w:rsid w:val="0005798B"/>
    <w:rsid w:val="000605AF"/>
    <w:rsid w:val="00060671"/>
    <w:rsid w:val="0006224A"/>
    <w:rsid w:val="00062300"/>
    <w:rsid w:val="00062EFB"/>
    <w:rsid w:val="00063362"/>
    <w:rsid w:val="000636AE"/>
    <w:rsid w:val="00064B8A"/>
    <w:rsid w:val="00066518"/>
    <w:rsid w:val="00066604"/>
    <w:rsid w:val="000666EC"/>
    <w:rsid w:val="00066AC5"/>
    <w:rsid w:val="00066F00"/>
    <w:rsid w:val="0006766C"/>
    <w:rsid w:val="00067967"/>
    <w:rsid w:val="00070436"/>
    <w:rsid w:val="00070FDF"/>
    <w:rsid w:val="00071083"/>
    <w:rsid w:val="00071764"/>
    <w:rsid w:val="000733C8"/>
    <w:rsid w:val="0007342D"/>
    <w:rsid w:val="0007379A"/>
    <w:rsid w:val="0007381B"/>
    <w:rsid w:val="0007385C"/>
    <w:rsid w:val="00073ABA"/>
    <w:rsid w:val="000743FA"/>
    <w:rsid w:val="00075623"/>
    <w:rsid w:val="000756D0"/>
    <w:rsid w:val="00075827"/>
    <w:rsid w:val="00075AB4"/>
    <w:rsid w:val="0007646C"/>
    <w:rsid w:val="000766C0"/>
    <w:rsid w:val="000773C6"/>
    <w:rsid w:val="00077DE8"/>
    <w:rsid w:val="00077F53"/>
    <w:rsid w:val="00080273"/>
    <w:rsid w:val="00080EB5"/>
    <w:rsid w:val="00081121"/>
    <w:rsid w:val="000819FB"/>
    <w:rsid w:val="00081D19"/>
    <w:rsid w:val="00082911"/>
    <w:rsid w:val="00082BD4"/>
    <w:rsid w:val="00083CDE"/>
    <w:rsid w:val="00084494"/>
    <w:rsid w:val="000848D2"/>
    <w:rsid w:val="00087390"/>
    <w:rsid w:val="0008786C"/>
    <w:rsid w:val="00087E58"/>
    <w:rsid w:val="00090B2B"/>
    <w:rsid w:val="00091B21"/>
    <w:rsid w:val="00092A57"/>
    <w:rsid w:val="00092D50"/>
    <w:rsid w:val="00092F04"/>
    <w:rsid w:val="000930D1"/>
    <w:rsid w:val="0009398D"/>
    <w:rsid w:val="00093AD8"/>
    <w:rsid w:val="00094174"/>
    <w:rsid w:val="000944BF"/>
    <w:rsid w:val="00094F64"/>
    <w:rsid w:val="00095851"/>
    <w:rsid w:val="00096391"/>
    <w:rsid w:val="00096AA4"/>
    <w:rsid w:val="0009704B"/>
    <w:rsid w:val="00097F58"/>
    <w:rsid w:val="000A0297"/>
    <w:rsid w:val="000A053C"/>
    <w:rsid w:val="000A07D1"/>
    <w:rsid w:val="000A0D2C"/>
    <w:rsid w:val="000A18D5"/>
    <w:rsid w:val="000A1AB4"/>
    <w:rsid w:val="000A1B69"/>
    <w:rsid w:val="000A1DA1"/>
    <w:rsid w:val="000A2145"/>
    <w:rsid w:val="000A2470"/>
    <w:rsid w:val="000A2FAB"/>
    <w:rsid w:val="000A358D"/>
    <w:rsid w:val="000A3909"/>
    <w:rsid w:val="000A4961"/>
    <w:rsid w:val="000A5826"/>
    <w:rsid w:val="000A5901"/>
    <w:rsid w:val="000A5A23"/>
    <w:rsid w:val="000A6252"/>
    <w:rsid w:val="000A69E0"/>
    <w:rsid w:val="000A7A5E"/>
    <w:rsid w:val="000B1746"/>
    <w:rsid w:val="000B184D"/>
    <w:rsid w:val="000B1BC7"/>
    <w:rsid w:val="000B2872"/>
    <w:rsid w:val="000B2F03"/>
    <w:rsid w:val="000B3282"/>
    <w:rsid w:val="000B4124"/>
    <w:rsid w:val="000B47D2"/>
    <w:rsid w:val="000B53AA"/>
    <w:rsid w:val="000B53B6"/>
    <w:rsid w:val="000B690F"/>
    <w:rsid w:val="000B7268"/>
    <w:rsid w:val="000B7C71"/>
    <w:rsid w:val="000B7F87"/>
    <w:rsid w:val="000C1997"/>
    <w:rsid w:val="000C1DA6"/>
    <w:rsid w:val="000C1E33"/>
    <w:rsid w:val="000C3266"/>
    <w:rsid w:val="000C336A"/>
    <w:rsid w:val="000C43F5"/>
    <w:rsid w:val="000C4836"/>
    <w:rsid w:val="000C5256"/>
    <w:rsid w:val="000C5291"/>
    <w:rsid w:val="000C6482"/>
    <w:rsid w:val="000C6540"/>
    <w:rsid w:val="000C6623"/>
    <w:rsid w:val="000C6687"/>
    <w:rsid w:val="000C67A4"/>
    <w:rsid w:val="000C6DB7"/>
    <w:rsid w:val="000C6EEA"/>
    <w:rsid w:val="000C7E4D"/>
    <w:rsid w:val="000D0256"/>
    <w:rsid w:val="000D095C"/>
    <w:rsid w:val="000D0EC7"/>
    <w:rsid w:val="000D11CA"/>
    <w:rsid w:val="000D1948"/>
    <w:rsid w:val="000D2056"/>
    <w:rsid w:val="000D20F5"/>
    <w:rsid w:val="000D24C5"/>
    <w:rsid w:val="000D3460"/>
    <w:rsid w:val="000D44DF"/>
    <w:rsid w:val="000D4912"/>
    <w:rsid w:val="000D497A"/>
    <w:rsid w:val="000D5322"/>
    <w:rsid w:val="000D5373"/>
    <w:rsid w:val="000D5BCF"/>
    <w:rsid w:val="000D5DBE"/>
    <w:rsid w:val="000D6E73"/>
    <w:rsid w:val="000D70A4"/>
    <w:rsid w:val="000D70BB"/>
    <w:rsid w:val="000D7139"/>
    <w:rsid w:val="000E063D"/>
    <w:rsid w:val="000E06D4"/>
    <w:rsid w:val="000E1267"/>
    <w:rsid w:val="000E1AC6"/>
    <w:rsid w:val="000E2860"/>
    <w:rsid w:val="000E2B18"/>
    <w:rsid w:val="000E2F10"/>
    <w:rsid w:val="000E46D0"/>
    <w:rsid w:val="000E4766"/>
    <w:rsid w:val="000E4831"/>
    <w:rsid w:val="000E4AE8"/>
    <w:rsid w:val="000E634A"/>
    <w:rsid w:val="000E73DD"/>
    <w:rsid w:val="000E772C"/>
    <w:rsid w:val="000E7815"/>
    <w:rsid w:val="000F0312"/>
    <w:rsid w:val="000F0E9E"/>
    <w:rsid w:val="000F1272"/>
    <w:rsid w:val="000F16EA"/>
    <w:rsid w:val="000F1726"/>
    <w:rsid w:val="000F18BF"/>
    <w:rsid w:val="000F2897"/>
    <w:rsid w:val="000F2B92"/>
    <w:rsid w:val="000F3074"/>
    <w:rsid w:val="000F31D0"/>
    <w:rsid w:val="000F331A"/>
    <w:rsid w:val="000F336D"/>
    <w:rsid w:val="000F342E"/>
    <w:rsid w:val="000F45F2"/>
    <w:rsid w:val="000F51CA"/>
    <w:rsid w:val="000F54D8"/>
    <w:rsid w:val="000F574D"/>
    <w:rsid w:val="000F6123"/>
    <w:rsid w:val="000F623E"/>
    <w:rsid w:val="000F6740"/>
    <w:rsid w:val="000F6C94"/>
    <w:rsid w:val="000F72C3"/>
    <w:rsid w:val="000F7370"/>
    <w:rsid w:val="000F73D6"/>
    <w:rsid w:val="000F7743"/>
    <w:rsid w:val="000F781D"/>
    <w:rsid w:val="000F7AA6"/>
    <w:rsid w:val="000F7DF8"/>
    <w:rsid w:val="000F7E29"/>
    <w:rsid w:val="00100312"/>
    <w:rsid w:val="00100540"/>
    <w:rsid w:val="001005D8"/>
    <w:rsid w:val="0010097A"/>
    <w:rsid w:val="00100C1A"/>
    <w:rsid w:val="00100DB5"/>
    <w:rsid w:val="00101191"/>
    <w:rsid w:val="0010130F"/>
    <w:rsid w:val="00101AB7"/>
    <w:rsid w:val="00102535"/>
    <w:rsid w:val="001028F8"/>
    <w:rsid w:val="00102A7C"/>
    <w:rsid w:val="0010344A"/>
    <w:rsid w:val="001040A8"/>
    <w:rsid w:val="0010467D"/>
    <w:rsid w:val="00104F96"/>
    <w:rsid w:val="00105991"/>
    <w:rsid w:val="00106004"/>
    <w:rsid w:val="00106642"/>
    <w:rsid w:val="001067ED"/>
    <w:rsid w:val="00107372"/>
    <w:rsid w:val="00107A06"/>
    <w:rsid w:val="00107AA1"/>
    <w:rsid w:val="00110BB9"/>
    <w:rsid w:val="00110E82"/>
    <w:rsid w:val="00111E1E"/>
    <w:rsid w:val="0011285D"/>
    <w:rsid w:val="00112F9B"/>
    <w:rsid w:val="00113A75"/>
    <w:rsid w:val="00113D47"/>
    <w:rsid w:val="001145CC"/>
    <w:rsid w:val="00114ED2"/>
    <w:rsid w:val="00114FB5"/>
    <w:rsid w:val="001153A5"/>
    <w:rsid w:val="001154E8"/>
    <w:rsid w:val="001158DB"/>
    <w:rsid w:val="00116270"/>
    <w:rsid w:val="001165C0"/>
    <w:rsid w:val="00117E6E"/>
    <w:rsid w:val="00120756"/>
    <w:rsid w:val="001210DD"/>
    <w:rsid w:val="0012128F"/>
    <w:rsid w:val="001214B5"/>
    <w:rsid w:val="0012160B"/>
    <w:rsid w:val="00121EA8"/>
    <w:rsid w:val="001227B2"/>
    <w:rsid w:val="001231EE"/>
    <w:rsid w:val="00123CB3"/>
    <w:rsid w:val="001246B7"/>
    <w:rsid w:val="001247A2"/>
    <w:rsid w:val="00124A65"/>
    <w:rsid w:val="00126721"/>
    <w:rsid w:val="0012696E"/>
    <w:rsid w:val="0012699A"/>
    <w:rsid w:val="00127984"/>
    <w:rsid w:val="00130436"/>
    <w:rsid w:val="00130D98"/>
    <w:rsid w:val="0013182A"/>
    <w:rsid w:val="00132BCC"/>
    <w:rsid w:val="00132CE4"/>
    <w:rsid w:val="001341CA"/>
    <w:rsid w:val="001350D9"/>
    <w:rsid w:val="00135944"/>
    <w:rsid w:val="00136C94"/>
    <w:rsid w:val="00137878"/>
    <w:rsid w:val="0014035B"/>
    <w:rsid w:val="00140A66"/>
    <w:rsid w:val="0014104A"/>
    <w:rsid w:val="00141076"/>
    <w:rsid w:val="001419CA"/>
    <w:rsid w:val="00141CED"/>
    <w:rsid w:val="001437CF"/>
    <w:rsid w:val="00143C32"/>
    <w:rsid w:val="00143E29"/>
    <w:rsid w:val="00144B81"/>
    <w:rsid w:val="00144B85"/>
    <w:rsid w:val="00144C88"/>
    <w:rsid w:val="00147773"/>
    <w:rsid w:val="00147EC6"/>
    <w:rsid w:val="00147F43"/>
    <w:rsid w:val="00147F73"/>
    <w:rsid w:val="0015135D"/>
    <w:rsid w:val="00152564"/>
    <w:rsid w:val="0015361D"/>
    <w:rsid w:val="00153CB0"/>
    <w:rsid w:val="00153E3A"/>
    <w:rsid w:val="00154942"/>
    <w:rsid w:val="001552A4"/>
    <w:rsid w:val="00155A86"/>
    <w:rsid w:val="001566AA"/>
    <w:rsid w:val="00156E75"/>
    <w:rsid w:val="00157618"/>
    <w:rsid w:val="00161866"/>
    <w:rsid w:val="001621A5"/>
    <w:rsid w:val="0016265C"/>
    <w:rsid w:val="00162C1D"/>
    <w:rsid w:val="00162D31"/>
    <w:rsid w:val="00163149"/>
    <w:rsid w:val="001633D6"/>
    <w:rsid w:val="001636C2"/>
    <w:rsid w:val="00164DA2"/>
    <w:rsid w:val="00165899"/>
    <w:rsid w:val="00165930"/>
    <w:rsid w:val="00166279"/>
    <w:rsid w:val="00166667"/>
    <w:rsid w:val="00166974"/>
    <w:rsid w:val="00166A59"/>
    <w:rsid w:val="00166BC3"/>
    <w:rsid w:val="00167388"/>
    <w:rsid w:val="00170F9B"/>
    <w:rsid w:val="001710C5"/>
    <w:rsid w:val="00171454"/>
    <w:rsid w:val="00172A05"/>
    <w:rsid w:val="00172D32"/>
    <w:rsid w:val="001733DC"/>
    <w:rsid w:val="00173516"/>
    <w:rsid w:val="0017455F"/>
    <w:rsid w:val="001745C7"/>
    <w:rsid w:val="001747D9"/>
    <w:rsid w:val="00175A92"/>
    <w:rsid w:val="00175D3A"/>
    <w:rsid w:val="00175E31"/>
    <w:rsid w:val="001765A7"/>
    <w:rsid w:val="0017665A"/>
    <w:rsid w:val="00176903"/>
    <w:rsid w:val="00176D4E"/>
    <w:rsid w:val="00177B9F"/>
    <w:rsid w:val="00180106"/>
    <w:rsid w:val="00180D4D"/>
    <w:rsid w:val="001810CF"/>
    <w:rsid w:val="001818F5"/>
    <w:rsid w:val="0018366F"/>
    <w:rsid w:val="001838CE"/>
    <w:rsid w:val="001845E6"/>
    <w:rsid w:val="00184ADB"/>
    <w:rsid w:val="0018540C"/>
    <w:rsid w:val="00185B02"/>
    <w:rsid w:val="00185C65"/>
    <w:rsid w:val="00185F1B"/>
    <w:rsid w:val="0018689C"/>
    <w:rsid w:val="00186EB5"/>
    <w:rsid w:val="00190383"/>
    <w:rsid w:val="0019098E"/>
    <w:rsid w:val="00190B77"/>
    <w:rsid w:val="00190E49"/>
    <w:rsid w:val="001923A0"/>
    <w:rsid w:val="00192CF5"/>
    <w:rsid w:val="00192E1A"/>
    <w:rsid w:val="0019326A"/>
    <w:rsid w:val="00193A36"/>
    <w:rsid w:val="0019540C"/>
    <w:rsid w:val="00195BF5"/>
    <w:rsid w:val="00195FF0"/>
    <w:rsid w:val="001967F0"/>
    <w:rsid w:val="00197BA8"/>
    <w:rsid w:val="001A0418"/>
    <w:rsid w:val="001A17CF"/>
    <w:rsid w:val="001A1B12"/>
    <w:rsid w:val="001A2224"/>
    <w:rsid w:val="001A2A06"/>
    <w:rsid w:val="001A2ADF"/>
    <w:rsid w:val="001A3A44"/>
    <w:rsid w:val="001A3C43"/>
    <w:rsid w:val="001A4B99"/>
    <w:rsid w:val="001A5455"/>
    <w:rsid w:val="001A547A"/>
    <w:rsid w:val="001A6E3A"/>
    <w:rsid w:val="001A7357"/>
    <w:rsid w:val="001A7549"/>
    <w:rsid w:val="001A7E48"/>
    <w:rsid w:val="001B0C2A"/>
    <w:rsid w:val="001B1587"/>
    <w:rsid w:val="001B15F6"/>
    <w:rsid w:val="001B3020"/>
    <w:rsid w:val="001B396E"/>
    <w:rsid w:val="001B4430"/>
    <w:rsid w:val="001B449B"/>
    <w:rsid w:val="001B46E5"/>
    <w:rsid w:val="001B4725"/>
    <w:rsid w:val="001B472C"/>
    <w:rsid w:val="001B4D52"/>
    <w:rsid w:val="001B5D09"/>
    <w:rsid w:val="001B6416"/>
    <w:rsid w:val="001B6ABD"/>
    <w:rsid w:val="001C0109"/>
    <w:rsid w:val="001C0A24"/>
    <w:rsid w:val="001C0A78"/>
    <w:rsid w:val="001C0EF8"/>
    <w:rsid w:val="001C16CC"/>
    <w:rsid w:val="001C2D6F"/>
    <w:rsid w:val="001C40D7"/>
    <w:rsid w:val="001C41FF"/>
    <w:rsid w:val="001C5D4E"/>
    <w:rsid w:val="001C5E62"/>
    <w:rsid w:val="001C653C"/>
    <w:rsid w:val="001C7660"/>
    <w:rsid w:val="001D0EB0"/>
    <w:rsid w:val="001D0FE3"/>
    <w:rsid w:val="001D1B97"/>
    <w:rsid w:val="001D1CE3"/>
    <w:rsid w:val="001D2861"/>
    <w:rsid w:val="001D2A70"/>
    <w:rsid w:val="001D2F00"/>
    <w:rsid w:val="001D2F77"/>
    <w:rsid w:val="001D3552"/>
    <w:rsid w:val="001D3598"/>
    <w:rsid w:val="001D45A9"/>
    <w:rsid w:val="001D4747"/>
    <w:rsid w:val="001D4A8A"/>
    <w:rsid w:val="001D5537"/>
    <w:rsid w:val="001D611F"/>
    <w:rsid w:val="001D6334"/>
    <w:rsid w:val="001D649A"/>
    <w:rsid w:val="001D6595"/>
    <w:rsid w:val="001D7252"/>
    <w:rsid w:val="001D7AC8"/>
    <w:rsid w:val="001D7CAB"/>
    <w:rsid w:val="001E04CA"/>
    <w:rsid w:val="001E08A4"/>
    <w:rsid w:val="001E2D83"/>
    <w:rsid w:val="001E2ECC"/>
    <w:rsid w:val="001E4CFB"/>
    <w:rsid w:val="001E4DD0"/>
    <w:rsid w:val="001E4E6D"/>
    <w:rsid w:val="001E54F1"/>
    <w:rsid w:val="001E5BB9"/>
    <w:rsid w:val="001E6175"/>
    <w:rsid w:val="001E685E"/>
    <w:rsid w:val="001E6F4A"/>
    <w:rsid w:val="001E7A34"/>
    <w:rsid w:val="001E7C07"/>
    <w:rsid w:val="001E7ED7"/>
    <w:rsid w:val="001E7F35"/>
    <w:rsid w:val="001F0A66"/>
    <w:rsid w:val="001F1185"/>
    <w:rsid w:val="001F1638"/>
    <w:rsid w:val="001F274C"/>
    <w:rsid w:val="001F2D58"/>
    <w:rsid w:val="001F435A"/>
    <w:rsid w:val="001F488B"/>
    <w:rsid w:val="001F65DE"/>
    <w:rsid w:val="001F7802"/>
    <w:rsid w:val="001F79EA"/>
    <w:rsid w:val="00200BC3"/>
    <w:rsid w:val="00201073"/>
    <w:rsid w:val="00201886"/>
    <w:rsid w:val="00201E75"/>
    <w:rsid w:val="002020E3"/>
    <w:rsid w:val="00202995"/>
    <w:rsid w:val="00202C21"/>
    <w:rsid w:val="00202E2C"/>
    <w:rsid w:val="00202F15"/>
    <w:rsid w:val="00203084"/>
    <w:rsid w:val="0020376C"/>
    <w:rsid w:val="002038F1"/>
    <w:rsid w:val="00203BE1"/>
    <w:rsid w:val="00203CA9"/>
    <w:rsid w:val="0020428B"/>
    <w:rsid w:val="0020435A"/>
    <w:rsid w:val="00206760"/>
    <w:rsid w:val="002073BB"/>
    <w:rsid w:val="00207E5B"/>
    <w:rsid w:val="0021001D"/>
    <w:rsid w:val="00210403"/>
    <w:rsid w:val="002105AD"/>
    <w:rsid w:val="0021066B"/>
    <w:rsid w:val="002106F7"/>
    <w:rsid w:val="00210CC0"/>
    <w:rsid w:val="002114F4"/>
    <w:rsid w:val="002116D8"/>
    <w:rsid w:val="00211F51"/>
    <w:rsid w:val="00212A5E"/>
    <w:rsid w:val="00212E3F"/>
    <w:rsid w:val="00215112"/>
    <w:rsid w:val="00216186"/>
    <w:rsid w:val="002164C1"/>
    <w:rsid w:val="00217A08"/>
    <w:rsid w:val="002207C8"/>
    <w:rsid w:val="002207C9"/>
    <w:rsid w:val="002217A0"/>
    <w:rsid w:val="0022180C"/>
    <w:rsid w:val="00221C1E"/>
    <w:rsid w:val="0022205C"/>
    <w:rsid w:val="00223A41"/>
    <w:rsid w:val="00223B96"/>
    <w:rsid w:val="00224580"/>
    <w:rsid w:val="00224DB3"/>
    <w:rsid w:val="00224F5B"/>
    <w:rsid w:val="00225F70"/>
    <w:rsid w:val="002300D2"/>
    <w:rsid w:val="00230267"/>
    <w:rsid w:val="002304EB"/>
    <w:rsid w:val="002305E4"/>
    <w:rsid w:val="00230C14"/>
    <w:rsid w:val="00231A10"/>
    <w:rsid w:val="0023244A"/>
    <w:rsid w:val="002328DC"/>
    <w:rsid w:val="00233809"/>
    <w:rsid w:val="00233B3B"/>
    <w:rsid w:val="002349E9"/>
    <w:rsid w:val="00234A39"/>
    <w:rsid w:val="002359FE"/>
    <w:rsid w:val="00235E84"/>
    <w:rsid w:val="00236E90"/>
    <w:rsid w:val="00237410"/>
    <w:rsid w:val="00237500"/>
    <w:rsid w:val="002375CF"/>
    <w:rsid w:val="002377AB"/>
    <w:rsid w:val="00240419"/>
    <w:rsid w:val="00240433"/>
    <w:rsid w:val="002408FE"/>
    <w:rsid w:val="00240A8F"/>
    <w:rsid w:val="002410EE"/>
    <w:rsid w:val="00241957"/>
    <w:rsid w:val="00241A57"/>
    <w:rsid w:val="0024295E"/>
    <w:rsid w:val="002429C2"/>
    <w:rsid w:val="00242BBA"/>
    <w:rsid w:val="00243498"/>
    <w:rsid w:val="0024361A"/>
    <w:rsid w:val="00243C06"/>
    <w:rsid w:val="00243C30"/>
    <w:rsid w:val="00243CC9"/>
    <w:rsid w:val="00244052"/>
    <w:rsid w:val="002441DE"/>
    <w:rsid w:val="00244D5D"/>
    <w:rsid w:val="00244F87"/>
    <w:rsid w:val="002469E1"/>
    <w:rsid w:val="00247164"/>
    <w:rsid w:val="002472CB"/>
    <w:rsid w:val="002479E7"/>
    <w:rsid w:val="002500AE"/>
    <w:rsid w:val="00250BBC"/>
    <w:rsid w:val="00251026"/>
    <w:rsid w:val="002512D8"/>
    <w:rsid w:val="002516B5"/>
    <w:rsid w:val="002518F1"/>
    <w:rsid w:val="00251F7E"/>
    <w:rsid w:val="00252239"/>
    <w:rsid w:val="00253F12"/>
    <w:rsid w:val="002542B0"/>
    <w:rsid w:val="0025617E"/>
    <w:rsid w:val="00257655"/>
    <w:rsid w:val="002600D9"/>
    <w:rsid w:val="00260D94"/>
    <w:rsid w:val="002613AF"/>
    <w:rsid w:val="00261803"/>
    <w:rsid w:val="00262670"/>
    <w:rsid w:val="0026275A"/>
    <w:rsid w:val="00262C99"/>
    <w:rsid w:val="00263441"/>
    <w:rsid w:val="00264982"/>
    <w:rsid w:val="00264CEC"/>
    <w:rsid w:val="00264D71"/>
    <w:rsid w:val="002667EB"/>
    <w:rsid w:val="00266AA7"/>
    <w:rsid w:val="00267AE8"/>
    <w:rsid w:val="00270729"/>
    <w:rsid w:val="002731CB"/>
    <w:rsid w:val="00273AB4"/>
    <w:rsid w:val="00273FD0"/>
    <w:rsid w:val="002760B6"/>
    <w:rsid w:val="00276A05"/>
    <w:rsid w:val="0027768C"/>
    <w:rsid w:val="00277AB2"/>
    <w:rsid w:val="00277D47"/>
    <w:rsid w:val="00280462"/>
    <w:rsid w:val="0028055B"/>
    <w:rsid w:val="00280848"/>
    <w:rsid w:val="00280B44"/>
    <w:rsid w:val="00280FE0"/>
    <w:rsid w:val="00281962"/>
    <w:rsid w:val="00281E97"/>
    <w:rsid w:val="00282A2A"/>
    <w:rsid w:val="002830B3"/>
    <w:rsid w:val="002831B8"/>
    <w:rsid w:val="0028508A"/>
    <w:rsid w:val="00290C82"/>
    <w:rsid w:val="00290E48"/>
    <w:rsid w:val="00291417"/>
    <w:rsid w:val="00292CE2"/>
    <w:rsid w:val="00292CF4"/>
    <w:rsid w:val="0029385D"/>
    <w:rsid w:val="00294070"/>
    <w:rsid w:val="00295043"/>
    <w:rsid w:val="002959DE"/>
    <w:rsid w:val="00295A9D"/>
    <w:rsid w:val="00295E87"/>
    <w:rsid w:val="0029611D"/>
    <w:rsid w:val="002963EF"/>
    <w:rsid w:val="002975A0"/>
    <w:rsid w:val="00297DF3"/>
    <w:rsid w:val="002A02C9"/>
    <w:rsid w:val="002A057E"/>
    <w:rsid w:val="002A0593"/>
    <w:rsid w:val="002A0774"/>
    <w:rsid w:val="002A0C41"/>
    <w:rsid w:val="002A13E1"/>
    <w:rsid w:val="002A1765"/>
    <w:rsid w:val="002A1AFB"/>
    <w:rsid w:val="002A1C3B"/>
    <w:rsid w:val="002A254E"/>
    <w:rsid w:val="002A4A66"/>
    <w:rsid w:val="002A4CE1"/>
    <w:rsid w:val="002A5894"/>
    <w:rsid w:val="002A59E1"/>
    <w:rsid w:val="002A7F47"/>
    <w:rsid w:val="002B00D7"/>
    <w:rsid w:val="002B06AD"/>
    <w:rsid w:val="002B143C"/>
    <w:rsid w:val="002B15FC"/>
    <w:rsid w:val="002B3746"/>
    <w:rsid w:val="002B37EE"/>
    <w:rsid w:val="002B3DBC"/>
    <w:rsid w:val="002B4F4D"/>
    <w:rsid w:val="002B5267"/>
    <w:rsid w:val="002B68F2"/>
    <w:rsid w:val="002B69A8"/>
    <w:rsid w:val="002B75C2"/>
    <w:rsid w:val="002B7EDE"/>
    <w:rsid w:val="002C15CF"/>
    <w:rsid w:val="002C193D"/>
    <w:rsid w:val="002C1AE0"/>
    <w:rsid w:val="002C1C5B"/>
    <w:rsid w:val="002C1CFE"/>
    <w:rsid w:val="002C3214"/>
    <w:rsid w:val="002C49D0"/>
    <w:rsid w:val="002C54D1"/>
    <w:rsid w:val="002C56AE"/>
    <w:rsid w:val="002C599C"/>
    <w:rsid w:val="002C5B8D"/>
    <w:rsid w:val="002C625C"/>
    <w:rsid w:val="002C7167"/>
    <w:rsid w:val="002C7207"/>
    <w:rsid w:val="002C7FFB"/>
    <w:rsid w:val="002D01B9"/>
    <w:rsid w:val="002D1012"/>
    <w:rsid w:val="002D1B3F"/>
    <w:rsid w:val="002D1BB6"/>
    <w:rsid w:val="002D221B"/>
    <w:rsid w:val="002D2326"/>
    <w:rsid w:val="002D29CD"/>
    <w:rsid w:val="002D3386"/>
    <w:rsid w:val="002D3BFE"/>
    <w:rsid w:val="002D3CE4"/>
    <w:rsid w:val="002D40AF"/>
    <w:rsid w:val="002D423A"/>
    <w:rsid w:val="002D4295"/>
    <w:rsid w:val="002D4823"/>
    <w:rsid w:val="002D5128"/>
    <w:rsid w:val="002D578A"/>
    <w:rsid w:val="002D5A37"/>
    <w:rsid w:val="002D5AA9"/>
    <w:rsid w:val="002D5D60"/>
    <w:rsid w:val="002D6FD2"/>
    <w:rsid w:val="002E0E35"/>
    <w:rsid w:val="002E146D"/>
    <w:rsid w:val="002E247A"/>
    <w:rsid w:val="002E2924"/>
    <w:rsid w:val="002E2F39"/>
    <w:rsid w:val="002E34A5"/>
    <w:rsid w:val="002E4649"/>
    <w:rsid w:val="002E46C2"/>
    <w:rsid w:val="002E49E4"/>
    <w:rsid w:val="002E5425"/>
    <w:rsid w:val="002E5897"/>
    <w:rsid w:val="002E5B19"/>
    <w:rsid w:val="002E5F34"/>
    <w:rsid w:val="002E684F"/>
    <w:rsid w:val="002E7E1E"/>
    <w:rsid w:val="002F01A4"/>
    <w:rsid w:val="002F03F9"/>
    <w:rsid w:val="002F0589"/>
    <w:rsid w:val="002F1123"/>
    <w:rsid w:val="002F1260"/>
    <w:rsid w:val="002F18C9"/>
    <w:rsid w:val="002F43FC"/>
    <w:rsid w:val="002F45D1"/>
    <w:rsid w:val="002F4844"/>
    <w:rsid w:val="002F5654"/>
    <w:rsid w:val="002F6675"/>
    <w:rsid w:val="002F6860"/>
    <w:rsid w:val="002F6A0A"/>
    <w:rsid w:val="002F7152"/>
    <w:rsid w:val="002F7A77"/>
    <w:rsid w:val="002F7D09"/>
    <w:rsid w:val="00301878"/>
    <w:rsid w:val="00301DE0"/>
    <w:rsid w:val="00302BAD"/>
    <w:rsid w:val="00303281"/>
    <w:rsid w:val="003039BD"/>
    <w:rsid w:val="00303D5E"/>
    <w:rsid w:val="00303DF0"/>
    <w:rsid w:val="0030401E"/>
    <w:rsid w:val="00304704"/>
    <w:rsid w:val="003054DE"/>
    <w:rsid w:val="00305BAC"/>
    <w:rsid w:val="00306A7D"/>
    <w:rsid w:val="00306FC9"/>
    <w:rsid w:val="00310325"/>
    <w:rsid w:val="00310E89"/>
    <w:rsid w:val="003113FF"/>
    <w:rsid w:val="00312275"/>
    <w:rsid w:val="0031293F"/>
    <w:rsid w:val="00313C0A"/>
    <w:rsid w:val="00313DF5"/>
    <w:rsid w:val="00314547"/>
    <w:rsid w:val="00314963"/>
    <w:rsid w:val="0031496D"/>
    <w:rsid w:val="00314EA6"/>
    <w:rsid w:val="0031520B"/>
    <w:rsid w:val="003155A7"/>
    <w:rsid w:val="0031699C"/>
    <w:rsid w:val="00316D11"/>
    <w:rsid w:val="00317032"/>
    <w:rsid w:val="003171A3"/>
    <w:rsid w:val="00317B10"/>
    <w:rsid w:val="00317BE4"/>
    <w:rsid w:val="0032034C"/>
    <w:rsid w:val="00320C72"/>
    <w:rsid w:val="00320F06"/>
    <w:rsid w:val="003210C0"/>
    <w:rsid w:val="003215D3"/>
    <w:rsid w:val="00322836"/>
    <w:rsid w:val="0032486E"/>
    <w:rsid w:val="0032590F"/>
    <w:rsid w:val="00326F7A"/>
    <w:rsid w:val="0032739C"/>
    <w:rsid w:val="00327C1F"/>
    <w:rsid w:val="003302A3"/>
    <w:rsid w:val="00330C19"/>
    <w:rsid w:val="003314B6"/>
    <w:rsid w:val="0033278C"/>
    <w:rsid w:val="0033351E"/>
    <w:rsid w:val="0033353C"/>
    <w:rsid w:val="003335F5"/>
    <w:rsid w:val="0033396D"/>
    <w:rsid w:val="00333989"/>
    <w:rsid w:val="00333C83"/>
    <w:rsid w:val="0033428D"/>
    <w:rsid w:val="00334A7D"/>
    <w:rsid w:val="00334B87"/>
    <w:rsid w:val="00334CD7"/>
    <w:rsid w:val="00334E6D"/>
    <w:rsid w:val="0033534C"/>
    <w:rsid w:val="003355F5"/>
    <w:rsid w:val="0033601F"/>
    <w:rsid w:val="003366DF"/>
    <w:rsid w:val="00336B5C"/>
    <w:rsid w:val="00337805"/>
    <w:rsid w:val="00337B0C"/>
    <w:rsid w:val="00337D0F"/>
    <w:rsid w:val="00340473"/>
    <w:rsid w:val="00340B8A"/>
    <w:rsid w:val="00341013"/>
    <w:rsid w:val="00341021"/>
    <w:rsid w:val="003422F1"/>
    <w:rsid w:val="003423DF"/>
    <w:rsid w:val="003425BF"/>
    <w:rsid w:val="00342B7D"/>
    <w:rsid w:val="00342BDF"/>
    <w:rsid w:val="00342DBA"/>
    <w:rsid w:val="00343201"/>
    <w:rsid w:val="003439EC"/>
    <w:rsid w:val="00344131"/>
    <w:rsid w:val="00344171"/>
    <w:rsid w:val="00344283"/>
    <w:rsid w:val="0034452E"/>
    <w:rsid w:val="0034456F"/>
    <w:rsid w:val="00344B23"/>
    <w:rsid w:val="00344D65"/>
    <w:rsid w:val="00345686"/>
    <w:rsid w:val="00345699"/>
    <w:rsid w:val="003461A0"/>
    <w:rsid w:val="003500D2"/>
    <w:rsid w:val="0035057E"/>
    <w:rsid w:val="00350792"/>
    <w:rsid w:val="00350CAA"/>
    <w:rsid w:val="00350E03"/>
    <w:rsid w:val="00351D63"/>
    <w:rsid w:val="003525D4"/>
    <w:rsid w:val="003547F9"/>
    <w:rsid w:val="00355538"/>
    <w:rsid w:val="00357B44"/>
    <w:rsid w:val="00360DF4"/>
    <w:rsid w:val="0036125E"/>
    <w:rsid w:val="003612EF"/>
    <w:rsid w:val="00361C86"/>
    <w:rsid w:val="003627DB"/>
    <w:rsid w:val="00362A57"/>
    <w:rsid w:val="00364AFB"/>
    <w:rsid w:val="0036518D"/>
    <w:rsid w:val="00365268"/>
    <w:rsid w:val="00366C29"/>
    <w:rsid w:val="00367486"/>
    <w:rsid w:val="0036752A"/>
    <w:rsid w:val="00367A88"/>
    <w:rsid w:val="00367B39"/>
    <w:rsid w:val="00367B74"/>
    <w:rsid w:val="00367C86"/>
    <w:rsid w:val="00370566"/>
    <w:rsid w:val="003712C0"/>
    <w:rsid w:val="00371757"/>
    <w:rsid w:val="0037189F"/>
    <w:rsid w:val="00372F33"/>
    <w:rsid w:val="0037321D"/>
    <w:rsid w:val="00373BB0"/>
    <w:rsid w:val="00373C02"/>
    <w:rsid w:val="00373C7C"/>
    <w:rsid w:val="00374BA0"/>
    <w:rsid w:val="00374BBD"/>
    <w:rsid w:val="00375B88"/>
    <w:rsid w:val="00376BCB"/>
    <w:rsid w:val="00377704"/>
    <w:rsid w:val="00377A94"/>
    <w:rsid w:val="00377E77"/>
    <w:rsid w:val="0038069E"/>
    <w:rsid w:val="00380BBC"/>
    <w:rsid w:val="00380DC9"/>
    <w:rsid w:val="0038238B"/>
    <w:rsid w:val="0038340B"/>
    <w:rsid w:val="0038395E"/>
    <w:rsid w:val="00383C0E"/>
    <w:rsid w:val="003853FC"/>
    <w:rsid w:val="00385B15"/>
    <w:rsid w:val="00386297"/>
    <w:rsid w:val="003864EC"/>
    <w:rsid w:val="003875D7"/>
    <w:rsid w:val="00387AD4"/>
    <w:rsid w:val="00387CCE"/>
    <w:rsid w:val="003903C6"/>
    <w:rsid w:val="003907E6"/>
    <w:rsid w:val="003915C7"/>
    <w:rsid w:val="00391C31"/>
    <w:rsid w:val="0039212B"/>
    <w:rsid w:val="00392228"/>
    <w:rsid w:val="0039329E"/>
    <w:rsid w:val="00393DEF"/>
    <w:rsid w:val="003951F0"/>
    <w:rsid w:val="00396058"/>
    <w:rsid w:val="003960EE"/>
    <w:rsid w:val="0039634C"/>
    <w:rsid w:val="00396B6C"/>
    <w:rsid w:val="00397912"/>
    <w:rsid w:val="003A0610"/>
    <w:rsid w:val="003A11A6"/>
    <w:rsid w:val="003A1860"/>
    <w:rsid w:val="003A1CCD"/>
    <w:rsid w:val="003A211E"/>
    <w:rsid w:val="003A318B"/>
    <w:rsid w:val="003A332F"/>
    <w:rsid w:val="003A3575"/>
    <w:rsid w:val="003A3E9C"/>
    <w:rsid w:val="003A4E48"/>
    <w:rsid w:val="003A5137"/>
    <w:rsid w:val="003A5BB5"/>
    <w:rsid w:val="003A7902"/>
    <w:rsid w:val="003B062F"/>
    <w:rsid w:val="003B0FB7"/>
    <w:rsid w:val="003B1365"/>
    <w:rsid w:val="003B1763"/>
    <w:rsid w:val="003B1DE9"/>
    <w:rsid w:val="003B2183"/>
    <w:rsid w:val="003B262B"/>
    <w:rsid w:val="003B28A0"/>
    <w:rsid w:val="003B2C83"/>
    <w:rsid w:val="003B2D10"/>
    <w:rsid w:val="003B2FFA"/>
    <w:rsid w:val="003B3266"/>
    <w:rsid w:val="003B3308"/>
    <w:rsid w:val="003B3DA9"/>
    <w:rsid w:val="003B4ED2"/>
    <w:rsid w:val="003B4EE5"/>
    <w:rsid w:val="003B54DA"/>
    <w:rsid w:val="003B5D4F"/>
    <w:rsid w:val="003B60AD"/>
    <w:rsid w:val="003B6E28"/>
    <w:rsid w:val="003B7FEA"/>
    <w:rsid w:val="003C0166"/>
    <w:rsid w:val="003C1697"/>
    <w:rsid w:val="003C2719"/>
    <w:rsid w:val="003C3646"/>
    <w:rsid w:val="003C3A2D"/>
    <w:rsid w:val="003C43BD"/>
    <w:rsid w:val="003C446B"/>
    <w:rsid w:val="003C4ED6"/>
    <w:rsid w:val="003C5072"/>
    <w:rsid w:val="003C5A37"/>
    <w:rsid w:val="003C5C63"/>
    <w:rsid w:val="003C5E1B"/>
    <w:rsid w:val="003C6446"/>
    <w:rsid w:val="003C6B51"/>
    <w:rsid w:val="003C6D3E"/>
    <w:rsid w:val="003C7331"/>
    <w:rsid w:val="003C7865"/>
    <w:rsid w:val="003C7B9D"/>
    <w:rsid w:val="003C7D74"/>
    <w:rsid w:val="003C7FB2"/>
    <w:rsid w:val="003D070C"/>
    <w:rsid w:val="003D18BF"/>
    <w:rsid w:val="003D2856"/>
    <w:rsid w:val="003D3303"/>
    <w:rsid w:val="003D3554"/>
    <w:rsid w:val="003D4553"/>
    <w:rsid w:val="003D474E"/>
    <w:rsid w:val="003D47FF"/>
    <w:rsid w:val="003D4B98"/>
    <w:rsid w:val="003D4FB9"/>
    <w:rsid w:val="003D5A93"/>
    <w:rsid w:val="003D5EC5"/>
    <w:rsid w:val="003D5EF7"/>
    <w:rsid w:val="003D6689"/>
    <w:rsid w:val="003D68C9"/>
    <w:rsid w:val="003D6DD3"/>
    <w:rsid w:val="003D7658"/>
    <w:rsid w:val="003D792A"/>
    <w:rsid w:val="003E0563"/>
    <w:rsid w:val="003E0834"/>
    <w:rsid w:val="003E091F"/>
    <w:rsid w:val="003E1222"/>
    <w:rsid w:val="003E13DE"/>
    <w:rsid w:val="003E1A96"/>
    <w:rsid w:val="003E2A07"/>
    <w:rsid w:val="003E2AE5"/>
    <w:rsid w:val="003E3DCF"/>
    <w:rsid w:val="003E564E"/>
    <w:rsid w:val="003E5FD7"/>
    <w:rsid w:val="003E60AA"/>
    <w:rsid w:val="003E644B"/>
    <w:rsid w:val="003E65FB"/>
    <w:rsid w:val="003E6835"/>
    <w:rsid w:val="003E692C"/>
    <w:rsid w:val="003E6B06"/>
    <w:rsid w:val="003E7A9D"/>
    <w:rsid w:val="003E7F64"/>
    <w:rsid w:val="003F01F0"/>
    <w:rsid w:val="003F0D7E"/>
    <w:rsid w:val="003F12C9"/>
    <w:rsid w:val="003F14C1"/>
    <w:rsid w:val="003F270F"/>
    <w:rsid w:val="003F2A89"/>
    <w:rsid w:val="003F3C0F"/>
    <w:rsid w:val="003F467A"/>
    <w:rsid w:val="003F4841"/>
    <w:rsid w:val="003F4908"/>
    <w:rsid w:val="003F498F"/>
    <w:rsid w:val="003F637A"/>
    <w:rsid w:val="003F6611"/>
    <w:rsid w:val="003F6C0E"/>
    <w:rsid w:val="003F7B26"/>
    <w:rsid w:val="003F7FC3"/>
    <w:rsid w:val="004008DB"/>
    <w:rsid w:val="00401455"/>
    <w:rsid w:val="00401762"/>
    <w:rsid w:val="004024E1"/>
    <w:rsid w:val="0040255F"/>
    <w:rsid w:val="00402D45"/>
    <w:rsid w:val="004030FA"/>
    <w:rsid w:val="00405382"/>
    <w:rsid w:val="00405C55"/>
    <w:rsid w:val="0040666D"/>
    <w:rsid w:val="0040693C"/>
    <w:rsid w:val="00406AA6"/>
    <w:rsid w:val="00406B75"/>
    <w:rsid w:val="00406C5F"/>
    <w:rsid w:val="00407570"/>
    <w:rsid w:val="00407D2C"/>
    <w:rsid w:val="0041046A"/>
    <w:rsid w:val="0041125A"/>
    <w:rsid w:val="00412438"/>
    <w:rsid w:val="00413832"/>
    <w:rsid w:val="00414100"/>
    <w:rsid w:val="004153C1"/>
    <w:rsid w:val="00415AA0"/>
    <w:rsid w:val="00415C3B"/>
    <w:rsid w:val="00415DF6"/>
    <w:rsid w:val="00416F76"/>
    <w:rsid w:val="004171F0"/>
    <w:rsid w:val="0042003C"/>
    <w:rsid w:val="0042031E"/>
    <w:rsid w:val="004204C0"/>
    <w:rsid w:val="0042050A"/>
    <w:rsid w:val="00420642"/>
    <w:rsid w:val="004208B3"/>
    <w:rsid w:val="004233AE"/>
    <w:rsid w:val="004245F8"/>
    <w:rsid w:val="004246DD"/>
    <w:rsid w:val="00425002"/>
    <w:rsid w:val="004258A3"/>
    <w:rsid w:val="004259D2"/>
    <w:rsid w:val="00425B43"/>
    <w:rsid w:val="00426E4B"/>
    <w:rsid w:val="00427A1A"/>
    <w:rsid w:val="00427C97"/>
    <w:rsid w:val="00427CA4"/>
    <w:rsid w:val="00427DCC"/>
    <w:rsid w:val="00430006"/>
    <w:rsid w:val="00430280"/>
    <w:rsid w:val="0043045A"/>
    <w:rsid w:val="004304F5"/>
    <w:rsid w:val="004308B6"/>
    <w:rsid w:val="0043096A"/>
    <w:rsid w:val="00430C5A"/>
    <w:rsid w:val="00431CCD"/>
    <w:rsid w:val="00432369"/>
    <w:rsid w:val="004332FE"/>
    <w:rsid w:val="004339D2"/>
    <w:rsid w:val="00433B49"/>
    <w:rsid w:val="00433C7C"/>
    <w:rsid w:val="00433EF6"/>
    <w:rsid w:val="00433FC3"/>
    <w:rsid w:val="00434C70"/>
    <w:rsid w:val="004352FA"/>
    <w:rsid w:val="00436F6C"/>
    <w:rsid w:val="00437A4E"/>
    <w:rsid w:val="00437CC1"/>
    <w:rsid w:val="004403E8"/>
    <w:rsid w:val="004408F3"/>
    <w:rsid w:val="00440D42"/>
    <w:rsid w:val="0044151B"/>
    <w:rsid w:val="00442935"/>
    <w:rsid w:val="004435C2"/>
    <w:rsid w:val="00444BA6"/>
    <w:rsid w:val="00445243"/>
    <w:rsid w:val="00445F43"/>
    <w:rsid w:val="00446F1D"/>
    <w:rsid w:val="00447603"/>
    <w:rsid w:val="00447A33"/>
    <w:rsid w:val="00447B51"/>
    <w:rsid w:val="00450B6B"/>
    <w:rsid w:val="00451182"/>
    <w:rsid w:val="00452E79"/>
    <w:rsid w:val="00453157"/>
    <w:rsid w:val="00453BBB"/>
    <w:rsid w:val="004542D1"/>
    <w:rsid w:val="0045461E"/>
    <w:rsid w:val="00454F5A"/>
    <w:rsid w:val="00455353"/>
    <w:rsid w:val="004561CF"/>
    <w:rsid w:val="0045658F"/>
    <w:rsid w:val="0045752B"/>
    <w:rsid w:val="004577A8"/>
    <w:rsid w:val="00457CCE"/>
    <w:rsid w:val="00460FC0"/>
    <w:rsid w:val="00460FE1"/>
    <w:rsid w:val="00461361"/>
    <w:rsid w:val="00463361"/>
    <w:rsid w:val="00463CBA"/>
    <w:rsid w:val="004648BE"/>
    <w:rsid w:val="00464A5A"/>
    <w:rsid w:val="00465D9F"/>
    <w:rsid w:val="00466194"/>
    <w:rsid w:val="00466C7D"/>
    <w:rsid w:val="00467682"/>
    <w:rsid w:val="0046780B"/>
    <w:rsid w:val="00467CC3"/>
    <w:rsid w:val="0047019A"/>
    <w:rsid w:val="00470244"/>
    <w:rsid w:val="0047078C"/>
    <w:rsid w:val="004707F9"/>
    <w:rsid w:val="0047114F"/>
    <w:rsid w:val="0047140C"/>
    <w:rsid w:val="004718A0"/>
    <w:rsid w:val="00471A59"/>
    <w:rsid w:val="00471B52"/>
    <w:rsid w:val="00472CA3"/>
    <w:rsid w:val="00473B31"/>
    <w:rsid w:val="00474E00"/>
    <w:rsid w:val="00474F40"/>
    <w:rsid w:val="00475411"/>
    <w:rsid w:val="004758DF"/>
    <w:rsid w:val="00475CDE"/>
    <w:rsid w:val="00476380"/>
    <w:rsid w:val="00476593"/>
    <w:rsid w:val="00476986"/>
    <w:rsid w:val="0047699D"/>
    <w:rsid w:val="00476B49"/>
    <w:rsid w:val="00477197"/>
    <w:rsid w:val="00477333"/>
    <w:rsid w:val="0048015F"/>
    <w:rsid w:val="00480512"/>
    <w:rsid w:val="004805AA"/>
    <w:rsid w:val="00480A10"/>
    <w:rsid w:val="00480FBA"/>
    <w:rsid w:val="0048166B"/>
    <w:rsid w:val="00481750"/>
    <w:rsid w:val="004818B9"/>
    <w:rsid w:val="0048202B"/>
    <w:rsid w:val="00483728"/>
    <w:rsid w:val="00483BBE"/>
    <w:rsid w:val="00483EEE"/>
    <w:rsid w:val="0048438E"/>
    <w:rsid w:val="00484705"/>
    <w:rsid w:val="00484924"/>
    <w:rsid w:val="00485979"/>
    <w:rsid w:val="00485AB8"/>
    <w:rsid w:val="00486786"/>
    <w:rsid w:val="004868BD"/>
    <w:rsid w:val="00486AF2"/>
    <w:rsid w:val="004871F6"/>
    <w:rsid w:val="00487280"/>
    <w:rsid w:val="00487292"/>
    <w:rsid w:val="00487A03"/>
    <w:rsid w:val="00487AF7"/>
    <w:rsid w:val="00487EB5"/>
    <w:rsid w:val="004901AC"/>
    <w:rsid w:val="00491151"/>
    <w:rsid w:val="0049129F"/>
    <w:rsid w:val="00491F0A"/>
    <w:rsid w:val="004924A2"/>
    <w:rsid w:val="0049301F"/>
    <w:rsid w:val="00493114"/>
    <w:rsid w:val="00493617"/>
    <w:rsid w:val="004937E0"/>
    <w:rsid w:val="00494BA2"/>
    <w:rsid w:val="00494C27"/>
    <w:rsid w:val="0049541E"/>
    <w:rsid w:val="00495952"/>
    <w:rsid w:val="00495D1D"/>
    <w:rsid w:val="00496495"/>
    <w:rsid w:val="0049658C"/>
    <w:rsid w:val="00496D23"/>
    <w:rsid w:val="00496D31"/>
    <w:rsid w:val="00497FB0"/>
    <w:rsid w:val="004A008C"/>
    <w:rsid w:val="004A1917"/>
    <w:rsid w:val="004A1EC7"/>
    <w:rsid w:val="004A20F4"/>
    <w:rsid w:val="004A2545"/>
    <w:rsid w:val="004A28B4"/>
    <w:rsid w:val="004A2D86"/>
    <w:rsid w:val="004A2DAD"/>
    <w:rsid w:val="004A3417"/>
    <w:rsid w:val="004A4081"/>
    <w:rsid w:val="004A4115"/>
    <w:rsid w:val="004A47B7"/>
    <w:rsid w:val="004A5194"/>
    <w:rsid w:val="004A524D"/>
    <w:rsid w:val="004A544F"/>
    <w:rsid w:val="004A5D3D"/>
    <w:rsid w:val="004A684C"/>
    <w:rsid w:val="004A6CCF"/>
    <w:rsid w:val="004A715A"/>
    <w:rsid w:val="004A75EC"/>
    <w:rsid w:val="004B01F2"/>
    <w:rsid w:val="004B07FA"/>
    <w:rsid w:val="004B0A88"/>
    <w:rsid w:val="004B0DA1"/>
    <w:rsid w:val="004B0E36"/>
    <w:rsid w:val="004B11C2"/>
    <w:rsid w:val="004B1498"/>
    <w:rsid w:val="004B29C0"/>
    <w:rsid w:val="004B2AA7"/>
    <w:rsid w:val="004B3A48"/>
    <w:rsid w:val="004B4681"/>
    <w:rsid w:val="004B4972"/>
    <w:rsid w:val="004B4F90"/>
    <w:rsid w:val="004B517A"/>
    <w:rsid w:val="004B56A9"/>
    <w:rsid w:val="004B63A3"/>
    <w:rsid w:val="004B66B5"/>
    <w:rsid w:val="004B67B1"/>
    <w:rsid w:val="004B6B97"/>
    <w:rsid w:val="004B6C9F"/>
    <w:rsid w:val="004B6EAC"/>
    <w:rsid w:val="004B74F2"/>
    <w:rsid w:val="004B7509"/>
    <w:rsid w:val="004B76A6"/>
    <w:rsid w:val="004B786A"/>
    <w:rsid w:val="004C12E9"/>
    <w:rsid w:val="004C1F98"/>
    <w:rsid w:val="004C2572"/>
    <w:rsid w:val="004C2962"/>
    <w:rsid w:val="004C33EF"/>
    <w:rsid w:val="004C442A"/>
    <w:rsid w:val="004C4841"/>
    <w:rsid w:val="004C4B96"/>
    <w:rsid w:val="004C68B8"/>
    <w:rsid w:val="004C6F4D"/>
    <w:rsid w:val="004D0C0E"/>
    <w:rsid w:val="004D0FBD"/>
    <w:rsid w:val="004D14BF"/>
    <w:rsid w:val="004D1DCD"/>
    <w:rsid w:val="004D23F5"/>
    <w:rsid w:val="004D295F"/>
    <w:rsid w:val="004D3A18"/>
    <w:rsid w:val="004D4396"/>
    <w:rsid w:val="004D4BC4"/>
    <w:rsid w:val="004D4D0B"/>
    <w:rsid w:val="004D5C85"/>
    <w:rsid w:val="004D6AC5"/>
    <w:rsid w:val="004D6D92"/>
    <w:rsid w:val="004D6F42"/>
    <w:rsid w:val="004E0775"/>
    <w:rsid w:val="004E146F"/>
    <w:rsid w:val="004E1513"/>
    <w:rsid w:val="004E17D6"/>
    <w:rsid w:val="004E19D3"/>
    <w:rsid w:val="004E1A90"/>
    <w:rsid w:val="004E2CEF"/>
    <w:rsid w:val="004E3881"/>
    <w:rsid w:val="004E4B30"/>
    <w:rsid w:val="004E4D7D"/>
    <w:rsid w:val="004E4F76"/>
    <w:rsid w:val="004E506A"/>
    <w:rsid w:val="004E58E6"/>
    <w:rsid w:val="004E5E60"/>
    <w:rsid w:val="004E5F6B"/>
    <w:rsid w:val="004E64EF"/>
    <w:rsid w:val="004E6FE0"/>
    <w:rsid w:val="004F0D73"/>
    <w:rsid w:val="004F0E5A"/>
    <w:rsid w:val="004F0F57"/>
    <w:rsid w:val="004F0F7B"/>
    <w:rsid w:val="004F1C1B"/>
    <w:rsid w:val="004F269A"/>
    <w:rsid w:val="004F2CB6"/>
    <w:rsid w:val="004F30D6"/>
    <w:rsid w:val="004F3FC8"/>
    <w:rsid w:val="004F48C8"/>
    <w:rsid w:val="004F559B"/>
    <w:rsid w:val="004F5B2E"/>
    <w:rsid w:val="004F6089"/>
    <w:rsid w:val="004F77BB"/>
    <w:rsid w:val="00500063"/>
    <w:rsid w:val="0050098C"/>
    <w:rsid w:val="00500D04"/>
    <w:rsid w:val="0050134D"/>
    <w:rsid w:val="00501953"/>
    <w:rsid w:val="00501A13"/>
    <w:rsid w:val="00501A93"/>
    <w:rsid w:val="00501CB3"/>
    <w:rsid w:val="0050260B"/>
    <w:rsid w:val="00502702"/>
    <w:rsid w:val="005029B2"/>
    <w:rsid w:val="00502E44"/>
    <w:rsid w:val="00503A5E"/>
    <w:rsid w:val="00503C52"/>
    <w:rsid w:val="00504B0D"/>
    <w:rsid w:val="00506A29"/>
    <w:rsid w:val="00506B8D"/>
    <w:rsid w:val="00506FF3"/>
    <w:rsid w:val="0050704C"/>
    <w:rsid w:val="005075C2"/>
    <w:rsid w:val="00507D81"/>
    <w:rsid w:val="00510149"/>
    <w:rsid w:val="005103B4"/>
    <w:rsid w:val="005109CD"/>
    <w:rsid w:val="0051196A"/>
    <w:rsid w:val="005124CC"/>
    <w:rsid w:val="00512A44"/>
    <w:rsid w:val="00512CB6"/>
    <w:rsid w:val="005141B2"/>
    <w:rsid w:val="00514E34"/>
    <w:rsid w:val="0051524D"/>
    <w:rsid w:val="005156FB"/>
    <w:rsid w:val="00516206"/>
    <w:rsid w:val="005175F2"/>
    <w:rsid w:val="00517D12"/>
    <w:rsid w:val="005200EC"/>
    <w:rsid w:val="0052032B"/>
    <w:rsid w:val="005204BF"/>
    <w:rsid w:val="00520F14"/>
    <w:rsid w:val="0052183A"/>
    <w:rsid w:val="00521AE3"/>
    <w:rsid w:val="00521E80"/>
    <w:rsid w:val="00522158"/>
    <w:rsid w:val="0052372E"/>
    <w:rsid w:val="00523B62"/>
    <w:rsid w:val="00523C49"/>
    <w:rsid w:val="00523F08"/>
    <w:rsid w:val="00524304"/>
    <w:rsid w:val="005254AC"/>
    <w:rsid w:val="005256BA"/>
    <w:rsid w:val="0052576A"/>
    <w:rsid w:val="005258BB"/>
    <w:rsid w:val="00526508"/>
    <w:rsid w:val="00527611"/>
    <w:rsid w:val="00527A11"/>
    <w:rsid w:val="00527D3B"/>
    <w:rsid w:val="00527DC9"/>
    <w:rsid w:val="0053077B"/>
    <w:rsid w:val="00530EDA"/>
    <w:rsid w:val="00531844"/>
    <w:rsid w:val="005323AA"/>
    <w:rsid w:val="00532EB5"/>
    <w:rsid w:val="00532F0C"/>
    <w:rsid w:val="00533026"/>
    <w:rsid w:val="005331B9"/>
    <w:rsid w:val="005336CE"/>
    <w:rsid w:val="0053396E"/>
    <w:rsid w:val="00533B0B"/>
    <w:rsid w:val="005343D1"/>
    <w:rsid w:val="0053457D"/>
    <w:rsid w:val="005346B3"/>
    <w:rsid w:val="00534913"/>
    <w:rsid w:val="005355AB"/>
    <w:rsid w:val="0053693E"/>
    <w:rsid w:val="00536CD0"/>
    <w:rsid w:val="005374AE"/>
    <w:rsid w:val="00537AC8"/>
    <w:rsid w:val="005409E2"/>
    <w:rsid w:val="00541758"/>
    <w:rsid w:val="0054182A"/>
    <w:rsid w:val="005421A8"/>
    <w:rsid w:val="00542581"/>
    <w:rsid w:val="005429A1"/>
    <w:rsid w:val="00542D4D"/>
    <w:rsid w:val="00542E5D"/>
    <w:rsid w:val="00542F3D"/>
    <w:rsid w:val="00543C80"/>
    <w:rsid w:val="005444D8"/>
    <w:rsid w:val="00544572"/>
    <w:rsid w:val="00544FF8"/>
    <w:rsid w:val="00547613"/>
    <w:rsid w:val="005504BA"/>
    <w:rsid w:val="005507C2"/>
    <w:rsid w:val="00550CB3"/>
    <w:rsid w:val="00550EC9"/>
    <w:rsid w:val="00550F07"/>
    <w:rsid w:val="005511B0"/>
    <w:rsid w:val="00551451"/>
    <w:rsid w:val="00551EEF"/>
    <w:rsid w:val="00552623"/>
    <w:rsid w:val="00552AFB"/>
    <w:rsid w:val="00552D28"/>
    <w:rsid w:val="0055307B"/>
    <w:rsid w:val="0055392C"/>
    <w:rsid w:val="00553966"/>
    <w:rsid w:val="005539C7"/>
    <w:rsid w:val="005548EC"/>
    <w:rsid w:val="00555255"/>
    <w:rsid w:val="00555AF2"/>
    <w:rsid w:val="00555DD3"/>
    <w:rsid w:val="005567FA"/>
    <w:rsid w:val="00556BA8"/>
    <w:rsid w:val="00556FFD"/>
    <w:rsid w:val="00557577"/>
    <w:rsid w:val="00557D3F"/>
    <w:rsid w:val="005602E1"/>
    <w:rsid w:val="00560DCC"/>
    <w:rsid w:val="00561952"/>
    <w:rsid w:val="00561ACF"/>
    <w:rsid w:val="00561BBB"/>
    <w:rsid w:val="00561F18"/>
    <w:rsid w:val="005620FA"/>
    <w:rsid w:val="00562C27"/>
    <w:rsid w:val="00563645"/>
    <w:rsid w:val="00563EEE"/>
    <w:rsid w:val="0056440B"/>
    <w:rsid w:val="00564616"/>
    <w:rsid w:val="00564A1F"/>
    <w:rsid w:val="00564D4E"/>
    <w:rsid w:val="00565087"/>
    <w:rsid w:val="005663F5"/>
    <w:rsid w:val="00567556"/>
    <w:rsid w:val="0056794D"/>
    <w:rsid w:val="00567C8E"/>
    <w:rsid w:val="005701BD"/>
    <w:rsid w:val="00570719"/>
    <w:rsid w:val="005715C6"/>
    <w:rsid w:val="0057169C"/>
    <w:rsid w:val="00571771"/>
    <w:rsid w:val="0057179B"/>
    <w:rsid w:val="00571FAB"/>
    <w:rsid w:val="00572493"/>
    <w:rsid w:val="00572F74"/>
    <w:rsid w:val="005737D0"/>
    <w:rsid w:val="00573F80"/>
    <w:rsid w:val="00574B5E"/>
    <w:rsid w:val="0057559B"/>
    <w:rsid w:val="00575FA1"/>
    <w:rsid w:val="0057651A"/>
    <w:rsid w:val="0057660E"/>
    <w:rsid w:val="005801D0"/>
    <w:rsid w:val="00580A46"/>
    <w:rsid w:val="00580F9E"/>
    <w:rsid w:val="00581205"/>
    <w:rsid w:val="0058185C"/>
    <w:rsid w:val="00581FA6"/>
    <w:rsid w:val="00582CAD"/>
    <w:rsid w:val="00583FE3"/>
    <w:rsid w:val="00584B20"/>
    <w:rsid w:val="00584DE4"/>
    <w:rsid w:val="00584E48"/>
    <w:rsid w:val="00585030"/>
    <w:rsid w:val="005859AB"/>
    <w:rsid w:val="00585F60"/>
    <w:rsid w:val="005862EB"/>
    <w:rsid w:val="0058778B"/>
    <w:rsid w:val="00587BA3"/>
    <w:rsid w:val="00590BFA"/>
    <w:rsid w:val="00590CAC"/>
    <w:rsid w:val="0059287B"/>
    <w:rsid w:val="005934CF"/>
    <w:rsid w:val="00593639"/>
    <w:rsid w:val="005936DA"/>
    <w:rsid w:val="00593EEE"/>
    <w:rsid w:val="00594ED2"/>
    <w:rsid w:val="005952D6"/>
    <w:rsid w:val="0059780F"/>
    <w:rsid w:val="00597873"/>
    <w:rsid w:val="005A1527"/>
    <w:rsid w:val="005A1B3F"/>
    <w:rsid w:val="005A2AA3"/>
    <w:rsid w:val="005A338E"/>
    <w:rsid w:val="005A3811"/>
    <w:rsid w:val="005A3C8C"/>
    <w:rsid w:val="005A4BEF"/>
    <w:rsid w:val="005A54E0"/>
    <w:rsid w:val="005A5721"/>
    <w:rsid w:val="005A6361"/>
    <w:rsid w:val="005A79B9"/>
    <w:rsid w:val="005A7BDC"/>
    <w:rsid w:val="005A7EED"/>
    <w:rsid w:val="005B1A40"/>
    <w:rsid w:val="005B29C7"/>
    <w:rsid w:val="005B37D1"/>
    <w:rsid w:val="005B4B29"/>
    <w:rsid w:val="005B551C"/>
    <w:rsid w:val="005B5924"/>
    <w:rsid w:val="005B5C41"/>
    <w:rsid w:val="005B5D6B"/>
    <w:rsid w:val="005B5EA7"/>
    <w:rsid w:val="005B6638"/>
    <w:rsid w:val="005C0097"/>
    <w:rsid w:val="005C096D"/>
    <w:rsid w:val="005C16EB"/>
    <w:rsid w:val="005C3D95"/>
    <w:rsid w:val="005C3E0D"/>
    <w:rsid w:val="005C40C5"/>
    <w:rsid w:val="005C4611"/>
    <w:rsid w:val="005C5A3C"/>
    <w:rsid w:val="005C64AB"/>
    <w:rsid w:val="005C6928"/>
    <w:rsid w:val="005C7B17"/>
    <w:rsid w:val="005C7DF4"/>
    <w:rsid w:val="005D1AE4"/>
    <w:rsid w:val="005D1DD0"/>
    <w:rsid w:val="005D2222"/>
    <w:rsid w:val="005D22D7"/>
    <w:rsid w:val="005D270E"/>
    <w:rsid w:val="005D295E"/>
    <w:rsid w:val="005D31FF"/>
    <w:rsid w:val="005D3279"/>
    <w:rsid w:val="005D3441"/>
    <w:rsid w:val="005D45EF"/>
    <w:rsid w:val="005D4EBF"/>
    <w:rsid w:val="005D4EFB"/>
    <w:rsid w:val="005D4F4C"/>
    <w:rsid w:val="005D5036"/>
    <w:rsid w:val="005D5500"/>
    <w:rsid w:val="005D5BEA"/>
    <w:rsid w:val="005D5EC8"/>
    <w:rsid w:val="005D6161"/>
    <w:rsid w:val="005D66B4"/>
    <w:rsid w:val="005D6A63"/>
    <w:rsid w:val="005D6D4E"/>
    <w:rsid w:val="005D7258"/>
    <w:rsid w:val="005E068D"/>
    <w:rsid w:val="005E2019"/>
    <w:rsid w:val="005E2D71"/>
    <w:rsid w:val="005E2E03"/>
    <w:rsid w:val="005E40A3"/>
    <w:rsid w:val="005E46BA"/>
    <w:rsid w:val="005E4A6B"/>
    <w:rsid w:val="005E4D00"/>
    <w:rsid w:val="005E4E7F"/>
    <w:rsid w:val="005E538E"/>
    <w:rsid w:val="005E55CD"/>
    <w:rsid w:val="005E5626"/>
    <w:rsid w:val="005E5ABA"/>
    <w:rsid w:val="005E5C82"/>
    <w:rsid w:val="005E634E"/>
    <w:rsid w:val="005E681B"/>
    <w:rsid w:val="005F0C08"/>
    <w:rsid w:val="005F0F04"/>
    <w:rsid w:val="005F16A1"/>
    <w:rsid w:val="005F1FA6"/>
    <w:rsid w:val="005F2715"/>
    <w:rsid w:val="005F2B63"/>
    <w:rsid w:val="005F33DD"/>
    <w:rsid w:val="005F36D1"/>
    <w:rsid w:val="005F36EB"/>
    <w:rsid w:val="005F3DBA"/>
    <w:rsid w:val="005F4E08"/>
    <w:rsid w:val="005F54C6"/>
    <w:rsid w:val="005F5C66"/>
    <w:rsid w:val="005F5EA8"/>
    <w:rsid w:val="005F6115"/>
    <w:rsid w:val="005F6155"/>
    <w:rsid w:val="005F642C"/>
    <w:rsid w:val="005F6CCD"/>
    <w:rsid w:val="005F7595"/>
    <w:rsid w:val="006002D7"/>
    <w:rsid w:val="00600D6A"/>
    <w:rsid w:val="00600E48"/>
    <w:rsid w:val="00601749"/>
    <w:rsid w:val="00601F31"/>
    <w:rsid w:val="006022B4"/>
    <w:rsid w:val="00602593"/>
    <w:rsid w:val="00602BB0"/>
    <w:rsid w:val="00602D24"/>
    <w:rsid w:val="006035EB"/>
    <w:rsid w:val="0060375A"/>
    <w:rsid w:val="00603A50"/>
    <w:rsid w:val="006045C4"/>
    <w:rsid w:val="006050C7"/>
    <w:rsid w:val="00605218"/>
    <w:rsid w:val="006054B9"/>
    <w:rsid w:val="00605527"/>
    <w:rsid w:val="00605574"/>
    <w:rsid w:val="00605D53"/>
    <w:rsid w:val="00605F55"/>
    <w:rsid w:val="006067F2"/>
    <w:rsid w:val="00606992"/>
    <w:rsid w:val="006070C0"/>
    <w:rsid w:val="006075C1"/>
    <w:rsid w:val="00607859"/>
    <w:rsid w:val="006079BD"/>
    <w:rsid w:val="00607D71"/>
    <w:rsid w:val="006107EE"/>
    <w:rsid w:val="00610812"/>
    <w:rsid w:val="00610C5E"/>
    <w:rsid w:val="00610CB4"/>
    <w:rsid w:val="006111DA"/>
    <w:rsid w:val="00611859"/>
    <w:rsid w:val="00611C5F"/>
    <w:rsid w:val="006126B8"/>
    <w:rsid w:val="006128CB"/>
    <w:rsid w:val="00613512"/>
    <w:rsid w:val="0061353F"/>
    <w:rsid w:val="00613952"/>
    <w:rsid w:val="00613A03"/>
    <w:rsid w:val="00614753"/>
    <w:rsid w:val="00614CCF"/>
    <w:rsid w:val="00615D02"/>
    <w:rsid w:val="00616DAD"/>
    <w:rsid w:val="00617CE9"/>
    <w:rsid w:val="00620041"/>
    <w:rsid w:val="0062035D"/>
    <w:rsid w:val="0062288E"/>
    <w:rsid w:val="00622C27"/>
    <w:rsid w:val="00622E78"/>
    <w:rsid w:val="006237E9"/>
    <w:rsid w:val="00623861"/>
    <w:rsid w:val="00623BB3"/>
    <w:rsid w:val="0062481D"/>
    <w:rsid w:val="00624B9B"/>
    <w:rsid w:val="00624E2A"/>
    <w:rsid w:val="00625279"/>
    <w:rsid w:val="0062541E"/>
    <w:rsid w:val="00625588"/>
    <w:rsid w:val="0062583D"/>
    <w:rsid w:val="00625B50"/>
    <w:rsid w:val="00625C03"/>
    <w:rsid w:val="00626840"/>
    <w:rsid w:val="00626B8C"/>
    <w:rsid w:val="006271F2"/>
    <w:rsid w:val="006304B5"/>
    <w:rsid w:val="00631205"/>
    <w:rsid w:val="00631780"/>
    <w:rsid w:val="00631977"/>
    <w:rsid w:val="0063264B"/>
    <w:rsid w:val="0063283E"/>
    <w:rsid w:val="00632BF7"/>
    <w:rsid w:val="00632F69"/>
    <w:rsid w:val="00633748"/>
    <w:rsid w:val="006343D2"/>
    <w:rsid w:val="00634671"/>
    <w:rsid w:val="00634D81"/>
    <w:rsid w:val="00635A46"/>
    <w:rsid w:val="00636453"/>
    <w:rsid w:val="006371A6"/>
    <w:rsid w:val="00637718"/>
    <w:rsid w:val="006409AB"/>
    <w:rsid w:val="00641667"/>
    <w:rsid w:val="00641A26"/>
    <w:rsid w:val="00641A66"/>
    <w:rsid w:val="00641EA7"/>
    <w:rsid w:val="00641F73"/>
    <w:rsid w:val="00641FB2"/>
    <w:rsid w:val="006426E3"/>
    <w:rsid w:val="006431E9"/>
    <w:rsid w:val="00643E34"/>
    <w:rsid w:val="0064574A"/>
    <w:rsid w:val="006457EF"/>
    <w:rsid w:val="00646301"/>
    <w:rsid w:val="0064644B"/>
    <w:rsid w:val="00647163"/>
    <w:rsid w:val="00647510"/>
    <w:rsid w:val="00647678"/>
    <w:rsid w:val="00650377"/>
    <w:rsid w:val="00650F9A"/>
    <w:rsid w:val="006517F1"/>
    <w:rsid w:val="00651EFB"/>
    <w:rsid w:val="006527CB"/>
    <w:rsid w:val="00652A3C"/>
    <w:rsid w:val="00652FC5"/>
    <w:rsid w:val="006530F0"/>
    <w:rsid w:val="0065383B"/>
    <w:rsid w:val="00653E47"/>
    <w:rsid w:val="006544B1"/>
    <w:rsid w:val="0065459B"/>
    <w:rsid w:val="006552E9"/>
    <w:rsid w:val="0065562A"/>
    <w:rsid w:val="006558C3"/>
    <w:rsid w:val="00655FCF"/>
    <w:rsid w:val="0065622D"/>
    <w:rsid w:val="0065656E"/>
    <w:rsid w:val="006567C1"/>
    <w:rsid w:val="00656C64"/>
    <w:rsid w:val="00657105"/>
    <w:rsid w:val="006571BC"/>
    <w:rsid w:val="00657AAA"/>
    <w:rsid w:val="00657B84"/>
    <w:rsid w:val="00660427"/>
    <w:rsid w:val="00661217"/>
    <w:rsid w:val="006612A4"/>
    <w:rsid w:val="0066195D"/>
    <w:rsid w:val="00661DE5"/>
    <w:rsid w:val="006645DE"/>
    <w:rsid w:val="0066468F"/>
    <w:rsid w:val="00664771"/>
    <w:rsid w:val="00666AC0"/>
    <w:rsid w:val="00667919"/>
    <w:rsid w:val="00667DF9"/>
    <w:rsid w:val="00670CDF"/>
    <w:rsid w:val="00670F8B"/>
    <w:rsid w:val="00671165"/>
    <w:rsid w:val="006712B9"/>
    <w:rsid w:val="00671CB7"/>
    <w:rsid w:val="00671E10"/>
    <w:rsid w:val="00672138"/>
    <w:rsid w:val="00673485"/>
    <w:rsid w:val="006740B4"/>
    <w:rsid w:val="00674655"/>
    <w:rsid w:val="0067564E"/>
    <w:rsid w:val="0067718A"/>
    <w:rsid w:val="00677AC2"/>
    <w:rsid w:val="00677C04"/>
    <w:rsid w:val="0068003D"/>
    <w:rsid w:val="006809B6"/>
    <w:rsid w:val="00681397"/>
    <w:rsid w:val="00681A10"/>
    <w:rsid w:val="00681ADA"/>
    <w:rsid w:val="00681C71"/>
    <w:rsid w:val="00681D78"/>
    <w:rsid w:val="00682A5F"/>
    <w:rsid w:val="00682B2E"/>
    <w:rsid w:val="00682D33"/>
    <w:rsid w:val="006837DB"/>
    <w:rsid w:val="00684462"/>
    <w:rsid w:val="00684862"/>
    <w:rsid w:val="006848EB"/>
    <w:rsid w:val="00684CD2"/>
    <w:rsid w:val="00685F3C"/>
    <w:rsid w:val="006861FC"/>
    <w:rsid w:val="00686E8A"/>
    <w:rsid w:val="006875F8"/>
    <w:rsid w:val="00687624"/>
    <w:rsid w:val="006879D8"/>
    <w:rsid w:val="00687C27"/>
    <w:rsid w:val="00687DC0"/>
    <w:rsid w:val="006907BB"/>
    <w:rsid w:val="00692116"/>
    <w:rsid w:val="00692187"/>
    <w:rsid w:val="00692985"/>
    <w:rsid w:val="00692ECD"/>
    <w:rsid w:val="00693B91"/>
    <w:rsid w:val="0069469B"/>
    <w:rsid w:val="00694D81"/>
    <w:rsid w:val="00695ED3"/>
    <w:rsid w:val="006961D3"/>
    <w:rsid w:val="0069709C"/>
    <w:rsid w:val="00697430"/>
    <w:rsid w:val="00697816"/>
    <w:rsid w:val="006A021B"/>
    <w:rsid w:val="006A044E"/>
    <w:rsid w:val="006A0946"/>
    <w:rsid w:val="006A09B9"/>
    <w:rsid w:val="006A0B0A"/>
    <w:rsid w:val="006A1574"/>
    <w:rsid w:val="006A2552"/>
    <w:rsid w:val="006A39FF"/>
    <w:rsid w:val="006A3B2A"/>
    <w:rsid w:val="006A468A"/>
    <w:rsid w:val="006A47DA"/>
    <w:rsid w:val="006A4B88"/>
    <w:rsid w:val="006A61EA"/>
    <w:rsid w:val="006A6794"/>
    <w:rsid w:val="006A6E37"/>
    <w:rsid w:val="006A72C8"/>
    <w:rsid w:val="006A74F7"/>
    <w:rsid w:val="006B0015"/>
    <w:rsid w:val="006B0E2B"/>
    <w:rsid w:val="006B123F"/>
    <w:rsid w:val="006B325D"/>
    <w:rsid w:val="006B3B78"/>
    <w:rsid w:val="006B3E7D"/>
    <w:rsid w:val="006B460C"/>
    <w:rsid w:val="006B466F"/>
    <w:rsid w:val="006B46B3"/>
    <w:rsid w:val="006B4C61"/>
    <w:rsid w:val="006B504B"/>
    <w:rsid w:val="006B5550"/>
    <w:rsid w:val="006B59B1"/>
    <w:rsid w:val="006B7F6C"/>
    <w:rsid w:val="006C0AD0"/>
    <w:rsid w:val="006C0B4D"/>
    <w:rsid w:val="006C13A0"/>
    <w:rsid w:val="006C147B"/>
    <w:rsid w:val="006C19A5"/>
    <w:rsid w:val="006C2613"/>
    <w:rsid w:val="006C2B8D"/>
    <w:rsid w:val="006C2B94"/>
    <w:rsid w:val="006C2D50"/>
    <w:rsid w:val="006C33AD"/>
    <w:rsid w:val="006C345E"/>
    <w:rsid w:val="006C35DE"/>
    <w:rsid w:val="006C3A81"/>
    <w:rsid w:val="006C3BCF"/>
    <w:rsid w:val="006C3DB4"/>
    <w:rsid w:val="006C3DBB"/>
    <w:rsid w:val="006C43A2"/>
    <w:rsid w:val="006C5036"/>
    <w:rsid w:val="006C50C3"/>
    <w:rsid w:val="006C5529"/>
    <w:rsid w:val="006C55C3"/>
    <w:rsid w:val="006C5CF8"/>
    <w:rsid w:val="006C68EC"/>
    <w:rsid w:val="006C724B"/>
    <w:rsid w:val="006C744E"/>
    <w:rsid w:val="006D0036"/>
    <w:rsid w:val="006D10B4"/>
    <w:rsid w:val="006D186D"/>
    <w:rsid w:val="006D2593"/>
    <w:rsid w:val="006D271D"/>
    <w:rsid w:val="006D3180"/>
    <w:rsid w:val="006D3E8D"/>
    <w:rsid w:val="006D3F94"/>
    <w:rsid w:val="006D41DE"/>
    <w:rsid w:val="006D4F70"/>
    <w:rsid w:val="006D56B7"/>
    <w:rsid w:val="006D56F4"/>
    <w:rsid w:val="006D6D7C"/>
    <w:rsid w:val="006D6D96"/>
    <w:rsid w:val="006D75C9"/>
    <w:rsid w:val="006D7A23"/>
    <w:rsid w:val="006D7F71"/>
    <w:rsid w:val="006E026A"/>
    <w:rsid w:val="006E0785"/>
    <w:rsid w:val="006E0D15"/>
    <w:rsid w:val="006E1551"/>
    <w:rsid w:val="006E16AD"/>
    <w:rsid w:val="006E1941"/>
    <w:rsid w:val="006E1F55"/>
    <w:rsid w:val="006E2BDC"/>
    <w:rsid w:val="006E309E"/>
    <w:rsid w:val="006E3241"/>
    <w:rsid w:val="006E3F61"/>
    <w:rsid w:val="006E4704"/>
    <w:rsid w:val="006E4E9C"/>
    <w:rsid w:val="006E6115"/>
    <w:rsid w:val="006E6D69"/>
    <w:rsid w:val="006F0093"/>
    <w:rsid w:val="006F01EE"/>
    <w:rsid w:val="006F04E5"/>
    <w:rsid w:val="006F052F"/>
    <w:rsid w:val="006F13B0"/>
    <w:rsid w:val="006F1406"/>
    <w:rsid w:val="006F1E2C"/>
    <w:rsid w:val="006F2CB0"/>
    <w:rsid w:val="006F2E58"/>
    <w:rsid w:val="006F41BC"/>
    <w:rsid w:val="006F4ED0"/>
    <w:rsid w:val="006F58EC"/>
    <w:rsid w:val="006F6B6B"/>
    <w:rsid w:val="006F769F"/>
    <w:rsid w:val="006F7C9D"/>
    <w:rsid w:val="007004B7"/>
    <w:rsid w:val="00700780"/>
    <w:rsid w:val="00700C45"/>
    <w:rsid w:val="0070121D"/>
    <w:rsid w:val="007014C2"/>
    <w:rsid w:val="007026B9"/>
    <w:rsid w:val="00703530"/>
    <w:rsid w:val="00703E10"/>
    <w:rsid w:val="007040E9"/>
    <w:rsid w:val="007043D1"/>
    <w:rsid w:val="00705C04"/>
    <w:rsid w:val="007069E7"/>
    <w:rsid w:val="007078E7"/>
    <w:rsid w:val="00707FA4"/>
    <w:rsid w:val="007102D3"/>
    <w:rsid w:val="00711647"/>
    <w:rsid w:val="00711D0D"/>
    <w:rsid w:val="00711D9A"/>
    <w:rsid w:val="00711E58"/>
    <w:rsid w:val="0071334B"/>
    <w:rsid w:val="00713BC8"/>
    <w:rsid w:val="00714749"/>
    <w:rsid w:val="00715CA4"/>
    <w:rsid w:val="007178C4"/>
    <w:rsid w:val="0071799C"/>
    <w:rsid w:val="00717BCE"/>
    <w:rsid w:val="00720229"/>
    <w:rsid w:val="00720454"/>
    <w:rsid w:val="00721175"/>
    <w:rsid w:val="00721AFD"/>
    <w:rsid w:val="007220AD"/>
    <w:rsid w:val="0072318D"/>
    <w:rsid w:val="007259CF"/>
    <w:rsid w:val="00725ADC"/>
    <w:rsid w:val="00725C40"/>
    <w:rsid w:val="00726362"/>
    <w:rsid w:val="00726838"/>
    <w:rsid w:val="0072705C"/>
    <w:rsid w:val="00727ABE"/>
    <w:rsid w:val="007305C8"/>
    <w:rsid w:val="0073073C"/>
    <w:rsid w:val="00730F84"/>
    <w:rsid w:val="007322B6"/>
    <w:rsid w:val="00732981"/>
    <w:rsid w:val="00732B6E"/>
    <w:rsid w:val="00732E57"/>
    <w:rsid w:val="007334F7"/>
    <w:rsid w:val="00733682"/>
    <w:rsid w:val="0073380F"/>
    <w:rsid w:val="007338BA"/>
    <w:rsid w:val="00734A1E"/>
    <w:rsid w:val="0073549C"/>
    <w:rsid w:val="00735CF2"/>
    <w:rsid w:val="007365B5"/>
    <w:rsid w:val="00736AD6"/>
    <w:rsid w:val="00737120"/>
    <w:rsid w:val="007377F1"/>
    <w:rsid w:val="00737EEC"/>
    <w:rsid w:val="007402AE"/>
    <w:rsid w:val="00740CC1"/>
    <w:rsid w:val="00740F58"/>
    <w:rsid w:val="00741029"/>
    <w:rsid w:val="00741833"/>
    <w:rsid w:val="00741D15"/>
    <w:rsid w:val="0074313D"/>
    <w:rsid w:val="007437C8"/>
    <w:rsid w:val="007439B6"/>
    <w:rsid w:val="00744435"/>
    <w:rsid w:val="0074558C"/>
    <w:rsid w:val="00745815"/>
    <w:rsid w:val="007469E3"/>
    <w:rsid w:val="00746FB8"/>
    <w:rsid w:val="00747707"/>
    <w:rsid w:val="00751A50"/>
    <w:rsid w:val="00751B42"/>
    <w:rsid w:val="00751EB4"/>
    <w:rsid w:val="007522F2"/>
    <w:rsid w:val="00752950"/>
    <w:rsid w:val="00753480"/>
    <w:rsid w:val="00753E21"/>
    <w:rsid w:val="007543B0"/>
    <w:rsid w:val="00754B17"/>
    <w:rsid w:val="007552F1"/>
    <w:rsid w:val="00755748"/>
    <w:rsid w:val="00756217"/>
    <w:rsid w:val="0075634E"/>
    <w:rsid w:val="007564D2"/>
    <w:rsid w:val="0075687D"/>
    <w:rsid w:val="0075691F"/>
    <w:rsid w:val="00756B28"/>
    <w:rsid w:val="00757D39"/>
    <w:rsid w:val="00760178"/>
    <w:rsid w:val="00760511"/>
    <w:rsid w:val="0076067D"/>
    <w:rsid w:val="007606B4"/>
    <w:rsid w:val="00760B74"/>
    <w:rsid w:val="00760C71"/>
    <w:rsid w:val="00761C08"/>
    <w:rsid w:val="00761C7A"/>
    <w:rsid w:val="00762734"/>
    <w:rsid w:val="00762B86"/>
    <w:rsid w:val="00762D96"/>
    <w:rsid w:val="0076340D"/>
    <w:rsid w:val="007634F7"/>
    <w:rsid w:val="0076353B"/>
    <w:rsid w:val="00763AF1"/>
    <w:rsid w:val="007649D2"/>
    <w:rsid w:val="00764ADA"/>
    <w:rsid w:val="00764D79"/>
    <w:rsid w:val="00765421"/>
    <w:rsid w:val="007668A2"/>
    <w:rsid w:val="00770142"/>
    <w:rsid w:val="007707E7"/>
    <w:rsid w:val="00770D99"/>
    <w:rsid w:val="00771147"/>
    <w:rsid w:val="00771BEE"/>
    <w:rsid w:val="00772BB3"/>
    <w:rsid w:val="00773D72"/>
    <w:rsid w:val="00773F0C"/>
    <w:rsid w:val="0077423B"/>
    <w:rsid w:val="00774364"/>
    <w:rsid w:val="007747DB"/>
    <w:rsid w:val="00774C3A"/>
    <w:rsid w:val="00775776"/>
    <w:rsid w:val="007760E1"/>
    <w:rsid w:val="00776A06"/>
    <w:rsid w:val="00776C9B"/>
    <w:rsid w:val="00777781"/>
    <w:rsid w:val="00777D28"/>
    <w:rsid w:val="00780467"/>
    <w:rsid w:val="007806DF"/>
    <w:rsid w:val="00780831"/>
    <w:rsid w:val="0078247A"/>
    <w:rsid w:val="00782996"/>
    <w:rsid w:val="00783458"/>
    <w:rsid w:val="00784A6D"/>
    <w:rsid w:val="00785001"/>
    <w:rsid w:val="00785032"/>
    <w:rsid w:val="00785154"/>
    <w:rsid w:val="00785A3E"/>
    <w:rsid w:val="00785C60"/>
    <w:rsid w:val="0078676F"/>
    <w:rsid w:val="00786B89"/>
    <w:rsid w:val="007878B8"/>
    <w:rsid w:val="00790476"/>
    <w:rsid w:val="007907A1"/>
    <w:rsid w:val="007907D1"/>
    <w:rsid w:val="00791938"/>
    <w:rsid w:val="0079201F"/>
    <w:rsid w:val="00792076"/>
    <w:rsid w:val="00792276"/>
    <w:rsid w:val="007925C3"/>
    <w:rsid w:val="00793051"/>
    <w:rsid w:val="00795BC5"/>
    <w:rsid w:val="00795F8C"/>
    <w:rsid w:val="007963C3"/>
    <w:rsid w:val="007969CF"/>
    <w:rsid w:val="007971BA"/>
    <w:rsid w:val="007978A7"/>
    <w:rsid w:val="007A054D"/>
    <w:rsid w:val="007A158C"/>
    <w:rsid w:val="007A21C5"/>
    <w:rsid w:val="007A2688"/>
    <w:rsid w:val="007A2909"/>
    <w:rsid w:val="007A2A03"/>
    <w:rsid w:val="007A2C2B"/>
    <w:rsid w:val="007A35DE"/>
    <w:rsid w:val="007A400A"/>
    <w:rsid w:val="007A6028"/>
    <w:rsid w:val="007B0061"/>
    <w:rsid w:val="007B0516"/>
    <w:rsid w:val="007B08D0"/>
    <w:rsid w:val="007B1213"/>
    <w:rsid w:val="007B1340"/>
    <w:rsid w:val="007B3C95"/>
    <w:rsid w:val="007B4309"/>
    <w:rsid w:val="007B45EB"/>
    <w:rsid w:val="007B4637"/>
    <w:rsid w:val="007B4954"/>
    <w:rsid w:val="007B4D96"/>
    <w:rsid w:val="007B55E1"/>
    <w:rsid w:val="007B5B52"/>
    <w:rsid w:val="007B5DA7"/>
    <w:rsid w:val="007B6549"/>
    <w:rsid w:val="007B65A3"/>
    <w:rsid w:val="007B703E"/>
    <w:rsid w:val="007B7A67"/>
    <w:rsid w:val="007B7B16"/>
    <w:rsid w:val="007C06BE"/>
    <w:rsid w:val="007C0DC2"/>
    <w:rsid w:val="007C0E58"/>
    <w:rsid w:val="007C1B6D"/>
    <w:rsid w:val="007C1F57"/>
    <w:rsid w:val="007C221F"/>
    <w:rsid w:val="007C2289"/>
    <w:rsid w:val="007C2796"/>
    <w:rsid w:val="007C2E3C"/>
    <w:rsid w:val="007C3818"/>
    <w:rsid w:val="007C3C31"/>
    <w:rsid w:val="007C457C"/>
    <w:rsid w:val="007C4D8F"/>
    <w:rsid w:val="007C5DCC"/>
    <w:rsid w:val="007C647D"/>
    <w:rsid w:val="007C70BD"/>
    <w:rsid w:val="007C7718"/>
    <w:rsid w:val="007D0990"/>
    <w:rsid w:val="007D1F8E"/>
    <w:rsid w:val="007D2362"/>
    <w:rsid w:val="007D23F7"/>
    <w:rsid w:val="007D36FA"/>
    <w:rsid w:val="007D4173"/>
    <w:rsid w:val="007D4D41"/>
    <w:rsid w:val="007D4EE7"/>
    <w:rsid w:val="007D5B33"/>
    <w:rsid w:val="007D61B5"/>
    <w:rsid w:val="007D61F4"/>
    <w:rsid w:val="007D74E9"/>
    <w:rsid w:val="007D7700"/>
    <w:rsid w:val="007E05EC"/>
    <w:rsid w:val="007E07D7"/>
    <w:rsid w:val="007E0B4E"/>
    <w:rsid w:val="007E0C68"/>
    <w:rsid w:val="007E1D1C"/>
    <w:rsid w:val="007E1FA1"/>
    <w:rsid w:val="007E223E"/>
    <w:rsid w:val="007E24A6"/>
    <w:rsid w:val="007E24D7"/>
    <w:rsid w:val="007E251F"/>
    <w:rsid w:val="007E2D29"/>
    <w:rsid w:val="007E32BE"/>
    <w:rsid w:val="007E3433"/>
    <w:rsid w:val="007E3A30"/>
    <w:rsid w:val="007E3CC0"/>
    <w:rsid w:val="007E3E73"/>
    <w:rsid w:val="007E3F47"/>
    <w:rsid w:val="007E40F6"/>
    <w:rsid w:val="007E4251"/>
    <w:rsid w:val="007E5460"/>
    <w:rsid w:val="007E5FF9"/>
    <w:rsid w:val="007E6D09"/>
    <w:rsid w:val="007E718B"/>
    <w:rsid w:val="007E7836"/>
    <w:rsid w:val="007E7A49"/>
    <w:rsid w:val="007E7EB8"/>
    <w:rsid w:val="007F0E5E"/>
    <w:rsid w:val="007F1B3C"/>
    <w:rsid w:val="007F4259"/>
    <w:rsid w:val="007F42C7"/>
    <w:rsid w:val="007F4AB8"/>
    <w:rsid w:val="007F4B8E"/>
    <w:rsid w:val="007F5D43"/>
    <w:rsid w:val="007F5F1D"/>
    <w:rsid w:val="007F5F1F"/>
    <w:rsid w:val="007F5F50"/>
    <w:rsid w:val="007F65BF"/>
    <w:rsid w:val="007F7784"/>
    <w:rsid w:val="007F7CAC"/>
    <w:rsid w:val="007F7FE1"/>
    <w:rsid w:val="008002E1"/>
    <w:rsid w:val="0080030A"/>
    <w:rsid w:val="00800B85"/>
    <w:rsid w:val="00800D79"/>
    <w:rsid w:val="0080161F"/>
    <w:rsid w:val="00802408"/>
    <w:rsid w:val="00803245"/>
    <w:rsid w:val="00803354"/>
    <w:rsid w:val="00803D3E"/>
    <w:rsid w:val="00803DCE"/>
    <w:rsid w:val="00803EAF"/>
    <w:rsid w:val="00804019"/>
    <w:rsid w:val="00805779"/>
    <w:rsid w:val="00807EAE"/>
    <w:rsid w:val="00810192"/>
    <w:rsid w:val="00810482"/>
    <w:rsid w:val="008104E1"/>
    <w:rsid w:val="00810912"/>
    <w:rsid w:val="00810D7B"/>
    <w:rsid w:val="00811568"/>
    <w:rsid w:val="00811D09"/>
    <w:rsid w:val="008125F8"/>
    <w:rsid w:val="00812B77"/>
    <w:rsid w:val="00812CC6"/>
    <w:rsid w:val="008137C7"/>
    <w:rsid w:val="00813838"/>
    <w:rsid w:val="0081480D"/>
    <w:rsid w:val="0081577D"/>
    <w:rsid w:val="00816999"/>
    <w:rsid w:val="008204CB"/>
    <w:rsid w:val="00820695"/>
    <w:rsid w:val="0082077A"/>
    <w:rsid w:val="00820BCF"/>
    <w:rsid w:val="00821660"/>
    <w:rsid w:val="00821B0D"/>
    <w:rsid w:val="00821C94"/>
    <w:rsid w:val="00822158"/>
    <w:rsid w:val="00822375"/>
    <w:rsid w:val="00823221"/>
    <w:rsid w:val="008235C7"/>
    <w:rsid w:val="0082368A"/>
    <w:rsid w:val="00823826"/>
    <w:rsid w:val="00823AD6"/>
    <w:rsid w:val="00823C8F"/>
    <w:rsid w:val="00824081"/>
    <w:rsid w:val="008241C9"/>
    <w:rsid w:val="008242B4"/>
    <w:rsid w:val="00824415"/>
    <w:rsid w:val="00825C9D"/>
    <w:rsid w:val="00825D76"/>
    <w:rsid w:val="00826724"/>
    <w:rsid w:val="00826B20"/>
    <w:rsid w:val="008274BB"/>
    <w:rsid w:val="00827D23"/>
    <w:rsid w:val="00827FE5"/>
    <w:rsid w:val="00830A86"/>
    <w:rsid w:val="00830D2D"/>
    <w:rsid w:val="00831A70"/>
    <w:rsid w:val="00831BD7"/>
    <w:rsid w:val="00831CCF"/>
    <w:rsid w:val="00832538"/>
    <w:rsid w:val="00833558"/>
    <w:rsid w:val="00834AA5"/>
    <w:rsid w:val="00834F5E"/>
    <w:rsid w:val="008350CC"/>
    <w:rsid w:val="0083555E"/>
    <w:rsid w:val="0083565D"/>
    <w:rsid w:val="008359D3"/>
    <w:rsid w:val="00835B98"/>
    <w:rsid w:val="008370A6"/>
    <w:rsid w:val="00837430"/>
    <w:rsid w:val="00837FEC"/>
    <w:rsid w:val="00840AD8"/>
    <w:rsid w:val="00840DC7"/>
    <w:rsid w:val="008410E9"/>
    <w:rsid w:val="00841334"/>
    <w:rsid w:val="00841923"/>
    <w:rsid w:val="00841B4D"/>
    <w:rsid w:val="008434F6"/>
    <w:rsid w:val="008437A4"/>
    <w:rsid w:val="00844190"/>
    <w:rsid w:val="00844CBF"/>
    <w:rsid w:val="0084519B"/>
    <w:rsid w:val="0084523B"/>
    <w:rsid w:val="00845241"/>
    <w:rsid w:val="00845D66"/>
    <w:rsid w:val="00845E14"/>
    <w:rsid w:val="00846216"/>
    <w:rsid w:val="00846334"/>
    <w:rsid w:val="00847427"/>
    <w:rsid w:val="008507C3"/>
    <w:rsid w:val="008512F7"/>
    <w:rsid w:val="00851951"/>
    <w:rsid w:val="00852387"/>
    <w:rsid w:val="00852424"/>
    <w:rsid w:val="00852460"/>
    <w:rsid w:val="00852843"/>
    <w:rsid w:val="00852A12"/>
    <w:rsid w:val="00853872"/>
    <w:rsid w:val="00853E82"/>
    <w:rsid w:val="00853F74"/>
    <w:rsid w:val="008540D4"/>
    <w:rsid w:val="008542A3"/>
    <w:rsid w:val="008549BA"/>
    <w:rsid w:val="00855142"/>
    <w:rsid w:val="008554D3"/>
    <w:rsid w:val="008557C5"/>
    <w:rsid w:val="00855825"/>
    <w:rsid w:val="0085582C"/>
    <w:rsid w:val="008558D1"/>
    <w:rsid w:val="0085660E"/>
    <w:rsid w:val="00856996"/>
    <w:rsid w:val="008575B8"/>
    <w:rsid w:val="00860061"/>
    <w:rsid w:val="00860078"/>
    <w:rsid w:val="0086014F"/>
    <w:rsid w:val="008608EC"/>
    <w:rsid w:val="008609CD"/>
    <w:rsid w:val="00860ACA"/>
    <w:rsid w:val="0086183F"/>
    <w:rsid w:val="00862419"/>
    <w:rsid w:val="00863377"/>
    <w:rsid w:val="0086371F"/>
    <w:rsid w:val="008649A9"/>
    <w:rsid w:val="008649D6"/>
    <w:rsid w:val="00864C07"/>
    <w:rsid w:val="008657CE"/>
    <w:rsid w:val="00865ADB"/>
    <w:rsid w:val="00866445"/>
    <w:rsid w:val="00866E86"/>
    <w:rsid w:val="00866EF2"/>
    <w:rsid w:val="008673D3"/>
    <w:rsid w:val="0086793F"/>
    <w:rsid w:val="008704BD"/>
    <w:rsid w:val="00871BF9"/>
    <w:rsid w:val="00872557"/>
    <w:rsid w:val="00872ABE"/>
    <w:rsid w:val="00873647"/>
    <w:rsid w:val="00873803"/>
    <w:rsid w:val="00873881"/>
    <w:rsid w:val="00873B1F"/>
    <w:rsid w:val="00874806"/>
    <w:rsid w:val="00874F45"/>
    <w:rsid w:val="00875356"/>
    <w:rsid w:val="00875D3F"/>
    <w:rsid w:val="00876410"/>
    <w:rsid w:val="008765E2"/>
    <w:rsid w:val="00876815"/>
    <w:rsid w:val="00876D4C"/>
    <w:rsid w:val="00877191"/>
    <w:rsid w:val="008815BE"/>
    <w:rsid w:val="00882001"/>
    <w:rsid w:val="00882172"/>
    <w:rsid w:val="0088247D"/>
    <w:rsid w:val="0088280D"/>
    <w:rsid w:val="00882BC4"/>
    <w:rsid w:val="00882DB4"/>
    <w:rsid w:val="00882EC5"/>
    <w:rsid w:val="00883341"/>
    <w:rsid w:val="00884C96"/>
    <w:rsid w:val="00884D62"/>
    <w:rsid w:val="00885099"/>
    <w:rsid w:val="008857A9"/>
    <w:rsid w:val="0088601B"/>
    <w:rsid w:val="00886D38"/>
    <w:rsid w:val="008875B0"/>
    <w:rsid w:val="008907BB"/>
    <w:rsid w:val="0089123B"/>
    <w:rsid w:val="00891B62"/>
    <w:rsid w:val="00891B7D"/>
    <w:rsid w:val="008920E4"/>
    <w:rsid w:val="008921E9"/>
    <w:rsid w:val="00892721"/>
    <w:rsid w:val="00892C31"/>
    <w:rsid w:val="00892E8B"/>
    <w:rsid w:val="00893100"/>
    <w:rsid w:val="00893746"/>
    <w:rsid w:val="00894383"/>
    <w:rsid w:val="00894A68"/>
    <w:rsid w:val="00894CD8"/>
    <w:rsid w:val="00895240"/>
    <w:rsid w:val="00895DC2"/>
    <w:rsid w:val="00895DD1"/>
    <w:rsid w:val="00896242"/>
    <w:rsid w:val="0089635C"/>
    <w:rsid w:val="00896742"/>
    <w:rsid w:val="00896FC6"/>
    <w:rsid w:val="0089728F"/>
    <w:rsid w:val="0089765E"/>
    <w:rsid w:val="00897664"/>
    <w:rsid w:val="008A09CD"/>
    <w:rsid w:val="008A0A77"/>
    <w:rsid w:val="008A0D2A"/>
    <w:rsid w:val="008A10D4"/>
    <w:rsid w:val="008A131D"/>
    <w:rsid w:val="008A1AB1"/>
    <w:rsid w:val="008A1ADF"/>
    <w:rsid w:val="008A245C"/>
    <w:rsid w:val="008A3615"/>
    <w:rsid w:val="008A43BF"/>
    <w:rsid w:val="008A52A1"/>
    <w:rsid w:val="008A595C"/>
    <w:rsid w:val="008A5D65"/>
    <w:rsid w:val="008A6093"/>
    <w:rsid w:val="008A6B76"/>
    <w:rsid w:val="008B0069"/>
    <w:rsid w:val="008B17C9"/>
    <w:rsid w:val="008B2193"/>
    <w:rsid w:val="008B270A"/>
    <w:rsid w:val="008B2D96"/>
    <w:rsid w:val="008B36DF"/>
    <w:rsid w:val="008B4369"/>
    <w:rsid w:val="008B442E"/>
    <w:rsid w:val="008B467A"/>
    <w:rsid w:val="008B4A31"/>
    <w:rsid w:val="008B4BC1"/>
    <w:rsid w:val="008B541F"/>
    <w:rsid w:val="008B5992"/>
    <w:rsid w:val="008B627D"/>
    <w:rsid w:val="008B6F50"/>
    <w:rsid w:val="008B7042"/>
    <w:rsid w:val="008B7F98"/>
    <w:rsid w:val="008C0502"/>
    <w:rsid w:val="008C1408"/>
    <w:rsid w:val="008C18B4"/>
    <w:rsid w:val="008C1A07"/>
    <w:rsid w:val="008C1C21"/>
    <w:rsid w:val="008C1CAA"/>
    <w:rsid w:val="008C2252"/>
    <w:rsid w:val="008C2B1C"/>
    <w:rsid w:val="008C2BD1"/>
    <w:rsid w:val="008C314F"/>
    <w:rsid w:val="008C32BA"/>
    <w:rsid w:val="008C442D"/>
    <w:rsid w:val="008C446C"/>
    <w:rsid w:val="008C50D1"/>
    <w:rsid w:val="008C564C"/>
    <w:rsid w:val="008C5755"/>
    <w:rsid w:val="008C5E75"/>
    <w:rsid w:val="008C6BE4"/>
    <w:rsid w:val="008C6EF6"/>
    <w:rsid w:val="008C720E"/>
    <w:rsid w:val="008D0329"/>
    <w:rsid w:val="008D052D"/>
    <w:rsid w:val="008D0E96"/>
    <w:rsid w:val="008D15CD"/>
    <w:rsid w:val="008D2A05"/>
    <w:rsid w:val="008D402E"/>
    <w:rsid w:val="008D43C1"/>
    <w:rsid w:val="008D475F"/>
    <w:rsid w:val="008D4787"/>
    <w:rsid w:val="008D4950"/>
    <w:rsid w:val="008D7C7E"/>
    <w:rsid w:val="008D7EC8"/>
    <w:rsid w:val="008E0DD8"/>
    <w:rsid w:val="008E13A1"/>
    <w:rsid w:val="008E14B4"/>
    <w:rsid w:val="008E18FC"/>
    <w:rsid w:val="008E1913"/>
    <w:rsid w:val="008E1FD5"/>
    <w:rsid w:val="008E2334"/>
    <w:rsid w:val="008E2871"/>
    <w:rsid w:val="008E34C8"/>
    <w:rsid w:val="008E490B"/>
    <w:rsid w:val="008E49DD"/>
    <w:rsid w:val="008E4F1B"/>
    <w:rsid w:val="008E51B2"/>
    <w:rsid w:val="008E544C"/>
    <w:rsid w:val="008E5CF6"/>
    <w:rsid w:val="008E60BA"/>
    <w:rsid w:val="008E63CF"/>
    <w:rsid w:val="008E650F"/>
    <w:rsid w:val="008E6D0D"/>
    <w:rsid w:val="008E6FD8"/>
    <w:rsid w:val="008E7E3C"/>
    <w:rsid w:val="008F0802"/>
    <w:rsid w:val="008F0852"/>
    <w:rsid w:val="008F0A89"/>
    <w:rsid w:val="008F0F81"/>
    <w:rsid w:val="008F11D7"/>
    <w:rsid w:val="008F166F"/>
    <w:rsid w:val="008F2C6B"/>
    <w:rsid w:val="008F2C78"/>
    <w:rsid w:val="008F38B0"/>
    <w:rsid w:val="008F3CF9"/>
    <w:rsid w:val="008F3E3A"/>
    <w:rsid w:val="008F40D8"/>
    <w:rsid w:val="008F43EB"/>
    <w:rsid w:val="008F4726"/>
    <w:rsid w:val="008F4CF6"/>
    <w:rsid w:val="008F5679"/>
    <w:rsid w:val="008F56C0"/>
    <w:rsid w:val="008F5F46"/>
    <w:rsid w:val="008F65C5"/>
    <w:rsid w:val="008F6625"/>
    <w:rsid w:val="008F664A"/>
    <w:rsid w:val="008F76FE"/>
    <w:rsid w:val="008F7991"/>
    <w:rsid w:val="00900A45"/>
    <w:rsid w:val="00901461"/>
    <w:rsid w:val="00901ECD"/>
    <w:rsid w:val="00903B5B"/>
    <w:rsid w:val="009040F1"/>
    <w:rsid w:val="009041CC"/>
    <w:rsid w:val="00904322"/>
    <w:rsid w:val="00904839"/>
    <w:rsid w:val="00905E52"/>
    <w:rsid w:val="00905EBA"/>
    <w:rsid w:val="00905F33"/>
    <w:rsid w:val="00907645"/>
    <w:rsid w:val="009077F4"/>
    <w:rsid w:val="00910333"/>
    <w:rsid w:val="00910723"/>
    <w:rsid w:val="00911374"/>
    <w:rsid w:val="00911758"/>
    <w:rsid w:val="00912108"/>
    <w:rsid w:val="00912314"/>
    <w:rsid w:val="00912648"/>
    <w:rsid w:val="00912698"/>
    <w:rsid w:val="00912A2B"/>
    <w:rsid w:val="00913039"/>
    <w:rsid w:val="009132FB"/>
    <w:rsid w:val="0091354A"/>
    <w:rsid w:val="00913D4F"/>
    <w:rsid w:val="00916C19"/>
    <w:rsid w:val="00916F54"/>
    <w:rsid w:val="00917184"/>
    <w:rsid w:val="00917A58"/>
    <w:rsid w:val="00920F35"/>
    <w:rsid w:val="00921933"/>
    <w:rsid w:val="009224C1"/>
    <w:rsid w:val="00923315"/>
    <w:rsid w:val="00923ABD"/>
    <w:rsid w:val="00924772"/>
    <w:rsid w:val="00924AD9"/>
    <w:rsid w:val="00924E97"/>
    <w:rsid w:val="00926391"/>
    <w:rsid w:val="009266D6"/>
    <w:rsid w:val="00926AF2"/>
    <w:rsid w:val="0092747D"/>
    <w:rsid w:val="00930191"/>
    <w:rsid w:val="00930461"/>
    <w:rsid w:val="00931624"/>
    <w:rsid w:val="0093164F"/>
    <w:rsid w:val="00931DA5"/>
    <w:rsid w:val="009324C2"/>
    <w:rsid w:val="00932569"/>
    <w:rsid w:val="00933548"/>
    <w:rsid w:val="00933E97"/>
    <w:rsid w:val="00933F5E"/>
    <w:rsid w:val="00934143"/>
    <w:rsid w:val="0093485C"/>
    <w:rsid w:val="00934D8A"/>
    <w:rsid w:val="0093534C"/>
    <w:rsid w:val="00937009"/>
    <w:rsid w:val="00941641"/>
    <w:rsid w:val="00941778"/>
    <w:rsid w:val="00942728"/>
    <w:rsid w:val="009427C9"/>
    <w:rsid w:val="00942CF8"/>
    <w:rsid w:val="00942D7E"/>
    <w:rsid w:val="00943D0F"/>
    <w:rsid w:val="009451CF"/>
    <w:rsid w:val="00945569"/>
    <w:rsid w:val="009467D7"/>
    <w:rsid w:val="00946A9A"/>
    <w:rsid w:val="00946BCE"/>
    <w:rsid w:val="009470D1"/>
    <w:rsid w:val="0094770B"/>
    <w:rsid w:val="00950C18"/>
    <w:rsid w:val="00950D88"/>
    <w:rsid w:val="009520BB"/>
    <w:rsid w:val="00952317"/>
    <w:rsid w:val="0095265A"/>
    <w:rsid w:val="00952EC5"/>
    <w:rsid w:val="00953C4E"/>
    <w:rsid w:val="00953C7D"/>
    <w:rsid w:val="0095487D"/>
    <w:rsid w:val="00955296"/>
    <w:rsid w:val="009557B9"/>
    <w:rsid w:val="00955CE4"/>
    <w:rsid w:val="009578E2"/>
    <w:rsid w:val="00960239"/>
    <w:rsid w:val="009606C9"/>
    <w:rsid w:val="0096088C"/>
    <w:rsid w:val="009611F9"/>
    <w:rsid w:val="00961FF5"/>
    <w:rsid w:val="009622FB"/>
    <w:rsid w:val="00962349"/>
    <w:rsid w:val="009628AD"/>
    <w:rsid w:val="00962ECD"/>
    <w:rsid w:val="00962EDE"/>
    <w:rsid w:val="00963A68"/>
    <w:rsid w:val="00964908"/>
    <w:rsid w:val="00964EA8"/>
    <w:rsid w:val="00965A35"/>
    <w:rsid w:val="00966527"/>
    <w:rsid w:val="009665F3"/>
    <w:rsid w:val="00966B36"/>
    <w:rsid w:val="00966D28"/>
    <w:rsid w:val="00967615"/>
    <w:rsid w:val="00967636"/>
    <w:rsid w:val="0097028A"/>
    <w:rsid w:val="00971051"/>
    <w:rsid w:val="009727F9"/>
    <w:rsid w:val="00972993"/>
    <w:rsid w:val="009739AB"/>
    <w:rsid w:val="00973C3D"/>
    <w:rsid w:val="00973CF1"/>
    <w:rsid w:val="00975507"/>
    <w:rsid w:val="00975AD8"/>
    <w:rsid w:val="00976463"/>
    <w:rsid w:val="009779C7"/>
    <w:rsid w:val="00977FED"/>
    <w:rsid w:val="0098027F"/>
    <w:rsid w:val="0098059B"/>
    <w:rsid w:val="009814B0"/>
    <w:rsid w:val="00982A2E"/>
    <w:rsid w:val="00982CCE"/>
    <w:rsid w:val="009830BC"/>
    <w:rsid w:val="009840F7"/>
    <w:rsid w:val="00984526"/>
    <w:rsid w:val="00984822"/>
    <w:rsid w:val="00984E4F"/>
    <w:rsid w:val="00985FAD"/>
    <w:rsid w:val="009860A0"/>
    <w:rsid w:val="009865C1"/>
    <w:rsid w:val="009869C7"/>
    <w:rsid w:val="0098722E"/>
    <w:rsid w:val="009873A5"/>
    <w:rsid w:val="00987E1C"/>
    <w:rsid w:val="00991D00"/>
    <w:rsid w:val="00992601"/>
    <w:rsid w:val="00992EBC"/>
    <w:rsid w:val="00993032"/>
    <w:rsid w:val="00993C0A"/>
    <w:rsid w:val="00993DD8"/>
    <w:rsid w:val="00994D18"/>
    <w:rsid w:val="00994E44"/>
    <w:rsid w:val="0099647B"/>
    <w:rsid w:val="00996E71"/>
    <w:rsid w:val="009977A6"/>
    <w:rsid w:val="00997A9F"/>
    <w:rsid w:val="009A0341"/>
    <w:rsid w:val="009A1286"/>
    <w:rsid w:val="009A1613"/>
    <w:rsid w:val="009A2FA2"/>
    <w:rsid w:val="009A360D"/>
    <w:rsid w:val="009A3A54"/>
    <w:rsid w:val="009A3DDC"/>
    <w:rsid w:val="009A410B"/>
    <w:rsid w:val="009A4213"/>
    <w:rsid w:val="009A42A5"/>
    <w:rsid w:val="009A4335"/>
    <w:rsid w:val="009A464A"/>
    <w:rsid w:val="009A484D"/>
    <w:rsid w:val="009A4DC2"/>
    <w:rsid w:val="009A538E"/>
    <w:rsid w:val="009A5531"/>
    <w:rsid w:val="009A567A"/>
    <w:rsid w:val="009A5EA3"/>
    <w:rsid w:val="009A68B5"/>
    <w:rsid w:val="009A6C4E"/>
    <w:rsid w:val="009A76E3"/>
    <w:rsid w:val="009B088C"/>
    <w:rsid w:val="009B0ACA"/>
    <w:rsid w:val="009B1C19"/>
    <w:rsid w:val="009B204C"/>
    <w:rsid w:val="009B2654"/>
    <w:rsid w:val="009B2CD6"/>
    <w:rsid w:val="009B2D57"/>
    <w:rsid w:val="009B2FC4"/>
    <w:rsid w:val="009B3AAF"/>
    <w:rsid w:val="009B3D5C"/>
    <w:rsid w:val="009B3FFC"/>
    <w:rsid w:val="009B429C"/>
    <w:rsid w:val="009B4331"/>
    <w:rsid w:val="009B43F3"/>
    <w:rsid w:val="009B4EC6"/>
    <w:rsid w:val="009B5364"/>
    <w:rsid w:val="009B59CD"/>
    <w:rsid w:val="009B5C3E"/>
    <w:rsid w:val="009B5E90"/>
    <w:rsid w:val="009B60AB"/>
    <w:rsid w:val="009B6ABC"/>
    <w:rsid w:val="009B6CBF"/>
    <w:rsid w:val="009B701E"/>
    <w:rsid w:val="009B7173"/>
    <w:rsid w:val="009B734D"/>
    <w:rsid w:val="009C0A4F"/>
    <w:rsid w:val="009C1181"/>
    <w:rsid w:val="009C14B9"/>
    <w:rsid w:val="009C1B1A"/>
    <w:rsid w:val="009C2499"/>
    <w:rsid w:val="009C2F97"/>
    <w:rsid w:val="009C325E"/>
    <w:rsid w:val="009C33DE"/>
    <w:rsid w:val="009C3B9F"/>
    <w:rsid w:val="009C3E96"/>
    <w:rsid w:val="009C526C"/>
    <w:rsid w:val="009C605B"/>
    <w:rsid w:val="009C67AF"/>
    <w:rsid w:val="009C6DB8"/>
    <w:rsid w:val="009C7103"/>
    <w:rsid w:val="009C7116"/>
    <w:rsid w:val="009C712E"/>
    <w:rsid w:val="009C76B0"/>
    <w:rsid w:val="009D2035"/>
    <w:rsid w:val="009D214E"/>
    <w:rsid w:val="009D2852"/>
    <w:rsid w:val="009D41DA"/>
    <w:rsid w:val="009D4AA1"/>
    <w:rsid w:val="009D4D26"/>
    <w:rsid w:val="009D526C"/>
    <w:rsid w:val="009D5D37"/>
    <w:rsid w:val="009D6A28"/>
    <w:rsid w:val="009D6A40"/>
    <w:rsid w:val="009E0255"/>
    <w:rsid w:val="009E035C"/>
    <w:rsid w:val="009E0A91"/>
    <w:rsid w:val="009E10E7"/>
    <w:rsid w:val="009E11A8"/>
    <w:rsid w:val="009E14A5"/>
    <w:rsid w:val="009E2776"/>
    <w:rsid w:val="009E2C38"/>
    <w:rsid w:val="009E32C4"/>
    <w:rsid w:val="009E3357"/>
    <w:rsid w:val="009E3BA2"/>
    <w:rsid w:val="009E4822"/>
    <w:rsid w:val="009E49A8"/>
    <w:rsid w:val="009E4F1E"/>
    <w:rsid w:val="009E5138"/>
    <w:rsid w:val="009E636C"/>
    <w:rsid w:val="009E666D"/>
    <w:rsid w:val="009E6808"/>
    <w:rsid w:val="009E7CB3"/>
    <w:rsid w:val="009F05B0"/>
    <w:rsid w:val="009F1757"/>
    <w:rsid w:val="009F238D"/>
    <w:rsid w:val="009F245E"/>
    <w:rsid w:val="009F24EF"/>
    <w:rsid w:val="009F2F0A"/>
    <w:rsid w:val="009F395A"/>
    <w:rsid w:val="009F4463"/>
    <w:rsid w:val="009F57CF"/>
    <w:rsid w:val="009F631B"/>
    <w:rsid w:val="009F6505"/>
    <w:rsid w:val="009F669E"/>
    <w:rsid w:val="009F6778"/>
    <w:rsid w:val="009F6A2D"/>
    <w:rsid w:val="00A06F78"/>
    <w:rsid w:val="00A1012A"/>
    <w:rsid w:val="00A112EE"/>
    <w:rsid w:val="00A11652"/>
    <w:rsid w:val="00A119E5"/>
    <w:rsid w:val="00A12474"/>
    <w:rsid w:val="00A128A1"/>
    <w:rsid w:val="00A13D4E"/>
    <w:rsid w:val="00A14880"/>
    <w:rsid w:val="00A148DB"/>
    <w:rsid w:val="00A14A9E"/>
    <w:rsid w:val="00A14D68"/>
    <w:rsid w:val="00A15481"/>
    <w:rsid w:val="00A163E0"/>
    <w:rsid w:val="00A167E5"/>
    <w:rsid w:val="00A1696C"/>
    <w:rsid w:val="00A16A09"/>
    <w:rsid w:val="00A16ED3"/>
    <w:rsid w:val="00A1732A"/>
    <w:rsid w:val="00A178E7"/>
    <w:rsid w:val="00A178F0"/>
    <w:rsid w:val="00A17C35"/>
    <w:rsid w:val="00A17EE7"/>
    <w:rsid w:val="00A200B2"/>
    <w:rsid w:val="00A20576"/>
    <w:rsid w:val="00A21049"/>
    <w:rsid w:val="00A22569"/>
    <w:rsid w:val="00A227C0"/>
    <w:rsid w:val="00A23843"/>
    <w:rsid w:val="00A2393D"/>
    <w:rsid w:val="00A241F2"/>
    <w:rsid w:val="00A24B6A"/>
    <w:rsid w:val="00A24D2A"/>
    <w:rsid w:val="00A25618"/>
    <w:rsid w:val="00A25BE3"/>
    <w:rsid w:val="00A2629D"/>
    <w:rsid w:val="00A26592"/>
    <w:rsid w:val="00A267B8"/>
    <w:rsid w:val="00A27A63"/>
    <w:rsid w:val="00A30183"/>
    <w:rsid w:val="00A30D01"/>
    <w:rsid w:val="00A31682"/>
    <w:rsid w:val="00A317BD"/>
    <w:rsid w:val="00A31B10"/>
    <w:rsid w:val="00A32CD2"/>
    <w:rsid w:val="00A33048"/>
    <w:rsid w:val="00A33802"/>
    <w:rsid w:val="00A34EB9"/>
    <w:rsid w:val="00A3503A"/>
    <w:rsid w:val="00A35507"/>
    <w:rsid w:val="00A35509"/>
    <w:rsid w:val="00A355A9"/>
    <w:rsid w:val="00A358FD"/>
    <w:rsid w:val="00A364C4"/>
    <w:rsid w:val="00A36A35"/>
    <w:rsid w:val="00A36D49"/>
    <w:rsid w:val="00A3706C"/>
    <w:rsid w:val="00A374AE"/>
    <w:rsid w:val="00A377E2"/>
    <w:rsid w:val="00A40263"/>
    <w:rsid w:val="00A40CD4"/>
    <w:rsid w:val="00A4191D"/>
    <w:rsid w:val="00A41C04"/>
    <w:rsid w:val="00A41FB7"/>
    <w:rsid w:val="00A42364"/>
    <w:rsid w:val="00A42919"/>
    <w:rsid w:val="00A42EE5"/>
    <w:rsid w:val="00A4364E"/>
    <w:rsid w:val="00A43B50"/>
    <w:rsid w:val="00A43C5E"/>
    <w:rsid w:val="00A441B2"/>
    <w:rsid w:val="00A4448C"/>
    <w:rsid w:val="00A44A58"/>
    <w:rsid w:val="00A44B6C"/>
    <w:rsid w:val="00A45503"/>
    <w:rsid w:val="00A46208"/>
    <w:rsid w:val="00A46943"/>
    <w:rsid w:val="00A471B8"/>
    <w:rsid w:val="00A477AF"/>
    <w:rsid w:val="00A4786B"/>
    <w:rsid w:val="00A51794"/>
    <w:rsid w:val="00A51FFE"/>
    <w:rsid w:val="00A522A0"/>
    <w:rsid w:val="00A52541"/>
    <w:rsid w:val="00A52765"/>
    <w:rsid w:val="00A53D6D"/>
    <w:rsid w:val="00A5405B"/>
    <w:rsid w:val="00A54681"/>
    <w:rsid w:val="00A55230"/>
    <w:rsid w:val="00A556E9"/>
    <w:rsid w:val="00A55A3E"/>
    <w:rsid w:val="00A55F70"/>
    <w:rsid w:val="00A5779F"/>
    <w:rsid w:val="00A57C01"/>
    <w:rsid w:val="00A60219"/>
    <w:rsid w:val="00A60517"/>
    <w:rsid w:val="00A62289"/>
    <w:rsid w:val="00A62ECA"/>
    <w:rsid w:val="00A63054"/>
    <w:rsid w:val="00A63DE5"/>
    <w:rsid w:val="00A63FF0"/>
    <w:rsid w:val="00A653A7"/>
    <w:rsid w:val="00A653AA"/>
    <w:rsid w:val="00A65CB2"/>
    <w:rsid w:val="00A664CF"/>
    <w:rsid w:val="00A66B9E"/>
    <w:rsid w:val="00A67146"/>
    <w:rsid w:val="00A6772F"/>
    <w:rsid w:val="00A67DBF"/>
    <w:rsid w:val="00A70294"/>
    <w:rsid w:val="00A70351"/>
    <w:rsid w:val="00A7135F"/>
    <w:rsid w:val="00A71494"/>
    <w:rsid w:val="00A71730"/>
    <w:rsid w:val="00A718A9"/>
    <w:rsid w:val="00A72895"/>
    <w:rsid w:val="00A72D22"/>
    <w:rsid w:val="00A731E5"/>
    <w:rsid w:val="00A73F09"/>
    <w:rsid w:val="00A7464C"/>
    <w:rsid w:val="00A75CE5"/>
    <w:rsid w:val="00A760C3"/>
    <w:rsid w:val="00A76A40"/>
    <w:rsid w:val="00A77206"/>
    <w:rsid w:val="00A80683"/>
    <w:rsid w:val="00A82018"/>
    <w:rsid w:val="00A82192"/>
    <w:rsid w:val="00A837A1"/>
    <w:rsid w:val="00A83DB3"/>
    <w:rsid w:val="00A83FA3"/>
    <w:rsid w:val="00A840C3"/>
    <w:rsid w:val="00A848C1"/>
    <w:rsid w:val="00A84BF3"/>
    <w:rsid w:val="00A85037"/>
    <w:rsid w:val="00A85470"/>
    <w:rsid w:val="00A854BB"/>
    <w:rsid w:val="00A85983"/>
    <w:rsid w:val="00A859D5"/>
    <w:rsid w:val="00A85D49"/>
    <w:rsid w:val="00A8675F"/>
    <w:rsid w:val="00A86A0A"/>
    <w:rsid w:val="00A86D97"/>
    <w:rsid w:val="00A86EA6"/>
    <w:rsid w:val="00A870CA"/>
    <w:rsid w:val="00A87B06"/>
    <w:rsid w:val="00A921FA"/>
    <w:rsid w:val="00A92556"/>
    <w:rsid w:val="00A92646"/>
    <w:rsid w:val="00A937F4"/>
    <w:rsid w:val="00A938C4"/>
    <w:rsid w:val="00A9593E"/>
    <w:rsid w:val="00A95AD9"/>
    <w:rsid w:val="00A95FF3"/>
    <w:rsid w:val="00A972A3"/>
    <w:rsid w:val="00A97771"/>
    <w:rsid w:val="00AA14C4"/>
    <w:rsid w:val="00AA1C0E"/>
    <w:rsid w:val="00AA1EE2"/>
    <w:rsid w:val="00AA2119"/>
    <w:rsid w:val="00AA2865"/>
    <w:rsid w:val="00AA3F4B"/>
    <w:rsid w:val="00AA49EB"/>
    <w:rsid w:val="00AA54D1"/>
    <w:rsid w:val="00AA55EB"/>
    <w:rsid w:val="00AA5B6A"/>
    <w:rsid w:val="00AA60C2"/>
    <w:rsid w:val="00AA6276"/>
    <w:rsid w:val="00AA6438"/>
    <w:rsid w:val="00AA672C"/>
    <w:rsid w:val="00AA6C3D"/>
    <w:rsid w:val="00AB0076"/>
    <w:rsid w:val="00AB0639"/>
    <w:rsid w:val="00AB0738"/>
    <w:rsid w:val="00AB0B18"/>
    <w:rsid w:val="00AB16E1"/>
    <w:rsid w:val="00AB2217"/>
    <w:rsid w:val="00AB238E"/>
    <w:rsid w:val="00AB27BF"/>
    <w:rsid w:val="00AB2DB4"/>
    <w:rsid w:val="00AB32F5"/>
    <w:rsid w:val="00AB40D9"/>
    <w:rsid w:val="00AB419C"/>
    <w:rsid w:val="00AB466C"/>
    <w:rsid w:val="00AB4924"/>
    <w:rsid w:val="00AB4A6B"/>
    <w:rsid w:val="00AB4B71"/>
    <w:rsid w:val="00AB6281"/>
    <w:rsid w:val="00AB6839"/>
    <w:rsid w:val="00AB6C52"/>
    <w:rsid w:val="00AB6D17"/>
    <w:rsid w:val="00AB70D0"/>
    <w:rsid w:val="00AB796C"/>
    <w:rsid w:val="00AC1392"/>
    <w:rsid w:val="00AC1702"/>
    <w:rsid w:val="00AC1A85"/>
    <w:rsid w:val="00AC2BBF"/>
    <w:rsid w:val="00AC3129"/>
    <w:rsid w:val="00AC4EF0"/>
    <w:rsid w:val="00AC5A21"/>
    <w:rsid w:val="00AC67C8"/>
    <w:rsid w:val="00AC6873"/>
    <w:rsid w:val="00AC6EFA"/>
    <w:rsid w:val="00AC769A"/>
    <w:rsid w:val="00AC7A1D"/>
    <w:rsid w:val="00AD0269"/>
    <w:rsid w:val="00AD1E8C"/>
    <w:rsid w:val="00AD20B0"/>
    <w:rsid w:val="00AD2997"/>
    <w:rsid w:val="00AD3147"/>
    <w:rsid w:val="00AD35B5"/>
    <w:rsid w:val="00AD3618"/>
    <w:rsid w:val="00AD4697"/>
    <w:rsid w:val="00AD5200"/>
    <w:rsid w:val="00AD6240"/>
    <w:rsid w:val="00AD6B90"/>
    <w:rsid w:val="00AD70CD"/>
    <w:rsid w:val="00AD72E7"/>
    <w:rsid w:val="00AD74EB"/>
    <w:rsid w:val="00AD77BD"/>
    <w:rsid w:val="00AD7EAB"/>
    <w:rsid w:val="00AE003F"/>
    <w:rsid w:val="00AE14CC"/>
    <w:rsid w:val="00AE177A"/>
    <w:rsid w:val="00AE19B3"/>
    <w:rsid w:val="00AE267F"/>
    <w:rsid w:val="00AE322D"/>
    <w:rsid w:val="00AE53A9"/>
    <w:rsid w:val="00AE733F"/>
    <w:rsid w:val="00AE79CC"/>
    <w:rsid w:val="00AE7B9F"/>
    <w:rsid w:val="00AE7BE8"/>
    <w:rsid w:val="00AF092F"/>
    <w:rsid w:val="00AF0D0C"/>
    <w:rsid w:val="00AF1600"/>
    <w:rsid w:val="00AF1FD8"/>
    <w:rsid w:val="00AF21CB"/>
    <w:rsid w:val="00AF23E6"/>
    <w:rsid w:val="00AF2678"/>
    <w:rsid w:val="00AF2E3E"/>
    <w:rsid w:val="00AF3F7F"/>
    <w:rsid w:val="00AF4244"/>
    <w:rsid w:val="00AF5570"/>
    <w:rsid w:val="00AF5E50"/>
    <w:rsid w:val="00AF6213"/>
    <w:rsid w:val="00AF6360"/>
    <w:rsid w:val="00AF6972"/>
    <w:rsid w:val="00AF710A"/>
    <w:rsid w:val="00AF7303"/>
    <w:rsid w:val="00AF7B23"/>
    <w:rsid w:val="00AF7C3F"/>
    <w:rsid w:val="00AF7CC7"/>
    <w:rsid w:val="00B008CE"/>
    <w:rsid w:val="00B01DFD"/>
    <w:rsid w:val="00B0260E"/>
    <w:rsid w:val="00B03BEA"/>
    <w:rsid w:val="00B03FBE"/>
    <w:rsid w:val="00B04724"/>
    <w:rsid w:val="00B063F8"/>
    <w:rsid w:val="00B073A7"/>
    <w:rsid w:val="00B0758B"/>
    <w:rsid w:val="00B07BEB"/>
    <w:rsid w:val="00B07BFD"/>
    <w:rsid w:val="00B10099"/>
    <w:rsid w:val="00B101D5"/>
    <w:rsid w:val="00B102DF"/>
    <w:rsid w:val="00B1034B"/>
    <w:rsid w:val="00B10C86"/>
    <w:rsid w:val="00B11BD4"/>
    <w:rsid w:val="00B11FD6"/>
    <w:rsid w:val="00B122B8"/>
    <w:rsid w:val="00B123BE"/>
    <w:rsid w:val="00B12727"/>
    <w:rsid w:val="00B13584"/>
    <w:rsid w:val="00B13903"/>
    <w:rsid w:val="00B149E3"/>
    <w:rsid w:val="00B14EB5"/>
    <w:rsid w:val="00B14ED0"/>
    <w:rsid w:val="00B1516C"/>
    <w:rsid w:val="00B15963"/>
    <w:rsid w:val="00B15EE6"/>
    <w:rsid w:val="00B16C0B"/>
    <w:rsid w:val="00B175E9"/>
    <w:rsid w:val="00B17E06"/>
    <w:rsid w:val="00B17F16"/>
    <w:rsid w:val="00B20148"/>
    <w:rsid w:val="00B20DBB"/>
    <w:rsid w:val="00B216D2"/>
    <w:rsid w:val="00B217AE"/>
    <w:rsid w:val="00B226FE"/>
    <w:rsid w:val="00B2270E"/>
    <w:rsid w:val="00B235C0"/>
    <w:rsid w:val="00B23882"/>
    <w:rsid w:val="00B26C0B"/>
    <w:rsid w:val="00B26FB0"/>
    <w:rsid w:val="00B2750B"/>
    <w:rsid w:val="00B2755D"/>
    <w:rsid w:val="00B277A7"/>
    <w:rsid w:val="00B27F89"/>
    <w:rsid w:val="00B30856"/>
    <w:rsid w:val="00B309AA"/>
    <w:rsid w:val="00B30BC2"/>
    <w:rsid w:val="00B30D09"/>
    <w:rsid w:val="00B30DD1"/>
    <w:rsid w:val="00B32E34"/>
    <w:rsid w:val="00B3343A"/>
    <w:rsid w:val="00B340B2"/>
    <w:rsid w:val="00B349C6"/>
    <w:rsid w:val="00B34BA3"/>
    <w:rsid w:val="00B35221"/>
    <w:rsid w:val="00B35823"/>
    <w:rsid w:val="00B37501"/>
    <w:rsid w:val="00B37809"/>
    <w:rsid w:val="00B37E93"/>
    <w:rsid w:val="00B400C0"/>
    <w:rsid w:val="00B40351"/>
    <w:rsid w:val="00B40374"/>
    <w:rsid w:val="00B4074E"/>
    <w:rsid w:val="00B40B10"/>
    <w:rsid w:val="00B41542"/>
    <w:rsid w:val="00B416F8"/>
    <w:rsid w:val="00B417F9"/>
    <w:rsid w:val="00B4488A"/>
    <w:rsid w:val="00B44E45"/>
    <w:rsid w:val="00B4585A"/>
    <w:rsid w:val="00B46883"/>
    <w:rsid w:val="00B46A26"/>
    <w:rsid w:val="00B46F37"/>
    <w:rsid w:val="00B47C19"/>
    <w:rsid w:val="00B5018D"/>
    <w:rsid w:val="00B50FD1"/>
    <w:rsid w:val="00B51755"/>
    <w:rsid w:val="00B51DE0"/>
    <w:rsid w:val="00B52133"/>
    <w:rsid w:val="00B5252F"/>
    <w:rsid w:val="00B528B4"/>
    <w:rsid w:val="00B5351B"/>
    <w:rsid w:val="00B53A34"/>
    <w:rsid w:val="00B54043"/>
    <w:rsid w:val="00B543C4"/>
    <w:rsid w:val="00B545B0"/>
    <w:rsid w:val="00B54BA2"/>
    <w:rsid w:val="00B54D6F"/>
    <w:rsid w:val="00B550DD"/>
    <w:rsid w:val="00B55399"/>
    <w:rsid w:val="00B5541A"/>
    <w:rsid w:val="00B556AE"/>
    <w:rsid w:val="00B558A3"/>
    <w:rsid w:val="00B55928"/>
    <w:rsid w:val="00B5617E"/>
    <w:rsid w:val="00B56730"/>
    <w:rsid w:val="00B5683E"/>
    <w:rsid w:val="00B572E3"/>
    <w:rsid w:val="00B578F6"/>
    <w:rsid w:val="00B57A71"/>
    <w:rsid w:val="00B60526"/>
    <w:rsid w:val="00B60734"/>
    <w:rsid w:val="00B626A9"/>
    <w:rsid w:val="00B6302E"/>
    <w:rsid w:val="00B6323F"/>
    <w:rsid w:val="00B63818"/>
    <w:rsid w:val="00B643EE"/>
    <w:rsid w:val="00B6473E"/>
    <w:rsid w:val="00B648A9"/>
    <w:rsid w:val="00B65604"/>
    <w:rsid w:val="00B656FF"/>
    <w:rsid w:val="00B66835"/>
    <w:rsid w:val="00B66E53"/>
    <w:rsid w:val="00B67164"/>
    <w:rsid w:val="00B6724B"/>
    <w:rsid w:val="00B675D2"/>
    <w:rsid w:val="00B70073"/>
    <w:rsid w:val="00B70B1E"/>
    <w:rsid w:val="00B711E5"/>
    <w:rsid w:val="00B71220"/>
    <w:rsid w:val="00B715A6"/>
    <w:rsid w:val="00B725E6"/>
    <w:rsid w:val="00B725F3"/>
    <w:rsid w:val="00B727ED"/>
    <w:rsid w:val="00B72937"/>
    <w:rsid w:val="00B73003"/>
    <w:rsid w:val="00B73D01"/>
    <w:rsid w:val="00B73DDB"/>
    <w:rsid w:val="00B73E11"/>
    <w:rsid w:val="00B73F5D"/>
    <w:rsid w:val="00B74285"/>
    <w:rsid w:val="00B7566A"/>
    <w:rsid w:val="00B75F92"/>
    <w:rsid w:val="00B75FCB"/>
    <w:rsid w:val="00B76BAD"/>
    <w:rsid w:val="00B8072B"/>
    <w:rsid w:val="00B81E67"/>
    <w:rsid w:val="00B82800"/>
    <w:rsid w:val="00B83236"/>
    <w:rsid w:val="00B834E4"/>
    <w:rsid w:val="00B84928"/>
    <w:rsid w:val="00B84DAF"/>
    <w:rsid w:val="00B85260"/>
    <w:rsid w:val="00B8534E"/>
    <w:rsid w:val="00B85BAC"/>
    <w:rsid w:val="00B862DD"/>
    <w:rsid w:val="00B8654A"/>
    <w:rsid w:val="00B877A6"/>
    <w:rsid w:val="00B87C2B"/>
    <w:rsid w:val="00B90F38"/>
    <w:rsid w:val="00B917BC"/>
    <w:rsid w:val="00B92BE1"/>
    <w:rsid w:val="00B92FC3"/>
    <w:rsid w:val="00B9359E"/>
    <w:rsid w:val="00B9422E"/>
    <w:rsid w:val="00B944B6"/>
    <w:rsid w:val="00B94B69"/>
    <w:rsid w:val="00B9524E"/>
    <w:rsid w:val="00B96A1E"/>
    <w:rsid w:val="00B970C0"/>
    <w:rsid w:val="00B977F8"/>
    <w:rsid w:val="00B97FD4"/>
    <w:rsid w:val="00BA0608"/>
    <w:rsid w:val="00BA0AFB"/>
    <w:rsid w:val="00BA1431"/>
    <w:rsid w:val="00BA183C"/>
    <w:rsid w:val="00BA1AEC"/>
    <w:rsid w:val="00BA1B63"/>
    <w:rsid w:val="00BA20A4"/>
    <w:rsid w:val="00BA29B4"/>
    <w:rsid w:val="00BA2C14"/>
    <w:rsid w:val="00BA2C5F"/>
    <w:rsid w:val="00BA31B8"/>
    <w:rsid w:val="00BA3880"/>
    <w:rsid w:val="00BA5583"/>
    <w:rsid w:val="00BA55F5"/>
    <w:rsid w:val="00BA6752"/>
    <w:rsid w:val="00BA6BCB"/>
    <w:rsid w:val="00BA776C"/>
    <w:rsid w:val="00BA7F05"/>
    <w:rsid w:val="00BB053B"/>
    <w:rsid w:val="00BB09BE"/>
    <w:rsid w:val="00BB0BF8"/>
    <w:rsid w:val="00BB0CDA"/>
    <w:rsid w:val="00BB0D2D"/>
    <w:rsid w:val="00BB1F9D"/>
    <w:rsid w:val="00BB2289"/>
    <w:rsid w:val="00BB35F4"/>
    <w:rsid w:val="00BB3765"/>
    <w:rsid w:val="00BB41A7"/>
    <w:rsid w:val="00BB55CB"/>
    <w:rsid w:val="00BB5C17"/>
    <w:rsid w:val="00BB5F5E"/>
    <w:rsid w:val="00BB6120"/>
    <w:rsid w:val="00BB6E56"/>
    <w:rsid w:val="00BB75FF"/>
    <w:rsid w:val="00BB7CE5"/>
    <w:rsid w:val="00BB7D9C"/>
    <w:rsid w:val="00BC0337"/>
    <w:rsid w:val="00BC055B"/>
    <w:rsid w:val="00BC1309"/>
    <w:rsid w:val="00BC13B0"/>
    <w:rsid w:val="00BC1425"/>
    <w:rsid w:val="00BC1FDD"/>
    <w:rsid w:val="00BC236C"/>
    <w:rsid w:val="00BC2393"/>
    <w:rsid w:val="00BC2D79"/>
    <w:rsid w:val="00BC2E81"/>
    <w:rsid w:val="00BC349E"/>
    <w:rsid w:val="00BC3816"/>
    <w:rsid w:val="00BC4EF5"/>
    <w:rsid w:val="00BC4F98"/>
    <w:rsid w:val="00BC5E02"/>
    <w:rsid w:val="00BC766E"/>
    <w:rsid w:val="00BC7BF6"/>
    <w:rsid w:val="00BC7C62"/>
    <w:rsid w:val="00BC7FC3"/>
    <w:rsid w:val="00BD02CA"/>
    <w:rsid w:val="00BD031B"/>
    <w:rsid w:val="00BD075A"/>
    <w:rsid w:val="00BD0F57"/>
    <w:rsid w:val="00BD11D3"/>
    <w:rsid w:val="00BD1AA3"/>
    <w:rsid w:val="00BD1E78"/>
    <w:rsid w:val="00BD2EA9"/>
    <w:rsid w:val="00BD3587"/>
    <w:rsid w:val="00BD4ED9"/>
    <w:rsid w:val="00BD5C07"/>
    <w:rsid w:val="00BD5E6F"/>
    <w:rsid w:val="00BD61F0"/>
    <w:rsid w:val="00BD6245"/>
    <w:rsid w:val="00BD63E0"/>
    <w:rsid w:val="00BD7007"/>
    <w:rsid w:val="00BD7622"/>
    <w:rsid w:val="00BD7838"/>
    <w:rsid w:val="00BD7DD7"/>
    <w:rsid w:val="00BE0185"/>
    <w:rsid w:val="00BE0211"/>
    <w:rsid w:val="00BE06E5"/>
    <w:rsid w:val="00BE0ABC"/>
    <w:rsid w:val="00BE1154"/>
    <w:rsid w:val="00BE1641"/>
    <w:rsid w:val="00BE18FC"/>
    <w:rsid w:val="00BE1B98"/>
    <w:rsid w:val="00BE256B"/>
    <w:rsid w:val="00BE2737"/>
    <w:rsid w:val="00BE2814"/>
    <w:rsid w:val="00BE2C6A"/>
    <w:rsid w:val="00BE317B"/>
    <w:rsid w:val="00BE357A"/>
    <w:rsid w:val="00BE3BC6"/>
    <w:rsid w:val="00BE5DED"/>
    <w:rsid w:val="00BE6116"/>
    <w:rsid w:val="00BE666E"/>
    <w:rsid w:val="00BE6699"/>
    <w:rsid w:val="00BE7BAB"/>
    <w:rsid w:val="00BE7E62"/>
    <w:rsid w:val="00BE7F35"/>
    <w:rsid w:val="00BF0217"/>
    <w:rsid w:val="00BF06DF"/>
    <w:rsid w:val="00BF12CF"/>
    <w:rsid w:val="00BF15B1"/>
    <w:rsid w:val="00BF1943"/>
    <w:rsid w:val="00BF20CF"/>
    <w:rsid w:val="00BF2160"/>
    <w:rsid w:val="00BF252B"/>
    <w:rsid w:val="00BF2EFD"/>
    <w:rsid w:val="00BF3289"/>
    <w:rsid w:val="00BF37B0"/>
    <w:rsid w:val="00BF3FE2"/>
    <w:rsid w:val="00BF42B8"/>
    <w:rsid w:val="00BF49D3"/>
    <w:rsid w:val="00BF55A6"/>
    <w:rsid w:val="00BF598C"/>
    <w:rsid w:val="00BF5ACD"/>
    <w:rsid w:val="00BF622E"/>
    <w:rsid w:val="00BF68E3"/>
    <w:rsid w:val="00BF6BF6"/>
    <w:rsid w:val="00BF6C08"/>
    <w:rsid w:val="00BF72D5"/>
    <w:rsid w:val="00C0007F"/>
    <w:rsid w:val="00C00A1E"/>
    <w:rsid w:val="00C01501"/>
    <w:rsid w:val="00C0224D"/>
    <w:rsid w:val="00C0258C"/>
    <w:rsid w:val="00C035D2"/>
    <w:rsid w:val="00C036E6"/>
    <w:rsid w:val="00C03777"/>
    <w:rsid w:val="00C037C4"/>
    <w:rsid w:val="00C03878"/>
    <w:rsid w:val="00C03EEC"/>
    <w:rsid w:val="00C04DFD"/>
    <w:rsid w:val="00C04EB5"/>
    <w:rsid w:val="00C050D6"/>
    <w:rsid w:val="00C059D8"/>
    <w:rsid w:val="00C05A19"/>
    <w:rsid w:val="00C06942"/>
    <w:rsid w:val="00C06A91"/>
    <w:rsid w:val="00C06DA1"/>
    <w:rsid w:val="00C10448"/>
    <w:rsid w:val="00C10450"/>
    <w:rsid w:val="00C10539"/>
    <w:rsid w:val="00C10920"/>
    <w:rsid w:val="00C11C04"/>
    <w:rsid w:val="00C11E0F"/>
    <w:rsid w:val="00C12DCB"/>
    <w:rsid w:val="00C132EA"/>
    <w:rsid w:val="00C1402D"/>
    <w:rsid w:val="00C1426A"/>
    <w:rsid w:val="00C142A0"/>
    <w:rsid w:val="00C144C8"/>
    <w:rsid w:val="00C144E1"/>
    <w:rsid w:val="00C14636"/>
    <w:rsid w:val="00C16118"/>
    <w:rsid w:val="00C165F2"/>
    <w:rsid w:val="00C1754C"/>
    <w:rsid w:val="00C17A48"/>
    <w:rsid w:val="00C20A88"/>
    <w:rsid w:val="00C21B94"/>
    <w:rsid w:val="00C223D2"/>
    <w:rsid w:val="00C22D58"/>
    <w:rsid w:val="00C2324E"/>
    <w:rsid w:val="00C2448F"/>
    <w:rsid w:val="00C24A37"/>
    <w:rsid w:val="00C24BF7"/>
    <w:rsid w:val="00C24E6F"/>
    <w:rsid w:val="00C25E16"/>
    <w:rsid w:val="00C25E18"/>
    <w:rsid w:val="00C26226"/>
    <w:rsid w:val="00C26D49"/>
    <w:rsid w:val="00C30447"/>
    <w:rsid w:val="00C30618"/>
    <w:rsid w:val="00C32CE9"/>
    <w:rsid w:val="00C330F7"/>
    <w:rsid w:val="00C331BB"/>
    <w:rsid w:val="00C33468"/>
    <w:rsid w:val="00C33C76"/>
    <w:rsid w:val="00C33E60"/>
    <w:rsid w:val="00C34084"/>
    <w:rsid w:val="00C343F0"/>
    <w:rsid w:val="00C354D5"/>
    <w:rsid w:val="00C35659"/>
    <w:rsid w:val="00C364E8"/>
    <w:rsid w:val="00C406EB"/>
    <w:rsid w:val="00C42059"/>
    <w:rsid w:val="00C42A47"/>
    <w:rsid w:val="00C42CA2"/>
    <w:rsid w:val="00C43DD7"/>
    <w:rsid w:val="00C43FB8"/>
    <w:rsid w:val="00C44001"/>
    <w:rsid w:val="00C4426B"/>
    <w:rsid w:val="00C447E7"/>
    <w:rsid w:val="00C45CE6"/>
    <w:rsid w:val="00C45F59"/>
    <w:rsid w:val="00C46C3B"/>
    <w:rsid w:val="00C46C80"/>
    <w:rsid w:val="00C47307"/>
    <w:rsid w:val="00C477E9"/>
    <w:rsid w:val="00C50621"/>
    <w:rsid w:val="00C50B94"/>
    <w:rsid w:val="00C5118C"/>
    <w:rsid w:val="00C522D2"/>
    <w:rsid w:val="00C528A1"/>
    <w:rsid w:val="00C52FB0"/>
    <w:rsid w:val="00C531D2"/>
    <w:rsid w:val="00C54357"/>
    <w:rsid w:val="00C54AD9"/>
    <w:rsid w:val="00C54C43"/>
    <w:rsid w:val="00C54E23"/>
    <w:rsid w:val="00C55329"/>
    <w:rsid w:val="00C55452"/>
    <w:rsid w:val="00C564A6"/>
    <w:rsid w:val="00C5672B"/>
    <w:rsid w:val="00C56890"/>
    <w:rsid w:val="00C569DB"/>
    <w:rsid w:val="00C57066"/>
    <w:rsid w:val="00C57396"/>
    <w:rsid w:val="00C57551"/>
    <w:rsid w:val="00C577B7"/>
    <w:rsid w:val="00C57A95"/>
    <w:rsid w:val="00C607DC"/>
    <w:rsid w:val="00C60B8F"/>
    <w:rsid w:val="00C60C8C"/>
    <w:rsid w:val="00C60CB9"/>
    <w:rsid w:val="00C613FC"/>
    <w:rsid w:val="00C621E5"/>
    <w:rsid w:val="00C64566"/>
    <w:rsid w:val="00C6476D"/>
    <w:rsid w:val="00C64FD6"/>
    <w:rsid w:val="00C65383"/>
    <w:rsid w:val="00C658CC"/>
    <w:rsid w:val="00C65C89"/>
    <w:rsid w:val="00C65E5A"/>
    <w:rsid w:val="00C65E99"/>
    <w:rsid w:val="00C66432"/>
    <w:rsid w:val="00C66DBD"/>
    <w:rsid w:val="00C679FF"/>
    <w:rsid w:val="00C67C1D"/>
    <w:rsid w:val="00C708F4"/>
    <w:rsid w:val="00C70BDD"/>
    <w:rsid w:val="00C70DB4"/>
    <w:rsid w:val="00C72273"/>
    <w:rsid w:val="00C7246C"/>
    <w:rsid w:val="00C72854"/>
    <w:rsid w:val="00C729BE"/>
    <w:rsid w:val="00C72A58"/>
    <w:rsid w:val="00C72D70"/>
    <w:rsid w:val="00C72DE8"/>
    <w:rsid w:val="00C73E0E"/>
    <w:rsid w:val="00C73E4F"/>
    <w:rsid w:val="00C74270"/>
    <w:rsid w:val="00C761D6"/>
    <w:rsid w:val="00C763A4"/>
    <w:rsid w:val="00C76F51"/>
    <w:rsid w:val="00C76F92"/>
    <w:rsid w:val="00C771B5"/>
    <w:rsid w:val="00C77993"/>
    <w:rsid w:val="00C8027A"/>
    <w:rsid w:val="00C80FB6"/>
    <w:rsid w:val="00C832E0"/>
    <w:rsid w:val="00C83554"/>
    <w:rsid w:val="00C83FDB"/>
    <w:rsid w:val="00C843D8"/>
    <w:rsid w:val="00C847A3"/>
    <w:rsid w:val="00C8490B"/>
    <w:rsid w:val="00C84D86"/>
    <w:rsid w:val="00C85A1D"/>
    <w:rsid w:val="00C8613D"/>
    <w:rsid w:val="00C86A3C"/>
    <w:rsid w:val="00C8709A"/>
    <w:rsid w:val="00C87A70"/>
    <w:rsid w:val="00C91225"/>
    <w:rsid w:val="00C91250"/>
    <w:rsid w:val="00C914F4"/>
    <w:rsid w:val="00C91966"/>
    <w:rsid w:val="00C91AEC"/>
    <w:rsid w:val="00C91CBD"/>
    <w:rsid w:val="00C91EA1"/>
    <w:rsid w:val="00C91FE5"/>
    <w:rsid w:val="00C921BD"/>
    <w:rsid w:val="00C93ADB"/>
    <w:rsid w:val="00C93FE9"/>
    <w:rsid w:val="00C94170"/>
    <w:rsid w:val="00C94196"/>
    <w:rsid w:val="00C971CE"/>
    <w:rsid w:val="00C97510"/>
    <w:rsid w:val="00C9780B"/>
    <w:rsid w:val="00C978C0"/>
    <w:rsid w:val="00CA18EC"/>
    <w:rsid w:val="00CA19E8"/>
    <w:rsid w:val="00CA3595"/>
    <w:rsid w:val="00CA3A08"/>
    <w:rsid w:val="00CA43B7"/>
    <w:rsid w:val="00CA4D30"/>
    <w:rsid w:val="00CA59BD"/>
    <w:rsid w:val="00CA5E96"/>
    <w:rsid w:val="00CA6102"/>
    <w:rsid w:val="00CA6266"/>
    <w:rsid w:val="00CA6276"/>
    <w:rsid w:val="00CA676A"/>
    <w:rsid w:val="00CA7018"/>
    <w:rsid w:val="00CB018C"/>
    <w:rsid w:val="00CB03E4"/>
    <w:rsid w:val="00CB0965"/>
    <w:rsid w:val="00CB1690"/>
    <w:rsid w:val="00CB1E6C"/>
    <w:rsid w:val="00CB26B2"/>
    <w:rsid w:val="00CB2B1D"/>
    <w:rsid w:val="00CB3C85"/>
    <w:rsid w:val="00CB4353"/>
    <w:rsid w:val="00CB46A4"/>
    <w:rsid w:val="00CB49D3"/>
    <w:rsid w:val="00CB4DC5"/>
    <w:rsid w:val="00CB5001"/>
    <w:rsid w:val="00CB5C4D"/>
    <w:rsid w:val="00CB65B8"/>
    <w:rsid w:val="00CB6AF0"/>
    <w:rsid w:val="00CB77EC"/>
    <w:rsid w:val="00CB7882"/>
    <w:rsid w:val="00CC0AF4"/>
    <w:rsid w:val="00CC2165"/>
    <w:rsid w:val="00CC2562"/>
    <w:rsid w:val="00CC2CD3"/>
    <w:rsid w:val="00CC3165"/>
    <w:rsid w:val="00CC37B0"/>
    <w:rsid w:val="00CC40A6"/>
    <w:rsid w:val="00CC4107"/>
    <w:rsid w:val="00CC427B"/>
    <w:rsid w:val="00CC47E3"/>
    <w:rsid w:val="00CC5927"/>
    <w:rsid w:val="00CC5CC9"/>
    <w:rsid w:val="00CC5E30"/>
    <w:rsid w:val="00CC5FF9"/>
    <w:rsid w:val="00CC6DA5"/>
    <w:rsid w:val="00CC6DBA"/>
    <w:rsid w:val="00CC7034"/>
    <w:rsid w:val="00CC7214"/>
    <w:rsid w:val="00CD0432"/>
    <w:rsid w:val="00CD056C"/>
    <w:rsid w:val="00CD296C"/>
    <w:rsid w:val="00CD2A26"/>
    <w:rsid w:val="00CD3103"/>
    <w:rsid w:val="00CD33AE"/>
    <w:rsid w:val="00CD47E6"/>
    <w:rsid w:val="00CD48B8"/>
    <w:rsid w:val="00CD5D43"/>
    <w:rsid w:val="00CD6974"/>
    <w:rsid w:val="00CD73E3"/>
    <w:rsid w:val="00CD74A1"/>
    <w:rsid w:val="00CD770B"/>
    <w:rsid w:val="00CE1684"/>
    <w:rsid w:val="00CE183B"/>
    <w:rsid w:val="00CE1E82"/>
    <w:rsid w:val="00CE22ED"/>
    <w:rsid w:val="00CE2C0C"/>
    <w:rsid w:val="00CE3DAB"/>
    <w:rsid w:val="00CE3DCA"/>
    <w:rsid w:val="00CE487F"/>
    <w:rsid w:val="00CE4A46"/>
    <w:rsid w:val="00CE4F64"/>
    <w:rsid w:val="00CE52A5"/>
    <w:rsid w:val="00CE5D2F"/>
    <w:rsid w:val="00CE613A"/>
    <w:rsid w:val="00CE62BD"/>
    <w:rsid w:val="00CE6719"/>
    <w:rsid w:val="00CE700D"/>
    <w:rsid w:val="00CE73C3"/>
    <w:rsid w:val="00CE7DA4"/>
    <w:rsid w:val="00CE7DB0"/>
    <w:rsid w:val="00CF00FB"/>
    <w:rsid w:val="00CF0CEB"/>
    <w:rsid w:val="00CF2138"/>
    <w:rsid w:val="00CF271D"/>
    <w:rsid w:val="00CF2E3B"/>
    <w:rsid w:val="00CF43F7"/>
    <w:rsid w:val="00CF557C"/>
    <w:rsid w:val="00CF581D"/>
    <w:rsid w:val="00CF5C17"/>
    <w:rsid w:val="00CF6D87"/>
    <w:rsid w:val="00CF6FAE"/>
    <w:rsid w:val="00CF73D2"/>
    <w:rsid w:val="00D00CC6"/>
    <w:rsid w:val="00D0195E"/>
    <w:rsid w:val="00D01D74"/>
    <w:rsid w:val="00D01D77"/>
    <w:rsid w:val="00D01F5B"/>
    <w:rsid w:val="00D02513"/>
    <w:rsid w:val="00D02FD4"/>
    <w:rsid w:val="00D036D7"/>
    <w:rsid w:val="00D041DD"/>
    <w:rsid w:val="00D04A40"/>
    <w:rsid w:val="00D05E0A"/>
    <w:rsid w:val="00D0604A"/>
    <w:rsid w:val="00D0622D"/>
    <w:rsid w:val="00D06518"/>
    <w:rsid w:val="00D066CB"/>
    <w:rsid w:val="00D06B45"/>
    <w:rsid w:val="00D0719A"/>
    <w:rsid w:val="00D07D92"/>
    <w:rsid w:val="00D101BF"/>
    <w:rsid w:val="00D10746"/>
    <w:rsid w:val="00D10C7F"/>
    <w:rsid w:val="00D11093"/>
    <w:rsid w:val="00D111A0"/>
    <w:rsid w:val="00D1189D"/>
    <w:rsid w:val="00D11971"/>
    <w:rsid w:val="00D11C80"/>
    <w:rsid w:val="00D1280F"/>
    <w:rsid w:val="00D12A0D"/>
    <w:rsid w:val="00D131F3"/>
    <w:rsid w:val="00D14409"/>
    <w:rsid w:val="00D1448A"/>
    <w:rsid w:val="00D15C60"/>
    <w:rsid w:val="00D16932"/>
    <w:rsid w:val="00D16F57"/>
    <w:rsid w:val="00D16FE4"/>
    <w:rsid w:val="00D17343"/>
    <w:rsid w:val="00D17AD9"/>
    <w:rsid w:val="00D20DCB"/>
    <w:rsid w:val="00D2162B"/>
    <w:rsid w:val="00D21DCB"/>
    <w:rsid w:val="00D2206A"/>
    <w:rsid w:val="00D2250E"/>
    <w:rsid w:val="00D25C72"/>
    <w:rsid w:val="00D26816"/>
    <w:rsid w:val="00D27B8E"/>
    <w:rsid w:val="00D27E2F"/>
    <w:rsid w:val="00D3007F"/>
    <w:rsid w:val="00D342BE"/>
    <w:rsid w:val="00D342F1"/>
    <w:rsid w:val="00D34947"/>
    <w:rsid w:val="00D358E1"/>
    <w:rsid w:val="00D35E74"/>
    <w:rsid w:val="00D36059"/>
    <w:rsid w:val="00D37776"/>
    <w:rsid w:val="00D37A03"/>
    <w:rsid w:val="00D37E5C"/>
    <w:rsid w:val="00D409FB"/>
    <w:rsid w:val="00D40F1E"/>
    <w:rsid w:val="00D41012"/>
    <w:rsid w:val="00D42AD1"/>
    <w:rsid w:val="00D42E4B"/>
    <w:rsid w:val="00D42ED0"/>
    <w:rsid w:val="00D43044"/>
    <w:rsid w:val="00D434D1"/>
    <w:rsid w:val="00D43623"/>
    <w:rsid w:val="00D43689"/>
    <w:rsid w:val="00D436E9"/>
    <w:rsid w:val="00D43C9C"/>
    <w:rsid w:val="00D43E14"/>
    <w:rsid w:val="00D45045"/>
    <w:rsid w:val="00D45C2D"/>
    <w:rsid w:val="00D45C50"/>
    <w:rsid w:val="00D45E47"/>
    <w:rsid w:val="00D460BB"/>
    <w:rsid w:val="00D462BE"/>
    <w:rsid w:val="00D465A6"/>
    <w:rsid w:val="00D467B8"/>
    <w:rsid w:val="00D46DE0"/>
    <w:rsid w:val="00D46F9D"/>
    <w:rsid w:val="00D46FCD"/>
    <w:rsid w:val="00D470DF"/>
    <w:rsid w:val="00D47207"/>
    <w:rsid w:val="00D4739F"/>
    <w:rsid w:val="00D47418"/>
    <w:rsid w:val="00D47F46"/>
    <w:rsid w:val="00D50538"/>
    <w:rsid w:val="00D51D29"/>
    <w:rsid w:val="00D51EC9"/>
    <w:rsid w:val="00D5231B"/>
    <w:rsid w:val="00D539C9"/>
    <w:rsid w:val="00D53E37"/>
    <w:rsid w:val="00D55199"/>
    <w:rsid w:val="00D5572D"/>
    <w:rsid w:val="00D55B83"/>
    <w:rsid w:val="00D56378"/>
    <w:rsid w:val="00D57226"/>
    <w:rsid w:val="00D6029C"/>
    <w:rsid w:val="00D605DE"/>
    <w:rsid w:val="00D60F9E"/>
    <w:rsid w:val="00D62062"/>
    <w:rsid w:val="00D620B3"/>
    <w:rsid w:val="00D628DB"/>
    <w:rsid w:val="00D62962"/>
    <w:rsid w:val="00D62ADF"/>
    <w:rsid w:val="00D62BC6"/>
    <w:rsid w:val="00D6302E"/>
    <w:rsid w:val="00D631CE"/>
    <w:rsid w:val="00D63658"/>
    <w:rsid w:val="00D638DB"/>
    <w:rsid w:val="00D64100"/>
    <w:rsid w:val="00D64268"/>
    <w:rsid w:val="00D64770"/>
    <w:rsid w:val="00D6530A"/>
    <w:rsid w:val="00D65EF3"/>
    <w:rsid w:val="00D66037"/>
    <w:rsid w:val="00D660B2"/>
    <w:rsid w:val="00D6611D"/>
    <w:rsid w:val="00D6668D"/>
    <w:rsid w:val="00D669E2"/>
    <w:rsid w:val="00D66B3A"/>
    <w:rsid w:val="00D6760B"/>
    <w:rsid w:val="00D70533"/>
    <w:rsid w:val="00D71229"/>
    <w:rsid w:val="00D7135B"/>
    <w:rsid w:val="00D713BE"/>
    <w:rsid w:val="00D71AB2"/>
    <w:rsid w:val="00D71CDA"/>
    <w:rsid w:val="00D726DB"/>
    <w:rsid w:val="00D72DA6"/>
    <w:rsid w:val="00D72E76"/>
    <w:rsid w:val="00D73793"/>
    <w:rsid w:val="00D738E2"/>
    <w:rsid w:val="00D73A07"/>
    <w:rsid w:val="00D73A63"/>
    <w:rsid w:val="00D74914"/>
    <w:rsid w:val="00D74DB8"/>
    <w:rsid w:val="00D75B0A"/>
    <w:rsid w:val="00D767EB"/>
    <w:rsid w:val="00D769FD"/>
    <w:rsid w:val="00D76A5F"/>
    <w:rsid w:val="00D7749C"/>
    <w:rsid w:val="00D77979"/>
    <w:rsid w:val="00D77BE9"/>
    <w:rsid w:val="00D77FB0"/>
    <w:rsid w:val="00D8034B"/>
    <w:rsid w:val="00D80673"/>
    <w:rsid w:val="00D80A56"/>
    <w:rsid w:val="00D80ED0"/>
    <w:rsid w:val="00D80FE2"/>
    <w:rsid w:val="00D81058"/>
    <w:rsid w:val="00D81671"/>
    <w:rsid w:val="00D8332E"/>
    <w:rsid w:val="00D83362"/>
    <w:rsid w:val="00D84DFB"/>
    <w:rsid w:val="00D85014"/>
    <w:rsid w:val="00D8699C"/>
    <w:rsid w:val="00D879F1"/>
    <w:rsid w:val="00D90265"/>
    <w:rsid w:val="00D90582"/>
    <w:rsid w:val="00D90B6C"/>
    <w:rsid w:val="00D914D6"/>
    <w:rsid w:val="00D92486"/>
    <w:rsid w:val="00D936A5"/>
    <w:rsid w:val="00D936B4"/>
    <w:rsid w:val="00D937A5"/>
    <w:rsid w:val="00D93FE2"/>
    <w:rsid w:val="00D94733"/>
    <w:rsid w:val="00D947BC"/>
    <w:rsid w:val="00D95026"/>
    <w:rsid w:val="00D95221"/>
    <w:rsid w:val="00D95587"/>
    <w:rsid w:val="00D95F0B"/>
    <w:rsid w:val="00D969E3"/>
    <w:rsid w:val="00D97510"/>
    <w:rsid w:val="00D97E04"/>
    <w:rsid w:val="00DA00E1"/>
    <w:rsid w:val="00DA0607"/>
    <w:rsid w:val="00DA2101"/>
    <w:rsid w:val="00DA3017"/>
    <w:rsid w:val="00DA3A33"/>
    <w:rsid w:val="00DA3EEF"/>
    <w:rsid w:val="00DA41AE"/>
    <w:rsid w:val="00DA4CBB"/>
    <w:rsid w:val="00DA5128"/>
    <w:rsid w:val="00DA5B1C"/>
    <w:rsid w:val="00DA5C79"/>
    <w:rsid w:val="00DA73CB"/>
    <w:rsid w:val="00DA7CF5"/>
    <w:rsid w:val="00DB01CB"/>
    <w:rsid w:val="00DB09C7"/>
    <w:rsid w:val="00DB1AB1"/>
    <w:rsid w:val="00DB1AE6"/>
    <w:rsid w:val="00DB2A59"/>
    <w:rsid w:val="00DB2DA3"/>
    <w:rsid w:val="00DB2FF0"/>
    <w:rsid w:val="00DB39C3"/>
    <w:rsid w:val="00DB3EB1"/>
    <w:rsid w:val="00DB4435"/>
    <w:rsid w:val="00DB44F0"/>
    <w:rsid w:val="00DB54E9"/>
    <w:rsid w:val="00DB5D28"/>
    <w:rsid w:val="00DB68F6"/>
    <w:rsid w:val="00DB78E0"/>
    <w:rsid w:val="00DB7FC1"/>
    <w:rsid w:val="00DC0CE6"/>
    <w:rsid w:val="00DC0D19"/>
    <w:rsid w:val="00DC1413"/>
    <w:rsid w:val="00DC1492"/>
    <w:rsid w:val="00DC1D0D"/>
    <w:rsid w:val="00DC23D1"/>
    <w:rsid w:val="00DC400D"/>
    <w:rsid w:val="00DC4477"/>
    <w:rsid w:val="00DC5FD8"/>
    <w:rsid w:val="00DC6101"/>
    <w:rsid w:val="00DC621A"/>
    <w:rsid w:val="00DC68F8"/>
    <w:rsid w:val="00DC6A4D"/>
    <w:rsid w:val="00DC7F1C"/>
    <w:rsid w:val="00DD1CF9"/>
    <w:rsid w:val="00DD29DA"/>
    <w:rsid w:val="00DD2A5E"/>
    <w:rsid w:val="00DD2EA2"/>
    <w:rsid w:val="00DD42F7"/>
    <w:rsid w:val="00DD4803"/>
    <w:rsid w:val="00DD4CD2"/>
    <w:rsid w:val="00DD6232"/>
    <w:rsid w:val="00DD65E4"/>
    <w:rsid w:val="00DD74DA"/>
    <w:rsid w:val="00DE0640"/>
    <w:rsid w:val="00DE07C0"/>
    <w:rsid w:val="00DE09C8"/>
    <w:rsid w:val="00DE1016"/>
    <w:rsid w:val="00DE2B63"/>
    <w:rsid w:val="00DE30E6"/>
    <w:rsid w:val="00DE35AD"/>
    <w:rsid w:val="00DE44B7"/>
    <w:rsid w:val="00DE4CBA"/>
    <w:rsid w:val="00DE5EE3"/>
    <w:rsid w:val="00DE5F24"/>
    <w:rsid w:val="00DE6DEB"/>
    <w:rsid w:val="00DE76A6"/>
    <w:rsid w:val="00DE7D0B"/>
    <w:rsid w:val="00DE7F1B"/>
    <w:rsid w:val="00DF06DD"/>
    <w:rsid w:val="00DF1C7C"/>
    <w:rsid w:val="00DF24D5"/>
    <w:rsid w:val="00DF41B3"/>
    <w:rsid w:val="00DF481A"/>
    <w:rsid w:val="00DF4A6E"/>
    <w:rsid w:val="00DF56CF"/>
    <w:rsid w:val="00DF5816"/>
    <w:rsid w:val="00DF5970"/>
    <w:rsid w:val="00DF5E22"/>
    <w:rsid w:val="00DF6710"/>
    <w:rsid w:val="00DF68A5"/>
    <w:rsid w:val="00DF6AC0"/>
    <w:rsid w:val="00DF6DF3"/>
    <w:rsid w:val="00DF7532"/>
    <w:rsid w:val="00E010B5"/>
    <w:rsid w:val="00E0125B"/>
    <w:rsid w:val="00E013CD"/>
    <w:rsid w:val="00E014CF"/>
    <w:rsid w:val="00E01D6A"/>
    <w:rsid w:val="00E029AA"/>
    <w:rsid w:val="00E02C6F"/>
    <w:rsid w:val="00E02E25"/>
    <w:rsid w:val="00E03113"/>
    <w:rsid w:val="00E03AC9"/>
    <w:rsid w:val="00E03CA7"/>
    <w:rsid w:val="00E04ACA"/>
    <w:rsid w:val="00E04D03"/>
    <w:rsid w:val="00E04FCF"/>
    <w:rsid w:val="00E05228"/>
    <w:rsid w:val="00E060F3"/>
    <w:rsid w:val="00E079C2"/>
    <w:rsid w:val="00E07A79"/>
    <w:rsid w:val="00E10469"/>
    <w:rsid w:val="00E104C8"/>
    <w:rsid w:val="00E108E5"/>
    <w:rsid w:val="00E10ECC"/>
    <w:rsid w:val="00E113E5"/>
    <w:rsid w:val="00E1147B"/>
    <w:rsid w:val="00E11AF2"/>
    <w:rsid w:val="00E11C2E"/>
    <w:rsid w:val="00E12420"/>
    <w:rsid w:val="00E12475"/>
    <w:rsid w:val="00E139CC"/>
    <w:rsid w:val="00E13DC5"/>
    <w:rsid w:val="00E14042"/>
    <w:rsid w:val="00E14050"/>
    <w:rsid w:val="00E15328"/>
    <w:rsid w:val="00E15332"/>
    <w:rsid w:val="00E15EFD"/>
    <w:rsid w:val="00E15FFB"/>
    <w:rsid w:val="00E16F33"/>
    <w:rsid w:val="00E17390"/>
    <w:rsid w:val="00E176A1"/>
    <w:rsid w:val="00E179DC"/>
    <w:rsid w:val="00E202C0"/>
    <w:rsid w:val="00E207EF"/>
    <w:rsid w:val="00E23489"/>
    <w:rsid w:val="00E235E7"/>
    <w:rsid w:val="00E237E7"/>
    <w:rsid w:val="00E2386F"/>
    <w:rsid w:val="00E23E8D"/>
    <w:rsid w:val="00E24042"/>
    <w:rsid w:val="00E24A33"/>
    <w:rsid w:val="00E24BD2"/>
    <w:rsid w:val="00E25C9C"/>
    <w:rsid w:val="00E25CF9"/>
    <w:rsid w:val="00E25DF2"/>
    <w:rsid w:val="00E264D8"/>
    <w:rsid w:val="00E26E31"/>
    <w:rsid w:val="00E272FC"/>
    <w:rsid w:val="00E27BF7"/>
    <w:rsid w:val="00E3046C"/>
    <w:rsid w:val="00E30986"/>
    <w:rsid w:val="00E3138A"/>
    <w:rsid w:val="00E3175B"/>
    <w:rsid w:val="00E31A64"/>
    <w:rsid w:val="00E33B3A"/>
    <w:rsid w:val="00E3424C"/>
    <w:rsid w:val="00E351E1"/>
    <w:rsid w:val="00E352B0"/>
    <w:rsid w:val="00E3724E"/>
    <w:rsid w:val="00E37F10"/>
    <w:rsid w:val="00E37F87"/>
    <w:rsid w:val="00E405B4"/>
    <w:rsid w:val="00E40F45"/>
    <w:rsid w:val="00E41605"/>
    <w:rsid w:val="00E4171E"/>
    <w:rsid w:val="00E4174F"/>
    <w:rsid w:val="00E41822"/>
    <w:rsid w:val="00E43FA5"/>
    <w:rsid w:val="00E44048"/>
    <w:rsid w:val="00E457E6"/>
    <w:rsid w:val="00E464AD"/>
    <w:rsid w:val="00E46543"/>
    <w:rsid w:val="00E473D2"/>
    <w:rsid w:val="00E5088D"/>
    <w:rsid w:val="00E50A03"/>
    <w:rsid w:val="00E50D89"/>
    <w:rsid w:val="00E50D9B"/>
    <w:rsid w:val="00E51075"/>
    <w:rsid w:val="00E517C8"/>
    <w:rsid w:val="00E518CA"/>
    <w:rsid w:val="00E51E2B"/>
    <w:rsid w:val="00E51E41"/>
    <w:rsid w:val="00E52C4A"/>
    <w:rsid w:val="00E52D74"/>
    <w:rsid w:val="00E534D6"/>
    <w:rsid w:val="00E538EE"/>
    <w:rsid w:val="00E546B8"/>
    <w:rsid w:val="00E547F4"/>
    <w:rsid w:val="00E55022"/>
    <w:rsid w:val="00E56876"/>
    <w:rsid w:val="00E57DA1"/>
    <w:rsid w:val="00E6040D"/>
    <w:rsid w:val="00E60DE1"/>
    <w:rsid w:val="00E61356"/>
    <w:rsid w:val="00E613F9"/>
    <w:rsid w:val="00E618B1"/>
    <w:rsid w:val="00E61980"/>
    <w:rsid w:val="00E61DDA"/>
    <w:rsid w:val="00E62B12"/>
    <w:rsid w:val="00E62DEA"/>
    <w:rsid w:val="00E6341E"/>
    <w:rsid w:val="00E6347B"/>
    <w:rsid w:val="00E6635E"/>
    <w:rsid w:val="00E66E5A"/>
    <w:rsid w:val="00E66F77"/>
    <w:rsid w:val="00E67E03"/>
    <w:rsid w:val="00E71364"/>
    <w:rsid w:val="00E71448"/>
    <w:rsid w:val="00E71D29"/>
    <w:rsid w:val="00E71EE9"/>
    <w:rsid w:val="00E720D4"/>
    <w:rsid w:val="00E72FD2"/>
    <w:rsid w:val="00E7302C"/>
    <w:rsid w:val="00E74373"/>
    <w:rsid w:val="00E74F70"/>
    <w:rsid w:val="00E751EC"/>
    <w:rsid w:val="00E76865"/>
    <w:rsid w:val="00E768FB"/>
    <w:rsid w:val="00E76B19"/>
    <w:rsid w:val="00E76F2C"/>
    <w:rsid w:val="00E777B4"/>
    <w:rsid w:val="00E806F6"/>
    <w:rsid w:val="00E81A4A"/>
    <w:rsid w:val="00E820C1"/>
    <w:rsid w:val="00E823BB"/>
    <w:rsid w:val="00E82976"/>
    <w:rsid w:val="00E830AE"/>
    <w:rsid w:val="00E83709"/>
    <w:rsid w:val="00E83B4D"/>
    <w:rsid w:val="00E83EDF"/>
    <w:rsid w:val="00E84EE8"/>
    <w:rsid w:val="00E85A81"/>
    <w:rsid w:val="00E8659D"/>
    <w:rsid w:val="00E86D47"/>
    <w:rsid w:val="00E87F5F"/>
    <w:rsid w:val="00E901DB"/>
    <w:rsid w:val="00E90E00"/>
    <w:rsid w:val="00E911E9"/>
    <w:rsid w:val="00E9142E"/>
    <w:rsid w:val="00E91AB8"/>
    <w:rsid w:val="00E920C1"/>
    <w:rsid w:val="00E9217C"/>
    <w:rsid w:val="00E927AE"/>
    <w:rsid w:val="00E92810"/>
    <w:rsid w:val="00E92A99"/>
    <w:rsid w:val="00E9346C"/>
    <w:rsid w:val="00E936CC"/>
    <w:rsid w:val="00E9590C"/>
    <w:rsid w:val="00E96670"/>
    <w:rsid w:val="00E97622"/>
    <w:rsid w:val="00E97DAE"/>
    <w:rsid w:val="00EA040B"/>
    <w:rsid w:val="00EA08C5"/>
    <w:rsid w:val="00EA0F25"/>
    <w:rsid w:val="00EA13EC"/>
    <w:rsid w:val="00EA14A8"/>
    <w:rsid w:val="00EA151E"/>
    <w:rsid w:val="00EA163E"/>
    <w:rsid w:val="00EA1711"/>
    <w:rsid w:val="00EA2415"/>
    <w:rsid w:val="00EA3452"/>
    <w:rsid w:val="00EA35A5"/>
    <w:rsid w:val="00EA3C91"/>
    <w:rsid w:val="00EA4522"/>
    <w:rsid w:val="00EA4781"/>
    <w:rsid w:val="00EA5264"/>
    <w:rsid w:val="00EA5551"/>
    <w:rsid w:val="00EA5DEB"/>
    <w:rsid w:val="00EA6318"/>
    <w:rsid w:val="00EA7930"/>
    <w:rsid w:val="00EB009C"/>
    <w:rsid w:val="00EB05D9"/>
    <w:rsid w:val="00EB0BEE"/>
    <w:rsid w:val="00EB1435"/>
    <w:rsid w:val="00EB170F"/>
    <w:rsid w:val="00EB2517"/>
    <w:rsid w:val="00EB2AC6"/>
    <w:rsid w:val="00EB2D71"/>
    <w:rsid w:val="00EB3586"/>
    <w:rsid w:val="00EB3652"/>
    <w:rsid w:val="00EB3C5C"/>
    <w:rsid w:val="00EB4F0A"/>
    <w:rsid w:val="00EB5EF5"/>
    <w:rsid w:val="00EB6009"/>
    <w:rsid w:val="00EB6102"/>
    <w:rsid w:val="00EB6472"/>
    <w:rsid w:val="00EC0355"/>
    <w:rsid w:val="00EC0982"/>
    <w:rsid w:val="00EC0F18"/>
    <w:rsid w:val="00EC1F71"/>
    <w:rsid w:val="00EC2A7C"/>
    <w:rsid w:val="00EC2B75"/>
    <w:rsid w:val="00EC33A9"/>
    <w:rsid w:val="00EC360C"/>
    <w:rsid w:val="00EC44E5"/>
    <w:rsid w:val="00EC48E0"/>
    <w:rsid w:val="00EC4989"/>
    <w:rsid w:val="00EC547B"/>
    <w:rsid w:val="00EC5BBD"/>
    <w:rsid w:val="00EC5D26"/>
    <w:rsid w:val="00EC7277"/>
    <w:rsid w:val="00EC7EDD"/>
    <w:rsid w:val="00ED0427"/>
    <w:rsid w:val="00ED0A92"/>
    <w:rsid w:val="00ED1B59"/>
    <w:rsid w:val="00ED22C8"/>
    <w:rsid w:val="00ED286D"/>
    <w:rsid w:val="00ED495E"/>
    <w:rsid w:val="00ED5085"/>
    <w:rsid w:val="00ED5225"/>
    <w:rsid w:val="00ED7131"/>
    <w:rsid w:val="00ED714D"/>
    <w:rsid w:val="00ED7B9D"/>
    <w:rsid w:val="00EE072E"/>
    <w:rsid w:val="00EE0F05"/>
    <w:rsid w:val="00EE20FB"/>
    <w:rsid w:val="00EE22AC"/>
    <w:rsid w:val="00EE271E"/>
    <w:rsid w:val="00EE2A71"/>
    <w:rsid w:val="00EE2D7D"/>
    <w:rsid w:val="00EE3451"/>
    <w:rsid w:val="00EE3B0D"/>
    <w:rsid w:val="00EE4935"/>
    <w:rsid w:val="00EE4C70"/>
    <w:rsid w:val="00EE4E29"/>
    <w:rsid w:val="00EE4EC7"/>
    <w:rsid w:val="00EE5948"/>
    <w:rsid w:val="00EE5C07"/>
    <w:rsid w:val="00EE5C30"/>
    <w:rsid w:val="00EE6DF8"/>
    <w:rsid w:val="00EF0026"/>
    <w:rsid w:val="00EF00D3"/>
    <w:rsid w:val="00EF21D5"/>
    <w:rsid w:val="00EF2318"/>
    <w:rsid w:val="00EF2739"/>
    <w:rsid w:val="00EF2A04"/>
    <w:rsid w:val="00EF2ED8"/>
    <w:rsid w:val="00EF3370"/>
    <w:rsid w:val="00EF3440"/>
    <w:rsid w:val="00EF344E"/>
    <w:rsid w:val="00EF35E0"/>
    <w:rsid w:val="00EF45A5"/>
    <w:rsid w:val="00EF514E"/>
    <w:rsid w:val="00EF557D"/>
    <w:rsid w:val="00EF6C97"/>
    <w:rsid w:val="00EF7488"/>
    <w:rsid w:val="00F001E1"/>
    <w:rsid w:val="00F00840"/>
    <w:rsid w:val="00F0187A"/>
    <w:rsid w:val="00F01934"/>
    <w:rsid w:val="00F02A2B"/>
    <w:rsid w:val="00F02DBF"/>
    <w:rsid w:val="00F032C9"/>
    <w:rsid w:val="00F03F8B"/>
    <w:rsid w:val="00F04010"/>
    <w:rsid w:val="00F0490E"/>
    <w:rsid w:val="00F0498C"/>
    <w:rsid w:val="00F059D5"/>
    <w:rsid w:val="00F06CFD"/>
    <w:rsid w:val="00F06EA9"/>
    <w:rsid w:val="00F077FE"/>
    <w:rsid w:val="00F07DB3"/>
    <w:rsid w:val="00F10375"/>
    <w:rsid w:val="00F10881"/>
    <w:rsid w:val="00F1181B"/>
    <w:rsid w:val="00F11C8A"/>
    <w:rsid w:val="00F11D3A"/>
    <w:rsid w:val="00F1210A"/>
    <w:rsid w:val="00F122CA"/>
    <w:rsid w:val="00F1230C"/>
    <w:rsid w:val="00F132C3"/>
    <w:rsid w:val="00F13E1F"/>
    <w:rsid w:val="00F14023"/>
    <w:rsid w:val="00F140EA"/>
    <w:rsid w:val="00F14752"/>
    <w:rsid w:val="00F14EEC"/>
    <w:rsid w:val="00F15259"/>
    <w:rsid w:val="00F17A67"/>
    <w:rsid w:val="00F17DFC"/>
    <w:rsid w:val="00F20B1C"/>
    <w:rsid w:val="00F219C0"/>
    <w:rsid w:val="00F21C43"/>
    <w:rsid w:val="00F2235E"/>
    <w:rsid w:val="00F239B9"/>
    <w:rsid w:val="00F25E86"/>
    <w:rsid w:val="00F26089"/>
    <w:rsid w:val="00F26146"/>
    <w:rsid w:val="00F26370"/>
    <w:rsid w:val="00F27138"/>
    <w:rsid w:val="00F272A0"/>
    <w:rsid w:val="00F2738A"/>
    <w:rsid w:val="00F27769"/>
    <w:rsid w:val="00F306A3"/>
    <w:rsid w:val="00F31C2A"/>
    <w:rsid w:val="00F31F94"/>
    <w:rsid w:val="00F32EC5"/>
    <w:rsid w:val="00F33A0A"/>
    <w:rsid w:val="00F33DF8"/>
    <w:rsid w:val="00F3559E"/>
    <w:rsid w:val="00F35EB5"/>
    <w:rsid w:val="00F36821"/>
    <w:rsid w:val="00F37FB6"/>
    <w:rsid w:val="00F40328"/>
    <w:rsid w:val="00F4153A"/>
    <w:rsid w:val="00F424E5"/>
    <w:rsid w:val="00F42D85"/>
    <w:rsid w:val="00F433E7"/>
    <w:rsid w:val="00F43DBB"/>
    <w:rsid w:val="00F442C9"/>
    <w:rsid w:val="00F44862"/>
    <w:rsid w:val="00F4586D"/>
    <w:rsid w:val="00F45BA2"/>
    <w:rsid w:val="00F4610B"/>
    <w:rsid w:val="00F46DFE"/>
    <w:rsid w:val="00F47009"/>
    <w:rsid w:val="00F4775C"/>
    <w:rsid w:val="00F47DB3"/>
    <w:rsid w:val="00F47F18"/>
    <w:rsid w:val="00F51942"/>
    <w:rsid w:val="00F5213A"/>
    <w:rsid w:val="00F53174"/>
    <w:rsid w:val="00F53354"/>
    <w:rsid w:val="00F53583"/>
    <w:rsid w:val="00F539EA"/>
    <w:rsid w:val="00F5467C"/>
    <w:rsid w:val="00F5488F"/>
    <w:rsid w:val="00F54E11"/>
    <w:rsid w:val="00F57E50"/>
    <w:rsid w:val="00F608D3"/>
    <w:rsid w:val="00F60D3E"/>
    <w:rsid w:val="00F617EE"/>
    <w:rsid w:val="00F61924"/>
    <w:rsid w:val="00F61D4D"/>
    <w:rsid w:val="00F61E31"/>
    <w:rsid w:val="00F61E9D"/>
    <w:rsid w:val="00F63D5F"/>
    <w:rsid w:val="00F63F99"/>
    <w:rsid w:val="00F64C5A"/>
    <w:rsid w:val="00F65523"/>
    <w:rsid w:val="00F65C27"/>
    <w:rsid w:val="00F66CEE"/>
    <w:rsid w:val="00F66DB1"/>
    <w:rsid w:val="00F66E39"/>
    <w:rsid w:val="00F673DF"/>
    <w:rsid w:val="00F729DA"/>
    <w:rsid w:val="00F72ED0"/>
    <w:rsid w:val="00F72F18"/>
    <w:rsid w:val="00F7321E"/>
    <w:rsid w:val="00F73737"/>
    <w:rsid w:val="00F7422D"/>
    <w:rsid w:val="00F74791"/>
    <w:rsid w:val="00F7714E"/>
    <w:rsid w:val="00F774FD"/>
    <w:rsid w:val="00F777E5"/>
    <w:rsid w:val="00F778A5"/>
    <w:rsid w:val="00F778F4"/>
    <w:rsid w:val="00F77FAB"/>
    <w:rsid w:val="00F815F8"/>
    <w:rsid w:val="00F81F33"/>
    <w:rsid w:val="00F826DD"/>
    <w:rsid w:val="00F828E1"/>
    <w:rsid w:val="00F83016"/>
    <w:rsid w:val="00F83660"/>
    <w:rsid w:val="00F83937"/>
    <w:rsid w:val="00F841CC"/>
    <w:rsid w:val="00F84FDB"/>
    <w:rsid w:val="00F85673"/>
    <w:rsid w:val="00F86053"/>
    <w:rsid w:val="00F86EC4"/>
    <w:rsid w:val="00F87705"/>
    <w:rsid w:val="00F90584"/>
    <w:rsid w:val="00F90DAB"/>
    <w:rsid w:val="00F9102B"/>
    <w:rsid w:val="00F9102E"/>
    <w:rsid w:val="00F9109D"/>
    <w:rsid w:val="00F91259"/>
    <w:rsid w:val="00F92B87"/>
    <w:rsid w:val="00F93539"/>
    <w:rsid w:val="00F96B80"/>
    <w:rsid w:val="00F96CDD"/>
    <w:rsid w:val="00F97B2D"/>
    <w:rsid w:val="00F97C00"/>
    <w:rsid w:val="00FA01EC"/>
    <w:rsid w:val="00FA087D"/>
    <w:rsid w:val="00FA2463"/>
    <w:rsid w:val="00FA2743"/>
    <w:rsid w:val="00FA38EB"/>
    <w:rsid w:val="00FA40C0"/>
    <w:rsid w:val="00FA4128"/>
    <w:rsid w:val="00FA4215"/>
    <w:rsid w:val="00FA4D4B"/>
    <w:rsid w:val="00FA4DC4"/>
    <w:rsid w:val="00FA5361"/>
    <w:rsid w:val="00FA6B25"/>
    <w:rsid w:val="00FA7D63"/>
    <w:rsid w:val="00FB0702"/>
    <w:rsid w:val="00FB106B"/>
    <w:rsid w:val="00FB17D8"/>
    <w:rsid w:val="00FB197B"/>
    <w:rsid w:val="00FB1E61"/>
    <w:rsid w:val="00FB27C7"/>
    <w:rsid w:val="00FB36DB"/>
    <w:rsid w:val="00FB3796"/>
    <w:rsid w:val="00FB4278"/>
    <w:rsid w:val="00FB46B6"/>
    <w:rsid w:val="00FB4AFC"/>
    <w:rsid w:val="00FB58F6"/>
    <w:rsid w:val="00FB5B2B"/>
    <w:rsid w:val="00FB6D8B"/>
    <w:rsid w:val="00FB7268"/>
    <w:rsid w:val="00FB7EBE"/>
    <w:rsid w:val="00FC1133"/>
    <w:rsid w:val="00FC1813"/>
    <w:rsid w:val="00FC2408"/>
    <w:rsid w:val="00FC27C2"/>
    <w:rsid w:val="00FC2FBD"/>
    <w:rsid w:val="00FC3655"/>
    <w:rsid w:val="00FC399D"/>
    <w:rsid w:val="00FC3AC7"/>
    <w:rsid w:val="00FC3B9F"/>
    <w:rsid w:val="00FC4B8D"/>
    <w:rsid w:val="00FC51AD"/>
    <w:rsid w:val="00FC6444"/>
    <w:rsid w:val="00FC6667"/>
    <w:rsid w:val="00FC6A0E"/>
    <w:rsid w:val="00FC6C43"/>
    <w:rsid w:val="00FC709D"/>
    <w:rsid w:val="00FC7386"/>
    <w:rsid w:val="00FC738C"/>
    <w:rsid w:val="00FC75C9"/>
    <w:rsid w:val="00FC7D04"/>
    <w:rsid w:val="00FD01EC"/>
    <w:rsid w:val="00FD03C8"/>
    <w:rsid w:val="00FD1603"/>
    <w:rsid w:val="00FD17FB"/>
    <w:rsid w:val="00FD1849"/>
    <w:rsid w:val="00FD1A5C"/>
    <w:rsid w:val="00FD214C"/>
    <w:rsid w:val="00FD25A1"/>
    <w:rsid w:val="00FD2629"/>
    <w:rsid w:val="00FD3FED"/>
    <w:rsid w:val="00FD53E9"/>
    <w:rsid w:val="00FD54AA"/>
    <w:rsid w:val="00FD6A06"/>
    <w:rsid w:val="00FD723E"/>
    <w:rsid w:val="00FE0532"/>
    <w:rsid w:val="00FE0860"/>
    <w:rsid w:val="00FE0E1E"/>
    <w:rsid w:val="00FE11F8"/>
    <w:rsid w:val="00FE163F"/>
    <w:rsid w:val="00FE1DB1"/>
    <w:rsid w:val="00FE25B5"/>
    <w:rsid w:val="00FE2EDC"/>
    <w:rsid w:val="00FE2F2A"/>
    <w:rsid w:val="00FE3042"/>
    <w:rsid w:val="00FE3156"/>
    <w:rsid w:val="00FE3661"/>
    <w:rsid w:val="00FE3E9E"/>
    <w:rsid w:val="00FE40CC"/>
    <w:rsid w:val="00FE44E4"/>
    <w:rsid w:val="00FE5389"/>
    <w:rsid w:val="00FE5BF5"/>
    <w:rsid w:val="00FE64F1"/>
    <w:rsid w:val="00FE6A01"/>
    <w:rsid w:val="00FE7910"/>
    <w:rsid w:val="00FF0934"/>
    <w:rsid w:val="00FF177C"/>
    <w:rsid w:val="00FF2AB9"/>
    <w:rsid w:val="00FF33F1"/>
    <w:rsid w:val="00FF3CDC"/>
    <w:rsid w:val="00FF4E68"/>
    <w:rsid w:val="00FF5189"/>
    <w:rsid w:val="00FF5CBA"/>
    <w:rsid w:val="00FF6782"/>
    <w:rsid w:val="00FF6A48"/>
    <w:rsid w:val="00FF727F"/>
    <w:rsid w:val="00FF7B46"/>
    <w:rsid w:val="0459FA7E"/>
    <w:rsid w:val="05626463"/>
    <w:rsid w:val="0C84925A"/>
    <w:rsid w:val="12E19747"/>
    <w:rsid w:val="147D67A8"/>
    <w:rsid w:val="199ADE74"/>
    <w:rsid w:val="2A7628ED"/>
    <w:rsid w:val="2CC3E11F"/>
    <w:rsid w:val="2E5FB180"/>
    <w:rsid w:val="33029477"/>
    <w:rsid w:val="61F3226B"/>
    <w:rsid w:val="6CF6CE96"/>
  </w:rsids>
  <w:docVars>
    <w:docVar w:name="__Grammarly_42___1" w:val="H4sIAAAAAAAEAKtWcslP9kxRslIyNDYyMzG0MLQwMzIxNjayMDFR0lEKTi0uzszPAykwrQUA1LDkZ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5056976"/>
  <w15:docId w15:val="{154CAC84-1354-4629-A4E6-A1B311DD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4"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iPriority="2" w:unhideWhenUsed="1"/>
    <w:lsdException w:name="toa heading" w:semiHidden="1" w:unhideWhenUsed="1"/>
    <w:lsdException w:name="List" w:semiHidden="1" w:unhideWhenUsed="1"/>
    <w:lsdException w:name="List Bullet" w:semiHidden="1" w:unhideWhenUsed="1" w:qFormat="1"/>
    <w:lsdException w:name="List Number" w:uiPriority="2"/>
    <w:lsdException w:name="List 2" w:semiHidden="1" w:unhideWhenUsed="1"/>
    <w:lsdException w:name="List 3" w:semiHidden="1" w:unhideWhenUsed="1"/>
    <w:lsdException w:name="List 4" w:uiPriority="2"/>
    <w:lsdException w:name="List 5" w:uiPriority="2"/>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uiPriority="2"/>
    <w:lsdException w:name="Salutation" w:semiHidden="1" w:uiPriority="2"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 w:unhideWhenUsed="1"/>
    <w:lsdException w:name="Intense Quote" w:semiHidden="1" w:uiPriority="2"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
    <w:lsdException w:name="Intense Emphasis" w:semiHidden="1" w:uiPriority="2" w:unhideWhenUsed="1"/>
    <w:lsdException w:name="Subtle Reference" w:uiPriority="2"/>
    <w:lsdException w:name="Intense Reference" w:semiHidden="1" w:uiPriority="2" w:unhideWhenUsed="1"/>
    <w:lsdException w:name="Book Title" w:semiHidden="1" w:unhideWhenUsed="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AFF"/>
    <w:pPr>
      <w:spacing w:before="100" w:beforeAutospacing="1" w:after="100" w:afterAutospacing="1"/>
    </w:pPr>
    <w:rPr>
      <w:sz w:val="24"/>
      <w:szCs w:val="24"/>
    </w:rPr>
  </w:style>
  <w:style w:type="paragraph" w:styleId="Heading1">
    <w:name w:val="heading 1"/>
    <w:basedOn w:val="Normal"/>
    <w:next w:val="Normal"/>
    <w:autoRedefine/>
    <w:uiPriority w:val="1"/>
    <w:qFormat/>
    <w:rsid w:val="00C87A70"/>
    <w:pPr>
      <w:keepNext/>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004AFF"/>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664771"/>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uiPriority w:val="1"/>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uiPriority w:val="1"/>
    <w:unhideWhenUsed/>
    <w:rsid w:val="00CF6FAE"/>
    <w:pPr>
      <w:keepNext/>
      <w:keepLines/>
      <w:outlineLvl w:val="4"/>
    </w:pPr>
    <w:rPr>
      <w:rFonts w:ascii="Arial" w:hAnsi="Arial"/>
      <w:b/>
      <w:bCs/>
      <w:iCs/>
      <w:szCs w:val="26"/>
    </w:rPr>
  </w:style>
  <w:style w:type="paragraph" w:styleId="Heading6">
    <w:name w:val="heading 6"/>
    <w:basedOn w:val="Normal"/>
    <w:next w:val="Normal"/>
    <w:uiPriority w:val="1"/>
    <w:unhideWhenUsed/>
    <w:rsid w:val="00CF6FAE"/>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rsid w:val="00CF6FAE"/>
    <w:pPr>
      <w:keepNext/>
      <w:outlineLvl w:val="6"/>
    </w:pPr>
    <w:rPr>
      <w:b/>
      <w:color w:val="008000"/>
      <w:sz w:val="26"/>
      <w:szCs w:val="26"/>
      <w:u w:val="single"/>
    </w:rPr>
  </w:style>
  <w:style w:type="paragraph" w:styleId="Heading8">
    <w:name w:val="heading 8"/>
    <w:basedOn w:val="Normal"/>
    <w:next w:val="Normal"/>
    <w:uiPriority w:val="1"/>
    <w:unhideWhenUsed/>
    <w:rsid w:val="00CF6FAE"/>
    <w:pPr>
      <w:spacing w:before="240" w:after="60"/>
      <w:outlineLvl w:val="7"/>
    </w:pPr>
    <w:rPr>
      <w:i/>
      <w:iCs/>
    </w:rPr>
  </w:style>
  <w:style w:type="paragraph" w:styleId="Heading9">
    <w:name w:val="heading 9"/>
    <w:basedOn w:val="Normal"/>
    <w:next w:val="Normal"/>
    <w:uiPriority w:val="1"/>
    <w:unhideWhenUsed/>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664771"/>
    <w:rPr>
      <w:rFonts w:ascii="Arial" w:hAnsi="Arial" w:cs="Arial"/>
      <w:b/>
      <w:bCs/>
      <w:sz w:val="28"/>
      <w:szCs w:val="26"/>
    </w:rPr>
  </w:style>
  <w:style w:type="paragraph" w:styleId="NoSpacing">
    <w:name w:val="No Spacing"/>
    <w:rsid w:val="00CF6FAE"/>
    <w:rPr>
      <w:sz w:val="24"/>
      <w:szCs w:val="24"/>
    </w:rPr>
  </w:style>
  <w:style w:type="paragraph" w:styleId="ListBullet">
    <w:name w:val="List Bullet"/>
    <w:basedOn w:val="Normal"/>
    <w:uiPriority w:val="2"/>
    <w:qFormat/>
    <w:rsid w:val="000C5256"/>
    <w:pPr>
      <w:numPr>
        <w:numId w:val="4"/>
      </w:numPr>
      <w:spacing w:before="0" w:beforeAutospacing="0" w:after="120" w:afterAutospacing="0"/>
      <w:contextualSpacing/>
    </w:pPr>
  </w:style>
  <w:style w:type="paragraph" w:customStyle="1" w:styleId="Divider">
    <w:name w:val="Divider"/>
    <w:basedOn w:val="NoSpacing"/>
    <w:uiPriority w:val="2"/>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uiPriority w:val="4"/>
    <w:rsid w:val="00CF6FAE"/>
    <w:rPr>
      <w:rFonts w:ascii="Arial" w:hAnsi="Arial"/>
      <w:szCs w:val="24"/>
    </w:rPr>
  </w:style>
  <w:style w:type="paragraph" w:styleId="Header">
    <w:name w:val="header"/>
    <w:basedOn w:val="Normal"/>
    <w:next w:val="Normal"/>
    <w:link w:val="HeaderChar"/>
    <w:uiPriority w:val="4"/>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uiPriority w:val="4"/>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uiPriority w:val="1"/>
    <w:rsid w:val="00CF6FAE"/>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Heading3Divider">
    <w:name w:val="Heading 3 Divider"/>
    <w:basedOn w:val="Heading3"/>
    <w:uiPriority w:val="1"/>
    <w:rsid w:val="00CF6FAE"/>
    <w:pPr>
      <w:pBdr>
        <w:top w:val="single" w:sz="8" w:space="3" w:color="BFBFBF"/>
        <w:left w:val="single" w:sz="8" w:space="4" w:color="BFBFBF"/>
        <w:bottom w:val="single" w:sz="8" w:space="3" w:color="BFBFBF"/>
        <w:right w:val="single" w:sz="8" w:space="4" w:color="BFBFBF"/>
      </w:pBdr>
      <w:shd w:val="clear" w:color="auto" w:fill="BFBFBF"/>
    </w:pPr>
  </w:style>
  <w:style w:type="character" w:styleId="Strong">
    <w:name w:val="Strong"/>
    <w:uiPriority w:val="2"/>
    <w:rsid w:val="00CF6FAE"/>
    <w:rPr>
      <w:b/>
      <w:bCs/>
    </w:rPr>
  </w:style>
  <w:style w:type="paragraph" w:customStyle="1" w:styleId="subheading">
    <w:name w:val="subheading"/>
    <w:basedOn w:val="Normal"/>
    <w:next w:val="Normal"/>
    <w:link w:val="subheadingChar"/>
    <w:qFormat/>
    <w:rsid w:val="00697816"/>
    <w:pPr>
      <w:keepNext/>
      <w:spacing w:after="120" w:afterAutospacing="0"/>
      <w:outlineLvl w:val="4"/>
    </w:pPr>
    <w:rPr>
      <w:rFonts w:ascii="Arial" w:hAnsi="Arial" w:cs="Arial"/>
      <w:b/>
    </w:rPr>
  </w:style>
  <w:style w:type="character" w:styleId="CommentReference">
    <w:name w:val="annotation reference"/>
    <w:unhideWhenUsed/>
    <w:rsid w:val="00CF6FAE"/>
    <w:rPr>
      <w:sz w:val="16"/>
      <w:szCs w:val="16"/>
    </w:rPr>
  </w:style>
  <w:style w:type="paragraph" w:customStyle="1" w:styleId="Table11">
    <w:name w:val="Table 11"/>
    <w:basedOn w:val="Normal"/>
    <w:uiPriority w:val="2"/>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uiPriority w:val="2"/>
    <w:rsid w:val="00CF6FAE"/>
    <w:pPr>
      <w:keepNext w:val="0"/>
      <w:spacing w:after="60"/>
      <w:jc w:val="left"/>
    </w:pPr>
  </w:style>
  <w:style w:type="paragraph" w:customStyle="1" w:styleId="TableHeader1">
    <w:name w:val="Table Header 1"/>
    <w:basedOn w:val="Normal"/>
    <w:uiPriority w:val="2"/>
    <w:rsid w:val="00CF6FAE"/>
    <w:pPr>
      <w:keepNext/>
      <w:spacing w:before="0" w:beforeAutospacing="0" w:after="0" w:afterAutospacing="0"/>
      <w:jc w:val="center"/>
    </w:pPr>
    <w:rPr>
      <w:b/>
      <w:lang w:bidi="en-US"/>
    </w:rPr>
  </w:style>
  <w:style w:type="paragraph" w:styleId="Footer">
    <w:name w:val="footer"/>
    <w:basedOn w:val="Normal"/>
    <w:link w:val="FooterChar"/>
    <w:uiPriority w:val="4"/>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144C88"/>
    <w:rPr>
      <w:rFonts w:ascii="Arial" w:hAnsi="Arial"/>
      <w:lang w:val="x-none" w:eastAsia="x-none"/>
    </w:rPr>
  </w:style>
  <w:style w:type="paragraph" w:styleId="FootnoteText">
    <w:name w:val="footnote text"/>
    <w:basedOn w:val="Normal"/>
    <w:link w:val="FootnoteTextChar"/>
    <w:uiPriority w:val="2"/>
    <w:rsid w:val="00CF6FAE"/>
    <w:rPr>
      <w:sz w:val="20"/>
      <w:szCs w:val="20"/>
    </w:rPr>
  </w:style>
  <w:style w:type="character" w:styleId="FootnoteReference">
    <w:name w:val="footnote reference"/>
    <w:uiPriority w:val="2"/>
    <w:rsid w:val="00CF6FAE"/>
    <w:rPr>
      <w:vertAlign w:val="superscript"/>
    </w:rPr>
  </w:style>
  <w:style w:type="paragraph" w:styleId="CommentText">
    <w:name w:val="annotation text"/>
    <w:aliases w:val="t"/>
    <w:basedOn w:val="Normal"/>
    <w:link w:val="CommentTextChar"/>
    <w:uiPriority w:val="99"/>
    <w:qFormat/>
    <w:rsid w:val="00CF6FAE"/>
    <w:rPr>
      <w:sz w:val="20"/>
      <w:szCs w:val="20"/>
    </w:rPr>
  </w:style>
  <w:style w:type="character" w:customStyle="1" w:styleId="CommentTextChar">
    <w:name w:val="Comment Text Char"/>
    <w:aliases w:val="t Char"/>
    <w:link w:val="CommentText"/>
    <w:uiPriority w:val="99"/>
    <w:rsid w:val="00CF6FAE"/>
  </w:style>
  <w:style w:type="paragraph" w:styleId="BalloonText">
    <w:name w:val="Balloon Text"/>
    <w:basedOn w:val="Normal"/>
    <w:link w:val="BalloonTextChar"/>
    <w:uiPriority w:val="99"/>
    <w:rsid w:val="00CF6FAE"/>
    <w:rPr>
      <w:rFonts w:ascii="Tahoma" w:hAnsi="Tahoma"/>
      <w:sz w:val="16"/>
      <w:szCs w:val="16"/>
      <w:lang w:val="x-none" w:eastAsia="x-none"/>
    </w:rPr>
  </w:style>
  <w:style w:type="character" w:styleId="PageNumber">
    <w:name w:val="page number"/>
    <w:uiPriority w:val="2"/>
    <w:unhideWhenUsed/>
    <w:rsid w:val="00CF6FAE"/>
  </w:style>
  <w:style w:type="paragraph" w:styleId="TOC2">
    <w:name w:val="toc 2"/>
    <w:basedOn w:val="Normal"/>
    <w:next w:val="Normal"/>
    <w:autoRedefine/>
    <w:uiPriority w:val="39"/>
    <w:rsid w:val="006B504B"/>
    <w:pPr>
      <w:tabs>
        <w:tab w:val="right" w:leader="dot" w:pos="9360"/>
      </w:tabs>
      <w:spacing w:before="80" w:beforeAutospacing="0" w:after="80" w:afterAutospacing="0"/>
      <w:ind w:right="720"/>
    </w:pPr>
    <w:rPr>
      <w:rFonts w:ascii="Arial" w:hAnsi="Arial"/>
      <w:bCs/>
      <w:szCs w:val="22"/>
    </w:rPr>
  </w:style>
  <w:style w:type="paragraph" w:styleId="TOC1">
    <w:name w:val="toc 1"/>
    <w:basedOn w:val="Normal"/>
    <w:next w:val="Normal"/>
    <w:autoRedefine/>
    <w:uiPriority w:val="39"/>
    <w:rsid w:val="006B504B"/>
    <w:pPr>
      <w:keepNext/>
      <w:tabs>
        <w:tab w:val="left" w:pos="360"/>
        <w:tab w:val="right" w:leader="dot" w:pos="9350"/>
      </w:tabs>
      <w:spacing w:after="80" w:afterAutospacing="0"/>
    </w:pPr>
    <w:rPr>
      <w:rFonts w:ascii="Arial" w:hAnsi="Arial"/>
      <w:b/>
    </w:rPr>
  </w:style>
  <w:style w:type="paragraph" w:styleId="TOC3">
    <w:name w:val="toc 3"/>
    <w:basedOn w:val="Normal"/>
    <w:next w:val="Normal"/>
    <w:autoRedefine/>
    <w:uiPriority w:val="39"/>
    <w:rsid w:val="00661DE5"/>
    <w:pPr>
      <w:keepNext/>
      <w:tabs>
        <w:tab w:val="right" w:leader="dot" w:pos="9350"/>
      </w:tabs>
      <w:spacing w:after="80" w:afterAutospacing="0"/>
    </w:pPr>
    <w:rPr>
      <w:rFonts w:ascii="Arial" w:hAnsi="Arial"/>
      <w:b/>
      <w:noProof/>
      <w:szCs w:val="20"/>
    </w:rPr>
  </w:style>
  <w:style w:type="paragraph" w:styleId="TOC4">
    <w:name w:val="toc 4"/>
    <w:basedOn w:val="Normal"/>
    <w:next w:val="Normal"/>
    <w:autoRedefine/>
    <w:uiPriority w:val="39"/>
    <w:rsid w:val="003D4FB9"/>
    <w:pPr>
      <w:tabs>
        <w:tab w:val="left" w:pos="1920"/>
        <w:tab w:val="right" w:leader="dot" w:pos="9350"/>
      </w:tabs>
      <w:spacing w:before="80" w:beforeAutospacing="0" w:after="80" w:afterAutospacing="0"/>
      <w:ind w:left="1530" w:right="360" w:hanging="1530"/>
    </w:pPr>
    <w:rPr>
      <w:noProof/>
      <w:szCs w:val="20"/>
    </w:rPr>
  </w:style>
  <w:style w:type="character" w:styleId="FollowedHyperlink">
    <w:name w:val="FollowedHyperlink"/>
    <w:uiPriority w:val="2"/>
    <w:rsid w:val="00CF6FAE"/>
    <w:rPr>
      <w:color w:val="800080"/>
      <w:u w:val="single"/>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rsid w:val="00CF6FAE"/>
    <w:pPr>
      <w:ind w:left="720"/>
      <w:contextualSpacing/>
    </w:pPr>
    <w:rPr>
      <w:rFonts w:ascii="Charter BT" w:eastAsia="Calibri" w:hAnsi="Charter BT"/>
    </w:rPr>
  </w:style>
  <w:style w:type="paragraph" w:customStyle="1" w:styleId="MediumShading1-Accent11">
    <w:name w:val="Medium Shading 1 - Accent 11"/>
    <w:rsid w:val="00CF6FAE"/>
    <w:rPr>
      <w:rFonts w:ascii="Charter BT" w:eastAsia="Calibri" w:hAnsi="Charter BT"/>
      <w:sz w:val="24"/>
      <w:szCs w:val="24"/>
    </w:rPr>
  </w:style>
  <w:style w:type="paragraph" w:customStyle="1" w:styleId="StepHeading">
    <w:name w:val="Step Heading"/>
    <w:basedOn w:val="Normal"/>
    <w:uiPriority w:val="2"/>
    <w:rsid w:val="00CA43B7"/>
    <w:pPr>
      <w:keepNext/>
      <w:spacing w:before="240" w:beforeAutospacing="0" w:after="180" w:afterAutospacing="0"/>
      <w:outlineLvl w:val="4"/>
    </w:pPr>
    <w:rPr>
      <w:rFonts w:ascii="Arial" w:hAnsi="Arial"/>
      <w:b/>
    </w:rPr>
  </w:style>
  <w:style w:type="paragraph" w:customStyle="1" w:styleId="ReplaceText">
    <w:name w:val="Replace Text"/>
    <w:basedOn w:val="Normal"/>
    <w:uiPriority w:val="2"/>
    <w:rsid w:val="00CF6FAE"/>
    <w:pPr>
      <w:spacing w:before="0" w:beforeAutospacing="0" w:after="0" w:afterAutospacing="0"/>
    </w:pPr>
    <w:rPr>
      <w:color w:val="0070C0"/>
      <w:lang w:bidi="en-US"/>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0"/>
    <w:hidden/>
    <w:rsid w:val="00D17343"/>
    <w:rPr>
      <w:sz w:val="24"/>
      <w:szCs w:val="24"/>
    </w:rPr>
  </w:style>
  <w:style w:type="paragraph" w:customStyle="1" w:styleId="LightGrid-Accent310">
    <w:name w:val="Light Grid - Accent 310"/>
    <w:basedOn w:val="Normal"/>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styleId="ListParagraph">
    <w:name w:val="List Paragraph"/>
    <w:basedOn w:val="Normal"/>
    <w:link w:val="ListParagraphChar"/>
    <w:uiPriority w:val="34"/>
    <w:qFormat/>
    <w:rsid w:val="00725ADC"/>
    <w:pPr>
      <w:numPr>
        <w:numId w:val="11"/>
      </w:numPr>
      <w:spacing w:before="0" w:beforeAutospacing="0" w:after="120" w:afterAutospacing="0"/>
    </w:pPr>
  </w:style>
  <w:style w:type="character" w:customStyle="1" w:styleId="BalloonTextChar">
    <w:name w:val="Balloon Text Char"/>
    <w:link w:val="BalloonText"/>
    <w:uiPriority w:val="99"/>
    <w:rsid w:val="00CF6FAE"/>
    <w:rPr>
      <w:rFonts w:ascii="Tahoma" w:hAnsi="Tahoma"/>
      <w:sz w:val="16"/>
      <w:szCs w:val="16"/>
      <w:lang w:val="x-none" w:eastAsia="x-none"/>
    </w:rPr>
  </w:style>
  <w:style w:type="paragraph" w:customStyle="1" w:styleId="ColorfulList-Accent12">
    <w:name w:val="Colorful List - Accent 12"/>
    <w:basedOn w:val="Normal"/>
    <w:unhideWhenUsed/>
    <w:rsid w:val="00CF6FAE"/>
    <w:pPr>
      <w:ind w:left="720"/>
      <w:contextualSpacing/>
    </w:pPr>
    <w:rPr>
      <w:rFonts w:ascii="Charter BT" w:eastAsia="Calibri" w:hAnsi="Charter BT"/>
    </w:rPr>
  </w:style>
  <w:style w:type="paragraph" w:customStyle="1" w:styleId="ColorfulList-Accent13">
    <w:name w:val="Colorful List - Accent 13"/>
    <w:basedOn w:val="Normal"/>
    <w:uiPriority w:val="34"/>
    <w:rsid w:val="00CF6FAE"/>
    <w:pPr>
      <w:spacing w:before="120" w:beforeAutospacing="0" w:after="120" w:afterAutospacing="0"/>
      <w:ind w:left="720"/>
    </w:pPr>
    <w:rPr>
      <w:rFonts w:eastAsia="MS Mincho"/>
    </w:rPr>
  </w:style>
  <w:style w:type="character" w:customStyle="1" w:styleId="FootnoteTextChar">
    <w:name w:val="Footnote Text Char"/>
    <w:basedOn w:val="DefaultParagraphFont"/>
    <w:link w:val="FootnoteText"/>
    <w:uiPriority w:val="2"/>
    <w:rsid w:val="00144C88"/>
  </w:style>
  <w:style w:type="character" w:customStyle="1" w:styleId="Heading4Char">
    <w:name w:val="Heading 4 Char"/>
    <w:link w:val="Heading4"/>
    <w:uiPriority w:val="1"/>
    <w:rsid w:val="00144C88"/>
    <w:rPr>
      <w:rFonts w:ascii="Arial" w:hAnsi="Arial"/>
      <w:b/>
      <w:snapToGrid w:val="0"/>
      <w:sz w:val="24"/>
      <w:szCs w:val="24"/>
    </w:rPr>
  </w:style>
  <w:style w:type="paragraph" w:customStyle="1" w:styleId="LightGrid-Accent32">
    <w:name w:val="Light Grid - Accent 32"/>
    <w:basedOn w:val="Normal"/>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rsid w:val="00CF6FAE"/>
    <w:pPr>
      <w:ind w:left="720"/>
    </w:pPr>
  </w:style>
  <w:style w:type="paragraph" w:styleId="ListBullet2">
    <w:name w:val="List Bullet 2"/>
    <w:basedOn w:val="Normal"/>
    <w:uiPriority w:val="2"/>
    <w:qFormat/>
    <w:rsid w:val="00A241F2"/>
    <w:pPr>
      <w:numPr>
        <w:ilvl w:val="1"/>
        <w:numId w:val="4"/>
      </w:numPr>
    </w:pPr>
  </w:style>
  <w:style w:type="paragraph" w:styleId="ListBullet3">
    <w:name w:val="List Bullet 3"/>
    <w:basedOn w:val="Normal"/>
    <w:uiPriority w:val="2"/>
    <w:rsid w:val="00CF6FAE"/>
    <w:pPr>
      <w:numPr>
        <w:ilvl w:val="2"/>
        <w:numId w:val="4"/>
      </w:numPr>
      <w:spacing w:before="120" w:beforeAutospacing="0" w:after="120" w:afterAutospacing="0"/>
    </w:pPr>
  </w:style>
  <w:style w:type="paragraph" w:customStyle="1" w:styleId="MediumGrid1-Accent21">
    <w:name w:val="Medium Grid 1 - Accent 21"/>
    <w:basedOn w:val="Normal"/>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rsid w:val="00CF6FAE"/>
    <w:rPr>
      <w:rFonts w:ascii="Charter BT" w:eastAsia="Calibri" w:hAnsi="Charter BT"/>
      <w:sz w:val="24"/>
      <w:szCs w:val="24"/>
    </w:rPr>
  </w:style>
  <w:style w:type="paragraph" w:customStyle="1" w:styleId="MediumList2-Accent41">
    <w:name w:val="Medium List 2 - Accent 41"/>
    <w:basedOn w:val="Normal"/>
    <w:uiPriority w:val="34"/>
    <w:rsid w:val="00CF6FAE"/>
    <w:pPr>
      <w:ind w:left="720"/>
    </w:pPr>
  </w:style>
  <w:style w:type="paragraph" w:customStyle="1" w:styleId="MediumShading1-Accent12">
    <w:name w:val="Medium Shading 1 - Accent 12"/>
    <w:rsid w:val="00CF6FAE"/>
    <w:rPr>
      <w:rFonts w:ascii="Charter BT" w:eastAsia="Calibri" w:hAnsi="Charter BT"/>
      <w:sz w:val="24"/>
      <w:szCs w:val="24"/>
    </w:rPr>
  </w:style>
  <w:style w:type="paragraph" w:customStyle="1" w:styleId="DarkList-Accent51">
    <w:name w:val="Dark List - Accent 51"/>
    <w:basedOn w:val="Normal"/>
    <w:uiPriority w:val="34"/>
    <w:rsid w:val="00CF6FAE"/>
    <w:pPr>
      <w:ind w:left="720"/>
      <w:contextualSpacing/>
    </w:p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uiPriority w:val="2"/>
    <w:rsid w:val="006B3E7D"/>
    <w:pPr>
      <w:outlineLvl w:val="3"/>
    </w:pPr>
    <w:rPr>
      <w:noProof/>
    </w:rPr>
  </w:style>
  <w:style w:type="paragraph" w:customStyle="1" w:styleId="LightList-Accent3100">
    <w:name w:val="Light List - Accent 3100"/>
    <w:hidden/>
    <w:rsid w:val="009E0A91"/>
    <w:rPr>
      <w:sz w:val="24"/>
      <w:szCs w:val="24"/>
    </w:rPr>
  </w:style>
  <w:style w:type="paragraph" w:customStyle="1" w:styleId="LightGrid-Accent3100">
    <w:name w:val="Light Grid - Accent 3100"/>
    <w:basedOn w:val="Normal"/>
    <w:rsid w:val="009E0A91"/>
    <w:pPr>
      <w:ind w:left="720"/>
      <w:contextualSpacing/>
    </w:pPr>
  </w:style>
  <w:style w:type="paragraph" w:customStyle="1" w:styleId="LightList-Accent31000">
    <w:name w:val="Light List - Accent 31000"/>
    <w:hidden/>
    <w:uiPriority w:val="99"/>
    <w:rsid w:val="009E0A91"/>
    <w:rPr>
      <w:sz w:val="24"/>
      <w:szCs w:val="24"/>
    </w:rPr>
  </w:style>
  <w:style w:type="paragraph" w:customStyle="1" w:styleId="LightGrid-Accent31000">
    <w:name w:val="Light Grid - Accent 31000"/>
    <w:basedOn w:val="Normal"/>
    <w:rsid w:val="009E0A91"/>
    <w:pPr>
      <w:ind w:left="720"/>
      <w:contextualSpacing/>
    </w:pPr>
  </w:style>
  <w:style w:type="paragraph" w:customStyle="1" w:styleId="LightList-Accent310000">
    <w:name w:val="Light List - Accent 310000"/>
    <w:hidden/>
    <w:uiPriority w:val="99"/>
    <w:semiHidden/>
    <w:rsid w:val="009E0A91"/>
    <w:rPr>
      <w:sz w:val="24"/>
      <w:szCs w:val="24"/>
    </w:rPr>
  </w:style>
  <w:style w:type="paragraph" w:customStyle="1" w:styleId="LightGrid-Accent310000">
    <w:name w:val="Light Grid - Accent 310000"/>
    <w:basedOn w:val="Normal"/>
    <w:rsid w:val="009E0A91"/>
    <w:pPr>
      <w:ind w:left="720"/>
      <w:contextualSpacing/>
    </w:pPr>
  </w:style>
  <w:style w:type="character" w:styleId="UnresolvedMention">
    <w:name w:val="Unresolved Mention"/>
    <w:basedOn w:val="DefaultParagraphFont"/>
    <w:uiPriority w:val="99"/>
    <w:semiHidden/>
    <w:unhideWhenUsed/>
    <w:rsid w:val="003B5D4F"/>
    <w:rPr>
      <w:color w:val="605E5C"/>
      <w:shd w:val="clear" w:color="auto" w:fill="E1DFDD"/>
    </w:rPr>
  </w:style>
  <w:style w:type="paragraph" w:customStyle="1" w:styleId="4pointsbullet">
    <w:name w:val="4 points bullet"/>
    <w:basedOn w:val="ListBullet"/>
    <w:uiPriority w:val="2"/>
    <w:rsid w:val="00931624"/>
    <w:pPr>
      <w:numPr>
        <w:numId w:val="0"/>
      </w:numPr>
      <w:spacing w:before="80" w:after="80"/>
      <w:ind w:left="360" w:hanging="360"/>
    </w:pPr>
  </w:style>
  <w:style w:type="paragraph" w:customStyle="1" w:styleId="TableHeaderSide">
    <w:name w:val="Table Header Side"/>
    <w:basedOn w:val="TableHeader1"/>
    <w:next w:val="Normal"/>
    <w:rsid w:val="000A6252"/>
    <w:pPr>
      <w:keepNext w:val="0"/>
      <w:spacing w:after="80"/>
      <w:jc w:val="left"/>
    </w:pPr>
  </w:style>
  <w:style w:type="character" w:customStyle="1" w:styleId="subheadingChar">
    <w:name w:val="subheading Char"/>
    <w:basedOn w:val="DefaultParagraphFont"/>
    <w:link w:val="subheading"/>
    <w:rsid w:val="00020779"/>
    <w:rPr>
      <w:rFonts w:ascii="Arial" w:hAnsi="Arial" w:cs="Arial"/>
      <w:b/>
      <w:sz w:val="24"/>
      <w:szCs w:val="24"/>
    </w:rPr>
  </w:style>
  <w:style w:type="paragraph" w:customStyle="1" w:styleId="15paragraphafter15ptheading">
    <w:name w:val="15 paragraph after 15 pt heading"/>
    <w:basedOn w:val="Normal"/>
    <w:rsid w:val="006A61EA"/>
    <w:rPr>
      <w:bCs/>
      <w:sz w:val="26"/>
      <w:szCs w:val="26"/>
    </w:rPr>
  </w:style>
  <w:style w:type="paragraph" w:customStyle="1" w:styleId="pf0">
    <w:name w:val="pf0"/>
    <w:basedOn w:val="Normal"/>
    <w:rsid w:val="00A364C4"/>
  </w:style>
  <w:style w:type="character" w:customStyle="1" w:styleId="cf01">
    <w:name w:val="cf01"/>
    <w:basedOn w:val="DefaultParagraphFont"/>
    <w:rsid w:val="00A364C4"/>
    <w:rPr>
      <w:rFonts w:ascii="Segoe UI" w:hAnsi="Segoe UI" w:cs="Segoe UI" w:hint="default"/>
      <w:sz w:val="18"/>
      <w:szCs w:val="18"/>
    </w:rPr>
  </w:style>
  <w:style w:type="character" w:customStyle="1" w:styleId="ListParagraphChar">
    <w:name w:val="List Paragraph Char"/>
    <w:link w:val="ListParagraph"/>
    <w:uiPriority w:val="34"/>
    <w:locked/>
    <w:rsid w:val="000A58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ecfr.gov/current/title-42/chapter-IV/subchapter-B/part-422/subpart-V?toc=1" TargetMode="External" /><Relationship Id="rId12" Type="http://schemas.openxmlformats.org/officeDocument/2006/relationships/hyperlink" Target="https://www.ecfr.gov/current/title-42/chapter-IV/subchapter-B/part-423/subpart-V?toc=1" TargetMode="External" /><Relationship Id="rId13" Type="http://schemas.openxmlformats.org/officeDocument/2006/relationships/hyperlink" Target="https://www.cms.gov/files/document/medicare-communications-and-marketing-guidelines-3-16-2022.pdf" TargetMode="External" /><Relationship Id="rId14" Type="http://schemas.openxmlformats.org/officeDocument/2006/relationships/hyperlink" Target="http://www.Medicare.gov/talk-to-someone" TargetMode="External" /><Relationship Id="rId15" Type="http://schemas.openxmlformats.org/officeDocument/2006/relationships/hyperlink" Target="https://www.ecfr.gov/current/title-42/chapter-IV/subchapter-B/part-422/subpart-V/section-422.2264"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AFDCF-8AE4-4C8F-A03A-87569ED5DE55}">
  <ds:schemaRefs>
    <ds:schemaRef ds:uri="http://schemas.microsoft.com/sharepoint/v3/contenttype/forms"/>
  </ds:schemaRefs>
</ds:datastoreItem>
</file>

<file path=customXml/itemProps2.xml><?xml version="1.0" encoding="utf-8"?>
<ds:datastoreItem xmlns:ds="http://schemas.openxmlformats.org/officeDocument/2006/customXml" ds:itemID="{9D92AAFB-5304-45D1-9865-F868CFFBCF50}">
  <ds:schemaRefs>
    <ds:schemaRef ds:uri="http://schemas.microsoft.com/office/2006/metadata/properties"/>
  </ds:schemaRefs>
</ds:datastoreItem>
</file>

<file path=customXml/itemProps3.xml><?xml version="1.0" encoding="utf-8"?>
<ds:datastoreItem xmlns:ds="http://schemas.openxmlformats.org/officeDocument/2006/customXml" ds:itemID="{4EBD5993-A792-4CAC-9CC7-817BE4DCE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E908F-9C22-4E99-BB30-298C60EEBF05}">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Medicare Medical Savings Account (MSA) Annual Notice of Change (ANOC) Templates</dc:subject>
  <dc:creator>Centers for Medicare &amp; Medicaid Services</dc:creator>
  <cp:keywords>Annual Notice of Change, ANOC, Evidence of Coverage, EOC, 2020, Template, Medical Savings Account, MSA</cp:keywords>
  <cp:lastModifiedBy>Brouse, Theresa (CMS/CM)</cp:lastModifiedBy>
  <cp:revision>2</cp:revision>
  <cp:lastPrinted>2014-12-31T08:28:00Z</cp:lastPrinted>
  <dcterms:created xsi:type="dcterms:W3CDTF">2026-01-14T21:21:00Z</dcterms:created>
  <dcterms:modified xsi:type="dcterms:W3CDTF">2026-01-14T21:21:00Z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ies>
</file>