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43BB" w:rsidP="00F669AA" w14:paraId="51165893" w14:textId="5568B449">
      <w:pPr>
        <w:pStyle w:val="Title"/>
        <w:jc w:val="center"/>
        <w:rPr>
          <w:sz w:val="56"/>
        </w:rPr>
      </w:pPr>
      <w:r>
        <w:rPr>
          <w:sz w:val="56"/>
        </w:rPr>
        <w:t xml:space="preserve">NOTICE </w:t>
      </w:r>
      <w:r w:rsidR="00EB1175">
        <w:rPr>
          <w:sz w:val="56"/>
        </w:rPr>
        <w:t>for Review</w:t>
      </w:r>
    </w:p>
    <w:p w:rsidR="00F669AA" w:rsidP="00F669AA" w14:paraId="632F72F6" w14:textId="72A0A6C1">
      <w:pPr>
        <w:pStyle w:val="Title"/>
        <w:jc w:val="center"/>
        <w:rPr>
          <w:sz w:val="56"/>
        </w:rPr>
      </w:pPr>
      <w:r>
        <w:rPr>
          <w:sz w:val="56"/>
        </w:rPr>
        <w:t>Description of Module Content:</w:t>
      </w:r>
    </w:p>
    <w:p w:rsidR="00F669AA" w:rsidP="00B7351E" w14:paraId="186C478D" w14:textId="728F6764">
      <w:pPr>
        <w:jc w:val="center"/>
      </w:pPr>
      <w:r>
        <w:t>The Activity Tracking Module has been deactivated for all DWD fellowships in the FMS system</w:t>
      </w:r>
      <w:r w:rsidR="00B7351E">
        <w:t xml:space="preserve"> except for EIS and LLS.</w:t>
      </w:r>
    </w:p>
    <w:p w:rsidR="00B7351E" w:rsidP="00B7351E" w14:paraId="5C1B8BD8" w14:textId="754C8209">
      <w:pPr>
        <w:jc w:val="center"/>
      </w:pPr>
      <w:r>
        <w:t xml:space="preserve">This is the </w:t>
      </w:r>
      <w:r w:rsidRPr="00E43DD6">
        <w:rPr>
          <w:b/>
          <w:bCs/>
        </w:rPr>
        <w:t>clean version</w:t>
      </w:r>
      <w:r>
        <w:t xml:space="preserve"> of the updated module, containing only activity tracking content relevant to EIS and LLS as described in the Table of Contents below.</w:t>
      </w:r>
      <w:r w:rsidR="001B7804">
        <w:t xml:space="preserve">  Attachment 5</w:t>
      </w:r>
      <w:r w:rsidR="00FF6C54">
        <w:t xml:space="preserve">a presents the full scope of the </w:t>
      </w:r>
      <w:r w:rsidR="00FF6C54">
        <w:t>previously-approved</w:t>
      </w:r>
      <w:r w:rsidR="00FF6C54">
        <w:t xml:space="preserve"> Activity Tracking Module as reference.</w:t>
      </w:r>
    </w:p>
    <w:p w:rsidR="007C43BB" w:rsidP="007C43BB" w14:paraId="75FBCB0D" w14:textId="59F9CE56">
      <w:pPr>
        <w:jc w:val="center"/>
      </w:pPr>
      <w:r>
        <w:t xml:space="preserve">All sections and questions pertaining to other fellowships programs have been removed for this </w:t>
      </w:r>
      <w:r w:rsidR="001B7804">
        <w:t>R</w:t>
      </w:r>
      <w:r>
        <w:t>evision request.</w:t>
      </w:r>
    </w:p>
    <w:p w:rsidR="00F669AA" w:rsidP="00F669AA" w14:paraId="56951A3D" w14:textId="77777777"/>
    <w:p w:rsidR="00F669AA" w:rsidP="00F669AA" w14:paraId="2D0F8A02" w14:textId="77777777"/>
    <w:p w:rsidR="00F669AA" w:rsidP="00F669AA" w14:paraId="2EC8C0B5" w14:textId="77777777"/>
    <w:p w:rsidR="00F669AA" w:rsidP="00F669AA" w14:paraId="180978E3" w14:textId="77777777"/>
    <w:p w:rsidR="00F669AA" w:rsidP="00F669AA" w14:paraId="5009FA55" w14:textId="77777777"/>
    <w:p w:rsidR="00F669AA" w:rsidP="00F669AA" w14:paraId="7DA02FAC" w14:textId="77777777"/>
    <w:p w:rsidR="00F669AA" w:rsidP="00F669AA" w14:paraId="3049E469" w14:textId="77777777"/>
    <w:p w:rsidR="00F669AA" w:rsidP="00F669AA" w14:paraId="46F94F7C" w14:textId="77777777"/>
    <w:p w:rsidR="00F669AA" w:rsidP="00F669AA" w14:paraId="5A6A2E5A" w14:textId="77777777"/>
    <w:p w:rsidR="00F669AA" w:rsidP="00F669AA" w14:paraId="0FDED48A" w14:textId="77777777"/>
    <w:p w:rsidR="00F669AA" w:rsidP="00F669AA" w14:paraId="107EB3B3" w14:textId="77777777"/>
    <w:p w:rsidR="00F669AA" w:rsidRPr="00F669AA" w:rsidP="00F669AA" w14:paraId="60F5E00D" w14:textId="77777777"/>
    <w:p w:rsidR="00F669AA" w14:paraId="6556770E" w14:textId="77777777">
      <w:pPr>
        <w:spacing w:after="160" w:line="259" w:lineRule="auto"/>
        <w:rPr>
          <w:rFonts w:ascii="Calibri" w:hAnsi="Calibri" w:eastAsiaTheme="majorEastAsia" w:cstheme="majorBidi"/>
          <w:b/>
          <w:color w:val="44546A" w:themeColor="text2"/>
          <w:spacing w:val="5"/>
          <w:kern w:val="28"/>
          <w:sz w:val="56"/>
          <w:szCs w:val="52"/>
        </w:rPr>
      </w:pPr>
    </w:p>
    <w:p w:rsidR="00B90E57" w:rsidRPr="00CA4662" w:rsidP="00B90E57" w14:paraId="0D266EAF" w14:textId="04AEF215">
      <w:pPr>
        <w:pStyle w:val="Title"/>
        <w:jc w:val="center"/>
        <w:rPr>
          <w:sz w:val="56"/>
        </w:rPr>
      </w:pPr>
      <w:r>
        <w:rPr>
          <w:sz w:val="56"/>
        </w:rPr>
        <w:t xml:space="preserve"> </w:t>
      </w:r>
      <w:r>
        <w:rPr>
          <w:sz w:val="56"/>
        </w:rPr>
        <w:t>Fellowship Management System (</w:t>
      </w:r>
      <w:r w:rsidRPr="00CA4662">
        <w:rPr>
          <w:sz w:val="56"/>
        </w:rPr>
        <w:t>FMS)</w:t>
      </w:r>
    </w:p>
    <w:tbl>
      <w:tblPr>
        <w:tblStyle w:val="TableGrid"/>
        <w:tblpPr w:leftFromText="180" w:rightFromText="180" w:vertAnchor="text" w:horzAnchor="margin" w:tblpXSpec="center" w:tblpY="698"/>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75FDCCFA" w14:textId="77777777" w:rsidTr="00B90E57">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B90E57" w:rsidP="00B90E57" w14:paraId="3F032060" w14:textId="77777777">
            <w:pPr>
              <w:rPr>
                <w:color w:val="525252" w:themeColor="accent3" w:themeShade="80"/>
                <w:sz w:val="28"/>
              </w:rPr>
            </w:pPr>
            <w:bookmarkStart w:id="0" w:name="_Hlk23856402"/>
            <w:r>
              <w:rPr>
                <w:b/>
                <w:color w:val="525252" w:themeColor="accent3" w:themeShade="80"/>
                <w:sz w:val="28"/>
              </w:rPr>
              <w:t>Privacy Act and Public Burden Information</w:t>
            </w:r>
          </w:p>
        </w:tc>
      </w:tr>
      <w:tr w14:paraId="2F1DB479" w14:textId="77777777" w:rsidTr="00B90E57">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B90E57" w:rsidP="00B90E57" w14:paraId="24AD8550" w14:textId="77777777">
            <w:pPr>
              <w:jc w:val="center"/>
              <w:rPr>
                <w:b/>
                <w:sz w:val="20"/>
              </w:rPr>
            </w:pPr>
          </w:p>
          <w:p w:rsidR="00B90E57" w:rsidP="00B90E57" w14:paraId="2FE01685" w14:textId="77777777">
            <w:pPr>
              <w:jc w:val="center"/>
              <w:rPr>
                <w:b/>
                <w:sz w:val="20"/>
              </w:rPr>
            </w:pPr>
            <w:r>
              <w:rPr>
                <w:b/>
                <w:sz w:val="20"/>
              </w:rPr>
              <w:t>Privacy Act Information</w:t>
            </w:r>
          </w:p>
          <w:p w:rsidR="00B90E57" w:rsidP="00B90E57" w14:paraId="42D2759C" w14:textId="6BA7D395">
            <w:pPr>
              <w:rPr>
                <w:sz w:val="20"/>
              </w:rPr>
            </w:pPr>
            <w:r>
              <w:rPr>
                <w:sz w:val="20"/>
              </w:rPr>
              <w:t xml:space="preserve">The Privacy Act applies to this information collection.  Information collected will be kept private as noted in the System of Records Notice is 09-20-0112, </w:t>
            </w:r>
            <w:r>
              <w:rPr>
                <w:i/>
                <w:sz w:val="20"/>
              </w:rPr>
              <w:t xml:space="preserve">Fellowship Program and Guest Researcher Records. </w:t>
            </w:r>
          </w:p>
          <w:p w:rsidR="00B90E57" w:rsidP="00B90E57" w14:paraId="1EF6CC13" w14:textId="77777777">
            <w:pPr>
              <w:jc w:val="center"/>
              <w:rPr>
                <w:b/>
                <w:sz w:val="20"/>
              </w:rPr>
            </w:pPr>
            <w:r>
              <w:rPr>
                <w:b/>
                <w:sz w:val="20"/>
              </w:rPr>
              <w:t>Public Burden Information</w:t>
            </w:r>
          </w:p>
          <w:p w:rsidR="00B90E57" w:rsidP="00B90E57" w14:paraId="7CFFA5AD" w14:textId="77777777">
            <w:pPr>
              <w:rPr>
                <w:sz w:val="20"/>
              </w:rPr>
            </w:pPr>
            <w:r>
              <w:rPr>
                <w:sz w:val="20"/>
              </w:rPr>
              <w:t>Form</w:t>
            </w:r>
            <w:r>
              <w:rPr>
                <w:sz w:val="20"/>
              </w:rPr>
              <w:t xml:space="preserve"> Approved </w:t>
            </w:r>
          </w:p>
          <w:p w:rsidR="00B90E57" w:rsidP="00B90E57" w14:paraId="7683E790" w14:textId="77777777">
            <w:pPr>
              <w:rPr>
                <w:sz w:val="20"/>
              </w:rPr>
            </w:pPr>
            <w:r>
              <w:rPr>
                <w:sz w:val="20"/>
              </w:rPr>
              <w:t xml:space="preserve">OMB No. </w:t>
            </w:r>
            <w:r>
              <w:rPr>
                <w:b/>
                <w:sz w:val="20"/>
                <w:u w:val="single"/>
              </w:rPr>
              <w:t>0920-0765</w:t>
            </w:r>
            <w:r>
              <w:rPr>
                <w:sz w:val="20"/>
              </w:rPr>
              <w:t xml:space="preserve"> </w:t>
            </w:r>
          </w:p>
          <w:p w:rsidR="00B90E57" w:rsidP="00B90E57" w14:paraId="5FF4C602" w14:textId="11D4AFB4">
            <w:pPr>
              <w:rPr>
                <w:sz w:val="20"/>
              </w:rPr>
            </w:pPr>
            <w:r>
              <w:rPr>
                <w:sz w:val="20"/>
              </w:rPr>
              <w:t>Exp</w:t>
            </w:r>
            <w:r w:rsidRPr="000F5FE7">
              <w:rPr>
                <w:sz w:val="20"/>
              </w:rPr>
              <w:t xml:space="preserve">. Date </w:t>
            </w:r>
            <w:r w:rsidRPr="004E5602">
              <w:rPr>
                <w:b/>
                <w:sz w:val="20"/>
                <w:u w:val="single"/>
              </w:rPr>
              <w:t>03/31/</w:t>
            </w:r>
            <w:r w:rsidRPr="004E5602" w:rsidR="000F5FE7">
              <w:rPr>
                <w:b/>
                <w:sz w:val="20"/>
                <w:u w:val="single"/>
              </w:rPr>
              <w:t>202</w:t>
            </w:r>
            <w:r w:rsidRPr="000F5FE7" w:rsidR="000F5FE7">
              <w:rPr>
                <w:b/>
                <w:sz w:val="20"/>
                <w:u w:val="single"/>
              </w:rPr>
              <w:t>6</w:t>
            </w:r>
          </w:p>
          <w:p w:rsidR="00B90E57" w:rsidP="00B90E57" w14:paraId="4C5D3742" w14:textId="64B83F8F">
            <w:pPr>
              <w:rPr>
                <w:sz w:val="20"/>
              </w:rPr>
            </w:pPr>
            <w:r>
              <w:rPr>
                <w:sz w:val="20"/>
              </w:rPr>
              <w:t>Public</w:t>
            </w:r>
            <w:r>
              <w:rPr>
                <w:sz w:val="20"/>
              </w:rPr>
              <w:t xml:space="preserve"> reporting </w:t>
            </w:r>
            <w:r>
              <w:rPr>
                <w:sz w:val="20"/>
              </w:rPr>
              <w:t>burden</w:t>
            </w:r>
            <w:r>
              <w:rPr>
                <w:sz w:val="20"/>
              </w:rPr>
              <w:t xml:space="preserve"> of this collection of information is an estimated average of </w:t>
            </w:r>
            <w:r w:rsidRPr="005F4E24" w:rsidR="00DA24F3">
              <w:rPr>
                <w:sz w:val="20"/>
              </w:rPr>
              <w:t>30</w:t>
            </w:r>
            <w:r>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8D6060" w:rsidR="00D526A3">
              <w:rPr>
                <w:sz w:val="20"/>
              </w:rPr>
              <w:t>MS</w:t>
            </w:r>
            <w:r w:rsidR="00D526A3">
              <w:rPr>
                <w:sz w:val="20"/>
              </w:rPr>
              <w:t xml:space="preserve"> H21-8</w:t>
            </w:r>
            <w:r>
              <w:rPr>
                <w:sz w:val="20"/>
              </w:rPr>
              <w:t xml:space="preserve">, Atlanta, Georgia 30333; ATTN: PRA (0920-0765).  </w:t>
            </w:r>
          </w:p>
        </w:tc>
      </w:tr>
    </w:tbl>
    <w:bookmarkEnd w:id="0"/>
    <w:p w:rsidR="00B90E57" w:rsidRPr="00BD63A4" w:rsidP="00B90E57" w14:paraId="1670E527" w14:textId="25DF0272">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Activity Tracking</w:t>
      </w:r>
      <w:r w:rsidRPr="00BD63A4">
        <w:rPr>
          <w:rFonts w:ascii="Verdana" w:eastAsia="Times New Roman" w:hAnsi="Verdana" w:cs="Times New Roman"/>
          <w:b/>
          <w:sz w:val="40"/>
          <w:szCs w:val="16"/>
        </w:rPr>
        <w:t xml:space="preserve"> Module</w:t>
      </w:r>
      <w:r w:rsidR="008C3D53">
        <w:rPr>
          <w:rFonts w:ascii="Verdana" w:eastAsia="Times New Roman" w:hAnsi="Verdana" w:cs="Times New Roman"/>
          <w:b/>
          <w:sz w:val="40"/>
          <w:szCs w:val="16"/>
        </w:rPr>
        <w:t xml:space="preserve"> Draft</w:t>
      </w:r>
    </w:p>
    <w:p w:rsidR="00B90E57" w14:paraId="70DBC269" w14:textId="5B1DF3EC"/>
    <w:p w:rsidR="003742A6" w:rsidRPr="00741E46" w:rsidP="003742A6" w14:paraId="25722468" w14:textId="77777777">
      <w:pPr>
        <w:pStyle w:val="Heading1"/>
        <w:jc w:val="center"/>
      </w:pPr>
      <w:r>
        <w:rPr>
          <w:rFonts w:ascii="Verdana" w:eastAsia="Times New Roman" w:hAnsi="Verdana" w:cs="Times New Roman"/>
          <w:sz w:val="96"/>
          <w:szCs w:val="16"/>
        </w:rPr>
        <w:br w:type="page"/>
      </w:r>
      <w:bookmarkStart w:id="1" w:name="_Toc24555947"/>
      <w:bookmarkStart w:id="2" w:name="_Toc96409829"/>
      <w:r w:rsidRPr="00741E46">
        <w:t>Table of Contents</w:t>
      </w:r>
      <w:bookmarkEnd w:id="1"/>
      <w:bookmarkEnd w:id="2"/>
    </w:p>
    <w:bookmarkStart w:id="3" w:name="_Toc24555948" w:displacedByCustomXml="next"/>
    <w:bookmarkStart w:id="4" w:name="_Toc96409830" w:displacedByCustomXml="next"/>
    <w:sdt>
      <w:sdtPr>
        <w:rPr>
          <w:rFonts w:asciiTheme="minorHAnsi" w:eastAsiaTheme="minorHAnsi" w:hAnsiTheme="minorHAnsi" w:cstheme="minorBidi"/>
          <w:color w:val="auto"/>
          <w:sz w:val="22"/>
          <w:szCs w:val="22"/>
        </w:rPr>
        <w:id w:val="1573934837"/>
        <w:docPartObj>
          <w:docPartGallery w:val="Table of Contents"/>
          <w:docPartUnique/>
        </w:docPartObj>
      </w:sdtPr>
      <w:sdtContent>
        <w:p w:rsidR="00496D93" w14:paraId="561C875D" w14:textId="6920DC15">
          <w:pPr>
            <w:pStyle w:val="TOCHeading"/>
          </w:pPr>
          <w:r>
            <w:t>Contents</w:t>
          </w:r>
        </w:p>
        <w:p w:rsidR="007B3C73" w:rsidRPr="007B3C73" w14:paraId="419F4527" w14:textId="21150789">
          <w:pPr>
            <w:pStyle w:val="TOC1"/>
          </w:pPr>
          <w:r>
            <w:rPr>
              <w:b/>
              <w:bCs/>
            </w:rPr>
            <w:t>Table of Contents</w:t>
          </w:r>
          <w:r>
            <w:ptab w:relativeTo="margin" w:alignment="right" w:leader="dot"/>
          </w:r>
          <w:r>
            <w:rPr>
              <w:b/>
              <w:bCs/>
            </w:rPr>
            <w:t>2</w:t>
          </w:r>
        </w:p>
        <w:p w:rsidR="00496D93" w14:paraId="1F81CC62" w14:textId="2CA7EF97">
          <w:pPr>
            <w:pStyle w:val="TOC1"/>
          </w:pPr>
          <w:r>
            <w:rPr>
              <w:b/>
              <w:bCs/>
            </w:rPr>
            <w:t>Introduction</w:t>
          </w:r>
          <w:r>
            <w:ptab w:relativeTo="margin" w:alignment="right" w:leader="dot"/>
          </w:r>
          <w:r w:rsidR="001D049C">
            <w:rPr>
              <w:b/>
              <w:bCs/>
            </w:rPr>
            <w:t>3</w:t>
          </w:r>
        </w:p>
        <w:p w:rsidR="00496D93" w14:paraId="36E8EC6C" w14:textId="27AA4CB5">
          <w:pPr>
            <w:pStyle w:val="TOC1"/>
          </w:pPr>
          <w:r>
            <w:rPr>
              <w:b/>
              <w:bCs/>
            </w:rPr>
            <w:t>F</w:t>
          </w:r>
          <w:r w:rsidR="001D049C">
            <w:rPr>
              <w:b/>
              <w:bCs/>
            </w:rPr>
            <w:t>ellow Assessment</w:t>
          </w:r>
          <w:r>
            <w:ptab w:relativeTo="margin" w:alignment="right" w:leader="dot"/>
          </w:r>
          <w:r>
            <w:rPr>
              <w:b/>
              <w:bCs/>
            </w:rPr>
            <w:t>4</w:t>
          </w:r>
        </w:p>
        <w:p w:rsidR="00496D93" w14:paraId="20C2BABC" w14:textId="40775DF8">
          <w:pPr>
            <w:pStyle w:val="TOC2"/>
            <w:ind w:left="216"/>
          </w:pPr>
          <w:r>
            <w:t>Table 1: LLS Fellow Assessment Fields</w:t>
          </w:r>
          <w:r>
            <w:ptab w:relativeTo="margin" w:alignment="right" w:leader="dot"/>
          </w:r>
          <w:r>
            <w:t>4</w:t>
          </w:r>
        </w:p>
        <w:p w:rsidR="001D049C" w:rsidRPr="001D049C" w:rsidP="001D049C" w14:paraId="63DA2A3D" w14:textId="0ADB0B3B">
          <w:pPr>
            <w:pStyle w:val="TOC2"/>
            <w:ind w:left="216"/>
          </w:pPr>
          <w:r>
            <w:t>Table 2: EIS Fellow Assessment Fields</w:t>
          </w:r>
          <w:r>
            <w:ptab w:relativeTo="margin" w:alignment="right" w:leader="dot"/>
          </w:r>
          <w:r>
            <w:t>4</w:t>
          </w:r>
        </w:p>
        <w:p w:rsidR="001D049C" w:rsidP="001D049C" w14:paraId="43A3F2BF" w14:textId="5CBC2353">
          <w:pPr>
            <w:pStyle w:val="TOC1"/>
          </w:pPr>
          <w:r>
            <w:rPr>
              <w:b/>
              <w:bCs/>
            </w:rPr>
            <w:t xml:space="preserve">CAL (Core Activities of Learning) Assessment </w:t>
          </w:r>
          <w:r>
            <w:ptab w:relativeTo="margin" w:alignment="right" w:leader="dot"/>
          </w:r>
          <w:r>
            <w:rPr>
              <w:b/>
              <w:bCs/>
            </w:rPr>
            <w:t>5</w:t>
          </w:r>
        </w:p>
        <w:p w:rsidR="001D049C" w:rsidP="001D049C" w14:paraId="2385EDFB" w14:textId="528F5036">
          <w:pPr>
            <w:pStyle w:val="TOC3"/>
            <w:ind w:left="216"/>
          </w:pPr>
          <w:r>
            <w:t>Table 3: LLS CAL Review</w:t>
          </w:r>
          <w:r>
            <w:ptab w:relativeTo="margin" w:alignment="right" w:leader="dot"/>
          </w:r>
          <w:r>
            <w:t>5</w:t>
          </w:r>
        </w:p>
        <w:p w:rsidR="001D049C" w:rsidRPr="001D049C" w:rsidP="001D049C" w14:paraId="1C7B7C52" w14:textId="44EC8957">
          <w:pPr>
            <w:pStyle w:val="TOC3"/>
            <w:ind w:left="216"/>
          </w:pPr>
          <w:r>
            <w:t>Table 4: EIS CAL Review</w:t>
          </w:r>
          <w:r>
            <w:ptab w:relativeTo="margin" w:alignment="right" w:leader="dot"/>
          </w:r>
          <w:r>
            <w:t>6</w:t>
          </w:r>
        </w:p>
      </w:sdtContent>
    </w:sdt>
    <w:p w:rsidR="005C2284" w14:paraId="59B294A2" w14:textId="77777777">
      <w:pPr>
        <w:spacing w:after="160" w:line="259" w:lineRule="auto"/>
        <w:rPr>
          <w:rFonts w:eastAsia="Times New Roman"/>
        </w:rPr>
      </w:pPr>
    </w:p>
    <w:p w:rsidR="0031068A" w:rsidRPr="00033B3A" w14:paraId="761D1BCB" w14:textId="56921320">
      <w:pPr>
        <w:spacing w:after="160" w:line="259" w:lineRule="auto"/>
        <w:rPr>
          <w:rFonts w:eastAsia="Times New Roman"/>
        </w:rPr>
      </w:pPr>
      <w:r>
        <w:rPr>
          <w:rFonts w:eastAsia="Times New Roman"/>
        </w:rPr>
        <w:br w:type="page"/>
      </w:r>
    </w:p>
    <w:p w:rsidR="002A6FF7" w:rsidP="00046776" w14:paraId="1E3092B6" w14:textId="0885BBCD">
      <w:pPr>
        <w:pStyle w:val="Heading1"/>
        <w:pBdr>
          <w:bottom w:val="single" w:sz="12" w:space="1" w:color="auto"/>
        </w:pBdr>
        <w:rPr>
          <w:rFonts w:eastAsia="Times New Roman"/>
        </w:rPr>
      </w:pPr>
      <w:r>
        <w:rPr>
          <w:rFonts w:eastAsia="Times New Roman"/>
        </w:rPr>
        <w:t>Introduction</w:t>
      </w:r>
      <w:bookmarkEnd w:id="4"/>
      <w:bookmarkEnd w:id="3"/>
    </w:p>
    <w:p w:rsidR="002A6FF7" w:rsidP="002A6FF7" w14:paraId="48790265" w14:textId="77777777">
      <w:pPr>
        <w:spacing w:after="120"/>
        <w:ind w:left="360"/>
      </w:pPr>
    </w:p>
    <w:p w:rsidR="002A6FF7" w:rsidP="00293074" w14:paraId="655DB1F5" w14:textId="07CC659A">
      <w:pPr>
        <w:spacing w:after="120"/>
      </w:pPr>
      <w:r>
        <w:t xml:space="preserve">The purpose of this document is to list all the </w:t>
      </w:r>
      <w:r>
        <w:t>data elements</w:t>
      </w:r>
      <w:r>
        <w:t xml:space="preserve"> collected online through the Fellowship Management System (FMS)</w:t>
      </w:r>
      <w:r w:rsidR="00997FEB">
        <w:t xml:space="preserve"> to which PRA applies</w:t>
      </w:r>
      <w:r>
        <w:t xml:space="preserve">. The FMS activity tracking module is a streamlined mechanism for Centers for Disease Control and Prevention (CDC) </w:t>
      </w:r>
      <w:r w:rsidRPr="00DE3225">
        <w:rPr>
          <w:u w:val="single"/>
        </w:rPr>
        <w:t>host site supervisors</w:t>
      </w:r>
      <w:r>
        <w:t xml:space="preserve"> to submit information online and </w:t>
      </w:r>
      <w:r w:rsidR="00096300">
        <w:t xml:space="preserve">provide feedback on fellows and their progression towards meeting fellowship requirements.  </w:t>
      </w:r>
      <w:r>
        <w:t xml:space="preserve">The FMS Activity Tracking Module </w:t>
      </w:r>
      <w:r w:rsidR="00096300">
        <w:t xml:space="preserve">currently </w:t>
      </w:r>
      <w:r>
        <w:t xml:space="preserve">is tailored for </w:t>
      </w:r>
      <w:r w:rsidR="008F76BB">
        <w:t xml:space="preserve">two flagship </w:t>
      </w:r>
      <w:r>
        <w:t>CDC fellowships</w:t>
      </w:r>
      <w:r w:rsidR="008F76BB">
        <w:t xml:space="preserve">, listed below.  If/when other fellowships </w:t>
      </w:r>
      <w:r w:rsidR="00AD68E6">
        <w:t>seek to build out these functions in the FMS system, CDC will seek PRA approval appropriately</w:t>
      </w:r>
      <w:r w:rsidR="00096300">
        <w:t xml:space="preserve"> and add them to this document</w:t>
      </w:r>
      <w:r w:rsidR="00AD68E6">
        <w:t>.</w:t>
      </w:r>
    </w:p>
    <w:p w:rsidR="002A6FF7" w:rsidP="002A6FF7" w14:paraId="5680F8F7" w14:textId="77777777">
      <w:pPr>
        <w:pStyle w:val="ListParagraph"/>
        <w:numPr>
          <w:ilvl w:val="0"/>
          <w:numId w:val="2"/>
        </w:numPr>
        <w:spacing w:after="120" w:line="240" w:lineRule="auto"/>
      </w:pPr>
      <w:r>
        <w:t xml:space="preserve">Epidemic Intelligence Service (EIS) </w:t>
      </w:r>
    </w:p>
    <w:p w:rsidR="002A6FF7" w:rsidP="002A6FF7" w14:paraId="5F3BDF9E" w14:textId="77777777">
      <w:pPr>
        <w:pStyle w:val="ListParagraph"/>
        <w:numPr>
          <w:ilvl w:val="0"/>
          <w:numId w:val="2"/>
        </w:numPr>
        <w:spacing w:after="120" w:line="240" w:lineRule="auto"/>
      </w:pPr>
      <w:r>
        <w:t>Laboratory Leadership Service (LLS)</w:t>
      </w:r>
    </w:p>
    <w:p w:rsidR="00732058" w:rsidP="004E5602" w14:paraId="6EB04878" w14:textId="50CC7409">
      <w:pPr>
        <w:spacing w:after="160" w:line="259" w:lineRule="auto"/>
      </w:pPr>
    </w:p>
    <w:p w:rsidR="00F17F61" w:rsidP="00C55173" w14:paraId="0F457F7B" w14:textId="02B7E3EE">
      <w:pPr>
        <w:spacing w:after="160" w:line="259" w:lineRule="auto"/>
      </w:pPr>
      <w:r>
        <w:br w:type="page"/>
      </w:r>
    </w:p>
    <w:p w:rsidR="0087391E" w:rsidRPr="008318ED" w:rsidP="0087391E" w14:paraId="5DEE41E3" w14:textId="078C7256">
      <w:pPr>
        <w:pStyle w:val="ListParagraph"/>
        <w:numPr>
          <w:ilvl w:val="0"/>
          <w:numId w:val="42"/>
        </w:numPr>
        <w:spacing w:after="160" w:line="259" w:lineRule="auto"/>
        <w:rPr>
          <w:b/>
          <w:bCs/>
        </w:rPr>
      </w:pPr>
      <w:bookmarkStart w:id="5" w:name="_Conference_Presentation"/>
      <w:bookmarkEnd w:id="5"/>
      <w:r w:rsidRPr="008318ED">
        <w:rPr>
          <w:b/>
          <w:bCs/>
        </w:rPr>
        <w:t>Fellow Assessment</w:t>
      </w:r>
    </w:p>
    <w:p w:rsidR="001C64A4" w:rsidRPr="001C64A4" w:rsidP="008318ED" w14:paraId="6C05AAE8" w14:textId="2745738A">
      <w:pPr>
        <w:spacing w:after="160" w:line="259" w:lineRule="auto"/>
        <w:rPr>
          <w:sz w:val="20"/>
          <w:szCs w:val="20"/>
        </w:rPr>
      </w:pPr>
      <w:bookmarkStart w:id="6" w:name="_Phone_Number"/>
      <w:bookmarkStart w:id="7" w:name="_Mailing_Address"/>
      <w:bookmarkEnd w:id="6"/>
      <w:bookmarkEnd w:id="7"/>
      <w:r w:rsidRPr="001C64A4">
        <w:rPr>
          <w:sz w:val="20"/>
          <w:szCs w:val="20"/>
        </w:rPr>
        <w:t xml:space="preserve">These questions ask host site supervisors to reflect on their experience working with their current fellow(s) and relay feedback back to the respective fellowship program. </w:t>
      </w:r>
    </w:p>
    <w:p w:rsidR="00B43087" w:rsidRPr="000A0949" w:rsidP="008318ED" w14:paraId="02EC933B" w14:textId="4991736B">
      <w:pPr>
        <w:spacing w:after="160" w:line="259" w:lineRule="auto"/>
        <w:rPr>
          <w:b/>
          <w:bCs/>
          <w:sz w:val="20"/>
          <w:szCs w:val="20"/>
        </w:rPr>
      </w:pPr>
      <w:r w:rsidRPr="000A0949">
        <w:rPr>
          <w:b/>
          <w:bCs/>
          <w:sz w:val="20"/>
          <w:szCs w:val="20"/>
        </w:rPr>
        <w:t xml:space="preserve">Table </w:t>
      </w:r>
      <w:r w:rsidRPr="000A0949" w:rsidR="002C7B86">
        <w:rPr>
          <w:b/>
          <w:bCs/>
          <w:sz w:val="20"/>
          <w:szCs w:val="20"/>
        </w:rPr>
        <w:t>1</w:t>
      </w:r>
      <w:r w:rsidRPr="000A0949">
        <w:rPr>
          <w:b/>
          <w:bCs/>
          <w:sz w:val="20"/>
          <w:szCs w:val="20"/>
        </w:rPr>
        <w:t xml:space="preserve">. </w:t>
      </w:r>
      <w:r w:rsidRPr="000A0949" w:rsidR="008318ED">
        <w:rPr>
          <w:b/>
          <w:bCs/>
          <w:sz w:val="20"/>
          <w:szCs w:val="20"/>
        </w:rPr>
        <w:t xml:space="preserve">Laboratory Leadership Service (LLS) </w:t>
      </w:r>
      <w:r w:rsidRPr="000A0949">
        <w:rPr>
          <w:b/>
          <w:bCs/>
          <w:sz w:val="20"/>
          <w:szCs w:val="20"/>
        </w:rPr>
        <w:t xml:space="preserve">Fellow Assessment </w:t>
      </w:r>
      <w:r w:rsidRPr="000A0949" w:rsidR="008C18E7">
        <w:rPr>
          <w:b/>
          <w:bCs/>
          <w:sz w:val="20"/>
          <w:szCs w:val="20"/>
        </w:rPr>
        <w:t>Fields</w:t>
      </w:r>
    </w:p>
    <w:tbl>
      <w:tblPr>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1"/>
        <w:gridCol w:w="1882"/>
        <w:gridCol w:w="594"/>
        <w:gridCol w:w="605"/>
        <w:gridCol w:w="644"/>
        <w:gridCol w:w="838"/>
        <w:gridCol w:w="707"/>
        <w:gridCol w:w="768"/>
        <w:gridCol w:w="571"/>
        <w:gridCol w:w="680"/>
        <w:gridCol w:w="680"/>
      </w:tblGrid>
      <w:tr w14:paraId="4E8E9915" w14:textId="356DE973" w:rsidTr="002877DD">
        <w:tblPrEx>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19" w:type="pct"/>
            <w:tcBorders>
              <w:bottom w:val="single" w:sz="4" w:space="0" w:color="auto"/>
            </w:tcBorders>
            <w:shd w:val="clear" w:color="5B9BD5" w:fill="5B9BD5"/>
            <w:hideMark/>
          </w:tcPr>
          <w:p w:rsidR="002877DD" w:rsidRPr="001F359F" w14:paraId="48D8F488"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Field Name</w:t>
            </w:r>
          </w:p>
        </w:tc>
        <w:tc>
          <w:tcPr>
            <w:tcW w:w="774" w:type="pct"/>
            <w:tcBorders>
              <w:bottom w:val="single" w:sz="4" w:space="0" w:color="auto"/>
            </w:tcBorders>
            <w:shd w:val="clear" w:color="5B9BD5" w:fill="5B9BD5"/>
            <w:hideMark/>
          </w:tcPr>
          <w:p w:rsidR="002877DD" w:rsidRPr="001F359F" w14:paraId="4629E4CB"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Values</w:t>
            </w:r>
          </w:p>
        </w:tc>
        <w:tc>
          <w:tcPr>
            <w:tcW w:w="244" w:type="pct"/>
            <w:shd w:val="clear" w:color="5B9BD5" w:fill="5B9BD5"/>
            <w:hideMark/>
          </w:tcPr>
          <w:p w:rsidR="002877DD" w:rsidRPr="001F359F" w14:paraId="503B12FE"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EIS</w:t>
            </w:r>
          </w:p>
        </w:tc>
        <w:tc>
          <w:tcPr>
            <w:tcW w:w="249" w:type="pct"/>
            <w:shd w:val="clear" w:color="5B9BD5" w:fill="5B9BD5"/>
            <w:hideMark/>
          </w:tcPr>
          <w:p w:rsidR="002877DD" w:rsidRPr="001F359F" w14:paraId="05546C8C"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LLS</w:t>
            </w:r>
          </w:p>
        </w:tc>
        <w:tc>
          <w:tcPr>
            <w:tcW w:w="265" w:type="pct"/>
            <w:shd w:val="clear" w:color="5B9BD5" w:fill="5B9BD5"/>
            <w:hideMark/>
          </w:tcPr>
          <w:p w:rsidR="002877DD" w:rsidRPr="001F359F" w14:paraId="0FB859B1"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EEP</w:t>
            </w:r>
          </w:p>
        </w:tc>
        <w:tc>
          <w:tcPr>
            <w:tcW w:w="345" w:type="pct"/>
            <w:shd w:val="clear" w:color="5B9BD5" w:fill="5B9BD5"/>
            <w:hideMark/>
          </w:tcPr>
          <w:p w:rsidR="002877DD" w:rsidRPr="001F359F" w14:paraId="2E5583B0"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SAF</w:t>
            </w:r>
          </w:p>
        </w:tc>
        <w:tc>
          <w:tcPr>
            <w:tcW w:w="291" w:type="pct"/>
            <w:shd w:val="clear" w:color="5B9BD5" w:fill="5B9BD5"/>
            <w:hideMark/>
          </w:tcPr>
          <w:p w:rsidR="002877DD" w:rsidRPr="001F359F" w14:paraId="21A9CD1B"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PHIFP</w:t>
            </w:r>
          </w:p>
        </w:tc>
        <w:tc>
          <w:tcPr>
            <w:tcW w:w="316" w:type="pct"/>
            <w:shd w:val="clear" w:color="5B9BD5" w:fill="5B9BD5"/>
            <w:hideMark/>
          </w:tcPr>
          <w:p w:rsidR="002877DD" w:rsidRPr="001F359F" w14:paraId="0A2E5A4E"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PE</w:t>
            </w:r>
          </w:p>
        </w:tc>
        <w:tc>
          <w:tcPr>
            <w:tcW w:w="235" w:type="pct"/>
            <w:shd w:val="clear" w:color="5B9BD5" w:fill="5B9BD5"/>
            <w:hideMark/>
          </w:tcPr>
          <w:p w:rsidR="002877DD" w:rsidRPr="001F359F" w14:paraId="2F4B1F7B"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ELI</w:t>
            </w:r>
          </w:p>
        </w:tc>
        <w:tc>
          <w:tcPr>
            <w:tcW w:w="280" w:type="pct"/>
            <w:shd w:val="clear" w:color="5B9BD5" w:fill="5B9BD5"/>
            <w:hideMark/>
          </w:tcPr>
          <w:p w:rsidR="002877DD" w:rsidRPr="001F359F" w14:paraId="70036D8C" w14:textId="77777777">
            <w:pPr>
              <w:spacing w:after="0" w:line="240" w:lineRule="auto"/>
              <w:jc w:val="center"/>
              <w:rPr>
                <w:rFonts w:ascii="Calibri" w:eastAsia="Times New Roman" w:hAnsi="Calibri" w:cs="Calibri"/>
                <w:b/>
                <w:bCs/>
                <w:color w:val="FFFFFF"/>
                <w:sz w:val="18"/>
                <w:szCs w:val="18"/>
              </w:rPr>
            </w:pPr>
            <w:r w:rsidRPr="001F359F">
              <w:rPr>
                <w:rFonts w:ascii="Calibri" w:eastAsia="Times New Roman" w:hAnsi="Calibri" w:cs="Calibri"/>
                <w:b/>
                <w:bCs/>
                <w:color w:val="FFFFFF"/>
                <w:sz w:val="18"/>
                <w:szCs w:val="18"/>
              </w:rPr>
              <w:t>PHAP</w:t>
            </w:r>
          </w:p>
        </w:tc>
        <w:tc>
          <w:tcPr>
            <w:tcW w:w="280" w:type="pct"/>
            <w:shd w:val="clear" w:color="5B9BD5" w:fill="5B9BD5"/>
          </w:tcPr>
          <w:p w:rsidR="002877DD" w:rsidRPr="001F359F" w14:paraId="54A1B020" w14:textId="72A3AC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1A7A2C" w14:textId="419F744D" w:rsidTr="002877DD">
        <w:tblPrEx>
          <w:tblW w:w="4691" w:type="pct"/>
          <w:tblLook w:val="04A0"/>
        </w:tblPrEx>
        <w:trPr>
          <w:trHeight w:val="1200"/>
        </w:trPr>
        <w:tc>
          <w:tcPr>
            <w:tcW w:w="1719" w:type="pct"/>
            <w:hideMark/>
          </w:tcPr>
          <w:p w:rsidR="002877DD" w:rsidRPr="00821EA9" w:rsidP="00571EC3" w14:paraId="4F9392F8" w14:textId="77777777">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 xml:space="preserve">Fellow will meet the Core Activities of Learning (CALs) during this LLS assignment </w:t>
            </w:r>
          </w:p>
        </w:tc>
        <w:tc>
          <w:tcPr>
            <w:tcW w:w="774" w:type="pct"/>
            <w:hideMark/>
          </w:tcPr>
          <w:p w:rsidR="002877DD" w:rsidRPr="001F359F" w:rsidP="00571EC3" w14:paraId="6B7A13DA" w14:textId="77777777">
            <w:pPr>
              <w:spacing w:after="0" w:line="240" w:lineRule="auto"/>
              <w:rPr>
                <w:rFonts w:ascii="Calibri" w:eastAsia="Times New Roman" w:hAnsi="Calibri" w:cs="Calibri"/>
                <w:color w:val="000000"/>
                <w:sz w:val="18"/>
                <w:szCs w:val="18"/>
              </w:rPr>
            </w:pPr>
            <w:r w:rsidRPr="001F359F">
              <w:rPr>
                <w:rFonts w:ascii="Calibri" w:eastAsia="Times New Roman" w:hAnsi="Calibri" w:cs="Calibri"/>
                <w:color w:val="000000"/>
                <w:sz w:val="18"/>
                <w:szCs w:val="18"/>
              </w:rPr>
              <w:t>1. Strongly Disagree</w:t>
            </w:r>
            <w:r w:rsidRPr="001F359F">
              <w:rPr>
                <w:rFonts w:ascii="Calibri" w:eastAsia="Times New Roman" w:hAnsi="Calibri" w:cs="Calibri"/>
                <w:color w:val="000000"/>
                <w:sz w:val="18"/>
                <w:szCs w:val="18"/>
              </w:rPr>
              <w:br/>
              <w:t>2. Disagree</w:t>
            </w:r>
            <w:r w:rsidRPr="001F359F">
              <w:rPr>
                <w:rFonts w:ascii="Calibri" w:eastAsia="Times New Roman" w:hAnsi="Calibri" w:cs="Calibri"/>
                <w:color w:val="000000"/>
                <w:sz w:val="18"/>
                <w:szCs w:val="18"/>
              </w:rPr>
              <w:br/>
              <w:t>3. Neutral</w:t>
            </w:r>
            <w:r w:rsidRPr="001F359F">
              <w:rPr>
                <w:rFonts w:ascii="Calibri" w:eastAsia="Times New Roman" w:hAnsi="Calibri" w:cs="Calibri"/>
                <w:color w:val="000000"/>
                <w:sz w:val="18"/>
                <w:szCs w:val="18"/>
              </w:rPr>
              <w:br/>
              <w:t>4. Agree</w:t>
            </w:r>
            <w:r w:rsidRPr="001F359F">
              <w:rPr>
                <w:rFonts w:ascii="Calibri" w:eastAsia="Times New Roman" w:hAnsi="Calibri" w:cs="Calibri"/>
                <w:color w:val="000000"/>
                <w:sz w:val="18"/>
                <w:szCs w:val="18"/>
              </w:rPr>
              <w:br/>
              <w:t>5. Strongly Agree</w:t>
            </w:r>
          </w:p>
        </w:tc>
        <w:tc>
          <w:tcPr>
            <w:tcW w:w="244" w:type="pct"/>
            <w:hideMark/>
          </w:tcPr>
          <w:p w:rsidR="002877DD" w:rsidRPr="001F359F" w:rsidP="00571EC3" w14:paraId="45587148"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49" w:type="pct"/>
            <w:hideMark/>
          </w:tcPr>
          <w:p w:rsidR="002877DD" w:rsidRPr="001F359F" w:rsidP="00571EC3" w14:paraId="6CFE9DF6" w14:textId="77777777">
            <w:pPr>
              <w:spacing w:after="0" w:line="240" w:lineRule="auto"/>
              <w:jc w:val="center"/>
              <w:rPr>
                <w:rFonts w:ascii="Calibri" w:eastAsia="Times New Roman" w:hAnsi="Calibri" w:cs="Calibri"/>
                <w:color w:val="006100"/>
                <w:sz w:val="18"/>
                <w:szCs w:val="18"/>
              </w:rPr>
            </w:pPr>
            <w:r w:rsidRPr="001F359F">
              <w:rPr>
                <w:rFonts w:ascii="Calibri" w:eastAsia="Times New Roman" w:hAnsi="Calibri" w:cs="Calibri"/>
                <w:color w:val="006100"/>
                <w:sz w:val="18"/>
                <w:szCs w:val="18"/>
              </w:rPr>
              <w:t>Yes</w:t>
            </w:r>
          </w:p>
        </w:tc>
        <w:tc>
          <w:tcPr>
            <w:tcW w:w="265" w:type="pct"/>
            <w:hideMark/>
          </w:tcPr>
          <w:p w:rsidR="002877DD" w:rsidRPr="001F359F" w:rsidP="00571EC3" w14:paraId="11DDB7DD"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45" w:type="pct"/>
            <w:hideMark/>
          </w:tcPr>
          <w:p w:rsidR="002877DD" w:rsidRPr="001F359F" w:rsidP="00571EC3" w14:paraId="01E35528"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91" w:type="pct"/>
            <w:hideMark/>
          </w:tcPr>
          <w:p w:rsidR="002877DD" w:rsidRPr="001F359F" w:rsidP="00571EC3" w14:paraId="09469808"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16" w:type="pct"/>
            <w:hideMark/>
          </w:tcPr>
          <w:p w:rsidR="002877DD" w:rsidRPr="001F359F" w:rsidP="00571EC3" w14:paraId="74431CBC"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35" w:type="pct"/>
            <w:hideMark/>
          </w:tcPr>
          <w:p w:rsidR="002877DD" w:rsidRPr="001F359F" w:rsidP="00571EC3" w14:paraId="4DB2411D"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0" w:type="pct"/>
            <w:hideMark/>
          </w:tcPr>
          <w:p w:rsidR="002877DD" w:rsidRPr="001F359F" w:rsidP="00571EC3" w14:paraId="4A78C496"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0" w:type="pct"/>
          </w:tcPr>
          <w:p w:rsidR="002877DD" w:rsidRPr="001F359F" w:rsidP="00571EC3" w14:paraId="1D3D7408" w14:textId="1CD19F9F">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r>
      <w:tr w14:paraId="26E4358A" w14:textId="4438AD22" w:rsidTr="002877DD">
        <w:tblPrEx>
          <w:tblW w:w="4691" w:type="pct"/>
          <w:tblLook w:val="04A0"/>
        </w:tblPrEx>
        <w:trPr>
          <w:trHeight w:val="480"/>
        </w:trPr>
        <w:tc>
          <w:tcPr>
            <w:tcW w:w="1719" w:type="pct"/>
            <w:hideMark/>
          </w:tcPr>
          <w:p w:rsidR="002877DD" w:rsidRPr="00821EA9" w:rsidP="00571EC3" w14:paraId="10CDAEFF" w14:textId="77777777">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 xml:space="preserve">If you disagree with any statement listed above, please provide comments </w:t>
            </w:r>
            <w:r w:rsidRPr="00821EA9">
              <w:rPr>
                <w:rFonts w:ascii="Calibri" w:eastAsia="Times New Roman" w:hAnsi="Calibri" w:cs="Calibri"/>
                <w:color w:val="000000"/>
                <w:sz w:val="18"/>
                <w:szCs w:val="18"/>
              </w:rPr>
              <w:t>for</w:t>
            </w:r>
            <w:r w:rsidRPr="00821EA9">
              <w:rPr>
                <w:rFonts w:ascii="Calibri" w:eastAsia="Times New Roman" w:hAnsi="Calibri" w:cs="Calibri"/>
                <w:color w:val="000000"/>
                <w:sz w:val="18"/>
                <w:szCs w:val="18"/>
              </w:rPr>
              <w:t xml:space="preserve"> why you disagree:</w:t>
            </w:r>
          </w:p>
        </w:tc>
        <w:tc>
          <w:tcPr>
            <w:tcW w:w="774" w:type="pct"/>
            <w:hideMark/>
          </w:tcPr>
          <w:p w:rsidR="002877DD" w:rsidRPr="001F359F" w:rsidP="00571EC3" w14:paraId="3DBF2B47" w14:textId="4AA31FE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4" w:type="pct"/>
            <w:hideMark/>
          </w:tcPr>
          <w:p w:rsidR="002877DD" w:rsidRPr="001F359F" w:rsidP="00571EC3" w14:paraId="69EC16EF"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49" w:type="pct"/>
            <w:hideMark/>
          </w:tcPr>
          <w:p w:rsidR="002877DD" w:rsidRPr="001F359F" w:rsidP="00571EC3" w14:paraId="2138CE5B" w14:textId="77777777">
            <w:pPr>
              <w:spacing w:after="0" w:line="240" w:lineRule="auto"/>
              <w:jc w:val="center"/>
              <w:rPr>
                <w:rFonts w:ascii="Calibri" w:eastAsia="Times New Roman" w:hAnsi="Calibri" w:cs="Calibri"/>
                <w:color w:val="006100"/>
                <w:sz w:val="18"/>
                <w:szCs w:val="18"/>
              </w:rPr>
            </w:pPr>
            <w:r w:rsidRPr="001F359F">
              <w:rPr>
                <w:rFonts w:ascii="Calibri" w:eastAsia="Times New Roman" w:hAnsi="Calibri" w:cs="Calibri"/>
                <w:color w:val="006100"/>
                <w:sz w:val="18"/>
                <w:szCs w:val="18"/>
              </w:rPr>
              <w:t>Yes</w:t>
            </w:r>
          </w:p>
        </w:tc>
        <w:tc>
          <w:tcPr>
            <w:tcW w:w="265" w:type="pct"/>
            <w:hideMark/>
          </w:tcPr>
          <w:p w:rsidR="002877DD" w:rsidRPr="001F359F" w:rsidP="00571EC3" w14:paraId="15068B5B"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45" w:type="pct"/>
            <w:hideMark/>
          </w:tcPr>
          <w:p w:rsidR="002877DD" w:rsidRPr="001F359F" w:rsidP="00571EC3" w14:paraId="371CECEA"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91" w:type="pct"/>
            <w:hideMark/>
          </w:tcPr>
          <w:p w:rsidR="002877DD" w:rsidRPr="001F359F" w:rsidP="00571EC3" w14:paraId="6BB99217"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16" w:type="pct"/>
            <w:hideMark/>
          </w:tcPr>
          <w:p w:rsidR="002877DD" w:rsidRPr="001F359F" w:rsidP="00571EC3" w14:paraId="49266854"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35" w:type="pct"/>
            <w:hideMark/>
          </w:tcPr>
          <w:p w:rsidR="002877DD" w:rsidRPr="001F359F" w:rsidP="00571EC3" w14:paraId="617D2E9D"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0" w:type="pct"/>
            <w:hideMark/>
          </w:tcPr>
          <w:p w:rsidR="002877DD" w:rsidRPr="001F359F" w:rsidP="00571EC3" w14:paraId="1A721D8C"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0" w:type="pct"/>
          </w:tcPr>
          <w:p w:rsidR="002877DD" w:rsidRPr="001F359F" w:rsidP="00571EC3" w14:paraId="4D56C618" w14:textId="30E5613E">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r>
      <w:tr w14:paraId="65BB7861" w14:textId="0CBB2DC6" w:rsidTr="002877DD">
        <w:tblPrEx>
          <w:tblW w:w="4691" w:type="pct"/>
          <w:tblLook w:val="04A0"/>
        </w:tblPrEx>
        <w:trPr>
          <w:trHeight w:val="480"/>
        </w:trPr>
        <w:tc>
          <w:tcPr>
            <w:tcW w:w="1719" w:type="pct"/>
            <w:hideMark/>
          </w:tcPr>
          <w:p w:rsidR="002877DD" w:rsidRPr="00821EA9" w:rsidP="00571EC3" w14:paraId="1BE6B305" w14:textId="77777777">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What concerns do you have or challenges do you anticipate in the next 6 months?</w:t>
            </w:r>
          </w:p>
        </w:tc>
        <w:tc>
          <w:tcPr>
            <w:tcW w:w="774" w:type="pct"/>
            <w:hideMark/>
          </w:tcPr>
          <w:p w:rsidR="002877DD" w:rsidRPr="001F359F" w:rsidP="00571EC3" w14:paraId="7C6E9005" w14:textId="4F2760E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4" w:type="pct"/>
            <w:hideMark/>
          </w:tcPr>
          <w:p w:rsidR="002877DD" w:rsidRPr="001F359F" w:rsidP="00571EC3" w14:paraId="3897FB6A"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49" w:type="pct"/>
            <w:hideMark/>
          </w:tcPr>
          <w:p w:rsidR="002877DD" w:rsidRPr="001F359F" w:rsidP="00571EC3" w14:paraId="3994E50E" w14:textId="77777777">
            <w:pPr>
              <w:spacing w:after="0" w:line="240" w:lineRule="auto"/>
              <w:jc w:val="center"/>
              <w:rPr>
                <w:rFonts w:ascii="Calibri" w:eastAsia="Times New Roman" w:hAnsi="Calibri" w:cs="Calibri"/>
                <w:color w:val="006100"/>
                <w:sz w:val="18"/>
                <w:szCs w:val="18"/>
              </w:rPr>
            </w:pPr>
            <w:r w:rsidRPr="001F359F">
              <w:rPr>
                <w:rFonts w:ascii="Calibri" w:eastAsia="Times New Roman" w:hAnsi="Calibri" w:cs="Calibri"/>
                <w:color w:val="006100"/>
                <w:sz w:val="18"/>
                <w:szCs w:val="18"/>
              </w:rPr>
              <w:t>Yes</w:t>
            </w:r>
          </w:p>
        </w:tc>
        <w:tc>
          <w:tcPr>
            <w:tcW w:w="265" w:type="pct"/>
            <w:hideMark/>
          </w:tcPr>
          <w:p w:rsidR="002877DD" w:rsidRPr="001F359F" w:rsidP="00571EC3" w14:paraId="22CE4BF0"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45" w:type="pct"/>
            <w:hideMark/>
          </w:tcPr>
          <w:p w:rsidR="002877DD" w:rsidRPr="001F359F" w:rsidP="00571EC3" w14:paraId="5F440B4E"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91" w:type="pct"/>
            <w:hideMark/>
          </w:tcPr>
          <w:p w:rsidR="002877DD" w:rsidRPr="001F359F" w:rsidP="00571EC3" w14:paraId="5072965D"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16" w:type="pct"/>
            <w:hideMark/>
          </w:tcPr>
          <w:p w:rsidR="002877DD" w:rsidRPr="001F359F" w:rsidP="00571EC3" w14:paraId="56FF3E42"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35" w:type="pct"/>
            <w:hideMark/>
          </w:tcPr>
          <w:p w:rsidR="002877DD" w:rsidRPr="001F359F" w:rsidP="00571EC3" w14:paraId="190446F7"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0" w:type="pct"/>
            <w:hideMark/>
          </w:tcPr>
          <w:p w:rsidR="002877DD" w:rsidRPr="001F359F" w:rsidP="00571EC3" w14:paraId="5423352A"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0" w:type="pct"/>
          </w:tcPr>
          <w:p w:rsidR="002877DD" w:rsidRPr="001F359F" w:rsidP="00571EC3" w14:paraId="03D7B39D" w14:textId="6AD05020">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r>
      <w:tr w14:paraId="05CB91B2" w14:textId="7C1908A7" w:rsidTr="002877DD">
        <w:tblPrEx>
          <w:tblW w:w="4691" w:type="pct"/>
          <w:tblLook w:val="04A0"/>
        </w:tblPrEx>
        <w:trPr>
          <w:trHeight w:val="480"/>
        </w:trPr>
        <w:tc>
          <w:tcPr>
            <w:tcW w:w="1719" w:type="pct"/>
            <w:hideMark/>
          </w:tcPr>
          <w:p w:rsidR="002877DD" w:rsidRPr="00821EA9" w:rsidP="00571EC3" w14:paraId="6405FF32" w14:textId="77777777">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What changes or additions to support would you like to see from the LLS Program? Why?</w:t>
            </w:r>
          </w:p>
        </w:tc>
        <w:tc>
          <w:tcPr>
            <w:tcW w:w="774" w:type="pct"/>
            <w:hideMark/>
          </w:tcPr>
          <w:p w:rsidR="002877DD" w:rsidRPr="001F359F" w:rsidP="00571EC3" w14:paraId="551C18D3" w14:textId="3BFDA956">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44" w:type="pct"/>
            <w:hideMark/>
          </w:tcPr>
          <w:p w:rsidR="002877DD" w:rsidRPr="001F359F" w:rsidP="00571EC3" w14:paraId="31F13391"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49" w:type="pct"/>
            <w:hideMark/>
          </w:tcPr>
          <w:p w:rsidR="002877DD" w:rsidRPr="001F359F" w:rsidP="00571EC3" w14:paraId="0D53FE25" w14:textId="77777777">
            <w:pPr>
              <w:spacing w:after="0" w:line="240" w:lineRule="auto"/>
              <w:jc w:val="center"/>
              <w:rPr>
                <w:rFonts w:ascii="Calibri" w:eastAsia="Times New Roman" w:hAnsi="Calibri" w:cs="Calibri"/>
                <w:color w:val="006100"/>
                <w:sz w:val="18"/>
                <w:szCs w:val="18"/>
              </w:rPr>
            </w:pPr>
            <w:r w:rsidRPr="001F359F">
              <w:rPr>
                <w:rFonts w:ascii="Calibri" w:eastAsia="Times New Roman" w:hAnsi="Calibri" w:cs="Calibri"/>
                <w:color w:val="006100"/>
                <w:sz w:val="18"/>
                <w:szCs w:val="18"/>
              </w:rPr>
              <w:t>Yes</w:t>
            </w:r>
          </w:p>
        </w:tc>
        <w:tc>
          <w:tcPr>
            <w:tcW w:w="265" w:type="pct"/>
            <w:hideMark/>
          </w:tcPr>
          <w:p w:rsidR="002877DD" w:rsidRPr="001F359F" w:rsidP="00571EC3" w14:paraId="24D87660"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45" w:type="pct"/>
            <w:hideMark/>
          </w:tcPr>
          <w:p w:rsidR="002877DD" w:rsidRPr="001F359F" w:rsidP="00571EC3" w14:paraId="1F4215B2"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91" w:type="pct"/>
            <w:hideMark/>
          </w:tcPr>
          <w:p w:rsidR="002877DD" w:rsidRPr="001F359F" w:rsidP="00571EC3" w14:paraId="454718D1"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316" w:type="pct"/>
            <w:hideMark/>
          </w:tcPr>
          <w:p w:rsidR="002877DD" w:rsidRPr="001F359F" w:rsidP="00571EC3" w14:paraId="538FEAE2"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35" w:type="pct"/>
            <w:hideMark/>
          </w:tcPr>
          <w:p w:rsidR="002877DD" w:rsidRPr="001F359F" w:rsidP="00571EC3" w14:paraId="5332BB97"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0" w:type="pct"/>
            <w:hideMark/>
          </w:tcPr>
          <w:p w:rsidR="002877DD" w:rsidRPr="001F359F" w:rsidP="00571EC3" w14:paraId="5C536160" w14:textId="77777777">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c>
          <w:tcPr>
            <w:tcW w:w="280" w:type="pct"/>
          </w:tcPr>
          <w:p w:rsidR="002877DD" w:rsidRPr="001F359F" w:rsidP="00571EC3" w14:paraId="676DDBFC" w14:textId="549EDC33">
            <w:pPr>
              <w:spacing w:after="0" w:line="240" w:lineRule="auto"/>
              <w:jc w:val="center"/>
              <w:rPr>
                <w:rFonts w:ascii="Calibri" w:eastAsia="Times New Roman" w:hAnsi="Calibri" w:cs="Calibri"/>
                <w:color w:val="9C0006"/>
                <w:sz w:val="18"/>
                <w:szCs w:val="18"/>
              </w:rPr>
            </w:pPr>
            <w:r w:rsidRPr="001F359F">
              <w:rPr>
                <w:rFonts w:ascii="Calibri" w:eastAsia="Times New Roman" w:hAnsi="Calibri" w:cs="Calibri"/>
                <w:color w:val="9C0006"/>
                <w:sz w:val="18"/>
                <w:szCs w:val="18"/>
              </w:rPr>
              <w:t>No</w:t>
            </w:r>
          </w:p>
        </w:tc>
      </w:tr>
    </w:tbl>
    <w:p w:rsidR="00041069" w:rsidP="00AC5BCE" w14:paraId="6622A685" w14:textId="741E8BDE"/>
    <w:p w:rsidR="008318ED" w:rsidRPr="000A0949" w:rsidP="008318ED" w14:paraId="4E97EBF0" w14:textId="62C7F198">
      <w:pPr>
        <w:pStyle w:val="Captions"/>
        <w:rPr>
          <w:sz w:val="20"/>
          <w:szCs w:val="20"/>
        </w:rPr>
      </w:pPr>
      <w:r w:rsidRPr="000A0949">
        <w:rPr>
          <w:sz w:val="20"/>
          <w:szCs w:val="20"/>
        </w:rPr>
        <w:t xml:space="preserve">Table 2. Epidemic Intelligence Service (EIS) </w:t>
      </w:r>
      <w:r w:rsidRPr="000A0949" w:rsidR="008C18E7">
        <w:rPr>
          <w:sz w:val="20"/>
          <w:szCs w:val="20"/>
        </w:rPr>
        <w:t>Fellow</w:t>
      </w:r>
      <w:r w:rsidRPr="000A0949">
        <w:rPr>
          <w:sz w:val="20"/>
          <w:szCs w:val="20"/>
        </w:rPr>
        <w:t xml:space="preserve"> Assessment </w:t>
      </w:r>
      <w:r w:rsidRPr="000A0949" w:rsidR="008C18E7">
        <w:rPr>
          <w:sz w:val="20"/>
          <w:szCs w:val="20"/>
        </w:rPr>
        <w:t>Fields</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1871"/>
        <w:gridCol w:w="599"/>
        <w:gridCol w:w="669"/>
        <w:gridCol w:w="764"/>
        <w:gridCol w:w="847"/>
        <w:gridCol w:w="676"/>
        <w:gridCol w:w="764"/>
        <w:gridCol w:w="505"/>
        <w:gridCol w:w="676"/>
        <w:gridCol w:w="662"/>
      </w:tblGrid>
      <w:tr w14:paraId="10D7B42F" w14:textId="5A523978" w:rsidTr="002877DD">
        <w:tblPrEx>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40"/>
          <w:tblHeader/>
        </w:trPr>
        <w:tc>
          <w:tcPr>
            <w:tcW w:w="1710" w:type="pct"/>
            <w:tcBorders>
              <w:bottom w:val="single" w:sz="4" w:space="0" w:color="auto"/>
            </w:tcBorders>
            <w:shd w:val="clear" w:color="5B9BD5" w:fill="5B9BD5"/>
            <w:hideMark/>
          </w:tcPr>
          <w:p w:rsidR="002877DD" w:rsidRPr="00222B06" w:rsidP="00660A66" w14:paraId="3543313A"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Field Name</w:t>
            </w:r>
          </w:p>
        </w:tc>
        <w:tc>
          <w:tcPr>
            <w:tcW w:w="766" w:type="pct"/>
            <w:tcBorders>
              <w:bottom w:val="single" w:sz="4" w:space="0" w:color="auto"/>
            </w:tcBorders>
            <w:shd w:val="clear" w:color="5B9BD5" w:fill="5B9BD5"/>
            <w:hideMark/>
          </w:tcPr>
          <w:p w:rsidR="002877DD" w:rsidRPr="00222B06" w:rsidP="00660A66" w14:paraId="6DC44C25"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Values</w:t>
            </w:r>
          </w:p>
        </w:tc>
        <w:tc>
          <w:tcPr>
            <w:tcW w:w="245" w:type="pct"/>
            <w:shd w:val="clear" w:color="5B9BD5" w:fill="5B9BD5"/>
            <w:hideMark/>
          </w:tcPr>
          <w:p w:rsidR="002877DD" w:rsidRPr="00222B06" w:rsidP="00660A66" w14:paraId="1EAA0B9F"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EIS</w:t>
            </w:r>
          </w:p>
        </w:tc>
        <w:tc>
          <w:tcPr>
            <w:tcW w:w="274" w:type="pct"/>
            <w:shd w:val="clear" w:color="5B9BD5" w:fill="5B9BD5"/>
            <w:hideMark/>
          </w:tcPr>
          <w:p w:rsidR="002877DD" w:rsidRPr="00222B06" w:rsidP="00660A66" w14:paraId="7C8CA70D"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LLS</w:t>
            </w:r>
          </w:p>
        </w:tc>
        <w:tc>
          <w:tcPr>
            <w:tcW w:w="313" w:type="pct"/>
            <w:shd w:val="clear" w:color="5B9BD5" w:fill="5B9BD5"/>
            <w:hideMark/>
          </w:tcPr>
          <w:p w:rsidR="002877DD" w:rsidRPr="00222B06" w:rsidP="00660A66" w14:paraId="644127E0"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EEP</w:t>
            </w:r>
          </w:p>
        </w:tc>
        <w:tc>
          <w:tcPr>
            <w:tcW w:w="347" w:type="pct"/>
            <w:shd w:val="clear" w:color="5B9BD5" w:fill="5B9BD5"/>
            <w:hideMark/>
          </w:tcPr>
          <w:p w:rsidR="002877DD" w:rsidRPr="00222B06" w:rsidP="00660A66" w14:paraId="32A3BB9B"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SAF</w:t>
            </w:r>
          </w:p>
        </w:tc>
        <w:tc>
          <w:tcPr>
            <w:tcW w:w="277" w:type="pct"/>
            <w:shd w:val="clear" w:color="5B9BD5" w:fill="5B9BD5"/>
            <w:hideMark/>
          </w:tcPr>
          <w:p w:rsidR="002877DD" w:rsidRPr="00222B06" w:rsidP="00660A66" w14:paraId="4E60ED1E"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PHIFP</w:t>
            </w:r>
          </w:p>
        </w:tc>
        <w:tc>
          <w:tcPr>
            <w:tcW w:w="313" w:type="pct"/>
            <w:shd w:val="clear" w:color="5B9BD5" w:fill="5B9BD5"/>
            <w:hideMark/>
          </w:tcPr>
          <w:p w:rsidR="002877DD" w:rsidRPr="00222B06" w:rsidP="00660A66" w14:paraId="7775807F"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PE</w:t>
            </w:r>
          </w:p>
        </w:tc>
        <w:tc>
          <w:tcPr>
            <w:tcW w:w="207" w:type="pct"/>
            <w:shd w:val="clear" w:color="5B9BD5" w:fill="5B9BD5"/>
            <w:hideMark/>
          </w:tcPr>
          <w:p w:rsidR="002877DD" w:rsidRPr="00222B06" w:rsidP="00660A66" w14:paraId="71CF77DA"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ELI</w:t>
            </w:r>
          </w:p>
        </w:tc>
        <w:tc>
          <w:tcPr>
            <w:tcW w:w="277" w:type="pct"/>
            <w:shd w:val="clear" w:color="5B9BD5" w:fill="5B9BD5"/>
            <w:hideMark/>
          </w:tcPr>
          <w:p w:rsidR="002877DD" w:rsidRPr="00222B06" w:rsidP="00660A66" w14:paraId="3F35DFCE" w14:textId="77777777">
            <w:pPr>
              <w:spacing w:after="0" w:line="240" w:lineRule="auto"/>
              <w:jc w:val="center"/>
              <w:rPr>
                <w:rFonts w:ascii="Calibri" w:eastAsia="Times New Roman" w:hAnsi="Calibri" w:cs="Calibri"/>
                <w:b/>
                <w:bCs/>
                <w:color w:val="FFFFFF"/>
                <w:sz w:val="18"/>
                <w:szCs w:val="18"/>
              </w:rPr>
            </w:pPr>
            <w:r w:rsidRPr="00222B06">
              <w:rPr>
                <w:rFonts w:ascii="Calibri" w:eastAsia="Times New Roman" w:hAnsi="Calibri" w:cs="Calibri"/>
                <w:b/>
                <w:bCs/>
                <w:color w:val="FFFFFF"/>
                <w:sz w:val="18"/>
                <w:szCs w:val="18"/>
              </w:rPr>
              <w:t>PHAP</w:t>
            </w:r>
          </w:p>
        </w:tc>
        <w:tc>
          <w:tcPr>
            <w:tcW w:w="273" w:type="pct"/>
            <w:shd w:val="clear" w:color="5B9BD5" w:fill="5B9BD5"/>
          </w:tcPr>
          <w:p w:rsidR="002877DD" w:rsidRPr="00222B06" w:rsidP="00660A66" w14:paraId="1F73A868" w14:textId="282F530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A3F111" w14:textId="2C4FF8E0" w:rsidTr="002877DD">
        <w:tblPrEx>
          <w:tblW w:w="4714" w:type="pct"/>
          <w:tblLook w:val="04A0"/>
        </w:tblPrEx>
        <w:trPr>
          <w:trHeight w:val="240"/>
        </w:trPr>
        <w:tc>
          <w:tcPr>
            <w:tcW w:w="1710" w:type="pct"/>
          </w:tcPr>
          <w:p w:rsidR="002877DD" w:rsidRPr="00821EA9" w:rsidP="00660A66" w14:paraId="3E283A74" w14:textId="77777777">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 xml:space="preserve">Please provide comments and suggestions pertaining to </w:t>
            </w:r>
            <w:r w:rsidRPr="00821EA9">
              <w:rPr>
                <w:rFonts w:ascii="Calibri" w:eastAsia="Times New Roman" w:hAnsi="Calibri" w:cs="Calibri"/>
                <w:color w:val="000000"/>
                <w:sz w:val="18"/>
                <w:szCs w:val="18"/>
              </w:rPr>
              <w:t>the EISO’s</w:t>
            </w:r>
            <w:r w:rsidRPr="00821EA9">
              <w:rPr>
                <w:rFonts w:ascii="Calibri" w:eastAsia="Times New Roman" w:hAnsi="Calibri" w:cs="Calibri"/>
                <w:color w:val="000000"/>
                <w:sz w:val="18"/>
                <w:szCs w:val="18"/>
              </w:rPr>
              <w:t xml:space="preserve"> performance, including </w:t>
            </w:r>
            <w:r w:rsidRPr="00821EA9">
              <w:rPr>
                <w:rFonts w:ascii="Calibri" w:eastAsia="Times New Roman" w:hAnsi="Calibri" w:cs="Calibri"/>
                <w:color w:val="000000"/>
                <w:sz w:val="18"/>
                <w:szCs w:val="18"/>
              </w:rPr>
              <w:t>the EISO’s</w:t>
            </w:r>
            <w:r w:rsidRPr="00821EA9">
              <w:rPr>
                <w:rFonts w:ascii="Calibri" w:eastAsia="Times New Roman" w:hAnsi="Calibri" w:cs="Calibri"/>
                <w:color w:val="000000"/>
                <w:sz w:val="18"/>
                <w:szCs w:val="18"/>
              </w:rPr>
              <w:t xml:space="preserve"> strengths, areas for improvement, and recommendations for addressing areas for improvement.</w:t>
            </w:r>
          </w:p>
          <w:p w:rsidR="002877DD" w:rsidRPr="00D44B3E" w:rsidP="00660A66" w14:paraId="285743A4" w14:textId="77777777">
            <w:pPr>
              <w:spacing w:after="0" w:line="240" w:lineRule="auto"/>
              <w:rPr>
                <w:rFonts w:ascii="Calibri" w:eastAsia="Times New Roman" w:hAnsi="Calibri" w:cs="Calibri"/>
                <w:color w:val="000000"/>
                <w:sz w:val="18"/>
                <w:szCs w:val="18"/>
              </w:rPr>
            </w:pPr>
            <w:r w:rsidRPr="00D44B3E">
              <w:rPr>
                <w:rFonts w:ascii="Calibri" w:eastAsia="Times New Roman" w:hAnsi="Calibri" w:cs="Calibri"/>
                <w:color w:val="000000"/>
                <w:sz w:val="18"/>
                <w:szCs w:val="18"/>
              </w:rPr>
              <w:t> </w:t>
            </w:r>
          </w:p>
          <w:p w:rsidR="002877DD" w:rsidRPr="00821EA9" w:rsidP="00660A66" w14:paraId="36CAB9B4" w14:textId="77777777">
            <w:pPr>
              <w:spacing w:after="0" w:line="240" w:lineRule="auto"/>
              <w:rPr>
                <w:rFonts w:ascii="Calibri" w:eastAsia="Times New Roman" w:hAnsi="Calibri" w:cs="Calibri"/>
                <w:color w:val="000000"/>
                <w:sz w:val="18"/>
                <w:szCs w:val="18"/>
              </w:rPr>
            </w:pPr>
            <w:r w:rsidRPr="00D44B3E">
              <w:rPr>
                <w:rFonts w:ascii="Calibri" w:eastAsia="Times New Roman" w:hAnsi="Calibri" w:cs="Calibri"/>
                <w:color w:val="000000"/>
                <w:sz w:val="18"/>
                <w:szCs w:val="18"/>
              </w:rPr>
              <w:t>Progress Assessment comments and suggestions should specifically address:  </w:t>
            </w:r>
            <w:r w:rsidRPr="00D44B3E">
              <w:rPr>
                <w:rFonts w:ascii="Calibri" w:eastAsia="Times New Roman" w:hAnsi="Calibri" w:cs="Calibri"/>
                <w:color w:val="000000"/>
                <w:sz w:val="18"/>
                <w:szCs w:val="18"/>
              </w:rPr>
              <w:br/>
              <w:t>• Applied epidemiology skills (e.g., oral and written scientific communication, data analysis, surveillance, field investigation)  </w:t>
            </w:r>
            <w:r w:rsidRPr="00D44B3E">
              <w:rPr>
                <w:rFonts w:ascii="Calibri" w:eastAsia="Times New Roman" w:hAnsi="Calibri" w:cs="Calibri"/>
                <w:color w:val="000000"/>
                <w:sz w:val="18"/>
                <w:szCs w:val="18"/>
              </w:rPr>
              <w:br/>
              <w:t xml:space="preserve">• Professionalism skills (e.g., communication, decision making, leadership, teamwork) </w:t>
            </w:r>
          </w:p>
          <w:p w:rsidR="002877DD" w:rsidRPr="00821EA9" w:rsidP="00660A66" w14:paraId="1A43010A" w14:textId="77777777">
            <w:pPr>
              <w:spacing w:after="0" w:line="240" w:lineRule="auto"/>
              <w:rPr>
                <w:rFonts w:ascii="Calibri" w:eastAsia="Times New Roman" w:hAnsi="Calibri" w:cs="Calibri"/>
                <w:color w:val="000000"/>
                <w:sz w:val="18"/>
                <w:szCs w:val="18"/>
              </w:rPr>
            </w:pPr>
          </w:p>
          <w:p w:rsidR="002877DD" w:rsidRPr="00D44B3E" w:rsidP="00660A66" w14:paraId="178B9D86" w14:textId="77777777">
            <w:pPr>
              <w:spacing w:after="0" w:line="240" w:lineRule="auto"/>
              <w:rPr>
                <w:rFonts w:ascii="Calibri" w:eastAsia="Times New Roman" w:hAnsi="Calibri" w:cs="Calibri"/>
                <w:color w:val="000000"/>
                <w:sz w:val="18"/>
                <w:szCs w:val="18"/>
              </w:rPr>
            </w:pPr>
            <w:r w:rsidRPr="00D44B3E">
              <w:rPr>
                <w:rFonts w:ascii="Calibri" w:eastAsia="Times New Roman" w:hAnsi="Calibri" w:cs="Calibri"/>
                <w:color w:val="000000"/>
                <w:sz w:val="18"/>
                <w:szCs w:val="18"/>
              </w:rPr>
              <w:t xml:space="preserve">Complete this form and </w:t>
            </w:r>
            <w:r w:rsidRPr="00D44B3E">
              <w:rPr>
                <w:rFonts w:ascii="Calibri" w:eastAsia="Times New Roman" w:hAnsi="Calibri" w:cs="Calibri"/>
                <w:color w:val="000000"/>
                <w:sz w:val="18"/>
                <w:szCs w:val="18"/>
              </w:rPr>
              <w:t>discuss</w:t>
            </w:r>
            <w:r w:rsidRPr="00D44B3E">
              <w:rPr>
                <w:rFonts w:ascii="Calibri" w:eastAsia="Times New Roman" w:hAnsi="Calibri" w:cs="Calibri"/>
                <w:color w:val="000000"/>
                <w:sz w:val="18"/>
                <w:szCs w:val="18"/>
              </w:rPr>
              <w:t xml:space="preserve"> at the EISO-Supervisor feedback meeting.</w:t>
            </w:r>
          </w:p>
          <w:p w:rsidR="002877DD" w:rsidRPr="00222B06" w:rsidP="00660A66" w14:paraId="6226DCB1" w14:textId="77777777">
            <w:pPr>
              <w:spacing w:after="0" w:line="240" w:lineRule="auto"/>
              <w:rPr>
                <w:rFonts w:ascii="Calibri" w:eastAsia="Times New Roman" w:hAnsi="Calibri" w:cs="Calibri"/>
                <w:b/>
                <w:bCs/>
                <w:color w:val="000000"/>
                <w:sz w:val="18"/>
                <w:szCs w:val="18"/>
              </w:rPr>
            </w:pPr>
          </w:p>
        </w:tc>
        <w:tc>
          <w:tcPr>
            <w:tcW w:w="766" w:type="pct"/>
          </w:tcPr>
          <w:p w:rsidR="002877DD" w:rsidRPr="00A10D3A" w:rsidP="00660A66" w14:paraId="07ED694A" w14:textId="2E6E2D0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45" w:type="pct"/>
            <w:hideMark/>
          </w:tcPr>
          <w:p w:rsidR="002877DD" w:rsidRPr="00222B06" w:rsidP="00660A66" w14:paraId="39ED0071" w14:textId="77777777">
            <w:pPr>
              <w:spacing w:after="0" w:line="240" w:lineRule="auto"/>
              <w:jc w:val="center"/>
              <w:rPr>
                <w:rFonts w:ascii="Calibri" w:eastAsia="Times New Roman" w:hAnsi="Calibri" w:cs="Calibri"/>
                <w:color w:val="006100"/>
                <w:sz w:val="18"/>
                <w:szCs w:val="18"/>
              </w:rPr>
            </w:pPr>
            <w:r w:rsidRPr="00222B06">
              <w:rPr>
                <w:rFonts w:ascii="Calibri" w:eastAsia="Times New Roman" w:hAnsi="Calibri" w:cs="Calibri"/>
                <w:color w:val="006100"/>
                <w:sz w:val="18"/>
                <w:szCs w:val="18"/>
              </w:rPr>
              <w:t>Yes</w:t>
            </w:r>
          </w:p>
        </w:tc>
        <w:tc>
          <w:tcPr>
            <w:tcW w:w="274" w:type="pct"/>
            <w:hideMark/>
          </w:tcPr>
          <w:p w:rsidR="002877DD" w:rsidRPr="00222B06" w:rsidP="00660A66" w14:paraId="5436D09B"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13" w:type="pct"/>
            <w:hideMark/>
          </w:tcPr>
          <w:p w:rsidR="002877DD" w:rsidRPr="00222B06" w:rsidP="00660A66" w14:paraId="1B9936A1"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47" w:type="pct"/>
            <w:hideMark/>
          </w:tcPr>
          <w:p w:rsidR="002877DD" w:rsidRPr="00222B06" w:rsidP="00660A66" w14:paraId="5FD18CF0"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77" w:type="pct"/>
            <w:hideMark/>
          </w:tcPr>
          <w:p w:rsidR="002877DD" w:rsidRPr="00222B06" w:rsidP="00660A66" w14:paraId="0518B3D9"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313" w:type="pct"/>
            <w:hideMark/>
          </w:tcPr>
          <w:p w:rsidR="002877DD" w:rsidRPr="00222B06" w:rsidP="00660A66" w14:paraId="1FB84B73"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07" w:type="pct"/>
            <w:hideMark/>
          </w:tcPr>
          <w:p w:rsidR="002877DD" w:rsidRPr="00222B06" w:rsidP="00660A66" w14:paraId="7C33366B"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77" w:type="pct"/>
            <w:hideMark/>
          </w:tcPr>
          <w:p w:rsidR="002877DD" w:rsidRPr="00222B06" w:rsidP="00660A66" w14:paraId="53BB9730" w14:textId="77777777">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c>
          <w:tcPr>
            <w:tcW w:w="273" w:type="pct"/>
          </w:tcPr>
          <w:p w:rsidR="002877DD" w:rsidRPr="00222B06" w:rsidP="00660A66" w14:paraId="130B7FEC" w14:textId="7B2E314C">
            <w:pPr>
              <w:spacing w:after="0" w:line="240" w:lineRule="auto"/>
              <w:jc w:val="center"/>
              <w:rPr>
                <w:rFonts w:ascii="Calibri" w:eastAsia="Times New Roman" w:hAnsi="Calibri" w:cs="Calibri"/>
                <w:color w:val="9C0006"/>
                <w:sz w:val="18"/>
                <w:szCs w:val="18"/>
              </w:rPr>
            </w:pPr>
            <w:r w:rsidRPr="00222B06">
              <w:rPr>
                <w:rFonts w:ascii="Calibri" w:eastAsia="Times New Roman" w:hAnsi="Calibri" w:cs="Calibri"/>
                <w:color w:val="9C0006"/>
                <w:sz w:val="18"/>
                <w:szCs w:val="18"/>
              </w:rPr>
              <w:t>No</w:t>
            </w:r>
          </w:p>
        </w:tc>
      </w:tr>
    </w:tbl>
    <w:p w:rsidR="008318ED" w:rsidP="008318ED" w14:paraId="5263F0D7" w14:textId="77777777">
      <w:pPr>
        <w:pStyle w:val="Captions"/>
      </w:pPr>
    </w:p>
    <w:p w:rsidR="008318ED" w:rsidP="00AC5BCE" w14:paraId="6E019AAE" w14:textId="77777777"/>
    <w:p w:rsidR="000A0949" w:rsidRPr="000A0949" w:rsidP="00D07F35" w14:paraId="35C18CF8" w14:textId="222478FC">
      <w:pPr>
        <w:pStyle w:val="ListParagraph"/>
        <w:numPr>
          <w:ilvl w:val="0"/>
          <w:numId w:val="42"/>
        </w:numPr>
        <w:rPr>
          <w:b/>
          <w:bCs/>
        </w:rPr>
      </w:pPr>
      <w:r w:rsidRPr="000A0949">
        <w:rPr>
          <w:b/>
          <w:bCs/>
        </w:rPr>
        <w:t>Core Activities of Learning</w:t>
      </w:r>
      <w:r w:rsidRPr="000A0949" w:rsidR="008C18E7">
        <w:rPr>
          <w:b/>
          <w:bCs/>
        </w:rPr>
        <w:t xml:space="preserve"> (CAL)</w:t>
      </w:r>
      <w:r w:rsidRPr="000A0949">
        <w:rPr>
          <w:b/>
          <w:bCs/>
        </w:rPr>
        <w:t xml:space="preserve"> Assessment</w:t>
      </w:r>
    </w:p>
    <w:p w:rsidR="000F21DB" w:rsidRPr="001C64A4" w:rsidP="000F21DB" w14:paraId="600264D3" w14:textId="200A6355">
      <w:pPr>
        <w:rPr>
          <w:sz w:val="20"/>
          <w:szCs w:val="20"/>
        </w:rPr>
      </w:pPr>
      <w:r w:rsidRPr="001C64A4">
        <w:rPr>
          <w:sz w:val="20"/>
          <w:szCs w:val="20"/>
        </w:rPr>
        <w:t xml:space="preserve">These questions ask host site supervisors to reflect on the work of their current fellow(s), based on written </w:t>
      </w:r>
      <w:r w:rsidR="001C64A4">
        <w:rPr>
          <w:sz w:val="20"/>
          <w:szCs w:val="20"/>
        </w:rPr>
        <w:t xml:space="preserve">work </w:t>
      </w:r>
      <w:r w:rsidRPr="001C64A4">
        <w:rPr>
          <w:sz w:val="20"/>
          <w:szCs w:val="20"/>
        </w:rPr>
        <w:t>descriptions provided by the fellows and based on the fellowship-specific CAL</w:t>
      </w:r>
      <w:r w:rsidRPr="001C64A4" w:rsidR="001C64A4">
        <w:rPr>
          <w:sz w:val="20"/>
          <w:szCs w:val="20"/>
        </w:rPr>
        <w:t>s and associated expectations.</w:t>
      </w:r>
    </w:p>
    <w:p w:rsidR="000A0949" w:rsidRPr="000F21DB" w:rsidP="000F21DB" w14:paraId="5A4FAFBD" w14:textId="0A0E41E3">
      <w:pPr>
        <w:rPr>
          <w:b/>
          <w:bCs/>
          <w:sz w:val="20"/>
          <w:szCs w:val="20"/>
        </w:rPr>
      </w:pPr>
      <w:r w:rsidRPr="000A0949">
        <w:rPr>
          <w:b/>
          <w:bCs/>
          <w:sz w:val="20"/>
          <w:szCs w:val="20"/>
        </w:rPr>
        <w:t xml:space="preserve">Table </w:t>
      </w:r>
      <w:r w:rsidRPr="000A0949" w:rsidR="00B54C92">
        <w:rPr>
          <w:b/>
          <w:bCs/>
          <w:sz w:val="20"/>
          <w:szCs w:val="20"/>
        </w:rPr>
        <w:t>3</w:t>
      </w:r>
      <w:r w:rsidRPr="000A0949">
        <w:rPr>
          <w:b/>
          <w:bCs/>
          <w:sz w:val="20"/>
          <w:szCs w:val="20"/>
        </w:rPr>
        <w:t>.</w:t>
      </w:r>
      <w:r w:rsidRPr="000A0949" w:rsidR="6A639104">
        <w:rPr>
          <w:b/>
          <w:bCs/>
          <w:sz w:val="20"/>
          <w:szCs w:val="20"/>
        </w:rPr>
        <w:t xml:space="preserve"> </w:t>
      </w:r>
      <w:r w:rsidRPr="000A0949" w:rsidR="008C18E7">
        <w:rPr>
          <w:b/>
          <w:bCs/>
          <w:sz w:val="20"/>
          <w:szCs w:val="20"/>
        </w:rPr>
        <w:t>Laboratory Leadership Service (</w:t>
      </w:r>
      <w:r w:rsidRPr="000A0949" w:rsidR="00D07F35">
        <w:rPr>
          <w:b/>
          <w:bCs/>
          <w:sz w:val="20"/>
          <w:szCs w:val="20"/>
        </w:rPr>
        <w:t>LLS</w:t>
      </w:r>
      <w:r w:rsidRPr="000A0949" w:rsidR="008C18E7">
        <w:rPr>
          <w:b/>
          <w:bCs/>
          <w:sz w:val="20"/>
          <w:szCs w:val="20"/>
        </w:rPr>
        <w:t>)</w:t>
      </w:r>
      <w:r w:rsidRPr="000A0949" w:rsidR="00D07F35">
        <w:rPr>
          <w:b/>
          <w:bCs/>
          <w:sz w:val="20"/>
          <w:szCs w:val="20"/>
        </w:rPr>
        <w:t xml:space="preserve"> </w:t>
      </w:r>
      <w:r w:rsidRPr="000A0949" w:rsidR="6A639104">
        <w:rPr>
          <w:b/>
          <w:bCs/>
          <w:sz w:val="20"/>
          <w:szCs w:val="20"/>
        </w:rPr>
        <w:t>CAL Review Fields</w:t>
      </w:r>
    </w:p>
    <w:tbl>
      <w:tblP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0"/>
        <w:gridCol w:w="1745"/>
        <w:gridCol w:w="498"/>
        <w:gridCol w:w="583"/>
        <w:gridCol w:w="583"/>
        <w:gridCol w:w="830"/>
        <w:gridCol w:w="666"/>
        <w:gridCol w:w="666"/>
        <w:gridCol w:w="581"/>
        <w:gridCol w:w="991"/>
        <w:gridCol w:w="991"/>
      </w:tblGrid>
      <w:tr w14:paraId="5F5259D6" w14:textId="2836695E" w:rsidTr="002877DD">
        <w:tblPrEx>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67" w:type="pct"/>
            <w:tcBorders>
              <w:bottom w:val="single" w:sz="4" w:space="0" w:color="auto"/>
            </w:tcBorders>
            <w:shd w:val="clear" w:color="auto" w:fill="5B9BD5" w:themeFill="accent5"/>
            <w:hideMark/>
          </w:tcPr>
          <w:p w:rsidR="002877DD" w:rsidRPr="002B3167" w14:paraId="09A14D70"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Field Name</w:t>
            </w:r>
          </w:p>
        </w:tc>
        <w:tc>
          <w:tcPr>
            <w:tcW w:w="715" w:type="pct"/>
            <w:tcBorders>
              <w:bottom w:val="single" w:sz="4" w:space="0" w:color="auto"/>
            </w:tcBorders>
            <w:shd w:val="clear" w:color="auto" w:fill="5B9BD5" w:themeFill="accent5"/>
            <w:hideMark/>
          </w:tcPr>
          <w:p w:rsidR="002877DD" w:rsidRPr="002B3167" w14:paraId="0C247265"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Values</w:t>
            </w:r>
          </w:p>
        </w:tc>
        <w:tc>
          <w:tcPr>
            <w:tcW w:w="204" w:type="pct"/>
            <w:shd w:val="clear" w:color="auto" w:fill="5B9BD5" w:themeFill="accent5"/>
            <w:hideMark/>
          </w:tcPr>
          <w:p w:rsidR="002877DD" w:rsidRPr="002B3167" w14:paraId="6D4542B6"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EIS</w:t>
            </w:r>
          </w:p>
        </w:tc>
        <w:tc>
          <w:tcPr>
            <w:tcW w:w="239" w:type="pct"/>
            <w:shd w:val="clear" w:color="auto" w:fill="5B9BD5" w:themeFill="accent5"/>
            <w:hideMark/>
          </w:tcPr>
          <w:p w:rsidR="002877DD" w:rsidRPr="002B3167" w14:paraId="151D3EE6"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LLS</w:t>
            </w:r>
          </w:p>
        </w:tc>
        <w:tc>
          <w:tcPr>
            <w:tcW w:w="239" w:type="pct"/>
            <w:shd w:val="clear" w:color="auto" w:fill="5B9BD5" w:themeFill="accent5"/>
            <w:hideMark/>
          </w:tcPr>
          <w:p w:rsidR="002877DD" w:rsidRPr="002B3167" w14:paraId="6A3CBB55"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EEP</w:t>
            </w:r>
          </w:p>
        </w:tc>
        <w:tc>
          <w:tcPr>
            <w:tcW w:w="340" w:type="pct"/>
            <w:shd w:val="clear" w:color="auto" w:fill="5B9BD5" w:themeFill="accent5"/>
            <w:hideMark/>
          </w:tcPr>
          <w:p w:rsidR="002877DD" w:rsidRPr="002B3167" w14:paraId="36EB995A"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SAF</w:t>
            </w:r>
          </w:p>
        </w:tc>
        <w:tc>
          <w:tcPr>
            <w:tcW w:w="273" w:type="pct"/>
            <w:shd w:val="clear" w:color="auto" w:fill="5B9BD5" w:themeFill="accent5"/>
            <w:hideMark/>
          </w:tcPr>
          <w:p w:rsidR="002877DD" w:rsidRPr="002B3167" w14:paraId="0766D3A3"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PHIFP</w:t>
            </w:r>
          </w:p>
        </w:tc>
        <w:tc>
          <w:tcPr>
            <w:tcW w:w="273" w:type="pct"/>
            <w:shd w:val="clear" w:color="auto" w:fill="5B9BD5" w:themeFill="accent5"/>
            <w:hideMark/>
          </w:tcPr>
          <w:p w:rsidR="002877DD" w:rsidRPr="002B3167" w14:paraId="0ED1C1B3"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PE</w:t>
            </w:r>
          </w:p>
        </w:tc>
        <w:tc>
          <w:tcPr>
            <w:tcW w:w="238" w:type="pct"/>
            <w:shd w:val="clear" w:color="auto" w:fill="5B9BD5" w:themeFill="accent5"/>
            <w:hideMark/>
          </w:tcPr>
          <w:p w:rsidR="002877DD" w:rsidRPr="002B3167" w14:paraId="2000AD52"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ELI</w:t>
            </w:r>
          </w:p>
        </w:tc>
        <w:tc>
          <w:tcPr>
            <w:tcW w:w="406" w:type="pct"/>
            <w:shd w:val="clear" w:color="auto" w:fill="5B9BD5" w:themeFill="accent5"/>
            <w:hideMark/>
          </w:tcPr>
          <w:p w:rsidR="002877DD" w:rsidRPr="002B3167" w14:paraId="5505EC98" w14:textId="77777777">
            <w:pPr>
              <w:spacing w:after="0" w:line="240" w:lineRule="auto"/>
              <w:jc w:val="center"/>
              <w:rPr>
                <w:rFonts w:ascii="Calibri" w:eastAsia="Times New Roman" w:hAnsi="Calibri" w:cs="Calibri"/>
                <w:b/>
                <w:bCs/>
                <w:color w:val="FFFFFF"/>
                <w:sz w:val="18"/>
                <w:szCs w:val="18"/>
              </w:rPr>
            </w:pPr>
            <w:r w:rsidRPr="002B3167">
              <w:rPr>
                <w:rFonts w:ascii="Calibri" w:eastAsia="Times New Roman" w:hAnsi="Calibri" w:cs="Calibri"/>
                <w:b/>
                <w:bCs/>
                <w:color w:val="FFFFFF"/>
                <w:sz w:val="18"/>
                <w:szCs w:val="18"/>
              </w:rPr>
              <w:t>PHAP</w:t>
            </w:r>
          </w:p>
        </w:tc>
        <w:tc>
          <w:tcPr>
            <w:tcW w:w="406" w:type="pct"/>
            <w:shd w:val="clear" w:color="auto" w:fill="5B9BD5" w:themeFill="accent5"/>
          </w:tcPr>
          <w:p w:rsidR="002877DD" w:rsidRPr="002B3167" w14:paraId="4A74FD16" w14:textId="1BEA0FA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2777FB" w14:textId="4F4B5BDC" w:rsidTr="002877DD">
        <w:tblPrEx>
          <w:tblW w:w="4712" w:type="pct"/>
          <w:tblLook w:val="04A0"/>
        </w:tblPrEx>
        <w:trPr>
          <w:trHeight w:val="683"/>
        </w:trPr>
        <w:tc>
          <w:tcPr>
            <w:tcW w:w="1667" w:type="pct"/>
            <w:hideMark/>
          </w:tcPr>
          <w:p w:rsidR="002877DD" w:rsidRPr="002B3167" w:rsidP="00571EC3" w14:paraId="2C0CF511" w14:textId="6ACB9AA8">
            <w:pPr>
              <w:spacing w:after="0" w:line="240" w:lineRule="auto"/>
              <w:rPr>
                <w:rFonts w:eastAsia="Calibri" w:cs="Times New Roman"/>
                <w:color w:val="000000" w:themeColor="text1"/>
                <w:sz w:val="18"/>
                <w:szCs w:val="18"/>
              </w:rPr>
            </w:pPr>
            <w:r w:rsidRPr="002B3167">
              <w:rPr>
                <w:rFonts w:eastAsia="Calibri" w:cs="Times New Roman"/>
                <w:color w:val="000000" w:themeColor="text1"/>
                <w:sz w:val="18"/>
                <w:szCs w:val="18"/>
              </w:rPr>
              <w:t>I concur that the description of the fellow’s work associated with this CAL is accurate.</w:t>
            </w:r>
          </w:p>
        </w:tc>
        <w:tc>
          <w:tcPr>
            <w:tcW w:w="715" w:type="pct"/>
            <w:hideMark/>
          </w:tcPr>
          <w:p w:rsidR="002877DD" w:rsidRPr="002B3167" w:rsidP="00571EC3" w14:paraId="08224BBF" w14:textId="6AE558A6">
            <w:pPr>
              <w:spacing w:after="0" w:line="240" w:lineRule="auto"/>
              <w:rPr>
                <w:rFonts w:ascii="Calibri" w:eastAsia="Times New Roman" w:hAnsi="Calibri" w:cs="Calibri"/>
                <w:color w:val="000000"/>
                <w:sz w:val="18"/>
                <w:szCs w:val="18"/>
              </w:rPr>
            </w:pPr>
            <w:r w:rsidRPr="002B3167">
              <w:rPr>
                <w:rFonts w:ascii="Calibri" w:eastAsia="Times New Roman" w:hAnsi="Calibri" w:cs="Calibri"/>
                <w:color w:val="000000" w:themeColor="text1"/>
                <w:sz w:val="18"/>
                <w:szCs w:val="18"/>
              </w:rPr>
              <w:t>1.Yes</w:t>
            </w:r>
            <w:r w:rsidRPr="002B3167">
              <w:rPr>
                <w:sz w:val="18"/>
                <w:szCs w:val="18"/>
              </w:rPr>
              <w:br/>
            </w:r>
            <w:r w:rsidRPr="002B3167">
              <w:rPr>
                <w:rFonts w:ascii="Calibri" w:eastAsia="Times New Roman" w:hAnsi="Calibri" w:cs="Calibri"/>
                <w:color w:val="000000" w:themeColor="text1"/>
                <w:sz w:val="18"/>
                <w:szCs w:val="18"/>
              </w:rPr>
              <w:t xml:space="preserve">2. No </w:t>
            </w:r>
          </w:p>
        </w:tc>
        <w:tc>
          <w:tcPr>
            <w:tcW w:w="204" w:type="pct"/>
            <w:hideMark/>
          </w:tcPr>
          <w:p w:rsidR="002877DD" w:rsidRPr="002B3167" w:rsidP="00571EC3" w14:paraId="26C08534"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239" w:type="pct"/>
            <w:hideMark/>
          </w:tcPr>
          <w:p w:rsidR="002877DD" w:rsidRPr="002B3167" w:rsidP="00571EC3" w14:paraId="42C2D2D0" w14:textId="77777777">
            <w:pPr>
              <w:spacing w:after="0" w:line="240" w:lineRule="auto"/>
              <w:jc w:val="center"/>
              <w:rPr>
                <w:rFonts w:ascii="Calibri" w:eastAsia="Times New Roman" w:hAnsi="Calibri" w:cs="Calibri"/>
                <w:color w:val="006100"/>
                <w:sz w:val="18"/>
                <w:szCs w:val="18"/>
              </w:rPr>
            </w:pPr>
            <w:r w:rsidRPr="002B3167">
              <w:rPr>
                <w:rFonts w:ascii="Calibri" w:eastAsia="Times New Roman" w:hAnsi="Calibri" w:cs="Calibri"/>
                <w:color w:val="006100"/>
                <w:sz w:val="18"/>
                <w:szCs w:val="18"/>
              </w:rPr>
              <w:t>Yes</w:t>
            </w:r>
          </w:p>
        </w:tc>
        <w:tc>
          <w:tcPr>
            <w:tcW w:w="239" w:type="pct"/>
            <w:hideMark/>
          </w:tcPr>
          <w:p w:rsidR="002877DD" w:rsidRPr="002B3167" w:rsidP="00571EC3" w14:paraId="71AACAA5"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340" w:type="pct"/>
            <w:hideMark/>
          </w:tcPr>
          <w:p w:rsidR="002877DD" w:rsidRPr="002B3167" w:rsidP="00571EC3" w14:paraId="402D21C3"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273" w:type="pct"/>
            <w:hideMark/>
          </w:tcPr>
          <w:p w:rsidR="002877DD" w:rsidRPr="002B3167" w:rsidP="00571EC3" w14:paraId="1E751F91"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273" w:type="pct"/>
            <w:hideMark/>
          </w:tcPr>
          <w:p w:rsidR="002877DD" w:rsidRPr="002B3167" w:rsidP="00571EC3" w14:paraId="0E48BC78"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238" w:type="pct"/>
            <w:hideMark/>
          </w:tcPr>
          <w:p w:rsidR="002877DD" w:rsidRPr="002B3167" w:rsidP="00571EC3" w14:paraId="17730350"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406" w:type="pct"/>
            <w:hideMark/>
          </w:tcPr>
          <w:p w:rsidR="002877DD" w:rsidRPr="002B3167" w:rsidP="00571EC3" w14:paraId="3252E4FC"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406" w:type="pct"/>
          </w:tcPr>
          <w:p w:rsidR="002877DD" w:rsidRPr="002B3167" w:rsidP="00571EC3" w14:paraId="190FDD9E" w14:textId="25FF17DF">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r>
      <w:tr w14:paraId="7C337900" w14:textId="1548CEE5" w:rsidTr="002877DD">
        <w:tblPrEx>
          <w:tblW w:w="4712" w:type="pct"/>
          <w:tblLook w:val="04A0"/>
        </w:tblPrEx>
        <w:trPr>
          <w:trHeight w:val="240"/>
        </w:trPr>
        <w:tc>
          <w:tcPr>
            <w:tcW w:w="1667" w:type="pct"/>
            <w:hideMark/>
          </w:tcPr>
          <w:p w:rsidR="002877DD" w:rsidRPr="002B3167" w:rsidP="00571EC3" w14:paraId="5232A941" w14:textId="5938629C">
            <w:pPr>
              <w:spacing w:after="0" w:line="240" w:lineRule="auto"/>
              <w:rPr>
                <w:rFonts w:ascii="Calibri" w:eastAsia="Times New Roman" w:hAnsi="Calibri" w:cs="Calibri"/>
                <w:color w:val="000000"/>
                <w:sz w:val="18"/>
                <w:szCs w:val="18"/>
              </w:rPr>
            </w:pPr>
            <w:r w:rsidRPr="002B3167">
              <w:rPr>
                <w:rFonts w:ascii="Calibri" w:eastAsia="Times New Roman" w:hAnsi="Calibri" w:cs="Calibri"/>
                <w:color w:val="000000" w:themeColor="text1"/>
                <w:sz w:val="18"/>
                <w:szCs w:val="18"/>
              </w:rPr>
              <w:t>Add comment</w:t>
            </w:r>
            <w:r w:rsidRPr="002B3167">
              <w:rPr>
                <w:sz w:val="18"/>
                <w:szCs w:val="18"/>
              </w:rPr>
              <w:br/>
            </w:r>
          </w:p>
        </w:tc>
        <w:tc>
          <w:tcPr>
            <w:tcW w:w="715" w:type="pct"/>
            <w:hideMark/>
          </w:tcPr>
          <w:p w:rsidR="002877DD" w:rsidRPr="002B3167" w:rsidP="00571EC3" w14:paraId="7C9410FB" w14:textId="6E42EA71">
            <w:pPr>
              <w:spacing w:after="0" w:line="240" w:lineRule="auto"/>
              <w:rPr>
                <w:rFonts w:ascii="Calibri" w:eastAsia="Times New Roman" w:hAnsi="Calibri" w:cs="Calibri"/>
                <w:b/>
                <w:bCs/>
                <w:color w:val="000000"/>
                <w:sz w:val="18"/>
                <w:szCs w:val="18"/>
              </w:rPr>
            </w:pPr>
            <w:r w:rsidRPr="002B3167">
              <w:rPr>
                <w:rFonts w:ascii="Calibri" w:eastAsia="Times New Roman" w:hAnsi="Calibri" w:cs="Calibri"/>
                <w:color w:val="000000"/>
                <w:sz w:val="18"/>
                <w:szCs w:val="18"/>
              </w:rPr>
              <w:t>Open Text Response</w:t>
            </w:r>
          </w:p>
        </w:tc>
        <w:tc>
          <w:tcPr>
            <w:tcW w:w="204" w:type="pct"/>
            <w:hideMark/>
          </w:tcPr>
          <w:p w:rsidR="002877DD" w:rsidRPr="002B3167" w:rsidP="00571EC3" w14:paraId="575C5C60"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239" w:type="pct"/>
            <w:hideMark/>
          </w:tcPr>
          <w:p w:rsidR="002877DD" w:rsidRPr="002B3167" w:rsidP="00571EC3" w14:paraId="0D50BDFF" w14:textId="77777777">
            <w:pPr>
              <w:spacing w:after="0" w:line="240" w:lineRule="auto"/>
              <w:jc w:val="center"/>
              <w:rPr>
                <w:rFonts w:ascii="Calibri" w:eastAsia="Times New Roman" w:hAnsi="Calibri" w:cs="Calibri"/>
                <w:color w:val="006100"/>
                <w:sz w:val="18"/>
                <w:szCs w:val="18"/>
              </w:rPr>
            </w:pPr>
            <w:r w:rsidRPr="002B3167">
              <w:rPr>
                <w:rFonts w:ascii="Calibri" w:eastAsia="Times New Roman" w:hAnsi="Calibri" w:cs="Calibri"/>
                <w:color w:val="006100"/>
                <w:sz w:val="18"/>
                <w:szCs w:val="18"/>
              </w:rPr>
              <w:t>Yes</w:t>
            </w:r>
          </w:p>
        </w:tc>
        <w:tc>
          <w:tcPr>
            <w:tcW w:w="239" w:type="pct"/>
            <w:hideMark/>
          </w:tcPr>
          <w:p w:rsidR="002877DD" w:rsidRPr="002B3167" w:rsidP="00571EC3" w14:paraId="205E9882"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340" w:type="pct"/>
            <w:hideMark/>
          </w:tcPr>
          <w:p w:rsidR="002877DD" w:rsidRPr="002B3167" w:rsidP="00571EC3" w14:paraId="680D78D5"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273" w:type="pct"/>
            <w:hideMark/>
          </w:tcPr>
          <w:p w:rsidR="002877DD" w:rsidRPr="002B3167" w:rsidP="00571EC3" w14:paraId="67E179C3"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273" w:type="pct"/>
            <w:hideMark/>
          </w:tcPr>
          <w:p w:rsidR="002877DD" w:rsidRPr="002B3167" w:rsidP="00571EC3" w14:paraId="50092DBE"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238" w:type="pct"/>
            <w:hideMark/>
          </w:tcPr>
          <w:p w:rsidR="002877DD" w:rsidRPr="002B3167" w:rsidP="00571EC3" w14:paraId="0B2CAE30"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406" w:type="pct"/>
            <w:hideMark/>
          </w:tcPr>
          <w:p w:rsidR="002877DD" w:rsidRPr="002B3167" w:rsidP="00571EC3" w14:paraId="4C232AF3" w14:textId="77777777">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c>
          <w:tcPr>
            <w:tcW w:w="406" w:type="pct"/>
          </w:tcPr>
          <w:p w:rsidR="002877DD" w:rsidRPr="002B3167" w:rsidP="00571EC3" w14:paraId="2535ED67" w14:textId="46439FDA">
            <w:pPr>
              <w:spacing w:after="0" w:line="240" w:lineRule="auto"/>
              <w:jc w:val="center"/>
              <w:rPr>
                <w:rFonts w:ascii="Calibri" w:eastAsia="Times New Roman" w:hAnsi="Calibri" w:cs="Calibri"/>
                <w:color w:val="9C0006"/>
                <w:sz w:val="18"/>
                <w:szCs w:val="18"/>
              </w:rPr>
            </w:pPr>
            <w:r w:rsidRPr="002B3167">
              <w:rPr>
                <w:rFonts w:ascii="Calibri" w:eastAsia="Times New Roman" w:hAnsi="Calibri" w:cs="Calibri"/>
                <w:color w:val="9C0006"/>
                <w:sz w:val="18"/>
                <w:szCs w:val="18"/>
              </w:rPr>
              <w:t>No</w:t>
            </w:r>
          </w:p>
        </w:tc>
      </w:tr>
    </w:tbl>
    <w:p w:rsidR="00720B2E" w:rsidP="00720B2E" w14:paraId="6777610A" w14:textId="77777777">
      <w:pPr>
        <w:pStyle w:val="Captions"/>
        <w:rPr>
          <w:b w:val="0"/>
          <w:bCs/>
          <w:sz w:val="20"/>
          <w:szCs w:val="20"/>
        </w:rPr>
      </w:pPr>
    </w:p>
    <w:p w:rsidR="00720B2E" w:rsidRPr="000A0949" w:rsidP="00720B2E" w14:paraId="40596185" w14:textId="7EBB46E3">
      <w:pPr>
        <w:pStyle w:val="Captions"/>
        <w:rPr>
          <w:b w:val="0"/>
          <w:bCs/>
          <w:sz w:val="20"/>
          <w:szCs w:val="20"/>
        </w:rPr>
      </w:pPr>
      <w:r>
        <w:rPr>
          <w:b w:val="0"/>
          <w:bCs/>
          <w:sz w:val="20"/>
          <w:szCs w:val="20"/>
        </w:rPr>
        <w:t>Th</w:t>
      </w:r>
      <w:r w:rsidR="001C64A4">
        <w:rPr>
          <w:b w:val="0"/>
          <w:bCs/>
          <w:sz w:val="20"/>
          <w:szCs w:val="20"/>
        </w:rPr>
        <w:t>ese are</w:t>
      </w:r>
      <w:r>
        <w:rPr>
          <w:b w:val="0"/>
          <w:bCs/>
          <w:sz w:val="20"/>
          <w:szCs w:val="20"/>
        </w:rPr>
        <w:t xml:space="preserve"> asked of each </w:t>
      </w:r>
      <w:r w:rsidR="000D4229">
        <w:rPr>
          <w:b w:val="0"/>
          <w:bCs/>
          <w:sz w:val="20"/>
          <w:szCs w:val="20"/>
        </w:rPr>
        <w:t xml:space="preserve">of 10 LLS </w:t>
      </w:r>
      <w:r>
        <w:rPr>
          <w:b w:val="0"/>
          <w:bCs/>
          <w:sz w:val="20"/>
          <w:szCs w:val="20"/>
        </w:rPr>
        <w:t>CAL</w:t>
      </w:r>
      <w:r w:rsidR="000D4229">
        <w:rPr>
          <w:b w:val="0"/>
          <w:bCs/>
          <w:sz w:val="20"/>
          <w:szCs w:val="20"/>
        </w:rPr>
        <w:t xml:space="preserve">s: </w:t>
      </w:r>
    </w:p>
    <w:p w:rsidR="00720B2E" w:rsidRPr="000A0949" w:rsidP="00720B2E" w14:paraId="3FFF05D5" w14:textId="77777777">
      <w:pPr>
        <w:pStyle w:val="Captions"/>
        <w:numPr>
          <w:ilvl w:val="0"/>
          <w:numId w:val="44"/>
        </w:numPr>
        <w:spacing w:after="0"/>
        <w:rPr>
          <w:b w:val="0"/>
          <w:bCs/>
          <w:sz w:val="20"/>
          <w:szCs w:val="20"/>
        </w:rPr>
      </w:pPr>
      <w:r w:rsidRPr="000A0949">
        <w:rPr>
          <w:b w:val="0"/>
          <w:bCs/>
          <w:sz w:val="20"/>
          <w:szCs w:val="20"/>
        </w:rPr>
        <w:t>Conduct applied laboratory research to address a public health or safety-related issue</w:t>
      </w:r>
    </w:p>
    <w:p w:rsidR="00720B2E" w:rsidRPr="000A0949" w:rsidP="00720B2E" w14:paraId="358F800A" w14:textId="77777777">
      <w:pPr>
        <w:pStyle w:val="Captions"/>
        <w:numPr>
          <w:ilvl w:val="0"/>
          <w:numId w:val="44"/>
        </w:numPr>
        <w:spacing w:after="0"/>
        <w:rPr>
          <w:b w:val="0"/>
          <w:bCs/>
          <w:sz w:val="20"/>
          <w:szCs w:val="20"/>
        </w:rPr>
      </w:pPr>
      <w:r w:rsidRPr="000A0949">
        <w:rPr>
          <w:b w:val="0"/>
          <w:bCs/>
          <w:sz w:val="20"/>
          <w:szCs w:val="20"/>
        </w:rPr>
        <w:t>Conduct a laboratory safety risk assessment to evaluate the probability and potential consequences of exposure to a given hazard</w:t>
      </w:r>
    </w:p>
    <w:p w:rsidR="00720B2E" w:rsidRPr="000A0949" w:rsidP="00720B2E" w14:paraId="5D2FDA4B" w14:textId="77777777">
      <w:pPr>
        <w:pStyle w:val="Captions"/>
        <w:numPr>
          <w:ilvl w:val="0"/>
          <w:numId w:val="44"/>
        </w:numPr>
        <w:spacing w:after="0"/>
        <w:rPr>
          <w:b w:val="0"/>
          <w:bCs/>
          <w:sz w:val="20"/>
          <w:szCs w:val="20"/>
        </w:rPr>
      </w:pPr>
      <w:r w:rsidRPr="000A0949">
        <w:rPr>
          <w:b w:val="0"/>
          <w:bCs/>
          <w:sz w:val="20"/>
          <w:szCs w:val="20"/>
        </w:rPr>
        <w:t>Evaluate</w:t>
      </w:r>
      <w:r w:rsidRPr="000A0949">
        <w:rPr>
          <w:b w:val="0"/>
          <w:bCs/>
          <w:sz w:val="20"/>
          <w:szCs w:val="20"/>
        </w:rPr>
        <w:t xml:space="preserve"> a laboratory quality management system</w:t>
      </w:r>
    </w:p>
    <w:p w:rsidR="00720B2E" w:rsidRPr="000A0949" w:rsidP="00720B2E" w14:paraId="0FD66736" w14:textId="77777777">
      <w:pPr>
        <w:pStyle w:val="Captions"/>
        <w:numPr>
          <w:ilvl w:val="0"/>
          <w:numId w:val="44"/>
        </w:numPr>
        <w:spacing w:after="0"/>
        <w:rPr>
          <w:b w:val="0"/>
          <w:bCs/>
          <w:sz w:val="20"/>
          <w:szCs w:val="20"/>
        </w:rPr>
      </w:pPr>
      <w:r w:rsidRPr="000A0949">
        <w:rPr>
          <w:b w:val="0"/>
          <w:bCs/>
          <w:sz w:val="20"/>
          <w:szCs w:val="20"/>
        </w:rPr>
        <w:t>Incorporate bioinformatics principles into applied public health science</w:t>
      </w:r>
    </w:p>
    <w:p w:rsidR="00720B2E" w:rsidRPr="000A0949" w:rsidP="00720B2E" w14:paraId="2F422EAD" w14:textId="77777777">
      <w:pPr>
        <w:pStyle w:val="Captions"/>
        <w:numPr>
          <w:ilvl w:val="0"/>
          <w:numId w:val="44"/>
        </w:numPr>
        <w:spacing w:after="0"/>
        <w:rPr>
          <w:b w:val="0"/>
          <w:bCs/>
          <w:sz w:val="20"/>
          <w:szCs w:val="20"/>
        </w:rPr>
      </w:pPr>
      <w:r w:rsidRPr="000A0949">
        <w:rPr>
          <w:b w:val="0"/>
          <w:bCs/>
          <w:sz w:val="20"/>
          <w:szCs w:val="20"/>
        </w:rPr>
        <w:t>Develop an abstract and brief presentation to communicate findings to a scientific audience</w:t>
      </w:r>
    </w:p>
    <w:p w:rsidR="00720B2E" w:rsidRPr="000A0949" w:rsidP="00720B2E" w14:paraId="19057532" w14:textId="77777777">
      <w:pPr>
        <w:pStyle w:val="Captions"/>
        <w:numPr>
          <w:ilvl w:val="0"/>
          <w:numId w:val="44"/>
        </w:numPr>
        <w:spacing w:after="0"/>
        <w:rPr>
          <w:b w:val="0"/>
          <w:bCs/>
          <w:sz w:val="20"/>
          <w:szCs w:val="20"/>
        </w:rPr>
      </w:pPr>
      <w:r w:rsidRPr="000A0949">
        <w:rPr>
          <w:b w:val="0"/>
          <w:bCs/>
          <w:sz w:val="20"/>
          <w:szCs w:val="20"/>
        </w:rPr>
        <w:t>Give an in-depth scientific presentation on the fellow’s original LLS work or field of study</w:t>
      </w:r>
    </w:p>
    <w:p w:rsidR="00720B2E" w:rsidRPr="000A0949" w:rsidP="00720B2E" w14:paraId="016DCA8C" w14:textId="77777777">
      <w:pPr>
        <w:pStyle w:val="Captions"/>
        <w:numPr>
          <w:ilvl w:val="0"/>
          <w:numId w:val="44"/>
        </w:numPr>
        <w:spacing w:after="0"/>
        <w:rPr>
          <w:b w:val="0"/>
          <w:bCs/>
          <w:sz w:val="20"/>
          <w:szCs w:val="20"/>
        </w:rPr>
      </w:pPr>
      <w:r w:rsidRPr="000A0949">
        <w:rPr>
          <w:b w:val="0"/>
          <w:bCs/>
          <w:sz w:val="20"/>
          <w:szCs w:val="20"/>
        </w:rPr>
        <w:t>Write a first author scientific manuscript for a peer-reviewed journal</w:t>
      </w:r>
    </w:p>
    <w:p w:rsidR="00720B2E" w:rsidRPr="000A0949" w:rsidP="00720B2E" w14:paraId="6C0005FE" w14:textId="77777777">
      <w:pPr>
        <w:pStyle w:val="Captions"/>
        <w:numPr>
          <w:ilvl w:val="0"/>
          <w:numId w:val="44"/>
        </w:numPr>
        <w:spacing w:after="0"/>
        <w:rPr>
          <w:b w:val="0"/>
          <w:bCs/>
          <w:sz w:val="20"/>
          <w:szCs w:val="20"/>
        </w:rPr>
      </w:pPr>
      <w:r w:rsidRPr="000A0949">
        <w:rPr>
          <w:b w:val="0"/>
          <w:bCs/>
          <w:sz w:val="20"/>
          <w:szCs w:val="20"/>
        </w:rPr>
        <w:t>Participate</w:t>
      </w:r>
      <w:r w:rsidRPr="000A0949">
        <w:rPr>
          <w:b w:val="0"/>
          <w:bCs/>
          <w:sz w:val="20"/>
          <w:szCs w:val="20"/>
        </w:rPr>
        <w:t xml:space="preserve"> in laboratory operations management</w:t>
      </w:r>
    </w:p>
    <w:p w:rsidR="00720B2E" w:rsidP="00720B2E" w14:paraId="5F9B1F16" w14:textId="77777777">
      <w:pPr>
        <w:pStyle w:val="Captions"/>
        <w:numPr>
          <w:ilvl w:val="0"/>
          <w:numId w:val="44"/>
        </w:numPr>
        <w:spacing w:after="0"/>
        <w:rPr>
          <w:b w:val="0"/>
          <w:bCs/>
          <w:sz w:val="20"/>
          <w:szCs w:val="20"/>
        </w:rPr>
      </w:pPr>
      <w:r w:rsidRPr="000A0949">
        <w:rPr>
          <w:b w:val="0"/>
          <w:bCs/>
          <w:sz w:val="20"/>
          <w:szCs w:val="20"/>
        </w:rPr>
        <w:t>Communicate complex scientific concepts to an external lay audience</w:t>
      </w:r>
    </w:p>
    <w:p w:rsidR="00720B2E" w:rsidRPr="00720B2E" w:rsidP="00720B2E" w14:paraId="22A21DAE" w14:textId="1B031075">
      <w:pPr>
        <w:pStyle w:val="Captions"/>
        <w:numPr>
          <w:ilvl w:val="0"/>
          <w:numId w:val="44"/>
        </w:numPr>
        <w:spacing w:after="0"/>
        <w:rPr>
          <w:b w:val="0"/>
          <w:bCs/>
          <w:sz w:val="20"/>
          <w:szCs w:val="20"/>
        </w:rPr>
      </w:pPr>
      <w:r w:rsidRPr="00720B2E">
        <w:rPr>
          <w:b w:val="0"/>
          <w:bCs/>
          <w:sz w:val="20"/>
          <w:szCs w:val="20"/>
        </w:rPr>
        <w:t>Provide service to the agency (laboratory or CDC-wide)</w:t>
      </w:r>
    </w:p>
    <w:p w:rsidR="00BD3E2E" w:rsidP="004E5602" w14:paraId="25FAFACA" w14:textId="48587207">
      <w:pPr>
        <w:spacing w:after="160" w:line="259" w:lineRule="auto"/>
      </w:pPr>
    </w:p>
    <w:p w:rsidR="00D07F35" w:rsidRPr="000D4229" w:rsidP="00022B04" w14:paraId="72A80785" w14:textId="3E213827">
      <w:pPr>
        <w:pStyle w:val="Captions"/>
        <w:rPr>
          <w:sz w:val="20"/>
          <w:szCs w:val="20"/>
        </w:rPr>
      </w:pPr>
      <w:bookmarkStart w:id="8" w:name="_Semi-Annual_Activity_Reporting"/>
      <w:bookmarkStart w:id="9" w:name="_Mentor_Feedback_Survey"/>
      <w:bookmarkEnd w:id="8"/>
      <w:bookmarkEnd w:id="9"/>
      <w:r w:rsidRPr="000D4229">
        <w:rPr>
          <w:sz w:val="20"/>
          <w:szCs w:val="20"/>
        </w:rPr>
        <w:t xml:space="preserve">Table </w:t>
      </w:r>
      <w:r w:rsidRPr="000D4229">
        <w:rPr>
          <w:sz w:val="20"/>
          <w:szCs w:val="20"/>
        </w:rPr>
        <w:t>4</w:t>
      </w:r>
      <w:r w:rsidRPr="000D4229">
        <w:rPr>
          <w:sz w:val="20"/>
          <w:szCs w:val="20"/>
        </w:rPr>
        <w:t>.</w:t>
      </w:r>
      <w:r w:rsidRPr="000D4229" w:rsidR="008C18E7">
        <w:rPr>
          <w:sz w:val="20"/>
          <w:szCs w:val="20"/>
        </w:rPr>
        <w:t xml:space="preserve"> Epidemic Intelligence Service (</w:t>
      </w:r>
      <w:r w:rsidRPr="000D4229">
        <w:rPr>
          <w:sz w:val="20"/>
          <w:szCs w:val="20"/>
        </w:rPr>
        <w:t>EIS</w:t>
      </w:r>
      <w:r w:rsidRPr="000D4229" w:rsidR="008C18E7">
        <w:rPr>
          <w:sz w:val="20"/>
          <w:szCs w:val="20"/>
        </w:rPr>
        <w:t>)</w:t>
      </w:r>
      <w:r w:rsidRPr="000D4229">
        <w:rPr>
          <w:sz w:val="20"/>
          <w:szCs w:val="20"/>
        </w:rPr>
        <w:t xml:space="preserve"> </w:t>
      </w:r>
      <w:r w:rsidRPr="000D4229" w:rsidR="008C18E7">
        <w:rPr>
          <w:sz w:val="20"/>
          <w:szCs w:val="20"/>
        </w:rPr>
        <w:t>CAL</w:t>
      </w:r>
      <w:r w:rsidRPr="000D4229">
        <w:rPr>
          <w:sz w:val="20"/>
          <w:szCs w:val="20"/>
        </w:rPr>
        <w:t xml:space="preserve"> Review Fields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1"/>
        <w:gridCol w:w="1812"/>
        <w:gridCol w:w="607"/>
        <w:gridCol w:w="518"/>
        <w:gridCol w:w="779"/>
        <w:gridCol w:w="691"/>
        <w:gridCol w:w="779"/>
        <w:gridCol w:w="691"/>
        <w:gridCol w:w="684"/>
        <w:gridCol w:w="684"/>
        <w:gridCol w:w="684"/>
      </w:tblGrid>
      <w:tr w14:paraId="09E9DBB0" w14:textId="30C632B2" w:rsidTr="002877DD">
        <w:tblPrEx>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42" w:type="pct"/>
            <w:tcBorders>
              <w:bottom w:val="single" w:sz="4" w:space="0" w:color="auto"/>
            </w:tcBorders>
            <w:shd w:val="clear" w:color="5B9BD5" w:fill="5B9BD5"/>
            <w:hideMark/>
          </w:tcPr>
          <w:p w:rsidR="002877DD" w:rsidRPr="00B50F23" w14:paraId="08CEAFD7"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Field Name</w:t>
            </w:r>
          </w:p>
        </w:tc>
        <w:tc>
          <w:tcPr>
            <w:tcW w:w="744" w:type="pct"/>
            <w:tcBorders>
              <w:bottom w:val="single" w:sz="4" w:space="0" w:color="auto"/>
            </w:tcBorders>
            <w:shd w:val="clear" w:color="5B9BD5" w:fill="5B9BD5"/>
            <w:hideMark/>
          </w:tcPr>
          <w:p w:rsidR="002877DD" w:rsidRPr="00B50F23" w14:paraId="7C3C7BBB"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Values</w:t>
            </w:r>
          </w:p>
        </w:tc>
        <w:tc>
          <w:tcPr>
            <w:tcW w:w="249" w:type="pct"/>
            <w:shd w:val="clear" w:color="5B9BD5" w:fill="5B9BD5"/>
            <w:hideMark/>
          </w:tcPr>
          <w:p w:rsidR="002877DD" w:rsidRPr="00B50F23" w14:paraId="3763B0B7"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EIS</w:t>
            </w:r>
          </w:p>
        </w:tc>
        <w:tc>
          <w:tcPr>
            <w:tcW w:w="213" w:type="pct"/>
            <w:shd w:val="clear" w:color="5B9BD5" w:fill="5B9BD5"/>
            <w:hideMark/>
          </w:tcPr>
          <w:p w:rsidR="002877DD" w:rsidRPr="00B50F23" w14:paraId="067F3905"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LLS</w:t>
            </w:r>
          </w:p>
        </w:tc>
        <w:tc>
          <w:tcPr>
            <w:tcW w:w="320" w:type="pct"/>
            <w:shd w:val="clear" w:color="5B9BD5" w:fill="5B9BD5"/>
            <w:hideMark/>
          </w:tcPr>
          <w:p w:rsidR="002877DD" w:rsidRPr="00B50F23" w14:paraId="59BB34CE" w14:textId="3B2FCCEC">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EEP</w:t>
            </w:r>
          </w:p>
        </w:tc>
        <w:tc>
          <w:tcPr>
            <w:tcW w:w="284" w:type="pct"/>
            <w:shd w:val="clear" w:color="5B9BD5" w:fill="5B9BD5"/>
            <w:hideMark/>
          </w:tcPr>
          <w:p w:rsidR="002877DD" w:rsidRPr="00B50F23" w14:paraId="7DE5A151"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SAF</w:t>
            </w:r>
          </w:p>
        </w:tc>
        <w:tc>
          <w:tcPr>
            <w:tcW w:w="320" w:type="pct"/>
            <w:shd w:val="clear" w:color="5B9BD5" w:fill="5B9BD5"/>
            <w:hideMark/>
          </w:tcPr>
          <w:p w:rsidR="002877DD" w:rsidRPr="00B50F23" w14:paraId="6D6AA280"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PHIFP</w:t>
            </w:r>
          </w:p>
        </w:tc>
        <w:tc>
          <w:tcPr>
            <w:tcW w:w="284" w:type="pct"/>
            <w:shd w:val="clear" w:color="5B9BD5" w:fill="5B9BD5"/>
            <w:hideMark/>
          </w:tcPr>
          <w:p w:rsidR="002877DD" w:rsidRPr="00B50F23" w14:paraId="2EE8EEEE"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PE</w:t>
            </w:r>
          </w:p>
        </w:tc>
        <w:tc>
          <w:tcPr>
            <w:tcW w:w="281" w:type="pct"/>
            <w:shd w:val="clear" w:color="5B9BD5" w:fill="5B9BD5"/>
            <w:hideMark/>
          </w:tcPr>
          <w:p w:rsidR="002877DD" w:rsidRPr="00B50F23" w14:paraId="3922DFA0" w14:textId="77777777">
            <w:pPr>
              <w:spacing w:after="0" w:line="240" w:lineRule="auto"/>
              <w:jc w:val="center"/>
              <w:rPr>
                <w:rFonts w:ascii="Calibri" w:eastAsia="Times New Roman" w:hAnsi="Calibri" w:cs="Calibri"/>
                <w:b/>
                <w:bCs/>
                <w:color w:val="FFFFFF"/>
                <w:sz w:val="18"/>
                <w:szCs w:val="18"/>
              </w:rPr>
            </w:pPr>
            <w:r w:rsidRPr="00B50F23">
              <w:rPr>
                <w:rFonts w:ascii="Calibri" w:eastAsia="Times New Roman" w:hAnsi="Calibri" w:cs="Calibri"/>
                <w:b/>
                <w:bCs/>
                <w:color w:val="FFFFFF"/>
                <w:sz w:val="18"/>
                <w:szCs w:val="18"/>
              </w:rPr>
              <w:t>ELI</w:t>
            </w:r>
          </w:p>
        </w:tc>
        <w:tc>
          <w:tcPr>
            <w:tcW w:w="281" w:type="pct"/>
            <w:shd w:val="clear" w:color="5B9BD5" w:fill="5B9BD5"/>
          </w:tcPr>
          <w:p w:rsidR="002877DD" w:rsidRPr="00B50F23" w14:paraId="1F918618" w14:textId="780AB5F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PHAP</w:t>
            </w:r>
          </w:p>
        </w:tc>
        <w:tc>
          <w:tcPr>
            <w:tcW w:w="281" w:type="pct"/>
            <w:shd w:val="clear" w:color="5B9BD5" w:fill="5B9BD5"/>
          </w:tcPr>
          <w:p w:rsidR="002877DD" w14:paraId="3E93A20B" w14:textId="6E5028B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81F2805" w14:textId="7ABEFEFC" w:rsidTr="002877DD">
        <w:tblPrEx>
          <w:tblW w:w="4699" w:type="pct"/>
          <w:tblLook w:val="04A0"/>
        </w:tblPrEx>
        <w:trPr>
          <w:trHeight w:val="960"/>
        </w:trPr>
        <w:tc>
          <w:tcPr>
            <w:tcW w:w="1742" w:type="pct"/>
            <w:hideMark/>
          </w:tcPr>
          <w:p w:rsidR="002877DD" w:rsidRPr="00821EA9" w:rsidP="00571EC3" w14:paraId="7714FB8C" w14:textId="29382ED0">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 xml:space="preserve">I </w:t>
            </w:r>
            <w:r w:rsidRPr="00821EA9">
              <w:rPr>
                <w:rFonts w:ascii="Calibri" w:eastAsia="Times New Roman" w:hAnsi="Calibri" w:cs="Calibri"/>
                <w:color w:val="000000"/>
                <w:sz w:val="18"/>
                <w:szCs w:val="18"/>
              </w:rPr>
              <w:t>concur</w:t>
            </w:r>
            <w:r w:rsidRPr="00821EA9">
              <w:rPr>
                <w:rFonts w:ascii="Calibri" w:eastAsia="Times New Roman" w:hAnsi="Calibri" w:cs="Calibri"/>
                <w:color w:val="000000"/>
                <w:sz w:val="18"/>
                <w:szCs w:val="18"/>
              </w:rPr>
              <w:t xml:space="preserve"> that this activity meets </w:t>
            </w:r>
            <w:r>
              <w:rPr>
                <w:rFonts w:ascii="Calibri" w:eastAsia="Times New Roman" w:hAnsi="Calibri" w:cs="Calibri"/>
                <w:color w:val="000000"/>
                <w:sz w:val="18"/>
                <w:szCs w:val="18"/>
              </w:rPr>
              <w:t xml:space="preserve">[this </w:t>
            </w:r>
            <w:r w:rsidRPr="00821EA9">
              <w:rPr>
                <w:rFonts w:ascii="Calibri" w:eastAsia="Times New Roman" w:hAnsi="Calibri" w:cs="Calibri"/>
                <w:color w:val="000000"/>
                <w:sz w:val="18"/>
                <w:szCs w:val="18"/>
              </w:rPr>
              <w:t>CAL</w:t>
            </w:r>
            <w:r>
              <w:rPr>
                <w:rFonts w:ascii="Calibri" w:eastAsia="Times New Roman" w:hAnsi="Calibri" w:cs="Calibri"/>
                <w:color w:val="000000"/>
                <w:sz w:val="18"/>
                <w:szCs w:val="18"/>
              </w:rPr>
              <w:t>]</w:t>
            </w:r>
            <w:r w:rsidRPr="00821EA9">
              <w:rPr>
                <w:rFonts w:ascii="Calibri" w:eastAsia="Times New Roman" w:hAnsi="Calibri" w:cs="Calibri"/>
                <w:color w:val="000000"/>
                <w:sz w:val="18"/>
                <w:szCs w:val="18"/>
              </w:rPr>
              <w:t xml:space="preserve"> requirements.</w:t>
            </w:r>
          </w:p>
        </w:tc>
        <w:tc>
          <w:tcPr>
            <w:tcW w:w="744" w:type="pct"/>
            <w:hideMark/>
          </w:tcPr>
          <w:p w:rsidR="002877DD" w:rsidP="00571EC3" w14:paraId="685C442D" w14:textId="0453F4C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Yes</w:t>
            </w:r>
          </w:p>
          <w:p w:rsidR="002877DD" w:rsidP="00571EC3" w14:paraId="224C5476" w14:textId="32C5BF81">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No</w:t>
            </w:r>
          </w:p>
          <w:p w:rsidR="002877DD" w:rsidP="00571EC3" w14:paraId="5A14808B" w14:textId="238597E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Activity in progress</w:t>
            </w:r>
          </w:p>
          <w:p w:rsidR="002877DD" w:rsidRPr="004248E4" w:rsidP="00571EC3" w14:paraId="7B032689" w14:textId="32BCEB5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Need further information</w:t>
            </w:r>
          </w:p>
        </w:tc>
        <w:tc>
          <w:tcPr>
            <w:tcW w:w="249" w:type="pct"/>
            <w:hideMark/>
          </w:tcPr>
          <w:p w:rsidR="002877DD" w:rsidRPr="00B50F23" w:rsidP="00571EC3" w14:paraId="42EA5F90"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13" w:type="pct"/>
            <w:hideMark/>
          </w:tcPr>
          <w:p w:rsidR="002877DD" w:rsidRPr="00B50F23" w:rsidP="00571EC3" w14:paraId="3460F2A7"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320" w:type="pct"/>
            <w:hideMark/>
          </w:tcPr>
          <w:p w:rsidR="002877DD" w:rsidRPr="00B50F23" w:rsidP="00571EC3" w14:paraId="0649B442" w14:textId="437384E2">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84" w:type="pct"/>
            <w:hideMark/>
          </w:tcPr>
          <w:p w:rsidR="002877DD" w:rsidRPr="00B50F23" w:rsidP="00571EC3" w14:paraId="5494F54F"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320" w:type="pct"/>
            <w:hideMark/>
          </w:tcPr>
          <w:p w:rsidR="002877DD" w:rsidRPr="00B50F23" w:rsidP="00571EC3" w14:paraId="7193AD6A"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84" w:type="pct"/>
            <w:hideMark/>
          </w:tcPr>
          <w:p w:rsidR="002877DD" w:rsidRPr="00B50F23" w:rsidP="00571EC3" w14:paraId="4970B3EB" w14:textId="7777777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9C0006"/>
                <w:sz w:val="18"/>
                <w:szCs w:val="18"/>
              </w:rPr>
              <w:t>No</w:t>
            </w:r>
          </w:p>
        </w:tc>
        <w:tc>
          <w:tcPr>
            <w:tcW w:w="281" w:type="pct"/>
            <w:hideMark/>
          </w:tcPr>
          <w:p w:rsidR="002877DD" w:rsidRPr="00B50F23" w:rsidP="00571EC3" w14:paraId="03B31451" w14:textId="77777777">
            <w:pPr>
              <w:spacing w:after="0" w:line="240" w:lineRule="auto"/>
              <w:jc w:val="center"/>
              <w:rPr>
                <w:rFonts w:ascii="Calibri" w:eastAsia="Times New Roman" w:hAnsi="Calibri" w:cs="Calibri"/>
                <w:color w:val="006100"/>
                <w:sz w:val="18"/>
                <w:szCs w:val="18"/>
              </w:rPr>
            </w:pPr>
            <w:r w:rsidRPr="001D4ADA">
              <w:rPr>
                <w:rFonts w:ascii="Calibri" w:eastAsia="Times New Roman" w:hAnsi="Calibri" w:cs="Calibri"/>
                <w:color w:val="9C0006"/>
                <w:sz w:val="18"/>
                <w:szCs w:val="18"/>
              </w:rPr>
              <w:t>No</w:t>
            </w:r>
          </w:p>
        </w:tc>
        <w:tc>
          <w:tcPr>
            <w:tcW w:w="281" w:type="pct"/>
          </w:tcPr>
          <w:p w:rsidR="002877DD" w:rsidRPr="001D4ADA" w:rsidP="00571EC3" w14:paraId="730487C1" w14:textId="31A23B7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1" w:type="pct"/>
          </w:tcPr>
          <w:p w:rsidR="002877DD" w:rsidP="00571EC3" w14:paraId="0C48F0CD" w14:textId="4B4A08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30BEF8B" w14:textId="3EC0EC9C" w:rsidTr="002877DD">
        <w:tblPrEx>
          <w:tblW w:w="4699" w:type="pct"/>
          <w:tblLook w:val="04A0"/>
        </w:tblPrEx>
        <w:trPr>
          <w:trHeight w:val="728"/>
        </w:trPr>
        <w:tc>
          <w:tcPr>
            <w:tcW w:w="1742" w:type="pct"/>
          </w:tcPr>
          <w:p w:rsidR="002877DD" w:rsidRPr="00821EA9" w:rsidP="00571EC3" w14:paraId="18DBA5AF" w14:textId="12670635">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 xml:space="preserve">I </w:t>
            </w:r>
            <w:r w:rsidRPr="00821EA9">
              <w:rPr>
                <w:rFonts w:ascii="Calibri" w:eastAsia="Times New Roman" w:hAnsi="Calibri" w:cs="Calibri"/>
                <w:color w:val="000000"/>
                <w:sz w:val="18"/>
                <w:szCs w:val="18"/>
              </w:rPr>
              <w:t>concur</w:t>
            </w:r>
            <w:r w:rsidRPr="00821EA9">
              <w:rPr>
                <w:rFonts w:ascii="Calibri" w:eastAsia="Times New Roman" w:hAnsi="Calibri" w:cs="Calibri"/>
                <w:color w:val="000000"/>
                <w:sz w:val="18"/>
                <w:szCs w:val="18"/>
              </w:rPr>
              <w:t xml:space="preserve"> that this activity is complete and meets all the CALs listed.</w:t>
            </w:r>
          </w:p>
        </w:tc>
        <w:tc>
          <w:tcPr>
            <w:tcW w:w="744" w:type="pct"/>
          </w:tcPr>
          <w:p w:rsidR="002877DD" w:rsidP="00571EC3" w14:paraId="638138C5"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Activity in progress</w:t>
            </w:r>
          </w:p>
          <w:p w:rsidR="002877DD" w:rsidRPr="00B50F23" w:rsidP="00571EC3" w14:paraId="3D6FD941" w14:textId="7046BCE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Yes</w:t>
            </w:r>
          </w:p>
        </w:tc>
        <w:tc>
          <w:tcPr>
            <w:tcW w:w="249" w:type="pct"/>
          </w:tcPr>
          <w:p w:rsidR="002877DD" w:rsidRPr="00B50F23" w:rsidP="00571EC3" w14:paraId="06EE72AD" w14:textId="0625C258">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13" w:type="pct"/>
          </w:tcPr>
          <w:p w:rsidR="002877DD" w:rsidRPr="00B50F23" w:rsidP="00571EC3" w14:paraId="04B20515" w14:textId="719D57AC">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320" w:type="pct"/>
          </w:tcPr>
          <w:p w:rsidR="002877DD" w:rsidRPr="00B50F23" w:rsidP="00571EC3" w14:paraId="3C79ACE1" w14:textId="7F403BDF">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4" w:type="pct"/>
          </w:tcPr>
          <w:p w:rsidR="002877DD" w:rsidRPr="00B50F23" w:rsidP="00571EC3" w14:paraId="22E9FAB3" w14:textId="5E45DF15">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320" w:type="pct"/>
          </w:tcPr>
          <w:p w:rsidR="002877DD" w:rsidRPr="00B50F23" w:rsidP="00571EC3" w14:paraId="05435908" w14:textId="398C193F">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4" w:type="pct"/>
          </w:tcPr>
          <w:p w:rsidR="002877DD" w:rsidRPr="00B50F23" w:rsidP="00571EC3" w14:paraId="03BB3DA2" w14:textId="4EB15FF3">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1" w:type="pct"/>
          </w:tcPr>
          <w:p w:rsidR="002877DD" w:rsidRPr="001D4ADA" w:rsidP="00571EC3" w14:paraId="41382C65" w14:textId="05BAD3DC">
            <w:pPr>
              <w:spacing w:after="0" w:line="240" w:lineRule="auto"/>
              <w:jc w:val="center"/>
              <w:rPr>
                <w:rFonts w:ascii="Calibri" w:eastAsia="Times New Roman" w:hAnsi="Calibri" w:cs="Calibri"/>
                <w:color w:val="9C0006"/>
                <w:sz w:val="18"/>
                <w:szCs w:val="18"/>
              </w:rPr>
            </w:pPr>
            <w:r w:rsidRPr="001D4ADA">
              <w:rPr>
                <w:rFonts w:ascii="Calibri" w:eastAsia="Times New Roman" w:hAnsi="Calibri" w:cs="Calibri"/>
                <w:color w:val="9C0006"/>
                <w:sz w:val="18"/>
                <w:szCs w:val="18"/>
              </w:rPr>
              <w:t>No</w:t>
            </w:r>
          </w:p>
        </w:tc>
        <w:tc>
          <w:tcPr>
            <w:tcW w:w="281" w:type="pct"/>
          </w:tcPr>
          <w:p w:rsidR="002877DD" w:rsidRPr="001D4ADA" w:rsidP="00571EC3" w14:paraId="0BEA07B7" w14:textId="6B5E459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1" w:type="pct"/>
          </w:tcPr>
          <w:p w:rsidR="002877DD" w:rsidP="00571EC3" w14:paraId="0A41FF0E" w14:textId="72458E9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5965837" w14:textId="5C021B46" w:rsidTr="002877DD">
        <w:tblPrEx>
          <w:tblW w:w="4699" w:type="pct"/>
          <w:tblLook w:val="04A0"/>
        </w:tblPrEx>
        <w:trPr>
          <w:trHeight w:val="647"/>
        </w:trPr>
        <w:tc>
          <w:tcPr>
            <w:tcW w:w="1742" w:type="pct"/>
          </w:tcPr>
          <w:p w:rsidR="002877DD" w:rsidRPr="00821EA9" w:rsidP="00571EC3" w14:paraId="67CBA427" w14:textId="06E3F861">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 xml:space="preserve">General comments or feedback </w:t>
            </w:r>
            <w:r w:rsidRPr="00821EA9">
              <w:rPr>
                <w:rFonts w:ascii="Calibri" w:eastAsia="Times New Roman" w:hAnsi="Calibri" w:cs="Calibri"/>
                <w:color w:val="000000"/>
                <w:sz w:val="18"/>
                <w:szCs w:val="18"/>
              </w:rPr>
              <w:t>for</w:t>
            </w:r>
            <w:r w:rsidRPr="00821EA9">
              <w:rPr>
                <w:rFonts w:ascii="Calibri" w:eastAsia="Times New Roman" w:hAnsi="Calibri" w:cs="Calibri"/>
                <w:color w:val="000000"/>
                <w:sz w:val="18"/>
                <w:szCs w:val="18"/>
              </w:rPr>
              <w:t xml:space="preserve"> this activity and its associated CALs:</w:t>
            </w:r>
          </w:p>
        </w:tc>
        <w:tc>
          <w:tcPr>
            <w:tcW w:w="744" w:type="pct"/>
          </w:tcPr>
          <w:p w:rsidR="002877DD" w:rsidRPr="00B50F23" w:rsidP="00571EC3" w14:paraId="0A6552C0" w14:textId="15A1821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49" w:type="pct"/>
          </w:tcPr>
          <w:p w:rsidR="002877DD" w:rsidRPr="00B50F23" w:rsidP="00571EC3" w14:paraId="6C243669" w14:textId="683AC047">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13" w:type="pct"/>
          </w:tcPr>
          <w:p w:rsidR="002877DD" w:rsidRPr="00B50F23" w:rsidP="00571EC3" w14:paraId="44484FDB" w14:textId="30EF4952">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320" w:type="pct"/>
          </w:tcPr>
          <w:p w:rsidR="002877DD" w:rsidRPr="00B50F23" w:rsidP="00571EC3" w14:paraId="252C6C30" w14:textId="3AF31203">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4" w:type="pct"/>
          </w:tcPr>
          <w:p w:rsidR="002877DD" w:rsidRPr="00B50F23" w:rsidP="00571EC3" w14:paraId="343F28EE" w14:textId="1A06DF66">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320" w:type="pct"/>
          </w:tcPr>
          <w:p w:rsidR="002877DD" w:rsidRPr="00B50F23" w:rsidP="00571EC3" w14:paraId="761214D7" w14:textId="14B50B86">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4" w:type="pct"/>
          </w:tcPr>
          <w:p w:rsidR="002877DD" w:rsidRPr="00B50F23" w:rsidP="00571EC3" w14:paraId="2EB668E7" w14:textId="0087C164">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1" w:type="pct"/>
          </w:tcPr>
          <w:p w:rsidR="002877DD" w:rsidRPr="001D4ADA" w:rsidP="00571EC3" w14:paraId="26E335DE" w14:textId="7312C529">
            <w:pPr>
              <w:spacing w:after="0" w:line="240" w:lineRule="auto"/>
              <w:jc w:val="center"/>
              <w:rPr>
                <w:rFonts w:ascii="Calibri" w:eastAsia="Times New Roman" w:hAnsi="Calibri" w:cs="Calibri"/>
                <w:color w:val="9C0006"/>
                <w:sz w:val="18"/>
                <w:szCs w:val="18"/>
              </w:rPr>
            </w:pPr>
            <w:r w:rsidRPr="001D4ADA">
              <w:rPr>
                <w:rFonts w:ascii="Calibri" w:eastAsia="Times New Roman" w:hAnsi="Calibri" w:cs="Calibri"/>
                <w:color w:val="9C0006"/>
                <w:sz w:val="18"/>
                <w:szCs w:val="18"/>
              </w:rPr>
              <w:t>No</w:t>
            </w:r>
          </w:p>
        </w:tc>
        <w:tc>
          <w:tcPr>
            <w:tcW w:w="281" w:type="pct"/>
          </w:tcPr>
          <w:p w:rsidR="002877DD" w:rsidRPr="001D4ADA" w:rsidP="00571EC3" w14:paraId="19AD6634" w14:textId="322299B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1" w:type="pct"/>
          </w:tcPr>
          <w:p w:rsidR="002877DD" w:rsidP="00571EC3" w14:paraId="57DD2CB6" w14:textId="717D1C6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DD66F87" w14:textId="35E6D463" w:rsidTr="002877DD">
        <w:tblPrEx>
          <w:tblW w:w="4699" w:type="pct"/>
          <w:tblLook w:val="04A0"/>
        </w:tblPrEx>
        <w:trPr>
          <w:trHeight w:val="960"/>
        </w:trPr>
        <w:tc>
          <w:tcPr>
            <w:tcW w:w="1742" w:type="pct"/>
          </w:tcPr>
          <w:p w:rsidR="002877DD" w:rsidRPr="00821EA9" w:rsidP="00571EC3" w14:paraId="100AC271" w14:textId="7E19B756">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 xml:space="preserve">Please rate the overall quality of this activity or its associated CALs. </w:t>
            </w:r>
          </w:p>
          <w:p w:rsidR="002877DD" w:rsidRPr="00821EA9" w:rsidP="00571EC3" w14:paraId="70BE5505" w14:textId="77777777">
            <w:pPr>
              <w:spacing w:after="0" w:line="240" w:lineRule="auto"/>
              <w:rPr>
                <w:rFonts w:ascii="Calibri" w:eastAsia="Times New Roman" w:hAnsi="Calibri" w:cs="Calibri"/>
                <w:color w:val="000000"/>
                <w:sz w:val="18"/>
                <w:szCs w:val="18"/>
              </w:rPr>
            </w:pPr>
          </w:p>
        </w:tc>
        <w:tc>
          <w:tcPr>
            <w:tcW w:w="744" w:type="pct"/>
          </w:tcPr>
          <w:p w:rsidR="002877DD" w:rsidRPr="000D1F70" w:rsidP="00571EC3" w14:paraId="0C9D9B7A" w14:textId="77777777">
            <w:pPr>
              <w:spacing w:after="0" w:line="240" w:lineRule="auto"/>
              <w:rPr>
                <w:rFonts w:eastAsia="Times New Roman"/>
                <w:sz w:val="18"/>
                <w:szCs w:val="18"/>
              </w:rPr>
            </w:pPr>
            <w:r w:rsidRPr="000D1F70">
              <w:rPr>
                <w:rFonts w:eastAsia="Times New Roman"/>
                <w:sz w:val="18"/>
                <w:szCs w:val="18"/>
              </w:rPr>
              <w:t>1 = Very poor (rare)</w:t>
            </w:r>
          </w:p>
          <w:p w:rsidR="002877DD" w:rsidRPr="000D1F70" w:rsidP="00571EC3" w14:paraId="15623ECF" w14:textId="77777777">
            <w:pPr>
              <w:spacing w:after="0" w:line="240" w:lineRule="auto"/>
              <w:rPr>
                <w:rFonts w:eastAsia="Times New Roman"/>
                <w:sz w:val="18"/>
                <w:szCs w:val="18"/>
              </w:rPr>
            </w:pPr>
            <w:r w:rsidRPr="000D1F70">
              <w:rPr>
                <w:rFonts w:eastAsia="Times New Roman"/>
                <w:sz w:val="18"/>
                <w:szCs w:val="18"/>
              </w:rPr>
              <w:t xml:space="preserve">2 = Poor </w:t>
            </w:r>
          </w:p>
          <w:p w:rsidR="002877DD" w:rsidRPr="000D1F70" w:rsidP="00571EC3" w14:paraId="75105A78" w14:textId="77777777">
            <w:pPr>
              <w:spacing w:after="0" w:line="240" w:lineRule="auto"/>
              <w:rPr>
                <w:rFonts w:eastAsia="Times New Roman"/>
                <w:sz w:val="18"/>
                <w:szCs w:val="18"/>
              </w:rPr>
            </w:pPr>
            <w:r w:rsidRPr="000D1F70">
              <w:rPr>
                <w:rFonts w:eastAsia="Times New Roman"/>
                <w:sz w:val="18"/>
                <w:szCs w:val="18"/>
              </w:rPr>
              <w:t xml:space="preserve">3 = Fair </w:t>
            </w:r>
          </w:p>
          <w:p w:rsidR="002877DD" w:rsidRPr="000D1F70" w:rsidP="00571EC3" w14:paraId="0F6BB48B" w14:textId="77777777">
            <w:pPr>
              <w:spacing w:after="0" w:line="240" w:lineRule="auto"/>
              <w:rPr>
                <w:rFonts w:eastAsia="Times New Roman"/>
                <w:sz w:val="18"/>
                <w:szCs w:val="18"/>
              </w:rPr>
            </w:pPr>
            <w:r w:rsidRPr="000D1F70">
              <w:rPr>
                <w:rFonts w:eastAsia="Times New Roman"/>
                <w:sz w:val="18"/>
                <w:szCs w:val="18"/>
              </w:rPr>
              <w:t>4 = Good</w:t>
            </w:r>
          </w:p>
          <w:p w:rsidR="002877DD" w:rsidRPr="00440173" w:rsidP="00571EC3" w14:paraId="50D08418" w14:textId="1A90DD86">
            <w:r w:rsidRPr="000D1F70">
              <w:rPr>
                <w:rFonts w:eastAsia="Times New Roman"/>
                <w:sz w:val="18"/>
                <w:szCs w:val="18"/>
              </w:rPr>
              <w:t>5 = Very Good</w:t>
            </w:r>
            <w:r w:rsidRPr="000D1F70">
              <w:rPr>
                <w:rFonts w:eastAsia="Times New Roman"/>
                <w:sz w:val="18"/>
                <w:szCs w:val="18"/>
              </w:rPr>
              <w:br/>
              <w:t xml:space="preserve">6 = Excellent </w:t>
            </w:r>
            <w:r w:rsidRPr="000D1F70">
              <w:rPr>
                <w:rFonts w:eastAsia="Times New Roman"/>
                <w:sz w:val="18"/>
                <w:szCs w:val="18"/>
              </w:rPr>
              <w:br/>
              <w:t xml:space="preserve">7 = Exceptional (rare) </w:t>
            </w:r>
            <w:r w:rsidRPr="000D1F70">
              <w:rPr>
                <w:rFonts w:eastAsia="Times New Roman"/>
                <w:sz w:val="18"/>
                <w:szCs w:val="18"/>
              </w:rPr>
              <w:br/>
              <w:t xml:space="preserve">Not able to assess </w:t>
            </w:r>
          </w:p>
        </w:tc>
        <w:tc>
          <w:tcPr>
            <w:tcW w:w="249" w:type="pct"/>
          </w:tcPr>
          <w:p w:rsidR="002877DD" w:rsidRPr="00B50F23" w:rsidP="00571EC3" w14:paraId="6A68807B" w14:textId="6645FB0F">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13" w:type="pct"/>
          </w:tcPr>
          <w:p w:rsidR="002877DD" w:rsidRPr="00B50F23" w:rsidP="00571EC3" w14:paraId="4615E0E0" w14:textId="25BD4DFC">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320" w:type="pct"/>
          </w:tcPr>
          <w:p w:rsidR="002877DD" w:rsidRPr="00B50F23" w:rsidP="00571EC3" w14:paraId="5060C452" w14:textId="74269857">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4" w:type="pct"/>
          </w:tcPr>
          <w:p w:rsidR="002877DD" w:rsidRPr="00B50F23" w:rsidP="00571EC3" w14:paraId="2B585A8D" w14:textId="53EE60AA">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320" w:type="pct"/>
          </w:tcPr>
          <w:p w:rsidR="002877DD" w:rsidRPr="00B50F23" w:rsidP="00571EC3" w14:paraId="7796A81D" w14:textId="7AFF4474">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4" w:type="pct"/>
          </w:tcPr>
          <w:p w:rsidR="002877DD" w:rsidRPr="00B50F23" w:rsidP="00571EC3" w14:paraId="69BC5905" w14:textId="2DF20928">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1" w:type="pct"/>
          </w:tcPr>
          <w:p w:rsidR="002877DD" w:rsidRPr="001D4ADA" w:rsidP="00571EC3" w14:paraId="79AFF1A6" w14:textId="3956167A">
            <w:pPr>
              <w:spacing w:after="0" w:line="240" w:lineRule="auto"/>
              <w:jc w:val="center"/>
              <w:rPr>
                <w:rFonts w:ascii="Calibri" w:eastAsia="Times New Roman" w:hAnsi="Calibri" w:cs="Calibri"/>
                <w:color w:val="9C0006"/>
                <w:sz w:val="18"/>
                <w:szCs w:val="18"/>
              </w:rPr>
            </w:pPr>
            <w:r w:rsidRPr="001D4ADA">
              <w:rPr>
                <w:rFonts w:ascii="Calibri" w:eastAsia="Times New Roman" w:hAnsi="Calibri" w:cs="Calibri"/>
                <w:color w:val="9C0006"/>
                <w:sz w:val="18"/>
                <w:szCs w:val="18"/>
              </w:rPr>
              <w:t>No</w:t>
            </w:r>
          </w:p>
        </w:tc>
        <w:tc>
          <w:tcPr>
            <w:tcW w:w="281" w:type="pct"/>
          </w:tcPr>
          <w:p w:rsidR="002877DD" w:rsidRPr="001D4ADA" w:rsidP="00571EC3" w14:paraId="0FBE12D2" w14:textId="5DBF55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1" w:type="pct"/>
          </w:tcPr>
          <w:p w:rsidR="002877DD" w:rsidP="00571EC3" w14:paraId="736EA9C3" w14:textId="67B7E04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874F2E6" w14:textId="34A7B387" w:rsidTr="002877DD">
        <w:tblPrEx>
          <w:tblW w:w="4699" w:type="pct"/>
          <w:tblLook w:val="04A0"/>
        </w:tblPrEx>
        <w:trPr>
          <w:trHeight w:val="368"/>
        </w:trPr>
        <w:tc>
          <w:tcPr>
            <w:tcW w:w="1742" w:type="pct"/>
          </w:tcPr>
          <w:p w:rsidR="002877DD" w:rsidRPr="00821EA9" w:rsidP="00571EC3" w14:paraId="549BA596" w14:textId="74C2759A">
            <w:pPr>
              <w:spacing w:after="0" w:line="240" w:lineRule="auto"/>
              <w:rPr>
                <w:rFonts w:ascii="Calibri" w:eastAsia="Times New Roman" w:hAnsi="Calibri" w:cs="Calibri"/>
                <w:color w:val="000000"/>
                <w:sz w:val="18"/>
                <w:szCs w:val="18"/>
              </w:rPr>
            </w:pPr>
            <w:r w:rsidRPr="00821EA9">
              <w:rPr>
                <w:rFonts w:ascii="Calibri" w:eastAsia="Times New Roman" w:hAnsi="Calibri" w:cs="Calibri"/>
                <w:color w:val="000000"/>
                <w:sz w:val="18"/>
                <w:szCs w:val="18"/>
              </w:rPr>
              <w:t xml:space="preserve">Add </w:t>
            </w:r>
            <w:r>
              <w:rPr>
                <w:rFonts w:ascii="Calibri" w:eastAsia="Times New Roman" w:hAnsi="Calibri" w:cs="Calibri"/>
                <w:color w:val="000000"/>
                <w:sz w:val="18"/>
                <w:szCs w:val="18"/>
              </w:rPr>
              <w:t>c</w:t>
            </w:r>
            <w:r w:rsidRPr="00821EA9">
              <w:rPr>
                <w:rFonts w:ascii="Calibri" w:eastAsia="Times New Roman" w:hAnsi="Calibri" w:cs="Calibri"/>
                <w:color w:val="000000"/>
                <w:sz w:val="18"/>
                <w:szCs w:val="18"/>
              </w:rPr>
              <w:t>omment</w:t>
            </w:r>
          </w:p>
        </w:tc>
        <w:tc>
          <w:tcPr>
            <w:tcW w:w="744" w:type="pct"/>
          </w:tcPr>
          <w:p w:rsidR="002877DD" w:rsidRPr="000D1F70" w:rsidP="00571EC3" w14:paraId="722C4687" w14:textId="28323C40">
            <w:pPr>
              <w:spacing w:after="0" w:line="240" w:lineRule="auto"/>
              <w:rPr>
                <w:rFonts w:eastAsia="Times New Roman"/>
                <w:sz w:val="18"/>
                <w:szCs w:val="18"/>
              </w:rPr>
            </w:pPr>
            <w:r>
              <w:rPr>
                <w:rFonts w:eastAsia="Times New Roman"/>
                <w:sz w:val="18"/>
                <w:szCs w:val="18"/>
              </w:rPr>
              <w:t>Open text response</w:t>
            </w:r>
          </w:p>
        </w:tc>
        <w:tc>
          <w:tcPr>
            <w:tcW w:w="249" w:type="pct"/>
          </w:tcPr>
          <w:p w:rsidR="002877DD" w:rsidRPr="00B50F23" w:rsidP="00571EC3" w14:paraId="279A9D7C" w14:textId="5396989C">
            <w:pPr>
              <w:spacing w:after="0" w:line="240" w:lineRule="auto"/>
              <w:jc w:val="center"/>
              <w:rPr>
                <w:rFonts w:ascii="Calibri" w:eastAsia="Times New Roman" w:hAnsi="Calibri" w:cs="Calibri"/>
                <w:color w:val="006100"/>
                <w:sz w:val="18"/>
                <w:szCs w:val="18"/>
              </w:rPr>
            </w:pPr>
            <w:r w:rsidRPr="00B50F23">
              <w:rPr>
                <w:rFonts w:ascii="Calibri" w:eastAsia="Times New Roman" w:hAnsi="Calibri" w:cs="Calibri"/>
                <w:color w:val="006100"/>
                <w:sz w:val="18"/>
                <w:szCs w:val="18"/>
              </w:rPr>
              <w:t>Yes</w:t>
            </w:r>
          </w:p>
        </w:tc>
        <w:tc>
          <w:tcPr>
            <w:tcW w:w="213" w:type="pct"/>
          </w:tcPr>
          <w:p w:rsidR="002877DD" w:rsidRPr="00B50F23" w:rsidP="00571EC3" w14:paraId="71985C03" w14:textId="53698DA2">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320" w:type="pct"/>
          </w:tcPr>
          <w:p w:rsidR="002877DD" w:rsidRPr="00B50F23" w:rsidP="00571EC3" w14:paraId="7D0EC13E" w14:textId="512B5F3C">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4" w:type="pct"/>
          </w:tcPr>
          <w:p w:rsidR="002877DD" w:rsidRPr="00B50F23" w:rsidP="00571EC3" w14:paraId="3A1865EE" w14:textId="1B78E927">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320" w:type="pct"/>
          </w:tcPr>
          <w:p w:rsidR="002877DD" w:rsidRPr="00B50F23" w:rsidP="00571EC3" w14:paraId="550B1F6C" w14:textId="08953990">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4" w:type="pct"/>
          </w:tcPr>
          <w:p w:rsidR="002877DD" w:rsidRPr="00B50F23" w:rsidP="00571EC3" w14:paraId="26C14269" w14:textId="5FCE0C39">
            <w:pPr>
              <w:spacing w:after="0" w:line="240" w:lineRule="auto"/>
              <w:jc w:val="center"/>
              <w:rPr>
                <w:rFonts w:ascii="Calibri" w:eastAsia="Times New Roman" w:hAnsi="Calibri" w:cs="Calibri"/>
                <w:color w:val="9C0006"/>
                <w:sz w:val="18"/>
                <w:szCs w:val="18"/>
              </w:rPr>
            </w:pPr>
            <w:r w:rsidRPr="00B50F23">
              <w:rPr>
                <w:rFonts w:ascii="Calibri" w:eastAsia="Times New Roman" w:hAnsi="Calibri" w:cs="Calibri"/>
                <w:color w:val="9C0006"/>
                <w:sz w:val="18"/>
                <w:szCs w:val="18"/>
              </w:rPr>
              <w:t>No</w:t>
            </w:r>
          </w:p>
        </w:tc>
        <w:tc>
          <w:tcPr>
            <w:tcW w:w="281" w:type="pct"/>
          </w:tcPr>
          <w:p w:rsidR="002877DD" w:rsidRPr="001D4ADA" w:rsidP="00571EC3" w14:paraId="5F1D7741" w14:textId="7EB7C869">
            <w:pPr>
              <w:spacing w:after="0" w:line="240" w:lineRule="auto"/>
              <w:jc w:val="center"/>
              <w:rPr>
                <w:rFonts w:ascii="Calibri" w:eastAsia="Times New Roman" w:hAnsi="Calibri" w:cs="Calibri"/>
                <w:color w:val="9C0006"/>
                <w:sz w:val="18"/>
                <w:szCs w:val="18"/>
              </w:rPr>
            </w:pPr>
            <w:r w:rsidRPr="001D4ADA">
              <w:rPr>
                <w:rFonts w:ascii="Calibri" w:eastAsia="Times New Roman" w:hAnsi="Calibri" w:cs="Calibri"/>
                <w:color w:val="9C0006"/>
                <w:sz w:val="18"/>
                <w:szCs w:val="18"/>
              </w:rPr>
              <w:t>No</w:t>
            </w:r>
          </w:p>
        </w:tc>
        <w:tc>
          <w:tcPr>
            <w:tcW w:w="281" w:type="pct"/>
          </w:tcPr>
          <w:p w:rsidR="002877DD" w:rsidRPr="001D4ADA" w:rsidP="00571EC3" w14:paraId="070EDC5C" w14:textId="104486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81" w:type="pct"/>
          </w:tcPr>
          <w:p w:rsidR="002877DD" w:rsidP="00571EC3" w14:paraId="209F204E" w14:textId="1422FE0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311832" w:rsidP="00DF6390" w14:paraId="3C443E0B" w14:textId="33A6C131"/>
    <w:p w:rsidR="000F21DB" w:rsidP="00DF6390" w14:paraId="4D4F04CC" w14:textId="719B78E2">
      <w:pPr>
        <w:rPr>
          <w:sz w:val="20"/>
          <w:szCs w:val="20"/>
        </w:rPr>
      </w:pPr>
      <w:r w:rsidRPr="001C64A4">
        <w:rPr>
          <w:sz w:val="20"/>
          <w:szCs w:val="20"/>
        </w:rPr>
        <w:t xml:space="preserve">These are asked </w:t>
      </w:r>
      <w:r w:rsidRPr="001C64A4">
        <w:rPr>
          <w:sz w:val="20"/>
          <w:szCs w:val="20"/>
        </w:rPr>
        <w:t>of</w:t>
      </w:r>
      <w:r w:rsidRPr="001C64A4">
        <w:rPr>
          <w:sz w:val="20"/>
          <w:szCs w:val="20"/>
        </w:rPr>
        <w:t xml:space="preserve"> each</w:t>
      </w:r>
      <w:r w:rsidR="000D4229">
        <w:rPr>
          <w:sz w:val="20"/>
          <w:szCs w:val="20"/>
        </w:rPr>
        <w:t xml:space="preserve"> of 8</w:t>
      </w:r>
      <w:r w:rsidRPr="001C64A4">
        <w:rPr>
          <w:sz w:val="20"/>
          <w:szCs w:val="20"/>
        </w:rPr>
        <w:t xml:space="preserve"> EIS CAL</w:t>
      </w:r>
      <w:r w:rsidR="000D4229">
        <w:rPr>
          <w:sz w:val="20"/>
          <w:szCs w:val="20"/>
        </w:rPr>
        <w:t>s</w:t>
      </w:r>
      <w:r w:rsidRPr="001C64A4">
        <w:rPr>
          <w:sz w:val="20"/>
          <w:szCs w:val="20"/>
        </w:rPr>
        <w:t>:</w:t>
      </w:r>
    </w:p>
    <w:p w:rsidR="001C64A4" w:rsidRPr="00DE3C4D" w:rsidP="00CA009D" w14:paraId="5AE6DC88" w14:textId="6B52CAB0">
      <w:pPr>
        <w:pStyle w:val="ListParagraph"/>
        <w:numPr>
          <w:ilvl w:val="0"/>
          <w:numId w:val="45"/>
        </w:numPr>
        <w:rPr>
          <w:sz w:val="20"/>
          <w:szCs w:val="20"/>
        </w:rPr>
      </w:pPr>
      <w:r>
        <w:rPr>
          <w:sz w:val="20"/>
          <w:szCs w:val="20"/>
        </w:rPr>
        <w:t>E</w:t>
      </w:r>
      <w:r w:rsidRPr="00DE3C4D" w:rsidR="00DE3C4D">
        <w:rPr>
          <w:sz w:val="20"/>
          <w:szCs w:val="20"/>
        </w:rPr>
        <w:t>pidemiologic investigation CAL</w:t>
      </w:r>
      <w:r>
        <w:rPr>
          <w:sz w:val="20"/>
          <w:szCs w:val="20"/>
        </w:rPr>
        <w:t xml:space="preserve">: </w:t>
      </w:r>
      <w:r w:rsidRPr="00AB0363">
        <w:rPr>
          <w:sz w:val="20"/>
          <w:szCs w:val="20"/>
        </w:rPr>
        <w:t>Officers will conduct or participate in at least one investigation of a potentially serious public health problem that requires a timely response.</w:t>
      </w:r>
    </w:p>
    <w:p w:rsidR="00DE3C4D" w:rsidP="00516A95" w14:paraId="4FCC1D3F" w14:textId="0AEB28F5">
      <w:pPr>
        <w:pStyle w:val="ListParagraph"/>
        <w:numPr>
          <w:ilvl w:val="0"/>
          <w:numId w:val="45"/>
        </w:numPr>
        <w:rPr>
          <w:sz w:val="20"/>
          <w:szCs w:val="20"/>
        </w:rPr>
      </w:pPr>
      <w:r>
        <w:rPr>
          <w:sz w:val="20"/>
          <w:szCs w:val="20"/>
        </w:rPr>
        <w:t xml:space="preserve">Epidemiologic analysis CAL: </w:t>
      </w:r>
      <w:r w:rsidRPr="00AB0363">
        <w:rPr>
          <w:sz w:val="20"/>
          <w:szCs w:val="20"/>
        </w:rPr>
        <w:t>Officers practice or learn new analytic epidemiology skills by designing, conducting, and interpreting at least one epidemiologic analysis.</w:t>
      </w:r>
    </w:p>
    <w:p w:rsidR="00AB0363" w:rsidP="00516A95" w14:paraId="1807BE07" w14:textId="16838EC2">
      <w:pPr>
        <w:pStyle w:val="ListParagraph"/>
        <w:numPr>
          <w:ilvl w:val="0"/>
          <w:numId w:val="45"/>
        </w:numPr>
        <w:rPr>
          <w:sz w:val="20"/>
          <w:szCs w:val="20"/>
        </w:rPr>
      </w:pPr>
      <w:r>
        <w:rPr>
          <w:sz w:val="20"/>
          <w:szCs w:val="20"/>
        </w:rPr>
        <w:t>Surveillance analysis CAL:</w:t>
      </w:r>
      <w:r w:rsidRPr="00AD7A30" w:rsidR="00AD7A30">
        <w:t xml:space="preserve"> </w:t>
      </w:r>
      <w:r w:rsidRPr="00AD7A30" w:rsidR="00AD7A30">
        <w:rPr>
          <w:sz w:val="20"/>
          <w:szCs w:val="20"/>
        </w:rPr>
        <w:t>Officers evaluate a public health surveillance system</w:t>
      </w:r>
      <w:r w:rsidR="00AD7A30">
        <w:rPr>
          <w:sz w:val="20"/>
          <w:szCs w:val="20"/>
        </w:rPr>
        <w:t>.</w:t>
      </w:r>
    </w:p>
    <w:p w:rsidR="00AD7A30" w:rsidP="00516A95" w14:paraId="6C68E98D" w14:textId="57888AE0">
      <w:pPr>
        <w:pStyle w:val="ListParagraph"/>
        <w:numPr>
          <w:ilvl w:val="0"/>
          <w:numId w:val="45"/>
        </w:numPr>
        <w:rPr>
          <w:sz w:val="20"/>
          <w:szCs w:val="20"/>
        </w:rPr>
      </w:pPr>
      <w:r>
        <w:rPr>
          <w:sz w:val="20"/>
          <w:szCs w:val="20"/>
        </w:rPr>
        <w:t xml:space="preserve">Presentation CAL: </w:t>
      </w:r>
      <w:r w:rsidRPr="00AD7A30">
        <w:rPr>
          <w:sz w:val="20"/>
          <w:szCs w:val="20"/>
        </w:rPr>
        <w:t>The presentation CAL requires officers to give at least two scientific presentations on the officer’s work conducted during the EIS fellowship.</w:t>
      </w:r>
    </w:p>
    <w:p w:rsidR="00AD7A30" w:rsidP="00516A95" w14:paraId="5D2C65AD" w14:textId="3259F449">
      <w:pPr>
        <w:pStyle w:val="ListParagraph"/>
        <w:numPr>
          <w:ilvl w:val="0"/>
          <w:numId w:val="45"/>
        </w:numPr>
        <w:rPr>
          <w:sz w:val="20"/>
          <w:szCs w:val="20"/>
        </w:rPr>
      </w:pPr>
      <w:r>
        <w:rPr>
          <w:sz w:val="20"/>
          <w:szCs w:val="20"/>
        </w:rPr>
        <w:t xml:space="preserve">Scientific writing CAL: </w:t>
      </w:r>
      <w:r w:rsidRPr="00377653" w:rsidR="00377653">
        <w:rPr>
          <w:sz w:val="20"/>
          <w:szCs w:val="20"/>
        </w:rPr>
        <w:t>The scientific writing CAL requires EIS officers to write, as first author, at least two separate scientific products during their fellowship.</w:t>
      </w:r>
    </w:p>
    <w:p w:rsidR="00377653" w:rsidP="00516A95" w14:paraId="74973E19" w14:textId="29E63308">
      <w:pPr>
        <w:pStyle w:val="ListParagraph"/>
        <w:numPr>
          <w:ilvl w:val="0"/>
          <w:numId w:val="45"/>
        </w:numPr>
        <w:rPr>
          <w:sz w:val="20"/>
          <w:szCs w:val="20"/>
        </w:rPr>
      </w:pPr>
      <w:r>
        <w:rPr>
          <w:sz w:val="20"/>
          <w:szCs w:val="20"/>
        </w:rPr>
        <w:t>Abstract CAL: O</w:t>
      </w:r>
      <w:r w:rsidRPr="00377653">
        <w:rPr>
          <w:sz w:val="20"/>
          <w:szCs w:val="20"/>
        </w:rPr>
        <w:t xml:space="preserve">fficers </w:t>
      </w:r>
      <w:r>
        <w:rPr>
          <w:sz w:val="20"/>
          <w:szCs w:val="20"/>
        </w:rPr>
        <w:t>will</w:t>
      </w:r>
      <w:r w:rsidRPr="00377653">
        <w:rPr>
          <w:sz w:val="20"/>
          <w:szCs w:val="20"/>
        </w:rPr>
        <w:t xml:space="preserve"> write, clear, and submit at least two different abstracts to scientific conferences during their two-year fellowship.</w:t>
      </w:r>
    </w:p>
    <w:p w:rsidR="00377653" w:rsidP="00516A95" w14:paraId="66D0CDFB" w14:textId="7F408521">
      <w:pPr>
        <w:pStyle w:val="ListParagraph"/>
        <w:numPr>
          <w:ilvl w:val="0"/>
          <w:numId w:val="45"/>
        </w:numPr>
        <w:rPr>
          <w:sz w:val="20"/>
          <w:szCs w:val="20"/>
        </w:rPr>
      </w:pPr>
      <w:r>
        <w:rPr>
          <w:sz w:val="20"/>
          <w:szCs w:val="20"/>
        </w:rPr>
        <w:t>Lay audience CAL: Each</w:t>
      </w:r>
      <w:r w:rsidRPr="00E67C00">
        <w:rPr>
          <w:sz w:val="20"/>
          <w:szCs w:val="20"/>
        </w:rPr>
        <w:t xml:space="preserve"> officer </w:t>
      </w:r>
      <w:r>
        <w:rPr>
          <w:sz w:val="20"/>
          <w:szCs w:val="20"/>
        </w:rPr>
        <w:t>will</w:t>
      </w:r>
      <w:r w:rsidRPr="00E67C00">
        <w:rPr>
          <w:sz w:val="20"/>
          <w:szCs w:val="20"/>
        </w:rPr>
        <w:t xml:space="preserve"> communicate complex scientific information to a lay audience</w:t>
      </w:r>
      <w:r w:rsidR="002845DA">
        <w:rPr>
          <w:sz w:val="20"/>
          <w:szCs w:val="20"/>
        </w:rPr>
        <w:t xml:space="preserve">.  </w:t>
      </w:r>
    </w:p>
    <w:p w:rsidR="00022B04" w:rsidRPr="007B3C73" w:rsidP="00DF6390" w14:paraId="721D8D21" w14:textId="49798E99">
      <w:pPr>
        <w:pStyle w:val="ListParagraph"/>
        <w:numPr>
          <w:ilvl w:val="0"/>
          <w:numId w:val="45"/>
        </w:numPr>
        <w:rPr>
          <w:sz w:val="20"/>
          <w:szCs w:val="20"/>
        </w:rPr>
      </w:pPr>
      <w:r>
        <w:rPr>
          <w:sz w:val="20"/>
          <w:szCs w:val="20"/>
        </w:rPr>
        <w:t xml:space="preserve">Service to the agency CAL: </w:t>
      </w:r>
      <w:r w:rsidR="00311AEC">
        <w:rPr>
          <w:sz w:val="20"/>
          <w:szCs w:val="20"/>
        </w:rPr>
        <w:t xml:space="preserve"> Officers will p</w:t>
      </w:r>
      <w:r w:rsidRPr="00311AEC" w:rsidR="00311AEC">
        <w:rPr>
          <w:sz w:val="20"/>
          <w:szCs w:val="20"/>
        </w:rPr>
        <w:t>rovide agency or host site-specific service activities for about 80 hours during the 2-year EIS assignment</w:t>
      </w:r>
      <w:bookmarkStart w:id="10" w:name="_I._Field_Value"/>
      <w:bookmarkStart w:id="11" w:name="_II._Lookup_Tables"/>
      <w:bookmarkStart w:id="12" w:name="_II._(PENDING)_Lookup"/>
      <w:bookmarkEnd w:id="10"/>
      <w:bookmarkEnd w:id="11"/>
      <w:bookmarkEnd w:id="12"/>
      <w:r w:rsidR="007B3C73">
        <w:rPr>
          <w:sz w:val="20"/>
          <w:szCs w:val="20"/>
        </w:rPr>
        <w:t>.</w:t>
      </w:r>
    </w:p>
    <w:sectPr w:rsidSect="00EC0549">
      <w:headerReference w:type="default" r:id="rId8"/>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0498037"/>
      <w:docPartObj>
        <w:docPartGallery w:val="Page Numbers (Bottom of Page)"/>
        <w:docPartUnique/>
      </w:docPartObj>
    </w:sdtPr>
    <w:sdtEndPr>
      <w:rPr>
        <w:noProof/>
      </w:rPr>
    </w:sdtEndPr>
    <w:sdtContent>
      <w:p w:rsidR="003F6498" w14:paraId="295F5D59" w14:textId="17DC1C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F6498" w14:paraId="315C60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549" w:rsidRPr="00F3772A" w:rsidP="00EC0549" w14:paraId="195FFB4C" w14:textId="0D605FB8">
    <w:pPr>
      <w:pStyle w:val="Header"/>
      <w:jc w:val="right"/>
      <w:rPr>
        <w:b/>
      </w:rPr>
    </w:pPr>
  </w:p>
  <w:p w:rsidR="00D10F77" w:rsidRPr="00F3772A" w:rsidP="00A10D3A" w14:paraId="7DD59C21" w14:textId="3F797DE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549" w:rsidP="00EC0549" w14:paraId="1414A255" w14:textId="77777777">
    <w:pPr>
      <w:pStyle w:val="Header"/>
      <w:jc w:val="right"/>
      <w:rPr>
        <w:b/>
        <w:sz w:val="16"/>
        <w:szCs w:val="16"/>
      </w:rPr>
    </w:pPr>
    <w:r>
      <w:rPr>
        <w:b/>
        <w:sz w:val="16"/>
        <w:szCs w:val="16"/>
      </w:rPr>
      <w:t xml:space="preserve">                              </w:t>
    </w:r>
    <w:r w:rsidRPr="00BD63A4">
      <w:rPr>
        <w:b/>
        <w:sz w:val="16"/>
        <w:szCs w:val="16"/>
      </w:rPr>
      <w:t>Form Approved</w:t>
    </w:r>
  </w:p>
  <w:p w:rsidR="00EC0549" w:rsidP="00EC0549" w14:paraId="76A45777"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EC0549" w:rsidRPr="00EC0549" w:rsidP="00EC0549" w14:paraId="1CFFA320" w14:textId="639BF092">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1"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4" o:spid="_x0000_s2049"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334007">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C6BD9"/>
    <w:multiLevelType w:val="hybridMultilevel"/>
    <w:tmpl w:val="CCE051E2"/>
    <w:lvl w:ilvl="0">
      <w:start w:val="1"/>
      <w:numFmt w:val="decimal"/>
      <w:lvlText w:val="%1."/>
      <w:lvlJc w:val="left"/>
      <w:pPr>
        <w:ind w:left="1080" w:hanging="360"/>
      </w:pPr>
      <w:rPr>
        <w:rFonts w:hint="default"/>
        <w:b/>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1978A8"/>
    <w:multiLevelType w:val="multilevel"/>
    <w:tmpl w:val="319E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B22017"/>
    <w:multiLevelType w:val="hybridMultilevel"/>
    <w:tmpl w:val="E6001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8C34B5"/>
    <w:multiLevelType w:val="multilevel"/>
    <w:tmpl w:val="C464CEBE"/>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7C720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ED333C"/>
    <w:multiLevelType w:val="hybridMultilevel"/>
    <w:tmpl w:val="04A22ACC"/>
    <w:lvl w:ilvl="0">
      <w:start w:val="1"/>
      <w:numFmt w:val="upp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
    <w:nsid w:val="17EB4891"/>
    <w:multiLevelType w:val="hybridMultilevel"/>
    <w:tmpl w:val="DDB4E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1225DA"/>
    <w:multiLevelType w:val="hybridMultilevel"/>
    <w:tmpl w:val="7A0A517E"/>
    <w:lvl w:ilvl="0">
      <w:start w:val="1"/>
      <w:numFmt w:val="decimal"/>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DD1BD0"/>
    <w:multiLevelType w:val="hybridMultilevel"/>
    <w:tmpl w:val="4F9C9B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9132947"/>
    <w:multiLevelType w:val="multilevel"/>
    <w:tmpl w:val="68C23786"/>
    <w:lvl w:ilvl="0">
      <w:start w:val="8"/>
      <w:numFmt w:val="decimal"/>
      <w:lvlText w:val="%1"/>
      <w:lvlJc w:val="left"/>
      <w:pPr>
        <w:ind w:left="590" w:hanging="590"/>
      </w:pPr>
      <w:rPr>
        <w:rFonts w:hint="default"/>
      </w:rPr>
    </w:lvl>
    <w:lvl w:ilvl="1">
      <w:start w:val="3"/>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9741B56"/>
    <w:multiLevelType w:val="multilevel"/>
    <w:tmpl w:val="C464CEBE"/>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AC36A7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E025E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6B3065"/>
    <w:multiLevelType w:val="hybridMultilevel"/>
    <w:tmpl w:val="C2302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7574C9"/>
    <w:multiLevelType w:val="multilevel"/>
    <w:tmpl w:val="34A8895E"/>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9FD0A2C"/>
    <w:multiLevelType w:val="multilevel"/>
    <w:tmpl w:val="B86A58C4"/>
    <w:lvl w:ilvl="0">
      <w:start w:val="7"/>
      <w:numFmt w:val="decimal"/>
      <w:lvlText w:val="%1"/>
      <w:lvlJc w:val="left"/>
      <w:pPr>
        <w:ind w:left="590" w:hanging="590"/>
      </w:pPr>
      <w:rPr>
        <w:rFonts w:hint="default"/>
      </w:rPr>
    </w:lvl>
    <w:lvl w:ilvl="1">
      <w:start w:val="4"/>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7">
    <w:nsid w:val="2F7F4CD0"/>
    <w:multiLevelType w:val="hybridMultilevel"/>
    <w:tmpl w:val="BE22AE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E329E9"/>
    <w:multiLevelType w:val="multilevel"/>
    <w:tmpl w:val="34A8895E"/>
    <w:lvl w:ilvl="0">
      <w:start w:val="2"/>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57E5DD1"/>
    <w:multiLevelType w:val="multilevel"/>
    <w:tmpl w:val="C7E66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64B246B"/>
    <w:multiLevelType w:val="multilevel"/>
    <w:tmpl w:val="B27234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6576BFD"/>
    <w:multiLevelType w:val="hybridMultilevel"/>
    <w:tmpl w:val="F8E61F0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66B772F"/>
    <w:multiLevelType w:val="hybridMultilevel"/>
    <w:tmpl w:val="8AD2F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6840F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D84160"/>
    <w:multiLevelType w:val="multilevel"/>
    <w:tmpl w:val="985C7266"/>
    <w:lvl w:ilvl="0">
      <w:start w:val="8"/>
      <w:numFmt w:val="decimal"/>
      <w:lvlText w:val="%1"/>
      <w:lvlJc w:val="left"/>
      <w:pPr>
        <w:ind w:left="590" w:hanging="590"/>
      </w:pPr>
      <w:rPr>
        <w:rFonts w:hint="default"/>
      </w:rPr>
    </w:lvl>
    <w:lvl w:ilvl="1">
      <w:start w:val="5"/>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5">
    <w:nsid w:val="3B685188"/>
    <w:multiLevelType w:val="hybridMultilevel"/>
    <w:tmpl w:val="47283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7A51AC"/>
    <w:multiLevelType w:val="multilevel"/>
    <w:tmpl w:val="EA602D6C"/>
    <w:lvl w:ilvl="0">
      <w:start w:val="8"/>
      <w:numFmt w:val="decimal"/>
      <w:lvlText w:val="%1"/>
      <w:lvlJc w:val="left"/>
      <w:pPr>
        <w:ind w:left="590" w:hanging="590"/>
      </w:pPr>
      <w:rPr>
        <w:rFonts w:hint="default"/>
      </w:rPr>
    </w:lvl>
    <w:lvl w:ilvl="1">
      <w:start w:val="3"/>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7">
    <w:nsid w:val="45087BB4"/>
    <w:multiLevelType w:val="multilevel"/>
    <w:tmpl w:val="F086F858"/>
    <w:lvl w:ilvl="0">
      <w:start w:val="7"/>
      <w:numFmt w:val="decimal"/>
      <w:lvlText w:val="%1"/>
      <w:lvlJc w:val="left"/>
      <w:pPr>
        <w:ind w:left="590" w:hanging="590"/>
      </w:pPr>
      <w:rPr>
        <w:rFonts w:hint="default"/>
      </w:rPr>
    </w:lvl>
    <w:lvl w:ilvl="1">
      <w:start w:val="4"/>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53E1024"/>
    <w:multiLevelType w:val="multilevel"/>
    <w:tmpl w:val="AC34E300"/>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E15A44"/>
    <w:multiLevelType w:val="multilevel"/>
    <w:tmpl w:val="C464CEBE"/>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4CDF5ECD"/>
    <w:multiLevelType w:val="multilevel"/>
    <w:tmpl w:val="63868B26"/>
    <w:lvl w:ilvl="0">
      <w:start w:val="7"/>
      <w:numFmt w:val="decimal"/>
      <w:lvlText w:val="%1"/>
      <w:lvlJc w:val="left"/>
      <w:pPr>
        <w:ind w:left="590" w:hanging="590"/>
      </w:pPr>
      <w:rPr>
        <w:rFonts w:hint="default"/>
      </w:rPr>
    </w:lvl>
    <w:lvl w:ilvl="1">
      <w:start w:val="4"/>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1917F81"/>
    <w:multiLevelType w:val="multilevel"/>
    <w:tmpl w:val="ACA6E466"/>
    <w:lvl w:ilvl="0">
      <w:start w:val="8"/>
      <w:numFmt w:val="decimal"/>
      <w:lvlText w:val="%1"/>
      <w:lvlJc w:val="left"/>
      <w:pPr>
        <w:ind w:left="590" w:hanging="590"/>
      </w:pPr>
      <w:rPr>
        <w:rFonts w:hint="default"/>
      </w:rPr>
    </w:lvl>
    <w:lvl w:ilvl="1">
      <w:start w:val="4"/>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2">
    <w:nsid w:val="580216F0"/>
    <w:multiLevelType w:val="multilevel"/>
    <w:tmpl w:val="4F68D746"/>
    <w:lvl w:ilvl="0">
      <w:start w:val="8"/>
      <w:numFmt w:val="decimal"/>
      <w:lvlText w:val="%1"/>
      <w:lvlJc w:val="left"/>
      <w:pPr>
        <w:ind w:left="590" w:hanging="590"/>
      </w:pPr>
      <w:rPr>
        <w:rFonts w:hint="default"/>
      </w:rPr>
    </w:lvl>
    <w:lvl w:ilvl="1">
      <w:start w:val="3"/>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3">
    <w:nsid w:val="597C4290"/>
    <w:multiLevelType w:val="hybridMultilevel"/>
    <w:tmpl w:val="31B8DA0A"/>
    <w:lvl w:ilvl="0">
      <w:start w:val="1"/>
      <w:numFmt w:val="decimal"/>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33007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F631A75"/>
    <w:multiLevelType w:val="multilevel"/>
    <w:tmpl w:val="3ED6FFA2"/>
    <w:lvl w:ilvl="0">
      <w:start w:val="8"/>
      <w:numFmt w:val="decimal"/>
      <w:lvlText w:val="%1"/>
      <w:lvlJc w:val="left"/>
      <w:pPr>
        <w:ind w:left="590" w:hanging="590"/>
      </w:pPr>
      <w:rPr>
        <w:rFonts w:hint="default"/>
      </w:rPr>
    </w:lvl>
    <w:lvl w:ilvl="1">
      <w:start w:val="3"/>
      <w:numFmt w:val="decimal"/>
      <w:lvlText w:val="%1.%2"/>
      <w:lvlJc w:val="left"/>
      <w:pPr>
        <w:ind w:left="1070" w:hanging="590"/>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lowerLetter"/>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6">
    <w:nsid w:val="5F977001"/>
    <w:multiLevelType w:val="multilevel"/>
    <w:tmpl w:val="B27234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22A24BE"/>
    <w:multiLevelType w:val="multilevel"/>
    <w:tmpl w:val="92B0DA28"/>
    <w:lvl w:ilvl="0">
      <w:start w:val="8"/>
      <w:numFmt w:val="decimal"/>
      <w:lvlText w:val="%1"/>
      <w:lvlJc w:val="left"/>
      <w:pPr>
        <w:ind w:left="590" w:hanging="590"/>
      </w:pPr>
      <w:rPr>
        <w:rFonts w:hint="default"/>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2A47A8D"/>
    <w:multiLevelType w:val="multilevel"/>
    <w:tmpl w:val="C7E66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43102D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2DC2EF1"/>
    <w:multiLevelType w:val="hybridMultilevel"/>
    <w:tmpl w:val="E6001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6960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7141723"/>
    <w:multiLevelType w:val="hybridMultilevel"/>
    <w:tmpl w:val="8158A7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F35C2A"/>
    <w:multiLevelType w:val="hybridMultilevel"/>
    <w:tmpl w:val="11BE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153C14"/>
    <w:multiLevelType w:val="hybridMultilevel"/>
    <w:tmpl w:val="200A73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7104086">
    <w:abstractNumId w:val="36"/>
  </w:num>
  <w:num w:numId="2" w16cid:durableId="1106659070">
    <w:abstractNumId w:val="20"/>
  </w:num>
  <w:num w:numId="3" w16cid:durableId="1007826400">
    <w:abstractNumId w:val="6"/>
  </w:num>
  <w:num w:numId="4" w16cid:durableId="377825782">
    <w:abstractNumId w:val="18"/>
  </w:num>
  <w:num w:numId="5" w16cid:durableId="1655333886">
    <w:abstractNumId w:val="7"/>
  </w:num>
  <w:num w:numId="6" w16cid:durableId="63649856">
    <w:abstractNumId w:val="0"/>
  </w:num>
  <w:num w:numId="7" w16cid:durableId="76053491">
    <w:abstractNumId w:val="33"/>
  </w:num>
  <w:num w:numId="8" w16cid:durableId="1396857186">
    <w:abstractNumId w:val="8"/>
  </w:num>
  <w:num w:numId="9" w16cid:durableId="802503167">
    <w:abstractNumId w:val="30"/>
  </w:num>
  <w:num w:numId="10" w16cid:durableId="1881089531">
    <w:abstractNumId w:val="27"/>
  </w:num>
  <w:num w:numId="11" w16cid:durableId="1613590639">
    <w:abstractNumId w:val="16"/>
  </w:num>
  <w:num w:numId="12" w16cid:durableId="1627463179">
    <w:abstractNumId w:val="40"/>
  </w:num>
  <w:num w:numId="13" w16cid:durableId="1511792079">
    <w:abstractNumId w:val="2"/>
  </w:num>
  <w:num w:numId="14" w16cid:durableId="85274750">
    <w:abstractNumId w:val="11"/>
  </w:num>
  <w:num w:numId="15" w16cid:durableId="1412003932">
    <w:abstractNumId w:val="43"/>
  </w:num>
  <w:num w:numId="16" w16cid:durableId="766073800">
    <w:abstractNumId w:val="14"/>
  </w:num>
  <w:num w:numId="17" w16cid:durableId="2025814532">
    <w:abstractNumId w:val="29"/>
  </w:num>
  <w:num w:numId="18" w16cid:durableId="1836872239">
    <w:abstractNumId w:val="3"/>
  </w:num>
  <w:num w:numId="19" w16cid:durableId="556091696">
    <w:abstractNumId w:val="15"/>
  </w:num>
  <w:num w:numId="20" w16cid:durableId="394471663">
    <w:abstractNumId w:val="26"/>
  </w:num>
  <w:num w:numId="21" w16cid:durableId="1780106689">
    <w:abstractNumId w:val="35"/>
  </w:num>
  <w:num w:numId="22" w16cid:durableId="319817796">
    <w:abstractNumId w:val="31"/>
  </w:num>
  <w:num w:numId="23" w16cid:durableId="1588424186">
    <w:abstractNumId w:val="24"/>
  </w:num>
  <w:num w:numId="24" w16cid:durableId="378822217">
    <w:abstractNumId w:val="37"/>
  </w:num>
  <w:num w:numId="25" w16cid:durableId="728304525">
    <w:abstractNumId w:val="28"/>
  </w:num>
  <w:num w:numId="26" w16cid:durableId="1947928582">
    <w:abstractNumId w:val="22"/>
  </w:num>
  <w:num w:numId="27" w16cid:durableId="127555267">
    <w:abstractNumId w:val="39"/>
  </w:num>
  <w:num w:numId="28" w16cid:durableId="681856722">
    <w:abstractNumId w:val="44"/>
  </w:num>
  <w:num w:numId="29" w16cid:durableId="2020309028">
    <w:abstractNumId w:val="32"/>
  </w:num>
  <w:num w:numId="30" w16cid:durableId="1136143197">
    <w:abstractNumId w:val="10"/>
  </w:num>
  <w:num w:numId="31" w16cid:durableId="1680738604">
    <w:abstractNumId w:val="9"/>
  </w:num>
  <w:num w:numId="32" w16cid:durableId="25713963">
    <w:abstractNumId w:val="41"/>
  </w:num>
  <w:num w:numId="33" w16cid:durableId="1238858850">
    <w:abstractNumId w:val="4"/>
  </w:num>
  <w:num w:numId="34" w16cid:durableId="577010945">
    <w:abstractNumId w:val="23"/>
  </w:num>
  <w:num w:numId="35" w16cid:durableId="395782441">
    <w:abstractNumId w:val="34"/>
  </w:num>
  <w:num w:numId="36" w16cid:durableId="1971325615">
    <w:abstractNumId w:val="13"/>
  </w:num>
  <w:num w:numId="37" w16cid:durableId="2120904985">
    <w:abstractNumId w:val="12"/>
  </w:num>
  <w:num w:numId="38" w16cid:durableId="1911423746">
    <w:abstractNumId w:val="1"/>
  </w:num>
  <w:num w:numId="39" w16cid:durableId="188765764">
    <w:abstractNumId w:val="21"/>
  </w:num>
  <w:num w:numId="40" w16cid:durableId="1866358871">
    <w:abstractNumId w:val="25"/>
  </w:num>
  <w:num w:numId="41" w16cid:durableId="1396972147">
    <w:abstractNumId w:val="17"/>
  </w:num>
  <w:num w:numId="42" w16cid:durableId="1461145076">
    <w:abstractNumId w:val="5"/>
  </w:num>
  <w:num w:numId="43" w16cid:durableId="490829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8135595">
    <w:abstractNumId w:val="38"/>
  </w:num>
  <w:num w:numId="45" w16cid:durableId="1612858458">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EC"/>
    <w:rsid w:val="000035F6"/>
    <w:rsid w:val="00007E1E"/>
    <w:rsid w:val="00010873"/>
    <w:rsid w:val="00017A9B"/>
    <w:rsid w:val="00021870"/>
    <w:rsid w:val="00022B04"/>
    <w:rsid w:val="00023C92"/>
    <w:rsid w:val="000275E4"/>
    <w:rsid w:val="0003105E"/>
    <w:rsid w:val="0003178F"/>
    <w:rsid w:val="00033B3A"/>
    <w:rsid w:val="00041069"/>
    <w:rsid w:val="00046776"/>
    <w:rsid w:val="00046A53"/>
    <w:rsid w:val="00050979"/>
    <w:rsid w:val="00052077"/>
    <w:rsid w:val="00052E82"/>
    <w:rsid w:val="00055CE3"/>
    <w:rsid w:val="00063597"/>
    <w:rsid w:val="00063CB2"/>
    <w:rsid w:val="00071AD1"/>
    <w:rsid w:val="00077531"/>
    <w:rsid w:val="00077F0D"/>
    <w:rsid w:val="00080C79"/>
    <w:rsid w:val="00081BB1"/>
    <w:rsid w:val="000845D8"/>
    <w:rsid w:val="00087AC8"/>
    <w:rsid w:val="00090A2E"/>
    <w:rsid w:val="000962D2"/>
    <w:rsid w:val="00096300"/>
    <w:rsid w:val="000A0949"/>
    <w:rsid w:val="000A1052"/>
    <w:rsid w:val="000A5E85"/>
    <w:rsid w:val="000A602F"/>
    <w:rsid w:val="000B0891"/>
    <w:rsid w:val="000B0AB4"/>
    <w:rsid w:val="000C2B66"/>
    <w:rsid w:val="000C52BB"/>
    <w:rsid w:val="000C5494"/>
    <w:rsid w:val="000C6F63"/>
    <w:rsid w:val="000C7F5C"/>
    <w:rsid w:val="000D1F70"/>
    <w:rsid w:val="000D4229"/>
    <w:rsid w:val="000E0B17"/>
    <w:rsid w:val="000E156F"/>
    <w:rsid w:val="000E35B7"/>
    <w:rsid w:val="000E3B8A"/>
    <w:rsid w:val="000E6BD7"/>
    <w:rsid w:val="000F0469"/>
    <w:rsid w:val="000F21DB"/>
    <w:rsid w:val="000F51AE"/>
    <w:rsid w:val="000F5FE7"/>
    <w:rsid w:val="00110936"/>
    <w:rsid w:val="001201B4"/>
    <w:rsid w:val="00126926"/>
    <w:rsid w:val="00131953"/>
    <w:rsid w:val="001330E2"/>
    <w:rsid w:val="00135BA7"/>
    <w:rsid w:val="00137DD6"/>
    <w:rsid w:val="0014049D"/>
    <w:rsid w:val="00147239"/>
    <w:rsid w:val="0015127C"/>
    <w:rsid w:val="0015617D"/>
    <w:rsid w:val="001570AF"/>
    <w:rsid w:val="00161C24"/>
    <w:rsid w:val="0016261F"/>
    <w:rsid w:val="00165434"/>
    <w:rsid w:val="0016775C"/>
    <w:rsid w:val="00173F00"/>
    <w:rsid w:val="001803F4"/>
    <w:rsid w:val="001B1246"/>
    <w:rsid w:val="001B19C8"/>
    <w:rsid w:val="001B7804"/>
    <w:rsid w:val="001C02D7"/>
    <w:rsid w:val="001C15E9"/>
    <w:rsid w:val="001C308E"/>
    <w:rsid w:val="001C3D10"/>
    <w:rsid w:val="001C56FC"/>
    <w:rsid w:val="001C64A4"/>
    <w:rsid w:val="001D049C"/>
    <w:rsid w:val="001D0597"/>
    <w:rsid w:val="001D3944"/>
    <w:rsid w:val="001D4ADA"/>
    <w:rsid w:val="001E29AE"/>
    <w:rsid w:val="001E749A"/>
    <w:rsid w:val="001F0B2E"/>
    <w:rsid w:val="001F21CD"/>
    <w:rsid w:val="001F21D4"/>
    <w:rsid w:val="001F359F"/>
    <w:rsid w:val="001F3A4B"/>
    <w:rsid w:val="001F3AE6"/>
    <w:rsid w:val="00201C96"/>
    <w:rsid w:val="00212342"/>
    <w:rsid w:val="00222B06"/>
    <w:rsid w:val="00225B86"/>
    <w:rsid w:val="00230156"/>
    <w:rsid w:val="00232744"/>
    <w:rsid w:val="0024244E"/>
    <w:rsid w:val="002461A1"/>
    <w:rsid w:val="002506DB"/>
    <w:rsid w:val="00250BC5"/>
    <w:rsid w:val="00253D01"/>
    <w:rsid w:val="00253F91"/>
    <w:rsid w:val="00255FE9"/>
    <w:rsid w:val="00256C40"/>
    <w:rsid w:val="00262ACD"/>
    <w:rsid w:val="00264737"/>
    <w:rsid w:val="00266F87"/>
    <w:rsid w:val="00270D62"/>
    <w:rsid w:val="0027475A"/>
    <w:rsid w:val="002845DA"/>
    <w:rsid w:val="002847EB"/>
    <w:rsid w:val="00284CAB"/>
    <w:rsid w:val="00284DBF"/>
    <w:rsid w:val="002877DD"/>
    <w:rsid w:val="00293074"/>
    <w:rsid w:val="002A0BEF"/>
    <w:rsid w:val="002A21D6"/>
    <w:rsid w:val="002A4093"/>
    <w:rsid w:val="002A4235"/>
    <w:rsid w:val="002A6FF7"/>
    <w:rsid w:val="002B0C74"/>
    <w:rsid w:val="002B3167"/>
    <w:rsid w:val="002B44AA"/>
    <w:rsid w:val="002B655C"/>
    <w:rsid w:val="002B6B2D"/>
    <w:rsid w:val="002B6E2B"/>
    <w:rsid w:val="002C07F0"/>
    <w:rsid w:val="002C17B4"/>
    <w:rsid w:val="002C2E33"/>
    <w:rsid w:val="002C3607"/>
    <w:rsid w:val="002C4894"/>
    <w:rsid w:val="002C5426"/>
    <w:rsid w:val="002C708E"/>
    <w:rsid w:val="002C7B86"/>
    <w:rsid w:val="002D71B8"/>
    <w:rsid w:val="002E7530"/>
    <w:rsid w:val="002F25C8"/>
    <w:rsid w:val="00306218"/>
    <w:rsid w:val="0031068A"/>
    <w:rsid w:val="00311832"/>
    <w:rsid w:val="00311AEC"/>
    <w:rsid w:val="00314D18"/>
    <w:rsid w:val="00316AA1"/>
    <w:rsid w:val="0032096B"/>
    <w:rsid w:val="003247E0"/>
    <w:rsid w:val="00324C0B"/>
    <w:rsid w:val="00334007"/>
    <w:rsid w:val="003341D3"/>
    <w:rsid w:val="00344BAD"/>
    <w:rsid w:val="00360AAD"/>
    <w:rsid w:val="00360F79"/>
    <w:rsid w:val="00361285"/>
    <w:rsid w:val="00361C38"/>
    <w:rsid w:val="00365892"/>
    <w:rsid w:val="00367CEC"/>
    <w:rsid w:val="003742A6"/>
    <w:rsid w:val="003756A3"/>
    <w:rsid w:val="00377653"/>
    <w:rsid w:val="00393939"/>
    <w:rsid w:val="003964A3"/>
    <w:rsid w:val="003B343E"/>
    <w:rsid w:val="003B5710"/>
    <w:rsid w:val="003E0C33"/>
    <w:rsid w:val="003E21FA"/>
    <w:rsid w:val="003E31DC"/>
    <w:rsid w:val="003F0135"/>
    <w:rsid w:val="003F1542"/>
    <w:rsid w:val="003F5188"/>
    <w:rsid w:val="003F6498"/>
    <w:rsid w:val="0040301D"/>
    <w:rsid w:val="00403D30"/>
    <w:rsid w:val="004063BF"/>
    <w:rsid w:val="00416756"/>
    <w:rsid w:val="004216B2"/>
    <w:rsid w:val="004248E4"/>
    <w:rsid w:val="00424F97"/>
    <w:rsid w:val="00432955"/>
    <w:rsid w:val="004352E9"/>
    <w:rsid w:val="00440173"/>
    <w:rsid w:val="00440F45"/>
    <w:rsid w:val="00441385"/>
    <w:rsid w:val="0044772F"/>
    <w:rsid w:val="00450A0F"/>
    <w:rsid w:val="00480A70"/>
    <w:rsid w:val="004839B9"/>
    <w:rsid w:val="00492394"/>
    <w:rsid w:val="00496D93"/>
    <w:rsid w:val="004A09CF"/>
    <w:rsid w:val="004A13F0"/>
    <w:rsid w:val="004B5EE7"/>
    <w:rsid w:val="004C3093"/>
    <w:rsid w:val="004C51F3"/>
    <w:rsid w:val="004C75D4"/>
    <w:rsid w:val="004C7E90"/>
    <w:rsid w:val="004E5602"/>
    <w:rsid w:val="004F793A"/>
    <w:rsid w:val="004F7DA3"/>
    <w:rsid w:val="005057A8"/>
    <w:rsid w:val="00513DBF"/>
    <w:rsid w:val="00514C5F"/>
    <w:rsid w:val="00515A48"/>
    <w:rsid w:val="00516A95"/>
    <w:rsid w:val="00516FCE"/>
    <w:rsid w:val="00522F6F"/>
    <w:rsid w:val="005234BF"/>
    <w:rsid w:val="00527D97"/>
    <w:rsid w:val="005343B3"/>
    <w:rsid w:val="00535C4E"/>
    <w:rsid w:val="005507EC"/>
    <w:rsid w:val="00552651"/>
    <w:rsid w:val="0055379F"/>
    <w:rsid w:val="0055454D"/>
    <w:rsid w:val="005624B9"/>
    <w:rsid w:val="00562D86"/>
    <w:rsid w:val="00566BFC"/>
    <w:rsid w:val="005708A2"/>
    <w:rsid w:val="00571EC3"/>
    <w:rsid w:val="00573FE5"/>
    <w:rsid w:val="0057598F"/>
    <w:rsid w:val="00576209"/>
    <w:rsid w:val="0058051F"/>
    <w:rsid w:val="00581EE9"/>
    <w:rsid w:val="00583B1F"/>
    <w:rsid w:val="00585504"/>
    <w:rsid w:val="005919E8"/>
    <w:rsid w:val="005962D4"/>
    <w:rsid w:val="00597F47"/>
    <w:rsid w:val="005A11C4"/>
    <w:rsid w:val="005B0B5B"/>
    <w:rsid w:val="005B2289"/>
    <w:rsid w:val="005B22EE"/>
    <w:rsid w:val="005B4F51"/>
    <w:rsid w:val="005B6C56"/>
    <w:rsid w:val="005C2284"/>
    <w:rsid w:val="005C37B0"/>
    <w:rsid w:val="005C382E"/>
    <w:rsid w:val="005E00A1"/>
    <w:rsid w:val="005E1D0A"/>
    <w:rsid w:val="005E3737"/>
    <w:rsid w:val="005E45EC"/>
    <w:rsid w:val="005E7591"/>
    <w:rsid w:val="005F2492"/>
    <w:rsid w:val="005F4E24"/>
    <w:rsid w:val="00602E35"/>
    <w:rsid w:val="00606C84"/>
    <w:rsid w:val="00611DE6"/>
    <w:rsid w:val="00615BD0"/>
    <w:rsid w:val="00615C92"/>
    <w:rsid w:val="006271F9"/>
    <w:rsid w:val="0064048E"/>
    <w:rsid w:val="006431BB"/>
    <w:rsid w:val="00645490"/>
    <w:rsid w:val="00647F50"/>
    <w:rsid w:val="00651F60"/>
    <w:rsid w:val="0065442D"/>
    <w:rsid w:val="00660A66"/>
    <w:rsid w:val="00661515"/>
    <w:rsid w:val="006650DA"/>
    <w:rsid w:val="006711F4"/>
    <w:rsid w:val="006718C2"/>
    <w:rsid w:val="006719F9"/>
    <w:rsid w:val="00673F58"/>
    <w:rsid w:val="006740B5"/>
    <w:rsid w:val="00680761"/>
    <w:rsid w:val="006814D4"/>
    <w:rsid w:val="006820CA"/>
    <w:rsid w:val="00682821"/>
    <w:rsid w:val="006833F8"/>
    <w:rsid w:val="00683BB6"/>
    <w:rsid w:val="006866C0"/>
    <w:rsid w:val="00694D7B"/>
    <w:rsid w:val="006A271B"/>
    <w:rsid w:val="006A2D6A"/>
    <w:rsid w:val="006A56FF"/>
    <w:rsid w:val="006B04D2"/>
    <w:rsid w:val="006B44D9"/>
    <w:rsid w:val="006B69B7"/>
    <w:rsid w:val="006C01BE"/>
    <w:rsid w:val="006C4817"/>
    <w:rsid w:val="006C6962"/>
    <w:rsid w:val="006C6DAD"/>
    <w:rsid w:val="006D4D26"/>
    <w:rsid w:val="006F477C"/>
    <w:rsid w:val="006F5CCA"/>
    <w:rsid w:val="006F7ACE"/>
    <w:rsid w:val="00700E79"/>
    <w:rsid w:val="00701174"/>
    <w:rsid w:val="0070206D"/>
    <w:rsid w:val="00703E21"/>
    <w:rsid w:val="00705BB3"/>
    <w:rsid w:val="00710BA9"/>
    <w:rsid w:val="00714B02"/>
    <w:rsid w:val="00720B2E"/>
    <w:rsid w:val="0072798D"/>
    <w:rsid w:val="00732058"/>
    <w:rsid w:val="00732122"/>
    <w:rsid w:val="00732C71"/>
    <w:rsid w:val="007349A2"/>
    <w:rsid w:val="00736136"/>
    <w:rsid w:val="00740CA4"/>
    <w:rsid w:val="00741E46"/>
    <w:rsid w:val="00747F7C"/>
    <w:rsid w:val="00753C5F"/>
    <w:rsid w:val="007546EC"/>
    <w:rsid w:val="00754DF5"/>
    <w:rsid w:val="0075585C"/>
    <w:rsid w:val="00756631"/>
    <w:rsid w:val="00762B4B"/>
    <w:rsid w:val="00773B2A"/>
    <w:rsid w:val="00775190"/>
    <w:rsid w:val="00782209"/>
    <w:rsid w:val="007848BC"/>
    <w:rsid w:val="00792F6C"/>
    <w:rsid w:val="00793439"/>
    <w:rsid w:val="00796E24"/>
    <w:rsid w:val="007A0B10"/>
    <w:rsid w:val="007A47DC"/>
    <w:rsid w:val="007A7556"/>
    <w:rsid w:val="007B1C5C"/>
    <w:rsid w:val="007B3C73"/>
    <w:rsid w:val="007B4E41"/>
    <w:rsid w:val="007C43BB"/>
    <w:rsid w:val="007C6D8E"/>
    <w:rsid w:val="007D2D7E"/>
    <w:rsid w:val="007D2FE7"/>
    <w:rsid w:val="007D62DC"/>
    <w:rsid w:val="007E1665"/>
    <w:rsid w:val="007E4A17"/>
    <w:rsid w:val="007F0E72"/>
    <w:rsid w:val="007F0E9E"/>
    <w:rsid w:val="007F5A1E"/>
    <w:rsid w:val="007F5AF3"/>
    <w:rsid w:val="007F6505"/>
    <w:rsid w:val="007F7142"/>
    <w:rsid w:val="008033FC"/>
    <w:rsid w:val="00821EA9"/>
    <w:rsid w:val="00821EC1"/>
    <w:rsid w:val="008318ED"/>
    <w:rsid w:val="00832707"/>
    <w:rsid w:val="0083747A"/>
    <w:rsid w:val="008418D7"/>
    <w:rsid w:val="00841D9C"/>
    <w:rsid w:val="0084383E"/>
    <w:rsid w:val="00845F8D"/>
    <w:rsid w:val="00847944"/>
    <w:rsid w:val="00851676"/>
    <w:rsid w:val="008543D7"/>
    <w:rsid w:val="00855906"/>
    <w:rsid w:val="00856B68"/>
    <w:rsid w:val="00856D2D"/>
    <w:rsid w:val="008636CF"/>
    <w:rsid w:val="00865F89"/>
    <w:rsid w:val="0087391E"/>
    <w:rsid w:val="00873B4D"/>
    <w:rsid w:val="0087692D"/>
    <w:rsid w:val="00876D1C"/>
    <w:rsid w:val="008771FB"/>
    <w:rsid w:val="00892CDC"/>
    <w:rsid w:val="008949DE"/>
    <w:rsid w:val="008A564F"/>
    <w:rsid w:val="008A66F0"/>
    <w:rsid w:val="008B6A53"/>
    <w:rsid w:val="008C0522"/>
    <w:rsid w:val="008C18E7"/>
    <w:rsid w:val="008C3D53"/>
    <w:rsid w:val="008C4292"/>
    <w:rsid w:val="008C54B2"/>
    <w:rsid w:val="008D4C22"/>
    <w:rsid w:val="008D6060"/>
    <w:rsid w:val="008D61D8"/>
    <w:rsid w:val="008F04A8"/>
    <w:rsid w:val="008F2AE9"/>
    <w:rsid w:val="008F4A7C"/>
    <w:rsid w:val="008F6AF1"/>
    <w:rsid w:val="008F76BB"/>
    <w:rsid w:val="00901D00"/>
    <w:rsid w:val="00905340"/>
    <w:rsid w:val="009218E1"/>
    <w:rsid w:val="009247BB"/>
    <w:rsid w:val="009306F1"/>
    <w:rsid w:val="00935A47"/>
    <w:rsid w:val="00935F9D"/>
    <w:rsid w:val="0093661C"/>
    <w:rsid w:val="00945DE4"/>
    <w:rsid w:val="00947949"/>
    <w:rsid w:val="00947E91"/>
    <w:rsid w:val="00954D55"/>
    <w:rsid w:val="00963519"/>
    <w:rsid w:val="00977C9E"/>
    <w:rsid w:val="00997FEB"/>
    <w:rsid w:val="009A6A27"/>
    <w:rsid w:val="009B6AD5"/>
    <w:rsid w:val="009C0F11"/>
    <w:rsid w:val="009C2963"/>
    <w:rsid w:val="009C4735"/>
    <w:rsid w:val="009C4F3D"/>
    <w:rsid w:val="009C7621"/>
    <w:rsid w:val="009D2835"/>
    <w:rsid w:val="009D305E"/>
    <w:rsid w:val="009D38C0"/>
    <w:rsid w:val="009D584B"/>
    <w:rsid w:val="009D7299"/>
    <w:rsid w:val="009E21F7"/>
    <w:rsid w:val="009E2F59"/>
    <w:rsid w:val="009F053D"/>
    <w:rsid w:val="009F3D21"/>
    <w:rsid w:val="009F4221"/>
    <w:rsid w:val="009F4A75"/>
    <w:rsid w:val="009F6698"/>
    <w:rsid w:val="00A001D0"/>
    <w:rsid w:val="00A0797B"/>
    <w:rsid w:val="00A10CCE"/>
    <w:rsid w:val="00A10D3A"/>
    <w:rsid w:val="00A26FE1"/>
    <w:rsid w:val="00A32D5F"/>
    <w:rsid w:val="00A368BE"/>
    <w:rsid w:val="00A41FFF"/>
    <w:rsid w:val="00A47478"/>
    <w:rsid w:val="00A47749"/>
    <w:rsid w:val="00A6183C"/>
    <w:rsid w:val="00A63104"/>
    <w:rsid w:val="00A6314E"/>
    <w:rsid w:val="00A815D2"/>
    <w:rsid w:val="00A830CF"/>
    <w:rsid w:val="00A90033"/>
    <w:rsid w:val="00A91493"/>
    <w:rsid w:val="00AA0617"/>
    <w:rsid w:val="00AA3312"/>
    <w:rsid w:val="00AA46AB"/>
    <w:rsid w:val="00AB0363"/>
    <w:rsid w:val="00AB2F98"/>
    <w:rsid w:val="00AB5391"/>
    <w:rsid w:val="00AC172C"/>
    <w:rsid w:val="00AC5BCE"/>
    <w:rsid w:val="00AC68B3"/>
    <w:rsid w:val="00AC73E8"/>
    <w:rsid w:val="00AD28F3"/>
    <w:rsid w:val="00AD42BA"/>
    <w:rsid w:val="00AD68E6"/>
    <w:rsid w:val="00AD7294"/>
    <w:rsid w:val="00AD7A30"/>
    <w:rsid w:val="00AE5393"/>
    <w:rsid w:val="00AE7559"/>
    <w:rsid w:val="00AF00FD"/>
    <w:rsid w:val="00AF14ED"/>
    <w:rsid w:val="00AF3C29"/>
    <w:rsid w:val="00AF63E2"/>
    <w:rsid w:val="00AF7639"/>
    <w:rsid w:val="00B06AF3"/>
    <w:rsid w:val="00B075DF"/>
    <w:rsid w:val="00B15904"/>
    <w:rsid w:val="00B335F5"/>
    <w:rsid w:val="00B36D4D"/>
    <w:rsid w:val="00B423DA"/>
    <w:rsid w:val="00B43087"/>
    <w:rsid w:val="00B43B02"/>
    <w:rsid w:val="00B47403"/>
    <w:rsid w:val="00B50F23"/>
    <w:rsid w:val="00B51A09"/>
    <w:rsid w:val="00B54C92"/>
    <w:rsid w:val="00B5589D"/>
    <w:rsid w:val="00B55FC9"/>
    <w:rsid w:val="00B5607B"/>
    <w:rsid w:val="00B601BA"/>
    <w:rsid w:val="00B65FC0"/>
    <w:rsid w:val="00B7351E"/>
    <w:rsid w:val="00B80D32"/>
    <w:rsid w:val="00B81BCD"/>
    <w:rsid w:val="00B8403A"/>
    <w:rsid w:val="00B85857"/>
    <w:rsid w:val="00B8650F"/>
    <w:rsid w:val="00B87AA8"/>
    <w:rsid w:val="00B90E57"/>
    <w:rsid w:val="00B93309"/>
    <w:rsid w:val="00B94EEA"/>
    <w:rsid w:val="00BA0A77"/>
    <w:rsid w:val="00BB2CFF"/>
    <w:rsid w:val="00BB6D54"/>
    <w:rsid w:val="00BB7C9F"/>
    <w:rsid w:val="00BB7D78"/>
    <w:rsid w:val="00BC08CF"/>
    <w:rsid w:val="00BD3E2E"/>
    <w:rsid w:val="00BD63A4"/>
    <w:rsid w:val="00BE3A7B"/>
    <w:rsid w:val="00BE437E"/>
    <w:rsid w:val="00BE754E"/>
    <w:rsid w:val="00BF598E"/>
    <w:rsid w:val="00C0643D"/>
    <w:rsid w:val="00C07A0D"/>
    <w:rsid w:val="00C15A17"/>
    <w:rsid w:val="00C16958"/>
    <w:rsid w:val="00C17B9B"/>
    <w:rsid w:val="00C21764"/>
    <w:rsid w:val="00C21B88"/>
    <w:rsid w:val="00C31C7E"/>
    <w:rsid w:val="00C442F9"/>
    <w:rsid w:val="00C45BBB"/>
    <w:rsid w:val="00C51151"/>
    <w:rsid w:val="00C51320"/>
    <w:rsid w:val="00C55173"/>
    <w:rsid w:val="00C55CB7"/>
    <w:rsid w:val="00C6670F"/>
    <w:rsid w:val="00C72FCC"/>
    <w:rsid w:val="00C74727"/>
    <w:rsid w:val="00C77172"/>
    <w:rsid w:val="00C84431"/>
    <w:rsid w:val="00C900BA"/>
    <w:rsid w:val="00C9526C"/>
    <w:rsid w:val="00CA009D"/>
    <w:rsid w:val="00CA0B90"/>
    <w:rsid w:val="00CA1C35"/>
    <w:rsid w:val="00CA23F5"/>
    <w:rsid w:val="00CA4662"/>
    <w:rsid w:val="00CA4E61"/>
    <w:rsid w:val="00CA5150"/>
    <w:rsid w:val="00CA621C"/>
    <w:rsid w:val="00CA713C"/>
    <w:rsid w:val="00CB71F1"/>
    <w:rsid w:val="00CC0A86"/>
    <w:rsid w:val="00CC0B58"/>
    <w:rsid w:val="00CC2B5E"/>
    <w:rsid w:val="00CD4338"/>
    <w:rsid w:val="00CD5C5D"/>
    <w:rsid w:val="00CE1CB4"/>
    <w:rsid w:val="00CE60C5"/>
    <w:rsid w:val="00CF05D9"/>
    <w:rsid w:val="00CF4A2D"/>
    <w:rsid w:val="00CF7F64"/>
    <w:rsid w:val="00D062AC"/>
    <w:rsid w:val="00D07D0F"/>
    <w:rsid w:val="00D07F35"/>
    <w:rsid w:val="00D07F78"/>
    <w:rsid w:val="00D10F77"/>
    <w:rsid w:val="00D14230"/>
    <w:rsid w:val="00D148FD"/>
    <w:rsid w:val="00D37C29"/>
    <w:rsid w:val="00D41119"/>
    <w:rsid w:val="00D44B3E"/>
    <w:rsid w:val="00D46B34"/>
    <w:rsid w:val="00D51FA9"/>
    <w:rsid w:val="00D526A3"/>
    <w:rsid w:val="00D52E5B"/>
    <w:rsid w:val="00D55036"/>
    <w:rsid w:val="00D60CAC"/>
    <w:rsid w:val="00D61D60"/>
    <w:rsid w:val="00D653A0"/>
    <w:rsid w:val="00D70121"/>
    <w:rsid w:val="00D7750A"/>
    <w:rsid w:val="00D847EB"/>
    <w:rsid w:val="00D96C29"/>
    <w:rsid w:val="00DA2158"/>
    <w:rsid w:val="00DA24F3"/>
    <w:rsid w:val="00DB3E91"/>
    <w:rsid w:val="00DB6E85"/>
    <w:rsid w:val="00DB74DE"/>
    <w:rsid w:val="00DB7A70"/>
    <w:rsid w:val="00DC01C0"/>
    <w:rsid w:val="00DC2209"/>
    <w:rsid w:val="00DD06D9"/>
    <w:rsid w:val="00DD2410"/>
    <w:rsid w:val="00DD4FE9"/>
    <w:rsid w:val="00DD7E23"/>
    <w:rsid w:val="00DE3225"/>
    <w:rsid w:val="00DE3C4D"/>
    <w:rsid w:val="00DE4C56"/>
    <w:rsid w:val="00DF106C"/>
    <w:rsid w:val="00DF5AD4"/>
    <w:rsid w:val="00DF6390"/>
    <w:rsid w:val="00E02019"/>
    <w:rsid w:val="00E12540"/>
    <w:rsid w:val="00E14D09"/>
    <w:rsid w:val="00E16BF5"/>
    <w:rsid w:val="00E37FBE"/>
    <w:rsid w:val="00E43DD6"/>
    <w:rsid w:val="00E46B98"/>
    <w:rsid w:val="00E46F73"/>
    <w:rsid w:val="00E53C8A"/>
    <w:rsid w:val="00E557AC"/>
    <w:rsid w:val="00E67C00"/>
    <w:rsid w:val="00E76060"/>
    <w:rsid w:val="00E8732F"/>
    <w:rsid w:val="00E91A3F"/>
    <w:rsid w:val="00EA3DF6"/>
    <w:rsid w:val="00EA6556"/>
    <w:rsid w:val="00EA6865"/>
    <w:rsid w:val="00EA6A38"/>
    <w:rsid w:val="00EB1175"/>
    <w:rsid w:val="00EC0549"/>
    <w:rsid w:val="00EC5F00"/>
    <w:rsid w:val="00ED09BF"/>
    <w:rsid w:val="00ED1EFB"/>
    <w:rsid w:val="00ED432F"/>
    <w:rsid w:val="00ED6542"/>
    <w:rsid w:val="00ED7FD0"/>
    <w:rsid w:val="00EE4036"/>
    <w:rsid w:val="00EE5AAC"/>
    <w:rsid w:val="00EF3E8E"/>
    <w:rsid w:val="00EF7055"/>
    <w:rsid w:val="00F02D47"/>
    <w:rsid w:val="00F11093"/>
    <w:rsid w:val="00F1274C"/>
    <w:rsid w:val="00F13453"/>
    <w:rsid w:val="00F17F61"/>
    <w:rsid w:val="00F220B5"/>
    <w:rsid w:val="00F22C70"/>
    <w:rsid w:val="00F241C2"/>
    <w:rsid w:val="00F252CA"/>
    <w:rsid w:val="00F30351"/>
    <w:rsid w:val="00F35AAB"/>
    <w:rsid w:val="00F37542"/>
    <w:rsid w:val="00F3772A"/>
    <w:rsid w:val="00F41758"/>
    <w:rsid w:val="00F51484"/>
    <w:rsid w:val="00F522C0"/>
    <w:rsid w:val="00F60BF8"/>
    <w:rsid w:val="00F6203A"/>
    <w:rsid w:val="00F669AA"/>
    <w:rsid w:val="00F6780B"/>
    <w:rsid w:val="00F769CB"/>
    <w:rsid w:val="00F81D3E"/>
    <w:rsid w:val="00F82C88"/>
    <w:rsid w:val="00F84515"/>
    <w:rsid w:val="00F91AD5"/>
    <w:rsid w:val="00F941A0"/>
    <w:rsid w:val="00F97223"/>
    <w:rsid w:val="00FB0534"/>
    <w:rsid w:val="00FB1316"/>
    <w:rsid w:val="00FB3404"/>
    <w:rsid w:val="00FB656B"/>
    <w:rsid w:val="00FC0736"/>
    <w:rsid w:val="00FC477C"/>
    <w:rsid w:val="00FC4BF1"/>
    <w:rsid w:val="00FC596A"/>
    <w:rsid w:val="00FC6639"/>
    <w:rsid w:val="00FC798E"/>
    <w:rsid w:val="00FD431E"/>
    <w:rsid w:val="00FD5EDC"/>
    <w:rsid w:val="00FD69D7"/>
    <w:rsid w:val="00FE26BB"/>
    <w:rsid w:val="00FE37CC"/>
    <w:rsid w:val="00FE6087"/>
    <w:rsid w:val="00FF580E"/>
    <w:rsid w:val="00FF6C54"/>
    <w:rsid w:val="045F2CE3"/>
    <w:rsid w:val="0D2A7FF1"/>
    <w:rsid w:val="0ECE1D80"/>
    <w:rsid w:val="10076C0F"/>
    <w:rsid w:val="12AA3F52"/>
    <w:rsid w:val="12F9E0D6"/>
    <w:rsid w:val="1453D894"/>
    <w:rsid w:val="19951528"/>
    <w:rsid w:val="1B204B17"/>
    <w:rsid w:val="1B3A509C"/>
    <w:rsid w:val="1BF6648F"/>
    <w:rsid w:val="21B74D1C"/>
    <w:rsid w:val="24087F86"/>
    <w:rsid w:val="26B5B788"/>
    <w:rsid w:val="2B93C756"/>
    <w:rsid w:val="2D40D2CC"/>
    <w:rsid w:val="2DB8CBB6"/>
    <w:rsid w:val="3132703F"/>
    <w:rsid w:val="31C08B95"/>
    <w:rsid w:val="31C2FAC7"/>
    <w:rsid w:val="3AADFCFA"/>
    <w:rsid w:val="403728E5"/>
    <w:rsid w:val="4040A547"/>
    <w:rsid w:val="4068D0AF"/>
    <w:rsid w:val="470FA320"/>
    <w:rsid w:val="47784795"/>
    <w:rsid w:val="47FB04C3"/>
    <w:rsid w:val="4A5E15B5"/>
    <w:rsid w:val="4BBA7F4E"/>
    <w:rsid w:val="4DF0C941"/>
    <w:rsid w:val="5B8AC84D"/>
    <w:rsid w:val="6098A772"/>
    <w:rsid w:val="60DE63D3"/>
    <w:rsid w:val="615CF2F9"/>
    <w:rsid w:val="642BC450"/>
    <w:rsid w:val="64AC2957"/>
    <w:rsid w:val="65729CBC"/>
    <w:rsid w:val="69AC2A10"/>
    <w:rsid w:val="6A09EF19"/>
    <w:rsid w:val="6A639104"/>
    <w:rsid w:val="6B16CB48"/>
    <w:rsid w:val="6E038042"/>
    <w:rsid w:val="6FD3F42B"/>
    <w:rsid w:val="6FDBB854"/>
    <w:rsid w:val="7824576B"/>
    <w:rsid w:val="79D5F8DC"/>
    <w:rsid w:val="7E0A270C"/>
    <w:rsid w:val="7FB56F50"/>
    <w:rsid w:val="7FEAFC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F7D19FF"/>
  <w15:chartTrackingRefBased/>
  <w15:docId w15:val="{632BDD2C-C86D-4496-83BF-9B2EFCBD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57"/>
    <w:pPr>
      <w:spacing w:after="200" w:line="276" w:lineRule="auto"/>
    </w:pPr>
  </w:style>
  <w:style w:type="paragraph" w:styleId="Heading1">
    <w:name w:val="heading 1"/>
    <w:basedOn w:val="Normal"/>
    <w:next w:val="Normal"/>
    <w:link w:val="Heading1Char"/>
    <w:uiPriority w:val="9"/>
    <w:qFormat/>
    <w:rsid w:val="003742A6"/>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7320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3C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5F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E57"/>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B90E57"/>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B90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72A"/>
  </w:style>
  <w:style w:type="paragraph" w:styleId="Footer">
    <w:name w:val="footer"/>
    <w:basedOn w:val="Normal"/>
    <w:link w:val="FooterChar"/>
    <w:uiPriority w:val="99"/>
    <w:unhideWhenUsed/>
    <w:rsid w:val="00F37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72A"/>
  </w:style>
  <w:style w:type="character" w:customStyle="1" w:styleId="Heading1Char">
    <w:name w:val="Heading 1 Char"/>
    <w:basedOn w:val="DefaultParagraphFont"/>
    <w:link w:val="Heading1"/>
    <w:uiPriority w:val="9"/>
    <w:rsid w:val="003742A6"/>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2A6FF7"/>
    <w:pPr>
      <w:ind w:left="720"/>
      <w:contextualSpacing/>
    </w:pPr>
  </w:style>
  <w:style w:type="character" w:styleId="CommentReference">
    <w:name w:val="annotation reference"/>
    <w:basedOn w:val="DefaultParagraphFont"/>
    <w:uiPriority w:val="99"/>
    <w:semiHidden/>
    <w:unhideWhenUsed/>
    <w:rsid w:val="002A6FF7"/>
    <w:rPr>
      <w:sz w:val="16"/>
      <w:szCs w:val="16"/>
    </w:rPr>
  </w:style>
  <w:style w:type="paragraph" w:styleId="CommentText">
    <w:name w:val="annotation text"/>
    <w:basedOn w:val="Normal"/>
    <w:link w:val="CommentTextChar"/>
    <w:uiPriority w:val="99"/>
    <w:unhideWhenUsed/>
    <w:rsid w:val="002A6FF7"/>
    <w:pPr>
      <w:spacing w:line="240" w:lineRule="auto"/>
    </w:pPr>
    <w:rPr>
      <w:sz w:val="20"/>
      <w:szCs w:val="20"/>
    </w:rPr>
  </w:style>
  <w:style w:type="character" w:customStyle="1" w:styleId="CommentTextChar">
    <w:name w:val="Comment Text Char"/>
    <w:basedOn w:val="DefaultParagraphFont"/>
    <w:link w:val="CommentText"/>
    <w:uiPriority w:val="99"/>
    <w:rsid w:val="002A6FF7"/>
    <w:rPr>
      <w:sz w:val="20"/>
      <w:szCs w:val="20"/>
    </w:rPr>
  </w:style>
  <w:style w:type="paragraph" w:styleId="CommentSubject">
    <w:name w:val="annotation subject"/>
    <w:basedOn w:val="CommentText"/>
    <w:next w:val="CommentText"/>
    <w:link w:val="CommentSubjectChar"/>
    <w:uiPriority w:val="99"/>
    <w:semiHidden/>
    <w:unhideWhenUsed/>
    <w:rsid w:val="002A6FF7"/>
    <w:rPr>
      <w:b/>
      <w:bCs/>
    </w:rPr>
  </w:style>
  <w:style w:type="character" w:customStyle="1" w:styleId="CommentSubjectChar">
    <w:name w:val="Comment Subject Char"/>
    <w:basedOn w:val="CommentTextChar"/>
    <w:link w:val="CommentSubject"/>
    <w:uiPriority w:val="99"/>
    <w:semiHidden/>
    <w:rsid w:val="002A6FF7"/>
    <w:rPr>
      <w:b/>
      <w:bCs/>
      <w:sz w:val="20"/>
      <w:szCs w:val="20"/>
    </w:rPr>
  </w:style>
  <w:style w:type="character" w:customStyle="1" w:styleId="Heading2Char">
    <w:name w:val="Heading 2 Char"/>
    <w:basedOn w:val="DefaultParagraphFont"/>
    <w:link w:val="Heading2"/>
    <w:uiPriority w:val="9"/>
    <w:rsid w:val="00732058"/>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832707"/>
    <w:pPr>
      <w:keepNext/>
    </w:pPr>
    <w:rPr>
      <w:b/>
      <w:i w:val="0"/>
      <w:color w:val="000000" w:themeColor="text1"/>
    </w:rPr>
  </w:style>
  <w:style w:type="character" w:customStyle="1" w:styleId="CaptionsChar">
    <w:name w:val="Captions Char"/>
    <w:basedOn w:val="DefaultParagraphFont"/>
    <w:link w:val="Captions"/>
    <w:rsid w:val="00832707"/>
    <w:rPr>
      <w:b/>
      <w:iCs/>
      <w:color w:val="000000" w:themeColor="text1"/>
      <w:sz w:val="18"/>
      <w:szCs w:val="18"/>
    </w:rPr>
  </w:style>
  <w:style w:type="paragraph" w:styleId="Caption">
    <w:name w:val="caption"/>
    <w:basedOn w:val="Normal"/>
    <w:next w:val="Normal"/>
    <w:uiPriority w:val="35"/>
    <w:semiHidden/>
    <w:unhideWhenUsed/>
    <w:qFormat/>
    <w:rsid w:val="00832707"/>
    <w:pPr>
      <w:spacing w:line="240" w:lineRule="auto"/>
    </w:pPr>
    <w:rPr>
      <w:i/>
      <w:iCs/>
      <w:color w:val="44546A" w:themeColor="text2"/>
      <w:sz w:val="18"/>
      <w:szCs w:val="18"/>
    </w:rPr>
  </w:style>
  <w:style w:type="character" w:styleId="Hyperlink">
    <w:name w:val="Hyperlink"/>
    <w:basedOn w:val="DefaultParagraphFont"/>
    <w:uiPriority w:val="99"/>
    <w:unhideWhenUsed/>
    <w:rsid w:val="00661515"/>
    <w:rPr>
      <w:color w:val="0563C1" w:themeColor="hyperlink"/>
      <w:u w:val="single"/>
    </w:rPr>
  </w:style>
  <w:style w:type="paragraph" w:styleId="NoSpacing">
    <w:name w:val="No Spacing"/>
    <w:uiPriority w:val="1"/>
    <w:qFormat/>
    <w:rsid w:val="00270D62"/>
    <w:pPr>
      <w:spacing w:after="0" w:line="240" w:lineRule="auto"/>
    </w:pPr>
  </w:style>
  <w:style w:type="character" w:customStyle="1" w:styleId="Heading3Char">
    <w:name w:val="Heading 3 Char"/>
    <w:basedOn w:val="DefaultParagraphFont"/>
    <w:link w:val="Heading3"/>
    <w:uiPriority w:val="9"/>
    <w:rsid w:val="00063C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65FC0"/>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9B6AD5"/>
    <w:rPr>
      <w:color w:val="605E5C"/>
      <w:shd w:val="clear" w:color="auto" w:fill="E1DFDD"/>
    </w:rPr>
  </w:style>
  <w:style w:type="table" w:styleId="GridTable4Accent1">
    <w:name w:val="Grid Table 4 Accent 1"/>
    <w:basedOn w:val="TableNormal"/>
    <w:uiPriority w:val="49"/>
    <w:rsid w:val="00B423D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55265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0E6BD7"/>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0E6BD7"/>
    <w:pPr>
      <w:spacing w:after="100"/>
    </w:pPr>
  </w:style>
  <w:style w:type="paragraph" w:styleId="TOC2">
    <w:name w:val="toc 2"/>
    <w:basedOn w:val="Normal"/>
    <w:next w:val="Normal"/>
    <w:autoRedefine/>
    <w:uiPriority w:val="39"/>
    <w:unhideWhenUsed/>
    <w:rsid w:val="000E6BD7"/>
    <w:pPr>
      <w:spacing w:after="100"/>
      <w:ind w:left="220"/>
    </w:pPr>
  </w:style>
  <w:style w:type="paragraph" w:styleId="TOC3">
    <w:name w:val="toc 3"/>
    <w:basedOn w:val="Normal"/>
    <w:next w:val="Normal"/>
    <w:autoRedefine/>
    <w:uiPriority w:val="39"/>
    <w:unhideWhenUsed/>
    <w:rsid w:val="000E6BD7"/>
    <w:pPr>
      <w:spacing w:after="100"/>
      <w:ind w:left="440"/>
    </w:pPr>
  </w:style>
  <w:style w:type="paragraph" w:styleId="Revision">
    <w:name w:val="Revision"/>
    <w:hidden/>
    <w:uiPriority w:val="99"/>
    <w:semiHidden/>
    <w:rsid w:val="00AC172C"/>
    <w:pPr>
      <w:spacing w:after="0" w:line="240" w:lineRule="auto"/>
    </w:pPr>
  </w:style>
  <w:style w:type="character" w:styleId="Mention">
    <w:name w:val="Mention"/>
    <w:basedOn w:val="DefaultParagraphFont"/>
    <w:uiPriority w:val="99"/>
    <w:unhideWhenUsed/>
    <w:rsid w:val="009479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0fb19b797c3090c08aaecf4055428eb7">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fa680467e28a554d1484a2cb1f2de108"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65AED-CA58-4593-ABFE-06AF303D8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7E57B-198A-4689-AFCF-58D338E7BD5B}">
  <ds:schemaRefs>
    <ds:schemaRef ds:uri="http://schemas.openxmlformats.org/officeDocument/2006/bibliography"/>
  </ds:schemaRefs>
</ds:datastoreItem>
</file>

<file path=customXml/itemProps3.xml><?xml version="1.0" encoding="utf-8"?>
<ds:datastoreItem xmlns:ds="http://schemas.openxmlformats.org/officeDocument/2006/customXml" ds:itemID="{8BFD715B-76B9-48EB-983E-D38948755F82}">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a9b214fe-d0b0-4b6e-963c-5a0235bc72d1"/>
    <ds:schemaRef ds:uri="http://schemas.microsoft.com/office/infopath/2007/PartnerControls"/>
    <ds:schemaRef ds:uri="http://schemas.openxmlformats.org/package/2006/metadata/core-properties"/>
    <ds:schemaRef ds:uri="f95983bc-9589-4f88-97fe-36d0da647824"/>
    <ds:schemaRef ds:uri="http://purl.org/dc/dcmitype/"/>
  </ds:schemaRefs>
</ds:datastoreItem>
</file>

<file path=customXml/itemProps4.xml><?xml version="1.0" encoding="utf-8"?>
<ds:datastoreItem xmlns:ds="http://schemas.openxmlformats.org/officeDocument/2006/customXml" ds:itemID="{44DB71FA-5719-48E6-BDF7-5E690D92B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Joyce, Kevin J. (CDC/OD/OS)</cp:lastModifiedBy>
  <cp:revision>8</cp:revision>
  <dcterms:created xsi:type="dcterms:W3CDTF">2025-12-23T18:02:00Z</dcterms:created>
  <dcterms:modified xsi:type="dcterms:W3CDTF">2026-02-27T14:40:00Z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b675f928-2d2d-415a-80c7-22bfd1b92d53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2022-01-27T20:03:41Z</vt:lpwstr>
  </property>
  <property fmtid="{D5CDD505-2E9C-101B-9397-08002B2CF9AE}" pid="9" name="MSIP_Label_7b94a7b8-f06c-4dfe-bdcc-9b548fd58c31_SiteId">
    <vt:lpwstr>9ce70869-60db-44fd-abe8-d2767077fc8f</vt:lpwstr>
  </property>
  <property fmtid="{D5CDD505-2E9C-101B-9397-08002B2CF9AE}" pid="10" name="_dlc_DocIdItemGuid">
    <vt:lpwstr>a56dc200-b643-4526-81af-2d9166a89833</vt:lpwstr>
  </property>
</Properties>
</file>