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0986" w:rsidRPr="00390986" w:rsidP="00124A78" w14:paraId="37DB3B76" w14:textId="156EB117">
      <w:pPr>
        <w:spacing w:after="160" w:line="259" w:lineRule="auto"/>
        <w:jc w:val="center"/>
        <w:rPr>
          <w:rFonts w:asciiTheme="majorHAnsi" w:eastAsiaTheme="majorEastAsia" w:hAnsiTheme="majorHAnsi" w:cstheme="majorBidi"/>
          <w:bCs/>
          <w:color w:val="046B5C" w:themeColor="text2"/>
          <w:sz w:val="30"/>
          <w:szCs w:val="32"/>
        </w:rPr>
      </w:pPr>
      <w:r w:rsidRPr="00124A78">
        <w:rPr>
          <w:rFonts w:asciiTheme="majorHAnsi" w:eastAsiaTheme="majorEastAsia" w:hAnsiTheme="majorHAnsi" w:cstheme="majorBidi"/>
          <w:bCs/>
          <w:color w:val="046B5C" w:themeColor="text2"/>
          <w:sz w:val="30"/>
          <w:szCs w:val="32"/>
        </w:rPr>
        <w:t>Attachment A3f: Ticket Act Provider Survey for P&amp;A Agencies Receiving PABSS Funding: Reminder Email (Week 7.5)</w:t>
      </w:r>
    </w:p>
    <w:p w:rsidR="002B74C9" w:rsidRPr="00F57E03" w14:paraId="14378DB4" w14:textId="13CA3B1E">
      <w:pPr>
        <w:spacing w:after="160" w:line="259" w:lineRule="auto"/>
        <w:rPr>
          <w:rFonts w:cstheme="minorHAnsi"/>
          <w:b/>
          <w:bCs/>
          <w:sz w:val="24"/>
          <w:szCs w:val="24"/>
        </w:rPr>
      </w:pPr>
    </w:p>
    <w:p w:rsidR="000D6D5B" w:rsidRPr="00F57E03" w:rsidP="002B74C9" w14:paraId="504A9A7B" w14:textId="77777777">
      <w:pPr>
        <w:pStyle w:val="AppendixTitle"/>
        <w:sectPr w:rsidSect="00A8667E">
          <w:headerReference w:type="default" r:id="rId9"/>
          <w:headerReference w:type="first" r:id="rId10"/>
          <w:footerReference w:type="first" r:id="rId11"/>
          <w:pgSz w:w="12240" w:h="15840" w:code="1"/>
          <w:pgMar w:top="1440" w:right="1440" w:bottom="1440" w:left="1440" w:header="720" w:footer="720" w:gutter="0"/>
          <w:pgNumType w:start="1"/>
          <w:cols w:space="360"/>
          <w:docGrid w:linePitch="299"/>
        </w:sectPr>
      </w:pPr>
    </w:p>
    <w:tbl>
      <w:tblPr>
        <w:tblStyle w:val="BaseTable"/>
        <w:tblpPr w:leftFromText="180" w:rightFromText="180" w:vertAnchor="text" w:horzAnchor="page" w:tblpX="8682" w:tblpY="191"/>
        <w:tblW w:w="0" w:type="auto"/>
        <w:tblLook w:val="04A0"/>
      </w:tblPr>
      <w:tblGrid>
        <w:gridCol w:w="2880"/>
      </w:tblGrid>
      <w:tr w14:paraId="4C54B2E9" w14:textId="77777777" w:rsidTr="001D04B9">
        <w:tblPrEx>
          <w:tblW w:w="0" w:type="auto"/>
          <w:tblLook w:val="04A0"/>
        </w:tblPrEx>
        <w:tc>
          <w:tcPr>
            <w:tcW w:w="2880" w:type="dxa"/>
            <w:tcBorders>
              <w:bottom w:val="nil"/>
            </w:tcBorders>
            <w:shd w:val="clear" w:color="auto" w:fill="auto"/>
          </w:tcPr>
          <w:p w:rsidR="001D04B9" w:rsidRPr="000C5176" w:rsidP="001D04B9" w14:paraId="19C53905" w14:textId="77777777">
            <w:pPr>
              <w:spacing w:before="0" w:after="0" w:line="240" w:lineRule="auto"/>
              <w:rPr>
                <w:rFonts w:ascii="Arial" w:hAnsi="Arial" w:cs="Arial"/>
                <w:bCs/>
                <w:sz w:val="14"/>
                <w:szCs w:val="16"/>
              </w:rPr>
            </w:pPr>
            <w:bookmarkStart w:id="0" w:name="DateMark"/>
            <w:bookmarkEnd w:id="0"/>
            <w:r w:rsidRPr="000C5176">
              <w:rPr>
                <w:rFonts w:ascii="Arial" w:hAnsi="Arial" w:cs="Arial"/>
                <w:b w:val="0"/>
                <w:bCs/>
                <w:color w:val="auto"/>
                <w:sz w:val="14"/>
                <w:szCs w:val="16"/>
              </w:rPr>
              <w:t>OMB Control #:</w:t>
            </w:r>
            <w:r w:rsidRPr="000C5176">
              <w:rPr>
                <w:rFonts w:ascii="Arial" w:hAnsi="Arial" w:cs="Arial"/>
                <w:color w:val="auto"/>
                <w:sz w:val="14"/>
                <w:szCs w:val="16"/>
              </w:rPr>
              <w:t xml:space="preserve"> </w:t>
            </w:r>
            <w:r w:rsidRPr="000C5176">
              <w:rPr>
                <w:rFonts w:ascii="Arial" w:hAnsi="Arial" w:cs="Arial"/>
                <w:b w:val="0"/>
                <w:bCs/>
                <w:color w:val="auto"/>
                <w:sz w:val="14"/>
                <w:szCs w:val="16"/>
                <w:highlight w:val="yellow"/>
              </w:rPr>
              <w:t>XXXX-XXXX</w:t>
            </w:r>
            <w:r w:rsidRPr="000C5176">
              <w:rPr>
                <w:rFonts w:ascii="Arial" w:hAnsi="Arial" w:cs="Arial"/>
                <w:b w:val="0"/>
                <w:bCs/>
                <w:color w:val="auto"/>
                <w:sz w:val="14"/>
                <w:szCs w:val="16"/>
              </w:rPr>
              <w:t xml:space="preserve">; </w:t>
            </w:r>
          </w:p>
          <w:p w:rsidR="001D04B9" w:rsidRPr="000C5176" w:rsidP="001D04B9" w14:paraId="3E292A9E" w14:textId="77777777">
            <w:pPr>
              <w:spacing w:before="0" w:after="0" w:line="240" w:lineRule="auto"/>
              <w:rPr>
                <w:rFonts w:ascii="Arial" w:hAnsi="Arial" w:cs="Arial"/>
                <w:sz w:val="16"/>
                <w:szCs w:val="18"/>
              </w:rPr>
            </w:pPr>
            <w:r w:rsidRPr="000C5176">
              <w:rPr>
                <w:rFonts w:ascii="Arial" w:hAnsi="Arial" w:cs="Arial"/>
                <w:b w:val="0"/>
                <w:bCs/>
                <w:color w:val="auto"/>
                <w:sz w:val="14"/>
                <w:szCs w:val="16"/>
              </w:rPr>
              <w:t xml:space="preserve">Expiration Date: </w:t>
            </w:r>
            <w:r w:rsidRPr="000C5176">
              <w:rPr>
                <w:rFonts w:ascii="Arial" w:hAnsi="Arial" w:cs="Arial"/>
                <w:b w:val="0"/>
                <w:bCs/>
                <w:color w:val="auto"/>
                <w:sz w:val="14"/>
                <w:szCs w:val="16"/>
                <w:highlight w:val="yellow"/>
              </w:rPr>
              <w:t>06/30/20</w:t>
            </w:r>
            <w:r w:rsidRPr="000C5176">
              <w:rPr>
                <w:rFonts w:ascii="Arial" w:hAnsi="Arial" w:cs="Arial"/>
                <w:b w:val="0"/>
                <w:bCs/>
                <w:color w:val="auto"/>
                <w:sz w:val="14"/>
                <w:szCs w:val="16"/>
              </w:rPr>
              <w:t>xx</w:t>
            </w:r>
          </w:p>
        </w:tc>
      </w:tr>
    </w:tbl>
    <w:p w:rsidR="000C5176" w:rsidP="000C5176" w14:paraId="567600FF" w14:textId="77777777">
      <w:pPr>
        <w:spacing w:after="0" w:line="264" w:lineRule="auto"/>
        <w:rPr>
          <w:rFonts w:ascii="Arial" w:eastAsia="Times New Roman" w:hAnsi="Arial" w:cs="Arial"/>
          <w:bCs/>
          <w:sz w:val="22"/>
        </w:rPr>
      </w:pPr>
    </w:p>
    <w:p w:rsidR="00D056C5" w:rsidRPr="00F57E03" w:rsidP="000C5176" w14:paraId="7E9F37F2" w14:textId="3CBA69B4">
      <w:pPr>
        <w:spacing w:after="0" w:line="264" w:lineRule="auto"/>
        <w:rPr>
          <w:rFonts w:ascii="Arial" w:eastAsia="Times New Roman" w:hAnsi="Arial" w:cs="Arial"/>
          <w:bCs/>
          <w:sz w:val="22"/>
        </w:rPr>
      </w:pPr>
      <w:r w:rsidRPr="00F57E03">
        <w:rPr>
          <w:rFonts w:ascii="Arial" w:eastAsia="Times New Roman" w:hAnsi="Arial" w:cs="Arial"/>
          <w:bCs/>
          <w:sz w:val="22"/>
        </w:rPr>
        <w:t>To: [FILL organizational contact email address]</w:t>
      </w:r>
    </w:p>
    <w:p w:rsidR="00D056C5" w:rsidRPr="00F57E03" w:rsidP="000C5176" w14:paraId="3D324BC8" w14:textId="687DCDCF">
      <w:pPr>
        <w:spacing w:after="0" w:line="264" w:lineRule="auto"/>
        <w:rPr>
          <w:rFonts w:ascii="Arial" w:eastAsia="Times New Roman" w:hAnsi="Arial" w:cs="Arial"/>
          <w:bCs/>
          <w:sz w:val="22"/>
        </w:rPr>
      </w:pPr>
      <w:r>
        <w:rPr>
          <w:rFonts w:ascii="Arial" w:hAnsi="Arial" w:cs="Arial"/>
          <w:b/>
          <w:bCs/>
          <w:noProof/>
          <w:sz w:val="24"/>
          <w:szCs w:val="24"/>
        </w:rPr>
        <w:drawing>
          <wp:anchor distT="0" distB="0" distL="114300" distR="114300" simplePos="0" relativeHeight="251659264" behindDoc="0" locked="0" layoutInCell="1" allowOverlap="1">
            <wp:simplePos x="0" y="0"/>
            <wp:positionH relativeFrom="column">
              <wp:posOffset>723900</wp:posOffset>
            </wp:positionH>
            <wp:positionV relativeFrom="paragraph">
              <wp:posOffset>264795</wp:posOffset>
            </wp:positionV>
            <wp:extent cx="566420" cy="786130"/>
            <wp:effectExtent l="0" t="0" r="5080" b="0"/>
            <wp:wrapTopAndBottom/>
            <wp:docPr id="2114290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90052" name="Picture 1"/>
                    <pic:cNvPicPr>
                      <a:picLocks noChangeAspect="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rcRect l="22500" t="6030" r="22500" b="6350"/>
                    <a:stretch>
                      <a:fillRect/>
                    </a:stretch>
                  </pic:blipFill>
                  <pic:spPr bwMode="auto">
                    <a:xfrm>
                      <a:off x="0" y="0"/>
                      <a:ext cx="566420" cy="78613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Pr>
          <w:rFonts w:ascii="Arial" w:hAnsi="Arial" w:cs="Arial"/>
          <w:b/>
          <w:bCs/>
          <w:noProo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271780</wp:posOffset>
            </wp:positionV>
            <wp:extent cx="658495" cy="658495"/>
            <wp:effectExtent l="0" t="0" r="8255" b="8255"/>
            <wp:wrapTopAndBottom/>
            <wp:docPr id="908049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49865" name="Picture 1"/>
                    <pic:cNvPicPr>
                      <a:picLocks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658495" cy="658495"/>
                    </a:xfrm>
                    <a:prstGeom prst="rect">
                      <a:avLst/>
                    </a:prstGeom>
                    <a:noFill/>
                  </pic:spPr>
                </pic:pic>
              </a:graphicData>
            </a:graphic>
          </wp:anchor>
        </w:drawing>
      </w:r>
      <w:r w:rsidRPr="00F57E03">
        <w:rPr>
          <w:rFonts w:ascii="Arial" w:eastAsia="Times New Roman" w:hAnsi="Arial" w:cs="Arial"/>
          <w:bCs/>
          <w:sz w:val="22"/>
        </w:rPr>
        <w:t xml:space="preserve">Subject: </w:t>
      </w:r>
      <w:r w:rsidR="00B12314">
        <w:rPr>
          <w:rFonts w:ascii="Arial" w:eastAsia="Times New Roman" w:hAnsi="Arial" w:cs="Arial"/>
          <w:bCs/>
          <w:sz w:val="22"/>
        </w:rPr>
        <w:t>PABSS program</w:t>
      </w:r>
      <w:r w:rsidRPr="00F57E03" w:rsidR="005728F3">
        <w:rPr>
          <w:rFonts w:ascii="Arial" w:eastAsia="Times New Roman" w:hAnsi="Arial" w:cs="Arial"/>
          <w:bCs/>
          <w:sz w:val="22"/>
        </w:rPr>
        <w:t xml:space="preserve">: </w:t>
      </w:r>
      <w:r w:rsidRPr="00F57E03" w:rsidR="00E6293D">
        <w:rPr>
          <w:rFonts w:ascii="Arial" w:eastAsia="Times New Roman" w:hAnsi="Arial" w:cs="Arial"/>
          <w:bCs/>
          <w:sz w:val="22"/>
        </w:rPr>
        <w:t xml:space="preserve">SSA </w:t>
      </w:r>
      <w:r w:rsidRPr="00F57E03" w:rsidR="005728F3">
        <w:rPr>
          <w:rFonts w:ascii="Arial" w:eastAsia="Times New Roman" w:hAnsi="Arial" w:cs="Arial"/>
          <w:bCs/>
          <w:sz w:val="22"/>
        </w:rPr>
        <w:t>Ticket Act Survey ending soon</w:t>
      </w:r>
    </w:p>
    <w:p w:rsidR="00D056C5" w:rsidRPr="00F57E03" w:rsidP="000C5176" w14:paraId="3B2376D6" w14:textId="77777777">
      <w:pPr>
        <w:spacing w:before="240" w:after="240" w:line="264" w:lineRule="auto"/>
        <w:rPr>
          <w:rFonts w:ascii="Arial" w:eastAsia="Times New Roman" w:hAnsi="Arial" w:cs="Arial"/>
          <w:sz w:val="22"/>
        </w:rPr>
      </w:pPr>
      <w:r w:rsidRPr="00F57E03">
        <w:rPr>
          <w:rFonts w:ascii="Arial" w:eastAsia="Times New Roman" w:hAnsi="Arial" w:cs="Arial"/>
          <w:sz w:val="22"/>
        </w:rPr>
        <w:t xml:space="preserve">Dear Ticket Act Service Provider: </w:t>
      </w:r>
    </w:p>
    <w:p w:rsidR="004A0B65" w:rsidP="00D056C5" w14:paraId="4170CE7A" w14:textId="25B914F2">
      <w:pPr>
        <w:spacing w:after="160" w:line="264" w:lineRule="auto"/>
        <w:rPr>
          <w:rFonts w:ascii="Arial" w:eastAsia="Times New Roman" w:hAnsi="Arial" w:cs="Arial"/>
          <w:sz w:val="22"/>
        </w:rPr>
      </w:pPr>
      <w:r w:rsidRPr="00F57E03">
        <w:rPr>
          <w:rFonts w:ascii="Arial" w:eastAsia="Times New Roman" w:hAnsi="Arial" w:cs="Arial"/>
          <w:sz w:val="22"/>
        </w:rPr>
        <w:t xml:space="preserve">I am writing to follow up on an invitation to take part in the </w:t>
      </w:r>
      <w:r w:rsidRPr="00F17371" w:rsidR="00F17371">
        <w:rPr>
          <w:rFonts w:ascii="Arial" w:eastAsia="Times New Roman" w:hAnsi="Arial" w:cs="Arial"/>
          <w:b/>
          <w:bCs/>
          <w:sz w:val="22"/>
        </w:rPr>
        <w:t xml:space="preserve">Ticket Act Provider Survey for </w:t>
      </w:r>
      <w:r w:rsidRPr="00515718" w:rsidR="006D538E">
        <w:rPr>
          <w:rFonts w:ascii="Arial" w:eastAsia="Times New Roman" w:hAnsi="Arial" w:cs="Arial"/>
          <w:b/>
          <w:bCs/>
          <w:sz w:val="22"/>
        </w:rPr>
        <w:t>Protection and Advocacy (P&amp;A) Agencies receiving Protection and Advocacy for Beneficiaries of Social Security (PABSS) Funding</w:t>
      </w:r>
      <w:r w:rsidRPr="00F57E03">
        <w:rPr>
          <w:rFonts w:ascii="Arial" w:eastAsia="Times New Roman" w:hAnsi="Arial" w:cs="Arial"/>
          <w:sz w:val="22"/>
        </w:rPr>
        <w:t xml:space="preserve">. </w:t>
      </w:r>
    </w:p>
    <w:p w:rsidR="00D056C5" w:rsidRPr="00F57E03" w:rsidP="00D056C5" w14:paraId="7F48517D" w14:textId="79E4F056">
      <w:pPr>
        <w:spacing w:after="160" w:line="264" w:lineRule="auto"/>
        <w:rPr>
          <w:rFonts w:ascii="Arial" w:eastAsia="Times New Roman" w:hAnsi="Arial" w:cs="Arial"/>
          <w:sz w:val="22"/>
        </w:rPr>
      </w:pPr>
      <w:r>
        <w:rPr>
          <w:rFonts w:ascii="Arial" w:eastAsia="Times New Roman" w:hAnsi="Arial" w:cs="Arial"/>
          <w:sz w:val="22"/>
        </w:rPr>
        <w:t xml:space="preserve">Please </w:t>
      </w:r>
      <w:r w:rsidRPr="00F57E03" w:rsidR="00A8512B">
        <w:rPr>
          <w:rFonts w:ascii="Arial" w:eastAsia="Times New Roman" w:hAnsi="Arial" w:cs="Arial"/>
          <w:sz w:val="22"/>
        </w:rPr>
        <w:t>consider taking part</w:t>
      </w:r>
      <w:r w:rsidRPr="00F57E03" w:rsidR="00401A0E">
        <w:rPr>
          <w:rFonts w:ascii="Arial" w:eastAsia="Times New Roman" w:hAnsi="Arial" w:cs="Arial"/>
          <w:sz w:val="22"/>
        </w:rPr>
        <w:t xml:space="preserve"> in this national survey, sponsored by the Social Security Administration (SSA). </w:t>
      </w:r>
      <w:r w:rsidR="009E1F8B">
        <w:rPr>
          <w:rFonts w:ascii="Arial" w:eastAsia="Times New Roman" w:hAnsi="Arial" w:cs="Arial"/>
          <w:sz w:val="22"/>
        </w:rPr>
        <w:t>It</w:t>
      </w:r>
      <w:r w:rsidRPr="00F57E03" w:rsidR="009E1F8B">
        <w:rPr>
          <w:rFonts w:ascii="Arial" w:eastAsia="Times New Roman" w:hAnsi="Arial" w:cs="Arial"/>
          <w:sz w:val="22"/>
        </w:rPr>
        <w:t xml:space="preserve"> is </w:t>
      </w:r>
      <w:r w:rsidR="009E1F8B">
        <w:rPr>
          <w:rFonts w:ascii="Arial" w:eastAsia="Times New Roman" w:hAnsi="Arial" w:cs="Arial"/>
          <w:sz w:val="22"/>
        </w:rPr>
        <w:t xml:space="preserve">part of </w:t>
      </w:r>
      <w:r w:rsidRPr="00F57E03" w:rsidR="009E1F8B">
        <w:rPr>
          <w:rFonts w:ascii="Arial" w:eastAsia="Times New Roman" w:hAnsi="Arial" w:cs="Arial"/>
          <w:sz w:val="22"/>
        </w:rPr>
        <w:t xml:space="preserve">an </w:t>
      </w:r>
      <w:hyperlink r:id="rId14" w:history="1">
        <w:r w:rsidRPr="009E1F8B" w:rsidR="009E1F8B">
          <w:rPr>
            <w:rStyle w:val="Hyperlink"/>
            <w:rFonts w:ascii="Arial" w:eastAsia="Times New Roman" w:hAnsi="Arial" w:cs="Arial"/>
            <w:sz w:val="22"/>
          </w:rPr>
          <w:t>evaluation</w:t>
        </w:r>
      </w:hyperlink>
      <w:r w:rsidRPr="00F57E03" w:rsidR="009E1F8B">
        <w:rPr>
          <w:rFonts w:ascii="Arial" w:eastAsia="Times New Roman" w:hAnsi="Arial" w:cs="Arial"/>
          <w:sz w:val="22"/>
        </w:rPr>
        <w:t xml:space="preserve"> SSA is conducting a</w:t>
      </w:r>
      <w:r w:rsidR="009E1F8B">
        <w:rPr>
          <w:rFonts w:ascii="Arial" w:eastAsia="Times New Roman" w:hAnsi="Arial" w:cs="Arial"/>
          <w:sz w:val="22"/>
        </w:rPr>
        <w:t xml:space="preserve">bout </w:t>
      </w:r>
      <w:r w:rsidRPr="00F57E03" w:rsidR="009E1F8B">
        <w:rPr>
          <w:rFonts w:ascii="Arial" w:eastAsia="Times New Roman" w:hAnsi="Arial" w:cs="Arial"/>
          <w:sz w:val="22"/>
        </w:rPr>
        <w:t>Ticket to Work and Work Incentives Improvement Act</w:t>
      </w:r>
      <w:r w:rsidR="009E1F8B">
        <w:rPr>
          <w:rFonts w:ascii="Arial" w:eastAsia="Times New Roman" w:hAnsi="Arial" w:cs="Arial"/>
          <w:sz w:val="22"/>
        </w:rPr>
        <w:t xml:space="preserve"> programs</w:t>
      </w:r>
      <w:r w:rsidRPr="00F57E03" w:rsidR="009E1F8B">
        <w:rPr>
          <w:rFonts w:ascii="Arial" w:eastAsia="Times New Roman" w:hAnsi="Arial" w:cs="Arial"/>
          <w:sz w:val="22"/>
        </w:rPr>
        <w:t xml:space="preserve">. </w:t>
      </w:r>
      <w:r w:rsidRPr="00F57E03">
        <w:rPr>
          <w:rFonts w:ascii="Arial" w:eastAsia="Times New Roman" w:hAnsi="Arial" w:cs="Arial"/>
          <w:sz w:val="22"/>
        </w:rPr>
        <w:t xml:space="preserve">SSA hired Mathematica, an independent research firm, to </w:t>
      </w:r>
      <w:r w:rsidR="0073278E">
        <w:rPr>
          <w:rFonts w:ascii="Arial" w:eastAsia="Times New Roman" w:hAnsi="Arial" w:cs="Arial"/>
          <w:sz w:val="22"/>
        </w:rPr>
        <w:t>carry out</w:t>
      </w:r>
      <w:r w:rsidRPr="00F57E03">
        <w:rPr>
          <w:rFonts w:ascii="Arial" w:eastAsia="Times New Roman" w:hAnsi="Arial" w:cs="Arial"/>
          <w:sz w:val="22"/>
        </w:rPr>
        <w:t xml:space="preserve"> the evaluation and field this survey. </w:t>
      </w:r>
    </w:p>
    <w:p w:rsidR="00D056C5" w:rsidRPr="00F57E03" w:rsidP="00D056C5" w14:paraId="146B3594" w14:textId="77777777">
      <w:pPr>
        <w:spacing w:after="160" w:line="264" w:lineRule="auto"/>
        <w:rPr>
          <w:rFonts w:ascii="Arial" w:eastAsia="Times New Roman" w:hAnsi="Arial" w:cs="Arial"/>
          <w:b/>
          <w:bCs/>
          <w:sz w:val="22"/>
        </w:rPr>
      </w:pPr>
      <w:r w:rsidRPr="00F57E03">
        <w:rPr>
          <w:rFonts w:ascii="Arial" w:eastAsia="Times New Roman" w:hAnsi="Arial" w:cs="Arial"/>
          <w:b/>
          <w:bCs/>
          <w:sz w:val="22"/>
        </w:rPr>
        <w:t xml:space="preserve">To complete the survey: </w:t>
      </w:r>
    </w:p>
    <w:tbl>
      <w:tblPr>
        <w:tblStyle w:val="BaseTable"/>
        <w:tblW w:w="0" w:type="auto"/>
        <w:tblInd w:w="1080" w:type="dxa"/>
        <w:tblBorders>
          <w:bottom w:val="none" w:sz="0" w:space="0" w:color="auto"/>
          <w:insideH w:val="none" w:sz="0" w:space="0" w:color="auto"/>
          <w:insideV w:val="none" w:sz="0" w:space="0" w:color="auto"/>
        </w:tblBorders>
        <w:tblLook w:val="04A0"/>
      </w:tblPr>
      <w:tblGrid>
        <w:gridCol w:w="3420"/>
        <w:gridCol w:w="1080"/>
        <w:gridCol w:w="3770"/>
      </w:tblGrid>
      <w:tr w14:paraId="7DFEEC73" w14:textId="77777777" w:rsidTr="00050DFB">
        <w:tblPrEx>
          <w:tblW w:w="0" w:type="auto"/>
          <w:tblInd w:w="1080" w:type="dxa"/>
          <w:tblBorders>
            <w:bottom w:val="none" w:sz="0" w:space="0" w:color="auto"/>
            <w:insideH w:val="none" w:sz="0" w:space="0" w:color="auto"/>
            <w:insideV w:val="none" w:sz="0" w:space="0" w:color="auto"/>
          </w:tblBorders>
          <w:tblLook w:val="04A0"/>
        </w:tblPrEx>
        <w:tc>
          <w:tcPr>
            <w:tcW w:w="34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rsidR="00D056C5" w:rsidRPr="00F57E03" w14:paraId="6FF32A55" w14:textId="77777777">
            <w:pPr>
              <w:spacing w:after="160" w:line="264" w:lineRule="auto"/>
              <w:rPr>
                <w:rFonts w:ascii="Arial" w:eastAsia="Times New Roman" w:hAnsi="Arial" w:cs="Arial"/>
                <w:b w:val="0"/>
                <w:bCs/>
                <w:color w:val="auto"/>
                <w:sz w:val="22"/>
              </w:rPr>
            </w:pPr>
            <w:r w:rsidRPr="00F57E03">
              <w:rPr>
                <w:rFonts w:ascii="Arial" w:eastAsia="Times New Roman" w:hAnsi="Arial" w:cs="Arial"/>
                <w:color w:val="auto"/>
                <w:sz w:val="22"/>
              </w:rPr>
              <w:t>Go to:</w:t>
            </w:r>
            <w:r w:rsidRPr="00F57E03">
              <w:rPr>
                <w:rFonts w:ascii="Arial" w:eastAsia="Times New Roman" w:hAnsi="Arial" w:cs="Arial"/>
                <w:b w:val="0"/>
                <w:bCs/>
                <w:color w:val="auto"/>
                <w:sz w:val="22"/>
              </w:rPr>
              <w:t xml:space="preserve"> [FILL personalized URL]</w:t>
            </w:r>
          </w:p>
        </w:tc>
        <w:tc>
          <w:tcPr>
            <w:tcW w:w="108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D056C5" w:rsidRPr="00F57E03" w14:paraId="5EABE83A" w14:textId="77777777">
            <w:pPr>
              <w:spacing w:after="160" w:line="264" w:lineRule="auto"/>
              <w:jc w:val="center"/>
              <w:rPr>
                <w:rFonts w:ascii="Arial" w:eastAsia="Times New Roman" w:hAnsi="Arial" w:cs="Arial"/>
                <w:sz w:val="22"/>
              </w:rPr>
            </w:pPr>
            <w:r w:rsidRPr="00F57E03">
              <w:rPr>
                <w:rFonts w:ascii="Arial" w:eastAsia="Times New Roman" w:hAnsi="Arial" w:cs="Arial"/>
                <w:color w:val="auto"/>
                <w:sz w:val="22"/>
              </w:rPr>
              <w:t>or</w:t>
            </w:r>
          </w:p>
        </w:tc>
        <w:tc>
          <w:tcPr>
            <w:tcW w:w="37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D056C5" w:rsidRPr="00F57E03" w14:paraId="03F8E1E6" w14:textId="77777777">
            <w:pPr>
              <w:spacing w:after="160" w:line="264" w:lineRule="auto"/>
              <w:rPr>
                <w:rFonts w:ascii="Arial" w:eastAsia="Times New Roman" w:hAnsi="Arial" w:cs="Arial"/>
                <w:color w:val="auto"/>
                <w:sz w:val="22"/>
              </w:rPr>
            </w:pPr>
            <w:r w:rsidRPr="00F57E03">
              <w:rPr>
                <w:rFonts w:ascii="Arial" w:eastAsia="Times New Roman" w:hAnsi="Arial" w:cs="Arial"/>
                <w:color w:val="auto"/>
                <w:sz w:val="22"/>
              </w:rPr>
              <w:t>Scan this QR Code:</w:t>
            </w:r>
          </w:p>
        </w:tc>
      </w:tr>
    </w:tbl>
    <w:p w:rsidR="00D056C5" w:rsidRPr="00F57E03" w:rsidP="000747B6" w14:paraId="24790AC8" w14:textId="75C609F2">
      <w:pPr>
        <w:spacing w:before="240" w:after="240" w:line="264" w:lineRule="auto"/>
        <w:jc w:val="center"/>
        <w:rPr>
          <w:rFonts w:ascii="Arial" w:eastAsia="Times New Roman" w:hAnsi="Arial" w:cs="Arial"/>
          <w:b/>
          <w:sz w:val="22"/>
        </w:rPr>
      </w:pPr>
      <w:r w:rsidRPr="00F57E03">
        <w:rPr>
          <w:rFonts w:ascii="Arial" w:eastAsia="Times New Roman" w:hAnsi="Arial" w:cs="Arial"/>
          <w:b/>
          <w:sz w:val="22"/>
        </w:rPr>
        <w:t xml:space="preserve">Please complete the survey before it ends on </w:t>
      </w:r>
      <w:r w:rsidRPr="00F57E03">
        <w:rPr>
          <w:rFonts w:ascii="Arial" w:eastAsia="Times New Roman" w:hAnsi="Arial" w:cs="Arial"/>
          <w:b/>
          <w:sz w:val="22"/>
        </w:rPr>
        <w:t>[FILL END DATE].</w:t>
      </w:r>
      <w:r w:rsidRPr="00F57E03">
        <w:rPr>
          <w:rFonts w:ascii="Arial" w:eastAsia="Times New Roman" w:hAnsi="Arial" w:cs="Arial"/>
          <w:b/>
          <w:sz w:val="22"/>
        </w:rPr>
        <w:t xml:space="preserve"> </w:t>
      </w:r>
    </w:p>
    <w:p w:rsidR="00D056C5" w:rsidRPr="00F57E03" w:rsidP="00D056C5" w14:paraId="529F5F97" w14:textId="0F856933">
      <w:pPr>
        <w:spacing w:after="160" w:line="264" w:lineRule="auto"/>
        <w:rPr>
          <w:rFonts w:ascii="Arial" w:eastAsia="Times New Roman" w:hAnsi="Arial" w:cs="Arial"/>
          <w:b/>
          <w:sz w:val="22"/>
        </w:rPr>
      </w:pPr>
      <w:r w:rsidRPr="00F57E03">
        <w:rPr>
          <w:rFonts w:ascii="Arial" w:eastAsia="Times New Roman" w:hAnsi="Arial" w:cs="Arial"/>
          <w:b/>
          <w:bCs/>
          <w:sz w:val="22"/>
        </w:rPr>
        <w:t xml:space="preserve">Taking part in this </w:t>
      </w:r>
      <w:r w:rsidR="004275CB">
        <w:rPr>
          <w:rFonts w:ascii="Arial" w:eastAsia="Times New Roman" w:hAnsi="Arial" w:cs="Arial"/>
          <w:b/>
          <w:bCs/>
          <w:sz w:val="22"/>
        </w:rPr>
        <w:t xml:space="preserve">survey is </w:t>
      </w:r>
      <w:r w:rsidRPr="00F57E03">
        <w:rPr>
          <w:rFonts w:ascii="Arial" w:eastAsia="Times New Roman" w:hAnsi="Arial" w:cs="Arial"/>
          <w:b/>
          <w:bCs/>
          <w:sz w:val="22"/>
        </w:rPr>
        <w:t>voluntary.</w:t>
      </w:r>
      <w:r w:rsidRPr="00F57E03">
        <w:rPr>
          <w:rFonts w:ascii="Arial" w:eastAsia="Times New Roman" w:hAnsi="Arial" w:cs="Arial"/>
          <w:sz w:val="22"/>
        </w:rPr>
        <w:t xml:space="preserve"> You will be responding on behalf of your </w:t>
      </w:r>
      <w:r w:rsidR="006D538E">
        <w:rPr>
          <w:rFonts w:ascii="Arial" w:eastAsia="Times New Roman" w:hAnsi="Arial" w:cs="Arial"/>
          <w:sz w:val="22"/>
        </w:rPr>
        <w:t>P&amp;A agency</w:t>
      </w:r>
      <w:r w:rsidR="00942F24">
        <w:rPr>
          <w:rFonts w:ascii="Arial" w:eastAsia="Times New Roman" w:hAnsi="Arial" w:cs="Arial"/>
          <w:sz w:val="22"/>
        </w:rPr>
        <w:t>.</w:t>
      </w:r>
      <w:r w:rsidR="00B11919">
        <w:rPr>
          <w:rFonts w:ascii="Arial" w:eastAsia="Times New Roman" w:hAnsi="Arial" w:cs="Arial"/>
          <w:sz w:val="22"/>
        </w:rPr>
        <w:t xml:space="preserve"> </w:t>
      </w:r>
      <w:r w:rsidR="00942F24">
        <w:rPr>
          <w:rFonts w:ascii="Arial" w:eastAsia="Times New Roman" w:hAnsi="Arial" w:cs="Arial"/>
          <w:sz w:val="22"/>
        </w:rPr>
        <w:t>The survey</w:t>
      </w:r>
      <w:r w:rsidRPr="00F57E03">
        <w:rPr>
          <w:rFonts w:ascii="Arial" w:eastAsia="Times New Roman" w:hAnsi="Arial" w:cs="Arial"/>
          <w:sz w:val="22"/>
        </w:rPr>
        <w:t xml:space="preserve"> takes about </w:t>
      </w:r>
      <w:r w:rsidR="00ED65A6">
        <w:rPr>
          <w:rFonts w:ascii="Arial" w:eastAsia="Times New Roman" w:hAnsi="Arial" w:cs="Arial"/>
          <w:sz w:val="22"/>
        </w:rPr>
        <w:t>28</w:t>
      </w:r>
      <w:r w:rsidRPr="00F57E03">
        <w:rPr>
          <w:rFonts w:ascii="Arial" w:eastAsia="Times New Roman" w:hAnsi="Arial" w:cs="Arial"/>
          <w:sz w:val="22"/>
        </w:rPr>
        <w:t xml:space="preserve"> minutes to complete, on average</w:t>
      </w:r>
      <w:r w:rsidR="00554048">
        <w:rPr>
          <w:rFonts w:ascii="Arial" w:eastAsia="Times New Roman" w:hAnsi="Arial" w:cs="Arial"/>
          <w:sz w:val="22"/>
        </w:rPr>
        <w:t>, and</w:t>
      </w:r>
      <w:r w:rsidRPr="00F57E03">
        <w:rPr>
          <w:rFonts w:ascii="Arial" w:eastAsia="Times New Roman" w:hAnsi="Arial" w:cs="Arial"/>
          <w:sz w:val="22"/>
        </w:rPr>
        <w:t xml:space="preserve"> Mathematica will send you $40 for completing it. </w:t>
      </w:r>
      <w:r w:rsidRPr="00F57E03" w:rsidR="00C374A3">
        <w:rPr>
          <w:rFonts w:ascii="Arial" w:eastAsia="Times New Roman" w:hAnsi="Arial" w:cs="Arial"/>
          <w:sz w:val="22"/>
        </w:rPr>
        <w:t xml:space="preserve">The survey has questions about your </w:t>
      </w:r>
      <w:r w:rsidR="006D538E">
        <w:rPr>
          <w:rFonts w:ascii="Arial" w:eastAsia="Times New Roman" w:hAnsi="Arial" w:cs="Arial"/>
          <w:sz w:val="22"/>
        </w:rPr>
        <w:t>P&amp;A agency</w:t>
      </w:r>
      <w:r w:rsidR="003621D6">
        <w:rPr>
          <w:rFonts w:ascii="Arial" w:eastAsia="Times New Roman" w:hAnsi="Arial" w:cs="Arial"/>
          <w:sz w:val="22"/>
        </w:rPr>
        <w:t xml:space="preserve"> </w:t>
      </w:r>
      <w:r w:rsidRPr="00F57E03" w:rsidR="00C374A3">
        <w:rPr>
          <w:rFonts w:ascii="Arial" w:eastAsia="Times New Roman" w:hAnsi="Arial" w:cs="Arial"/>
          <w:sz w:val="22"/>
        </w:rPr>
        <w:t>overall</w:t>
      </w:r>
      <w:r w:rsidR="001D006E">
        <w:rPr>
          <w:rFonts w:ascii="Arial" w:eastAsia="Times New Roman" w:hAnsi="Arial" w:cs="Arial"/>
          <w:sz w:val="22"/>
        </w:rPr>
        <w:t xml:space="preserve"> and</w:t>
      </w:r>
      <w:r w:rsidRPr="00F57E03" w:rsidR="00C374A3">
        <w:rPr>
          <w:rFonts w:ascii="Arial" w:eastAsia="Times New Roman" w:hAnsi="Arial" w:cs="Arial"/>
          <w:sz w:val="22"/>
        </w:rPr>
        <w:t xml:space="preserve"> your approach to intake and service provision. By taking part</w:t>
      </w:r>
      <w:r w:rsidR="001D006E">
        <w:rPr>
          <w:rFonts w:ascii="Arial" w:eastAsia="Times New Roman" w:hAnsi="Arial" w:cs="Arial"/>
          <w:sz w:val="22"/>
        </w:rPr>
        <w:t xml:space="preserve"> in the survey</w:t>
      </w:r>
      <w:r w:rsidRPr="00F57E03" w:rsidR="00C374A3">
        <w:rPr>
          <w:rFonts w:ascii="Arial" w:eastAsia="Times New Roman" w:hAnsi="Arial" w:cs="Arial"/>
          <w:sz w:val="22"/>
        </w:rPr>
        <w:t xml:space="preserve">, you will help SSA better understand the extent to which Ticket Act services are meeting </w:t>
      </w:r>
      <w:r w:rsidR="00E208CE">
        <w:rPr>
          <w:rFonts w:ascii="Arial" w:eastAsia="Times New Roman" w:hAnsi="Arial" w:cs="Arial"/>
          <w:sz w:val="22"/>
        </w:rPr>
        <w:t xml:space="preserve">Supplemental Security Income and </w:t>
      </w:r>
      <w:r w:rsidR="004275CB">
        <w:rPr>
          <w:rFonts w:ascii="Arial" w:eastAsia="Times New Roman" w:hAnsi="Arial" w:cs="Arial"/>
          <w:sz w:val="22"/>
        </w:rPr>
        <w:t xml:space="preserve">Social Security Disability Insurance </w:t>
      </w:r>
      <w:r w:rsidRPr="00F57E03" w:rsidR="00C374A3">
        <w:rPr>
          <w:rFonts w:ascii="Arial" w:eastAsia="Times New Roman" w:hAnsi="Arial" w:cs="Arial"/>
          <w:sz w:val="22"/>
        </w:rPr>
        <w:t xml:space="preserve">beneficiaries’ needs, features </w:t>
      </w:r>
      <w:r w:rsidR="004275CB">
        <w:rPr>
          <w:rFonts w:ascii="Arial" w:eastAsia="Times New Roman" w:hAnsi="Arial" w:cs="Arial"/>
          <w:sz w:val="22"/>
        </w:rPr>
        <w:t xml:space="preserve">of the </w:t>
      </w:r>
      <w:r w:rsidRPr="00F57E03" w:rsidR="004275CB">
        <w:rPr>
          <w:rFonts w:ascii="Arial" w:eastAsia="Times New Roman" w:hAnsi="Arial" w:cs="Arial"/>
          <w:sz w:val="22"/>
        </w:rPr>
        <w:t xml:space="preserve">Ticket Act </w:t>
      </w:r>
      <w:r w:rsidR="00666A7A">
        <w:rPr>
          <w:rFonts w:ascii="Arial" w:eastAsia="Times New Roman" w:hAnsi="Arial" w:cs="Arial"/>
          <w:sz w:val="22"/>
        </w:rPr>
        <w:t>programs</w:t>
      </w:r>
      <w:r w:rsidRPr="00F57E03" w:rsidR="004275CB">
        <w:rPr>
          <w:rFonts w:ascii="Arial" w:eastAsia="Times New Roman" w:hAnsi="Arial" w:cs="Arial"/>
          <w:sz w:val="22"/>
        </w:rPr>
        <w:t xml:space="preserve"> </w:t>
      </w:r>
      <w:r w:rsidRPr="00F57E03" w:rsidR="00C374A3">
        <w:rPr>
          <w:rFonts w:ascii="Arial" w:eastAsia="Times New Roman" w:hAnsi="Arial" w:cs="Arial"/>
          <w:sz w:val="22"/>
        </w:rPr>
        <w:t>that work well, and areas for improvement.</w:t>
      </w:r>
      <w:r w:rsidR="003621D6">
        <w:rPr>
          <w:rFonts w:ascii="Arial" w:eastAsia="Times New Roman" w:hAnsi="Arial" w:cs="Arial"/>
          <w:sz w:val="22"/>
        </w:rPr>
        <w:t xml:space="preserve"> </w:t>
      </w:r>
      <w:r w:rsidRPr="00F57E03">
        <w:rPr>
          <w:rFonts w:ascii="Arial" w:eastAsia="Times New Roman" w:hAnsi="Arial" w:cs="Arial"/>
          <w:sz w:val="22"/>
        </w:rPr>
        <w:t xml:space="preserve">You may skip any questions you do not want to answer. To protect your privacy, Mathematica will not share your answers in any way that reveals who you are unless required to do so by Federal laws, regulations, and directives. </w:t>
      </w:r>
    </w:p>
    <w:p w:rsidR="00D056C5" w:rsidRPr="00F57E03" w:rsidP="00D056C5" w14:paraId="250C6018" w14:textId="04DDC83D">
      <w:pPr>
        <w:spacing w:after="160" w:line="264" w:lineRule="auto"/>
        <w:rPr>
          <w:rFonts w:ascii="Arial" w:eastAsia="Times New Roman" w:hAnsi="Arial" w:cs="Arial"/>
          <w:sz w:val="22"/>
        </w:rPr>
      </w:pPr>
      <w:r w:rsidRPr="00F57E03">
        <w:rPr>
          <w:rFonts w:ascii="Arial" w:eastAsia="Times New Roman" w:hAnsi="Arial" w:cs="Arial"/>
          <w:b/>
          <w:bCs/>
          <w:sz w:val="22"/>
        </w:rPr>
        <w:t>Have questions or need help?</w:t>
      </w:r>
      <w:r w:rsidRPr="00F57E03">
        <w:rPr>
          <w:rFonts w:ascii="Arial" w:eastAsia="Times New Roman" w:hAnsi="Arial" w:cs="Arial"/>
          <w:sz w:val="22"/>
        </w:rPr>
        <w:t xml:space="preserve"> If you have questions, or if someone else at your </w:t>
      </w:r>
      <w:r w:rsidR="006D538E">
        <w:rPr>
          <w:rFonts w:ascii="Arial" w:eastAsia="Times New Roman" w:hAnsi="Arial" w:cs="Arial"/>
          <w:sz w:val="22"/>
        </w:rPr>
        <w:t>P&amp;A agency</w:t>
      </w:r>
      <w:r w:rsidR="0083181E">
        <w:rPr>
          <w:rFonts w:ascii="Arial" w:eastAsia="Times New Roman" w:hAnsi="Arial" w:cs="Arial"/>
          <w:sz w:val="22"/>
        </w:rPr>
        <w:t xml:space="preserve"> </w:t>
      </w:r>
      <w:r w:rsidRPr="00F57E03">
        <w:rPr>
          <w:rFonts w:ascii="Arial" w:eastAsia="Times New Roman" w:hAnsi="Arial" w:cs="Arial"/>
          <w:sz w:val="22"/>
        </w:rPr>
        <w:t>should complete the survey, please call me at XXX-XXX-XXX.</w:t>
      </w:r>
    </w:p>
    <w:p w:rsidR="00D056C5" w:rsidRPr="00F57E03" w:rsidP="000747B6" w14:paraId="66CF5182" w14:textId="77777777">
      <w:pPr>
        <w:spacing w:before="240" w:after="160" w:line="264" w:lineRule="auto"/>
        <w:rPr>
          <w:rFonts w:ascii="Arial" w:eastAsia="Times New Roman" w:hAnsi="Arial" w:cs="Arial"/>
          <w:sz w:val="22"/>
        </w:rPr>
      </w:pPr>
      <w:r w:rsidRPr="00F57E03">
        <w:rPr>
          <w:rFonts w:ascii="Arial" w:eastAsia="Times New Roman" w:hAnsi="Arial" w:cs="Arial"/>
          <w:sz w:val="22"/>
        </w:rPr>
        <w:t>Sincerely,</w:t>
      </w:r>
    </w:p>
    <w:p w:rsidR="00326629" w:rsidP="000747B6" w14:paraId="31662054" w14:textId="77777777">
      <w:pPr>
        <w:spacing w:after="0" w:line="264" w:lineRule="auto"/>
        <w:rPr>
          <w:rFonts w:ascii="Arial" w:eastAsia="Times New Roman" w:hAnsi="Arial" w:cs="Arial"/>
          <w:sz w:val="22"/>
        </w:rPr>
      </w:pPr>
      <w:r w:rsidRPr="00F57E03">
        <w:rPr>
          <w:rFonts w:ascii="Arial" w:eastAsia="Times New Roman" w:hAnsi="Arial" w:cs="Arial"/>
          <w:sz w:val="22"/>
        </w:rPr>
        <w:t>Holly Matulewicz</w:t>
      </w:r>
    </w:p>
    <w:p w:rsidR="00D056C5" w:rsidRPr="00F57E03" w:rsidP="000747B6" w14:paraId="3A76CB6F" w14:textId="1779A971">
      <w:pPr>
        <w:spacing w:after="0" w:line="264" w:lineRule="auto"/>
        <w:rPr>
          <w:i/>
          <w:iCs/>
        </w:rPr>
      </w:pPr>
      <w:r w:rsidRPr="00F57E03">
        <w:rPr>
          <w:rFonts w:ascii="Arial" w:eastAsia="Times New Roman" w:hAnsi="Arial" w:cs="Arial"/>
          <w:sz w:val="22"/>
        </w:rPr>
        <w:t>Survey Director at Mathematica</w:t>
      </w:r>
      <w:r w:rsidRPr="00F57E03">
        <w:rPr>
          <w:i/>
          <w:iCs/>
        </w:rPr>
        <w:br w:type="page"/>
      </w:r>
    </w:p>
    <w:p w:rsidR="00D056C5" w:rsidRPr="00F57E03" w:rsidP="00D056C5" w14:paraId="7A6727AE" w14:textId="515D74F5">
      <w:pPr>
        <w:rPr>
          <w:i/>
          <w:iCs/>
        </w:rPr>
      </w:pPr>
      <w:r w:rsidRPr="00F57E03">
        <w:rPr>
          <w:i/>
          <w:iCs/>
        </w:rPr>
        <w:t>Please note that this email mailbox is not a secure means of communication with us. It is possible that information you include in an email can be intercepted by others outside of our organization and used by those third parties for purposes you did not intend. For this reason, if you choose to communicate via email, please limit personal information about yourself and include only the minimal information that is necessary to convey your question. Please do not send any personal information such as full name, date of birth, or Social Security number via email.</w:t>
      </w:r>
    </w:p>
    <w:p w:rsidR="00D056C5" w:rsidP="00D056C5" w14:paraId="626A2D8D" w14:textId="365C2612">
      <w:pPr>
        <w:rPr>
          <w:i/>
          <w:iCs/>
        </w:rPr>
      </w:pPr>
      <w:r w:rsidRPr="00F57E03">
        <w:rPr>
          <w:b/>
          <w:bCs/>
          <w:i/>
          <w:iCs/>
        </w:rPr>
        <w:t>Privacy Notice</w:t>
      </w:r>
      <w:r w:rsidRPr="00F57E03">
        <w:rPr>
          <w:b/>
          <w:bCs/>
          <w:i/>
          <w:iCs/>
          <w:sz w:val="24"/>
          <w:szCs w:val="24"/>
        </w:rPr>
        <w:t>:</w:t>
      </w:r>
      <w:r w:rsidRPr="00F57E03">
        <w:rPr>
          <w:i/>
          <w:iCs/>
          <w:sz w:val="24"/>
          <w:szCs w:val="24"/>
        </w:rPr>
        <w:t xml:space="preserve"> </w:t>
      </w:r>
      <w:r w:rsidRPr="00F57E03">
        <w:rPr>
          <w:i/>
          <w:iCs/>
        </w:rPr>
        <w:t xml:space="preserve">Confirmit (Forsta) is a nongovernment application that may have different privacy policies from those of the SSA. This application is not under SSA’s control and may not follow SSA’s privacy, security, or accessibility policies located on their official website at </w:t>
      </w:r>
      <w:hyperlink r:id="rId15" w:history="1">
        <w:r w:rsidRPr="00F57E03">
          <w:t>https://www.ssa.gov/privacy</w:t>
        </w:r>
      </w:hyperlink>
      <w:r w:rsidRPr="00F57E03">
        <w:rPr>
          <w:i/>
          <w:iCs/>
        </w:rPr>
        <w:t xml:space="preserve">. Once you access this application, you are subject to Confirmit’s (Forsta) policies. As such, by using this application, you may be providing non-government third parties access to your personally identifiable information (PII). Mathematica is taking precautions to protect your privacy and PII, such as by using secure equipment and limiting access to your information. To minimize any risk of access by unauthorized third parties, we recommend that you use a reliable, secured, and private internet connection and complete the survey in a private location. General information about SSA programs </w:t>
      </w:r>
      <w:r w:rsidRPr="00F57E03" w:rsidR="00C2635F">
        <w:rPr>
          <w:i/>
          <w:iCs/>
        </w:rPr>
        <w:t xml:space="preserve">may be found at </w:t>
      </w:r>
      <w:hyperlink r:id="rId16" w:history="1">
        <w:r w:rsidRPr="00390E12" w:rsidR="00C2635F">
          <w:rPr>
            <w:rStyle w:val="Hyperlink"/>
          </w:rPr>
          <w:t>http://www.ssa.gov/</w:t>
        </w:r>
      </w:hyperlink>
      <w:r w:rsidRPr="00F57E03" w:rsidR="00C2635F">
        <w:rPr>
          <w:i/>
          <w:iCs/>
        </w:rPr>
        <w:t>.</w:t>
      </w:r>
    </w:p>
    <w:p w:rsidR="001D04B9" w:rsidP="00D056C5" w14:paraId="23D8FA86" w14:textId="77777777">
      <w:pPr>
        <w:rPr>
          <w:i/>
          <w:iCs/>
        </w:rPr>
      </w:pPr>
    </w:p>
    <w:sectPr w:rsidSect="00023D3E">
      <w:headerReference w:type="default" r:id="rId17"/>
      <w:footerReference w:type="default" r:id="rId18"/>
      <w:headerReference w:type="first" r:id="rId19"/>
      <w:footerReference w:type="first" r:id="rId20"/>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7511" w:rsidP="00467511" w14:paraId="44CB8612" w14:textId="76221A17">
    <w:pPr>
      <w:pStyle w:val="Footer"/>
      <w:jc w:val="right"/>
    </w:pPr>
    <w:r w:rsidRPr="00007926">
      <w:t>A3</w:t>
    </w:r>
    <w:r>
      <w:t>g</w:t>
    </w:r>
    <w:r w:rsidRPr="00007926">
      <w:t>.</w:t>
    </w:r>
    <w:r w:rsidRPr="00007926">
      <w:fldChar w:fldCharType="begin"/>
    </w:r>
    <w:r w:rsidRPr="00007926">
      <w:instrText xml:space="preserve"> PAGE </w:instrText>
    </w:r>
    <w:r w:rsidRPr="00007926">
      <w:fldChar w:fldCharType="separate"/>
    </w:r>
    <w:r>
      <w:t>2</w:t>
    </w:r>
    <w:r w:rsidRPr="000079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D3E" w:rsidP="00920770" w14:paraId="34ABFC2D" w14:textId="700BD1F6">
    <w:pPr>
      <w:pStyle w:val="Footer"/>
      <w:jc w:val="right"/>
    </w:pPr>
    <w:r w:rsidRPr="00920770">
      <w:t>A</w:t>
    </w:r>
    <w:r>
      <w:t>3f</w:t>
    </w:r>
    <w:r w:rsidRPr="00920770">
      <w:t>.</w:t>
    </w:r>
    <w:r w:rsidRPr="00920770">
      <w:fldChar w:fldCharType="begin"/>
    </w:r>
    <w:r w:rsidRPr="00920770">
      <w:instrText xml:space="preserve"> PAGE </w:instrText>
    </w:r>
    <w:r w:rsidRPr="00920770">
      <w:fldChar w:fldCharType="separate"/>
    </w:r>
    <w:r w:rsidRPr="00920770">
      <w:t>1</w:t>
    </w:r>
    <w:r w:rsidRPr="009207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04B9" w:rsidP="00467511" w14:paraId="1FAED5AA" w14:textId="4CC036B4">
    <w:pPr>
      <w:pStyle w:val="Footer"/>
      <w:jc w:val="right"/>
    </w:pPr>
    <w:r w:rsidRPr="00007926">
      <w:t>A3</w:t>
    </w:r>
    <w:r>
      <w:t>f</w:t>
    </w:r>
    <w:r w:rsidRPr="00007926">
      <w:t>.</w:t>
    </w:r>
    <w:r w:rsidRPr="00007926">
      <w:fldChar w:fldCharType="begin"/>
    </w:r>
    <w:r w:rsidRPr="00007926">
      <w:instrText xml:space="preserve"> PAGE </w:instrText>
    </w:r>
    <w:r w:rsidRPr="00007926">
      <w:fldChar w:fldCharType="separate"/>
    </w:r>
    <w:r>
      <w:t>2</w:t>
    </w:r>
    <w:r w:rsidRPr="00007926">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1E06A6" w:rsidP="001E06A6" w14:paraId="76D47BAC" w14:textId="2DBAD4F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2241" w:rsidP="00A72241" w14:paraId="1CFA43EE"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D3E" w:rsidRPr="00023D3E" w:rsidP="00023D3E" w14:paraId="1FE058A2" w14:textId="45E237E5">
    <w:pPr>
      <w:pStyle w:val="AppendixTitle"/>
      <w:spacing w:before="120" w:line="240" w:lineRule="auto"/>
      <w:ind w:right="-270"/>
      <w:rPr>
        <w:rFonts w:ascii="Arial" w:hAnsi="Arial" w:cs="Arial"/>
        <w:sz w:val="18"/>
        <w:szCs w:val="18"/>
      </w:rPr>
    </w:pPr>
    <w:r w:rsidRPr="002363A1">
      <w:rPr>
        <w:rFonts w:ascii="Arial" w:hAnsi="Arial" w:cs="Arial"/>
        <w:sz w:val="18"/>
        <w:szCs w:val="18"/>
      </w:rPr>
      <w:t>Attachment A3f: Ticket Act Provider Survey for P&amp;A Agencies Receiving PABSS Funding: Reminder Email (Week 7.5)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6D76" w:rsidRPr="001D04B9" w:rsidP="001D04B9" w14:paraId="00BF9454" w14:textId="1AC8C0D9">
    <w:pPr>
      <w:pStyle w:val="AppendixTitle"/>
      <w:spacing w:before="120" w:line="240" w:lineRule="auto"/>
      <w:ind w:right="-270"/>
      <w:rPr>
        <w:rFonts w:ascii="Arial" w:hAnsi="Arial" w:cs="Arial"/>
        <w:sz w:val="18"/>
        <w:szCs w:val="18"/>
      </w:rPr>
    </w:pPr>
    <w:r w:rsidRPr="002363A1">
      <w:rPr>
        <w:rFonts w:ascii="Arial" w:hAnsi="Arial" w:cs="Arial"/>
        <w:sz w:val="18"/>
        <w:szCs w:val="18"/>
      </w:rPr>
      <w:t>Attachment A3f: Ticket Act Provider Survey for P&amp;A Agencies Receiving PABSS Funding: Reminder Email (Week 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2A22DFE"/>
    <w:multiLevelType w:val="hybridMultilevel"/>
    <w:tmpl w:val="3A5AEDD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2E3447C1"/>
    <w:multiLevelType w:val="hybridMultilevel"/>
    <w:tmpl w:val="1A06C4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89D258A"/>
    <w:multiLevelType w:val="multilevel"/>
    <w:tmpl w:val="9982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1DB247F"/>
    <w:multiLevelType w:val="hybridMultilevel"/>
    <w:tmpl w:val="B444057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5">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8577371"/>
    <w:multiLevelType w:val="hybridMultilevel"/>
    <w:tmpl w:val="1C9022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1"/>
  </w:num>
  <w:num w:numId="2" w16cid:durableId="458693862">
    <w:abstractNumId w:val="32"/>
  </w:num>
  <w:num w:numId="3" w16cid:durableId="904294637">
    <w:abstractNumId w:val="23"/>
  </w:num>
  <w:num w:numId="4" w16cid:durableId="2063164409">
    <w:abstractNumId w:val="28"/>
  </w:num>
  <w:num w:numId="5" w16cid:durableId="1963805252">
    <w:abstractNumId w:val="18"/>
  </w:num>
  <w:num w:numId="6" w16cid:durableId="845023676">
    <w:abstractNumId w:val="7"/>
  </w:num>
  <w:num w:numId="7" w16cid:durableId="1815681797">
    <w:abstractNumId w:val="6"/>
  </w:num>
  <w:num w:numId="8" w16cid:durableId="369456832">
    <w:abstractNumId w:val="5"/>
  </w:num>
  <w:num w:numId="9" w16cid:durableId="512572406">
    <w:abstractNumId w:val="4"/>
  </w:num>
  <w:num w:numId="10" w16cid:durableId="2100054984">
    <w:abstractNumId w:val="3"/>
  </w:num>
  <w:num w:numId="11" w16cid:durableId="1400254172">
    <w:abstractNumId w:val="2"/>
  </w:num>
  <w:num w:numId="12" w16cid:durableId="204221278">
    <w:abstractNumId w:val="1"/>
  </w:num>
  <w:num w:numId="13" w16cid:durableId="1063210555">
    <w:abstractNumId w:val="0"/>
  </w:num>
  <w:num w:numId="14" w16cid:durableId="401100817">
    <w:abstractNumId w:val="17"/>
  </w:num>
  <w:num w:numId="15" w16cid:durableId="154497235">
    <w:abstractNumId w:val="30"/>
  </w:num>
  <w:num w:numId="16" w16cid:durableId="552617016">
    <w:abstractNumId w:val="16"/>
  </w:num>
  <w:num w:numId="17" w16cid:durableId="1631743707">
    <w:abstractNumId w:val="15"/>
  </w:num>
  <w:num w:numId="18" w16cid:durableId="1965039050">
    <w:abstractNumId w:val="27"/>
  </w:num>
  <w:num w:numId="19" w16cid:durableId="742291920">
    <w:abstractNumId w:val="29"/>
  </w:num>
  <w:num w:numId="20" w16cid:durableId="363486531">
    <w:abstractNumId w:val="21"/>
  </w:num>
  <w:num w:numId="21" w16cid:durableId="2056729964">
    <w:abstractNumId w:val="14"/>
  </w:num>
  <w:num w:numId="22" w16cid:durableId="1330525296">
    <w:abstractNumId w:val="20"/>
  </w:num>
  <w:num w:numId="23" w16cid:durableId="1572229363">
    <w:abstractNumId w:val="26"/>
  </w:num>
  <w:num w:numId="24" w16cid:durableId="1213275356">
    <w:abstractNumId w:val="9"/>
    <w:lvlOverride w:ilvl="0">
      <w:startOverride w:val="1"/>
    </w:lvlOverride>
  </w:num>
  <w:num w:numId="25" w16cid:durableId="430856184">
    <w:abstractNumId w:val="12"/>
    <w:lvlOverride w:ilvl="0">
      <w:startOverride w:val="1"/>
    </w:lvlOverride>
  </w:num>
  <w:num w:numId="26" w16cid:durableId="1472044">
    <w:abstractNumId w:val="8"/>
    <w:lvlOverride w:ilvl="0">
      <w:startOverride w:val="1"/>
    </w:lvlOverride>
  </w:num>
  <w:num w:numId="27" w16cid:durableId="58213335">
    <w:abstractNumId w:val="25"/>
    <w:lvlOverride w:ilvl="0">
      <w:startOverride w:val="1"/>
    </w:lvlOverride>
  </w:num>
  <w:num w:numId="28" w16cid:durableId="1029448980">
    <w:abstractNumId w:val="13"/>
    <w:lvlOverride w:ilvl="0">
      <w:startOverride w:val="1"/>
    </w:lvlOverride>
  </w:num>
  <w:num w:numId="29" w16cid:durableId="1979332290">
    <w:abstractNumId w:val="31"/>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30" w16cid:durableId="736131678">
    <w:abstractNumId w:val="19"/>
  </w:num>
  <w:num w:numId="31" w16cid:durableId="836454707">
    <w:abstractNumId w:val="22"/>
  </w:num>
  <w:num w:numId="32" w16cid:durableId="372581307">
    <w:abstractNumId w:val="24"/>
  </w:num>
  <w:num w:numId="33" w16cid:durableId="1757364663">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C9"/>
    <w:rsid w:val="000022E9"/>
    <w:rsid w:val="000025E3"/>
    <w:rsid w:val="00002F5A"/>
    <w:rsid w:val="00003A49"/>
    <w:rsid w:val="00004128"/>
    <w:rsid w:val="00004440"/>
    <w:rsid w:val="00004AAA"/>
    <w:rsid w:val="00004DCC"/>
    <w:rsid w:val="00004F9C"/>
    <w:rsid w:val="000053CC"/>
    <w:rsid w:val="000058AC"/>
    <w:rsid w:val="00005CF0"/>
    <w:rsid w:val="00006014"/>
    <w:rsid w:val="00007690"/>
    <w:rsid w:val="000077E6"/>
    <w:rsid w:val="00007926"/>
    <w:rsid w:val="00007FE1"/>
    <w:rsid w:val="00011527"/>
    <w:rsid w:val="000118F9"/>
    <w:rsid w:val="00011A95"/>
    <w:rsid w:val="00011C81"/>
    <w:rsid w:val="0001315B"/>
    <w:rsid w:val="000138C0"/>
    <w:rsid w:val="000141EB"/>
    <w:rsid w:val="000150BC"/>
    <w:rsid w:val="00015394"/>
    <w:rsid w:val="00015782"/>
    <w:rsid w:val="00015BDF"/>
    <w:rsid w:val="00015C89"/>
    <w:rsid w:val="00016C44"/>
    <w:rsid w:val="000200AA"/>
    <w:rsid w:val="00020AA8"/>
    <w:rsid w:val="00023D3E"/>
    <w:rsid w:val="00023F49"/>
    <w:rsid w:val="0002433C"/>
    <w:rsid w:val="000253BA"/>
    <w:rsid w:val="000261DB"/>
    <w:rsid w:val="00030403"/>
    <w:rsid w:val="0003072A"/>
    <w:rsid w:val="00030873"/>
    <w:rsid w:val="00031289"/>
    <w:rsid w:val="000336D2"/>
    <w:rsid w:val="00033A0E"/>
    <w:rsid w:val="00033B02"/>
    <w:rsid w:val="00033BA6"/>
    <w:rsid w:val="00033EFE"/>
    <w:rsid w:val="000340F7"/>
    <w:rsid w:val="00034595"/>
    <w:rsid w:val="00034654"/>
    <w:rsid w:val="00034C27"/>
    <w:rsid w:val="0003601C"/>
    <w:rsid w:val="00036CF4"/>
    <w:rsid w:val="000372E4"/>
    <w:rsid w:val="00037779"/>
    <w:rsid w:val="00037EEA"/>
    <w:rsid w:val="0004019D"/>
    <w:rsid w:val="000401C7"/>
    <w:rsid w:val="00040434"/>
    <w:rsid w:val="00041A3F"/>
    <w:rsid w:val="00041BB4"/>
    <w:rsid w:val="00041C6B"/>
    <w:rsid w:val="00041CBC"/>
    <w:rsid w:val="00041CDF"/>
    <w:rsid w:val="000423EF"/>
    <w:rsid w:val="00042906"/>
    <w:rsid w:val="00042E05"/>
    <w:rsid w:val="000435F9"/>
    <w:rsid w:val="00043A6E"/>
    <w:rsid w:val="00044328"/>
    <w:rsid w:val="00044820"/>
    <w:rsid w:val="0004484A"/>
    <w:rsid w:val="00044BF0"/>
    <w:rsid w:val="0004548D"/>
    <w:rsid w:val="00045DC6"/>
    <w:rsid w:val="00046646"/>
    <w:rsid w:val="00046C32"/>
    <w:rsid w:val="00046DAE"/>
    <w:rsid w:val="000472D2"/>
    <w:rsid w:val="0004743F"/>
    <w:rsid w:val="0004773C"/>
    <w:rsid w:val="000477EB"/>
    <w:rsid w:val="0005052A"/>
    <w:rsid w:val="00050DFB"/>
    <w:rsid w:val="00050E24"/>
    <w:rsid w:val="00052450"/>
    <w:rsid w:val="000529B1"/>
    <w:rsid w:val="00052A79"/>
    <w:rsid w:val="00052E8E"/>
    <w:rsid w:val="00053204"/>
    <w:rsid w:val="00053F99"/>
    <w:rsid w:val="00054782"/>
    <w:rsid w:val="00054B42"/>
    <w:rsid w:val="000558D0"/>
    <w:rsid w:val="00056409"/>
    <w:rsid w:val="00056BBD"/>
    <w:rsid w:val="000579C7"/>
    <w:rsid w:val="000600CC"/>
    <w:rsid w:val="000600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3386"/>
    <w:rsid w:val="00073CF8"/>
    <w:rsid w:val="000743E2"/>
    <w:rsid w:val="000747B6"/>
    <w:rsid w:val="0007481F"/>
    <w:rsid w:val="00075877"/>
    <w:rsid w:val="00076138"/>
    <w:rsid w:val="00076F23"/>
    <w:rsid w:val="00077169"/>
    <w:rsid w:val="000771F0"/>
    <w:rsid w:val="00081544"/>
    <w:rsid w:val="00081838"/>
    <w:rsid w:val="00081C49"/>
    <w:rsid w:val="00081F77"/>
    <w:rsid w:val="00082754"/>
    <w:rsid w:val="00082872"/>
    <w:rsid w:val="00082A6E"/>
    <w:rsid w:val="0008402D"/>
    <w:rsid w:val="00084082"/>
    <w:rsid w:val="000840D8"/>
    <w:rsid w:val="00084318"/>
    <w:rsid w:val="00084E2C"/>
    <w:rsid w:val="00084FEF"/>
    <w:rsid w:val="00085342"/>
    <w:rsid w:val="0008613A"/>
    <w:rsid w:val="0008689E"/>
    <w:rsid w:val="00086C68"/>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60E7"/>
    <w:rsid w:val="000973B6"/>
    <w:rsid w:val="00097653"/>
    <w:rsid w:val="000979B8"/>
    <w:rsid w:val="00097AB3"/>
    <w:rsid w:val="00097BEE"/>
    <w:rsid w:val="00097CD7"/>
    <w:rsid w:val="000A28D0"/>
    <w:rsid w:val="000A3781"/>
    <w:rsid w:val="000A39BA"/>
    <w:rsid w:val="000A3A29"/>
    <w:rsid w:val="000A413E"/>
    <w:rsid w:val="000A4398"/>
    <w:rsid w:val="000A47E1"/>
    <w:rsid w:val="000A4F49"/>
    <w:rsid w:val="000A6656"/>
    <w:rsid w:val="000A76F0"/>
    <w:rsid w:val="000B02A6"/>
    <w:rsid w:val="000B0716"/>
    <w:rsid w:val="000B0F54"/>
    <w:rsid w:val="000B1298"/>
    <w:rsid w:val="000B13D2"/>
    <w:rsid w:val="000B1E75"/>
    <w:rsid w:val="000B2065"/>
    <w:rsid w:val="000B23AA"/>
    <w:rsid w:val="000B24F4"/>
    <w:rsid w:val="000B29A2"/>
    <w:rsid w:val="000B35F7"/>
    <w:rsid w:val="000B438A"/>
    <w:rsid w:val="000B4B97"/>
    <w:rsid w:val="000B4E8A"/>
    <w:rsid w:val="000B5483"/>
    <w:rsid w:val="000B576F"/>
    <w:rsid w:val="000B57E8"/>
    <w:rsid w:val="000B5F26"/>
    <w:rsid w:val="000B7351"/>
    <w:rsid w:val="000B7A2E"/>
    <w:rsid w:val="000B7D14"/>
    <w:rsid w:val="000C151D"/>
    <w:rsid w:val="000C1743"/>
    <w:rsid w:val="000C1988"/>
    <w:rsid w:val="000C2310"/>
    <w:rsid w:val="000C2957"/>
    <w:rsid w:val="000C2D1F"/>
    <w:rsid w:val="000C3EB8"/>
    <w:rsid w:val="000C3ED6"/>
    <w:rsid w:val="000C4AB7"/>
    <w:rsid w:val="000C5176"/>
    <w:rsid w:val="000C55D5"/>
    <w:rsid w:val="000C614D"/>
    <w:rsid w:val="000C699A"/>
    <w:rsid w:val="000C6E87"/>
    <w:rsid w:val="000C7169"/>
    <w:rsid w:val="000C7839"/>
    <w:rsid w:val="000C7AE6"/>
    <w:rsid w:val="000C7C36"/>
    <w:rsid w:val="000D133A"/>
    <w:rsid w:val="000D1617"/>
    <w:rsid w:val="000D1B57"/>
    <w:rsid w:val="000D1FF5"/>
    <w:rsid w:val="000D2201"/>
    <w:rsid w:val="000D29F0"/>
    <w:rsid w:val="000D39A0"/>
    <w:rsid w:val="000D4944"/>
    <w:rsid w:val="000D5895"/>
    <w:rsid w:val="000D6570"/>
    <w:rsid w:val="000D6D5B"/>
    <w:rsid w:val="000D7265"/>
    <w:rsid w:val="000D76A7"/>
    <w:rsid w:val="000E0819"/>
    <w:rsid w:val="000E1243"/>
    <w:rsid w:val="000E24C8"/>
    <w:rsid w:val="000E2B56"/>
    <w:rsid w:val="000E2FBA"/>
    <w:rsid w:val="000E486D"/>
    <w:rsid w:val="000E4DB0"/>
    <w:rsid w:val="000E5373"/>
    <w:rsid w:val="000E6867"/>
    <w:rsid w:val="000E782C"/>
    <w:rsid w:val="000F0883"/>
    <w:rsid w:val="000F0DB0"/>
    <w:rsid w:val="000F120F"/>
    <w:rsid w:val="000F249C"/>
    <w:rsid w:val="000F2701"/>
    <w:rsid w:val="000F349E"/>
    <w:rsid w:val="000F45D6"/>
    <w:rsid w:val="000F45FC"/>
    <w:rsid w:val="000F4EC8"/>
    <w:rsid w:val="000F54AD"/>
    <w:rsid w:val="000F5520"/>
    <w:rsid w:val="000F5AB1"/>
    <w:rsid w:val="000F5D13"/>
    <w:rsid w:val="000F6BC9"/>
    <w:rsid w:val="000F79B8"/>
    <w:rsid w:val="00100A7A"/>
    <w:rsid w:val="0010121D"/>
    <w:rsid w:val="0010223E"/>
    <w:rsid w:val="00102AFD"/>
    <w:rsid w:val="001032BF"/>
    <w:rsid w:val="001035CC"/>
    <w:rsid w:val="0010390A"/>
    <w:rsid w:val="00103EA0"/>
    <w:rsid w:val="00104B2D"/>
    <w:rsid w:val="00105D76"/>
    <w:rsid w:val="00106426"/>
    <w:rsid w:val="00106572"/>
    <w:rsid w:val="0010681B"/>
    <w:rsid w:val="00106A31"/>
    <w:rsid w:val="00106E64"/>
    <w:rsid w:val="001070D5"/>
    <w:rsid w:val="00110D5F"/>
    <w:rsid w:val="00110EE5"/>
    <w:rsid w:val="001113FE"/>
    <w:rsid w:val="00114550"/>
    <w:rsid w:val="00114998"/>
    <w:rsid w:val="00114E09"/>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0FC"/>
    <w:rsid w:val="00124A78"/>
    <w:rsid w:val="00124FE1"/>
    <w:rsid w:val="00125B8F"/>
    <w:rsid w:val="00125DDF"/>
    <w:rsid w:val="00125FA2"/>
    <w:rsid w:val="001276A4"/>
    <w:rsid w:val="00127793"/>
    <w:rsid w:val="001302BD"/>
    <w:rsid w:val="00131893"/>
    <w:rsid w:val="00131B01"/>
    <w:rsid w:val="00131E42"/>
    <w:rsid w:val="00132040"/>
    <w:rsid w:val="00133228"/>
    <w:rsid w:val="00134256"/>
    <w:rsid w:val="001342BA"/>
    <w:rsid w:val="001343B6"/>
    <w:rsid w:val="00134ABF"/>
    <w:rsid w:val="001360F2"/>
    <w:rsid w:val="00136129"/>
    <w:rsid w:val="00136171"/>
    <w:rsid w:val="001373E3"/>
    <w:rsid w:val="00137626"/>
    <w:rsid w:val="00140025"/>
    <w:rsid w:val="00140033"/>
    <w:rsid w:val="0014130E"/>
    <w:rsid w:val="00141AE3"/>
    <w:rsid w:val="00142249"/>
    <w:rsid w:val="00142CD5"/>
    <w:rsid w:val="00142FFC"/>
    <w:rsid w:val="00143B19"/>
    <w:rsid w:val="001442AB"/>
    <w:rsid w:val="001450E4"/>
    <w:rsid w:val="00145DDD"/>
    <w:rsid w:val="00145F3A"/>
    <w:rsid w:val="00146BA5"/>
    <w:rsid w:val="00146EC1"/>
    <w:rsid w:val="0014793E"/>
    <w:rsid w:val="00147B6C"/>
    <w:rsid w:val="001500CE"/>
    <w:rsid w:val="0015017A"/>
    <w:rsid w:val="0015141D"/>
    <w:rsid w:val="001521A9"/>
    <w:rsid w:val="001529D2"/>
    <w:rsid w:val="00153112"/>
    <w:rsid w:val="0015348D"/>
    <w:rsid w:val="00154E93"/>
    <w:rsid w:val="00155075"/>
    <w:rsid w:val="001555F7"/>
    <w:rsid w:val="00155E3E"/>
    <w:rsid w:val="001572D9"/>
    <w:rsid w:val="001574E2"/>
    <w:rsid w:val="0016068B"/>
    <w:rsid w:val="001606FF"/>
    <w:rsid w:val="00161870"/>
    <w:rsid w:val="001637D8"/>
    <w:rsid w:val="00163A98"/>
    <w:rsid w:val="0016400A"/>
    <w:rsid w:val="001645B2"/>
    <w:rsid w:val="001651BA"/>
    <w:rsid w:val="00165D3E"/>
    <w:rsid w:val="00165E54"/>
    <w:rsid w:val="001670F0"/>
    <w:rsid w:val="0016728D"/>
    <w:rsid w:val="001673B1"/>
    <w:rsid w:val="00170412"/>
    <w:rsid w:val="0017049A"/>
    <w:rsid w:val="001704C3"/>
    <w:rsid w:val="00171F3F"/>
    <w:rsid w:val="00172C36"/>
    <w:rsid w:val="00173FB5"/>
    <w:rsid w:val="0017490F"/>
    <w:rsid w:val="001756A7"/>
    <w:rsid w:val="00175899"/>
    <w:rsid w:val="00175EE8"/>
    <w:rsid w:val="00175F2E"/>
    <w:rsid w:val="00176C05"/>
    <w:rsid w:val="00177066"/>
    <w:rsid w:val="001776C2"/>
    <w:rsid w:val="0018145F"/>
    <w:rsid w:val="0018163F"/>
    <w:rsid w:val="001827DF"/>
    <w:rsid w:val="0018293B"/>
    <w:rsid w:val="00182B49"/>
    <w:rsid w:val="001830DD"/>
    <w:rsid w:val="001836E5"/>
    <w:rsid w:val="00184003"/>
    <w:rsid w:val="00184240"/>
    <w:rsid w:val="001847DA"/>
    <w:rsid w:val="00185DBF"/>
    <w:rsid w:val="00185E30"/>
    <w:rsid w:val="001874BE"/>
    <w:rsid w:val="00187C45"/>
    <w:rsid w:val="00190148"/>
    <w:rsid w:val="00190181"/>
    <w:rsid w:val="00190860"/>
    <w:rsid w:val="001922D2"/>
    <w:rsid w:val="0019569D"/>
    <w:rsid w:val="001958C3"/>
    <w:rsid w:val="00195F41"/>
    <w:rsid w:val="00196169"/>
    <w:rsid w:val="0019753A"/>
    <w:rsid w:val="00197A02"/>
    <w:rsid w:val="001A02D9"/>
    <w:rsid w:val="001A0355"/>
    <w:rsid w:val="001A0708"/>
    <w:rsid w:val="001A074F"/>
    <w:rsid w:val="001A095C"/>
    <w:rsid w:val="001A1164"/>
    <w:rsid w:val="001A1F0A"/>
    <w:rsid w:val="001A1F5F"/>
    <w:rsid w:val="001A1FA1"/>
    <w:rsid w:val="001A30A3"/>
    <w:rsid w:val="001A34A9"/>
    <w:rsid w:val="001A3C6A"/>
    <w:rsid w:val="001A3CA2"/>
    <w:rsid w:val="001A4946"/>
    <w:rsid w:val="001A6889"/>
    <w:rsid w:val="001A7419"/>
    <w:rsid w:val="001A770B"/>
    <w:rsid w:val="001A7BA2"/>
    <w:rsid w:val="001A7D76"/>
    <w:rsid w:val="001B02CB"/>
    <w:rsid w:val="001B07E9"/>
    <w:rsid w:val="001B0E9E"/>
    <w:rsid w:val="001B13B1"/>
    <w:rsid w:val="001B1419"/>
    <w:rsid w:val="001B1499"/>
    <w:rsid w:val="001B1FCE"/>
    <w:rsid w:val="001B30D0"/>
    <w:rsid w:val="001B3440"/>
    <w:rsid w:val="001B398B"/>
    <w:rsid w:val="001B3F3D"/>
    <w:rsid w:val="001B3FDB"/>
    <w:rsid w:val="001B45EE"/>
    <w:rsid w:val="001B484A"/>
    <w:rsid w:val="001B5402"/>
    <w:rsid w:val="001B5915"/>
    <w:rsid w:val="001B5AE2"/>
    <w:rsid w:val="001B5FFC"/>
    <w:rsid w:val="001B6905"/>
    <w:rsid w:val="001B6DCC"/>
    <w:rsid w:val="001B6FFC"/>
    <w:rsid w:val="001C0671"/>
    <w:rsid w:val="001C075D"/>
    <w:rsid w:val="001C3BCA"/>
    <w:rsid w:val="001C3DCE"/>
    <w:rsid w:val="001C3F59"/>
    <w:rsid w:val="001C4356"/>
    <w:rsid w:val="001C4AAB"/>
    <w:rsid w:val="001C4C3B"/>
    <w:rsid w:val="001C4DCF"/>
    <w:rsid w:val="001D006E"/>
    <w:rsid w:val="001D03B5"/>
    <w:rsid w:val="001D04B9"/>
    <w:rsid w:val="001D062B"/>
    <w:rsid w:val="001D0FC5"/>
    <w:rsid w:val="001D1175"/>
    <w:rsid w:val="001D24F4"/>
    <w:rsid w:val="001D25DA"/>
    <w:rsid w:val="001D264A"/>
    <w:rsid w:val="001D30CB"/>
    <w:rsid w:val="001D469C"/>
    <w:rsid w:val="001D4B89"/>
    <w:rsid w:val="001D5E8F"/>
    <w:rsid w:val="001D5F59"/>
    <w:rsid w:val="001D6E23"/>
    <w:rsid w:val="001D7128"/>
    <w:rsid w:val="001E06A6"/>
    <w:rsid w:val="001E07FC"/>
    <w:rsid w:val="001E197F"/>
    <w:rsid w:val="001E1A71"/>
    <w:rsid w:val="001E223B"/>
    <w:rsid w:val="001E2900"/>
    <w:rsid w:val="001E35E0"/>
    <w:rsid w:val="001E3AA5"/>
    <w:rsid w:val="001E4003"/>
    <w:rsid w:val="001E402A"/>
    <w:rsid w:val="001E5030"/>
    <w:rsid w:val="001E544A"/>
    <w:rsid w:val="001E545B"/>
    <w:rsid w:val="001E554E"/>
    <w:rsid w:val="001E5927"/>
    <w:rsid w:val="001E61E4"/>
    <w:rsid w:val="001E62B5"/>
    <w:rsid w:val="001E6964"/>
    <w:rsid w:val="001E7FFC"/>
    <w:rsid w:val="001F06D8"/>
    <w:rsid w:val="001F10F4"/>
    <w:rsid w:val="001F1194"/>
    <w:rsid w:val="001F18E0"/>
    <w:rsid w:val="001F1B45"/>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4846"/>
    <w:rsid w:val="00205590"/>
    <w:rsid w:val="00205654"/>
    <w:rsid w:val="002058B8"/>
    <w:rsid w:val="0020636B"/>
    <w:rsid w:val="00206E71"/>
    <w:rsid w:val="00207B4D"/>
    <w:rsid w:val="00207F4B"/>
    <w:rsid w:val="0021146A"/>
    <w:rsid w:val="00211532"/>
    <w:rsid w:val="002121EA"/>
    <w:rsid w:val="002127F5"/>
    <w:rsid w:val="00212B22"/>
    <w:rsid w:val="00212BAB"/>
    <w:rsid w:val="002134E1"/>
    <w:rsid w:val="00213758"/>
    <w:rsid w:val="00213980"/>
    <w:rsid w:val="00214FEA"/>
    <w:rsid w:val="00215E5E"/>
    <w:rsid w:val="00216541"/>
    <w:rsid w:val="00216757"/>
    <w:rsid w:val="00216C5F"/>
    <w:rsid w:val="00217AA4"/>
    <w:rsid w:val="00217C52"/>
    <w:rsid w:val="002214A1"/>
    <w:rsid w:val="00221AB7"/>
    <w:rsid w:val="0022232D"/>
    <w:rsid w:val="002225E7"/>
    <w:rsid w:val="0022286F"/>
    <w:rsid w:val="00222AA8"/>
    <w:rsid w:val="00222C00"/>
    <w:rsid w:val="0022368A"/>
    <w:rsid w:val="00223CF5"/>
    <w:rsid w:val="0022407C"/>
    <w:rsid w:val="002243B9"/>
    <w:rsid w:val="00224D2A"/>
    <w:rsid w:val="002251F1"/>
    <w:rsid w:val="00225261"/>
    <w:rsid w:val="00225711"/>
    <w:rsid w:val="00225CFC"/>
    <w:rsid w:val="00225F63"/>
    <w:rsid w:val="002307E6"/>
    <w:rsid w:val="0023089F"/>
    <w:rsid w:val="0023207B"/>
    <w:rsid w:val="002330D8"/>
    <w:rsid w:val="00233297"/>
    <w:rsid w:val="0023403C"/>
    <w:rsid w:val="002342C5"/>
    <w:rsid w:val="00235626"/>
    <w:rsid w:val="00235840"/>
    <w:rsid w:val="002363A1"/>
    <w:rsid w:val="00236488"/>
    <w:rsid w:val="00236F48"/>
    <w:rsid w:val="00237F1D"/>
    <w:rsid w:val="0024044A"/>
    <w:rsid w:val="00241063"/>
    <w:rsid w:val="00241294"/>
    <w:rsid w:val="00241FA1"/>
    <w:rsid w:val="00242944"/>
    <w:rsid w:val="00242CF7"/>
    <w:rsid w:val="00242D4F"/>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1AAB"/>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3634"/>
    <w:rsid w:val="00265537"/>
    <w:rsid w:val="00265B3B"/>
    <w:rsid w:val="002665DA"/>
    <w:rsid w:val="00267ABA"/>
    <w:rsid w:val="00267DC4"/>
    <w:rsid w:val="00270139"/>
    <w:rsid w:val="002705E4"/>
    <w:rsid w:val="0027065F"/>
    <w:rsid w:val="00271DDE"/>
    <w:rsid w:val="00272059"/>
    <w:rsid w:val="002721E8"/>
    <w:rsid w:val="0027240C"/>
    <w:rsid w:val="00272570"/>
    <w:rsid w:val="00273689"/>
    <w:rsid w:val="00273D5C"/>
    <w:rsid w:val="00273E2C"/>
    <w:rsid w:val="002748E3"/>
    <w:rsid w:val="00274A6B"/>
    <w:rsid w:val="00275207"/>
    <w:rsid w:val="00275D7E"/>
    <w:rsid w:val="00275ED2"/>
    <w:rsid w:val="002762EA"/>
    <w:rsid w:val="00280055"/>
    <w:rsid w:val="00280230"/>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87740"/>
    <w:rsid w:val="002902BC"/>
    <w:rsid w:val="002905BE"/>
    <w:rsid w:val="002909EE"/>
    <w:rsid w:val="00290ADF"/>
    <w:rsid w:val="00290B8A"/>
    <w:rsid w:val="002917F7"/>
    <w:rsid w:val="00291E47"/>
    <w:rsid w:val="00292F53"/>
    <w:rsid w:val="0029331D"/>
    <w:rsid w:val="00293893"/>
    <w:rsid w:val="0029489C"/>
    <w:rsid w:val="00295189"/>
    <w:rsid w:val="00296669"/>
    <w:rsid w:val="00296857"/>
    <w:rsid w:val="00296C51"/>
    <w:rsid w:val="002975A6"/>
    <w:rsid w:val="00297F46"/>
    <w:rsid w:val="002A025E"/>
    <w:rsid w:val="002A0498"/>
    <w:rsid w:val="002A09A7"/>
    <w:rsid w:val="002A0AC5"/>
    <w:rsid w:val="002A0C4E"/>
    <w:rsid w:val="002A0CD2"/>
    <w:rsid w:val="002A0DB0"/>
    <w:rsid w:val="002A0E95"/>
    <w:rsid w:val="002A12E3"/>
    <w:rsid w:val="002A131C"/>
    <w:rsid w:val="002A18A5"/>
    <w:rsid w:val="002A1F2C"/>
    <w:rsid w:val="002A2FF0"/>
    <w:rsid w:val="002A32E2"/>
    <w:rsid w:val="002A36F8"/>
    <w:rsid w:val="002A377A"/>
    <w:rsid w:val="002A38EC"/>
    <w:rsid w:val="002A418A"/>
    <w:rsid w:val="002A41B8"/>
    <w:rsid w:val="002A4BE8"/>
    <w:rsid w:val="002A51F3"/>
    <w:rsid w:val="002A59E8"/>
    <w:rsid w:val="002A5BD4"/>
    <w:rsid w:val="002A6431"/>
    <w:rsid w:val="002A652D"/>
    <w:rsid w:val="002A6954"/>
    <w:rsid w:val="002A7C4E"/>
    <w:rsid w:val="002B083C"/>
    <w:rsid w:val="002B0860"/>
    <w:rsid w:val="002B0E5C"/>
    <w:rsid w:val="002B0EE7"/>
    <w:rsid w:val="002B0F89"/>
    <w:rsid w:val="002B1EC4"/>
    <w:rsid w:val="002B24F6"/>
    <w:rsid w:val="002B34C9"/>
    <w:rsid w:val="002B3B82"/>
    <w:rsid w:val="002B3F25"/>
    <w:rsid w:val="002B4855"/>
    <w:rsid w:val="002B4FF6"/>
    <w:rsid w:val="002B5406"/>
    <w:rsid w:val="002B551B"/>
    <w:rsid w:val="002B6D3C"/>
    <w:rsid w:val="002B6E26"/>
    <w:rsid w:val="002B71FC"/>
    <w:rsid w:val="002B74C9"/>
    <w:rsid w:val="002B767E"/>
    <w:rsid w:val="002C062E"/>
    <w:rsid w:val="002C090F"/>
    <w:rsid w:val="002C1BCC"/>
    <w:rsid w:val="002C1CC2"/>
    <w:rsid w:val="002C2A0A"/>
    <w:rsid w:val="002C3499"/>
    <w:rsid w:val="002C34F7"/>
    <w:rsid w:val="002C3539"/>
    <w:rsid w:val="002C3557"/>
    <w:rsid w:val="002C3746"/>
    <w:rsid w:val="002C3F13"/>
    <w:rsid w:val="002C446E"/>
    <w:rsid w:val="002C4988"/>
    <w:rsid w:val="002C59EF"/>
    <w:rsid w:val="002C5DE4"/>
    <w:rsid w:val="002C6116"/>
    <w:rsid w:val="002C637C"/>
    <w:rsid w:val="002C6D57"/>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505"/>
    <w:rsid w:val="002E4949"/>
    <w:rsid w:val="002E53C1"/>
    <w:rsid w:val="002E6446"/>
    <w:rsid w:val="002E6470"/>
    <w:rsid w:val="002E6ADE"/>
    <w:rsid w:val="002E6B89"/>
    <w:rsid w:val="002E6E25"/>
    <w:rsid w:val="002E72B7"/>
    <w:rsid w:val="002E7C18"/>
    <w:rsid w:val="002F1219"/>
    <w:rsid w:val="002F1308"/>
    <w:rsid w:val="002F1A0C"/>
    <w:rsid w:val="002F1D06"/>
    <w:rsid w:val="002F2A3D"/>
    <w:rsid w:val="002F3BC4"/>
    <w:rsid w:val="002F4709"/>
    <w:rsid w:val="002F472F"/>
    <w:rsid w:val="002F51BB"/>
    <w:rsid w:val="002F610F"/>
    <w:rsid w:val="002F7249"/>
    <w:rsid w:val="002F7E21"/>
    <w:rsid w:val="00300CC6"/>
    <w:rsid w:val="003012F0"/>
    <w:rsid w:val="00301AC3"/>
    <w:rsid w:val="0030206C"/>
    <w:rsid w:val="00302771"/>
    <w:rsid w:val="003029EF"/>
    <w:rsid w:val="00302D51"/>
    <w:rsid w:val="00302E84"/>
    <w:rsid w:val="003039E0"/>
    <w:rsid w:val="00303A53"/>
    <w:rsid w:val="0030412C"/>
    <w:rsid w:val="00304569"/>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29"/>
    <w:rsid w:val="00326688"/>
    <w:rsid w:val="00326820"/>
    <w:rsid w:val="00326BEA"/>
    <w:rsid w:val="0032759E"/>
    <w:rsid w:val="003277A5"/>
    <w:rsid w:val="003304D3"/>
    <w:rsid w:val="003306A6"/>
    <w:rsid w:val="003317AA"/>
    <w:rsid w:val="003318E2"/>
    <w:rsid w:val="003321E2"/>
    <w:rsid w:val="003322CC"/>
    <w:rsid w:val="00333784"/>
    <w:rsid w:val="0033599F"/>
    <w:rsid w:val="00336603"/>
    <w:rsid w:val="00337B88"/>
    <w:rsid w:val="003420EB"/>
    <w:rsid w:val="00342197"/>
    <w:rsid w:val="003423F5"/>
    <w:rsid w:val="0034283B"/>
    <w:rsid w:val="003431E7"/>
    <w:rsid w:val="00343C1D"/>
    <w:rsid w:val="00343EA2"/>
    <w:rsid w:val="00344028"/>
    <w:rsid w:val="00344463"/>
    <w:rsid w:val="00345309"/>
    <w:rsid w:val="00345FA1"/>
    <w:rsid w:val="00346544"/>
    <w:rsid w:val="00346629"/>
    <w:rsid w:val="00346E5F"/>
    <w:rsid w:val="003503A6"/>
    <w:rsid w:val="00350BCF"/>
    <w:rsid w:val="0035128D"/>
    <w:rsid w:val="003515EE"/>
    <w:rsid w:val="00351630"/>
    <w:rsid w:val="0035293D"/>
    <w:rsid w:val="00353AFF"/>
    <w:rsid w:val="003542F4"/>
    <w:rsid w:val="003543D5"/>
    <w:rsid w:val="00354C20"/>
    <w:rsid w:val="00354DC9"/>
    <w:rsid w:val="003550E5"/>
    <w:rsid w:val="00355D4E"/>
    <w:rsid w:val="00356CB9"/>
    <w:rsid w:val="00356DE9"/>
    <w:rsid w:val="00356EF5"/>
    <w:rsid w:val="00357116"/>
    <w:rsid w:val="0036043A"/>
    <w:rsid w:val="003606C1"/>
    <w:rsid w:val="00360737"/>
    <w:rsid w:val="003607D6"/>
    <w:rsid w:val="00360B4F"/>
    <w:rsid w:val="00360D75"/>
    <w:rsid w:val="0036151D"/>
    <w:rsid w:val="00361A87"/>
    <w:rsid w:val="003621D6"/>
    <w:rsid w:val="00362EBA"/>
    <w:rsid w:val="00363029"/>
    <w:rsid w:val="0036312D"/>
    <w:rsid w:val="00363132"/>
    <w:rsid w:val="00363647"/>
    <w:rsid w:val="00363864"/>
    <w:rsid w:val="00363AB6"/>
    <w:rsid w:val="00363DFB"/>
    <w:rsid w:val="00364B94"/>
    <w:rsid w:val="00366BC6"/>
    <w:rsid w:val="00370758"/>
    <w:rsid w:val="003708F8"/>
    <w:rsid w:val="00370AAF"/>
    <w:rsid w:val="00370BF5"/>
    <w:rsid w:val="00370E2E"/>
    <w:rsid w:val="00371B9F"/>
    <w:rsid w:val="003723B6"/>
    <w:rsid w:val="00372E26"/>
    <w:rsid w:val="00372FAB"/>
    <w:rsid w:val="00374143"/>
    <w:rsid w:val="003741A1"/>
    <w:rsid w:val="003750BD"/>
    <w:rsid w:val="00376A16"/>
    <w:rsid w:val="00376D12"/>
    <w:rsid w:val="003771BE"/>
    <w:rsid w:val="003772F4"/>
    <w:rsid w:val="00377B01"/>
    <w:rsid w:val="00383825"/>
    <w:rsid w:val="00383A25"/>
    <w:rsid w:val="00383B19"/>
    <w:rsid w:val="00383E94"/>
    <w:rsid w:val="003842A6"/>
    <w:rsid w:val="003845E3"/>
    <w:rsid w:val="0038471D"/>
    <w:rsid w:val="003848EB"/>
    <w:rsid w:val="0038521D"/>
    <w:rsid w:val="003855D0"/>
    <w:rsid w:val="003868C5"/>
    <w:rsid w:val="00386D28"/>
    <w:rsid w:val="0039083D"/>
    <w:rsid w:val="00390986"/>
    <w:rsid w:val="00390E12"/>
    <w:rsid w:val="00391A23"/>
    <w:rsid w:val="00391D57"/>
    <w:rsid w:val="00392364"/>
    <w:rsid w:val="003926B2"/>
    <w:rsid w:val="003929F6"/>
    <w:rsid w:val="00392FE5"/>
    <w:rsid w:val="00393366"/>
    <w:rsid w:val="003935E8"/>
    <w:rsid w:val="003937C3"/>
    <w:rsid w:val="00393AAB"/>
    <w:rsid w:val="003941A0"/>
    <w:rsid w:val="003945FC"/>
    <w:rsid w:val="003958E4"/>
    <w:rsid w:val="00396CE6"/>
    <w:rsid w:val="00397224"/>
    <w:rsid w:val="003975B3"/>
    <w:rsid w:val="00397DA3"/>
    <w:rsid w:val="003A0D90"/>
    <w:rsid w:val="003A1025"/>
    <w:rsid w:val="003A117A"/>
    <w:rsid w:val="003A1481"/>
    <w:rsid w:val="003A178A"/>
    <w:rsid w:val="003A1E42"/>
    <w:rsid w:val="003A2E3E"/>
    <w:rsid w:val="003A32F7"/>
    <w:rsid w:val="003A397C"/>
    <w:rsid w:val="003A3C63"/>
    <w:rsid w:val="003A4D42"/>
    <w:rsid w:val="003A4E13"/>
    <w:rsid w:val="003A59A9"/>
    <w:rsid w:val="003A6B37"/>
    <w:rsid w:val="003A6B44"/>
    <w:rsid w:val="003A6F4E"/>
    <w:rsid w:val="003A7330"/>
    <w:rsid w:val="003A7A4F"/>
    <w:rsid w:val="003A7D29"/>
    <w:rsid w:val="003A7E3E"/>
    <w:rsid w:val="003B0C03"/>
    <w:rsid w:val="003B12CB"/>
    <w:rsid w:val="003B1A4C"/>
    <w:rsid w:val="003B21AA"/>
    <w:rsid w:val="003B2582"/>
    <w:rsid w:val="003B25C1"/>
    <w:rsid w:val="003B2D99"/>
    <w:rsid w:val="003B3B48"/>
    <w:rsid w:val="003B49A9"/>
    <w:rsid w:val="003B4BF4"/>
    <w:rsid w:val="003B4F4B"/>
    <w:rsid w:val="003B65B9"/>
    <w:rsid w:val="003B746E"/>
    <w:rsid w:val="003B7B39"/>
    <w:rsid w:val="003B7C9B"/>
    <w:rsid w:val="003C25A8"/>
    <w:rsid w:val="003C2863"/>
    <w:rsid w:val="003C3075"/>
    <w:rsid w:val="003C39C7"/>
    <w:rsid w:val="003C3A0A"/>
    <w:rsid w:val="003C3A5C"/>
    <w:rsid w:val="003C4BF6"/>
    <w:rsid w:val="003C4F31"/>
    <w:rsid w:val="003C615A"/>
    <w:rsid w:val="003C6169"/>
    <w:rsid w:val="003C63E3"/>
    <w:rsid w:val="003C63EF"/>
    <w:rsid w:val="003C65ED"/>
    <w:rsid w:val="003C6B79"/>
    <w:rsid w:val="003C7286"/>
    <w:rsid w:val="003D0C82"/>
    <w:rsid w:val="003D0DFE"/>
    <w:rsid w:val="003D0FFC"/>
    <w:rsid w:val="003D2FB3"/>
    <w:rsid w:val="003D32FE"/>
    <w:rsid w:val="003D358A"/>
    <w:rsid w:val="003D396C"/>
    <w:rsid w:val="003D3D56"/>
    <w:rsid w:val="003D40D7"/>
    <w:rsid w:val="003D5828"/>
    <w:rsid w:val="003D58D1"/>
    <w:rsid w:val="003D6026"/>
    <w:rsid w:val="003D6D3B"/>
    <w:rsid w:val="003D7101"/>
    <w:rsid w:val="003D738D"/>
    <w:rsid w:val="003D7CA2"/>
    <w:rsid w:val="003D7EC0"/>
    <w:rsid w:val="003E05D7"/>
    <w:rsid w:val="003E08CD"/>
    <w:rsid w:val="003E15A5"/>
    <w:rsid w:val="003E3736"/>
    <w:rsid w:val="003E398D"/>
    <w:rsid w:val="003E40FF"/>
    <w:rsid w:val="003E487C"/>
    <w:rsid w:val="003E5554"/>
    <w:rsid w:val="003E62E4"/>
    <w:rsid w:val="003E72DC"/>
    <w:rsid w:val="003E788B"/>
    <w:rsid w:val="003F020C"/>
    <w:rsid w:val="003F046C"/>
    <w:rsid w:val="003F05F1"/>
    <w:rsid w:val="003F300F"/>
    <w:rsid w:val="003F43B3"/>
    <w:rsid w:val="003F448F"/>
    <w:rsid w:val="003F52FB"/>
    <w:rsid w:val="003F59C8"/>
    <w:rsid w:val="003F6107"/>
    <w:rsid w:val="003F71BE"/>
    <w:rsid w:val="003F71D1"/>
    <w:rsid w:val="003F743E"/>
    <w:rsid w:val="003F757E"/>
    <w:rsid w:val="003F79FE"/>
    <w:rsid w:val="003F7A8F"/>
    <w:rsid w:val="00400B38"/>
    <w:rsid w:val="00401132"/>
    <w:rsid w:val="004017B5"/>
    <w:rsid w:val="00401936"/>
    <w:rsid w:val="00401A0E"/>
    <w:rsid w:val="00401C1D"/>
    <w:rsid w:val="00401EFE"/>
    <w:rsid w:val="00403D2C"/>
    <w:rsid w:val="00404202"/>
    <w:rsid w:val="00404602"/>
    <w:rsid w:val="00405CAB"/>
    <w:rsid w:val="004062FC"/>
    <w:rsid w:val="004067B7"/>
    <w:rsid w:val="00406B98"/>
    <w:rsid w:val="004077C3"/>
    <w:rsid w:val="00407DF6"/>
    <w:rsid w:val="004104E1"/>
    <w:rsid w:val="00410744"/>
    <w:rsid w:val="0041080B"/>
    <w:rsid w:val="0041091C"/>
    <w:rsid w:val="0041167A"/>
    <w:rsid w:val="00411EE3"/>
    <w:rsid w:val="00411FF6"/>
    <w:rsid w:val="0041286A"/>
    <w:rsid w:val="00412D75"/>
    <w:rsid w:val="0041335E"/>
    <w:rsid w:val="004136F7"/>
    <w:rsid w:val="00413B73"/>
    <w:rsid w:val="00413B8C"/>
    <w:rsid w:val="00413BE7"/>
    <w:rsid w:val="004146B1"/>
    <w:rsid w:val="00415F21"/>
    <w:rsid w:val="00417A8F"/>
    <w:rsid w:val="00420CE3"/>
    <w:rsid w:val="00420E46"/>
    <w:rsid w:val="00420ECE"/>
    <w:rsid w:val="004213CE"/>
    <w:rsid w:val="00421642"/>
    <w:rsid w:val="004217F6"/>
    <w:rsid w:val="00421951"/>
    <w:rsid w:val="0042260F"/>
    <w:rsid w:val="004229F6"/>
    <w:rsid w:val="00422DE6"/>
    <w:rsid w:val="004230F5"/>
    <w:rsid w:val="00423787"/>
    <w:rsid w:val="004237F7"/>
    <w:rsid w:val="0042483F"/>
    <w:rsid w:val="00424949"/>
    <w:rsid w:val="00424BF7"/>
    <w:rsid w:val="00425D0E"/>
    <w:rsid w:val="00426238"/>
    <w:rsid w:val="004275CB"/>
    <w:rsid w:val="00427756"/>
    <w:rsid w:val="00427DD0"/>
    <w:rsid w:val="00430092"/>
    <w:rsid w:val="00430737"/>
    <w:rsid w:val="00431F6D"/>
    <w:rsid w:val="00432401"/>
    <w:rsid w:val="0043274D"/>
    <w:rsid w:val="00432C64"/>
    <w:rsid w:val="004337A5"/>
    <w:rsid w:val="004347B2"/>
    <w:rsid w:val="00434F6E"/>
    <w:rsid w:val="00435644"/>
    <w:rsid w:val="0043589C"/>
    <w:rsid w:val="004364B2"/>
    <w:rsid w:val="0043659F"/>
    <w:rsid w:val="00436810"/>
    <w:rsid w:val="00436973"/>
    <w:rsid w:val="00437B9F"/>
    <w:rsid w:val="00440445"/>
    <w:rsid w:val="00440706"/>
    <w:rsid w:val="00440A4B"/>
    <w:rsid w:val="00440E1F"/>
    <w:rsid w:val="00441021"/>
    <w:rsid w:val="00441689"/>
    <w:rsid w:val="0044192B"/>
    <w:rsid w:val="00441FF6"/>
    <w:rsid w:val="00442C45"/>
    <w:rsid w:val="00442E32"/>
    <w:rsid w:val="004439F8"/>
    <w:rsid w:val="00443A12"/>
    <w:rsid w:val="00443F45"/>
    <w:rsid w:val="0044425E"/>
    <w:rsid w:val="00444297"/>
    <w:rsid w:val="00444738"/>
    <w:rsid w:val="00444769"/>
    <w:rsid w:val="004448DD"/>
    <w:rsid w:val="00444F5D"/>
    <w:rsid w:val="004456F4"/>
    <w:rsid w:val="004456F6"/>
    <w:rsid w:val="004478AE"/>
    <w:rsid w:val="00450BED"/>
    <w:rsid w:val="00451083"/>
    <w:rsid w:val="0045155A"/>
    <w:rsid w:val="004515D5"/>
    <w:rsid w:val="00451918"/>
    <w:rsid w:val="00451CA9"/>
    <w:rsid w:val="004524D0"/>
    <w:rsid w:val="00452845"/>
    <w:rsid w:val="0045427A"/>
    <w:rsid w:val="0045550D"/>
    <w:rsid w:val="00455CD5"/>
    <w:rsid w:val="004560AF"/>
    <w:rsid w:val="00456469"/>
    <w:rsid w:val="00456D48"/>
    <w:rsid w:val="0045737F"/>
    <w:rsid w:val="00457A06"/>
    <w:rsid w:val="00460A3B"/>
    <w:rsid w:val="0046198A"/>
    <w:rsid w:val="00461DE8"/>
    <w:rsid w:val="00461FA7"/>
    <w:rsid w:val="00462756"/>
    <w:rsid w:val="0046322E"/>
    <w:rsid w:val="0046335F"/>
    <w:rsid w:val="004638F8"/>
    <w:rsid w:val="00463C62"/>
    <w:rsid w:val="004641CC"/>
    <w:rsid w:val="00464805"/>
    <w:rsid w:val="00465BF8"/>
    <w:rsid w:val="00465E32"/>
    <w:rsid w:val="00465FE3"/>
    <w:rsid w:val="0046685E"/>
    <w:rsid w:val="00467511"/>
    <w:rsid w:val="004703D3"/>
    <w:rsid w:val="00470A49"/>
    <w:rsid w:val="004712BA"/>
    <w:rsid w:val="004715A1"/>
    <w:rsid w:val="004716D6"/>
    <w:rsid w:val="00471C4E"/>
    <w:rsid w:val="00471F33"/>
    <w:rsid w:val="0047550F"/>
    <w:rsid w:val="00475973"/>
    <w:rsid w:val="00475995"/>
    <w:rsid w:val="00475F9F"/>
    <w:rsid w:val="004765E8"/>
    <w:rsid w:val="00476939"/>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09AD"/>
    <w:rsid w:val="00490A84"/>
    <w:rsid w:val="0049222C"/>
    <w:rsid w:val="00492521"/>
    <w:rsid w:val="0049263E"/>
    <w:rsid w:val="0049353F"/>
    <w:rsid w:val="00493FC3"/>
    <w:rsid w:val="004944FA"/>
    <w:rsid w:val="00495B9A"/>
    <w:rsid w:val="00496D69"/>
    <w:rsid w:val="00496F66"/>
    <w:rsid w:val="00497666"/>
    <w:rsid w:val="00497D58"/>
    <w:rsid w:val="00497E37"/>
    <w:rsid w:val="004A0704"/>
    <w:rsid w:val="004A0B65"/>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1DF"/>
    <w:rsid w:val="004B1286"/>
    <w:rsid w:val="004B157D"/>
    <w:rsid w:val="004B2179"/>
    <w:rsid w:val="004B2E0C"/>
    <w:rsid w:val="004B35B1"/>
    <w:rsid w:val="004B3615"/>
    <w:rsid w:val="004B363C"/>
    <w:rsid w:val="004B3ABC"/>
    <w:rsid w:val="004B3B36"/>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454"/>
    <w:rsid w:val="004C39ED"/>
    <w:rsid w:val="004C3A45"/>
    <w:rsid w:val="004C3E0E"/>
    <w:rsid w:val="004C40AA"/>
    <w:rsid w:val="004C50BB"/>
    <w:rsid w:val="004C5D18"/>
    <w:rsid w:val="004C5D6D"/>
    <w:rsid w:val="004C62ED"/>
    <w:rsid w:val="004C6941"/>
    <w:rsid w:val="004C6B18"/>
    <w:rsid w:val="004C6BD2"/>
    <w:rsid w:val="004C714A"/>
    <w:rsid w:val="004C7158"/>
    <w:rsid w:val="004C77A3"/>
    <w:rsid w:val="004C785A"/>
    <w:rsid w:val="004C7BE9"/>
    <w:rsid w:val="004D0C1B"/>
    <w:rsid w:val="004D0FD2"/>
    <w:rsid w:val="004D10C5"/>
    <w:rsid w:val="004D14C9"/>
    <w:rsid w:val="004D17AD"/>
    <w:rsid w:val="004D18D7"/>
    <w:rsid w:val="004D1C99"/>
    <w:rsid w:val="004D20FF"/>
    <w:rsid w:val="004D2149"/>
    <w:rsid w:val="004D25C7"/>
    <w:rsid w:val="004D2F12"/>
    <w:rsid w:val="004D32C2"/>
    <w:rsid w:val="004D37EF"/>
    <w:rsid w:val="004D3CF8"/>
    <w:rsid w:val="004D4709"/>
    <w:rsid w:val="004D4FC2"/>
    <w:rsid w:val="004D6981"/>
    <w:rsid w:val="004D6A6D"/>
    <w:rsid w:val="004D6C02"/>
    <w:rsid w:val="004D6E31"/>
    <w:rsid w:val="004D72E2"/>
    <w:rsid w:val="004D7574"/>
    <w:rsid w:val="004D7586"/>
    <w:rsid w:val="004D7E49"/>
    <w:rsid w:val="004E00D8"/>
    <w:rsid w:val="004E09CD"/>
    <w:rsid w:val="004E13D3"/>
    <w:rsid w:val="004E162D"/>
    <w:rsid w:val="004E247B"/>
    <w:rsid w:val="004E2A86"/>
    <w:rsid w:val="004E301A"/>
    <w:rsid w:val="004E3ECA"/>
    <w:rsid w:val="004E4B07"/>
    <w:rsid w:val="004E51BD"/>
    <w:rsid w:val="004E596F"/>
    <w:rsid w:val="004E5F3B"/>
    <w:rsid w:val="004E65F5"/>
    <w:rsid w:val="004E694A"/>
    <w:rsid w:val="004E6EB8"/>
    <w:rsid w:val="004E6EF8"/>
    <w:rsid w:val="004E6FB2"/>
    <w:rsid w:val="004E729B"/>
    <w:rsid w:val="004E7413"/>
    <w:rsid w:val="004E7D75"/>
    <w:rsid w:val="004E7E03"/>
    <w:rsid w:val="004F253B"/>
    <w:rsid w:val="004F2931"/>
    <w:rsid w:val="004F2EA4"/>
    <w:rsid w:val="004F30AB"/>
    <w:rsid w:val="004F3361"/>
    <w:rsid w:val="004F4344"/>
    <w:rsid w:val="004F4B7E"/>
    <w:rsid w:val="004F5BEA"/>
    <w:rsid w:val="004F6225"/>
    <w:rsid w:val="004F6241"/>
    <w:rsid w:val="004F695C"/>
    <w:rsid w:val="004F6B30"/>
    <w:rsid w:val="004F6EA1"/>
    <w:rsid w:val="004F78F0"/>
    <w:rsid w:val="0050059F"/>
    <w:rsid w:val="00500FC0"/>
    <w:rsid w:val="00501DEA"/>
    <w:rsid w:val="00502528"/>
    <w:rsid w:val="005028C0"/>
    <w:rsid w:val="00503B5E"/>
    <w:rsid w:val="00503D3E"/>
    <w:rsid w:val="00504055"/>
    <w:rsid w:val="0050504D"/>
    <w:rsid w:val="005067A5"/>
    <w:rsid w:val="00506969"/>
    <w:rsid w:val="00506DD1"/>
    <w:rsid w:val="00507356"/>
    <w:rsid w:val="00507358"/>
    <w:rsid w:val="0050765A"/>
    <w:rsid w:val="00510ED8"/>
    <w:rsid w:val="00511007"/>
    <w:rsid w:val="00511612"/>
    <w:rsid w:val="00511704"/>
    <w:rsid w:val="00511954"/>
    <w:rsid w:val="00511DD9"/>
    <w:rsid w:val="00512052"/>
    <w:rsid w:val="005127D1"/>
    <w:rsid w:val="00512D40"/>
    <w:rsid w:val="00512E51"/>
    <w:rsid w:val="00513099"/>
    <w:rsid w:val="00513AE6"/>
    <w:rsid w:val="00513DE1"/>
    <w:rsid w:val="005147E6"/>
    <w:rsid w:val="00514BBF"/>
    <w:rsid w:val="00515718"/>
    <w:rsid w:val="00515942"/>
    <w:rsid w:val="00515D16"/>
    <w:rsid w:val="00515F73"/>
    <w:rsid w:val="00516861"/>
    <w:rsid w:val="00516E57"/>
    <w:rsid w:val="005212DE"/>
    <w:rsid w:val="00522057"/>
    <w:rsid w:val="005231AD"/>
    <w:rsid w:val="0052386A"/>
    <w:rsid w:val="00524E9A"/>
    <w:rsid w:val="00525639"/>
    <w:rsid w:val="005258F1"/>
    <w:rsid w:val="005268FF"/>
    <w:rsid w:val="00526C21"/>
    <w:rsid w:val="005275F2"/>
    <w:rsid w:val="0052783B"/>
    <w:rsid w:val="00530138"/>
    <w:rsid w:val="00530277"/>
    <w:rsid w:val="005325CA"/>
    <w:rsid w:val="0053319E"/>
    <w:rsid w:val="00533C59"/>
    <w:rsid w:val="00533D02"/>
    <w:rsid w:val="00536353"/>
    <w:rsid w:val="005363F6"/>
    <w:rsid w:val="00536884"/>
    <w:rsid w:val="005424AB"/>
    <w:rsid w:val="0054350B"/>
    <w:rsid w:val="005435EC"/>
    <w:rsid w:val="00543D79"/>
    <w:rsid w:val="0054470E"/>
    <w:rsid w:val="00545454"/>
    <w:rsid w:val="00545522"/>
    <w:rsid w:val="00545C36"/>
    <w:rsid w:val="005462E5"/>
    <w:rsid w:val="00546381"/>
    <w:rsid w:val="00546FC2"/>
    <w:rsid w:val="0054765E"/>
    <w:rsid w:val="00547A9F"/>
    <w:rsid w:val="00550043"/>
    <w:rsid w:val="00550184"/>
    <w:rsid w:val="005501DE"/>
    <w:rsid w:val="005504FE"/>
    <w:rsid w:val="00550C54"/>
    <w:rsid w:val="005513E6"/>
    <w:rsid w:val="0055167D"/>
    <w:rsid w:val="005525D2"/>
    <w:rsid w:val="0055314B"/>
    <w:rsid w:val="00554048"/>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7A8"/>
    <w:rsid w:val="00571E46"/>
    <w:rsid w:val="005720E4"/>
    <w:rsid w:val="005726A9"/>
    <w:rsid w:val="0057270E"/>
    <w:rsid w:val="005728F3"/>
    <w:rsid w:val="00572ACD"/>
    <w:rsid w:val="00573BD6"/>
    <w:rsid w:val="00573EA1"/>
    <w:rsid w:val="005748EA"/>
    <w:rsid w:val="00574A74"/>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3FF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100"/>
    <w:rsid w:val="005A379D"/>
    <w:rsid w:val="005A416B"/>
    <w:rsid w:val="005A5408"/>
    <w:rsid w:val="005A5897"/>
    <w:rsid w:val="005A6ECA"/>
    <w:rsid w:val="005A74C7"/>
    <w:rsid w:val="005A7794"/>
    <w:rsid w:val="005A7A3A"/>
    <w:rsid w:val="005A7B66"/>
    <w:rsid w:val="005B0D41"/>
    <w:rsid w:val="005B151E"/>
    <w:rsid w:val="005B1810"/>
    <w:rsid w:val="005B191B"/>
    <w:rsid w:val="005B1EB6"/>
    <w:rsid w:val="005B2493"/>
    <w:rsid w:val="005B2F71"/>
    <w:rsid w:val="005B306A"/>
    <w:rsid w:val="005B3B70"/>
    <w:rsid w:val="005B3BD8"/>
    <w:rsid w:val="005B45A9"/>
    <w:rsid w:val="005B4980"/>
    <w:rsid w:val="005B5D05"/>
    <w:rsid w:val="005B66E1"/>
    <w:rsid w:val="005B6EFA"/>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1D7"/>
    <w:rsid w:val="005D58F9"/>
    <w:rsid w:val="005D6DF8"/>
    <w:rsid w:val="005D6F94"/>
    <w:rsid w:val="005D7B92"/>
    <w:rsid w:val="005D7D50"/>
    <w:rsid w:val="005E0607"/>
    <w:rsid w:val="005E0FCC"/>
    <w:rsid w:val="005E1365"/>
    <w:rsid w:val="005E1527"/>
    <w:rsid w:val="005E198B"/>
    <w:rsid w:val="005E2377"/>
    <w:rsid w:val="005E2FC0"/>
    <w:rsid w:val="005E3393"/>
    <w:rsid w:val="005E38D7"/>
    <w:rsid w:val="005E3934"/>
    <w:rsid w:val="005E4386"/>
    <w:rsid w:val="005E4A48"/>
    <w:rsid w:val="005E4D60"/>
    <w:rsid w:val="005E547E"/>
    <w:rsid w:val="005E638C"/>
    <w:rsid w:val="005E6D6F"/>
    <w:rsid w:val="005E7685"/>
    <w:rsid w:val="005E7828"/>
    <w:rsid w:val="005F109D"/>
    <w:rsid w:val="005F14B5"/>
    <w:rsid w:val="005F2B42"/>
    <w:rsid w:val="005F3199"/>
    <w:rsid w:val="005F324D"/>
    <w:rsid w:val="005F3652"/>
    <w:rsid w:val="005F36BF"/>
    <w:rsid w:val="005F3F66"/>
    <w:rsid w:val="005F57FF"/>
    <w:rsid w:val="005F5970"/>
    <w:rsid w:val="005F5A0D"/>
    <w:rsid w:val="005F6744"/>
    <w:rsid w:val="005F6C58"/>
    <w:rsid w:val="005F7065"/>
    <w:rsid w:val="005F7603"/>
    <w:rsid w:val="005F7AFE"/>
    <w:rsid w:val="006011A4"/>
    <w:rsid w:val="006015BE"/>
    <w:rsid w:val="00601A45"/>
    <w:rsid w:val="00602577"/>
    <w:rsid w:val="006025BC"/>
    <w:rsid w:val="0060274A"/>
    <w:rsid w:val="00602A7D"/>
    <w:rsid w:val="00602F66"/>
    <w:rsid w:val="00603176"/>
    <w:rsid w:val="00603F9C"/>
    <w:rsid w:val="00603F9E"/>
    <w:rsid w:val="0060468C"/>
    <w:rsid w:val="00604FCD"/>
    <w:rsid w:val="00605D6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51B"/>
    <w:rsid w:val="006176D9"/>
    <w:rsid w:val="00617894"/>
    <w:rsid w:val="00617FCC"/>
    <w:rsid w:val="0062066E"/>
    <w:rsid w:val="0062125B"/>
    <w:rsid w:val="00622088"/>
    <w:rsid w:val="006231A6"/>
    <w:rsid w:val="006236B5"/>
    <w:rsid w:val="006237C5"/>
    <w:rsid w:val="00623872"/>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2E2"/>
    <w:rsid w:val="00637507"/>
    <w:rsid w:val="00637BD8"/>
    <w:rsid w:val="00637C61"/>
    <w:rsid w:val="00640AB4"/>
    <w:rsid w:val="006411BF"/>
    <w:rsid w:val="0064182F"/>
    <w:rsid w:val="00642415"/>
    <w:rsid w:val="00642F99"/>
    <w:rsid w:val="00643B84"/>
    <w:rsid w:val="00643C07"/>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70D"/>
    <w:rsid w:val="00653C82"/>
    <w:rsid w:val="006541D2"/>
    <w:rsid w:val="006542D1"/>
    <w:rsid w:val="006545F4"/>
    <w:rsid w:val="00654CC2"/>
    <w:rsid w:val="0065577E"/>
    <w:rsid w:val="0065642F"/>
    <w:rsid w:val="00656B0C"/>
    <w:rsid w:val="006571D1"/>
    <w:rsid w:val="0065793C"/>
    <w:rsid w:val="00660489"/>
    <w:rsid w:val="00660C53"/>
    <w:rsid w:val="00660F3E"/>
    <w:rsid w:val="00660FD2"/>
    <w:rsid w:val="00661827"/>
    <w:rsid w:val="00661BB0"/>
    <w:rsid w:val="006622FC"/>
    <w:rsid w:val="00664557"/>
    <w:rsid w:val="00665ADF"/>
    <w:rsid w:val="006661A5"/>
    <w:rsid w:val="006667EB"/>
    <w:rsid w:val="006669AE"/>
    <w:rsid w:val="00666A7A"/>
    <w:rsid w:val="00667052"/>
    <w:rsid w:val="0066768A"/>
    <w:rsid w:val="0067023A"/>
    <w:rsid w:val="00670459"/>
    <w:rsid w:val="00671310"/>
    <w:rsid w:val="00671622"/>
    <w:rsid w:val="006744E7"/>
    <w:rsid w:val="00674F5B"/>
    <w:rsid w:val="00674F5C"/>
    <w:rsid w:val="00675050"/>
    <w:rsid w:val="006754AD"/>
    <w:rsid w:val="00675BA5"/>
    <w:rsid w:val="00675DE6"/>
    <w:rsid w:val="00676ED4"/>
    <w:rsid w:val="00676FFD"/>
    <w:rsid w:val="006777C3"/>
    <w:rsid w:val="00680490"/>
    <w:rsid w:val="0068089F"/>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918"/>
    <w:rsid w:val="00696BF8"/>
    <w:rsid w:val="006970A0"/>
    <w:rsid w:val="00697CA7"/>
    <w:rsid w:val="006A0EA1"/>
    <w:rsid w:val="006A148B"/>
    <w:rsid w:val="006A18B6"/>
    <w:rsid w:val="006A19C8"/>
    <w:rsid w:val="006A2391"/>
    <w:rsid w:val="006A352E"/>
    <w:rsid w:val="006A401C"/>
    <w:rsid w:val="006A4C83"/>
    <w:rsid w:val="006A4D11"/>
    <w:rsid w:val="006A5005"/>
    <w:rsid w:val="006A57BC"/>
    <w:rsid w:val="006A78E9"/>
    <w:rsid w:val="006A7907"/>
    <w:rsid w:val="006A7B00"/>
    <w:rsid w:val="006B0160"/>
    <w:rsid w:val="006B022A"/>
    <w:rsid w:val="006B046B"/>
    <w:rsid w:val="006B0AE7"/>
    <w:rsid w:val="006B0B5F"/>
    <w:rsid w:val="006B0DD3"/>
    <w:rsid w:val="006B16CD"/>
    <w:rsid w:val="006B204A"/>
    <w:rsid w:val="006B2470"/>
    <w:rsid w:val="006B25EB"/>
    <w:rsid w:val="006B273F"/>
    <w:rsid w:val="006B2ADF"/>
    <w:rsid w:val="006B3190"/>
    <w:rsid w:val="006B36B8"/>
    <w:rsid w:val="006B5555"/>
    <w:rsid w:val="006B6499"/>
    <w:rsid w:val="006B70DB"/>
    <w:rsid w:val="006C0057"/>
    <w:rsid w:val="006C1527"/>
    <w:rsid w:val="006C1719"/>
    <w:rsid w:val="006C1C63"/>
    <w:rsid w:val="006C20BB"/>
    <w:rsid w:val="006C2DC4"/>
    <w:rsid w:val="006C3475"/>
    <w:rsid w:val="006C4724"/>
    <w:rsid w:val="006C4817"/>
    <w:rsid w:val="006C4C64"/>
    <w:rsid w:val="006C6441"/>
    <w:rsid w:val="006C68E7"/>
    <w:rsid w:val="006C6F09"/>
    <w:rsid w:val="006C7A9C"/>
    <w:rsid w:val="006D2C7B"/>
    <w:rsid w:val="006D2EF0"/>
    <w:rsid w:val="006D3517"/>
    <w:rsid w:val="006D3588"/>
    <w:rsid w:val="006D4700"/>
    <w:rsid w:val="006D4BFF"/>
    <w:rsid w:val="006D538E"/>
    <w:rsid w:val="006D5AA1"/>
    <w:rsid w:val="006D5F3B"/>
    <w:rsid w:val="006D70A8"/>
    <w:rsid w:val="006D71F6"/>
    <w:rsid w:val="006D7237"/>
    <w:rsid w:val="006D7BCF"/>
    <w:rsid w:val="006E00C3"/>
    <w:rsid w:val="006E0174"/>
    <w:rsid w:val="006E1491"/>
    <w:rsid w:val="006E1680"/>
    <w:rsid w:val="006E275F"/>
    <w:rsid w:val="006E2D7F"/>
    <w:rsid w:val="006E3076"/>
    <w:rsid w:val="006E3081"/>
    <w:rsid w:val="006E3405"/>
    <w:rsid w:val="006E37F0"/>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65C"/>
    <w:rsid w:val="006F6ADF"/>
    <w:rsid w:val="006F754B"/>
    <w:rsid w:val="006F7673"/>
    <w:rsid w:val="006F775C"/>
    <w:rsid w:val="006F7AC2"/>
    <w:rsid w:val="006F7B67"/>
    <w:rsid w:val="006F7C0A"/>
    <w:rsid w:val="006F7D09"/>
    <w:rsid w:val="007001D4"/>
    <w:rsid w:val="0070033A"/>
    <w:rsid w:val="007008F3"/>
    <w:rsid w:val="007009E6"/>
    <w:rsid w:val="00700C6A"/>
    <w:rsid w:val="00700D2C"/>
    <w:rsid w:val="00700F47"/>
    <w:rsid w:val="00701096"/>
    <w:rsid w:val="007010E7"/>
    <w:rsid w:val="0070138F"/>
    <w:rsid w:val="00701CC0"/>
    <w:rsid w:val="00702293"/>
    <w:rsid w:val="00703369"/>
    <w:rsid w:val="00703CA9"/>
    <w:rsid w:val="00703EF0"/>
    <w:rsid w:val="00706448"/>
    <w:rsid w:val="00706AA5"/>
    <w:rsid w:val="007073C9"/>
    <w:rsid w:val="00707EA8"/>
    <w:rsid w:val="00707FAD"/>
    <w:rsid w:val="007103CC"/>
    <w:rsid w:val="00711DF3"/>
    <w:rsid w:val="00712621"/>
    <w:rsid w:val="00712665"/>
    <w:rsid w:val="00712BE5"/>
    <w:rsid w:val="00714877"/>
    <w:rsid w:val="00714F42"/>
    <w:rsid w:val="00715256"/>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46AD"/>
    <w:rsid w:val="00725416"/>
    <w:rsid w:val="00726852"/>
    <w:rsid w:val="007269A5"/>
    <w:rsid w:val="007269D9"/>
    <w:rsid w:val="00727A01"/>
    <w:rsid w:val="00727A03"/>
    <w:rsid w:val="00727A59"/>
    <w:rsid w:val="00730922"/>
    <w:rsid w:val="00731702"/>
    <w:rsid w:val="0073278E"/>
    <w:rsid w:val="00732942"/>
    <w:rsid w:val="007336EF"/>
    <w:rsid w:val="00733F53"/>
    <w:rsid w:val="00734627"/>
    <w:rsid w:val="00734998"/>
    <w:rsid w:val="0073552C"/>
    <w:rsid w:val="0073661E"/>
    <w:rsid w:val="007367CE"/>
    <w:rsid w:val="00737ECE"/>
    <w:rsid w:val="0074076B"/>
    <w:rsid w:val="00740CC0"/>
    <w:rsid w:val="00741751"/>
    <w:rsid w:val="0074282D"/>
    <w:rsid w:val="007428A4"/>
    <w:rsid w:val="00742C64"/>
    <w:rsid w:val="00742F1F"/>
    <w:rsid w:val="00743AB1"/>
    <w:rsid w:val="00744089"/>
    <w:rsid w:val="00744706"/>
    <w:rsid w:val="007451EC"/>
    <w:rsid w:val="00745294"/>
    <w:rsid w:val="00746AB1"/>
    <w:rsid w:val="00747727"/>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05EF"/>
    <w:rsid w:val="007613F1"/>
    <w:rsid w:val="00761CB5"/>
    <w:rsid w:val="00762164"/>
    <w:rsid w:val="00762BE7"/>
    <w:rsid w:val="007631A4"/>
    <w:rsid w:val="00763501"/>
    <w:rsid w:val="0076359A"/>
    <w:rsid w:val="00763F63"/>
    <w:rsid w:val="007641F2"/>
    <w:rsid w:val="0076464C"/>
    <w:rsid w:val="00765FE8"/>
    <w:rsid w:val="00766579"/>
    <w:rsid w:val="007672AE"/>
    <w:rsid w:val="0076759C"/>
    <w:rsid w:val="00767FAD"/>
    <w:rsid w:val="0077004C"/>
    <w:rsid w:val="00770BDE"/>
    <w:rsid w:val="00771D1A"/>
    <w:rsid w:val="00772EEC"/>
    <w:rsid w:val="00773077"/>
    <w:rsid w:val="00773103"/>
    <w:rsid w:val="00773188"/>
    <w:rsid w:val="0077363F"/>
    <w:rsid w:val="0077425E"/>
    <w:rsid w:val="00775123"/>
    <w:rsid w:val="00775760"/>
    <w:rsid w:val="0077654E"/>
    <w:rsid w:val="007765E4"/>
    <w:rsid w:val="00776A4B"/>
    <w:rsid w:val="00776AC6"/>
    <w:rsid w:val="00776BB3"/>
    <w:rsid w:val="00777A7B"/>
    <w:rsid w:val="00777C10"/>
    <w:rsid w:val="00777EF9"/>
    <w:rsid w:val="00780302"/>
    <w:rsid w:val="007807A5"/>
    <w:rsid w:val="00780EBB"/>
    <w:rsid w:val="00781748"/>
    <w:rsid w:val="007828CB"/>
    <w:rsid w:val="00782DEE"/>
    <w:rsid w:val="00782F2F"/>
    <w:rsid w:val="00783478"/>
    <w:rsid w:val="00783646"/>
    <w:rsid w:val="00784C1B"/>
    <w:rsid w:val="00784F97"/>
    <w:rsid w:val="00785378"/>
    <w:rsid w:val="007862C8"/>
    <w:rsid w:val="007870FD"/>
    <w:rsid w:val="0078719B"/>
    <w:rsid w:val="00787486"/>
    <w:rsid w:val="00787D12"/>
    <w:rsid w:val="007904E8"/>
    <w:rsid w:val="00790745"/>
    <w:rsid w:val="00790B53"/>
    <w:rsid w:val="007917EA"/>
    <w:rsid w:val="00792491"/>
    <w:rsid w:val="00793052"/>
    <w:rsid w:val="00793138"/>
    <w:rsid w:val="007934B4"/>
    <w:rsid w:val="00793940"/>
    <w:rsid w:val="00793ABA"/>
    <w:rsid w:val="00795584"/>
    <w:rsid w:val="0079636A"/>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3BD5"/>
    <w:rsid w:val="007A44ED"/>
    <w:rsid w:val="007A4A9B"/>
    <w:rsid w:val="007A5ABD"/>
    <w:rsid w:val="007A60CD"/>
    <w:rsid w:val="007A6D0A"/>
    <w:rsid w:val="007A6E47"/>
    <w:rsid w:val="007A7D15"/>
    <w:rsid w:val="007B17CC"/>
    <w:rsid w:val="007B3000"/>
    <w:rsid w:val="007B43DB"/>
    <w:rsid w:val="007B4E0A"/>
    <w:rsid w:val="007B595B"/>
    <w:rsid w:val="007B7997"/>
    <w:rsid w:val="007B7D44"/>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49B"/>
    <w:rsid w:val="007C7D0B"/>
    <w:rsid w:val="007D008A"/>
    <w:rsid w:val="007D08D8"/>
    <w:rsid w:val="007D1F0C"/>
    <w:rsid w:val="007D2177"/>
    <w:rsid w:val="007D2DE0"/>
    <w:rsid w:val="007D318F"/>
    <w:rsid w:val="007D3298"/>
    <w:rsid w:val="007D32E3"/>
    <w:rsid w:val="007D3CC1"/>
    <w:rsid w:val="007D431D"/>
    <w:rsid w:val="007D453D"/>
    <w:rsid w:val="007D456D"/>
    <w:rsid w:val="007D4966"/>
    <w:rsid w:val="007D4BD0"/>
    <w:rsid w:val="007D544D"/>
    <w:rsid w:val="007D5884"/>
    <w:rsid w:val="007D5A5C"/>
    <w:rsid w:val="007D5AF0"/>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28F"/>
    <w:rsid w:val="007F33FB"/>
    <w:rsid w:val="007F370E"/>
    <w:rsid w:val="007F39CD"/>
    <w:rsid w:val="007F3DAF"/>
    <w:rsid w:val="007F3FF6"/>
    <w:rsid w:val="007F42AE"/>
    <w:rsid w:val="007F60B3"/>
    <w:rsid w:val="007F6203"/>
    <w:rsid w:val="007F63D0"/>
    <w:rsid w:val="007F71A9"/>
    <w:rsid w:val="00800245"/>
    <w:rsid w:val="008005AD"/>
    <w:rsid w:val="00800B55"/>
    <w:rsid w:val="008013CB"/>
    <w:rsid w:val="00802571"/>
    <w:rsid w:val="00802FD1"/>
    <w:rsid w:val="008032D5"/>
    <w:rsid w:val="00803D29"/>
    <w:rsid w:val="00804E9B"/>
    <w:rsid w:val="00806B79"/>
    <w:rsid w:val="00807B25"/>
    <w:rsid w:val="00807D91"/>
    <w:rsid w:val="00810C38"/>
    <w:rsid w:val="00811BF9"/>
    <w:rsid w:val="0081220C"/>
    <w:rsid w:val="008122D5"/>
    <w:rsid w:val="00812BFD"/>
    <w:rsid w:val="008132B3"/>
    <w:rsid w:val="00813368"/>
    <w:rsid w:val="00813F74"/>
    <w:rsid w:val="00814C2E"/>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81E"/>
    <w:rsid w:val="00831958"/>
    <w:rsid w:val="0083285A"/>
    <w:rsid w:val="008332D0"/>
    <w:rsid w:val="00833523"/>
    <w:rsid w:val="00833B9E"/>
    <w:rsid w:val="008359E9"/>
    <w:rsid w:val="00836D24"/>
    <w:rsid w:val="008372CB"/>
    <w:rsid w:val="00841A7F"/>
    <w:rsid w:val="00841E9B"/>
    <w:rsid w:val="00842033"/>
    <w:rsid w:val="00842161"/>
    <w:rsid w:val="008430F5"/>
    <w:rsid w:val="00844339"/>
    <w:rsid w:val="00844B9C"/>
    <w:rsid w:val="00844DEB"/>
    <w:rsid w:val="008452AC"/>
    <w:rsid w:val="00846E70"/>
    <w:rsid w:val="008474C1"/>
    <w:rsid w:val="00850DBA"/>
    <w:rsid w:val="00850FB0"/>
    <w:rsid w:val="00851381"/>
    <w:rsid w:val="0085267A"/>
    <w:rsid w:val="00852CC6"/>
    <w:rsid w:val="00853404"/>
    <w:rsid w:val="008538A3"/>
    <w:rsid w:val="00853F55"/>
    <w:rsid w:val="00854E43"/>
    <w:rsid w:val="00855655"/>
    <w:rsid w:val="00855D22"/>
    <w:rsid w:val="00857395"/>
    <w:rsid w:val="00860FE5"/>
    <w:rsid w:val="0086106F"/>
    <w:rsid w:val="008613C7"/>
    <w:rsid w:val="008614CA"/>
    <w:rsid w:val="00861E1B"/>
    <w:rsid w:val="00862BE1"/>
    <w:rsid w:val="00862DB4"/>
    <w:rsid w:val="008637FD"/>
    <w:rsid w:val="00863F0B"/>
    <w:rsid w:val="0086537A"/>
    <w:rsid w:val="00867389"/>
    <w:rsid w:val="008674E0"/>
    <w:rsid w:val="00867946"/>
    <w:rsid w:val="00867B2D"/>
    <w:rsid w:val="00867B41"/>
    <w:rsid w:val="008722AF"/>
    <w:rsid w:val="008727A1"/>
    <w:rsid w:val="00872EB9"/>
    <w:rsid w:val="00873190"/>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3D8"/>
    <w:rsid w:val="008824F4"/>
    <w:rsid w:val="00883DB0"/>
    <w:rsid w:val="00883FE1"/>
    <w:rsid w:val="008840E8"/>
    <w:rsid w:val="00884F97"/>
    <w:rsid w:val="008872B6"/>
    <w:rsid w:val="0089037B"/>
    <w:rsid w:val="00890981"/>
    <w:rsid w:val="00891A69"/>
    <w:rsid w:val="00891AE7"/>
    <w:rsid w:val="00891B4F"/>
    <w:rsid w:val="00891FD2"/>
    <w:rsid w:val="008929D8"/>
    <w:rsid w:val="00892D87"/>
    <w:rsid w:val="008934C7"/>
    <w:rsid w:val="008939A4"/>
    <w:rsid w:val="008939B2"/>
    <w:rsid w:val="0089442B"/>
    <w:rsid w:val="0089515A"/>
    <w:rsid w:val="008954A9"/>
    <w:rsid w:val="00895843"/>
    <w:rsid w:val="008958B4"/>
    <w:rsid w:val="008959F2"/>
    <w:rsid w:val="00895CE2"/>
    <w:rsid w:val="00896CC2"/>
    <w:rsid w:val="00897485"/>
    <w:rsid w:val="0089774B"/>
    <w:rsid w:val="008A021E"/>
    <w:rsid w:val="008A11A5"/>
    <w:rsid w:val="008A1737"/>
    <w:rsid w:val="008A1BBB"/>
    <w:rsid w:val="008A1FE0"/>
    <w:rsid w:val="008A1FFB"/>
    <w:rsid w:val="008A2F05"/>
    <w:rsid w:val="008A2F81"/>
    <w:rsid w:val="008A49D7"/>
    <w:rsid w:val="008A4B1B"/>
    <w:rsid w:val="008A4DA2"/>
    <w:rsid w:val="008A506A"/>
    <w:rsid w:val="008A5686"/>
    <w:rsid w:val="008A5797"/>
    <w:rsid w:val="008A65F6"/>
    <w:rsid w:val="008A66E4"/>
    <w:rsid w:val="008A72D8"/>
    <w:rsid w:val="008A7841"/>
    <w:rsid w:val="008B0045"/>
    <w:rsid w:val="008B16EE"/>
    <w:rsid w:val="008B183D"/>
    <w:rsid w:val="008B1DBF"/>
    <w:rsid w:val="008B261B"/>
    <w:rsid w:val="008B501D"/>
    <w:rsid w:val="008B5D3C"/>
    <w:rsid w:val="008B6172"/>
    <w:rsid w:val="008B71B8"/>
    <w:rsid w:val="008B788D"/>
    <w:rsid w:val="008B7C66"/>
    <w:rsid w:val="008B7CAD"/>
    <w:rsid w:val="008B7D5B"/>
    <w:rsid w:val="008B7D7B"/>
    <w:rsid w:val="008C1D9C"/>
    <w:rsid w:val="008C1DE3"/>
    <w:rsid w:val="008C2359"/>
    <w:rsid w:val="008C2621"/>
    <w:rsid w:val="008C2933"/>
    <w:rsid w:val="008C2BE2"/>
    <w:rsid w:val="008C2EC8"/>
    <w:rsid w:val="008C3F98"/>
    <w:rsid w:val="008C4027"/>
    <w:rsid w:val="008C6D1E"/>
    <w:rsid w:val="008C70D3"/>
    <w:rsid w:val="008C7518"/>
    <w:rsid w:val="008D0C1F"/>
    <w:rsid w:val="008D1531"/>
    <w:rsid w:val="008D1899"/>
    <w:rsid w:val="008D1D14"/>
    <w:rsid w:val="008D204F"/>
    <w:rsid w:val="008D26FE"/>
    <w:rsid w:val="008D2CC8"/>
    <w:rsid w:val="008D339D"/>
    <w:rsid w:val="008D3F56"/>
    <w:rsid w:val="008D3F92"/>
    <w:rsid w:val="008D4BE1"/>
    <w:rsid w:val="008D5AAA"/>
    <w:rsid w:val="008D669D"/>
    <w:rsid w:val="008D6EE4"/>
    <w:rsid w:val="008D7419"/>
    <w:rsid w:val="008D7799"/>
    <w:rsid w:val="008D791C"/>
    <w:rsid w:val="008E0144"/>
    <w:rsid w:val="008E019B"/>
    <w:rsid w:val="008E02DF"/>
    <w:rsid w:val="008E0D58"/>
    <w:rsid w:val="008E0F89"/>
    <w:rsid w:val="008E10AC"/>
    <w:rsid w:val="008E3C2C"/>
    <w:rsid w:val="008E3F85"/>
    <w:rsid w:val="008E4E77"/>
    <w:rsid w:val="008E55C7"/>
    <w:rsid w:val="008E64B2"/>
    <w:rsid w:val="008E666A"/>
    <w:rsid w:val="008E6C32"/>
    <w:rsid w:val="008E6E82"/>
    <w:rsid w:val="008F0056"/>
    <w:rsid w:val="008F0BF8"/>
    <w:rsid w:val="008F0F85"/>
    <w:rsid w:val="008F0FC0"/>
    <w:rsid w:val="008F10CE"/>
    <w:rsid w:val="008F130E"/>
    <w:rsid w:val="008F14B9"/>
    <w:rsid w:val="008F2593"/>
    <w:rsid w:val="008F39E3"/>
    <w:rsid w:val="008F3B0E"/>
    <w:rsid w:val="008F3BDE"/>
    <w:rsid w:val="008F3C40"/>
    <w:rsid w:val="008F3F53"/>
    <w:rsid w:val="008F3FDA"/>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5E8E"/>
    <w:rsid w:val="009064D5"/>
    <w:rsid w:val="00906C4B"/>
    <w:rsid w:val="0090731C"/>
    <w:rsid w:val="00907B8D"/>
    <w:rsid w:val="009117C3"/>
    <w:rsid w:val="00911B5F"/>
    <w:rsid w:val="00912512"/>
    <w:rsid w:val="00912A6A"/>
    <w:rsid w:val="009137D6"/>
    <w:rsid w:val="009138B5"/>
    <w:rsid w:val="009139C5"/>
    <w:rsid w:val="00914543"/>
    <w:rsid w:val="00914E50"/>
    <w:rsid w:val="009167DA"/>
    <w:rsid w:val="00916E5D"/>
    <w:rsid w:val="00917199"/>
    <w:rsid w:val="00920003"/>
    <w:rsid w:val="00920770"/>
    <w:rsid w:val="0092088F"/>
    <w:rsid w:val="00920D58"/>
    <w:rsid w:val="00920E76"/>
    <w:rsid w:val="009211BC"/>
    <w:rsid w:val="00921363"/>
    <w:rsid w:val="00922493"/>
    <w:rsid w:val="0092300B"/>
    <w:rsid w:val="00924A7A"/>
    <w:rsid w:val="00924D5D"/>
    <w:rsid w:val="00924E5C"/>
    <w:rsid w:val="00924FCF"/>
    <w:rsid w:val="0092516F"/>
    <w:rsid w:val="00925941"/>
    <w:rsid w:val="00926125"/>
    <w:rsid w:val="00926C90"/>
    <w:rsid w:val="009271FC"/>
    <w:rsid w:val="00927D21"/>
    <w:rsid w:val="009307EF"/>
    <w:rsid w:val="00930836"/>
    <w:rsid w:val="00930CDA"/>
    <w:rsid w:val="00931119"/>
    <w:rsid w:val="00931B06"/>
    <w:rsid w:val="00932541"/>
    <w:rsid w:val="009333B8"/>
    <w:rsid w:val="009349A1"/>
    <w:rsid w:val="009351D3"/>
    <w:rsid w:val="009357D7"/>
    <w:rsid w:val="009365B0"/>
    <w:rsid w:val="00937B52"/>
    <w:rsid w:val="00940B48"/>
    <w:rsid w:val="00940E86"/>
    <w:rsid w:val="009415DA"/>
    <w:rsid w:val="00941C9E"/>
    <w:rsid w:val="00942143"/>
    <w:rsid w:val="00942F24"/>
    <w:rsid w:val="009430D9"/>
    <w:rsid w:val="0094543B"/>
    <w:rsid w:val="00945532"/>
    <w:rsid w:val="00945A3B"/>
    <w:rsid w:val="009460E9"/>
    <w:rsid w:val="00946BB4"/>
    <w:rsid w:val="0095021D"/>
    <w:rsid w:val="00950518"/>
    <w:rsid w:val="00950C3D"/>
    <w:rsid w:val="00950D23"/>
    <w:rsid w:val="00950EB9"/>
    <w:rsid w:val="00950FE4"/>
    <w:rsid w:val="009523D0"/>
    <w:rsid w:val="0095350D"/>
    <w:rsid w:val="00953675"/>
    <w:rsid w:val="00953A9F"/>
    <w:rsid w:val="009546A6"/>
    <w:rsid w:val="009554F4"/>
    <w:rsid w:val="00955C65"/>
    <w:rsid w:val="00955CD8"/>
    <w:rsid w:val="009565B0"/>
    <w:rsid w:val="0095677D"/>
    <w:rsid w:val="00956BC0"/>
    <w:rsid w:val="00957CF9"/>
    <w:rsid w:val="00957F67"/>
    <w:rsid w:val="0096100D"/>
    <w:rsid w:val="009618FB"/>
    <w:rsid w:val="00962E94"/>
    <w:rsid w:val="009635B2"/>
    <w:rsid w:val="00963A2C"/>
    <w:rsid w:val="00963B5A"/>
    <w:rsid w:val="00965018"/>
    <w:rsid w:val="00965E4B"/>
    <w:rsid w:val="00965F6E"/>
    <w:rsid w:val="00966211"/>
    <w:rsid w:val="00966BF4"/>
    <w:rsid w:val="00966D32"/>
    <w:rsid w:val="00966DF0"/>
    <w:rsid w:val="00966E1D"/>
    <w:rsid w:val="00966EE1"/>
    <w:rsid w:val="009678A8"/>
    <w:rsid w:val="0097150A"/>
    <w:rsid w:val="00971686"/>
    <w:rsid w:val="00971CA7"/>
    <w:rsid w:val="00971FC6"/>
    <w:rsid w:val="00972636"/>
    <w:rsid w:val="009728EF"/>
    <w:rsid w:val="00972CEB"/>
    <w:rsid w:val="0097521D"/>
    <w:rsid w:val="009755EA"/>
    <w:rsid w:val="00975732"/>
    <w:rsid w:val="009759EA"/>
    <w:rsid w:val="00975E6A"/>
    <w:rsid w:val="00975F4A"/>
    <w:rsid w:val="00976722"/>
    <w:rsid w:val="00976791"/>
    <w:rsid w:val="0097686A"/>
    <w:rsid w:val="00976880"/>
    <w:rsid w:val="00977221"/>
    <w:rsid w:val="00977320"/>
    <w:rsid w:val="009774B7"/>
    <w:rsid w:val="00977B02"/>
    <w:rsid w:val="00977B1C"/>
    <w:rsid w:val="00977CB0"/>
    <w:rsid w:val="00977CDD"/>
    <w:rsid w:val="00980B26"/>
    <w:rsid w:val="00980BCF"/>
    <w:rsid w:val="00980F19"/>
    <w:rsid w:val="0098218A"/>
    <w:rsid w:val="00982337"/>
    <w:rsid w:val="00982CC7"/>
    <w:rsid w:val="00984543"/>
    <w:rsid w:val="0098455F"/>
    <w:rsid w:val="00984874"/>
    <w:rsid w:val="00985BFA"/>
    <w:rsid w:val="009862E1"/>
    <w:rsid w:val="009874F2"/>
    <w:rsid w:val="009910FE"/>
    <w:rsid w:val="00991E5C"/>
    <w:rsid w:val="0099256E"/>
    <w:rsid w:val="009925EB"/>
    <w:rsid w:val="009934F6"/>
    <w:rsid w:val="00993603"/>
    <w:rsid w:val="00993806"/>
    <w:rsid w:val="00994416"/>
    <w:rsid w:val="009950B2"/>
    <w:rsid w:val="0099540B"/>
    <w:rsid w:val="0099569C"/>
    <w:rsid w:val="00996021"/>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6F7"/>
    <w:rsid w:val="009A7C3B"/>
    <w:rsid w:val="009A7CB3"/>
    <w:rsid w:val="009A7E53"/>
    <w:rsid w:val="009B0777"/>
    <w:rsid w:val="009B0799"/>
    <w:rsid w:val="009B0EC8"/>
    <w:rsid w:val="009B0FBB"/>
    <w:rsid w:val="009B1D1D"/>
    <w:rsid w:val="009B23C1"/>
    <w:rsid w:val="009B37F7"/>
    <w:rsid w:val="009B5697"/>
    <w:rsid w:val="009B5EB8"/>
    <w:rsid w:val="009B60FD"/>
    <w:rsid w:val="009B7D8A"/>
    <w:rsid w:val="009B7FF0"/>
    <w:rsid w:val="009C00AE"/>
    <w:rsid w:val="009C01B0"/>
    <w:rsid w:val="009C03C3"/>
    <w:rsid w:val="009C03EC"/>
    <w:rsid w:val="009C1007"/>
    <w:rsid w:val="009C1155"/>
    <w:rsid w:val="009C151D"/>
    <w:rsid w:val="009C1E17"/>
    <w:rsid w:val="009C1E7D"/>
    <w:rsid w:val="009C2411"/>
    <w:rsid w:val="009C268D"/>
    <w:rsid w:val="009C26A2"/>
    <w:rsid w:val="009C27DE"/>
    <w:rsid w:val="009C2B34"/>
    <w:rsid w:val="009C2FF6"/>
    <w:rsid w:val="009C406D"/>
    <w:rsid w:val="009C42D4"/>
    <w:rsid w:val="009C4FF4"/>
    <w:rsid w:val="009D2F99"/>
    <w:rsid w:val="009D34EC"/>
    <w:rsid w:val="009D3BF4"/>
    <w:rsid w:val="009D4211"/>
    <w:rsid w:val="009D4CDA"/>
    <w:rsid w:val="009D52EF"/>
    <w:rsid w:val="009D72EC"/>
    <w:rsid w:val="009D744D"/>
    <w:rsid w:val="009E077B"/>
    <w:rsid w:val="009E133A"/>
    <w:rsid w:val="009E1F8B"/>
    <w:rsid w:val="009E20CD"/>
    <w:rsid w:val="009E2267"/>
    <w:rsid w:val="009E25C2"/>
    <w:rsid w:val="009E39A0"/>
    <w:rsid w:val="009E3B85"/>
    <w:rsid w:val="009E3D43"/>
    <w:rsid w:val="009E4004"/>
    <w:rsid w:val="009E4897"/>
    <w:rsid w:val="009E4DBC"/>
    <w:rsid w:val="009E4F4A"/>
    <w:rsid w:val="009E59FD"/>
    <w:rsid w:val="009E7A1C"/>
    <w:rsid w:val="009F0903"/>
    <w:rsid w:val="009F1682"/>
    <w:rsid w:val="009F2022"/>
    <w:rsid w:val="009F24E1"/>
    <w:rsid w:val="009F3F22"/>
    <w:rsid w:val="009F47DC"/>
    <w:rsid w:val="009F49F9"/>
    <w:rsid w:val="009F4B44"/>
    <w:rsid w:val="009F53BE"/>
    <w:rsid w:val="009F5892"/>
    <w:rsid w:val="009F6C21"/>
    <w:rsid w:val="009F7533"/>
    <w:rsid w:val="009F7C2B"/>
    <w:rsid w:val="00A00BE0"/>
    <w:rsid w:val="00A01037"/>
    <w:rsid w:val="00A01536"/>
    <w:rsid w:val="00A0206A"/>
    <w:rsid w:val="00A02145"/>
    <w:rsid w:val="00A02F7B"/>
    <w:rsid w:val="00A0353E"/>
    <w:rsid w:val="00A043FC"/>
    <w:rsid w:val="00A04736"/>
    <w:rsid w:val="00A050C2"/>
    <w:rsid w:val="00A05385"/>
    <w:rsid w:val="00A05394"/>
    <w:rsid w:val="00A0569E"/>
    <w:rsid w:val="00A05A8E"/>
    <w:rsid w:val="00A05D95"/>
    <w:rsid w:val="00A062EF"/>
    <w:rsid w:val="00A073A7"/>
    <w:rsid w:val="00A11349"/>
    <w:rsid w:val="00A11AED"/>
    <w:rsid w:val="00A128DE"/>
    <w:rsid w:val="00A13378"/>
    <w:rsid w:val="00A13C64"/>
    <w:rsid w:val="00A14A07"/>
    <w:rsid w:val="00A15203"/>
    <w:rsid w:val="00A1535E"/>
    <w:rsid w:val="00A1591D"/>
    <w:rsid w:val="00A16588"/>
    <w:rsid w:val="00A170CB"/>
    <w:rsid w:val="00A1717D"/>
    <w:rsid w:val="00A1753F"/>
    <w:rsid w:val="00A177D3"/>
    <w:rsid w:val="00A17CBC"/>
    <w:rsid w:val="00A200C8"/>
    <w:rsid w:val="00A20521"/>
    <w:rsid w:val="00A2081C"/>
    <w:rsid w:val="00A2087D"/>
    <w:rsid w:val="00A21615"/>
    <w:rsid w:val="00A217A0"/>
    <w:rsid w:val="00A2314C"/>
    <w:rsid w:val="00A238F6"/>
    <w:rsid w:val="00A2444D"/>
    <w:rsid w:val="00A24BB8"/>
    <w:rsid w:val="00A26205"/>
    <w:rsid w:val="00A263A2"/>
    <w:rsid w:val="00A265CB"/>
    <w:rsid w:val="00A26ABB"/>
    <w:rsid w:val="00A27274"/>
    <w:rsid w:val="00A2730F"/>
    <w:rsid w:val="00A27352"/>
    <w:rsid w:val="00A275E3"/>
    <w:rsid w:val="00A30301"/>
    <w:rsid w:val="00A319BC"/>
    <w:rsid w:val="00A31BBB"/>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13"/>
    <w:rsid w:val="00A424EB"/>
    <w:rsid w:val="00A42723"/>
    <w:rsid w:val="00A42D3D"/>
    <w:rsid w:val="00A42E86"/>
    <w:rsid w:val="00A43A86"/>
    <w:rsid w:val="00A441D7"/>
    <w:rsid w:val="00A4467C"/>
    <w:rsid w:val="00A44983"/>
    <w:rsid w:val="00A45556"/>
    <w:rsid w:val="00A459FB"/>
    <w:rsid w:val="00A45C0C"/>
    <w:rsid w:val="00A460CA"/>
    <w:rsid w:val="00A4633D"/>
    <w:rsid w:val="00A46609"/>
    <w:rsid w:val="00A46829"/>
    <w:rsid w:val="00A47022"/>
    <w:rsid w:val="00A4719F"/>
    <w:rsid w:val="00A4750E"/>
    <w:rsid w:val="00A47580"/>
    <w:rsid w:val="00A47A94"/>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1DA"/>
    <w:rsid w:val="00A632FA"/>
    <w:rsid w:val="00A6529E"/>
    <w:rsid w:val="00A66253"/>
    <w:rsid w:val="00A66476"/>
    <w:rsid w:val="00A66926"/>
    <w:rsid w:val="00A66E99"/>
    <w:rsid w:val="00A6700C"/>
    <w:rsid w:val="00A67F0A"/>
    <w:rsid w:val="00A70235"/>
    <w:rsid w:val="00A70422"/>
    <w:rsid w:val="00A7052D"/>
    <w:rsid w:val="00A709D8"/>
    <w:rsid w:val="00A712CE"/>
    <w:rsid w:val="00A714AC"/>
    <w:rsid w:val="00A72241"/>
    <w:rsid w:val="00A730B5"/>
    <w:rsid w:val="00A74456"/>
    <w:rsid w:val="00A75291"/>
    <w:rsid w:val="00A755F9"/>
    <w:rsid w:val="00A75C6C"/>
    <w:rsid w:val="00A76857"/>
    <w:rsid w:val="00A76CB7"/>
    <w:rsid w:val="00A76D2D"/>
    <w:rsid w:val="00A823A2"/>
    <w:rsid w:val="00A82B9E"/>
    <w:rsid w:val="00A82D7A"/>
    <w:rsid w:val="00A832AE"/>
    <w:rsid w:val="00A83588"/>
    <w:rsid w:val="00A836D8"/>
    <w:rsid w:val="00A83B1F"/>
    <w:rsid w:val="00A84430"/>
    <w:rsid w:val="00A84450"/>
    <w:rsid w:val="00A84CC9"/>
    <w:rsid w:val="00A8512B"/>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3C4B"/>
    <w:rsid w:val="00A94247"/>
    <w:rsid w:val="00A94881"/>
    <w:rsid w:val="00A94DDB"/>
    <w:rsid w:val="00A94E9F"/>
    <w:rsid w:val="00A957B9"/>
    <w:rsid w:val="00A9672F"/>
    <w:rsid w:val="00A9676D"/>
    <w:rsid w:val="00A967A7"/>
    <w:rsid w:val="00A96E12"/>
    <w:rsid w:val="00A97470"/>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03ED"/>
    <w:rsid w:val="00AC1518"/>
    <w:rsid w:val="00AC16FB"/>
    <w:rsid w:val="00AC17C7"/>
    <w:rsid w:val="00AC18E1"/>
    <w:rsid w:val="00AC1B8D"/>
    <w:rsid w:val="00AC1DAE"/>
    <w:rsid w:val="00AC294F"/>
    <w:rsid w:val="00AC2E25"/>
    <w:rsid w:val="00AC3EE0"/>
    <w:rsid w:val="00AC5529"/>
    <w:rsid w:val="00AC6C35"/>
    <w:rsid w:val="00AC6EB9"/>
    <w:rsid w:val="00AC6FDC"/>
    <w:rsid w:val="00AC72A5"/>
    <w:rsid w:val="00AC730E"/>
    <w:rsid w:val="00AC75D2"/>
    <w:rsid w:val="00AC7F06"/>
    <w:rsid w:val="00AC7FD1"/>
    <w:rsid w:val="00AD025A"/>
    <w:rsid w:val="00AD21C1"/>
    <w:rsid w:val="00AD21DC"/>
    <w:rsid w:val="00AD3BF7"/>
    <w:rsid w:val="00AD432B"/>
    <w:rsid w:val="00AD4C10"/>
    <w:rsid w:val="00AD6485"/>
    <w:rsid w:val="00AD6654"/>
    <w:rsid w:val="00AD6D16"/>
    <w:rsid w:val="00AD76C5"/>
    <w:rsid w:val="00AE029A"/>
    <w:rsid w:val="00AE0B85"/>
    <w:rsid w:val="00AE0C9B"/>
    <w:rsid w:val="00AE30E4"/>
    <w:rsid w:val="00AE3DD5"/>
    <w:rsid w:val="00AE3F89"/>
    <w:rsid w:val="00AE490C"/>
    <w:rsid w:val="00AE5229"/>
    <w:rsid w:val="00AE5B67"/>
    <w:rsid w:val="00AE68D7"/>
    <w:rsid w:val="00AE7F76"/>
    <w:rsid w:val="00AF0454"/>
    <w:rsid w:val="00AF062F"/>
    <w:rsid w:val="00AF14F2"/>
    <w:rsid w:val="00AF159C"/>
    <w:rsid w:val="00AF1C85"/>
    <w:rsid w:val="00AF1CD5"/>
    <w:rsid w:val="00AF1EB3"/>
    <w:rsid w:val="00AF263C"/>
    <w:rsid w:val="00AF27D6"/>
    <w:rsid w:val="00AF292D"/>
    <w:rsid w:val="00AF2A99"/>
    <w:rsid w:val="00AF39EA"/>
    <w:rsid w:val="00AF421B"/>
    <w:rsid w:val="00AF451B"/>
    <w:rsid w:val="00AF4BAB"/>
    <w:rsid w:val="00AF4F23"/>
    <w:rsid w:val="00AF5419"/>
    <w:rsid w:val="00AF694E"/>
    <w:rsid w:val="00AF6FCA"/>
    <w:rsid w:val="00AF717A"/>
    <w:rsid w:val="00AF7667"/>
    <w:rsid w:val="00AF7FDA"/>
    <w:rsid w:val="00B032E6"/>
    <w:rsid w:val="00B03920"/>
    <w:rsid w:val="00B058AC"/>
    <w:rsid w:val="00B05ED3"/>
    <w:rsid w:val="00B07467"/>
    <w:rsid w:val="00B07DB4"/>
    <w:rsid w:val="00B10079"/>
    <w:rsid w:val="00B10E43"/>
    <w:rsid w:val="00B10ECB"/>
    <w:rsid w:val="00B1160E"/>
    <w:rsid w:val="00B11919"/>
    <w:rsid w:val="00B12207"/>
    <w:rsid w:val="00B1227E"/>
    <w:rsid w:val="00B12314"/>
    <w:rsid w:val="00B12575"/>
    <w:rsid w:val="00B13DA2"/>
    <w:rsid w:val="00B13F13"/>
    <w:rsid w:val="00B141A5"/>
    <w:rsid w:val="00B1436B"/>
    <w:rsid w:val="00B14908"/>
    <w:rsid w:val="00B14D3F"/>
    <w:rsid w:val="00B15644"/>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27540"/>
    <w:rsid w:val="00B30319"/>
    <w:rsid w:val="00B309B0"/>
    <w:rsid w:val="00B31B3A"/>
    <w:rsid w:val="00B3257A"/>
    <w:rsid w:val="00B33245"/>
    <w:rsid w:val="00B336E0"/>
    <w:rsid w:val="00B33C76"/>
    <w:rsid w:val="00B33C98"/>
    <w:rsid w:val="00B3411C"/>
    <w:rsid w:val="00B357BC"/>
    <w:rsid w:val="00B35BA4"/>
    <w:rsid w:val="00B36B45"/>
    <w:rsid w:val="00B36FA9"/>
    <w:rsid w:val="00B37ACC"/>
    <w:rsid w:val="00B37BB2"/>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1DA"/>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E80"/>
    <w:rsid w:val="00B61FEC"/>
    <w:rsid w:val="00B621F0"/>
    <w:rsid w:val="00B62B31"/>
    <w:rsid w:val="00B63B36"/>
    <w:rsid w:val="00B63C77"/>
    <w:rsid w:val="00B64C6D"/>
    <w:rsid w:val="00B64CB0"/>
    <w:rsid w:val="00B65B21"/>
    <w:rsid w:val="00B6658D"/>
    <w:rsid w:val="00B66E62"/>
    <w:rsid w:val="00B673C1"/>
    <w:rsid w:val="00B70492"/>
    <w:rsid w:val="00B70AA1"/>
    <w:rsid w:val="00B70B25"/>
    <w:rsid w:val="00B70C14"/>
    <w:rsid w:val="00B712DB"/>
    <w:rsid w:val="00B715D7"/>
    <w:rsid w:val="00B71713"/>
    <w:rsid w:val="00B7286A"/>
    <w:rsid w:val="00B72944"/>
    <w:rsid w:val="00B72FA6"/>
    <w:rsid w:val="00B7396D"/>
    <w:rsid w:val="00B73BA9"/>
    <w:rsid w:val="00B74A34"/>
    <w:rsid w:val="00B74C62"/>
    <w:rsid w:val="00B7510A"/>
    <w:rsid w:val="00B75D4D"/>
    <w:rsid w:val="00B75F2D"/>
    <w:rsid w:val="00B760D5"/>
    <w:rsid w:val="00B764C5"/>
    <w:rsid w:val="00B76B28"/>
    <w:rsid w:val="00B77865"/>
    <w:rsid w:val="00B801CF"/>
    <w:rsid w:val="00B80D75"/>
    <w:rsid w:val="00B80E16"/>
    <w:rsid w:val="00B81A94"/>
    <w:rsid w:val="00B81C23"/>
    <w:rsid w:val="00B83605"/>
    <w:rsid w:val="00B83D3C"/>
    <w:rsid w:val="00B83E0B"/>
    <w:rsid w:val="00B849C4"/>
    <w:rsid w:val="00B859B3"/>
    <w:rsid w:val="00B85EC9"/>
    <w:rsid w:val="00B86F28"/>
    <w:rsid w:val="00B872F7"/>
    <w:rsid w:val="00B8742C"/>
    <w:rsid w:val="00B87A6C"/>
    <w:rsid w:val="00B87C72"/>
    <w:rsid w:val="00B87F30"/>
    <w:rsid w:val="00B92BA5"/>
    <w:rsid w:val="00B92EA3"/>
    <w:rsid w:val="00B9362F"/>
    <w:rsid w:val="00B951DC"/>
    <w:rsid w:val="00B9562D"/>
    <w:rsid w:val="00B9587A"/>
    <w:rsid w:val="00B96031"/>
    <w:rsid w:val="00BA0236"/>
    <w:rsid w:val="00BA2DAB"/>
    <w:rsid w:val="00BA3180"/>
    <w:rsid w:val="00BA31A2"/>
    <w:rsid w:val="00BA498F"/>
    <w:rsid w:val="00BA4D94"/>
    <w:rsid w:val="00BA4EBA"/>
    <w:rsid w:val="00BA56BB"/>
    <w:rsid w:val="00BA66C5"/>
    <w:rsid w:val="00BA6805"/>
    <w:rsid w:val="00BA7E7F"/>
    <w:rsid w:val="00BB0474"/>
    <w:rsid w:val="00BB19C4"/>
    <w:rsid w:val="00BB2384"/>
    <w:rsid w:val="00BB3656"/>
    <w:rsid w:val="00BB3C3E"/>
    <w:rsid w:val="00BB4174"/>
    <w:rsid w:val="00BB476D"/>
    <w:rsid w:val="00BB4AC7"/>
    <w:rsid w:val="00BB4B07"/>
    <w:rsid w:val="00BB4D0E"/>
    <w:rsid w:val="00BB542E"/>
    <w:rsid w:val="00BB5C84"/>
    <w:rsid w:val="00BB6098"/>
    <w:rsid w:val="00BB6B00"/>
    <w:rsid w:val="00BB7A1D"/>
    <w:rsid w:val="00BB7C4E"/>
    <w:rsid w:val="00BB7F42"/>
    <w:rsid w:val="00BC0A80"/>
    <w:rsid w:val="00BC0A92"/>
    <w:rsid w:val="00BC0D27"/>
    <w:rsid w:val="00BC1506"/>
    <w:rsid w:val="00BC1F17"/>
    <w:rsid w:val="00BC333C"/>
    <w:rsid w:val="00BC49E9"/>
    <w:rsid w:val="00BC4A56"/>
    <w:rsid w:val="00BC51CB"/>
    <w:rsid w:val="00BC5461"/>
    <w:rsid w:val="00BC624A"/>
    <w:rsid w:val="00BC6333"/>
    <w:rsid w:val="00BC64C1"/>
    <w:rsid w:val="00BC6702"/>
    <w:rsid w:val="00BC67A4"/>
    <w:rsid w:val="00BC7774"/>
    <w:rsid w:val="00BD0A27"/>
    <w:rsid w:val="00BD2513"/>
    <w:rsid w:val="00BD2BD5"/>
    <w:rsid w:val="00BD2CBC"/>
    <w:rsid w:val="00BD2D3A"/>
    <w:rsid w:val="00BD3E6A"/>
    <w:rsid w:val="00BD4014"/>
    <w:rsid w:val="00BD4326"/>
    <w:rsid w:val="00BD457C"/>
    <w:rsid w:val="00BD531F"/>
    <w:rsid w:val="00BD5BD3"/>
    <w:rsid w:val="00BD7BB6"/>
    <w:rsid w:val="00BE00DD"/>
    <w:rsid w:val="00BE11BB"/>
    <w:rsid w:val="00BE1943"/>
    <w:rsid w:val="00BE1A6C"/>
    <w:rsid w:val="00BE1C34"/>
    <w:rsid w:val="00BE22A9"/>
    <w:rsid w:val="00BE22E3"/>
    <w:rsid w:val="00BE2392"/>
    <w:rsid w:val="00BE24E5"/>
    <w:rsid w:val="00BE2922"/>
    <w:rsid w:val="00BE3E5E"/>
    <w:rsid w:val="00BE42B6"/>
    <w:rsid w:val="00BE4858"/>
    <w:rsid w:val="00BE4B83"/>
    <w:rsid w:val="00BE4F15"/>
    <w:rsid w:val="00BE56C1"/>
    <w:rsid w:val="00BE5744"/>
    <w:rsid w:val="00BE57EC"/>
    <w:rsid w:val="00BE6218"/>
    <w:rsid w:val="00BE6902"/>
    <w:rsid w:val="00BE799D"/>
    <w:rsid w:val="00BE7BA8"/>
    <w:rsid w:val="00BF0332"/>
    <w:rsid w:val="00BF0B08"/>
    <w:rsid w:val="00BF12C6"/>
    <w:rsid w:val="00BF38BE"/>
    <w:rsid w:val="00BF3987"/>
    <w:rsid w:val="00BF3989"/>
    <w:rsid w:val="00BF3CFE"/>
    <w:rsid w:val="00BF447A"/>
    <w:rsid w:val="00BF481C"/>
    <w:rsid w:val="00BF5564"/>
    <w:rsid w:val="00BF5CEF"/>
    <w:rsid w:val="00BF6F52"/>
    <w:rsid w:val="00BF7189"/>
    <w:rsid w:val="00C002D5"/>
    <w:rsid w:val="00C012A1"/>
    <w:rsid w:val="00C01986"/>
    <w:rsid w:val="00C01A60"/>
    <w:rsid w:val="00C03697"/>
    <w:rsid w:val="00C03B79"/>
    <w:rsid w:val="00C042A3"/>
    <w:rsid w:val="00C0451F"/>
    <w:rsid w:val="00C04A64"/>
    <w:rsid w:val="00C067F2"/>
    <w:rsid w:val="00C07438"/>
    <w:rsid w:val="00C101CE"/>
    <w:rsid w:val="00C10793"/>
    <w:rsid w:val="00C10F4D"/>
    <w:rsid w:val="00C11190"/>
    <w:rsid w:val="00C117A3"/>
    <w:rsid w:val="00C12261"/>
    <w:rsid w:val="00C12537"/>
    <w:rsid w:val="00C126CC"/>
    <w:rsid w:val="00C12DD7"/>
    <w:rsid w:val="00C13597"/>
    <w:rsid w:val="00C13BF3"/>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4E5C"/>
    <w:rsid w:val="00C253B6"/>
    <w:rsid w:val="00C25C16"/>
    <w:rsid w:val="00C261B6"/>
    <w:rsid w:val="00C2635F"/>
    <w:rsid w:val="00C27221"/>
    <w:rsid w:val="00C27534"/>
    <w:rsid w:val="00C3067B"/>
    <w:rsid w:val="00C309A2"/>
    <w:rsid w:val="00C30B85"/>
    <w:rsid w:val="00C3223B"/>
    <w:rsid w:val="00C32851"/>
    <w:rsid w:val="00C3348C"/>
    <w:rsid w:val="00C33A4B"/>
    <w:rsid w:val="00C34069"/>
    <w:rsid w:val="00C35D29"/>
    <w:rsid w:val="00C3648C"/>
    <w:rsid w:val="00C367BB"/>
    <w:rsid w:val="00C36EA6"/>
    <w:rsid w:val="00C37330"/>
    <w:rsid w:val="00C374A3"/>
    <w:rsid w:val="00C37A38"/>
    <w:rsid w:val="00C405F2"/>
    <w:rsid w:val="00C40E8A"/>
    <w:rsid w:val="00C41F38"/>
    <w:rsid w:val="00C432BA"/>
    <w:rsid w:val="00C43D2F"/>
    <w:rsid w:val="00C441E2"/>
    <w:rsid w:val="00C44C60"/>
    <w:rsid w:val="00C451D5"/>
    <w:rsid w:val="00C452DD"/>
    <w:rsid w:val="00C45DAE"/>
    <w:rsid w:val="00C45F17"/>
    <w:rsid w:val="00C462A9"/>
    <w:rsid w:val="00C46C84"/>
    <w:rsid w:val="00C46DE6"/>
    <w:rsid w:val="00C46F16"/>
    <w:rsid w:val="00C47C99"/>
    <w:rsid w:val="00C5200C"/>
    <w:rsid w:val="00C535C9"/>
    <w:rsid w:val="00C53830"/>
    <w:rsid w:val="00C538A5"/>
    <w:rsid w:val="00C540FC"/>
    <w:rsid w:val="00C54C00"/>
    <w:rsid w:val="00C55197"/>
    <w:rsid w:val="00C554C6"/>
    <w:rsid w:val="00C55736"/>
    <w:rsid w:val="00C55BC4"/>
    <w:rsid w:val="00C56592"/>
    <w:rsid w:val="00C565EF"/>
    <w:rsid w:val="00C56B7A"/>
    <w:rsid w:val="00C6079C"/>
    <w:rsid w:val="00C6080E"/>
    <w:rsid w:val="00C60FD8"/>
    <w:rsid w:val="00C61829"/>
    <w:rsid w:val="00C61A74"/>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557A"/>
    <w:rsid w:val="00C75909"/>
    <w:rsid w:val="00C76207"/>
    <w:rsid w:val="00C7629B"/>
    <w:rsid w:val="00C76D09"/>
    <w:rsid w:val="00C76D74"/>
    <w:rsid w:val="00C771EF"/>
    <w:rsid w:val="00C77650"/>
    <w:rsid w:val="00C77A3A"/>
    <w:rsid w:val="00C77B73"/>
    <w:rsid w:val="00C803BE"/>
    <w:rsid w:val="00C809A2"/>
    <w:rsid w:val="00C81A91"/>
    <w:rsid w:val="00C81E31"/>
    <w:rsid w:val="00C8336C"/>
    <w:rsid w:val="00C8443D"/>
    <w:rsid w:val="00C8469F"/>
    <w:rsid w:val="00C8508E"/>
    <w:rsid w:val="00C85532"/>
    <w:rsid w:val="00C85599"/>
    <w:rsid w:val="00C8590C"/>
    <w:rsid w:val="00C8685B"/>
    <w:rsid w:val="00C8725B"/>
    <w:rsid w:val="00C875BC"/>
    <w:rsid w:val="00C87CD2"/>
    <w:rsid w:val="00C91705"/>
    <w:rsid w:val="00C91B1A"/>
    <w:rsid w:val="00C92025"/>
    <w:rsid w:val="00C926D2"/>
    <w:rsid w:val="00C92C6F"/>
    <w:rsid w:val="00C93365"/>
    <w:rsid w:val="00C93486"/>
    <w:rsid w:val="00C93894"/>
    <w:rsid w:val="00C93DF6"/>
    <w:rsid w:val="00C93EE3"/>
    <w:rsid w:val="00C94019"/>
    <w:rsid w:val="00C940D8"/>
    <w:rsid w:val="00C943AD"/>
    <w:rsid w:val="00C94EAD"/>
    <w:rsid w:val="00C95A08"/>
    <w:rsid w:val="00C9621A"/>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6FAB"/>
    <w:rsid w:val="00CA77F6"/>
    <w:rsid w:val="00CA7B6B"/>
    <w:rsid w:val="00CB08C0"/>
    <w:rsid w:val="00CB099D"/>
    <w:rsid w:val="00CB0D6B"/>
    <w:rsid w:val="00CB114C"/>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5AB0"/>
    <w:rsid w:val="00CB5C3F"/>
    <w:rsid w:val="00CB5D3C"/>
    <w:rsid w:val="00CB5D57"/>
    <w:rsid w:val="00CB60AA"/>
    <w:rsid w:val="00CB735B"/>
    <w:rsid w:val="00CB7808"/>
    <w:rsid w:val="00CB797C"/>
    <w:rsid w:val="00CB7E1D"/>
    <w:rsid w:val="00CC01A9"/>
    <w:rsid w:val="00CC04EE"/>
    <w:rsid w:val="00CC1A4B"/>
    <w:rsid w:val="00CC2963"/>
    <w:rsid w:val="00CC2BAA"/>
    <w:rsid w:val="00CC2DD2"/>
    <w:rsid w:val="00CC399C"/>
    <w:rsid w:val="00CC428E"/>
    <w:rsid w:val="00CC55BB"/>
    <w:rsid w:val="00CC5D26"/>
    <w:rsid w:val="00CC5D72"/>
    <w:rsid w:val="00CC6334"/>
    <w:rsid w:val="00CC6972"/>
    <w:rsid w:val="00CC6F21"/>
    <w:rsid w:val="00CD0667"/>
    <w:rsid w:val="00CD32A2"/>
    <w:rsid w:val="00CD3E8E"/>
    <w:rsid w:val="00CD4346"/>
    <w:rsid w:val="00CD46C9"/>
    <w:rsid w:val="00CD4E72"/>
    <w:rsid w:val="00CD4E8F"/>
    <w:rsid w:val="00CD548E"/>
    <w:rsid w:val="00CD6044"/>
    <w:rsid w:val="00CD6334"/>
    <w:rsid w:val="00CD6699"/>
    <w:rsid w:val="00CD6F5D"/>
    <w:rsid w:val="00CD7052"/>
    <w:rsid w:val="00CD7142"/>
    <w:rsid w:val="00CE0C5F"/>
    <w:rsid w:val="00CE167A"/>
    <w:rsid w:val="00CE169E"/>
    <w:rsid w:val="00CE1C96"/>
    <w:rsid w:val="00CE2386"/>
    <w:rsid w:val="00CE2F88"/>
    <w:rsid w:val="00CE3343"/>
    <w:rsid w:val="00CE36A6"/>
    <w:rsid w:val="00CE3E49"/>
    <w:rsid w:val="00CE4942"/>
    <w:rsid w:val="00CE567D"/>
    <w:rsid w:val="00CE5847"/>
    <w:rsid w:val="00CE5F77"/>
    <w:rsid w:val="00CE65F4"/>
    <w:rsid w:val="00CE6C0A"/>
    <w:rsid w:val="00CE6CE2"/>
    <w:rsid w:val="00CE6CF3"/>
    <w:rsid w:val="00CE6D10"/>
    <w:rsid w:val="00CE6D76"/>
    <w:rsid w:val="00CF06D0"/>
    <w:rsid w:val="00CF0C8D"/>
    <w:rsid w:val="00CF1886"/>
    <w:rsid w:val="00CF1E8B"/>
    <w:rsid w:val="00CF2E34"/>
    <w:rsid w:val="00CF310E"/>
    <w:rsid w:val="00CF3187"/>
    <w:rsid w:val="00CF42F9"/>
    <w:rsid w:val="00CF5308"/>
    <w:rsid w:val="00CF5F70"/>
    <w:rsid w:val="00CF66F3"/>
    <w:rsid w:val="00CF6FF5"/>
    <w:rsid w:val="00D00653"/>
    <w:rsid w:val="00D0078D"/>
    <w:rsid w:val="00D03EAC"/>
    <w:rsid w:val="00D044AC"/>
    <w:rsid w:val="00D0467A"/>
    <w:rsid w:val="00D04755"/>
    <w:rsid w:val="00D04944"/>
    <w:rsid w:val="00D049D6"/>
    <w:rsid w:val="00D0546C"/>
    <w:rsid w:val="00D056C5"/>
    <w:rsid w:val="00D06619"/>
    <w:rsid w:val="00D06797"/>
    <w:rsid w:val="00D074A8"/>
    <w:rsid w:val="00D109DF"/>
    <w:rsid w:val="00D10C73"/>
    <w:rsid w:val="00D12417"/>
    <w:rsid w:val="00D12550"/>
    <w:rsid w:val="00D12801"/>
    <w:rsid w:val="00D12A89"/>
    <w:rsid w:val="00D12EE7"/>
    <w:rsid w:val="00D131E2"/>
    <w:rsid w:val="00D1323E"/>
    <w:rsid w:val="00D141B3"/>
    <w:rsid w:val="00D1641C"/>
    <w:rsid w:val="00D169B8"/>
    <w:rsid w:val="00D177FC"/>
    <w:rsid w:val="00D21256"/>
    <w:rsid w:val="00D214FB"/>
    <w:rsid w:val="00D21EA9"/>
    <w:rsid w:val="00D23AF8"/>
    <w:rsid w:val="00D23ED9"/>
    <w:rsid w:val="00D24825"/>
    <w:rsid w:val="00D249AD"/>
    <w:rsid w:val="00D24B26"/>
    <w:rsid w:val="00D25E93"/>
    <w:rsid w:val="00D25FDF"/>
    <w:rsid w:val="00D266C9"/>
    <w:rsid w:val="00D2687F"/>
    <w:rsid w:val="00D27162"/>
    <w:rsid w:val="00D27691"/>
    <w:rsid w:val="00D2786B"/>
    <w:rsid w:val="00D27978"/>
    <w:rsid w:val="00D27C75"/>
    <w:rsid w:val="00D27C92"/>
    <w:rsid w:val="00D303B9"/>
    <w:rsid w:val="00D3101C"/>
    <w:rsid w:val="00D310F0"/>
    <w:rsid w:val="00D31939"/>
    <w:rsid w:val="00D32374"/>
    <w:rsid w:val="00D32775"/>
    <w:rsid w:val="00D32A3B"/>
    <w:rsid w:val="00D32F6D"/>
    <w:rsid w:val="00D34FA7"/>
    <w:rsid w:val="00D35225"/>
    <w:rsid w:val="00D36782"/>
    <w:rsid w:val="00D368B3"/>
    <w:rsid w:val="00D37375"/>
    <w:rsid w:val="00D379B5"/>
    <w:rsid w:val="00D37DD3"/>
    <w:rsid w:val="00D37F5E"/>
    <w:rsid w:val="00D40378"/>
    <w:rsid w:val="00D4082E"/>
    <w:rsid w:val="00D41107"/>
    <w:rsid w:val="00D41363"/>
    <w:rsid w:val="00D41E28"/>
    <w:rsid w:val="00D42113"/>
    <w:rsid w:val="00D430C8"/>
    <w:rsid w:val="00D43241"/>
    <w:rsid w:val="00D43307"/>
    <w:rsid w:val="00D44BC0"/>
    <w:rsid w:val="00D4500B"/>
    <w:rsid w:val="00D454E6"/>
    <w:rsid w:val="00D4566E"/>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44C"/>
    <w:rsid w:val="00D63ED9"/>
    <w:rsid w:val="00D64B85"/>
    <w:rsid w:val="00D64CBA"/>
    <w:rsid w:val="00D64FF2"/>
    <w:rsid w:val="00D64FF5"/>
    <w:rsid w:val="00D6515C"/>
    <w:rsid w:val="00D65D0B"/>
    <w:rsid w:val="00D66157"/>
    <w:rsid w:val="00D66207"/>
    <w:rsid w:val="00D670F7"/>
    <w:rsid w:val="00D672DA"/>
    <w:rsid w:val="00D70B0E"/>
    <w:rsid w:val="00D70D88"/>
    <w:rsid w:val="00D7151A"/>
    <w:rsid w:val="00D7241A"/>
    <w:rsid w:val="00D72C3F"/>
    <w:rsid w:val="00D7320F"/>
    <w:rsid w:val="00D763BF"/>
    <w:rsid w:val="00D8059F"/>
    <w:rsid w:val="00D80ADB"/>
    <w:rsid w:val="00D80D61"/>
    <w:rsid w:val="00D80EF2"/>
    <w:rsid w:val="00D81599"/>
    <w:rsid w:val="00D824C4"/>
    <w:rsid w:val="00D8301A"/>
    <w:rsid w:val="00D8302B"/>
    <w:rsid w:val="00D8365E"/>
    <w:rsid w:val="00D83B88"/>
    <w:rsid w:val="00D83BD3"/>
    <w:rsid w:val="00D83CB1"/>
    <w:rsid w:val="00D84A34"/>
    <w:rsid w:val="00D85465"/>
    <w:rsid w:val="00D8579E"/>
    <w:rsid w:val="00D85852"/>
    <w:rsid w:val="00D86275"/>
    <w:rsid w:val="00D87500"/>
    <w:rsid w:val="00D8765A"/>
    <w:rsid w:val="00D87CFA"/>
    <w:rsid w:val="00D904F5"/>
    <w:rsid w:val="00D9069C"/>
    <w:rsid w:val="00D909C1"/>
    <w:rsid w:val="00D90A52"/>
    <w:rsid w:val="00D90C36"/>
    <w:rsid w:val="00D91B25"/>
    <w:rsid w:val="00D92600"/>
    <w:rsid w:val="00D9435E"/>
    <w:rsid w:val="00D9474B"/>
    <w:rsid w:val="00D954AC"/>
    <w:rsid w:val="00D9563C"/>
    <w:rsid w:val="00D95B4D"/>
    <w:rsid w:val="00D9608A"/>
    <w:rsid w:val="00D9651B"/>
    <w:rsid w:val="00DA05C1"/>
    <w:rsid w:val="00DA15EE"/>
    <w:rsid w:val="00DA16F8"/>
    <w:rsid w:val="00DA1970"/>
    <w:rsid w:val="00DA24DA"/>
    <w:rsid w:val="00DA2B64"/>
    <w:rsid w:val="00DA2D28"/>
    <w:rsid w:val="00DA2D71"/>
    <w:rsid w:val="00DA31CF"/>
    <w:rsid w:val="00DA31F2"/>
    <w:rsid w:val="00DA3EA7"/>
    <w:rsid w:val="00DA402D"/>
    <w:rsid w:val="00DA5864"/>
    <w:rsid w:val="00DA5A28"/>
    <w:rsid w:val="00DA5EE2"/>
    <w:rsid w:val="00DA5FF8"/>
    <w:rsid w:val="00DA64F8"/>
    <w:rsid w:val="00DB000B"/>
    <w:rsid w:val="00DB0744"/>
    <w:rsid w:val="00DB07B3"/>
    <w:rsid w:val="00DB10A2"/>
    <w:rsid w:val="00DB13C0"/>
    <w:rsid w:val="00DB2243"/>
    <w:rsid w:val="00DB2623"/>
    <w:rsid w:val="00DB2D86"/>
    <w:rsid w:val="00DB6322"/>
    <w:rsid w:val="00DB6844"/>
    <w:rsid w:val="00DB6A78"/>
    <w:rsid w:val="00DB754D"/>
    <w:rsid w:val="00DB75D5"/>
    <w:rsid w:val="00DB79E0"/>
    <w:rsid w:val="00DB7D75"/>
    <w:rsid w:val="00DB7DEC"/>
    <w:rsid w:val="00DB7E1B"/>
    <w:rsid w:val="00DC13F1"/>
    <w:rsid w:val="00DC3BCB"/>
    <w:rsid w:val="00DC4CB9"/>
    <w:rsid w:val="00DC532D"/>
    <w:rsid w:val="00DC564A"/>
    <w:rsid w:val="00DC6036"/>
    <w:rsid w:val="00DC6E7D"/>
    <w:rsid w:val="00DC7345"/>
    <w:rsid w:val="00DC7751"/>
    <w:rsid w:val="00DD05CA"/>
    <w:rsid w:val="00DD1AC8"/>
    <w:rsid w:val="00DD2093"/>
    <w:rsid w:val="00DD21BC"/>
    <w:rsid w:val="00DD279C"/>
    <w:rsid w:val="00DD27FD"/>
    <w:rsid w:val="00DD2919"/>
    <w:rsid w:val="00DD312F"/>
    <w:rsid w:val="00DD3B1D"/>
    <w:rsid w:val="00DD4249"/>
    <w:rsid w:val="00DD44E7"/>
    <w:rsid w:val="00DD4E00"/>
    <w:rsid w:val="00DD4F64"/>
    <w:rsid w:val="00DD5948"/>
    <w:rsid w:val="00DD5BE1"/>
    <w:rsid w:val="00DD5DB8"/>
    <w:rsid w:val="00DD64C5"/>
    <w:rsid w:val="00DD67B6"/>
    <w:rsid w:val="00DD6A2C"/>
    <w:rsid w:val="00DD6BCA"/>
    <w:rsid w:val="00DD7E55"/>
    <w:rsid w:val="00DE0334"/>
    <w:rsid w:val="00DE0847"/>
    <w:rsid w:val="00DE0AA6"/>
    <w:rsid w:val="00DE0F87"/>
    <w:rsid w:val="00DE1284"/>
    <w:rsid w:val="00DE18F6"/>
    <w:rsid w:val="00DE1D5F"/>
    <w:rsid w:val="00DE36C8"/>
    <w:rsid w:val="00DE3EF1"/>
    <w:rsid w:val="00DE45AB"/>
    <w:rsid w:val="00DE4FF3"/>
    <w:rsid w:val="00DE62F4"/>
    <w:rsid w:val="00DE69BF"/>
    <w:rsid w:val="00DE6F92"/>
    <w:rsid w:val="00DE71D4"/>
    <w:rsid w:val="00DF170F"/>
    <w:rsid w:val="00DF17EC"/>
    <w:rsid w:val="00DF22DF"/>
    <w:rsid w:val="00DF22E6"/>
    <w:rsid w:val="00DF2D1F"/>
    <w:rsid w:val="00DF2F08"/>
    <w:rsid w:val="00DF4284"/>
    <w:rsid w:val="00DF47A6"/>
    <w:rsid w:val="00DF4BFC"/>
    <w:rsid w:val="00DF506A"/>
    <w:rsid w:val="00DF5745"/>
    <w:rsid w:val="00DF5850"/>
    <w:rsid w:val="00DF5F54"/>
    <w:rsid w:val="00DF636A"/>
    <w:rsid w:val="00DF6425"/>
    <w:rsid w:val="00DF67C1"/>
    <w:rsid w:val="00DF6BF9"/>
    <w:rsid w:val="00DF7737"/>
    <w:rsid w:val="00E00492"/>
    <w:rsid w:val="00E008E0"/>
    <w:rsid w:val="00E0098F"/>
    <w:rsid w:val="00E00CC9"/>
    <w:rsid w:val="00E00DB8"/>
    <w:rsid w:val="00E012CA"/>
    <w:rsid w:val="00E02A89"/>
    <w:rsid w:val="00E02E29"/>
    <w:rsid w:val="00E0312C"/>
    <w:rsid w:val="00E032C6"/>
    <w:rsid w:val="00E06FAF"/>
    <w:rsid w:val="00E07567"/>
    <w:rsid w:val="00E07B93"/>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DA9"/>
    <w:rsid w:val="00E16F74"/>
    <w:rsid w:val="00E202BD"/>
    <w:rsid w:val="00E20576"/>
    <w:rsid w:val="00E208CE"/>
    <w:rsid w:val="00E22050"/>
    <w:rsid w:val="00E22178"/>
    <w:rsid w:val="00E22334"/>
    <w:rsid w:val="00E22B5A"/>
    <w:rsid w:val="00E22FF5"/>
    <w:rsid w:val="00E237EF"/>
    <w:rsid w:val="00E24C34"/>
    <w:rsid w:val="00E25401"/>
    <w:rsid w:val="00E259BC"/>
    <w:rsid w:val="00E25E56"/>
    <w:rsid w:val="00E2675A"/>
    <w:rsid w:val="00E26B75"/>
    <w:rsid w:val="00E2740D"/>
    <w:rsid w:val="00E27A95"/>
    <w:rsid w:val="00E30960"/>
    <w:rsid w:val="00E30CC1"/>
    <w:rsid w:val="00E30E00"/>
    <w:rsid w:val="00E31427"/>
    <w:rsid w:val="00E314A8"/>
    <w:rsid w:val="00E31813"/>
    <w:rsid w:val="00E3316D"/>
    <w:rsid w:val="00E3318E"/>
    <w:rsid w:val="00E33193"/>
    <w:rsid w:val="00E33A97"/>
    <w:rsid w:val="00E344BE"/>
    <w:rsid w:val="00E34D13"/>
    <w:rsid w:val="00E34E67"/>
    <w:rsid w:val="00E36477"/>
    <w:rsid w:val="00E376FA"/>
    <w:rsid w:val="00E40430"/>
    <w:rsid w:val="00E40756"/>
    <w:rsid w:val="00E408A8"/>
    <w:rsid w:val="00E40E84"/>
    <w:rsid w:val="00E40EF0"/>
    <w:rsid w:val="00E4146F"/>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47F26"/>
    <w:rsid w:val="00E503BD"/>
    <w:rsid w:val="00E50BED"/>
    <w:rsid w:val="00E512BC"/>
    <w:rsid w:val="00E518CC"/>
    <w:rsid w:val="00E52404"/>
    <w:rsid w:val="00E52A0B"/>
    <w:rsid w:val="00E535D4"/>
    <w:rsid w:val="00E535FC"/>
    <w:rsid w:val="00E53CCE"/>
    <w:rsid w:val="00E55097"/>
    <w:rsid w:val="00E55942"/>
    <w:rsid w:val="00E56939"/>
    <w:rsid w:val="00E569A7"/>
    <w:rsid w:val="00E605F4"/>
    <w:rsid w:val="00E60877"/>
    <w:rsid w:val="00E60967"/>
    <w:rsid w:val="00E60AA4"/>
    <w:rsid w:val="00E60C30"/>
    <w:rsid w:val="00E61820"/>
    <w:rsid w:val="00E61AB6"/>
    <w:rsid w:val="00E61DEA"/>
    <w:rsid w:val="00E62247"/>
    <w:rsid w:val="00E6293D"/>
    <w:rsid w:val="00E62AF4"/>
    <w:rsid w:val="00E63DFC"/>
    <w:rsid w:val="00E64057"/>
    <w:rsid w:val="00E64230"/>
    <w:rsid w:val="00E6458C"/>
    <w:rsid w:val="00E653EE"/>
    <w:rsid w:val="00E655EC"/>
    <w:rsid w:val="00E6607E"/>
    <w:rsid w:val="00E66326"/>
    <w:rsid w:val="00E6738D"/>
    <w:rsid w:val="00E6747B"/>
    <w:rsid w:val="00E67D35"/>
    <w:rsid w:val="00E710DF"/>
    <w:rsid w:val="00E71168"/>
    <w:rsid w:val="00E71974"/>
    <w:rsid w:val="00E71F6C"/>
    <w:rsid w:val="00E7201C"/>
    <w:rsid w:val="00E720E2"/>
    <w:rsid w:val="00E72DC9"/>
    <w:rsid w:val="00E73099"/>
    <w:rsid w:val="00E768FA"/>
    <w:rsid w:val="00E7698A"/>
    <w:rsid w:val="00E76CF8"/>
    <w:rsid w:val="00E76D8D"/>
    <w:rsid w:val="00E776A8"/>
    <w:rsid w:val="00E7799A"/>
    <w:rsid w:val="00E779D1"/>
    <w:rsid w:val="00E81A2A"/>
    <w:rsid w:val="00E82BA4"/>
    <w:rsid w:val="00E82DB1"/>
    <w:rsid w:val="00E82DC3"/>
    <w:rsid w:val="00E84667"/>
    <w:rsid w:val="00E848F5"/>
    <w:rsid w:val="00E8520C"/>
    <w:rsid w:val="00E853A3"/>
    <w:rsid w:val="00E8560D"/>
    <w:rsid w:val="00E85828"/>
    <w:rsid w:val="00E86A89"/>
    <w:rsid w:val="00E8783A"/>
    <w:rsid w:val="00E9062D"/>
    <w:rsid w:val="00E90708"/>
    <w:rsid w:val="00E90B43"/>
    <w:rsid w:val="00E91083"/>
    <w:rsid w:val="00E91628"/>
    <w:rsid w:val="00E9193E"/>
    <w:rsid w:val="00E927E8"/>
    <w:rsid w:val="00E928A6"/>
    <w:rsid w:val="00E92CBA"/>
    <w:rsid w:val="00E92D93"/>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1BD"/>
    <w:rsid w:val="00EA4200"/>
    <w:rsid w:val="00EA43AD"/>
    <w:rsid w:val="00EA5137"/>
    <w:rsid w:val="00EA51CB"/>
    <w:rsid w:val="00EA5ACB"/>
    <w:rsid w:val="00EA7AA0"/>
    <w:rsid w:val="00EA7DD1"/>
    <w:rsid w:val="00EB028C"/>
    <w:rsid w:val="00EB1653"/>
    <w:rsid w:val="00EB1927"/>
    <w:rsid w:val="00EB1BD1"/>
    <w:rsid w:val="00EB2159"/>
    <w:rsid w:val="00EB3433"/>
    <w:rsid w:val="00EB3556"/>
    <w:rsid w:val="00EB385C"/>
    <w:rsid w:val="00EB4937"/>
    <w:rsid w:val="00EB4D78"/>
    <w:rsid w:val="00EB5972"/>
    <w:rsid w:val="00EB60A3"/>
    <w:rsid w:val="00EB6A39"/>
    <w:rsid w:val="00EB71D1"/>
    <w:rsid w:val="00EB79BD"/>
    <w:rsid w:val="00EB7C91"/>
    <w:rsid w:val="00EC0B1B"/>
    <w:rsid w:val="00EC234A"/>
    <w:rsid w:val="00EC2CCE"/>
    <w:rsid w:val="00EC3B6F"/>
    <w:rsid w:val="00EC3EE6"/>
    <w:rsid w:val="00EC4E93"/>
    <w:rsid w:val="00EC5632"/>
    <w:rsid w:val="00EC6A5B"/>
    <w:rsid w:val="00EC71EE"/>
    <w:rsid w:val="00ED0901"/>
    <w:rsid w:val="00ED0AAE"/>
    <w:rsid w:val="00ED12B4"/>
    <w:rsid w:val="00ED133D"/>
    <w:rsid w:val="00ED17D9"/>
    <w:rsid w:val="00ED1D72"/>
    <w:rsid w:val="00ED1D7E"/>
    <w:rsid w:val="00ED2193"/>
    <w:rsid w:val="00ED2D34"/>
    <w:rsid w:val="00ED368B"/>
    <w:rsid w:val="00ED3950"/>
    <w:rsid w:val="00ED466B"/>
    <w:rsid w:val="00ED4EFA"/>
    <w:rsid w:val="00ED5C67"/>
    <w:rsid w:val="00ED60AB"/>
    <w:rsid w:val="00ED65A6"/>
    <w:rsid w:val="00ED7376"/>
    <w:rsid w:val="00ED7E40"/>
    <w:rsid w:val="00ED7F4D"/>
    <w:rsid w:val="00EE196B"/>
    <w:rsid w:val="00EE1C3B"/>
    <w:rsid w:val="00EE2F74"/>
    <w:rsid w:val="00EE356E"/>
    <w:rsid w:val="00EE3D92"/>
    <w:rsid w:val="00EE45B3"/>
    <w:rsid w:val="00EE4ABA"/>
    <w:rsid w:val="00EE4EAE"/>
    <w:rsid w:val="00EE55CD"/>
    <w:rsid w:val="00EE563D"/>
    <w:rsid w:val="00EE6263"/>
    <w:rsid w:val="00EE662E"/>
    <w:rsid w:val="00EE6A34"/>
    <w:rsid w:val="00EE6AB2"/>
    <w:rsid w:val="00EE73CB"/>
    <w:rsid w:val="00EE7862"/>
    <w:rsid w:val="00EF0FEA"/>
    <w:rsid w:val="00EF1D56"/>
    <w:rsid w:val="00EF6635"/>
    <w:rsid w:val="00EF6A0D"/>
    <w:rsid w:val="00EF7888"/>
    <w:rsid w:val="00F001E1"/>
    <w:rsid w:val="00F012DD"/>
    <w:rsid w:val="00F01337"/>
    <w:rsid w:val="00F014CE"/>
    <w:rsid w:val="00F02232"/>
    <w:rsid w:val="00F02305"/>
    <w:rsid w:val="00F023A4"/>
    <w:rsid w:val="00F023C1"/>
    <w:rsid w:val="00F0315F"/>
    <w:rsid w:val="00F03548"/>
    <w:rsid w:val="00F0374F"/>
    <w:rsid w:val="00F03E31"/>
    <w:rsid w:val="00F0520D"/>
    <w:rsid w:val="00F05235"/>
    <w:rsid w:val="00F05675"/>
    <w:rsid w:val="00F056E5"/>
    <w:rsid w:val="00F05BD8"/>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25"/>
    <w:rsid w:val="00F15D8D"/>
    <w:rsid w:val="00F165C5"/>
    <w:rsid w:val="00F168F9"/>
    <w:rsid w:val="00F169C4"/>
    <w:rsid w:val="00F16D97"/>
    <w:rsid w:val="00F17091"/>
    <w:rsid w:val="00F17371"/>
    <w:rsid w:val="00F175A3"/>
    <w:rsid w:val="00F17864"/>
    <w:rsid w:val="00F178DE"/>
    <w:rsid w:val="00F17B6F"/>
    <w:rsid w:val="00F17EC8"/>
    <w:rsid w:val="00F2096A"/>
    <w:rsid w:val="00F20FA3"/>
    <w:rsid w:val="00F21396"/>
    <w:rsid w:val="00F2146D"/>
    <w:rsid w:val="00F2151F"/>
    <w:rsid w:val="00F215E3"/>
    <w:rsid w:val="00F21862"/>
    <w:rsid w:val="00F223BA"/>
    <w:rsid w:val="00F22696"/>
    <w:rsid w:val="00F22832"/>
    <w:rsid w:val="00F22CE6"/>
    <w:rsid w:val="00F22F87"/>
    <w:rsid w:val="00F23248"/>
    <w:rsid w:val="00F23257"/>
    <w:rsid w:val="00F234C9"/>
    <w:rsid w:val="00F23515"/>
    <w:rsid w:val="00F254AA"/>
    <w:rsid w:val="00F26932"/>
    <w:rsid w:val="00F26D86"/>
    <w:rsid w:val="00F272FE"/>
    <w:rsid w:val="00F27B65"/>
    <w:rsid w:val="00F30085"/>
    <w:rsid w:val="00F30CCC"/>
    <w:rsid w:val="00F31712"/>
    <w:rsid w:val="00F31997"/>
    <w:rsid w:val="00F32856"/>
    <w:rsid w:val="00F32A5D"/>
    <w:rsid w:val="00F330BE"/>
    <w:rsid w:val="00F34147"/>
    <w:rsid w:val="00F34235"/>
    <w:rsid w:val="00F34C53"/>
    <w:rsid w:val="00F356B7"/>
    <w:rsid w:val="00F35807"/>
    <w:rsid w:val="00F35FD7"/>
    <w:rsid w:val="00F3645B"/>
    <w:rsid w:val="00F3666D"/>
    <w:rsid w:val="00F36ABB"/>
    <w:rsid w:val="00F36B71"/>
    <w:rsid w:val="00F36E26"/>
    <w:rsid w:val="00F37944"/>
    <w:rsid w:val="00F4054B"/>
    <w:rsid w:val="00F409F9"/>
    <w:rsid w:val="00F410FD"/>
    <w:rsid w:val="00F41194"/>
    <w:rsid w:val="00F41A44"/>
    <w:rsid w:val="00F43D90"/>
    <w:rsid w:val="00F44CC1"/>
    <w:rsid w:val="00F45278"/>
    <w:rsid w:val="00F458C6"/>
    <w:rsid w:val="00F4603D"/>
    <w:rsid w:val="00F468EB"/>
    <w:rsid w:val="00F50AEC"/>
    <w:rsid w:val="00F50AF2"/>
    <w:rsid w:val="00F50C89"/>
    <w:rsid w:val="00F5148B"/>
    <w:rsid w:val="00F5174C"/>
    <w:rsid w:val="00F520DB"/>
    <w:rsid w:val="00F523C5"/>
    <w:rsid w:val="00F5394A"/>
    <w:rsid w:val="00F53A2E"/>
    <w:rsid w:val="00F53AC0"/>
    <w:rsid w:val="00F53E06"/>
    <w:rsid w:val="00F568C2"/>
    <w:rsid w:val="00F575C4"/>
    <w:rsid w:val="00F57A79"/>
    <w:rsid w:val="00F57C04"/>
    <w:rsid w:val="00F57E03"/>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678DF"/>
    <w:rsid w:val="00F70802"/>
    <w:rsid w:val="00F7153D"/>
    <w:rsid w:val="00F71EFE"/>
    <w:rsid w:val="00F720F6"/>
    <w:rsid w:val="00F72179"/>
    <w:rsid w:val="00F729D7"/>
    <w:rsid w:val="00F7396A"/>
    <w:rsid w:val="00F73DAA"/>
    <w:rsid w:val="00F73F6D"/>
    <w:rsid w:val="00F741C6"/>
    <w:rsid w:val="00F74736"/>
    <w:rsid w:val="00F75270"/>
    <w:rsid w:val="00F75F15"/>
    <w:rsid w:val="00F76219"/>
    <w:rsid w:val="00F7659D"/>
    <w:rsid w:val="00F765FE"/>
    <w:rsid w:val="00F7762C"/>
    <w:rsid w:val="00F77890"/>
    <w:rsid w:val="00F77BD8"/>
    <w:rsid w:val="00F80361"/>
    <w:rsid w:val="00F808BD"/>
    <w:rsid w:val="00F80BDF"/>
    <w:rsid w:val="00F810CF"/>
    <w:rsid w:val="00F817A1"/>
    <w:rsid w:val="00F8352A"/>
    <w:rsid w:val="00F83720"/>
    <w:rsid w:val="00F84004"/>
    <w:rsid w:val="00F84335"/>
    <w:rsid w:val="00F84396"/>
    <w:rsid w:val="00F8525B"/>
    <w:rsid w:val="00F853A9"/>
    <w:rsid w:val="00F858A7"/>
    <w:rsid w:val="00F85F74"/>
    <w:rsid w:val="00F86D7F"/>
    <w:rsid w:val="00F87449"/>
    <w:rsid w:val="00F90177"/>
    <w:rsid w:val="00F9043D"/>
    <w:rsid w:val="00F90597"/>
    <w:rsid w:val="00F92682"/>
    <w:rsid w:val="00F92CCC"/>
    <w:rsid w:val="00F93289"/>
    <w:rsid w:val="00F93368"/>
    <w:rsid w:val="00F9359F"/>
    <w:rsid w:val="00F93F31"/>
    <w:rsid w:val="00F94EB3"/>
    <w:rsid w:val="00F95A91"/>
    <w:rsid w:val="00F96289"/>
    <w:rsid w:val="00F96E71"/>
    <w:rsid w:val="00FA1A45"/>
    <w:rsid w:val="00FA2915"/>
    <w:rsid w:val="00FA29F2"/>
    <w:rsid w:val="00FA2B1D"/>
    <w:rsid w:val="00FA2D3F"/>
    <w:rsid w:val="00FA2DFF"/>
    <w:rsid w:val="00FA332E"/>
    <w:rsid w:val="00FA3BB1"/>
    <w:rsid w:val="00FA42A0"/>
    <w:rsid w:val="00FA495A"/>
    <w:rsid w:val="00FA53D4"/>
    <w:rsid w:val="00FA55F7"/>
    <w:rsid w:val="00FA573F"/>
    <w:rsid w:val="00FA5885"/>
    <w:rsid w:val="00FA59FA"/>
    <w:rsid w:val="00FA6176"/>
    <w:rsid w:val="00FA64D0"/>
    <w:rsid w:val="00FA6606"/>
    <w:rsid w:val="00FA6A70"/>
    <w:rsid w:val="00FA75A2"/>
    <w:rsid w:val="00FA7CCE"/>
    <w:rsid w:val="00FA7D0D"/>
    <w:rsid w:val="00FA7D1D"/>
    <w:rsid w:val="00FB18AD"/>
    <w:rsid w:val="00FB2015"/>
    <w:rsid w:val="00FB2CBC"/>
    <w:rsid w:val="00FB3067"/>
    <w:rsid w:val="00FB3247"/>
    <w:rsid w:val="00FB3B66"/>
    <w:rsid w:val="00FB3F96"/>
    <w:rsid w:val="00FB5037"/>
    <w:rsid w:val="00FB50AE"/>
    <w:rsid w:val="00FB5BB0"/>
    <w:rsid w:val="00FB6AC0"/>
    <w:rsid w:val="00FB7A4A"/>
    <w:rsid w:val="00FB7D2E"/>
    <w:rsid w:val="00FC0352"/>
    <w:rsid w:val="00FC0635"/>
    <w:rsid w:val="00FC1C65"/>
    <w:rsid w:val="00FC1DA4"/>
    <w:rsid w:val="00FC1FAD"/>
    <w:rsid w:val="00FC2025"/>
    <w:rsid w:val="00FC29CB"/>
    <w:rsid w:val="00FC2F5B"/>
    <w:rsid w:val="00FC2FA6"/>
    <w:rsid w:val="00FC34DF"/>
    <w:rsid w:val="00FC3EFC"/>
    <w:rsid w:val="00FC4DF4"/>
    <w:rsid w:val="00FC4E91"/>
    <w:rsid w:val="00FC4EC3"/>
    <w:rsid w:val="00FC549F"/>
    <w:rsid w:val="00FC580F"/>
    <w:rsid w:val="00FC5BDB"/>
    <w:rsid w:val="00FC641C"/>
    <w:rsid w:val="00FC652E"/>
    <w:rsid w:val="00FC6A57"/>
    <w:rsid w:val="00FC7184"/>
    <w:rsid w:val="00FD06A5"/>
    <w:rsid w:val="00FD1929"/>
    <w:rsid w:val="00FD1BB4"/>
    <w:rsid w:val="00FD2D86"/>
    <w:rsid w:val="00FD31DB"/>
    <w:rsid w:val="00FD3DCC"/>
    <w:rsid w:val="00FD41EF"/>
    <w:rsid w:val="00FD481D"/>
    <w:rsid w:val="00FD4BDA"/>
    <w:rsid w:val="00FD6439"/>
    <w:rsid w:val="00FD64CF"/>
    <w:rsid w:val="00FD6CA4"/>
    <w:rsid w:val="00FD729C"/>
    <w:rsid w:val="00FD73F0"/>
    <w:rsid w:val="00FD767D"/>
    <w:rsid w:val="00FD78F5"/>
    <w:rsid w:val="00FD7C43"/>
    <w:rsid w:val="00FE0AE3"/>
    <w:rsid w:val="00FE0B91"/>
    <w:rsid w:val="00FE2419"/>
    <w:rsid w:val="00FE2DC3"/>
    <w:rsid w:val="00FE4425"/>
    <w:rsid w:val="00FE4B42"/>
    <w:rsid w:val="00FE4BE0"/>
    <w:rsid w:val="00FE4ED3"/>
    <w:rsid w:val="00FE50AE"/>
    <w:rsid w:val="00FE67BD"/>
    <w:rsid w:val="00FE6FEA"/>
    <w:rsid w:val="00FE761B"/>
    <w:rsid w:val="00FF04E8"/>
    <w:rsid w:val="00FF172E"/>
    <w:rsid w:val="00FF1CA0"/>
    <w:rsid w:val="00FF1D13"/>
    <w:rsid w:val="00FF261E"/>
    <w:rsid w:val="00FF27CA"/>
    <w:rsid w:val="00FF2EC3"/>
    <w:rsid w:val="00FF304E"/>
    <w:rsid w:val="00FF3907"/>
    <w:rsid w:val="00FF4475"/>
    <w:rsid w:val="00FF463C"/>
    <w:rsid w:val="00FF652D"/>
    <w:rsid w:val="00FF65E1"/>
    <w:rsid w:val="00FF6D34"/>
    <w:rsid w:val="00FF6D51"/>
    <w:rsid w:val="00FF70CF"/>
    <w:rsid w:val="00FF7218"/>
    <w:rsid w:val="00FF79A4"/>
    <w:rsid w:val="0BC0FDA2"/>
    <w:rsid w:val="0EDEF984"/>
    <w:rsid w:val="17361ABC"/>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9ECB5E"/>
  <w15:chartTrackingRefBased/>
  <w15:docId w15:val="{5299671B-F71E-4DE1-A62D-97EEF3E2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A9676D"/>
    <w:pPr>
      <w:spacing w:after="180" w:line="300" w:lineRule="atLeast"/>
    </w:pPr>
    <w:rPr>
      <w:sz w:val="20"/>
    </w:rPr>
  </w:style>
  <w:style w:type="paragraph" w:styleId="Heading1">
    <w:name w:val="heading 1"/>
    <w:basedOn w:val="Normal"/>
    <w:next w:val="Normal"/>
    <w:link w:val="Heading1Char"/>
    <w:semiHidden/>
    <w:rsid w:val="00A9676D"/>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A9676D"/>
    <w:pPr>
      <w:keepNext/>
      <w:keepLines/>
      <w:numPr>
        <w:ilvl w:val="1"/>
        <w:numId w:val="1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A9676D"/>
    <w:pPr>
      <w:keepNext/>
      <w:keepLines/>
      <w:numPr>
        <w:ilvl w:val="2"/>
        <w:numId w:val="1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A9676D"/>
    <w:pPr>
      <w:keepNext/>
      <w:keepLines/>
      <w:numPr>
        <w:ilvl w:val="3"/>
        <w:numId w:val="1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A9676D"/>
    <w:pPr>
      <w:keepNext/>
      <w:keepLines/>
      <w:numPr>
        <w:ilvl w:val="4"/>
        <w:numId w:val="1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A9676D"/>
    <w:pPr>
      <w:keepNext/>
      <w:keepLines/>
      <w:numPr>
        <w:ilvl w:val="5"/>
        <w:numId w:val="1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A9676D"/>
    <w:pPr>
      <w:keepNext/>
      <w:keepLines/>
      <w:numPr>
        <w:ilvl w:val="6"/>
        <w:numId w:val="1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A9676D"/>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A9676D"/>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A9676D"/>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A9676D"/>
  </w:style>
  <w:style w:type="paragraph" w:customStyle="1" w:styleId="ParagraphContinued">
    <w:name w:val="Paragraph Continued"/>
    <w:basedOn w:val="Paragraph"/>
    <w:next w:val="Paragraph"/>
    <w:qFormat/>
    <w:rsid w:val="00A9676D"/>
    <w:pPr>
      <w:spacing w:before="180"/>
    </w:pPr>
  </w:style>
  <w:style w:type="character" w:customStyle="1" w:styleId="Heading1Char">
    <w:name w:val="Heading 1 Char"/>
    <w:basedOn w:val="DefaultParagraphFont"/>
    <w:link w:val="Heading1"/>
    <w:uiPriority w:val="9"/>
    <w:rsid w:val="00A9676D"/>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A9676D"/>
    <w:pPr>
      <w:spacing w:before="180" w:after="60" w:line="360" w:lineRule="atLeast"/>
      <w:outlineLvl w:val="1"/>
    </w:pPr>
    <w:rPr>
      <w:color w:val="046B5C" w:themeColor="text2"/>
      <w:sz w:val="30"/>
    </w:rPr>
  </w:style>
  <w:style w:type="paragraph" w:styleId="ListBullet">
    <w:name w:val="List Bullet"/>
    <w:basedOn w:val="Normal"/>
    <w:qFormat/>
    <w:rsid w:val="00A9676D"/>
    <w:pPr>
      <w:numPr>
        <w:numId w:val="24"/>
      </w:numPr>
      <w:spacing w:after="100"/>
      <w:ind w:left="187" w:hanging="187"/>
    </w:pPr>
  </w:style>
  <w:style w:type="paragraph" w:styleId="ListNumber">
    <w:name w:val="List Number"/>
    <w:basedOn w:val="Normal"/>
    <w:qFormat/>
    <w:rsid w:val="00A9676D"/>
    <w:pPr>
      <w:numPr>
        <w:numId w:val="26"/>
      </w:numPr>
      <w:adjustRightInd w:val="0"/>
      <w:spacing w:after="80"/>
    </w:pPr>
  </w:style>
  <w:style w:type="paragraph" w:styleId="BalloonText">
    <w:name w:val="Balloon Text"/>
    <w:basedOn w:val="Normal"/>
    <w:link w:val="BalloonTextChar"/>
    <w:semiHidden/>
    <w:rsid w:val="00A967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9676D"/>
    <w:rPr>
      <w:rFonts w:ascii="Segoe UI" w:hAnsi="Segoe UI" w:cs="Segoe UI"/>
      <w:sz w:val="18"/>
      <w:szCs w:val="18"/>
    </w:rPr>
  </w:style>
  <w:style w:type="table" w:styleId="GridTable2Accent1">
    <w:name w:val="Grid Table 2 Accent 1"/>
    <w:basedOn w:val="TableNormal"/>
    <w:rsid w:val="00A9676D"/>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A9676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A9676D"/>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A9676D"/>
    <w:rPr>
      <w:rFonts w:asciiTheme="majorHAnsi" w:hAnsiTheme="majorHAnsi"/>
      <w:sz w:val="18"/>
    </w:rPr>
  </w:style>
  <w:style w:type="paragraph" w:styleId="Footer">
    <w:name w:val="footer"/>
    <w:basedOn w:val="Normal"/>
    <w:link w:val="FooterChar"/>
    <w:semiHidden/>
    <w:rsid w:val="00A9676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A9676D"/>
    <w:rPr>
      <w:rFonts w:asciiTheme="majorHAnsi" w:hAnsiTheme="majorHAnsi"/>
      <w:sz w:val="18"/>
    </w:rPr>
  </w:style>
  <w:style w:type="paragraph" w:styleId="Title">
    <w:name w:val="Title"/>
    <w:basedOn w:val="Normal"/>
    <w:next w:val="Paragraph"/>
    <w:link w:val="TitleChar"/>
    <w:qFormat/>
    <w:rsid w:val="00A9676D"/>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uiPriority w:val="10"/>
    <w:rsid w:val="00A9676D"/>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A9676D"/>
    <w:pPr>
      <w:numPr>
        <w:numId w:val="10"/>
      </w:numPr>
      <w:adjustRightInd w:val="0"/>
      <w:spacing w:after="80"/>
    </w:pPr>
  </w:style>
  <w:style w:type="paragraph" w:styleId="ListBullet2">
    <w:name w:val="List Bullet 2"/>
    <w:basedOn w:val="Normal"/>
    <w:qFormat/>
    <w:rsid w:val="00A9676D"/>
    <w:pPr>
      <w:numPr>
        <w:numId w:val="6"/>
      </w:numPr>
      <w:spacing w:after="100"/>
      <w:ind w:left="374" w:hanging="187"/>
    </w:pPr>
  </w:style>
  <w:style w:type="paragraph" w:styleId="List">
    <w:name w:val="List"/>
    <w:basedOn w:val="Normal"/>
    <w:semiHidden/>
    <w:rsid w:val="00A9676D"/>
    <w:pPr>
      <w:numPr>
        <w:numId w:val="5"/>
      </w:numPr>
      <w:spacing w:after="80"/>
    </w:pPr>
  </w:style>
  <w:style w:type="paragraph" w:styleId="ListContinue">
    <w:name w:val="List Continue"/>
    <w:basedOn w:val="Normal"/>
    <w:qFormat/>
    <w:rsid w:val="00A9676D"/>
    <w:pPr>
      <w:spacing w:after="80"/>
      <w:ind w:left="180"/>
    </w:pPr>
  </w:style>
  <w:style w:type="character" w:styleId="Emphasis">
    <w:name w:val="Emphasis"/>
    <w:basedOn w:val="DefaultParagraphFont"/>
    <w:semiHidden/>
    <w:rsid w:val="00A9676D"/>
    <w:rPr>
      <w:i/>
      <w:iCs/>
    </w:rPr>
  </w:style>
  <w:style w:type="paragraph" w:styleId="Caption">
    <w:name w:val="caption"/>
    <w:basedOn w:val="TableTextLeft"/>
    <w:next w:val="Normal"/>
    <w:semiHidden/>
    <w:rsid w:val="00A9676D"/>
    <w:pPr>
      <w:spacing w:before="240" w:after="60"/>
    </w:pPr>
    <w:rPr>
      <w:b/>
      <w:bCs/>
      <w:sz w:val="20"/>
      <w:szCs w:val="20"/>
    </w:rPr>
  </w:style>
  <w:style w:type="paragraph" w:styleId="ListContinue2">
    <w:name w:val="List Continue 2"/>
    <w:basedOn w:val="Normal"/>
    <w:qFormat/>
    <w:rsid w:val="00A9676D"/>
    <w:pPr>
      <w:spacing w:after="80"/>
      <w:ind w:left="360"/>
    </w:pPr>
  </w:style>
  <w:style w:type="paragraph" w:customStyle="1" w:styleId="Acknowledgment">
    <w:name w:val="Acknowledgment"/>
    <w:basedOn w:val="H1"/>
    <w:next w:val="ParagraphContinued"/>
    <w:semiHidden/>
    <w:rsid w:val="00A9676D"/>
    <w:rPr>
      <w:b/>
      <w:bCs/>
    </w:rPr>
  </w:style>
  <w:style w:type="paragraph" w:styleId="ListBullet3">
    <w:name w:val="List Bullet 3"/>
    <w:basedOn w:val="Normal"/>
    <w:qFormat/>
    <w:rsid w:val="00A9676D"/>
    <w:pPr>
      <w:numPr>
        <w:numId w:val="7"/>
      </w:numPr>
      <w:spacing w:after="100"/>
      <w:ind w:left="547" w:hanging="187"/>
    </w:pPr>
  </w:style>
  <w:style w:type="paragraph" w:styleId="NoteHeading">
    <w:name w:val="Note Heading"/>
    <w:basedOn w:val="H1"/>
    <w:next w:val="Notes"/>
    <w:link w:val="NoteHeadingChar"/>
    <w:semiHidden/>
    <w:rsid w:val="00A9676D"/>
    <w:pPr>
      <w:outlineLvl w:val="9"/>
    </w:pPr>
    <w:rPr>
      <w:color w:val="0B2949" w:themeColor="accent1"/>
      <w:sz w:val="20"/>
    </w:rPr>
  </w:style>
  <w:style w:type="character" w:customStyle="1" w:styleId="NoteHeadingChar">
    <w:name w:val="Note Heading Char"/>
    <w:basedOn w:val="DefaultParagraphFont"/>
    <w:link w:val="NoteHeading"/>
    <w:semiHidden/>
    <w:rsid w:val="00A9676D"/>
    <w:rPr>
      <w:rFonts w:asciiTheme="majorHAnsi" w:eastAsiaTheme="majorEastAsia" w:hAnsiTheme="majorHAnsi" w:cstheme="majorBidi"/>
      <w:color w:val="0B2949" w:themeColor="accent1"/>
      <w:sz w:val="20"/>
      <w:szCs w:val="32"/>
    </w:rPr>
  </w:style>
  <w:style w:type="paragraph" w:customStyle="1" w:styleId="Anchor">
    <w:name w:val="Anchor"/>
    <w:semiHidden/>
    <w:rsid w:val="00A9676D"/>
    <w:pPr>
      <w:spacing w:after="0" w:line="20" w:lineRule="exact"/>
    </w:pPr>
    <w:rPr>
      <w:b/>
      <w:bCs/>
      <w:color w:val="FFFFFF" w:themeColor="background1"/>
      <w:sz w:val="2"/>
    </w:rPr>
  </w:style>
  <w:style w:type="paragraph" w:customStyle="1" w:styleId="AppendixTitle">
    <w:name w:val="Appendix Title"/>
    <w:basedOn w:val="H1"/>
    <w:next w:val="H2"/>
    <w:unhideWhenUsed/>
    <w:qFormat/>
    <w:rsid w:val="00A9676D"/>
    <w:pPr>
      <w:spacing w:after="240"/>
      <w:jc w:val="center"/>
    </w:pPr>
    <w:rPr>
      <w:bCs/>
    </w:rPr>
  </w:style>
  <w:style w:type="paragraph" w:customStyle="1" w:styleId="AttachmentTitle">
    <w:name w:val="Attachment Title"/>
    <w:basedOn w:val="H1"/>
    <w:next w:val="H2"/>
    <w:semiHidden/>
    <w:rsid w:val="00A9676D"/>
    <w:pPr>
      <w:jc w:val="center"/>
    </w:pPr>
    <w:rPr>
      <w:bCs/>
    </w:rPr>
  </w:style>
  <w:style w:type="paragraph" w:customStyle="1" w:styleId="Banner">
    <w:name w:val="Banner"/>
    <w:basedOn w:val="H1"/>
    <w:semiHidden/>
    <w:rsid w:val="00A9676D"/>
    <w:pPr>
      <w:shd w:val="clear" w:color="auto" w:fill="FFFFFF" w:themeFill="background1"/>
      <w:spacing w:after="180"/>
    </w:pPr>
    <w:rPr>
      <w:bCs/>
      <w:color w:val="0B2949" w:themeColor="accent1"/>
    </w:rPr>
  </w:style>
  <w:style w:type="paragraph" w:styleId="Bibliography">
    <w:name w:val="Bibliography"/>
    <w:basedOn w:val="Normal"/>
    <w:qFormat/>
    <w:rsid w:val="00A9676D"/>
    <w:pPr>
      <w:spacing w:after="80" w:line="240" w:lineRule="atLeast"/>
    </w:pPr>
    <w:rPr>
      <w:sz w:val="18"/>
    </w:rPr>
  </w:style>
  <w:style w:type="paragraph" w:styleId="BlockText">
    <w:name w:val="Block Text"/>
    <w:basedOn w:val="Normal"/>
    <w:semiHidden/>
    <w:rsid w:val="00A9676D"/>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A9676D"/>
    <w:pPr>
      <w:spacing w:after="120"/>
    </w:pPr>
  </w:style>
  <w:style w:type="character" w:customStyle="1" w:styleId="BodyTextChar">
    <w:name w:val="Body Text Char"/>
    <w:basedOn w:val="DefaultParagraphFont"/>
    <w:link w:val="BodyText"/>
    <w:semiHidden/>
    <w:rsid w:val="00A9676D"/>
    <w:rPr>
      <w:sz w:val="20"/>
    </w:rPr>
  </w:style>
  <w:style w:type="paragraph" w:styleId="BodyText2">
    <w:name w:val="Body Text 2"/>
    <w:basedOn w:val="Normal"/>
    <w:link w:val="BodyText2Char"/>
    <w:semiHidden/>
    <w:rsid w:val="00A9676D"/>
    <w:pPr>
      <w:spacing w:after="120" w:line="480" w:lineRule="auto"/>
    </w:pPr>
  </w:style>
  <w:style w:type="character" w:customStyle="1" w:styleId="BodyText2Char">
    <w:name w:val="Body Text 2 Char"/>
    <w:basedOn w:val="DefaultParagraphFont"/>
    <w:link w:val="BodyText2"/>
    <w:semiHidden/>
    <w:rsid w:val="00A9676D"/>
    <w:rPr>
      <w:sz w:val="20"/>
    </w:rPr>
  </w:style>
  <w:style w:type="paragraph" w:styleId="BodyText3">
    <w:name w:val="Body Text 3"/>
    <w:basedOn w:val="Normal"/>
    <w:link w:val="BodyText3Char"/>
    <w:semiHidden/>
    <w:rsid w:val="00A9676D"/>
    <w:pPr>
      <w:spacing w:after="120"/>
    </w:pPr>
    <w:rPr>
      <w:sz w:val="16"/>
      <w:szCs w:val="16"/>
    </w:rPr>
  </w:style>
  <w:style w:type="character" w:customStyle="1" w:styleId="BodyText3Char">
    <w:name w:val="Body Text 3 Char"/>
    <w:basedOn w:val="DefaultParagraphFont"/>
    <w:link w:val="BodyText3"/>
    <w:semiHidden/>
    <w:rsid w:val="00A9676D"/>
    <w:rPr>
      <w:sz w:val="16"/>
      <w:szCs w:val="16"/>
    </w:rPr>
  </w:style>
  <w:style w:type="paragraph" w:styleId="BodyTextFirstIndent">
    <w:name w:val="Body Text First Indent"/>
    <w:basedOn w:val="BodyText"/>
    <w:link w:val="BodyTextFirstIndentChar"/>
    <w:semiHidden/>
    <w:rsid w:val="00A9676D"/>
    <w:pPr>
      <w:spacing w:after="160"/>
      <w:ind w:firstLine="360"/>
    </w:pPr>
  </w:style>
  <w:style w:type="character" w:customStyle="1" w:styleId="BodyTextFirstIndentChar">
    <w:name w:val="Body Text First Indent Char"/>
    <w:basedOn w:val="BodyTextChar"/>
    <w:link w:val="BodyTextFirstIndent"/>
    <w:semiHidden/>
    <w:rsid w:val="00A9676D"/>
    <w:rPr>
      <w:sz w:val="20"/>
    </w:rPr>
  </w:style>
  <w:style w:type="paragraph" w:styleId="BodyTextIndent">
    <w:name w:val="Body Text Indent"/>
    <w:basedOn w:val="Normal"/>
    <w:link w:val="BodyTextIndentChar"/>
    <w:semiHidden/>
    <w:rsid w:val="00A9676D"/>
    <w:pPr>
      <w:spacing w:after="120"/>
      <w:ind w:left="360"/>
    </w:pPr>
  </w:style>
  <w:style w:type="character" w:customStyle="1" w:styleId="BodyTextIndentChar">
    <w:name w:val="Body Text Indent Char"/>
    <w:basedOn w:val="DefaultParagraphFont"/>
    <w:link w:val="BodyTextIndent"/>
    <w:semiHidden/>
    <w:rsid w:val="00A9676D"/>
    <w:rPr>
      <w:sz w:val="20"/>
    </w:rPr>
  </w:style>
  <w:style w:type="paragraph" w:styleId="BodyTextFirstIndent2">
    <w:name w:val="Body Text First Indent 2"/>
    <w:basedOn w:val="BodyTextIndent"/>
    <w:link w:val="BodyTextFirstIndent2Char"/>
    <w:semiHidden/>
    <w:rsid w:val="00A9676D"/>
    <w:pPr>
      <w:spacing w:after="160"/>
      <w:ind w:firstLine="360"/>
    </w:pPr>
  </w:style>
  <w:style w:type="character" w:customStyle="1" w:styleId="BodyTextFirstIndent2Char">
    <w:name w:val="Body Text First Indent 2 Char"/>
    <w:basedOn w:val="BodyTextIndentChar"/>
    <w:link w:val="BodyTextFirstIndent2"/>
    <w:semiHidden/>
    <w:rsid w:val="00A9676D"/>
    <w:rPr>
      <w:sz w:val="20"/>
    </w:rPr>
  </w:style>
  <w:style w:type="paragraph" w:styleId="BodyTextIndent2">
    <w:name w:val="Body Text Indent 2"/>
    <w:basedOn w:val="Normal"/>
    <w:link w:val="BodyTextIndent2Char"/>
    <w:semiHidden/>
    <w:rsid w:val="00A9676D"/>
    <w:pPr>
      <w:spacing w:after="120" w:line="480" w:lineRule="auto"/>
      <w:ind w:left="360"/>
    </w:pPr>
  </w:style>
  <w:style w:type="character" w:customStyle="1" w:styleId="BodyTextIndent2Char">
    <w:name w:val="Body Text Indent 2 Char"/>
    <w:basedOn w:val="DefaultParagraphFont"/>
    <w:link w:val="BodyTextIndent2"/>
    <w:semiHidden/>
    <w:rsid w:val="00A9676D"/>
    <w:rPr>
      <w:sz w:val="20"/>
    </w:rPr>
  </w:style>
  <w:style w:type="paragraph" w:styleId="BodyTextIndent3">
    <w:name w:val="Body Text Indent 3"/>
    <w:basedOn w:val="Normal"/>
    <w:link w:val="BodyTextIndent3Char"/>
    <w:semiHidden/>
    <w:rsid w:val="00A9676D"/>
    <w:pPr>
      <w:spacing w:after="120"/>
      <w:ind w:left="360"/>
    </w:pPr>
    <w:rPr>
      <w:sz w:val="16"/>
      <w:szCs w:val="16"/>
    </w:rPr>
  </w:style>
  <w:style w:type="character" w:customStyle="1" w:styleId="BodyTextIndent3Char">
    <w:name w:val="Body Text Indent 3 Char"/>
    <w:basedOn w:val="DefaultParagraphFont"/>
    <w:link w:val="BodyTextIndent3"/>
    <w:semiHidden/>
    <w:rsid w:val="00A9676D"/>
    <w:rPr>
      <w:sz w:val="16"/>
      <w:szCs w:val="16"/>
    </w:rPr>
  </w:style>
  <w:style w:type="character" w:styleId="BookTitle">
    <w:name w:val="Book Title"/>
    <w:basedOn w:val="DefaultParagraphFont"/>
    <w:semiHidden/>
    <w:rsid w:val="00A9676D"/>
    <w:rPr>
      <w:b/>
      <w:bCs/>
      <w:i/>
      <w:iCs/>
      <w:spacing w:val="5"/>
    </w:rPr>
  </w:style>
  <w:style w:type="paragraph" w:customStyle="1" w:styleId="Blank">
    <w:name w:val="Blank"/>
    <w:basedOn w:val="Normal"/>
    <w:semiHidden/>
    <w:rsid w:val="00A9676D"/>
    <w:pPr>
      <w:spacing w:before="5120" w:after="0"/>
      <w:jc w:val="center"/>
    </w:pPr>
    <w:rPr>
      <w:b/>
      <w:bCs/>
    </w:rPr>
  </w:style>
  <w:style w:type="paragraph" w:customStyle="1" w:styleId="Byline">
    <w:name w:val="Byline"/>
    <w:basedOn w:val="Normal"/>
    <w:semiHidden/>
    <w:rsid w:val="00A9676D"/>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A9676D"/>
    <w:pPr>
      <w:ind w:left="720" w:right="720"/>
    </w:pPr>
    <w:rPr>
      <w:bCs/>
      <w:color w:val="000000" w:themeColor="text1"/>
      <w:sz w:val="22"/>
    </w:rPr>
  </w:style>
  <w:style w:type="paragraph" w:styleId="Date">
    <w:name w:val="Date"/>
    <w:basedOn w:val="Normal"/>
    <w:next w:val="Normal"/>
    <w:link w:val="DateChar"/>
    <w:semiHidden/>
    <w:rsid w:val="00A9676D"/>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A9676D"/>
    <w:rPr>
      <w:rFonts w:asciiTheme="majorHAnsi" w:hAnsiTheme="majorHAnsi"/>
      <w:b/>
      <w:color w:val="444D54" w:themeColor="accent3" w:themeShade="BF"/>
      <w:sz w:val="20"/>
    </w:rPr>
  </w:style>
  <w:style w:type="paragraph" w:customStyle="1" w:styleId="CoverTitle">
    <w:name w:val="Cover Title"/>
    <w:semiHidden/>
    <w:rsid w:val="00A9676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A9676D"/>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A9676D"/>
    <w:pPr>
      <w:numPr>
        <w:numId w:val="11"/>
      </w:numPr>
      <w:adjustRightInd w:val="0"/>
      <w:spacing w:after="80"/>
    </w:pPr>
  </w:style>
  <w:style w:type="paragraph" w:styleId="ListNumber4">
    <w:name w:val="List Number 4"/>
    <w:basedOn w:val="Normal"/>
    <w:semiHidden/>
    <w:rsid w:val="00A9676D"/>
    <w:pPr>
      <w:numPr>
        <w:numId w:val="12"/>
      </w:numPr>
      <w:spacing w:after="80"/>
    </w:pPr>
  </w:style>
  <w:style w:type="paragraph" w:customStyle="1" w:styleId="CoverSubtitle">
    <w:name w:val="Cover Subtitle"/>
    <w:semiHidden/>
    <w:rsid w:val="00A9676D"/>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A9676D"/>
    <w:pPr>
      <w:spacing w:after="240" w:line="280" w:lineRule="atLeast"/>
      <w:contextualSpacing/>
    </w:pPr>
    <w:rPr>
      <w:color w:val="0B2949" w:themeColor="accent1"/>
      <w:sz w:val="20"/>
    </w:rPr>
  </w:style>
  <w:style w:type="paragraph" w:customStyle="1" w:styleId="CoverHead">
    <w:name w:val="Cover Head"/>
    <w:basedOn w:val="CoverDate"/>
    <w:semiHidden/>
    <w:rsid w:val="00A9676D"/>
    <w:pPr>
      <w:spacing w:before="0" w:after="90" w:line="280" w:lineRule="atLeast"/>
    </w:pPr>
    <w:rPr>
      <w:rFonts w:asciiTheme="minorHAnsi" w:hAnsiTheme="minorHAnsi"/>
      <w:sz w:val="20"/>
    </w:rPr>
  </w:style>
  <w:style w:type="paragraph" w:customStyle="1" w:styleId="CoverAuthor">
    <w:name w:val="Cover Author"/>
    <w:basedOn w:val="CoverDate"/>
    <w:semiHidden/>
    <w:rsid w:val="00A9676D"/>
    <w:pPr>
      <w:spacing w:before="120"/>
    </w:pPr>
    <w:rPr>
      <w:b w:val="0"/>
    </w:rPr>
  </w:style>
  <w:style w:type="paragraph" w:styleId="DocumentMap">
    <w:name w:val="Document Map"/>
    <w:basedOn w:val="Normal"/>
    <w:link w:val="DocumentMapChar"/>
    <w:semiHidden/>
    <w:rsid w:val="00A9676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9676D"/>
    <w:rPr>
      <w:rFonts w:ascii="Segoe UI" w:hAnsi="Segoe UI" w:cs="Segoe UI"/>
      <w:sz w:val="16"/>
      <w:szCs w:val="16"/>
    </w:rPr>
  </w:style>
  <w:style w:type="character" w:styleId="EndnoteReference">
    <w:name w:val="endnote reference"/>
    <w:basedOn w:val="DefaultParagraphFont"/>
    <w:semiHidden/>
    <w:unhideWhenUsed/>
    <w:rsid w:val="00A9676D"/>
    <w:rPr>
      <w:vertAlign w:val="superscript"/>
    </w:rPr>
  </w:style>
  <w:style w:type="paragraph" w:customStyle="1" w:styleId="Addressee">
    <w:name w:val="Addressee"/>
    <w:basedOn w:val="Normal"/>
    <w:semiHidden/>
    <w:rsid w:val="00A9676D"/>
    <w:pPr>
      <w:tabs>
        <w:tab w:val="left" w:pos="576"/>
      </w:tabs>
      <w:spacing w:before="240"/>
      <w:ind w:left="576" w:hanging="576"/>
    </w:pPr>
  </w:style>
  <w:style w:type="character" w:styleId="CommentReference">
    <w:name w:val="annotation reference"/>
    <w:basedOn w:val="DefaultParagraphFont"/>
    <w:semiHidden/>
    <w:rsid w:val="00A9676D"/>
    <w:rPr>
      <w:sz w:val="16"/>
      <w:szCs w:val="16"/>
    </w:rPr>
  </w:style>
  <w:style w:type="paragraph" w:styleId="CommentText">
    <w:name w:val="annotation text"/>
    <w:basedOn w:val="Normal"/>
    <w:link w:val="CommentTextChar"/>
    <w:semiHidden/>
    <w:rsid w:val="00A9676D"/>
    <w:pPr>
      <w:spacing w:line="240" w:lineRule="auto"/>
    </w:pPr>
    <w:rPr>
      <w:szCs w:val="20"/>
    </w:rPr>
  </w:style>
  <w:style w:type="character" w:customStyle="1" w:styleId="CommentTextChar">
    <w:name w:val="Comment Text Char"/>
    <w:basedOn w:val="DefaultParagraphFont"/>
    <w:link w:val="CommentText"/>
    <w:uiPriority w:val="99"/>
    <w:rsid w:val="00A9676D"/>
    <w:rPr>
      <w:sz w:val="20"/>
      <w:szCs w:val="20"/>
    </w:rPr>
  </w:style>
  <w:style w:type="paragraph" w:styleId="CommentSubject">
    <w:name w:val="annotation subject"/>
    <w:basedOn w:val="CommentText"/>
    <w:next w:val="CommentText"/>
    <w:link w:val="CommentSubjectChar"/>
    <w:semiHidden/>
    <w:rsid w:val="00A9676D"/>
    <w:rPr>
      <w:b/>
      <w:bCs/>
    </w:rPr>
  </w:style>
  <w:style w:type="character" w:customStyle="1" w:styleId="CommentSubjectChar">
    <w:name w:val="Comment Subject Char"/>
    <w:basedOn w:val="CommentTextChar"/>
    <w:link w:val="CommentSubject"/>
    <w:uiPriority w:val="99"/>
    <w:semiHidden/>
    <w:rsid w:val="00A9676D"/>
    <w:rPr>
      <w:b/>
      <w:bCs/>
      <w:sz w:val="20"/>
      <w:szCs w:val="20"/>
    </w:rPr>
  </w:style>
  <w:style w:type="paragraph" w:styleId="Revision">
    <w:name w:val="Revision"/>
    <w:hidden/>
    <w:uiPriority w:val="99"/>
    <w:semiHidden/>
    <w:rsid w:val="00A9676D"/>
    <w:pPr>
      <w:spacing w:after="0" w:line="240" w:lineRule="auto"/>
    </w:pPr>
    <w:rPr>
      <w:sz w:val="20"/>
    </w:rPr>
  </w:style>
  <w:style w:type="paragraph" w:customStyle="1" w:styleId="PubinfoAuthor">
    <w:name w:val="Pubinfo Author"/>
    <w:basedOn w:val="Pubinfo"/>
    <w:semiHidden/>
    <w:rsid w:val="00A9676D"/>
    <w:pPr>
      <w:spacing w:after="0"/>
    </w:pPr>
  </w:style>
  <w:style w:type="paragraph" w:customStyle="1" w:styleId="ExhibitFootnote">
    <w:name w:val="Exhibit Footnote"/>
    <w:basedOn w:val="TableTextLeft"/>
    <w:unhideWhenUsed/>
    <w:qFormat/>
    <w:rsid w:val="00A9676D"/>
    <w:pPr>
      <w:spacing w:after="40" w:line="200" w:lineRule="atLeast"/>
    </w:pPr>
    <w:rPr>
      <w:sz w:val="16"/>
    </w:rPr>
  </w:style>
  <w:style w:type="paragraph" w:styleId="Closing">
    <w:name w:val="Closing"/>
    <w:basedOn w:val="Normal"/>
    <w:link w:val="ClosingChar"/>
    <w:semiHidden/>
    <w:rsid w:val="00A9676D"/>
    <w:pPr>
      <w:spacing w:after="240" w:line="240" w:lineRule="auto"/>
      <w:ind w:left="4320"/>
      <w:contextualSpacing/>
    </w:pPr>
  </w:style>
  <w:style w:type="character" w:customStyle="1" w:styleId="ClosingChar">
    <w:name w:val="Closing Char"/>
    <w:basedOn w:val="DefaultParagraphFont"/>
    <w:link w:val="Closing"/>
    <w:semiHidden/>
    <w:rsid w:val="00A9676D"/>
    <w:rPr>
      <w:sz w:val="20"/>
    </w:rPr>
  </w:style>
  <w:style w:type="paragraph" w:customStyle="1" w:styleId="ESH1">
    <w:name w:val="ES H1"/>
    <w:basedOn w:val="H1"/>
    <w:next w:val="ESParagraph"/>
    <w:semiHidden/>
    <w:unhideWhenUsed/>
    <w:rsid w:val="00A9676D"/>
    <w:pPr>
      <w:outlineLvl w:val="9"/>
    </w:pPr>
  </w:style>
  <w:style w:type="paragraph" w:customStyle="1" w:styleId="ESH2">
    <w:name w:val="ES H2"/>
    <w:basedOn w:val="ESH1"/>
    <w:next w:val="ESParagraph"/>
    <w:semiHidden/>
    <w:unhideWhenUsed/>
    <w:rsid w:val="00A9676D"/>
    <w:rPr>
      <w:b/>
      <w:color w:val="0B2949" w:themeColor="accent1"/>
      <w:sz w:val="24"/>
    </w:rPr>
  </w:style>
  <w:style w:type="paragraph" w:customStyle="1" w:styleId="ESListBullet">
    <w:name w:val="ES List Bullet"/>
    <w:basedOn w:val="ESParagraph"/>
    <w:semiHidden/>
    <w:unhideWhenUsed/>
    <w:rsid w:val="00A9676D"/>
    <w:pPr>
      <w:numPr>
        <w:numId w:val="14"/>
      </w:numPr>
    </w:pPr>
  </w:style>
  <w:style w:type="paragraph" w:customStyle="1" w:styleId="ESListNumber">
    <w:name w:val="ES List Number"/>
    <w:basedOn w:val="ESParagraph"/>
    <w:semiHidden/>
    <w:unhideWhenUsed/>
    <w:rsid w:val="00A9676D"/>
    <w:pPr>
      <w:numPr>
        <w:numId w:val="15"/>
      </w:numPr>
    </w:pPr>
  </w:style>
  <w:style w:type="paragraph" w:customStyle="1" w:styleId="ESParagraph">
    <w:name w:val="ES Paragraph"/>
    <w:basedOn w:val="Normal"/>
    <w:semiHidden/>
    <w:unhideWhenUsed/>
    <w:rsid w:val="00A9676D"/>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A9676D"/>
    <w:pPr>
      <w:spacing w:before="160"/>
    </w:pPr>
  </w:style>
  <w:style w:type="paragraph" w:customStyle="1" w:styleId="ExhibitSource">
    <w:name w:val="Exhibit Source"/>
    <w:basedOn w:val="TableTextLeft"/>
    <w:unhideWhenUsed/>
    <w:qFormat/>
    <w:rsid w:val="00A9676D"/>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A9676D"/>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A9676D"/>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A9676D"/>
    <w:rPr>
      <w:color w:val="0B2949" w:themeColor="accent1"/>
    </w:rPr>
  </w:style>
  <w:style w:type="paragraph" w:customStyle="1" w:styleId="Feature1">
    <w:name w:val="Feature1"/>
    <w:basedOn w:val="Normal"/>
    <w:semiHidden/>
    <w:rsid w:val="00A9676D"/>
    <w:pPr>
      <w:spacing w:after="0"/>
    </w:pPr>
  </w:style>
  <w:style w:type="paragraph" w:customStyle="1" w:styleId="Feature1Title">
    <w:name w:val="Feature1 Title"/>
    <w:basedOn w:val="H1"/>
    <w:next w:val="Feature1"/>
    <w:semiHidden/>
    <w:rsid w:val="00A9676D"/>
  </w:style>
  <w:style w:type="paragraph" w:customStyle="1" w:styleId="Feature1ListBullet">
    <w:name w:val="Feature1 List Bullet"/>
    <w:basedOn w:val="Feature1"/>
    <w:semiHidden/>
    <w:rsid w:val="00A9676D"/>
  </w:style>
  <w:style w:type="paragraph" w:customStyle="1" w:styleId="Feature1ListNumber">
    <w:name w:val="Feature1 List Number"/>
    <w:basedOn w:val="Feature1"/>
    <w:semiHidden/>
    <w:rsid w:val="00A9676D"/>
  </w:style>
  <w:style w:type="paragraph" w:customStyle="1" w:styleId="Feature1Head">
    <w:name w:val="Feature1 Head"/>
    <w:basedOn w:val="Feature1Title"/>
    <w:next w:val="Feature1"/>
    <w:semiHidden/>
    <w:rsid w:val="00A9676D"/>
    <w:pPr>
      <w:spacing w:after="80" w:line="240" w:lineRule="auto"/>
      <w:outlineLvl w:val="9"/>
    </w:pPr>
  </w:style>
  <w:style w:type="paragraph" w:customStyle="1" w:styleId="Feature2">
    <w:name w:val="Feature2"/>
    <w:basedOn w:val="Normal"/>
    <w:semiHidden/>
    <w:rsid w:val="00A9676D"/>
    <w:pPr>
      <w:spacing w:after="0"/>
    </w:pPr>
  </w:style>
  <w:style w:type="paragraph" w:customStyle="1" w:styleId="Feature2Title">
    <w:name w:val="Feature2 Title"/>
    <w:basedOn w:val="H1"/>
    <w:semiHidden/>
    <w:rsid w:val="00A9676D"/>
  </w:style>
  <w:style w:type="paragraph" w:customStyle="1" w:styleId="Feature2Head">
    <w:name w:val="Feature2 Head"/>
    <w:basedOn w:val="Feature2Title"/>
    <w:next w:val="Feature2"/>
    <w:semiHidden/>
    <w:rsid w:val="00A9676D"/>
  </w:style>
  <w:style w:type="paragraph" w:customStyle="1" w:styleId="Feature2ListBullet">
    <w:name w:val="Feature2 List Bullet"/>
    <w:basedOn w:val="Feature2"/>
    <w:semiHidden/>
    <w:rsid w:val="00A9676D"/>
  </w:style>
  <w:style w:type="paragraph" w:customStyle="1" w:styleId="Feature2ListNumber">
    <w:name w:val="Feature2 List Number"/>
    <w:basedOn w:val="Feature2"/>
    <w:semiHidden/>
    <w:rsid w:val="00A9676D"/>
  </w:style>
  <w:style w:type="paragraph" w:customStyle="1" w:styleId="Feature1ListHead">
    <w:name w:val="Feature1 List Head"/>
    <w:basedOn w:val="Feature1"/>
    <w:next w:val="Feature1ListBullet"/>
    <w:semiHidden/>
    <w:rsid w:val="00A9676D"/>
    <w:rPr>
      <w:b/>
    </w:rPr>
  </w:style>
  <w:style w:type="paragraph" w:customStyle="1" w:styleId="Feature2ListHead">
    <w:name w:val="Feature2 List Head"/>
    <w:basedOn w:val="Feature2"/>
    <w:next w:val="Feature2ListBullet"/>
    <w:semiHidden/>
    <w:rsid w:val="00A9676D"/>
    <w:rPr>
      <w:b/>
    </w:rPr>
  </w:style>
  <w:style w:type="paragraph" w:customStyle="1" w:styleId="FigureTitle">
    <w:name w:val="Figure Title"/>
    <w:basedOn w:val="ExhibitTitle"/>
    <w:next w:val="ExhibitSource"/>
    <w:qFormat/>
    <w:rsid w:val="00A9676D"/>
  </w:style>
  <w:style w:type="paragraph" w:customStyle="1" w:styleId="H2">
    <w:name w:val="H2"/>
    <w:basedOn w:val="H1"/>
    <w:next w:val="Paragraph"/>
    <w:qFormat/>
    <w:rsid w:val="00A9676D"/>
    <w:pPr>
      <w:spacing w:line="320" w:lineRule="atLeast"/>
      <w:outlineLvl w:val="2"/>
    </w:pPr>
    <w:rPr>
      <w:b/>
      <w:color w:val="0B2949" w:themeColor="accent1"/>
      <w:sz w:val="24"/>
    </w:rPr>
  </w:style>
  <w:style w:type="paragraph" w:customStyle="1" w:styleId="H3">
    <w:name w:val="H3"/>
    <w:basedOn w:val="H1"/>
    <w:next w:val="Paragraph"/>
    <w:qFormat/>
    <w:rsid w:val="00A9676D"/>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A9676D"/>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uiPriority w:val="9"/>
    <w:rsid w:val="00A9676D"/>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A9676D"/>
    <w:pPr>
      <w:spacing w:after="0" w:line="240" w:lineRule="auto"/>
      <w:ind w:left="200" w:hanging="200"/>
    </w:pPr>
  </w:style>
  <w:style w:type="paragraph" w:styleId="IndexHeading">
    <w:name w:val="index heading"/>
    <w:basedOn w:val="Normal"/>
    <w:next w:val="Index1"/>
    <w:semiHidden/>
    <w:rsid w:val="00A9676D"/>
    <w:rPr>
      <w:rFonts w:asciiTheme="majorHAnsi" w:eastAsiaTheme="majorEastAsia" w:hAnsiTheme="majorHAnsi" w:cstheme="majorBidi"/>
      <w:b/>
      <w:bCs/>
    </w:rPr>
  </w:style>
  <w:style w:type="paragraph" w:customStyle="1" w:styleId="Introduction">
    <w:name w:val="Introduction"/>
    <w:basedOn w:val="Normal"/>
    <w:semiHidden/>
    <w:rsid w:val="00A9676D"/>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A9676D"/>
    <w:pPr>
      <w:ind w:left="1267" w:hanging="1267"/>
      <w:contextualSpacing/>
    </w:pPr>
  </w:style>
  <w:style w:type="paragraph" w:styleId="Macro">
    <w:name w:val="macro"/>
    <w:link w:val="MacroTextChar"/>
    <w:semiHidden/>
    <w:rsid w:val="00A9676D"/>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A9676D"/>
    <w:rPr>
      <w:rFonts w:ascii="Consolas" w:hAnsi="Consolas"/>
      <w:sz w:val="20"/>
      <w:szCs w:val="20"/>
    </w:rPr>
  </w:style>
  <w:style w:type="paragraph" w:customStyle="1" w:styleId="Notes">
    <w:name w:val="Notes"/>
    <w:basedOn w:val="Normal"/>
    <w:semiHidden/>
    <w:rsid w:val="00A9676D"/>
    <w:rPr>
      <w:color w:val="046B5C" w:themeColor="text2"/>
    </w:rPr>
  </w:style>
  <w:style w:type="paragraph" w:customStyle="1" w:styleId="Pubinfo">
    <w:name w:val="Pubinfo"/>
    <w:basedOn w:val="Normal"/>
    <w:semiHidden/>
    <w:rsid w:val="00A9676D"/>
    <w:rPr>
      <w:b/>
    </w:rPr>
  </w:style>
  <w:style w:type="paragraph" w:customStyle="1" w:styleId="PubinfoCategory">
    <w:name w:val="Pubinfo Category"/>
    <w:basedOn w:val="Pubinfo"/>
    <w:semiHidden/>
    <w:rsid w:val="00A9676D"/>
  </w:style>
  <w:style w:type="paragraph" w:customStyle="1" w:styleId="PubinfoDate">
    <w:name w:val="Pubinfo Date"/>
    <w:basedOn w:val="PubinfoCategory"/>
    <w:semiHidden/>
    <w:rsid w:val="00A9676D"/>
  </w:style>
  <w:style w:type="paragraph" w:customStyle="1" w:styleId="PubinfoHead">
    <w:name w:val="Pubinfo Head"/>
    <w:basedOn w:val="Pubinfo"/>
    <w:semiHidden/>
    <w:rsid w:val="00A9676D"/>
  </w:style>
  <w:style w:type="paragraph" w:customStyle="1" w:styleId="PubinfoList">
    <w:name w:val="Pubinfo List"/>
    <w:basedOn w:val="Pubinfo"/>
    <w:semiHidden/>
    <w:rsid w:val="00A9676D"/>
  </w:style>
  <w:style w:type="paragraph" w:customStyle="1" w:styleId="PubinfoNumber">
    <w:name w:val="Pubinfo Number"/>
    <w:basedOn w:val="Pubinfo"/>
    <w:semiHidden/>
    <w:rsid w:val="00A9676D"/>
  </w:style>
  <w:style w:type="paragraph" w:styleId="Quote">
    <w:name w:val="Quote"/>
    <w:basedOn w:val="Normal"/>
    <w:link w:val="QuoteChar"/>
    <w:qFormat/>
    <w:rsid w:val="00A9676D"/>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uiPriority w:val="29"/>
    <w:rsid w:val="00A9676D"/>
    <w:rPr>
      <w:rFonts w:asciiTheme="majorHAnsi" w:hAnsiTheme="majorHAnsi"/>
      <w:iCs/>
      <w:color w:val="444D54" w:themeColor="accent3" w:themeShade="BF"/>
      <w:sz w:val="24"/>
      <w:szCs w:val="21"/>
    </w:rPr>
  </w:style>
  <w:style w:type="paragraph" w:customStyle="1" w:styleId="QuoteAttribution">
    <w:name w:val="Quote Attribution"/>
    <w:basedOn w:val="Quote"/>
    <w:qFormat/>
    <w:rsid w:val="00A9676D"/>
    <w:pPr>
      <w:spacing w:before="0" w:after="160"/>
      <w:jc w:val="right"/>
    </w:pPr>
    <w:rPr>
      <w:sz w:val="20"/>
    </w:rPr>
  </w:style>
  <w:style w:type="paragraph" w:styleId="Subtitle">
    <w:name w:val="Subtitle"/>
    <w:basedOn w:val="Normal"/>
    <w:next w:val="Normal"/>
    <w:link w:val="SubtitleChar"/>
    <w:semiHidden/>
    <w:rsid w:val="00A9676D"/>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uiPriority w:val="11"/>
    <w:rsid w:val="00A9676D"/>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A9676D"/>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A9676D"/>
  </w:style>
  <w:style w:type="paragraph" w:customStyle="1" w:styleId="TableTextRight">
    <w:name w:val="Table Text Right"/>
    <w:basedOn w:val="TableTextLeft"/>
    <w:qFormat/>
    <w:rsid w:val="00A9676D"/>
    <w:pPr>
      <w:jc w:val="right"/>
    </w:pPr>
  </w:style>
  <w:style w:type="paragraph" w:customStyle="1" w:styleId="TableTextDecimal">
    <w:name w:val="Table Text Decimal"/>
    <w:basedOn w:val="TableTextLeft"/>
    <w:qFormat/>
    <w:rsid w:val="00A9676D"/>
    <w:pPr>
      <w:tabs>
        <w:tab w:val="decimal" w:pos="576"/>
      </w:tabs>
    </w:pPr>
  </w:style>
  <w:style w:type="paragraph" w:customStyle="1" w:styleId="TableRowHead">
    <w:name w:val="Table Row Head"/>
    <w:basedOn w:val="TableTextLeft"/>
    <w:qFormat/>
    <w:rsid w:val="00A9676D"/>
    <w:pPr>
      <w:keepNext/>
      <w:spacing w:after="40"/>
    </w:pPr>
    <w:rPr>
      <w:b/>
      <w:color w:val="auto"/>
    </w:rPr>
  </w:style>
  <w:style w:type="paragraph" w:customStyle="1" w:styleId="TableListNumber">
    <w:name w:val="Table List Number"/>
    <w:basedOn w:val="TableTextLeft"/>
    <w:qFormat/>
    <w:rsid w:val="00A9676D"/>
    <w:pPr>
      <w:numPr>
        <w:numId w:val="16"/>
      </w:numPr>
    </w:pPr>
  </w:style>
  <w:style w:type="paragraph" w:customStyle="1" w:styleId="TableListBullet">
    <w:name w:val="Table List Bullet"/>
    <w:basedOn w:val="TableTextLeft"/>
    <w:qFormat/>
    <w:rsid w:val="00A9676D"/>
    <w:pPr>
      <w:numPr>
        <w:numId w:val="17"/>
      </w:numPr>
    </w:pPr>
  </w:style>
  <w:style w:type="paragraph" w:customStyle="1" w:styleId="TableHeaderCenter">
    <w:name w:val="Table Header Center"/>
    <w:basedOn w:val="TableTextLeft"/>
    <w:qFormat/>
    <w:rsid w:val="00A9676D"/>
    <w:pPr>
      <w:keepNext/>
      <w:jc w:val="center"/>
    </w:pPr>
    <w:rPr>
      <w:color w:val="FFFFFF" w:themeColor="background1"/>
    </w:rPr>
  </w:style>
  <w:style w:type="paragraph" w:customStyle="1" w:styleId="TableHeaderLeft">
    <w:name w:val="Table Header Left"/>
    <w:basedOn w:val="TableTextLeft"/>
    <w:qFormat/>
    <w:rsid w:val="00A9676D"/>
    <w:pPr>
      <w:keepNext/>
    </w:pPr>
    <w:rPr>
      <w:color w:val="FFFFFF" w:themeColor="background1"/>
    </w:rPr>
  </w:style>
  <w:style w:type="paragraph" w:customStyle="1" w:styleId="TableTitle">
    <w:name w:val="Table Title"/>
    <w:basedOn w:val="ExhibitTitle"/>
    <w:qFormat/>
    <w:rsid w:val="00A9676D"/>
    <w:pPr>
      <w:spacing w:before="180"/>
    </w:pPr>
  </w:style>
  <w:style w:type="paragraph" w:customStyle="1" w:styleId="TableTextCentered">
    <w:name w:val="Table Text Centered"/>
    <w:basedOn w:val="TableTextLeft"/>
    <w:qFormat/>
    <w:rsid w:val="00A9676D"/>
    <w:pPr>
      <w:jc w:val="center"/>
    </w:pPr>
  </w:style>
  <w:style w:type="paragraph" w:styleId="TOC1">
    <w:name w:val="toc 1"/>
    <w:basedOn w:val="Normal"/>
    <w:next w:val="Normal"/>
    <w:semiHidden/>
    <w:rsid w:val="00A9676D"/>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9676D"/>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9676D"/>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A9676D"/>
    <w:pPr>
      <w:spacing w:after="0" w:line="360" w:lineRule="atLeast"/>
    </w:pPr>
    <w:rPr>
      <w:rFonts w:asciiTheme="majorHAnsi" w:hAnsiTheme="majorHAnsi"/>
      <w:color w:val="0B2949" w:themeColor="accent1"/>
      <w:sz w:val="30"/>
    </w:rPr>
  </w:style>
  <w:style w:type="paragraph" w:styleId="List2">
    <w:name w:val="List 2"/>
    <w:basedOn w:val="Normal"/>
    <w:semiHidden/>
    <w:rsid w:val="00A9676D"/>
    <w:pPr>
      <w:numPr>
        <w:ilvl w:val="1"/>
        <w:numId w:val="5"/>
      </w:numPr>
      <w:contextualSpacing/>
    </w:pPr>
  </w:style>
  <w:style w:type="paragraph" w:styleId="List3">
    <w:name w:val="List 3"/>
    <w:basedOn w:val="Normal"/>
    <w:semiHidden/>
    <w:rsid w:val="00A9676D"/>
    <w:pPr>
      <w:numPr>
        <w:ilvl w:val="2"/>
        <w:numId w:val="5"/>
      </w:numPr>
      <w:contextualSpacing/>
    </w:pPr>
  </w:style>
  <w:style w:type="paragraph" w:customStyle="1" w:styleId="ListAlpha">
    <w:name w:val="List Alpha"/>
    <w:basedOn w:val="List"/>
    <w:qFormat/>
    <w:rsid w:val="00A9676D"/>
    <w:pPr>
      <w:numPr>
        <w:numId w:val="18"/>
      </w:numPr>
    </w:pPr>
  </w:style>
  <w:style w:type="paragraph" w:customStyle="1" w:styleId="ListAlpha2">
    <w:name w:val="List Alpha 2"/>
    <w:basedOn w:val="List2"/>
    <w:qFormat/>
    <w:rsid w:val="00A9676D"/>
    <w:pPr>
      <w:numPr>
        <w:ilvl w:val="0"/>
        <w:numId w:val="27"/>
      </w:numPr>
      <w:spacing w:after="80"/>
      <w:contextualSpacing w:val="0"/>
    </w:pPr>
  </w:style>
  <w:style w:type="paragraph" w:customStyle="1" w:styleId="ListAlpha3">
    <w:name w:val="List Alpha 3"/>
    <w:basedOn w:val="List3"/>
    <w:qFormat/>
    <w:rsid w:val="00A9676D"/>
    <w:pPr>
      <w:numPr>
        <w:ilvl w:val="0"/>
        <w:numId w:val="28"/>
      </w:numPr>
      <w:spacing w:after="80"/>
      <w:contextualSpacing w:val="0"/>
    </w:pPr>
  </w:style>
  <w:style w:type="paragraph" w:styleId="List4">
    <w:name w:val="List 4"/>
    <w:basedOn w:val="Normal"/>
    <w:semiHidden/>
    <w:rsid w:val="00A9676D"/>
    <w:pPr>
      <w:numPr>
        <w:ilvl w:val="3"/>
        <w:numId w:val="5"/>
      </w:numPr>
      <w:contextualSpacing/>
    </w:pPr>
  </w:style>
  <w:style w:type="paragraph" w:customStyle="1" w:styleId="Outline1">
    <w:name w:val="Outline 1"/>
    <w:basedOn w:val="List"/>
    <w:semiHidden/>
    <w:rsid w:val="00A9676D"/>
    <w:pPr>
      <w:numPr>
        <w:numId w:val="0"/>
      </w:numPr>
      <w:spacing w:after="0"/>
    </w:pPr>
  </w:style>
  <w:style w:type="paragraph" w:customStyle="1" w:styleId="Outline2">
    <w:name w:val="Outline 2"/>
    <w:basedOn w:val="List2"/>
    <w:semiHidden/>
    <w:rsid w:val="00A9676D"/>
    <w:pPr>
      <w:numPr>
        <w:numId w:val="19"/>
      </w:numPr>
      <w:spacing w:after="0"/>
    </w:pPr>
  </w:style>
  <w:style w:type="paragraph" w:customStyle="1" w:styleId="Outline3">
    <w:name w:val="Outline 3"/>
    <w:basedOn w:val="List3"/>
    <w:semiHidden/>
    <w:rsid w:val="00A9676D"/>
    <w:pPr>
      <w:numPr>
        <w:numId w:val="19"/>
      </w:numPr>
      <w:spacing w:after="0"/>
    </w:pPr>
  </w:style>
  <w:style w:type="paragraph" w:customStyle="1" w:styleId="Outline4">
    <w:name w:val="Outline 4"/>
    <w:basedOn w:val="List4"/>
    <w:semiHidden/>
    <w:rsid w:val="00A9676D"/>
    <w:pPr>
      <w:numPr>
        <w:ilvl w:val="0"/>
        <w:numId w:val="0"/>
      </w:numPr>
      <w:spacing w:after="0"/>
      <w:ind w:left="1440" w:hanging="360"/>
    </w:pPr>
  </w:style>
  <w:style w:type="character" w:customStyle="1" w:styleId="BoldItalic">
    <w:name w:val="Bold Italic"/>
    <w:basedOn w:val="DefaultParagraphFont"/>
    <w:qFormat/>
    <w:rsid w:val="00A9676D"/>
    <w:rPr>
      <w:b/>
      <w:i/>
    </w:rPr>
  </w:style>
  <w:style w:type="character" w:customStyle="1" w:styleId="BoldUnderline">
    <w:name w:val="Bold Underline"/>
    <w:basedOn w:val="DefaultParagraphFont"/>
    <w:qFormat/>
    <w:rsid w:val="00A9676D"/>
    <w:rPr>
      <w:b/>
      <w:u w:val="single"/>
    </w:rPr>
  </w:style>
  <w:style w:type="character" w:customStyle="1" w:styleId="Default">
    <w:name w:val="Default"/>
    <w:basedOn w:val="DefaultParagraphFont"/>
    <w:semiHidden/>
    <w:rsid w:val="00A9676D"/>
  </w:style>
  <w:style w:type="character" w:customStyle="1" w:styleId="HighlightBlue">
    <w:name w:val="Highlight Blue"/>
    <w:basedOn w:val="DefaultParagraphFont"/>
    <w:semiHidden/>
    <w:rsid w:val="00A9676D"/>
    <w:rPr>
      <w:bdr w:val="none" w:sz="0" w:space="0" w:color="auto"/>
      <w:shd w:val="clear" w:color="auto" w:fill="D9E8F9" w:themeFill="accent1" w:themeFillTint="1A"/>
    </w:rPr>
  </w:style>
  <w:style w:type="character" w:customStyle="1" w:styleId="HighlightYellow">
    <w:name w:val="Highlight Yellow"/>
    <w:basedOn w:val="DefaultParagraphFont"/>
    <w:semiHidden/>
    <w:rsid w:val="00A9676D"/>
    <w:rPr>
      <w:bdr w:val="none" w:sz="0" w:space="0" w:color="auto"/>
      <w:shd w:val="clear" w:color="auto" w:fill="FCF0D1" w:themeFill="accent4" w:themeFillTint="33"/>
    </w:rPr>
  </w:style>
  <w:style w:type="character" w:customStyle="1" w:styleId="RunIn">
    <w:name w:val="Run In"/>
    <w:basedOn w:val="DefaultParagraphFont"/>
    <w:qFormat/>
    <w:rsid w:val="00A9676D"/>
    <w:rPr>
      <w:b/>
      <w:color w:val="000000" w:themeColor="text1"/>
    </w:rPr>
  </w:style>
  <w:style w:type="character" w:customStyle="1" w:styleId="TableTextTight">
    <w:name w:val="Table Text Tight"/>
    <w:basedOn w:val="DefaultParagraphFont"/>
    <w:qFormat/>
    <w:rsid w:val="00A9676D"/>
    <w:rPr>
      <w:sz w:val="16"/>
    </w:rPr>
  </w:style>
  <w:style w:type="character" w:customStyle="1" w:styleId="TitleSubtitle">
    <w:name w:val="Title_Subtitle"/>
    <w:basedOn w:val="DefaultParagraphFont"/>
    <w:semiHidden/>
    <w:rsid w:val="00A9676D"/>
    <w:rPr>
      <w:b/>
    </w:rPr>
  </w:style>
  <w:style w:type="table" w:customStyle="1" w:styleId="AlternateTable">
    <w:name w:val="Alternate Table"/>
    <w:basedOn w:val="TableNormal"/>
    <w:rsid w:val="00A9676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9676D"/>
    <w:rPr>
      <w:color w:val="808080"/>
    </w:rPr>
  </w:style>
  <w:style w:type="paragraph" w:customStyle="1" w:styleId="TableTextDecimalWide">
    <w:name w:val="Table Text Decimal Wide"/>
    <w:basedOn w:val="TableTextDecimal"/>
    <w:qFormat/>
    <w:rsid w:val="00A9676D"/>
    <w:pPr>
      <w:tabs>
        <w:tab w:val="clear" w:pos="576"/>
        <w:tab w:val="decimal" w:pos="864"/>
      </w:tabs>
    </w:pPr>
  </w:style>
  <w:style w:type="paragraph" w:customStyle="1" w:styleId="TableTextDecimalNarrow">
    <w:name w:val="Table Text Decimal Narrow"/>
    <w:basedOn w:val="TableTextDecimalWide"/>
    <w:qFormat/>
    <w:rsid w:val="00A9676D"/>
    <w:pPr>
      <w:tabs>
        <w:tab w:val="decimal" w:pos="360"/>
        <w:tab w:val="clear" w:pos="864"/>
      </w:tabs>
    </w:pPr>
  </w:style>
  <w:style w:type="paragraph" w:styleId="ListBullet4">
    <w:name w:val="List Bullet 4"/>
    <w:basedOn w:val="Normal"/>
    <w:semiHidden/>
    <w:rsid w:val="00A9676D"/>
    <w:pPr>
      <w:numPr>
        <w:numId w:val="8"/>
      </w:numPr>
      <w:contextualSpacing/>
    </w:pPr>
  </w:style>
  <w:style w:type="paragraph" w:customStyle="1" w:styleId="TitleRule">
    <w:name w:val="Title Rule"/>
    <w:basedOn w:val="Normal"/>
    <w:semiHidden/>
    <w:rsid w:val="00A9676D"/>
    <w:pPr>
      <w:keepNext/>
      <w:spacing w:before="240" w:after="80"/>
    </w:pPr>
  </w:style>
  <w:style w:type="paragraph" w:styleId="ListBullet5">
    <w:name w:val="List Bullet 5"/>
    <w:basedOn w:val="Normal"/>
    <w:semiHidden/>
    <w:rsid w:val="00A9676D"/>
    <w:pPr>
      <w:numPr>
        <w:numId w:val="9"/>
      </w:numPr>
      <w:contextualSpacing/>
    </w:pPr>
  </w:style>
  <w:style w:type="paragraph" w:styleId="ListNumber5">
    <w:name w:val="List Number 5"/>
    <w:basedOn w:val="Normal"/>
    <w:semiHidden/>
    <w:rsid w:val="00A9676D"/>
    <w:pPr>
      <w:numPr>
        <w:numId w:val="13"/>
      </w:numPr>
      <w:spacing w:after="80"/>
    </w:pPr>
  </w:style>
  <w:style w:type="paragraph" w:customStyle="1" w:styleId="Sidebar">
    <w:name w:val="Sidebar"/>
    <w:basedOn w:val="Normal"/>
    <w:qFormat/>
    <w:rsid w:val="00A9676D"/>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A9676D"/>
    <w:pPr>
      <w:numPr>
        <w:numId w:val="22"/>
      </w:numPr>
    </w:pPr>
  </w:style>
  <w:style w:type="paragraph" w:customStyle="1" w:styleId="SidebarListNumber">
    <w:name w:val="Sidebar List Number"/>
    <w:basedOn w:val="Sidebar"/>
    <w:qFormat/>
    <w:rsid w:val="00A9676D"/>
    <w:pPr>
      <w:numPr>
        <w:numId w:val="29"/>
      </w:numPr>
      <w:adjustRightInd w:val="0"/>
    </w:pPr>
  </w:style>
  <w:style w:type="paragraph" w:customStyle="1" w:styleId="TableListBullet2">
    <w:name w:val="Table List Bullet 2"/>
    <w:basedOn w:val="TableListBullet"/>
    <w:qFormat/>
    <w:rsid w:val="00A9676D"/>
    <w:pPr>
      <w:numPr>
        <w:numId w:val="20"/>
      </w:numPr>
    </w:pPr>
  </w:style>
  <w:style w:type="character" w:customStyle="1" w:styleId="Heading2Char">
    <w:name w:val="Heading 2 Char"/>
    <w:basedOn w:val="DefaultParagraphFont"/>
    <w:link w:val="Heading2"/>
    <w:uiPriority w:val="9"/>
    <w:rsid w:val="00A9676D"/>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rsid w:val="00A9676D"/>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rsid w:val="00A9676D"/>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uiPriority w:val="9"/>
    <w:rsid w:val="00A9676D"/>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uiPriority w:val="9"/>
    <w:rsid w:val="00A9676D"/>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uiPriority w:val="9"/>
    <w:rsid w:val="00A9676D"/>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uiPriority w:val="9"/>
    <w:rsid w:val="00A9676D"/>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A9676D"/>
    <w:pPr>
      <w:numPr>
        <w:numId w:val="21"/>
      </w:numPr>
    </w:pPr>
  </w:style>
  <w:style w:type="paragraph" w:styleId="ListContinue3">
    <w:name w:val="List Continue 3"/>
    <w:basedOn w:val="Normal"/>
    <w:qFormat/>
    <w:rsid w:val="00A9676D"/>
    <w:pPr>
      <w:spacing w:after="80"/>
      <w:ind w:left="540"/>
    </w:pPr>
  </w:style>
  <w:style w:type="paragraph" w:styleId="List5">
    <w:name w:val="List 5"/>
    <w:basedOn w:val="Normal"/>
    <w:semiHidden/>
    <w:rsid w:val="00A9676D"/>
    <w:pPr>
      <w:numPr>
        <w:ilvl w:val="4"/>
        <w:numId w:val="5"/>
      </w:numPr>
      <w:contextualSpacing/>
    </w:pPr>
  </w:style>
  <w:style w:type="character" w:styleId="UnresolvedMention">
    <w:name w:val="Unresolved Mention"/>
    <w:basedOn w:val="DefaultParagraphFont"/>
    <w:semiHidden/>
    <w:rsid w:val="00A9676D"/>
    <w:rPr>
      <w:color w:val="605E5C"/>
      <w:shd w:val="clear" w:color="auto" w:fill="E1DFDD"/>
    </w:rPr>
  </w:style>
  <w:style w:type="character" w:customStyle="1" w:styleId="H1Char">
    <w:name w:val="H1 Char"/>
    <w:basedOn w:val="DefaultParagraphFont"/>
    <w:link w:val="H1"/>
    <w:rsid w:val="00A9676D"/>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A9676D"/>
    <w:pPr>
      <w:spacing w:before="240" w:after="0"/>
    </w:pPr>
    <w:rPr>
      <w:b/>
    </w:rPr>
  </w:style>
  <w:style w:type="character" w:customStyle="1" w:styleId="Bold">
    <w:name w:val="Bold"/>
    <w:basedOn w:val="DefaultParagraphFont"/>
    <w:qFormat/>
    <w:rsid w:val="00A9676D"/>
    <w:rPr>
      <w:b/>
    </w:rPr>
  </w:style>
  <w:style w:type="character" w:customStyle="1" w:styleId="Italic">
    <w:name w:val="Italic"/>
    <w:basedOn w:val="DefaultParagraphFont"/>
    <w:qFormat/>
    <w:rsid w:val="00A9676D"/>
    <w:rPr>
      <w:i/>
    </w:rPr>
  </w:style>
  <w:style w:type="paragraph" w:customStyle="1" w:styleId="mathematicaorg">
    <w:name w:val="mathematica.org"/>
    <w:link w:val="mathematicaorgChar"/>
    <w:semiHidden/>
    <w:rsid w:val="00A9676D"/>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A9676D"/>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A9676D"/>
    <w:pPr>
      <w:spacing w:before="3000" w:line="252" w:lineRule="auto"/>
    </w:pPr>
    <w:rPr>
      <w:rFonts w:eastAsia="Times New Roman" w:cs="Times New Roman"/>
      <w:bCs w:val="0"/>
      <w:spacing w:val="2"/>
      <w:szCs w:val="20"/>
    </w:rPr>
  </w:style>
  <w:style w:type="numbering" w:customStyle="1" w:styleId="Feature20">
    <w:name w:val="Feature 2"/>
    <w:semiHidden/>
    <w:rsid w:val="00A9676D"/>
    <w:pPr>
      <w:numPr>
        <w:numId w:val="1"/>
      </w:numPr>
    </w:pPr>
  </w:style>
  <w:style w:type="paragraph" w:customStyle="1" w:styleId="Covertextborder">
    <w:name w:val="Cover text border"/>
    <w:semiHidden/>
    <w:rsid w:val="00A9676D"/>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A9676D"/>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A9676D"/>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A9676D"/>
    <w:pPr>
      <w:keepLines/>
      <w:spacing w:line="240" w:lineRule="atLeast"/>
      <w:ind w:left="288" w:hanging="288"/>
    </w:pPr>
    <w:rPr>
      <w:sz w:val="18"/>
    </w:rPr>
  </w:style>
  <w:style w:type="paragraph" w:styleId="TOC4">
    <w:name w:val="toc 4"/>
    <w:basedOn w:val="Normal"/>
    <w:next w:val="Normal"/>
    <w:semiHidden/>
    <w:rsid w:val="00A9676D"/>
    <w:pPr>
      <w:spacing w:after="100"/>
      <w:ind w:left="1728" w:hanging="432"/>
    </w:pPr>
    <w:rPr>
      <w:rFonts w:asciiTheme="majorHAnsi" w:hAnsiTheme="majorHAnsi"/>
      <w:sz w:val="19"/>
    </w:rPr>
  </w:style>
  <w:style w:type="paragraph" w:customStyle="1" w:styleId="Disclaimer">
    <w:name w:val="Disclaimer"/>
    <w:basedOn w:val="Footer"/>
    <w:semiHidden/>
    <w:rsid w:val="00A9676D"/>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A9676D"/>
    <w:rPr>
      <w:vertAlign w:val="subscript"/>
    </w:rPr>
  </w:style>
  <w:style w:type="paragraph" w:styleId="Salutation">
    <w:name w:val="Salutation"/>
    <w:basedOn w:val="Normal"/>
    <w:next w:val="Paragraph"/>
    <w:link w:val="SalutationChar"/>
    <w:semiHidden/>
    <w:rsid w:val="00A9676D"/>
    <w:pPr>
      <w:tabs>
        <w:tab w:val="left" w:pos="1440"/>
      </w:tabs>
      <w:spacing w:line="245" w:lineRule="auto"/>
      <w:ind w:left="1440" w:hanging="1440"/>
    </w:pPr>
  </w:style>
  <w:style w:type="character" w:customStyle="1" w:styleId="SalutationChar">
    <w:name w:val="Salutation Char"/>
    <w:basedOn w:val="DefaultParagraphFont"/>
    <w:link w:val="Salutation"/>
    <w:semiHidden/>
    <w:rsid w:val="00A9676D"/>
    <w:rPr>
      <w:sz w:val="20"/>
    </w:rPr>
  </w:style>
  <w:style w:type="numbering" w:styleId="111111">
    <w:name w:val="Outline List 2"/>
    <w:basedOn w:val="NoList"/>
    <w:semiHidden/>
    <w:unhideWhenUsed/>
    <w:rsid w:val="00A9676D"/>
    <w:pPr>
      <w:numPr>
        <w:numId w:val="2"/>
      </w:numPr>
    </w:pPr>
  </w:style>
  <w:style w:type="character" w:styleId="Hyperlink">
    <w:name w:val="Hyperlink"/>
    <w:basedOn w:val="DefaultParagraphFont"/>
    <w:unhideWhenUsed/>
    <w:qFormat/>
    <w:rsid w:val="00A9676D"/>
    <w:rPr>
      <w:color w:val="0563C1" w:themeColor="hyperlink"/>
      <w:u w:val="single"/>
    </w:rPr>
  </w:style>
  <w:style w:type="character" w:customStyle="1" w:styleId="Superscript">
    <w:name w:val="Superscript"/>
    <w:basedOn w:val="DefaultParagraphFont"/>
    <w:qFormat/>
    <w:rsid w:val="00A9676D"/>
    <w:rPr>
      <w:vertAlign w:val="superscript"/>
    </w:rPr>
  </w:style>
  <w:style w:type="character" w:customStyle="1" w:styleId="Underline">
    <w:name w:val="Underline"/>
    <w:basedOn w:val="DefaultParagraphFont"/>
    <w:qFormat/>
    <w:rsid w:val="00A9676D"/>
    <w:rPr>
      <w:u w:val="single"/>
    </w:rPr>
  </w:style>
  <w:style w:type="paragraph" w:styleId="FootnoteText">
    <w:name w:val="footnote text"/>
    <w:basedOn w:val="Normal"/>
    <w:link w:val="FootnoteTextChar"/>
    <w:semiHidden/>
    <w:unhideWhenUsed/>
    <w:rsid w:val="00A9676D"/>
    <w:pPr>
      <w:spacing w:after="40" w:line="220" w:lineRule="atLeast"/>
    </w:pPr>
    <w:rPr>
      <w:sz w:val="18"/>
      <w:szCs w:val="20"/>
    </w:rPr>
  </w:style>
  <w:style w:type="character" w:customStyle="1" w:styleId="FootnoteTextChar">
    <w:name w:val="Footnote Text Char"/>
    <w:basedOn w:val="DefaultParagraphFont"/>
    <w:link w:val="FootnoteText"/>
    <w:semiHidden/>
    <w:rsid w:val="00A9676D"/>
    <w:rPr>
      <w:sz w:val="18"/>
      <w:szCs w:val="20"/>
    </w:rPr>
  </w:style>
  <w:style w:type="character" w:styleId="FootnoteReference">
    <w:name w:val="footnote reference"/>
    <w:basedOn w:val="DefaultParagraphFont"/>
    <w:semiHidden/>
    <w:unhideWhenUsed/>
    <w:rsid w:val="00A9676D"/>
    <w:rPr>
      <w:vertAlign w:val="superscript"/>
    </w:rPr>
  </w:style>
  <w:style w:type="paragraph" w:styleId="EndnoteText">
    <w:name w:val="endnote text"/>
    <w:basedOn w:val="Normal"/>
    <w:link w:val="EndnoteTextChar"/>
    <w:semiHidden/>
    <w:unhideWhenUsed/>
    <w:rsid w:val="00A9676D"/>
    <w:pPr>
      <w:spacing w:after="60" w:line="220" w:lineRule="atLeast"/>
    </w:pPr>
    <w:rPr>
      <w:sz w:val="18"/>
      <w:szCs w:val="20"/>
    </w:rPr>
  </w:style>
  <w:style w:type="character" w:customStyle="1" w:styleId="EndnoteTextChar">
    <w:name w:val="Endnote Text Char"/>
    <w:basedOn w:val="DefaultParagraphFont"/>
    <w:link w:val="EndnoteText"/>
    <w:semiHidden/>
    <w:rsid w:val="00A9676D"/>
    <w:rPr>
      <w:sz w:val="18"/>
      <w:szCs w:val="20"/>
    </w:rPr>
  </w:style>
  <w:style w:type="paragraph" w:styleId="NoSpacing">
    <w:name w:val="No Spacing"/>
    <w:qFormat/>
    <w:rsid w:val="00A9676D"/>
    <w:pPr>
      <w:spacing w:after="0" w:line="280" w:lineRule="atLeast"/>
    </w:pPr>
    <w:rPr>
      <w:sz w:val="20"/>
    </w:rPr>
  </w:style>
  <w:style w:type="numbering" w:styleId="1ai">
    <w:name w:val="Outline List 1"/>
    <w:basedOn w:val="NoList"/>
    <w:semiHidden/>
    <w:unhideWhenUsed/>
    <w:rsid w:val="00A9676D"/>
    <w:pPr>
      <w:numPr>
        <w:numId w:val="3"/>
      </w:numPr>
    </w:pPr>
  </w:style>
  <w:style w:type="numbering" w:styleId="ArticleSection">
    <w:name w:val="Outline List 3"/>
    <w:basedOn w:val="NoList"/>
    <w:semiHidden/>
    <w:unhideWhenUsed/>
    <w:rsid w:val="00A9676D"/>
    <w:pPr>
      <w:numPr>
        <w:numId w:val="4"/>
      </w:numPr>
    </w:pPr>
  </w:style>
  <w:style w:type="table" w:styleId="ColorfulGrid">
    <w:name w:val="Colorful Grid"/>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9676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9676D"/>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9676D"/>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9676D"/>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9676D"/>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9676D"/>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9676D"/>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9676D"/>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9676D"/>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9676D"/>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9676D"/>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9676D"/>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9676D"/>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9676D"/>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9676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9676D"/>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9676D"/>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9676D"/>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9676D"/>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9676D"/>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9676D"/>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9676D"/>
    <w:pPr>
      <w:spacing w:after="0" w:line="240" w:lineRule="auto"/>
    </w:pPr>
  </w:style>
  <w:style w:type="character" w:customStyle="1" w:styleId="E-mailSignatureChar">
    <w:name w:val="E-mail Signature Char"/>
    <w:basedOn w:val="DefaultParagraphFont"/>
    <w:link w:val="E-mailSignature"/>
    <w:semiHidden/>
    <w:rsid w:val="00A9676D"/>
    <w:rPr>
      <w:sz w:val="20"/>
    </w:rPr>
  </w:style>
  <w:style w:type="paragraph" w:styleId="EnvelopeAddress">
    <w:name w:val="envelope address"/>
    <w:basedOn w:val="Normal"/>
    <w:semiHidden/>
    <w:rsid w:val="00A9676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9676D"/>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9676D"/>
    <w:rPr>
      <w:color w:val="0563C1" w:themeColor="followedHyperlink"/>
      <w:u w:val="single"/>
    </w:rPr>
  </w:style>
  <w:style w:type="table" w:styleId="GridTable1Light">
    <w:name w:val="Grid Table 1 Light"/>
    <w:basedOn w:val="TableNormal"/>
    <w:rsid w:val="00A9676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9676D"/>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9676D"/>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9676D"/>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9676D"/>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9676D"/>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9676D"/>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9676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9676D"/>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9676D"/>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9676D"/>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9676D"/>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9676D"/>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967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9676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9676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9676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9676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9676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9676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967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9676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9676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9676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9676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9676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9676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9676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9676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9676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9676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9676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9676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9676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9676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9676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9676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9676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9676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9676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9676D"/>
    <w:rPr>
      <w:color w:val="2B579A"/>
      <w:shd w:val="clear" w:color="auto" w:fill="E1DFDD"/>
    </w:rPr>
  </w:style>
  <w:style w:type="character" w:styleId="HTMLAcronym">
    <w:name w:val="HTML Acronym"/>
    <w:basedOn w:val="DefaultParagraphFont"/>
    <w:semiHidden/>
    <w:rsid w:val="00A9676D"/>
  </w:style>
  <w:style w:type="paragraph" w:styleId="HTMLAddress">
    <w:name w:val="HTML Address"/>
    <w:basedOn w:val="Normal"/>
    <w:link w:val="HTMLAddressChar"/>
    <w:semiHidden/>
    <w:rsid w:val="00A9676D"/>
    <w:pPr>
      <w:spacing w:after="0" w:line="240" w:lineRule="auto"/>
    </w:pPr>
    <w:rPr>
      <w:i/>
      <w:iCs/>
    </w:rPr>
  </w:style>
  <w:style w:type="character" w:customStyle="1" w:styleId="HTMLAddressChar">
    <w:name w:val="HTML Address Char"/>
    <w:basedOn w:val="DefaultParagraphFont"/>
    <w:link w:val="HTMLAddress"/>
    <w:semiHidden/>
    <w:rsid w:val="00A9676D"/>
    <w:rPr>
      <w:i/>
      <w:iCs/>
      <w:sz w:val="20"/>
    </w:rPr>
  </w:style>
  <w:style w:type="character" w:styleId="HTMLCite">
    <w:name w:val="HTML Cite"/>
    <w:basedOn w:val="DefaultParagraphFont"/>
    <w:semiHidden/>
    <w:rsid w:val="00A9676D"/>
    <w:rPr>
      <w:i/>
      <w:iCs/>
    </w:rPr>
  </w:style>
  <w:style w:type="character" w:styleId="HTMLCode">
    <w:name w:val="HTML Code"/>
    <w:basedOn w:val="DefaultParagraphFont"/>
    <w:semiHidden/>
    <w:rsid w:val="00A9676D"/>
    <w:rPr>
      <w:rFonts w:ascii="Consolas" w:hAnsi="Consolas"/>
      <w:sz w:val="20"/>
      <w:szCs w:val="20"/>
    </w:rPr>
  </w:style>
  <w:style w:type="character" w:styleId="HTMLDefinition">
    <w:name w:val="HTML Definition"/>
    <w:basedOn w:val="DefaultParagraphFont"/>
    <w:semiHidden/>
    <w:rsid w:val="00A9676D"/>
    <w:rPr>
      <w:i/>
      <w:iCs/>
    </w:rPr>
  </w:style>
  <w:style w:type="character" w:styleId="HTMLKeyboard">
    <w:name w:val="HTML Keyboard"/>
    <w:basedOn w:val="DefaultParagraphFont"/>
    <w:semiHidden/>
    <w:rsid w:val="00A9676D"/>
    <w:rPr>
      <w:rFonts w:ascii="Consolas" w:hAnsi="Consolas"/>
      <w:sz w:val="20"/>
      <w:szCs w:val="20"/>
    </w:rPr>
  </w:style>
  <w:style w:type="paragraph" w:styleId="HTMLPreformatted">
    <w:name w:val="HTML Preformatted"/>
    <w:basedOn w:val="Normal"/>
    <w:link w:val="HTMLPreformattedChar"/>
    <w:semiHidden/>
    <w:rsid w:val="00A9676D"/>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A9676D"/>
    <w:rPr>
      <w:rFonts w:ascii="Consolas" w:hAnsi="Consolas"/>
      <w:sz w:val="20"/>
      <w:szCs w:val="20"/>
    </w:rPr>
  </w:style>
  <w:style w:type="character" w:styleId="HTMLSample">
    <w:name w:val="HTML Sample"/>
    <w:basedOn w:val="DefaultParagraphFont"/>
    <w:semiHidden/>
    <w:rsid w:val="00A9676D"/>
    <w:rPr>
      <w:rFonts w:ascii="Consolas" w:hAnsi="Consolas"/>
      <w:sz w:val="24"/>
      <w:szCs w:val="24"/>
    </w:rPr>
  </w:style>
  <w:style w:type="character" w:styleId="HTMLTypewriter">
    <w:name w:val="HTML Typewriter"/>
    <w:basedOn w:val="DefaultParagraphFont"/>
    <w:semiHidden/>
    <w:unhideWhenUsed/>
    <w:rsid w:val="00A9676D"/>
    <w:rPr>
      <w:rFonts w:ascii="Consolas" w:hAnsi="Consolas"/>
      <w:sz w:val="20"/>
      <w:szCs w:val="20"/>
    </w:rPr>
  </w:style>
  <w:style w:type="character" w:styleId="HTMLVariable">
    <w:name w:val="HTML Variable"/>
    <w:basedOn w:val="DefaultParagraphFont"/>
    <w:semiHidden/>
    <w:unhideWhenUsed/>
    <w:rsid w:val="00A9676D"/>
    <w:rPr>
      <w:i/>
      <w:iCs/>
    </w:rPr>
  </w:style>
  <w:style w:type="paragraph" w:styleId="Index2">
    <w:name w:val="index 2"/>
    <w:basedOn w:val="Normal"/>
    <w:next w:val="Normal"/>
    <w:autoRedefine/>
    <w:semiHidden/>
    <w:rsid w:val="00A9676D"/>
    <w:pPr>
      <w:spacing w:after="0" w:line="240" w:lineRule="auto"/>
      <w:ind w:left="440" w:hanging="220"/>
    </w:pPr>
  </w:style>
  <w:style w:type="paragraph" w:styleId="Index3">
    <w:name w:val="index 3"/>
    <w:basedOn w:val="Normal"/>
    <w:next w:val="Normal"/>
    <w:autoRedefine/>
    <w:semiHidden/>
    <w:rsid w:val="00A9676D"/>
    <w:pPr>
      <w:spacing w:after="0" w:line="240" w:lineRule="auto"/>
      <w:ind w:left="660" w:hanging="220"/>
    </w:pPr>
  </w:style>
  <w:style w:type="paragraph" w:styleId="Index4">
    <w:name w:val="index 4"/>
    <w:basedOn w:val="Normal"/>
    <w:next w:val="Normal"/>
    <w:autoRedefine/>
    <w:semiHidden/>
    <w:rsid w:val="00A9676D"/>
    <w:pPr>
      <w:spacing w:after="0" w:line="240" w:lineRule="auto"/>
      <w:ind w:left="880" w:hanging="220"/>
    </w:pPr>
  </w:style>
  <w:style w:type="paragraph" w:styleId="Index5">
    <w:name w:val="index 5"/>
    <w:basedOn w:val="Normal"/>
    <w:next w:val="Normal"/>
    <w:autoRedefine/>
    <w:semiHidden/>
    <w:rsid w:val="00A9676D"/>
    <w:pPr>
      <w:spacing w:after="0" w:line="240" w:lineRule="auto"/>
      <w:ind w:left="1100" w:hanging="220"/>
    </w:pPr>
  </w:style>
  <w:style w:type="paragraph" w:styleId="Index6">
    <w:name w:val="index 6"/>
    <w:basedOn w:val="Normal"/>
    <w:next w:val="Normal"/>
    <w:autoRedefine/>
    <w:semiHidden/>
    <w:rsid w:val="00A9676D"/>
    <w:pPr>
      <w:spacing w:after="0" w:line="240" w:lineRule="auto"/>
      <w:ind w:left="1320" w:hanging="220"/>
    </w:pPr>
  </w:style>
  <w:style w:type="paragraph" w:styleId="Index7">
    <w:name w:val="index 7"/>
    <w:basedOn w:val="Normal"/>
    <w:next w:val="Normal"/>
    <w:autoRedefine/>
    <w:semiHidden/>
    <w:rsid w:val="00A9676D"/>
    <w:pPr>
      <w:spacing w:after="0" w:line="240" w:lineRule="auto"/>
      <w:ind w:left="1540" w:hanging="220"/>
    </w:pPr>
  </w:style>
  <w:style w:type="paragraph" w:styleId="Index8">
    <w:name w:val="index 8"/>
    <w:basedOn w:val="Normal"/>
    <w:next w:val="Normal"/>
    <w:autoRedefine/>
    <w:semiHidden/>
    <w:rsid w:val="00A9676D"/>
    <w:pPr>
      <w:spacing w:after="0" w:line="240" w:lineRule="auto"/>
      <w:ind w:left="1760" w:hanging="220"/>
    </w:pPr>
  </w:style>
  <w:style w:type="paragraph" w:styleId="Index9">
    <w:name w:val="index 9"/>
    <w:basedOn w:val="Normal"/>
    <w:next w:val="Normal"/>
    <w:autoRedefine/>
    <w:semiHidden/>
    <w:rsid w:val="00A9676D"/>
    <w:pPr>
      <w:spacing w:after="0" w:line="240" w:lineRule="auto"/>
      <w:ind w:left="1980" w:hanging="220"/>
    </w:pPr>
  </w:style>
  <w:style w:type="character" w:styleId="IntenseEmphasis">
    <w:name w:val="Intense Emphasis"/>
    <w:basedOn w:val="DefaultParagraphFont"/>
    <w:semiHidden/>
    <w:rsid w:val="00A9676D"/>
    <w:rPr>
      <w:i/>
      <w:iCs/>
      <w:color w:val="0B2949" w:themeColor="accent1"/>
    </w:rPr>
  </w:style>
  <w:style w:type="paragraph" w:styleId="IntenseQuote">
    <w:name w:val="Intense Quote"/>
    <w:basedOn w:val="Normal"/>
    <w:next w:val="Normal"/>
    <w:link w:val="IntenseQuoteChar"/>
    <w:semiHidden/>
    <w:rsid w:val="00A9676D"/>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rsid w:val="00A9676D"/>
    <w:rPr>
      <w:i/>
      <w:iCs/>
      <w:color w:val="0B2949" w:themeColor="accent1"/>
      <w:sz w:val="20"/>
    </w:rPr>
  </w:style>
  <w:style w:type="character" w:styleId="IntenseReference">
    <w:name w:val="Intense Reference"/>
    <w:basedOn w:val="DefaultParagraphFont"/>
    <w:semiHidden/>
    <w:rsid w:val="00A9676D"/>
    <w:rPr>
      <w:b/>
      <w:bCs/>
      <w:smallCaps/>
      <w:color w:val="0B2949" w:themeColor="accent1"/>
      <w:spacing w:val="5"/>
    </w:rPr>
  </w:style>
  <w:style w:type="table" w:styleId="LightGrid">
    <w:name w:val="Light Grid"/>
    <w:basedOn w:val="TableNormal"/>
    <w:unhideWhenUsed/>
    <w:rsid w:val="00A9676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9676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9676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9676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9676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9676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9676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9676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9676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9676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9676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9676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9676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9676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9676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9676D"/>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9676D"/>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9676D"/>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9676D"/>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9676D"/>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9676D"/>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9676D"/>
  </w:style>
  <w:style w:type="paragraph" w:styleId="ListContinue4">
    <w:name w:val="List Continue 4"/>
    <w:basedOn w:val="Normal"/>
    <w:semiHidden/>
    <w:rsid w:val="00A9676D"/>
    <w:pPr>
      <w:spacing w:after="120"/>
      <w:ind w:left="720"/>
      <w:contextualSpacing/>
    </w:pPr>
  </w:style>
  <w:style w:type="paragraph" w:styleId="ListContinue5">
    <w:name w:val="List Continue 5"/>
    <w:basedOn w:val="Normal"/>
    <w:semiHidden/>
    <w:rsid w:val="00A9676D"/>
    <w:pPr>
      <w:spacing w:after="120"/>
      <w:ind w:left="1080"/>
      <w:contextualSpacing/>
    </w:pPr>
  </w:style>
  <w:style w:type="table" w:styleId="ListTable1Light">
    <w:name w:val="List Table 1 Light"/>
    <w:basedOn w:val="TableNormal"/>
    <w:rsid w:val="00A9676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9676D"/>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9676D"/>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9676D"/>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9676D"/>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9676D"/>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9676D"/>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9676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9676D"/>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9676D"/>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9676D"/>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9676D"/>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9676D"/>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9676D"/>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9676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9676D"/>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9676D"/>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9676D"/>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9676D"/>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9676D"/>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9676D"/>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967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9676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9676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9676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9676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9676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9676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9676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9676D"/>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9676D"/>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9676D"/>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9676D"/>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9676D"/>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9676D"/>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9676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9676D"/>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9676D"/>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9676D"/>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9676D"/>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9676D"/>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9676D"/>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9676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9676D"/>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9676D"/>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9676D"/>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9676D"/>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9676D"/>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9676D"/>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9676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9676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9676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9676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9676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9676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9676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9676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9676D"/>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9676D"/>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9676D"/>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9676D"/>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9676D"/>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9676D"/>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9676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9676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9676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9676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9676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9676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9676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9676D"/>
    <w:rPr>
      <w:color w:val="2B579A"/>
      <w:shd w:val="clear" w:color="auto" w:fill="E1DFDD"/>
    </w:rPr>
  </w:style>
  <w:style w:type="paragraph" w:styleId="MessageHeader">
    <w:name w:val="Message Header"/>
    <w:basedOn w:val="Normal"/>
    <w:link w:val="MessageHeaderChar"/>
    <w:semiHidden/>
    <w:rsid w:val="00A9676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9676D"/>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9676D"/>
    <w:rPr>
      <w:rFonts w:ascii="Times New Roman" w:hAnsi="Times New Roman" w:cs="Times New Roman"/>
      <w:sz w:val="24"/>
      <w:szCs w:val="24"/>
    </w:rPr>
  </w:style>
  <w:style w:type="paragraph" w:styleId="NormalIndent">
    <w:name w:val="Normal Indent"/>
    <w:basedOn w:val="Normal"/>
    <w:semiHidden/>
    <w:rsid w:val="00A9676D"/>
    <w:pPr>
      <w:ind w:left="720"/>
    </w:pPr>
  </w:style>
  <w:style w:type="character" w:styleId="PageNumber">
    <w:name w:val="page number"/>
    <w:basedOn w:val="DefaultParagraphFont"/>
    <w:semiHidden/>
    <w:rsid w:val="00A9676D"/>
  </w:style>
  <w:style w:type="table" w:styleId="PlainTable1">
    <w:name w:val="Plain Table 1"/>
    <w:basedOn w:val="TableNormal"/>
    <w:rsid w:val="00A967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967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9676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967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967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9676D"/>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A9676D"/>
    <w:rPr>
      <w:rFonts w:ascii="Consolas" w:hAnsi="Consolas"/>
      <w:sz w:val="21"/>
      <w:szCs w:val="21"/>
    </w:rPr>
  </w:style>
  <w:style w:type="paragraph" w:styleId="Signature">
    <w:name w:val="Signature"/>
    <w:basedOn w:val="Normal"/>
    <w:link w:val="SignatureChar"/>
    <w:semiHidden/>
    <w:rsid w:val="00A9676D"/>
    <w:pPr>
      <w:spacing w:after="0" w:line="240" w:lineRule="auto"/>
      <w:ind w:left="4320"/>
    </w:pPr>
  </w:style>
  <w:style w:type="character" w:customStyle="1" w:styleId="SignatureChar">
    <w:name w:val="Signature Char"/>
    <w:basedOn w:val="DefaultParagraphFont"/>
    <w:link w:val="Signature"/>
    <w:semiHidden/>
    <w:rsid w:val="00A9676D"/>
    <w:rPr>
      <w:sz w:val="20"/>
    </w:rPr>
  </w:style>
  <w:style w:type="character" w:styleId="SmartHyperlink">
    <w:name w:val="Smart Hyperlink"/>
    <w:basedOn w:val="DefaultParagraphFont"/>
    <w:semiHidden/>
    <w:rsid w:val="00A9676D"/>
    <w:rPr>
      <w:u w:val="dotted"/>
    </w:rPr>
  </w:style>
  <w:style w:type="character" w:styleId="Strong">
    <w:name w:val="Strong"/>
    <w:basedOn w:val="DefaultParagraphFont"/>
    <w:semiHidden/>
    <w:rsid w:val="00A9676D"/>
    <w:rPr>
      <w:b/>
      <w:bCs/>
    </w:rPr>
  </w:style>
  <w:style w:type="character" w:styleId="SubtleEmphasis">
    <w:name w:val="Subtle Emphasis"/>
    <w:basedOn w:val="DefaultParagraphFont"/>
    <w:semiHidden/>
    <w:rsid w:val="00A9676D"/>
    <w:rPr>
      <w:i/>
      <w:iCs/>
      <w:color w:val="404040" w:themeColor="text1" w:themeTint="BF"/>
    </w:rPr>
  </w:style>
  <w:style w:type="character" w:styleId="SubtleReference">
    <w:name w:val="Subtle Reference"/>
    <w:basedOn w:val="DefaultParagraphFont"/>
    <w:semiHidden/>
    <w:rsid w:val="00A9676D"/>
    <w:rPr>
      <w:smallCaps/>
      <w:color w:val="5A5A5A" w:themeColor="text1" w:themeTint="A5"/>
    </w:rPr>
  </w:style>
  <w:style w:type="table" w:styleId="Table3Deffects1">
    <w:name w:val="Table 3D effects 1"/>
    <w:basedOn w:val="TableNormal"/>
    <w:unhideWhenUsed/>
    <w:rsid w:val="00A9676D"/>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9676D"/>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9676D"/>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9676D"/>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9676D"/>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9676D"/>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9676D"/>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9676D"/>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9676D"/>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9676D"/>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9676D"/>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9676D"/>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9676D"/>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9676D"/>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9676D"/>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9676D"/>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9676D"/>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9676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9676D"/>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9676D"/>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9676D"/>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9676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9676D"/>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9676D"/>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9676D"/>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967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9676D"/>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9676D"/>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9676D"/>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9676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9676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9676D"/>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9676D"/>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9676D"/>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9676D"/>
    <w:pPr>
      <w:spacing w:after="0"/>
      <w:ind w:left="220" w:hanging="220"/>
    </w:pPr>
  </w:style>
  <w:style w:type="paragraph" w:styleId="TableofFigures">
    <w:name w:val="table of figures"/>
    <w:basedOn w:val="Normal"/>
    <w:next w:val="Normal"/>
    <w:semiHidden/>
    <w:rsid w:val="00A9676D"/>
    <w:pPr>
      <w:spacing w:after="0"/>
    </w:pPr>
  </w:style>
  <w:style w:type="table" w:styleId="TableProfessional">
    <w:name w:val="Table Professional"/>
    <w:basedOn w:val="TableNormal"/>
    <w:unhideWhenUsed/>
    <w:rsid w:val="00A9676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9676D"/>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9676D"/>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9676D"/>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9676D"/>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9676D"/>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9676D"/>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9676D"/>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9676D"/>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9676D"/>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9676D"/>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A9676D"/>
    <w:pPr>
      <w:spacing w:after="100"/>
      <w:ind w:left="880"/>
    </w:pPr>
    <w:rPr>
      <w:rFonts w:asciiTheme="majorHAnsi" w:hAnsiTheme="majorHAnsi"/>
    </w:rPr>
  </w:style>
  <w:style w:type="paragraph" w:styleId="TOC6">
    <w:name w:val="toc 6"/>
    <w:basedOn w:val="Normal"/>
    <w:next w:val="Normal"/>
    <w:semiHidden/>
    <w:rsid w:val="00A9676D"/>
    <w:pPr>
      <w:spacing w:after="100"/>
      <w:ind w:left="1100"/>
    </w:pPr>
    <w:rPr>
      <w:rFonts w:asciiTheme="majorHAnsi" w:hAnsiTheme="majorHAnsi"/>
    </w:rPr>
  </w:style>
  <w:style w:type="paragraph" w:styleId="TOC7">
    <w:name w:val="toc 7"/>
    <w:basedOn w:val="Normal"/>
    <w:next w:val="Normal"/>
    <w:semiHidden/>
    <w:rsid w:val="00A9676D"/>
    <w:pPr>
      <w:spacing w:after="100"/>
      <w:ind w:left="1320"/>
    </w:pPr>
    <w:rPr>
      <w:rFonts w:asciiTheme="majorHAnsi" w:hAnsiTheme="majorHAnsi"/>
    </w:rPr>
  </w:style>
  <w:style w:type="paragraph" w:styleId="TOC8">
    <w:name w:val="toc 8"/>
    <w:basedOn w:val="Normal"/>
    <w:next w:val="Normal"/>
    <w:semiHidden/>
    <w:rsid w:val="00A9676D"/>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9676D"/>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A9676D"/>
    <w:rPr>
      <w:color w:val="0563C1" w:themeColor="hyperlink"/>
      <w:u w:val="single"/>
      <w:shd w:val="clear" w:color="auto" w:fill="E1DFDD"/>
    </w:rPr>
  </w:style>
  <w:style w:type="character" w:customStyle="1" w:styleId="SmartLinkError">
    <w:name w:val="Smart Link Error"/>
    <w:basedOn w:val="DefaultParagraphFont"/>
    <w:semiHidden/>
    <w:unhideWhenUsed/>
    <w:rsid w:val="00A9676D"/>
    <w:rPr>
      <w:color w:val="FF0000"/>
    </w:rPr>
  </w:style>
  <w:style w:type="paragraph" w:customStyle="1" w:styleId="FootnoteSep">
    <w:name w:val="Footnote Sep"/>
    <w:basedOn w:val="Normal"/>
    <w:semiHidden/>
    <w:rsid w:val="00A9676D"/>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A9676D"/>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A9676D"/>
    <w:pPr>
      <w:spacing w:before="1080" w:line="252" w:lineRule="auto"/>
      <w:ind w:left="-720"/>
    </w:pPr>
    <w:rPr>
      <w:b/>
      <w:bCs w:val="0"/>
      <w:smallCaps/>
    </w:rPr>
  </w:style>
  <w:style w:type="paragraph" w:customStyle="1" w:styleId="TableTextIndent">
    <w:name w:val="Table Text Indent"/>
    <w:basedOn w:val="TableTextLeft"/>
    <w:qFormat/>
    <w:rsid w:val="00A9676D"/>
    <w:pPr>
      <w:ind w:left="216"/>
    </w:pPr>
  </w:style>
  <w:style w:type="paragraph" w:customStyle="1" w:styleId="TableTextIndent2">
    <w:name w:val="Table Text Indent 2"/>
    <w:basedOn w:val="TableTextLeft"/>
    <w:qFormat/>
    <w:rsid w:val="00A9676D"/>
    <w:pPr>
      <w:ind w:left="432"/>
    </w:pPr>
  </w:style>
  <w:style w:type="table" w:customStyle="1" w:styleId="BaseTable">
    <w:name w:val="Base Table"/>
    <w:basedOn w:val="TableNormal"/>
    <w:rsid w:val="00A9676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A9676D"/>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A9676D"/>
    <w:rPr>
      <w:b w:val="0"/>
      <w:color w:val="046B5C" w:themeColor="text2"/>
      <w:sz w:val="44"/>
    </w:rPr>
  </w:style>
  <w:style w:type="table" w:styleId="TableGrid">
    <w:name w:val="Table Grid"/>
    <w:basedOn w:val="TableNormal"/>
    <w:rsid w:val="00A96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A9676D"/>
    <w:pPr>
      <w:numPr>
        <w:numId w:val="25"/>
      </w:numPr>
      <w:spacing w:after="100"/>
    </w:pPr>
  </w:style>
  <w:style w:type="character" w:customStyle="1" w:styleId="HyperlinkEnd">
    <w:name w:val="Hyperlink End"/>
    <w:basedOn w:val="DefaultParagraphFont"/>
    <w:qFormat/>
    <w:rsid w:val="00A9676D"/>
    <w:rPr>
      <w:color w:val="0B2949" w:themeColor="accent1"/>
      <w:u w:val="single"/>
    </w:rPr>
  </w:style>
  <w:style w:type="paragraph" w:customStyle="1" w:styleId="SidebarSubhead">
    <w:name w:val="Sidebar Subhead"/>
    <w:basedOn w:val="Sidebar"/>
    <w:next w:val="Sidebar"/>
    <w:qFormat/>
    <w:rsid w:val="00A9676D"/>
    <w:pPr>
      <w:spacing w:before="100" w:after="0"/>
    </w:pPr>
    <w:rPr>
      <w:b/>
      <w:bCs/>
    </w:rPr>
  </w:style>
  <w:style w:type="table" w:customStyle="1" w:styleId="TanCell">
    <w:name w:val="Tan Cell"/>
    <w:basedOn w:val="TableNormal"/>
    <w:rsid w:val="00A9676D"/>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A9676D"/>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A9676D"/>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A9676D"/>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A9676D"/>
    <w:pPr>
      <w:ind w:left="432" w:hanging="432"/>
    </w:pPr>
  </w:style>
  <w:style w:type="paragraph" w:customStyle="1" w:styleId="H3-Num">
    <w:name w:val="H3-Num"/>
    <w:basedOn w:val="H3"/>
    <w:next w:val="ParagraphContinued"/>
    <w:qFormat/>
    <w:rsid w:val="00A9676D"/>
    <w:pPr>
      <w:ind w:left="432" w:hanging="432"/>
    </w:pPr>
  </w:style>
  <w:style w:type="paragraph" w:customStyle="1" w:styleId="H4-Num">
    <w:name w:val="H4-Num"/>
    <w:basedOn w:val="H4"/>
    <w:next w:val="ParagraphContinued"/>
    <w:qFormat/>
    <w:rsid w:val="00A9676D"/>
    <w:pPr>
      <w:ind w:left="432" w:hanging="432"/>
    </w:pPr>
  </w:style>
  <w:style w:type="character" w:customStyle="1" w:styleId="normaltextrun">
    <w:name w:val="normaltextrun"/>
    <w:basedOn w:val="DefaultParagraphFont"/>
    <w:semiHidden/>
    <w:rsid w:val="009F7533"/>
  </w:style>
  <w:style w:type="numbering" w:customStyle="1" w:styleId="NoList1">
    <w:name w:val="No List1"/>
    <w:next w:val="NoList"/>
    <w:semiHidden/>
    <w:unhideWhenUsed/>
    <w:rsid w:val="001B0E9E"/>
  </w:style>
  <w:style w:type="table" w:customStyle="1" w:styleId="TableGrid10">
    <w:name w:val="Table Grid1"/>
    <w:basedOn w:val="TableNormal"/>
    <w:next w:val="TableGrid"/>
    <w:rsid w:val="001B0E9E"/>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semiHidden/>
    <w:rsid w:val="001B0E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afterSource">
    <w:name w:val="!QUE after Source"/>
    <w:basedOn w:val="Normal"/>
    <w:semiHidden/>
    <w:rsid w:val="001B0E9E"/>
    <w:pPr>
      <w:spacing w:after="120" w:line="240" w:lineRule="auto"/>
      <w:ind w:left="720" w:hanging="720"/>
      <w:jc w:val="both"/>
    </w:pPr>
    <w:rPr>
      <w:rFonts w:ascii="Arial" w:eastAsia="Times New Roman" w:hAnsi="Arial" w:cs="Arial"/>
      <w:b/>
      <w:szCs w:val="20"/>
    </w:rPr>
  </w:style>
  <w:style w:type="paragraph" w:customStyle="1" w:styleId="Tableheader">
    <w:name w:val="!Table header"/>
    <w:semiHidden/>
    <w:rsid w:val="001B0E9E"/>
    <w:pPr>
      <w:spacing w:before="60" w:after="60" w:line="240" w:lineRule="auto"/>
      <w:jc w:val="center"/>
    </w:pPr>
    <w:rPr>
      <w:rFonts w:ascii="Arial Narrow" w:eastAsia="Times New Roman" w:hAnsi="Arial Narrow" w:cs="Arial"/>
      <w:sz w:val="18"/>
      <w:szCs w:val="20"/>
    </w:rPr>
  </w:style>
  <w:style w:type="paragraph" w:customStyle="1" w:styleId="Tabletext25indent">
    <w:name w:val="!Table_text_.25 indent"/>
    <w:semiHidden/>
    <w:rsid w:val="001B0E9E"/>
    <w:pPr>
      <w:spacing w:before="60" w:after="60" w:line="240" w:lineRule="auto"/>
      <w:ind w:left="360" w:hanging="360"/>
    </w:pPr>
    <w:rPr>
      <w:rFonts w:ascii="Arial" w:eastAsia="Times New Roman" w:hAnsi="Arial" w:cs="Arial"/>
      <w:sz w:val="20"/>
      <w:szCs w:val="20"/>
    </w:rPr>
  </w:style>
  <w:style w:type="paragraph" w:customStyle="1" w:styleId="Table-specline">
    <w:name w:val="!Table - spec line"/>
    <w:basedOn w:val="Tabletext25indent"/>
    <w:semiHidden/>
    <w:rsid w:val="001B0E9E"/>
    <w:pPr>
      <w:tabs>
        <w:tab w:val="right" w:leader="underscore" w:pos="1440"/>
      </w:tabs>
      <w:spacing w:before="120"/>
      <w:ind w:firstLine="0"/>
    </w:pPr>
  </w:style>
  <w:style w:type="paragraph" w:customStyle="1" w:styleId="CODEONEALL">
    <w:name w:val="!CODE ONE/ALL"/>
    <w:semiHidden/>
    <w:rsid w:val="001B0E9E"/>
    <w:pPr>
      <w:tabs>
        <w:tab w:val="left" w:pos="576"/>
        <w:tab w:val="left" w:pos="1045"/>
      </w:tabs>
      <w:spacing w:before="60" w:after="60" w:line="276" w:lineRule="auto"/>
      <w:jc w:val="center"/>
    </w:pPr>
    <w:rPr>
      <w:rFonts w:ascii="Arial" w:eastAsia="Times New Roman" w:hAnsi="Arial" w:cs="Arial"/>
      <w:smallCaps/>
      <w:sz w:val="20"/>
      <w:szCs w:val="18"/>
      <w:u w:val="single"/>
    </w:rPr>
  </w:style>
  <w:style w:type="paragraph" w:customStyle="1" w:styleId="Tabletextnormal">
    <w:name w:val="!Table text_normal"/>
    <w:basedOn w:val="Normal"/>
    <w:semiHidden/>
    <w:rsid w:val="001B0E9E"/>
    <w:pPr>
      <w:spacing w:before="60" w:after="60" w:line="240" w:lineRule="auto"/>
      <w:jc w:val="center"/>
    </w:pPr>
    <w:rPr>
      <w:rFonts w:ascii="Arial" w:eastAsia="Times New Roman" w:hAnsi="Arial" w:cs="Arial"/>
      <w:szCs w:val="24"/>
    </w:rPr>
  </w:style>
  <w:style w:type="paragraph" w:customStyle="1" w:styleId="SurResponse">
    <w:name w:val="Sur_Response"/>
    <w:semiHidden/>
    <w:rsid w:val="001B0E9E"/>
    <w:pPr>
      <w:spacing w:before="40" w:after="40" w:line="260" w:lineRule="exact"/>
    </w:pPr>
    <w:rPr>
      <w:rFonts w:ascii="Aptos Display" w:hAnsi="Aptos Display"/>
      <w:sz w:val="20"/>
    </w:rPr>
  </w:style>
  <w:style w:type="paragraph" w:customStyle="1" w:styleId="SurSectionHeading">
    <w:name w:val="Sur_Section Heading"/>
    <w:basedOn w:val="SurResponse"/>
    <w:semiHidden/>
    <w:rsid w:val="001B0E9E"/>
    <w:pPr>
      <w:spacing w:before="0" w:after="360" w:line="240" w:lineRule="auto"/>
      <w:ind w:left="144" w:right="144"/>
      <w:jc w:val="center"/>
      <w:outlineLvl w:val="4"/>
    </w:pPr>
    <w:rPr>
      <w:b/>
      <w:sz w:val="24"/>
    </w:rPr>
  </w:style>
  <w:style w:type="table" w:customStyle="1" w:styleId="TableGrid20">
    <w:name w:val="Table Grid2"/>
    <w:basedOn w:val="TableNormal"/>
    <w:next w:val="TableGrid"/>
    <w:rsid w:val="001B0E9E"/>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semiHidden/>
    <w:rsid w:val="001B0E9E"/>
  </w:style>
  <w:style w:type="character" w:customStyle="1" w:styleId="cf01">
    <w:name w:val="cf01"/>
    <w:basedOn w:val="DefaultParagraphFont"/>
    <w:semiHidden/>
    <w:rsid w:val="001B0E9E"/>
    <w:rPr>
      <w:rFonts w:ascii="Segoe UI" w:hAnsi="Segoe UI" w:cs="Segoe UI" w:hint="default"/>
      <w:sz w:val="18"/>
      <w:szCs w:val="18"/>
      <w:shd w:val="clear" w:color="auto" w:fill="FF00FF"/>
    </w:rPr>
  </w:style>
  <w:style w:type="paragraph" w:customStyle="1" w:styleId="SurAnswerCategory">
    <w:name w:val="Sur_Answer Category"/>
    <w:basedOn w:val="SurResponse"/>
    <w:semiHidden/>
    <w:rsid w:val="001B0E9E"/>
    <w:pPr>
      <w:tabs>
        <w:tab w:val="left" w:leader="dot" w:pos="8640"/>
        <w:tab w:val="left" w:pos="9000"/>
      </w:tabs>
      <w:spacing w:before="80" w:after="0"/>
      <w:ind w:left="1296" w:right="1260" w:hanging="576"/>
    </w:pPr>
  </w:style>
  <w:style w:type="paragraph" w:customStyle="1" w:styleId="SurSpecifyBox">
    <w:name w:val="Sur_Specify Box"/>
    <w:basedOn w:val="paragraph0"/>
    <w:link w:val="SurSpecifyBoxChar"/>
    <w:semiHidden/>
    <w:rsid w:val="001B0E9E"/>
    <w:pPr>
      <w:tabs>
        <w:tab w:val="left" w:pos="4680"/>
      </w:tabs>
      <w:spacing w:before="0" w:beforeAutospacing="0" w:after="160" w:afterAutospacing="0" w:line="264" w:lineRule="auto"/>
    </w:pPr>
    <w:rPr>
      <w:rFonts w:ascii="Arial" w:eastAsia="Aptos" w:hAnsi="Arial" w:cs="Arial"/>
      <w:sz w:val="20"/>
      <w:szCs w:val="22"/>
    </w:rPr>
  </w:style>
  <w:style w:type="character" w:customStyle="1" w:styleId="SurSpecifyBoxChar">
    <w:name w:val="Sur_Specify Box Char"/>
    <w:basedOn w:val="DefaultParagraphFont"/>
    <w:link w:val="SurSpecifyBox"/>
    <w:rsid w:val="001B0E9E"/>
    <w:rPr>
      <w:rFonts w:ascii="Arial" w:eastAsia="Aptos" w:hAnsi="Arial" w:cs="Arial"/>
      <w:sz w:val="20"/>
    </w:rPr>
  </w:style>
  <w:style w:type="paragraph" w:customStyle="1" w:styleId="SurAnswerNoResponse">
    <w:name w:val="Sur_Answer No Response"/>
    <w:basedOn w:val="SurAnswerCategory"/>
    <w:semiHidden/>
    <w:rsid w:val="001B0E9E"/>
    <w:rPr>
      <w:caps/>
    </w:rPr>
  </w:style>
  <w:style w:type="paragraph" w:customStyle="1" w:styleId="SurQuestionText">
    <w:name w:val="Sur_Question Text"/>
    <w:basedOn w:val="SurResponse"/>
    <w:next w:val="SurAnswerCategory"/>
    <w:semiHidden/>
    <w:rsid w:val="001B0E9E"/>
    <w:pPr>
      <w:tabs>
        <w:tab w:val="left" w:pos="720"/>
      </w:tabs>
      <w:spacing w:before="240" w:after="120" w:line="240" w:lineRule="auto"/>
      <w:ind w:left="720" w:right="-360" w:hanging="720"/>
    </w:pPr>
    <w:rPr>
      <w:b/>
    </w:rPr>
  </w:style>
  <w:style w:type="paragraph" w:customStyle="1" w:styleId="SurSelectOneMarkAll">
    <w:name w:val="Sur_Select One/Mark All"/>
    <w:basedOn w:val="SurResponse"/>
    <w:semiHidden/>
    <w:rsid w:val="001B0E9E"/>
    <w:pPr>
      <w:ind w:left="720"/>
    </w:pPr>
    <w:rPr>
      <w:i/>
      <w:sz w:val="18"/>
    </w:rPr>
  </w:style>
  <w:style w:type="paragraph" w:customStyle="1" w:styleId="SurNormal">
    <w:name w:val="Sur_Normal"/>
    <w:semiHidden/>
    <w:rsid w:val="001B0E9E"/>
    <w:pPr>
      <w:spacing w:after="240" w:line="240" w:lineRule="auto"/>
    </w:pPr>
    <w:rPr>
      <w:rFonts w:ascii="Aptos Display" w:hAnsi="Aptos Display"/>
      <w:sz w:val="20"/>
    </w:rPr>
  </w:style>
  <w:style w:type="paragraph" w:customStyle="1" w:styleId="SurPROGRAMMERPROMPT">
    <w:name w:val="Sur_PROGRAMMER PROMPT"/>
    <w:basedOn w:val="SurResponse"/>
    <w:next w:val="SurAnswerCategory"/>
    <w:semiHidden/>
    <w:rsid w:val="001B0E9E"/>
    <w:pPr>
      <w:tabs>
        <w:tab w:val="left" w:pos="720"/>
      </w:tabs>
      <w:spacing w:before="240"/>
      <w:ind w:left="144"/>
    </w:pPr>
    <w:rPr>
      <w:caps/>
    </w:rPr>
  </w:style>
  <w:style w:type="paragraph" w:customStyle="1" w:styleId="SurQuestionTableText">
    <w:name w:val="Sur_Question Table Text"/>
    <w:basedOn w:val="SurResponse"/>
    <w:semiHidden/>
    <w:rsid w:val="001B0E9E"/>
    <w:pPr>
      <w:tabs>
        <w:tab w:val="left" w:pos="288"/>
        <w:tab w:val="left" w:leader="dot" w:pos="4680"/>
      </w:tabs>
      <w:spacing w:line="240" w:lineRule="auto"/>
      <w:ind w:left="288" w:hanging="288"/>
    </w:pPr>
    <w:rPr>
      <w:color w:val="000000"/>
    </w:rPr>
  </w:style>
  <w:style w:type="paragraph" w:customStyle="1" w:styleId="SurVariable">
    <w:name w:val="Sur_Variable"/>
    <w:basedOn w:val="SurResponse"/>
    <w:semiHidden/>
    <w:rsid w:val="001B0E9E"/>
    <w:rPr>
      <w:sz w:val="16"/>
    </w:rPr>
  </w:style>
  <w:style w:type="paragraph" w:customStyle="1" w:styleId="pf0">
    <w:name w:val="pf0"/>
    <w:basedOn w:val="Normal"/>
    <w:semiHidden/>
    <w:rsid w:val="001B0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semiHidden/>
    <w:rsid w:val="001B0E9E"/>
  </w:style>
  <w:style w:type="character" w:customStyle="1" w:styleId="findhit">
    <w:name w:val="findhit"/>
    <w:basedOn w:val="DefaultParagraphFont"/>
    <w:semiHidden/>
    <w:rsid w:val="001B0E9E"/>
  </w:style>
  <w:style w:type="character" w:customStyle="1" w:styleId="cf11">
    <w:name w:val="cf11"/>
    <w:basedOn w:val="DefaultParagraphFont"/>
    <w:semiHidden/>
    <w:rsid w:val="001B0E9E"/>
    <w:rPr>
      <w:rFonts w:ascii="Segoe UI" w:hAnsi="Segoe UI" w:cs="Segoe UI" w:hint="default"/>
      <w:b/>
      <w:bCs/>
      <w:sz w:val="18"/>
      <w:szCs w:val="18"/>
    </w:rPr>
  </w:style>
  <w:style w:type="numbering" w:customStyle="1" w:styleId="NoList2">
    <w:name w:val="No List2"/>
    <w:next w:val="NoList"/>
    <w:semiHidden/>
    <w:unhideWhenUsed/>
    <w:rsid w:val="001E197F"/>
  </w:style>
  <w:style w:type="table" w:customStyle="1" w:styleId="TableGrid30">
    <w:name w:val="Table Grid3"/>
    <w:basedOn w:val="TableNormal"/>
    <w:next w:val="TableGrid"/>
    <w:rsid w:val="001E197F"/>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1E197F"/>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1E197F"/>
  </w:style>
  <w:style w:type="table" w:customStyle="1" w:styleId="TableGrid40">
    <w:name w:val="Table Grid4"/>
    <w:basedOn w:val="TableNormal"/>
    <w:next w:val="TableGrid"/>
    <w:rsid w:val="001E197F"/>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1E197F"/>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hyperlink" Target="https://www.ssa.gov/disabilityresearch/ticketevaluation.html" TargetMode="External" /><Relationship Id="rId15" Type="http://schemas.openxmlformats.org/officeDocument/2006/relationships/hyperlink" Target="https://nam12.safelinks.protection.outlook.com/?url=https%3A%2F%2Fwww.ssa.gov%2Fprivacy&amp;data=05%7C02%7CKPeterik%40mathematica-mpr.com%7Cec022cf7d3af4892071708dcd723c479%7C13af8d650b4b4c0fa446a427419abfd6%7C0%7C0%7C638621795843760331%7CUnknown%7CTWFpbGZsb3d8eyJWIjoiMC4wLjAwMDAiLCJQIjoiV2luMzIiLCJBTiI6Ik1haWwiLCJXVCI6Mn0%3D%7C0%7C%7C%7C&amp;sdata=OKvQ9IjFep%2BBMEJgL1sOhTQhkoXMHG4mBn7Eo7SMTcU%3D&amp;reserved=0" TargetMode="External" /><Relationship Id="rId16" Type="http://schemas.openxmlformats.org/officeDocument/2006/relationships/hyperlink" Target="http://www.ssa.gov/" TargetMode="External" /><Relationship Id="rId17" Type="http://schemas.openxmlformats.org/officeDocument/2006/relationships/header" Target="header3.xml" /><Relationship Id="rId18" Type="http://schemas.openxmlformats.org/officeDocument/2006/relationships/footer" Target="footer2.xm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2481BADBA2A640943D3E7A60EF165B" ma:contentTypeVersion="4" ma:contentTypeDescription="Create a new document." ma:contentTypeScope="" ma:versionID="57e82501b86b460553b944df3d132ce4">
  <xsd:schema xmlns:xsd="http://www.w3.org/2001/XMLSchema" xmlns:xs="http://www.w3.org/2001/XMLSchema" xmlns:p="http://schemas.microsoft.com/office/2006/metadata/properties" xmlns:ns2="dd37940e-91ee-4d69-b729-2593b68912fb" targetNamespace="http://schemas.microsoft.com/office/2006/metadata/properties" ma:root="true" ma:fieldsID="31172e51816457775971cc62621c5e90" ns2:_="">
    <xsd:import namespace="dd37940e-91ee-4d69-b729-2593b68912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7940e-91ee-4d69-b729-2593b6891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3.xml><?xml version="1.0" encoding="utf-8"?>
<ds:datastoreItem xmlns:ds="http://schemas.openxmlformats.org/officeDocument/2006/customXml" ds:itemID="{D24ADA3D-0DA2-46E9-ACAE-4C7ADC39561B}">
  <ds:schemaRefs>
    <ds:schemaRef ds:uri="http://schemas.microsoft.com/sharepoint/v3/contenttype/forms"/>
  </ds:schemaRefs>
</ds:datastoreItem>
</file>

<file path=customXml/itemProps4.xml><?xml version="1.0" encoding="utf-8"?>
<ds:datastoreItem xmlns:ds="http://schemas.openxmlformats.org/officeDocument/2006/customXml" ds:itemID="{3D9EEE58-F9D2-48B3-95FE-850FA5500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7940e-91ee-4d69-b729-2593b6891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B78A19-0053-4E29-947B-A6B16D9F8EFA}">
  <ds:schemaRefs>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 ds:uri="http://schemas.openxmlformats.org/package/2006/metadata/core-properties"/>
    <ds:schemaRef ds:uri="http://schemas.microsoft.com/office/infopath/2007/PartnerControls"/>
    <ds:schemaRef ds:uri="dd37940e-91ee-4d69-b729-2593b68912fb"/>
  </ds:schemaRefs>
</ds:datastoreItem>
</file>

<file path=docProps/app.xml><?xml version="1.0" encoding="utf-8"?>
<Properties xmlns="http://schemas.openxmlformats.org/officeDocument/2006/extended-properties" xmlns:vt="http://schemas.openxmlformats.org/officeDocument/2006/docPropsVTypes">
  <Template>1MathU-Report</Template>
  <TotalTime>0</TotalTime>
  <Pages>3</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Mathematica</dc:creator>
  <cp:lastModifiedBy>Naomi Sipple</cp:lastModifiedBy>
  <cp:revision>2</cp:revision>
  <cp:lastPrinted>2024-11-12T21:17:00Z</cp:lastPrinted>
  <dcterms:created xsi:type="dcterms:W3CDTF">2026-01-14T21:18:00Z</dcterms:created>
  <dcterms:modified xsi:type="dcterms:W3CDTF">2026-01-14T21:18:00Z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0x0101000E2481BADBA2A640943D3E7A60EF165B</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