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62B09" w:rsidP="00F62B09" w14:paraId="48C89C5B" w14:textId="15FB3541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2B09">
        <w:rPr>
          <w:rFonts w:ascii="Times New Roman" w:hAnsi="Times New Roman"/>
          <w:sz w:val="24"/>
          <w:szCs w:val="24"/>
        </w:rPr>
        <w:t>Addendum to</w:t>
      </w:r>
      <w:r w:rsidRPr="00F62B09" w:rsidR="00BF0AFD">
        <w:rPr>
          <w:rFonts w:ascii="Times New Roman" w:hAnsi="Times New Roman"/>
          <w:sz w:val="24"/>
          <w:szCs w:val="24"/>
        </w:rPr>
        <w:t xml:space="preserve"> </w:t>
      </w:r>
      <w:r w:rsidRPr="00F62B09" w:rsidR="000A1B96">
        <w:rPr>
          <w:rFonts w:ascii="Times New Roman" w:hAnsi="Times New Roman"/>
          <w:sz w:val="24"/>
          <w:szCs w:val="24"/>
        </w:rPr>
        <w:t xml:space="preserve">Supporting Statement for </w:t>
      </w:r>
      <w:r w:rsidRPr="00F62B09">
        <w:rPr>
          <w:rFonts w:ascii="Times New Roman" w:hAnsi="Times New Roman"/>
          <w:sz w:val="24"/>
          <w:szCs w:val="24"/>
        </w:rPr>
        <w:t>Form SSA-7</w:t>
      </w:r>
      <w:r w:rsidR="00074C38">
        <w:rPr>
          <w:rFonts w:ascii="Times New Roman" w:hAnsi="Times New Roman"/>
          <w:sz w:val="24"/>
          <w:szCs w:val="24"/>
        </w:rPr>
        <w:t>5</w:t>
      </w:r>
      <w:r w:rsidRPr="00F62B09">
        <w:rPr>
          <w:rFonts w:ascii="Times New Roman" w:hAnsi="Times New Roman"/>
          <w:sz w:val="24"/>
          <w:szCs w:val="24"/>
        </w:rPr>
        <w:t>3</w:t>
      </w:r>
    </w:p>
    <w:p w:rsidR="00F62B09" w:rsidRPr="00F62B09" w:rsidP="00F62B09" w14:paraId="12ED9AD8" w14:textId="6253ED6F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2B09">
        <w:rPr>
          <w:rFonts w:ascii="Times New Roman" w:hAnsi="Times New Roman"/>
          <w:sz w:val="24"/>
          <w:szCs w:val="24"/>
        </w:rPr>
        <w:t>Statement Regarding Marriage</w:t>
      </w:r>
    </w:p>
    <w:p w:rsidR="00F62B09" w:rsidP="00F62B09" w14:paraId="405A0AFD" w14:textId="77777777">
      <w:pPr>
        <w:jc w:val="center"/>
        <w:rPr>
          <w:rFonts w:ascii="Times New Roman" w:hAnsi="Times New Roman"/>
          <w:b/>
          <w:bCs/>
        </w:rPr>
      </w:pPr>
      <w:r w:rsidRPr="00F62B09">
        <w:rPr>
          <w:rFonts w:ascii="Times New Roman" w:hAnsi="Times New Roman"/>
          <w:b/>
          <w:bCs/>
        </w:rPr>
        <w:t>20 CFR 404.726</w:t>
      </w:r>
    </w:p>
    <w:p w:rsidR="00F62B09" w:rsidRPr="00F62B09" w:rsidP="00F62B09" w14:paraId="293F3225" w14:textId="3538B7D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# 0960-0017</w:t>
      </w:r>
    </w:p>
    <w:p w:rsidR="00470782" w:rsidRPr="00ED5E9D" w:rsidP="00DB435B" w14:paraId="0E89C2F1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1866BAE2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381C1EDC" w14:textId="0BEA7C0E">
      <w:pPr>
        <w:rPr>
          <w:rFonts w:ascii="Times New Roman" w:hAnsi="Times New Roman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  <w:r>
        <w:rPr>
          <w:rFonts w:ascii="Times New Roman" w:hAnsi="Times New Roman"/>
          <w:b/>
          <w:bCs/>
          <w:u w:val="single"/>
        </w:rPr>
        <w:t xml:space="preserve"> for SSA-</w:t>
      </w:r>
      <w:r w:rsidR="00074C38">
        <w:rPr>
          <w:rFonts w:ascii="Times New Roman" w:hAnsi="Times New Roman"/>
          <w:b/>
          <w:bCs/>
          <w:u w:val="single"/>
        </w:rPr>
        <w:t>75</w:t>
      </w:r>
      <w:r>
        <w:rPr>
          <w:rFonts w:ascii="Times New Roman" w:hAnsi="Times New Roman"/>
          <w:b/>
          <w:bCs/>
          <w:u w:val="single"/>
        </w:rPr>
        <w:t>3:</w:t>
      </w:r>
    </w:p>
    <w:p w:rsidR="00865E56" w:rsidP="00F72CB9" w14:paraId="29D89E96" w14:textId="77777777">
      <w:pPr>
        <w:widowControl/>
        <w:snapToGrid/>
        <w:rPr>
          <w:rFonts w:ascii="Times New Roman" w:hAnsi="Times New Roman"/>
        </w:rPr>
      </w:pPr>
    </w:p>
    <w:p w:rsidR="001B6E87" w:rsidRPr="00F62B09" w:rsidP="004F17BE" w14:paraId="014F64A3" w14:textId="6EBFC7FA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</w:rPr>
      </w:pPr>
      <w:r w:rsidRPr="00280A73">
        <w:rPr>
          <w:rFonts w:ascii="Times New Roman" w:hAnsi="Times New Roman"/>
          <w:b/>
          <w:u w:val="single"/>
        </w:rPr>
        <w:t>Change #</w:t>
      </w:r>
      <w:r w:rsidRPr="00280A73" w:rsidR="00F72CB9">
        <w:rPr>
          <w:rFonts w:ascii="Times New Roman" w:hAnsi="Times New Roman"/>
          <w:b/>
          <w:u w:val="single"/>
        </w:rPr>
        <w:t>1</w:t>
      </w:r>
      <w:r w:rsidRPr="00280A73">
        <w:rPr>
          <w:rFonts w:ascii="Times New Roman" w:hAnsi="Times New Roman"/>
          <w:b/>
        </w:rPr>
        <w:t>:</w:t>
      </w:r>
      <w:r w:rsidRPr="00280A73">
        <w:rPr>
          <w:rFonts w:ascii="Times New Roman" w:hAnsi="Times New Roman"/>
        </w:rPr>
        <w:t xml:space="preserve">  </w:t>
      </w:r>
      <w:r w:rsidR="006741DC">
        <w:rPr>
          <w:rFonts w:ascii="Times New Roman" w:hAnsi="Times New Roman"/>
        </w:rPr>
        <w:t xml:space="preserve">We are revising the instruction language on page 1 under </w:t>
      </w:r>
      <w:r w:rsidR="00F62B09">
        <w:rPr>
          <w:rFonts w:ascii="Times New Roman" w:hAnsi="Times New Roman"/>
        </w:rPr>
        <w:t>the title:</w:t>
      </w:r>
    </w:p>
    <w:p w:rsidR="00F62B09" w:rsidP="00F62B09" w14:paraId="4BD97110" w14:textId="77777777">
      <w:pPr>
        <w:widowControl/>
        <w:snapToGrid/>
        <w:ind w:left="360"/>
        <w:rPr>
          <w:rFonts w:ascii="Times New Roman" w:hAnsi="Times New Roman"/>
          <w:b/>
          <w:u w:val="single"/>
        </w:rPr>
      </w:pPr>
    </w:p>
    <w:p w:rsidR="00F62B09" w:rsidP="006741DC" w14:paraId="59FAC443" w14:textId="35C16E5F">
      <w:pPr>
        <w:widowControl/>
        <w:snapToGrid/>
        <w:ind w:left="720"/>
        <w:rPr>
          <w:rFonts w:ascii="Times New Roman" w:hAnsi="Times New Roman"/>
          <w:bCs/>
        </w:rPr>
      </w:pPr>
      <w:r w:rsidRPr="006741DC">
        <w:rPr>
          <w:rFonts w:ascii="Times New Roman" w:hAnsi="Times New Roman"/>
          <w:b/>
        </w:rPr>
        <w:t>Current Language: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All questions must be answered or marked “Unknown.” If you need more space for answers, continue them under “Remarks” on reverse side.</w:t>
      </w:r>
    </w:p>
    <w:p w:rsidR="00F62B09" w:rsidP="00F62B09" w14:paraId="13CF84E8" w14:textId="77777777">
      <w:pPr>
        <w:widowControl/>
        <w:snapToGrid/>
        <w:ind w:left="360"/>
        <w:rPr>
          <w:rFonts w:ascii="Times New Roman" w:hAnsi="Times New Roman"/>
          <w:bCs/>
        </w:rPr>
      </w:pPr>
    </w:p>
    <w:p w:rsidR="00F62B09" w:rsidP="006741DC" w14:paraId="454C84F5" w14:textId="2B9C3CF2">
      <w:pPr>
        <w:widowControl/>
        <w:snapToGrid/>
        <w:ind w:left="720"/>
        <w:rPr>
          <w:rFonts w:ascii="Times New Roman" w:hAnsi="Times New Roman"/>
          <w:bCs/>
        </w:rPr>
      </w:pPr>
      <w:r w:rsidRPr="006741DC">
        <w:rPr>
          <w:rFonts w:ascii="Times New Roman" w:hAnsi="Times New Roman"/>
          <w:b/>
        </w:rPr>
        <w:t>Revised Language</w:t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All questions must be answered or marked “Unknown.” If you need more space for answers, continue them under “Remarks” on Page 2.</w:t>
      </w:r>
    </w:p>
    <w:p w:rsidR="00F62B09" w:rsidRPr="00F62B09" w:rsidP="00F62B09" w14:paraId="46F561F1" w14:textId="77777777">
      <w:pPr>
        <w:widowControl/>
        <w:snapToGrid/>
        <w:ind w:left="360"/>
        <w:rPr>
          <w:rFonts w:ascii="Times New Roman" w:hAnsi="Times New Roman"/>
          <w:bCs/>
        </w:rPr>
      </w:pPr>
    </w:p>
    <w:p w:rsidR="00F62B09" w:rsidRPr="00F62B09" w:rsidP="00F62B09" w14:paraId="25FE6F9B" w14:textId="1B5F5915">
      <w:pPr>
        <w:widowControl/>
        <w:snapToGrid/>
        <w:ind w:left="360"/>
        <w:rPr>
          <w:rFonts w:ascii="Times New Roman" w:hAnsi="Times New Roman"/>
          <w:b/>
        </w:rPr>
      </w:pPr>
      <w:r w:rsidRPr="00F62B09">
        <w:rPr>
          <w:rFonts w:ascii="Times New Roman" w:hAnsi="Times New Roman"/>
          <w:b/>
          <w:u w:val="single"/>
        </w:rPr>
        <w:t>Justification #</w:t>
      </w:r>
      <w:r w:rsidRPr="00F62B09" w:rsidR="00F72CB9">
        <w:rPr>
          <w:rFonts w:ascii="Times New Roman" w:hAnsi="Times New Roman"/>
          <w:b/>
          <w:u w:val="single"/>
        </w:rPr>
        <w:t>1</w:t>
      </w:r>
      <w:r w:rsidRPr="00F62B09">
        <w:rPr>
          <w:rFonts w:ascii="Times New Roman" w:hAnsi="Times New Roman"/>
          <w:b/>
        </w:rPr>
        <w:t xml:space="preserve">: </w:t>
      </w:r>
      <w:r w:rsidRPr="00F62B09">
        <w:rPr>
          <w:rFonts w:ascii="Times New Roman" w:hAnsi="Times New Roman"/>
        </w:rPr>
        <w:t xml:space="preserve"> </w:t>
      </w:r>
      <w:r w:rsidR="006741DC">
        <w:rPr>
          <w:rFonts w:ascii="Times New Roman" w:hAnsi="Times New Roman"/>
        </w:rPr>
        <w:t>We are revising the language, because the current language does not apply when completing the SSA-753 online.</w:t>
      </w:r>
    </w:p>
    <w:p w:rsidR="00F62B09" w:rsidP="00F62B09" w14:paraId="3BAB94A8" w14:textId="77777777">
      <w:pPr>
        <w:widowControl/>
        <w:snapToGrid/>
        <w:ind w:left="360"/>
        <w:rPr>
          <w:rFonts w:ascii="Times New Roman" w:hAnsi="Times New Roman"/>
        </w:rPr>
      </w:pPr>
    </w:p>
    <w:p w:rsidR="00F62B09" w:rsidRPr="00F62B09" w:rsidP="000F28CA" w14:paraId="5AE8C152" w14:textId="721FE18B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  <w:u w:val="single"/>
        </w:rPr>
      </w:pPr>
      <w:bookmarkStart w:id="0" w:name="_Hlk201757067"/>
      <w:r w:rsidRPr="00F62B09">
        <w:rPr>
          <w:rFonts w:ascii="Times New Roman" w:hAnsi="Times New Roman"/>
          <w:b/>
          <w:u w:val="single"/>
        </w:rPr>
        <w:t>Change #2</w:t>
      </w:r>
      <w:r w:rsidRPr="00F62B09">
        <w:rPr>
          <w:rFonts w:ascii="Times New Roman" w:hAnsi="Times New Roman"/>
          <w:b/>
        </w:rPr>
        <w:t>:</w:t>
      </w:r>
      <w:r w:rsidRPr="00F62B09">
        <w:rPr>
          <w:rFonts w:ascii="Times New Roman" w:hAnsi="Times New Roman"/>
        </w:rPr>
        <w:t xml:space="preserve">  </w:t>
      </w:r>
      <w:r w:rsidR="006741DC">
        <w:rPr>
          <w:rFonts w:ascii="Times New Roman" w:hAnsi="Times New Roman"/>
        </w:rPr>
        <w:t xml:space="preserve">We are changing the word </w:t>
      </w:r>
      <w:r>
        <w:rPr>
          <w:rFonts w:ascii="Times New Roman" w:hAnsi="Times New Roman"/>
        </w:rPr>
        <w:t>“Applicant” to “Claimant” throughout form.</w:t>
      </w:r>
    </w:p>
    <w:p w:rsidR="00F62B09" w:rsidRPr="00F62B09" w:rsidP="00F62B09" w14:paraId="61073686" w14:textId="77777777">
      <w:pPr>
        <w:widowControl/>
        <w:snapToGrid/>
        <w:ind w:left="360"/>
        <w:rPr>
          <w:rFonts w:ascii="Times New Roman" w:hAnsi="Times New Roman"/>
          <w:bCs/>
        </w:rPr>
      </w:pPr>
    </w:p>
    <w:p w:rsidR="00F62B09" w:rsidP="00DE226B" w14:paraId="407F28F3" w14:textId="2C0A2A12">
      <w:pPr>
        <w:widowControl/>
        <w:snapToGrid/>
        <w:ind w:left="360"/>
        <w:rPr>
          <w:rFonts w:ascii="Times New Roman" w:hAnsi="Times New Roman"/>
        </w:rPr>
      </w:pPr>
      <w:r w:rsidRPr="00F62B09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F62B09">
        <w:rPr>
          <w:rFonts w:ascii="Times New Roman" w:hAnsi="Times New Roman"/>
          <w:b/>
        </w:rPr>
        <w:t xml:space="preserve">: </w:t>
      </w:r>
      <w:r w:rsidRPr="00F62B09">
        <w:rPr>
          <w:rFonts w:ascii="Times New Roman" w:hAnsi="Times New Roman"/>
        </w:rPr>
        <w:t xml:space="preserve"> </w:t>
      </w:r>
      <w:r w:rsidR="006741DC">
        <w:rPr>
          <w:rFonts w:ascii="Times New Roman" w:hAnsi="Times New Roman"/>
        </w:rPr>
        <w:t>We are changing the word, because th</w:t>
      </w:r>
      <w:r w:rsidR="00DE226B">
        <w:rPr>
          <w:rFonts w:ascii="Times New Roman" w:hAnsi="Times New Roman"/>
        </w:rPr>
        <w:t>e “Applicant” is the person filing the application.  A “Claimant” is a person on whose behalf the application is made.  The “Applicant” and “Claimant” may be two different persons.  The questions on this form apply to the “Worker” and “Claimant.”</w:t>
      </w:r>
    </w:p>
    <w:bookmarkEnd w:id="0"/>
    <w:p w:rsidR="00DE226B" w:rsidP="00DE226B" w14:paraId="748F5CD3" w14:textId="77777777">
      <w:pPr>
        <w:widowControl/>
        <w:snapToGrid/>
        <w:ind w:left="360"/>
        <w:rPr>
          <w:rFonts w:ascii="Times New Roman" w:hAnsi="Times New Roman"/>
        </w:rPr>
      </w:pPr>
    </w:p>
    <w:p w:rsidR="00DE226B" w:rsidRPr="00F62B09" w:rsidP="00DE226B" w14:paraId="24CC42B2" w14:textId="13C240A8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  <w:u w:val="single"/>
        </w:rPr>
      </w:pPr>
      <w:r w:rsidRPr="00F62B0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F62B09">
        <w:rPr>
          <w:rFonts w:ascii="Times New Roman" w:hAnsi="Times New Roman"/>
          <w:b/>
        </w:rPr>
        <w:t>:</w:t>
      </w:r>
      <w:r w:rsidRPr="00F62B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6030C0">
        <w:rPr>
          <w:rFonts w:ascii="Times New Roman" w:hAnsi="Times New Roman"/>
        </w:rPr>
        <w:t xml:space="preserve">We are adding a checkbox on page 2, </w:t>
      </w:r>
      <w:r>
        <w:rPr>
          <w:rFonts w:ascii="Times New Roman" w:hAnsi="Times New Roman"/>
        </w:rPr>
        <w:t>question 7, add check boxes for “Unknown” for dates.</w:t>
      </w:r>
      <w:r w:rsidRPr="00F62B09">
        <w:rPr>
          <w:rFonts w:ascii="Times New Roman" w:hAnsi="Times New Roman"/>
        </w:rPr>
        <w:t xml:space="preserve"> </w:t>
      </w:r>
    </w:p>
    <w:p w:rsidR="00DE226B" w:rsidRPr="00F62B09" w:rsidP="00DE226B" w14:paraId="4B2768AD" w14:textId="77777777">
      <w:pPr>
        <w:widowControl/>
        <w:snapToGrid/>
        <w:ind w:left="360"/>
        <w:rPr>
          <w:rFonts w:ascii="Times New Roman" w:hAnsi="Times New Roman"/>
          <w:bCs/>
        </w:rPr>
      </w:pPr>
    </w:p>
    <w:p w:rsidR="00DE226B" w:rsidP="00DE226B" w14:paraId="61089DA0" w14:textId="41AE5B20">
      <w:pPr>
        <w:widowControl/>
        <w:snapToGrid/>
        <w:ind w:left="360"/>
        <w:rPr>
          <w:rFonts w:ascii="Times New Roman" w:hAnsi="Times New Roman"/>
        </w:rPr>
      </w:pPr>
      <w:r w:rsidRPr="00F62B09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F62B09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 </w:t>
      </w:r>
      <w:r w:rsidRPr="006030C0" w:rsidR="006030C0">
        <w:rPr>
          <w:rFonts w:ascii="Times New Roman" w:hAnsi="Times New Roman"/>
          <w:bCs/>
        </w:rPr>
        <w:t>We are making the checkboxes to a</w:t>
      </w:r>
      <w:r w:rsidRPr="006030C0">
        <w:rPr>
          <w:rFonts w:ascii="Times New Roman" w:hAnsi="Times New Roman"/>
          <w:bCs/>
        </w:rPr>
        <w:t>l</w:t>
      </w:r>
      <w:r>
        <w:rPr>
          <w:rFonts w:ascii="Times New Roman" w:hAnsi="Times New Roman"/>
          <w:bCs/>
        </w:rPr>
        <w:t>low respondent</w:t>
      </w:r>
      <w:r w:rsidR="006030C0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to simply check the box if they do not know the information.</w:t>
      </w:r>
      <w:r w:rsidRPr="00F62B09">
        <w:rPr>
          <w:rFonts w:ascii="Times New Roman" w:hAnsi="Times New Roman"/>
        </w:rPr>
        <w:t xml:space="preserve"> </w:t>
      </w:r>
    </w:p>
    <w:p w:rsidR="00E21F5A" w:rsidP="00DE226B" w14:paraId="69EB29B3" w14:textId="4D045E1A">
      <w:pPr>
        <w:widowControl/>
        <w:snapToGrid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:rsidR="00E21F5A" w:rsidRPr="00F62B09" w:rsidP="00E21F5A" w14:paraId="1D08A3FA" w14:textId="65FDBF0B">
      <w:pPr>
        <w:widowControl/>
        <w:numPr>
          <w:ilvl w:val="0"/>
          <w:numId w:val="2"/>
        </w:numPr>
        <w:snapToGrid/>
        <w:rPr>
          <w:rFonts w:ascii="Times New Roman" w:hAnsi="Times New Roman"/>
          <w:b/>
          <w:u w:val="single"/>
        </w:rPr>
      </w:pPr>
      <w:r w:rsidRPr="00F62B09">
        <w:rPr>
          <w:rFonts w:ascii="Times New Roman" w:hAnsi="Times New Roman"/>
          <w:b/>
          <w:u w:val="single"/>
        </w:rPr>
        <w:t>Change #</w:t>
      </w:r>
      <w:r w:rsidR="00B411D6">
        <w:rPr>
          <w:rFonts w:ascii="Times New Roman" w:hAnsi="Times New Roman"/>
          <w:b/>
          <w:u w:val="single"/>
        </w:rPr>
        <w:t>4</w:t>
      </w:r>
      <w:r w:rsidRPr="00F62B09">
        <w:rPr>
          <w:rFonts w:ascii="Times New Roman" w:hAnsi="Times New Roman"/>
          <w:b/>
        </w:rPr>
        <w:t>:</w:t>
      </w:r>
      <w:r w:rsidRPr="00F62B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E51224">
        <w:rPr>
          <w:rFonts w:ascii="Times New Roman" w:hAnsi="Times New Roman"/>
        </w:rPr>
        <w:t xml:space="preserve">We are adding a checkbox and “Unknown” </w:t>
      </w:r>
      <w:r w:rsidR="00E51224">
        <w:rPr>
          <w:rFonts w:ascii="Times New Roman" w:hAnsi="Times New Roman"/>
        </w:rPr>
        <w:t xml:space="preserve">on page 2, question 9 </w:t>
      </w:r>
      <w:r w:rsidR="00E51224">
        <w:rPr>
          <w:rFonts w:ascii="Times New Roman" w:hAnsi="Times New Roman"/>
        </w:rPr>
        <w:t>fo</w:t>
      </w:r>
      <w:r>
        <w:rPr>
          <w:rFonts w:ascii="Times New Roman" w:hAnsi="Times New Roman"/>
        </w:rPr>
        <w:t>r</w:t>
      </w:r>
      <w:r w:rsidR="00E51224">
        <w:rPr>
          <w:rFonts w:ascii="Times New Roman" w:hAnsi="Times New Roman"/>
        </w:rPr>
        <w:t>: d</w:t>
      </w:r>
      <w:r>
        <w:rPr>
          <w:rFonts w:ascii="Times New Roman" w:hAnsi="Times New Roman"/>
        </w:rPr>
        <w:t>ate and Place of Marriage, How Marriage Terminated, and Date and Place Marriage Terminated.</w:t>
      </w:r>
      <w:r w:rsidRPr="00F62B09">
        <w:rPr>
          <w:rFonts w:ascii="Times New Roman" w:hAnsi="Times New Roman"/>
        </w:rPr>
        <w:t xml:space="preserve"> </w:t>
      </w:r>
    </w:p>
    <w:p w:rsidR="00E21F5A" w:rsidRPr="00F62B09" w:rsidP="00E21F5A" w14:paraId="6F877334" w14:textId="77777777">
      <w:pPr>
        <w:widowControl/>
        <w:snapToGrid/>
        <w:ind w:left="360"/>
        <w:rPr>
          <w:rFonts w:ascii="Times New Roman" w:hAnsi="Times New Roman"/>
          <w:bCs/>
        </w:rPr>
      </w:pPr>
    </w:p>
    <w:p w:rsidR="00E21F5A" w:rsidRPr="00E51224" w:rsidP="00E21F5A" w14:paraId="3A5B735F" w14:textId="6452701C">
      <w:pPr>
        <w:widowControl/>
        <w:snapToGrid/>
        <w:ind w:left="360"/>
        <w:rPr>
          <w:rFonts w:ascii="Times New Roman" w:hAnsi="Times New Roman"/>
          <w:bCs/>
        </w:rPr>
      </w:pPr>
      <w:r w:rsidRPr="00F62B09">
        <w:rPr>
          <w:rFonts w:ascii="Times New Roman" w:hAnsi="Times New Roman"/>
          <w:b/>
          <w:u w:val="single"/>
        </w:rPr>
        <w:t>Justification #</w:t>
      </w:r>
      <w:r w:rsidR="00B411D6">
        <w:rPr>
          <w:rFonts w:ascii="Times New Roman" w:hAnsi="Times New Roman"/>
          <w:b/>
          <w:u w:val="single"/>
        </w:rPr>
        <w:t>4</w:t>
      </w:r>
      <w:r w:rsidRPr="00F62B09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 </w:t>
      </w:r>
      <w:r w:rsidRPr="00E51224" w:rsidR="00E51224">
        <w:rPr>
          <w:rFonts w:ascii="Times New Roman" w:hAnsi="Times New Roman"/>
          <w:bCs/>
        </w:rPr>
        <w:t>We are adding the checkboxes to allow</w:t>
      </w:r>
      <w:r w:rsidRPr="00E51224">
        <w:rPr>
          <w:rFonts w:ascii="Times New Roman" w:hAnsi="Times New Roman"/>
          <w:bCs/>
        </w:rPr>
        <w:t xml:space="preserve"> respondent to simply check the box if they do not know the information. </w:t>
      </w:r>
    </w:p>
    <w:p w:rsidR="00E21F5A" w:rsidP="00DE226B" w14:paraId="3E5D5167" w14:textId="77777777">
      <w:pPr>
        <w:widowControl/>
        <w:snapToGrid/>
        <w:ind w:left="360"/>
        <w:rPr>
          <w:rFonts w:ascii="Times New Roman" w:hAnsi="Times New Roman"/>
        </w:rPr>
      </w:pPr>
    </w:p>
    <w:p w:rsidR="00DE226B" w:rsidP="00DE226B" w14:paraId="20CC9C29" w14:textId="77777777">
      <w:pPr>
        <w:widowControl/>
        <w:snapToGrid/>
        <w:ind w:left="360"/>
        <w:rPr>
          <w:rFonts w:ascii="Times New Roman" w:hAnsi="Times New Roman"/>
        </w:rPr>
      </w:pPr>
    </w:p>
    <w:p w:rsidR="00DE226B" w:rsidRPr="00F62B09" w:rsidP="00DE226B" w14:paraId="71BDD9E3" w14:textId="77777777">
      <w:pPr>
        <w:widowControl/>
        <w:snapToGrid/>
        <w:ind w:left="360"/>
        <w:rPr>
          <w:rFonts w:ascii="Times New Roman" w:hAnsi="Times New Roman"/>
          <w:b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B3B846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523640008">
    <w:abstractNumId w:val="1"/>
  </w:num>
  <w:num w:numId="2" w16cid:durableId="1499495603">
    <w:abstractNumId w:val="0"/>
  </w:num>
  <w:num w:numId="3" w16cid:durableId="55203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4C38"/>
    <w:rsid w:val="0007514B"/>
    <w:rsid w:val="00075CF9"/>
    <w:rsid w:val="00076D71"/>
    <w:rsid w:val="00077515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1B96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E52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8CA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730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766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3F22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3ACD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6E87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08A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250"/>
    <w:rsid w:val="00276302"/>
    <w:rsid w:val="002766A4"/>
    <w:rsid w:val="00280422"/>
    <w:rsid w:val="00280A1B"/>
    <w:rsid w:val="00280A73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E2D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1EF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2AE7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86E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528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17BE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224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39C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0C0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2C0C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1DC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860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80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4E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242"/>
    <w:rsid w:val="00862441"/>
    <w:rsid w:val="008629A0"/>
    <w:rsid w:val="008633FE"/>
    <w:rsid w:val="00863579"/>
    <w:rsid w:val="00863B39"/>
    <w:rsid w:val="00864BDB"/>
    <w:rsid w:val="008653EB"/>
    <w:rsid w:val="00865E56"/>
    <w:rsid w:val="00865F9E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5E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775DF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ACC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5A62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27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6A66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1D6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0FA7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A4A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7F8"/>
    <w:rsid w:val="00C73B78"/>
    <w:rsid w:val="00C73DB6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D78D2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679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9E0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DA0"/>
    <w:rsid w:val="00DD6E82"/>
    <w:rsid w:val="00DD7BB2"/>
    <w:rsid w:val="00DD7D3B"/>
    <w:rsid w:val="00DD7F1C"/>
    <w:rsid w:val="00DE128B"/>
    <w:rsid w:val="00DE226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1F5A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24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D09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6F6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46F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2B09"/>
    <w:rsid w:val="00F63744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2CB9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E5F309"/>
  <w15:chartTrackingRefBased/>
  <w15:docId w15:val="{B0C66762-851B-4022-AFEA-CA10F38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6522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A1B96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252A-FC8E-43A9-A9FB-0F0A14EE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6</cp:revision>
  <cp:lastPrinted>2010-08-04T15:54:00Z</cp:lastPrinted>
  <dcterms:created xsi:type="dcterms:W3CDTF">2026-01-09T14:14:00Z</dcterms:created>
  <dcterms:modified xsi:type="dcterms:W3CDTF">2026-01-09T14:30:00Z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-572958538</vt:i4>
  </property>
  <property fmtid="{D5CDD505-2E9C-101B-9397-08002B2CF9AE}" pid="3" name="_AuthorEmail">
    <vt:lpwstr>Linda.Appler@ssa.gov</vt:lpwstr>
  </property>
  <property fmtid="{D5CDD505-2E9C-101B-9397-08002B2CF9AE}" pid="4" name="_AuthorEmailDisplayName">
    <vt:lpwstr>Appler, Linda</vt:lpwstr>
  </property>
  <property fmtid="{D5CDD505-2E9C-101B-9397-08002B2CF9AE}" pid="5" name="_EmailSubject">
    <vt:lpwstr>Working Documents for SSA-753</vt:lpwstr>
  </property>
  <property fmtid="{D5CDD505-2E9C-101B-9397-08002B2CF9AE}" pid="6" name="_NewReviewCycle">
    <vt:lpwstr/>
  </property>
  <property fmtid="{D5CDD505-2E9C-101B-9397-08002B2CF9AE}" pid="7" name="_PreviousAdHocReviewCycleID">
    <vt:i4>933261240</vt:i4>
  </property>
  <property fmtid="{D5CDD505-2E9C-101B-9397-08002B2CF9AE}" pid="8" name="_ReviewingToolsShownOnce">
    <vt:lpwstr/>
  </property>
</Properties>
</file>