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630C" w:rsidRPr="001A630C" w:rsidP="001A630C" w14:paraId="5856E947" w14:textId="77777777">
      <w:pPr>
        <w:widowControl/>
        <w:autoSpaceDE/>
        <w:autoSpaceDN/>
        <w:jc w:val="right"/>
        <w:rPr>
          <w:rFonts w:eastAsia="Times New Roman"/>
        </w:rPr>
      </w:pPr>
      <w:r w:rsidRPr="001A630C">
        <w:rPr>
          <w:rFonts w:eastAsia="Times New Roman"/>
        </w:rPr>
        <w:t>OMB No. 0920-1423</w:t>
      </w:r>
    </w:p>
    <w:p w:rsidR="001A630C" w:rsidRPr="001A630C" w:rsidP="001A630C" w14:paraId="1940360B" w14:textId="77777777">
      <w:pPr>
        <w:kinsoku w:val="0"/>
        <w:overflowPunct w:val="0"/>
        <w:adjustRightInd w:val="0"/>
        <w:jc w:val="right"/>
        <w:rPr>
          <w:rFonts w:eastAsiaTheme="minorEastAsia"/>
          <w:spacing w:val="-2"/>
          <w:sz w:val="24"/>
          <w:szCs w:val="24"/>
        </w:rPr>
      </w:pPr>
      <w:r w:rsidRPr="001A630C">
        <w:rPr>
          <w:rFonts w:eastAsia="Times New Roman"/>
        </w:rPr>
        <w:t>Expiration Date: 12/31/2026</w:t>
      </w:r>
    </w:p>
    <w:p w:rsidR="00515313" w:rsidP="00515313" w14:paraId="542DDADD" w14:textId="77777777">
      <w:pPr>
        <w:kinsoku w:val="0"/>
        <w:overflowPunct w:val="0"/>
        <w:adjustRightInd w:val="0"/>
        <w:jc w:val="center"/>
        <w:rPr>
          <w:rFonts w:eastAsiaTheme="minorEastAsia"/>
          <w:b/>
          <w:bCs/>
          <w:spacing w:val="-2"/>
          <w:sz w:val="24"/>
          <w:szCs w:val="24"/>
        </w:rPr>
      </w:pPr>
    </w:p>
    <w:p w:rsidR="00515313" w:rsidP="001A630C" w14:paraId="7ED1F57B" w14:textId="1E08640F">
      <w:pPr>
        <w:kinsoku w:val="0"/>
        <w:overflowPunct w:val="0"/>
        <w:adjustRightInd w:val="0"/>
        <w:rPr>
          <w:rFonts w:eastAsiaTheme="minorEastAsia"/>
          <w:b/>
          <w:bCs/>
          <w:spacing w:val="-2"/>
          <w:sz w:val="24"/>
          <w:szCs w:val="24"/>
        </w:rPr>
      </w:pPr>
    </w:p>
    <w:p w:rsidR="001A630C" w:rsidP="001A630C" w14:paraId="42F346DA" w14:textId="77777777">
      <w:pPr>
        <w:kinsoku w:val="0"/>
        <w:overflowPunct w:val="0"/>
        <w:adjustRightInd w:val="0"/>
        <w:rPr>
          <w:rFonts w:eastAsiaTheme="minorEastAsia"/>
          <w:b/>
          <w:bCs/>
          <w:spacing w:val="-2"/>
          <w:sz w:val="24"/>
          <w:szCs w:val="24"/>
        </w:rPr>
      </w:pPr>
    </w:p>
    <w:p w:rsidR="00515313" w:rsidP="00515313" w14:paraId="7F073073" w14:textId="77777777">
      <w:pPr>
        <w:kinsoku w:val="0"/>
        <w:overflowPunct w:val="0"/>
        <w:adjustRightInd w:val="0"/>
        <w:jc w:val="center"/>
        <w:rPr>
          <w:rFonts w:eastAsiaTheme="minorEastAsia"/>
          <w:b/>
          <w:bCs/>
          <w:spacing w:val="-2"/>
          <w:sz w:val="24"/>
          <w:szCs w:val="24"/>
        </w:rPr>
      </w:pPr>
    </w:p>
    <w:p w:rsidR="00515313" w:rsidRPr="007266AA" w:rsidP="00515313" w14:paraId="5084AA93" w14:textId="57C36BB0">
      <w:pPr>
        <w:kinsoku w:val="0"/>
        <w:overflowPunct w:val="0"/>
        <w:adjustRightInd w:val="0"/>
        <w:jc w:val="center"/>
        <w:rPr>
          <w:rFonts w:eastAsiaTheme="minorEastAsia"/>
          <w:b/>
          <w:bCs/>
          <w:spacing w:val="-2"/>
          <w:sz w:val="24"/>
          <w:szCs w:val="24"/>
        </w:rPr>
      </w:pPr>
      <w:r w:rsidRPr="007266AA">
        <w:rPr>
          <w:rFonts w:eastAsiaTheme="minorEastAsia"/>
          <w:b/>
          <w:bCs/>
          <w:spacing w:val="-2"/>
          <w:sz w:val="24"/>
          <w:szCs w:val="24"/>
        </w:rPr>
        <w:t xml:space="preserve">Expanding </w:t>
      </w:r>
      <w:r w:rsidRPr="007266AA">
        <w:rPr>
          <w:rFonts w:eastAsiaTheme="minorEastAsia"/>
          <w:b/>
          <w:bCs/>
          <w:spacing w:val="-2"/>
          <w:sz w:val="24"/>
          <w:szCs w:val="24"/>
        </w:rPr>
        <w:t>PrEP</w:t>
      </w:r>
      <w:r w:rsidRPr="007266AA">
        <w:rPr>
          <w:rFonts w:eastAsiaTheme="minorEastAsia"/>
          <w:b/>
          <w:bCs/>
          <w:spacing w:val="-2"/>
          <w:sz w:val="24"/>
          <w:szCs w:val="24"/>
        </w:rPr>
        <w:t xml:space="preserve"> in Communities of Color (EPICC+)</w:t>
      </w:r>
    </w:p>
    <w:p w:rsidR="00515313" w:rsidRPr="007266AA" w:rsidP="00515313" w14:paraId="0C909B74" w14:textId="77777777">
      <w:pPr>
        <w:kinsoku w:val="0"/>
        <w:overflowPunct w:val="0"/>
        <w:adjustRightInd w:val="0"/>
        <w:jc w:val="center"/>
        <w:rPr>
          <w:rFonts w:eastAsiaTheme="minorEastAsia"/>
          <w:b/>
          <w:bCs/>
          <w:spacing w:val="-2"/>
          <w:sz w:val="24"/>
          <w:szCs w:val="24"/>
        </w:rPr>
      </w:pPr>
    </w:p>
    <w:p w:rsidR="00515313" w:rsidRPr="007266AA" w:rsidP="00515313" w14:paraId="22A860A6" w14:textId="38940CD4">
      <w:pPr>
        <w:kinsoku w:val="0"/>
        <w:overflowPunct w:val="0"/>
        <w:adjustRightInd w:val="0"/>
        <w:jc w:val="center"/>
        <w:rPr>
          <w:rFonts w:eastAsiaTheme="minorEastAsia"/>
          <w:b/>
          <w:bCs/>
          <w:spacing w:val="-2"/>
          <w:sz w:val="24"/>
          <w:szCs w:val="24"/>
        </w:rPr>
      </w:pPr>
      <w:r w:rsidRPr="007266AA">
        <w:rPr>
          <w:rFonts w:eastAsiaTheme="minorEastAsia"/>
          <w:b/>
          <w:bCs/>
          <w:spacing w:val="-2"/>
          <w:sz w:val="24"/>
          <w:szCs w:val="24"/>
        </w:rPr>
        <w:t xml:space="preserve">Attachment </w:t>
      </w:r>
      <w:r>
        <w:rPr>
          <w:rFonts w:eastAsiaTheme="minorEastAsia"/>
          <w:b/>
          <w:bCs/>
          <w:spacing w:val="-2"/>
          <w:sz w:val="24"/>
          <w:szCs w:val="24"/>
        </w:rPr>
        <w:t>5b</w:t>
      </w:r>
    </w:p>
    <w:p w:rsidR="00515313" w:rsidRPr="007266AA" w:rsidP="00515313" w14:paraId="309079ED" w14:textId="105870D1">
      <w:pPr>
        <w:kinsoku w:val="0"/>
        <w:overflowPunct w:val="0"/>
        <w:adjustRightInd w:val="0"/>
        <w:jc w:val="center"/>
        <w:rPr>
          <w:rFonts w:eastAsiaTheme="minorEastAsia"/>
          <w:b/>
          <w:bCs/>
          <w:spacing w:val="-2"/>
          <w:sz w:val="24"/>
          <w:szCs w:val="24"/>
        </w:rPr>
      </w:pPr>
      <w:r w:rsidRPr="007266AA">
        <w:rPr>
          <w:rFonts w:eastAsiaTheme="minorEastAsia"/>
          <w:b/>
          <w:bCs/>
          <w:spacing w:val="-2"/>
          <w:sz w:val="24"/>
          <w:szCs w:val="24"/>
        </w:rPr>
        <w:t xml:space="preserve">Aim </w:t>
      </w:r>
      <w:r>
        <w:rPr>
          <w:rFonts w:eastAsiaTheme="minorEastAsia"/>
          <w:b/>
          <w:bCs/>
          <w:spacing w:val="-2"/>
          <w:sz w:val="24"/>
          <w:szCs w:val="24"/>
        </w:rPr>
        <w:t>2a</w:t>
      </w:r>
      <w:r w:rsidRPr="007266AA">
        <w:rPr>
          <w:rFonts w:eastAsiaTheme="minorEastAsia"/>
          <w:b/>
          <w:bCs/>
          <w:spacing w:val="-2"/>
          <w:sz w:val="24"/>
          <w:szCs w:val="24"/>
        </w:rPr>
        <w:t xml:space="preserve"> </w:t>
      </w:r>
      <w:r>
        <w:rPr>
          <w:rFonts w:eastAsiaTheme="minorEastAsia"/>
          <w:b/>
          <w:bCs/>
          <w:spacing w:val="-2"/>
          <w:sz w:val="24"/>
          <w:szCs w:val="24"/>
        </w:rPr>
        <w:t>Cohort Consent English</w:t>
      </w:r>
    </w:p>
    <w:p w:rsidR="00515313" w14:paraId="7267B063" w14:textId="77777777">
      <w:pPr>
        <w:spacing w:before="190"/>
        <w:ind w:left="380"/>
        <w:rPr>
          <w:b/>
          <w:u w:val="single"/>
        </w:rPr>
      </w:pPr>
    </w:p>
    <w:p w:rsidR="00515313" w14:paraId="46CBABAD" w14:textId="07BBF9EF">
      <w:pPr>
        <w:rPr>
          <w:b/>
          <w:u w:val="single"/>
        </w:rPr>
      </w:pPr>
    </w:p>
    <w:p w:rsidR="00515313" w14:paraId="516FE84A" w14:textId="4D2F4E00">
      <w:pPr>
        <w:rPr>
          <w:b/>
          <w:u w:val="single"/>
        </w:rPr>
      </w:pPr>
    </w:p>
    <w:p w:rsidR="00515313" w14:paraId="2AD03E27" w14:textId="11ED2414">
      <w:pPr>
        <w:rPr>
          <w:b/>
          <w:u w:val="single"/>
        </w:rPr>
      </w:pPr>
    </w:p>
    <w:p w:rsidR="00515313" w14:paraId="518DD8CC" w14:textId="49C2F987">
      <w:pPr>
        <w:rPr>
          <w:b/>
          <w:u w:val="single"/>
        </w:rPr>
      </w:pPr>
    </w:p>
    <w:p w:rsidR="00515313" w14:paraId="57EB8DB4" w14:textId="02A80E2F">
      <w:pPr>
        <w:rPr>
          <w:b/>
          <w:u w:val="single"/>
        </w:rPr>
      </w:pPr>
    </w:p>
    <w:p w:rsidR="00515313" w14:paraId="0434C1BF" w14:textId="76F9775B">
      <w:pPr>
        <w:rPr>
          <w:b/>
          <w:u w:val="single"/>
        </w:rPr>
      </w:pPr>
    </w:p>
    <w:p w:rsidR="00515313" w14:paraId="5B64CD04" w14:textId="451A03D2">
      <w:pPr>
        <w:rPr>
          <w:b/>
          <w:u w:val="single"/>
        </w:rPr>
      </w:pPr>
    </w:p>
    <w:p w:rsidR="00515313" w14:paraId="12116250" w14:textId="3FF5546E">
      <w:pPr>
        <w:rPr>
          <w:b/>
          <w:u w:val="single"/>
        </w:rPr>
      </w:pPr>
    </w:p>
    <w:p w:rsidR="00515313" w14:paraId="41B4D0BC" w14:textId="50B88ECB">
      <w:pPr>
        <w:rPr>
          <w:b/>
          <w:u w:val="single"/>
        </w:rPr>
      </w:pPr>
    </w:p>
    <w:p w:rsidR="00515313" w14:paraId="534ADB0F" w14:textId="79C2BC11">
      <w:pPr>
        <w:rPr>
          <w:b/>
          <w:u w:val="single"/>
        </w:rPr>
      </w:pPr>
    </w:p>
    <w:p w:rsidR="00515313" w14:paraId="3EB5CE6A" w14:textId="5FBC8442">
      <w:pPr>
        <w:rPr>
          <w:b/>
          <w:u w:val="single"/>
        </w:rPr>
      </w:pPr>
    </w:p>
    <w:p w:rsidR="00515313" w14:paraId="5E2ACA51" w14:textId="2AA0664F">
      <w:pPr>
        <w:rPr>
          <w:b/>
          <w:u w:val="single"/>
        </w:rPr>
      </w:pPr>
    </w:p>
    <w:p w:rsidR="00515313" w14:paraId="6681B937" w14:textId="19AB6EFD">
      <w:pPr>
        <w:rPr>
          <w:b/>
          <w:u w:val="single"/>
        </w:rPr>
      </w:pPr>
    </w:p>
    <w:p w:rsidR="00515313" w14:paraId="60CDAAFD" w14:textId="4D2585E6">
      <w:pPr>
        <w:rPr>
          <w:b/>
          <w:u w:val="single"/>
        </w:rPr>
      </w:pPr>
    </w:p>
    <w:p w:rsidR="00515313" w14:paraId="338EA82A" w14:textId="02D62469">
      <w:pPr>
        <w:rPr>
          <w:b/>
          <w:u w:val="single"/>
        </w:rPr>
      </w:pPr>
    </w:p>
    <w:p w:rsidR="00515313" w14:paraId="6C3F78C1" w14:textId="5A086F30">
      <w:pPr>
        <w:rPr>
          <w:b/>
          <w:u w:val="single"/>
        </w:rPr>
      </w:pPr>
    </w:p>
    <w:p w:rsidR="00515313" w14:paraId="109E6493" w14:textId="2785109A">
      <w:pPr>
        <w:rPr>
          <w:b/>
          <w:u w:val="single"/>
        </w:rPr>
      </w:pPr>
    </w:p>
    <w:p w:rsidR="00515313" w14:paraId="36DABC70" w14:textId="007BDC06">
      <w:pPr>
        <w:rPr>
          <w:b/>
          <w:u w:val="single"/>
        </w:rPr>
      </w:pPr>
    </w:p>
    <w:p w:rsidR="00515313" w14:paraId="2AB482A9" w14:textId="6A0554E0">
      <w:pPr>
        <w:rPr>
          <w:b/>
          <w:u w:val="single"/>
        </w:rPr>
      </w:pPr>
    </w:p>
    <w:p w:rsidR="00515313" w14:paraId="699605A7" w14:textId="3B63CBF5">
      <w:pPr>
        <w:rPr>
          <w:b/>
          <w:u w:val="single"/>
        </w:rPr>
      </w:pPr>
    </w:p>
    <w:p w:rsidR="00515313" w14:paraId="7E944C3E" w14:textId="77777777">
      <w:pPr>
        <w:rPr>
          <w:b/>
          <w:u w:val="single"/>
        </w:rPr>
      </w:pPr>
    </w:p>
    <w:p w:rsidR="00515313" w14:paraId="4E15A1B8" w14:textId="77777777">
      <w:pPr>
        <w:spacing w:before="190"/>
        <w:ind w:left="380"/>
        <w:rPr>
          <w:b/>
          <w:u w:val="single"/>
        </w:rPr>
      </w:pPr>
    </w:p>
    <w:p w:rsidR="00515313" w14:paraId="5F8E468C" w14:textId="77777777">
      <w:pPr>
        <w:spacing w:before="190"/>
        <w:ind w:left="380"/>
        <w:rPr>
          <w:b/>
          <w:u w:val="single"/>
        </w:rPr>
      </w:pPr>
    </w:p>
    <w:p w:rsidR="00515313" w14:paraId="45E8033A" w14:textId="77777777">
      <w:pPr>
        <w:spacing w:before="190"/>
        <w:ind w:left="380"/>
        <w:rPr>
          <w:b/>
          <w:u w:val="single"/>
        </w:rPr>
      </w:pPr>
    </w:p>
    <w:p w:rsidR="00515313" w14:paraId="0D7049E0" w14:textId="77777777">
      <w:pPr>
        <w:spacing w:before="190"/>
        <w:ind w:left="380"/>
        <w:rPr>
          <w:b/>
          <w:u w:val="single"/>
        </w:rPr>
      </w:pPr>
    </w:p>
    <w:p w:rsidR="00515313" w14:paraId="41A712F0" w14:textId="77777777">
      <w:pPr>
        <w:spacing w:before="190"/>
        <w:ind w:left="380"/>
        <w:rPr>
          <w:b/>
          <w:u w:val="single"/>
        </w:rPr>
      </w:pPr>
    </w:p>
    <w:p w:rsidR="00515313" w14:paraId="0E3E2219" w14:textId="77777777">
      <w:pPr>
        <w:spacing w:before="190"/>
        <w:ind w:left="380"/>
        <w:rPr>
          <w:b/>
          <w:u w:val="single"/>
        </w:rPr>
      </w:pPr>
    </w:p>
    <w:p w:rsidR="00515313" w14:paraId="4B7A6C2D" w14:textId="77777777">
      <w:pPr>
        <w:spacing w:before="190"/>
        <w:ind w:left="380"/>
        <w:rPr>
          <w:b/>
          <w:u w:val="single"/>
        </w:rPr>
      </w:pPr>
    </w:p>
    <w:p w:rsidR="00515313" w14:paraId="111BE3E8" w14:textId="77777777">
      <w:pPr>
        <w:spacing w:before="190"/>
        <w:ind w:left="380"/>
        <w:rPr>
          <w:b/>
          <w:u w:val="single"/>
        </w:rPr>
      </w:pPr>
    </w:p>
    <w:p w:rsidR="00515313" w14:paraId="6A8E2EA3" w14:textId="77777777">
      <w:pPr>
        <w:spacing w:before="190"/>
        <w:ind w:left="380"/>
        <w:rPr>
          <w:b/>
          <w:u w:val="single"/>
        </w:rPr>
      </w:pPr>
    </w:p>
    <w:p w:rsidR="00515313" w14:paraId="7634374E" w14:textId="77777777">
      <w:pPr>
        <w:spacing w:before="190"/>
        <w:ind w:left="380"/>
        <w:rPr>
          <w:b/>
          <w:u w:val="single"/>
        </w:rPr>
      </w:pPr>
    </w:p>
    <w:p w:rsidR="00515313" w14:paraId="7E24C94C" w14:textId="77777777">
      <w:pPr>
        <w:spacing w:before="190"/>
        <w:ind w:left="380"/>
        <w:rPr>
          <w:b/>
          <w:u w:val="single"/>
        </w:rPr>
      </w:pPr>
    </w:p>
    <w:p w:rsidR="00B81533" w14:paraId="7DE8F37B" w14:textId="4C3A92F6">
      <w:pPr>
        <w:spacing w:before="190"/>
        <w:ind w:left="380"/>
        <w:rPr>
          <w:b/>
        </w:rPr>
      </w:pPr>
      <w:r>
        <w:rPr>
          <w:b/>
          <w:u w:val="single"/>
        </w:rPr>
        <w:t>COHORT</w:t>
      </w:r>
      <w:r>
        <w:rPr>
          <w:b/>
          <w:spacing w:val="-6"/>
          <w:u w:val="single"/>
        </w:rPr>
        <w:t xml:space="preserve"> </w:t>
      </w:r>
      <w:r>
        <w:rPr>
          <w:b/>
          <w:spacing w:val="-2"/>
          <w:u w:val="single"/>
        </w:rPr>
        <w:t>CONSENT</w:t>
      </w:r>
    </w:p>
    <w:p w:rsidR="00B81533" w14:paraId="7DE8F37C" w14:textId="77777777">
      <w:pPr>
        <w:pStyle w:val="BodyText"/>
        <w:spacing w:before="2"/>
        <w:rPr>
          <w:b/>
          <w:sz w:val="23"/>
        </w:rPr>
      </w:pPr>
    </w:p>
    <w:p w:rsidR="00B81533" w14:paraId="7DE8F37D" w14:textId="77777777">
      <w:pPr>
        <w:spacing w:before="93"/>
        <w:ind w:left="380"/>
        <w:rPr>
          <w:b/>
        </w:rPr>
      </w:pPr>
      <w:r>
        <w:rPr>
          <w:b/>
        </w:rPr>
        <w:t>Florida</w:t>
      </w:r>
      <w:r>
        <w:rPr>
          <w:b/>
          <w:spacing w:val="-2"/>
        </w:rPr>
        <w:t xml:space="preserve"> </w:t>
      </w:r>
      <w:r>
        <w:rPr>
          <w:b/>
        </w:rPr>
        <w:t xml:space="preserve">State </w:t>
      </w:r>
      <w:r>
        <w:rPr>
          <w:b/>
          <w:spacing w:val="-2"/>
        </w:rPr>
        <w:t>University</w:t>
      </w:r>
    </w:p>
    <w:p w:rsidR="00B81533" w14:paraId="7DE8F37E" w14:textId="77777777">
      <w:pPr>
        <w:ind w:left="380" w:right="4041"/>
        <w:rPr>
          <w:b/>
        </w:rPr>
      </w:pPr>
      <w:r>
        <w:rPr>
          <w:b/>
        </w:rPr>
        <w:t>Consent</w:t>
      </w:r>
      <w:r>
        <w:rPr>
          <w:b/>
          <w:spacing w:val="-7"/>
        </w:rPr>
        <w:t xml:space="preserve"> </w:t>
      </w:r>
      <w:r>
        <w:rPr>
          <w:b/>
        </w:rPr>
        <w:t>to</w:t>
      </w:r>
      <w:r>
        <w:rPr>
          <w:b/>
          <w:spacing w:val="-7"/>
        </w:rPr>
        <w:t xml:space="preserve"> </w:t>
      </w:r>
      <w:r>
        <w:rPr>
          <w:b/>
        </w:rPr>
        <w:t>Participate</w:t>
      </w:r>
      <w:r>
        <w:rPr>
          <w:b/>
          <w:spacing w:val="-6"/>
        </w:rPr>
        <w:t xml:space="preserve"> </w:t>
      </w:r>
      <w:r>
        <w:rPr>
          <w:b/>
        </w:rPr>
        <w:t>in</w:t>
      </w:r>
      <w:r>
        <w:rPr>
          <w:b/>
          <w:spacing w:val="-6"/>
        </w:rPr>
        <w:t xml:space="preserve"> </w:t>
      </w:r>
      <w:r>
        <w:rPr>
          <w:b/>
        </w:rPr>
        <w:t>a</w:t>
      </w:r>
      <w:r>
        <w:rPr>
          <w:b/>
          <w:spacing w:val="-7"/>
        </w:rPr>
        <w:t xml:space="preserve"> </w:t>
      </w:r>
      <w:r>
        <w:rPr>
          <w:b/>
        </w:rPr>
        <w:t>Research</w:t>
      </w:r>
      <w:r>
        <w:rPr>
          <w:b/>
          <w:spacing w:val="-7"/>
        </w:rPr>
        <w:t xml:space="preserve"> </w:t>
      </w:r>
      <w:r>
        <w:rPr>
          <w:b/>
        </w:rPr>
        <w:t>Study Participants age 18-39 years</w:t>
      </w:r>
    </w:p>
    <w:p w:rsidR="00B81533" w14:paraId="7DE8F37F" w14:textId="20B54DFB">
      <w:pPr>
        <w:pStyle w:val="BodyText"/>
        <w:spacing w:before="1"/>
        <w:rPr>
          <w:b/>
          <w:sz w:val="19"/>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154940</wp:posOffset>
                </wp:positionV>
                <wp:extent cx="5594350" cy="1270"/>
                <wp:effectExtent l="0" t="0" r="0" b="0"/>
                <wp:wrapTopAndBottom/>
                <wp:docPr id="8"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594350" cy="1270"/>
                        </a:xfrm>
                        <a:custGeom>
                          <a:avLst/>
                          <a:gdLst>
                            <a:gd name="T0" fmla="+- 0 1440 1440"/>
                            <a:gd name="T1" fmla="*/ T0 w 8810"/>
                            <a:gd name="T2" fmla="+- 0 10249 1440"/>
                            <a:gd name="T3" fmla="*/ T2 w 8810"/>
                          </a:gdLst>
                          <a:cxnLst>
                            <a:cxn ang="0">
                              <a:pos x="T1" y="0"/>
                            </a:cxn>
                            <a:cxn ang="0">
                              <a:pos x="T3" y="0"/>
                            </a:cxn>
                          </a:cxnLst>
                          <a:rect l="0" t="0" r="r" b="b"/>
                          <a:pathLst>
                            <a:path fill="norm" w="8810" stroke="1">
                              <a:moveTo>
                                <a:pt x="0" y="0"/>
                              </a:moveTo>
                              <a:lnTo>
                                <a:pt x="8809" y="0"/>
                              </a:lnTo>
                            </a:path>
                          </a:pathLst>
                        </a:custGeom>
                        <a:noFill/>
                        <a:ln w="880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5" style="width:440.5pt;height:0.1pt;margin-top:12.2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3120" coordsize="8810,1270" path="m,l8809,e" filled="f" strokeweight="0.69pt">
                <v:path arrowok="t" o:connecttype="custom" o:connectlocs="0,0;5593715,0" o:connectangles="0,0"/>
                <w10:wrap type="topAndBottom"/>
              </v:shape>
            </w:pict>
          </mc:Fallback>
        </mc:AlternateContent>
      </w:r>
    </w:p>
    <w:p w:rsidR="00B81533" w14:paraId="7DE8F380" w14:textId="77777777">
      <w:pPr>
        <w:pStyle w:val="BodyText"/>
        <w:spacing w:before="2"/>
        <w:rPr>
          <w:b/>
          <w:sz w:val="14"/>
        </w:rPr>
      </w:pPr>
    </w:p>
    <w:p w:rsidR="00B81533" w14:paraId="7DE8F381" w14:textId="77777777">
      <w:pPr>
        <w:spacing w:before="93"/>
        <w:ind w:left="380"/>
        <w:rPr>
          <w:b/>
        </w:rPr>
      </w:pPr>
      <w:r>
        <w:rPr>
          <w:b/>
        </w:rPr>
        <w:t>Florida</w:t>
      </w:r>
      <w:r>
        <w:rPr>
          <w:b/>
          <w:spacing w:val="-3"/>
        </w:rPr>
        <w:t xml:space="preserve"> </w:t>
      </w:r>
      <w:r>
        <w:rPr>
          <w:b/>
        </w:rPr>
        <w:t>State</w:t>
      </w:r>
      <w:r>
        <w:rPr>
          <w:b/>
          <w:spacing w:val="-1"/>
        </w:rPr>
        <w:t xml:space="preserve"> </w:t>
      </w:r>
      <w:r>
        <w:rPr>
          <w:b/>
        </w:rPr>
        <w:t>University</w:t>
      </w:r>
      <w:r>
        <w:rPr>
          <w:b/>
          <w:spacing w:val="-2"/>
        </w:rPr>
        <w:t xml:space="preserve"> </w:t>
      </w:r>
      <w:r>
        <w:rPr>
          <w:b/>
        </w:rPr>
        <w:t>IRB</w:t>
      </w:r>
      <w:r>
        <w:rPr>
          <w:b/>
          <w:spacing w:val="-3"/>
        </w:rPr>
        <w:t xml:space="preserve"> </w:t>
      </w:r>
      <w:r>
        <w:rPr>
          <w:b/>
        </w:rPr>
        <w:t>Study</w:t>
      </w:r>
      <w:r>
        <w:rPr>
          <w:b/>
          <w:spacing w:val="-1"/>
        </w:rPr>
        <w:t xml:space="preserve"> </w:t>
      </w:r>
      <w:r>
        <w:rPr>
          <w:b/>
        </w:rPr>
        <w:t>#</w:t>
      </w:r>
      <w:r>
        <w:rPr>
          <w:b/>
          <w:spacing w:val="-2"/>
        </w:rPr>
        <w:t xml:space="preserve"> 00003652</w:t>
      </w:r>
    </w:p>
    <w:p w:rsidR="00B81533" w14:paraId="7DE8F382" w14:textId="77777777">
      <w:pPr>
        <w:pStyle w:val="BodyText"/>
        <w:spacing w:before="11"/>
        <w:rPr>
          <w:b/>
          <w:sz w:val="21"/>
        </w:rPr>
      </w:pPr>
    </w:p>
    <w:p w:rsidR="00B81533" w14:paraId="7DE8F383" w14:textId="44EEA161">
      <w:pPr>
        <w:ind w:left="380"/>
      </w:pPr>
      <w:r>
        <w:rPr>
          <w:b/>
        </w:rPr>
        <w:t>Consent</w:t>
      </w:r>
      <w:r>
        <w:rPr>
          <w:b/>
          <w:spacing w:val="-5"/>
        </w:rPr>
        <w:t xml:space="preserve"> </w:t>
      </w:r>
      <w:r>
        <w:rPr>
          <w:b/>
        </w:rPr>
        <w:t>Form</w:t>
      </w:r>
      <w:r>
        <w:rPr>
          <w:b/>
          <w:spacing w:val="-4"/>
        </w:rPr>
        <w:t xml:space="preserve"> </w:t>
      </w:r>
      <w:r>
        <w:rPr>
          <w:b/>
        </w:rPr>
        <w:t>Version</w:t>
      </w:r>
      <w:r>
        <w:rPr>
          <w:b/>
          <w:spacing w:val="-4"/>
        </w:rPr>
        <w:t xml:space="preserve"> </w:t>
      </w:r>
      <w:r>
        <w:rPr>
          <w:b/>
        </w:rPr>
        <w:t>Date:</w:t>
      </w:r>
      <w:r>
        <w:rPr>
          <w:b/>
          <w:spacing w:val="54"/>
        </w:rPr>
        <w:t xml:space="preserve"> </w:t>
      </w:r>
      <w:r>
        <w:t>Version</w:t>
      </w:r>
      <w:r>
        <w:rPr>
          <w:spacing w:val="-3"/>
        </w:rPr>
        <w:t xml:space="preserve"> </w:t>
      </w:r>
      <w:r w:rsidR="004A692D">
        <w:t>9</w:t>
      </w:r>
      <w:r>
        <w:t>.0</w:t>
      </w:r>
      <w:r>
        <w:rPr>
          <w:spacing w:val="-4"/>
        </w:rPr>
        <w:t xml:space="preserve"> </w:t>
      </w:r>
      <w:r w:rsidR="003447B7">
        <w:t>28</w:t>
      </w:r>
      <w:r>
        <w:t>-</w:t>
      </w:r>
      <w:r w:rsidR="003447B7">
        <w:t>Februray</w:t>
      </w:r>
      <w:r w:rsidR="006504B2">
        <w:t>-</w:t>
      </w:r>
      <w:r w:rsidR="009E424E">
        <w:t>2025</w:t>
      </w:r>
    </w:p>
    <w:p w:rsidR="00B81533" w14:paraId="7DE8F384" w14:textId="77777777">
      <w:pPr>
        <w:pStyle w:val="BodyText"/>
      </w:pPr>
    </w:p>
    <w:p w:rsidR="00B81533" w14:paraId="7DE8F385" w14:textId="77777777">
      <w:pPr>
        <w:ind w:left="380" w:right="3182"/>
      </w:pPr>
      <w:r>
        <w:rPr>
          <w:b/>
        </w:rPr>
        <w:t>Title</w:t>
      </w:r>
      <w:r>
        <w:rPr>
          <w:b/>
          <w:spacing w:val="-5"/>
        </w:rPr>
        <w:t xml:space="preserve"> </w:t>
      </w:r>
      <w:r>
        <w:rPr>
          <w:b/>
        </w:rPr>
        <w:t>of</w:t>
      </w:r>
      <w:r>
        <w:rPr>
          <w:b/>
          <w:spacing w:val="-4"/>
        </w:rPr>
        <w:t xml:space="preserve"> </w:t>
      </w:r>
      <w:r>
        <w:rPr>
          <w:b/>
        </w:rPr>
        <w:t>Study:</w:t>
      </w:r>
      <w:r>
        <w:rPr>
          <w:b/>
          <w:spacing w:val="40"/>
        </w:rPr>
        <w:t xml:space="preserve"> </w:t>
      </w:r>
      <w:r>
        <w:t>Expanding</w:t>
      </w:r>
      <w:r>
        <w:rPr>
          <w:spacing w:val="-4"/>
        </w:rPr>
        <w:t xml:space="preserve"> </w:t>
      </w:r>
      <w:r>
        <w:t>Prep</w:t>
      </w:r>
      <w:r>
        <w:rPr>
          <w:spacing w:val="-5"/>
        </w:rPr>
        <w:t xml:space="preserve"> </w:t>
      </w:r>
      <w:r>
        <w:t>in</w:t>
      </w:r>
      <w:r>
        <w:rPr>
          <w:spacing w:val="-5"/>
        </w:rPr>
        <w:t xml:space="preserve"> </w:t>
      </w:r>
      <w:r>
        <w:t>Communities</w:t>
      </w:r>
      <w:r>
        <w:rPr>
          <w:spacing w:val="-5"/>
        </w:rPr>
        <w:t xml:space="preserve"> </w:t>
      </w:r>
      <w:r>
        <w:t>of</w:t>
      </w:r>
      <w:r>
        <w:rPr>
          <w:spacing w:val="-5"/>
        </w:rPr>
        <w:t xml:space="preserve"> </w:t>
      </w:r>
      <w:r>
        <w:t>Color</w:t>
      </w:r>
      <w:r>
        <w:rPr>
          <w:spacing w:val="-5"/>
        </w:rPr>
        <w:t xml:space="preserve"> </w:t>
      </w:r>
      <w:r>
        <w:t xml:space="preserve">(EPICC) </w:t>
      </w:r>
      <w:r>
        <w:rPr>
          <w:b/>
        </w:rPr>
        <w:t xml:space="preserve">Site Principal Investigator: </w:t>
      </w:r>
      <w:r>
        <w:t xml:space="preserve">Lisa Hightow-Weidman, MD, MPH </w:t>
      </w:r>
      <w:r>
        <w:rPr>
          <w:b/>
        </w:rPr>
        <w:t xml:space="preserve">Site Principal Investigator Department: </w:t>
      </w:r>
      <w:r>
        <w:t>College of Nursing</w:t>
      </w:r>
    </w:p>
    <w:p w:rsidR="00B81533" w14:paraId="7DE8F386" w14:textId="77777777">
      <w:pPr>
        <w:ind w:left="380"/>
      </w:pPr>
      <w:r>
        <w:rPr>
          <w:b/>
        </w:rPr>
        <w:t>Site</w:t>
      </w:r>
      <w:r>
        <w:rPr>
          <w:b/>
          <w:spacing w:val="-2"/>
        </w:rPr>
        <w:t xml:space="preserve"> </w:t>
      </w:r>
      <w:r>
        <w:rPr>
          <w:b/>
        </w:rPr>
        <w:t>Principal</w:t>
      </w:r>
      <w:r>
        <w:rPr>
          <w:b/>
          <w:spacing w:val="-2"/>
        </w:rPr>
        <w:t xml:space="preserve"> </w:t>
      </w:r>
      <w:r>
        <w:rPr>
          <w:b/>
        </w:rPr>
        <w:t>Investigator</w:t>
      </w:r>
      <w:r>
        <w:rPr>
          <w:b/>
          <w:spacing w:val="-2"/>
        </w:rPr>
        <w:t xml:space="preserve"> </w:t>
      </w:r>
      <w:r>
        <w:rPr>
          <w:b/>
        </w:rPr>
        <w:t>Phone</w:t>
      </w:r>
      <w:r>
        <w:rPr>
          <w:b/>
          <w:spacing w:val="-1"/>
        </w:rPr>
        <w:t xml:space="preserve"> </w:t>
      </w:r>
      <w:r>
        <w:rPr>
          <w:b/>
        </w:rPr>
        <w:t>number:</w:t>
      </w:r>
      <w:r>
        <w:rPr>
          <w:b/>
          <w:spacing w:val="-2"/>
        </w:rPr>
        <w:t xml:space="preserve"> </w:t>
      </w:r>
      <w:r>
        <w:t>(850)</w:t>
      </w:r>
      <w:r>
        <w:rPr>
          <w:spacing w:val="-2"/>
        </w:rPr>
        <w:t xml:space="preserve"> </w:t>
      </w:r>
      <w:r>
        <w:t>644-</w:t>
      </w:r>
      <w:r>
        <w:rPr>
          <w:spacing w:val="-4"/>
        </w:rPr>
        <w:t>3296</w:t>
      </w:r>
    </w:p>
    <w:p w:rsidR="00B81533" w14:paraId="7DE8F387" w14:textId="77777777">
      <w:pPr>
        <w:ind w:left="380"/>
      </w:pPr>
      <w:r>
        <w:rPr>
          <w:b/>
        </w:rPr>
        <w:t>Site</w:t>
      </w:r>
      <w:r>
        <w:rPr>
          <w:b/>
          <w:spacing w:val="-2"/>
        </w:rPr>
        <w:t xml:space="preserve"> </w:t>
      </w:r>
      <w:r>
        <w:rPr>
          <w:b/>
        </w:rPr>
        <w:t>Principal</w:t>
      </w:r>
      <w:r>
        <w:rPr>
          <w:b/>
          <w:spacing w:val="-2"/>
        </w:rPr>
        <w:t xml:space="preserve"> </w:t>
      </w:r>
      <w:r>
        <w:rPr>
          <w:b/>
        </w:rPr>
        <w:t>Investigator</w:t>
      </w:r>
      <w:r>
        <w:rPr>
          <w:b/>
          <w:spacing w:val="-1"/>
        </w:rPr>
        <w:t xml:space="preserve"> </w:t>
      </w:r>
      <w:r>
        <w:rPr>
          <w:b/>
        </w:rPr>
        <w:t>Email</w:t>
      </w:r>
      <w:r>
        <w:rPr>
          <w:b/>
          <w:spacing w:val="-2"/>
        </w:rPr>
        <w:t xml:space="preserve"> </w:t>
      </w:r>
      <w:r>
        <w:rPr>
          <w:b/>
        </w:rPr>
        <w:t>Address:</w:t>
      </w:r>
      <w:r>
        <w:rPr>
          <w:b/>
          <w:spacing w:val="59"/>
        </w:rPr>
        <w:t xml:space="preserve"> </w:t>
      </w:r>
      <w:hyperlink r:id="rId7">
        <w:r>
          <w:rPr>
            <w:spacing w:val="-2"/>
          </w:rPr>
          <w:t>lhightowweid</w:t>
        </w:r>
      </w:hyperlink>
      <w:hyperlink r:id="rId8">
        <w:r>
          <w:rPr>
            <w:spacing w:val="-2"/>
          </w:rPr>
          <w:t>man@fsu.edu</w:t>
        </w:r>
      </w:hyperlink>
    </w:p>
    <w:p w:rsidR="00B81533" w14:paraId="7DE8F388" w14:textId="77777777">
      <w:pPr>
        <w:pStyle w:val="BodyText"/>
      </w:pPr>
    </w:p>
    <w:p w:rsidR="00B81533" w14:paraId="7DE8F389" w14:textId="77777777">
      <w:pPr>
        <w:ind w:left="380"/>
      </w:pPr>
      <w:r>
        <w:rPr>
          <w:b/>
        </w:rPr>
        <w:t>Sponsor:</w:t>
      </w:r>
      <w:r>
        <w:rPr>
          <w:b/>
          <w:spacing w:val="56"/>
        </w:rPr>
        <w:t xml:space="preserve"> </w:t>
      </w:r>
      <w:r>
        <w:t>Florida</w:t>
      </w:r>
      <w:r>
        <w:rPr>
          <w:spacing w:val="-3"/>
        </w:rPr>
        <w:t xml:space="preserve"> </w:t>
      </w:r>
      <w:r>
        <w:t>State</w:t>
      </w:r>
      <w:r>
        <w:rPr>
          <w:spacing w:val="-3"/>
        </w:rPr>
        <w:t xml:space="preserve"> </w:t>
      </w:r>
      <w:r>
        <w:t>University</w:t>
      </w:r>
      <w:r>
        <w:rPr>
          <w:spacing w:val="-2"/>
        </w:rPr>
        <w:t xml:space="preserve"> (FSU)</w:t>
      </w:r>
    </w:p>
    <w:p w:rsidR="00B81533" w14:paraId="7DE8F38A" w14:textId="77777777">
      <w:pPr>
        <w:pStyle w:val="BodyText"/>
      </w:pPr>
    </w:p>
    <w:p w:rsidR="00B81533" w14:paraId="7DE8F38B" w14:textId="77777777">
      <w:pPr>
        <w:ind w:left="380"/>
      </w:pPr>
      <w:r>
        <w:rPr>
          <w:b/>
        </w:rPr>
        <w:t>Funding</w:t>
      </w:r>
      <w:r>
        <w:rPr>
          <w:b/>
          <w:spacing w:val="-3"/>
        </w:rPr>
        <w:t xml:space="preserve"> </w:t>
      </w:r>
      <w:r>
        <w:rPr>
          <w:b/>
        </w:rPr>
        <w:t>Source:</w:t>
      </w:r>
      <w:r>
        <w:rPr>
          <w:b/>
          <w:spacing w:val="56"/>
        </w:rPr>
        <w:t xml:space="preserve"> </w:t>
      </w:r>
      <w:r>
        <w:t>Centers</w:t>
      </w:r>
      <w:r>
        <w:rPr>
          <w:spacing w:val="-4"/>
        </w:rPr>
        <w:t xml:space="preserve"> </w:t>
      </w:r>
      <w:r>
        <w:t>for</w:t>
      </w:r>
      <w:r>
        <w:rPr>
          <w:spacing w:val="-2"/>
        </w:rPr>
        <w:t xml:space="preserve"> </w:t>
      </w:r>
      <w:r>
        <w:t>Disease</w:t>
      </w:r>
      <w:r>
        <w:rPr>
          <w:spacing w:val="-4"/>
        </w:rPr>
        <w:t xml:space="preserve"> </w:t>
      </w:r>
      <w:r>
        <w:t>Control</w:t>
      </w:r>
      <w:r>
        <w:rPr>
          <w:spacing w:val="-3"/>
        </w:rPr>
        <w:t xml:space="preserve"> </w:t>
      </w:r>
      <w:r>
        <w:t>and</w:t>
      </w:r>
      <w:r>
        <w:rPr>
          <w:spacing w:val="-4"/>
        </w:rPr>
        <w:t xml:space="preserve"> </w:t>
      </w:r>
      <w:r>
        <w:t>Prevention</w:t>
      </w:r>
      <w:r>
        <w:rPr>
          <w:spacing w:val="-3"/>
        </w:rPr>
        <w:t xml:space="preserve"> </w:t>
      </w:r>
      <w:r>
        <w:rPr>
          <w:spacing w:val="-2"/>
        </w:rPr>
        <w:t>(CDC)</w:t>
      </w:r>
    </w:p>
    <w:p w:rsidR="00B81533" w14:paraId="7DE8F38C" w14:textId="77777777">
      <w:pPr>
        <w:pStyle w:val="BodyText"/>
      </w:pPr>
    </w:p>
    <w:p w:rsidR="00B81533" w14:paraId="7DE8F38D" w14:textId="77777777">
      <w:pPr>
        <w:ind w:left="380"/>
      </w:pPr>
      <w:r>
        <w:rPr>
          <w:b/>
        </w:rPr>
        <w:t>Study</w:t>
      </w:r>
      <w:r>
        <w:rPr>
          <w:b/>
          <w:spacing w:val="-4"/>
        </w:rPr>
        <w:t xml:space="preserve"> </w:t>
      </w:r>
      <w:r>
        <w:rPr>
          <w:b/>
        </w:rPr>
        <w:t>Contact:</w:t>
      </w:r>
      <w:r>
        <w:rPr>
          <w:b/>
          <w:spacing w:val="-3"/>
        </w:rPr>
        <w:t xml:space="preserve"> </w:t>
      </w:r>
      <w:r>
        <w:t>Crissi</w:t>
      </w:r>
      <w:r>
        <w:rPr>
          <w:spacing w:val="-4"/>
        </w:rPr>
        <w:t xml:space="preserve"> </w:t>
      </w:r>
      <w:r>
        <w:rPr>
          <w:spacing w:val="-2"/>
        </w:rPr>
        <w:t>Rainer</w:t>
      </w:r>
    </w:p>
    <w:p w:rsidR="00B81533" w14:paraId="7DE8F38E" w14:textId="77777777">
      <w:pPr>
        <w:ind w:left="380"/>
      </w:pPr>
      <w:r>
        <w:rPr>
          <w:b/>
        </w:rPr>
        <w:t>Study</w:t>
      </w:r>
      <w:r>
        <w:rPr>
          <w:b/>
          <w:spacing w:val="-2"/>
        </w:rPr>
        <w:t xml:space="preserve"> </w:t>
      </w:r>
      <w:r>
        <w:rPr>
          <w:b/>
        </w:rPr>
        <w:t>Contact</w:t>
      </w:r>
      <w:r>
        <w:rPr>
          <w:b/>
          <w:spacing w:val="-2"/>
        </w:rPr>
        <w:t xml:space="preserve"> </w:t>
      </w:r>
      <w:r>
        <w:rPr>
          <w:b/>
        </w:rPr>
        <w:t>telephone</w:t>
      </w:r>
      <w:r>
        <w:rPr>
          <w:b/>
          <w:spacing w:val="-2"/>
        </w:rPr>
        <w:t xml:space="preserve"> </w:t>
      </w:r>
      <w:r>
        <w:rPr>
          <w:b/>
        </w:rPr>
        <w:t>number:</w:t>
      </w:r>
      <w:r>
        <w:rPr>
          <w:b/>
          <w:spacing w:val="-1"/>
        </w:rPr>
        <w:t xml:space="preserve"> </w:t>
      </w:r>
      <w:r>
        <w:t>(448)</w:t>
      </w:r>
      <w:r>
        <w:rPr>
          <w:spacing w:val="-1"/>
        </w:rPr>
        <w:t xml:space="preserve"> </w:t>
      </w:r>
      <w:r>
        <w:t>488-</w:t>
      </w:r>
      <w:r>
        <w:rPr>
          <w:spacing w:val="-4"/>
        </w:rPr>
        <w:t>9069</w:t>
      </w:r>
    </w:p>
    <w:p w:rsidR="00B81533" w14:paraId="7DE8F38F" w14:textId="77777777">
      <w:pPr>
        <w:ind w:left="380"/>
      </w:pPr>
      <w:r>
        <w:rPr>
          <w:b/>
        </w:rPr>
        <w:t>Study</w:t>
      </w:r>
      <w:r>
        <w:rPr>
          <w:b/>
          <w:spacing w:val="-4"/>
        </w:rPr>
        <w:t xml:space="preserve"> </w:t>
      </w:r>
      <w:r>
        <w:rPr>
          <w:b/>
        </w:rPr>
        <w:t>Contact</w:t>
      </w:r>
      <w:r>
        <w:rPr>
          <w:b/>
          <w:spacing w:val="-3"/>
        </w:rPr>
        <w:t xml:space="preserve"> </w:t>
      </w:r>
      <w:r>
        <w:rPr>
          <w:b/>
        </w:rPr>
        <w:t>email</w:t>
      </w:r>
      <w:r>
        <w:t>:</w:t>
      </w:r>
      <w:r>
        <w:rPr>
          <w:spacing w:val="-3"/>
        </w:rPr>
        <w:t xml:space="preserve"> </w:t>
      </w:r>
      <w:hyperlink r:id="rId9">
        <w:r>
          <w:rPr>
            <w:color w:val="0463C1"/>
            <w:spacing w:val="-2"/>
            <w:u w:val="single" w:color="0463C1"/>
          </w:rPr>
          <w:t>EPICC@nursing.fsu.edu</w:t>
        </w:r>
      </w:hyperlink>
    </w:p>
    <w:p w:rsidR="00B81533" w14:paraId="7DE8F390" w14:textId="77777777">
      <w:pPr>
        <w:pStyle w:val="BodyText"/>
        <w:rPr>
          <w:sz w:val="20"/>
        </w:rPr>
      </w:pPr>
    </w:p>
    <w:p w:rsidR="00B81533" w14:paraId="7DE8F391" w14:textId="13280A97">
      <w:pPr>
        <w:pStyle w:val="BodyText"/>
        <w:spacing w:before="2"/>
        <w:rPr>
          <w:sz w:val="24"/>
        </w:rPr>
      </w:pPr>
      <w:r>
        <w:rPr>
          <w:noProof/>
        </w:rPr>
        <mc:AlternateContent>
          <mc:Choice Requires="wps">
            <w:drawing>
              <wp:anchor distT="0" distB="0" distL="0" distR="0" simplePos="0" relativeHeight="251659264" behindDoc="1" locked="0" layoutInCell="1" allowOverlap="1">
                <wp:simplePos x="0" y="0"/>
                <wp:positionH relativeFrom="page">
                  <wp:posOffset>741680</wp:posOffset>
                </wp:positionH>
                <wp:positionV relativeFrom="paragraph">
                  <wp:posOffset>194310</wp:posOffset>
                </wp:positionV>
                <wp:extent cx="6288405" cy="3102610"/>
                <wp:effectExtent l="0" t="0" r="0" b="0"/>
                <wp:wrapTopAndBottom/>
                <wp:docPr id="7" name="docshape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88405" cy="3102610"/>
                        </a:xfrm>
                        <a:prstGeom prst="rect">
                          <a:avLst/>
                        </a:prstGeom>
                        <a:noFill/>
                        <a:ln w="317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B81533" w14:textId="77777777">
                            <w:pPr>
                              <w:pStyle w:val="BodyText"/>
                              <w:spacing w:before="10"/>
                              <w:rPr>
                                <w:sz w:val="20"/>
                              </w:rPr>
                            </w:pPr>
                          </w:p>
                          <w:p w:rsidR="00B81533" w14:textId="77777777">
                            <w:pPr>
                              <w:ind w:left="268"/>
                              <w:rPr>
                                <w:rFonts w:ascii="Times New Roman"/>
                                <w:sz w:val="24"/>
                              </w:rPr>
                            </w:pPr>
                            <w:r>
                              <w:rPr>
                                <w:rFonts w:ascii="Times New Roman"/>
                                <w:sz w:val="24"/>
                              </w:rPr>
                              <w:t xml:space="preserve">BRIEF </w:t>
                            </w:r>
                            <w:r>
                              <w:rPr>
                                <w:rFonts w:ascii="Times New Roman"/>
                                <w:spacing w:val="-2"/>
                                <w:sz w:val="24"/>
                              </w:rPr>
                              <w:t>SUMMARY</w:t>
                            </w:r>
                          </w:p>
                          <w:p w:rsidR="00B81533" w14:textId="77777777">
                            <w:pPr>
                              <w:pStyle w:val="BodyText"/>
                              <w:rPr>
                                <w:rFonts w:ascii="Times New Roman"/>
                                <w:sz w:val="24"/>
                              </w:rPr>
                            </w:pPr>
                          </w:p>
                          <w:p w:rsidR="00B81533" w14:textId="3FC06E6E">
                            <w:pPr>
                              <w:pStyle w:val="BodyText"/>
                              <w:ind w:left="268" w:right="294"/>
                            </w:pPr>
                            <w:r>
                              <w:t>The purpose of this study is to test pre-exposure prophylaxis (</w:t>
                            </w:r>
                            <w:r>
                              <w:t>PrEP</w:t>
                            </w:r>
                            <w:r>
                              <w:t>) provider and patient education</w:t>
                            </w:r>
                            <w:r>
                              <w:rPr>
                                <w:spacing w:val="-4"/>
                              </w:rPr>
                              <w:t xml:space="preserve"> </w:t>
                            </w:r>
                            <w:r>
                              <w:t>tools</w:t>
                            </w:r>
                            <w:r>
                              <w:rPr>
                                <w:spacing w:val="-3"/>
                              </w:rPr>
                              <w:t xml:space="preserve"> </w:t>
                            </w:r>
                            <w:r>
                              <w:t>that</w:t>
                            </w:r>
                            <w:r>
                              <w:rPr>
                                <w:spacing w:val="-3"/>
                              </w:rPr>
                              <w:t xml:space="preserve"> </w:t>
                            </w:r>
                            <w:r>
                              <w:t>we</w:t>
                            </w:r>
                            <w:r>
                              <w:rPr>
                                <w:spacing w:val="-4"/>
                              </w:rPr>
                              <w:t xml:space="preserve"> </w:t>
                            </w:r>
                            <w:r>
                              <w:t>adapted</w:t>
                            </w:r>
                            <w:r>
                              <w:rPr>
                                <w:spacing w:val="-3"/>
                              </w:rPr>
                              <w:t xml:space="preserve"> </w:t>
                            </w:r>
                            <w:r>
                              <w:t>during</w:t>
                            </w:r>
                            <w:r>
                              <w:rPr>
                                <w:spacing w:val="-4"/>
                              </w:rPr>
                              <w:t xml:space="preserve"> </w:t>
                            </w:r>
                            <w:r>
                              <w:t>earlier</w:t>
                            </w:r>
                            <w:r>
                              <w:rPr>
                                <w:spacing w:val="-4"/>
                              </w:rPr>
                              <w:t xml:space="preserve"> </w:t>
                            </w:r>
                            <w:r>
                              <w:t>phases</w:t>
                            </w:r>
                            <w:r>
                              <w:rPr>
                                <w:spacing w:val="-4"/>
                              </w:rPr>
                              <w:t xml:space="preserve"> </w:t>
                            </w:r>
                            <w:r>
                              <w:t>of</w:t>
                            </w:r>
                            <w:r>
                              <w:rPr>
                                <w:spacing w:val="-4"/>
                              </w:rPr>
                              <w:t xml:space="preserve"> </w:t>
                            </w:r>
                            <w:r>
                              <w:t>this</w:t>
                            </w:r>
                            <w:r>
                              <w:rPr>
                                <w:spacing w:val="-3"/>
                              </w:rPr>
                              <w:t xml:space="preserve"> </w:t>
                            </w:r>
                            <w:r>
                              <w:t>study.</w:t>
                            </w:r>
                            <w:r>
                              <w:rPr>
                                <w:spacing w:val="-3"/>
                              </w:rPr>
                              <w:t xml:space="preserve"> </w:t>
                            </w:r>
                            <w:r>
                              <w:t>Study</w:t>
                            </w:r>
                            <w:r>
                              <w:rPr>
                                <w:spacing w:val="-3"/>
                              </w:rPr>
                              <w:t xml:space="preserve"> </w:t>
                            </w:r>
                            <w:r>
                              <w:t>participation</w:t>
                            </w:r>
                            <w:r>
                              <w:rPr>
                                <w:spacing w:val="-4"/>
                              </w:rPr>
                              <w:t xml:space="preserve"> </w:t>
                            </w:r>
                            <w:r>
                              <w:t xml:space="preserve">involves </w:t>
                            </w:r>
                            <w:r w:rsidRPr="00EA1A2E" w:rsidR="00EA1A2E">
                              <w:t>attending a virtual study onboarding visit</w:t>
                            </w:r>
                            <w:r w:rsidR="00CA1A2F">
                              <w:t>,</w:t>
                            </w:r>
                            <w:r w:rsidRPr="00EA1A2E" w:rsidR="00EA1A2E">
                              <w:t xml:space="preserve"> </w:t>
                            </w:r>
                            <w:r>
                              <w:t>your</w:t>
                            </w:r>
                            <w:r>
                              <w:t xml:space="preserve"> using a study app, completing surveys, collecting blood samples yourself, and allowing access to your medical record. Participation will last at least 12 months but may last up to 18 </w:t>
                            </w:r>
                            <w:r>
                              <w:rPr>
                                <w:spacing w:val="-2"/>
                              </w:rPr>
                              <w:t>months.</w:t>
                            </w:r>
                          </w:p>
                          <w:p w:rsidR="00B81533" w14:textId="77777777">
                            <w:pPr>
                              <w:pStyle w:val="BodyText"/>
                              <w:spacing w:before="4"/>
                              <w:rPr>
                                <w:sz w:val="24"/>
                              </w:rPr>
                            </w:pPr>
                          </w:p>
                          <w:p w:rsidR="00B81533" w14:textId="7B680979">
                            <w:pPr>
                              <w:pStyle w:val="BodyText"/>
                              <w:ind w:left="268" w:right="294"/>
                            </w:pPr>
                            <w:r>
                              <w:t>The greatest risks include feeling uncomfortable when asked personal questions or others finding out information about you. While it is helpful to the study if you answer as many questions</w:t>
                            </w:r>
                            <w:r>
                              <w:rPr>
                                <w:spacing w:val="-3"/>
                              </w:rPr>
                              <w:t xml:space="preserve"> </w:t>
                            </w:r>
                            <w:r>
                              <w:t>as</w:t>
                            </w:r>
                            <w:r>
                              <w:rPr>
                                <w:spacing w:val="-3"/>
                              </w:rPr>
                              <w:t xml:space="preserve"> </w:t>
                            </w:r>
                            <w:r>
                              <w:t>you</w:t>
                            </w:r>
                            <w:r>
                              <w:rPr>
                                <w:spacing w:val="-2"/>
                              </w:rPr>
                              <w:t xml:space="preserve"> </w:t>
                            </w:r>
                            <w:r>
                              <w:t>can,</w:t>
                            </w:r>
                            <w:r>
                              <w:rPr>
                                <w:spacing w:val="-2"/>
                              </w:rPr>
                              <w:t xml:space="preserve"> </w:t>
                            </w:r>
                            <w:r>
                              <w:t>you</w:t>
                            </w:r>
                            <w:r>
                              <w:rPr>
                                <w:spacing w:val="-2"/>
                              </w:rPr>
                              <w:t xml:space="preserve"> </w:t>
                            </w:r>
                            <w:r>
                              <w:t>do</w:t>
                            </w:r>
                            <w:r>
                              <w:rPr>
                                <w:spacing w:val="-3"/>
                              </w:rPr>
                              <w:t xml:space="preserve"> </w:t>
                            </w:r>
                            <w:r>
                              <w:t>not</w:t>
                            </w:r>
                            <w:r>
                              <w:rPr>
                                <w:spacing w:val="-3"/>
                              </w:rPr>
                              <w:t xml:space="preserve"> </w:t>
                            </w:r>
                            <w:r>
                              <w:t>have</w:t>
                            </w:r>
                            <w:r>
                              <w:rPr>
                                <w:spacing w:val="-3"/>
                              </w:rPr>
                              <w:t xml:space="preserve"> </w:t>
                            </w:r>
                            <w:r>
                              <w:t>to</w:t>
                            </w:r>
                            <w:r>
                              <w:rPr>
                                <w:spacing w:val="-2"/>
                              </w:rPr>
                              <w:t xml:space="preserve"> </w:t>
                            </w:r>
                            <w:r>
                              <w:t>answer</w:t>
                            </w:r>
                            <w:r>
                              <w:rPr>
                                <w:spacing w:val="-3"/>
                              </w:rPr>
                              <w:t xml:space="preserve"> </w:t>
                            </w:r>
                            <w:r>
                              <w:t>any</w:t>
                            </w:r>
                            <w:r>
                              <w:rPr>
                                <w:spacing w:val="-3"/>
                              </w:rPr>
                              <w:t xml:space="preserve"> </w:t>
                            </w:r>
                            <w:r>
                              <w:t>questions</w:t>
                            </w:r>
                            <w:r>
                              <w:rPr>
                                <w:spacing w:val="-3"/>
                              </w:rPr>
                              <w:t xml:space="preserve"> </w:t>
                            </w:r>
                            <w:r>
                              <w:t>that</w:t>
                            </w:r>
                            <w:r>
                              <w:rPr>
                                <w:spacing w:val="-2"/>
                              </w:rPr>
                              <w:t xml:space="preserve"> </w:t>
                            </w:r>
                            <w:r>
                              <w:t>you</w:t>
                            </w:r>
                            <w:r>
                              <w:rPr>
                                <w:spacing w:val="-2"/>
                              </w:rPr>
                              <w:t xml:space="preserve"> </w:t>
                            </w:r>
                            <w:r>
                              <w:t>do</w:t>
                            </w:r>
                            <w:r>
                              <w:rPr>
                                <w:spacing w:val="-3"/>
                              </w:rPr>
                              <w:t xml:space="preserve"> </w:t>
                            </w:r>
                            <w:r>
                              <w:t>not</w:t>
                            </w:r>
                            <w:r>
                              <w:rPr>
                                <w:spacing w:val="-3"/>
                              </w:rPr>
                              <w:t xml:space="preserve"> </w:t>
                            </w:r>
                            <w:r>
                              <w:t>want</w:t>
                            </w:r>
                            <w:r>
                              <w:rPr>
                                <w:spacing w:val="-3"/>
                              </w:rPr>
                              <w:t xml:space="preserve"> </w:t>
                            </w:r>
                            <w:r>
                              <w:t>to</w:t>
                            </w:r>
                            <w:r>
                              <w:rPr>
                                <w:spacing w:val="-2"/>
                              </w:rPr>
                              <w:t xml:space="preserve"> </w:t>
                            </w:r>
                            <w:r>
                              <w:t xml:space="preserve">answer, and study staff will make every effort to protect your privacy. While there is no direct benefit to you for participating, the benefit of this study is the improvement of education tools that ultimately increase how many men of color begin taking </w:t>
                            </w:r>
                            <w:r>
                              <w:t>PrEP</w:t>
                            </w:r>
                            <w:r>
                              <w:t xml:space="preserve"> and how often they take </w:t>
                            </w:r>
                            <w:r>
                              <w:t>PrEP</w:t>
                            </w:r>
                            <w:r>
                              <w:t>, thus preventing HIV within this population.</w:t>
                            </w:r>
                          </w:p>
                          <w:p w:rsidR="00B81533" w14:textId="77777777">
                            <w:pPr>
                              <w:pStyle w:val="BodyText"/>
                              <w:spacing w:before="4"/>
                              <w:rPr>
                                <w:sz w:val="24"/>
                              </w:rPr>
                            </w:pPr>
                          </w:p>
                          <w:p w:rsidR="00B81533" w14:textId="77777777">
                            <w:pPr>
                              <w:pStyle w:val="BodyText"/>
                              <w:ind w:left="268"/>
                            </w:pPr>
                            <w:r>
                              <w:t>If</w:t>
                            </w:r>
                            <w:r>
                              <w:rPr>
                                <w:spacing w:val="-6"/>
                              </w:rPr>
                              <w:t xml:space="preserve"> </w:t>
                            </w:r>
                            <w:r>
                              <w:t>you</w:t>
                            </w:r>
                            <w:r>
                              <w:rPr>
                                <w:spacing w:val="-3"/>
                              </w:rPr>
                              <w:t xml:space="preserve"> </w:t>
                            </w:r>
                            <w:r>
                              <w:t>are</w:t>
                            </w:r>
                            <w:r>
                              <w:rPr>
                                <w:spacing w:val="-4"/>
                              </w:rPr>
                              <w:t xml:space="preserve"> </w:t>
                            </w:r>
                            <w:r>
                              <w:t>interested</w:t>
                            </w:r>
                            <w:r>
                              <w:rPr>
                                <w:spacing w:val="-3"/>
                              </w:rPr>
                              <w:t xml:space="preserve"> </w:t>
                            </w:r>
                            <w:r>
                              <w:t>in</w:t>
                            </w:r>
                            <w:r>
                              <w:rPr>
                                <w:spacing w:val="-3"/>
                              </w:rPr>
                              <w:t xml:space="preserve"> </w:t>
                            </w:r>
                            <w:r>
                              <w:t>learning</w:t>
                            </w:r>
                            <w:r>
                              <w:rPr>
                                <w:spacing w:val="-4"/>
                              </w:rPr>
                              <w:t xml:space="preserve"> </w:t>
                            </w:r>
                            <w:r>
                              <w:t>more</w:t>
                            </w:r>
                            <w:r>
                              <w:rPr>
                                <w:spacing w:val="-2"/>
                              </w:rPr>
                              <w:t xml:space="preserve"> </w:t>
                            </w:r>
                            <w:r>
                              <w:t>about</w:t>
                            </w:r>
                            <w:r>
                              <w:rPr>
                                <w:spacing w:val="-3"/>
                              </w:rPr>
                              <w:t xml:space="preserve"> </w:t>
                            </w:r>
                            <w:r>
                              <w:t>this</w:t>
                            </w:r>
                            <w:r>
                              <w:rPr>
                                <w:spacing w:val="-4"/>
                              </w:rPr>
                              <w:t xml:space="preserve"> </w:t>
                            </w:r>
                            <w:r>
                              <w:t>study,</w:t>
                            </w:r>
                            <w:r>
                              <w:rPr>
                                <w:spacing w:val="-3"/>
                              </w:rPr>
                              <w:t xml:space="preserve"> </w:t>
                            </w:r>
                            <w:r>
                              <w:t>please</w:t>
                            </w:r>
                            <w:r>
                              <w:rPr>
                                <w:spacing w:val="-3"/>
                              </w:rPr>
                              <w:t xml:space="preserve"> </w:t>
                            </w:r>
                            <w:r>
                              <w:t>continue</w:t>
                            </w:r>
                            <w:r>
                              <w:rPr>
                                <w:spacing w:val="-4"/>
                              </w:rPr>
                              <w:t xml:space="preserve"> </w:t>
                            </w:r>
                            <w:r>
                              <w:t>to</w:t>
                            </w:r>
                            <w:r>
                              <w:rPr>
                                <w:spacing w:val="-2"/>
                              </w:rPr>
                              <w:t xml:space="preserve"> </w:t>
                            </w:r>
                            <w:r>
                              <w:t>read</w:t>
                            </w:r>
                            <w:r>
                              <w:rPr>
                                <w:spacing w:val="-3"/>
                              </w:rPr>
                              <w:t xml:space="preserve"> </w:t>
                            </w:r>
                            <w:r>
                              <w:rPr>
                                <w:spacing w:val="-2"/>
                              </w:rPr>
                              <w:t>below.</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6" o:spid="_x0000_s1026" type="#_x0000_t202" style="width:495.15pt;height:244.3pt;margin-top:15.3pt;margin-left:58.4pt;mso-height-percent:0;mso-height-relative:page;mso-position-horizontal-relative:page;mso-width-percent:0;mso-width-relative:page;mso-wrap-distance-bottom:0;mso-wrap-distance-left:0;mso-wrap-distance-right:0;mso-wrap-distance-top:0;mso-wrap-style:square;position:absolute;visibility:visible;v-text-anchor:top;z-index:-251656192" filled="f" strokeweight="0.25pt">
                <v:textbox inset="0,0,0,0">
                  <w:txbxContent>
                    <w:p w:rsidR="00B81533" w14:paraId="7DE8F449" w14:textId="77777777">
                      <w:pPr>
                        <w:pStyle w:val="BodyText"/>
                        <w:spacing w:before="10"/>
                        <w:rPr>
                          <w:sz w:val="20"/>
                        </w:rPr>
                      </w:pPr>
                    </w:p>
                    <w:p w:rsidR="00B81533" w14:paraId="7DE8F44A" w14:textId="77777777">
                      <w:pPr>
                        <w:ind w:left="268"/>
                        <w:rPr>
                          <w:rFonts w:ascii="Times New Roman"/>
                          <w:sz w:val="24"/>
                        </w:rPr>
                      </w:pPr>
                      <w:r>
                        <w:rPr>
                          <w:rFonts w:ascii="Times New Roman"/>
                          <w:sz w:val="24"/>
                        </w:rPr>
                        <w:t xml:space="preserve">BRIEF </w:t>
                      </w:r>
                      <w:r>
                        <w:rPr>
                          <w:rFonts w:ascii="Times New Roman"/>
                          <w:spacing w:val="-2"/>
                          <w:sz w:val="24"/>
                        </w:rPr>
                        <w:t>SUMMARY</w:t>
                      </w:r>
                    </w:p>
                    <w:p w:rsidR="00B81533" w14:paraId="7DE8F44B" w14:textId="77777777">
                      <w:pPr>
                        <w:pStyle w:val="BodyText"/>
                        <w:rPr>
                          <w:rFonts w:ascii="Times New Roman"/>
                          <w:sz w:val="24"/>
                        </w:rPr>
                      </w:pPr>
                    </w:p>
                    <w:p w:rsidR="00B81533" w14:paraId="7DE8F44C" w14:textId="3FC06E6E">
                      <w:pPr>
                        <w:pStyle w:val="BodyText"/>
                        <w:ind w:left="268" w:right="294"/>
                      </w:pPr>
                      <w:r>
                        <w:t>The purpose of this study is to test pre-exposure prophylaxis (</w:t>
                      </w:r>
                      <w:r>
                        <w:t>PrEP</w:t>
                      </w:r>
                      <w:r>
                        <w:t>) provider and patient education</w:t>
                      </w:r>
                      <w:r>
                        <w:rPr>
                          <w:spacing w:val="-4"/>
                        </w:rPr>
                        <w:t xml:space="preserve"> </w:t>
                      </w:r>
                      <w:r>
                        <w:t>tools</w:t>
                      </w:r>
                      <w:r>
                        <w:rPr>
                          <w:spacing w:val="-3"/>
                        </w:rPr>
                        <w:t xml:space="preserve"> </w:t>
                      </w:r>
                      <w:r>
                        <w:t>that</w:t>
                      </w:r>
                      <w:r>
                        <w:rPr>
                          <w:spacing w:val="-3"/>
                        </w:rPr>
                        <w:t xml:space="preserve"> </w:t>
                      </w:r>
                      <w:r>
                        <w:t>we</w:t>
                      </w:r>
                      <w:r>
                        <w:rPr>
                          <w:spacing w:val="-4"/>
                        </w:rPr>
                        <w:t xml:space="preserve"> </w:t>
                      </w:r>
                      <w:r>
                        <w:t>adapted</w:t>
                      </w:r>
                      <w:r>
                        <w:rPr>
                          <w:spacing w:val="-3"/>
                        </w:rPr>
                        <w:t xml:space="preserve"> </w:t>
                      </w:r>
                      <w:r>
                        <w:t>during</w:t>
                      </w:r>
                      <w:r>
                        <w:rPr>
                          <w:spacing w:val="-4"/>
                        </w:rPr>
                        <w:t xml:space="preserve"> </w:t>
                      </w:r>
                      <w:r>
                        <w:t>earlier</w:t>
                      </w:r>
                      <w:r>
                        <w:rPr>
                          <w:spacing w:val="-4"/>
                        </w:rPr>
                        <w:t xml:space="preserve"> </w:t>
                      </w:r>
                      <w:r>
                        <w:t>phases</w:t>
                      </w:r>
                      <w:r>
                        <w:rPr>
                          <w:spacing w:val="-4"/>
                        </w:rPr>
                        <w:t xml:space="preserve"> </w:t>
                      </w:r>
                      <w:r>
                        <w:t>of</w:t>
                      </w:r>
                      <w:r>
                        <w:rPr>
                          <w:spacing w:val="-4"/>
                        </w:rPr>
                        <w:t xml:space="preserve"> </w:t>
                      </w:r>
                      <w:r>
                        <w:t>this</w:t>
                      </w:r>
                      <w:r>
                        <w:rPr>
                          <w:spacing w:val="-3"/>
                        </w:rPr>
                        <w:t xml:space="preserve"> </w:t>
                      </w:r>
                      <w:r>
                        <w:t>study.</w:t>
                      </w:r>
                      <w:r>
                        <w:rPr>
                          <w:spacing w:val="-3"/>
                        </w:rPr>
                        <w:t xml:space="preserve"> </w:t>
                      </w:r>
                      <w:r>
                        <w:t>Study</w:t>
                      </w:r>
                      <w:r>
                        <w:rPr>
                          <w:spacing w:val="-3"/>
                        </w:rPr>
                        <w:t xml:space="preserve"> </w:t>
                      </w:r>
                      <w:r>
                        <w:t>participation</w:t>
                      </w:r>
                      <w:r>
                        <w:rPr>
                          <w:spacing w:val="-4"/>
                        </w:rPr>
                        <w:t xml:space="preserve"> </w:t>
                      </w:r>
                      <w:r>
                        <w:t xml:space="preserve">involves </w:t>
                      </w:r>
                      <w:r w:rsidRPr="00EA1A2E" w:rsidR="00EA1A2E">
                        <w:t>attending a virtual study onboarding visit</w:t>
                      </w:r>
                      <w:r w:rsidR="00CA1A2F">
                        <w:t>,</w:t>
                      </w:r>
                      <w:r w:rsidRPr="00EA1A2E" w:rsidR="00EA1A2E">
                        <w:t xml:space="preserve"> </w:t>
                      </w:r>
                      <w:r>
                        <w:t>your</w:t>
                      </w:r>
                      <w:r>
                        <w:t xml:space="preserve"> using a study app, completing surveys, collecting blood samples yourself, and allowing access to your medical record. Participation will last at least 12 months but may last up to 18 </w:t>
                      </w:r>
                      <w:r>
                        <w:rPr>
                          <w:spacing w:val="-2"/>
                        </w:rPr>
                        <w:t>months.</w:t>
                      </w:r>
                    </w:p>
                    <w:p w:rsidR="00B81533" w14:paraId="7DE8F44D" w14:textId="77777777">
                      <w:pPr>
                        <w:pStyle w:val="BodyText"/>
                        <w:spacing w:before="4"/>
                        <w:rPr>
                          <w:sz w:val="24"/>
                        </w:rPr>
                      </w:pPr>
                    </w:p>
                    <w:p w:rsidR="00B81533" w14:paraId="7DE8F44E" w14:textId="7B680979">
                      <w:pPr>
                        <w:pStyle w:val="BodyText"/>
                        <w:ind w:left="268" w:right="294"/>
                      </w:pPr>
                      <w:r>
                        <w:t>The greatest risks include feeling uncomfortable when asked personal questions or others finding out information about you. While it is helpful to the study if you answer as many questions</w:t>
                      </w:r>
                      <w:r>
                        <w:rPr>
                          <w:spacing w:val="-3"/>
                        </w:rPr>
                        <w:t xml:space="preserve"> </w:t>
                      </w:r>
                      <w:r>
                        <w:t>as</w:t>
                      </w:r>
                      <w:r>
                        <w:rPr>
                          <w:spacing w:val="-3"/>
                        </w:rPr>
                        <w:t xml:space="preserve"> </w:t>
                      </w:r>
                      <w:r>
                        <w:t>you</w:t>
                      </w:r>
                      <w:r>
                        <w:rPr>
                          <w:spacing w:val="-2"/>
                        </w:rPr>
                        <w:t xml:space="preserve"> </w:t>
                      </w:r>
                      <w:r>
                        <w:t>can,</w:t>
                      </w:r>
                      <w:r>
                        <w:rPr>
                          <w:spacing w:val="-2"/>
                        </w:rPr>
                        <w:t xml:space="preserve"> </w:t>
                      </w:r>
                      <w:r>
                        <w:t>you</w:t>
                      </w:r>
                      <w:r>
                        <w:rPr>
                          <w:spacing w:val="-2"/>
                        </w:rPr>
                        <w:t xml:space="preserve"> </w:t>
                      </w:r>
                      <w:r>
                        <w:t>do</w:t>
                      </w:r>
                      <w:r>
                        <w:rPr>
                          <w:spacing w:val="-3"/>
                        </w:rPr>
                        <w:t xml:space="preserve"> </w:t>
                      </w:r>
                      <w:r>
                        <w:t>not</w:t>
                      </w:r>
                      <w:r>
                        <w:rPr>
                          <w:spacing w:val="-3"/>
                        </w:rPr>
                        <w:t xml:space="preserve"> </w:t>
                      </w:r>
                      <w:r>
                        <w:t>have</w:t>
                      </w:r>
                      <w:r>
                        <w:rPr>
                          <w:spacing w:val="-3"/>
                        </w:rPr>
                        <w:t xml:space="preserve"> </w:t>
                      </w:r>
                      <w:r>
                        <w:t>to</w:t>
                      </w:r>
                      <w:r>
                        <w:rPr>
                          <w:spacing w:val="-2"/>
                        </w:rPr>
                        <w:t xml:space="preserve"> </w:t>
                      </w:r>
                      <w:r>
                        <w:t>answer</w:t>
                      </w:r>
                      <w:r>
                        <w:rPr>
                          <w:spacing w:val="-3"/>
                        </w:rPr>
                        <w:t xml:space="preserve"> </w:t>
                      </w:r>
                      <w:r>
                        <w:t>any</w:t>
                      </w:r>
                      <w:r>
                        <w:rPr>
                          <w:spacing w:val="-3"/>
                        </w:rPr>
                        <w:t xml:space="preserve"> </w:t>
                      </w:r>
                      <w:r>
                        <w:t>questions</w:t>
                      </w:r>
                      <w:r>
                        <w:rPr>
                          <w:spacing w:val="-3"/>
                        </w:rPr>
                        <w:t xml:space="preserve"> </w:t>
                      </w:r>
                      <w:r>
                        <w:t>that</w:t>
                      </w:r>
                      <w:r>
                        <w:rPr>
                          <w:spacing w:val="-2"/>
                        </w:rPr>
                        <w:t xml:space="preserve"> </w:t>
                      </w:r>
                      <w:r>
                        <w:t>you</w:t>
                      </w:r>
                      <w:r>
                        <w:rPr>
                          <w:spacing w:val="-2"/>
                        </w:rPr>
                        <w:t xml:space="preserve"> </w:t>
                      </w:r>
                      <w:r>
                        <w:t>do</w:t>
                      </w:r>
                      <w:r>
                        <w:rPr>
                          <w:spacing w:val="-3"/>
                        </w:rPr>
                        <w:t xml:space="preserve"> </w:t>
                      </w:r>
                      <w:r>
                        <w:t>not</w:t>
                      </w:r>
                      <w:r>
                        <w:rPr>
                          <w:spacing w:val="-3"/>
                        </w:rPr>
                        <w:t xml:space="preserve"> </w:t>
                      </w:r>
                      <w:r>
                        <w:t>want</w:t>
                      </w:r>
                      <w:r>
                        <w:rPr>
                          <w:spacing w:val="-3"/>
                        </w:rPr>
                        <w:t xml:space="preserve"> </w:t>
                      </w:r>
                      <w:r>
                        <w:t>to</w:t>
                      </w:r>
                      <w:r>
                        <w:rPr>
                          <w:spacing w:val="-2"/>
                        </w:rPr>
                        <w:t xml:space="preserve"> </w:t>
                      </w:r>
                      <w:r>
                        <w:t xml:space="preserve">answer, and study staff will make every effort to protect your privacy. While there is no direct benefit to you for participating, the benefit of this study is the improvement of education tools that ultimately increase how many men of color begin taking </w:t>
                      </w:r>
                      <w:r>
                        <w:t>PrEP</w:t>
                      </w:r>
                      <w:r>
                        <w:t xml:space="preserve"> and how often they take </w:t>
                      </w:r>
                      <w:r>
                        <w:t>PrEP</w:t>
                      </w:r>
                      <w:r>
                        <w:t>, thus preventing HIV within this population.</w:t>
                      </w:r>
                    </w:p>
                    <w:p w:rsidR="00B81533" w14:paraId="7DE8F44F" w14:textId="77777777">
                      <w:pPr>
                        <w:pStyle w:val="BodyText"/>
                        <w:spacing w:before="4"/>
                        <w:rPr>
                          <w:sz w:val="24"/>
                        </w:rPr>
                      </w:pPr>
                    </w:p>
                    <w:p w:rsidR="00B81533" w14:paraId="7DE8F450" w14:textId="77777777">
                      <w:pPr>
                        <w:pStyle w:val="BodyText"/>
                        <w:ind w:left="268"/>
                      </w:pPr>
                      <w:r>
                        <w:t>If</w:t>
                      </w:r>
                      <w:r>
                        <w:rPr>
                          <w:spacing w:val="-6"/>
                        </w:rPr>
                        <w:t xml:space="preserve"> </w:t>
                      </w:r>
                      <w:r>
                        <w:t>you</w:t>
                      </w:r>
                      <w:r>
                        <w:rPr>
                          <w:spacing w:val="-3"/>
                        </w:rPr>
                        <w:t xml:space="preserve"> </w:t>
                      </w:r>
                      <w:r>
                        <w:t>are</w:t>
                      </w:r>
                      <w:r>
                        <w:rPr>
                          <w:spacing w:val="-4"/>
                        </w:rPr>
                        <w:t xml:space="preserve"> </w:t>
                      </w:r>
                      <w:r>
                        <w:t>interested</w:t>
                      </w:r>
                      <w:r>
                        <w:rPr>
                          <w:spacing w:val="-3"/>
                        </w:rPr>
                        <w:t xml:space="preserve"> </w:t>
                      </w:r>
                      <w:r>
                        <w:t>in</w:t>
                      </w:r>
                      <w:r>
                        <w:rPr>
                          <w:spacing w:val="-3"/>
                        </w:rPr>
                        <w:t xml:space="preserve"> </w:t>
                      </w:r>
                      <w:r>
                        <w:t>learning</w:t>
                      </w:r>
                      <w:r>
                        <w:rPr>
                          <w:spacing w:val="-4"/>
                        </w:rPr>
                        <w:t xml:space="preserve"> </w:t>
                      </w:r>
                      <w:r>
                        <w:t>more</w:t>
                      </w:r>
                      <w:r>
                        <w:rPr>
                          <w:spacing w:val="-2"/>
                        </w:rPr>
                        <w:t xml:space="preserve"> </w:t>
                      </w:r>
                      <w:r>
                        <w:t>about</w:t>
                      </w:r>
                      <w:r>
                        <w:rPr>
                          <w:spacing w:val="-3"/>
                        </w:rPr>
                        <w:t xml:space="preserve"> </w:t>
                      </w:r>
                      <w:r>
                        <w:t>this</w:t>
                      </w:r>
                      <w:r>
                        <w:rPr>
                          <w:spacing w:val="-4"/>
                        </w:rPr>
                        <w:t xml:space="preserve"> </w:t>
                      </w:r>
                      <w:r>
                        <w:t>study,</w:t>
                      </w:r>
                      <w:r>
                        <w:rPr>
                          <w:spacing w:val="-3"/>
                        </w:rPr>
                        <w:t xml:space="preserve"> </w:t>
                      </w:r>
                      <w:r>
                        <w:t>please</w:t>
                      </w:r>
                      <w:r>
                        <w:rPr>
                          <w:spacing w:val="-3"/>
                        </w:rPr>
                        <w:t xml:space="preserve"> </w:t>
                      </w:r>
                      <w:r>
                        <w:t>continue</w:t>
                      </w:r>
                      <w:r>
                        <w:rPr>
                          <w:spacing w:val="-4"/>
                        </w:rPr>
                        <w:t xml:space="preserve"> </w:t>
                      </w:r>
                      <w:r>
                        <w:t>to</w:t>
                      </w:r>
                      <w:r>
                        <w:rPr>
                          <w:spacing w:val="-2"/>
                        </w:rPr>
                        <w:t xml:space="preserve"> </w:t>
                      </w:r>
                      <w:r>
                        <w:t>read</w:t>
                      </w:r>
                      <w:r>
                        <w:rPr>
                          <w:spacing w:val="-3"/>
                        </w:rPr>
                        <w:t xml:space="preserve"> </w:t>
                      </w:r>
                      <w:r>
                        <w:rPr>
                          <w:spacing w:val="-2"/>
                        </w:rPr>
                        <w:t>below.</w:t>
                      </w:r>
                    </w:p>
                  </w:txbxContent>
                </v:textbox>
                <w10:wrap type="topAndBottom"/>
              </v:shape>
            </w:pict>
          </mc:Fallback>
        </mc:AlternateContent>
      </w:r>
    </w:p>
    <w:p w:rsidR="00B81533" w14:paraId="7DE8F392" w14:textId="77777777">
      <w:pPr>
        <w:pStyle w:val="BodyText"/>
        <w:rPr>
          <w:sz w:val="20"/>
        </w:rPr>
      </w:pPr>
    </w:p>
    <w:p w:rsidR="00B81533" w14:paraId="7DE8F393" w14:textId="77777777">
      <w:pPr>
        <w:pStyle w:val="BodyText"/>
        <w:spacing w:before="5"/>
        <w:rPr>
          <w:sz w:val="18"/>
        </w:rPr>
      </w:pPr>
    </w:p>
    <w:p w:rsidR="00B81533" w14:paraId="7DE8F394" w14:textId="77777777">
      <w:pPr>
        <w:pStyle w:val="Heading1"/>
        <w:spacing w:before="93"/>
        <w:rPr>
          <w:u w:val="none"/>
        </w:rPr>
      </w:pPr>
      <w:r>
        <w:t>What</w:t>
      </w:r>
      <w:r>
        <w:rPr>
          <w:spacing w:val="-3"/>
        </w:rPr>
        <w:t xml:space="preserve"> </w:t>
      </w:r>
      <w:r>
        <w:t>are</w:t>
      </w:r>
      <w:r>
        <w:rPr>
          <w:spacing w:val="-3"/>
        </w:rPr>
        <w:t xml:space="preserve"> </w:t>
      </w:r>
      <w:r>
        <w:t>some</w:t>
      </w:r>
      <w:r>
        <w:rPr>
          <w:spacing w:val="-4"/>
        </w:rPr>
        <w:t xml:space="preserve"> </w:t>
      </w:r>
      <w:r>
        <w:t>general</w:t>
      </w:r>
      <w:r>
        <w:rPr>
          <w:spacing w:val="-2"/>
        </w:rPr>
        <w:t xml:space="preserve"> </w:t>
      </w:r>
      <w:r>
        <w:t>things</w:t>
      </w:r>
      <w:r>
        <w:rPr>
          <w:spacing w:val="-3"/>
        </w:rPr>
        <w:t xml:space="preserve"> </w:t>
      </w:r>
      <w:r>
        <w:t>you</w:t>
      </w:r>
      <w:r>
        <w:rPr>
          <w:spacing w:val="-3"/>
        </w:rPr>
        <w:t xml:space="preserve"> </w:t>
      </w:r>
      <w:r>
        <w:t>should</w:t>
      </w:r>
      <w:r>
        <w:rPr>
          <w:spacing w:val="-3"/>
        </w:rPr>
        <w:t xml:space="preserve"> </w:t>
      </w:r>
      <w:r>
        <w:t>know</w:t>
      </w:r>
      <w:r>
        <w:rPr>
          <w:spacing w:val="-3"/>
        </w:rPr>
        <w:t xml:space="preserve"> </w:t>
      </w:r>
      <w:r>
        <w:t>about</w:t>
      </w:r>
      <w:r>
        <w:rPr>
          <w:spacing w:val="-3"/>
        </w:rPr>
        <w:t xml:space="preserve"> </w:t>
      </w:r>
      <w:r>
        <w:t>research</w:t>
      </w:r>
      <w:r>
        <w:rPr>
          <w:spacing w:val="-3"/>
        </w:rPr>
        <w:t xml:space="preserve"> </w:t>
      </w:r>
      <w:r>
        <w:rPr>
          <w:spacing w:val="-2"/>
        </w:rPr>
        <w:t>studies?</w:t>
      </w:r>
    </w:p>
    <w:p w:rsidR="00B81533" w14:paraId="7DE8F395" w14:textId="77777777">
      <w:pPr>
        <w:pStyle w:val="BodyText"/>
        <w:ind w:left="380"/>
      </w:pPr>
      <w:r>
        <w:t>You</w:t>
      </w:r>
      <w:r>
        <w:rPr>
          <w:spacing w:val="-4"/>
        </w:rPr>
        <w:t xml:space="preserve"> </w:t>
      </w:r>
      <w:r>
        <w:t>are</w:t>
      </w:r>
      <w:r>
        <w:rPr>
          <w:spacing w:val="-3"/>
        </w:rPr>
        <w:t xml:space="preserve"> </w:t>
      </w:r>
      <w:r>
        <w:t>being</w:t>
      </w:r>
      <w:r>
        <w:rPr>
          <w:spacing w:val="-3"/>
        </w:rPr>
        <w:t xml:space="preserve"> </w:t>
      </w:r>
      <w:r>
        <w:t>asked</w:t>
      </w:r>
      <w:r>
        <w:rPr>
          <w:spacing w:val="-2"/>
        </w:rPr>
        <w:t xml:space="preserve"> </w:t>
      </w:r>
      <w:r>
        <w:t>to</w:t>
      </w:r>
      <w:r>
        <w:rPr>
          <w:spacing w:val="-2"/>
        </w:rPr>
        <w:t xml:space="preserve"> </w:t>
      </w:r>
      <w:r>
        <w:t>take</w:t>
      </w:r>
      <w:r>
        <w:rPr>
          <w:spacing w:val="-2"/>
        </w:rPr>
        <w:t xml:space="preserve"> </w:t>
      </w:r>
      <w:r>
        <w:t>part</w:t>
      </w:r>
      <w:r>
        <w:rPr>
          <w:spacing w:val="-3"/>
        </w:rPr>
        <w:t xml:space="preserve"> </w:t>
      </w:r>
      <w:r>
        <w:t>in</w:t>
      </w:r>
      <w:r>
        <w:rPr>
          <w:spacing w:val="-2"/>
        </w:rPr>
        <w:t xml:space="preserve"> </w:t>
      </w:r>
      <w:r>
        <w:t>a</w:t>
      </w:r>
      <w:r>
        <w:rPr>
          <w:spacing w:val="-3"/>
        </w:rPr>
        <w:t xml:space="preserve"> </w:t>
      </w:r>
      <w:r>
        <w:t>research</w:t>
      </w:r>
      <w:r>
        <w:rPr>
          <w:spacing w:val="-2"/>
        </w:rPr>
        <w:t xml:space="preserve"> </w:t>
      </w:r>
      <w:r>
        <w:t>study</w:t>
      </w:r>
      <w:r>
        <w:rPr>
          <w:spacing w:val="-3"/>
        </w:rPr>
        <w:t xml:space="preserve"> </w:t>
      </w:r>
      <w:r>
        <w:t>called</w:t>
      </w:r>
      <w:r>
        <w:rPr>
          <w:spacing w:val="-2"/>
        </w:rPr>
        <w:t xml:space="preserve"> </w:t>
      </w:r>
      <w:r>
        <w:t>Expanding</w:t>
      </w:r>
      <w:r>
        <w:rPr>
          <w:spacing w:val="-2"/>
        </w:rPr>
        <w:t xml:space="preserve"> </w:t>
      </w:r>
      <w:r>
        <w:t>PrEP</w:t>
      </w:r>
      <w:r>
        <w:rPr>
          <w:spacing w:val="-2"/>
        </w:rPr>
        <w:t xml:space="preserve"> </w:t>
      </w:r>
      <w:r>
        <w:t>in</w:t>
      </w:r>
      <w:r>
        <w:rPr>
          <w:spacing w:val="-3"/>
        </w:rPr>
        <w:t xml:space="preserve"> </w:t>
      </w:r>
      <w:r>
        <w:t>Communities</w:t>
      </w:r>
      <w:r>
        <w:rPr>
          <w:spacing w:val="-2"/>
        </w:rPr>
        <w:t xml:space="preserve"> </w:t>
      </w:r>
      <w:r>
        <w:rPr>
          <w:spacing w:val="-5"/>
        </w:rPr>
        <w:t>of</w:t>
      </w:r>
    </w:p>
    <w:p w:rsidR="00B81533" w14:paraId="7DE8F396" w14:textId="77777777">
      <w:pPr>
        <w:sectPr w:rsidSect="00515313">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340" w:right="1060" w:bottom="960" w:left="1060" w:header="172" w:footer="766" w:gutter="0"/>
          <w:pgNumType w:start="1"/>
          <w:cols w:space="720"/>
          <w:titlePg/>
          <w:docGrid w:linePitch="299"/>
        </w:sectPr>
      </w:pPr>
    </w:p>
    <w:p w:rsidR="00B81533" w14:paraId="7DE8F397" w14:textId="77777777">
      <w:pPr>
        <w:pStyle w:val="BodyText"/>
        <w:spacing w:before="83"/>
        <w:ind w:left="380" w:right="498"/>
      </w:pPr>
      <w:r>
        <w:t>Color</w:t>
      </w:r>
      <w:r>
        <w:rPr>
          <w:spacing w:val="-3"/>
        </w:rPr>
        <w:t xml:space="preserve"> </w:t>
      </w:r>
      <w:r>
        <w:t>or</w:t>
      </w:r>
      <w:r>
        <w:rPr>
          <w:spacing w:val="-3"/>
        </w:rPr>
        <w:t xml:space="preserve"> </w:t>
      </w:r>
      <w:r>
        <w:t>EPICC</w:t>
      </w:r>
      <w:r>
        <w:rPr>
          <w:i/>
        </w:rPr>
        <w:t>.</w:t>
      </w:r>
      <w:r>
        <w:rPr>
          <w:i/>
          <w:spacing w:val="-3"/>
        </w:rPr>
        <w:t xml:space="preserve"> </w:t>
      </w:r>
      <w:r>
        <w:t>To</w:t>
      </w:r>
      <w:r>
        <w:rPr>
          <w:spacing w:val="-2"/>
        </w:rPr>
        <w:t xml:space="preserve"> </w:t>
      </w:r>
      <w:r>
        <w:t>join</w:t>
      </w:r>
      <w:r>
        <w:rPr>
          <w:spacing w:val="-3"/>
        </w:rPr>
        <w:t xml:space="preserve"> </w:t>
      </w:r>
      <w:r>
        <w:t>the</w:t>
      </w:r>
      <w:r>
        <w:rPr>
          <w:spacing w:val="-3"/>
        </w:rPr>
        <w:t xml:space="preserve"> </w:t>
      </w:r>
      <w:r>
        <w:t>study</w:t>
      </w:r>
      <w:r>
        <w:rPr>
          <w:spacing w:val="-3"/>
        </w:rPr>
        <w:t xml:space="preserve"> </w:t>
      </w:r>
      <w:r>
        <w:t>is</w:t>
      </w:r>
      <w:r>
        <w:rPr>
          <w:spacing w:val="-3"/>
        </w:rPr>
        <w:t xml:space="preserve"> </w:t>
      </w:r>
      <w:r>
        <w:t>voluntary.</w:t>
      </w:r>
      <w:r>
        <w:rPr>
          <w:spacing w:val="-2"/>
        </w:rPr>
        <w:t xml:space="preserve"> </w:t>
      </w:r>
      <w:r>
        <w:t>You</w:t>
      </w:r>
      <w:r>
        <w:rPr>
          <w:spacing w:val="-2"/>
        </w:rPr>
        <w:t xml:space="preserve"> </w:t>
      </w:r>
      <w:r>
        <w:t>may</w:t>
      </w:r>
      <w:r>
        <w:rPr>
          <w:spacing w:val="-2"/>
        </w:rPr>
        <w:t xml:space="preserve"> </w:t>
      </w:r>
      <w:r>
        <w:t>refuse</w:t>
      </w:r>
      <w:r>
        <w:rPr>
          <w:spacing w:val="-2"/>
        </w:rPr>
        <w:t xml:space="preserve"> </w:t>
      </w:r>
      <w:r>
        <w:t>to</w:t>
      </w:r>
      <w:r>
        <w:rPr>
          <w:spacing w:val="-2"/>
        </w:rPr>
        <w:t xml:space="preserve"> </w:t>
      </w:r>
      <w:r>
        <w:t>join,</w:t>
      </w:r>
      <w:r>
        <w:rPr>
          <w:spacing w:val="-3"/>
        </w:rPr>
        <w:t xml:space="preserve"> </w:t>
      </w:r>
      <w:r>
        <w:t>or</w:t>
      </w:r>
      <w:r>
        <w:rPr>
          <w:spacing w:val="-3"/>
        </w:rPr>
        <w:t xml:space="preserve"> </w:t>
      </w:r>
      <w:r>
        <w:t>you</w:t>
      </w:r>
      <w:r>
        <w:rPr>
          <w:spacing w:val="-2"/>
        </w:rPr>
        <w:t xml:space="preserve"> </w:t>
      </w:r>
      <w:r>
        <w:t>may</w:t>
      </w:r>
      <w:r>
        <w:rPr>
          <w:spacing w:val="-2"/>
        </w:rPr>
        <w:t xml:space="preserve"> </w:t>
      </w:r>
      <w:r>
        <w:t>withdraw your consent to be in the study at any time, for any reason, without penalty.</w:t>
      </w:r>
    </w:p>
    <w:p w:rsidR="00B81533" w14:paraId="7DE8F398" w14:textId="77777777">
      <w:pPr>
        <w:pStyle w:val="BodyText"/>
        <w:spacing w:before="11"/>
        <w:rPr>
          <w:sz w:val="21"/>
        </w:rPr>
      </w:pPr>
    </w:p>
    <w:p w:rsidR="00B81533" w14:paraId="7DE8F399" w14:textId="77777777">
      <w:pPr>
        <w:pStyle w:val="BodyText"/>
        <w:ind w:left="380" w:right="498"/>
      </w:pPr>
      <w:r>
        <w:t>Research studies are designed to obtain new information. This new information may help people</w:t>
      </w:r>
      <w:r>
        <w:rPr>
          <w:spacing w:val="-3"/>
        </w:rPr>
        <w:t xml:space="preserve"> </w:t>
      </w:r>
      <w:r>
        <w:t>in</w:t>
      </w:r>
      <w:r>
        <w:rPr>
          <w:spacing w:val="-3"/>
        </w:rPr>
        <w:t xml:space="preserve"> </w:t>
      </w:r>
      <w:r>
        <w:t>the</w:t>
      </w:r>
      <w:r>
        <w:rPr>
          <w:spacing w:val="-2"/>
        </w:rPr>
        <w:t xml:space="preserve"> </w:t>
      </w:r>
      <w:r>
        <w:t>future.</w:t>
      </w:r>
      <w:r>
        <w:rPr>
          <w:spacing w:val="80"/>
        </w:rPr>
        <w:t xml:space="preserve"> </w:t>
      </w:r>
      <w:r>
        <w:t>You</w:t>
      </w:r>
      <w:r>
        <w:rPr>
          <w:spacing w:val="-3"/>
        </w:rPr>
        <w:t xml:space="preserve"> </w:t>
      </w:r>
      <w:r>
        <w:t>may</w:t>
      </w:r>
      <w:r>
        <w:rPr>
          <w:spacing w:val="-3"/>
        </w:rPr>
        <w:t xml:space="preserve"> </w:t>
      </w:r>
      <w:r>
        <w:t>not</w:t>
      </w:r>
      <w:r>
        <w:rPr>
          <w:spacing w:val="-3"/>
        </w:rPr>
        <w:t xml:space="preserve"> </w:t>
      </w:r>
      <w:r>
        <w:t>receive</w:t>
      </w:r>
      <w:r>
        <w:rPr>
          <w:spacing w:val="-2"/>
        </w:rPr>
        <w:t xml:space="preserve"> </w:t>
      </w:r>
      <w:r>
        <w:t>any</w:t>
      </w:r>
      <w:r>
        <w:rPr>
          <w:spacing w:val="-3"/>
        </w:rPr>
        <w:t xml:space="preserve"> </w:t>
      </w:r>
      <w:r>
        <w:t>direct</w:t>
      </w:r>
      <w:r>
        <w:rPr>
          <w:spacing w:val="-3"/>
        </w:rPr>
        <w:t xml:space="preserve"> </w:t>
      </w:r>
      <w:r>
        <w:t>benefit</w:t>
      </w:r>
      <w:r>
        <w:rPr>
          <w:spacing w:val="-3"/>
        </w:rPr>
        <w:t xml:space="preserve"> </w:t>
      </w:r>
      <w:r>
        <w:t>from</w:t>
      </w:r>
      <w:r>
        <w:rPr>
          <w:spacing w:val="-2"/>
        </w:rPr>
        <w:t xml:space="preserve"> </w:t>
      </w:r>
      <w:r>
        <w:t>being</w:t>
      </w:r>
      <w:r>
        <w:rPr>
          <w:spacing w:val="-3"/>
        </w:rPr>
        <w:t xml:space="preserve"> </w:t>
      </w:r>
      <w:r>
        <w:t>in</w:t>
      </w:r>
      <w:r>
        <w:rPr>
          <w:spacing w:val="-3"/>
        </w:rPr>
        <w:t xml:space="preserve"> </w:t>
      </w:r>
      <w:r>
        <w:t>the</w:t>
      </w:r>
      <w:r>
        <w:rPr>
          <w:spacing w:val="-2"/>
        </w:rPr>
        <w:t xml:space="preserve"> </w:t>
      </w:r>
      <w:r>
        <w:t>research</w:t>
      </w:r>
      <w:r>
        <w:rPr>
          <w:spacing w:val="-2"/>
        </w:rPr>
        <w:t xml:space="preserve"> </w:t>
      </w:r>
      <w:r>
        <w:t>study. There also may be risks to being in research studies.</w:t>
      </w:r>
    </w:p>
    <w:p w:rsidR="00B81533" w14:paraId="7DE8F39A" w14:textId="77777777">
      <w:pPr>
        <w:pStyle w:val="BodyText"/>
      </w:pPr>
    </w:p>
    <w:p w:rsidR="00B81533" w14:paraId="7DE8F39B" w14:textId="77777777">
      <w:pPr>
        <w:pStyle w:val="BodyText"/>
        <w:ind w:left="380" w:right="498"/>
      </w:pPr>
      <w:r>
        <w:t>Details about this study are discussed below.</w:t>
      </w:r>
      <w:r>
        <w:rPr>
          <w:spacing w:val="40"/>
        </w:rPr>
        <w:t xml:space="preserve"> </w:t>
      </w:r>
      <w:r>
        <w:t>It is important that you understand this information so that you can make an informed choice about being in this research study. You will</w:t>
      </w:r>
      <w:r>
        <w:rPr>
          <w:spacing w:val="-3"/>
        </w:rPr>
        <w:t xml:space="preserve"> </w:t>
      </w:r>
      <w:r>
        <w:t>be</w:t>
      </w:r>
      <w:r>
        <w:rPr>
          <w:spacing w:val="-3"/>
        </w:rPr>
        <w:t xml:space="preserve"> </w:t>
      </w:r>
      <w:r>
        <w:t>given</w:t>
      </w:r>
      <w:r>
        <w:rPr>
          <w:spacing w:val="-3"/>
        </w:rPr>
        <w:t xml:space="preserve"> </w:t>
      </w:r>
      <w:r>
        <w:t>a</w:t>
      </w:r>
      <w:r>
        <w:rPr>
          <w:spacing w:val="-3"/>
        </w:rPr>
        <w:t xml:space="preserve"> </w:t>
      </w:r>
      <w:r>
        <w:t>copy</w:t>
      </w:r>
      <w:r>
        <w:rPr>
          <w:spacing w:val="-2"/>
        </w:rPr>
        <w:t xml:space="preserve"> </w:t>
      </w:r>
      <w:r>
        <w:t>of</w:t>
      </w:r>
      <w:r>
        <w:rPr>
          <w:spacing w:val="-3"/>
        </w:rPr>
        <w:t xml:space="preserve"> </w:t>
      </w:r>
      <w:r>
        <w:t>this</w:t>
      </w:r>
      <w:r>
        <w:rPr>
          <w:spacing w:val="-2"/>
        </w:rPr>
        <w:t xml:space="preserve"> </w:t>
      </w:r>
      <w:r>
        <w:t>consent</w:t>
      </w:r>
      <w:r>
        <w:rPr>
          <w:spacing w:val="-3"/>
        </w:rPr>
        <w:t xml:space="preserve"> </w:t>
      </w:r>
      <w:r>
        <w:t>form.</w:t>
      </w:r>
      <w:r>
        <w:rPr>
          <w:spacing w:val="-2"/>
        </w:rPr>
        <w:t xml:space="preserve"> </w:t>
      </w:r>
      <w:r>
        <w:t>You</w:t>
      </w:r>
      <w:r>
        <w:rPr>
          <w:spacing w:val="-2"/>
        </w:rPr>
        <w:t xml:space="preserve"> </w:t>
      </w:r>
      <w:r>
        <w:t>can</w:t>
      </w:r>
      <w:r>
        <w:rPr>
          <w:spacing w:val="-2"/>
        </w:rPr>
        <w:t xml:space="preserve"> </w:t>
      </w:r>
      <w:r>
        <w:t>ask</w:t>
      </w:r>
      <w:r>
        <w:rPr>
          <w:spacing w:val="-3"/>
        </w:rPr>
        <w:t xml:space="preserve"> </w:t>
      </w:r>
      <w:r>
        <w:t>the</w:t>
      </w:r>
      <w:r>
        <w:rPr>
          <w:spacing w:val="-2"/>
        </w:rPr>
        <w:t xml:space="preserve"> </w:t>
      </w:r>
      <w:r>
        <w:t>researchers</w:t>
      </w:r>
      <w:r>
        <w:rPr>
          <w:spacing w:val="-3"/>
        </w:rPr>
        <w:t xml:space="preserve"> </w:t>
      </w:r>
      <w:r>
        <w:t>named</w:t>
      </w:r>
      <w:r>
        <w:rPr>
          <w:spacing w:val="-3"/>
        </w:rPr>
        <w:t xml:space="preserve"> </w:t>
      </w:r>
      <w:r>
        <w:t>above,</w:t>
      </w:r>
      <w:r>
        <w:rPr>
          <w:spacing w:val="-3"/>
        </w:rPr>
        <w:t xml:space="preserve"> </w:t>
      </w:r>
      <w:r>
        <w:t>or</w:t>
      </w:r>
      <w:r>
        <w:rPr>
          <w:spacing w:val="-3"/>
        </w:rPr>
        <w:t xml:space="preserve"> </w:t>
      </w:r>
      <w:r>
        <w:t>study staff members who may assist them, any questions you have about this study at any time.</w:t>
      </w:r>
    </w:p>
    <w:p w:rsidR="00B81533" w14:paraId="7DE8F39C" w14:textId="77777777">
      <w:pPr>
        <w:pStyle w:val="BodyText"/>
      </w:pPr>
    </w:p>
    <w:p w:rsidR="00B81533" w14:paraId="7DE8F39D" w14:textId="77777777">
      <w:pPr>
        <w:pStyle w:val="Heading1"/>
        <w:rPr>
          <w:u w:val="none"/>
        </w:rPr>
      </w:pPr>
      <w:r>
        <w:t>What</w:t>
      </w:r>
      <w:r>
        <w:rPr>
          <w:spacing w:val="-1"/>
        </w:rPr>
        <w:t xml:space="preserve"> </w:t>
      </w:r>
      <w:r>
        <w:t>is the purpose</w:t>
      </w:r>
      <w:r>
        <w:rPr>
          <w:spacing w:val="-1"/>
        </w:rPr>
        <w:t xml:space="preserve"> </w:t>
      </w:r>
      <w:r>
        <w:t xml:space="preserve">of this </w:t>
      </w:r>
      <w:r>
        <w:rPr>
          <w:spacing w:val="-2"/>
        </w:rPr>
        <w:t>study?</w:t>
      </w:r>
    </w:p>
    <w:p w:rsidR="00B81533" w14:paraId="7DE8F39E" w14:textId="5F076165">
      <w:pPr>
        <w:pStyle w:val="BodyText"/>
        <w:ind w:left="380" w:right="420"/>
      </w:pPr>
      <w:r>
        <w:t>PrEP</w:t>
      </w:r>
      <w:r>
        <w:t xml:space="preserve"> is a once daily pill that can prevent HIV and has been studied and found to help reduce the risk of HIV. We are enrolling men</w:t>
      </w:r>
      <w:r w:rsidRPr="00314D7F" w:rsidR="00314D7F">
        <w:t xml:space="preserve"> </w:t>
      </w:r>
      <w:r>
        <w:t xml:space="preserve">aged 18-39 years </w:t>
      </w:r>
      <w:r w:rsidR="002421E8">
        <w:t>who</w:t>
      </w:r>
      <w:r w:rsidRPr="002421E8" w:rsidR="002421E8">
        <w:t xml:space="preserve"> ever had sex (as a top or bottom, </w:t>
      </w:r>
      <w:r w:rsidRPr="002421E8" w:rsidR="002421E8">
        <w:t>insertive</w:t>
      </w:r>
      <w:r w:rsidRPr="002421E8" w:rsidR="002421E8">
        <w:t xml:space="preserve"> or receptive) with a person who has a penis </w:t>
      </w:r>
      <w:r>
        <w:t>to test out educational tools, including a mobile app, that can help people start</w:t>
      </w:r>
      <w:r>
        <w:rPr>
          <w:spacing w:val="-2"/>
        </w:rPr>
        <w:t xml:space="preserve"> </w:t>
      </w:r>
      <w:r>
        <w:t>taking,</w:t>
      </w:r>
      <w:r>
        <w:rPr>
          <w:spacing w:val="-2"/>
        </w:rPr>
        <w:t xml:space="preserve"> </w:t>
      </w:r>
      <w:r>
        <w:t>and</w:t>
      </w:r>
      <w:r>
        <w:rPr>
          <w:spacing w:val="-3"/>
        </w:rPr>
        <w:t xml:space="preserve"> </w:t>
      </w:r>
      <w:r>
        <w:t>continue</w:t>
      </w:r>
      <w:r>
        <w:rPr>
          <w:spacing w:val="-3"/>
        </w:rPr>
        <w:t xml:space="preserve"> </w:t>
      </w:r>
      <w:r>
        <w:t>taking,</w:t>
      </w:r>
      <w:r>
        <w:rPr>
          <w:spacing w:val="-2"/>
        </w:rPr>
        <w:t xml:space="preserve"> </w:t>
      </w:r>
      <w:r>
        <w:t>PrEP</w:t>
      </w:r>
      <w:r>
        <w:rPr>
          <w:spacing w:val="-3"/>
        </w:rPr>
        <w:t xml:space="preserve"> </w:t>
      </w:r>
      <w:r>
        <w:t>for</w:t>
      </w:r>
      <w:r>
        <w:rPr>
          <w:spacing w:val="-2"/>
        </w:rPr>
        <w:t xml:space="preserve"> </w:t>
      </w:r>
      <w:r>
        <w:t>HIV</w:t>
      </w:r>
      <w:r>
        <w:rPr>
          <w:spacing w:val="-3"/>
        </w:rPr>
        <w:t xml:space="preserve"> </w:t>
      </w:r>
      <w:r>
        <w:t>prevention.</w:t>
      </w:r>
      <w:r>
        <w:rPr>
          <w:spacing w:val="-3"/>
        </w:rPr>
        <w:t xml:space="preserve"> </w:t>
      </w:r>
      <w:r>
        <w:t>The</w:t>
      </w:r>
      <w:r>
        <w:rPr>
          <w:spacing w:val="-3"/>
        </w:rPr>
        <w:t xml:space="preserve"> </w:t>
      </w:r>
      <w:r>
        <w:t>goal</w:t>
      </w:r>
      <w:r>
        <w:rPr>
          <w:spacing w:val="-3"/>
        </w:rPr>
        <w:t xml:space="preserve"> </w:t>
      </w:r>
      <w:r>
        <w:t>of</w:t>
      </w:r>
      <w:r>
        <w:rPr>
          <w:spacing w:val="-3"/>
        </w:rPr>
        <w:t xml:space="preserve"> </w:t>
      </w:r>
      <w:r>
        <w:t>this</w:t>
      </w:r>
      <w:r>
        <w:rPr>
          <w:spacing w:val="-2"/>
        </w:rPr>
        <w:t xml:space="preserve"> </w:t>
      </w:r>
      <w:r>
        <w:t>part</w:t>
      </w:r>
      <w:r>
        <w:rPr>
          <w:spacing w:val="-3"/>
        </w:rPr>
        <w:t xml:space="preserve"> </w:t>
      </w:r>
      <w:r>
        <w:t>of</w:t>
      </w:r>
      <w:r>
        <w:rPr>
          <w:spacing w:val="-3"/>
        </w:rPr>
        <w:t xml:space="preserve"> </w:t>
      </w:r>
      <w:r>
        <w:t>our</w:t>
      </w:r>
      <w:r>
        <w:rPr>
          <w:spacing w:val="-3"/>
        </w:rPr>
        <w:t xml:space="preserve"> </w:t>
      </w:r>
      <w:r>
        <w:t>study</w:t>
      </w:r>
      <w:r>
        <w:rPr>
          <w:spacing w:val="-2"/>
        </w:rPr>
        <w:t xml:space="preserve"> </w:t>
      </w:r>
      <w:r>
        <w:t>is</w:t>
      </w:r>
      <w:r>
        <w:rPr>
          <w:spacing w:val="-3"/>
        </w:rPr>
        <w:t xml:space="preserve"> </w:t>
      </w:r>
      <w:r>
        <w:t xml:space="preserve">to see whether these materials help men </w:t>
      </w:r>
      <w:r w:rsidR="00C37BC4">
        <w:t>who</w:t>
      </w:r>
      <w:r w:rsidRPr="00C37BC4" w:rsidR="00C37BC4">
        <w:t xml:space="preserve"> ever had sex (as a top or bottom, </w:t>
      </w:r>
      <w:r w:rsidRPr="00C37BC4" w:rsidR="00C37BC4">
        <w:t>insertive</w:t>
      </w:r>
      <w:r w:rsidRPr="00C37BC4" w:rsidR="00C37BC4">
        <w:t xml:space="preserve"> or receptive) with a person who has a penis </w:t>
      </w:r>
      <w:r>
        <w:t xml:space="preserve">start and continue taking </w:t>
      </w:r>
      <w:r>
        <w:t>PrEP.</w:t>
      </w:r>
    </w:p>
    <w:p w:rsidR="00B81533" w14:paraId="7DE8F39F" w14:textId="77777777">
      <w:pPr>
        <w:pStyle w:val="BodyText"/>
      </w:pPr>
    </w:p>
    <w:p w:rsidR="00B81533" w14:paraId="7DE8F3A0" w14:textId="77777777">
      <w:pPr>
        <w:pStyle w:val="Heading1"/>
        <w:rPr>
          <w:u w:val="none"/>
        </w:rPr>
      </w:pPr>
      <w:r>
        <w:t>How</w:t>
      </w:r>
      <w:r>
        <w:rPr>
          <w:spacing w:val="-5"/>
        </w:rPr>
        <w:t xml:space="preserve"> </w:t>
      </w:r>
      <w:r>
        <w:t>many</w:t>
      </w:r>
      <w:r>
        <w:rPr>
          <w:spacing w:val="-2"/>
        </w:rPr>
        <w:t xml:space="preserve"> </w:t>
      </w:r>
      <w:r>
        <w:t>people</w:t>
      </w:r>
      <w:r>
        <w:rPr>
          <w:spacing w:val="-1"/>
        </w:rPr>
        <w:t xml:space="preserve"> </w:t>
      </w:r>
      <w:r>
        <w:t>will</w:t>
      </w:r>
      <w:r>
        <w:rPr>
          <w:spacing w:val="-2"/>
        </w:rPr>
        <w:t xml:space="preserve"> </w:t>
      </w:r>
      <w:r>
        <w:t>take</w:t>
      </w:r>
      <w:r>
        <w:rPr>
          <w:spacing w:val="-3"/>
        </w:rPr>
        <w:t xml:space="preserve"> </w:t>
      </w:r>
      <w:r>
        <w:t>part</w:t>
      </w:r>
      <w:r>
        <w:rPr>
          <w:spacing w:val="-2"/>
        </w:rPr>
        <w:t xml:space="preserve"> </w:t>
      </w:r>
      <w:r>
        <w:t>in</w:t>
      </w:r>
      <w:r>
        <w:rPr>
          <w:spacing w:val="-1"/>
        </w:rPr>
        <w:t xml:space="preserve"> </w:t>
      </w:r>
      <w:r>
        <w:t>this</w:t>
      </w:r>
      <w:r>
        <w:rPr>
          <w:spacing w:val="-1"/>
        </w:rPr>
        <w:t xml:space="preserve"> </w:t>
      </w:r>
      <w:r>
        <w:rPr>
          <w:spacing w:val="-2"/>
        </w:rPr>
        <w:t>study?</w:t>
      </w:r>
    </w:p>
    <w:p w:rsidR="00B81533" w14:paraId="7DE8F3A1" w14:textId="39303A6E">
      <w:pPr>
        <w:pStyle w:val="BodyText"/>
        <w:ind w:left="380" w:right="368"/>
      </w:pPr>
      <w:r>
        <w:t>If</w:t>
      </w:r>
      <w:r>
        <w:rPr>
          <w:spacing w:val="-3"/>
        </w:rPr>
        <w:t xml:space="preserve"> </w:t>
      </w:r>
      <w:r>
        <w:t>you</w:t>
      </w:r>
      <w:r>
        <w:rPr>
          <w:spacing w:val="-3"/>
        </w:rPr>
        <w:t xml:space="preserve"> </w:t>
      </w:r>
      <w:r>
        <w:t>decide</w:t>
      </w:r>
      <w:r>
        <w:rPr>
          <w:spacing w:val="-3"/>
        </w:rPr>
        <w:t xml:space="preserve"> </w:t>
      </w:r>
      <w:r>
        <w:t>to</w:t>
      </w:r>
      <w:r>
        <w:rPr>
          <w:spacing w:val="-2"/>
        </w:rPr>
        <w:t xml:space="preserve"> </w:t>
      </w:r>
      <w:r>
        <w:t>participate,</w:t>
      </w:r>
      <w:r>
        <w:rPr>
          <w:spacing w:val="-3"/>
        </w:rPr>
        <w:t xml:space="preserve"> </w:t>
      </w:r>
      <w:r>
        <w:t>you</w:t>
      </w:r>
      <w:r>
        <w:rPr>
          <w:spacing w:val="-3"/>
        </w:rPr>
        <w:t xml:space="preserve"> </w:t>
      </w:r>
      <w:r>
        <w:t>will</w:t>
      </w:r>
      <w:r>
        <w:rPr>
          <w:spacing w:val="-3"/>
        </w:rPr>
        <w:t xml:space="preserve"> </w:t>
      </w:r>
      <w:r>
        <w:t>be</w:t>
      </w:r>
      <w:r>
        <w:rPr>
          <w:spacing w:val="-3"/>
        </w:rPr>
        <w:t xml:space="preserve"> </w:t>
      </w:r>
      <w:r>
        <w:t>one</w:t>
      </w:r>
      <w:r>
        <w:rPr>
          <w:spacing w:val="-2"/>
        </w:rPr>
        <w:t xml:space="preserve"> </w:t>
      </w:r>
      <w:r>
        <w:t>of</w:t>
      </w:r>
      <w:r>
        <w:rPr>
          <w:spacing w:val="-3"/>
        </w:rPr>
        <w:t xml:space="preserve"> </w:t>
      </w:r>
      <w:r>
        <w:t>about</w:t>
      </w:r>
      <w:r>
        <w:rPr>
          <w:spacing w:val="-3"/>
        </w:rPr>
        <w:t xml:space="preserve"> </w:t>
      </w:r>
      <w:r>
        <w:t>400</w:t>
      </w:r>
      <w:r>
        <w:rPr>
          <w:spacing w:val="-3"/>
        </w:rPr>
        <w:t xml:space="preserve"> </w:t>
      </w:r>
      <w:r>
        <w:t>men</w:t>
      </w:r>
      <w:r>
        <w:rPr>
          <w:spacing w:val="-2"/>
        </w:rPr>
        <w:t xml:space="preserve"> </w:t>
      </w:r>
      <w:r>
        <w:t>participating</w:t>
      </w:r>
      <w:r>
        <w:rPr>
          <w:spacing w:val="-3"/>
        </w:rPr>
        <w:t xml:space="preserve"> </w:t>
      </w:r>
      <w:r>
        <w:t>in</w:t>
      </w:r>
      <w:r>
        <w:rPr>
          <w:spacing w:val="-3"/>
        </w:rPr>
        <w:t xml:space="preserve"> </w:t>
      </w:r>
      <w:r>
        <w:t>this</w:t>
      </w:r>
      <w:r>
        <w:rPr>
          <w:spacing w:val="-2"/>
        </w:rPr>
        <w:t xml:space="preserve"> </w:t>
      </w:r>
      <w:r>
        <w:t>part</w:t>
      </w:r>
      <w:r>
        <w:rPr>
          <w:spacing w:val="-3"/>
        </w:rPr>
        <w:t xml:space="preserve"> </w:t>
      </w:r>
      <w:r>
        <w:t>of</w:t>
      </w:r>
      <w:r>
        <w:rPr>
          <w:spacing w:val="-3"/>
        </w:rPr>
        <w:t xml:space="preserve"> </w:t>
      </w:r>
      <w:r>
        <w:t>the study. This is part of a larger study where we expect to enroll up to 4</w:t>
      </w:r>
      <w:r w:rsidR="003C0922">
        <w:t>7</w:t>
      </w:r>
      <w:r>
        <w:t>8 people.</w:t>
      </w:r>
    </w:p>
    <w:p w:rsidR="00B81533" w14:paraId="7DE8F3A2" w14:textId="77777777">
      <w:pPr>
        <w:pStyle w:val="BodyText"/>
      </w:pPr>
    </w:p>
    <w:p w:rsidR="00B81533" w14:paraId="7DE8F3A3" w14:textId="77777777">
      <w:pPr>
        <w:pStyle w:val="Heading1"/>
        <w:rPr>
          <w:u w:val="none"/>
        </w:rPr>
      </w:pPr>
      <w:r>
        <w:t>How</w:t>
      </w:r>
      <w:r>
        <w:rPr>
          <w:spacing w:val="-3"/>
        </w:rPr>
        <w:t xml:space="preserve"> </w:t>
      </w:r>
      <w:r>
        <w:t>long</w:t>
      </w:r>
      <w:r>
        <w:rPr>
          <w:spacing w:val="-1"/>
        </w:rPr>
        <w:t xml:space="preserve"> </w:t>
      </w:r>
      <w:r>
        <w:t>will</w:t>
      </w:r>
      <w:r>
        <w:rPr>
          <w:spacing w:val="-2"/>
        </w:rPr>
        <w:t xml:space="preserve"> </w:t>
      </w:r>
      <w:r>
        <w:t>your</w:t>
      </w:r>
      <w:r>
        <w:rPr>
          <w:spacing w:val="-2"/>
        </w:rPr>
        <w:t xml:space="preserve"> </w:t>
      </w:r>
      <w:r>
        <w:t>part</w:t>
      </w:r>
      <w:r>
        <w:rPr>
          <w:spacing w:val="-1"/>
        </w:rPr>
        <w:t xml:space="preserve"> </w:t>
      </w:r>
      <w:r>
        <w:t>in</w:t>
      </w:r>
      <w:r>
        <w:rPr>
          <w:spacing w:val="-3"/>
        </w:rPr>
        <w:t xml:space="preserve"> </w:t>
      </w:r>
      <w:r>
        <w:t>this</w:t>
      </w:r>
      <w:r>
        <w:rPr>
          <w:spacing w:val="-1"/>
        </w:rPr>
        <w:t xml:space="preserve"> </w:t>
      </w:r>
      <w:r>
        <w:t>study</w:t>
      </w:r>
      <w:r>
        <w:rPr>
          <w:spacing w:val="-2"/>
        </w:rPr>
        <w:t xml:space="preserve"> last?</w:t>
      </w:r>
    </w:p>
    <w:p w:rsidR="00B81533" w14:paraId="7DE8F3A4" w14:textId="77777777">
      <w:pPr>
        <w:pStyle w:val="BodyText"/>
        <w:ind w:left="380"/>
      </w:pPr>
      <w:r>
        <w:t>Your</w:t>
      </w:r>
      <w:r>
        <w:rPr>
          <w:spacing w:val="-4"/>
        </w:rPr>
        <w:t xml:space="preserve"> </w:t>
      </w:r>
      <w:r>
        <w:t>participation</w:t>
      </w:r>
      <w:r>
        <w:rPr>
          <w:spacing w:val="-3"/>
        </w:rPr>
        <w:t xml:space="preserve"> </w:t>
      </w:r>
      <w:r>
        <w:t>will</w:t>
      </w:r>
      <w:r>
        <w:rPr>
          <w:spacing w:val="-2"/>
        </w:rPr>
        <w:t xml:space="preserve"> </w:t>
      </w:r>
      <w:r>
        <w:t>last</w:t>
      </w:r>
      <w:r>
        <w:rPr>
          <w:spacing w:val="-3"/>
        </w:rPr>
        <w:t xml:space="preserve"> </w:t>
      </w:r>
      <w:r>
        <w:t>for</w:t>
      </w:r>
      <w:r>
        <w:rPr>
          <w:spacing w:val="-2"/>
        </w:rPr>
        <w:t xml:space="preserve"> </w:t>
      </w:r>
      <w:r>
        <w:t>at</w:t>
      </w:r>
      <w:r>
        <w:rPr>
          <w:spacing w:val="-2"/>
        </w:rPr>
        <w:t xml:space="preserve"> </w:t>
      </w:r>
      <w:r>
        <w:t>least</w:t>
      </w:r>
      <w:r>
        <w:rPr>
          <w:spacing w:val="-3"/>
        </w:rPr>
        <w:t xml:space="preserve"> </w:t>
      </w:r>
      <w:r>
        <w:t>12</w:t>
      </w:r>
      <w:r>
        <w:rPr>
          <w:spacing w:val="-2"/>
        </w:rPr>
        <w:t xml:space="preserve"> </w:t>
      </w:r>
      <w:r>
        <w:t>months</w:t>
      </w:r>
      <w:r>
        <w:rPr>
          <w:spacing w:val="-3"/>
        </w:rPr>
        <w:t xml:space="preserve"> </w:t>
      </w:r>
      <w:r>
        <w:t>but</w:t>
      </w:r>
      <w:r>
        <w:rPr>
          <w:spacing w:val="-2"/>
        </w:rPr>
        <w:t xml:space="preserve"> </w:t>
      </w:r>
      <w:r>
        <w:t>may</w:t>
      </w:r>
      <w:r>
        <w:rPr>
          <w:spacing w:val="-3"/>
        </w:rPr>
        <w:t xml:space="preserve"> </w:t>
      </w:r>
      <w:r>
        <w:t>last</w:t>
      </w:r>
      <w:r>
        <w:rPr>
          <w:spacing w:val="-3"/>
        </w:rPr>
        <w:t xml:space="preserve"> </w:t>
      </w:r>
      <w:r>
        <w:t>up</w:t>
      </w:r>
      <w:r>
        <w:rPr>
          <w:spacing w:val="-2"/>
        </w:rPr>
        <w:t xml:space="preserve"> </w:t>
      </w:r>
      <w:r>
        <w:t>to</w:t>
      </w:r>
      <w:r>
        <w:rPr>
          <w:spacing w:val="-2"/>
        </w:rPr>
        <w:t xml:space="preserve"> </w:t>
      </w:r>
      <w:r>
        <w:t>18</w:t>
      </w:r>
      <w:r>
        <w:rPr>
          <w:spacing w:val="-1"/>
        </w:rPr>
        <w:t xml:space="preserve"> </w:t>
      </w:r>
      <w:r>
        <w:rPr>
          <w:spacing w:val="-2"/>
        </w:rPr>
        <w:t>months.</w:t>
      </w:r>
    </w:p>
    <w:p w:rsidR="00B81533" w14:paraId="7DE8F3A5" w14:textId="77777777">
      <w:pPr>
        <w:pStyle w:val="BodyText"/>
      </w:pPr>
    </w:p>
    <w:p w:rsidR="00B81533" w14:paraId="7DE8F3A6" w14:textId="77777777">
      <w:pPr>
        <w:pStyle w:val="Heading1"/>
        <w:rPr>
          <w:u w:val="none"/>
        </w:rPr>
      </w:pPr>
      <w:r>
        <w:t>What</w:t>
      </w:r>
      <w:r>
        <w:rPr>
          <w:spacing w:val="-1"/>
        </w:rPr>
        <w:t xml:space="preserve"> </w:t>
      </w:r>
      <w:r>
        <w:t>will happen</w:t>
      </w:r>
      <w:r>
        <w:rPr>
          <w:spacing w:val="-2"/>
        </w:rPr>
        <w:t xml:space="preserve"> </w:t>
      </w:r>
      <w:r>
        <w:t>if you</w:t>
      </w:r>
      <w:r>
        <w:rPr>
          <w:spacing w:val="-2"/>
        </w:rPr>
        <w:t xml:space="preserve"> </w:t>
      </w:r>
      <w:r>
        <w:t>take part</w:t>
      </w:r>
      <w:r>
        <w:rPr>
          <w:spacing w:val="-1"/>
        </w:rPr>
        <w:t xml:space="preserve"> </w:t>
      </w:r>
      <w:r>
        <w:t>in</w:t>
      </w:r>
      <w:r>
        <w:rPr>
          <w:spacing w:val="-1"/>
        </w:rPr>
        <w:t xml:space="preserve"> </w:t>
      </w:r>
      <w:r>
        <w:t xml:space="preserve">the </w:t>
      </w:r>
      <w:r>
        <w:rPr>
          <w:spacing w:val="-2"/>
        </w:rPr>
        <w:t>study?</w:t>
      </w:r>
    </w:p>
    <w:p w:rsidR="00B81533" w14:paraId="7DE8F3A7" w14:textId="77777777">
      <w:pPr>
        <w:pStyle w:val="BodyText"/>
        <w:ind w:left="380" w:right="420"/>
      </w:pPr>
      <w:r>
        <w:t>If</w:t>
      </w:r>
      <w:r>
        <w:rPr>
          <w:spacing w:val="-3"/>
        </w:rPr>
        <w:t xml:space="preserve"> </w:t>
      </w:r>
      <w:r>
        <w:t>you</w:t>
      </w:r>
      <w:r>
        <w:rPr>
          <w:spacing w:val="-3"/>
        </w:rPr>
        <w:t xml:space="preserve"> </w:t>
      </w:r>
      <w:r>
        <w:t>choose</w:t>
      </w:r>
      <w:r>
        <w:rPr>
          <w:spacing w:val="-2"/>
        </w:rPr>
        <w:t xml:space="preserve"> </w:t>
      </w:r>
      <w:r>
        <w:t>to</w:t>
      </w:r>
      <w:r>
        <w:rPr>
          <w:spacing w:val="-2"/>
        </w:rPr>
        <w:t xml:space="preserve"> </w:t>
      </w:r>
      <w:r>
        <w:t>be</w:t>
      </w:r>
      <w:r>
        <w:rPr>
          <w:spacing w:val="-3"/>
        </w:rPr>
        <w:t xml:space="preserve"> </w:t>
      </w:r>
      <w:r>
        <w:t>in</w:t>
      </w:r>
      <w:r>
        <w:rPr>
          <w:spacing w:val="-3"/>
        </w:rPr>
        <w:t xml:space="preserve"> </w:t>
      </w:r>
      <w:r>
        <w:t>the</w:t>
      </w:r>
      <w:r>
        <w:rPr>
          <w:spacing w:val="-2"/>
        </w:rPr>
        <w:t xml:space="preserve"> </w:t>
      </w:r>
      <w:r>
        <w:t>study,</w:t>
      </w:r>
      <w:r>
        <w:rPr>
          <w:spacing w:val="-2"/>
        </w:rPr>
        <w:t xml:space="preserve"> </w:t>
      </w:r>
      <w:r>
        <w:t>you</w:t>
      </w:r>
      <w:r>
        <w:rPr>
          <w:spacing w:val="-2"/>
        </w:rPr>
        <w:t xml:space="preserve"> </w:t>
      </w:r>
      <w:r>
        <w:t>will</w:t>
      </w:r>
      <w:r>
        <w:rPr>
          <w:spacing w:val="-3"/>
        </w:rPr>
        <w:t xml:space="preserve"> </w:t>
      </w:r>
      <w:r>
        <w:t>be</w:t>
      </w:r>
      <w:r>
        <w:rPr>
          <w:spacing w:val="-3"/>
        </w:rPr>
        <w:t xml:space="preserve"> </w:t>
      </w:r>
      <w:r>
        <w:t>asked</w:t>
      </w:r>
      <w:r>
        <w:rPr>
          <w:spacing w:val="-3"/>
        </w:rPr>
        <w:t xml:space="preserve"> </w:t>
      </w:r>
      <w:r>
        <w:t>to</w:t>
      </w:r>
      <w:r>
        <w:rPr>
          <w:spacing w:val="-2"/>
        </w:rPr>
        <w:t xml:space="preserve"> </w:t>
      </w:r>
      <w:r>
        <w:t>sign</w:t>
      </w:r>
      <w:r>
        <w:rPr>
          <w:spacing w:val="-2"/>
        </w:rPr>
        <w:t xml:space="preserve"> </w:t>
      </w:r>
      <w:r>
        <w:t>this</w:t>
      </w:r>
      <w:r>
        <w:rPr>
          <w:spacing w:val="-2"/>
        </w:rPr>
        <w:t xml:space="preserve"> </w:t>
      </w:r>
      <w:r>
        <w:t>consent</w:t>
      </w:r>
      <w:r>
        <w:rPr>
          <w:spacing w:val="-3"/>
        </w:rPr>
        <w:t xml:space="preserve"> </w:t>
      </w:r>
      <w:r>
        <w:t>form</w:t>
      </w:r>
      <w:r>
        <w:rPr>
          <w:spacing w:val="-2"/>
        </w:rPr>
        <w:t xml:space="preserve"> </w:t>
      </w:r>
      <w:r>
        <w:t>electronically</w:t>
      </w:r>
      <w:r>
        <w:rPr>
          <w:spacing w:val="-3"/>
        </w:rPr>
        <w:t xml:space="preserve"> </w:t>
      </w:r>
      <w:r>
        <w:t>before you begin. You will be asked to sign a HIPAA release form so that study staff can view your medical information and collect some of your medical information to be used as research data, such as your prescription refills, lab results, and STI testing.</w:t>
      </w:r>
    </w:p>
    <w:p w:rsidR="00B81533" w14:paraId="7DE8F3A8" w14:textId="77777777">
      <w:pPr>
        <w:pStyle w:val="BodyText"/>
      </w:pPr>
    </w:p>
    <w:p w:rsidR="00B81533" w14:paraId="7DE8F3A9" w14:textId="4C1BF6C4">
      <w:pPr>
        <w:pStyle w:val="BodyText"/>
        <w:ind w:left="380" w:right="498"/>
      </w:pPr>
      <w:r>
        <w:t>After</w:t>
      </w:r>
      <w:r>
        <w:rPr>
          <w:spacing w:val="-3"/>
        </w:rPr>
        <w:t xml:space="preserve"> </w:t>
      </w:r>
      <w:r>
        <w:t>you</w:t>
      </w:r>
      <w:r>
        <w:rPr>
          <w:spacing w:val="-3"/>
        </w:rPr>
        <w:t xml:space="preserve"> </w:t>
      </w:r>
      <w:r>
        <w:t>have</w:t>
      </w:r>
      <w:r>
        <w:rPr>
          <w:spacing w:val="-4"/>
        </w:rPr>
        <w:t xml:space="preserve"> </w:t>
      </w:r>
      <w:r>
        <w:t>provided</w:t>
      </w:r>
      <w:r>
        <w:rPr>
          <w:spacing w:val="-4"/>
        </w:rPr>
        <w:t xml:space="preserve"> </w:t>
      </w:r>
      <w:r>
        <w:t>your</w:t>
      </w:r>
      <w:r>
        <w:rPr>
          <w:spacing w:val="-3"/>
        </w:rPr>
        <w:t xml:space="preserve"> </w:t>
      </w:r>
      <w:r>
        <w:t>consent,</w:t>
      </w:r>
      <w:r>
        <w:rPr>
          <w:spacing w:val="-3"/>
        </w:rPr>
        <w:t xml:space="preserve"> </w:t>
      </w:r>
      <w:r>
        <w:t>you</w:t>
      </w:r>
      <w:r>
        <w:rPr>
          <w:spacing w:val="-3"/>
        </w:rPr>
        <w:t xml:space="preserve"> </w:t>
      </w:r>
      <w:r>
        <w:t>will</w:t>
      </w:r>
      <w:r>
        <w:rPr>
          <w:spacing w:val="-4"/>
        </w:rPr>
        <w:t xml:space="preserve"> </w:t>
      </w:r>
      <w:r>
        <w:t>complete</w:t>
      </w:r>
      <w:r>
        <w:rPr>
          <w:spacing w:val="-3"/>
        </w:rPr>
        <w:t xml:space="preserve"> </w:t>
      </w:r>
      <w:r>
        <w:t>a</w:t>
      </w:r>
      <w:r>
        <w:rPr>
          <w:spacing w:val="-4"/>
        </w:rPr>
        <w:t xml:space="preserve"> </w:t>
      </w:r>
      <w:r>
        <w:t>baseline</w:t>
      </w:r>
      <w:r>
        <w:rPr>
          <w:spacing w:val="-4"/>
        </w:rPr>
        <w:t xml:space="preserve"> </w:t>
      </w:r>
      <w:r>
        <w:t>survey</w:t>
      </w:r>
      <w:r w:rsidR="00D928B0">
        <w:rPr>
          <w:spacing w:val="-4"/>
        </w:rPr>
        <w:t xml:space="preserve">; </w:t>
      </w:r>
      <w:r>
        <w:t>download</w:t>
      </w:r>
      <w:r>
        <w:rPr>
          <w:spacing w:val="-4"/>
        </w:rPr>
        <w:t xml:space="preserve"> </w:t>
      </w:r>
      <w:r>
        <w:t>and register for the mobile app</w:t>
      </w:r>
      <w:r w:rsidRPr="0082685A" w:rsidR="0082685A">
        <w:t>; and attend a virtual study onboarding visit lasting 15-30 minutes. The study onboarding visit will provide you with an overview of the study app features, how to order a test kit in the app for the at-home blood specimen collection, and how to complete the self-collected blood specimen kit.</w:t>
      </w:r>
    </w:p>
    <w:p w:rsidR="00B81533" w14:paraId="7DE8F3AA" w14:textId="77777777">
      <w:pPr>
        <w:pStyle w:val="BodyText"/>
      </w:pPr>
    </w:p>
    <w:p w:rsidR="00B81533" w14:paraId="7DE8F3AB" w14:textId="77777777">
      <w:pPr>
        <w:pStyle w:val="BodyText"/>
        <w:ind w:left="380" w:right="498"/>
      </w:pPr>
      <w:r>
        <w:t>You</w:t>
      </w:r>
      <w:r>
        <w:rPr>
          <w:spacing w:val="-2"/>
        </w:rPr>
        <w:t xml:space="preserve"> </w:t>
      </w:r>
      <w:r>
        <w:t>will</w:t>
      </w:r>
      <w:r>
        <w:rPr>
          <w:spacing w:val="-3"/>
        </w:rPr>
        <w:t xml:space="preserve"> </w:t>
      </w:r>
      <w:r>
        <w:t>be</w:t>
      </w:r>
      <w:r>
        <w:rPr>
          <w:spacing w:val="-3"/>
        </w:rPr>
        <w:t xml:space="preserve"> </w:t>
      </w:r>
      <w:r>
        <w:t>asked</w:t>
      </w:r>
      <w:r>
        <w:rPr>
          <w:spacing w:val="-3"/>
        </w:rPr>
        <w:t xml:space="preserve"> </w:t>
      </w:r>
      <w:r>
        <w:t>to</w:t>
      </w:r>
      <w:r>
        <w:rPr>
          <w:spacing w:val="-2"/>
        </w:rPr>
        <w:t xml:space="preserve"> </w:t>
      </w:r>
      <w:r>
        <w:t>remain</w:t>
      </w:r>
      <w:r>
        <w:rPr>
          <w:spacing w:val="-2"/>
        </w:rPr>
        <w:t xml:space="preserve"> </w:t>
      </w:r>
      <w:r>
        <w:t>in</w:t>
      </w:r>
      <w:r>
        <w:rPr>
          <w:spacing w:val="-2"/>
        </w:rPr>
        <w:t xml:space="preserve"> </w:t>
      </w:r>
      <w:r>
        <w:t>the</w:t>
      </w:r>
      <w:r>
        <w:rPr>
          <w:spacing w:val="-2"/>
        </w:rPr>
        <w:t xml:space="preserve"> </w:t>
      </w:r>
      <w:r>
        <w:t>study</w:t>
      </w:r>
      <w:r>
        <w:rPr>
          <w:spacing w:val="-3"/>
        </w:rPr>
        <w:t xml:space="preserve"> </w:t>
      </w:r>
      <w:r>
        <w:t>for</w:t>
      </w:r>
      <w:r>
        <w:rPr>
          <w:spacing w:val="-2"/>
        </w:rPr>
        <w:t xml:space="preserve"> </w:t>
      </w:r>
      <w:r>
        <w:t>at</w:t>
      </w:r>
      <w:r>
        <w:rPr>
          <w:spacing w:val="-3"/>
        </w:rPr>
        <w:t xml:space="preserve"> </w:t>
      </w:r>
      <w:r>
        <w:t>least</w:t>
      </w:r>
      <w:r>
        <w:rPr>
          <w:spacing w:val="-3"/>
        </w:rPr>
        <w:t xml:space="preserve"> </w:t>
      </w:r>
      <w:r>
        <w:t>12</w:t>
      </w:r>
      <w:r>
        <w:rPr>
          <w:spacing w:val="-3"/>
        </w:rPr>
        <w:t xml:space="preserve"> </w:t>
      </w:r>
      <w:r>
        <w:t>months,</w:t>
      </w:r>
      <w:r>
        <w:rPr>
          <w:spacing w:val="-2"/>
        </w:rPr>
        <w:t xml:space="preserve"> </w:t>
      </w:r>
      <w:r>
        <w:t>but</w:t>
      </w:r>
      <w:r>
        <w:rPr>
          <w:spacing w:val="-3"/>
        </w:rPr>
        <w:t xml:space="preserve"> </w:t>
      </w:r>
      <w:r>
        <w:t>your</w:t>
      </w:r>
      <w:r>
        <w:rPr>
          <w:spacing w:val="-2"/>
        </w:rPr>
        <w:t xml:space="preserve"> </w:t>
      </w:r>
      <w:r>
        <w:t>participation</w:t>
      </w:r>
      <w:r>
        <w:rPr>
          <w:spacing w:val="-3"/>
        </w:rPr>
        <w:t xml:space="preserve"> </w:t>
      </w:r>
      <w:r>
        <w:t>could</w:t>
      </w:r>
      <w:r>
        <w:rPr>
          <w:spacing w:val="-3"/>
        </w:rPr>
        <w:t xml:space="preserve"> </w:t>
      </w:r>
      <w:r>
        <w:t>last up</w:t>
      </w:r>
      <w:r>
        <w:rPr>
          <w:spacing w:val="-1"/>
        </w:rPr>
        <w:t xml:space="preserve"> </w:t>
      </w:r>
      <w:r>
        <w:t>to 18</w:t>
      </w:r>
      <w:r>
        <w:rPr>
          <w:spacing w:val="-1"/>
        </w:rPr>
        <w:t xml:space="preserve"> </w:t>
      </w:r>
      <w:r>
        <w:t>months. During</w:t>
      </w:r>
      <w:r>
        <w:rPr>
          <w:spacing w:val="-1"/>
        </w:rPr>
        <w:t xml:space="preserve"> </w:t>
      </w:r>
      <w:r>
        <w:t>this</w:t>
      </w:r>
      <w:r>
        <w:rPr>
          <w:spacing w:val="-1"/>
        </w:rPr>
        <w:t xml:space="preserve"> </w:t>
      </w:r>
      <w:r>
        <w:t>time,</w:t>
      </w:r>
      <w:r>
        <w:rPr>
          <w:spacing w:val="-1"/>
        </w:rPr>
        <w:t xml:space="preserve"> </w:t>
      </w:r>
      <w:r>
        <w:t>you</w:t>
      </w:r>
      <w:r>
        <w:rPr>
          <w:spacing w:val="-1"/>
        </w:rPr>
        <w:t xml:space="preserve"> </w:t>
      </w:r>
      <w:r>
        <w:t>will</w:t>
      </w:r>
      <w:r>
        <w:rPr>
          <w:spacing w:val="-1"/>
        </w:rPr>
        <w:t xml:space="preserve"> </w:t>
      </w:r>
      <w:r>
        <w:t>complete surveys</w:t>
      </w:r>
      <w:r>
        <w:rPr>
          <w:spacing w:val="-1"/>
        </w:rPr>
        <w:t xml:space="preserve"> </w:t>
      </w:r>
      <w:r>
        <w:t>at</w:t>
      </w:r>
      <w:r>
        <w:rPr>
          <w:spacing w:val="-1"/>
        </w:rPr>
        <w:t xml:space="preserve"> </w:t>
      </w:r>
      <w:r>
        <w:t>enrollment and</w:t>
      </w:r>
      <w:r>
        <w:rPr>
          <w:spacing w:val="-1"/>
        </w:rPr>
        <w:t xml:space="preserve"> </w:t>
      </w:r>
      <w:r>
        <w:t>every</w:t>
      </w:r>
      <w:r>
        <w:rPr>
          <w:spacing w:val="-1"/>
        </w:rPr>
        <w:t xml:space="preserve"> </w:t>
      </w:r>
      <w:r>
        <w:t xml:space="preserve">3 months (at least 5, or up to 7, surveys in total), answer questions about how you take your </w:t>
      </w:r>
      <w:r>
        <w:t>PrEP</w:t>
      </w:r>
      <w:r>
        <w:t xml:space="preserve"> medication, complete self-collected blood sample via finger prick (dried blood spot, or DBS) at enrollment and every 6 months (at least 3, or up to 4, collections in total) and allow access to your</w:t>
      </w:r>
      <w:r>
        <w:rPr>
          <w:spacing w:val="-2"/>
        </w:rPr>
        <w:t xml:space="preserve"> </w:t>
      </w:r>
      <w:r>
        <w:t>pharmacy</w:t>
      </w:r>
      <w:r>
        <w:rPr>
          <w:spacing w:val="-2"/>
        </w:rPr>
        <w:t xml:space="preserve"> </w:t>
      </w:r>
      <w:r>
        <w:t>refill</w:t>
      </w:r>
      <w:r>
        <w:rPr>
          <w:spacing w:val="-2"/>
        </w:rPr>
        <w:t xml:space="preserve"> </w:t>
      </w:r>
      <w:r>
        <w:t>and</w:t>
      </w:r>
      <w:r>
        <w:rPr>
          <w:spacing w:val="-3"/>
        </w:rPr>
        <w:t xml:space="preserve"> </w:t>
      </w:r>
      <w:r>
        <w:t>electronic</w:t>
      </w:r>
      <w:r>
        <w:rPr>
          <w:spacing w:val="-3"/>
        </w:rPr>
        <w:t xml:space="preserve"> </w:t>
      </w:r>
      <w:r>
        <w:t>medical</w:t>
      </w:r>
      <w:r>
        <w:rPr>
          <w:spacing w:val="-2"/>
        </w:rPr>
        <w:t xml:space="preserve"> </w:t>
      </w:r>
      <w:r>
        <w:t>records.</w:t>
      </w:r>
      <w:r>
        <w:rPr>
          <w:spacing w:val="-3"/>
        </w:rPr>
        <w:t xml:space="preserve"> </w:t>
      </w:r>
      <w:r>
        <w:t>The</w:t>
      </w:r>
      <w:r>
        <w:rPr>
          <w:spacing w:val="-2"/>
        </w:rPr>
        <w:t xml:space="preserve"> </w:t>
      </w:r>
      <w:r>
        <w:t>surveys</w:t>
      </w:r>
      <w:r>
        <w:rPr>
          <w:spacing w:val="-2"/>
        </w:rPr>
        <w:t xml:space="preserve"> </w:t>
      </w:r>
      <w:r>
        <w:t>will</w:t>
      </w:r>
      <w:r>
        <w:rPr>
          <w:spacing w:val="-3"/>
        </w:rPr>
        <w:t xml:space="preserve"> </w:t>
      </w:r>
      <w:r>
        <w:t>take</w:t>
      </w:r>
      <w:r>
        <w:rPr>
          <w:spacing w:val="-2"/>
        </w:rPr>
        <w:t xml:space="preserve"> </w:t>
      </w:r>
      <w:r>
        <w:t>about</w:t>
      </w:r>
      <w:r>
        <w:rPr>
          <w:spacing w:val="-3"/>
        </w:rPr>
        <w:t xml:space="preserve"> </w:t>
      </w:r>
      <w:r>
        <w:t>30-45</w:t>
      </w:r>
      <w:r>
        <w:rPr>
          <w:spacing w:val="-2"/>
        </w:rPr>
        <w:t xml:space="preserve"> </w:t>
      </w:r>
      <w:r>
        <w:t xml:space="preserve">minutes to complete, and you will be mailed kits to self-collect blood samples on your own. Finally, you will be asked to use the EPICC mobile app to track your </w:t>
      </w:r>
      <w:r>
        <w:t>PrEP</w:t>
      </w:r>
      <w:r>
        <w:t xml:space="preserve"> use and sex behaviors, such as condom use.</w:t>
      </w:r>
    </w:p>
    <w:p w:rsidR="00B81533" w14:paraId="7DE8F3AC" w14:textId="77777777">
      <w:pPr>
        <w:pStyle w:val="BodyText"/>
      </w:pPr>
    </w:p>
    <w:p w:rsidR="00B13238" w:rsidP="00B13238" w14:paraId="758619AB" w14:textId="77777777">
      <w:pPr>
        <w:pStyle w:val="BodyText"/>
        <w:ind w:left="380" w:right="357"/>
      </w:pPr>
      <w:r>
        <w:t xml:space="preserve">A subset of participants will be invited to participate in exit interviews that last about 45 minutes. During this interview, you may be asked questions about your </w:t>
      </w:r>
      <w:r>
        <w:t>PrEP</w:t>
      </w:r>
      <w:r>
        <w:t xml:space="preserve"> use, counseling and care you</w:t>
      </w:r>
      <w:r>
        <w:rPr>
          <w:spacing w:val="-3"/>
        </w:rPr>
        <w:t xml:space="preserve"> </w:t>
      </w:r>
      <w:r>
        <w:t>received</w:t>
      </w:r>
      <w:r>
        <w:rPr>
          <w:spacing w:val="-3"/>
        </w:rPr>
        <w:t xml:space="preserve"> </w:t>
      </w:r>
      <w:r>
        <w:t>at</w:t>
      </w:r>
      <w:r>
        <w:rPr>
          <w:spacing w:val="-4"/>
        </w:rPr>
        <w:t xml:space="preserve"> </w:t>
      </w:r>
      <w:r>
        <w:t>PrEP</w:t>
      </w:r>
      <w:r>
        <w:rPr>
          <w:spacing w:val="-4"/>
        </w:rPr>
        <w:t xml:space="preserve"> </w:t>
      </w:r>
      <w:r>
        <w:t>clinics,</w:t>
      </w:r>
      <w:r>
        <w:rPr>
          <w:spacing w:val="-4"/>
        </w:rPr>
        <w:t xml:space="preserve"> </w:t>
      </w:r>
      <w:r>
        <w:t>any</w:t>
      </w:r>
      <w:r>
        <w:rPr>
          <w:spacing w:val="-4"/>
        </w:rPr>
        <w:t xml:space="preserve"> </w:t>
      </w:r>
      <w:r>
        <w:t>educational</w:t>
      </w:r>
      <w:r>
        <w:rPr>
          <w:spacing w:val="-4"/>
        </w:rPr>
        <w:t xml:space="preserve"> </w:t>
      </w:r>
      <w:r>
        <w:t>tools</w:t>
      </w:r>
      <w:r>
        <w:rPr>
          <w:spacing w:val="-3"/>
        </w:rPr>
        <w:t xml:space="preserve"> </w:t>
      </w:r>
      <w:r>
        <w:t>or</w:t>
      </w:r>
      <w:r>
        <w:rPr>
          <w:spacing w:val="-4"/>
        </w:rPr>
        <w:t xml:space="preserve"> </w:t>
      </w:r>
      <w:r>
        <w:t>other</w:t>
      </w:r>
      <w:r>
        <w:rPr>
          <w:spacing w:val="-4"/>
        </w:rPr>
        <w:t xml:space="preserve"> </w:t>
      </w:r>
      <w:r>
        <w:t>information</w:t>
      </w:r>
      <w:r>
        <w:rPr>
          <w:spacing w:val="-4"/>
        </w:rPr>
        <w:t xml:space="preserve"> </w:t>
      </w:r>
      <w:r>
        <w:t>you</w:t>
      </w:r>
      <w:r>
        <w:rPr>
          <w:spacing w:val="-3"/>
        </w:rPr>
        <w:t xml:space="preserve"> </w:t>
      </w:r>
      <w:r>
        <w:t>received</w:t>
      </w:r>
      <w:r>
        <w:rPr>
          <w:spacing w:val="-3"/>
        </w:rPr>
        <w:t xml:space="preserve"> </w:t>
      </w:r>
      <w:r>
        <w:t>that</w:t>
      </w:r>
      <w:r>
        <w:rPr>
          <w:spacing w:val="-4"/>
        </w:rPr>
        <w:t xml:space="preserve"> </w:t>
      </w:r>
      <w:r>
        <w:t xml:space="preserve">helped </w:t>
      </w:r>
      <w:r>
        <w:t xml:space="preserve">you </w:t>
      </w:r>
      <w:r>
        <w:t>make a decision</w:t>
      </w:r>
      <w:r>
        <w:t xml:space="preserve"> about </w:t>
      </w:r>
      <w:r>
        <w:t>PrEP</w:t>
      </w:r>
      <w:r>
        <w:t>, and about your experience using the mobile app.</w:t>
      </w:r>
    </w:p>
    <w:p w:rsidR="00B13238" w:rsidP="00B13238" w14:paraId="4BEC0D83" w14:textId="77777777">
      <w:pPr>
        <w:pStyle w:val="BodyText"/>
        <w:ind w:left="380" w:right="357"/>
      </w:pPr>
    </w:p>
    <w:p w:rsidR="00B81533" w:rsidP="00B13238" w14:paraId="7B8ECE59" w14:textId="77777777">
      <w:pPr>
        <w:pStyle w:val="BodyText"/>
        <w:ind w:left="380" w:right="357"/>
      </w:pPr>
      <w:r>
        <w:t>The</w:t>
      </w:r>
      <w:r>
        <w:rPr>
          <w:spacing w:val="-2"/>
        </w:rPr>
        <w:t xml:space="preserve"> </w:t>
      </w:r>
      <w:r>
        <w:t>blood</w:t>
      </w:r>
      <w:r>
        <w:rPr>
          <w:spacing w:val="-2"/>
        </w:rPr>
        <w:t xml:space="preserve"> </w:t>
      </w:r>
      <w:r>
        <w:t>samples</w:t>
      </w:r>
      <w:r>
        <w:rPr>
          <w:spacing w:val="-1"/>
        </w:rPr>
        <w:t xml:space="preserve"> </w:t>
      </w:r>
      <w:r>
        <w:t>you</w:t>
      </w:r>
      <w:r>
        <w:rPr>
          <w:spacing w:val="-1"/>
        </w:rPr>
        <w:t xml:space="preserve"> </w:t>
      </w:r>
      <w:r>
        <w:t>collect</w:t>
      </w:r>
      <w:r>
        <w:rPr>
          <w:spacing w:val="-2"/>
        </w:rPr>
        <w:t xml:space="preserve"> </w:t>
      </w:r>
      <w:r>
        <w:t>will</w:t>
      </w:r>
      <w:r>
        <w:rPr>
          <w:spacing w:val="-3"/>
        </w:rPr>
        <w:t xml:space="preserve"> </w:t>
      </w:r>
      <w:r>
        <w:t>be</w:t>
      </w:r>
      <w:r>
        <w:rPr>
          <w:spacing w:val="-2"/>
        </w:rPr>
        <w:t xml:space="preserve"> </w:t>
      </w:r>
      <w:r>
        <w:t>sent</w:t>
      </w:r>
      <w:r>
        <w:rPr>
          <w:spacing w:val="-1"/>
        </w:rPr>
        <w:t xml:space="preserve"> </w:t>
      </w:r>
      <w:r>
        <w:t>to</w:t>
      </w:r>
      <w:r>
        <w:rPr>
          <w:spacing w:val="-1"/>
        </w:rPr>
        <w:t xml:space="preserve"> </w:t>
      </w:r>
      <w:r>
        <w:t>a</w:t>
      </w:r>
      <w:r>
        <w:rPr>
          <w:spacing w:val="-2"/>
        </w:rPr>
        <w:t xml:space="preserve"> </w:t>
      </w:r>
      <w:r>
        <w:t>lab</w:t>
      </w:r>
      <w:r>
        <w:rPr>
          <w:spacing w:val="-3"/>
        </w:rPr>
        <w:t xml:space="preserve"> </w:t>
      </w:r>
      <w:r>
        <w:t>at</w:t>
      </w:r>
      <w:r>
        <w:rPr>
          <w:spacing w:val="-2"/>
        </w:rPr>
        <w:t xml:space="preserve"> </w:t>
      </w:r>
      <w:r>
        <w:t>the</w:t>
      </w:r>
      <w:r>
        <w:rPr>
          <w:spacing w:val="-1"/>
        </w:rPr>
        <w:t xml:space="preserve"> </w:t>
      </w:r>
      <w:r>
        <w:t>University</w:t>
      </w:r>
      <w:r>
        <w:rPr>
          <w:spacing w:val="-2"/>
        </w:rPr>
        <w:t xml:space="preserve"> </w:t>
      </w:r>
      <w:r>
        <w:t>of</w:t>
      </w:r>
      <w:r>
        <w:rPr>
          <w:spacing w:val="-2"/>
        </w:rPr>
        <w:t xml:space="preserve"> </w:t>
      </w:r>
      <w:r>
        <w:t>North</w:t>
      </w:r>
      <w:r>
        <w:rPr>
          <w:spacing w:val="-2"/>
        </w:rPr>
        <w:t xml:space="preserve"> </w:t>
      </w:r>
      <w:r>
        <w:t>Carolina-</w:t>
      </w:r>
      <w:r>
        <w:rPr>
          <w:spacing w:val="-2"/>
        </w:rPr>
        <w:t>Chape</w:t>
      </w:r>
      <w:r w:rsidR="00056BBC">
        <w:t>l H</w:t>
      </w:r>
      <w:r w:rsidR="00B13238">
        <w:t>ill (UNC)</w:t>
      </w:r>
      <w:r w:rsidR="00B13238">
        <w:rPr>
          <w:spacing w:val="-3"/>
        </w:rPr>
        <w:t xml:space="preserve"> </w:t>
      </w:r>
      <w:r w:rsidR="00B13238">
        <w:t>to</w:t>
      </w:r>
      <w:r w:rsidR="00B13238">
        <w:rPr>
          <w:spacing w:val="-2"/>
        </w:rPr>
        <w:t xml:space="preserve"> </w:t>
      </w:r>
      <w:r w:rsidR="00B13238">
        <w:t>be</w:t>
      </w:r>
      <w:r w:rsidR="00B13238">
        <w:rPr>
          <w:spacing w:val="-3"/>
        </w:rPr>
        <w:t xml:space="preserve"> </w:t>
      </w:r>
      <w:r w:rsidR="00B13238">
        <w:t>analyzed</w:t>
      </w:r>
      <w:r w:rsidR="00B13238">
        <w:rPr>
          <w:spacing w:val="-3"/>
        </w:rPr>
        <w:t xml:space="preserve"> </w:t>
      </w:r>
      <w:r w:rsidR="00B13238">
        <w:t>for</w:t>
      </w:r>
      <w:r w:rsidR="00B13238">
        <w:rPr>
          <w:spacing w:val="-2"/>
        </w:rPr>
        <w:t xml:space="preserve"> </w:t>
      </w:r>
      <w:r w:rsidR="00B13238">
        <w:t>the</w:t>
      </w:r>
      <w:r w:rsidR="00B13238">
        <w:rPr>
          <w:spacing w:val="-2"/>
        </w:rPr>
        <w:t xml:space="preserve"> </w:t>
      </w:r>
      <w:r w:rsidR="00B13238">
        <w:t>levels</w:t>
      </w:r>
      <w:r w:rsidR="00B13238">
        <w:rPr>
          <w:spacing w:val="-2"/>
        </w:rPr>
        <w:t xml:space="preserve"> </w:t>
      </w:r>
      <w:r w:rsidR="00B13238">
        <w:t>of</w:t>
      </w:r>
      <w:r w:rsidR="00B13238">
        <w:rPr>
          <w:spacing w:val="-3"/>
        </w:rPr>
        <w:t xml:space="preserve"> </w:t>
      </w:r>
      <w:r w:rsidR="00B13238">
        <w:t>PrEP</w:t>
      </w:r>
      <w:r w:rsidR="00B13238">
        <w:rPr>
          <w:spacing w:val="-3"/>
        </w:rPr>
        <w:t xml:space="preserve"> </w:t>
      </w:r>
      <w:r w:rsidR="00B13238">
        <w:t>in</w:t>
      </w:r>
      <w:r w:rsidR="00B13238">
        <w:rPr>
          <w:spacing w:val="-3"/>
        </w:rPr>
        <w:t xml:space="preserve"> </w:t>
      </w:r>
      <w:r w:rsidR="00B13238">
        <w:t>your</w:t>
      </w:r>
      <w:r w:rsidR="00B13238">
        <w:rPr>
          <w:spacing w:val="-2"/>
        </w:rPr>
        <w:t xml:space="preserve"> </w:t>
      </w:r>
      <w:r w:rsidR="00B13238">
        <w:t>blood.</w:t>
      </w:r>
      <w:r w:rsidR="00B13238">
        <w:rPr>
          <w:spacing w:val="-3"/>
        </w:rPr>
        <w:t xml:space="preserve"> </w:t>
      </w:r>
      <w:r w:rsidR="00B13238">
        <w:t>To</w:t>
      </w:r>
      <w:r w:rsidR="00B13238">
        <w:rPr>
          <w:spacing w:val="-2"/>
        </w:rPr>
        <w:t xml:space="preserve"> </w:t>
      </w:r>
      <w:r w:rsidR="00B13238">
        <w:t>protect</w:t>
      </w:r>
      <w:r w:rsidR="00B13238">
        <w:rPr>
          <w:spacing w:val="-3"/>
        </w:rPr>
        <w:t xml:space="preserve"> </w:t>
      </w:r>
      <w:r w:rsidR="00B13238">
        <w:t>your</w:t>
      </w:r>
      <w:r w:rsidR="00B13238">
        <w:rPr>
          <w:spacing w:val="-2"/>
        </w:rPr>
        <w:t xml:space="preserve"> </w:t>
      </w:r>
      <w:r w:rsidR="00B13238">
        <w:t>privacy,</w:t>
      </w:r>
      <w:r w:rsidR="00B13238">
        <w:rPr>
          <w:spacing w:val="-3"/>
        </w:rPr>
        <w:t xml:space="preserve"> </w:t>
      </w:r>
      <w:r w:rsidR="00B13238">
        <w:t xml:space="preserve">your name will not be recorded on the samples shipped to UNC.    </w:t>
      </w:r>
    </w:p>
    <w:p w:rsidR="00B81533" w14:paraId="7DE8F3B2" w14:textId="77777777">
      <w:pPr>
        <w:pStyle w:val="BodyText"/>
        <w:spacing w:before="11"/>
        <w:rPr>
          <w:sz w:val="21"/>
        </w:rPr>
      </w:pPr>
    </w:p>
    <w:p w:rsidR="00B81533" w14:paraId="7DE8F3B3" w14:textId="77777777">
      <w:pPr>
        <w:pStyle w:val="BodyText"/>
        <w:ind w:left="380" w:right="368"/>
      </w:pPr>
      <w:r>
        <w:t xml:space="preserve">The study team will ask that you agree to receive text messaging and/or emails that will be automatically pushed out to your provided phone number and/or email address. Text messages and emails are unprotected forms of communication because we cannot send these messages fully </w:t>
      </w:r>
      <w:r>
        <w:t>secure</w:t>
      </w:r>
      <w:r>
        <w:t>. You can choose not to receive these unprotected messages and still participate in the study.</w:t>
      </w:r>
      <w:r>
        <w:rPr>
          <w:spacing w:val="40"/>
        </w:rPr>
        <w:t xml:space="preserve"> </w:t>
      </w:r>
      <w:r>
        <w:t>If you agree to receive them, messages may contain personal information about you and</w:t>
      </w:r>
      <w:r>
        <w:rPr>
          <w:spacing w:val="-3"/>
        </w:rPr>
        <w:t xml:space="preserve"> </w:t>
      </w:r>
      <w:r>
        <w:t>may</w:t>
      </w:r>
      <w:r>
        <w:rPr>
          <w:spacing w:val="-2"/>
        </w:rPr>
        <w:t xml:space="preserve"> </w:t>
      </w:r>
      <w:r>
        <w:t>be</w:t>
      </w:r>
      <w:r>
        <w:rPr>
          <w:spacing w:val="-2"/>
        </w:rPr>
        <w:t xml:space="preserve"> </w:t>
      </w:r>
      <w:r>
        <w:t>sent</w:t>
      </w:r>
      <w:r>
        <w:rPr>
          <w:spacing w:val="-3"/>
        </w:rPr>
        <w:t xml:space="preserve"> </w:t>
      </w:r>
      <w:r>
        <w:t>or</w:t>
      </w:r>
      <w:r>
        <w:rPr>
          <w:spacing w:val="-3"/>
        </w:rPr>
        <w:t xml:space="preserve"> </w:t>
      </w:r>
      <w:r>
        <w:t>received</w:t>
      </w:r>
      <w:r>
        <w:rPr>
          <w:spacing w:val="-2"/>
        </w:rPr>
        <w:t xml:space="preserve"> </w:t>
      </w:r>
      <w:r>
        <w:t>by</w:t>
      </w:r>
      <w:r>
        <w:rPr>
          <w:spacing w:val="-3"/>
        </w:rPr>
        <w:t xml:space="preserve"> </w:t>
      </w:r>
      <w:r>
        <w:t>the</w:t>
      </w:r>
      <w:r>
        <w:rPr>
          <w:spacing w:val="-2"/>
        </w:rPr>
        <w:t xml:space="preserve"> </w:t>
      </w:r>
      <w:r>
        <w:t>study</w:t>
      </w:r>
      <w:r>
        <w:rPr>
          <w:spacing w:val="-2"/>
        </w:rPr>
        <w:t xml:space="preserve"> </w:t>
      </w:r>
      <w:r>
        <w:t>team’s</w:t>
      </w:r>
      <w:r>
        <w:rPr>
          <w:spacing w:val="-2"/>
        </w:rPr>
        <w:t xml:space="preserve"> </w:t>
      </w:r>
      <w:r>
        <w:t>personal</w:t>
      </w:r>
      <w:r>
        <w:rPr>
          <w:spacing w:val="-3"/>
        </w:rPr>
        <w:t xml:space="preserve"> </w:t>
      </w:r>
      <w:r>
        <w:t>electronic</w:t>
      </w:r>
      <w:r>
        <w:rPr>
          <w:spacing w:val="-3"/>
        </w:rPr>
        <w:t xml:space="preserve"> </w:t>
      </w:r>
      <w:r>
        <w:t>devices</w:t>
      </w:r>
      <w:r>
        <w:rPr>
          <w:spacing w:val="-3"/>
        </w:rPr>
        <w:t xml:space="preserve"> </w:t>
      </w:r>
      <w:r>
        <w:t>or</w:t>
      </w:r>
      <w:r>
        <w:rPr>
          <w:spacing w:val="-3"/>
        </w:rPr>
        <w:t xml:space="preserve"> </w:t>
      </w:r>
      <w:r>
        <w:t>in</w:t>
      </w:r>
      <w:r>
        <w:rPr>
          <w:spacing w:val="-3"/>
        </w:rPr>
        <w:t xml:space="preserve"> </w:t>
      </w:r>
      <w:r>
        <w:t>a</w:t>
      </w:r>
      <w:r>
        <w:rPr>
          <w:spacing w:val="-3"/>
        </w:rPr>
        <w:t xml:space="preserve"> </w:t>
      </w:r>
      <w:r>
        <w:t>method</w:t>
      </w:r>
      <w:r>
        <w:rPr>
          <w:spacing w:val="-2"/>
        </w:rPr>
        <w:t xml:space="preserve"> </w:t>
      </w:r>
      <w:r>
        <w:t>that is</w:t>
      </w:r>
      <w:r>
        <w:rPr>
          <w:spacing w:val="-1"/>
        </w:rPr>
        <w:t xml:space="preserve"> </w:t>
      </w:r>
      <w:r>
        <w:t>not</w:t>
      </w:r>
      <w:r>
        <w:rPr>
          <w:spacing w:val="-1"/>
        </w:rPr>
        <w:t xml:space="preserve"> </w:t>
      </w:r>
      <w:r>
        <w:t>able to be protected</w:t>
      </w:r>
      <w:r>
        <w:rPr>
          <w:spacing w:val="-1"/>
        </w:rPr>
        <w:t xml:space="preserve"> </w:t>
      </w:r>
      <w:r>
        <w:t>with</w:t>
      </w:r>
      <w:r>
        <w:rPr>
          <w:spacing w:val="-1"/>
        </w:rPr>
        <w:t xml:space="preserve"> </w:t>
      </w:r>
      <w:r>
        <w:t>encryption and</w:t>
      </w:r>
      <w:r>
        <w:rPr>
          <w:spacing w:val="-1"/>
        </w:rPr>
        <w:t xml:space="preserve"> </w:t>
      </w:r>
      <w:r>
        <w:t>there</w:t>
      </w:r>
      <w:r>
        <w:rPr>
          <w:spacing w:val="-1"/>
        </w:rPr>
        <w:t xml:space="preserve"> </w:t>
      </w:r>
      <w:r>
        <w:t>is</w:t>
      </w:r>
      <w:r>
        <w:rPr>
          <w:spacing w:val="-1"/>
        </w:rPr>
        <w:t xml:space="preserve"> </w:t>
      </w:r>
      <w:r>
        <w:t>the risk your information could</w:t>
      </w:r>
      <w:r>
        <w:rPr>
          <w:spacing w:val="-1"/>
        </w:rPr>
        <w:t xml:space="preserve"> </w:t>
      </w:r>
      <w:r>
        <w:t>be</w:t>
      </w:r>
      <w:r>
        <w:rPr>
          <w:spacing w:val="-1"/>
        </w:rPr>
        <w:t xml:space="preserve"> </w:t>
      </w:r>
      <w:r>
        <w:t>shared beyond you and the study team.</w:t>
      </w:r>
      <w:r>
        <w:rPr>
          <w:spacing w:val="40"/>
        </w:rPr>
        <w:t xml:space="preserve"> </w:t>
      </w:r>
      <w:r>
        <w:t>This information may include information such as reminders and notifications to contact the study team.</w:t>
      </w:r>
      <w:r>
        <w:rPr>
          <w:spacing w:val="40"/>
        </w:rPr>
        <w:t xml:space="preserve"> </w:t>
      </w:r>
      <w:r>
        <w:t>You will be asked at the end of this consent form to indicate your choice.</w:t>
      </w:r>
    </w:p>
    <w:p w:rsidR="00B81533" w14:paraId="7DE8F3B4" w14:textId="77777777">
      <w:pPr>
        <w:pStyle w:val="BodyText"/>
      </w:pPr>
    </w:p>
    <w:p w:rsidR="00B81533" w14:paraId="7DE8F3B5" w14:textId="77777777">
      <w:pPr>
        <w:pStyle w:val="BodyText"/>
        <w:ind w:left="380" w:right="368"/>
      </w:pPr>
      <w:r>
        <w:t>If</w:t>
      </w:r>
      <w:r>
        <w:rPr>
          <w:spacing w:val="-3"/>
        </w:rPr>
        <w:t xml:space="preserve"> </w:t>
      </w:r>
      <w:r>
        <w:t>you</w:t>
      </w:r>
      <w:r>
        <w:rPr>
          <w:spacing w:val="-3"/>
        </w:rPr>
        <w:t xml:space="preserve"> </w:t>
      </w:r>
      <w:r>
        <w:t>wish</w:t>
      </w:r>
      <w:r>
        <w:rPr>
          <w:spacing w:val="-3"/>
        </w:rPr>
        <w:t xml:space="preserve"> </w:t>
      </w:r>
      <w:r>
        <w:t>to</w:t>
      </w:r>
      <w:r>
        <w:rPr>
          <w:spacing w:val="-2"/>
        </w:rPr>
        <w:t xml:space="preserve"> </w:t>
      </w:r>
      <w:r>
        <w:t>stop</w:t>
      </w:r>
      <w:r>
        <w:rPr>
          <w:spacing w:val="-3"/>
        </w:rPr>
        <w:t xml:space="preserve"> </w:t>
      </w:r>
      <w:r>
        <w:t>receiving</w:t>
      </w:r>
      <w:r>
        <w:rPr>
          <w:spacing w:val="-2"/>
        </w:rPr>
        <w:t xml:space="preserve"> </w:t>
      </w:r>
      <w:r>
        <w:t>unprotected</w:t>
      </w:r>
      <w:r>
        <w:rPr>
          <w:spacing w:val="-3"/>
        </w:rPr>
        <w:t xml:space="preserve"> </w:t>
      </w:r>
      <w:r>
        <w:t>communication</w:t>
      </w:r>
      <w:r>
        <w:rPr>
          <w:spacing w:val="-2"/>
        </w:rPr>
        <w:t xml:space="preserve"> </w:t>
      </w:r>
      <w:r>
        <w:t>from</w:t>
      </w:r>
      <w:r>
        <w:rPr>
          <w:spacing w:val="-2"/>
        </w:rPr>
        <w:t xml:space="preserve"> </w:t>
      </w:r>
      <w:r>
        <w:t>the</w:t>
      </w:r>
      <w:r>
        <w:rPr>
          <w:spacing w:val="-3"/>
        </w:rPr>
        <w:t xml:space="preserve"> </w:t>
      </w:r>
      <w:r>
        <w:t>study</w:t>
      </w:r>
      <w:r>
        <w:rPr>
          <w:spacing w:val="-3"/>
        </w:rPr>
        <w:t xml:space="preserve"> </w:t>
      </w:r>
      <w:r>
        <w:t>team</w:t>
      </w:r>
      <w:r>
        <w:rPr>
          <w:spacing w:val="-3"/>
        </w:rPr>
        <w:t xml:space="preserve"> </w:t>
      </w:r>
      <w:r>
        <w:t>or</w:t>
      </w:r>
      <w:r>
        <w:rPr>
          <w:spacing w:val="-3"/>
        </w:rPr>
        <w:t xml:space="preserve"> </w:t>
      </w:r>
      <w:r>
        <w:t>have</w:t>
      </w:r>
      <w:r>
        <w:rPr>
          <w:spacing w:val="-3"/>
        </w:rPr>
        <w:t xml:space="preserve"> </w:t>
      </w:r>
      <w:r>
        <w:t>lost</w:t>
      </w:r>
      <w:r>
        <w:rPr>
          <w:spacing w:val="-3"/>
        </w:rPr>
        <w:t xml:space="preserve"> </w:t>
      </w:r>
      <w:r>
        <w:t>your device, please tell the study team using the study contact information on the first page of this consent form.</w:t>
      </w:r>
      <w:r>
        <w:rPr>
          <w:spacing w:val="40"/>
        </w:rPr>
        <w:t xml:space="preserve"> </w:t>
      </w:r>
      <w:r>
        <w:t>After the study is complete and all research activities finished, or you withdraw from the study or request to stop receiving unprotected communication, you will no longer receive un-encrypted (unprotected) messages specific to this study.</w:t>
      </w:r>
    </w:p>
    <w:p w:rsidR="00B81533" w14:paraId="7DE8F3B6" w14:textId="77777777">
      <w:pPr>
        <w:pStyle w:val="BodyText"/>
        <w:rPr>
          <w:sz w:val="24"/>
        </w:rPr>
      </w:pPr>
    </w:p>
    <w:p w:rsidR="00B81533" w14:paraId="7DE8F3B7" w14:textId="77777777">
      <w:pPr>
        <w:pStyle w:val="BodyText"/>
        <w:rPr>
          <w:sz w:val="20"/>
        </w:rPr>
      </w:pPr>
    </w:p>
    <w:p w:rsidR="00B81533" w14:paraId="7DE8F3B8" w14:textId="77777777">
      <w:pPr>
        <w:pStyle w:val="Heading1"/>
        <w:rPr>
          <w:u w:val="none"/>
        </w:rPr>
      </w:pPr>
      <w:r>
        <w:t>What</w:t>
      </w:r>
      <w:r>
        <w:rPr>
          <w:spacing w:val="-1"/>
        </w:rPr>
        <w:t xml:space="preserve"> </w:t>
      </w:r>
      <w:r>
        <w:t>are</w:t>
      </w:r>
      <w:r>
        <w:rPr>
          <w:spacing w:val="-2"/>
        </w:rPr>
        <w:t xml:space="preserve"> </w:t>
      </w:r>
      <w:r>
        <w:t>the possible</w:t>
      </w:r>
      <w:r>
        <w:rPr>
          <w:spacing w:val="-1"/>
        </w:rPr>
        <w:t xml:space="preserve"> </w:t>
      </w:r>
      <w:r>
        <w:t>benefits</w:t>
      </w:r>
      <w:r>
        <w:rPr>
          <w:spacing w:val="-1"/>
        </w:rPr>
        <w:t xml:space="preserve"> </w:t>
      </w:r>
      <w:r>
        <w:t>from</w:t>
      </w:r>
      <w:r>
        <w:rPr>
          <w:spacing w:val="-1"/>
        </w:rPr>
        <w:t xml:space="preserve"> </w:t>
      </w:r>
      <w:r>
        <w:t>being</w:t>
      </w:r>
      <w:r>
        <w:rPr>
          <w:spacing w:val="-1"/>
        </w:rPr>
        <w:t xml:space="preserve"> </w:t>
      </w:r>
      <w:r>
        <w:t>in</w:t>
      </w:r>
      <w:r>
        <w:rPr>
          <w:spacing w:val="-1"/>
        </w:rPr>
        <w:t xml:space="preserve"> </w:t>
      </w:r>
      <w:r>
        <w:t>this</w:t>
      </w:r>
      <w:r>
        <w:rPr>
          <w:spacing w:val="-1"/>
        </w:rPr>
        <w:t xml:space="preserve"> </w:t>
      </w:r>
      <w:r>
        <w:rPr>
          <w:spacing w:val="-2"/>
        </w:rPr>
        <w:t>study?</w:t>
      </w:r>
    </w:p>
    <w:p w:rsidR="00B81533" w14:paraId="7DE8F3B9" w14:textId="0A3E6688">
      <w:pPr>
        <w:pStyle w:val="BodyText"/>
        <w:ind w:left="380" w:right="368"/>
      </w:pPr>
      <w:r>
        <w:t>You may not experience any direct benefit from participating in this study. The information learned from this study will assist us in developing a mobile app and other materials that can help</w:t>
      </w:r>
      <w:r>
        <w:rPr>
          <w:spacing w:val="-2"/>
        </w:rPr>
        <w:t xml:space="preserve"> </w:t>
      </w:r>
      <w:r>
        <w:t>men</w:t>
      </w:r>
      <w:r>
        <w:rPr>
          <w:spacing w:val="-3"/>
        </w:rPr>
        <w:t xml:space="preserve"> </w:t>
      </w:r>
      <w:r w:rsidR="000E4C8F">
        <w:rPr>
          <w:spacing w:val="-3"/>
        </w:rPr>
        <w:t xml:space="preserve">who </w:t>
      </w:r>
      <w:r w:rsidRPr="000E4C8F" w:rsidR="000E4C8F">
        <w:rPr>
          <w:spacing w:val="-3"/>
        </w:rPr>
        <w:t xml:space="preserve">ever had sex (as a top or bottom, </w:t>
      </w:r>
      <w:r w:rsidRPr="000E4C8F" w:rsidR="000E4C8F">
        <w:rPr>
          <w:spacing w:val="-3"/>
        </w:rPr>
        <w:t>insertive</w:t>
      </w:r>
      <w:r w:rsidRPr="000E4C8F" w:rsidR="000E4C8F">
        <w:rPr>
          <w:spacing w:val="-3"/>
        </w:rPr>
        <w:t xml:space="preserve"> or receptive) with a person who has a penis</w:t>
      </w:r>
      <w:r w:rsidR="00EE13D8">
        <w:rPr>
          <w:spacing w:val="-3"/>
        </w:rPr>
        <w:t xml:space="preserve"> </w:t>
      </w:r>
      <w:r>
        <w:t>make</w:t>
      </w:r>
      <w:r>
        <w:rPr>
          <w:spacing w:val="-3"/>
        </w:rPr>
        <w:t xml:space="preserve"> </w:t>
      </w:r>
      <w:r>
        <w:t>decisions</w:t>
      </w:r>
      <w:r>
        <w:rPr>
          <w:spacing w:val="-3"/>
        </w:rPr>
        <w:t xml:space="preserve"> </w:t>
      </w:r>
      <w:r>
        <w:t>about</w:t>
      </w:r>
      <w:r>
        <w:rPr>
          <w:spacing w:val="-3"/>
        </w:rPr>
        <w:t xml:space="preserve"> </w:t>
      </w:r>
      <w:r>
        <w:t>starting</w:t>
      </w:r>
      <w:r>
        <w:rPr>
          <w:spacing w:val="-3"/>
        </w:rPr>
        <w:t xml:space="preserve"> </w:t>
      </w:r>
      <w:r>
        <w:t>and</w:t>
      </w:r>
      <w:r>
        <w:rPr>
          <w:spacing w:val="-3"/>
        </w:rPr>
        <w:t xml:space="preserve"> </w:t>
      </w:r>
      <w:r>
        <w:t>continuing</w:t>
      </w:r>
      <w:r>
        <w:rPr>
          <w:spacing w:val="-3"/>
        </w:rPr>
        <w:t xml:space="preserve"> </w:t>
      </w:r>
      <w:r>
        <w:t>to</w:t>
      </w:r>
      <w:r>
        <w:rPr>
          <w:spacing w:val="-2"/>
        </w:rPr>
        <w:t xml:space="preserve"> </w:t>
      </w:r>
      <w:r>
        <w:t>take</w:t>
      </w:r>
      <w:r>
        <w:rPr>
          <w:spacing w:val="-2"/>
        </w:rPr>
        <w:t xml:space="preserve"> </w:t>
      </w:r>
      <w:r>
        <w:t>PrEP.</w:t>
      </w:r>
    </w:p>
    <w:p w:rsidR="00B81533" w14:paraId="7DE8F3BA" w14:textId="77777777">
      <w:pPr>
        <w:pStyle w:val="BodyText"/>
      </w:pPr>
    </w:p>
    <w:p w:rsidR="00B81533" w14:paraId="7DE8F3BB" w14:textId="77777777">
      <w:pPr>
        <w:pStyle w:val="Heading1"/>
        <w:rPr>
          <w:u w:val="none"/>
        </w:rPr>
      </w:pPr>
      <w:r>
        <w:t>What</w:t>
      </w:r>
      <w:r>
        <w:rPr>
          <w:spacing w:val="-1"/>
        </w:rPr>
        <w:t xml:space="preserve"> </w:t>
      </w:r>
      <w:r>
        <w:t>are</w:t>
      </w:r>
      <w:r>
        <w:rPr>
          <w:spacing w:val="-2"/>
        </w:rPr>
        <w:t xml:space="preserve"> </w:t>
      </w:r>
      <w:r>
        <w:t>the</w:t>
      </w:r>
      <w:r>
        <w:rPr>
          <w:spacing w:val="-1"/>
        </w:rPr>
        <w:t xml:space="preserve"> </w:t>
      </w:r>
      <w:r>
        <w:t>possible</w:t>
      </w:r>
      <w:r>
        <w:rPr>
          <w:spacing w:val="-1"/>
        </w:rPr>
        <w:t xml:space="preserve"> </w:t>
      </w:r>
      <w:r>
        <w:t>risks</w:t>
      </w:r>
      <w:r>
        <w:rPr>
          <w:spacing w:val="-1"/>
        </w:rPr>
        <w:t xml:space="preserve"> </w:t>
      </w:r>
      <w:r>
        <w:t>or</w:t>
      </w:r>
      <w:r>
        <w:rPr>
          <w:spacing w:val="-1"/>
        </w:rPr>
        <w:t xml:space="preserve"> </w:t>
      </w:r>
      <w:r>
        <w:t>discomforts</w:t>
      </w:r>
      <w:r>
        <w:rPr>
          <w:spacing w:val="-1"/>
        </w:rPr>
        <w:t xml:space="preserve"> </w:t>
      </w:r>
      <w:r>
        <w:t>involved</w:t>
      </w:r>
      <w:r>
        <w:rPr>
          <w:spacing w:val="-1"/>
        </w:rPr>
        <w:t xml:space="preserve"> </w:t>
      </w:r>
      <w:r>
        <w:t>from</w:t>
      </w:r>
      <w:r>
        <w:rPr>
          <w:spacing w:val="-1"/>
        </w:rPr>
        <w:t xml:space="preserve"> </w:t>
      </w:r>
      <w:r>
        <w:t>being</w:t>
      </w:r>
      <w:r>
        <w:rPr>
          <w:spacing w:val="-1"/>
        </w:rPr>
        <w:t xml:space="preserve"> </w:t>
      </w:r>
      <w:r>
        <w:t>in</w:t>
      </w:r>
      <w:r>
        <w:rPr>
          <w:spacing w:val="-1"/>
        </w:rPr>
        <w:t xml:space="preserve"> </w:t>
      </w:r>
      <w:r>
        <w:t>this</w:t>
      </w:r>
      <w:r>
        <w:rPr>
          <w:spacing w:val="-1"/>
        </w:rPr>
        <w:t xml:space="preserve"> </w:t>
      </w:r>
      <w:r>
        <w:rPr>
          <w:spacing w:val="-2"/>
        </w:rPr>
        <w:t>study?</w:t>
      </w:r>
    </w:p>
    <w:p w:rsidR="00B81533" w14:paraId="7DE8F3BC" w14:textId="3A16236B">
      <w:pPr>
        <w:pStyle w:val="BodyText"/>
        <w:ind w:left="380" w:right="420"/>
      </w:pPr>
      <w:r>
        <w:t>You may find some of the survey questions a little embarrassing or difficult to answer. The questions</w:t>
      </w:r>
      <w:r>
        <w:rPr>
          <w:spacing w:val="-3"/>
        </w:rPr>
        <w:t xml:space="preserve"> </w:t>
      </w:r>
      <w:r>
        <w:t>are</w:t>
      </w:r>
      <w:r>
        <w:rPr>
          <w:spacing w:val="-3"/>
        </w:rPr>
        <w:t xml:space="preserve"> </w:t>
      </w:r>
      <w:r>
        <w:t>important</w:t>
      </w:r>
      <w:r>
        <w:rPr>
          <w:spacing w:val="-3"/>
        </w:rPr>
        <w:t xml:space="preserve"> </w:t>
      </w:r>
      <w:r>
        <w:t>to</w:t>
      </w:r>
      <w:r>
        <w:rPr>
          <w:spacing w:val="-2"/>
        </w:rPr>
        <w:t xml:space="preserve"> </w:t>
      </w:r>
      <w:r>
        <w:t>us,</w:t>
      </w:r>
      <w:r>
        <w:rPr>
          <w:spacing w:val="-3"/>
        </w:rPr>
        <w:t xml:space="preserve"> </w:t>
      </w:r>
      <w:r>
        <w:t>but</w:t>
      </w:r>
      <w:r>
        <w:rPr>
          <w:spacing w:val="-3"/>
        </w:rPr>
        <w:t xml:space="preserve"> </w:t>
      </w:r>
      <w:r>
        <w:t>your</w:t>
      </w:r>
      <w:r>
        <w:rPr>
          <w:spacing w:val="-2"/>
        </w:rPr>
        <w:t xml:space="preserve"> </w:t>
      </w:r>
      <w:r>
        <w:t>participation</w:t>
      </w:r>
      <w:r>
        <w:rPr>
          <w:spacing w:val="-3"/>
        </w:rPr>
        <w:t xml:space="preserve"> </w:t>
      </w:r>
      <w:r>
        <w:t>is</w:t>
      </w:r>
      <w:r>
        <w:rPr>
          <w:spacing w:val="-3"/>
        </w:rPr>
        <w:t xml:space="preserve"> </w:t>
      </w:r>
      <w:r>
        <w:t>entirely</w:t>
      </w:r>
      <w:r>
        <w:rPr>
          <w:spacing w:val="-3"/>
        </w:rPr>
        <w:t xml:space="preserve"> </w:t>
      </w:r>
      <w:r>
        <w:t>voluntary.</w:t>
      </w:r>
      <w:r>
        <w:rPr>
          <w:spacing w:val="-3"/>
        </w:rPr>
        <w:t xml:space="preserve"> </w:t>
      </w:r>
      <w:r>
        <w:t>You</w:t>
      </w:r>
      <w:r>
        <w:rPr>
          <w:spacing w:val="-2"/>
        </w:rPr>
        <w:t xml:space="preserve"> </w:t>
      </w:r>
      <w:r>
        <w:t>may</w:t>
      </w:r>
      <w:r>
        <w:rPr>
          <w:spacing w:val="-3"/>
        </w:rPr>
        <w:t xml:space="preserve"> </w:t>
      </w:r>
      <w:r>
        <w:t>choose</w:t>
      </w:r>
      <w:r>
        <w:rPr>
          <w:spacing w:val="-3"/>
        </w:rPr>
        <w:t xml:space="preserve"> </w:t>
      </w:r>
      <w:r>
        <w:t>not</w:t>
      </w:r>
      <w:r>
        <w:rPr>
          <w:spacing w:val="-3"/>
        </w:rPr>
        <w:t xml:space="preserve"> </w:t>
      </w:r>
      <w:r>
        <w:t xml:space="preserve">to answer any question or withdraw from the study at any time. If you are upset </w:t>
      </w:r>
      <w:r>
        <w:t>by</w:t>
      </w:r>
      <w:r>
        <w:t xml:space="preserve"> anything we discuss, please let a research staff member know at any time.</w:t>
      </w:r>
    </w:p>
    <w:p w:rsidR="00B81533" w14:paraId="7DE8F3BD" w14:textId="77777777">
      <w:pPr>
        <w:pStyle w:val="BodyText"/>
      </w:pPr>
    </w:p>
    <w:p w:rsidR="00B81533" w14:paraId="7DE8F3BE" w14:textId="77777777">
      <w:pPr>
        <w:pStyle w:val="BodyText"/>
        <w:ind w:left="380" w:right="429"/>
      </w:pPr>
      <w:r>
        <w:t>We will make every effort to protect your confidentiality, but there is a small possibility that your name or whatever you share during the study could become known to others, for example, if someone sees the app on your phone. For this reason, we recommend turning on a password or</w:t>
      </w:r>
      <w:r>
        <w:rPr>
          <w:spacing w:val="-3"/>
        </w:rPr>
        <w:t xml:space="preserve"> </w:t>
      </w:r>
      <w:r>
        <w:t>lock</w:t>
      </w:r>
      <w:r>
        <w:rPr>
          <w:spacing w:val="-3"/>
        </w:rPr>
        <w:t xml:space="preserve"> </w:t>
      </w:r>
      <w:r>
        <w:t>feature</w:t>
      </w:r>
      <w:r>
        <w:rPr>
          <w:spacing w:val="-2"/>
        </w:rPr>
        <w:t xml:space="preserve"> </w:t>
      </w:r>
      <w:r>
        <w:t>to</w:t>
      </w:r>
      <w:r>
        <w:rPr>
          <w:spacing w:val="-2"/>
        </w:rPr>
        <w:t xml:space="preserve"> </w:t>
      </w:r>
      <w:r>
        <w:t>your</w:t>
      </w:r>
      <w:r>
        <w:rPr>
          <w:spacing w:val="-2"/>
        </w:rPr>
        <w:t xml:space="preserve"> </w:t>
      </w:r>
      <w:r>
        <w:t>main</w:t>
      </w:r>
      <w:r>
        <w:rPr>
          <w:spacing w:val="-3"/>
        </w:rPr>
        <w:t xml:space="preserve"> </w:t>
      </w:r>
      <w:r>
        <w:t>phone</w:t>
      </w:r>
      <w:r>
        <w:rPr>
          <w:spacing w:val="-3"/>
        </w:rPr>
        <w:t xml:space="preserve"> </w:t>
      </w:r>
      <w:r>
        <w:t>while</w:t>
      </w:r>
      <w:r>
        <w:rPr>
          <w:spacing w:val="-3"/>
        </w:rPr>
        <w:t xml:space="preserve"> </w:t>
      </w:r>
      <w:r>
        <w:t>you</w:t>
      </w:r>
      <w:r>
        <w:rPr>
          <w:spacing w:val="-2"/>
        </w:rPr>
        <w:t xml:space="preserve"> </w:t>
      </w:r>
      <w:r>
        <w:t>are</w:t>
      </w:r>
      <w:r>
        <w:rPr>
          <w:spacing w:val="-3"/>
        </w:rPr>
        <w:t xml:space="preserve"> </w:t>
      </w:r>
      <w:r>
        <w:t>in</w:t>
      </w:r>
      <w:r>
        <w:rPr>
          <w:spacing w:val="-3"/>
        </w:rPr>
        <w:t xml:space="preserve"> </w:t>
      </w:r>
      <w:r>
        <w:t>the</w:t>
      </w:r>
      <w:r>
        <w:rPr>
          <w:spacing w:val="-2"/>
        </w:rPr>
        <w:t xml:space="preserve"> </w:t>
      </w:r>
      <w:r>
        <w:t>study</w:t>
      </w:r>
      <w:r>
        <w:t>.</w:t>
      </w:r>
      <w:r>
        <w:rPr>
          <w:spacing w:val="-2"/>
        </w:rPr>
        <w:t xml:space="preserve"> </w:t>
      </w:r>
      <w:r>
        <w:t>You</w:t>
      </w:r>
      <w:r>
        <w:rPr>
          <w:spacing w:val="-2"/>
        </w:rPr>
        <w:t xml:space="preserve"> </w:t>
      </w:r>
      <w:r>
        <w:t>will</w:t>
      </w:r>
      <w:r>
        <w:rPr>
          <w:spacing w:val="-2"/>
        </w:rPr>
        <w:t xml:space="preserve"> </w:t>
      </w:r>
      <w:r>
        <w:t>have</w:t>
      </w:r>
      <w:r>
        <w:rPr>
          <w:spacing w:val="-3"/>
        </w:rPr>
        <w:t xml:space="preserve"> </w:t>
      </w:r>
      <w:r>
        <w:t>a</w:t>
      </w:r>
      <w:r>
        <w:rPr>
          <w:spacing w:val="-3"/>
        </w:rPr>
        <w:t xml:space="preserve"> </w:t>
      </w:r>
      <w:r>
        <w:t>unique</w:t>
      </w:r>
      <w:r>
        <w:rPr>
          <w:spacing w:val="-2"/>
        </w:rPr>
        <w:t xml:space="preserve"> </w:t>
      </w:r>
      <w:r>
        <w:t>password- protected login to access the app, and you will use the app with a username that does not identify you.</w:t>
      </w:r>
    </w:p>
    <w:p w:rsidR="00B81533" w14:paraId="7DE8F3BF" w14:textId="77777777">
      <w:pPr>
        <w:pStyle w:val="BodyText"/>
      </w:pPr>
    </w:p>
    <w:p w:rsidR="00B81533" w14:paraId="7DE8F3C0" w14:textId="77777777">
      <w:pPr>
        <w:pStyle w:val="BodyText"/>
        <w:ind w:left="380" w:right="498"/>
      </w:pPr>
      <w:r>
        <w:t>To protect your study data records, the data you provide will be identified with a study ID number.</w:t>
      </w:r>
      <w:r>
        <w:rPr>
          <w:spacing w:val="-3"/>
        </w:rPr>
        <w:t xml:space="preserve"> </w:t>
      </w:r>
      <w:r>
        <w:t>Your</w:t>
      </w:r>
      <w:r>
        <w:rPr>
          <w:spacing w:val="-3"/>
        </w:rPr>
        <w:t xml:space="preserve"> </w:t>
      </w:r>
      <w:r>
        <w:t>study</w:t>
      </w:r>
      <w:r>
        <w:rPr>
          <w:spacing w:val="-3"/>
        </w:rPr>
        <w:t xml:space="preserve"> </w:t>
      </w:r>
      <w:r>
        <w:t>ID</w:t>
      </w:r>
      <w:r>
        <w:rPr>
          <w:spacing w:val="-2"/>
        </w:rPr>
        <w:t xml:space="preserve"> </w:t>
      </w:r>
      <w:r>
        <w:t>number</w:t>
      </w:r>
      <w:r>
        <w:rPr>
          <w:spacing w:val="-3"/>
        </w:rPr>
        <w:t xml:space="preserve"> </w:t>
      </w:r>
      <w:r>
        <w:t>will</w:t>
      </w:r>
      <w:r>
        <w:rPr>
          <w:spacing w:val="-3"/>
        </w:rPr>
        <w:t xml:space="preserve"> </w:t>
      </w:r>
      <w:r>
        <w:t>only</w:t>
      </w:r>
      <w:r>
        <w:rPr>
          <w:spacing w:val="-3"/>
        </w:rPr>
        <w:t xml:space="preserve"> </w:t>
      </w:r>
      <w:r>
        <w:t>be</w:t>
      </w:r>
      <w:r>
        <w:rPr>
          <w:spacing w:val="-3"/>
        </w:rPr>
        <w:t xml:space="preserve"> </w:t>
      </w:r>
      <w:r>
        <w:t>linked</w:t>
      </w:r>
      <w:r>
        <w:rPr>
          <w:spacing w:val="-3"/>
        </w:rPr>
        <w:t xml:space="preserve"> </w:t>
      </w:r>
      <w:r>
        <w:t>to</w:t>
      </w:r>
      <w:r>
        <w:rPr>
          <w:spacing w:val="-2"/>
        </w:rPr>
        <w:t xml:space="preserve"> </w:t>
      </w:r>
      <w:r>
        <w:t>your</w:t>
      </w:r>
      <w:r>
        <w:rPr>
          <w:spacing w:val="-2"/>
        </w:rPr>
        <w:t xml:space="preserve"> </w:t>
      </w:r>
      <w:r>
        <w:t>name</w:t>
      </w:r>
      <w:r>
        <w:rPr>
          <w:spacing w:val="-3"/>
        </w:rPr>
        <w:t xml:space="preserve"> </w:t>
      </w:r>
      <w:r>
        <w:t>and</w:t>
      </w:r>
      <w:r>
        <w:rPr>
          <w:spacing w:val="-3"/>
        </w:rPr>
        <w:t xml:space="preserve"> </w:t>
      </w:r>
      <w:r>
        <w:t>contact</w:t>
      </w:r>
      <w:r>
        <w:rPr>
          <w:spacing w:val="-3"/>
        </w:rPr>
        <w:t xml:space="preserve"> </w:t>
      </w:r>
      <w:r>
        <w:t>information</w:t>
      </w:r>
      <w:r>
        <w:rPr>
          <w:spacing w:val="-3"/>
        </w:rPr>
        <w:t xml:space="preserve"> </w:t>
      </w:r>
      <w:r>
        <w:t>within one</w:t>
      </w:r>
      <w:r>
        <w:rPr>
          <w:spacing w:val="-3"/>
        </w:rPr>
        <w:t xml:space="preserve"> </w:t>
      </w:r>
      <w:r>
        <w:t>form</w:t>
      </w:r>
      <w:r>
        <w:rPr>
          <w:spacing w:val="-2"/>
        </w:rPr>
        <w:t xml:space="preserve"> </w:t>
      </w:r>
      <w:r>
        <w:t>in</w:t>
      </w:r>
      <w:r>
        <w:rPr>
          <w:spacing w:val="-3"/>
        </w:rPr>
        <w:t xml:space="preserve"> </w:t>
      </w:r>
      <w:r>
        <w:t>the</w:t>
      </w:r>
      <w:r>
        <w:rPr>
          <w:spacing w:val="-2"/>
        </w:rPr>
        <w:t xml:space="preserve"> </w:t>
      </w:r>
      <w:r>
        <w:t>study’s</w:t>
      </w:r>
      <w:r>
        <w:rPr>
          <w:spacing w:val="-3"/>
        </w:rPr>
        <w:t xml:space="preserve"> </w:t>
      </w:r>
      <w:r>
        <w:t>secure</w:t>
      </w:r>
      <w:r>
        <w:t>,</w:t>
      </w:r>
      <w:r>
        <w:rPr>
          <w:spacing w:val="-3"/>
        </w:rPr>
        <w:t xml:space="preserve"> </w:t>
      </w:r>
      <w:r>
        <w:t>HIPAA</w:t>
      </w:r>
      <w:r>
        <w:rPr>
          <w:spacing w:val="-2"/>
        </w:rPr>
        <w:t xml:space="preserve"> </w:t>
      </w:r>
      <w:r>
        <w:t>compliant</w:t>
      </w:r>
      <w:r>
        <w:rPr>
          <w:spacing w:val="-3"/>
        </w:rPr>
        <w:t xml:space="preserve"> </w:t>
      </w:r>
      <w:r>
        <w:t>enrollment</w:t>
      </w:r>
      <w:r>
        <w:rPr>
          <w:spacing w:val="-3"/>
        </w:rPr>
        <w:t xml:space="preserve"> </w:t>
      </w:r>
      <w:r>
        <w:t>database.</w:t>
      </w:r>
      <w:r>
        <w:rPr>
          <w:spacing w:val="-3"/>
        </w:rPr>
        <w:t xml:space="preserve"> </w:t>
      </w:r>
      <w:r>
        <w:t>All</w:t>
      </w:r>
      <w:r>
        <w:rPr>
          <w:spacing w:val="-2"/>
        </w:rPr>
        <w:t xml:space="preserve"> </w:t>
      </w:r>
      <w:r>
        <w:t>other</w:t>
      </w:r>
      <w:r>
        <w:rPr>
          <w:spacing w:val="-3"/>
        </w:rPr>
        <w:t xml:space="preserve"> </w:t>
      </w:r>
      <w:r>
        <w:t>study</w:t>
      </w:r>
      <w:r>
        <w:rPr>
          <w:spacing w:val="-2"/>
        </w:rPr>
        <w:t xml:space="preserve"> </w:t>
      </w:r>
      <w:r>
        <w:t>records and data within the study database will only be identified with your study ID number.</w:t>
      </w:r>
    </w:p>
    <w:p w:rsidR="00B81533" w14:paraId="7DE8F3C1" w14:textId="77777777">
      <w:pPr>
        <w:pStyle w:val="BodyText"/>
      </w:pPr>
    </w:p>
    <w:p w:rsidR="00B81533" w14:paraId="7DE8F3C2" w14:textId="77777777">
      <w:pPr>
        <w:pStyle w:val="BodyText"/>
        <w:ind w:left="380" w:right="368"/>
      </w:pPr>
      <w:r>
        <w:t>Only approved research staff members can access this database using a secure server, password, and cell phone confirmation. Research staff members involved in this study are required</w:t>
      </w:r>
      <w:r>
        <w:rPr>
          <w:spacing w:val="-2"/>
        </w:rPr>
        <w:t xml:space="preserve"> </w:t>
      </w:r>
      <w:r>
        <w:t>to</w:t>
      </w:r>
      <w:r>
        <w:rPr>
          <w:spacing w:val="-2"/>
        </w:rPr>
        <w:t xml:space="preserve"> </w:t>
      </w:r>
      <w:r>
        <w:t>sign</w:t>
      </w:r>
      <w:r>
        <w:rPr>
          <w:spacing w:val="-2"/>
        </w:rPr>
        <w:t xml:space="preserve"> </w:t>
      </w:r>
      <w:r>
        <w:t>a</w:t>
      </w:r>
      <w:r>
        <w:rPr>
          <w:spacing w:val="-3"/>
        </w:rPr>
        <w:t xml:space="preserve"> </w:t>
      </w:r>
      <w:r>
        <w:t>form</w:t>
      </w:r>
      <w:r>
        <w:rPr>
          <w:spacing w:val="-2"/>
        </w:rPr>
        <w:t xml:space="preserve"> </w:t>
      </w:r>
      <w:r>
        <w:t>stating</w:t>
      </w:r>
      <w:r>
        <w:rPr>
          <w:spacing w:val="-3"/>
        </w:rPr>
        <w:t xml:space="preserve"> </w:t>
      </w:r>
      <w:r>
        <w:t>that</w:t>
      </w:r>
      <w:r>
        <w:rPr>
          <w:spacing w:val="-2"/>
        </w:rPr>
        <w:t xml:space="preserve"> </w:t>
      </w:r>
      <w:r>
        <w:t>they</w:t>
      </w:r>
      <w:r>
        <w:rPr>
          <w:spacing w:val="-3"/>
        </w:rPr>
        <w:t xml:space="preserve"> </w:t>
      </w:r>
      <w:r>
        <w:t>will</w:t>
      </w:r>
      <w:r>
        <w:rPr>
          <w:spacing w:val="-3"/>
        </w:rPr>
        <w:t xml:space="preserve"> </w:t>
      </w:r>
      <w:r>
        <w:t>protect</w:t>
      </w:r>
      <w:r>
        <w:rPr>
          <w:spacing w:val="-3"/>
        </w:rPr>
        <w:t xml:space="preserve"> </w:t>
      </w:r>
      <w:r>
        <w:t>and</w:t>
      </w:r>
      <w:r>
        <w:rPr>
          <w:spacing w:val="-3"/>
        </w:rPr>
        <w:t xml:space="preserve"> </w:t>
      </w:r>
      <w:r>
        <w:t>keep</w:t>
      </w:r>
      <w:r>
        <w:rPr>
          <w:spacing w:val="-2"/>
        </w:rPr>
        <w:t xml:space="preserve"> </w:t>
      </w:r>
      <w:r>
        <w:t>private</w:t>
      </w:r>
      <w:r>
        <w:rPr>
          <w:spacing w:val="-2"/>
        </w:rPr>
        <w:t xml:space="preserve"> </w:t>
      </w:r>
      <w:r>
        <w:t>all</w:t>
      </w:r>
      <w:r>
        <w:rPr>
          <w:spacing w:val="-3"/>
        </w:rPr>
        <w:t xml:space="preserve"> </w:t>
      </w:r>
      <w:r>
        <w:t>information</w:t>
      </w:r>
      <w:r>
        <w:rPr>
          <w:spacing w:val="-3"/>
        </w:rPr>
        <w:t xml:space="preserve"> </w:t>
      </w:r>
      <w:r>
        <w:t>on</w:t>
      </w:r>
      <w:r>
        <w:rPr>
          <w:spacing w:val="-3"/>
        </w:rPr>
        <w:t xml:space="preserve"> </w:t>
      </w:r>
      <w:r>
        <w:t>every person in the study.</w:t>
      </w:r>
    </w:p>
    <w:p w:rsidR="00B81533" w14:paraId="7DE8F3C3" w14:textId="77777777">
      <w:pPr>
        <w:pStyle w:val="BodyText"/>
      </w:pPr>
    </w:p>
    <w:p w:rsidR="00B13238" w:rsidP="00B13238" w14:paraId="52A9D633" w14:textId="77777777">
      <w:pPr>
        <w:pStyle w:val="BodyText"/>
        <w:ind w:left="380" w:right="368"/>
        <w:rPr>
          <w:spacing w:val="16"/>
        </w:rPr>
      </w:pPr>
      <w:r>
        <w:t xml:space="preserve">The exit interviews will be </w:t>
      </w:r>
      <w:r>
        <w:t>digitally-recorded</w:t>
      </w:r>
      <w:r>
        <w:t xml:space="preserve"> and converted to written text. You will be identified only</w:t>
      </w:r>
      <w:r>
        <w:rPr>
          <w:spacing w:val="14"/>
        </w:rPr>
        <w:t xml:space="preserve"> </w:t>
      </w:r>
      <w:r>
        <w:t>by</w:t>
      </w:r>
      <w:r>
        <w:rPr>
          <w:spacing w:val="16"/>
        </w:rPr>
        <w:t xml:space="preserve"> </w:t>
      </w:r>
      <w:r>
        <w:t>a</w:t>
      </w:r>
      <w:r>
        <w:rPr>
          <w:spacing w:val="16"/>
        </w:rPr>
        <w:t xml:space="preserve"> </w:t>
      </w:r>
      <w:r>
        <w:t>unique</w:t>
      </w:r>
      <w:r>
        <w:rPr>
          <w:spacing w:val="16"/>
        </w:rPr>
        <w:t xml:space="preserve"> </w:t>
      </w:r>
      <w:r>
        <w:t>study</w:t>
      </w:r>
      <w:r>
        <w:rPr>
          <w:spacing w:val="16"/>
        </w:rPr>
        <w:t xml:space="preserve"> </w:t>
      </w:r>
      <w:r>
        <w:t>identification</w:t>
      </w:r>
      <w:r>
        <w:rPr>
          <w:spacing w:val="16"/>
        </w:rPr>
        <w:t xml:space="preserve"> </w:t>
      </w:r>
      <w:r>
        <w:t>number,</w:t>
      </w:r>
      <w:r>
        <w:rPr>
          <w:spacing w:val="16"/>
        </w:rPr>
        <w:t xml:space="preserve"> </w:t>
      </w:r>
      <w:r>
        <w:t>which</w:t>
      </w:r>
      <w:r>
        <w:rPr>
          <w:spacing w:val="17"/>
        </w:rPr>
        <w:t xml:space="preserve"> </w:t>
      </w:r>
      <w:r>
        <w:t>will</w:t>
      </w:r>
      <w:r>
        <w:rPr>
          <w:spacing w:val="16"/>
        </w:rPr>
        <w:t xml:space="preserve"> </w:t>
      </w:r>
      <w:r>
        <w:t>not</w:t>
      </w:r>
      <w:r>
        <w:rPr>
          <w:spacing w:val="16"/>
        </w:rPr>
        <w:t xml:space="preserve"> </w:t>
      </w:r>
      <w:r>
        <w:t>identify</w:t>
      </w:r>
      <w:r>
        <w:rPr>
          <w:spacing w:val="16"/>
        </w:rPr>
        <w:t xml:space="preserve"> </w:t>
      </w:r>
      <w:r>
        <w:t>you</w:t>
      </w:r>
      <w:r>
        <w:rPr>
          <w:spacing w:val="16"/>
        </w:rPr>
        <w:t xml:space="preserve"> </w:t>
      </w:r>
      <w:r>
        <w:t>in</w:t>
      </w:r>
      <w:r>
        <w:rPr>
          <w:spacing w:val="16"/>
        </w:rPr>
        <w:t xml:space="preserve"> </w:t>
      </w:r>
      <w:r>
        <w:t>any</w:t>
      </w:r>
      <w:r>
        <w:rPr>
          <w:spacing w:val="16"/>
        </w:rPr>
        <w:t xml:space="preserve"> </w:t>
      </w:r>
      <w:r>
        <w:t>way.</w:t>
      </w:r>
      <w:r>
        <w:rPr>
          <w:spacing w:val="16"/>
        </w:rPr>
        <w:t xml:space="preserve"> </w:t>
      </w:r>
    </w:p>
    <w:p w:rsidR="00B13238" w:rsidP="00B13238" w14:paraId="74212B14" w14:textId="77777777">
      <w:pPr>
        <w:pStyle w:val="BodyText"/>
        <w:ind w:left="380" w:right="368"/>
        <w:rPr>
          <w:spacing w:val="16"/>
        </w:rPr>
      </w:pPr>
    </w:p>
    <w:p w:rsidR="00B81533" w:rsidP="00B13238" w14:paraId="7DE8F3C6" w14:textId="71042680">
      <w:pPr>
        <w:pStyle w:val="BodyText"/>
        <w:ind w:left="380" w:right="368"/>
      </w:pPr>
      <w:r>
        <w:t>All</w:t>
      </w:r>
      <w:r>
        <w:rPr>
          <w:spacing w:val="17"/>
        </w:rPr>
        <w:t xml:space="preserve"> </w:t>
      </w:r>
      <w:r w:rsidR="00B13238">
        <w:t>r</w:t>
      </w:r>
      <w:r>
        <w:t>ecords will be stored electronically on a password-protected computer and a paper copy will be stored in a locked file cabinet in a locked office. The audio recordings will be stored on a secure folder</w:t>
      </w:r>
      <w:r>
        <w:rPr>
          <w:spacing w:val="-6"/>
        </w:rPr>
        <w:t xml:space="preserve"> </w:t>
      </w:r>
      <w:r>
        <w:t>that</w:t>
      </w:r>
      <w:r>
        <w:rPr>
          <w:spacing w:val="-6"/>
        </w:rPr>
        <w:t xml:space="preserve"> </w:t>
      </w:r>
      <w:r>
        <w:t>only</w:t>
      </w:r>
      <w:r>
        <w:rPr>
          <w:spacing w:val="-6"/>
        </w:rPr>
        <w:t xml:space="preserve"> </w:t>
      </w:r>
      <w:r>
        <w:t>the</w:t>
      </w:r>
      <w:r>
        <w:rPr>
          <w:spacing w:val="-6"/>
        </w:rPr>
        <w:t xml:space="preserve"> </w:t>
      </w:r>
      <w:r>
        <w:t>study</w:t>
      </w:r>
      <w:r>
        <w:rPr>
          <w:spacing w:val="-6"/>
        </w:rPr>
        <w:t xml:space="preserve"> </w:t>
      </w:r>
      <w:r>
        <w:t>team</w:t>
      </w:r>
      <w:r>
        <w:rPr>
          <w:spacing w:val="-6"/>
        </w:rPr>
        <w:t xml:space="preserve"> </w:t>
      </w:r>
      <w:r>
        <w:t>can</w:t>
      </w:r>
      <w:r>
        <w:rPr>
          <w:spacing w:val="-6"/>
        </w:rPr>
        <w:t xml:space="preserve"> </w:t>
      </w:r>
      <w:r>
        <w:t>access</w:t>
      </w:r>
      <w:r>
        <w:rPr>
          <w:spacing w:val="-6"/>
        </w:rPr>
        <w:t xml:space="preserve"> </w:t>
      </w:r>
      <w:r>
        <w:t>and</w:t>
      </w:r>
      <w:r>
        <w:rPr>
          <w:spacing w:val="-6"/>
        </w:rPr>
        <w:t xml:space="preserve"> </w:t>
      </w:r>
      <w:r>
        <w:t>will</w:t>
      </w:r>
      <w:r>
        <w:rPr>
          <w:spacing w:val="-6"/>
        </w:rPr>
        <w:t xml:space="preserve"> </w:t>
      </w:r>
      <w:r>
        <w:t>be</w:t>
      </w:r>
      <w:r>
        <w:rPr>
          <w:spacing w:val="-6"/>
        </w:rPr>
        <w:t xml:space="preserve"> </w:t>
      </w:r>
      <w:r>
        <w:t>deleted</w:t>
      </w:r>
      <w:r>
        <w:rPr>
          <w:spacing w:val="-6"/>
        </w:rPr>
        <w:t xml:space="preserve"> </w:t>
      </w:r>
      <w:r>
        <w:t>after</w:t>
      </w:r>
      <w:r>
        <w:rPr>
          <w:spacing w:val="-6"/>
        </w:rPr>
        <w:t xml:space="preserve"> </w:t>
      </w:r>
      <w:r>
        <w:t>recordings</w:t>
      </w:r>
      <w:r>
        <w:rPr>
          <w:spacing w:val="-6"/>
        </w:rPr>
        <w:t xml:space="preserve"> </w:t>
      </w:r>
      <w:r>
        <w:t>are</w:t>
      </w:r>
      <w:r>
        <w:rPr>
          <w:spacing w:val="-6"/>
        </w:rPr>
        <w:t xml:space="preserve"> </w:t>
      </w:r>
      <w:r>
        <w:t>converted</w:t>
      </w:r>
      <w:r>
        <w:rPr>
          <w:spacing w:val="-6"/>
        </w:rPr>
        <w:t xml:space="preserve"> </w:t>
      </w:r>
      <w:r>
        <w:t>into written text.</w:t>
      </w:r>
    </w:p>
    <w:p w:rsidR="00B81533" w14:paraId="7DE8F3C7" w14:textId="77777777">
      <w:pPr>
        <w:pStyle w:val="BodyText"/>
        <w:spacing w:before="11"/>
        <w:rPr>
          <w:sz w:val="21"/>
        </w:rPr>
      </w:pPr>
    </w:p>
    <w:p w:rsidR="00B81533" w14:paraId="7DE8F3C8" w14:textId="77777777">
      <w:pPr>
        <w:pStyle w:val="BodyText"/>
        <w:ind w:left="380" w:right="377"/>
        <w:jc w:val="both"/>
      </w:pPr>
      <w:r>
        <w:t>The finger prick for the blood testing may be a little uncomfortable. You may also experience bruising</w:t>
      </w:r>
      <w:r>
        <w:rPr>
          <w:spacing w:val="-12"/>
        </w:rPr>
        <w:t xml:space="preserve"> </w:t>
      </w:r>
      <w:r>
        <w:t>around</w:t>
      </w:r>
      <w:r>
        <w:rPr>
          <w:spacing w:val="-12"/>
        </w:rPr>
        <w:t xml:space="preserve"> </w:t>
      </w:r>
      <w:r>
        <w:t>the</w:t>
      </w:r>
      <w:r>
        <w:rPr>
          <w:spacing w:val="-12"/>
        </w:rPr>
        <w:t xml:space="preserve"> </w:t>
      </w:r>
      <w:r>
        <w:t>site</w:t>
      </w:r>
      <w:r>
        <w:rPr>
          <w:spacing w:val="-12"/>
        </w:rPr>
        <w:t xml:space="preserve"> </w:t>
      </w:r>
      <w:r>
        <w:t>of</w:t>
      </w:r>
      <w:r>
        <w:rPr>
          <w:spacing w:val="-12"/>
        </w:rPr>
        <w:t xml:space="preserve"> </w:t>
      </w:r>
      <w:r>
        <w:t>the</w:t>
      </w:r>
      <w:r>
        <w:rPr>
          <w:spacing w:val="-12"/>
        </w:rPr>
        <w:t xml:space="preserve"> </w:t>
      </w:r>
      <w:r>
        <w:t>finger</w:t>
      </w:r>
      <w:r>
        <w:rPr>
          <w:spacing w:val="-12"/>
        </w:rPr>
        <w:t xml:space="preserve"> </w:t>
      </w:r>
      <w:r>
        <w:t>prick.</w:t>
      </w:r>
      <w:r>
        <w:rPr>
          <w:spacing w:val="-12"/>
        </w:rPr>
        <w:t xml:space="preserve"> </w:t>
      </w:r>
      <w:r>
        <w:t>In</w:t>
      </w:r>
      <w:r>
        <w:rPr>
          <w:spacing w:val="-12"/>
        </w:rPr>
        <w:t xml:space="preserve"> </w:t>
      </w:r>
      <w:r>
        <w:t>rare</w:t>
      </w:r>
      <w:r>
        <w:rPr>
          <w:spacing w:val="-12"/>
        </w:rPr>
        <w:t xml:space="preserve"> </w:t>
      </w:r>
      <w:r>
        <w:t>cases,</w:t>
      </w:r>
      <w:r>
        <w:rPr>
          <w:spacing w:val="-12"/>
        </w:rPr>
        <w:t xml:space="preserve"> </w:t>
      </w:r>
      <w:r>
        <w:t>lightheadedness</w:t>
      </w:r>
      <w:r>
        <w:rPr>
          <w:spacing w:val="-12"/>
        </w:rPr>
        <w:t xml:space="preserve"> </w:t>
      </w:r>
      <w:r>
        <w:t>and</w:t>
      </w:r>
      <w:r>
        <w:rPr>
          <w:spacing w:val="-12"/>
        </w:rPr>
        <w:t xml:space="preserve"> </w:t>
      </w:r>
      <w:r>
        <w:t>fainting</w:t>
      </w:r>
      <w:r>
        <w:rPr>
          <w:spacing w:val="-12"/>
        </w:rPr>
        <w:t xml:space="preserve"> </w:t>
      </w:r>
      <w:r>
        <w:t>may</w:t>
      </w:r>
      <w:r>
        <w:rPr>
          <w:spacing w:val="-12"/>
        </w:rPr>
        <w:t xml:space="preserve"> </w:t>
      </w:r>
      <w:r>
        <w:t>occur.</w:t>
      </w:r>
    </w:p>
    <w:p w:rsidR="00B81533" w14:paraId="7DE8F3C9" w14:textId="77777777">
      <w:pPr>
        <w:pStyle w:val="BodyText"/>
      </w:pPr>
    </w:p>
    <w:p w:rsidR="00B81533" w14:paraId="7DE8F3CA" w14:textId="77777777">
      <w:pPr>
        <w:pStyle w:val="BodyText"/>
        <w:ind w:left="380"/>
        <w:jc w:val="both"/>
      </w:pPr>
      <w:r>
        <w:t>You</w:t>
      </w:r>
      <w:r>
        <w:rPr>
          <w:spacing w:val="-2"/>
        </w:rPr>
        <w:t xml:space="preserve"> </w:t>
      </w:r>
      <w:r>
        <w:t>will</w:t>
      </w:r>
      <w:r>
        <w:rPr>
          <w:spacing w:val="-3"/>
        </w:rPr>
        <w:t xml:space="preserve"> </w:t>
      </w:r>
      <w:r>
        <w:t>be</w:t>
      </w:r>
      <w:r>
        <w:rPr>
          <w:spacing w:val="-2"/>
        </w:rPr>
        <w:t xml:space="preserve"> </w:t>
      </w:r>
      <w:r>
        <w:t>informed</w:t>
      </w:r>
      <w:r>
        <w:rPr>
          <w:spacing w:val="-3"/>
        </w:rPr>
        <w:t xml:space="preserve"> </w:t>
      </w:r>
      <w:r>
        <w:t>if</w:t>
      </w:r>
      <w:r>
        <w:rPr>
          <w:spacing w:val="-3"/>
        </w:rPr>
        <w:t xml:space="preserve"> </w:t>
      </w:r>
      <w:r>
        <w:t>the</w:t>
      </w:r>
      <w:r>
        <w:rPr>
          <w:spacing w:val="-2"/>
        </w:rPr>
        <w:t xml:space="preserve"> </w:t>
      </w:r>
      <w:r>
        <w:t>study</w:t>
      </w:r>
      <w:r>
        <w:rPr>
          <w:spacing w:val="-1"/>
        </w:rPr>
        <w:t xml:space="preserve"> </w:t>
      </w:r>
      <w:r>
        <w:t>staff</w:t>
      </w:r>
      <w:r>
        <w:rPr>
          <w:spacing w:val="-3"/>
        </w:rPr>
        <w:t xml:space="preserve"> </w:t>
      </w:r>
      <w:r>
        <w:t>learns</w:t>
      </w:r>
      <w:r>
        <w:rPr>
          <w:spacing w:val="-3"/>
        </w:rPr>
        <w:t xml:space="preserve"> </w:t>
      </w:r>
      <w:r>
        <w:t>of</w:t>
      </w:r>
      <w:r>
        <w:rPr>
          <w:spacing w:val="-2"/>
        </w:rPr>
        <w:t xml:space="preserve"> </w:t>
      </w:r>
      <w:r>
        <w:t>any</w:t>
      </w:r>
      <w:r>
        <w:rPr>
          <w:spacing w:val="-3"/>
        </w:rPr>
        <w:t xml:space="preserve"> </w:t>
      </w:r>
      <w:r>
        <w:t>new</w:t>
      </w:r>
      <w:r>
        <w:rPr>
          <w:spacing w:val="-2"/>
        </w:rPr>
        <w:t xml:space="preserve"> risks.</w:t>
      </w:r>
    </w:p>
    <w:p w:rsidR="00B81533" w14:paraId="7DE8F3CB" w14:textId="77777777">
      <w:pPr>
        <w:pStyle w:val="BodyText"/>
      </w:pPr>
    </w:p>
    <w:p w:rsidR="00B81533" w14:paraId="7DE8F3CC" w14:textId="77777777">
      <w:pPr>
        <w:pStyle w:val="Heading1"/>
        <w:jc w:val="both"/>
        <w:rPr>
          <w:u w:val="none"/>
        </w:rPr>
      </w:pPr>
      <w:r>
        <w:t>How</w:t>
      </w:r>
      <w:r>
        <w:rPr>
          <w:spacing w:val="-4"/>
        </w:rPr>
        <w:t xml:space="preserve"> </w:t>
      </w:r>
      <w:r>
        <w:t>will</w:t>
      </w:r>
      <w:r>
        <w:rPr>
          <w:spacing w:val="-2"/>
        </w:rPr>
        <w:t xml:space="preserve"> </w:t>
      </w:r>
      <w:r>
        <w:t>information</w:t>
      </w:r>
      <w:r>
        <w:rPr>
          <w:spacing w:val="-3"/>
        </w:rPr>
        <w:t xml:space="preserve"> </w:t>
      </w:r>
      <w:r>
        <w:t>about</w:t>
      </w:r>
      <w:r>
        <w:rPr>
          <w:spacing w:val="-3"/>
        </w:rPr>
        <w:t xml:space="preserve"> </w:t>
      </w:r>
      <w:r>
        <w:t>you</w:t>
      </w:r>
      <w:r>
        <w:rPr>
          <w:spacing w:val="-3"/>
        </w:rPr>
        <w:t xml:space="preserve"> </w:t>
      </w:r>
      <w:r>
        <w:t>be</w:t>
      </w:r>
      <w:r>
        <w:rPr>
          <w:spacing w:val="-2"/>
        </w:rPr>
        <w:t xml:space="preserve"> protected</w:t>
      </w:r>
      <w:r>
        <w:rPr>
          <w:spacing w:val="-2"/>
        </w:rPr>
        <w:t>?</w:t>
      </w:r>
    </w:p>
    <w:p w:rsidR="00B81533" w14:paraId="7DE8F3CD" w14:textId="77777777">
      <w:pPr>
        <w:pStyle w:val="BodyText"/>
        <w:ind w:left="380" w:right="498"/>
      </w:pPr>
      <w:r>
        <w:t>Your</w:t>
      </w:r>
      <w:r>
        <w:rPr>
          <w:spacing w:val="-2"/>
        </w:rPr>
        <w:t xml:space="preserve"> </w:t>
      </w:r>
      <w:r>
        <w:t>participation</w:t>
      </w:r>
      <w:r>
        <w:rPr>
          <w:spacing w:val="-3"/>
        </w:rPr>
        <w:t xml:space="preserve"> </w:t>
      </w:r>
      <w:r>
        <w:t>in</w:t>
      </w:r>
      <w:r>
        <w:rPr>
          <w:spacing w:val="-3"/>
        </w:rPr>
        <w:t xml:space="preserve"> </w:t>
      </w:r>
      <w:r>
        <w:t>this</w:t>
      </w:r>
      <w:r>
        <w:rPr>
          <w:spacing w:val="-2"/>
        </w:rPr>
        <w:t xml:space="preserve"> </w:t>
      </w:r>
      <w:r>
        <w:t>study</w:t>
      </w:r>
      <w:r>
        <w:rPr>
          <w:spacing w:val="-2"/>
        </w:rPr>
        <w:t xml:space="preserve"> </w:t>
      </w:r>
      <w:r>
        <w:t>will</w:t>
      </w:r>
      <w:r>
        <w:rPr>
          <w:spacing w:val="-3"/>
        </w:rPr>
        <w:t xml:space="preserve"> </w:t>
      </w:r>
      <w:r>
        <w:t>be</w:t>
      </w:r>
      <w:r>
        <w:rPr>
          <w:spacing w:val="-3"/>
        </w:rPr>
        <w:t xml:space="preserve"> </w:t>
      </w:r>
      <w:r>
        <w:t>kept</w:t>
      </w:r>
      <w:r>
        <w:rPr>
          <w:spacing w:val="-2"/>
        </w:rPr>
        <w:t xml:space="preserve"> </w:t>
      </w:r>
      <w:r>
        <w:t>confidential</w:t>
      </w:r>
      <w:r>
        <w:rPr>
          <w:spacing w:val="-3"/>
        </w:rPr>
        <w:t xml:space="preserve"> </w:t>
      </w:r>
      <w:r>
        <w:t>and</w:t>
      </w:r>
      <w:r>
        <w:rPr>
          <w:spacing w:val="-3"/>
        </w:rPr>
        <w:t xml:space="preserve"> </w:t>
      </w:r>
      <w:r>
        <w:t>private</w:t>
      </w:r>
      <w:r>
        <w:rPr>
          <w:spacing w:val="-3"/>
        </w:rPr>
        <w:t xml:space="preserve"> </w:t>
      </w:r>
      <w:r>
        <w:t>as</w:t>
      </w:r>
      <w:r>
        <w:rPr>
          <w:spacing w:val="-3"/>
        </w:rPr>
        <w:t xml:space="preserve"> </w:t>
      </w:r>
      <w:r>
        <w:t>permitted</w:t>
      </w:r>
      <w:r>
        <w:rPr>
          <w:spacing w:val="-2"/>
        </w:rPr>
        <w:t xml:space="preserve"> </w:t>
      </w:r>
      <w:r>
        <w:t>by</w:t>
      </w:r>
      <w:r>
        <w:rPr>
          <w:spacing w:val="-3"/>
        </w:rPr>
        <w:t xml:space="preserve"> </w:t>
      </w:r>
      <w:r>
        <w:t>law.</w:t>
      </w:r>
      <w:r>
        <w:rPr>
          <w:spacing w:val="-3"/>
        </w:rPr>
        <w:t xml:space="preserve"> </w:t>
      </w:r>
      <w:r>
        <w:t>This includes the information you provide during the interview.</w:t>
      </w:r>
    </w:p>
    <w:p w:rsidR="00B81533" w14:paraId="7DE8F3CE" w14:textId="77777777">
      <w:pPr>
        <w:pStyle w:val="BodyText"/>
      </w:pPr>
    </w:p>
    <w:p w:rsidR="00B81533" w14:paraId="7DE8F3CF" w14:textId="77777777">
      <w:pPr>
        <w:pStyle w:val="BodyText"/>
        <w:ind w:left="380" w:right="368"/>
      </w:pPr>
      <w:r>
        <w:t>Your</w:t>
      </w:r>
      <w:r>
        <w:rPr>
          <w:spacing w:val="-2"/>
        </w:rPr>
        <w:t xml:space="preserve"> </w:t>
      </w:r>
      <w:r>
        <w:t>confidentiality</w:t>
      </w:r>
      <w:r>
        <w:rPr>
          <w:spacing w:val="-3"/>
        </w:rPr>
        <w:t xml:space="preserve"> </w:t>
      </w:r>
      <w:r>
        <w:t>and</w:t>
      </w:r>
      <w:r>
        <w:rPr>
          <w:spacing w:val="-3"/>
        </w:rPr>
        <w:t xml:space="preserve"> </w:t>
      </w:r>
      <w:r>
        <w:t>privacy</w:t>
      </w:r>
      <w:r>
        <w:rPr>
          <w:spacing w:val="-2"/>
        </w:rPr>
        <w:t xml:space="preserve"> </w:t>
      </w:r>
      <w:r>
        <w:t>are</w:t>
      </w:r>
      <w:r>
        <w:rPr>
          <w:spacing w:val="-3"/>
        </w:rPr>
        <w:t xml:space="preserve"> </w:t>
      </w:r>
      <w:r>
        <w:t>a</w:t>
      </w:r>
      <w:r>
        <w:rPr>
          <w:spacing w:val="-3"/>
        </w:rPr>
        <w:t xml:space="preserve"> </w:t>
      </w:r>
      <w:r>
        <w:t>high</w:t>
      </w:r>
      <w:r>
        <w:rPr>
          <w:spacing w:val="-3"/>
        </w:rPr>
        <w:t xml:space="preserve"> </w:t>
      </w:r>
      <w:r>
        <w:t>priority.</w:t>
      </w:r>
      <w:r>
        <w:rPr>
          <w:spacing w:val="-3"/>
        </w:rPr>
        <w:t xml:space="preserve"> </w:t>
      </w:r>
      <w:r>
        <w:t>All</w:t>
      </w:r>
      <w:r>
        <w:rPr>
          <w:spacing w:val="-2"/>
        </w:rPr>
        <w:t xml:space="preserve"> </w:t>
      </w:r>
      <w:r>
        <w:t>the</w:t>
      </w:r>
      <w:r>
        <w:rPr>
          <w:spacing w:val="-2"/>
        </w:rPr>
        <w:t xml:space="preserve"> </w:t>
      </w:r>
      <w:r>
        <w:t>information</w:t>
      </w:r>
      <w:r>
        <w:rPr>
          <w:spacing w:val="-3"/>
        </w:rPr>
        <w:t xml:space="preserve"> </w:t>
      </w:r>
      <w:r>
        <w:t>we</w:t>
      </w:r>
      <w:r>
        <w:rPr>
          <w:spacing w:val="-3"/>
        </w:rPr>
        <w:t xml:space="preserve"> </w:t>
      </w:r>
      <w:r>
        <w:t>collect</w:t>
      </w:r>
      <w:r>
        <w:rPr>
          <w:spacing w:val="-3"/>
        </w:rPr>
        <w:t xml:space="preserve"> </w:t>
      </w:r>
      <w:r>
        <w:t>for</w:t>
      </w:r>
      <w:r>
        <w:rPr>
          <w:spacing w:val="-3"/>
        </w:rPr>
        <w:t xml:space="preserve"> </w:t>
      </w:r>
      <w:r>
        <w:t>this</w:t>
      </w:r>
      <w:r>
        <w:rPr>
          <w:spacing w:val="-3"/>
        </w:rPr>
        <w:t xml:space="preserve"> </w:t>
      </w:r>
      <w:r>
        <w:t>research study will be kept in secure computer files. All study visits and procedures will occur in private.</w:t>
      </w:r>
    </w:p>
    <w:p w:rsidR="00B81533" w14:paraId="7DE8F3D0" w14:textId="77777777">
      <w:pPr>
        <w:pStyle w:val="BodyText"/>
        <w:ind w:left="380" w:right="420"/>
      </w:pPr>
      <w:r>
        <w:t xml:space="preserve">We will also create a unique study code for the research information we collect about you so identifying information will not remain with the data and, whenever possible, will be kept </w:t>
      </w:r>
      <w:r>
        <w:t>separately</w:t>
      </w:r>
      <w:r>
        <w:t xml:space="preserve"> from your name. The results of this research may be published in a medical book or journal</w:t>
      </w:r>
      <w:r>
        <w:rPr>
          <w:spacing w:val="-3"/>
        </w:rPr>
        <w:t xml:space="preserve"> </w:t>
      </w:r>
      <w:r>
        <w:t>or</w:t>
      </w:r>
      <w:r>
        <w:rPr>
          <w:spacing w:val="-3"/>
        </w:rPr>
        <w:t xml:space="preserve"> </w:t>
      </w:r>
      <w:r>
        <w:t>be</w:t>
      </w:r>
      <w:r>
        <w:rPr>
          <w:spacing w:val="-3"/>
        </w:rPr>
        <w:t xml:space="preserve"> </w:t>
      </w:r>
      <w:r>
        <w:t>used</w:t>
      </w:r>
      <w:r>
        <w:rPr>
          <w:spacing w:val="-3"/>
        </w:rPr>
        <w:t xml:space="preserve"> </w:t>
      </w:r>
      <w:r>
        <w:t>for</w:t>
      </w:r>
      <w:r>
        <w:rPr>
          <w:spacing w:val="-2"/>
        </w:rPr>
        <w:t xml:space="preserve"> </w:t>
      </w:r>
      <w:r>
        <w:t>teaching</w:t>
      </w:r>
      <w:r>
        <w:rPr>
          <w:spacing w:val="-3"/>
        </w:rPr>
        <w:t xml:space="preserve"> </w:t>
      </w:r>
      <w:r>
        <w:t>purposes.</w:t>
      </w:r>
      <w:r>
        <w:rPr>
          <w:spacing w:val="-3"/>
        </w:rPr>
        <w:t xml:space="preserve"> </w:t>
      </w:r>
      <w:r>
        <w:t>However,</w:t>
      </w:r>
      <w:r>
        <w:rPr>
          <w:spacing w:val="-3"/>
        </w:rPr>
        <w:t xml:space="preserve"> </w:t>
      </w:r>
      <w:r>
        <w:t>your</w:t>
      </w:r>
      <w:r>
        <w:rPr>
          <w:spacing w:val="-3"/>
        </w:rPr>
        <w:t xml:space="preserve"> </w:t>
      </w:r>
      <w:r>
        <w:t>name</w:t>
      </w:r>
      <w:r>
        <w:rPr>
          <w:spacing w:val="-3"/>
        </w:rPr>
        <w:t xml:space="preserve"> </w:t>
      </w:r>
      <w:r>
        <w:t>or</w:t>
      </w:r>
      <w:r>
        <w:rPr>
          <w:spacing w:val="-3"/>
        </w:rPr>
        <w:t xml:space="preserve"> </w:t>
      </w:r>
      <w:r>
        <w:t>identifying</w:t>
      </w:r>
      <w:r>
        <w:rPr>
          <w:spacing w:val="-3"/>
        </w:rPr>
        <w:t xml:space="preserve"> </w:t>
      </w:r>
      <w:r>
        <w:t>information</w:t>
      </w:r>
      <w:r>
        <w:rPr>
          <w:spacing w:val="-3"/>
        </w:rPr>
        <w:t xml:space="preserve"> </w:t>
      </w:r>
      <w:r>
        <w:t>will</w:t>
      </w:r>
      <w:r>
        <w:rPr>
          <w:spacing w:val="-3"/>
        </w:rPr>
        <w:t xml:space="preserve"> </w:t>
      </w:r>
      <w:r>
        <w:t>not be used.</w:t>
      </w:r>
    </w:p>
    <w:p w:rsidR="00B81533" w14:paraId="7DE8F3D1" w14:textId="77777777">
      <w:pPr>
        <w:pStyle w:val="BodyText"/>
      </w:pPr>
    </w:p>
    <w:p w:rsidR="00B81533" w14:paraId="7DE8F3D2" w14:textId="77777777">
      <w:pPr>
        <w:pStyle w:val="BodyText"/>
        <w:ind w:left="380" w:right="357"/>
      </w:pPr>
      <w:r>
        <w:t>Although every effort will be made to keep research records private, there may be times when federal</w:t>
      </w:r>
      <w:r>
        <w:rPr>
          <w:spacing w:val="-3"/>
        </w:rPr>
        <w:t xml:space="preserve"> </w:t>
      </w:r>
      <w:r>
        <w:t>or</w:t>
      </w:r>
      <w:r>
        <w:rPr>
          <w:spacing w:val="-4"/>
        </w:rPr>
        <w:t xml:space="preserve"> </w:t>
      </w:r>
      <w:r>
        <w:t>state</w:t>
      </w:r>
      <w:r>
        <w:rPr>
          <w:spacing w:val="-3"/>
        </w:rPr>
        <w:t xml:space="preserve"> </w:t>
      </w:r>
      <w:r>
        <w:t>law</w:t>
      </w:r>
      <w:r>
        <w:rPr>
          <w:spacing w:val="-4"/>
        </w:rPr>
        <w:t xml:space="preserve"> </w:t>
      </w:r>
      <w:r>
        <w:t>requires</w:t>
      </w:r>
      <w:r>
        <w:rPr>
          <w:spacing w:val="-3"/>
        </w:rPr>
        <w:t xml:space="preserve"> </w:t>
      </w:r>
      <w:r>
        <w:t>the</w:t>
      </w:r>
      <w:r>
        <w:rPr>
          <w:spacing w:val="-3"/>
        </w:rPr>
        <w:t xml:space="preserve"> </w:t>
      </w:r>
      <w:r>
        <w:t>disclosure</w:t>
      </w:r>
      <w:r>
        <w:rPr>
          <w:spacing w:val="-3"/>
        </w:rPr>
        <w:t xml:space="preserve"> </w:t>
      </w:r>
      <w:r>
        <w:t>of</w:t>
      </w:r>
      <w:r>
        <w:rPr>
          <w:spacing w:val="-4"/>
        </w:rPr>
        <w:t xml:space="preserve"> </w:t>
      </w:r>
      <w:r>
        <w:t>such</w:t>
      </w:r>
      <w:r>
        <w:rPr>
          <w:spacing w:val="-3"/>
        </w:rPr>
        <w:t xml:space="preserve"> </w:t>
      </w:r>
      <w:r>
        <w:t>records,</w:t>
      </w:r>
      <w:r>
        <w:rPr>
          <w:spacing w:val="-3"/>
        </w:rPr>
        <w:t xml:space="preserve"> </w:t>
      </w:r>
      <w:r>
        <w:t>including</w:t>
      </w:r>
      <w:r>
        <w:rPr>
          <w:spacing w:val="-4"/>
        </w:rPr>
        <w:t xml:space="preserve"> </w:t>
      </w:r>
      <w:r>
        <w:t>personal</w:t>
      </w:r>
      <w:r>
        <w:rPr>
          <w:spacing w:val="-4"/>
        </w:rPr>
        <w:t xml:space="preserve"> </w:t>
      </w:r>
      <w:r>
        <w:t>information.</w:t>
      </w:r>
      <w:r>
        <w:rPr>
          <w:spacing w:val="40"/>
        </w:rPr>
        <w:t xml:space="preserve"> </w:t>
      </w:r>
      <w:r>
        <w:t>This is very unlikely, but if disclosure is ever required, Florida State University will take steps allowable</w:t>
      </w:r>
      <w:r>
        <w:rPr>
          <w:spacing w:val="-1"/>
        </w:rPr>
        <w:t xml:space="preserve"> </w:t>
      </w:r>
      <w:r>
        <w:t>by</w:t>
      </w:r>
      <w:r>
        <w:rPr>
          <w:spacing w:val="-1"/>
        </w:rPr>
        <w:t xml:space="preserve"> </w:t>
      </w:r>
      <w:r>
        <w:t>law</w:t>
      </w:r>
      <w:r>
        <w:rPr>
          <w:spacing w:val="-1"/>
        </w:rPr>
        <w:t xml:space="preserve"> </w:t>
      </w:r>
      <w:r>
        <w:t>to protect</w:t>
      </w:r>
      <w:r>
        <w:rPr>
          <w:spacing w:val="-1"/>
        </w:rPr>
        <w:t xml:space="preserve"> </w:t>
      </w:r>
      <w:r>
        <w:t>the privacy of</w:t>
      </w:r>
      <w:r>
        <w:rPr>
          <w:spacing w:val="-1"/>
        </w:rPr>
        <w:t xml:space="preserve"> </w:t>
      </w:r>
      <w:r>
        <w:t>personal</w:t>
      </w:r>
      <w:r>
        <w:rPr>
          <w:spacing w:val="-1"/>
        </w:rPr>
        <w:t xml:space="preserve"> </w:t>
      </w:r>
      <w:r>
        <w:t>information.</w:t>
      </w:r>
      <w:r>
        <w:rPr>
          <w:spacing w:val="40"/>
        </w:rPr>
        <w:t xml:space="preserve"> </w:t>
      </w:r>
      <w:r>
        <w:t>In some cases,</w:t>
      </w:r>
      <w:r>
        <w:rPr>
          <w:spacing w:val="-1"/>
        </w:rPr>
        <w:t xml:space="preserve"> </w:t>
      </w:r>
      <w:r>
        <w:t>your</w:t>
      </w:r>
      <w:r>
        <w:rPr>
          <w:spacing w:val="-1"/>
        </w:rPr>
        <w:t xml:space="preserve"> </w:t>
      </w:r>
      <w:r>
        <w:t>information in this research study could be reviewed by representatives of Florida State University research sponsors, or government agencies for purposes such as quality control or safety.</w:t>
      </w:r>
    </w:p>
    <w:p w:rsidR="00B81533" w14:paraId="7DE8F3D3" w14:textId="77777777">
      <w:pPr>
        <w:pStyle w:val="BodyText"/>
      </w:pPr>
    </w:p>
    <w:p w:rsidR="00B81533" w14:paraId="7DE8F3D4" w14:textId="77777777">
      <w:pPr>
        <w:pStyle w:val="BodyText"/>
        <w:ind w:left="380" w:right="498"/>
      </w:pPr>
      <w:r>
        <w:t xml:space="preserve">At the end of the study, </w:t>
      </w:r>
      <w:r>
        <w:t>all of</w:t>
      </w:r>
      <w:r>
        <w:t xml:space="preserve"> your information from the study will be coded and stored at the Florida</w:t>
      </w:r>
      <w:r>
        <w:rPr>
          <w:spacing w:val="-3"/>
        </w:rPr>
        <w:t xml:space="preserve"> </w:t>
      </w:r>
      <w:r>
        <w:t>State</w:t>
      </w:r>
      <w:r>
        <w:rPr>
          <w:spacing w:val="-3"/>
        </w:rPr>
        <w:t xml:space="preserve"> </w:t>
      </w:r>
      <w:r>
        <w:t>University</w:t>
      </w:r>
      <w:r>
        <w:rPr>
          <w:spacing w:val="-4"/>
        </w:rPr>
        <w:t xml:space="preserve"> </w:t>
      </w:r>
      <w:r>
        <w:t>in</w:t>
      </w:r>
      <w:r>
        <w:rPr>
          <w:spacing w:val="-4"/>
        </w:rPr>
        <w:t xml:space="preserve"> </w:t>
      </w:r>
      <w:r>
        <w:t>Tallahassee,</w:t>
      </w:r>
      <w:r>
        <w:rPr>
          <w:spacing w:val="-4"/>
        </w:rPr>
        <w:t xml:space="preserve"> </w:t>
      </w:r>
      <w:r>
        <w:t>FL.</w:t>
      </w:r>
      <w:r>
        <w:rPr>
          <w:spacing w:val="-4"/>
        </w:rPr>
        <w:t xml:space="preserve"> </w:t>
      </w:r>
      <w:r>
        <w:t>Samples</w:t>
      </w:r>
      <w:r>
        <w:rPr>
          <w:spacing w:val="-4"/>
        </w:rPr>
        <w:t xml:space="preserve"> </w:t>
      </w:r>
      <w:r>
        <w:t>sent</w:t>
      </w:r>
      <w:r>
        <w:rPr>
          <w:spacing w:val="-3"/>
        </w:rPr>
        <w:t xml:space="preserve"> </w:t>
      </w:r>
      <w:r>
        <w:t>to</w:t>
      </w:r>
      <w:r>
        <w:rPr>
          <w:spacing w:val="-3"/>
        </w:rPr>
        <w:t xml:space="preserve"> </w:t>
      </w:r>
      <w:r>
        <w:t>UNC,</w:t>
      </w:r>
      <w:r>
        <w:rPr>
          <w:spacing w:val="-4"/>
        </w:rPr>
        <w:t xml:space="preserve"> </w:t>
      </w:r>
      <w:r>
        <w:t>and</w:t>
      </w:r>
      <w:r>
        <w:rPr>
          <w:spacing w:val="-4"/>
        </w:rPr>
        <w:t xml:space="preserve"> </w:t>
      </w:r>
      <w:r>
        <w:t>sample</w:t>
      </w:r>
      <w:r>
        <w:rPr>
          <w:spacing w:val="-3"/>
        </w:rPr>
        <w:t xml:space="preserve"> </w:t>
      </w:r>
      <w:r>
        <w:t>results,</w:t>
      </w:r>
      <w:r>
        <w:rPr>
          <w:spacing w:val="-4"/>
        </w:rPr>
        <w:t xml:space="preserve"> </w:t>
      </w:r>
      <w:r>
        <w:t>will</w:t>
      </w:r>
      <w:r>
        <w:rPr>
          <w:spacing w:val="-4"/>
        </w:rPr>
        <w:t xml:space="preserve"> </w:t>
      </w:r>
      <w:r>
        <w:t>only be identified by their study ID number. The lab at UNC will not be able to link samples to participant names.</w:t>
      </w:r>
    </w:p>
    <w:p w:rsidR="00B81533" w14:paraId="7DE8F3D5" w14:textId="77777777">
      <w:pPr>
        <w:pStyle w:val="BodyText"/>
      </w:pPr>
    </w:p>
    <w:p w:rsidR="00B81533" w14:paraId="7DE8F3D6" w14:textId="77777777">
      <w:pPr>
        <w:pStyle w:val="BodyText"/>
        <w:ind w:left="380" w:right="676"/>
        <w:jc w:val="both"/>
      </w:pPr>
      <w:r>
        <w:t>Identifiers might be removed from your information or biospecimens and, after such removal, the</w:t>
      </w:r>
      <w:r>
        <w:rPr>
          <w:spacing w:val="-3"/>
        </w:rPr>
        <w:t xml:space="preserve"> </w:t>
      </w:r>
      <w:r>
        <w:t>information</w:t>
      </w:r>
      <w:r>
        <w:rPr>
          <w:spacing w:val="-4"/>
        </w:rPr>
        <w:t xml:space="preserve"> </w:t>
      </w:r>
      <w:r>
        <w:t>or</w:t>
      </w:r>
      <w:r>
        <w:rPr>
          <w:spacing w:val="-4"/>
        </w:rPr>
        <w:t xml:space="preserve"> </w:t>
      </w:r>
      <w:r>
        <w:t>biospecimens</w:t>
      </w:r>
      <w:r>
        <w:rPr>
          <w:spacing w:val="-3"/>
        </w:rPr>
        <w:t xml:space="preserve"> </w:t>
      </w:r>
      <w:r>
        <w:t>could</w:t>
      </w:r>
      <w:r>
        <w:rPr>
          <w:spacing w:val="-3"/>
        </w:rPr>
        <w:t xml:space="preserve"> </w:t>
      </w:r>
      <w:r>
        <w:t>be</w:t>
      </w:r>
      <w:r>
        <w:rPr>
          <w:spacing w:val="-4"/>
        </w:rPr>
        <w:t xml:space="preserve"> </w:t>
      </w:r>
      <w:r>
        <w:t>used</w:t>
      </w:r>
      <w:r>
        <w:rPr>
          <w:spacing w:val="-4"/>
        </w:rPr>
        <w:t xml:space="preserve"> </w:t>
      </w:r>
      <w:r>
        <w:t>for</w:t>
      </w:r>
      <w:r>
        <w:rPr>
          <w:spacing w:val="-4"/>
        </w:rPr>
        <w:t xml:space="preserve"> </w:t>
      </w:r>
      <w:r>
        <w:t>future</w:t>
      </w:r>
      <w:r>
        <w:rPr>
          <w:spacing w:val="-3"/>
        </w:rPr>
        <w:t xml:space="preserve"> </w:t>
      </w:r>
      <w:r>
        <w:t>research</w:t>
      </w:r>
      <w:r>
        <w:rPr>
          <w:spacing w:val="-4"/>
        </w:rPr>
        <w:t xml:space="preserve"> </w:t>
      </w:r>
      <w:r>
        <w:t>studies</w:t>
      </w:r>
      <w:r>
        <w:rPr>
          <w:spacing w:val="-3"/>
        </w:rPr>
        <w:t xml:space="preserve"> </w:t>
      </w:r>
      <w:r>
        <w:t>or</w:t>
      </w:r>
      <w:r>
        <w:rPr>
          <w:spacing w:val="-4"/>
        </w:rPr>
        <w:t xml:space="preserve"> </w:t>
      </w:r>
      <w:r>
        <w:t>given</w:t>
      </w:r>
      <w:r>
        <w:rPr>
          <w:spacing w:val="-3"/>
        </w:rPr>
        <w:t xml:space="preserve"> </w:t>
      </w:r>
      <w:r>
        <w:t>to</w:t>
      </w:r>
      <w:r>
        <w:rPr>
          <w:spacing w:val="-3"/>
        </w:rPr>
        <w:t xml:space="preserve"> </w:t>
      </w:r>
      <w:r>
        <w:t>another investigator for future research studies, without asking for your consent again.</w:t>
      </w:r>
    </w:p>
    <w:p w:rsidR="00B81533" w14:paraId="7DE8F3D7" w14:textId="77777777">
      <w:pPr>
        <w:pStyle w:val="BodyText"/>
      </w:pPr>
    </w:p>
    <w:p w:rsidR="00B81533" w14:paraId="7DE8F3D9" w14:textId="77777777">
      <w:pPr>
        <w:pStyle w:val="BodyText"/>
        <w:spacing w:before="4"/>
        <w:rPr>
          <w:sz w:val="24"/>
        </w:rPr>
      </w:pPr>
    </w:p>
    <w:p w:rsidR="00B81533" w14:paraId="7DE8F3DA" w14:textId="77777777">
      <w:pPr>
        <w:pStyle w:val="Heading1"/>
        <w:rPr>
          <w:u w:val="none"/>
        </w:rPr>
      </w:pPr>
      <w:r>
        <w:t>What</w:t>
      </w:r>
      <w:r>
        <w:rPr>
          <w:spacing w:val="-4"/>
        </w:rPr>
        <w:t xml:space="preserve"> </w:t>
      </w:r>
      <w:r>
        <w:t>is</w:t>
      </w:r>
      <w:r>
        <w:rPr>
          <w:spacing w:val="-3"/>
        </w:rPr>
        <w:t xml:space="preserve"> </w:t>
      </w:r>
      <w:r>
        <w:t>a</w:t>
      </w:r>
      <w:r>
        <w:rPr>
          <w:spacing w:val="-2"/>
        </w:rPr>
        <w:t xml:space="preserve"> </w:t>
      </w:r>
      <w:r>
        <w:t>Certificate</w:t>
      </w:r>
      <w:r>
        <w:rPr>
          <w:spacing w:val="-2"/>
        </w:rPr>
        <w:t xml:space="preserve"> </w:t>
      </w:r>
      <w:r>
        <w:t>of</w:t>
      </w:r>
      <w:r>
        <w:rPr>
          <w:spacing w:val="-2"/>
        </w:rPr>
        <w:t xml:space="preserve"> Confidentiality?</w:t>
      </w:r>
    </w:p>
    <w:p w:rsidR="00B81533" w14:paraId="7DE8F3DB" w14:textId="77777777">
      <w:pPr>
        <w:pStyle w:val="BodyText"/>
        <w:ind w:left="380" w:right="420"/>
      </w:pPr>
      <w:r>
        <w:t xml:space="preserve">This research project has a Certificate of Confidentiality from the Centers for Disease Control and Prevention (CDC). Unless you say it is okay, researchers cannot release information that may identify you </w:t>
      </w:r>
      <w:r>
        <w:t>for</w:t>
      </w:r>
      <w:r>
        <w:t xml:space="preserve"> a</w:t>
      </w:r>
      <w:r>
        <w:rPr>
          <w:spacing w:val="-1"/>
        </w:rPr>
        <w:t xml:space="preserve"> </w:t>
      </w:r>
      <w:r>
        <w:t>legal</w:t>
      </w:r>
      <w:r>
        <w:rPr>
          <w:spacing w:val="-1"/>
        </w:rPr>
        <w:t xml:space="preserve"> </w:t>
      </w:r>
      <w:r>
        <w:t>action,</w:t>
      </w:r>
      <w:r>
        <w:rPr>
          <w:spacing w:val="-1"/>
        </w:rPr>
        <w:t xml:space="preserve"> </w:t>
      </w:r>
      <w:r>
        <w:t>a</w:t>
      </w:r>
      <w:r>
        <w:rPr>
          <w:spacing w:val="-1"/>
        </w:rPr>
        <w:t xml:space="preserve"> </w:t>
      </w:r>
      <w:r>
        <w:t>lawsuit,</w:t>
      </w:r>
      <w:r>
        <w:rPr>
          <w:spacing w:val="-1"/>
        </w:rPr>
        <w:t xml:space="preserve"> </w:t>
      </w:r>
      <w:r>
        <w:t>or</w:t>
      </w:r>
      <w:r>
        <w:rPr>
          <w:spacing w:val="-1"/>
        </w:rPr>
        <w:t xml:space="preserve"> </w:t>
      </w:r>
      <w:r>
        <w:t>as</w:t>
      </w:r>
      <w:r>
        <w:rPr>
          <w:spacing w:val="-1"/>
        </w:rPr>
        <w:t xml:space="preserve"> </w:t>
      </w:r>
      <w:r>
        <w:t>evidence.</w:t>
      </w:r>
      <w:r>
        <w:rPr>
          <w:spacing w:val="-1"/>
        </w:rPr>
        <w:t xml:space="preserve"> </w:t>
      </w:r>
      <w:r>
        <w:t>This protection</w:t>
      </w:r>
      <w:r>
        <w:rPr>
          <w:spacing w:val="-1"/>
        </w:rPr>
        <w:t xml:space="preserve"> </w:t>
      </w:r>
      <w:r>
        <w:t>applies</w:t>
      </w:r>
      <w:r>
        <w:rPr>
          <w:spacing w:val="-1"/>
        </w:rPr>
        <w:t xml:space="preserve"> </w:t>
      </w:r>
      <w:r>
        <w:t>to requests from</w:t>
      </w:r>
      <w:r>
        <w:rPr>
          <w:spacing w:val="-3"/>
        </w:rPr>
        <w:t xml:space="preserve"> </w:t>
      </w:r>
      <w:r>
        <w:t>federal,</w:t>
      </w:r>
      <w:r>
        <w:rPr>
          <w:spacing w:val="-3"/>
        </w:rPr>
        <w:t xml:space="preserve"> </w:t>
      </w:r>
      <w:r>
        <w:t>state,</w:t>
      </w:r>
      <w:r>
        <w:rPr>
          <w:spacing w:val="-3"/>
        </w:rPr>
        <w:t xml:space="preserve"> </w:t>
      </w:r>
      <w:r>
        <w:t>or</w:t>
      </w:r>
      <w:r>
        <w:rPr>
          <w:spacing w:val="-4"/>
        </w:rPr>
        <w:t xml:space="preserve"> </w:t>
      </w:r>
      <w:r>
        <w:t>local</w:t>
      </w:r>
      <w:r>
        <w:rPr>
          <w:spacing w:val="-4"/>
        </w:rPr>
        <w:t xml:space="preserve"> </w:t>
      </w:r>
      <w:r>
        <w:t>civil,</w:t>
      </w:r>
      <w:r>
        <w:rPr>
          <w:spacing w:val="-4"/>
        </w:rPr>
        <w:t xml:space="preserve"> </w:t>
      </w:r>
      <w:r>
        <w:t>criminal,</w:t>
      </w:r>
      <w:r>
        <w:rPr>
          <w:spacing w:val="-3"/>
        </w:rPr>
        <w:t xml:space="preserve"> </w:t>
      </w:r>
      <w:r>
        <w:t>administrative,</w:t>
      </w:r>
      <w:r>
        <w:rPr>
          <w:spacing w:val="-4"/>
        </w:rPr>
        <w:t xml:space="preserve"> </w:t>
      </w:r>
      <w:r>
        <w:t>legislative,</w:t>
      </w:r>
      <w:r>
        <w:rPr>
          <w:spacing w:val="-4"/>
        </w:rPr>
        <w:t xml:space="preserve"> </w:t>
      </w:r>
      <w:r>
        <w:t>or</w:t>
      </w:r>
      <w:r>
        <w:rPr>
          <w:spacing w:val="-4"/>
        </w:rPr>
        <w:t xml:space="preserve"> </w:t>
      </w:r>
      <w:r>
        <w:t>other</w:t>
      </w:r>
      <w:r>
        <w:rPr>
          <w:spacing w:val="-4"/>
        </w:rPr>
        <w:t xml:space="preserve"> </w:t>
      </w:r>
      <w:r>
        <w:t>proceedings.</w:t>
      </w:r>
      <w:r>
        <w:rPr>
          <w:spacing w:val="-4"/>
        </w:rPr>
        <w:t xml:space="preserve"> </w:t>
      </w:r>
      <w:r>
        <w:t>As</w:t>
      </w:r>
      <w:r>
        <w:rPr>
          <w:spacing w:val="-3"/>
        </w:rPr>
        <w:t xml:space="preserve"> </w:t>
      </w:r>
      <w:r>
        <w:t>an example, the Certificate would protect your information from a court subpoena.</w:t>
      </w:r>
    </w:p>
    <w:p w:rsidR="00B81533" w14:paraId="7DE8F3DC" w14:textId="77777777">
      <w:pPr>
        <w:pStyle w:val="BodyText"/>
      </w:pPr>
    </w:p>
    <w:p w:rsidR="00B81533" w14:paraId="7DE8F3DD" w14:textId="77777777">
      <w:pPr>
        <w:pStyle w:val="BodyText"/>
        <w:ind w:left="380" w:right="498"/>
      </w:pPr>
      <w:r>
        <w:t>There</w:t>
      </w:r>
      <w:r>
        <w:rPr>
          <w:spacing w:val="-2"/>
        </w:rPr>
        <w:t xml:space="preserve"> </w:t>
      </w:r>
      <w:r>
        <w:t>are</w:t>
      </w:r>
      <w:r>
        <w:rPr>
          <w:spacing w:val="-3"/>
        </w:rPr>
        <w:t xml:space="preserve"> </w:t>
      </w:r>
      <w:r>
        <w:t>some</w:t>
      </w:r>
      <w:r>
        <w:rPr>
          <w:spacing w:val="-2"/>
        </w:rPr>
        <w:t xml:space="preserve"> </w:t>
      </w:r>
      <w:r>
        <w:t>important</w:t>
      </w:r>
      <w:r>
        <w:rPr>
          <w:spacing w:val="-3"/>
        </w:rPr>
        <w:t xml:space="preserve"> </w:t>
      </w:r>
      <w:r>
        <w:t>things</w:t>
      </w:r>
      <w:r>
        <w:rPr>
          <w:spacing w:val="-3"/>
        </w:rPr>
        <w:t xml:space="preserve"> </w:t>
      </w:r>
      <w:r>
        <w:t>that</w:t>
      </w:r>
      <w:r>
        <w:rPr>
          <w:spacing w:val="-2"/>
        </w:rPr>
        <w:t xml:space="preserve"> </w:t>
      </w:r>
      <w:r>
        <w:t>you</w:t>
      </w:r>
      <w:r>
        <w:rPr>
          <w:spacing w:val="-2"/>
        </w:rPr>
        <w:t xml:space="preserve"> </w:t>
      </w:r>
      <w:r>
        <w:t>need</w:t>
      </w:r>
      <w:r>
        <w:rPr>
          <w:spacing w:val="-3"/>
        </w:rPr>
        <w:t xml:space="preserve"> </w:t>
      </w:r>
      <w:r>
        <w:t>to</w:t>
      </w:r>
      <w:r>
        <w:rPr>
          <w:spacing w:val="-2"/>
        </w:rPr>
        <w:t xml:space="preserve"> </w:t>
      </w:r>
      <w:r>
        <w:t>know.</w:t>
      </w:r>
      <w:r>
        <w:rPr>
          <w:spacing w:val="-2"/>
        </w:rPr>
        <w:t xml:space="preserve"> </w:t>
      </w:r>
      <w:r>
        <w:t>The</w:t>
      </w:r>
      <w:r>
        <w:rPr>
          <w:spacing w:val="-2"/>
        </w:rPr>
        <w:t xml:space="preserve"> </w:t>
      </w:r>
      <w:r>
        <w:t>Certificate</w:t>
      </w:r>
      <w:r>
        <w:rPr>
          <w:spacing w:val="-2"/>
        </w:rPr>
        <w:t xml:space="preserve"> </w:t>
      </w:r>
      <w:r>
        <w:t>DOES</w:t>
      </w:r>
      <w:r>
        <w:rPr>
          <w:spacing w:val="-2"/>
        </w:rPr>
        <w:t xml:space="preserve"> </w:t>
      </w:r>
      <w:r>
        <w:t>NOT</w:t>
      </w:r>
      <w:r>
        <w:rPr>
          <w:spacing w:val="-3"/>
        </w:rPr>
        <w:t xml:space="preserve"> </w:t>
      </w:r>
      <w:r>
        <w:t>protect your</w:t>
      </w:r>
      <w:r>
        <w:rPr>
          <w:spacing w:val="-4"/>
        </w:rPr>
        <w:t xml:space="preserve"> </w:t>
      </w:r>
      <w:r>
        <w:t>information</w:t>
      </w:r>
      <w:r>
        <w:rPr>
          <w:spacing w:val="-3"/>
        </w:rPr>
        <w:t xml:space="preserve"> </w:t>
      </w:r>
      <w:r>
        <w:t>if</w:t>
      </w:r>
      <w:r>
        <w:rPr>
          <w:spacing w:val="-3"/>
        </w:rPr>
        <w:t xml:space="preserve"> </w:t>
      </w:r>
      <w:r>
        <w:t>a</w:t>
      </w:r>
      <w:r>
        <w:rPr>
          <w:spacing w:val="-2"/>
        </w:rPr>
        <w:t xml:space="preserve"> </w:t>
      </w:r>
      <w:r>
        <w:t>federal,</w:t>
      </w:r>
      <w:r>
        <w:rPr>
          <w:spacing w:val="-3"/>
        </w:rPr>
        <w:t xml:space="preserve"> </w:t>
      </w:r>
      <w:r>
        <w:t>state,</w:t>
      </w:r>
      <w:r>
        <w:rPr>
          <w:spacing w:val="-3"/>
        </w:rPr>
        <w:t xml:space="preserve"> </w:t>
      </w:r>
      <w:r>
        <w:t>or</w:t>
      </w:r>
      <w:r>
        <w:rPr>
          <w:spacing w:val="-3"/>
        </w:rPr>
        <w:t xml:space="preserve"> </w:t>
      </w:r>
      <w:r>
        <w:t>local</w:t>
      </w:r>
      <w:r>
        <w:rPr>
          <w:spacing w:val="-2"/>
        </w:rPr>
        <w:t xml:space="preserve"> </w:t>
      </w:r>
      <w:r>
        <w:t>law</w:t>
      </w:r>
      <w:r>
        <w:rPr>
          <w:spacing w:val="-3"/>
        </w:rPr>
        <w:t xml:space="preserve"> </w:t>
      </w:r>
      <w:r>
        <w:t>says</w:t>
      </w:r>
      <w:r>
        <w:rPr>
          <w:spacing w:val="-2"/>
        </w:rPr>
        <w:t xml:space="preserve"> </w:t>
      </w:r>
      <w:r>
        <w:t>it</w:t>
      </w:r>
      <w:r>
        <w:rPr>
          <w:spacing w:val="-3"/>
        </w:rPr>
        <w:t xml:space="preserve"> </w:t>
      </w:r>
      <w:r>
        <w:t>must</w:t>
      </w:r>
      <w:r>
        <w:rPr>
          <w:spacing w:val="-1"/>
        </w:rPr>
        <w:t xml:space="preserve"> </w:t>
      </w:r>
      <w:r>
        <w:t>be</w:t>
      </w:r>
      <w:r>
        <w:rPr>
          <w:spacing w:val="-3"/>
        </w:rPr>
        <w:t xml:space="preserve"> </w:t>
      </w:r>
      <w:r>
        <w:t>reported.</w:t>
      </w:r>
      <w:r>
        <w:rPr>
          <w:spacing w:val="-3"/>
        </w:rPr>
        <w:t xml:space="preserve"> </w:t>
      </w:r>
      <w:r>
        <w:t>For</w:t>
      </w:r>
      <w:r>
        <w:rPr>
          <w:spacing w:val="-2"/>
        </w:rPr>
        <w:t xml:space="preserve"> </w:t>
      </w:r>
      <w:r>
        <w:t>example,</w:t>
      </w:r>
      <w:r>
        <w:rPr>
          <w:spacing w:val="-2"/>
        </w:rPr>
        <w:t xml:space="preserve"> </w:t>
      </w:r>
      <w:r>
        <w:rPr>
          <w:spacing w:val="-4"/>
        </w:rPr>
        <w:t>some</w:t>
      </w:r>
    </w:p>
    <w:p w:rsidR="00B81533" w14:paraId="7DE8F3DE" w14:textId="77777777">
      <w:pPr>
        <w:sectPr>
          <w:pgSz w:w="12240" w:h="15840"/>
          <w:pgMar w:top="1340" w:right="1060" w:bottom="960" w:left="1060" w:header="172" w:footer="766" w:gutter="0"/>
          <w:cols w:space="720"/>
        </w:sectPr>
      </w:pPr>
    </w:p>
    <w:p w:rsidR="00B81533" w14:paraId="7DE8F3DF" w14:textId="77777777">
      <w:pPr>
        <w:pStyle w:val="BodyText"/>
        <w:spacing w:before="83"/>
        <w:ind w:left="380" w:right="420"/>
      </w:pPr>
      <w:r>
        <w:t>laws require reporting of abuse, communicable diseases, and threats of harm to yourself or others. The Certificate CANNOT BE USED to stop a federal or state government agency from checking</w:t>
      </w:r>
      <w:r>
        <w:rPr>
          <w:spacing w:val="-4"/>
        </w:rPr>
        <w:t xml:space="preserve"> </w:t>
      </w:r>
      <w:r>
        <w:t>records</w:t>
      </w:r>
      <w:r>
        <w:rPr>
          <w:spacing w:val="-3"/>
        </w:rPr>
        <w:t xml:space="preserve"> </w:t>
      </w:r>
      <w:r>
        <w:t>or</w:t>
      </w:r>
      <w:r>
        <w:rPr>
          <w:spacing w:val="-4"/>
        </w:rPr>
        <w:t xml:space="preserve"> </w:t>
      </w:r>
      <w:r>
        <w:t>evaluating</w:t>
      </w:r>
      <w:r>
        <w:rPr>
          <w:spacing w:val="-4"/>
        </w:rPr>
        <w:t xml:space="preserve"> </w:t>
      </w:r>
      <w:r>
        <w:t>programs.</w:t>
      </w:r>
      <w:r>
        <w:rPr>
          <w:spacing w:val="-4"/>
        </w:rPr>
        <w:t xml:space="preserve"> </w:t>
      </w:r>
      <w:r>
        <w:t>The</w:t>
      </w:r>
      <w:r>
        <w:rPr>
          <w:spacing w:val="-3"/>
        </w:rPr>
        <w:t xml:space="preserve"> </w:t>
      </w:r>
      <w:r>
        <w:t>Certificate</w:t>
      </w:r>
      <w:r>
        <w:rPr>
          <w:spacing w:val="-3"/>
        </w:rPr>
        <w:t xml:space="preserve"> </w:t>
      </w:r>
      <w:r>
        <w:t>DOES</w:t>
      </w:r>
      <w:r>
        <w:rPr>
          <w:spacing w:val="-3"/>
        </w:rPr>
        <w:t xml:space="preserve"> </w:t>
      </w:r>
      <w:r>
        <w:t>NOT</w:t>
      </w:r>
      <w:r>
        <w:rPr>
          <w:spacing w:val="-4"/>
        </w:rPr>
        <w:t xml:space="preserve"> </w:t>
      </w:r>
      <w:r>
        <w:t>stop</w:t>
      </w:r>
      <w:r>
        <w:rPr>
          <w:spacing w:val="-3"/>
        </w:rPr>
        <w:t xml:space="preserve"> </w:t>
      </w:r>
      <w:r>
        <w:t>reporting</w:t>
      </w:r>
      <w:r>
        <w:rPr>
          <w:spacing w:val="-3"/>
        </w:rPr>
        <w:t xml:space="preserve"> </w:t>
      </w:r>
      <w:r>
        <w:t>required</w:t>
      </w:r>
      <w:r>
        <w:rPr>
          <w:spacing w:val="-4"/>
        </w:rPr>
        <w:t xml:space="preserve"> </w:t>
      </w:r>
      <w:r>
        <w:t>by the U.S. Food and Drug Administration (FDA). The Certificate also DOES NOT stop your information from being used for other research if allowed by federal regulations.</w:t>
      </w:r>
    </w:p>
    <w:p w:rsidR="00B81533" w14:paraId="7DE8F3E0" w14:textId="77777777">
      <w:pPr>
        <w:pStyle w:val="BodyText"/>
        <w:spacing w:before="11"/>
        <w:rPr>
          <w:sz w:val="21"/>
        </w:rPr>
      </w:pPr>
    </w:p>
    <w:p w:rsidR="00B81533" w14:paraId="7DE8F3E1" w14:textId="77777777">
      <w:pPr>
        <w:pStyle w:val="BodyText"/>
        <w:ind w:left="380" w:right="368"/>
      </w:pPr>
      <w:r>
        <w:t>Researchers</w:t>
      </w:r>
      <w:r>
        <w:rPr>
          <w:spacing w:val="-2"/>
        </w:rPr>
        <w:t xml:space="preserve"> </w:t>
      </w:r>
      <w:r>
        <w:t>may</w:t>
      </w:r>
      <w:r>
        <w:rPr>
          <w:spacing w:val="-2"/>
        </w:rPr>
        <w:t xml:space="preserve"> </w:t>
      </w:r>
      <w:r>
        <w:t>release</w:t>
      </w:r>
      <w:r>
        <w:rPr>
          <w:spacing w:val="-2"/>
        </w:rPr>
        <w:t xml:space="preserve"> </w:t>
      </w:r>
      <w:r>
        <w:t>your</w:t>
      </w:r>
      <w:r>
        <w:rPr>
          <w:spacing w:val="-3"/>
        </w:rPr>
        <w:t xml:space="preserve"> </w:t>
      </w:r>
      <w:r>
        <w:t>information</w:t>
      </w:r>
      <w:r>
        <w:rPr>
          <w:spacing w:val="-3"/>
        </w:rPr>
        <w:t xml:space="preserve"> </w:t>
      </w:r>
      <w:r>
        <w:t>when</w:t>
      </w:r>
      <w:r>
        <w:rPr>
          <w:spacing w:val="-3"/>
        </w:rPr>
        <w:t xml:space="preserve"> </w:t>
      </w:r>
      <w:r>
        <w:t>you</w:t>
      </w:r>
      <w:r>
        <w:rPr>
          <w:spacing w:val="-2"/>
        </w:rPr>
        <w:t xml:space="preserve"> </w:t>
      </w:r>
      <w:r>
        <w:t>say</w:t>
      </w:r>
      <w:r>
        <w:rPr>
          <w:spacing w:val="-2"/>
        </w:rPr>
        <w:t xml:space="preserve"> </w:t>
      </w:r>
      <w:r>
        <w:t>it</w:t>
      </w:r>
      <w:r>
        <w:rPr>
          <w:spacing w:val="-3"/>
        </w:rPr>
        <w:t xml:space="preserve"> </w:t>
      </w:r>
      <w:r>
        <w:t>is</w:t>
      </w:r>
      <w:r>
        <w:rPr>
          <w:spacing w:val="-3"/>
        </w:rPr>
        <w:t xml:space="preserve"> </w:t>
      </w:r>
      <w:r>
        <w:t>okay.</w:t>
      </w:r>
      <w:r>
        <w:rPr>
          <w:spacing w:val="-3"/>
        </w:rPr>
        <w:t xml:space="preserve"> </w:t>
      </w:r>
      <w:r>
        <w:t>For</w:t>
      </w:r>
      <w:r>
        <w:rPr>
          <w:spacing w:val="-2"/>
        </w:rPr>
        <w:t xml:space="preserve"> </w:t>
      </w:r>
      <w:r>
        <w:t>example,</w:t>
      </w:r>
      <w:r>
        <w:rPr>
          <w:spacing w:val="-2"/>
        </w:rPr>
        <w:t xml:space="preserve"> </w:t>
      </w:r>
      <w:r>
        <w:t>you</w:t>
      </w:r>
      <w:r>
        <w:rPr>
          <w:spacing w:val="-2"/>
        </w:rPr>
        <w:t xml:space="preserve"> </w:t>
      </w:r>
      <w:r>
        <w:t>may</w:t>
      </w:r>
      <w:r>
        <w:rPr>
          <w:spacing w:val="-2"/>
        </w:rPr>
        <w:t xml:space="preserve"> </w:t>
      </w:r>
      <w:r>
        <w:t>give them permission to release information to insurers, your doctors, or any other person not connected</w:t>
      </w:r>
      <w:r>
        <w:rPr>
          <w:spacing w:val="-4"/>
        </w:rPr>
        <w:t xml:space="preserve"> </w:t>
      </w:r>
      <w:r>
        <w:t>with</w:t>
      </w:r>
      <w:r>
        <w:rPr>
          <w:spacing w:val="-4"/>
        </w:rPr>
        <w:t xml:space="preserve"> </w:t>
      </w:r>
      <w:r>
        <w:t>the</w:t>
      </w:r>
      <w:r>
        <w:rPr>
          <w:spacing w:val="-3"/>
        </w:rPr>
        <w:t xml:space="preserve"> </w:t>
      </w:r>
      <w:r>
        <w:t>research.</w:t>
      </w:r>
      <w:r>
        <w:rPr>
          <w:spacing w:val="-3"/>
        </w:rPr>
        <w:t xml:space="preserve"> </w:t>
      </w:r>
      <w:r>
        <w:t>The</w:t>
      </w:r>
      <w:r>
        <w:rPr>
          <w:spacing w:val="-3"/>
        </w:rPr>
        <w:t xml:space="preserve"> </w:t>
      </w:r>
      <w:r>
        <w:t>Certificate</w:t>
      </w:r>
      <w:r>
        <w:rPr>
          <w:spacing w:val="-4"/>
        </w:rPr>
        <w:t xml:space="preserve"> </w:t>
      </w:r>
      <w:r>
        <w:t>of</w:t>
      </w:r>
      <w:r>
        <w:rPr>
          <w:spacing w:val="-4"/>
        </w:rPr>
        <w:t xml:space="preserve"> </w:t>
      </w:r>
      <w:r>
        <w:t>Confidentiality</w:t>
      </w:r>
      <w:r>
        <w:rPr>
          <w:spacing w:val="-3"/>
        </w:rPr>
        <w:t xml:space="preserve"> </w:t>
      </w:r>
      <w:r>
        <w:t>does</w:t>
      </w:r>
      <w:r>
        <w:rPr>
          <w:spacing w:val="-4"/>
        </w:rPr>
        <w:t xml:space="preserve"> </w:t>
      </w:r>
      <w:r>
        <w:t>not</w:t>
      </w:r>
      <w:r>
        <w:rPr>
          <w:spacing w:val="-4"/>
        </w:rPr>
        <w:t xml:space="preserve"> </w:t>
      </w:r>
      <w:r>
        <w:t>stop</w:t>
      </w:r>
      <w:r>
        <w:rPr>
          <w:spacing w:val="-3"/>
        </w:rPr>
        <w:t xml:space="preserve"> </w:t>
      </w:r>
      <w:r>
        <w:t>you</w:t>
      </w:r>
      <w:r>
        <w:rPr>
          <w:spacing w:val="-4"/>
        </w:rPr>
        <w:t xml:space="preserve"> </w:t>
      </w:r>
      <w:r>
        <w:t>from</w:t>
      </w:r>
      <w:r>
        <w:rPr>
          <w:spacing w:val="-4"/>
        </w:rPr>
        <w:t xml:space="preserve"> </w:t>
      </w:r>
      <w:r>
        <w:t>releasing your own information. It also does not stop you from getting copies of your own information.</w:t>
      </w:r>
    </w:p>
    <w:p w:rsidR="00B81533" w14:paraId="7DE8F3E2" w14:textId="77777777">
      <w:pPr>
        <w:pStyle w:val="BodyText"/>
      </w:pPr>
    </w:p>
    <w:p w:rsidR="00B81533" w14:paraId="7DE8F3E3" w14:textId="77777777">
      <w:pPr>
        <w:pStyle w:val="BodyText"/>
        <w:ind w:left="380" w:right="419"/>
      </w:pPr>
      <w:r>
        <w:t>The</w:t>
      </w:r>
      <w:r>
        <w:rPr>
          <w:spacing w:val="-3"/>
        </w:rPr>
        <w:t xml:space="preserve"> </w:t>
      </w:r>
      <w:r>
        <w:t>Certificate</w:t>
      </w:r>
      <w:r>
        <w:rPr>
          <w:spacing w:val="-3"/>
        </w:rPr>
        <w:t xml:space="preserve"> </w:t>
      </w:r>
      <w:r>
        <w:t>of</w:t>
      </w:r>
      <w:r>
        <w:rPr>
          <w:spacing w:val="-4"/>
        </w:rPr>
        <w:t xml:space="preserve"> </w:t>
      </w:r>
      <w:r>
        <w:t>Confidentiality</w:t>
      </w:r>
      <w:r>
        <w:rPr>
          <w:spacing w:val="-3"/>
        </w:rPr>
        <w:t xml:space="preserve"> </w:t>
      </w:r>
      <w:r>
        <w:t>will</w:t>
      </w:r>
      <w:r>
        <w:rPr>
          <w:spacing w:val="-3"/>
        </w:rPr>
        <w:t xml:space="preserve"> </w:t>
      </w:r>
      <w:r>
        <w:t>not</w:t>
      </w:r>
      <w:r>
        <w:rPr>
          <w:spacing w:val="-4"/>
        </w:rPr>
        <w:t xml:space="preserve"> </w:t>
      </w:r>
      <w:r>
        <w:t>be</w:t>
      </w:r>
      <w:r>
        <w:rPr>
          <w:spacing w:val="-3"/>
        </w:rPr>
        <w:t xml:space="preserve"> </w:t>
      </w:r>
      <w:r>
        <w:t>used</w:t>
      </w:r>
      <w:r>
        <w:rPr>
          <w:spacing w:val="-4"/>
        </w:rPr>
        <w:t xml:space="preserve"> </w:t>
      </w:r>
      <w:r>
        <w:t>to</w:t>
      </w:r>
      <w:r>
        <w:rPr>
          <w:spacing w:val="-3"/>
        </w:rPr>
        <w:t xml:space="preserve"> </w:t>
      </w:r>
      <w:r>
        <w:t>stop</w:t>
      </w:r>
      <w:r>
        <w:rPr>
          <w:spacing w:val="-3"/>
        </w:rPr>
        <w:t xml:space="preserve"> </w:t>
      </w:r>
      <w:r>
        <w:t>reporting</w:t>
      </w:r>
      <w:r>
        <w:rPr>
          <w:spacing w:val="-3"/>
        </w:rPr>
        <w:t xml:space="preserve"> </w:t>
      </w:r>
      <w:r>
        <w:t>as</w:t>
      </w:r>
      <w:r>
        <w:rPr>
          <w:spacing w:val="-3"/>
        </w:rPr>
        <w:t xml:space="preserve"> </w:t>
      </w:r>
      <w:r>
        <w:t>required</w:t>
      </w:r>
      <w:r>
        <w:rPr>
          <w:spacing w:val="-4"/>
        </w:rPr>
        <w:t xml:space="preserve"> </w:t>
      </w:r>
      <w:r>
        <w:t>by</w:t>
      </w:r>
      <w:r>
        <w:rPr>
          <w:spacing w:val="-3"/>
        </w:rPr>
        <w:t xml:space="preserve"> </w:t>
      </w:r>
      <w:r>
        <w:t>federal,</w:t>
      </w:r>
      <w:r>
        <w:rPr>
          <w:spacing w:val="-4"/>
        </w:rPr>
        <w:t xml:space="preserve"> </w:t>
      </w:r>
      <w:r>
        <w:t>state, or local law, such as instances of child abuse and neglect, or harm to self or others, and required communicable disease reporting.</w:t>
      </w:r>
    </w:p>
    <w:p w:rsidR="00B81533" w14:paraId="7DE8F3E4" w14:textId="77777777">
      <w:pPr>
        <w:pStyle w:val="BodyText"/>
      </w:pPr>
    </w:p>
    <w:p w:rsidR="00B81533" w14:paraId="7DE8F3E5" w14:textId="77777777">
      <w:pPr>
        <w:pStyle w:val="BodyText"/>
        <w:ind w:left="380" w:right="498"/>
      </w:pPr>
      <w:r>
        <w:t>The Certificate of Confidentiality will not be used to stop sharing your information for any purpose</w:t>
      </w:r>
      <w:r>
        <w:rPr>
          <w:spacing w:val="-2"/>
        </w:rPr>
        <w:t xml:space="preserve"> </w:t>
      </w:r>
      <w:r>
        <w:t>you</w:t>
      </w:r>
      <w:r>
        <w:rPr>
          <w:spacing w:val="-2"/>
        </w:rPr>
        <w:t xml:space="preserve"> </w:t>
      </w:r>
      <w:r>
        <w:t>have</w:t>
      </w:r>
      <w:r>
        <w:rPr>
          <w:spacing w:val="-3"/>
        </w:rPr>
        <w:t xml:space="preserve"> </w:t>
      </w:r>
      <w:r>
        <w:t>consented</w:t>
      </w:r>
      <w:r>
        <w:rPr>
          <w:spacing w:val="-3"/>
        </w:rPr>
        <w:t xml:space="preserve"> </w:t>
      </w:r>
      <w:r>
        <w:t>to</w:t>
      </w:r>
      <w:r>
        <w:rPr>
          <w:spacing w:val="-2"/>
        </w:rPr>
        <w:t xml:space="preserve"> </w:t>
      </w:r>
      <w:r>
        <w:t>in</w:t>
      </w:r>
      <w:r>
        <w:rPr>
          <w:spacing w:val="-2"/>
        </w:rPr>
        <w:t xml:space="preserve"> </w:t>
      </w:r>
      <w:r>
        <w:t>this</w:t>
      </w:r>
      <w:r>
        <w:rPr>
          <w:spacing w:val="-3"/>
        </w:rPr>
        <w:t xml:space="preserve"> </w:t>
      </w:r>
      <w:r>
        <w:t>informed</w:t>
      </w:r>
      <w:r>
        <w:rPr>
          <w:spacing w:val="-3"/>
        </w:rPr>
        <w:t xml:space="preserve"> </w:t>
      </w:r>
      <w:r>
        <w:t>consent</w:t>
      </w:r>
      <w:r>
        <w:rPr>
          <w:spacing w:val="-3"/>
        </w:rPr>
        <w:t xml:space="preserve"> </w:t>
      </w:r>
      <w:r>
        <w:t>document</w:t>
      </w:r>
      <w:r>
        <w:rPr>
          <w:spacing w:val="-2"/>
        </w:rPr>
        <w:t xml:space="preserve"> </w:t>
      </w:r>
      <w:r>
        <w:t>or</w:t>
      </w:r>
      <w:r>
        <w:rPr>
          <w:spacing w:val="-3"/>
        </w:rPr>
        <w:t xml:space="preserve"> </w:t>
      </w:r>
      <w:r>
        <w:t>in</w:t>
      </w:r>
      <w:r>
        <w:rPr>
          <w:spacing w:val="-3"/>
        </w:rPr>
        <w:t xml:space="preserve"> </w:t>
      </w:r>
      <w:r>
        <w:t>a</w:t>
      </w:r>
      <w:r>
        <w:rPr>
          <w:spacing w:val="-3"/>
        </w:rPr>
        <w:t xml:space="preserve"> </w:t>
      </w:r>
      <w:r>
        <w:t>HIPAA</w:t>
      </w:r>
      <w:r>
        <w:rPr>
          <w:spacing w:val="-3"/>
        </w:rPr>
        <w:t xml:space="preserve"> </w:t>
      </w:r>
      <w:r>
        <w:t>release</w:t>
      </w:r>
      <w:r>
        <w:rPr>
          <w:spacing w:val="-2"/>
        </w:rPr>
        <w:t xml:space="preserve"> </w:t>
      </w:r>
      <w:r>
        <w:t>form, such as research data in the medical record.</w:t>
      </w:r>
    </w:p>
    <w:p w:rsidR="00B81533" w14:paraId="7DE8F3E6" w14:textId="77777777">
      <w:pPr>
        <w:pStyle w:val="BodyText"/>
      </w:pPr>
    </w:p>
    <w:p w:rsidR="00B81533" w14:paraId="7DE8F3E7" w14:textId="77777777">
      <w:pPr>
        <w:pStyle w:val="Heading1"/>
        <w:rPr>
          <w:u w:val="none"/>
        </w:rPr>
      </w:pPr>
      <w:r>
        <w:t>What</w:t>
      </w:r>
      <w:r>
        <w:rPr>
          <w:spacing w:val="-2"/>
        </w:rPr>
        <w:t xml:space="preserve"> </w:t>
      </w:r>
      <w:r>
        <w:t>if</w:t>
      </w:r>
      <w:r>
        <w:rPr>
          <w:spacing w:val="-1"/>
        </w:rPr>
        <w:t xml:space="preserve"> </w:t>
      </w:r>
      <w:r>
        <w:t>you</w:t>
      </w:r>
      <w:r>
        <w:rPr>
          <w:spacing w:val="-2"/>
        </w:rPr>
        <w:t xml:space="preserve"> </w:t>
      </w:r>
      <w:r>
        <w:t>want</w:t>
      </w:r>
      <w:r>
        <w:rPr>
          <w:spacing w:val="-1"/>
        </w:rPr>
        <w:t xml:space="preserve"> </w:t>
      </w:r>
      <w:r>
        <w:t>to</w:t>
      </w:r>
      <w:r>
        <w:rPr>
          <w:spacing w:val="-3"/>
        </w:rPr>
        <w:t xml:space="preserve"> </w:t>
      </w:r>
      <w:r>
        <w:t>stop</w:t>
      </w:r>
      <w:r>
        <w:rPr>
          <w:spacing w:val="-2"/>
        </w:rPr>
        <w:t xml:space="preserve"> </w:t>
      </w:r>
      <w:r>
        <w:t>before</w:t>
      </w:r>
      <w:r>
        <w:rPr>
          <w:spacing w:val="-1"/>
        </w:rPr>
        <w:t xml:space="preserve"> </w:t>
      </w:r>
      <w:r>
        <w:t>your</w:t>
      </w:r>
      <w:r>
        <w:rPr>
          <w:spacing w:val="-2"/>
        </w:rPr>
        <w:t xml:space="preserve"> </w:t>
      </w:r>
      <w:r>
        <w:t>part</w:t>
      </w:r>
      <w:r>
        <w:rPr>
          <w:spacing w:val="-3"/>
        </w:rPr>
        <w:t xml:space="preserve"> </w:t>
      </w:r>
      <w:r>
        <w:t>in</w:t>
      </w:r>
      <w:r>
        <w:rPr>
          <w:spacing w:val="-1"/>
        </w:rPr>
        <w:t xml:space="preserve"> </w:t>
      </w:r>
      <w:r>
        <w:t>the</w:t>
      </w:r>
      <w:r>
        <w:rPr>
          <w:spacing w:val="-1"/>
        </w:rPr>
        <w:t xml:space="preserve"> </w:t>
      </w:r>
      <w:r>
        <w:t>study</w:t>
      </w:r>
      <w:r>
        <w:rPr>
          <w:spacing w:val="-2"/>
        </w:rPr>
        <w:t xml:space="preserve"> </w:t>
      </w:r>
      <w:r>
        <w:t>is</w:t>
      </w:r>
      <w:r>
        <w:rPr>
          <w:spacing w:val="-1"/>
        </w:rPr>
        <w:t xml:space="preserve"> </w:t>
      </w:r>
      <w:r>
        <w:rPr>
          <w:spacing w:val="-2"/>
        </w:rPr>
        <w:t>complete?</w:t>
      </w:r>
    </w:p>
    <w:p w:rsidR="00B81533" w14:paraId="7DE8F3E8" w14:textId="77777777">
      <w:pPr>
        <w:pStyle w:val="BodyText"/>
        <w:ind w:left="380" w:right="498"/>
      </w:pPr>
      <w:r>
        <w:t>You can withdraw from this study at any time, without penalty. The investigators also have the right to stop your participation at any time. This could be because you have failed to follow instructions, have undermined the right or privacy of another participant, or because the entire study</w:t>
      </w:r>
      <w:r>
        <w:rPr>
          <w:spacing w:val="-1"/>
        </w:rPr>
        <w:t xml:space="preserve"> </w:t>
      </w:r>
      <w:r>
        <w:t>has</w:t>
      </w:r>
      <w:r>
        <w:rPr>
          <w:spacing w:val="-2"/>
        </w:rPr>
        <w:t xml:space="preserve"> </w:t>
      </w:r>
      <w:r>
        <w:t>been</w:t>
      </w:r>
      <w:r>
        <w:rPr>
          <w:spacing w:val="-2"/>
        </w:rPr>
        <w:t xml:space="preserve"> </w:t>
      </w:r>
      <w:r>
        <w:t>stopped.</w:t>
      </w:r>
      <w:r>
        <w:rPr>
          <w:spacing w:val="-2"/>
        </w:rPr>
        <w:t xml:space="preserve"> </w:t>
      </w:r>
      <w:r>
        <w:t>If</w:t>
      </w:r>
      <w:r>
        <w:rPr>
          <w:spacing w:val="-2"/>
        </w:rPr>
        <w:t xml:space="preserve"> </w:t>
      </w:r>
      <w:r>
        <w:t>you</w:t>
      </w:r>
      <w:r>
        <w:rPr>
          <w:spacing w:val="-1"/>
        </w:rPr>
        <w:t xml:space="preserve"> </w:t>
      </w:r>
      <w:r>
        <w:t>withdraw</w:t>
      </w:r>
      <w:r>
        <w:rPr>
          <w:spacing w:val="-2"/>
        </w:rPr>
        <w:t xml:space="preserve"> </w:t>
      </w:r>
      <w:r>
        <w:t>or</w:t>
      </w:r>
      <w:r>
        <w:rPr>
          <w:spacing w:val="-2"/>
        </w:rPr>
        <w:t xml:space="preserve"> </w:t>
      </w:r>
      <w:r>
        <w:t>are</w:t>
      </w:r>
      <w:r>
        <w:rPr>
          <w:spacing w:val="-2"/>
        </w:rPr>
        <w:t xml:space="preserve"> </w:t>
      </w:r>
      <w:r>
        <w:t>withdrawn</w:t>
      </w:r>
      <w:r>
        <w:rPr>
          <w:spacing w:val="-1"/>
        </w:rPr>
        <w:t xml:space="preserve"> </w:t>
      </w:r>
      <w:r>
        <w:t>from</w:t>
      </w:r>
      <w:r>
        <w:rPr>
          <w:spacing w:val="-1"/>
        </w:rPr>
        <w:t xml:space="preserve"> </w:t>
      </w:r>
      <w:r>
        <w:t>this</w:t>
      </w:r>
      <w:r>
        <w:rPr>
          <w:spacing w:val="-2"/>
        </w:rPr>
        <w:t xml:space="preserve"> </w:t>
      </w:r>
      <w:r>
        <w:t>study,</w:t>
      </w:r>
      <w:r>
        <w:rPr>
          <w:spacing w:val="-2"/>
        </w:rPr>
        <w:t xml:space="preserve"> </w:t>
      </w:r>
      <w:r>
        <w:t>all</w:t>
      </w:r>
      <w:r>
        <w:rPr>
          <w:spacing w:val="-2"/>
        </w:rPr>
        <w:t xml:space="preserve"> </w:t>
      </w:r>
      <w:r>
        <w:t>data</w:t>
      </w:r>
      <w:r>
        <w:rPr>
          <w:spacing w:val="-2"/>
        </w:rPr>
        <w:t xml:space="preserve"> </w:t>
      </w:r>
      <w:r>
        <w:t>collected</w:t>
      </w:r>
      <w:r>
        <w:rPr>
          <w:spacing w:val="-1"/>
        </w:rPr>
        <w:t xml:space="preserve"> </w:t>
      </w:r>
      <w:r>
        <w:t>up until</w:t>
      </w:r>
      <w:r>
        <w:rPr>
          <w:spacing w:val="-3"/>
        </w:rPr>
        <w:t xml:space="preserve"> </w:t>
      </w:r>
      <w:r>
        <w:t>the</w:t>
      </w:r>
      <w:r>
        <w:rPr>
          <w:spacing w:val="-2"/>
        </w:rPr>
        <w:t xml:space="preserve"> </w:t>
      </w:r>
      <w:r>
        <w:t>point</w:t>
      </w:r>
      <w:r>
        <w:rPr>
          <w:spacing w:val="-3"/>
        </w:rPr>
        <w:t xml:space="preserve"> </w:t>
      </w:r>
      <w:r>
        <w:t>of</w:t>
      </w:r>
      <w:r>
        <w:rPr>
          <w:spacing w:val="-3"/>
        </w:rPr>
        <w:t xml:space="preserve"> </w:t>
      </w:r>
      <w:r>
        <w:t>withdrawal</w:t>
      </w:r>
      <w:r>
        <w:rPr>
          <w:spacing w:val="-3"/>
        </w:rPr>
        <w:t xml:space="preserve"> </w:t>
      </w:r>
      <w:r>
        <w:t>will</w:t>
      </w:r>
      <w:r>
        <w:rPr>
          <w:spacing w:val="-3"/>
        </w:rPr>
        <w:t xml:space="preserve"> </w:t>
      </w:r>
      <w:r>
        <w:t>be</w:t>
      </w:r>
      <w:r>
        <w:rPr>
          <w:spacing w:val="-3"/>
        </w:rPr>
        <w:t xml:space="preserve"> </w:t>
      </w:r>
      <w:r>
        <w:t>retained,</w:t>
      </w:r>
      <w:r>
        <w:rPr>
          <w:spacing w:val="-3"/>
        </w:rPr>
        <w:t xml:space="preserve"> </w:t>
      </w:r>
      <w:r>
        <w:t>however</w:t>
      </w:r>
      <w:r>
        <w:rPr>
          <w:spacing w:val="-3"/>
        </w:rPr>
        <w:t xml:space="preserve"> </w:t>
      </w:r>
      <w:r>
        <w:t>no</w:t>
      </w:r>
      <w:r>
        <w:rPr>
          <w:spacing w:val="-3"/>
        </w:rPr>
        <w:t xml:space="preserve"> </w:t>
      </w:r>
      <w:r>
        <w:t>additional</w:t>
      </w:r>
      <w:r>
        <w:rPr>
          <w:spacing w:val="-3"/>
        </w:rPr>
        <w:t xml:space="preserve"> </w:t>
      </w:r>
      <w:r>
        <w:t>information</w:t>
      </w:r>
      <w:r>
        <w:rPr>
          <w:spacing w:val="-3"/>
        </w:rPr>
        <w:t xml:space="preserve"> </w:t>
      </w:r>
      <w:r>
        <w:t>will</w:t>
      </w:r>
      <w:r>
        <w:rPr>
          <w:spacing w:val="-3"/>
        </w:rPr>
        <w:t xml:space="preserve"> </w:t>
      </w:r>
      <w:r>
        <w:t>be</w:t>
      </w:r>
      <w:r>
        <w:rPr>
          <w:spacing w:val="-3"/>
        </w:rPr>
        <w:t xml:space="preserve"> </w:t>
      </w:r>
      <w:r>
        <w:t xml:space="preserve">collected unless you provide additional written permission for further data collection at the time of your </w:t>
      </w:r>
      <w:r>
        <w:rPr>
          <w:spacing w:val="-2"/>
        </w:rPr>
        <w:t>withdrawal.</w:t>
      </w:r>
    </w:p>
    <w:p w:rsidR="00B81533" w14:paraId="7DE8F3E9" w14:textId="77777777">
      <w:pPr>
        <w:pStyle w:val="BodyText"/>
      </w:pPr>
    </w:p>
    <w:p w:rsidR="00B81533" w14:paraId="7DE8F3EA" w14:textId="77777777">
      <w:pPr>
        <w:pStyle w:val="Heading1"/>
        <w:rPr>
          <w:u w:val="none"/>
        </w:rPr>
      </w:pPr>
      <w:r>
        <w:t>Will</w:t>
      </w:r>
      <w:r>
        <w:rPr>
          <w:spacing w:val="-3"/>
        </w:rPr>
        <w:t xml:space="preserve"> </w:t>
      </w:r>
      <w:r>
        <w:t>you</w:t>
      </w:r>
      <w:r>
        <w:rPr>
          <w:spacing w:val="-2"/>
        </w:rPr>
        <w:t xml:space="preserve"> </w:t>
      </w:r>
      <w:r>
        <w:t>receive</w:t>
      </w:r>
      <w:r>
        <w:rPr>
          <w:spacing w:val="-2"/>
        </w:rPr>
        <w:t xml:space="preserve"> </w:t>
      </w:r>
      <w:r>
        <w:t>anything</w:t>
      </w:r>
      <w:r>
        <w:rPr>
          <w:spacing w:val="-1"/>
        </w:rPr>
        <w:t xml:space="preserve"> </w:t>
      </w:r>
      <w:r>
        <w:t>for</w:t>
      </w:r>
      <w:r>
        <w:rPr>
          <w:spacing w:val="-2"/>
        </w:rPr>
        <w:t xml:space="preserve"> </w:t>
      </w:r>
      <w:r>
        <w:t>being</w:t>
      </w:r>
      <w:r>
        <w:rPr>
          <w:spacing w:val="-1"/>
        </w:rPr>
        <w:t xml:space="preserve"> </w:t>
      </w:r>
      <w:r>
        <w:t>in</w:t>
      </w:r>
      <w:r>
        <w:rPr>
          <w:spacing w:val="-3"/>
        </w:rPr>
        <w:t xml:space="preserve"> </w:t>
      </w:r>
      <w:r>
        <w:t>this</w:t>
      </w:r>
      <w:r>
        <w:rPr>
          <w:spacing w:val="-1"/>
        </w:rPr>
        <w:t xml:space="preserve"> </w:t>
      </w:r>
      <w:r>
        <w:rPr>
          <w:spacing w:val="-2"/>
        </w:rPr>
        <w:t>study?</w:t>
      </w:r>
    </w:p>
    <w:p w:rsidR="00B81533" w14:paraId="7DE8F3EB" w14:textId="77777777">
      <w:pPr>
        <w:pStyle w:val="BodyText"/>
        <w:ind w:left="380"/>
      </w:pPr>
      <w:r>
        <w:t>You</w:t>
      </w:r>
      <w:r>
        <w:rPr>
          <w:spacing w:val="-4"/>
        </w:rPr>
        <w:t xml:space="preserve"> </w:t>
      </w:r>
      <w:r>
        <w:t>will</w:t>
      </w:r>
      <w:r>
        <w:rPr>
          <w:spacing w:val="-3"/>
        </w:rPr>
        <w:t xml:space="preserve"> </w:t>
      </w:r>
      <w:r>
        <w:t>receive</w:t>
      </w:r>
      <w:r>
        <w:rPr>
          <w:spacing w:val="-2"/>
        </w:rPr>
        <w:t xml:space="preserve"> </w:t>
      </w:r>
      <w:r>
        <w:t>the</w:t>
      </w:r>
      <w:r>
        <w:rPr>
          <w:spacing w:val="-1"/>
        </w:rPr>
        <w:t xml:space="preserve"> </w:t>
      </w:r>
      <w:r>
        <w:t>following</w:t>
      </w:r>
      <w:r>
        <w:rPr>
          <w:spacing w:val="-3"/>
        </w:rPr>
        <w:t xml:space="preserve"> </w:t>
      </w:r>
      <w:r>
        <w:t>compensation</w:t>
      </w:r>
      <w:r>
        <w:rPr>
          <w:spacing w:val="-2"/>
        </w:rPr>
        <w:t xml:space="preserve"> </w:t>
      </w:r>
      <w:r>
        <w:t>for</w:t>
      </w:r>
      <w:r>
        <w:rPr>
          <w:spacing w:val="-1"/>
        </w:rPr>
        <w:t xml:space="preserve"> </w:t>
      </w:r>
      <w:r>
        <w:t>completing</w:t>
      </w:r>
      <w:r>
        <w:rPr>
          <w:spacing w:val="-2"/>
        </w:rPr>
        <w:t xml:space="preserve"> </w:t>
      </w:r>
      <w:r>
        <w:t>each</w:t>
      </w:r>
      <w:r>
        <w:rPr>
          <w:spacing w:val="-3"/>
        </w:rPr>
        <w:t xml:space="preserve"> </w:t>
      </w:r>
      <w:r>
        <w:t>study</w:t>
      </w:r>
      <w:r>
        <w:rPr>
          <w:spacing w:val="-2"/>
        </w:rPr>
        <w:t xml:space="preserve"> </w:t>
      </w:r>
      <w:r>
        <w:t>activity</w:t>
      </w:r>
      <w:r>
        <w:rPr>
          <w:spacing w:val="-3"/>
        </w:rPr>
        <w:t xml:space="preserve"> </w:t>
      </w:r>
      <w:r>
        <w:t>listed</w:t>
      </w:r>
      <w:r>
        <w:rPr>
          <w:spacing w:val="-2"/>
        </w:rPr>
        <w:t xml:space="preserve"> below.</w:t>
      </w:r>
    </w:p>
    <w:p w:rsidR="00B81533" w14:paraId="7DE8F3EC" w14:textId="77777777">
      <w:pPr>
        <w:pStyle w:val="BodyText"/>
      </w:pPr>
    </w:p>
    <w:p w:rsidR="00B81533" w14:paraId="7DE8F3ED" w14:textId="77777777">
      <w:pPr>
        <w:pStyle w:val="BodyText"/>
        <w:ind w:left="380"/>
      </w:pPr>
      <w:r>
        <w:rPr>
          <w:u w:val="single"/>
        </w:rPr>
        <w:t>Surveys</w:t>
      </w:r>
      <w:r>
        <w:rPr>
          <w:spacing w:val="-1"/>
          <w:u w:val="single"/>
        </w:rPr>
        <w:t xml:space="preserve"> </w:t>
      </w:r>
      <w:r>
        <w:rPr>
          <w:u w:val="single"/>
        </w:rPr>
        <w:t>and</w:t>
      </w:r>
      <w:r>
        <w:rPr>
          <w:spacing w:val="-2"/>
          <w:u w:val="single"/>
        </w:rPr>
        <w:t xml:space="preserve"> </w:t>
      </w:r>
      <w:r>
        <w:rPr>
          <w:u w:val="single"/>
        </w:rPr>
        <w:t>app</w:t>
      </w:r>
      <w:r>
        <w:rPr>
          <w:spacing w:val="-1"/>
          <w:u w:val="single"/>
        </w:rPr>
        <w:t xml:space="preserve"> </w:t>
      </w:r>
      <w:r>
        <w:rPr>
          <w:spacing w:val="-2"/>
          <w:u w:val="single"/>
        </w:rPr>
        <w:t>download</w:t>
      </w:r>
      <w:r>
        <w:rPr>
          <w:spacing w:val="-2"/>
        </w:rPr>
        <w:t>:</w:t>
      </w:r>
    </w:p>
    <w:p w:rsidR="00B81533" w14:paraId="7DE8F3EE" w14:textId="77777777">
      <w:pPr>
        <w:pStyle w:val="ListParagraph"/>
        <w:numPr>
          <w:ilvl w:val="0"/>
          <w:numId w:val="2"/>
        </w:numPr>
        <w:tabs>
          <w:tab w:val="left" w:pos="1100"/>
          <w:tab w:val="left" w:pos="1101"/>
        </w:tabs>
        <w:spacing w:before="0"/>
      </w:pPr>
      <w:r>
        <w:t>$50</w:t>
      </w:r>
      <w:r>
        <w:rPr>
          <w:spacing w:val="-3"/>
        </w:rPr>
        <w:t xml:space="preserve"> </w:t>
      </w:r>
      <w:r>
        <w:t>for</w:t>
      </w:r>
      <w:r>
        <w:rPr>
          <w:spacing w:val="-3"/>
        </w:rPr>
        <w:t xml:space="preserve"> </w:t>
      </w:r>
      <w:r>
        <w:t>baseline</w:t>
      </w:r>
      <w:r>
        <w:rPr>
          <w:spacing w:val="-2"/>
        </w:rPr>
        <w:t xml:space="preserve"> </w:t>
      </w:r>
      <w:r>
        <w:t>survey</w:t>
      </w:r>
      <w:r>
        <w:rPr>
          <w:spacing w:val="-3"/>
        </w:rPr>
        <w:t xml:space="preserve"> </w:t>
      </w:r>
      <w:r>
        <w:t>and</w:t>
      </w:r>
      <w:r>
        <w:rPr>
          <w:spacing w:val="-3"/>
        </w:rPr>
        <w:t xml:space="preserve"> </w:t>
      </w:r>
      <w:r>
        <w:t>app</w:t>
      </w:r>
      <w:r>
        <w:rPr>
          <w:spacing w:val="-2"/>
        </w:rPr>
        <w:t xml:space="preserve"> download</w:t>
      </w:r>
    </w:p>
    <w:p w:rsidR="00B81533" w14:paraId="7DE8F3EF" w14:textId="77777777">
      <w:pPr>
        <w:pStyle w:val="ListParagraph"/>
        <w:numPr>
          <w:ilvl w:val="0"/>
          <w:numId w:val="2"/>
        </w:numPr>
        <w:tabs>
          <w:tab w:val="left" w:pos="1100"/>
          <w:tab w:val="left" w:pos="1101"/>
        </w:tabs>
      </w:pPr>
      <w:r>
        <w:t>$25</w:t>
      </w:r>
      <w:r>
        <w:rPr>
          <w:spacing w:val="-3"/>
        </w:rPr>
        <w:t xml:space="preserve"> </w:t>
      </w:r>
      <w:r>
        <w:t>for</w:t>
      </w:r>
      <w:r>
        <w:rPr>
          <w:spacing w:val="-2"/>
        </w:rPr>
        <w:t xml:space="preserve"> </w:t>
      </w:r>
      <w:r>
        <w:t>3-month</w:t>
      </w:r>
      <w:r>
        <w:rPr>
          <w:spacing w:val="-3"/>
        </w:rPr>
        <w:t xml:space="preserve"> </w:t>
      </w:r>
      <w:r>
        <w:t>follow-up</w:t>
      </w:r>
      <w:r>
        <w:rPr>
          <w:spacing w:val="-2"/>
        </w:rPr>
        <w:t xml:space="preserve"> survey</w:t>
      </w:r>
    </w:p>
    <w:p w:rsidR="00B81533" w14:paraId="7DE8F3F0" w14:textId="77777777">
      <w:pPr>
        <w:pStyle w:val="ListParagraph"/>
        <w:numPr>
          <w:ilvl w:val="0"/>
          <w:numId w:val="2"/>
        </w:numPr>
        <w:tabs>
          <w:tab w:val="left" w:pos="1100"/>
          <w:tab w:val="left" w:pos="1101"/>
        </w:tabs>
      </w:pPr>
      <w:r>
        <w:t>$50</w:t>
      </w:r>
      <w:r>
        <w:rPr>
          <w:spacing w:val="-3"/>
        </w:rPr>
        <w:t xml:space="preserve"> </w:t>
      </w:r>
      <w:r>
        <w:t>for</w:t>
      </w:r>
      <w:r>
        <w:rPr>
          <w:spacing w:val="-2"/>
        </w:rPr>
        <w:t xml:space="preserve"> </w:t>
      </w:r>
      <w:r>
        <w:t>6-month</w:t>
      </w:r>
      <w:r>
        <w:rPr>
          <w:spacing w:val="-3"/>
        </w:rPr>
        <w:t xml:space="preserve"> </w:t>
      </w:r>
      <w:r>
        <w:t>follow-up</w:t>
      </w:r>
      <w:r>
        <w:rPr>
          <w:spacing w:val="-2"/>
        </w:rPr>
        <w:t xml:space="preserve"> survey</w:t>
      </w:r>
    </w:p>
    <w:p w:rsidR="00B81533" w14:paraId="7DE8F3F1" w14:textId="77777777">
      <w:pPr>
        <w:pStyle w:val="ListParagraph"/>
        <w:numPr>
          <w:ilvl w:val="0"/>
          <w:numId w:val="2"/>
        </w:numPr>
        <w:tabs>
          <w:tab w:val="left" w:pos="1100"/>
          <w:tab w:val="left" w:pos="1101"/>
        </w:tabs>
        <w:spacing w:before="31"/>
      </w:pPr>
      <w:r>
        <w:t>$25</w:t>
      </w:r>
      <w:r>
        <w:rPr>
          <w:spacing w:val="-3"/>
        </w:rPr>
        <w:t xml:space="preserve"> </w:t>
      </w:r>
      <w:r>
        <w:t>for</w:t>
      </w:r>
      <w:r>
        <w:rPr>
          <w:spacing w:val="-2"/>
        </w:rPr>
        <w:t xml:space="preserve"> </w:t>
      </w:r>
      <w:r>
        <w:t>9-month</w:t>
      </w:r>
      <w:r>
        <w:rPr>
          <w:spacing w:val="-3"/>
        </w:rPr>
        <w:t xml:space="preserve"> </w:t>
      </w:r>
      <w:r>
        <w:t>follow-up</w:t>
      </w:r>
      <w:r>
        <w:rPr>
          <w:spacing w:val="-2"/>
        </w:rPr>
        <w:t xml:space="preserve"> survey</w:t>
      </w:r>
    </w:p>
    <w:p w:rsidR="00B81533" w14:paraId="7DE8F3F2" w14:textId="77777777">
      <w:pPr>
        <w:pStyle w:val="ListParagraph"/>
        <w:numPr>
          <w:ilvl w:val="0"/>
          <w:numId w:val="2"/>
        </w:numPr>
        <w:tabs>
          <w:tab w:val="left" w:pos="1100"/>
          <w:tab w:val="left" w:pos="1101"/>
        </w:tabs>
      </w:pPr>
      <w:r>
        <w:t>$50</w:t>
      </w:r>
      <w:r>
        <w:rPr>
          <w:spacing w:val="-4"/>
        </w:rPr>
        <w:t xml:space="preserve"> </w:t>
      </w:r>
      <w:r>
        <w:t>for</w:t>
      </w:r>
      <w:r>
        <w:rPr>
          <w:spacing w:val="-4"/>
        </w:rPr>
        <w:t xml:space="preserve"> </w:t>
      </w:r>
      <w:r>
        <w:t>12-month</w:t>
      </w:r>
      <w:r>
        <w:rPr>
          <w:spacing w:val="-4"/>
        </w:rPr>
        <w:t xml:space="preserve"> </w:t>
      </w:r>
      <w:r>
        <w:t>follow-up</w:t>
      </w:r>
      <w:r>
        <w:rPr>
          <w:spacing w:val="-3"/>
        </w:rPr>
        <w:t xml:space="preserve"> </w:t>
      </w:r>
      <w:r>
        <w:rPr>
          <w:spacing w:val="-2"/>
        </w:rPr>
        <w:t>survey</w:t>
      </w:r>
    </w:p>
    <w:p w:rsidR="00B81533" w14:paraId="7DE8F3F3" w14:textId="77777777">
      <w:pPr>
        <w:pStyle w:val="ListParagraph"/>
        <w:numPr>
          <w:ilvl w:val="0"/>
          <w:numId w:val="2"/>
        </w:numPr>
        <w:tabs>
          <w:tab w:val="left" w:pos="1100"/>
          <w:tab w:val="left" w:pos="1101"/>
        </w:tabs>
      </w:pPr>
      <w:r>
        <w:t>$25</w:t>
      </w:r>
      <w:r>
        <w:rPr>
          <w:spacing w:val="-4"/>
        </w:rPr>
        <w:t xml:space="preserve"> </w:t>
      </w:r>
      <w:r>
        <w:t>for</w:t>
      </w:r>
      <w:r>
        <w:rPr>
          <w:spacing w:val="-4"/>
        </w:rPr>
        <w:t xml:space="preserve"> </w:t>
      </w:r>
      <w:r>
        <w:t>15-month</w:t>
      </w:r>
      <w:r>
        <w:rPr>
          <w:spacing w:val="-4"/>
        </w:rPr>
        <w:t xml:space="preserve"> </w:t>
      </w:r>
      <w:r>
        <w:t>follow-up</w:t>
      </w:r>
      <w:r>
        <w:rPr>
          <w:spacing w:val="-3"/>
        </w:rPr>
        <w:t xml:space="preserve"> </w:t>
      </w:r>
      <w:r>
        <w:rPr>
          <w:spacing w:val="-2"/>
        </w:rPr>
        <w:t>survey</w:t>
      </w:r>
    </w:p>
    <w:p w:rsidR="00B81533" w14:paraId="7DE8F3F4" w14:textId="77777777">
      <w:pPr>
        <w:pStyle w:val="ListParagraph"/>
        <w:numPr>
          <w:ilvl w:val="0"/>
          <w:numId w:val="2"/>
        </w:numPr>
        <w:tabs>
          <w:tab w:val="left" w:pos="1100"/>
          <w:tab w:val="left" w:pos="1101"/>
        </w:tabs>
      </w:pPr>
      <w:r>
        <w:t>$50</w:t>
      </w:r>
      <w:r>
        <w:rPr>
          <w:spacing w:val="-4"/>
        </w:rPr>
        <w:t xml:space="preserve"> </w:t>
      </w:r>
      <w:r>
        <w:t>for</w:t>
      </w:r>
      <w:r>
        <w:rPr>
          <w:spacing w:val="-4"/>
        </w:rPr>
        <w:t xml:space="preserve"> </w:t>
      </w:r>
      <w:r>
        <w:t>18-month</w:t>
      </w:r>
      <w:r>
        <w:rPr>
          <w:spacing w:val="-4"/>
        </w:rPr>
        <w:t xml:space="preserve"> </w:t>
      </w:r>
      <w:r>
        <w:t>follow-up</w:t>
      </w:r>
      <w:r>
        <w:rPr>
          <w:spacing w:val="-3"/>
        </w:rPr>
        <w:t xml:space="preserve"> </w:t>
      </w:r>
      <w:r>
        <w:rPr>
          <w:spacing w:val="-2"/>
        </w:rPr>
        <w:t>survey</w:t>
      </w:r>
    </w:p>
    <w:p w:rsidR="006800AE" w14:paraId="34D0CB3A" w14:textId="35CAA77E">
      <w:pPr>
        <w:pStyle w:val="BodyText"/>
        <w:spacing w:before="232"/>
        <w:ind w:left="380" w:right="420"/>
      </w:pPr>
      <w:r w:rsidRPr="006800AE">
        <w:t>In addition to completing surveys and downloading the app, you will receive an additional $50 for attending a virtual study onboarding visit.</w:t>
      </w:r>
    </w:p>
    <w:p w:rsidR="00B81533" w14:paraId="7DE8F3F5" w14:textId="40ADDCF7">
      <w:pPr>
        <w:pStyle w:val="BodyText"/>
        <w:spacing w:before="232"/>
        <w:ind w:left="380" w:right="420"/>
      </w:pPr>
      <w:r>
        <w:t>You will receive $</w:t>
      </w:r>
      <w:r w:rsidR="00AB0A49">
        <w:t>25</w:t>
      </w:r>
      <w:r>
        <w:t>0 total for completing app download</w:t>
      </w:r>
      <w:r w:rsidR="00570F06">
        <w:t xml:space="preserve">, </w:t>
      </w:r>
      <w:r>
        <w:t>5 surveys</w:t>
      </w:r>
      <w:r w:rsidR="00570F06">
        <w:t>, and onboarding visit</w:t>
      </w:r>
      <w:r>
        <w:t>. If you remain in the study</w:t>
      </w:r>
      <w:r>
        <w:rPr>
          <w:spacing w:val="-3"/>
        </w:rPr>
        <w:t xml:space="preserve"> </w:t>
      </w:r>
      <w:r>
        <w:t>after</w:t>
      </w:r>
      <w:r>
        <w:rPr>
          <w:spacing w:val="-4"/>
        </w:rPr>
        <w:t xml:space="preserve"> </w:t>
      </w:r>
      <w:r>
        <w:t>12</w:t>
      </w:r>
      <w:r>
        <w:rPr>
          <w:spacing w:val="-4"/>
        </w:rPr>
        <w:t xml:space="preserve"> </w:t>
      </w:r>
      <w:r>
        <w:t>months,</w:t>
      </w:r>
      <w:r>
        <w:rPr>
          <w:spacing w:val="-3"/>
        </w:rPr>
        <w:t xml:space="preserve"> </w:t>
      </w:r>
      <w:r>
        <w:t>you</w:t>
      </w:r>
      <w:r>
        <w:rPr>
          <w:spacing w:val="-3"/>
        </w:rPr>
        <w:t xml:space="preserve"> </w:t>
      </w:r>
      <w:r>
        <w:t>may</w:t>
      </w:r>
      <w:r>
        <w:rPr>
          <w:spacing w:val="-3"/>
        </w:rPr>
        <w:t xml:space="preserve"> </w:t>
      </w:r>
      <w:r>
        <w:t>receive</w:t>
      </w:r>
      <w:r>
        <w:rPr>
          <w:spacing w:val="-3"/>
        </w:rPr>
        <w:t xml:space="preserve"> </w:t>
      </w:r>
      <w:r>
        <w:t>an</w:t>
      </w:r>
      <w:r>
        <w:rPr>
          <w:spacing w:val="-4"/>
        </w:rPr>
        <w:t xml:space="preserve"> </w:t>
      </w:r>
      <w:r>
        <w:t>additional</w:t>
      </w:r>
      <w:r>
        <w:rPr>
          <w:spacing w:val="-4"/>
        </w:rPr>
        <w:t xml:space="preserve"> </w:t>
      </w:r>
      <w:r>
        <w:t>$75</w:t>
      </w:r>
      <w:r>
        <w:rPr>
          <w:spacing w:val="-4"/>
        </w:rPr>
        <w:t xml:space="preserve"> </w:t>
      </w:r>
      <w:r>
        <w:t>total</w:t>
      </w:r>
      <w:r>
        <w:rPr>
          <w:spacing w:val="-3"/>
        </w:rPr>
        <w:t xml:space="preserve"> </w:t>
      </w:r>
      <w:r>
        <w:t>for</w:t>
      </w:r>
      <w:r>
        <w:rPr>
          <w:spacing w:val="-3"/>
        </w:rPr>
        <w:t xml:space="preserve"> </w:t>
      </w:r>
      <w:r>
        <w:t>completing</w:t>
      </w:r>
      <w:r>
        <w:rPr>
          <w:spacing w:val="-3"/>
        </w:rPr>
        <w:t xml:space="preserve"> </w:t>
      </w:r>
      <w:r>
        <w:t>the</w:t>
      </w:r>
      <w:r>
        <w:rPr>
          <w:spacing w:val="-3"/>
        </w:rPr>
        <w:t xml:space="preserve"> </w:t>
      </w:r>
      <w:r>
        <w:t>two</w:t>
      </w:r>
      <w:r>
        <w:rPr>
          <w:spacing w:val="-3"/>
        </w:rPr>
        <w:t xml:space="preserve"> </w:t>
      </w:r>
      <w:r>
        <w:t xml:space="preserve">additional surveys </w:t>
      </w:r>
      <w:r>
        <w:t>at</w:t>
      </w:r>
      <w:r>
        <w:t xml:space="preserve"> 15 and 18months.</w:t>
      </w:r>
    </w:p>
    <w:p w:rsidR="00B81533" w14:paraId="7DE8F3F6" w14:textId="77777777">
      <w:pPr>
        <w:pStyle w:val="BodyText"/>
      </w:pPr>
    </w:p>
    <w:p w:rsidR="00B81533" w14:paraId="7DE8F3F7" w14:textId="77777777">
      <w:pPr>
        <w:pStyle w:val="BodyText"/>
        <w:ind w:left="380"/>
        <w:jc w:val="both"/>
      </w:pPr>
      <w:r>
        <w:rPr>
          <w:u w:val="single"/>
        </w:rPr>
        <w:t>Returning</w:t>
      </w:r>
      <w:r>
        <w:rPr>
          <w:spacing w:val="-5"/>
          <w:u w:val="single"/>
        </w:rPr>
        <w:t xml:space="preserve"> </w:t>
      </w:r>
      <w:r>
        <w:rPr>
          <w:u w:val="single"/>
        </w:rPr>
        <w:t>self-collected</w:t>
      </w:r>
      <w:r>
        <w:rPr>
          <w:spacing w:val="-5"/>
          <w:u w:val="single"/>
        </w:rPr>
        <w:t xml:space="preserve"> </w:t>
      </w:r>
      <w:r>
        <w:rPr>
          <w:u w:val="single"/>
        </w:rPr>
        <w:t>blood</w:t>
      </w:r>
      <w:r>
        <w:rPr>
          <w:spacing w:val="-4"/>
          <w:u w:val="single"/>
        </w:rPr>
        <w:t xml:space="preserve"> </w:t>
      </w:r>
      <w:r>
        <w:rPr>
          <w:spacing w:val="-2"/>
          <w:u w:val="single"/>
        </w:rPr>
        <w:t>specimens</w:t>
      </w:r>
      <w:r>
        <w:rPr>
          <w:spacing w:val="-2"/>
        </w:rPr>
        <w:t>:</w:t>
      </w:r>
    </w:p>
    <w:p w:rsidR="00B81533" w14:paraId="7DE8F3F8" w14:textId="77777777">
      <w:pPr>
        <w:pStyle w:val="BodyText"/>
        <w:ind w:left="380" w:right="377"/>
        <w:jc w:val="both"/>
      </w:pPr>
      <w:r>
        <w:t>You will be asked at least three times (at baseline, 6, and 12 months after enrollment) and up to four</w:t>
      </w:r>
      <w:r>
        <w:rPr>
          <w:spacing w:val="-3"/>
        </w:rPr>
        <w:t xml:space="preserve"> </w:t>
      </w:r>
      <w:r>
        <w:t>times</w:t>
      </w:r>
      <w:r>
        <w:rPr>
          <w:spacing w:val="-3"/>
        </w:rPr>
        <w:t xml:space="preserve"> </w:t>
      </w:r>
      <w:r>
        <w:t>(18</w:t>
      </w:r>
      <w:r>
        <w:rPr>
          <w:spacing w:val="-3"/>
        </w:rPr>
        <w:t xml:space="preserve"> </w:t>
      </w:r>
      <w:r>
        <w:t>months</w:t>
      </w:r>
      <w:r>
        <w:rPr>
          <w:spacing w:val="-3"/>
        </w:rPr>
        <w:t xml:space="preserve"> </w:t>
      </w:r>
      <w:r>
        <w:t>after</w:t>
      </w:r>
      <w:r>
        <w:rPr>
          <w:spacing w:val="-3"/>
        </w:rPr>
        <w:t xml:space="preserve"> </w:t>
      </w:r>
      <w:r>
        <w:t>enrollment)</w:t>
      </w:r>
      <w:r>
        <w:rPr>
          <w:spacing w:val="-3"/>
        </w:rPr>
        <w:t xml:space="preserve"> </w:t>
      </w:r>
      <w:r>
        <w:t>to</w:t>
      </w:r>
      <w:r>
        <w:rPr>
          <w:spacing w:val="-3"/>
        </w:rPr>
        <w:t xml:space="preserve"> </w:t>
      </w:r>
      <w:r>
        <w:t>self-collect</w:t>
      </w:r>
      <w:r>
        <w:rPr>
          <w:spacing w:val="-3"/>
        </w:rPr>
        <w:t xml:space="preserve"> </w:t>
      </w:r>
      <w:r>
        <w:t>blood</w:t>
      </w:r>
      <w:r>
        <w:rPr>
          <w:spacing w:val="-3"/>
        </w:rPr>
        <w:t xml:space="preserve"> </w:t>
      </w:r>
      <w:r>
        <w:t>specimens</w:t>
      </w:r>
      <w:r>
        <w:rPr>
          <w:spacing w:val="-3"/>
        </w:rPr>
        <w:t xml:space="preserve"> </w:t>
      </w:r>
      <w:r>
        <w:t>via</w:t>
      </w:r>
      <w:r>
        <w:rPr>
          <w:spacing w:val="-3"/>
        </w:rPr>
        <w:t xml:space="preserve"> </w:t>
      </w:r>
      <w:r>
        <w:t>finger</w:t>
      </w:r>
      <w:r>
        <w:rPr>
          <w:spacing w:val="-3"/>
        </w:rPr>
        <w:t xml:space="preserve"> </w:t>
      </w:r>
      <w:r>
        <w:t>prick</w:t>
      </w:r>
      <w:r>
        <w:rPr>
          <w:spacing w:val="-3"/>
        </w:rPr>
        <w:t xml:space="preserve"> </w:t>
      </w:r>
      <w:r>
        <w:t>(using</w:t>
      </w:r>
      <w:r>
        <w:rPr>
          <w:spacing w:val="-3"/>
        </w:rPr>
        <w:t xml:space="preserve"> </w:t>
      </w:r>
      <w:r>
        <w:t>the dried</w:t>
      </w:r>
      <w:r>
        <w:rPr>
          <w:spacing w:val="5"/>
        </w:rPr>
        <w:t xml:space="preserve"> </w:t>
      </w:r>
      <w:r>
        <w:t>blood</w:t>
      </w:r>
      <w:r>
        <w:rPr>
          <w:spacing w:val="7"/>
        </w:rPr>
        <w:t xml:space="preserve"> </w:t>
      </w:r>
      <w:r>
        <w:t>spot</w:t>
      </w:r>
      <w:r>
        <w:rPr>
          <w:spacing w:val="7"/>
        </w:rPr>
        <w:t xml:space="preserve"> </w:t>
      </w:r>
      <w:r>
        <w:t>or</w:t>
      </w:r>
      <w:r>
        <w:rPr>
          <w:spacing w:val="8"/>
        </w:rPr>
        <w:t xml:space="preserve"> </w:t>
      </w:r>
      <w:r>
        <w:t>similar</w:t>
      </w:r>
      <w:r>
        <w:rPr>
          <w:spacing w:val="7"/>
        </w:rPr>
        <w:t xml:space="preserve"> </w:t>
      </w:r>
      <w:r>
        <w:t>method)</w:t>
      </w:r>
      <w:r>
        <w:rPr>
          <w:spacing w:val="7"/>
        </w:rPr>
        <w:t xml:space="preserve"> </w:t>
      </w:r>
      <w:r>
        <w:t>and</w:t>
      </w:r>
      <w:r>
        <w:rPr>
          <w:spacing w:val="7"/>
        </w:rPr>
        <w:t xml:space="preserve"> </w:t>
      </w:r>
      <w:r>
        <w:t>mail</w:t>
      </w:r>
      <w:r>
        <w:rPr>
          <w:spacing w:val="8"/>
        </w:rPr>
        <w:t xml:space="preserve"> </w:t>
      </w:r>
      <w:r>
        <w:t>your</w:t>
      </w:r>
      <w:r>
        <w:rPr>
          <w:spacing w:val="7"/>
        </w:rPr>
        <w:t xml:space="preserve"> </w:t>
      </w:r>
      <w:r>
        <w:t>specimen</w:t>
      </w:r>
      <w:r>
        <w:rPr>
          <w:spacing w:val="7"/>
        </w:rPr>
        <w:t xml:space="preserve"> </w:t>
      </w:r>
      <w:r>
        <w:t>to</w:t>
      </w:r>
      <w:r>
        <w:rPr>
          <w:spacing w:val="7"/>
        </w:rPr>
        <w:t xml:space="preserve"> </w:t>
      </w:r>
      <w:r>
        <w:t>the</w:t>
      </w:r>
      <w:r>
        <w:rPr>
          <w:spacing w:val="8"/>
        </w:rPr>
        <w:t xml:space="preserve"> </w:t>
      </w:r>
      <w:r>
        <w:t>research</w:t>
      </w:r>
      <w:r>
        <w:rPr>
          <w:spacing w:val="7"/>
        </w:rPr>
        <w:t xml:space="preserve"> </w:t>
      </w:r>
      <w:r>
        <w:t>team</w:t>
      </w:r>
      <w:r>
        <w:rPr>
          <w:spacing w:val="7"/>
        </w:rPr>
        <w:t xml:space="preserve"> </w:t>
      </w:r>
      <w:r>
        <w:t>or</w:t>
      </w:r>
      <w:r>
        <w:rPr>
          <w:spacing w:val="7"/>
        </w:rPr>
        <w:t xml:space="preserve"> </w:t>
      </w:r>
      <w:r>
        <w:t>a</w:t>
      </w:r>
      <w:r>
        <w:rPr>
          <w:spacing w:val="8"/>
        </w:rPr>
        <w:t xml:space="preserve"> </w:t>
      </w:r>
      <w:r>
        <w:rPr>
          <w:spacing w:val="-2"/>
        </w:rPr>
        <w:t>specified</w:t>
      </w:r>
    </w:p>
    <w:p w:rsidR="00B81533" w14:paraId="7DE8F3F9" w14:textId="77777777">
      <w:pPr>
        <w:jc w:val="both"/>
        <w:sectPr>
          <w:pgSz w:w="12240" w:h="15840"/>
          <w:pgMar w:top="1340" w:right="1060" w:bottom="960" w:left="1060" w:header="172" w:footer="766" w:gutter="0"/>
          <w:cols w:space="720"/>
        </w:sectPr>
      </w:pPr>
    </w:p>
    <w:p w:rsidR="00B81533" w14:paraId="7DE8F3FA" w14:textId="77777777">
      <w:pPr>
        <w:pStyle w:val="BodyText"/>
        <w:spacing w:before="83"/>
        <w:ind w:left="380"/>
      </w:pPr>
      <w:r>
        <w:t>lab.</w:t>
      </w:r>
      <w:r>
        <w:rPr>
          <w:spacing w:val="40"/>
        </w:rPr>
        <w:t xml:space="preserve"> </w:t>
      </w:r>
      <w:r>
        <w:t>You</w:t>
      </w:r>
      <w:r>
        <w:rPr>
          <w:spacing w:val="40"/>
        </w:rPr>
        <w:t xml:space="preserve"> </w:t>
      </w:r>
      <w:r>
        <w:t>will</w:t>
      </w:r>
      <w:r>
        <w:rPr>
          <w:spacing w:val="40"/>
        </w:rPr>
        <w:t xml:space="preserve"> </w:t>
      </w:r>
      <w:r>
        <w:t>receive</w:t>
      </w:r>
      <w:r>
        <w:rPr>
          <w:spacing w:val="40"/>
        </w:rPr>
        <w:t xml:space="preserve"> </w:t>
      </w:r>
      <w:r>
        <w:t>the</w:t>
      </w:r>
      <w:r>
        <w:rPr>
          <w:spacing w:val="40"/>
        </w:rPr>
        <w:t xml:space="preserve"> </w:t>
      </w:r>
      <w:r>
        <w:t>following</w:t>
      </w:r>
      <w:r>
        <w:rPr>
          <w:spacing w:val="40"/>
        </w:rPr>
        <w:t xml:space="preserve"> </w:t>
      </w:r>
      <w:r>
        <w:t>compensation</w:t>
      </w:r>
      <w:r>
        <w:rPr>
          <w:spacing w:val="40"/>
        </w:rPr>
        <w:t xml:space="preserve"> </w:t>
      </w:r>
      <w:r>
        <w:t>for</w:t>
      </w:r>
      <w:r>
        <w:rPr>
          <w:spacing w:val="40"/>
        </w:rPr>
        <w:t xml:space="preserve"> </w:t>
      </w:r>
      <w:r>
        <w:t>completing</w:t>
      </w:r>
      <w:r>
        <w:rPr>
          <w:spacing w:val="40"/>
        </w:rPr>
        <w:t xml:space="preserve"> </w:t>
      </w:r>
      <w:r>
        <w:t>and</w:t>
      </w:r>
      <w:r>
        <w:rPr>
          <w:spacing w:val="40"/>
        </w:rPr>
        <w:t xml:space="preserve"> </w:t>
      </w:r>
      <w:r>
        <w:t>mailing</w:t>
      </w:r>
      <w:r>
        <w:rPr>
          <w:spacing w:val="40"/>
        </w:rPr>
        <w:t xml:space="preserve"> </w:t>
      </w:r>
      <w:r>
        <w:t>in</w:t>
      </w:r>
      <w:r>
        <w:rPr>
          <w:spacing w:val="40"/>
        </w:rPr>
        <w:t xml:space="preserve"> </w:t>
      </w:r>
      <w:r>
        <w:t>your</w:t>
      </w:r>
      <w:r>
        <w:rPr>
          <w:spacing w:val="40"/>
        </w:rPr>
        <w:t xml:space="preserve"> </w:t>
      </w:r>
      <w:r>
        <w:t xml:space="preserve">blood </w:t>
      </w:r>
      <w:r>
        <w:rPr>
          <w:spacing w:val="-2"/>
        </w:rPr>
        <w:t>collection:</w:t>
      </w:r>
    </w:p>
    <w:p w:rsidR="00B81533" w14:paraId="7DE8F3FB" w14:textId="29860886">
      <w:pPr>
        <w:pStyle w:val="ListParagraph"/>
        <w:numPr>
          <w:ilvl w:val="0"/>
          <w:numId w:val="2"/>
        </w:numPr>
        <w:tabs>
          <w:tab w:val="left" w:pos="1100"/>
          <w:tab w:val="left" w:pos="1101"/>
        </w:tabs>
        <w:spacing w:before="0"/>
      </w:pPr>
      <w:r>
        <w:t>$</w:t>
      </w:r>
      <w:r w:rsidR="00527800">
        <w:t>50</w:t>
      </w:r>
      <w:r w:rsidR="00527800">
        <w:rPr>
          <w:spacing w:val="-3"/>
        </w:rPr>
        <w:t xml:space="preserve"> </w:t>
      </w:r>
      <w:r>
        <w:t>at</w:t>
      </w:r>
      <w:r>
        <w:rPr>
          <w:spacing w:val="-2"/>
        </w:rPr>
        <w:t xml:space="preserve"> baseline</w:t>
      </w:r>
    </w:p>
    <w:p w:rsidR="00B81533" w14:paraId="7DE8F3FC" w14:textId="5F4A8117">
      <w:pPr>
        <w:pStyle w:val="ListParagraph"/>
        <w:numPr>
          <w:ilvl w:val="0"/>
          <w:numId w:val="2"/>
        </w:numPr>
        <w:tabs>
          <w:tab w:val="left" w:pos="1100"/>
          <w:tab w:val="left" w:pos="1101"/>
        </w:tabs>
        <w:spacing w:before="31"/>
      </w:pPr>
      <w:r>
        <w:t>$</w:t>
      </w:r>
      <w:r w:rsidR="00527800">
        <w:t>50</w:t>
      </w:r>
      <w:r w:rsidR="00527800">
        <w:rPr>
          <w:spacing w:val="-3"/>
        </w:rPr>
        <w:t xml:space="preserve"> </w:t>
      </w:r>
      <w:r>
        <w:t>at</w:t>
      </w:r>
      <w:r>
        <w:rPr>
          <w:spacing w:val="-2"/>
        </w:rPr>
        <w:t xml:space="preserve"> 6</w:t>
      </w:r>
      <w:r w:rsidR="004C6482">
        <w:rPr>
          <w:spacing w:val="-2"/>
        </w:rPr>
        <w:t xml:space="preserve"> </w:t>
      </w:r>
      <w:r>
        <w:rPr>
          <w:spacing w:val="-2"/>
        </w:rPr>
        <w:t>months</w:t>
      </w:r>
    </w:p>
    <w:p w:rsidR="00B81533" w:rsidRPr="006D2864" w14:paraId="7DE8F3FD" w14:textId="77C7F48B">
      <w:pPr>
        <w:pStyle w:val="ListParagraph"/>
        <w:numPr>
          <w:ilvl w:val="0"/>
          <w:numId w:val="2"/>
        </w:numPr>
        <w:tabs>
          <w:tab w:val="left" w:pos="1100"/>
          <w:tab w:val="left" w:pos="1101"/>
        </w:tabs>
      </w:pPr>
      <w:r>
        <w:t>$50</w:t>
      </w:r>
      <w:r>
        <w:rPr>
          <w:spacing w:val="-3"/>
        </w:rPr>
        <w:t xml:space="preserve"> </w:t>
      </w:r>
      <w:r>
        <w:t>at</w:t>
      </w:r>
      <w:r>
        <w:rPr>
          <w:spacing w:val="-2"/>
        </w:rPr>
        <w:t xml:space="preserve"> 12</w:t>
      </w:r>
      <w:r w:rsidR="004C6482">
        <w:rPr>
          <w:spacing w:val="-2"/>
        </w:rPr>
        <w:t xml:space="preserve"> </w:t>
      </w:r>
      <w:r>
        <w:rPr>
          <w:spacing w:val="-2"/>
        </w:rPr>
        <w:t>months</w:t>
      </w:r>
    </w:p>
    <w:p w:rsidR="00220DB7" w:rsidP="006D2864" w14:paraId="12978FF3" w14:textId="56C4244D">
      <w:pPr>
        <w:pStyle w:val="ListParagraph"/>
        <w:numPr>
          <w:ilvl w:val="0"/>
          <w:numId w:val="2"/>
        </w:numPr>
      </w:pPr>
      <w:r w:rsidRPr="00220DB7">
        <w:t>$50 dollar bonus for returning all 3 blood specimens: baseline, 6 months, and 12 months.</w:t>
      </w:r>
    </w:p>
    <w:p w:rsidR="00B81533" w14:paraId="7DE8F3FE" w14:textId="7045CF54">
      <w:pPr>
        <w:pStyle w:val="ListParagraph"/>
        <w:numPr>
          <w:ilvl w:val="0"/>
          <w:numId w:val="2"/>
        </w:numPr>
        <w:tabs>
          <w:tab w:val="left" w:pos="1100"/>
          <w:tab w:val="left" w:pos="1101"/>
        </w:tabs>
      </w:pPr>
      <w:r>
        <w:t>$</w:t>
      </w:r>
      <w:r w:rsidR="004C6482">
        <w:t>75</w:t>
      </w:r>
      <w:r w:rsidR="004C6482">
        <w:rPr>
          <w:spacing w:val="-3"/>
        </w:rPr>
        <w:t xml:space="preserve"> </w:t>
      </w:r>
      <w:r>
        <w:t>at</w:t>
      </w:r>
      <w:r>
        <w:rPr>
          <w:spacing w:val="-2"/>
        </w:rPr>
        <w:t xml:space="preserve"> 18</w:t>
      </w:r>
      <w:r w:rsidR="004C6482">
        <w:rPr>
          <w:spacing w:val="-2"/>
        </w:rPr>
        <w:t xml:space="preserve"> </w:t>
      </w:r>
      <w:r>
        <w:rPr>
          <w:spacing w:val="-2"/>
        </w:rPr>
        <w:t>months</w:t>
      </w:r>
    </w:p>
    <w:p w:rsidR="00B81533" w14:paraId="7DE8F3FF" w14:textId="6068F474">
      <w:pPr>
        <w:pStyle w:val="BodyText"/>
        <w:spacing w:before="232"/>
        <w:ind w:left="380" w:right="368"/>
      </w:pPr>
      <w:r>
        <w:t>You will receive $</w:t>
      </w:r>
      <w:r w:rsidR="00220DB7">
        <w:t>2</w:t>
      </w:r>
      <w:r>
        <w:t>00 total for returning blood specimens at three timepoints (baseline, 6- months,</w:t>
      </w:r>
      <w:r>
        <w:rPr>
          <w:spacing w:val="-2"/>
        </w:rPr>
        <w:t xml:space="preserve"> </w:t>
      </w:r>
      <w:r>
        <w:t>and</w:t>
      </w:r>
      <w:r>
        <w:rPr>
          <w:spacing w:val="-3"/>
        </w:rPr>
        <w:t xml:space="preserve"> </w:t>
      </w:r>
      <w:r>
        <w:t>12-months)</w:t>
      </w:r>
      <w:r w:rsidR="001170F6">
        <w:t>,</w:t>
      </w:r>
      <w:r w:rsidRPr="001170F6" w:rsidR="001170F6">
        <w:t xml:space="preserve"> which includes a $50 bonus for returning all three blood specimens</w:t>
      </w:r>
      <w:r>
        <w:t>.</w:t>
      </w:r>
      <w:r>
        <w:rPr>
          <w:spacing w:val="-3"/>
        </w:rPr>
        <w:t xml:space="preserve"> </w:t>
      </w:r>
      <w:r>
        <w:t>If</w:t>
      </w:r>
      <w:r>
        <w:rPr>
          <w:spacing w:val="-2"/>
        </w:rPr>
        <w:t xml:space="preserve"> </w:t>
      </w:r>
      <w:r>
        <w:t>you</w:t>
      </w:r>
      <w:r>
        <w:rPr>
          <w:spacing w:val="-2"/>
        </w:rPr>
        <w:t xml:space="preserve"> </w:t>
      </w:r>
      <w:r>
        <w:t>remain</w:t>
      </w:r>
      <w:r>
        <w:rPr>
          <w:spacing w:val="-2"/>
        </w:rPr>
        <w:t xml:space="preserve"> </w:t>
      </w:r>
      <w:r>
        <w:t>in</w:t>
      </w:r>
      <w:r>
        <w:rPr>
          <w:spacing w:val="-3"/>
        </w:rPr>
        <w:t xml:space="preserve"> </w:t>
      </w:r>
      <w:r>
        <w:t>the</w:t>
      </w:r>
      <w:r>
        <w:rPr>
          <w:spacing w:val="-3"/>
        </w:rPr>
        <w:t xml:space="preserve"> </w:t>
      </w:r>
      <w:r>
        <w:t>study</w:t>
      </w:r>
      <w:r>
        <w:rPr>
          <w:spacing w:val="-3"/>
        </w:rPr>
        <w:t xml:space="preserve"> </w:t>
      </w:r>
      <w:r>
        <w:t>after</w:t>
      </w:r>
      <w:r>
        <w:rPr>
          <w:spacing w:val="-3"/>
        </w:rPr>
        <w:t xml:space="preserve"> </w:t>
      </w:r>
      <w:r>
        <w:t>12</w:t>
      </w:r>
      <w:r>
        <w:rPr>
          <w:spacing w:val="-3"/>
        </w:rPr>
        <w:t xml:space="preserve"> </w:t>
      </w:r>
      <w:r>
        <w:t>months</w:t>
      </w:r>
      <w:r>
        <w:rPr>
          <w:spacing w:val="-2"/>
        </w:rPr>
        <w:t xml:space="preserve"> </w:t>
      </w:r>
      <w:r>
        <w:t>(up</w:t>
      </w:r>
      <w:r>
        <w:rPr>
          <w:spacing w:val="-2"/>
        </w:rPr>
        <w:t xml:space="preserve"> </w:t>
      </w:r>
      <w:r>
        <w:t>to</w:t>
      </w:r>
      <w:r>
        <w:rPr>
          <w:spacing w:val="-2"/>
        </w:rPr>
        <w:t xml:space="preserve"> </w:t>
      </w:r>
      <w:r>
        <w:t>18</w:t>
      </w:r>
      <w:r>
        <w:rPr>
          <w:spacing w:val="-3"/>
        </w:rPr>
        <w:t xml:space="preserve"> </w:t>
      </w:r>
      <w:r>
        <w:t>months),</w:t>
      </w:r>
      <w:r>
        <w:rPr>
          <w:spacing w:val="-2"/>
        </w:rPr>
        <w:t xml:space="preserve"> </w:t>
      </w:r>
      <w:r>
        <w:t>you</w:t>
      </w:r>
      <w:r>
        <w:rPr>
          <w:spacing w:val="-2"/>
        </w:rPr>
        <w:t xml:space="preserve"> </w:t>
      </w:r>
      <w:r>
        <w:t>may receive an additional $</w:t>
      </w:r>
      <w:r w:rsidR="001170F6">
        <w:t>75</w:t>
      </w:r>
      <w:r>
        <w:t xml:space="preserve"> total for completing the one additional blood collection at 18-months.</w:t>
      </w:r>
    </w:p>
    <w:p w:rsidR="00B81533" w14:paraId="7DE8F400" w14:textId="77777777">
      <w:pPr>
        <w:pStyle w:val="BodyText"/>
      </w:pPr>
    </w:p>
    <w:p w:rsidR="00B81533" w14:paraId="7DE8F401" w14:textId="77777777">
      <w:pPr>
        <w:pStyle w:val="BodyText"/>
        <w:ind w:left="380"/>
      </w:pPr>
      <w:r>
        <w:rPr>
          <w:u w:val="single"/>
        </w:rPr>
        <w:t xml:space="preserve">Exit </w:t>
      </w:r>
      <w:r>
        <w:rPr>
          <w:spacing w:val="-2"/>
          <w:u w:val="single"/>
        </w:rPr>
        <w:t>Interviews</w:t>
      </w:r>
    </w:p>
    <w:p w:rsidR="00B81533" w14:paraId="7DE8F402" w14:textId="3C06AB20">
      <w:pPr>
        <w:pStyle w:val="BodyText"/>
        <w:ind w:left="380"/>
      </w:pPr>
      <w:r>
        <w:t>If</w:t>
      </w:r>
      <w:r>
        <w:rPr>
          <w:spacing w:val="-3"/>
        </w:rPr>
        <w:t xml:space="preserve"> </w:t>
      </w:r>
      <w:r>
        <w:t>you</w:t>
      </w:r>
      <w:r>
        <w:rPr>
          <w:spacing w:val="-3"/>
        </w:rPr>
        <w:t xml:space="preserve"> </w:t>
      </w:r>
      <w:r>
        <w:t>are</w:t>
      </w:r>
      <w:r>
        <w:rPr>
          <w:spacing w:val="-3"/>
        </w:rPr>
        <w:t xml:space="preserve"> </w:t>
      </w:r>
      <w:r>
        <w:t>invited</w:t>
      </w:r>
      <w:r>
        <w:rPr>
          <w:spacing w:val="-3"/>
        </w:rPr>
        <w:t xml:space="preserve"> </w:t>
      </w:r>
      <w:r>
        <w:t>to</w:t>
      </w:r>
      <w:r>
        <w:rPr>
          <w:spacing w:val="-2"/>
        </w:rPr>
        <w:t xml:space="preserve"> </w:t>
      </w:r>
      <w:r>
        <w:t>participate</w:t>
      </w:r>
      <w:r>
        <w:rPr>
          <w:spacing w:val="-3"/>
        </w:rPr>
        <w:t xml:space="preserve"> </w:t>
      </w:r>
      <w:r>
        <w:t>in</w:t>
      </w:r>
      <w:r>
        <w:rPr>
          <w:spacing w:val="-3"/>
        </w:rPr>
        <w:t xml:space="preserve"> </w:t>
      </w:r>
      <w:r>
        <w:t>an</w:t>
      </w:r>
      <w:r>
        <w:rPr>
          <w:spacing w:val="-3"/>
        </w:rPr>
        <w:t xml:space="preserve"> </w:t>
      </w:r>
      <w:r>
        <w:t>exit</w:t>
      </w:r>
      <w:r>
        <w:rPr>
          <w:spacing w:val="-3"/>
        </w:rPr>
        <w:t xml:space="preserve"> </w:t>
      </w:r>
      <w:r>
        <w:t>interview</w:t>
      </w:r>
      <w:r>
        <w:rPr>
          <w:spacing w:val="-2"/>
        </w:rPr>
        <w:t xml:space="preserve"> </w:t>
      </w:r>
      <w:r>
        <w:t>and</w:t>
      </w:r>
      <w:r>
        <w:rPr>
          <w:spacing w:val="-3"/>
        </w:rPr>
        <w:t xml:space="preserve"> </w:t>
      </w:r>
      <w:r w:rsidR="00180963">
        <w:t>choose</w:t>
      </w:r>
      <w:r>
        <w:rPr>
          <w:spacing w:val="-2"/>
        </w:rPr>
        <w:t xml:space="preserve"> </w:t>
      </w:r>
      <w:r>
        <w:t>to</w:t>
      </w:r>
      <w:r>
        <w:rPr>
          <w:spacing w:val="-2"/>
        </w:rPr>
        <w:t xml:space="preserve"> </w:t>
      </w:r>
      <w:r>
        <w:t>do</w:t>
      </w:r>
      <w:r>
        <w:rPr>
          <w:spacing w:val="-3"/>
        </w:rPr>
        <w:t xml:space="preserve"> </w:t>
      </w:r>
      <w:r>
        <w:t>so,</w:t>
      </w:r>
      <w:r>
        <w:rPr>
          <w:spacing w:val="-2"/>
        </w:rPr>
        <w:t xml:space="preserve"> </w:t>
      </w:r>
      <w:r>
        <w:t>you</w:t>
      </w:r>
      <w:r>
        <w:rPr>
          <w:spacing w:val="-2"/>
        </w:rPr>
        <w:t xml:space="preserve"> </w:t>
      </w:r>
      <w:r>
        <w:t>will</w:t>
      </w:r>
      <w:r>
        <w:rPr>
          <w:spacing w:val="-3"/>
        </w:rPr>
        <w:t xml:space="preserve"> </w:t>
      </w:r>
      <w:r>
        <w:t>receive</w:t>
      </w:r>
      <w:r>
        <w:rPr>
          <w:spacing w:val="-2"/>
        </w:rPr>
        <w:t xml:space="preserve"> </w:t>
      </w:r>
      <w:r>
        <w:t>$50</w:t>
      </w:r>
      <w:r>
        <w:rPr>
          <w:spacing w:val="-3"/>
        </w:rPr>
        <w:t xml:space="preserve"> </w:t>
      </w:r>
      <w:r>
        <w:t>for completing the interview.</w:t>
      </w:r>
    </w:p>
    <w:p w:rsidR="00B81533" w14:paraId="7DE8F403" w14:textId="77777777">
      <w:pPr>
        <w:pStyle w:val="BodyText"/>
      </w:pPr>
    </w:p>
    <w:p w:rsidR="00B81533" w14:paraId="7DE8F404" w14:textId="77777777">
      <w:pPr>
        <w:pStyle w:val="BodyText"/>
        <w:ind w:left="380"/>
      </w:pPr>
      <w:r>
        <w:rPr>
          <w:u w:val="single"/>
        </w:rPr>
        <w:t xml:space="preserve">Total </w:t>
      </w:r>
      <w:r>
        <w:rPr>
          <w:spacing w:val="-2"/>
          <w:u w:val="single"/>
        </w:rPr>
        <w:t>Compensation</w:t>
      </w:r>
    </w:p>
    <w:p w:rsidR="00B81533" w14:paraId="7DE8F405" w14:textId="2F927126">
      <w:pPr>
        <w:pStyle w:val="BodyText"/>
        <w:ind w:left="380" w:right="498"/>
      </w:pPr>
      <w:r>
        <w:t>If</w:t>
      </w:r>
      <w:r>
        <w:rPr>
          <w:spacing w:val="-3"/>
        </w:rPr>
        <w:t xml:space="preserve"> </w:t>
      </w:r>
      <w:r>
        <w:t>you</w:t>
      </w:r>
      <w:r>
        <w:rPr>
          <w:spacing w:val="-3"/>
        </w:rPr>
        <w:t xml:space="preserve"> </w:t>
      </w:r>
      <w:r>
        <w:t>complete</w:t>
      </w:r>
      <w:r>
        <w:rPr>
          <w:spacing w:val="-2"/>
        </w:rPr>
        <w:t xml:space="preserve"> </w:t>
      </w:r>
      <w:r>
        <w:t>all</w:t>
      </w:r>
      <w:r>
        <w:rPr>
          <w:spacing w:val="-3"/>
        </w:rPr>
        <w:t xml:space="preserve"> </w:t>
      </w:r>
      <w:r>
        <w:t>the</w:t>
      </w:r>
      <w:r>
        <w:rPr>
          <w:spacing w:val="-2"/>
        </w:rPr>
        <w:t xml:space="preserve"> </w:t>
      </w:r>
      <w:r>
        <w:t>above</w:t>
      </w:r>
      <w:r>
        <w:rPr>
          <w:spacing w:val="-3"/>
        </w:rPr>
        <w:t xml:space="preserve"> </w:t>
      </w:r>
      <w:r>
        <w:t>listed</w:t>
      </w:r>
      <w:r>
        <w:rPr>
          <w:spacing w:val="-3"/>
        </w:rPr>
        <w:t xml:space="preserve"> </w:t>
      </w:r>
      <w:r>
        <w:t>study</w:t>
      </w:r>
      <w:r>
        <w:rPr>
          <w:spacing w:val="-2"/>
        </w:rPr>
        <w:t xml:space="preserve"> </w:t>
      </w:r>
      <w:r>
        <w:t>activities</w:t>
      </w:r>
      <w:r>
        <w:rPr>
          <w:spacing w:val="-3"/>
        </w:rPr>
        <w:t xml:space="preserve"> </w:t>
      </w:r>
      <w:r>
        <w:t>for</w:t>
      </w:r>
      <w:r>
        <w:rPr>
          <w:spacing w:val="-2"/>
        </w:rPr>
        <w:t xml:space="preserve"> </w:t>
      </w:r>
      <w:r>
        <w:t>the</w:t>
      </w:r>
      <w:r>
        <w:rPr>
          <w:spacing w:val="-2"/>
        </w:rPr>
        <w:t xml:space="preserve"> </w:t>
      </w:r>
      <w:r>
        <w:t>12-month</w:t>
      </w:r>
      <w:r>
        <w:rPr>
          <w:spacing w:val="-3"/>
        </w:rPr>
        <w:t xml:space="preserve"> </w:t>
      </w:r>
      <w:r>
        <w:t>study</w:t>
      </w:r>
      <w:r>
        <w:rPr>
          <w:spacing w:val="-3"/>
        </w:rPr>
        <w:t xml:space="preserve"> </w:t>
      </w:r>
      <w:r>
        <w:t>period,</w:t>
      </w:r>
      <w:r>
        <w:rPr>
          <w:spacing w:val="-3"/>
        </w:rPr>
        <w:t xml:space="preserve"> </w:t>
      </w:r>
      <w:r>
        <w:t>you</w:t>
      </w:r>
      <w:r>
        <w:rPr>
          <w:spacing w:val="-2"/>
        </w:rPr>
        <w:t xml:space="preserve"> </w:t>
      </w:r>
      <w:r>
        <w:t>will receive $</w:t>
      </w:r>
      <w:r w:rsidR="005A366E">
        <w:t>50</w:t>
      </w:r>
      <w:r>
        <w:t>0. If you remain in the study for 18 months, you could receive $</w:t>
      </w:r>
      <w:r w:rsidR="005A366E">
        <w:t>650</w:t>
      </w:r>
      <w:r>
        <w:t xml:space="preserve"> total.</w:t>
      </w:r>
    </w:p>
    <w:p w:rsidR="00B81533" w14:paraId="7DE8F406" w14:textId="77777777">
      <w:pPr>
        <w:pStyle w:val="BodyText"/>
      </w:pPr>
    </w:p>
    <w:p w:rsidR="00B81533" w14:paraId="7DE8F407" w14:textId="77777777">
      <w:pPr>
        <w:pStyle w:val="Heading1"/>
        <w:rPr>
          <w:u w:val="none"/>
        </w:rPr>
      </w:pPr>
      <w:r>
        <w:t>Are</w:t>
      </w:r>
      <w:r>
        <w:rPr>
          <w:spacing w:val="-4"/>
        </w:rPr>
        <w:t xml:space="preserve"> </w:t>
      </w:r>
      <w:r>
        <w:t>there</w:t>
      </w:r>
      <w:r>
        <w:rPr>
          <w:spacing w:val="-1"/>
        </w:rPr>
        <w:t xml:space="preserve"> </w:t>
      </w:r>
      <w:r>
        <w:t>any costs</w:t>
      </w:r>
      <w:r>
        <w:rPr>
          <w:spacing w:val="-2"/>
        </w:rPr>
        <w:t xml:space="preserve"> </w:t>
      </w:r>
      <w:r>
        <w:t>to</w:t>
      </w:r>
      <w:r>
        <w:rPr>
          <w:spacing w:val="-1"/>
        </w:rPr>
        <w:t xml:space="preserve"> </w:t>
      </w:r>
      <w:r>
        <w:t>you</w:t>
      </w:r>
      <w:r>
        <w:rPr>
          <w:spacing w:val="-1"/>
        </w:rPr>
        <w:t xml:space="preserve"> </w:t>
      </w:r>
      <w:r>
        <w:t>for</w:t>
      </w:r>
      <w:r>
        <w:rPr>
          <w:spacing w:val="-1"/>
        </w:rPr>
        <w:t xml:space="preserve"> </w:t>
      </w:r>
      <w:r>
        <w:t>taking</w:t>
      </w:r>
      <w:r>
        <w:rPr>
          <w:spacing w:val="-2"/>
        </w:rPr>
        <w:t xml:space="preserve"> </w:t>
      </w:r>
      <w:r>
        <w:t>part in</w:t>
      </w:r>
      <w:r>
        <w:rPr>
          <w:spacing w:val="-1"/>
        </w:rPr>
        <w:t xml:space="preserve"> </w:t>
      </w:r>
      <w:r>
        <w:t xml:space="preserve">this </w:t>
      </w:r>
      <w:r>
        <w:rPr>
          <w:spacing w:val="-2"/>
        </w:rPr>
        <w:t>study?</w:t>
      </w:r>
    </w:p>
    <w:p w:rsidR="00B81533" w14:paraId="7DE8F408" w14:textId="77777777">
      <w:pPr>
        <w:pStyle w:val="BodyText"/>
        <w:ind w:left="380"/>
      </w:pPr>
      <w:r>
        <w:t>You</w:t>
      </w:r>
      <w:r>
        <w:rPr>
          <w:spacing w:val="-2"/>
        </w:rPr>
        <w:t xml:space="preserve"> </w:t>
      </w:r>
      <w:r>
        <w:t>will</w:t>
      </w:r>
      <w:r>
        <w:rPr>
          <w:spacing w:val="-2"/>
        </w:rPr>
        <w:t xml:space="preserve"> </w:t>
      </w:r>
      <w:r>
        <w:t>not</w:t>
      </w:r>
      <w:r>
        <w:rPr>
          <w:spacing w:val="-3"/>
        </w:rPr>
        <w:t xml:space="preserve"> </w:t>
      </w:r>
      <w:r>
        <w:t>be</w:t>
      </w:r>
      <w:r>
        <w:rPr>
          <w:spacing w:val="-2"/>
        </w:rPr>
        <w:t xml:space="preserve"> </w:t>
      </w:r>
      <w:r>
        <w:t>charged</w:t>
      </w:r>
      <w:r>
        <w:rPr>
          <w:spacing w:val="-2"/>
        </w:rPr>
        <w:t xml:space="preserve"> </w:t>
      </w:r>
      <w:r>
        <w:t>for</w:t>
      </w:r>
      <w:r>
        <w:rPr>
          <w:spacing w:val="-1"/>
        </w:rPr>
        <w:t xml:space="preserve"> </w:t>
      </w:r>
      <w:r>
        <w:t>anything</w:t>
      </w:r>
      <w:r>
        <w:rPr>
          <w:spacing w:val="-2"/>
        </w:rPr>
        <w:t xml:space="preserve"> </w:t>
      </w:r>
      <w:r>
        <w:t>for</w:t>
      </w:r>
      <w:r>
        <w:rPr>
          <w:spacing w:val="-3"/>
        </w:rPr>
        <w:t xml:space="preserve"> </w:t>
      </w:r>
      <w:r>
        <w:t>taking</w:t>
      </w:r>
      <w:r>
        <w:rPr>
          <w:spacing w:val="-2"/>
        </w:rPr>
        <w:t xml:space="preserve"> </w:t>
      </w:r>
      <w:r>
        <w:t>part</w:t>
      </w:r>
      <w:r>
        <w:rPr>
          <w:spacing w:val="-3"/>
        </w:rPr>
        <w:t xml:space="preserve"> </w:t>
      </w:r>
      <w:r>
        <w:t>of</w:t>
      </w:r>
      <w:r>
        <w:rPr>
          <w:spacing w:val="-2"/>
        </w:rPr>
        <w:t xml:space="preserve"> </w:t>
      </w:r>
      <w:r>
        <w:t>this</w:t>
      </w:r>
      <w:r>
        <w:rPr>
          <w:spacing w:val="-2"/>
        </w:rPr>
        <w:t xml:space="preserve"> study.</w:t>
      </w:r>
    </w:p>
    <w:p w:rsidR="00B81533" w14:paraId="7DE8F409" w14:textId="77777777">
      <w:pPr>
        <w:pStyle w:val="BodyText"/>
      </w:pPr>
    </w:p>
    <w:p w:rsidR="00B81533" w14:paraId="7DE8F40A" w14:textId="77777777">
      <w:pPr>
        <w:pStyle w:val="BodyText"/>
        <w:ind w:left="380"/>
      </w:pPr>
      <w:r>
        <w:t>Using</w:t>
      </w:r>
      <w:r>
        <w:rPr>
          <w:spacing w:val="-2"/>
        </w:rPr>
        <w:t xml:space="preserve"> </w:t>
      </w:r>
      <w:r>
        <w:t>the</w:t>
      </w:r>
      <w:r>
        <w:rPr>
          <w:spacing w:val="-2"/>
        </w:rPr>
        <w:t xml:space="preserve"> </w:t>
      </w:r>
      <w:r>
        <w:t>study</w:t>
      </w:r>
      <w:r>
        <w:rPr>
          <w:spacing w:val="-3"/>
        </w:rPr>
        <w:t xml:space="preserve"> </w:t>
      </w:r>
      <w:r>
        <w:t>mobile</w:t>
      </w:r>
      <w:r>
        <w:rPr>
          <w:spacing w:val="-3"/>
        </w:rPr>
        <w:t xml:space="preserve"> </w:t>
      </w:r>
      <w:r>
        <w:t>app</w:t>
      </w:r>
      <w:r>
        <w:rPr>
          <w:spacing w:val="-2"/>
        </w:rPr>
        <w:t xml:space="preserve"> </w:t>
      </w:r>
      <w:r>
        <w:t>may</w:t>
      </w:r>
      <w:r>
        <w:rPr>
          <w:spacing w:val="-3"/>
        </w:rPr>
        <w:t xml:space="preserve"> </w:t>
      </w:r>
      <w:r>
        <w:t>use</w:t>
      </w:r>
      <w:r>
        <w:rPr>
          <w:spacing w:val="-3"/>
        </w:rPr>
        <w:t xml:space="preserve"> </w:t>
      </w:r>
      <w:r>
        <w:t>up</w:t>
      </w:r>
      <w:r>
        <w:rPr>
          <w:spacing w:val="-3"/>
        </w:rPr>
        <w:t xml:space="preserve"> </w:t>
      </w:r>
      <w:r>
        <w:t>some</w:t>
      </w:r>
      <w:r>
        <w:rPr>
          <w:spacing w:val="-2"/>
        </w:rPr>
        <w:t xml:space="preserve"> </w:t>
      </w:r>
      <w:r>
        <w:t>of</w:t>
      </w:r>
      <w:r>
        <w:rPr>
          <w:spacing w:val="-3"/>
        </w:rPr>
        <w:t xml:space="preserve"> </w:t>
      </w:r>
      <w:r>
        <w:t>your</w:t>
      </w:r>
      <w:r>
        <w:rPr>
          <w:spacing w:val="-3"/>
        </w:rPr>
        <w:t xml:space="preserve"> </w:t>
      </w:r>
      <w:r>
        <w:t>data.</w:t>
      </w:r>
      <w:r>
        <w:rPr>
          <w:spacing w:val="-3"/>
        </w:rPr>
        <w:t xml:space="preserve"> </w:t>
      </w:r>
      <w:r>
        <w:t>Please</w:t>
      </w:r>
      <w:r>
        <w:rPr>
          <w:spacing w:val="-3"/>
        </w:rPr>
        <w:t xml:space="preserve"> </w:t>
      </w:r>
      <w:r>
        <w:t>review</w:t>
      </w:r>
      <w:r>
        <w:rPr>
          <w:spacing w:val="-2"/>
        </w:rPr>
        <w:t xml:space="preserve"> </w:t>
      </w:r>
      <w:r>
        <w:t>your</w:t>
      </w:r>
      <w:r>
        <w:rPr>
          <w:spacing w:val="-3"/>
        </w:rPr>
        <w:t xml:space="preserve"> </w:t>
      </w:r>
      <w:r>
        <w:t>data</w:t>
      </w:r>
      <w:r>
        <w:rPr>
          <w:spacing w:val="-3"/>
        </w:rPr>
        <w:t xml:space="preserve"> </w:t>
      </w:r>
      <w:r>
        <w:t>use</w:t>
      </w:r>
      <w:r>
        <w:rPr>
          <w:spacing w:val="-3"/>
        </w:rPr>
        <w:t xml:space="preserve"> </w:t>
      </w:r>
      <w:r>
        <w:t>plan</w:t>
      </w:r>
      <w:r>
        <w:rPr>
          <w:spacing w:val="-3"/>
        </w:rPr>
        <w:t xml:space="preserve"> </w:t>
      </w:r>
      <w:r>
        <w:t xml:space="preserve">to estimate what, if </w:t>
      </w:r>
      <w:r>
        <w:t>any,</w:t>
      </w:r>
      <w:r>
        <w:t xml:space="preserve"> additional charges you may be billed for.</w:t>
      </w:r>
    </w:p>
    <w:p w:rsidR="00B81533" w14:paraId="7DE8F40B" w14:textId="77777777">
      <w:pPr>
        <w:pStyle w:val="BodyText"/>
        <w:rPr>
          <w:sz w:val="24"/>
        </w:rPr>
      </w:pPr>
    </w:p>
    <w:p w:rsidR="00B81533" w14:paraId="7DE8F40C" w14:textId="77777777">
      <w:pPr>
        <w:pStyle w:val="BodyText"/>
        <w:rPr>
          <w:sz w:val="20"/>
        </w:rPr>
      </w:pPr>
    </w:p>
    <w:p w:rsidR="00B81533" w14:paraId="7DE8F40D" w14:textId="77777777">
      <w:pPr>
        <w:pStyle w:val="Heading1"/>
        <w:rPr>
          <w:u w:val="none"/>
        </w:rPr>
      </w:pPr>
      <w:r>
        <w:t>Who</w:t>
      </w:r>
      <w:r>
        <w:rPr>
          <w:spacing w:val="-4"/>
        </w:rPr>
        <w:t xml:space="preserve"> </w:t>
      </w:r>
      <w:r>
        <w:t>is</w:t>
      </w:r>
      <w:r>
        <w:rPr>
          <w:spacing w:val="-2"/>
        </w:rPr>
        <w:t xml:space="preserve"> </w:t>
      </w:r>
      <w:r>
        <w:t>sponsoring</w:t>
      </w:r>
      <w:r>
        <w:rPr>
          <w:spacing w:val="-3"/>
        </w:rPr>
        <w:t xml:space="preserve"> </w:t>
      </w:r>
      <w:r>
        <w:t>this</w:t>
      </w:r>
      <w:r>
        <w:rPr>
          <w:spacing w:val="-2"/>
        </w:rPr>
        <w:t xml:space="preserve"> study?</w:t>
      </w:r>
    </w:p>
    <w:p w:rsidR="00B81533" w14:paraId="7DE8F40E" w14:textId="77777777">
      <w:pPr>
        <w:pStyle w:val="BodyText"/>
        <w:ind w:left="380" w:right="368"/>
      </w:pPr>
      <w:r>
        <w:t xml:space="preserve">This research is being sponsored by Florida State University and funded by the Centers for Disease Control and Prevention (CDC). This means that the sponsor, </w:t>
      </w:r>
      <w:r>
        <w:t>the Florida</w:t>
      </w:r>
      <w:r>
        <w:t xml:space="preserve"> State University,</w:t>
      </w:r>
      <w:r>
        <w:rPr>
          <w:spacing w:val="-4"/>
        </w:rPr>
        <w:t xml:space="preserve"> </w:t>
      </w:r>
      <w:r>
        <w:t>is</w:t>
      </w:r>
      <w:r>
        <w:rPr>
          <w:spacing w:val="-4"/>
        </w:rPr>
        <w:t xml:space="preserve"> </w:t>
      </w:r>
      <w:r>
        <w:t>receiving</w:t>
      </w:r>
      <w:r>
        <w:rPr>
          <w:spacing w:val="-4"/>
        </w:rPr>
        <w:t xml:space="preserve"> </w:t>
      </w:r>
      <w:r>
        <w:t>money</w:t>
      </w:r>
      <w:r>
        <w:rPr>
          <w:spacing w:val="-3"/>
        </w:rPr>
        <w:t xml:space="preserve"> </w:t>
      </w:r>
      <w:r>
        <w:t>from</w:t>
      </w:r>
      <w:r>
        <w:rPr>
          <w:spacing w:val="-3"/>
        </w:rPr>
        <w:t xml:space="preserve"> </w:t>
      </w:r>
      <w:r>
        <w:t>the</w:t>
      </w:r>
      <w:r>
        <w:rPr>
          <w:spacing w:val="-3"/>
        </w:rPr>
        <w:t xml:space="preserve"> </w:t>
      </w:r>
      <w:r>
        <w:t>CDC</w:t>
      </w:r>
      <w:r>
        <w:rPr>
          <w:spacing w:val="-3"/>
        </w:rPr>
        <w:t xml:space="preserve"> </w:t>
      </w:r>
      <w:r>
        <w:t>to</w:t>
      </w:r>
      <w:r>
        <w:rPr>
          <w:spacing w:val="-3"/>
        </w:rPr>
        <w:t xml:space="preserve"> </w:t>
      </w:r>
      <w:r>
        <w:t>help</w:t>
      </w:r>
      <w:r>
        <w:rPr>
          <w:spacing w:val="-4"/>
        </w:rPr>
        <w:t xml:space="preserve"> </w:t>
      </w:r>
      <w:r>
        <w:t>conduct</w:t>
      </w:r>
      <w:r>
        <w:rPr>
          <w:spacing w:val="-3"/>
        </w:rPr>
        <w:t xml:space="preserve"> </w:t>
      </w:r>
      <w:r>
        <w:t>this</w:t>
      </w:r>
      <w:r>
        <w:rPr>
          <w:spacing w:val="-3"/>
        </w:rPr>
        <w:t xml:space="preserve"> </w:t>
      </w:r>
      <w:r>
        <w:t>study.</w:t>
      </w:r>
      <w:r>
        <w:rPr>
          <w:spacing w:val="-3"/>
        </w:rPr>
        <w:t xml:space="preserve"> </w:t>
      </w:r>
      <w:r>
        <w:t>The</w:t>
      </w:r>
      <w:r>
        <w:rPr>
          <w:spacing w:val="-3"/>
        </w:rPr>
        <w:t xml:space="preserve"> </w:t>
      </w:r>
      <w:r>
        <w:t>researchers</w:t>
      </w:r>
      <w:r>
        <w:rPr>
          <w:spacing w:val="-4"/>
        </w:rPr>
        <w:t xml:space="preserve"> </w:t>
      </w:r>
      <w:r>
        <w:t>do</w:t>
      </w:r>
      <w:r>
        <w:rPr>
          <w:spacing w:val="-4"/>
        </w:rPr>
        <w:t xml:space="preserve"> </w:t>
      </w:r>
      <w:r>
        <w:t xml:space="preserve">not, however, have a direct financial interest </w:t>
      </w:r>
      <w:r>
        <w:t>with</w:t>
      </w:r>
      <w:r>
        <w:t xml:space="preserve"> the funding source or in the </w:t>
      </w:r>
      <w:r>
        <w:t>final results</w:t>
      </w:r>
      <w:r>
        <w:t xml:space="preserve"> of the </w:t>
      </w:r>
      <w:r>
        <w:rPr>
          <w:spacing w:val="-2"/>
        </w:rPr>
        <w:t>study.</w:t>
      </w:r>
    </w:p>
    <w:p w:rsidR="00B81533" w14:paraId="7DE8F40F" w14:textId="77777777">
      <w:pPr>
        <w:pStyle w:val="BodyText"/>
        <w:rPr>
          <w:sz w:val="24"/>
        </w:rPr>
      </w:pPr>
    </w:p>
    <w:p w:rsidR="00B81533" w14:paraId="7DE8F410" w14:textId="77777777">
      <w:pPr>
        <w:pStyle w:val="BodyText"/>
        <w:rPr>
          <w:sz w:val="20"/>
        </w:rPr>
      </w:pPr>
    </w:p>
    <w:p w:rsidR="00B81533" w14:paraId="7DE8F411" w14:textId="77777777">
      <w:pPr>
        <w:pStyle w:val="Heading1"/>
        <w:rPr>
          <w:u w:val="none"/>
        </w:rPr>
      </w:pPr>
      <w:r>
        <w:t>What</w:t>
      </w:r>
      <w:r>
        <w:rPr>
          <w:spacing w:val="-1"/>
        </w:rPr>
        <w:t xml:space="preserve"> </w:t>
      </w:r>
      <w:r>
        <w:t>if</w:t>
      </w:r>
      <w:r>
        <w:rPr>
          <w:spacing w:val="-1"/>
        </w:rPr>
        <w:t xml:space="preserve"> </w:t>
      </w:r>
      <w:r>
        <w:t>you</w:t>
      </w:r>
      <w:r>
        <w:rPr>
          <w:spacing w:val="-1"/>
        </w:rPr>
        <w:t xml:space="preserve"> </w:t>
      </w:r>
      <w:r>
        <w:t>have</w:t>
      </w:r>
      <w:r>
        <w:rPr>
          <w:spacing w:val="-1"/>
        </w:rPr>
        <w:t xml:space="preserve"> </w:t>
      </w:r>
      <w:r>
        <w:t>questions</w:t>
      </w:r>
      <w:r>
        <w:rPr>
          <w:spacing w:val="-1"/>
        </w:rPr>
        <w:t xml:space="preserve"> </w:t>
      </w:r>
      <w:r>
        <w:t>about</w:t>
      </w:r>
      <w:r>
        <w:rPr>
          <w:spacing w:val="-1"/>
        </w:rPr>
        <w:t xml:space="preserve"> </w:t>
      </w:r>
      <w:r>
        <w:t xml:space="preserve">this </w:t>
      </w:r>
      <w:r>
        <w:rPr>
          <w:spacing w:val="-2"/>
        </w:rPr>
        <w:t>study?</w:t>
      </w:r>
    </w:p>
    <w:p w:rsidR="00B81533" w14:paraId="7DE8F412" w14:textId="77777777">
      <w:pPr>
        <w:pStyle w:val="BodyText"/>
        <w:ind w:left="380" w:right="419"/>
      </w:pPr>
      <w:r>
        <w:t>You</w:t>
      </w:r>
      <w:r>
        <w:rPr>
          <w:spacing w:val="-2"/>
        </w:rPr>
        <w:t xml:space="preserve"> </w:t>
      </w:r>
      <w:r>
        <w:t>have</w:t>
      </w:r>
      <w:r>
        <w:rPr>
          <w:spacing w:val="-2"/>
        </w:rPr>
        <w:t xml:space="preserve"> </w:t>
      </w:r>
      <w:r>
        <w:t>the</w:t>
      </w:r>
      <w:r>
        <w:rPr>
          <w:spacing w:val="-2"/>
        </w:rPr>
        <w:t xml:space="preserve"> </w:t>
      </w:r>
      <w:r>
        <w:t>right</w:t>
      </w:r>
      <w:r>
        <w:rPr>
          <w:spacing w:val="-3"/>
        </w:rPr>
        <w:t xml:space="preserve"> </w:t>
      </w:r>
      <w:r>
        <w:t>to</w:t>
      </w:r>
      <w:r>
        <w:rPr>
          <w:spacing w:val="-2"/>
        </w:rPr>
        <w:t xml:space="preserve"> </w:t>
      </w:r>
      <w:r>
        <w:t>ask,</w:t>
      </w:r>
      <w:r>
        <w:rPr>
          <w:spacing w:val="-3"/>
        </w:rPr>
        <w:t xml:space="preserve"> </w:t>
      </w:r>
      <w:r>
        <w:t>and</w:t>
      </w:r>
      <w:r>
        <w:rPr>
          <w:spacing w:val="-2"/>
        </w:rPr>
        <w:t xml:space="preserve"> </w:t>
      </w:r>
      <w:r>
        <w:t>have</w:t>
      </w:r>
      <w:r>
        <w:rPr>
          <w:spacing w:val="-3"/>
        </w:rPr>
        <w:t xml:space="preserve"> </w:t>
      </w:r>
      <w:r>
        <w:t>answered,</w:t>
      </w:r>
      <w:r>
        <w:rPr>
          <w:spacing w:val="-3"/>
        </w:rPr>
        <w:t xml:space="preserve"> </w:t>
      </w:r>
      <w:r>
        <w:t>any</w:t>
      </w:r>
      <w:r>
        <w:rPr>
          <w:spacing w:val="-3"/>
        </w:rPr>
        <w:t xml:space="preserve"> </w:t>
      </w:r>
      <w:r>
        <w:t>questions</w:t>
      </w:r>
      <w:r>
        <w:rPr>
          <w:spacing w:val="-3"/>
        </w:rPr>
        <w:t xml:space="preserve"> </w:t>
      </w:r>
      <w:r>
        <w:t>you</w:t>
      </w:r>
      <w:r>
        <w:rPr>
          <w:spacing w:val="-2"/>
        </w:rPr>
        <w:t xml:space="preserve"> </w:t>
      </w:r>
      <w:r>
        <w:t>may</w:t>
      </w:r>
      <w:r>
        <w:rPr>
          <w:spacing w:val="-2"/>
        </w:rPr>
        <w:t xml:space="preserve"> </w:t>
      </w:r>
      <w:r>
        <w:t>have</w:t>
      </w:r>
      <w:r>
        <w:rPr>
          <w:spacing w:val="-3"/>
        </w:rPr>
        <w:t xml:space="preserve"> </w:t>
      </w:r>
      <w:r>
        <w:t>about</w:t>
      </w:r>
      <w:r>
        <w:rPr>
          <w:spacing w:val="-3"/>
        </w:rPr>
        <w:t xml:space="preserve"> </w:t>
      </w:r>
      <w:r>
        <w:t>this</w:t>
      </w:r>
      <w:r>
        <w:rPr>
          <w:spacing w:val="-3"/>
        </w:rPr>
        <w:t xml:space="preserve"> </w:t>
      </w:r>
      <w:r>
        <w:t xml:space="preserve">research at any time before, during, or after your participation. If you have questions, or concerns, you should contact the researchers listed on the first page of this form. If you experience injury or harm that may be related to the research please contact the study primary investigator, Lisa Hightow-Weidman by email at </w:t>
      </w:r>
      <w:hyperlink r:id="rId7">
        <w:r>
          <w:t>lhightowweidman@fsu.edu</w:t>
        </w:r>
      </w:hyperlink>
      <w:r>
        <w:t xml:space="preserve"> or by phone at (850) 644-3296.</w:t>
      </w:r>
    </w:p>
    <w:p w:rsidR="00B81533" w14:paraId="7DE8F413" w14:textId="77777777">
      <w:pPr>
        <w:pStyle w:val="BodyText"/>
        <w:rPr>
          <w:sz w:val="24"/>
        </w:rPr>
      </w:pPr>
    </w:p>
    <w:p w:rsidR="00B81533" w14:paraId="7DE8F414" w14:textId="77777777">
      <w:pPr>
        <w:pStyle w:val="BodyText"/>
        <w:rPr>
          <w:sz w:val="20"/>
        </w:rPr>
      </w:pPr>
    </w:p>
    <w:p w:rsidR="00B81533" w14:paraId="7DE8F415" w14:textId="77777777">
      <w:pPr>
        <w:pStyle w:val="Heading1"/>
        <w:rPr>
          <w:u w:val="none"/>
        </w:rPr>
      </w:pPr>
      <w:r>
        <w:t>What</w:t>
      </w:r>
      <w:r>
        <w:rPr>
          <w:spacing w:val="-2"/>
        </w:rPr>
        <w:t xml:space="preserve"> </w:t>
      </w:r>
      <w:r>
        <w:t>if</w:t>
      </w:r>
      <w:r>
        <w:rPr>
          <w:spacing w:val="-1"/>
        </w:rPr>
        <w:t xml:space="preserve"> </w:t>
      </w:r>
      <w:r>
        <w:t>you</w:t>
      </w:r>
      <w:r>
        <w:rPr>
          <w:spacing w:val="-3"/>
        </w:rPr>
        <w:t xml:space="preserve"> </w:t>
      </w:r>
      <w:r>
        <w:t>have</w:t>
      </w:r>
      <w:r>
        <w:rPr>
          <w:spacing w:val="-1"/>
        </w:rPr>
        <w:t xml:space="preserve"> </w:t>
      </w:r>
      <w:r>
        <w:t>questions</w:t>
      </w:r>
      <w:r>
        <w:rPr>
          <w:spacing w:val="-3"/>
        </w:rPr>
        <w:t xml:space="preserve"> </w:t>
      </w:r>
      <w:r>
        <w:t>about</w:t>
      </w:r>
      <w:r>
        <w:rPr>
          <w:spacing w:val="-1"/>
        </w:rPr>
        <w:t xml:space="preserve"> </w:t>
      </w:r>
      <w:r>
        <w:t>your</w:t>
      </w:r>
      <w:r>
        <w:rPr>
          <w:spacing w:val="-3"/>
        </w:rPr>
        <w:t xml:space="preserve"> </w:t>
      </w:r>
      <w:r>
        <w:t>rights</w:t>
      </w:r>
      <w:r>
        <w:rPr>
          <w:spacing w:val="-1"/>
        </w:rPr>
        <w:t xml:space="preserve"> </w:t>
      </w:r>
      <w:r>
        <w:t>as</w:t>
      </w:r>
      <w:r>
        <w:rPr>
          <w:spacing w:val="-3"/>
        </w:rPr>
        <w:t xml:space="preserve"> </w:t>
      </w:r>
      <w:r>
        <w:t>a</w:t>
      </w:r>
      <w:r>
        <w:rPr>
          <w:spacing w:val="-1"/>
        </w:rPr>
        <w:t xml:space="preserve"> </w:t>
      </w:r>
      <w:r>
        <w:t>research</w:t>
      </w:r>
      <w:r>
        <w:rPr>
          <w:spacing w:val="-2"/>
        </w:rPr>
        <w:t xml:space="preserve"> participant?</w:t>
      </w:r>
    </w:p>
    <w:p w:rsidR="00B81533" w14:paraId="7DE8F416" w14:textId="77777777">
      <w:pPr>
        <w:pStyle w:val="BodyText"/>
        <w:ind w:left="380" w:right="498"/>
      </w:pPr>
      <w:r>
        <w:t>All</w:t>
      </w:r>
      <w:r>
        <w:rPr>
          <w:spacing w:val="-2"/>
        </w:rPr>
        <w:t xml:space="preserve"> </w:t>
      </w:r>
      <w:r>
        <w:t>research</w:t>
      </w:r>
      <w:r>
        <w:rPr>
          <w:spacing w:val="-2"/>
        </w:rPr>
        <w:t xml:space="preserve"> </w:t>
      </w:r>
      <w:r>
        <w:t>on</w:t>
      </w:r>
      <w:r>
        <w:rPr>
          <w:spacing w:val="-3"/>
        </w:rPr>
        <w:t xml:space="preserve"> </w:t>
      </w:r>
      <w:r>
        <w:t>human</w:t>
      </w:r>
      <w:r>
        <w:rPr>
          <w:spacing w:val="-3"/>
        </w:rPr>
        <w:t xml:space="preserve"> </w:t>
      </w:r>
      <w:r>
        <w:t>volunteers</w:t>
      </w:r>
      <w:r>
        <w:rPr>
          <w:spacing w:val="-3"/>
        </w:rPr>
        <w:t xml:space="preserve"> </w:t>
      </w:r>
      <w:r>
        <w:t>is</w:t>
      </w:r>
      <w:r>
        <w:rPr>
          <w:spacing w:val="-3"/>
        </w:rPr>
        <w:t xml:space="preserve"> </w:t>
      </w:r>
      <w:r>
        <w:t>reviewed</w:t>
      </w:r>
      <w:r>
        <w:rPr>
          <w:spacing w:val="-3"/>
        </w:rPr>
        <w:t xml:space="preserve"> </w:t>
      </w:r>
      <w:r>
        <w:t>by</w:t>
      </w:r>
      <w:r>
        <w:rPr>
          <w:spacing w:val="-3"/>
        </w:rPr>
        <w:t xml:space="preserve"> </w:t>
      </w:r>
      <w:r>
        <w:t>a</w:t>
      </w:r>
      <w:r>
        <w:rPr>
          <w:spacing w:val="-2"/>
        </w:rPr>
        <w:t xml:space="preserve"> </w:t>
      </w:r>
      <w:r>
        <w:t>committee</w:t>
      </w:r>
      <w:r>
        <w:rPr>
          <w:spacing w:val="-3"/>
        </w:rPr>
        <w:t xml:space="preserve"> </w:t>
      </w:r>
      <w:r>
        <w:t>that</w:t>
      </w:r>
      <w:r>
        <w:rPr>
          <w:spacing w:val="-3"/>
        </w:rPr>
        <w:t xml:space="preserve"> </w:t>
      </w:r>
      <w:r>
        <w:t>works</w:t>
      </w:r>
      <w:r>
        <w:rPr>
          <w:spacing w:val="-3"/>
        </w:rPr>
        <w:t xml:space="preserve"> </w:t>
      </w:r>
      <w:r>
        <w:t>to</w:t>
      </w:r>
      <w:r>
        <w:rPr>
          <w:spacing w:val="-2"/>
        </w:rPr>
        <w:t xml:space="preserve"> </w:t>
      </w:r>
      <w:r>
        <w:t>protect</w:t>
      </w:r>
      <w:r>
        <w:rPr>
          <w:spacing w:val="-3"/>
        </w:rPr>
        <w:t xml:space="preserve"> </w:t>
      </w:r>
      <w:r>
        <w:t>your</w:t>
      </w:r>
      <w:r>
        <w:rPr>
          <w:spacing w:val="-3"/>
        </w:rPr>
        <w:t xml:space="preserve"> </w:t>
      </w:r>
      <w:r>
        <w:t>rights and welfare.</w:t>
      </w:r>
      <w:r>
        <w:rPr>
          <w:spacing w:val="40"/>
        </w:rPr>
        <w:t xml:space="preserve"> </w:t>
      </w:r>
      <w:r>
        <w:t xml:space="preserve">If you have questions or concerns about your rights as a research subject, or if you would like to obtain information or offer input, you may contact, anonymously if you wish, Florida State Institutional Review Board (IRB) at 850-644-7900 or by email to </w:t>
      </w:r>
      <w:hyperlink r:id="rId16">
        <w:r>
          <w:rPr>
            <w:color w:val="0463C1"/>
            <w:spacing w:val="-2"/>
            <w:u w:val="single" w:color="0463C1"/>
          </w:rPr>
          <w:t>humansubjects@fsu.edu</w:t>
        </w:r>
      </w:hyperlink>
      <w:r>
        <w:rPr>
          <w:spacing w:val="-2"/>
        </w:rPr>
        <w:t>.</w:t>
      </w:r>
    </w:p>
    <w:p w:rsidR="00B81533" w14:paraId="7DE8F417" w14:textId="77777777">
      <w:pPr>
        <w:pStyle w:val="BodyText"/>
        <w:spacing w:before="10"/>
        <w:rPr>
          <w:sz w:val="13"/>
        </w:rPr>
      </w:pPr>
    </w:p>
    <w:p w:rsidR="00B81533" w14:paraId="7DE8F418" w14:textId="77777777">
      <w:pPr>
        <w:pStyle w:val="Heading1"/>
        <w:spacing w:before="93"/>
        <w:rPr>
          <w:u w:val="none"/>
        </w:rPr>
      </w:pPr>
      <w:r>
        <w:rPr>
          <w:u w:val="none"/>
        </w:rPr>
        <w:t>FSU</w:t>
      </w:r>
      <w:r>
        <w:rPr>
          <w:spacing w:val="-1"/>
          <w:u w:val="none"/>
        </w:rPr>
        <w:t xml:space="preserve"> </w:t>
      </w:r>
      <w:r>
        <w:rPr>
          <w:u w:val="none"/>
        </w:rPr>
        <w:t xml:space="preserve">IRB Study </w:t>
      </w:r>
      <w:r>
        <w:rPr>
          <w:spacing w:val="-2"/>
          <w:u w:val="none"/>
        </w:rPr>
        <w:t>#00003652</w:t>
      </w:r>
    </w:p>
    <w:p w:rsidR="00B81533" w14:paraId="7DE8F419" w14:textId="77777777">
      <w:pPr>
        <w:sectPr>
          <w:pgSz w:w="12240" w:h="15840"/>
          <w:pgMar w:top="1340" w:right="1060" w:bottom="960" w:left="1060" w:header="172" w:footer="766" w:gutter="0"/>
          <w:cols w:space="720"/>
        </w:sectPr>
      </w:pPr>
    </w:p>
    <w:p w:rsidR="00B81533" w14:paraId="7DE8F41A" w14:textId="77777777">
      <w:pPr>
        <w:pStyle w:val="BodyText"/>
        <w:spacing w:before="1"/>
        <w:rPr>
          <w:b/>
          <w:sz w:val="21"/>
        </w:rPr>
      </w:pPr>
    </w:p>
    <w:p w:rsidR="00B81533" w14:paraId="7DE8F41B" w14:textId="77777777">
      <w:pPr>
        <w:spacing w:before="93"/>
        <w:ind w:left="380"/>
      </w:pPr>
      <w:r>
        <w:rPr>
          <w:b/>
        </w:rPr>
        <w:t>Title</w:t>
      </w:r>
      <w:r>
        <w:rPr>
          <w:b/>
          <w:spacing w:val="-3"/>
        </w:rPr>
        <w:t xml:space="preserve"> </w:t>
      </w:r>
      <w:r>
        <w:rPr>
          <w:b/>
        </w:rPr>
        <w:t>of</w:t>
      </w:r>
      <w:r>
        <w:rPr>
          <w:b/>
          <w:spacing w:val="-1"/>
        </w:rPr>
        <w:t xml:space="preserve"> </w:t>
      </w:r>
      <w:r>
        <w:rPr>
          <w:b/>
        </w:rPr>
        <w:t>Study:</w:t>
      </w:r>
      <w:r>
        <w:rPr>
          <w:b/>
          <w:spacing w:val="58"/>
        </w:rPr>
        <w:t xml:space="preserve"> </w:t>
      </w:r>
      <w:r>
        <w:t>Expanding</w:t>
      </w:r>
      <w:r>
        <w:rPr>
          <w:spacing w:val="-1"/>
        </w:rPr>
        <w:t xml:space="preserve"> </w:t>
      </w:r>
      <w:r>
        <w:t>Prep</w:t>
      </w:r>
      <w:r>
        <w:rPr>
          <w:spacing w:val="-2"/>
        </w:rPr>
        <w:t xml:space="preserve"> </w:t>
      </w:r>
      <w:r>
        <w:t>in</w:t>
      </w:r>
      <w:r>
        <w:rPr>
          <w:spacing w:val="-2"/>
        </w:rPr>
        <w:t xml:space="preserve"> </w:t>
      </w:r>
      <w:r>
        <w:t>Communities</w:t>
      </w:r>
      <w:r>
        <w:rPr>
          <w:spacing w:val="-3"/>
        </w:rPr>
        <w:t xml:space="preserve"> </w:t>
      </w:r>
      <w:r>
        <w:t>of</w:t>
      </w:r>
      <w:r>
        <w:rPr>
          <w:spacing w:val="-2"/>
        </w:rPr>
        <w:t xml:space="preserve"> </w:t>
      </w:r>
      <w:r>
        <w:t>Color</w:t>
      </w:r>
      <w:r>
        <w:rPr>
          <w:spacing w:val="-2"/>
        </w:rPr>
        <w:t xml:space="preserve"> (EPICC)</w:t>
      </w:r>
    </w:p>
    <w:p w:rsidR="00B81533" w14:paraId="7DE8F41C" w14:textId="77777777">
      <w:pPr>
        <w:ind w:left="380"/>
      </w:pPr>
      <w:r>
        <w:rPr>
          <w:b/>
        </w:rPr>
        <w:t>Site</w:t>
      </w:r>
      <w:r>
        <w:rPr>
          <w:b/>
          <w:spacing w:val="-3"/>
        </w:rPr>
        <w:t xml:space="preserve"> </w:t>
      </w:r>
      <w:r>
        <w:rPr>
          <w:b/>
        </w:rPr>
        <w:t>Principal</w:t>
      </w:r>
      <w:r>
        <w:rPr>
          <w:b/>
          <w:spacing w:val="-3"/>
        </w:rPr>
        <w:t xml:space="preserve"> </w:t>
      </w:r>
      <w:r>
        <w:rPr>
          <w:b/>
        </w:rPr>
        <w:t>Investigator:</w:t>
      </w:r>
      <w:r>
        <w:rPr>
          <w:b/>
          <w:spacing w:val="56"/>
        </w:rPr>
        <w:t xml:space="preserve"> </w:t>
      </w:r>
      <w:r>
        <w:t>Lisa</w:t>
      </w:r>
      <w:r>
        <w:rPr>
          <w:spacing w:val="-4"/>
        </w:rPr>
        <w:t xml:space="preserve"> </w:t>
      </w:r>
      <w:r>
        <w:t>Hightow-Weidman,</w:t>
      </w:r>
      <w:r>
        <w:rPr>
          <w:spacing w:val="-3"/>
        </w:rPr>
        <w:t xml:space="preserve"> </w:t>
      </w:r>
      <w:r>
        <w:t>MD,</w:t>
      </w:r>
      <w:r>
        <w:rPr>
          <w:spacing w:val="-2"/>
        </w:rPr>
        <w:t xml:space="preserve"> </w:t>
      </w:r>
      <w:r>
        <w:rPr>
          <w:spacing w:val="-5"/>
        </w:rPr>
        <w:t>MPH</w:t>
      </w:r>
    </w:p>
    <w:p w:rsidR="00B81533" w14:paraId="7DE8F41D" w14:textId="77777777">
      <w:pPr>
        <w:pStyle w:val="BodyText"/>
        <w:rPr>
          <w:sz w:val="24"/>
        </w:rPr>
      </w:pPr>
    </w:p>
    <w:p w:rsidR="00B81533" w14:paraId="7DE8F41E" w14:textId="77777777">
      <w:pPr>
        <w:pStyle w:val="BodyText"/>
        <w:rPr>
          <w:sz w:val="24"/>
        </w:rPr>
      </w:pPr>
    </w:p>
    <w:p w:rsidR="00B81533" w14:paraId="7DE8F41F" w14:textId="77777777">
      <w:pPr>
        <w:pStyle w:val="Heading1"/>
        <w:spacing w:before="207"/>
        <w:rPr>
          <w:u w:val="none"/>
        </w:rPr>
      </w:pPr>
      <w:r>
        <w:t>Participant’s</w:t>
      </w:r>
      <w:r>
        <w:rPr>
          <w:spacing w:val="-4"/>
        </w:rPr>
        <w:t xml:space="preserve"> </w:t>
      </w:r>
      <w:r>
        <w:t>Agreement</w:t>
      </w:r>
      <w:r>
        <w:rPr>
          <w:spacing w:val="-2"/>
        </w:rPr>
        <w:t xml:space="preserve"> </w:t>
      </w:r>
      <w:r>
        <w:t>(for</w:t>
      </w:r>
      <w:r>
        <w:rPr>
          <w:spacing w:val="-2"/>
        </w:rPr>
        <w:t xml:space="preserve"> </w:t>
      </w:r>
      <w:r>
        <w:t>online</w:t>
      </w:r>
      <w:r>
        <w:rPr>
          <w:spacing w:val="-2"/>
        </w:rPr>
        <w:t xml:space="preserve"> consent)</w:t>
      </w:r>
    </w:p>
    <w:p w:rsidR="00B81533" w14:paraId="7DE8F420" w14:textId="77777777">
      <w:pPr>
        <w:pStyle w:val="BodyText"/>
        <w:ind w:left="380"/>
      </w:pPr>
      <w:r>
        <w:t>If</w:t>
      </w:r>
      <w:r>
        <w:rPr>
          <w:spacing w:val="33"/>
        </w:rPr>
        <w:t xml:space="preserve"> </w:t>
      </w:r>
      <w:r>
        <w:t>you</w:t>
      </w:r>
      <w:r>
        <w:rPr>
          <w:spacing w:val="33"/>
        </w:rPr>
        <w:t xml:space="preserve"> </w:t>
      </w:r>
      <w:r>
        <w:t>select</w:t>
      </w:r>
      <w:r>
        <w:rPr>
          <w:spacing w:val="33"/>
        </w:rPr>
        <w:t xml:space="preserve"> </w:t>
      </w:r>
      <w:r>
        <w:t>yes</w:t>
      </w:r>
      <w:r>
        <w:rPr>
          <w:spacing w:val="33"/>
        </w:rPr>
        <w:t xml:space="preserve"> </w:t>
      </w:r>
      <w:r>
        <w:t>below</w:t>
      </w:r>
      <w:r>
        <w:rPr>
          <w:spacing w:val="33"/>
        </w:rPr>
        <w:t xml:space="preserve"> </w:t>
      </w:r>
      <w:r>
        <w:t>to</w:t>
      </w:r>
      <w:r>
        <w:rPr>
          <w:spacing w:val="33"/>
        </w:rPr>
        <w:t xml:space="preserve"> </w:t>
      </w:r>
      <w:r>
        <w:t>the</w:t>
      </w:r>
      <w:r>
        <w:rPr>
          <w:spacing w:val="33"/>
        </w:rPr>
        <w:t xml:space="preserve"> </w:t>
      </w:r>
      <w:r>
        <w:t>first</w:t>
      </w:r>
      <w:r>
        <w:rPr>
          <w:spacing w:val="33"/>
        </w:rPr>
        <w:t xml:space="preserve"> </w:t>
      </w:r>
      <w:r>
        <w:t>question,</w:t>
      </w:r>
      <w:r>
        <w:rPr>
          <w:spacing w:val="33"/>
        </w:rPr>
        <w:t xml:space="preserve"> </w:t>
      </w:r>
      <w:r>
        <w:t>you</w:t>
      </w:r>
      <w:r>
        <w:rPr>
          <w:spacing w:val="33"/>
        </w:rPr>
        <w:t xml:space="preserve"> </w:t>
      </w:r>
      <w:r>
        <w:t>are</w:t>
      </w:r>
      <w:r>
        <w:rPr>
          <w:spacing w:val="33"/>
        </w:rPr>
        <w:t xml:space="preserve"> </w:t>
      </w:r>
      <w:r>
        <w:t>voluntarily</w:t>
      </w:r>
      <w:r>
        <w:rPr>
          <w:spacing w:val="33"/>
        </w:rPr>
        <w:t xml:space="preserve"> </w:t>
      </w:r>
      <w:r>
        <w:t>agreeing</w:t>
      </w:r>
      <w:r>
        <w:rPr>
          <w:spacing w:val="33"/>
        </w:rPr>
        <w:t xml:space="preserve"> </w:t>
      </w:r>
      <w:r>
        <w:t>to</w:t>
      </w:r>
      <w:r>
        <w:rPr>
          <w:spacing w:val="33"/>
        </w:rPr>
        <w:t xml:space="preserve"> </w:t>
      </w:r>
      <w:r>
        <w:t>take</w:t>
      </w:r>
      <w:r>
        <w:rPr>
          <w:spacing w:val="33"/>
        </w:rPr>
        <w:t xml:space="preserve"> </w:t>
      </w:r>
      <w:r>
        <w:t>part</w:t>
      </w:r>
      <w:r>
        <w:rPr>
          <w:spacing w:val="33"/>
        </w:rPr>
        <w:t xml:space="preserve"> </w:t>
      </w:r>
      <w:r>
        <w:t>in</w:t>
      </w:r>
      <w:r>
        <w:rPr>
          <w:spacing w:val="33"/>
        </w:rPr>
        <w:t xml:space="preserve"> </w:t>
      </w:r>
      <w:r>
        <w:t>this research study.</w:t>
      </w:r>
    </w:p>
    <w:p w:rsidR="00B81533" w14:paraId="7DE8F421" w14:textId="77777777">
      <w:pPr>
        <w:pStyle w:val="BodyText"/>
      </w:pPr>
    </w:p>
    <w:p w:rsidR="00B81533" w14:paraId="7DE8F422" w14:textId="77777777">
      <w:pPr>
        <w:pStyle w:val="Heading1"/>
        <w:rPr>
          <w:u w:val="none"/>
        </w:rPr>
      </w:pPr>
      <w:r>
        <w:rPr>
          <w:u w:val="none"/>
        </w:rPr>
        <w:t>Do</w:t>
      </w:r>
      <w:r>
        <w:rPr>
          <w:spacing w:val="-2"/>
          <w:u w:val="none"/>
        </w:rPr>
        <w:t xml:space="preserve"> </w:t>
      </w:r>
      <w:r>
        <w:rPr>
          <w:u w:val="none"/>
        </w:rPr>
        <w:t>you</w:t>
      </w:r>
      <w:r>
        <w:rPr>
          <w:spacing w:val="-2"/>
          <w:u w:val="none"/>
        </w:rPr>
        <w:t xml:space="preserve"> </w:t>
      </w:r>
      <w:r>
        <w:rPr>
          <w:u w:val="none"/>
        </w:rPr>
        <w:t>agree</w:t>
      </w:r>
      <w:r>
        <w:rPr>
          <w:spacing w:val="-2"/>
          <w:u w:val="none"/>
        </w:rPr>
        <w:t xml:space="preserve"> </w:t>
      </w:r>
      <w:r>
        <w:rPr>
          <w:u w:val="none"/>
        </w:rPr>
        <w:t>to</w:t>
      </w:r>
      <w:r>
        <w:rPr>
          <w:spacing w:val="-2"/>
          <w:u w:val="none"/>
        </w:rPr>
        <w:t xml:space="preserve"> </w:t>
      </w:r>
      <w:r>
        <w:rPr>
          <w:u w:val="none"/>
        </w:rPr>
        <w:t>participate</w:t>
      </w:r>
      <w:r>
        <w:rPr>
          <w:spacing w:val="-1"/>
          <w:u w:val="none"/>
        </w:rPr>
        <w:t xml:space="preserve"> </w:t>
      </w:r>
      <w:r>
        <w:rPr>
          <w:u w:val="none"/>
        </w:rPr>
        <w:t>in</w:t>
      </w:r>
      <w:r>
        <w:rPr>
          <w:spacing w:val="-1"/>
          <w:u w:val="none"/>
        </w:rPr>
        <w:t xml:space="preserve"> </w:t>
      </w:r>
      <w:r>
        <w:rPr>
          <w:u w:val="none"/>
        </w:rPr>
        <w:t>the</w:t>
      </w:r>
      <w:r>
        <w:rPr>
          <w:spacing w:val="-1"/>
          <w:u w:val="none"/>
        </w:rPr>
        <w:t xml:space="preserve"> </w:t>
      </w:r>
      <w:r>
        <w:rPr>
          <w:spacing w:val="-2"/>
          <w:u w:val="none"/>
        </w:rPr>
        <w:t>study?</w:t>
      </w:r>
    </w:p>
    <w:p w:rsidR="00B81533" w14:paraId="7DE8F423" w14:textId="77777777">
      <w:pPr>
        <w:pStyle w:val="ListParagraph"/>
        <w:numPr>
          <w:ilvl w:val="1"/>
          <w:numId w:val="2"/>
        </w:numPr>
        <w:tabs>
          <w:tab w:val="left" w:pos="1460"/>
        </w:tabs>
        <w:spacing w:before="0"/>
      </w:pPr>
      <w:r>
        <w:t>Yes,</w:t>
      </w:r>
      <w:r>
        <w:rPr>
          <w:spacing w:val="-3"/>
        </w:rPr>
        <w:t xml:space="preserve"> </w:t>
      </w:r>
      <w:r>
        <w:t>I</w:t>
      </w:r>
      <w:r>
        <w:rPr>
          <w:spacing w:val="-2"/>
        </w:rPr>
        <w:t xml:space="preserve"> </w:t>
      </w:r>
      <w:r>
        <w:t>agree</w:t>
      </w:r>
      <w:r>
        <w:rPr>
          <w:spacing w:val="-3"/>
        </w:rPr>
        <w:t xml:space="preserve"> </w:t>
      </w:r>
      <w:r>
        <w:t>to</w:t>
      </w:r>
      <w:r>
        <w:rPr>
          <w:spacing w:val="-2"/>
        </w:rPr>
        <w:t xml:space="preserve"> </w:t>
      </w:r>
      <w:r>
        <w:t>participate</w:t>
      </w:r>
      <w:r>
        <w:rPr>
          <w:spacing w:val="-3"/>
        </w:rPr>
        <w:t xml:space="preserve"> </w:t>
      </w:r>
      <w:r>
        <w:t>in</w:t>
      </w:r>
      <w:r>
        <w:rPr>
          <w:spacing w:val="-3"/>
        </w:rPr>
        <w:t xml:space="preserve"> </w:t>
      </w:r>
      <w:r>
        <w:t>the</w:t>
      </w:r>
      <w:r>
        <w:rPr>
          <w:spacing w:val="-2"/>
        </w:rPr>
        <w:t xml:space="preserve"> study.</w:t>
      </w:r>
    </w:p>
    <w:p w:rsidR="00B81533" w14:paraId="7DE8F424" w14:textId="77777777">
      <w:pPr>
        <w:pStyle w:val="ListParagraph"/>
        <w:numPr>
          <w:ilvl w:val="1"/>
          <w:numId w:val="2"/>
        </w:numPr>
        <w:tabs>
          <w:tab w:val="left" w:pos="1460"/>
        </w:tabs>
        <w:spacing w:before="0"/>
      </w:pPr>
      <w:r>
        <w:t>No,</w:t>
      </w:r>
      <w:r>
        <w:rPr>
          <w:spacing w:val="-3"/>
        </w:rPr>
        <w:t xml:space="preserve"> </w:t>
      </w:r>
      <w:r>
        <w:t>I</w:t>
      </w:r>
      <w:r>
        <w:rPr>
          <w:spacing w:val="-3"/>
        </w:rPr>
        <w:t xml:space="preserve"> </w:t>
      </w:r>
      <w:r>
        <w:t>do</w:t>
      </w:r>
      <w:r>
        <w:rPr>
          <w:spacing w:val="-2"/>
        </w:rPr>
        <w:t xml:space="preserve"> </w:t>
      </w:r>
      <w:r>
        <w:t>not</w:t>
      </w:r>
      <w:r>
        <w:rPr>
          <w:spacing w:val="-3"/>
        </w:rPr>
        <w:t xml:space="preserve"> </w:t>
      </w:r>
      <w:r>
        <w:t>agree</w:t>
      </w:r>
      <w:r>
        <w:rPr>
          <w:spacing w:val="-3"/>
        </w:rPr>
        <w:t xml:space="preserve"> </w:t>
      </w:r>
      <w:r>
        <w:t>to</w:t>
      </w:r>
      <w:r>
        <w:rPr>
          <w:spacing w:val="-2"/>
        </w:rPr>
        <w:t xml:space="preserve"> </w:t>
      </w:r>
      <w:r>
        <w:t>participate</w:t>
      </w:r>
      <w:r>
        <w:rPr>
          <w:spacing w:val="-3"/>
        </w:rPr>
        <w:t xml:space="preserve"> </w:t>
      </w:r>
      <w:r>
        <w:t>in</w:t>
      </w:r>
      <w:r>
        <w:rPr>
          <w:spacing w:val="-3"/>
        </w:rPr>
        <w:t xml:space="preserve"> </w:t>
      </w:r>
      <w:r>
        <w:t>the</w:t>
      </w:r>
      <w:r>
        <w:rPr>
          <w:spacing w:val="-2"/>
        </w:rPr>
        <w:t xml:space="preserve"> study.</w:t>
      </w:r>
    </w:p>
    <w:p w:rsidR="00B81533" w14:paraId="7DE8F425" w14:textId="77777777">
      <w:pPr>
        <w:pStyle w:val="BodyText"/>
      </w:pPr>
    </w:p>
    <w:p w:rsidR="00B81533" w14:paraId="7DE8F426" w14:textId="77777777">
      <w:pPr>
        <w:pStyle w:val="BodyText"/>
        <w:ind w:left="380"/>
      </w:pPr>
      <w:r>
        <w:rPr>
          <w:spacing w:val="-5"/>
        </w:rPr>
        <w:t>OR</w:t>
      </w:r>
    </w:p>
    <w:p w:rsidR="00B81533" w14:paraId="7DE8F427" w14:textId="77777777">
      <w:pPr>
        <w:pStyle w:val="BodyText"/>
      </w:pPr>
    </w:p>
    <w:p w:rsidR="00B81533" w14:paraId="7DE8F428" w14:textId="77777777">
      <w:pPr>
        <w:pStyle w:val="Heading1"/>
        <w:rPr>
          <w:u w:val="none"/>
        </w:rPr>
      </w:pPr>
      <w:r>
        <w:t>Participant’s</w:t>
      </w:r>
      <w:r>
        <w:rPr>
          <w:spacing w:val="-4"/>
        </w:rPr>
        <w:t xml:space="preserve"> </w:t>
      </w:r>
      <w:r>
        <w:t>Agreement</w:t>
      </w:r>
      <w:r>
        <w:rPr>
          <w:spacing w:val="-2"/>
        </w:rPr>
        <w:t xml:space="preserve"> </w:t>
      </w:r>
      <w:r>
        <w:t>(for</w:t>
      </w:r>
      <w:r>
        <w:rPr>
          <w:spacing w:val="-2"/>
        </w:rPr>
        <w:t xml:space="preserve"> </w:t>
      </w:r>
      <w:r>
        <w:t>online</w:t>
      </w:r>
      <w:r>
        <w:rPr>
          <w:spacing w:val="-2"/>
        </w:rPr>
        <w:t xml:space="preserve"> consent)</w:t>
      </w:r>
    </w:p>
    <w:p w:rsidR="00B81533" w14:paraId="7DE8F429" w14:textId="77777777">
      <w:pPr>
        <w:pStyle w:val="BodyText"/>
        <w:ind w:left="380"/>
      </w:pPr>
      <w:r>
        <w:t>I have read the information provided above.</w:t>
      </w:r>
      <w:r>
        <w:rPr>
          <w:spacing w:val="40"/>
        </w:rPr>
        <w:t xml:space="preserve"> </w:t>
      </w:r>
      <w:r>
        <w:t xml:space="preserve">I have asked all the questions I have </w:t>
      </w:r>
      <w:r>
        <w:t>at this time</w:t>
      </w:r>
      <w:r>
        <w:t>. I voluntarily agree to participate in this research study.</w:t>
      </w:r>
    </w:p>
    <w:p w:rsidR="00B81533" w14:paraId="7DE8F42A" w14:textId="77777777">
      <w:pPr>
        <w:pStyle w:val="BodyText"/>
        <w:rPr>
          <w:sz w:val="20"/>
        </w:rPr>
      </w:pPr>
    </w:p>
    <w:p w:rsidR="00B81533" w14:paraId="7DE8F42B" w14:textId="7A1377E4">
      <w:pPr>
        <w:pStyle w:val="BodyText"/>
        <w:spacing w:before="3"/>
        <w:rPr>
          <w:sz w:val="25"/>
        </w:rPr>
      </w:pPr>
      <w:r>
        <w:rPr>
          <w:noProof/>
        </w:rPr>
        <mc:AlternateContent>
          <mc:Choice Requires="wps">
            <w:drawing>
              <wp:anchor distT="0" distB="0" distL="0" distR="0" simplePos="0" relativeHeight="251661312" behindDoc="1" locked="0" layoutInCell="1" allowOverlap="1">
                <wp:simplePos x="0" y="0"/>
                <wp:positionH relativeFrom="page">
                  <wp:posOffset>989330</wp:posOffset>
                </wp:positionH>
                <wp:positionV relativeFrom="paragraph">
                  <wp:posOffset>200025</wp:posOffset>
                </wp:positionV>
                <wp:extent cx="3185795" cy="1270"/>
                <wp:effectExtent l="0" t="0" r="0" b="0"/>
                <wp:wrapTopAndBottom/>
                <wp:docPr id="6" name="docshape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85795" cy="1270"/>
                        </a:xfrm>
                        <a:custGeom>
                          <a:avLst/>
                          <a:gdLst>
                            <a:gd name="T0" fmla="+- 0 1558 1558"/>
                            <a:gd name="T1" fmla="*/ T0 w 5017"/>
                            <a:gd name="T2" fmla="+- 0 6575 1558"/>
                            <a:gd name="T3" fmla="*/ T2 w 5017"/>
                          </a:gdLst>
                          <a:cxnLst>
                            <a:cxn ang="0">
                              <a:pos x="T1" y="0"/>
                            </a:cxn>
                            <a:cxn ang="0">
                              <a:pos x="T3" y="0"/>
                            </a:cxn>
                          </a:cxnLst>
                          <a:rect l="0" t="0" r="r" b="b"/>
                          <a:pathLst>
                            <a:path fill="norm" w="5017" stroke="1">
                              <a:moveTo>
                                <a:pt x="0" y="0"/>
                              </a:moveTo>
                              <a:lnTo>
                                <a:pt x="5017" y="0"/>
                              </a:lnTo>
                            </a:path>
                          </a:pathLst>
                        </a:custGeom>
                        <a:noFill/>
                        <a:ln w="878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27" style="width:250.85pt;height:0.1pt;margin-top:15.75pt;margin-left:77.9pt;mso-height-percent:0;mso-height-relative:page;mso-position-horizontal-relative:page;mso-width-percent:0;mso-width-relative:page;mso-wrap-distance-bottom:0;mso-wrap-distance-left:0;mso-wrap-distance-right:0;mso-wrap-distance-top:0;mso-wrap-style:square;position:absolute;visibility:visible;v-text-anchor:top;z-index:-251652096" coordsize="5017,1270" path="m,l5017,e" filled="f" strokeweight="0.69pt">
                <v:path arrowok="t" o:connecttype="custom" o:connectlocs="0,0;3185795,0" o:connectangles="0,0"/>
                <w10:wrap type="topAndBottom"/>
              </v:shape>
            </w:pict>
          </mc:Fallback>
        </mc:AlternateContent>
      </w:r>
    </w:p>
    <w:p w:rsidR="00B81533" w14:paraId="7DE8F42C" w14:textId="77777777">
      <w:pPr>
        <w:pStyle w:val="BodyText"/>
        <w:ind w:left="498"/>
      </w:pPr>
      <w:r>
        <w:t>Electronic</w:t>
      </w:r>
      <w:r>
        <w:rPr>
          <w:spacing w:val="-5"/>
        </w:rPr>
        <w:t xml:space="preserve"> </w:t>
      </w:r>
      <w:r>
        <w:t>Signature</w:t>
      </w:r>
      <w:r>
        <w:rPr>
          <w:spacing w:val="-4"/>
        </w:rPr>
        <w:t xml:space="preserve"> </w:t>
      </w:r>
      <w:r>
        <w:t>of</w:t>
      </w:r>
      <w:r>
        <w:rPr>
          <w:spacing w:val="-5"/>
        </w:rPr>
        <w:t xml:space="preserve"> </w:t>
      </w:r>
      <w:r>
        <w:t>Research</w:t>
      </w:r>
      <w:r>
        <w:rPr>
          <w:spacing w:val="-3"/>
        </w:rPr>
        <w:t xml:space="preserve"> </w:t>
      </w:r>
      <w:r>
        <w:rPr>
          <w:spacing w:val="-2"/>
        </w:rPr>
        <w:t>Participant</w:t>
      </w:r>
    </w:p>
    <w:p w:rsidR="00B81533" w14:paraId="7DE8F42D" w14:textId="77777777">
      <w:pPr>
        <w:pStyle w:val="BodyText"/>
        <w:rPr>
          <w:sz w:val="20"/>
        </w:rPr>
      </w:pPr>
    </w:p>
    <w:p w:rsidR="00B81533" w14:paraId="7DE8F42E" w14:textId="77777777">
      <w:pPr>
        <w:pStyle w:val="BodyText"/>
        <w:rPr>
          <w:sz w:val="20"/>
        </w:rPr>
      </w:pPr>
    </w:p>
    <w:p w:rsidR="00B81533" w14:paraId="7DE8F42F" w14:textId="77777777">
      <w:pPr>
        <w:pStyle w:val="BodyText"/>
        <w:rPr>
          <w:sz w:val="20"/>
        </w:rPr>
      </w:pPr>
    </w:p>
    <w:p w:rsidR="00B81533" w14:paraId="7DE8F430" w14:textId="69212B76">
      <w:pPr>
        <w:pStyle w:val="BodyText"/>
        <w:spacing w:before="2"/>
        <w:rPr>
          <w:sz w:val="20"/>
        </w:rPr>
      </w:pPr>
      <w:r>
        <w:rPr>
          <w:noProof/>
        </w:rPr>
        <mc:AlternateContent>
          <mc:Choice Requires="wps">
            <w:drawing>
              <wp:anchor distT="0" distB="0" distL="0" distR="0" simplePos="0" relativeHeight="251662336" behindDoc="1" locked="0" layoutInCell="1" allowOverlap="1">
                <wp:simplePos x="0" y="0"/>
                <wp:positionH relativeFrom="page">
                  <wp:posOffset>953135</wp:posOffset>
                </wp:positionH>
                <wp:positionV relativeFrom="paragraph">
                  <wp:posOffset>162560</wp:posOffset>
                </wp:positionV>
                <wp:extent cx="3263265" cy="1270"/>
                <wp:effectExtent l="0" t="0" r="0" b="0"/>
                <wp:wrapTopAndBottom/>
                <wp:docPr id="5"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263265" cy="1270"/>
                        </a:xfrm>
                        <a:custGeom>
                          <a:avLst/>
                          <a:gdLst>
                            <a:gd name="T0" fmla="+- 0 1501 1501"/>
                            <a:gd name="T1" fmla="*/ T0 w 5139"/>
                            <a:gd name="T2" fmla="+- 0 6640 1501"/>
                            <a:gd name="T3" fmla="*/ T2 w 5139"/>
                          </a:gdLst>
                          <a:cxnLst>
                            <a:cxn ang="0">
                              <a:pos x="T1" y="0"/>
                            </a:cxn>
                            <a:cxn ang="0">
                              <a:pos x="T3" y="0"/>
                            </a:cxn>
                          </a:cxnLst>
                          <a:rect l="0" t="0" r="r" b="b"/>
                          <a:pathLst>
                            <a:path fill="norm" w="5139" stroke="1">
                              <a:moveTo>
                                <a:pt x="0" y="0"/>
                              </a:moveTo>
                              <a:lnTo>
                                <a:pt x="5139" y="0"/>
                              </a:lnTo>
                            </a:path>
                          </a:pathLst>
                        </a:custGeom>
                        <a:noFill/>
                        <a:ln w="880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28" style="width:256.95pt;height:0.1pt;margin-top:12.8pt;margin-left:75.05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5139,1270" path="m,l5139,e" filled="f" strokeweight="0.69pt">
                <v:path arrowok="t" o:connecttype="custom" o:connectlocs="0,0;3263265,0" o:connectangles="0,0"/>
                <w10:wrap type="topAndBottom"/>
              </v:shape>
            </w:pict>
          </mc:Fallback>
        </mc:AlternateContent>
      </w:r>
    </w:p>
    <w:p w:rsidR="00B81533" w14:paraId="7DE8F431" w14:textId="77777777">
      <w:pPr>
        <w:pStyle w:val="BodyText"/>
        <w:spacing w:line="245" w:lineRule="exact"/>
        <w:ind w:left="441"/>
        <w:jc w:val="both"/>
      </w:pPr>
      <w:r>
        <w:t>Printed</w:t>
      </w:r>
      <w:r>
        <w:rPr>
          <w:spacing w:val="-1"/>
        </w:rPr>
        <w:t xml:space="preserve"> </w:t>
      </w:r>
      <w:r>
        <w:t>Name</w:t>
      </w:r>
      <w:r>
        <w:rPr>
          <w:spacing w:val="-1"/>
        </w:rPr>
        <w:t xml:space="preserve"> </w:t>
      </w:r>
      <w:r>
        <w:t>of</w:t>
      </w:r>
      <w:r>
        <w:rPr>
          <w:spacing w:val="-2"/>
        </w:rPr>
        <w:t xml:space="preserve"> </w:t>
      </w:r>
      <w:r>
        <w:t>Research</w:t>
      </w:r>
      <w:r>
        <w:rPr>
          <w:spacing w:val="-1"/>
        </w:rPr>
        <w:t xml:space="preserve"> </w:t>
      </w:r>
      <w:r>
        <w:rPr>
          <w:spacing w:val="-2"/>
        </w:rPr>
        <w:t>Participant</w:t>
      </w:r>
    </w:p>
    <w:p w:rsidR="00B81533" w14:paraId="7DE8F432" w14:textId="77777777">
      <w:pPr>
        <w:pStyle w:val="BodyText"/>
        <w:rPr>
          <w:sz w:val="24"/>
        </w:rPr>
      </w:pPr>
    </w:p>
    <w:p w:rsidR="00B81533" w14:paraId="7DE8F433" w14:textId="77777777">
      <w:pPr>
        <w:pStyle w:val="BodyText"/>
        <w:rPr>
          <w:sz w:val="24"/>
        </w:rPr>
      </w:pPr>
    </w:p>
    <w:p w:rsidR="00B81533" w14:paraId="7DE8F434" w14:textId="77777777">
      <w:pPr>
        <w:pStyle w:val="BodyText"/>
        <w:rPr>
          <w:sz w:val="28"/>
        </w:rPr>
      </w:pPr>
    </w:p>
    <w:p w:rsidR="00B81533" w14:paraId="7DE8F435" w14:textId="77777777">
      <w:pPr>
        <w:pStyle w:val="BodyText"/>
        <w:ind w:left="380" w:right="378"/>
        <w:jc w:val="both"/>
      </w:pPr>
      <w:r>
        <w:t xml:space="preserve">Please select the appropriate response below and provide the requested information, if </w:t>
      </w:r>
      <w:r>
        <w:rPr>
          <w:spacing w:val="-2"/>
        </w:rPr>
        <w:t>applicable.</w:t>
      </w:r>
    </w:p>
    <w:p w:rsidR="00B81533" w14:paraId="7DE8F436" w14:textId="77777777">
      <w:pPr>
        <w:pStyle w:val="BodyText"/>
      </w:pPr>
    </w:p>
    <w:p w:rsidR="00B81533" w14:paraId="7DE8F437" w14:textId="77777777">
      <w:pPr>
        <w:pStyle w:val="ListParagraph"/>
        <w:numPr>
          <w:ilvl w:val="0"/>
          <w:numId w:val="1"/>
        </w:numPr>
        <w:tabs>
          <w:tab w:val="left" w:pos="740"/>
        </w:tabs>
        <w:spacing w:before="0"/>
        <w:ind w:right="377"/>
      </w:pPr>
      <w:r>
        <w:t>Yes,</w:t>
      </w:r>
      <w:r>
        <w:rPr>
          <w:spacing w:val="-13"/>
        </w:rPr>
        <w:t xml:space="preserve"> </w:t>
      </w:r>
      <w:r>
        <w:t>I</w:t>
      </w:r>
      <w:r>
        <w:rPr>
          <w:spacing w:val="-13"/>
        </w:rPr>
        <w:t xml:space="preserve"> </w:t>
      </w:r>
      <w:r>
        <w:t>consent</w:t>
      </w:r>
      <w:r>
        <w:rPr>
          <w:spacing w:val="-13"/>
        </w:rPr>
        <w:t xml:space="preserve"> </w:t>
      </w:r>
      <w:r>
        <w:t>to</w:t>
      </w:r>
      <w:r>
        <w:rPr>
          <w:spacing w:val="-13"/>
        </w:rPr>
        <w:t xml:space="preserve"> </w:t>
      </w:r>
      <w:r>
        <w:t>the</w:t>
      </w:r>
      <w:r>
        <w:rPr>
          <w:spacing w:val="-13"/>
        </w:rPr>
        <w:t xml:space="preserve"> </w:t>
      </w:r>
      <w:r>
        <w:t>study</w:t>
      </w:r>
      <w:r>
        <w:rPr>
          <w:spacing w:val="-13"/>
        </w:rPr>
        <w:t xml:space="preserve"> </w:t>
      </w:r>
      <w:r>
        <w:t>team</w:t>
      </w:r>
      <w:r>
        <w:rPr>
          <w:spacing w:val="-3"/>
        </w:rPr>
        <w:t xml:space="preserve"> </w:t>
      </w:r>
      <w:r>
        <w:t>utilizing</w:t>
      </w:r>
      <w:r>
        <w:rPr>
          <w:spacing w:val="-4"/>
        </w:rPr>
        <w:t xml:space="preserve"> </w:t>
      </w:r>
      <w:r>
        <w:t>the</w:t>
      </w:r>
      <w:r>
        <w:rPr>
          <w:spacing w:val="-13"/>
        </w:rPr>
        <w:t xml:space="preserve"> </w:t>
      </w:r>
      <w:r>
        <w:t>following</w:t>
      </w:r>
      <w:r>
        <w:rPr>
          <w:spacing w:val="-13"/>
        </w:rPr>
        <w:t xml:space="preserve"> </w:t>
      </w:r>
      <w:r>
        <w:t>cell</w:t>
      </w:r>
      <w:r>
        <w:rPr>
          <w:spacing w:val="-13"/>
        </w:rPr>
        <w:t xml:space="preserve"> </w:t>
      </w:r>
      <w:r>
        <w:t>phone</w:t>
      </w:r>
      <w:r>
        <w:rPr>
          <w:spacing w:val="-13"/>
        </w:rPr>
        <w:t xml:space="preserve"> </w:t>
      </w:r>
      <w:r>
        <w:t>number</w:t>
      </w:r>
      <w:r>
        <w:rPr>
          <w:spacing w:val="-13"/>
        </w:rPr>
        <w:t xml:space="preserve"> </w:t>
      </w:r>
      <w:r>
        <w:t>and/or</w:t>
      </w:r>
      <w:r>
        <w:rPr>
          <w:spacing w:val="-13"/>
        </w:rPr>
        <w:t xml:space="preserve"> </w:t>
      </w:r>
      <w:r>
        <w:t>email</w:t>
      </w:r>
      <w:r>
        <w:rPr>
          <w:spacing w:val="-13"/>
        </w:rPr>
        <w:t xml:space="preserve"> </w:t>
      </w:r>
      <w:r>
        <w:t>to</w:t>
      </w:r>
      <w:r>
        <w:rPr>
          <w:spacing w:val="-13"/>
        </w:rPr>
        <w:t xml:space="preserve"> </w:t>
      </w:r>
      <w:r>
        <w:t>send unprotected communication: List your cell phone number and/or email address:</w:t>
      </w:r>
    </w:p>
    <w:p w:rsidR="00B81533" w14:paraId="7DE8F438" w14:textId="77777777">
      <w:pPr>
        <w:pStyle w:val="BodyText"/>
      </w:pPr>
    </w:p>
    <w:p w:rsidR="00B81533" w14:paraId="7DE8F439" w14:textId="77777777">
      <w:pPr>
        <w:pStyle w:val="BodyText"/>
        <w:tabs>
          <w:tab w:val="left" w:pos="4178"/>
          <w:tab w:val="left" w:pos="8827"/>
        </w:tabs>
        <w:ind w:left="380"/>
        <w:jc w:val="both"/>
      </w:pPr>
      <w:r>
        <w:t>Cell phone</w:t>
      </w:r>
      <w:r>
        <w:t xml:space="preserve">: </w:t>
      </w:r>
      <w:r>
        <w:rPr>
          <w:u w:val="single"/>
        </w:rPr>
        <w:tab/>
      </w:r>
      <w:r>
        <w:t>Email</w:t>
      </w:r>
      <w:r>
        <w:t xml:space="preserve">: </w:t>
      </w:r>
      <w:r>
        <w:rPr>
          <w:u w:val="single"/>
        </w:rPr>
        <w:tab/>
      </w:r>
    </w:p>
    <w:p w:rsidR="00B81533" w14:paraId="7DE8F43A" w14:textId="77777777">
      <w:pPr>
        <w:pStyle w:val="ListParagraph"/>
        <w:numPr>
          <w:ilvl w:val="0"/>
          <w:numId w:val="1"/>
        </w:numPr>
        <w:tabs>
          <w:tab w:val="left" w:pos="740"/>
        </w:tabs>
        <w:spacing w:before="0"/>
        <w:ind w:left="739"/>
      </w:pPr>
      <w:r>
        <w:t>No,</w:t>
      </w:r>
      <w:r>
        <w:rPr>
          <w:spacing w:val="-3"/>
        </w:rPr>
        <w:t xml:space="preserve"> </w:t>
      </w:r>
      <w:r>
        <w:t>I</w:t>
      </w:r>
      <w:r>
        <w:rPr>
          <w:spacing w:val="-2"/>
        </w:rPr>
        <w:t xml:space="preserve"> </w:t>
      </w:r>
      <w:r>
        <w:t>do</w:t>
      </w:r>
      <w:r>
        <w:rPr>
          <w:spacing w:val="-3"/>
        </w:rPr>
        <w:t xml:space="preserve"> </w:t>
      </w:r>
      <w:r>
        <w:t>not</w:t>
      </w:r>
      <w:r>
        <w:rPr>
          <w:spacing w:val="-3"/>
        </w:rPr>
        <w:t xml:space="preserve"> </w:t>
      </w:r>
      <w:r>
        <w:t>consent</w:t>
      </w:r>
      <w:r>
        <w:rPr>
          <w:spacing w:val="-3"/>
        </w:rPr>
        <w:t xml:space="preserve"> </w:t>
      </w:r>
      <w:r>
        <w:t>to</w:t>
      </w:r>
      <w:r>
        <w:rPr>
          <w:spacing w:val="-1"/>
        </w:rPr>
        <w:t xml:space="preserve"> </w:t>
      </w:r>
      <w:r>
        <w:t>receive</w:t>
      </w:r>
      <w:r>
        <w:rPr>
          <w:spacing w:val="-2"/>
        </w:rPr>
        <w:t xml:space="preserve"> </w:t>
      </w:r>
      <w:r>
        <w:t>unprotected</w:t>
      </w:r>
      <w:r>
        <w:rPr>
          <w:spacing w:val="-3"/>
        </w:rPr>
        <w:t xml:space="preserve"> </w:t>
      </w:r>
      <w:r>
        <w:t>communication</w:t>
      </w:r>
      <w:r>
        <w:rPr>
          <w:spacing w:val="-3"/>
        </w:rPr>
        <w:t xml:space="preserve"> </w:t>
      </w:r>
      <w:r>
        <w:t>from</w:t>
      </w:r>
      <w:r>
        <w:rPr>
          <w:spacing w:val="-2"/>
        </w:rPr>
        <w:t xml:space="preserve"> </w:t>
      </w:r>
      <w:r>
        <w:t>the</w:t>
      </w:r>
      <w:r>
        <w:rPr>
          <w:spacing w:val="-2"/>
        </w:rPr>
        <w:t xml:space="preserve"> </w:t>
      </w:r>
      <w:r>
        <w:t>study</w:t>
      </w:r>
      <w:r>
        <w:rPr>
          <w:spacing w:val="-1"/>
        </w:rPr>
        <w:t xml:space="preserve"> </w:t>
      </w:r>
      <w:r>
        <w:rPr>
          <w:spacing w:val="-2"/>
        </w:rPr>
        <w:t>team.</w:t>
      </w:r>
    </w:p>
    <w:p w:rsidR="00B81533" w14:paraId="7DE8F43B" w14:textId="77777777">
      <w:pPr>
        <w:pStyle w:val="BodyText"/>
        <w:rPr>
          <w:sz w:val="24"/>
        </w:rPr>
      </w:pPr>
    </w:p>
    <w:p w:rsidR="00B81533" w14:paraId="7DE8F43C" w14:textId="77777777">
      <w:pPr>
        <w:pStyle w:val="BodyText"/>
        <w:spacing w:before="3"/>
        <w:rPr>
          <w:sz w:val="23"/>
        </w:rPr>
      </w:pPr>
    </w:p>
    <w:p w:rsidR="00B81533" w14:paraId="7DE8F43D" w14:textId="77777777">
      <w:pPr>
        <w:pStyle w:val="BodyText"/>
        <w:spacing w:before="1"/>
        <w:ind w:left="380" w:right="377"/>
        <w:jc w:val="both"/>
      </w:pPr>
      <w:r>
        <w:t>You</w:t>
      </w:r>
      <w:r>
        <w:rPr>
          <w:spacing w:val="-7"/>
        </w:rPr>
        <w:t xml:space="preserve"> </w:t>
      </w:r>
      <w:r>
        <w:t>will</w:t>
      </w:r>
      <w:r>
        <w:rPr>
          <w:spacing w:val="-7"/>
        </w:rPr>
        <w:t xml:space="preserve"> </w:t>
      </w:r>
      <w:r>
        <w:t>be</w:t>
      </w:r>
      <w:r>
        <w:rPr>
          <w:spacing w:val="-7"/>
        </w:rPr>
        <w:t xml:space="preserve"> </w:t>
      </w:r>
      <w:r>
        <w:t>offered</w:t>
      </w:r>
      <w:r>
        <w:rPr>
          <w:spacing w:val="-7"/>
        </w:rPr>
        <w:t xml:space="preserve"> </w:t>
      </w:r>
      <w:r>
        <w:t>a</w:t>
      </w:r>
      <w:r>
        <w:rPr>
          <w:spacing w:val="-7"/>
        </w:rPr>
        <w:t xml:space="preserve"> </w:t>
      </w:r>
      <w:r>
        <w:t>copy</w:t>
      </w:r>
      <w:r>
        <w:rPr>
          <w:spacing w:val="-7"/>
        </w:rPr>
        <w:t xml:space="preserve"> </w:t>
      </w:r>
      <w:r>
        <w:t>of</w:t>
      </w:r>
      <w:r>
        <w:rPr>
          <w:spacing w:val="-7"/>
        </w:rPr>
        <w:t xml:space="preserve"> </w:t>
      </w:r>
      <w:r>
        <w:t>this</w:t>
      </w:r>
      <w:r>
        <w:rPr>
          <w:spacing w:val="-7"/>
        </w:rPr>
        <w:t xml:space="preserve"> </w:t>
      </w:r>
      <w:r>
        <w:t>form</w:t>
      </w:r>
      <w:r>
        <w:rPr>
          <w:spacing w:val="-7"/>
        </w:rPr>
        <w:t xml:space="preserve"> </w:t>
      </w:r>
      <w:r>
        <w:t>to</w:t>
      </w:r>
      <w:r>
        <w:rPr>
          <w:spacing w:val="-7"/>
        </w:rPr>
        <w:t xml:space="preserve"> </w:t>
      </w:r>
      <w:r>
        <w:t>keep.</w:t>
      </w:r>
      <w:r>
        <w:rPr>
          <w:spacing w:val="-7"/>
        </w:rPr>
        <w:t xml:space="preserve"> </w:t>
      </w:r>
      <w:r>
        <w:t>You</w:t>
      </w:r>
      <w:r>
        <w:rPr>
          <w:spacing w:val="-7"/>
        </w:rPr>
        <w:t xml:space="preserve"> </w:t>
      </w:r>
      <w:r>
        <w:t>are</w:t>
      </w:r>
      <w:r>
        <w:rPr>
          <w:spacing w:val="-7"/>
        </w:rPr>
        <w:t xml:space="preserve"> </w:t>
      </w:r>
      <w:r>
        <w:t>not</w:t>
      </w:r>
      <w:r>
        <w:rPr>
          <w:spacing w:val="-7"/>
        </w:rPr>
        <w:t xml:space="preserve"> </w:t>
      </w:r>
      <w:r>
        <w:t>giving</w:t>
      </w:r>
      <w:r>
        <w:rPr>
          <w:spacing w:val="-7"/>
        </w:rPr>
        <w:t xml:space="preserve"> </w:t>
      </w:r>
      <w:r>
        <w:t>up</w:t>
      </w:r>
      <w:r>
        <w:rPr>
          <w:spacing w:val="-7"/>
        </w:rPr>
        <w:t xml:space="preserve"> </w:t>
      </w:r>
      <w:r>
        <w:t>any</w:t>
      </w:r>
      <w:r>
        <w:rPr>
          <w:spacing w:val="-7"/>
        </w:rPr>
        <w:t xml:space="preserve"> </w:t>
      </w:r>
      <w:r>
        <w:t>of</w:t>
      </w:r>
      <w:r>
        <w:rPr>
          <w:spacing w:val="-7"/>
        </w:rPr>
        <w:t xml:space="preserve"> </w:t>
      </w:r>
      <w:r>
        <w:t>your</w:t>
      </w:r>
      <w:r>
        <w:rPr>
          <w:spacing w:val="-7"/>
        </w:rPr>
        <w:t xml:space="preserve"> </w:t>
      </w:r>
      <w:r>
        <w:t>rights</w:t>
      </w:r>
      <w:r>
        <w:rPr>
          <w:spacing w:val="-7"/>
        </w:rPr>
        <w:t xml:space="preserve"> </w:t>
      </w:r>
      <w:r>
        <w:t>by</w:t>
      </w:r>
      <w:r>
        <w:rPr>
          <w:spacing w:val="-7"/>
        </w:rPr>
        <w:t xml:space="preserve"> </w:t>
      </w:r>
      <w:r>
        <w:t>signing this form. Even after you have signed this form, you may change your mind at any time. Please contact the study staff if you decide to stop taking part in this study.</w:t>
      </w:r>
    </w:p>
    <w:sectPr>
      <w:pgSz w:w="12240" w:h="15840"/>
      <w:pgMar w:top="1340" w:right="1060" w:bottom="960" w:left="1060" w:header="172" w:footer="76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424E" w14:paraId="4CD298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533" w14:paraId="7DE8F444" w14:textId="6EAD7B2C">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simplePos x="0" y="0"/>
              <wp:positionH relativeFrom="page">
                <wp:posOffset>5764697</wp:posOffset>
              </wp:positionH>
              <wp:positionV relativeFrom="page">
                <wp:posOffset>9454100</wp:posOffset>
              </wp:positionV>
              <wp:extent cx="1107412" cy="166977"/>
              <wp:effectExtent l="0" t="0" r="17145" b="5080"/>
              <wp:wrapNone/>
              <wp:docPr id="1"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07412" cy="16697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E424E" w14:textId="3C631728">
                          <w:pPr>
                            <w:spacing w:before="14"/>
                            <w:ind w:left="20"/>
                            <w:rPr>
                              <w:spacing w:val="-2"/>
                              <w:sz w:val="18"/>
                            </w:rPr>
                          </w:pPr>
                          <w:r>
                            <w:rPr>
                              <w:spacing w:val="-2"/>
                              <w:sz w:val="18"/>
                            </w:rPr>
                            <w:t>28</w:t>
                          </w:r>
                          <w:r w:rsidR="00515313">
                            <w:rPr>
                              <w:spacing w:val="-2"/>
                              <w:sz w:val="18"/>
                            </w:rPr>
                            <w:t>-</w:t>
                          </w:r>
                          <w:r>
                            <w:rPr>
                              <w:spacing w:val="-2"/>
                              <w:sz w:val="18"/>
                            </w:rPr>
                            <w:t>February 2025</w:t>
                          </w:r>
                        </w:p>
                        <w:p w:rsidR="00B81533" w14:textId="3BA5BE18">
                          <w:pPr>
                            <w:spacing w:before="14"/>
                            <w:ind w:left="20"/>
                            <w:rPr>
                              <w:sz w:val="18"/>
                            </w:rPr>
                          </w:pPr>
                          <w:r>
                            <w:rPr>
                              <w:spacing w:val="-2"/>
                              <w:sz w:val="18"/>
                            </w:rPr>
                            <w:t>-</w:t>
                          </w:r>
                          <w:r>
                            <w:rPr>
                              <w:spacing w:val="-4"/>
                              <w:sz w:val="18"/>
                            </w:rPr>
                            <w:t>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2050" type="#_x0000_t202" style="width:87.2pt;height:13.15pt;margin-top:744.4pt;margin-left:45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9E424E" w14:paraId="607A6B72" w14:textId="3C631728">
                    <w:pPr>
                      <w:spacing w:before="14"/>
                      <w:ind w:left="20"/>
                      <w:rPr>
                        <w:spacing w:val="-2"/>
                        <w:sz w:val="18"/>
                      </w:rPr>
                    </w:pPr>
                    <w:r>
                      <w:rPr>
                        <w:spacing w:val="-2"/>
                        <w:sz w:val="18"/>
                      </w:rPr>
                      <w:t>28</w:t>
                    </w:r>
                    <w:r w:rsidR="00515313">
                      <w:rPr>
                        <w:spacing w:val="-2"/>
                        <w:sz w:val="18"/>
                      </w:rPr>
                      <w:t>-</w:t>
                    </w:r>
                    <w:r>
                      <w:rPr>
                        <w:spacing w:val="-2"/>
                        <w:sz w:val="18"/>
                      </w:rPr>
                      <w:t>February 2025</w:t>
                    </w:r>
                  </w:p>
                  <w:p w:rsidR="00B81533" w14:paraId="7DE8F455" w14:textId="3BA5BE18">
                    <w:pPr>
                      <w:spacing w:before="14"/>
                      <w:ind w:left="20"/>
                      <w:rPr>
                        <w:sz w:val="18"/>
                      </w:rPr>
                    </w:pPr>
                    <w:r>
                      <w:rPr>
                        <w:spacing w:val="-2"/>
                        <w:sz w:val="18"/>
                      </w:rPr>
                      <w:t>-</w:t>
                    </w:r>
                    <w:r>
                      <w:rPr>
                        <w:spacing w:val="-4"/>
                        <w:sz w:val="18"/>
                      </w:rPr>
                      <w:t>2023</w:t>
                    </w:r>
                  </w:p>
                </w:txbxContent>
              </v:textbox>
            </v:shape>
          </w:pict>
        </mc:Fallback>
      </mc:AlternateContent>
    </w:r>
    <w:r w:rsidR="00C87302">
      <w:rPr>
        <w:noProof/>
      </w:rPr>
      <mc:AlternateContent>
        <mc:Choice Requires="wps">
          <w:drawing>
            <wp:anchor distT="0" distB="0" distL="114300" distR="114300" simplePos="0" relativeHeight="251658240" behindDoc="1" locked="0" layoutInCell="1" allowOverlap="1">
              <wp:simplePos x="0" y="0"/>
              <wp:positionH relativeFrom="page">
                <wp:posOffset>3516630</wp:posOffset>
              </wp:positionH>
              <wp:positionV relativeFrom="page">
                <wp:posOffset>9432290</wp:posOffset>
              </wp:positionV>
              <wp:extent cx="740410" cy="181610"/>
              <wp:effectExtent l="0" t="0" r="0" b="0"/>
              <wp:wrapNone/>
              <wp:docPr id="3"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40410" cy="181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81533" w14:textId="77777777">
                          <w:pPr>
                            <w:pStyle w:val="BodyText"/>
                            <w:spacing w:before="13"/>
                            <w:ind w:left="20"/>
                          </w:pPr>
                          <w:r>
                            <w:t>Page</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 o:spid="_x0000_s2051" type="#_x0000_t202" style="width:58.3pt;height:14.3pt;margin-top:742.7pt;margin-left:276.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B81533" w14:paraId="7DE8F453" w14:textId="77777777">
                    <w:pPr>
                      <w:pStyle w:val="BodyText"/>
                      <w:spacing w:before="13"/>
                      <w:ind w:left="20"/>
                    </w:pPr>
                    <w:r>
                      <w:t>Page</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v:textbox>
            </v:shape>
          </w:pict>
        </mc:Fallback>
      </mc:AlternateContent>
    </w:r>
    <w:r w:rsidR="00C87302">
      <w:rPr>
        <w:noProof/>
      </w:rPr>
      <mc:AlternateContent>
        <mc:Choice Requires="wps">
          <w:drawing>
            <wp:anchor distT="0" distB="0" distL="114300" distR="114300" simplePos="0" relativeHeight="251659264" behindDoc="1" locked="0" layoutInCell="1" allowOverlap="1">
              <wp:simplePos x="0" y="0"/>
              <wp:positionH relativeFrom="page">
                <wp:posOffset>901700</wp:posOffset>
              </wp:positionH>
              <wp:positionV relativeFrom="page">
                <wp:posOffset>9455150</wp:posOffset>
              </wp:positionV>
              <wp:extent cx="1049020" cy="153670"/>
              <wp:effectExtent l="0" t="0" r="0" b="0"/>
              <wp:wrapNone/>
              <wp:docPr id="2"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902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81533" w14:textId="77777777">
                          <w:pPr>
                            <w:spacing w:before="14"/>
                            <w:ind w:left="20"/>
                            <w:rPr>
                              <w:sz w:val="18"/>
                            </w:rPr>
                          </w:pPr>
                          <w:r>
                            <w:rPr>
                              <w:sz w:val="18"/>
                            </w:rPr>
                            <w:t xml:space="preserve">FSU </w:t>
                          </w:r>
                          <w:r>
                            <w:rPr>
                              <w:spacing w:val="-2"/>
                              <w:sz w:val="18"/>
                            </w:rPr>
                            <w:t>IRB#00003652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 o:spid="_x0000_s2052" type="#_x0000_t202" style="width:82.6pt;height:12.1pt;margin-top:744.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B81533" w14:paraId="7DE8F454" w14:textId="77777777">
                    <w:pPr>
                      <w:spacing w:before="14"/>
                      <w:ind w:left="20"/>
                      <w:rPr>
                        <w:sz w:val="18"/>
                      </w:rPr>
                    </w:pPr>
                    <w:r>
                      <w:rPr>
                        <w:sz w:val="18"/>
                      </w:rPr>
                      <w:t xml:space="preserve">FSU </w:t>
                    </w:r>
                    <w:r>
                      <w:rPr>
                        <w:spacing w:val="-2"/>
                        <w:sz w:val="18"/>
                      </w:rPr>
                      <w:t>IRB#00003652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424E" w14:paraId="28D599E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424E" w14:paraId="43F9EE4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533" w14:paraId="7DE8F443" w14:textId="78561A6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4"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81533" w14:textId="77777777">
                          <w:pPr>
                            <w:spacing w:before="12" w:line="258" w:lineRule="exact"/>
                            <w:ind w:left="20"/>
                            <w:rPr>
                              <w:sz w:val="24"/>
                            </w:rPr>
                          </w:pPr>
                          <w:r>
                            <w:rPr>
                              <w:spacing w:val="-2"/>
                              <w:sz w:val="24"/>
                            </w:rPr>
                            <w:t>MOD00003217</w:t>
                          </w:r>
                        </w:p>
                        <w:p w:rsidR="00B81533" w14:textId="77777777">
                          <w:pPr>
                            <w:spacing w:before="11" w:line="208" w:lineRule="auto"/>
                            <w:ind w:left="20"/>
                            <w:rPr>
                              <w:sz w:val="24"/>
                            </w:rPr>
                          </w:pPr>
                          <w:r>
                            <w:rPr>
                              <w:sz w:val="24"/>
                            </w:rPr>
                            <w:t>FSU</w:t>
                          </w:r>
                          <w:r>
                            <w:rPr>
                              <w:spacing w:val="-17"/>
                              <w:sz w:val="24"/>
                            </w:rPr>
                            <w:t xml:space="preserve"> </w:t>
                          </w:r>
                          <w:r>
                            <w:rPr>
                              <w:sz w:val="24"/>
                            </w:rPr>
                            <w:t>IRB</w:t>
                          </w:r>
                          <w:r>
                            <w:rPr>
                              <w:spacing w:val="-17"/>
                              <w:sz w:val="24"/>
                            </w:rPr>
                            <w:t xml:space="preserve"> </w:t>
                          </w:r>
                          <w:r>
                            <w:rPr>
                              <w:sz w:val="24"/>
                            </w:rPr>
                            <w:t>Approved 26 February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81533" w14:paraId="7DE8F451" w14:textId="77777777">
                    <w:pPr>
                      <w:spacing w:before="12" w:line="258" w:lineRule="exact"/>
                      <w:ind w:left="20"/>
                      <w:rPr>
                        <w:sz w:val="24"/>
                      </w:rPr>
                    </w:pPr>
                    <w:r>
                      <w:rPr>
                        <w:spacing w:val="-2"/>
                        <w:sz w:val="24"/>
                      </w:rPr>
                      <w:t>MOD00003217</w:t>
                    </w:r>
                  </w:p>
                  <w:p w:rsidR="00B81533" w14:paraId="7DE8F452" w14:textId="77777777">
                    <w:pPr>
                      <w:spacing w:before="11" w:line="208" w:lineRule="auto"/>
                      <w:ind w:left="20"/>
                      <w:rPr>
                        <w:sz w:val="24"/>
                      </w:rPr>
                    </w:pPr>
                    <w:r>
                      <w:rPr>
                        <w:sz w:val="24"/>
                      </w:rPr>
                      <w:t>FSU</w:t>
                    </w:r>
                    <w:r>
                      <w:rPr>
                        <w:spacing w:val="-17"/>
                        <w:sz w:val="24"/>
                      </w:rPr>
                      <w:t xml:space="preserve"> </w:t>
                    </w:r>
                    <w:r>
                      <w:rPr>
                        <w:sz w:val="24"/>
                      </w:rPr>
                      <w:t>IRB</w:t>
                    </w:r>
                    <w:r>
                      <w:rPr>
                        <w:spacing w:val="-17"/>
                        <w:sz w:val="24"/>
                      </w:rPr>
                      <w:t xml:space="preserve"> </w:t>
                    </w:r>
                    <w:r>
                      <w:rPr>
                        <w:sz w:val="24"/>
                      </w:rPr>
                      <w:t>Approved 26 February 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424E" w14:paraId="388905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48E38F9"/>
    <w:multiLevelType w:val="hybridMultilevel"/>
    <w:tmpl w:val="BB183FA8"/>
    <w:lvl w:ilvl="0">
      <w:start w:val="0"/>
      <w:numFmt w:val="bullet"/>
      <w:lvlText w:val=""/>
      <w:lvlJc w:val="left"/>
      <w:pPr>
        <w:ind w:left="1100" w:hanging="361"/>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59" w:hanging="360"/>
      </w:pPr>
      <w:rPr>
        <w:rFonts w:ascii="Wingdings" w:eastAsia="Wingdings" w:hAnsi="Wingdings" w:cs="Wingdings" w:hint="default"/>
        <w:b w:val="0"/>
        <w:bCs w:val="0"/>
        <w:i w:val="0"/>
        <w:iCs w:val="0"/>
        <w:w w:val="100"/>
        <w:sz w:val="22"/>
        <w:szCs w:val="22"/>
        <w:lang w:val="en-US" w:eastAsia="en-US" w:bidi="ar-SA"/>
      </w:rPr>
    </w:lvl>
    <w:lvl w:ilvl="2">
      <w:start w:val="0"/>
      <w:numFmt w:val="bullet"/>
      <w:lvlText w:val="•"/>
      <w:lvlJc w:val="left"/>
      <w:pPr>
        <w:ind w:left="2422" w:hanging="360"/>
      </w:pPr>
      <w:rPr>
        <w:rFonts w:hint="default"/>
        <w:lang w:val="en-US" w:eastAsia="en-US" w:bidi="ar-SA"/>
      </w:rPr>
    </w:lvl>
    <w:lvl w:ilvl="3">
      <w:start w:val="0"/>
      <w:numFmt w:val="bullet"/>
      <w:lvlText w:val="•"/>
      <w:lvlJc w:val="left"/>
      <w:pPr>
        <w:ind w:left="3384" w:hanging="360"/>
      </w:pPr>
      <w:rPr>
        <w:rFonts w:hint="default"/>
        <w:lang w:val="en-US" w:eastAsia="en-US" w:bidi="ar-SA"/>
      </w:rPr>
    </w:lvl>
    <w:lvl w:ilvl="4">
      <w:start w:val="0"/>
      <w:numFmt w:val="bullet"/>
      <w:lvlText w:val="•"/>
      <w:lvlJc w:val="left"/>
      <w:pPr>
        <w:ind w:left="4346" w:hanging="360"/>
      </w:pPr>
      <w:rPr>
        <w:rFonts w:hint="default"/>
        <w:lang w:val="en-US" w:eastAsia="en-US" w:bidi="ar-SA"/>
      </w:rPr>
    </w:lvl>
    <w:lvl w:ilvl="5">
      <w:start w:val="0"/>
      <w:numFmt w:val="bullet"/>
      <w:lvlText w:val="•"/>
      <w:lvlJc w:val="left"/>
      <w:pPr>
        <w:ind w:left="5308" w:hanging="360"/>
      </w:pPr>
      <w:rPr>
        <w:rFonts w:hint="default"/>
        <w:lang w:val="en-US" w:eastAsia="en-US" w:bidi="ar-SA"/>
      </w:rPr>
    </w:lvl>
    <w:lvl w:ilvl="6">
      <w:start w:val="0"/>
      <w:numFmt w:val="bullet"/>
      <w:lvlText w:val="•"/>
      <w:lvlJc w:val="left"/>
      <w:pPr>
        <w:ind w:left="6271" w:hanging="360"/>
      </w:pPr>
      <w:rPr>
        <w:rFonts w:hint="default"/>
        <w:lang w:val="en-US" w:eastAsia="en-US" w:bidi="ar-SA"/>
      </w:rPr>
    </w:lvl>
    <w:lvl w:ilvl="7">
      <w:start w:val="0"/>
      <w:numFmt w:val="bullet"/>
      <w:lvlText w:val="•"/>
      <w:lvlJc w:val="left"/>
      <w:pPr>
        <w:ind w:left="7233" w:hanging="360"/>
      </w:pPr>
      <w:rPr>
        <w:rFonts w:hint="default"/>
        <w:lang w:val="en-US" w:eastAsia="en-US" w:bidi="ar-SA"/>
      </w:rPr>
    </w:lvl>
    <w:lvl w:ilvl="8">
      <w:start w:val="0"/>
      <w:numFmt w:val="bullet"/>
      <w:lvlText w:val="•"/>
      <w:lvlJc w:val="left"/>
      <w:pPr>
        <w:ind w:left="8195" w:hanging="360"/>
      </w:pPr>
      <w:rPr>
        <w:rFonts w:hint="default"/>
        <w:lang w:val="en-US" w:eastAsia="en-US" w:bidi="ar-SA"/>
      </w:rPr>
    </w:lvl>
  </w:abstractNum>
  <w:abstractNum w:abstractNumId="1">
    <w:nsid w:val="6CD042A8"/>
    <w:multiLevelType w:val="hybridMultilevel"/>
    <w:tmpl w:val="DD44F608"/>
    <w:lvl w:ilvl="0">
      <w:start w:val="0"/>
      <w:numFmt w:val="bullet"/>
      <w:lvlText w:val=""/>
      <w:lvlJc w:val="left"/>
      <w:pPr>
        <w:ind w:left="740"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167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554" w:hanging="360"/>
      </w:pPr>
      <w:rPr>
        <w:rFonts w:hint="default"/>
        <w:lang w:val="en-US" w:eastAsia="en-US" w:bidi="ar-SA"/>
      </w:rPr>
    </w:lvl>
    <w:lvl w:ilvl="4">
      <w:start w:val="0"/>
      <w:numFmt w:val="bullet"/>
      <w:lvlText w:val="•"/>
      <w:lvlJc w:val="left"/>
      <w:pPr>
        <w:ind w:left="4492" w:hanging="360"/>
      </w:pPr>
      <w:rPr>
        <w:rFonts w:hint="default"/>
        <w:lang w:val="en-US" w:eastAsia="en-US" w:bidi="ar-SA"/>
      </w:rPr>
    </w:lvl>
    <w:lvl w:ilvl="5">
      <w:start w:val="0"/>
      <w:numFmt w:val="bullet"/>
      <w:lvlText w:val="•"/>
      <w:lvlJc w:val="left"/>
      <w:pPr>
        <w:ind w:left="5430" w:hanging="360"/>
      </w:pPr>
      <w:rPr>
        <w:rFonts w:hint="default"/>
        <w:lang w:val="en-US" w:eastAsia="en-US" w:bidi="ar-SA"/>
      </w:rPr>
    </w:lvl>
    <w:lvl w:ilvl="6">
      <w:start w:val="0"/>
      <w:numFmt w:val="bullet"/>
      <w:lvlText w:val="•"/>
      <w:lvlJc w:val="left"/>
      <w:pPr>
        <w:ind w:left="6368" w:hanging="360"/>
      </w:pPr>
      <w:rPr>
        <w:rFonts w:hint="default"/>
        <w:lang w:val="en-US" w:eastAsia="en-US" w:bidi="ar-SA"/>
      </w:rPr>
    </w:lvl>
    <w:lvl w:ilvl="7">
      <w:start w:val="0"/>
      <w:numFmt w:val="bullet"/>
      <w:lvlText w:val="•"/>
      <w:lvlJc w:val="left"/>
      <w:pPr>
        <w:ind w:left="7306" w:hanging="360"/>
      </w:pPr>
      <w:rPr>
        <w:rFonts w:hint="default"/>
        <w:lang w:val="en-US" w:eastAsia="en-US" w:bidi="ar-SA"/>
      </w:rPr>
    </w:lvl>
    <w:lvl w:ilvl="8">
      <w:start w:val="0"/>
      <w:numFmt w:val="bullet"/>
      <w:lvlText w:val="•"/>
      <w:lvlJc w:val="left"/>
      <w:pPr>
        <w:ind w:left="8244" w:hanging="360"/>
      </w:pPr>
      <w:rPr>
        <w:rFonts w:hint="default"/>
        <w:lang w:val="en-US" w:eastAsia="en-US" w:bidi="ar-SA"/>
      </w:rPr>
    </w:lvl>
  </w:abstractNum>
  <w:num w:numId="1" w16cid:durableId="194078442">
    <w:abstractNumId w:val="1"/>
  </w:num>
  <w:num w:numId="2" w16cid:durableId="325741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533"/>
    <w:rsid w:val="00005075"/>
    <w:rsid w:val="00011018"/>
    <w:rsid w:val="00056BBC"/>
    <w:rsid w:val="000E4C8F"/>
    <w:rsid w:val="000F0485"/>
    <w:rsid w:val="001170F6"/>
    <w:rsid w:val="00180963"/>
    <w:rsid w:val="001A630C"/>
    <w:rsid w:val="00210B86"/>
    <w:rsid w:val="00220DB7"/>
    <w:rsid w:val="002421E8"/>
    <w:rsid w:val="002D4BC9"/>
    <w:rsid w:val="00310DA8"/>
    <w:rsid w:val="00314D7F"/>
    <w:rsid w:val="00343436"/>
    <w:rsid w:val="003447B7"/>
    <w:rsid w:val="00354A04"/>
    <w:rsid w:val="00367598"/>
    <w:rsid w:val="003B3E74"/>
    <w:rsid w:val="003C0922"/>
    <w:rsid w:val="003D030D"/>
    <w:rsid w:val="003E35CB"/>
    <w:rsid w:val="004141C4"/>
    <w:rsid w:val="00453B39"/>
    <w:rsid w:val="004A692D"/>
    <w:rsid w:val="004C6482"/>
    <w:rsid w:val="00515313"/>
    <w:rsid w:val="00527800"/>
    <w:rsid w:val="00570F06"/>
    <w:rsid w:val="00572DE4"/>
    <w:rsid w:val="005830B1"/>
    <w:rsid w:val="005A366E"/>
    <w:rsid w:val="0062422C"/>
    <w:rsid w:val="006504B2"/>
    <w:rsid w:val="006800AE"/>
    <w:rsid w:val="00684796"/>
    <w:rsid w:val="006D2864"/>
    <w:rsid w:val="007031BD"/>
    <w:rsid w:val="007266AA"/>
    <w:rsid w:val="007B0FB6"/>
    <w:rsid w:val="007B29AD"/>
    <w:rsid w:val="007B4879"/>
    <w:rsid w:val="0080385C"/>
    <w:rsid w:val="0082685A"/>
    <w:rsid w:val="00836BA5"/>
    <w:rsid w:val="008C1FF8"/>
    <w:rsid w:val="008C32B9"/>
    <w:rsid w:val="0091531E"/>
    <w:rsid w:val="009443D3"/>
    <w:rsid w:val="0096421C"/>
    <w:rsid w:val="00974A7C"/>
    <w:rsid w:val="00984256"/>
    <w:rsid w:val="009B2926"/>
    <w:rsid w:val="009E424E"/>
    <w:rsid w:val="009F0B67"/>
    <w:rsid w:val="00A20123"/>
    <w:rsid w:val="00A45A33"/>
    <w:rsid w:val="00A45F51"/>
    <w:rsid w:val="00A60686"/>
    <w:rsid w:val="00AB0A49"/>
    <w:rsid w:val="00AE3C97"/>
    <w:rsid w:val="00AF285C"/>
    <w:rsid w:val="00B13238"/>
    <w:rsid w:val="00B81533"/>
    <w:rsid w:val="00BD2759"/>
    <w:rsid w:val="00BD3D89"/>
    <w:rsid w:val="00BF4C58"/>
    <w:rsid w:val="00C070E4"/>
    <w:rsid w:val="00C37BC4"/>
    <w:rsid w:val="00C87302"/>
    <w:rsid w:val="00CA1A2F"/>
    <w:rsid w:val="00D02622"/>
    <w:rsid w:val="00D47AB0"/>
    <w:rsid w:val="00D73D26"/>
    <w:rsid w:val="00D86141"/>
    <w:rsid w:val="00D928B0"/>
    <w:rsid w:val="00DE7B5E"/>
    <w:rsid w:val="00E33677"/>
    <w:rsid w:val="00EA1A2E"/>
    <w:rsid w:val="00EC739A"/>
    <w:rsid w:val="00EE13D8"/>
    <w:rsid w:val="00F44B4D"/>
    <w:rsid w:val="00F80321"/>
    <w:rsid w:val="00F935FD"/>
    <w:rsid w:val="00FC20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E8F37B"/>
  <w15:docId w15:val="{F162ECFA-A5EA-49AF-B30E-67E5D5D0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8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2"/>
      <w:ind w:left="110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7302"/>
    <w:pPr>
      <w:tabs>
        <w:tab w:val="center" w:pos="4680"/>
        <w:tab w:val="right" w:pos="9360"/>
      </w:tabs>
    </w:pPr>
  </w:style>
  <w:style w:type="character" w:customStyle="1" w:styleId="HeaderChar">
    <w:name w:val="Header Char"/>
    <w:basedOn w:val="DefaultParagraphFont"/>
    <w:link w:val="Header"/>
    <w:uiPriority w:val="99"/>
    <w:rsid w:val="00C87302"/>
    <w:rPr>
      <w:rFonts w:ascii="Arial" w:eastAsia="Arial" w:hAnsi="Arial" w:cs="Arial"/>
    </w:rPr>
  </w:style>
  <w:style w:type="paragraph" w:styleId="Footer">
    <w:name w:val="footer"/>
    <w:basedOn w:val="Normal"/>
    <w:link w:val="FooterChar"/>
    <w:uiPriority w:val="99"/>
    <w:unhideWhenUsed/>
    <w:rsid w:val="00C87302"/>
    <w:pPr>
      <w:tabs>
        <w:tab w:val="center" w:pos="4680"/>
        <w:tab w:val="right" w:pos="9360"/>
      </w:tabs>
    </w:pPr>
  </w:style>
  <w:style w:type="character" w:customStyle="1" w:styleId="FooterChar">
    <w:name w:val="Footer Char"/>
    <w:basedOn w:val="DefaultParagraphFont"/>
    <w:link w:val="Footer"/>
    <w:uiPriority w:val="99"/>
    <w:rsid w:val="00C87302"/>
    <w:rPr>
      <w:rFonts w:ascii="Arial" w:eastAsia="Arial" w:hAnsi="Arial" w:cs="Arial"/>
    </w:rPr>
  </w:style>
  <w:style w:type="paragraph" w:styleId="Revision">
    <w:name w:val="Revision"/>
    <w:hidden/>
    <w:uiPriority w:val="99"/>
    <w:semiHidden/>
    <w:rsid w:val="0034343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mailto:humansubjects@fsu.edu"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lhightowweidman@fsu.edu" TargetMode="External" /><Relationship Id="rId8" Type="http://schemas.openxmlformats.org/officeDocument/2006/relationships/hyperlink" Target="mailto:man@fsu.edu" TargetMode="External" /><Relationship Id="rId9" Type="http://schemas.openxmlformats.org/officeDocument/2006/relationships/hyperlink" Target="mailto:EPICC@nursing.fsu.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57AD9E27403341A50228B09E3B9EF8" ma:contentTypeVersion="14" ma:contentTypeDescription="Create a new document." ma:contentTypeScope="" ma:versionID="73d6657a4777ad18e462d702527f2532">
  <xsd:schema xmlns:xsd="http://www.w3.org/2001/XMLSchema" xmlns:xs="http://www.w3.org/2001/XMLSchema" xmlns:p="http://schemas.microsoft.com/office/2006/metadata/properties" xmlns:ns2="1d924e3a-0d68-47d1-a8b3-210cfed3899f" xmlns:ns3="78655169-9d96-4323-ab57-2e5e28b97eea" targetNamespace="http://schemas.microsoft.com/office/2006/metadata/properties" ma:root="true" ma:fieldsID="a40900890cc73deffb2df43985f3559c" ns2:_="" ns3:_="">
    <xsd:import namespace="1d924e3a-0d68-47d1-a8b3-210cfed3899f"/>
    <xsd:import namespace="78655169-9d96-4323-ab57-2e5e28b97e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24e3a-0d68-47d1-a8b3-210cfed3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55169-9d96-4323-ab57-2e5e28b97e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a06874-0c9e-4d80-b896-4b9f61416d99}" ma:internalName="TaxCatchAll" ma:showField="CatchAllData" ma:web="78655169-9d96-4323-ab57-2e5e28b97ee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655169-9d96-4323-ab57-2e5e28b97eea" xsi:nil="true"/>
    <lcf76f155ced4ddcb4097134ff3c332f xmlns="1d924e3a-0d68-47d1-a8b3-210cfed389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03006E-BBB5-4CD2-B455-9BC3E36D26B8}">
  <ds:schemaRefs>
    <ds:schemaRef ds:uri="http://schemas.microsoft.com/sharepoint/v3/contenttype/forms"/>
  </ds:schemaRefs>
</ds:datastoreItem>
</file>

<file path=customXml/itemProps2.xml><?xml version="1.0" encoding="utf-8"?>
<ds:datastoreItem xmlns:ds="http://schemas.openxmlformats.org/officeDocument/2006/customXml" ds:itemID="{A6C70F9D-53CD-4CCE-831D-0782990FC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24e3a-0d68-47d1-a8b3-210cfed3899f"/>
    <ds:schemaRef ds:uri="78655169-9d96-4323-ab57-2e5e28b97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9B854-D231-4BEB-8669-BB1172FC06D2}">
  <ds:schemaRefs>
    <ds:schemaRef ds:uri="http://www.w3.org/XML/1998/namespace"/>
    <ds:schemaRef ds:uri="http://schemas.microsoft.com/office/2006/documentManagement/types"/>
    <ds:schemaRef ds:uri="http://purl.org/dc/terms/"/>
    <ds:schemaRef ds:uri="78655169-9d96-4323-ab57-2e5e28b97eea"/>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1d924e3a-0d68-47d1-a8b3-210cfed3899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2836</Words>
  <Characters>16169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Hanson, Lydia Ahlum</dc:creator>
  <cp:lastModifiedBy>Zirger, Jeffrey (CDC/OD/OS)</cp:lastModifiedBy>
  <cp:revision>8</cp:revision>
  <dcterms:created xsi:type="dcterms:W3CDTF">2025-02-13T02:02:00Z</dcterms:created>
  <dcterms:modified xsi:type="dcterms:W3CDTF">2025-09-19T15:17:00Z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0x0101008157AD9E27403341A50228B09E3B9EF8</vt:lpwstr>
  </property>
  <property fmtid="{D5CDD505-2E9C-101B-9397-08002B2CF9AE}" pid="3" name="Created">
    <vt:filetime>2023-01-26T00:00:00Z</vt:filetime>
  </property>
  <property fmtid="{D5CDD505-2E9C-101B-9397-08002B2CF9AE}" pid="4" name="Creator">
    <vt:lpwstr>Aspose Ltd.</vt:lpwstr>
  </property>
  <property fmtid="{D5CDD505-2E9C-101B-9397-08002B2CF9AE}" pid="5" name="LastSaved">
    <vt:filetime>2023-02-27T00:00:00Z</vt:filetime>
  </property>
  <property fmtid="{D5CDD505-2E9C-101B-9397-08002B2CF9AE}" pid="6" name="MediaServiceImageTags">
    <vt:lpwstr/>
  </property>
  <property fmtid="{D5CDD505-2E9C-101B-9397-08002B2CF9AE}" pid="7" name="MSIP_Label_7b94a7b8-f06c-4dfe-bdcc-9b548fd58c31_ActionId">
    <vt:lpwstr>38e5916b-ab67-4380-b699-1a2026409c57</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2023-02-28T20:14:30Z</vt:lpwstr>
  </property>
  <property fmtid="{D5CDD505-2E9C-101B-9397-08002B2CF9AE}" pid="13" name="MSIP_Label_7b94a7b8-f06c-4dfe-bdcc-9b548fd58c31_SiteId">
    <vt:lpwstr>9ce70869-60db-44fd-abe8-d2767077fc8f</vt:lpwstr>
  </property>
  <property fmtid="{D5CDD505-2E9C-101B-9397-08002B2CF9AE}" pid="14" name="Producer">
    <vt:lpwstr>Aspose.PDF for .NET 20.11</vt:lpwstr>
  </property>
</Properties>
</file>