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2A5" w:rsidRPr="00956C84" w:rsidP="00FD35D9" w14:paraId="030F413C" w14:textId="4A7633B5">
      <w:pPr>
        <w:pStyle w:val="D-SNPChaptertitle"/>
        <w:rPr>
          <w:i/>
        </w:rPr>
      </w:pPr>
      <w:r w:rsidRPr="00AF0C3E">
        <w:t xml:space="preserve">Chapter </w:t>
      </w:r>
      <w:r w:rsidRPr="00AF0C3E" w:rsidR="00C52DD6">
        <w:t>10: Ending your membership in our plan</w:t>
      </w:r>
      <w:bookmarkStart w:id="0" w:name="_Toc332817690"/>
      <w:bookmarkStart w:id="1" w:name="_Toc332817864"/>
      <w:bookmarkStart w:id="2" w:name="_Toc332818749"/>
      <w:bookmarkStart w:id="3" w:name="_Toc333588856"/>
      <w:bookmarkStart w:id="4" w:name="_Toc333590003"/>
      <w:bookmarkStart w:id="5" w:name="_Toc334005249"/>
      <w:bookmarkStart w:id="6" w:name="_Toc335034645"/>
    </w:p>
    <w:p w:rsidR="00BA7FAC" w:rsidRPr="00AF0C3E" w:rsidP="00956C84" w14:paraId="09C0337D" w14:textId="5E92076B">
      <w:pPr>
        <w:pStyle w:val="D-SNPIntroduction"/>
        <w:rPr>
          <w:rFonts w:cs="Arial"/>
        </w:rPr>
      </w:pPr>
      <w:bookmarkStart w:id="7" w:name="_Toc453318969"/>
      <w:bookmarkStart w:id="8" w:name="_Toc453319539"/>
      <w:r w:rsidRPr="00AF0C3E">
        <w:rPr>
          <w:rFonts w:cs="Arial"/>
        </w:rPr>
        <w:t>Introductio</w:t>
      </w:r>
      <w:r w:rsidR="001A3397">
        <w:rPr>
          <w:rFonts w:cs="Arial"/>
        </w:rPr>
        <w:t>n</w:t>
      </w:r>
    </w:p>
    <w:bookmarkEnd w:id="7"/>
    <w:bookmarkEnd w:id="8"/>
    <w:p w:rsidR="00ED4B7C" w:rsidRPr="00956C84" w:rsidP="00ED4B7C" w14:paraId="26DDC174" w14:textId="7C1EDDF3">
      <w:pPr>
        <w:rPr>
          <w:i/>
        </w:rPr>
      </w:pPr>
      <w:r w:rsidRPr="00AF0C3E">
        <w:rPr>
          <w:rFonts w:cs="Arial"/>
        </w:rPr>
        <w:t xml:space="preserve">This chapter </w:t>
      </w:r>
      <w:r w:rsidR="00137B25">
        <w:rPr>
          <w:rFonts w:cs="Arial"/>
        </w:rPr>
        <w:t>explains how</w:t>
      </w:r>
      <w:r w:rsidRPr="00AF0C3E">
        <w:rPr>
          <w:rFonts w:cs="Arial"/>
        </w:rPr>
        <w:t xml:space="preserve"> you can end your membership </w:t>
      </w:r>
      <w:r w:rsidR="00137B25">
        <w:rPr>
          <w:rFonts w:cs="Arial"/>
        </w:rPr>
        <w:t>with</w:t>
      </w:r>
      <w:r w:rsidRPr="00AF0C3E">
        <w:rPr>
          <w:rFonts w:cs="Arial"/>
        </w:rPr>
        <w:t xml:space="preserve"> our plan and your healt</w:t>
      </w:r>
      <w:r w:rsidR="00907818">
        <w:rPr>
          <w:rFonts w:cs="Arial"/>
        </w:rPr>
        <w:t>h</w:t>
      </w:r>
      <w:r w:rsidRPr="00AF0C3E">
        <w:rPr>
          <w:rFonts w:cs="Arial"/>
        </w:rPr>
        <w:t xml:space="preserve"> coverage options after you leave </w:t>
      </w:r>
      <w:r w:rsidR="00DA3F03">
        <w:rPr>
          <w:rFonts w:cs="Arial"/>
        </w:rPr>
        <w:t>our</w:t>
      </w:r>
      <w:r w:rsidRPr="00AF0C3E">
        <w:rPr>
          <w:rFonts w:cs="Arial"/>
        </w:rPr>
        <w:t xml:space="preserve"> plan. If you leave our plan, you</w:t>
      </w:r>
      <w:r w:rsidR="000E0D88">
        <w:rPr>
          <w:rFonts w:cs="Arial"/>
        </w:rPr>
        <w:t>’</w:t>
      </w:r>
      <w:r w:rsidRPr="00AF0C3E">
        <w:rPr>
          <w:rFonts w:cs="Arial"/>
        </w:rPr>
        <w:t xml:space="preserve">ll still be in the Medicare and </w:t>
      </w:r>
      <w:r w:rsidR="00907A84">
        <w:rPr>
          <w:rFonts w:cs="Arial"/>
        </w:rPr>
        <w:t>&lt;</w:t>
      </w:r>
      <w:r w:rsidRPr="00956C84" w:rsidR="00907A84">
        <w:t>Medicaid program</w:t>
      </w:r>
      <w:r w:rsidR="00907A84">
        <w:rPr>
          <w:rFonts w:cs="Arial"/>
        </w:rPr>
        <w:t xml:space="preserve"> name&gt;</w:t>
      </w:r>
      <w:r w:rsidRPr="00AF0C3E">
        <w:rPr>
          <w:rFonts w:cs="Arial"/>
        </w:rPr>
        <w:t xml:space="preserve"> programs as long as you</w:t>
      </w:r>
      <w:r w:rsidR="006D6C7F">
        <w:rPr>
          <w:rFonts w:cs="Arial"/>
        </w:rPr>
        <w:t>’</w:t>
      </w:r>
      <w:r w:rsidRPr="00AF0C3E">
        <w:rPr>
          <w:rFonts w:cs="Arial"/>
        </w:rPr>
        <w:t xml:space="preserve">re eligible. </w:t>
      </w:r>
      <w:r w:rsidRPr="00AF0C3E" w:rsidR="00B93EC9">
        <w:rPr>
          <w:rFonts w:cs="Arial"/>
        </w:rPr>
        <w:t xml:space="preserve">Key terms and their definitions appear in alphabetical order in the last chapter of </w:t>
      </w:r>
      <w:r w:rsidR="00F34FFE">
        <w:rPr>
          <w:rFonts w:cs="Arial"/>
        </w:rPr>
        <w:t>this</w:t>
      </w:r>
      <w:r w:rsidRPr="00AF0C3E" w:rsidR="00B93EC9">
        <w:rPr>
          <w:rFonts w:cs="Arial"/>
        </w:rPr>
        <w:t xml:space="preserve"> </w:t>
      </w:r>
      <w:r w:rsidRPr="00AF0C3E" w:rsidR="00B93EC9">
        <w:rPr>
          <w:rFonts w:cs="Arial"/>
          <w:i/>
        </w:rPr>
        <w:t>Member Handbook</w:t>
      </w:r>
      <w:r w:rsidRPr="00AF0C3E" w:rsidR="00B93EC9">
        <w:rPr>
          <w:rFonts w:cs="Arial"/>
        </w:rPr>
        <w:t>.</w:t>
      </w:r>
    </w:p>
    <w:p w:rsidR="00D87C7C" w:rsidRPr="009E5147" w:rsidP="00D87C7C" w14:paraId="1AE13718" w14:textId="3BD4E1D6">
      <w:pPr>
        <w:rPr>
          <w:color w:val="3576BC"/>
        </w:rPr>
      </w:pPr>
      <w:bookmarkStart w:id="9" w:name="_Hlk78712304"/>
      <w:r w:rsidRPr="009E5147">
        <w:rPr>
          <w:color w:val="3576BC"/>
        </w:rPr>
        <w:t>[</w:t>
      </w:r>
      <w:r w:rsidRPr="009E5147">
        <w:rPr>
          <w:i/>
          <w:color w:val="3576BC"/>
        </w:rPr>
        <w:t>Plans should edit this chapter as</w:t>
      </w:r>
      <w:r w:rsidRPr="009E5147" w:rsidR="00FE2ABB">
        <w:rPr>
          <w:i/>
          <w:color w:val="3576BC"/>
        </w:rPr>
        <w:t xml:space="preserve"> directed by the state to reflect Medicaid benefits such as</w:t>
      </w:r>
      <w:r w:rsidRPr="009E5147">
        <w:rPr>
          <w:i/>
          <w:color w:val="3576BC"/>
        </w:rPr>
        <w:t xml:space="preserve"> if the plan can continue to provide Medicaid coverage when the member disenrolls from the Medicare plan or if the member is required to belong to a health plan to </w:t>
      </w:r>
      <w:r w:rsidRPr="009E5147" w:rsidR="00137B25">
        <w:rPr>
          <w:i/>
          <w:color w:val="3576BC"/>
        </w:rPr>
        <w:t>receive</w:t>
      </w:r>
      <w:r w:rsidRPr="009E5147">
        <w:rPr>
          <w:i/>
          <w:color w:val="3576BC"/>
        </w:rPr>
        <w:t xml:space="preserve"> Medicaid benefits</w:t>
      </w:r>
      <w:r w:rsidRPr="009E5147" w:rsidR="00FE2ABB">
        <w:rPr>
          <w:i/>
          <w:color w:val="3576BC"/>
        </w:rPr>
        <w:t>, etc</w:t>
      </w:r>
      <w:r w:rsidRPr="009E5147" w:rsidR="00FE2ABB">
        <w:rPr>
          <w:color w:val="3576BC"/>
        </w:rPr>
        <w:t>.</w:t>
      </w:r>
      <w:r w:rsidRPr="009E5147">
        <w:rPr>
          <w:color w:val="3576BC"/>
        </w:rPr>
        <w:t>]</w:t>
      </w:r>
    </w:p>
    <w:p w:rsidR="002E1F46" w:rsidRPr="009E5147" w:rsidP="00D87C7C" w14:paraId="5D647598" w14:textId="3D8F776C">
      <w:pPr>
        <w:rPr>
          <w:color w:val="3576BC"/>
        </w:rPr>
      </w:pPr>
      <w:r w:rsidRPr="009E5147">
        <w:rPr>
          <w:color w:val="3576BC"/>
        </w:rPr>
        <w:t>[</w:t>
      </w:r>
      <w:r w:rsidRPr="009E5147">
        <w:rPr>
          <w:i/>
          <w:color w:val="3576BC"/>
        </w:rPr>
        <w:t>Plans should refer to other parts of the Member Handbook using the appropriate chapter number</w:t>
      </w:r>
      <w:r w:rsidRPr="009E5147" w:rsidR="00907A84">
        <w:rPr>
          <w:i/>
          <w:color w:val="3576BC"/>
        </w:rPr>
        <w:t xml:space="preserve"> and</w:t>
      </w:r>
      <w:r w:rsidRPr="009E5147">
        <w:rPr>
          <w:i/>
          <w:color w:val="3576BC"/>
        </w:rPr>
        <w:t xml:space="preserve"> section. For example, "refer to Chapter 9, Section A." An instruction </w:t>
      </w:r>
      <w:r w:rsidRPr="009E5147">
        <w:rPr>
          <w:color w:val="3576BC"/>
        </w:rPr>
        <w:t>[</w:t>
      </w:r>
      <w:r w:rsidRPr="009E5147">
        <w:rPr>
          <w:i/>
          <w:color w:val="3576BC"/>
        </w:rPr>
        <w:t>insert reference, as applicable</w:t>
      </w:r>
      <w:r w:rsidRPr="009E5147">
        <w:rPr>
          <w:color w:val="3576BC"/>
        </w:rPr>
        <w:t>]</w:t>
      </w:r>
      <w:r w:rsidRPr="009E5147">
        <w:rPr>
          <w:i/>
          <w:color w:val="3576BC"/>
        </w:rPr>
        <w:t xml:space="preserve"> appears with many cross references throughout the Member Handbook. Plans </w:t>
      </w:r>
      <w:r w:rsidRPr="009E5147" w:rsidR="006D6C7F">
        <w:rPr>
          <w:i/>
          <w:color w:val="3576BC"/>
        </w:rPr>
        <w:t>can</w:t>
      </w:r>
      <w:r w:rsidRPr="009E5147">
        <w:rPr>
          <w:i/>
          <w:color w:val="3576BC"/>
        </w:rPr>
        <w:t xml:space="preserve"> always include additional references to other sections, chapters, and/or member materials when helpful to the reader.</w:t>
      </w:r>
      <w:r w:rsidRPr="009E5147">
        <w:rPr>
          <w:color w:val="3576BC"/>
        </w:rPr>
        <w:t>]</w:t>
      </w:r>
    </w:p>
    <w:bookmarkEnd w:id="9"/>
    <w:p w:rsidR="00A66E75" w:rsidRPr="00956C84" w:rsidP="002E1F46" w14:paraId="7268656F" w14:textId="37F22671">
      <w:pPr>
        <w:tabs>
          <w:tab w:val="left" w:pos="9086"/>
        </w:tabs>
      </w:pPr>
      <w:r w:rsidRPr="009E5147">
        <w:rPr>
          <w:color w:val="3576BC"/>
        </w:rPr>
        <w:t>[</w:t>
      </w:r>
      <w:r w:rsidRPr="009E5147" w:rsidR="00B93EC9">
        <w:rPr>
          <w:i/>
          <w:color w:val="3576BC"/>
        </w:rPr>
        <w:t>Plans must update the Table of Contents to this document to accurately reflect where the information is found on each page after plan adds plan-customized information to this template</w:t>
      </w:r>
      <w:r w:rsidRPr="009E5147" w:rsidR="00B93EC9">
        <w:rPr>
          <w:color w:val="3576BC"/>
        </w:rPr>
        <w:t>.</w:t>
      </w:r>
      <w:r w:rsidRPr="009E5147">
        <w:rPr>
          <w:color w:val="3576BC"/>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10" w:name="_Toc348618639" w:displacedByCustomXml="next"/>
    <w:bookmarkStart w:id="11" w:name="_Toc348033065" w:displacedByCustomXml="next"/>
    <w:bookmarkStart w:id="12" w:name="_Toc347907446" w:displacedByCustomXml="next"/>
    <w:bookmarkStart w:id="13" w:name="_Toc199361768" w:displacedByCustomXml="next"/>
    <w:bookmarkStart w:id="14" w:name="_Toc190801550" w:displacedByCustomXml="next"/>
    <w:bookmarkStart w:id="15" w:name="_Toc109300175" w:displacedByCustomXml="next"/>
    <w:bookmarkStart w:id="16" w:name="_Toc109299876" w:displacedByCustomXml="next"/>
    <w:sdt>
      <w:sdtPr>
        <w:rPr>
          <w:rFonts w:eastAsiaTheme="minorEastAsia" w:cs="Arial"/>
          <w:b w:val="0"/>
          <w:bCs/>
          <w:noProof/>
          <w:sz w:val="22"/>
          <w:szCs w:val="22"/>
        </w:rPr>
        <w:id w:val="532236563"/>
        <w:docPartObj>
          <w:docPartGallery w:val="Table of Contents"/>
          <w:docPartUnique/>
        </w:docPartObj>
      </w:sdtPr>
      <w:sdtEndPr>
        <w:rPr>
          <w:bCs w:val="0"/>
        </w:rPr>
      </w:sdtEndPr>
      <w:sdtContent>
        <w:p w:rsidR="004D6268" w:rsidRPr="00AF0C3E" w:rsidP="001E0FBC" w14:paraId="5DE7C969" w14:textId="49B3E405">
          <w:pPr>
            <w:pStyle w:val="D-SNPIntroduction"/>
            <w:spacing w:after="60"/>
            <w:rPr>
              <w:rFonts w:cs="Arial"/>
            </w:rPr>
          </w:pPr>
          <w:r w:rsidRPr="00AF0C3E">
            <w:rPr>
              <w:rFonts w:cs="Arial"/>
            </w:rPr>
            <w:t>Table of Contents</w:t>
          </w:r>
        </w:p>
        <w:p w:rsidR="00944C35" w14:paraId="0D051D89" w14:textId="10B089D6">
          <w:pPr>
            <w:pStyle w:val="TOC1"/>
            <w:rPr>
              <w:rFonts w:asciiTheme="minorHAnsi" w:hAnsiTheme="minorHAnsi" w:cstheme="minorBidi"/>
              <w:kern w:val="2"/>
              <w:sz w:val="24"/>
              <w:szCs w:val="24"/>
              <w14:ligatures w14:val="standardContextual"/>
            </w:rPr>
          </w:pPr>
          <w:r w:rsidRPr="00AF0C3E">
            <w:rPr>
              <w:noProof w:val="0"/>
            </w:rPr>
            <w:fldChar w:fldCharType="begin"/>
          </w:r>
          <w:r w:rsidRPr="00AF0C3E">
            <w:rPr>
              <w:noProof w:val="0"/>
            </w:rPr>
            <w:instrText xml:space="preserve"> TOC \o "1-3" \h \z \u </w:instrText>
          </w:r>
          <w:r w:rsidRPr="00AF0C3E">
            <w:rPr>
              <w:noProof w:val="0"/>
            </w:rPr>
            <w:fldChar w:fldCharType="separate"/>
          </w:r>
          <w:hyperlink w:anchor="_Toc214875606" w:history="1">
            <w:r w:rsidRPr="000F4A86">
              <w:rPr>
                <w:rStyle w:val="Hyperlink"/>
                <w:rFonts w:cs="Arial"/>
              </w:rPr>
              <w:t>A.</w:t>
            </w:r>
            <w:r>
              <w:rPr>
                <w:rFonts w:asciiTheme="minorHAnsi" w:hAnsiTheme="minorHAnsi" w:cstheme="minorBidi"/>
                <w:kern w:val="2"/>
                <w:sz w:val="24"/>
                <w:szCs w:val="24"/>
                <w14:ligatures w14:val="standardContextual"/>
              </w:rPr>
              <w:tab/>
            </w:r>
            <w:r w:rsidRPr="000F4A86">
              <w:rPr>
                <w:rStyle w:val="Hyperlink"/>
                <w:rFonts w:cs="Arial"/>
              </w:rPr>
              <w:t>When you can end your membership in our plan</w:t>
            </w:r>
            <w:r>
              <w:rPr>
                <w:webHidden/>
              </w:rPr>
              <w:tab/>
            </w:r>
            <w:r>
              <w:rPr>
                <w:webHidden/>
              </w:rPr>
              <w:fldChar w:fldCharType="begin"/>
            </w:r>
            <w:r>
              <w:rPr>
                <w:webHidden/>
              </w:rPr>
              <w:instrText xml:space="preserve"> PAGEREF _Toc214875606 \h </w:instrText>
            </w:r>
            <w:r>
              <w:rPr>
                <w:webHidden/>
              </w:rPr>
              <w:fldChar w:fldCharType="separate"/>
            </w:r>
            <w:r>
              <w:rPr>
                <w:webHidden/>
              </w:rPr>
              <w:t>2</w:t>
            </w:r>
            <w:r>
              <w:rPr>
                <w:webHidden/>
              </w:rPr>
              <w:fldChar w:fldCharType="end"/>
            </w:r>
          </w:hyperlink>
        </w:p>
        <w:p w:rsidR="00944C35" w14:paraId="184AC30D" w14:textId="496814B6">
          <w:pPr>
            <w:pStyle w:val="TOC1"/>
            <w:rPr>
              <w:rFonts w:asciiTheme="minorHAnsi" w:hAnsiTheme="minorHAnsi" w:cstheme="minorBidi"/>
              <w:kern w:val="2"/>
              <w:sz w:val="24"/>
              <w:szCs w:val="24"/>
              <w14:ligatures w14:val="standardContextual"/>
            </w:rPr>
          </w:pPr>
          <w:hyperlink w:anchor="_Toc214875607" w:history="1">
            <w:r w:rsidRPr="000F4A86">
              <w:rPr>
                <w:rStyle w:val="Hyperlink"/>
                <w:rFonts w:cs="Arial"/>
              </w:rPr>
              <w:t>B.</w:t>
            </w:r>
            <w:r>
              <w:rPr>
                <w:rFonts w:asciiTheme="minorHAnsi" w:hAnsiTheme="minorHAnsi" w:cstheme="minorBidi"/>
                <w:kern w:val="2"/>
                <w:sz w:val="24"/>
                <w:szCs w:val="24"/>
                <w14:ligatures w14:val="standardContextual"/>
              </w:rPr>
              <w:tab/>
            </w:r>
            <w:r w:rsidRPr="000F4A86">
              <w:rPr>
                <w:rStyle w:val="Hyperlink"/>
                <w:rFonts w:cs="Arial"/>
              </w:rPr>
              <w:t>How to end your membership in our plan</w:t>
            </w:r>
            <w:r>
              <w:rPr>
                <w:webHidden/>
              </w:rPr>
              <w:tab/>
            </w:r>
            <w:r>
              <w:rPr>
                <w:webHidden/>
              </w:rPr>
              <w:fldChar w:fldCharType="begin"/>
            </w:r>
            <w:r>
              <w:rPr>
                <w:webHidden/>
              </w:rPr>
              <w:instrText xml:space="preserve"> PAGEREF _Toc214875607 \h </w:instrText>
            </w:r>
            <w:r>
              <w:rPr>
                <w:webHidden/>
              </w:rPr>
              <w:fldChar w:fldCharType="separate"/>
            </w:r>
            <w:r>
              <w:rPr>
                <w:webHidden/>
              </w:rPr>
              <w:t>3</w:t>
            </w:r>
            <w:r>
              <w:rPr>
                <w:webHidden/>
              </w:rPr>
              <w:fldChar w:fldCharType="end"/>
            </w:r>
          </w:hyperlink>
        </w:p>
        <w:p w:rsidR="00944C35" w14:paraId="072978A2" w14:textId="50E9360C">
          <w:pPr>
            <w:pStyle w:val="TOC1"/>
            <w:rPr>
              <w:rFonts w:asciiTheme="minorHAnsi" w:hAnsiTheme="minorHAnsi" w:cstheme="minorBidi"/>
              <w:kern w:val="2"/>
              <w:sz w:val="24"/>
              <w:szCs w:val="24"/>
              <w14:ligatures w14:val="standardContextual"/>
            </w:rPr>
          </w:pPr>
          <w:hyperlink w:anchor="_Toc214875608" w:history="1">
            <w:r w:rsidRPr="000F4A86">
              <w:rPr>
                <w:rStyle w:val="Hyperlink"/>
                <w:rFonts w:cs="Arial"/>
              </w:rPr>
              <w:t>C.</w:t>
            </w:r>
            <w:r>
              <w:rPr>
                <w:rFonts w:asciiTheme="minorHAnsi" w:hAnsiTheme="minorHAnsi" w:cstheme="minorBidi"/>
                <w:kern w:val="2"/>
                <w:sz w:val="24"/>
                <w:szCs w:val="24"/>
                <w14:ligatures w14:val="standardContextual"/>
              </w:rPr>
              <w:tab/>
            </w:r>
            <w:r w:rsidRPr="000F4A86">
              <w:rPr>
                <w:rStyle w:val="Hyperlink"/>
                <w:rFonts w:cs="Arial"/>
              </w:rPr>
              <w:t>How to get Medicare and &lt;</w:t>
            </w:r>
            <w:r w:rsidRPr="000F4A86">
              <w:rPr>
                <w:rStyle w:val="Hyperlink"/>
              </w:rPr>
              <w:t>Medicaid program</w:t>
            </w:r>
            <w:r w:rsidRPr="000F4A86">
              <w:rPr>
                <w:rStyle w:val="Hyperlink"/>
                <w:rFonts w:cs="Arial"/>
              </w:rPr>
              <w:t xml:space="preserve"> name&gt;</w:t>
            </w:r>
            <w:r w:rsidRPr="000F4A86">
              <w:rPr>
                <w:rStyle w:val="Hyperlink"/>
              </w:rPr>
              <w:t xml:space="preserve"> </w:t>
            </w:r>
            <w:r w:rsidRPr="000F4A86">
              <w:rPr>
                <w:rStyle w:val="Hyperlink"/>
                <w:rFonts w:cs="Arial"/>
              </w:rPr>
              <w:t>services separately</w:t>
            </w:r>
            <w:r>
              <w:rPr>
                <w:webHidden/>
              </w:rPr>
              <w:tab/>
            </w:r>
            <w:r>
              <w:rPr>
                <w:webHidden/>
              </w:rPr>
              <w:fldChar w:fldCharType="begin"/>
            </w:r>
            <w:r>
              <w:rPr>
                <w:webHidden/>
              </w:rPr>
              <w:instrText xml:space="preserve"> PAGEREF _Toc214875608 \h </w:instrText>
            </w:r>
            <w:r>
              <w:rPr>
                <w:webHidden/>
              </w:rPr>
              <w:fldChar w:fldCharType="separate"/>
            </w:r>
            <w:r>
              <w:rPr>
                <w:webHidden/>
              </w:rPr>
              <w:t>3</w:t>
            </w:r>
            <w:r>
              <w:rPr>
                <w:webHidden/>
              </w:rPr>
              <w:fldChar w:fldCharType="end"/>
            </w:r>
          </w:hyperlink>
        </w:p>
        <w:p w:rsidR="00944C35" w14:paraId="5D058716" w14:textId="1D4E644F">
          <w:pPr>
            <w:pStyle w:val="TOC2"/>
            <w:rPr>
              <w:rFonts w:asciiTheme="minorHAnsi" w:eastAsiaTheme="minorEastAsia" w:hAnsiTheme="minorHAnsi" w:cstheme="minorBidi"/>
              <w:kern w:val="2"/>
              <w:sz w:val="24"/>
              <w:szCs w:val="24"/>
              <w14:ligatures w14:val="standardContextual"/>
            </w:rPr>
          </w:pPr>
          <w:hyperlink w:anchor="_Toc214875609" w:history="1">
            <w:r w:rsidRPr="000F4A86">
              <w:rPr>
                <w:rStyle w:val="Hyperlink"/>
                <w:rFonts w:cs="Arial"/>
              </w:rPr>
              <w:t>C1. Your Medicare services</w:t>
            </w:r>
            <w:r>
              <w:rPr>
                <w:webHidden/>
              </w:rPr>
              <w:tab/>
            </w:r>
            <w:r>
              <w:rPr>
                <w:webHidden/>
              </w:rPr>
              <w:fldChar w:fldCharType="begin"/>
            </w:r>
            <w:r>
              <w:rPr>
                <w:webHidden/>
              </w:rPr>
              <w:instrText xml:space="preserve"> PAGEREF _Toc214875609 \h </w:instrText>
            </w:r>
            <w:r>
              <w:rPr>
                <w:webHidden/>
              </w:rPr>
              <w:fldChar w:fldCharType="separate"/>
            </w:r>
            <w:r>
              <w:rPr>
                <w:webHidden/>
              </w:rPr>
              <w:t>4</w:t>
            </w:r>
            <w:r>
              <w:rPr>
                <w:webHidden/>
              </w:rPr>
              <w:fldChar w:fldCharType="end"/>
            </w:r>
          </w:hyperlink>
        </w:p>
        <w:p w:rsidR="00944C35" w14:paraId="381C4596" w14:textId="18CE3402">
          <w:pPr>
            <w:pStyle w:val="TOC2"/>
            <w:rPr>
              <w:rFonts w:asciiTheme="minorHAnsi" w:eastAsiaTheme="minorEastAsia" w:hAnsiTheme="minorHAnsi" w:cstheme="minorBidi"/>
              <w:kern w:val="2"/>
              <w:sz w:val="24"/>
              <w:szCs w:val="24"/>
              <w14:ligatures w14:val="standardContextual"/>
            </w:rPr>
          </w:pPr>
          <w:hyperlink w:anchor="_Toc214875610" w:history="1">
            <w:r w:rsidRPr="000F4A86">
              <w:rPr>
                <w:rStyle w:val="Hyperlink"/>
                <w:rFonts w:cs="Arial"/>
              </w:rPr>
              <w:t>C2. Your &lt;</w:t>
            </w:r>
            <w:r w:rsidRPr="000F4A86">
              <w:rPr>
                <w:rStyle w:val="Hyperlink"/>
              </w:rPr>
              <w:t>Medicaid program</w:t>
            </w:r>
            <w:r w:rsidRPr="000F4A86">
              <w:rPr>
                <w:rStyle w:val="Hyperlink"/>
                <w:rFonts w:cs="Arial"/>
              </w:rPr>
              <w:t xml:space="preserve"> name&gt; services</w:t>
            </w:r>
            <w:r>
              <w:rPr>
                <w:webHidden/>
              </w:rPr>
              <w:tab/>
            </w:r>
            <w:r>
              <w:rPr>
                <w:webHidden/>
              </w:rPr>
              <w:fldChar w:fldCharType="begin"/>
            </w:r>
            <w:r>
              <w:rPr>
                <w:webHidden/>
              </w:rPr>
              <w:instrText xml:space="preserve"> PAGEREF _Toc214875610 \h </w:instrText>
            </w:r>
            <w:r>
              <w:rPr>
                <w:webHidden/>
              </w:rPr>
              <w:fldChar w:fldCharType="separate"/>
            </w:r>
            <w:r>
              <w:rPr>
                <w:webHidden/>
              </w:rPr>
              <w:t>7</w:t>
            </w:r>
            <w:r>
              <w:rPr>
                <w:webHidden/>
              </w:rPr>
              <w:fldChar w:fldCharType="end"/>
            </w:r>
          </w:hyperlink>
        </w:p>
        <w:p w:rsidR="00944C35" w14:paraId="2FA6693B" w14:textId="63541FCE">
          <w:pPr>
            <w:pStyle w:val="TOC1"/>
            <w:rPr>
              <w:rFonts w:asciiTheme="minorHAnsi" w:hAnsiTheme="minorHAnsi" w:cstheme="minorBidi"/>
              <w:kern w:val="2"/>
              <w:sz w:val="24"/>
              <w:szCs w:val="24"/>
              <w14:ligatures w14:val="standardContextual"/>
            </w:rPr>
          </w:pPr>
          <w:hyperlink w:anchor="_Toc214875611" w:history="1">
            <w:r w:rsidRPr="000F4A86">
              <w:rPr>
                <w:rStyle w:val="Hyperlink"/>
                <w:rFonts w:cs="Arial"/>
              </w:rPr>
              <w:t>D.</w:t>
            </w:r>
            <w:r>
              <w:rPr>
                <w:rFonts w:asciiTheme="minorHAnsi" w:hAnsiTheme="minorHAnsi" w:cstheme="minorBidi"/>
                <w:kern w:val="2"/>
                <w:sz w:val="24"/>
                <w:szCs w:val="24"/>
                <w14:ligatures w14:val="standardContextual"/>
              </w:rPr>
              <w:tab/>
            </w:r>
            <w:r w:rsidRPr="000F4A86">
              <w:rPr>
                <w:rStyle w:val="Hyperlink"/>
                <w:rFonts w:cs="Arial"/>
              </w:rPr>
              <w:t>Your medical items, services and drugs until your membership in our plan ends</w:t>
            </w:r>
            <w:r>
              <w:rPr>
                <w:webHidden/>
              </w:rPr>
              <w:tab/>
            </w:r>
            <w:r>
              <w:rPr>
                <w:webHidden/>
              </w:rPr>
              <w:fldChar w:fldCharType="begin"/>
            </w:r>
            <w:r>
              <w:rPr>
                <w:webHidden/>
              </w:rPr>
              <w:instrText xml:space="preserve"> PAGEREF _Toc214875611 \h </w:instrText>
            </w:r>
            <w:r>
              <w:rPr>
                <w:webHidden/>
              </w:rPr>
              <w:fldChar w:fldCharType="separate"/>
            </w:r>
            <w:r>
              <w:rPr>
                <w:webHidden/>
              </w:rPr>
              <w:t>7</w:t>
            </w:r>
            <w:r>
              <w:rPr>
                <w:webHidden/>
              </w:rPr>
              <w:fldChar w:fldCharType="end"/>
            </w:r>
          </w:hyperlink>
        </w:p>
        <w:p w:rsidR="00944C35" w14:paraId="1E1FB8D4" w14:textId="33196D0F">
          <w:pPr>
            <w:pStyle w:val="TOC1"/>
            <w:rPr>
              <w:rFonts w:asciiTheme="minorHAnsi" w:hAnsiTheme="minorHAnsi" w:cstheme="minorBidi"/>
              <w:kern w:val="2"/>
              <w:sz w:val="24"/>
              <w:szCs w:val="24"/>
              <w14:ligatures w14:val="standardContextual"/>
            </w:rPr>
          </w:pPr>
          <w:hyperlink w:anchor="_Toc214875612" w:history="1">
            <w:r w:rsidRPr="000F4A86">
              <w:rPr>
                <w:rStyle w:val="Hyperlink"/>
                <w:rFonts w:cs="Arial"/>
              </w:rPr>
              <w:t>E.</w:t>
            </w:r>
            <w:r>
              <w:rPr>
                <w:rFonts w:asciiTheme="minorHAnsi" w:hAnsiTheme="minorHAnsi" w:cstheme="minorBidi"/>
                <w:kern w:val="2"/>
                <w:sz w:val="24"/>
                <w:szCs w:val="24"/>
                <w14:ligatures w14:val="standardContextual"/>
              </w:rPr>
              <w:tab/>
            </w:r>
            <w:r w:rsidRPr="000F4A86">
              <w:rPr>
                <w:rStyle w:val="Hyperlink"/>
                <w:rFonts w:cs="Arial"/>
              </w:rPr>
              <w:t>Other situations when your membership in our plan ends</w:t>
            </w:r>
            <w:r>
              <w:rPr>
                <w:webHidden/>
              </w:rPr>
              <w:tab/>
            </w:r>
            <w:r>
              <w:rPr>
                <w:webHidden/>
              </w:rPr>
              <w:fldChar w:fldCharType="begin"/>
            </w:r>
            <w:r>
              <w:rPr>
                <w:webHidden/>
              </w:rPr>
              <w:instrText xml:space="preserve"> PAGEREF _Toc214875612 \h </w:instrText>
            </w:r>
            <w:r>
              <w:rPr>
                <w:webHidden/>
              </w:rPr>
              <w:fldChar w:fldCharType="separate"/>
            </w:r>
            <w:r>
              <w:rPr>
                <w:webHidden/>
              </w:rPr>
              <w:t>8</w:t>
            </w:r>
            <w:r>
              <w:rPr>
                <w:webHidden/>
              </w:rPr>
              <w:fldChar w:fldCharType="end"/>
            </w:r>
          </w:hyperlink>
        </w:p>
        <w:p w:rsidR="00944C35" w14:paraId="42025FED" w14:textId="64DEF0DF">
          <w:pPr>
            <w:pStyle w:val="TOC1"/>
            <w:rPr>
              <w:rFonts w:asciiTheme="minorHAnsi" w:hAnsiTheme="minorHAnsi" w:cstheme="minorBidi"/>
              <w:kern w:val="2"/>
              <w:sz w:val="24"/>
              <w:szCs w:val="24"/>
              <w14:ligatures w14:val="standardContextual"/>
            </w:rPr>
          </w:pPr>
          <w:hyperlink w:anchor="_Toc214875613" w:history="1">
            <w:r w:rsidRPr="000F4A86">
              <w:rPr>
                <w:rStyle w:val="Hyperlink"/>
                <w:rFonts w:cs="Arial"/>
              </w:rPr>
              <w:t>F.</w:t>
            </w:r>
            <w:r>
              <w:rPr>
                <w:rFonts w:asciiTheme="minorHAnsi" w:hAnsiTheme="minorHAnsi" w:cstheme="minorBidi"/>
                <w:kern w:val="2"/>
                <w:sz w:val="24"/>
                <w:szCs w:val="24"/>
                <w14:ligatures w14:val="standardContextual"/>
              </w:rPr>
              <w:tab/>
            </w:r>
            <w:r w:rsidRPr="000F4A86">
              <w:rPr>
                <w:rStyle w:val="Hyperlink"/>
                <w:rFonts w:cs="Arial"/>
              </w:rPr>
              <w:t>Rules against asking you to leave our plan for any health-related reason</w:t>
            </w:r>
            <w:r>
              <w:rPr>
                <w:webHidden/>
              </w:rPr>
              <w:tab/>
            </w:r>
            <w:r>
              <w:rPr>
                <w:webHidden/>
              </w:rPr>
              <w:fldChar w:fldCharType="begin"/>
            </w:r>
            <w:r>
              <w:rPr>
                <w:webHidden/>
              </w:rPr>
              <w:instrText xml:space="preserve"> PAGEREF _Toc214875613 \h </w:instrText>
            </w:r>
            <w:r>
              <w:rPr>
                <w:webHidden/>
              </w:rPr>
              <w:fldChar w:fldCharType="separate"/>
            </w:r>
            <w:r>
              <w:rPr>
                <w:webHidden/>
              </w:rPr>
              <w:t>9</w:t>
            </w:r>
            <w:r>
              <w:rPr>
                <w:webHidden/>
              </w:rPr>
              <w:fldChar w:fldCharType="end"/>
            </w:r>
          </w:hyperlink>
        </w:p>
        <w:p w:rsidR="00944C35" w14:paraId="7026E8CD" w14:textId="36B8798E">
          <w:pPr>
            <w:pStyle w:val="TOC1"/>
            <w:rPr>
              <w:rFonts w:asciiTheme="minorHAnsi" w:hAnsiTheme="minorHAnsi" w:cstheme="minorBidi"/>
              <w:kern w:val="2"/>
              <w:sz w:val="24"/>
              <w:szCs w:val="24"/>
              <w14:ligatures w14:val="standardContextual"/>
            </w:rPr>
          </w:pPr>
          <w:hyperlink w:anchor="_Toc214875614" w:history="1">
            <w:r w:rsidRPr="000F4A86">
              <w:rPr>
                <w:rStyle w:val="Hyperlink"/>
                <w:rFonts w:cs="Arial"/>
              </w:rPr>
              <w:t>G.</w:t>
            </w:r>
            <w:r>
              <w:rPr>
                <w:rFonts w:asciiTheme="minorHAnsi" w:hAnsiTheme="minorHAnsi" w:cstheme="minorBidi"/>
                <w:kern w:val="2"/>
                <w:sz w:val="24"/>
                <w:szCs w:val="24"/>
                <w14:ligatures w14:val="standardContextual"/>
              </w:rPr>
              <w:tab/>
            </w:r>
            <w:r w:rsidRPr="000F4A86">
              <w:rPr>
                <w:rStyle w:val="Hyperlink"/>
                <w:rFonts w:cs="Arial"/>
              </w:rPr>
              <w:t>Your right to make a complaint if we end your membership in our plan</w:t>
            </w:r>
            <w:r>
              <w:rPr>
                <w:webHidden/>
              </w:rPr>
              <w:tab/>
            </w:r>
            <w:r>
              <w:rPr>
                <w:webHidden/>
              </w:rPr>
              <w:fldChar w:fldCharType="begin"/>
            </w:r>
            <w:r>
              <w:rPr>
                <w:webHidden/>
              </w:rPr>
              <w:instrText xml:space="preserve"> PAGEREF _Toc214875614 \h </w:instrText>
            </w:r>
            <w:r>
              <w:rPr>
                <w:webHidden/>
              </w:rPr>
              <w:fldChar w:fldCharType="separate"/>
            </w:r>
            <w:r>
              <w:rPr>
                <w:webHidden/>
              </w:rPr>
              <w:t>9</w:t>
            </w:r>
            <w:r>
              <w:rPr>
                <w:webHidden/>
              </w:rPr>
              <w:fldChar w:fldCharType="end"/>
            </w:r>
          </w:hyperlink>
        </w:p>
        <w:p w:rsidR="00944C35" w14:paraId="1FBDFB48" w14:textId="72BE117F">
          <w:pPr>
            <w:pStyle w:val="TOC1"/>
            <w:rPr>
              <w:rFonts w:asciiTheme="minorHAnsi" w:hAnsiTheme="minorHAnsi" w:cstheme="minorBidi"/>
              <w:kern w:val="2"/>
              <w:sz w:val="24"/>
              <w:szCs w:val="24"/>
              <w14:ligatures w14:val="standardContextual"/>
            </w:rPr>
          </w:pPr>
          <w:hyperlink w:anchor="_Toc214875615" w:history="1">
            <w:r w:rsidRPr="000F4A86">
              <w:rPr>
                <w:rStyle w:val="Hyperlink"/>
              </w:rPr>
              <w:t>H.</w:t>
            </w:r>
            <w:r>
              <w:rPr>
                <w:rFonts w:asciiTheme="minorHAnsi" w:hAnsiTheme="minorHAnsi" w:cstheme="minorBidi"/>
                <w:kern w:val="2"/>
                <w:sz w:val="24"/>
                <w:szCs w:val="24"/>
                <w14:ligatures w14:val="standardContextual"/>
              </w:rPr>
              <w:tab/>
            </w:r>
            <w:r w:rsidRPr="000F4A86">
              <w:rPr>
                <w:rStyle w:val="Hyperlink"/>
              </w:rPr>
              <w:t>How to get more information about ending your plan membership</w:t>
            </w:r>
            <w:r>
              <w:rPr>
                <w:webHidden/>
              </w:rPr>
              <w:tab/>
            </w:r>
            <w:r>
              <w:rPr>
                <w:webHidden/>
              </w:rPr>
              <w:fldChar w:fldCharType="begin"/>
            </w:r>
            <w:r>
              <w:rPr>
                <w:webHidden/>
              </w:rPr>
              <w:instrText xml:space="preserve"> PAGEREF _Toc214875615 \h </w:instrText>
            </w:r>
            <w:r>
              <w:rPr>
                <w:webHidden/>
              </w:rPr>
              <w:fldChar w:fldCharType="separate"/>
            </w:r>
            <w:r>
              <w:rPr>
                <w:webHidden/>
              </w:rPr>
              <w:t>10</w:t>
            </w:r>
            <w:r>
              <w:rPr>
                <w:webHidden/>
              </w:rPr>
              <w:fldChar w:fldCharType="end"/>
            </w:r>
          </w:hyperlink>
        </w:p>
        <w:p w:rsidR="007943B8" w:rsidRPr="00AF0C3E" w:rsidP="001E0FBC" w14:paraId="0B3ABA50" w14:textId="565DC7E8">
          <w:pPr>
            <w:pStyle w:val="TOC1"/>
            <w:ind w:left="0" w:firstLine="0"/>
          </w:pPr>
          <w:r w:rsidRPr="00AF0C3E">
            <w:rPr>
              <w:b/>
              <w:bCs/>
            </w:rPr>
            <w:fldChar w:fldCharType="end"/>
          </w:r>
        </w:p>
      </w:sdtContent>
    </w:sdt>
    <w:bookmarkEnd w:id="10" w:displacedByCustomXml="prev"/>
    <w:bookmarkStart w:id="17" w:name="_Toc345156579" w:displacedByCustomXml="prev"/>
    <w:bookmarkStart w:id="18" w:name="_Toc348618640" w:displacedByCustomXml="prev"/>
    <w:bookmarkStart w:id="19" w:name="_Toc453318970" w:displacedByCustomXml="prev"/>
    <w:bookmarkStart w:id="20" w:name="_Toc453319540" w:displacedByCustomXml="prev"/>
    <w:p w:rsidR="00FF0043" w:rsidRPr="00AF0C3E" w:rsidP="009B68F6" w14:paraId="744263C3" w14:textId="2E692C54">
      <w:pPr>
        <w:pStyle w:val="Heading1"/>
        <w:rPr>
          <w:rFonts w:cs="Arial"/>
        </w:rPr>
      </w:pPr>
      <w:bookmarkStart w:id="21" w:name="_Toc122697751"/>
      <w:bookmarkStart w:id="22" w:name="_Toc214875606"/>
      <w:r w:rsidRPr="3E2019DD">
        <w:rPr>
          <w:rFonts w:cs="Arial"/>
        </w:rPr>
        <w:t>When you can end your membership in our plan</w:t>
      </w:r>
      <w:bookmarkEnd w:id="21"/>
      <w:bookmarkEnd w:id="22"/>
      <w:bookmarkEnd w:id="20"/>
      <w:bookmarkEnd w:id="19"/>
      <w:bookmarkEnd w:id="18"/>
      <w:bookmarkEnd w:id="17"/>
      <w:bookmarkEnd w:id="12"/>
      <w:bookmarkEnd w:id="11"/>
    </w:p>
    <w:bookmarkEnd w:id="16"/>
    <w:bookmarkEnd w:id="15"/>
    <w:bookmarkEnd w:id="14"/>
    <w:bookmarkEnd w:id="13"/>
    <w:p w:rsidR="00D332B6" w:rsidRPr="009E5147" w:rsidP="0E7220EE" w14:paraId="2126B783" w14:textId="00BB28A0">
      <w:pPr>
        <w:rPr>
          <w:color w:val="3576BC"/>
        </w:rPr>
      </w:pPr>
      <w:r w:rsidRPr="009E5147">
        <w:rPr>
          <w:color w:val="3576BC"/>
        </w:rPr>
        <w:t>[</w:t>
      </w:r>
      <w:r w:rsidRPr="009E5147">
        <w:rPr>
          <w:i/>
          <w:color w:val="3576BC"/>
        </w:rPr>
        <w:t xml:space="preserve">States </w:t>
      </w:r>
      <w:r w:rsidRPr="009E5147" w:rsidR="006D6C7F">
        <w:rPr>
          <w:i/>
          <w:iCs/>
          <w:color w:val="3576BC"/>
        </w:rPr>
        <w:t>can</w:t>
      </w:r>
      <w:r w:rsidRPr="009E5147">
        <w:rPr>
          <w:i/>
          <w:color w:val="3576BC"/>
        </w:rPr>
        <w:t xml:space="preserve"> modify this section for any differences in state disenrollment timeframes</w:t>
      </w:r>
      <w:r w:rsidRPr="009E5147">
        <w:rPr>
          <w:color w:val="3576BC"/>
        </w:rPr>
        <w:t>.]</w:t>
      </w:r>
    </w:p>
    <w:p w:rsidR="001938E4" w:rsidRPr="00956C84" w:rsidP="004B4799" w14:paraId="1A0C059F" w14:textId="5AD9E084">
      <w:pPr>
        <w:rPr>
          <w:i/>
        </w:rPr>
      </w:pPr>
      <w:r w:rsidRPr="00956C84">
        <w:t xml:space="preserve">Most people with Medicare can end their membership during certain times of the year. Since you have </w:t>
      </w:r>
      <w:r w:rsidR="00907A84">
        <w:rPr>
          <w:rFonts w:cs="Arial"/>
        </w:rPr>
        <w:t>&lt;</w:t>
      </w:r>
      <w:r w:rsidRPr="00956C84" w:rsidR="00907A84">
        <w:t>Medicaid program</w:t>
      </w:r>
      <w:r w:rsidR="00907A84">
        <w:rPr>
          <w:rFonts w:cs="Arial"/>
        </w:rPr>
        <w:t xml:space="preserve"> name&gt;</w:t>
      </w:r>
      <w:r w:rsidRPr="0E7220EE">
        <w:rPr>
          <w:rFonts w:cs="Arial"/>
        </w:rPr>
        <w:t>,</w:t>
      </w:r>
      <w:r w:rsidRPr="00956C84">
        <w:t xml:space="preserve"> you </w:t>
      </w:r>
      <w:r w:rsidR="0041499F">
        <w:rPr>
          <w:rFonts w:cs="Arial"/>
        </w:rPr>
        <w:t>have some choices</w:t>
      </w:r>
      <w:r w:rsidRPr="00956C84" w:rsidR="0041499F">
        <w:t xml:space="preserve"> to </w:t>
      </w:r>
      <w:r w:rsidRPr="00956C84">
        <w:t xml:space="preserve">end your membership with our plan </w:t>
      </w:r>
      <w:r w:rsidR="0041499F">
        <w:rPr>
          <w:rFonts w:cs="Arial"/>
        </w:rPr>
        <w:t>any month</w:t>
      </w:r>
      <w:r w:rsidRPr="00956C84" w:rsidR="0041499F">
        <w:t xml:space="preserve"> of the </w:t>
      </w:r>
      <w:r w:rsidR="0041499F">
        <w:rPr>
          <w:rFonts w:cs="Arial"/>
        </w:rPr>
        <w:t>year.</w:t>
      </w:r>
    </w:p>
    <w:p w:rsidR="001938E4" w:rsidRPr="00956C84" w:rsidP="001938E4" w14:paraId="5A406220" w14:textId="12809B51">
      <w:pPr>
        <w:rPr>
          <w:i/>
        </w:rPr>
      </w:pPr>
      <w:r w:rsidRPr="00956C84">
        <w:t>In addition, you may end your membership in our plan during the following periods</w:t>
      </w:r>
      <w:r w:rsidRPr="00956C84" w:rsidR="00137B25">
        <w:t xml:space="preserve"> each year</w:t>
      </w:r>
      <w:r w:rsidRPr="00956C84">
        <w:t>:</w:t>
      </w:r>
    </w:p>
    <w:p w:rsidR="001938E4" w:rsidRPr="00956C84" w:rsidP="006D6C7F" w14:paraId="73015CC2" w14:textId="6AD31EDB">
      <w:pPr>
        <w:pStyle w:val="ListParagraph"/>
        <w:numPr>
          <w:ilvl w:val="0"/>
          <w:numId w:val="6"/>
        </w:numPr>
        <w:ind w:left="720"/>
        <w:rPr>
          <w:i/>
        </w:rPr>
      </w:pPr>
      <w:r w:rsidRPr="00956C84">
        <w:t xml:space="preserve">The </w:t>
      </w:r>
      <w:r w:rsidR="000E0D88">
        <w:rPr>
          <w:rFonts w:cs="Arial"/>
          <w:b/>
        </w:rPr>
        <w:t>Open</w:t>
      </w:r>
      <w:r w:rsidRPr="00956C84">
        <w:rPr>
          <w:b/>
        </w:rPr>
        <w:t xml:space="preserve"> Enrollment Period</w:t>
      </w:r>
      <w:r w:rsidRPr="00956C84">
        <w:t xml:space="preserve">, which lasts from October 15 to December 7. If you choose a new plan during this period, your membership in </w:t>
      </w:r>
      <w:r w:rsidRPr="00956C84" w:rsidR="00097944">
        <w:t>our plan</w:t>
      </w:r>
      <w:r w:rsidRPr="00956C84">
        <w:t xml:space="preserve"> end</w:t>
      </w:r>
      <w:r w:rsidRPr="00956C84" w:rsidR="0009776C">
        <w:t>s</w:t>
      </w:r>
      <w:r w:rsidRPr="00956C84">
        <w:t xml:space="preserve"> on December 31 and your membership in the new plan start</w:t>
      </w:r>
      <w:r w:rsidRPr="00956C84" w:rsidR="0009776C">
        <w:t>s</w:t>
      </w:r>
      <w:r w:rsidRPr="00956C84">
        <w:t xml:space="preserve"> on January 1.</w:t>
      </w:r>
    </w:p>
    <w:p w:rsidR="001938E4" w:rsidRPr="00956C84" w:rsidP="006D6C7F" w14:paraId="16507757" w14:textId="4053ACBF">
      <w:pPr>
        <w:pStyle w:val="ListParagraph"/>
        <w:numPr>
          <w:ilvl w:val="0"/>
          <w:numId w:val="6"/>
        </w:numPr>
        <w:ind w:left="720"/>
        <w:rPr>
          <w:i/>
        </w:rPr>
      </w:pPr>
      <w:r w:rsidRPr="00956C84">
        <w:t>The</w:t>
      </w:r>
      <w:r w:rsidRPr="00956C84">
        <w:rPr>
          <w:b/>
        </w:rPr>
        <w:t xml:space="preserve"> Medicare Advantage </w:t>
      </w:r>
      <w:r w:rsidRPr="00956C84" w:rsidR="008D7702">
        <w:rPr>
          <w:b/>
        </w:rPr>
        <w:t xml:space="preserve">(MA) </w:t>
      </w:r>
      <w:r w:rsidRPr="00956C84">
        <w:rPr>
          <w:b/>
        </w:rPr>
        <w:t>Open Enrollment Period</w:t>
      </w:r>
      <w:r w:rsidRPr="00956C84">
        <w:t>, which lasts from January 1 to March 31</w:t>
      </w:r>
      <w:r w:rsidR="00237A56">
        <w:rPr>
          <w:rFonts w:cs="Arial"/>
        </w:rPr>
        <w:t xml:space="preserve"> and also for new Medicare beneficiaries who are enrolled in a plan, from the month of entitlement to Part A and Part B until the last day of the 3</w:t>
      </w:r>
      <w:r w:rsidRPr="004B4799" w:rsidR="00237A56">
        <w:rPr>
          <w:rFonts w:cs="Arial"/>
          <w:vertAlign w:val="superscript"/>
        </w:rPr>
        <w:t>rd</w:t>
      </w:r>
      <w:r w:rsidR="00237A56">
        <w:rPr>
          <w:rFonts w:cs="Arial"/>
        </w:rPr>
        <w:t xml:space="preserve"> month of entitlement</w:t>
      </w:r>
      <w:r w:rsidRPr="005D57B6">
        <w:rPr>
          <w:rFonts w:cs="Arial"/>
        </w:rPr>
        <w:t>.</w:t>
      </w:r>
      <w:r w:rsidRPr="00956C84">
        <w:t xml:space="preserve"> If you choose a new plan during this period, your membership in the new plan start</w:t>
      </w:r>
      <w:r w:rsidRPr="00956C84" w:rsidR="0009776C">
        <w:t>s</w:t>
      </w:r>
      <w:r w:rsidRPr="00956C84">
        <w:t xml:space="preserve"> the first day of the next month.</w:t>
      </w:r>
    </w:p>
    <w:p w:rsidR="001938E4" w:rsidRPr="00956C84" w:rsidP="2345F13B" w14:paraId="27FEF7A2" w14:textId="6516F885">
      <w:pPr>
        <w:rPr>
          <w:i/>
        </w:rPr>
      </w:pPr>
      <w:r w:rsidRPr="00956C84">
        <w:t xml:space="preserve">There may be other situations when </w:t>
      </w:r>
      <w:r w:rsidRPr="2345F13B">
        <w:rPr>
          <w:rFonts w:cs="Arial"/>
        </w:rPr>
        <w:t>you</w:t>
      </w:r>
      <w:r w:rsidR="00F03682">
        <w:rPr>
          <w:rFonts w:cs="Arial"/>
        </w:rPr>
        <w:t>’</w:t>
      </w:r>
      <w:r w:rsidRPr="2345F13B">
        <w:rPr>
          <w:rFonts w:cs="Arial"/>
        </w:rPr>
        <w:t>re</w:t>
      </w:r>
      <w:r w:rsidRPr="00956C84">
        <w:t xml:space="preserve"> eligible to make a change to your enrollment. For example, when:</w:t>
      </w:r>
    </w:p>
    <w:p w:rsidR="005D57B6" w:rsidRPr="00956C84" w:rsidP="006D6C7F" w14:paraId="3D178F76" w14:textId="0C194FC9">
      <w:pPr>
        <w:pStyle w:val="ListParagraph"/>
        <w:numPr>
          <w:ilvl w:val="0"/>
          <w:numId w:val="7"/>
        </w:numPr>
        <w:rPr>
          <w:i/>
        </w:rPr>
      </w:pPr>
      <w:bookmarkStart w:id="23" w:name="_Hlk79247312"/>
      <w:r w:rsidRPr="00956C84">
        <w:t>y</w:t>
      </w:r>
      <w:r w:rsidRPr="00956C84" w:rsidR="0E7220EE">
        <w:t>ou move out of our service area,</w:t>
      </w:r>
    </w:p>
    <w:p w:rsidR="001938E4" w:rsidRPr="00956C84" w:rsidP="006D6C7F" w14:paraId="65315B04" w14:textId="27211EA8">
      <w:pPr>
        <w:pStyle w:val="ListParagraph"/>
        <w:numPr>
          <w:ilvl w:val="0"/>
          <w:numId w:val="7"/>
        </w:numPr>
        <w:rPr>
          <w:i/>
        </w:rPr>
      </w:pPr>
      <w:r w:rsidRPr="00956C84">
        <w:t>y</w:t>
      </w:r>
      <w:r w:rsidRPr="00956C84">
        <w:t>our eligibility for</w:t>
      </w:r>
      <w:r w:rsidRPr="00956C84" w:rsidR="00CF2015">
        <w:t xml:space="preserve"> </w:t>
      </w:r>
      <w:r w:rsidR="00907A84">
        <w:rPr>
          <w:rFonts w:cs="Arial"/>
        </w:rPr>
        <w:t>&lt;</w:t>
      </w:r>
      <w:r w:rsidRPr="00956C84" w:rsidR="00907A84">
        <w:t>Medicaid program</w:t>
      </w:r>
      <w:r w:rsidR="00907A84">
        <w:rPr>
          <w:rFonts w:cs="Arial"/>
        </w:rPr>
        <w:t xml:space="preserve"> name&gt;</w:t>
      </w:r>
      <w:r w:rsidRPr="00956C84" w:rsidR="009E532D">
        <w:t xml:space="preserve"> </w:t>
      </w:r>
      <w:r w:rsidRPr="00956C84">
        <w:t>or Extra Help changed</w:t>
      </w:r>
      <w:r w:rsidRPr="00956C84" w:rsidR="005D57B6">
        <w:t xml:space="preserve">, </w:t>
      </w:r>
      <w:r w:rsidRPr="00956C84" w:rsidR="005D57B6">
        <w:rPr>
          <w:b/>
        </w:rPr>
        <w:t>or</w:t>
      </w:r>
    </w:p>
    <w:p w:rsidR="001938E4" w:rsidRPr="00956C84" w:rsidP="006D6C7F" w14:paraId="317D9ADF" w14:textId="7611BF09">
      <w:pPr>
        <w:pStyle w:val="ListParagraph"/>
        <w:numPr>
          <w:ilvl w:val="0"/>
          <w:numId w:val="7"/>
        </w:numPr>
        <w:rPr>
          <w:i/>
        </w:rPr>
      </w:pPr>
      <w:r w:rsidRPr="00956C84">
        <w:t>i</w:t>
      </w:r>
      <w:r w:rsidRPr="00956C84" w:rsidR="00137B25">
        <w:t xml:space="preserve">f you recently moved into, currently are getting care in, or just moved out of </w:t>
      </w:r>
      <w:r w:rsidRPr="00956C84">
        <w:t xml:space="preserve">a nursing </w:t>
      </w:r>
      <w:r w:rsidRPr="00956C84" w:rsidR="00B629DF">
        <w:t>facility</w:t>
      </w:r>
      <w:r w:rsidRPr="00956C84">
        <w:t xml:space="preserve"> or a long-term care hospital</w:t>
      </w:r>
      <w:r w:rsidRPr="00956C84" w:rsidR="00E264F2">
        <w:t>.</w:t>
      </w:r>
    </w:p>
    <w:bookmarkEnd w:id="23"/>
    <w:p w:rsidR="00122C06" w:rsidP="009B68F6" w14:paraId="02A67405" w14:textId="464D711B">
      <w:pPr>
        <w:rPr>
          <w:rFonts w:cs="Arial"/>
        </w:rPr>
      </w:pPr>
      <w:r w:rsidRPr="2345F13B">
        <w:rPr>
          <w:rFonts w:cs="Arial"/>
        </w:rPr>
        <w:t xml:space="preserve">Your </w:t>
      </w:r>
      <w:r w:rsidR="00705F28">
        <w:rPr>
          <w:rFonts w:cs="Arial"/>
        </w:rPr>
        <w:t xml:space="preserve">Medicare </w:t>
      </w:r>
      <w:r w:rsidRPr="00FD35D9" w:rsidR="00705F28">
        <w:rPr>
          <w:color w:val="3576BC" w:themeColor="accent4"/>
        </w:rPr>
        <w:t>[</w:t>
      </w:r>
      <w:r w:rsidRPr="00FD35D9" w:rsidR="00705F28">
        <w:rPr>
          <w:i/>
          <w:iCs/>
          <w:color w:val="3576BC" w:themeColor="accent4"/>
        </w:rPr>
        <w:t>delete Medicare if the end date is the same for Medicare and Medicaid</w:t>
      </w:r>
      <w:r w:rsidRPr="00FD35D9" w:rsidR="00705F28">
        <w:rPr>
          <w:color w:val="3576BC" w:themeColor="accent4"/>
        </w:rPr>
        <w:t xml:space="preserve">] </w:t>
      </w:r>
      <w:r w:rsidRPr="2345F13B">
        <w:rPr>
          <w:rFonts w:cs="Arial"/>
        </w:rPr>
        <w:t>membership ends on the last day of the month that we get your request to change your plan. For example, if we get your request on January 18, your coverage with our plan ends on January 31. Your new coverage begins the first day of the next month (February 1, in this example).</w:t>
      </w:r>
      <w:r w:rsidR="00705F28">
        <w:rPr>
          <w:rFonts w:cs="Arial"/>
        </w:rPr>
        <w:t xml:space="preserve"> </w:t>
      </w:r>
      <w:r w:rsidRPr="00FD35D9" w:rsidR="00705F28">
        <w:rPr>
          <w:color w:val="3576BC" w:themeColor="accent4"/>
        </w:rPr>
        <w:t>[</w:t>
      </w:r>
      <w:r w:rsidRPr="00FD35D9" w:rsidR="00705F28">
        <w:rPr>
          <w:i/>
          <w:iCs/>
          <w:color w:val="3576BC" w:themeColor="accent4"/>
        </w:rPr>
        <w:t>If there’s a different end date for Medicaid coverage enter a description here</w:t>
      </w:r>
      <w:r w:rsidRPr="00990223" w:rsidR="00705F28">
        <w:rPr>
          <w:i/>
          <w:iCs/>
          <w:color w:val="27578C" w:themeColor="accent4" w:themeShade="BF"/>
        </w:rPr>
        <w:t>.</w:t>
      </w:r>
      <w:r w:rsidRPr="00990223" w:rsidR="00705F28">
        <w:rPr>
          <w:color w:val="27578C" w:themeColor="accent4" w:themeShade="BF"/>
        </w:rPr>
        <w:t>]</w:t>
      </w:r>
    </w:p>
    <w:p w:rsidR="00D410AD" w:rsidRPr="00ED42BD" w:rsidP="009B68F6" w14:paraId="31FA281A" w14:textId="486DBA10">
      <w:pPr>
        <w:rPr>
          <w:rFonts w:cs="Arial"/>
        </w:rPr>
      </w:pPr>
      <w:r>
        <w:rPr>
          <w:rFonts w:cs="Arial"/>
        </w:rPr>
        <w:t xml:space="preserve">If you </w:t>
      </w:r>
      <w:r w:rsidRPr="00ED42BD">
        <w:rPr>
          <w:rFonts w:cs="Arial"/>
        </w:rPr>
        <w:t>leave our plan, you can get information about your:</w:t>
      </w:r>
      <w:r w:rsidRPr="00ED42BD" w:rsidR="008E313A">
        <w:rPr>
          <w:rFonts w:cs="Arial"/>
        </w:rPr>
        <w:t xml:space="preserve"> </w:t>
      </w:r>
    </w:p>
    <w:p w:rsidR="00241747" w:rsidRPr="00ED42BD" w:rsidP="002A5469" w14:paraId="2ECC6BF9" w14:textId="77803AEB">
      <w:pPr>
        <w:pStyle w:val="ListParagraph"/>
        <w:rPr>
          <w:rFonts w:cs="Arial"/>
        </w:rPr>
      </w:pPr>
      <w:r w:rsidRPr="00ED42BD">
        <w:rPr>
          <w:rFonts w:cs="Arial"/>
        </w:rPr>
        <w:t xml:space="preserve">Medicare options </w:t>
      </w:r>
      <w:r w:rsidRPr="00ED42BD" w:rsidR="00B93EC9">
        <w:rPr>
          <w:rFonts w:cs="Arial"/>
        </w:rPr>
        <w:t>in</w:t>
      </w:r>
      <w:r w:rsidRPr="00ED42BD">
        <w:rPr>
          <w:rFonts w:cs="Arial"/>
        </w:rPr>
        <w:t xml:space="preserve"> the table </w:t>
      </w:r>
      <w:r w:rsidRPr="00ED42BD" w:rsidR="00ED42BD">
        <w:rPr>
          <w:rFonts w:cs="Arial"/>
        </w:rPr>
        <w:t xml:space="preserve">in </w:t>
      </w:r>
      <w:r w:rsidRPr="00ED42BD" w:rsidR="00ED42BD">
        <w:rPr>
          <w:rFonts w:cs="Arial"/>
          <w:b/>
        </w:rPr>
        <w:t>Section C1</w:t>
      </w:r>
      <w:r w:rsidRPr="00ED42BD" w:rsidR="001906CA">
        <w:rPr>
          <w:rFonts w:cs="Arial"/>
        </w:rPr>
        <w:t xml:space="preserve"> </w:t>
      </w:r>
      <w:r w:rsidRPr="00FD35D9" w:rsidR="009E532D">
        <w:rPr>
          <w:color w:val="3576BC" w:themeColor="accent4"/>
        </w:rPr>
        <w:t>[</w:t>
      </w:r>
      <w:r w:rsidRPr="00FD35D9" w:rsidR="001906CA">
        <w:rPr>
          <w:i/>
          <w:color w:val="3576BC" w:themeColor="accent4"/>
        </w:rPr>
        <w:t>insert reference, as applicable</w:t>
      </w:r>
      <w:r w:rsidRPr="00FD35D9" w:rsidR="009E532D">
        <w:rPr>
          <w:color w:val="3576BC" w:themeColor="accent4"/>
        </w:rPr>
        <w:t>]</w:t>
      </w:r>
      <w:r w:rsidRPr="00ED32B2">
        <w:rPr>
          <w:rFonts w:cs="Arial"/>
        </w:rPr>
        <w:t>.</w:t>
      </w:r>
    </w:p>
    <w:p w:rsidR="00E0171E" w:rsidRPr="00ED42BD" w:rsidP="002A5469" w14:paraId="7356F836" w14:textId="2DD97832">
      <w:pPr>
        <w:pStyle w:val="ListParagraph"/>
        <w:rPr>
          <w:rFonts w:cs="Arial"/>
        </w:rPr>
      </w:pPr>
      <w:r>
        <w:rPr>
          <w:rFonts w:cs="Arial"/>
        </w:rPr>
        <w:t>Medicaid</w:t>
      </w:r>
      <w:r w:rsidRPr="00ED42BD">
        <w:rPr>
          <w:rFonts w:cs="Arial"/>
        </w:rPr>
        <w:t xml:space="preserve"> services</w:t>
      </w:r>
      <w:r w:rsidRPr="00ED42BD" w:rsidR="00ED42BD">
        <w:rPr>
          <w:rFonts w:cs="Arial"/>
        </w:rPr>
        <w:t xml:space="preserve"> in </w:t>
      </w:r>
      <w:r w:rsidRPr="00ED42BD" w:rsidR="00ED42BD">
        <w:rPr>
          <w:rFonts w:cs="Arial"/>
          <w:b/>
        </w:rPr>
        <w:t>Section C2</w:t>
      </w:r>
      <w:r w:rsidRPr="00ED42BD" w:rsidR="001906CA">
        <w:rPr>
          <w:rFonts w:cs="Arial"/>
        </w:rPr>
        <w:t xml:space="preserve"> </w:t>
      </w:r>
      <w:r w:rsidRPr="009E5147" w:rsidR="009E532D">
        <w:rPr>
          <w:color w:val="3576BC"/>
        </w:rPr>
        <w:t>[</w:t>
      </w:r>
      <w:r w:rsidRPr="009E5147" w:rsidR="001906CA">
        <w:rPr>
          <w:i/>
          <w:color w:val="3576BC"/>
        </w:rPr>
        <w:t>insert reference, as applicable</w:t>
      </w:r>
      <w:r w:rsidRPr="009E5147" w:rsidR="009E532D">
        <w:rPr>
          <w:color w:val="3576BC"/>
        </w:rPr>
        <w:t>]</w:t>
      </w:r>
      <w:r w:rsidRPr="00ED42BD">
        <w:rPr>
          <w:rFonts w:cs="Arial"/>
        </w:rPr>
        <w:t>.</w:t>
      </w:r>
    </w:p>
    <w:p w:rsidR="00241747" w:rsidRPr="009E5147" w:rsidP="002A5469" w14:paraId="6A7D17C4" w14:textId="015037A5">
      <w:pPr>
        <w:rPr>
          <w:color w:val="3576BC"/>
        </w:rPr>
      </w:pPr>
      <w:r w:rsidRPr="0E7220EE">
        <w:rPr>
          <w:rFonts w:cs="Arial"/>
        </w:rPr>
        <w:t xml:space="preserve">You can get more information about how you can end your membership by calling: </w:t>
      </w:r>
      <w:r w:rsidRPr="009E5147">
        <w:rPr>
          <w:color w:val="3576BC"/>
        </w:rPr>
        <w:t>[</w:t>
      </w:r>
      <w:r w:rsidRPr="009E5147">
        <w:rPr>
          <w:i/>
          <w:color w:val="3576BC"/>
        </w:rPr>
        <w:t>Insert any additional contact information as required by the state</w:t>
      </w:r>
      <w:r w:rsidRPr="009E5147">
        <w:rPr>
          <w:color w:val="3576BC"/>
        </w:rPr>
        <w:t>.]</w:t>
      </w:r>
    </w:p>
    <w:p w:rsidR="0093704A" w:rsidRPr="00A3525E" w:rsidP="00A3525E" w14:paraId="5C05A69F" w14:textId="1E986A41">
      <w:pPr>
        <w:pStyle w:val="ListParagraph"/>
        <w:rPr>
          <w:rFonts w:cs="Arial"/>
        </w:rPr>
      </w:pPr>
      <w:r>
        <w:rPr>
          <w:rFonts w:cs="Arial"/>
        </w:rPr>
        <w:t>Member Services at the number at the bottom of this page</w:t>
      </w:r>
      <w:r w:rsidRPr="00A3525E" w:rsidR="00A3525E">
        <w:rPr>
          <w:rFonts w:cs="Arial"/>
        </w:rPr>
        <w:t>.</w:t>
      </w:r>
      <w:r>
        <w:rPr>
          <w:rFonts w:cs="Arial"/>
        </w:rPr>
        <w:t xml:space="preserve"> The number for TTY users is listed too.</w:t>
      </w:r>
    </w:p>
    <w:p w:rsidR="004C6F7D" w:rsidRPr="00AF0C3E" w:rsidP="004C6F7D" w14:paraId="51341C99" w14:textId="34B3A6EA">
      <w:pPr>
        <w:pStyle w:val="ListParagraph"/>
        <w:suppressAutoHyphens/>
        <w:rPr>
          <w:rFonts w:cs="Arial"/>
        </w:rPr>
      </w:pPr>
      <w:r w:rsidRPr="00AF0C3E">
        <w:rPr>
          <w:rFonts w:cs="Arial"/>
        </w:rPr>
        <w:t>Medicare at 1-800-MEDICARE (1-800-633-4227). TTY users should call 1-877-486-2048.</w:t>
      </w:r>
    </w:p>
    <w:p w:rsidR="00A3525E" w:rsidRPr="00956C84" w:rsidP="00A3525E" w14:paraId="0C24925D" w14:textId="400BFDEA">
      <w:pPr>
        <w:pStyle w:val="ListParagraph"/>
        <w:rPr>
          <w:i/>
        </w:rPr>
      </w:pPr>
      <w:r>
        <w:rPr>
          <w:rFonts w:cs="Arial"/>
        </w:rPr>
        <w:t xml:space="preserve">The State Health Insurance Assistance Program (SHIP), </w:t>
      </w:r>
      <w:r w:rsidRPr="00956C84">
        <w:rPr>
          <w:rStyle w:val="IntenseEmphasis"/>
          <w:i w:val="0"/>
          <w:color w:val="auto"/>
        </w:rPr>
        <w:t>&lt;State-specific SHIP name&gt;</w:t>
      </w:r>
      <w:r w:rsidRPr="00907A84">
        <w:t xml:space="preserve"> at </w:t>
      </w:r>
      <w:r w:rsidRPr="00956C84">
        <w:t>&lt;phone number&gt;</w:t>
      </w:r>
      <w:r w:rsidRPr="00907A84">
        <w:t xml:space="preserve">. </w:t>
      </w:r>
      <w:r w:rsidRPr="009E5147" w:rsidR="009E532D">
        <w:rPr>
          <w:color w:val="3576BC"/>
        </w:rPr>
        <w:t>[</w:t>
      </w:r>
      <w:r w:rsidRPr="009E5147">
        <w:rPr>
          <w:i/>
          <w:color w:val="3576BC"/>
        </w:rPr>
        <w:t>TTY phone number is optional</w:t>
      </w:r>
      <w:r w:rsidRPr="009E5147">
        <w:rPr>
          <w:color w:val="3576BC"/>
        </w:rPr>
        <w:t>.</w:t>
      </w:r>
      <w:r w:rsidRPr="009E5147" w:rsidR="009E532D">
        <w:rPr>
          <w:color w:val="3576BC"/>
        </w:rPr>
        <w:t>]</w:t>
      </w:r>
    </w:p>
    <w:p w:rsidR="00504290" w:rsidRPr="009E5147" w14:paraId="1D6C9929" w14:textId="7514ECB1">
      <w:pPr>
        <w:rPr>
          <w:color w:val="3576BC"/>
        </w:rPr>
      </w:pPr>
      <w:r w:rsidRPr="009E5147">
        <w:rPr>
          <w:color w:val="3576BC"/>
        </w:rPr>
        <w:t>[</w:t>
      </w:r>
      <w:r w:rsidRPr="009E5147" w:rsidR="00907A84">
        <w:rPr>
          <w:i/>
          <w:color w:val="3576BC"/>
        </w:rPr>
        <w:t>Optional language for inclusion by plans</w:t>
      </w:r>
      <w:r w:rsidRPr="009E5147" w:rsidR="00907A84">
        <w:rPr>
          <w:iCs/>
          <w:color w:val="3576BC"/>
        </w:rPr>
        <w:t xml:space="preserve">. </w:t>
      </w:r>
      <w:r w:rsidRPr="009E5147">
        <w:rPr>
          <w:color w:val="3576BC"/>
        </w:rPr>
        <w:t>NOTE: If you’re in a drug management program</w:t>
      </w:r>
      <w:r w:rsidRPr="009E5147" w:rsidR="00F83835">
        <w:rPr>
          <w:color w:val="3576BC"/>
        </w:rPr>
        <w:t xml:space="preserve"> (DMP)</w:t>
      </w:r>
      <w:r w:rsidRPr="009E5147">
        <w:rPr>
          <w:color w:val="3576BC"/>
        </w:rPr>
        <w:t xml:space="preserve">, you may not be able to change plans. </w:t>
      </w:r>
      <w:r w:rsidRPr="009E5147" w:rsidR="00CE69B3">
        <w:rPr>
          <w:color w:val="3576BC"/>
        </w:rPr>
        <w:t xml:space="preserve">Refer to </w:t>
      </w:r>
      <w:r w:rsidRPr="009E5147">
        <w:rPr>
          <w:b/>
          <w:color w:val="3576BC"/>
        </w:rPr>
        <w:t>Chapter 5</w:t>
      </w:r>
      <w:r w:rsidRPr="009E5147">
        <w:rPr>
          <w:color w:val="3576BC"/>
        </w:rPr>
        <w:t xml:space="preserve"> </w:t>
      </w:r>
      <w:r w:rsidRPr="009E5147" w:rsidR="00122C06">
        <w:rPr>
          <w:color w:val="3576BC"/>
        </w:rPr>
        <w:t xml:space="preserve">of </w:t>
      </w:r>
      <w:r w:rsidRPr="009E5147" w:rsidR="00F34FFE">
        <w:rPr>
          <w:color w:val="3576BC"/>
        </w:rPr>
        <w:t>this</w:t>
      </w:r>
      <w:r w:rsidRPr="009E5147" w:rsidR="00122C06">
        <w:rPr>
          <w:color w:val="3576BC"/>
        </w:rPr>
        <w:t xml:space="preserve"> </w:t>
      </w:r>
      <w:r w:rsidRPr="009E5147" w:rsidR="00122C06">
        <w:rPr>
          <w:i/>
          <w:color w:val="3576BC"/>
        </w:rPr>
        <w:t>Member Handbook</w:t>
      </w:r>
      <w:r w:rsidRPr="009E5147" w:rsidR="00122C06">
        <w:rPr>
          <w:color w:val="3576BC"/>
        </w:rPr>
        <w:t xml:space="preserve"> </w:t>
      </w:r>
      <w:r w:rsidRPr="009E5147">
        <w:rPr>
          <w:color w:val="3576BC"/>
        </w:rPr>
        <w:t>for information about drug management programs.</w:t>
      </w:r>
      <w:r w:rsidRPr="009E5147">
        <w:rPr>
          <w:color w:val="3576BC"/>
        </w:rPr>
        <w:t>]</w:t>
      </w:r>
    </w:p>
    <w:p w:rsidR="00241747" w:rsidRPr="00AF0C3E" w:rsidP="009B68F6" w14:paraId="34C8E7FD" w14:textId="21EDB036">
      <w:pPr>
        <w:pStyle w:val="Heading1"/>
        <w:rPr>
          <w:rFonts w:cs="Arial"/>
        </w:rPr>
      </w:pPr>
      <w:bookmarkStart w:id="24" w:name="_Toc348618641"/>
      <w:bookmarkStart w:id="25" w:name="_Toc453318971"/>
      <w:bookmarkStart w:id="26" w:name="_Toc453319541"/>
      <w:bookmarkStart w:id="27" w:name="_Toc122697752"/>
      <w:bookmarkStart w:id="28" w:name="_Toc214875607"/>
      <w:r w:rsidRPr="00AF0C3E">
        <w:rPr>
          <w:rFonts w:cs="Arial"/>
        </w:rPr>
        <w:t xml:space="preserve">How </w:t>
      </w:r>
      <w:r w:rsidRPr="00AF0C3E" w:rsidR="00B93EC9">
        <w:rPr>
          <w:rFonts w:cs="Arial"/>
        </w:rPr>
        <w:t>to</w:t>
      </w:r>
      <w:r w:rsidRPr="00AF0C3E">
        <w:rPr>
          <w:rFonts w:cs="Arial"/>
        </w:rPr>
        <w:t xml:space="preserve"> end your membership in our plan</w:t>
      </w:r>
      <w:bookmarkEnd w:id="24"/>
      <w:bookmarkEnd w:id="25"/>
      <w:bookmarkEnd w:id="26"/>
      <w:bookmarkEnd w:id="27"/>
      <w:bookmarkEnd w:id="28"/>
    </w:p>
    <w:p w:rsidR="000971D5" w:rsidP="00AE6EE4" w14:paraId="1A7893C7" w14:textId="078870FA">
      <w:pPr>
        <w:rPr>
          <w:rFonts w:cs="Arial"/>
        </w:rPr>
      </w:pPr>
      <w:r w:rsidRPr="00AF0C3E">
        <w:rPr>
          <w:rFonts w:cs="Arial"/>
        </w:rPr>
        <w:t>If you decide to end your membership</w:t>
      </w:r>
      <w:r w:rsidR="00C20078">
        <w:rPr>
          <w:rFonts w:cs="Arial"/>
        </w:rPr>
        <w:t xml:space="preserve"> </w:t>
      </w:r>
      <w:r w:rsidRPr="00B63A08" w:rsidR="007945B2">
        <w:rPr>
          <w:rFonts w:cs="Arial"/>
        </w:rPr>
        <w:t>you can enroll in another Medicare plan or switch to Original Medicare. However, if you want to switch from our plan to Original Medicare but you haven</w:t>
      </w:r>
      <w:r w:rsidR="00F03682">
        <w:rPr>
          <w:rFonts w:cs="Arial"/>
        </w:rPr>
        <w:t>’</w:t>
      </w:r>
      <w:r w:rsidRPr="00B63A08" w:rsidR="007945B2">
        <w:rPr>
          <w:rFonts w:cs="Arial"/>
        </w:rPr>
        <w:t xml:space="preserve">t selected a separate Medicare drug plan, you must ask to be disenrolled from our plan. There are two ways you can ask to be disenrolled: </w:t>
      </w:r>
    </w:p>
    <w:p w:rsidR="00D733E7" w:rsidRPr="00D733E7" w:rsidP="00D733E7" w14:paraId="44EC643C" w14:textId="063D4607">
      <w:pPr>
        <w:pStyle w:val="ListParagraph"/>
      </w:pPr>
      <w:r w:rsidRPr="00B63A08">
        <w:t xml:space="preserve">You can make a request in writing to us. Contact Member Services at the number at the bottom of this page if you need more information on how to do this. </w:t>
      </w:r>
    </w:p>
    <w:p w:rsidR="00BD1B13" w:rsidP="00C510DE" w14:paraId="07FDDC5C" w14:textId="68DD6DF4">
      <w:pPr>
        <w:pStyle w:val="ListParagraph"/>
        <w:rPr>
          <w:rFonts w:cs="Arial"/>
        </w:rPr>
      </w:pPr>
      <w:r w:rsidRPr="00AF0C3E">
        <w:rPr>
          <w:rFonts w:cs="Arial"/>
        </w:rPr>
        <w:t xml:space="preserve">Call Medicare at 1-800-MEDICARE (1-800-633-4227). TTY users (people who </w:t>
      </w:r>
      <w:r w:rsidRPr="00AF0C3E" w:rsidR="00F6403F">
        <w:rPr>
          <w:rFonts w:cs="Arial"/>
        </w:rPr>
        <w:t xml:space="preserve">have difficulty </w:t>
      </w:r>
      <w:r w:rsidR="000B65F6">
        <w:rPr>
          <w:rFonts w:cs="Arial"/>
        </w:rPr>
        <w:t xml:space="preserve">with </w:t>
      </w:r>
      <w:r w:rsidRPr="00AF0C3E" w:rsidR="00F6403F">
        <w:rPr>
          <w:rFonts w:cs="Arial"/>
        </w:rPr>
        <w:t>hearing or speaking</w:t>
      </w:r>
      <w:r w:rsidRPr="00AF0C3E">
        <w:rPr>
          <w:rFonts w:cs="Arial"/>
        </w:rPr>
        <w:t>) should call</w:t>
      </w:r>
      <w:r w:rsidRPr="00AF0C3E" w:rsidR="00651ADB">
        <w:rPr>
          <w:rFonts w:cs="Arial"/>
        </w:rPr>
        <w:t xml:space="preserve"> </w:t>
      </w:r>
      <w:r w:rsidRPr="00AF0C3E">
        <w:rPr>
          <w:rFonts w:cs="Arial"/>
        </w:rPr>
        <w:t xml:space="preserve">1-877-486-2048. When you call 1-800-MEDICARE, you can also enroll in another Medicare health or drug plan. More information on getting your Medicare services when you leave our plan is in the chart on page </w:t>
      </w:r>
      <w:r w:rsidRPr="00956C84">
        <w:t>&lt;page number&gt;</w:t>
      </w:r>
      <w:r w:rsidRPr="00907A84">
        <w:rPr>
          <w:rFonts w:cs="Arial"/>
        </w:rPr>
        <w:t>.</w:t>
      </w:r>
    </w:p>
    <w:p w:rsidR="00123669" w:rsidRPr="009E5147" w:rsidP="006D6C7F" w14:paraId="328E2A35" w14:textId="3BDCB57B">
      <w:pPr>
        <w:pStyle w:val="ListParagraph"/>
        <w:numPr>
          <w:ilvl w:val="0"/>
          <w:numId w:val="16"/>
        </w:numPr>
        <w:ind w:left="720"/>
        <w:rPr>
          <w:i/>
          <w:color w:val="3576BC"/>
        </w:rPr>
      </w:pPr>
      <w:r w:rsidRPr="009E5147">
        <w:rPr>
          <w:color w:val="3576BC"/>
        </w:rPr>
        <w:t>[</w:t>
      </w:r>
      <w:r w:rsidRPr="009E5147" w:rsidR="00D733E7">
        <w:rPr>
          <w:i/>
          <w:color w:val="3576BC"/>
        </w:rPr>
        <w:t>Insert if applicable</w:t>
      </w:r>
      <w:r w:rsidRPr="009E5147" w:rsidR="000E3135">
        <w:rPr>
          <w:color w:val="3576BC"/>
        </w:rPr>
        <w:t>:</w:t>
      </w:r>
      <w:r w:rsidRPr="009E5147" w:rsidR="00D733E7">
        <w:rPr>
          <w:color w:val="3576BC"/>
        </w:rPr>
        <w:t xml:space="preserve"> </w:t>
      </w:r>
      <w:r w:rsidRPr="009E5147" w:rsidR="00D87C7C">
        <w:rPr>
          <w:color w:val="3576BC"/>
        </w:rPr>
        <w:t xml:space="preserve">Call </w:t>
      </w:r>
      <w:r w:rsidRPr="009E5147">
        <w:rPr>
          <w:color w:val="3576BC"/>
        </w:rPr>
        <w:t>[</w:t>
      </w:r>
      <w:r w:rsidRPr="009E5147" w:rsidR="00AD04EA">
        <w:rPr>
          <w:i/>
          <w:color w:val="3576BC"/>
        </w:rPr>
        <w:t xml:space="preserve">insert name of </w:t>
      </w:r>
      <w:r w:rsidRPr="009E5147" w:rsidR="00904ACA">
        <w:rPr>
          <w:i/>
          <w:color w:val="3576BC"/>
        </w:rPr>
        <w:t xml:space="preserve">state specific </w:t>
      </w:r>
      <w:r w:rsidRPr="009E5147" w:rsidR="00AD04EA">
        <w:rPr>
          <w:i/>
          <w:color w:val="3576BC"/>
        </w:rPr>
        <w:t>Medicaid program and contact information including TTY number</w:t>
      </w:r>
      <w:r w:rsidRPr="009E5147">
        <w:rPr>
          <w:color w:val="3576BC"/>
        </w:rPr>
        <w:t>]</w:t>
      </w:r>
      <w:r w:rsidRPr="009E5147" w:rsidR="00AD04EA">
        <w:rPr>
          <w:color w:val="3576BC"/>
        </w:rPr>
        <w:t>.</w:t>
      </w:r>
      <w:r w:rsidRPr="009E5147" w:rsidR="00435042">
        <w:rPr>
          <w:color w:val="3576BC"/>
        </w:rPr>
        <w:t xml:space="preserve"> </w:t>
      </w:r>
      <w:r w:rsidRPr="009E5147" w:rsidR="00137B25">
        <w:rPr>
          <w:b/>
          <w:color w:val="3576BC"/>
        </w:rPr>
        <w:t>Section C</w:t>
      </w:r>
      <w:r w:rsidRPr="009E5147" w:rsidR="00137B25">
        <w:rPr>
          <w:color w:val="3576BC"/>
        </w:rPr>
        <w:t xml:space="preserve"> below includes steps that you can take to enroll in a different plan, which will also end your membership in our plan.</w:t>
      </w:r>
      <w:r w:rsidRPr="009E5147">
        <w:rPr>
          <w:color w:val="3576BC"/>
        </w:rPr>
        <w:t>]</w:t>
      </w:r>
    </w:p>
    <w:p w:rsidR="00BD1B13" w:rsidRPr="00AF0C3E" w:rsidP="009B68F6" w14:paraId="27CE0D61" w14:textId="09BBA029">
      <w:pPr>
        <w:pStyle w:val="Heading1"/>
        <w:rPr>
          <w:rFonts w:cs="Arial"/>
        </w:rPr>
      </w:pPr>
      <w:bookmarkStart w:id="29" w:name="_Toc453318973"/>
      <w:bookmarkStart w:id="30" w:name="_Toc453319543"/>
      <w:bookmarkStart w:id="31" w:name="_Toc122697753"/>
      <w:bookmarkStart w:id="32" w:name="_Toc214875608"/>
      <w:r w:rsidRPr="00AF0C3E">
        <w:rPr>
          <w:rFonts w:cs="Arial"/>
        </w:rPr>
        <w:t>H</w:t>
      </w:r>
      <w:r w:rsidRPr="00AF0C3E" w:rsidR="00E75D60">
        <w:rPr>
          <w:rFonts w:cs="Arial"/>
        </w:rPr>
        <w:t xml:space="preserve">ow </w:t>
      </w:r>
      <w:r w:rsidRPr="00AF0C3E">
        <w:rPr>
          <w:rFonts w:cs="Arial"/>
        </w:rPr>
        <w:t>t</w:t>
      </w:r>
      <w:r w:rsidRPr="00AF0C3E" w:rsidR="00F01E00">
        <w:rPr>
          <w:rFonts w:cs="Arial"/>
        </w:rPr>
        <w:t xml:space="preserve">o get Medicare and </w:t>
      </w:r>
      <w:r w:rsidR="00907A84">
        <w:rPr>
          <w:rFonts w:cs="Arial"/>
        </w:rPr>
        <w:t>&lt;</w:t>
      </w:r>
      <w:r w:rsidRPr="00956C84" w:rsidR="00907A84">
        <w:t>Medicaid program</w:t>
      </w:r>
      <w:r w:rsidR="00907A84">
        <w:rPr>
          <w:rFonts w:cs="Arial"/>
        </w:rPr>
        <w:t xml:space="preserve"> name&gt;</w:t>
      </w:r>
      <w:r w:rsidRPr="00956C84" w:rsidR="00435042">
        <w:t xml:space="preserve"> </w:t>
      </w:r>
      <w:r w:rsidRPr="00AF0C3E" w:rsidR="00E75D60">
        <w:rPr>
          <w:rFonts w:cs="Arial"/>
        </w:rPr>
        <w:t>services</w:t>
      </w:r>
      <w:bookmarkEnd w:id="29"/>
      <w:bookmarkEnd w:id="30"/>
      <w:r w:rsidR="00AD04EA">
        <w:rPr>
          <w:rFonts w:cs="Arial"/>
        </w:rPr>
        <w:t xml:space="preserve"> separately</w:t>
      </w:r>
      <w:bookmarkEnd w:id="31"/>
      <w:bookmarkEnd w:id="32"/>
    </w:p>
    <w:p w:rsidR="00C1767C" w:rsidP="00C1767C" w14:paraId="15E7942C" w14:textId="5CC3CABE">
      <w:bookmarkStart w:id="33" w:name="_Toc453318974"/>
      <w:bookmarkStart w:id="34" w:name="_Toc453319544"/>
      <w:r w:rsidRPr="009E5147">
        <w:rPr>
          <w:color w:val="3576BC"/>
        </w:rPr>
        <w:t>[</w:t>
      </w:r>
      <w:r w:rsidRPr="009E5147" w:rsidR="00137B25">
        <w:rPr>
          <w:i/>
          <w:color w:val="3576BC"/>
        </w:rPr>
        <w:t xml:space="preserve">Update this </w:t>
      </w:r>
      <w:r w:rsidRPr="009E5147" w:rsidR="00665E50">
        <w:rPr>
          <w:i/>
          <w:color w:val="3576BC"/>
        </w:rPr>
        <w:t>section</w:t>
      </w:r>
      <w:r w:rsidRPr="009E5147" w:rsidR="00137B25">
        <w:rPr>
          <w:i/>
          <w:color w:val="3576BC"/>
        </w:rPr>
        <w:t xml:space="preserve"> as needed to include appropriate Medicaid information</w:t>
      </w:r>
      <w:r w:rsidRPr="009E5147" w:rsidR="00137B25">
        <w:rPr>
          <w:color w:val="3576BC"/>
        </w:rPr>
        <w:t>.</w:t>
      </w:r>
      <w:r w:rsidRPr="009E5147">
        <w:rPr>
          <w:color w:val="3576BC"/>
        </w:rPr>
        <w:t>]</w:t>
      </w:r>
      <w:r w:rsidRPr="009E5147" w:rsidR="00137B25">
        <w:rPr>
          <w:color w:val="3576BC"/>
        </w:rPr>
        <w:t xml:space="preserve"> </w:t>
      </w:r>
      <w:r>
        <w:t xml:space="preserve">You have choices about getting your Medicare and </w:t>
      </w:r>
      <w:r w:rsidR="009C1265">
        <w:t>Medicaid</w:t>
      </w:r>
      <w:r>
        <w:t xml:space="preserve"> services if you choose to leave our plan.</w:t>
      </w:r>
    </w:p>
    <w:p w:rsidR="00E75D60" w:rsidRPr="00AF0C3E" w:rsidP="00EF1D88" w14:paraId="131C963B" w14:textId="775BEFCA">
      <w:pPr>
        <w:pStyle w:val="Heading2"/>
        <w:rPr>
          <w:rFonts w:cs="Arial"/>
        </w:rPr>
      </w:pPr>
      <w:bookmarkStart w:id="35" w:name="_Toc122697754"/>
      <w:bookmarkStart w:id="36" w:name="_Toc214875609"/>
      <w:r>
        <w:rPr>
          <w:rFonts w:cs="Arial"/>
        </w:rPr>
        <w:t>C</w:t>
      </w:r>
      <w:r w:rsidRPr="00AF0C3E" w:rsidR="00D60910">
        <w:rPr>
          <w:rFonts w:cs="Arial"/>
        </w:rPr>
        <w:t xml:space="preserve">1. </w:t>
      </w:r>
      <w:r w:rsidR="00097944">
        <w:rPr>
          <w:rFonts w:cs="Arial"/>
        </w:rPr>
        <w:t>Y</w:t>
      </w:r>
      <w:r w:rsidRPr="00AF0C3E" w:rsidR="004D6268">
        <w:rPr>
          <w:rFonts w:cs="Arial"/>
        </w:rPr>
        <w:t>our</w:t>
      </w:r>
      <w:r w:rsidRPr="00AF0C3E">
        <w:rPr>
          <w:rFonts w:cs="Arial"/>
        </w:rPr>
        <w:t xml:space="preserve"> Medicare services</w:t>
      </w:r>
      <w:bookmarkEnd w:id="33"/>
      <w:bookmarkEnd w:id="34"/>
      <w:bookmarkEnd w:id="35"/>
      <w:bookmarkEnd w:id="36"/>
    </w:p>
    <w:p w:rsidR="00CD3CE4" w:rsidRPr="00AF0C3E" w:rsidP="00D60910" w14:paraId="2DFE9E2B" w14:textId="11CA2E4B">
      <w:pPr>
        <w:rPr>
          <w:rFonts w:cs="Arial"/>
        </w:rPr>
      </w:pPr>
      <w:r w:rsidRPr="00AF0C3E">
        <w:rPr>
          <w:rFonts w:cs="Arial"/>
        </w:rPr>
        <w:t>You have three options for g</w:t>
      </w:r>
      <w:r w:rsidRPr="00AF0C3E" w:rsidR="00B77929">
        <w:rPr>
          <w:rFonts w:cs="Arial"/>
        </w:rPr>
        <w:t>etting your Medicare services</w:t>
      </w:r>
      <w:r w:rsidR="00137B25">
        <w:rPr>
          <w:rFonts w:cs="Arial"/>
        </w:rPr>
        <w:t xml:space="preserve"> listed below</w:t>
      </w:r>
      <w:r w:rsidRPr="0041499F" w:rsidR="0041499F">
        <w:rPr>
          <w:rFonts w:cs="Arial"/>
        </w:rPr>
        <w:t xml:space="preserve"> </w:t>
      </w:r>
      <w:bookmarkStart w:id="37" w:name="_Hlk164241802"/>
      <w:r w:rsidR="0041499F">
        <w:rPr>
          <w:rFonts w:cs="Arial"/>
        </w:rPr>
        <w:t>any month of the year</w:t>
      </w:r>
      <w:r w:rsidRPr="00AF0C3E" w:rsidR="0041499F">
        <w:rPr>
          <w:rFonts w:cs="Arial"/>
        </w:rPr>
        <w:t xml:space="preserve">. </w:t>
      </w:r>
      <w:r w:rsidR="0041499F">
        <w:rPr>
          <w:rFonts w:cs="Arial"/>
        </w:rPr>
        <w:t xml:space="preserve">You have an additional option listed below during certain times of the year including the </w:t>
      </w:r>
      <w:r w:rsidR="00A8192A">
        <w:rPr>
          <w:rFonts w:cs="Arial"/>
          <w:b/>
          <w:bCs/>
        </w:rPr>
        <w:t>Open</w:t>
      </w:r>
      <w:r w:rsidR="0041499F">
        <w:rPr>
          <w:rFonts w:cs="Arial"/>
          <w:b/>
          <w:bCs/>
        </w:rPr>
        <w:t xml:space="preserve"> Enrollment Period </w:t>
      </w:r>
      <w:r w:rsidR="0041499F">
        <w:rPr>
          <w:rFonts w:cs="Arial"/>
        </w:rPr>
        <w:t xml:space="preserve">and the </w:t>
      </w:r>
      <w:r w:rsidR="0041499F">
        <w:rPr>
          <w:rFonts w:cs="Arial"/>
          <w:b/>
          <w:bCs/>
        </w:rPr>
        <w:t xml:space="preserve">Medicare Advantage Open Enrollment Period </w:t>
      </w:r>
      <w:r w:rsidR="0041499F">
        <w:rPr>
          <w:rFonts w:cs="Arial"/>
        </w:rPr>
        <w:t xml:space="preserve">or other situations described in </w:t>
      </w:r>
      <w:r w:rsidRPr="007E0F34" w:rsidR="0041499F">
        <w:rPr>
          <w:rFonts w:cs="Arial"/>
          <w:b/>
          <w:bCs/>
        </w:rPr>
        <w:t>Section A</w:t>
      </w:r>
      <w:r w:rsidRPr="00AF0C3E" w:rsidR="00B77929">
        <w:rPr>
          <w:rFonts w:cs="Arial"/>
        </w:rPr>
        <w:t xml:space="preserve">. </w:t>
      </w:r>
      <w:bookmarkEnd w:id="37"/>
      <w:r w:rsidRPr="00AF0C3E">
        <w:rPr>
          <w:rFonts w:cs="Arial"/>
        </w:rPr>
        <w:t>By choosing one of these options, you automatically end your membership in our</w:t>
      </w:r>
      <w:r w:rsidR="00C1767C">
        <w:rPr>
          <w:rFonts w:cs="Arial"/>
        </w:rPr>
        <w:t xml:space="preserve"> </w:t>
      </w:r>
      <w:r w:rsidRPr="00AF0C3E">
        <w:rPr>
          <w:rFonts w:cs="Arial"/>
        </w:rPr>
        <w:t>plan.</w:t>
      </w:r>
    </w:p>
    <w:tbl>
      <w:tblPr>
        <w:tblCaption w:val="Pg. 5-8 Table depicting How to get Medicare and Medicaid services separately"/>
        <w:tblDescription w:val="Pg. 5-8 Table depicting How to get Medicare and Medicaid services separately"/>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
      <w:tblGrid>
        <w:gridCol w:w="4752"/>
        <w:gridCol w:w="4752"/>
      </w:tblGrid>
      <w:tr w14:paraId="1544A6B2" w14:textId="77777777" w:rsidTr="00B50A35">
        <w:tblPrEx>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Ex>
        <w:trPr>
          <w:cantSplit/>
          <w:trHeight w:val="1155"/>
        </w:trPr>
        <w:tc>
          <w:tcPr>
            <w:tcW w:w="4752" w:type="dxa"/>
            <w:tcMar>
              <w:left w:w="216" w:type="dxa"/>
              <w:right w:w="288" w:type="dxa"/>
            </w:tcMar>
          </w:tcPr>
          <w:p w:rsidR="00E75D60" w:rsidRPr="00AF0C3E" w:rsidP="0064502E" w14:paraId="1C069690" w14:textId="77777777">
            <w:pPr>
              <w:rPr>
                <w:rFonts w:cs="Arial"/>
                <w:b/>
              </w:rPr>
            </w:pPr>
            <w:r w:rsidRPr="00AF0C3E">
              <w:rPr>
                <w:rFonts w:cs="Arial"/>
                <w:b/>
              </w:rPr>
              <w:t>1. You can change to:</w:t>
            </w:r>
          </w:p>
          <w:p w:rsidR="005D52BB" w:rsidRPr="00AF0C3E" w:rsidP="005D52BB" w14:paraId="43CADBF8" w14:textId="16AFDB06">
            <w:pPr>
              <w:rPr>
                <w:rFonts w:cs="Arial"/>
                <w:snapToGrid w:val="0"/>
              </w:rPr>
            </w:pPr>
            <w:r w:rsidRPr="00AF0C3E">
              <w:rPr>
                <w:rFonts w:cs="Arial"/>
                <w:b/>
              </w:rPr>
              <w:t>A</w:t>
            </w:r>
            <w:r w:rsidR="004C6F7D">
              <w:rPr>
                <w:rFonts w:cs="Arial"/>
                <w:b/>
              </w:rPr>
              <w:t>nother</w:t>
            </w:r>
            <w:r w:rsidRPr="00AF0C3E">
              <w:rPr>
                <w:rFonts w:cs="Arial"/>
                <w:b/>
              </w:rPr>
              <w:t xml:space="preserve"> </w:t>
            </w:r>
            <w:r w:rsidR="0041499F">
              <w:rPr>
                <w:rFonts w:cs="Arial"/>
                <w:b/>
              </w:rPr>
              <w:t>plan that provides your Medicare and most or all of your Medicaid benefits and services in one plan, also known as an integrated dual-eligible special needs plan (D-SNP)</w:t>
            </w:r>
            <w:r>
              <w:rPr>
                <w:rFonts w:cs="Arial"/>
                <w:b/>
              </w:rPr>
              <w:t xml:space="preserve"> </w:t>
            </w:r>
            <w:r w:rsidRPr="00FD35D9">
              <w:rPr>
                <w:b/>
                <w:color w:val="3576BC" w:themeColor="accent4"/>
              </w:rPr>
              <w:t>[</w:t>
            </w:r>
            <w:r w:rsidRPr="00FD35D9">
              <w:rPr>
                <w:b/>
                <w:i/>
                <w:iCs/>
                <w:color w:val="3576BC" w:themeColor="accent4"/>
              </w:rPr>
              <w:t xml:space="preserve">insert the following if PACE offered in the state: </w:t>
            </w:r>
            <w:r w:rsidRPr="00FD35D9">
              <w:rPr>
                <w:b/>
                <w:color w:val="3576BC" w:themeColor="accent4"/>
              </w:rPr>
              <w:t>or a Program of All-inclusive Care for the Elderly (PACE) plan, if you qualify.]</w:t>
            </w:r>
          </w:p>
        </w:tc>
        <w:tc>
          <w:tcPr>
            <w:tcW w:w="4752" w:type="dxa"/>
            <w:tcMar>
              <w:top w:w="72" w:type="dxa"/>
              <w:left w:w="216" w:type="dxa"/>
              <w:bottom w:w="72" w:type="dxa"/>
              <w:right w:w="288" w:type="dxa"/>
            </w:tcMar>
          </w:tcPr>
          <w:p w:rsidR="00E75D60" w:rsidRPr="00AF0C3E" w:rsidP="0064502E" w14:paraId="586581C6" w14:textId="37AB39DE">
            <w:pPr>
              <w:rPr>
                <w:rFonts w:cs="Arial"/>
                <w:b/>
              </w:rPr>
            </w:pPr>
            <w:r w:rsidRPr="00AF0C3E">
              <w:rPr>
                <w:rFonts w:cs="Arial"/>
                <w:b/>
              </w:rPr>
              <w:t>Here</w:t>
            </w:r>
            <w:r w:rsidR="008400CB">
              <w:rPr>
                <w:rFonts w:cs="Arial"/>
                <w:b/>
              </w:rPr>
              <w:t>’</w:t>
            </w:r>
            <w:r w:rsidRPr="00AF0C3E">
              <w:rPr>
                <w:rFonts w:cs="Arial"/>
                <w:b/>
              </w:rPr>
              <w:t>s what to do:</w:t>
            </w:r>
          </w:p>
          <w:p w:rsidR="00E75D60" w:rsidRPr="00AF0C3E" w:rsidP="0064502E" w14:paraId="49306A1D" w14:textId="22306273">
            <w:pPr>
              <w:rPr>
                <w:rFonts w:cs="Arial"/>
              </w:rPr>
            </w:pPr>
            <w:r w:rsidRPr="00AF0C3E">
              <w:rPr>
                <w:rFonts w:cs="Arial"/>
              </w:rPr>
              <w:t>Call Medicare at 1-800-MEDICARE (1-800-633-4227). TTY users should call 1-877-486-2048</w:t>
            </w:r>
            <w:r w:rsidRPr="00AF0C3E" w:rsidR="009A63CA">
              <w:rPr>
                <w:rFonts w:cs="Arial"/>
              </w:rPr>
              <w:t>.</w:t>
            </w:r>
          </w:p>
          <w:p w:rsidR="00B5665B" w:rsidRPr="009E5147" w:rsidP="0064502E" w14:paraId="682364BE" w14:textId="2D3E454F">
            <w:pPr>
              <w:rPr>
                <w:color w:val="3576BC"/>
              </w:rPr>
            </w:pPr>
            <w:r w:rsidRPr="009E5147">
              <w:rPr>
                <w:color w:val="3576BC"/>
              </w:rPr>
              <w:t>[</w:t>
            </w:r>
            <w:r w:rsidRPr="009E5147" w:rsidR="00B42E79">
              <w:rPr>
                <w:i/>
                <w:color w:val="3576BC"/>
              </w:rPr>
              <w:t>Insert if applicable</w:t>
            </w:r>
            <w:r w:rsidRPr="009E5147" w:rsidR="00B42E79">
              <w:rPr>
                <w:color w:val="3576BC"/>
              </w:rPr>
              <w:t xml:space="preserve">: </w:t>
            </w:r>
            <w:r w:rsidRPr="009E5147">
              <w:rPr>
                <w:color w:val="3576BC"/>
              </w:rPr>
              <w:t>For P</w:t>
            </w:r>
            <w:r w:rsidRPr="009E5147" w:rsidR="00F52467">
              <w:rPr>
                <w:color w:val="3576BC"/>
              </w:rPr>
              <w:t xml:space="preserve">rogram </w:t>
            </w:r>
            <w:r w:rsidRPr="009E5147" w:rsidR="00D26910">
              <w:rPr>
                <w:color w:val="3576BC"/>
              </w:rPr>
              <w:t xml:space="preserve">of All-Inclusive </w:t>
            </w:r>
            <w:r w:rsidRPr="009E5147" w:rsidR="00AB00DE">
              <w:rPr>
                <w:color w:val="3576BC"/>
              </w:rPr>
              <w:t>Care for the Elderly (P</w:t>
            </w:r>
            <w:r w:rsidRPr="009E5147">
              <w:rPr>
                <w:color w:val="3576BC"/>
              </w:rPr>
              <w:t>ACE</w:t>
            </w:r>
            <w:r w:rsidRPr="009E5147" w:rsidR="00AB00DE">
              <w:rPr>
                <w:color w:val="3576BC"/>
              </w:rPr>
              <w:t>)</w:t>
            </w:r>
            <w:r w:rsidRPr="009E5147">
              <w:rPr>
                <w:color w:val="3576BC"/>
              </w:rPr>
              <w:t xml:space="preserve"> inquiries, call </w:t>
            </w:r>
            <w:r w:rsidRPr="009E5147" w:rsidR="00A45079">
              <w:rPr>
                <w:color w:val="3576BC"/>
              </w:rPr>
              <w:t>&lt;PACE phone number&gt;</w:t>
            </w:r>
            <w:r w:rsidRPr="009E5147">
              <w:rPr>
                <w:color w:val="3576BC"/>
              </w:rPr>
              <w:t>.</w:t>
            </w:r>
            <w:r w:rsidRPr="009E5147">
              <w:rPr>
                <w:color w:val="3576BC"/>
              </w:rPr>
              <w:t>]</w:t>
            </w:r>
          </w:p>
          <w:p w:rsidR="00E75D60" w:rsidRPr="00AF0C3E" w:rsidP="0064502E" w14:paraId="6163A490" w14:textId="77777777">
            <w:pPr>
              <w:rPr>
                <w:rFonts w:cs="Arial"/>
              </w:rPr>
            </w:pPr>
            <w:r w:rsidRPr="00AF0C3E">
              <w:rPr>
                <w:rFonts w:cs="Arial"/>
              </w:rPr>
              <w:t xml:space="preserve">If you need help or more information: </w:t>
            </w:r>
          </w:p>
          <w:p w:rsidR="009C1265" w:rsidRPr="009E5147" w:rsidP="006D6C7F" w14:paraId="589625C2" w14:textId="5F206A30">
            <w:pPr>
              <w:pStyle w:val="Tablebullets1"/>
              <w:numPr>
                <w:ilvl w:val="0"/>
                <w:numId w:val="15"/>
              </w:numPr>
              <w:spacing w:after="200" w:line="300" w:lineRule="exact"/>
              <w:ind w:left="432" w:hanging="288"/>
              <w:rPr>
                <w:color w:val="3576BC"/>
              </w:rPr>
            </w:pPr>
            <w:r w:rsidRPr="003244BB">
              <w:t xml:space="preserve">Call the </w:t>
            </w:r>
            <w:r w:rsidR="00907A84">
              <w:t>&lt;</w:t>
            </w:r>
            <w:r w:rsidRPr="00956C84" w:rsidR="00907A84">
              <w:t>SHIP program</w:t>
            </w:r>
            <w:r w:rsidR="00907A84">
              <w:t xml:space="preserve"> name&gt;</w:t>
            </w:r>
            <w:r w:rsidR="00E8358D">
              <w:rPr>
                <w:i/>
              </w:rPr>
              <w:t xml:space="preserve"> </w:t>
            </w:r>
            <w:r>
              <w:t xml:space="preserve">at </w:t>
            </w:r>
            <w:r w:rsidRPr="00956C84">
              <w:t>&lt;phone number&gt;.</w:t>
            </w:r>
            <w:r w:rsidRPr="00907A84">
              <w:t xml:space="preserve"> </w:t>
            </w:r>
            <w:r w:rsidRPr="009E5147" w:rsidR="009E532D">
              <w:rPr>
                <w:color w:val="3576BC"/>
              </w:rPr>
              <w:t>[</w:t>
            </w:r>
            <w:r w:rsidRPr="009E5147">
              <w:rPr>
                <w:i/>
                <w:color w:val="3576BC"/>
              </w:rPr>
              <w:t>TTY phone number is optional</w:t>
            </w:r>
            <w:r w:rsidRPr="009E5147">
              <w:rPr>
                <w:color w:val="3576BC"/>
              </w:rPr>
              <w:t>.</w:t>
            </w:r>
            <w:r w:rsidRPr="009E5147" w:rsidR="009E532D">
              <w:rPr>
                <w:color w:val="3576BC"/>
              </w:rPr>
              <w:t>]</w:t>
            </w:r>
            <w:r w:rsidRPr="009E5147">
              <w:rPr>
                <w:color w:val="3576BC"/>
              </w:rPr>
              <w:t xml:space="preserve"> </w:t>
            </w:r>
            <w:r w:rsidRPr="009E5147" w:rsidR="009E532D">
              <w:rPr>
                <w:color w:val="3576BC"/>
              </w:rPr>
              <w:t>[</w:t>
            </w:r>
            <w:r w:rsidRPr="009E5147">
              <w:rPr>
                <w:i/>
                <w:color w:val="3576BC"/>
              </w:rPr>
              <w:t>Insert as applicable</w:t>
            </w:r>
            <w:r w:rsidRPr="009E5147">
              <w:rPr>
                <w:color w:val="3576BC"/>
              </w:rPr>
              <w:t>: In &lt;state&gt;, the SHIP is called &lt;</w:t>
            </w:r>
            <w:r w:rsidRPr="009E5147" w:rsidR="00907A84">
              <w:rPr>
                <w:color w:val="3576BC"/>
              </w:rPr>
              <w:t>SHIP program name</w:t>
            </w:r>
            <w:r w:rsidRPr="009E5147">
              <w:rPr>
                <w:color w:val="3576BC"/>
              </w:rPr>
              <w:t>&gt;.</w:t>
            </w:r>
            <w:r w:rsidRPr="009E5147" w:rsidR="009E532D">
              <w:rPr>
                <w:color w:val="3576BC"/>
              </w:rPr>
              <w:t>]</w:t>
            </w:r>
          </w:p>
          <w:p w:rsidR="00137B25" w:rsidP="0064502E" w14:paraId="0EE645C4" w14:textId="7D35A13A">
            <w:pPr>
              <w:rPr>
                <w:rFonts w:cs="Arial"/>
              </w:rPr>
            </w:pPr>
            <w:r>
              <w:rPr>
                <w:rFonts w:cs="Arial"/>
                <w:b/>
              </w:rPr>
              <w:t>OR</w:t>
            </w:r>
          </w:p>
          <w:p w:rsidR="00137B25" w:rsidRPr="00137B25" w:rsidP="0064502E" w14:paraId="0D7722E3" w14:textId="79969E6F">
            <w:pPr>
              <w:rPr>
                <w:rFonts w:cs="Arial"/>
              </w:rPr>
            </w:pPr>
            <w:r>
              <w:rPr>
                <w:rFonts w:cs="Arial"/>
              </w:rPr>
              <w:t xml:space="preserve">Enroll in a new </w:t>
            </w:r>
            <w:r w:rsidR="0041499F">
              <w:rPr>
                <w:rFonts w:cs="Arial"/>
              </w:rPr>
              <w:t>integrated D-SNP</w:t>
            </w:r>
            <w:r>
              <w:rPr>
                <w:rFonts w:cs="Arial"/>
              </w:rPr>
              <w:t>.</w:t>
            </w:r>
          </w:p>
          <w:p w:rsidR="00E75D60" w:rsidP="0064502E" w14:paraId="088C3195" w14:textId="634C9DA8">
            <w:pPr>
              <w:rPr>
                <w:rFonts w:cs="Arial"/>
              </w:rPr>
            </w:pPr>
            <w:r w:rsidRPr="00AF0C3E">
              <w:rPr>
                <w:rFonts w:cs="Arial"/>
              </w:rPr>
              <w:t>You</w:t>
            </w:r>
            <w:r w:rsidR="00A8192A">
              <w:rPr>
                <w:rFonts w:cs="Arial"/>
              </w:rPr>
              <w:t>’ll</w:t>
            </w:r>
            <w:r w:rsidR="0009776C">
              <w:rPr>
                <w:rFonts w:cs="Arial"/>
              </w:rPr>
              <w:t xml:space="preserve"> </w:t>
            </w:r>
            <w:r w:rsidRPr="00AF0C3E">
              <w:rPr>
                <w:rFonts w:cs="Arial"/>
              </w:rPr>
              <w:t xml:space="preserve">automatically </w:t>
            </w:r>
            <w:r w:rsidR="00A8192A">
              <w:rPr>
                <w:rFonts w:cs="Arial"/>
              </w:rPr>
              <w:t xml:space="preserve">be </w:t>
            </w:r>
            <w:r w:rsidRPr="00AF0C3E">
              <w:rPr>
                <w:rFonts w:cs="Arial"/>
              </w:rPr>
              <w:t xml:space="preserve">disenrolled from </w:t>
            </w:r>
            <w:r w:rsidR="004C6F7D">
              <w:rPr>
                <w:rFonts w:cs="Arial"/>
              </w:rPr>
              <w:t xml:space="preserve">our </w:t>
            </w:r>
            <w:r w:rsidR="00137B25">
              <w:rPr>
                <w:rFonts w:cs="Arial"/>
              </w:rPr>
              <w:t xml:space="preserve">Medicare </w:t>
            </w:r>
            <w:r w:rsidR="004C6F7D">
              <w:rPr>
                <w:rFonts w:cs="Arial"/>
              </w:rPr>
              <w:t>plan</w:t>
            </w:r>
            <w:r w:rsidRPr="00AF0C3E">
              <w:rPr>
                <w:rFonts w:cs="Arial"/>
              </w:rPr>
              <w:t xml:space="preserve"> when your new plan’s coverage begins.</w:t>
            </w:r>
          </w:p>
          <w:p w:rsidR="00665E50" w:rsidRPr="00956C84" w:rsidP="0064502E" w14:paraId="78DEC551" w14:textId="5397F1DD">
            <w:pPr>
              <w:rPr>
                <w:i/>
              </w:rPr>
            </w:pPr>
            <w:r w:rsidRPr="009E5147">
              <w:rPr>
                <w:color w:val="3576BC"/>
              </w:rPr>
              <w:t>[</w:t>
            </w:r>
            <w:r w:rsidRPr="009E5147">
              <w:rPr>
                <w:i/>
                <w:color w:val="3576BC"/>
              </w:rPr>
              <w:t>Insert any additional information regarding the impact of Medicaid enrollment as directed by the state</w:t>
            </w:r>
            <w:r w:rsidRPr="009E5147">
              <w:rPr>
                <w:color w:val="3576BC"/>
              </w:rPr>
              <w:t>.</w:t>
            </w:r>
            <w:r w:rsidRPr="009E5147">
              <w:rPr>
                <w:color w:val="3576BC"/>
              </w:rPr>
              <w:t>]</w:t>
            </w:r>
          </w:p>
        </w:tc>
      </w:tr>
      <w:tr w14:paraId="2931EC35"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tcMar>
              <w:left w:w="216" w:type="dxa"/>
              <w:right w:w="288" w:type="dxa"/>
            </w:tcMar>
          </w:tcPr>
          <w:p w:rsidR="00E75D60" w:rsidRPr="00AF0C3E" w:rsidP="005860F7" w14:paraId="05BBAE4B" w14:textId="77777777">
            <w:pPr>
              <w:rPr>
                <w:rFonts w:cs="Arial"/>
                <w:b/>
              </w:rPr>
            </w:pPr>
            <w:r w:rsidRPr="00AF0C3E">
              <w:rPr>
                <w:rFonts w:cs="Arial"/>
                <w:b/>
              </w:rPr>
              <w:t>2. You can change to:</w:t>
            </w:r>
          </w:p>
          <w:p w:rsidR="00E75D60" w:rsidRPr="00AF0C3E" w:rsidP="00FA34B2" w14:paraId="0C1A2C7F" w14:textId="69CAD615">
            <w:pPr>
              <w:rPr>
                <w:rFonts w:cs="Arial"/>
                <w:b/>
              </w:rPr>
            </w:pPr>
            <w:r w:rsidRPr="00AF0C3E">
              <w:rPr>
                <w:rFonts w:cs="Arial"/>
                <w:b/>
              </w:rPr>
              <w:t xml:space="preserve">Original Medicare with a separate Medicare drug plan </w:t>
            </w:r>
          </w:p>
        </w:tc>
        <w:tc>
          <w:tcPr>
            <w:tcW w:w="4752" w:type="dxa"/>
            <w:tcMar>
              <w:top w:w="72" w:type="dxa"/>
              <w:left w:w="216" w:type="dxa"/>
              <w:bottom w:w="72" w:type="dxa"/>
              <w:right w:w="288" w:type="dxa"/>
            </w:tcMar>
          </w:tcPr>
          <w:p w:rsidR="00E75D60" w:rsidRPr="00AF0C3E" w:rsidP="0064502E" w14:paraId="6329AEEB" w14:textId="06AC52FC">
            <w:pPr>
              <w:rPr>
                <w:rFonts w:cs="Arial"/>
                <w:b/>
              </w:rPr>
            </w:pPr>
            <w:r w:rsidRPr="00AF0C3E">
              <w:rPr>
                <w:rFonts w:cs="Arial"/>
                <w:b/>
              </w:rPr>
              <w:t>Here</w:t>
            </w:r>
            <w:r w:rsidR="008400CB">
              <w:rPr>
                <w:rFonts w:cs="Arial"/>
                <w:b/>
              </w:rPr>
              <w:t>’</w:t>
            </w:r>
            <w:r w:rsidRPr="00AF0C3E">
              <w:rPr>
                <w:rFonts w:cs="Arial"/>
                <w:b/>
              </w:rPr>
              <w:t>s what to do:</w:t>
            </w:r>
          </w:p>
          <w:p w:rsidR="00B56E4D" w:rsidRPr="00AF0C3E" w:rsidP="0064502E" w14:paraId="512862B5" w14:textId="17EA7E27">
            <w:pPr>
              <w:rPr>
                <w:rFonts w:cs="Arial"/>
              </w:rPr>
            </w:pPr>
            <w:r w:rsidRPr="00AF0C3E">
              <w:rPr>
                <w:rFonts w:cs="Arial"/>
              </w:rPr>
              <w:t>Call Medicare at 1-800-MEDICARE (1-800-633-4227). TTY users should call 1-877-486-2048.</w:t>
            </w:r>
          </w:p>
          <w:p w:rsidR="00E75D60" w:rsidRPr="00AF0C3E" w:rsidP="0064502E" w14:paraId="155FA4D4" w14:textId="77777777">
            <w:pPr>
              <w:rPr>
                <w:rFonts w:cs="Arial"/>
              </w:rPr>
            </w:pPr>
            <w:r w:rsidRPr="00AF0C3E">
              <w:rPr>
                <w:rFonts w:cs="Arial"/>
              </w:rPr>
              <w:t xml:space="preserve">If you need help or more information: </w:t>
            </w:r>
          </w:p>
          <w:p w:rsidR="009C1265" w:rsidRPr="009E5147" w:rsidP="006D6C7F" w14:paraId="35225781" w14:textId="39BA6ACB">
            <w:pPr>
              <w:pStyle w:val="Tablebullets1"/>
              <w:numPr>
                <w:ilvl w:val="0"/>
                <w:numId w:val="15"/>
              </w:numPr>
              <w:spacing w:after="200" w:line="300" w:lineRule="exact"/>
              <w:ind w:left="432" w:hanging="288"/>
              <w:rPr>
                <w:color w:val="3576BC"/>
              </w:rPr>
            </w:pPr>
            <w:r w:rsidRPr="003244BB">
              <w:t>Call the</w:t>
            </w:r>
            <w:r w:rsidR="00AD04EA">
              <w:t xml:space="preserve"> </w:t>
            </w:r>
            <w:r w:rsidR="00907A84">
              <w:t>&lt;</w:t>
            </w:r>
            <w:r w:rsidRPr="00956C84" w:rsidR="00907A84">
              <w:t>SHIP program</w:t>
            </w:r>
            <w:r w:rsidR="00907A84">
              <w:t xml:space="preserve"> name&gt;</w:t>
            </w:r>
            <w:r w:rsidR="00AD04EA">
              <w:t xml:space="preserve"> </w:t>
            </w:r>
            <w:r>
              <w:t xml:space="preserve">at </w:t>
            </w:r>
            <w:r w:rsidRPr="00956C84">
              <w:t>&lt;phone number&gt;</w:t>
            </w:r>
            <w:r w:rsidRPr="00907A84">
              <w:t xml:space="preserve">. </w:t>
            </w:r>
            <w:r w:rsidRPr="009E5147" w:rsidR="009E532D">
              <w:rPr>
                <w:color w:val="3576BC"/>
              </w:rPr>
              <w:t>[</w:t>
            </w:r>
            <w:r w:rsidRPr="009E5147">
              <w:rPr>
                <w:i/>
                <w:color w:val="3576BC"/>
              </w:rPr>
              <w:t>TTY phone number is optional</w:t>
            </w:r>
            <w:r w:rsidRPr="009E5147">
              <w:rPr>
                <w:color w:val="3576BC"/>
              </w:rPr>
              <w:t>.</w:t>
            </w:r>
            <w:r w:rsidRPr="009E5147" w:rsidR="009E532D">
              <w:rPr>
                <w:color w:val="3576BC"/>
              </w:rPr>
              <w:t>]</w:t>
            </w:r>
            <w:r w:rsidRPr="009E5147">
              <w:rPr>
                <w:color w:val="3576BC"/>
              </w:rPr>
              <w:t xml:space="preserve"> </w:t>
            </w:r>
            <w:r w:rsidRPr="009E5147" w:rsidR="009E532D">
              <w:rPr>
                <w:color w:val="3576BC"/>
              </w:rPr>
              <w:t>[</w:t>
            </w:r>
            <w:r w:rsidRPr="009E5147">
              <w:rPr>
                <w:i/>
                <w:color w:val="3576BC"/>
              </w:rPr>
              <w:t>Insert as applicable</w:t>
            </w:r>
            <w:r w:rsidRPr="009E5147">
              <w:rPr>
                <w:color w:val="3576BC"/>
              </w:rPr>
              <w:t>: In &lt;state&gt;, the SHIP is called &lt;</w:t>
            </w:r>
            <w:r w:rsidRPr="009E5147" w:rsidR="00907A84">
              <w:rPr>
                <w:color w:val="3576BC"/>
              </w:rPr>
              <w:t xml:space="preserve">SHIP program </w:t>
            </w:r>
            <w:r w:rsidRPr="009E5147">
              <w:rPr>
                <w:color w:val="3576BC"/>
              </w:rPr>
              <w:t>name&gt;.</w:t>
            </w:r>
            <w:r w:rsidRPr="009E5147" w:rsidR="009E532D">
              <w:rPr>
                <w:color w:val="3576BC"/>
              </w:rPr>
              <w:t>]</w:t>
            </w:r>
          </w:p>
          <w:p w:rsidR="00137B25" w:rsidP="0064502E" w14:paraId="55F95130" w14:textId="1E767B4F">
            <w:pPr>
              <w:rPr>
                <w:rFonts w:cs="Arial"/>
              </w:rPr>
            </w:pPr>
            <w:r>
              <w:rPr>
                <w:rFonts w:cs="Arial"/>
                <w:b/>
              </w:rPr>
              <w:t>OR</w:t>
            </w:r>
          </w:p>
          <w:p w:rsidR="00137B25" w:rsidRPr="00137B25" w:rsidP="0064502E" w14:paraId="42654B75" w14:textId="3F9FAE69">
            <w:pPr>
              <w:rPr>
                <w:rFonts w:cs="Arial"/>
              </w:rPr>
            </w:pPr>
            <w:r>
              <w:rPr>
                <w:rFonts w:cs="Arial"/>
              </w:rPr>
              <w:t>Enroll in a new Medicare drug plan.</w:t>
            </w:r>
          </w:p>
          <w:p w:rsidR="00E75D60" w:rsidP="0064502E" w14:paraId="2CC0FE69" w14:textId="5B210462">
            <w:pPr>
              <w:rPr>
                <w:rFonts w:cs="Arial"/>
              </w:rPr>
            </w:pPr>
            <w:r w:rsidRPr="00AF0C3E">
              <w:rPr>
                <w:rFonts w:cs="Arial"/>
              </w:rPr>
              <w:t>You</w:t>
            </w:r>
            <w:r w:rsidR="00A8192A">
              <w:rPr>
                <w:rFonts w:cs="Arial"/>
              </w:rPr>
              <w:t>’ll</w:t>
            </w:r>
            <w:r w:rsidR="0009776C">
              <w:rPr>
                <w:rFonts w:cs="Arial"/>
              </w:rPr>
              <w:t xml:space="preserve"> </w:t>
            </w:r>
            <w:r w:rsidRPr="00AF0C3E">
              <w:rPr>
                <w:rFonts w:cs="Arial"/>
              </w:rPr>
              <w:t xml:space="preserve">automatically </w:t>
            </w:r>
            <w:r w:rsidR="00A8192A">
              <w:rPr>
                <w:rFonts w:cs="Arial"/>
              </w:rPr>
              <w:t xml:space="preserve">be </w:t>
            </w:r>
            <w:r w:rsidRPr="00AF0C3E">
              <w:rPr>
                <w:rFonts w:cs="Arial"/>
              </w:rPr>
              <w:t xml:space="preserve">disenrolled from </w:t>
            </w:r>
            <w:r w:rsidR="004C6F7D">
              <w:rPr>
                <w:rFonts w:cs="Arial"/>
              </w:rPr>
              <w:t>our plan</w:t>
            </w:r>
            <w:r w:rsidRPr="00AF0C3E">
              <w:rPr>
                <w:rFonts w:cs="Arial"/>
              </w:rPr>
              <w:t xml:space="preserve"> when your </w:t>
            </w:r>
            <w:r w:rsidRPr="00AF0C3E" w:rsidR="007C163A">
              <w:rPr>
                <w:rFonts w:cs="Arial"/>
              </w:rPr>
              <w:t>Original Medicare</w:t>
            </w:r>
            <w:r w:rsidRPr="00AF0C3E">
              <w:rPr>
                <w:rFonts w:cs="Arial"/>
              </w:rPr>
              <w:t xml:space="preserve"> coverage begins.</w:t>
            </w:r>
          </w:p>
          <w:p w:rsidR="00665E50" w:rsidRPr="00AF0C3E" w:rsidP="0064502E" w14:paraId="5781CA12" w14:textId="164FBFC3">
            <w:pPr>
              <w:rPr>
                <w:rFonts w:cs="Arial"/>
              </w:rPr>
            </w:pPr>
            <w:r w:rsidRPr="009E5147">
              <w:rPr>
                <w:color w:val="3576BC"/>
              </w:rPr>
              <w:t>[</w:t>
            </w:r>
            <w:r w:rsidRPr="009E5147">
              <w:rPr>
                <w:i/>
                <w:color w:val="3576BC"/>
              </w:rPr>
              <w:t>Insert any additional information regarding the impact of Medicaid enrollment as directed by the state</w:t>
            </w:r>
            <w:r w:rsidRPr="009E5147">
              <w:rPr>
                <w:color w:val="3576BC"/>
              </w:rPr>
              <w:t>.</w:t>
            </w:r>
            <w:r w:rsidRPr="009E5147">
              <w:rPr>
                <w:color w:val="3576BC"/>
              </w:rPr>
              <w:t>]</w:t>
            </w:r>
          </w:p>
        </w:tc>
      </w:tr>
      <w:tr w14:paraId="05717857"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tcMar>
              <w:left w:w="216" w:type="dxa"/>
              <w:right w:w="288" w:type="dxa"/>
            </w:tcMar>
          </w:tcPr>
          <w:p w:rsidR="00E75D60" w:rsidRPr="00AF0C3E" w:rsidP="00D46938" w14:paraId="7B3F74A8" w14:textId="77777777">
            <w:pPr>
              <w:rPr>
                <w:rFonts w:cs="Arial"/>
                <w:b/>
              </w:rPr>
            </w:pPr>
            <w:r w:rsidRPr="00AF0C3E">
              <w:rPr>
                <w:rFonts w:cs="Arial"/>
                <w:b/>
              </w:rPr>
              <w:t>3. You can change to:</w:t>
            </w:r>
          </w:p>
          <w:p w:rsidR="00E75D60" w:rsidRPr="00AF0C3E" w:rsidP="00FA34B2" w14:paraId="4C6B5534" w14:textId="1CB20D7A">
            <w:pPr>
              <w:rPr>
                <w:rFonts w:cs="Arial"/>
                <w:b/>
              </w:rPr>
            </w:pPr>
            <w:r w:rsidRPr="00AF0C3E">
              <w:rPr>
                <w:rFonts w:cs="Arial"/>
                <w:b/>
              </w:rPr>
              <w:t>Original Medicare without a separate Medicare drug plan</w:t>
            </w:r>
          </w:p>
          <w:p w:rsidR="00E75D60" w:rsidRPr="00AF0C3E" w:rsidP="00FA34B2" w14:paraId="4CB0959D" w14:textId="65958246">
            <w:pPr>
              <w:rPr>
                <w:rFonts w:cs="Arial"/>
              </w:rPr>
            </w:pPr>
            <w:r w:rsidRPr="00AF0C3E">
              <w:rPr>
                <w:rFonts w:cs="Arial"/>
                <w:b/>
              </w:rPr>
              <w:t>NOTE</w:t>
            </w:r>
            <w:r w:rsidRPr="00AF0C3E">
              <w:rPr>
                <w:rFonts w:cs="Arial"/>
                <w:b/>
                <w:bCs/>
              </w:rPr>
              <w:t>:</w:t>
            </w:r>
            <w:r w:rsidRPr="00AF0C3E">
              <w:rPr>
                <w:rFonts w:cs="Arial"/>
              </w:rPr>
              <w:t xml:space="preserve"> If you switch to Original Medicare and don</w:t>
            </w:r>
            <w:r w:rsidR="00F03682">
              <w:rPr>
                <w:rFonts w:cs="Arial"/>
              </w:rPr>
              <w:t>’</w:t>
            </w:r>
            <w:r w:rsidRPr="00AF0C3E">
              <w:rPr>
                <w:rFonts w:cs="Arial"/>
              </w:rPr>
              <w:t xml:space="preserve">t enroll in a separate Medicare drug plan, Medicare may enroll you in a drug plan, unless you tell Medicare you </w:t>
            </w:r>
            <w:r w:rsidRPr="00AF0C3E" w:rsidR="00B5665B">
              <w:rPr>
                <w:rFonts w:cs="Arial"/>
              </w:rPr>
              <w:t>don</w:t>
            </w:r>
            <w:r w:rsidR="00F03682">
              <w:rPr>
                <w:rFonts w:cs="Arial"/>
              </w:rPr>
              <w:t>’</w:t>
            </w:r>
            <w:r w:rsidRPr="00AF0C3E" w:rsidR="00B5665B">
              <w:rPr>
                <w:rFonts w:cs="Arial"/>
              </w:rPr>
              <w:t xml:space="preserve">t </w:t>
            </w:r>
            <w:r w:rsidRPr="00AF0C3E">
              <w:rPr>
                <w:rFonts w:cs="Arial"/>
              </w:rPr>
              <w:t xml:space="preserve">want to join. </w:t>
            </w:r>
          </w:p>
          <w:p w:rsidR="00E75D60" w:rsidRPr="00AF0C3E" w:rsidP="00FA34B2" w14:paraId="2D688D31" w14:textId="34CFAB87">
            <w:pPr>
              <w:rPr>
                <w:rFonts w:cs="Arial"/>
              </w:rPr>
            </w:pPr>
            <w:r w:rsidRPr="00AF0C3E">
              <w:rPr>
                <w:rFonts w:cs="Arial"/>
              </w:rPr>
              <w:t xml:space="preserve">You should only drop drug coverage if you </w:t>
            </w:r>
            <w:r w:rsidRPr="00AF0C3E" w:rsidR="00C82026">
              <w:rPr>
                <w:rFonts w:cs="Arial"/>
              </w:rPr>
              <w:t>have</w:t>
            </w:r>
            <w:r w:rsidRPr="00AF0C3E">
              <w:rPr>
                <w:rFonts w:cs="Arial"/>
              </w:rPr>
              <w:t xml:space="preserve"> drug coverage from </w:t>
            </w:r>
            <w:r w:rsidRPr="00AF0C3E" w:rsidR="00C82026">
              <w:rPr>
                <w:rFonts w:cs="Arial"/>
              </w:rPr>
              <w:t xml:space="preserve">another source, such as </w:t>
            </w:r>
            <w:r w:rsidRPr="00AF0C3E">
              <w:rPr>
                <w:rFonts w:cs="Arial"/>
              </w:rPr>
              <w:t>an employer</w:t>
            </w:r>
            <w:r w:rsidRPr="00AF0C3E" w:rsidR="00C82026">
              <w:rPr>
                <w:rFonts w:cs="Arial"/>
              </w:rPr>
              <w:t xml:space="preserve"> or</w:t>
            </w:r>
            <w:r w:rsidRPr="00AF0C3E">
              <w:rPr>
                <w:rFonts w:cs="Arial"/>
              </w:rPr>
              <w:t xml:space="preserve"> union. If you have questions about whether you need drug coverage, call</w:t>
            </w:r>
            <w:r w:rsidR="00A8438F">
              <w:rPr>
                <w:rFonts w:cs="Arial"/>
              </w:rPr>
              <w:t xml:space="preserve"> </w:t>
            </w:r>
            <w:r w:rsidRPr="00944C35" w:rsidR="00A8438F">
              <w:rPr>
                <w:iCs/>
                <w:color w:val="3576BC"/>
              </w:rPr>
              <w:t>[</w:t>
            </w:r>
            <w:r w:rsidRPr="00944C35" w:rsidR="00A8438F">
              <w:rPr>
                <w:i/>
                <w:color w:val="3576BC"/>
              </w:rPr>
              <w:t>Insert contact information regarding state SHIP program including name of program, phone number days and hours of operation, TTY number and website address.</w:t>
            </w:r>
            <w:r w:rsidRPr="00944C35" w:rsidR="00A8438F">
              <w:rPr>
                <w:iCs/>
                <w:color w:val="3576BC"/>
              </w:rPr>
              <w:t>]</w:t>
            </w:r>
            <w:r w:rsidRPr="00956C84" w:rsidR="00B5665B">
              <w:rPr>
                <w:color w:val="000000" w:themeColor="text1"/>
              </w:rPr>
              <w:t>.</w:t>
            </w:r>
          </w:p>
        </w:tc>
        <w:tc>
          <w:tcPr>
            <w:tcW w:w="4752" w:type="dxa"/>
            <w:tcMar>
              <w:top w:w="72" w:type="dxa"/>
              <w:left w:w="216" w:type="dxa"/>
              <w:bottom w:w="72" w:type="dxa"/>
              <w:right w:w="288" w:type="dxa"/>
            </w:tcMar>
          </w:tcPr>
          <w:p w:rsidR="00E75D60" w:rsidRPr="00AF0C3E" w:rsidP="00D46938" w14:paraId="1EFD4C85" w14:textId="7DCA0ADE">
            <w:pPr>
              <w:rPr>
                <w:rFonts w:cs="Arial"/>
                <w:b/>
              </w:rPr>
            </w:pPr>
            <w:r w:rsidRPr="00AF0C3E">
              <w:rPr>
                <w:rFonts w:cs="Arial"/>
                <w:b/>
              </w:rPr>
              <w:t>Here</w:t>
            </w:r>
            <w:r w:rsidR="008400CB">
              <w:rPr>
                <w:rFonts w:cs="Arial"/>
                <w:b/>
              </w:rPr>
              <w:t>'</w:t>
            </w:r>
            <w:r w:rsidRPr="00AF0C3E">
              <w:rPr>
                <w:rFonts w:cs="Arial"/>
                <w:b/>
              </w:rPr>
              <w:t>s what to do:</w:t>
            </w:r>
          </w:p>
          <w:p w:rsidR="00E75D60" w:rsidRPr="00AF0C3E" w:rsidP="00D46938" w14:paraId="766D5B3C" w14:textId="33532761">
            <w:pPr>
              <w:rPr>
                <w:rFonts w:cs="Arial"/>
              </w:rPr>
            </w:pPr>
            <w:r w:rsidRPr="00AF0C3E">
              <w:rPr>
                <w:rFonts w:cs="Arial"/>
              </w:rPr>
              <w:t>Call Medicare at 1-800-MEDICARE (1-800-633-4227). TTY users should call 1-877-486-2048.</w:t>
            </w:r>
          </w:p>
          <w:p w:rsidR="00E75D60" w:rsidRPr="00AF0C3E" w:rsidP="00D46938" w14:paraId="5C521397" w14:textId="77777777">
            <w:pPr>
              <w:rPr>
                <w:rFonts w:cs="Arial"/>
              </w:rPr>
            </w:pPr>
            <w:r w:rsidRPr="00AF0C3E">
              <w:rPr>
                <w:rFonts w:cs="Arial"/>
              </w:rPr>
              <w:t xml:space="preserve">If you need help or more information: </w:t>
            </w:r>
          </w:p>
          <w:p w:rsidR="009C1265" w:rsidRPr="009E5147" w:rsidP="006D6C7F" w14:paraId="0D750E1F" w14:textId="226903EE">
            <w:pPr>
              <w:pStyle w:val="Tablebullets1"/>
              <w:numPr>
                <w:ilvl w:val="0"/>
                <w:numId w:val="15"/>
              </w:numPr>
              <w:spacing w:after="200" w:line="300" w:lineRule="exact"/>
              <w:ind w:left="432" w:hanging="288"/>
              <w:rPr>
                <w:rStyle w:val="CommentReference"/>
                <w:i/>
                <w:color w:val="3576BC"/>
                <w:sz w:val="22"/>
              </w:rPr>
            </w:pPr>
            <w:r w:rsidRPr="003244BB">
              <w:t xml:space="preserve">Call the </w:t>
            </w:r>
            <w:r w:rsidR="00907A84">
              <w:t>&lt;</w:t>
            </w:r>
            <w:r w:rsidRPr="00956C84" w:rsidR="00907A84">
              <w:t>SHIP program</w:t>
            </w:r>
            <w:r w:rsidR="00907A84">
              <w:t xml:space="preserve"> name&gt;</w:t>
            </w:r>
            <w:r w:rsidRPr="00956C84" w:rsidR="00AD04EA">
              <w:t xml:space="preserve"> </w:t>
            </w:r>
            <w:r w:rsidR="00AD04EA">
              <w:t xml:space="preserve">at </w:t>
            </w:r>
            <w:r w:rsidRPr="00956C84">
              <w:t>&lt;phone number&gt;</w:t>
            </w:r>
            <w:r w:rsidRPr="00907A84">
              <w:t xml:space="preserve">. </w:t>
            </w:r>
            <w:r w:rsidRPr="009E5147" w:rsidR="009E532D">
              <w:rPr>
                <w:color w:val="3576BC"/>
              </w:rPr>
              <w:t>[</w:t>
            </w:r>
            <w:r w:rsidRPr="009E5147">
              <w:rPr>
                <w:i/>
                <w:color w:val="3576BC"/>
              </w:rPr>
              <w:t>TTY phone number is optional</w:t>
            </w:r>
            <w:r w:rsidRPr="009E5147">
              <w:rPr>
                <w:color w:val="3576BC"/>
              </w:rPr>
              <w:t>.</w:t>
            </w:r>
            <w:r w:rsidRPr="009E5147" w:rsidR="009E532D">
              <w:rPr>
                <w:color w:val="3576BC"/>
              </w:rPr>
              <w:t>]</w:t>
            </w:r>
            <w:r w:rsidRPr="009E5147">
              <w:rPr>
                <w:color w:val="3576BC"/>
              </w:rPr>
              <w:t xml:space="preserve"> </w:t>
            </w:r>
            <w:r w:rsidRPr="009E5147" w:rsidR="009E532D">
              <w:rPr>
                <w:color w:val="3576BC"/>
              </w:rPr>
              <w:t>[</w:t>
            </w:r>
            <w:r w:rsidRPr="009E5147">
              <w:rPr>
                <w:i/>
                <w:color w:val="3576BC"/>
              </w:rPr>
              <w:t>Insert as applicable</w:t>
            </w:r>
            <w:r w:rsidRPr="009E5147">
              <w:rPr>
                <w:color w:val="3576BC"/>
              </w:rPr>
              <w:t>: In &lt;state&gt;, the SHIP is called &lt;SHIP</w:t>
            </w:r>
            <w:r w:rsidRPr="009E5147" w:rsidR="00907A84">
              <w:rPr>
                <w:color w:val="3576BC"/>
              </w:rPr>
              <w:t xml:space="preserve"> program name</w:t>
            </w:r>
            <w:r w:rsidRPr="009E5147">
              <w:rPr>
                <w:color w:val="3576BC"/>
              </w:rPr>
              <w:t>&gt;.</w:t>
            </w:r>
            <w:r w:rsidRPr="009E5147" w:rsidR="009E532D">
              <w:rPr>
                <w:color w:val="3576BC"/>
              </w:rPr>
              <w:t>]</w:t>
            </w:r>
          </w:p>
          <w:p w:rsidR="00E75D60" w:rsidP="00D46938" w14:paraId="07A4C2A8" w14:textId="72158E8A">
            <w:pPr>
              <w:rPr>
                <w:rFonts w:cs="Arial"/>
              </w:rPr>
            </w:pPr>
            <w:r w:rsidRPr="00AF0C3E">
              <w:rPr>
                <w:rFonts w:cs="Arial"/>
              </w:rPr>
              <w:t>You</w:t>
            </w:r>
            <w:r w:rsidR="007365A9">
              <w:rPr>
                <w:rFonts w:cs="Arial"/>
              </w:rPr>
              <w:t>’ll</w:t>
            </w:r>
            <w:r w:rsidR="0009776C">
              <w:rPr>
                <w:rFonts w:cs="Arial"/>
              </w:rPr>
              <w:t xml:space="preserve"> </w:t>
            </w:r>
            <w:r w:rsidRPr="00AF0C3E">
              <w:rPr>
                <w:rFonts w:cs="Arial"/>
              </w:rPr>
              <w:t xml:space="preserve">automatically </w:t>
            </w:r>
            <w:r w:rsidR="007365A9">
              <w:rPr>
                <w:rFonts w:cs="Arial"/>
              </w:rPr>
              <w:t xml:space="preserve">be </w:t>
            </w:r>
            <w:r w:rsidRPr="00AF0C3E">
              <w:rPr>
                <w:rFonts w:cs="Arial"/>
              </w:rPr>
              <w:t xml:space="preserve">disenrolled from </w:t>
            </w:r>
            <w:r w:rsidR="00C1767C">
              <w:rPr>
                <w:rFonts w:cs="Arial"/>
              </w:rPr>
              <w:t xml:space="preserve">our plan </w:t>
            </w:r>
            <w:r w:rsidRPr="00AF0C3E">
              <w:rPr>
                <w:rFonts w:cs="Arial"/>
              </w:rPr>
              <w:t>when your Original Medicare coverage begins.</w:t>
            </w:r>
          </w:p>
          <w:p w:rsidR="00665E50" w:rsidRPr="00AF0C3E" w:rsidP="00D46938" w14:paraId="01110821" w14:textId="489525F7">
            <w:pPr>
              <w:rPr>
                <w:rFonts w:cs="Arial"/>
              </w:rPr>
            </w:pPr>
            <w:r w:rsidRPr="009E5147">
              <w:rPr>
                <w:color w:val="3576BC"/>
              </w:rPr>
              <w:t>[</w:t>
            </w:r>
            <w:r w:rsidRPr="009E5147">
              <w:rPr>
                <w:i/>
                <w:color w:val="3576BC"/>
              </w:rPr>
              <w:t>Insert any additional information regarding the impact of Medicaid enrollment as directed by the state</w:t>
            </w:r>
            <w:r w:rsidRPr="009E5147">
              <w:rPr>
                <w:color w:val="3576BC"/>
              </w:rPr>
              <w:t>.</w:t>
            </w:r>
            <w:r w:rsidRPr="009E5147">
              <w:rPr>
                <w:color w:val="3576BC"/>
              </w:rPr>
              <w:t>]</w:t>
            </w:r>
          </w:p>
        </w:tc>
      </w:tr>
    </w:tbl>
    <w:p w:rsidR="00ED42BD" w:rsidP="00626AC8" w14:paraId="1BC28719" w14:textId="77777777">
      <w:pPr>
        <w:pStyle w:val="NoSpacing"/>
      </w:pPr>
      <w:bookmarkStart w:id="38" w:name="_Toc453318975"/>
      <w:bookmarkStart w:id="39" w:name="_Toc453319545"/>
    </w:p>
    <w:tbl>
      <w:tblPr>
        <w:tblCaption w:val="Pg. 5-8 Table depicting How to get Medicare and Medicaid services separately"/>
        <w:tblDescription w:val="Pg. 5-8 Table depicting How to get Medicare and Medicaid services separately"/>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
      <w:tblGrid>
        <w:gridCol w:w="4752"/>
        <w:gridCol w:w="4752"/>
      </w:tblGrid>
      <w:tr w14:paraId="121CBF5D" w14:textId="77777777" w:rsidTr="00323F6E">
        <w:tblPrEx>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Ex>
        <w:trPr>
          <w:cantSplit/>
          <w:trHeight w:val="1155"/>
        </w:trPr>
        <w:tc>
          <w:tcPr>
            <w:tcW w:w="4752" w:type="dxa"/>
            <w:tcMar>
              <w:left w:w="216" w:type="dxa"/>
              <w:right w:w="288" w:type="dxa"/>
            </w:tcMar>
          </w:tcPr>
          <w:p w:rsidR="0041499F" w:rsidRPr="00AF0C3E" w:rsidP="00323F6E" w14:paraId="39E6C55B" w14:textId="77777777">
            <w:pPr>
              <w:rPr>
                <w:rFonts w:cs="Arial"/>
                <w:b/>
              </w:rPr>
            </w:pPr>
            <w:bookmarkStart w:id="40" w:name="_Hlk164241963"/>
            <w:r>
              <w:rPr>
                <w:rFonts w:cs="Arial"/>
                <w:b/>
              </w:rPr>
              <w:t>4</w:t>
            </w:r>
            <w:r w:rsidRPr="00AF0C3E">
              <w:rPr>
                <w:rFonts w:cs="Arial"/>
                <w:b/>
              </w:rPr>
              <w:t>. You can change to:</w:t>
            </w:r>
          </w:p>
          <w:p w:rsidR="0041499F" w:rsidRPr="00AF0C3E" w:rsidP="00323F6E" w14:paraId="652DF7CB" w14:textId="10CA07EF">
            <w:pPr>
              <w:rPr>
                <w:rFonts w:cs="Arial"/>
                <w:snapToGrid w:val="0"/>
              </w:rPr>
            </w:pPr>
            <w:r w:rsidRPr="00AF0C3E">
              <w:rPr>
                <w:rFonts w:cs="Arial"/>
                <w:b/>
              </w:rPr>
              <w:t>A</w:t>
            </w:r>
            <w:r>
              <w:rPr>
                <w:rFonts w:cs="Arial"/>
                <w:b/>
              </w:rPr>
              <w:t>ny</w:t>
            </w:r>
            <w:r w:rsidRPr="00AF0C3E">
              <w:rPr>
                <w:rFonts w:cs="Arial"/>
                <w:b/>
              </w:rPr>
              <w:t xml:space="preserve"> </w:t>
            </w:r>
            <w:r>
              <w:rPr>
                <w:rFonts w:cs="Arial"/>
                <w:b/>
              </w:rPr>
              <w:t>Medicare health plan</w:t>
            </w:r>
            <w:r>
              <w:rPr>
                <w:rFonts w:cs="Arial"/>
              </w:rPr>
              <w:t xml:space="preserve"> during certain times of the year including the </w:t>
            </w:r>
            <w:r w:rsidR="007365A9">
              <w:rPr>
                <w:rFonts w:cs="Arial"/>
                <w:b/>
                <w:bCs/>
              </w:rPr>
              <w:t>Open</w:t>
            </w:r>
            <w:r>
              <w:rPr>
                <w:rFonts w:cs="Arial"/>
                <w:b/>
                <w:bCs/>
              </w:rPr>
              <w:t xml:space="preserve"> Enrollment Period </w:t>
            </w:r>
            <w:r>
              <w:rPr>
                <w:rFonts w:cs="Arial"/>
              </w:rPr>
              <w:t xml:space="preserve">and the </w:t>
            </w:r>
            <w:r>
              <w:rPr>
                <w:rFonts w:cs="Arial"/>
                <w:b/>
                <w:bCs/>
              </w:rPr>
              <w:t xml:space="preserve">Medicare Advantage Open Enrollment Period </w:t>
            </w:r>
            <w:r>
              <w:rPr>
                <w:rFonts w:cs="Arial"/>
              </w:rPr>
              <w:t xml:space="preserve">or other situations described in </w:t>
            </w:r>
            <w:r w:rsidRPr="00EA5783">
              <w:rPr>
                <w:rFonts w:cs="Arial"/>
                <w:b/>
                <w:bCs/>
              </w:rPr>
              <w:t>Section A</w:t>
            </w:r>
            <w:r>
              <w:rPr>
                <w:rFonts w:cs="Arial"/>
              </w:rPr>
              <w:t>.</w:t>
            </w:r>
          </w:p>
        </w:tc>
        <w:tc>
          <w:tcPr>
            <w:tcW w:w="4752" w:type="dxa"/>
            <w:tcMar>
              <w:top w:w="72" w:type="dxa"/>
              <w:left w:w="216" w:type="dxa"/>
              <w:bottom w:w="72" w:type="dxa"/>
              <w:right w:w="288" w:type="dxa"/>
            </w:tcMar>
          </w:tcPr>
          <w:p w:rsidR="0041499F" w:rsidRPr="00AF0C3E" w:rsidP="00323F6E" w14:paraId="2F880861" w14:textId="1AC0A626">
            <w:pPr>
              <w:rPr>
                <w:rFonts w:cs="Arial"/>
                <w:b/>
              </w:rPr>
            </w:pPr>
            <w:r w:rsidRPr="00AF0C3E">
              <w:rPr>
                <w:rFonts w:cs="Arial"/>
                <w:b/>
              </w:rPr>
              <w:t>Here</w:t>
            </w:r>
            <w:r w:rsidR="008400CB">
              <w:rPr>
                <w:rFonts w:cs="Arial"/>
                <w:b/>
              </w:rPr>
              <w:t>'</w:t>
            </w:r>
            <w:r w:rsidRPr="00AF0C3E">
              <w:rPr>
                <w:rFonts w:cs="Arial"/>
                <w:b/>
              </w:rPr>
              <w:t>s what to do:</w:t>
            </w:r>
          </w:p>
          <w:p w:rsidR="0041499F" w:rsidRPr="00AF0C3E" w:rsidP="00323F6E" w14:paraId="10B63EB8" w14:textId="319F04BC">
            <w:pPr>
              <w:rPr>
                <w:rFonts w:cs="Arial"/>
              </w:rPr>
            </w:pPr>
            <w:r w:rsidRPr="00AF0C3E">
              <w:rPr>
                <w:rFonts w:cs="Arial"/>
              </w:rPr>
              <w:t>Call Medicare at 1-800-MEDICARE (1-800-633-4227). TTY users should call 1-877-486-2048.</w:t>
            </w:r>
          </w:p>
          <w:p w:rsidR="0041499F" w:rsidRPr="009E5147" w:rsidP="00323F6E" w14:paraId="3A90C547" w14:textId="3C8580E1">
            <w:pPr>
              <w:rPr>
                <w:color w:val="3576BC"/>
              </w:rPr>
            </w:pPr>
            <w:r w:rsidRPr="009E5147">
              <w:rPr>
                <w:iCs/>
                <w:color w:val="3576BC"/>
              </w:rPr>
              <w:t>[</w:t>
            </w:r>
            <w:r w:rsidRPr="009E5147">
              <w:rPr>
                <w:i/>
                <w:iCs/>
                <w:color w:val="3576BC"/>
              </w:rPr>
              <w:t>Insert if applicable</w:t>
            </w:r>
            <w:r w:rsidRPr="009E5147">
              <w:rPr>
                <w:color w:val="3576BC"/>
              </w:rPr>
              <w:t xml:space="preserve">: For Program of All-Inclusive Care for the Elderly (PACE) inquiries, call </w:t>
            </w:r>
            <w:r w:rsidRPr="009E5147" w:rsidR="00D45220">
              <w:rPr>
                <w:color w:val="3576BC"/>
              </w:rPr>
              <w:t>&lt;PACE phone number&gt;</w:t>
            </w:r>
            <w:r w:rsidRPr="009E5147">
              <w:rPr>
                <w:color w:val="3576BC"/>
              </w:rPr>
              <w:t>.]</w:t>
            </w:r>
          </w:p>
          <w:p w:rsidR="0041499F" w:rsidRPr="00AF0C3E" w:rsidP="00323F6E" w14:paraId="5EED039E" w14:textId="77777777">
            <w:pPr>
              <w:rPr>
                <w:rFonts w:cs="Arial"/>
              </w:rPr>
            </w:pPr>
            <w:r w:rsidRPr="00AF0C3E">
              <w:rPr>
                <w:rFonts w:cs="Arial"/>
              </w:rPr>
              <w:t xml:space="preserve">If you need help or more information: </w:t>
            </w:r>
          </w:p>
          <w:p w:rsidR="0041499F" w:rsidRPr="009E5147" w:rsidP="006D6C7F" w14:paraId="45B0A189" w14:textId="77777777">
            <w:pPr>
              <w:pStyle w:val="Tablebullets1"/>
              <w:numPr>
                <w:ilvl w:val="0"/>
                <w:numId w:val="15"/>
              </w:numPr>
              <w:spacing w:after="200" w:line="300" w:lineRule="exact"/>
              <w:ind w:left="432" w:hanging="288"/>
              <w:rPr>
                <w:color w:val="3576BC"/>
              </w:rPr>
            </w:pPr>
            <w:r w:rsidRPr="003244BB">
              <w:t xml:space="preserve">Call the </w:t>
            </w:r>
            <w:r>
              <w:t>&lt;SHIP program name&gt;</w:t>
            </w:r>
            <w:r>
              <w:rPr>
                <w:i/>
              </w:rPr>
              <w:t xml:space="preserve"> </w:t>
            </w:r>
            <w:r>
              <w:t xml:space="preserve">at </w:t>
            </w:r>
            <w:r w:rsidRPr="001C0B43">
              <w:rPr>
                <w:iCs/>
              </w:rPr>
              <w:t>&lt;phone number&gt;.</w:t>
            </w:r>
            <w:r w:rsidRPr="00907A84">
              <w:t xml:space="preserve"> </w:t>
            </w:r>
            <w:r w:rsidRPr="009E5147">
              <w:rPr>
                <w:color w:val="3576BC"/>
              </w:rPr>
              <w:t>[</w:t>
            </w:r>
            <w:r w:rsidRPr="009E5147">
              <w:rPr>
                <w:i/>
                <w:iCs/>
                <w:color w:val="3576BC"/>
              </w:rPr>
              <w:t>TTY phone number is optional</w:t>
            </w:r>
            <w:r w:rsidRPr="009E5147">
              <w:rPr>
                <w:color w:val="3576BC"/>
              </w:rPr>
              <w:t>.] [</w:t>
            </w:r>
            <w:r w:rsidRPr="009E5147">
              <w:rPr>
                <w:i/>
                <w:iCs/>
                <w:color w:val="3576BC"/>
              </w:rPr>
              <w:t>Insert as applicable</w:t>
            </w:r>
            <w:r w:rsidRPr="009E5147">
              <w:rPr>
                <w:color w:val="3576BC"/>
              </w:rPr>
              <w:t>: In &lt;state&gt;, the SHIP is called &lt;SHIP program name&gt;.]</w:t>
            </w:r>
          </w:p>
          <w:p w:rsidR="0041499F" w:rsidP="00323F6E" w14:paraId="2431D625" w14:textId="77777777">
            <w:pPr>
              <w:rPr>
                <w:rFonts w:cs="Arial"/>
              </w:rPr>
            </w:pPr>
            <w:r>
              <w:rPr>
                <w:rFonts w:cs="Arial"/>
                <w:b/>
              </w:rPr>
              <w:t>OR</w:t>
            </w:r>
          </w:p>
          <w:p w:rsidR="0041499F" w:rsidRPr="00137B25" w:rsidP="00323F6E" w14:paraId="26F106F6" w14:textId="77777777">
            <w:pPr>
              <w:rPr>
                <w:rFonts w:cs="Arial"/>
              </w:rPr>
            </w:pPr>
            <w:r>
              <w:rPr>
                <w:rFonts w:cs="Arial"/>
              </w:rPr>
              <w:t>Enroll in a new Medicare plan.</w:t>
            </w:r>
          </w:p>
          <w:p w:rsidR="0041499F" w:rsidP="00323F6E" w14:paraId="07A4C3B8" w14:textId="79AB8383">
            <w:pPr>
              <w:rPr>
                <w:rFonts w:cs="Arial"/>
              </w:rPr>
            </w:pPr>
            <w:r w:rsidRPr="00AF0C3E">
              <w:rPr>
                <w:rFonts w:cs="Arial"/>
              </w:rPr>
              <w:t>You</w:t>
            </w:r>
            <w:r w:rsidR="007365A9">
              <w:rPr>
                <w:rFonts w:cs="Arial"/>
              </w:rPr>
              <w:t>’ll</w:t>
            </w:r>
            <w:r>
              <w:rPr>
                <w:rFonts w:cs="Arial"/>
              </w:rPr>
              <w:t xml:space="preserve"> </w:t>
            </w:r>
            <w:r w:rsidRPr="00AF0C3E">
              <w:rPr>
                <w:rFonts w:cs="Arial"/>
              </w:rPr>
              <w:t xml:space="preserve">automatically </w:t>
            </w:r>
            <w:r w:rsidR="007365A9">
              <w:rPr>
                <w:rFonts w:cs="Arial"/>
              </w:rPr>
              <w:t xml:space="preserve">be </w:t>
            </w:r>
            <w:r w:rsidRPr="00AF0C3E">
              <w:rPr>
                <w:rFonts w:cs="Arial"/>
              </w:rPr>
              <w:t xml:space="preserve">disenrolled from </w:t>
            </w:r>
            <w:r>
              <w:rPr>
                <w:rFonts w:cs="Arial"/>
              </w:rPr>
              <w:t>our Medicare plan</w:t>
            </w:r>
            <w:r w:rsidRPr="00AF0C3E">
              <w:rPr>
                <w:rFonts w:cs="Arial"/>
              </w:rPr>
              <w:t xml:space="preserve"> when your new plan’s coverage begins.</w:t>
            </w:r>
          </w:p>
          <w:p w:rsidR="0041499F" w:rsidRPr="00AE6EE4" w:rsidP="00323F6E" w14:paraId="56F50DBC" w14:textId="77777777">
            <w:pPr>
              <w:rPr>
                <w:i/>
              </w:rPr>
            </w:pPr>
            <w:r w:rsidRPr="009E5147">
              <w:rPr>
                <w:color w:val="3576BC"/>
              </w:rPr>
              <w:t>[</w:t>
            </w:r>
            <w:r w:rsidRPr="009E5147">
              <w:rPr>
                <w:i/>
                <w:iCs/>
                <w:color w:val="3576BC"/>
              </w:rPr>
              <w:t>Insert any additional information regarding the impact of Medicaid enrollment as directed by the state</w:t>
            </w:r>
            <w:r w:rsidRPr="009E5147">
              <w:rPr>
                <w:color w:val="3576BC"/>
              </w:rPr>
              <w:t>.]</w:t>
            </w:r>
          </w:p>
        </w:tc>
      </w:tr>
      <w:bookmarkEnd w:id="40"/>
    </w:tbl>
    <w:p w:rsidR="0041499F" w:rsidP="00626AC8" w14:paraId="2B33A366" w14:textId="77777777">
      <w:pPr>
        <w:pStyle w:val="NoSpacing"/>
      </w:pPr>
    </w:p>
    <w:p w:rsidR="0041499F" w:rsidP="00626AC8" w14:paraId="6D2259C7" w14:textId="77777777">
      <w:pPr>
        <w:pStyle w:val="NoSpacing"/>
      </w:pPr>
    </w:p>
    <w:p w:rsidR="00E75D60" w:rsidP="00887778" w14:paraId="56A5E0A3" w14:textId="67BF1168">
      <w:pPr>
        <w:pStyle w:val="Heading2"/>
        <w:rPr>
          <w:rFonts w:cs="Arial"/>
        </w:rPr>
      </w:pPr>
      <w:bookmarkStart w:id="41" w:name="_Toc122697755"/>
      <w:bookmarkStart w:id="42" w:name="_Toc214875610"/>
      <w:r>
        <w:rPr>
          <w:rFonts w:cs="Arial"/>
        </w:rPr>
        <w:t>C</w:t>
      </w:r>
      <w:r w:rsidR="00103A82">
        <w:rPr>
          <w:rFonts w:cs="Arial"/>
        </w:rPr>
        <w:t xml:space="preserve">2. </w:t>
      </w:r>
      <w:r w:rsidR="002260E3">
        <w:rPr>
          <w:rFonts w:cs="Arial"/>
        </w:rPr>
        <w:t xml:space="preserve">Your </w:t>
      </w:r>
      <w:r w:rsidR="003C33D6">
        <w:rPr>
          <w:rFonts w:cs="Arial"/>
        </w:rPr>
        <w:t>&lt;</w:t>
      </w:r>
      <w:r w:rsidRPr="00956C84" w:rsidR="003C33D6">
        <w:t>Medicaid program</w:t>
      </w:r>
      <w:r w:rsidR="003C33D6">
        <w:rPr>
          <w:rFonts w:cs="Arial"/>
        </w:rPr>
        <w:t xml:space="preserve"> name&gt;</w:t>
      </w:r>
      <w:r w:rsidR="00137B25">
        <w:rPr>
          <w:rFonts w:cs="Arial"/>
        </w:rPr>
        <w:t xml:space="preserve"> </w:t>
      </w:r>
      <w:r w:rsidR="002260E3">
        <w:rPr>
          <w:rFonts w:cs="Arial"/>
        </w:rPr>
        <w:t>services</w:t>
      </w:r>
      <w:bookmarkEnd w:id="38"/>
      <w:bookmarkEnd w:id="39"/>
      <w:bookmarkEnd w:id="41"/>
      <w:bookmarkEnd w:id="42"/>
    </w:p>
    <w:p w:rsidR="002260E3" w:rsidRPr="009E5147" w:rsidP="00497310" w14:paraId="6045E1F6" w14:textId="2F173E11">
      <w:pPr>
        <w:autoSpaceDE w:val="0"/>
        <w:autoSpaceDN w:val="0"/>
        <w:adjustRightInd w:val="0"/>
        <w:rPr>
          <w:color w:val="3576BC"/>
        </w:rPr>
      </w:pPr>
      <w:bookmarkStart w:id="43" w:name="_Hlk79247571"/>
      <w:r w:rsidRPr="009E5147">
        <w:rPr>
          <w:color w:val="3576BC"/>
        </w:rPr>
        <w:t>[</w:t>
      </w:r>
      <w:r w:rsidRPr="009E5147">
        <w:rPr>
          <w:i/>
          <w:color w:val="3576BC"/>
        </w:rPr>
        <w:t>Insert instructions specific to state Medicaid program</w:t>
      </w:r>
      <w:r w:rsidRPr="009E5147" w:rsidR="00665E50">
        <w:rPr>
          <w:i/>
          <w:color w:val="3576BC"/>
        </w:rPr>
        <w:t xml:space="preserve"> as directed by the state</w:t>
      </w:r>
      <w:r w:rsidRPr="009E5147" w:rsidR="00665E50">
        <w:rPr>
          <w:color w:val="3576BC"/>
        </w:rPr>
        <w:t>.</w:t>
      </w:r>
      <w:r w:rsidRPr="009E5147">
        <w:rPr>
          <w:color w:val="3576BC"/>
        </w:rPr>
        <w:t>]</w:t>
      </w:r>
      <w:r w:rsidRPr="009E5147">
        <w:rPr>
          <w:color w:val="3576BC"/>
        </w:rPr>
        <w:t xml:space="preserve"> </w:t>
      </w:r>
    </w:p>
    <w:p w:rsidR="00F349D3" w:rsidRPr="00AF0C3E" w:rsidP="009B68F6" w14:paraId="0748C88F" w14:textId="153B71BE">
      <w:pPr>
        <w:pStyle w:val="Heading1"/>
        <w:rPr>
          <w:rFonts w:cs="Arial"/>
        </w:rPr>
      </w:pPr>
      <w:bookmarkStart w:id="44" w:name="_Toc509386872"/>
      <w:bookmarkStart w:id="45" w:name="_Toc509386901"/>
      <w:bookmarkStart w:id="46" w:name="_Toc345156582"/>
      <w:bookmarkStart w:id="47" w:name="_Toc348618643"/>
      <w:bookmarkStart w:id="48" w:name="_Toc453318976"/>
      <w:bookmarkStart w:id="49" w:name="_Toc453319546"/>
      <w:bookmarkStart w:id="50" w:name="_Toc509424848"/>
      <w:bookmarkStart w:id="51" w:name="_Toc122697756"/>
      <w:bookmarkStart w:id="52" w:name="_Toc214875611"/>
      <w:bookmarkEnd w:id="43"/>
      <w:bookmarkEnd w:id="44"/>
      <w:bookmarkEnd w:id="45"/>
      <w:r>
        <w:rPr>
          <w:rFonts w:cs="Arial"/>
        </w:rPr>
        <w:t>Y</w:t>
      </w:r>
      <w:r w:rsidRPr="00AF0C3E">
        <w:rPr>
          <w:rFonts w:cs="Arial"/>
        </w:rPr>
        <w:t xml:space="preserve">our medical </w:t>
      </w:r>
      <w:r w:rsidR="00F46A53">
        <w:rPr>
          <w:rFonts w:cs="Arial"/>
        </w:rPr>
        <w:t xml:space="preserve">items, </w:t>
      </w:r>
      <w:r w:rsidRPr="00AF0C3E">
        <w:rPr>
          <w:rFonts w:cs="Arial"/>
        </w:rPr>
        <w:t xml:space="preserve">services and drugs </w:t>
      </w:r>
      <w:bookmarkEnd w:id="46"/>
      <w:bookmarkEnd w:id="47"/>
      <w:bookmarkEnd w:id="48"/>
      <w:bookmarkEnd w:id="49"/>
      <w:r w:rsidRPr="00AF0C3E" w:rsidR="004D6268">
        <w:rPr>
          <w:rFonts w:cs="Arial"/>
        </w:rPr>
        <w:t xml:space="preserve">until your membership </w:t>
      </w:r>
      <w:r>
        <w:rPr>
          <w:rFonts w:cs="Arial"/>
        </w:rPr>
        <w:t xml:space="preserve">in our plan </w:t>
      </w:r>
      <w:r w:rsidRPr="00AF0C3E" w:rsidR="004D6268">
        <w:rPr>
          <w:rFonts w:cs="Arial"/>
        </w:rPr>
        <w:t>ends</w:t>
      </w:r>
      <w:bookmarkEnd w:id="50"/>
      <w:bookmarkEnd w:id="51"/>
      <w:bookmarkEnd w:id="52"/>
    </w:p>
    <w:p w:rsidR="00F349D3" w:rsidRPr="00AF0C3E" w:rsidP="00860170" w14:paraId="0E42C2C2" w14:textId="7DD627C6">
      <w:pPr>
        <w:rPr>
          <w:rFonts w:cs="Arial"/>
          <w:b/>
        </w:rPr>
      </w:pPr>
      <w:r w:rsidRPr="00AF0C3E">
        <w:rPr>
          <w:rFonts w:cs="Arial"/>
        </w:rPr>
        <w:t xml:space="preserve">If you leave </w:t>
      </w:r>
      <w:r w:rsidR="00921C08">
        <w:rPr>
          <w:rFonts w:cs="Arial"/>
        </w:rPr>
        <w:t>our plan</w:t>
      </w:r>
      <w:r w:rsidRPr="00AF0C3E">
        <w:rPr>
          <w:rFonts w:cs="Arial"/>
        </w:rPr>
        <w:t xml:space="preserve">, it may take time before your membership ends and your new Medicare and </w:t>
      </w:r>
      <w:r w:rsidR="00A041E2">
        <w:rPr>
          <w:rFonts w:cs="Arial"/>
        </w:rPr>
        <w:t xml:space="preserve">Medicaid </w:t>
      </w:r>
      <w:r w:rsidRPr="00AF0C3E">
        <w:rPr>
          <w:rFonts w:cs="Arial"/>
        </w:rPr>
        <w:t xml:space="preserve">coverage </w:t>
      </w:r>
      <w:r w:rsidRPr="00AF0C3E" w:rsidR="00CE55A3">
        <w:rPr>
          <w:rFonts w:cs="Arial"/>
        </w:rPr>
        <w:t>begins</w:t>
      </w:r>
      <w:r w:rsidRPr="00AF0C3E">
        <w:rPr>
          <w:rFonts w:cs="Arial"/>
        </w:rPr>
        <w:t>.</w:t>
      </w:r>
      <w:r w:rsidRPr="00AF0C3E" w:rsidR="008409B2">
        <w:rPr>
          <w:rFonts w:cs="Arial"/>
        </w:rPr>
        <w:t xml:space="preserve"> </w:t>
      </w:r>
      <w:r w:rsidRPr="00AF0C3E">
        <w:rPr>
          <w:rFonts w:cs="Arial"/>
        </w:rPr>
        <w:t xml:space="preserve">During this time, you keep getting your </w:t>
      </w:r>
      <w:r w:rsidR="00920642">
        <w:rPr>
          <w:rFonts w:cs="Arial"/>
        </w:rPr>
        <w:t xml:space="preserve">drugs and </w:t>
      </w:r>
      <w:r w:rsidRPr="00AF0C3E">
        <w:rPr>
          <w:rFonts w:cs="Arial"/>
        </w:rPr>
        <w:t>health care through our plan</w:t>
      </w:r>
      <w:r w:rsidR="00137B25">
        <w:rPr>
          <w:rFonts w:cs="Arial"/>
        </w:rPr>
        <w:t xml:space="preserve"> until your new plan begins</w:t>
      </w:r>
      <w:r w:rsidRPr="00AF0C3E">
        <w:rPr>
          <w:rFonts w:cs="Arial"/>
        </w:rPr>
        <w:t>.</w:t>
      </w:r>
    </w:p>
    <w:p w:rsidR="002260E3" w:rsidRPr="00B93EA2" w:rsidP="00860170" w14:paraId="35E5EAA2" w14:textId="38D518A3">
      <w:pPr>
        <w:pStyle w:val="ListParagraph"/>
        <w:rPr>
          <w:rFonts w:cs="Arial"/>
          <w:i/>
        </w:rPr>
      </w:pPr>
      <w:r>
        <w:rPr>
          <w:rFonts w:cs="Arial"/>
        </w:rPr>
        <w:t>Use our network providers to receive medical care.</w:t>
      </w:r>
    </w:p>
    <w:p w:rsidR="00F349D3" w:rsidRPr="00920642" w:rsidP="00860170" w14:paraId="323657C8" w14:textId="37A2EF1B">
      <w:pPr>
        <w:pStyle w:val="ListParagraph"/>
        <w:rPr>
          <w:rFonts w:cs="Arial"/>
          <w:i/>
        </w:rPr>
      </w:pPr>
      <w:r w:rsidRPr="00B93EA2">
        <w:rPr>
          <w:rFonts w:cs="Arial"/>
        </w:rPr>
        <w:t>U</w:t>
      </w:r>
      <w:r w:rsidRPr="00B93EA2">
        <w:rPr>
          <w:rFonts w:cs="Arial"/>
        </w:rPr>
        <w:t xml:space="preserve">se our network pharmacies </w:t>
      </w:r>
      <w:r w:rsidRPr="009E5147" w:rsidR="009E532D">
        <w:rPr>
          <w:color w:val="3576BC"/>
        </w:rPr>
        <w:t>[</w:t>
      </w:r>
      <w:r w:rsidRPr="009E5147">
        <w:rPr>
          <w:i/>
          <w:color w:val="3576BC"/>
        </w:rPr>
        <w:t>insert if applicable</w:t>
      </w:r>
      <w:r w:rsidRPr="009E5147">
        <w:rPr>
          <w:color w:val="3576BC"/>
        </w:rPr>
        <w:t>:</w:t>
      </w:r>
      <w:r w:rsidRPr="009E5147">
        <w:rPr>
          <w:i/>
          <w:color w:val="3576BC"/>
        </w:rPr>
        <w:t xml:space="preserve"> </w:t>
      </w:r>
      <w:r w:rsidRPr="009E5147">
        <w:rPr>
          <w:color w:val="3576BC"/>
        </w:rPr>
        <w:t>including through our mail-order pharmacy services</w:t>
      </w:r>
      <w:r w:rsidRPr="009E5147" w:rsidR="009E532D">
        <w:rPr>
          <w:color w:val="3576BC"/>
        </w:rPr>
        <w:t>]</w:t>
      </w:r>
      <w:r w:rsidRPr="009E5147">
        <w:rPr>
          <w:color w:val="3576BC"/>
        </w:rPr>
        <w:t xml:space="preserve"> </w:t>
      </w:r>
      <w:r w:rsidRPr="00B93EA2">
        <w:rPr>
          <w:rFonts w:cs="Arial"/>
        </w:rPr>
        <w:t>to get your prescriptions filled.</w:t>
      </w:r>
      <w:r w:rsidRPr="007B3B52">
        <w:rPr>
          <w:rFonts w:cs="Arial"/>
        </w:rPr>
        <w:t xml:space="preserve"> </w:t>
      </w:r>
    </w:p>
    <w:p w:rsidR="00BE7805" w:rsidRPr="007B3B52" w:rsidP="00860170" w14:paraId="462770AF" w14:textId="316556D9">
      <w:pPr>
        <w:pStyle w:val="ListParagraph"/>
        <w:rPr>
          <w:rFonts w:cs="Arial"/>
        </w:rPr>
      </w:pPr>
      <w:r w:rsidRPr="00B93EA2">
        <w:rPr>
          <w:rFonts w:cs="Arial"/>
        </w:rPr>
        <w:t>If you</w:t>
      </w:r>
      <w:r w:rsidR="00F03682">
        <w:rPr>
          <w:rFonts w:cs="Arial"/>
        </w:rPr>
        <w:t>’</w:t>
      </w:r>
      <w:r w:rsidRPr="00B93EA2">
        <w:rPr>
          <w:rFonts w:cs="Arial"/>
        </w:rPr>
        <w:t xml:space="preserve">re hospitalized on the day that your membership </w:t>
      </w:r>
      <w:r w:rsidR="00920642">
        <w:rPr>
          <w:rFonts w:cs="Arial"/>
        </w:rPr>
        <w:t xml:space="preserve">in </w:t>
      </w:r>
      <w:r w:rsidRPr="00956C84" w:rsidR="00920642">
        <w:t xml:space="preserve">&lt;plan name&gt; </w:t>
      </w:r>
      <w:r w:rsidRPr="00B93EA2">
        <w:rPr>
          <w:rFonts w:cs="Arial"/>
        </w:rPr>
        <w:t xml:space="preserve">ends, </w:t>
      </w:r>
      <w:r w:rsidR="00920642">
        <w:rPr>
          <w:rFonts w:cs="Arial"/>
        </w:rPr>
        <w:t xml:space="preserve">our plan will </w:t>
      </w:r>
      <w:r w:rsidRPr="00B93EA2" w:rsidR="00921C08">
        <w:rPr>
          <w:rFonts w:cs="Arial"/>
        </w:rPr>
        <w:t xml:space="preserve">cover </w:t>
      </w:r>
      <w:r w:rsidRPr="00B93EA2">
        <w:rPr>
          <w:rFonts w:cs="Arial"/>
        </w:rPr>
        <w:t>your hospital stay until you</w:t>
      </w:r>
      <w:r w:rsidR="00F03682">
        <w:rPr>
          <w:rFonts w:cs="Arial"/>
        </w:rPr>
        <w:t>’</w:t>
      </w:r>
      <w:r w:rsidRPr="00B93EA2">
        <w:rPr>
          <w:rFonts w:cs="Arial"/>
        </w:rPr>
        <w:t>re discharged.</w:t>
      </w:r>
      <w:r w:rsidRPr="007B3B52">
        <w:rPr>
          <w:rFonts w:cs="Arial"/>
        </w:rPr>
        <w:t xml:space="preserve"> </w:t>
      </w:r>
      <w:r w:rsidR="002260E3">
        <w:rPr>
          <w:rFonts w:cs="Arial"/>
        </w:rPr>
        <w:t>This will happen even if your new health coverage begins before you</w:t>
      </w:r>
      <w:r w:rsidR="00F03682">
        <w:rPr>
          <w:rFonts w:cs="Arial"/>
        </w:rPr>
        <w:t>’</w:t>
      </w:r>
      <w:r w:rsidR="002260E3">
        <w:rPr>
          <w:rFonts w:cs="Arial"/>
        </w:rPr>
        <w:t>re discharged.</w:t>
      </w:r>
      <w:r w:rsidR="00920642">
        <w:rPr>
          <w:rFonts w:cs="Arial"/>
        </w:rPr>
        <w:t xml:space="preserve"> </w:t>
      </w:r>
    </w:p>
    <w:p w:rsidR="004A0176" w:rsidRPr="00AF0C3E" w:rsidP="009B68F6" w14:paraId="721ABBD8" w14:textId="3D024218">
      <w:pPr>
        <w:pStyle w:val="Heading1"/>
        <w:rPr>
          <w:rFonts w:cs="Arial"/>
        </w:rPr>
      </w:pPr>
      <w:bookmarkStart w:id="53" w:name="_Toc345156583"/>
      <w:bookmarkStart w:id="54" w:name="_Toc348618644"/>
      <w:bookmarkStart w:id="55" w:name="_Toc453318977"/>
      <w:bookmarkStart w:id="56" w:name="_Toc453319547"/>
      <w:bookmarkStart w:id="57" w:name="_Toc122697757"/>
      <w:bookmarkStart w:id="58" w:name="_Toc214875612"/>
      <w:r w:rsidRPr="3E2019DD">
        <w:rPr>
          <w:rFonts w:cs="Arial"/>
        </w:rPr>
        <w:t>Other situations when your membership in our plan ends</w:t>
      </w:r>
      <w:bookmarkEnd w:id="53"/>
      <w:bookmarkEnd w:id="54"/>
      <w:bookmarkEnd w:id="55"/>
      <w:bookmarkEnd w:id="56"/>
      <w:bookmarkEnd w:id="57"/>
      <w:bookmarkEnd w:id="58"/>
    </w:p>
    <w:p w:rsidR="004A0176" w:rsidRPr="00AF0C3E" w:rsidP="00860170" w14:paraId="06A5383F" w14:textId="26ECFF3D">
      <w:pPr>
        <w:rPr>
          <w:rFonts w:cs="Arial"/>
        </w:rPr>
      </w:pPr>
      <w:bookmarkStart w:id="59" w:name="_Toc344049786"/>
      <w:r w:rsidRPr="00AF0C3E">
        <w:rPr>
          <w:rFonts w:cs="Arial"/>
        </w:rPr>
        <w:t xml:space="preserve">These are cases when </w:t>
      </w:r>
      <w:bookmarkEnd w:id="59"/>
      <w:r w:rsidR="00203D45">
        <w:rPr>
          <w:rFonts w:cs="Arial"/>
        </w:rPr>
        <w:t xml:space="preserve">we </w:t>
      </w:r>
      <w:r w:rsidRPr="00AF0C3E">
        <w:rPr>
          <w:rFonts w:cs="Arial"/>
        </w:rPr>
        <w:t xml:space="preserve">must end your membership in </w:t>
      </w:r>
      <w:r w:rsidR="00203D45">
        <w:rPr>
          <w:rFonts w:cs="Arial"/>
        </w:rPr>
        <w:t>our</w:t>
      </w:r>
      <w:r w:rsidRPr="00AF0C3E">
        <w:rPr>
          <w:rFonts w:cs="Arial"/>
        </w:rPr>
        <w:t xml:space="preserve"> plan:</w:t>
      </w:r>
    </w:p>
    <w:p w:rsidR="004A0176" w:rsidRPr="00AF0C3E" w:rsidP="00860170" w14:paraId="0B6B7639" w14:textId="17C184B2">
      <w:pPr>
        <w:pStyle w:val="ListParagraph"/>
        <w:rPr>
          <w:rFonts w:cs="Arial"/>
        </w:rPr>
      </w:pPr>
      <w:r w:rsidRPr="00AF0C3E">
        <w:rPr>
          <w:rFonts w:cs="Arial"/>
        </w:rPr>
        <w:t xml:space="preserve">If </w:t>
      </w:r>
      <w:r w:rsidRPr="00AF0C3E" w:rsidR="00411CFA">
        <w:rPr>
          <w:rFonts w:cs="Arial"/>
        </w:rPr>
        <w:t>there</w:t>
      </w:r>
      <w:r w:rsidR="006D6C7F">
        <w:rPr>
          <w:rFonts w:cs="Arial"/>
        </w:rPr>
        <w:t>’</w:t>
      </w:r>
      <w:r w:rsidRPr="00AF0C3E" w:rsidR="00411CFA">
        <w:rPr>
          <w:rFonts w:cs="Arial"/>
        </w:rPr>
        <w:t>s a break</w:t>
      </w:r>
      <w:r w:rsidRPr="00AF0C3E">
        <w:rPr>
          <w:rFonts w:cs="Arial"/>
        </w:rPr>
        <w:t xml:space="preserve"> in </w:t>
      </w:r>
      <w:r w:rsidRPr="00AF0C3E" w:rsidR="00411CFA">
        <w:rPr>
          <w:rFonts w:cs="Arial"/>
        </w:rPr>
        <w:t xml:space="preserve">your </w:t>
      </w:r>
      <w:r w:rsidRPr="00AF0C3E">
        <w:rPr>
          <w:rFonts w:cs="Arial"/>
        </w:rPr>
        <w:t xml:space="preserve">Medicare Part A and </w:t>
      </w:r>
      <w:r w:rsidR="00F56603">
        <w:rPr>
          <w:rFonts w:cs="Arial"/>
        </w:rPr>
        <w:t xml:space="preserve">Medicare </w:t>
      </w:r>
      <w:r w:rsidRPr="00AF0C3E">
        <w:rPr>
          <w:rFonts w:cs="Arial"/>
        </w:rPr>
        <w:t>Part B</w:t>
      </w:r>
      <w:r w:rsidRPr="00AF0C3E" w:rsidR="00411CFA">
        <w:rPr>
          <w:rFonts w:cs="Arial"/>
        </w:rPr>
        <w:t xml:space="preserve"> coverage</w:t>
      </w:r>
      <w:r w:rsidRPr="00AF0C3E">
        <w:rPr>
          <w:rFonts w:cs="Arial"/>
        </w:rPr>
        <w:t>.</w:t>
      </w:r>
    </w:p>
    <w:p w:rsidR="002260E3" w:rsidRPr="00B93EA2" w:rsidP="00860170" w14:paraId="6867BD3C" w14:textId="6350F720">
      <w:pPr>
        <w:pStyle w:val="ListParagraph"/>
        <w:rPr>
          <w:rFonts w:cs="Arial"/>
          <w:i/>
        </w:rPr>
      </w:pPr>
      <w:r w:rsidRPr="00AF0C3E">
        <w:rPr>
          <w:rFonts w:cs="Arial"/>
        </w:rPr>
        <w:t xml:space="preserve">If you no longer </w:t>
      </w:r>
      <w:r w:rsidRPr="00AF0C3E" w:rsidR="00747F2A">
        <w:rPr>
          <w:rFonts w:cs="Arial"/>
        </w:rPr>
        <w:t xml:space="preserve">qualify </w:t>
      </w:r>
      <w:r w:rsidRPr="00AF0C3E">
        <w:rPr>
          <w:rFonts w:cs="Arial"/>
        </w:rPr>
        <w:t xml:space="preserve">for </w:t>
      </w:r>
      <w:r w:rsidR="00DB3D7A">
        <w:rPr>
          <w:rFonts w:cs="Arial"/>
        </w:rPr>
        <w:t>Medicaid</w:t>
      </w:r>
      <w:r w:rsidRPr="00AF0C3E">
        <w:rPr>
          <w:rFonts w:cs="Arial"/>
        </w:rPr>
        <w:t xml:space="preserve">. Our plan is for people who </w:t>
      </w:r>
      <w:r w:rsidRPr="00AF0C3E" w:rsidR="00747F2A">
        <w:rPr>
          <w:rFonts w:cs="Arial"/>
        </w:rPr>
        <w:t>qualify</w:t>
      </w:r>
      <w:r w:rsidRPr="00AF0C3E">
        <w:rPr>
          <w:rFonts w:cs="Arial"/>
        </w:rPr>
        <w:t xml:space="preserve"> for both Medicare and</w:t>
      </w:r>
      <w:r w:rsidR="003A515E">
        <w:rPr>
          <w:rFonts w:cs="Arial"/>
        </w:rPr>
        <w:t xml:space="preserve"> Medicaid</w:t>
      </w:r>
      <w:r w:rsidRPr="00AF0C3E">
        <w:rPr>
          <w:rFonts w:cs="Arial"/>
        </w:rPr>
        <w:t>.</w:t>
      </w:r>
      <w:r w:rsidR="00AB4C22">
        <w:rPr>
          <w:rFonts w:cs="Arial"/>
        </w:rPr>
        <w:t xml:space="preserve"> </w:t>
      </w:r>
    </w:p>
    <w:p w:rsidR="004A0176" w:rsidRPr="009E5147" w:rsidP="006D6C7F" w14:paraId="34A31810" w14:textId="392C7211">
      <w:pPr>
        <w:pStyle w:val="ListParagraph"/>
        <w:numPr>
          <w:ilvl w:val="0"/>
          <w:numId w:val="17"/>
        </w:numPr>
        <w:rPr>
          <w:color w:val="3576BC"/>
        </w:rPr>
      </w:pPr>
      <w:r w:rsidRPr="009E5147">
        <w:rPr>
          <w:color w:val="3576BC"/>
        </w:rPr>
        <w:t>[</w:t>
      </w:r>
      <w:r w:rsidRPr="009E5147">
        <w:rPr>
          <w:i/>
          <w:color w:val="3576BC"/>
        </w:rPr>
        <w:t>Plans must insert rules for members who no longer meet special eligibility requirements</w:t>
      </w:r>
      <w:r w:rsidRPr="009E5147">
        <w:rPr>
          <w:color w:val="3576BC"/>
        </w:rPr>
        <w:t>.</w:t>
      </w:r>
      <w:bookmarkStart w:id="60" w:name="_DV_C2914"/>
      <w:r w:rsidRPr="009E5147">
        <w:rPr>
          <w:color w:val="3576BC"/>
        </w:rPr>
        <w:t>]</w:t>
      </w:r>
    </w:p>
    <w:p w:rsidR="00B4266A" w:rsidRPr="00C06E7B" w:rsidP="006D6C7F" w14:paraId="6FDEEFDB" w14:textId="77777777">
      <w:pPr>
        <w:pStyle w:val="ListParagraph"/>
        <w:numPr>
          <w:ilvl w:val="0"/>
          <w:numId w:val="18"/>
        </w:numPr>
        <w:rPr>
          <w:rFonts w:cs="Arial"/>
        </w:rPr>
      </w:pPr>
      <w:r w:rsidRPr="00C06E7B">
        <w:rPr>
          <w:rFonts w:cs="Arial"/>
        </w:rPr>
        <w:t xml:space="preserve">If you move out of our service area. </w:t>
      </w:r>
    </w:p>
    <w:bookmarkEnd w:id="60"/>
    <w:p w:rsidR="004A0176" w:rsidRPr="00C06E7B" w:rsidP="006D6C7F" w14:paraId="56A4A0CA" w14:textId="6BBF33D1">
      <w:pPr>
        <w:pStyle w:val="ListParagraph"/>
        <w:numPr>
          <w:ilvl w:val="0"/>
          <w:numId w:val="18"/>
        </w:numPr>
        <w:rPr>
          <w:rFonts w:cs="Arial"/>
        </w:rPr>
      </w:pPr>
      <w:r w:rsidRPr="00C06E7B">
        <w:rPr>
          <w:rFonts w:cs="Arial"/>
        </w:rPr>
        <w:t>If you</w:t>
      </w:r>
      <w:r w:rsidR="007365A9">
        <w:rPr>
          <w:rFonts w:cs="Arial"/>
        </w:rPr>
        <w:t>’</w:t>
      </w:r>
      <w:r w:rsidRPr="00C06E7B">
        <w:rPr>
          <w:rFonts w:cs="Arial"/>
        </w:rPr>
        <w:t xml:space="preserve">re away from our service area for more than six months. </w:t>
      </w:r>
      <w:r w:rsidRPr="009E5147" w:rsidR="009E532D">
        <w:rPr>
          <w:color w:val="3576BC"/>
        </w:rPr>
        <w:t>[</w:t>
      </w:r>
      <w:r w:rsidRPr="009E5147">
        <w:rPr>
          <w:i/>
          <w:color w:val="3576BC"/>
        </w:rPr>
        <w:t>Plans with visitor/traveler benefits should revise this bullet to indicate when</w:t>
      </w:r>
      <w:r w:rsidRPr="009E5147" w:rsidR="00097944">
        <w:rPr>
          <w:i/>
          <w:color w:val="3576BC"/>
        </w:rPr>
        <w:t xml:space="preserve"> the plan must disenroll</w:t>
      </w:r>
      <w:r w:rsidRPr="009E5147">
        <w:rPr>
          <w:i/>
          <w:color w:val="3576BC"/>
        </w:rPr>
        <w:t xml:space="preserve"> members</w:t>
      </w:r>
      <w:r w:rsidRPr="009E5147">
        <w:rPr>
          <w:color w:val="3576BC"/>
        </w:rPr>
        <w:t>.</w:t>
      </w:r>
      <w:r w:rsidRPr="009E5147" w:rsidR="009E532D">
        <w:rPr>
          <w:color w:val="3576BC"/>
        </w:rPr>
        <w:t>]</w:t>
      </w:r>
    </w:p>
    <w:p w:rsidR="004A0176" w:rsidRPr="00AF0C3E" w:rsidP="00860170" w14:paraId="04B94585" w14:textId="38505FAD">
      <w:pPr>
        <w:pStyle w:val="ListBullet3"/>
        <w:rPr>
          <w:rFonts w:cs="Arial"/>
        </w:rPr>
      </w:pPr>
      <w:r w:rsidRPr="00AF0C3E">
        <w:rPr>
          <w:rFonts w:cs="Arial"/>
        </w:rPr>
        <w:t xml:space="preserve">If you move or take a long trip, call Member Services to find out if </w:t>
      </w:r>
      <w:r w:rsidR="00203D45">
        <w:rPr>
          <w:rFonts w:cs="Arial"/>
        </w:rPr>
        <w:t>where</w:t>
      </w:r>
      <w:r w:rsidRPr="00AF0C3E">
        <w:rPr>
          <w:rFonts w:cs="Arial"/>
        </w:rPr>
        <w:t xml:space="preserve"> </w:t>
      </w:r>
      <w:r w:rsidR="00203D45">
        <w:rPr>
          <w:rFonts w:cs="Arial"/>
        </w:rPr>
        <w:t>you’re</w:t>
      </w:r>
      <w:r w:rsidRPr="00AF0C3E">
        <w:rPr>
          <w:rFonts w:cs="Arial"/>
        </w:rPr>
        <w:t xml:space="preserve"> moving or traveling to is in our plan’s service area.</w:t>
      </w:r>
    </w:p>
    <w:p w:rsidR="004A0176" w:rsidRPr="009E5147" w:rsidP="00956C84" w14:paraId="52ACB484" w14:textId="2133CB7E">
      <w:pPr>
        <w:pStyle w:val="ListBullet3"/>
        <w:numPr>
          <w:ilvl w:val="0"/>
          <w:numId w:val="20"/>
        </w:numPr>
        <w:rPr>
          <w:color w:val="3576BC"/>
        </w:rPr>
      </w:pPr>
      <w:r w:rsidRPr="009E5147">
        <w:rPr>
          <w:color w:val="3576BC"/>
        </w:rPr>
        <w:t>[</w:t>
      </w:r>
      <w:r w:rsidRPr="009E5147">
        <w:rPr>
          <w:i/>
          <w:color w:val="3576BC"/>
        </w:rPr>
        <w:t>Plans with visitor/traveler benefits, insert</w:t>
      </w:r>
      <w:r w:rsidRPr="009E5147">
        <w:rPr>
          <w:color w:val="3576BC"/>
        </w:rPr>
        <w:t xml:space="preserve">: </w:t>
      </w:r>
      <w:r w:rsidRPr="009E5147" w:rsidR="00CE69B3">
        <w:rPr>
          <w:color w:val="3576BC"/>
        </w:rPr>
        <w:t xml:space="preserve">Refer to </w:t>
      </w:r>
      <w:r w:rsidRPr="009E5147">
        <w:rPr>
          <w:b/>
          <w:color w:val="3576BC"/>
        </w:rPr>
        <w:t>Chapter 4</w:t>
      </w:r>
      <w:r w:rsidRPr="009E5147">
        <w:rPr>
          <w:color w:val="3576BC"/>
        </w:rPr>
        <w:t xml:space="preserve"> </w:t>
      </w:r>
      <w:r w:rsidRPr="009E5147" w:rsidR="00203D45">
        <w:rPr>
          <w:color w:val="3576BC"/>
        </w:rPr>
        <w:t xml:space="preserve">of </w:t>
      </w:r>
      <w:r w:rsidRPr="009E5147" w:rsidR="00F34FFE">
        <w:rPr>
          <w:color w:val="3576BC"/>
        </w:rPr>
        <w:t>this</w:t>
      </w:r>
      <w:r w:rsidRPr="009E5147" w:rsidR="00203D45">
        <w:rPr>
          <w:color w:val="3576BC"/>
        </w:rPr>
        <w:t xml:space="preserve"> </w:t>
      </w:r>
      <w:r w:rsidRPr="009E5147" w:rsidR="00203D45">
        <w:rPr>
          <w:i/>
          <w:color w:val="3576BC"/>
        </w:rPr>
        <w:t>Member Handbook</w:t>
      </w:r>
      <w:r w:rsidRPr="009E5147" w:rsidR="00203D45">
        <w:rPr>
          <w:color w:val="3576BC"/>
        </w:rPr>
        <w:t xml:space="preserve"> </w:t>
      </w:r>
      <w:r w:rsidRPr="009E5147">
        <w:rPr>
          <w:color w:val="3576BC"/>
        </w:rPr>
        <w:t xml:space="preserve">for information on getting care </w:t>
      </w:r>
      <w:r w:rsidRPr="009E5147" w:rsidR="00203D45">
        <w:rPr>
          <w:color w:val="3576BC"/>
        </w:rPr>
        <w:t xml:space="preserve">through our visitor or traveler benefits </w:t>
      </w:r>
      <w:r w:rsidRPr="009E5147">
        <w:rPr>
          <w:color w:val="3576BC"/>
        </w:rPr>
        <w:t xml:space="preserve">when </w:t>
      </w:r>
      <w:r w:rsidRPr="009E5147" w:rsidR="00203D45">
        <w:rPr>
          <w:color w:val="3576BC"/>
        </w:rPr>
        <w:t>you’re</w:t>
      </w:r>
      <w:r w:rsidRPr="009E5147">
        <w:rPr>
          <w:color w:val="3576BC"/>
        </w:rPr>
        <w:t xml:space="preserve"> away from </w:t>
      </w:r>
      <w:r w:rsidRPr="009E5147" w:rsidR="00203D45">
        <w:rPr>
          <w:color w:val="3576BC"/>
        </w:rPr>
        <w:t xml:space="preserve">our plan’s </w:t>
      </w:r>
      <w:r w:rsidRPr="009E5147">
        <w:rPr>
          <w:color w:val="3576BC"/>
        </w:rPr>
        <w:t>service area.</w:t>
      </w:r>
      <w:r w:rsidRPr="009E5147">
        <w:rPr>
          <w:color w:val="3576BC"/>
        </w:rPr>
        <w:t>]</w:t>
      </w:r>
    </w:p>
    <w:p w:rsidR="004A0176" w:rsidRPr="00C06E7B" w:rsidP="006D6C7F" w14:paraId="46960472" w14:textId="77777777">
      <w:pPr>
        <w:pStyle w:val="ListParagraph"/>
        <w:numPr>
          <w:ilvl w:val="0"/>
          <w:numId w:val="18"/>
        </w:numPr>
        <w:rPr>
          <w:rFonts w:cs="Arial"/>
        </w:rPr>
      </w:pPr>
      <w:r w:rsidRPr="00C06E7B">
        <w:rPr>
          <w:rFonts w:cs="Arial"/>
        </w:rPr>
        <w:t xml:space="preserve">If you go to </w:t>
      </w:r>
      <w:r w:rsidRPr="00C06E7B" w:rsidR="006E5106">
        <w:rPr>
          <w:rFonts w:cs="Arial"/>
        </w:rPr>
        <w:t xml:space="preserve">jail or </w:t>
      </w:r>
      <w:r w:rsidRPr="00C06E7B">
        <w:rPr>
          <w:rFonts w:cs="Arial"/>
        </w:rPr>
        <w:t>prison</w:t>
      </w:r>
      <w:r w:rsidRPr="00C06E7B" w:rsidR="006E5106">
        <w:rPr>
          <w:rFonts w:cs="Arial"/>
        </w:rPr>
        <w:t xml:space="preserve"> for a criminal offense</w:t>
      </w:r>
      <w:r w:rsidRPr="00C06E7B">
        <w:rPr>
          <w:rFonts w:cs="Arial"/>
        </w:rPr>
        <w:t>.</w:t>
      </w:r>
    </w:p>
    <w:p w:rsidR="004A0176" w:rsidRPr="00C06E7B" w:rsidP="006D6C7F" w14:paraId="043550C0" w14:textId="5B127045">
      <w:pPr>
        <w:pStyle w:val="ListParagraph"/>
        <w:numPr>
          <w:ilvl w:val="0"/>
          <w:numId w:val="18"/>
        </w:numPr>
        <w:rPr>
          <w:rFonts w:cs="Arial"/>
        </w:rPr>
      </w:pPr>
      <w:r w:rsidRPr="00C06E7B">
        <w:rPr>
          <w:rFonts w:cs="Arial"/>
        </w:rPr>
        <w:t>If you lie about or withhold information about other insurance you have for drugs.</w:t>
      </w:r>
    </w:p>
    <w:p w:rsidR="006E5106" w:rsidRPr="00C06E7B" w:rsidP="006D6C7F" w14:paraId="0C67863B" w14:textId="160AA63C">
      <w:pPr>
        <w:pStyle w:val="ListParagraph"/>
        <w:numPr>
          <w:ilvl w:val="0"/>
          <w:numId w:val="18"/>
        </w:numPr>
        <w:rPr>
          <w:rFonts w:cs="Arial"/>
        </w:rPr>
      </w:pPr>
      <w:r w:rsidRPr="00C06E7B">
        <w:rPr>
          <w:rFonts w:cs="Arial"/>
        </w:rPr>
        <w:t>If you</w:t>
      </w:r>
      <w:r w:rsidR="007365A9">
        <w:rPr>
          <w:rFonts w:cs="Arial"/>
        </w:rPr>
        <w:t>’</w:t>
      </w:r>
      <w:r w:rsidRPr="00C06E7B">
        <w:rPr>
          <w:rFonts w:cs="Arial"/>
        </w:rPr>
        <w:t>re not a United States citizen or aren</w:t>
      </w:r>
      <w:r w:rsidR="00F03682">
        <w:rPr>
          <w:rFonts w:cs="Arial"/>
        </w:rPr>
        <w:t>’</w:t>
      </w:r>
      <w:r w:rsidRPr="00C06E7B">
        <w:rPr>
          <w:rFonts w:cs="Arial"/>
        </w:rPr>
        <w:t xml:space="preserve">t lawfully present in the United States. </w:t>
      </w:r>
    </w:p>
    <w:p w:rsidR="00F560B6" w:rsidRPr="00AF0C3E" w:rsidP="00956C84" w14:paraId="08386F2C" w14:textId="77777777">
      <w:pPr>
        <w:pStyle w:val="ListBullet3"/>
      </w:pPr>
      <w:r w:rsidRPr="00AF0C3E">
        <w:t xml:space="preserve">You must be a United States citizen or lawfully present in the United States to be a member of our plan. </w:t>
      </w:r>
    </w:p>
    <w:p w:rsidR="00F560B6" w:rsidRPr="00AF0C3E" w:rsidP="00956C84" w14:paraId="3BD899CF" w14:textId="51E6998F">
      <w:pPr>
        <w:pStyle w:val="ListBullet3"/>
      </w:pPr>
      <w:r w:rsidRPr="00AF0C3E">
        <w:t xml:space="preserve">The Centers for Medicare &amp; Medicaid Services </w:t>
      </w:r>
      <w:r w:rsidR="001136D0">
        <w:t xml:space="preserve">(CMS) </w:t>
      </w:r>
      <w:r w:rsidRPr="00AF0C3E">
        <w:t>notify us if you</w:t>
      </w:r>
      <w:r w:rsidR="0009776C">
        <w:t>’re not</w:t>
      </w:r>
      <w:r w:rsidRPr="00AF0C3E">
        <w:t xml:space="preserve"> eligible to remain a member on this basis. </w:t>
      </w:r>
    </w:p>
    <w:p w:rsidR="006E5106" w:rsidRPr="00AF0C3E" w:rsidP="00956C84" w14:paraId="7A954CE9" w14:textId="513776BE">
      <w:pPr>
        <w:pStyle w:val="ListBullet3"/>
      </w:pPr>
      <w:r w:rsidRPr="00AF0C3E">
        <w:t xml:space="preserve">We must disenroll you if you </w:t>
      </w:r>
      <w:r w:rsidR="0009776C">
        <w:t>don’t</w:t>
      </w:r>
      <w:r w:rsidRPr="00AF0C3E">
        <w:t xml:space="preserve"> meet this requirement.</w:t>
      </w:r>
    </w:p>
    <w:p w:rsidR="002260E3" w:rsidRPr="009E5147" w:rsidP="00860170" w14:paraId="2219AB76" w14:textId="1DF432C3">
      <w:pPr>
        <w:rPr>
          <w:rFonts w:cs="Arial"/>
          <w:i/>
          <w:color w:val="3576BC"/>
        </w:rPr>
      </w:pPr>
      <w:r w:rsidRPr="009E5147">
        <w:rPr>
          <w:rFonts w:cs="Arial"/>
          <w:color w:val="3576BC"/>
        </w:rPr>
        <w:t>[</w:t>
      </w:r>
      <w:r w:rsidRPr="009E5147" w:rsidR="001203D6">
        <w:rPr>
          <w:rFonts w:cs="Arial"/>
          <w:i/>
          <w:iCs/>
          <w:color w:val="3576BC"/>
        </w:rPr>
        <w:t>Plans should i</w:t>
      </w:r>
      <w:r w:rsidRPr="009E5147" w:rsidR="00A5371C">
        <w:rPr>
          <w:rFonts w:cs="Arial"/>
          <w:i/>
          <w:iCs/>
          <w:color w:val="3576BC"/>
        </w:rPr>
        <w:t>n</w:t>
      </w:r>
      <w:r w:rsidRPr="009E5147" w:rsidR="001203D6">
        <w:rPr>
          <w:rFonts w:cs="Arial"/>
          <w:i/>
          <w:iCs/>
          <w:color w:val="3576BC"/>
        </w:rPr>
        <w:t>clude</w:t>
      </w:r>
      <w:r w:rsidRPr="009E5147" w:rsidR="009F0FB9">
        <w:rPr>
          <w:rFonts w:cs="Arial"/>
          <w:i/>
          <w:iCs/>
          <w:color w:val="3576BC"/>
        </w:rPr>
        <w:t xml:space="preserve"> deemed </w:t>
      </w:r>
      <w:r w:rsidRPr="009E5147">
        <w:rPr>
          <w:rFonts w:cs="Arial"/>
          <w:i/>
          <w:iCs/>
          <w:color w:val="3576BC"/>
        </w:rPr>
        <w:t>continuous</w:t>
      </w:r>
      <w:r w:rsidRPr="009E5147" w:rsidR="009F0FB9">
        <w:rPr>
          <w:rFonts w:cs="Arial"/>
          <w:i/>
          <w:iCs/>
          <w:color w:val="3576BC"/>
        </w:rPr>
        <w:t xml:space="preserve"> </w:t>
      </w:r>
      <w:r w:rsidRPr="009E5147">
        <w:rPr>
          <w:rFonts w:cs="Arial"/>
          <w:i/>
          <w:iCs/>
          <w:color w:val="3576BC"/>
        </w:rPr>
        <w:t>eligibility</w:t>
      </w:r>
      <w:r w:rsidRPr="009E5147" w:rsidR="00A5371C">
        <w:rPr>
          <w:rFonts w:cs="Arial"/>
          <w:i/>
          <w:iCs/>
          <w:color w:val="3576BC"/>
        </w:rPr>
        <w:t xml:space="preserve"> </w:t>
      </w:r>
      <w:r w:rsidRPr="009E5147" w:rsidR="005B2820">
        <w:rPr>
          <w:rFonts w:cs="Arial"/>
          <w:i/>
          <w:iCs/>
          <w:color w:val="3576BC"/>
        </w:rPr>
        <w:t>information here</w:t>
      </w:r>
      <w:r w:rsidRPr="009E5147">
        <w:rPr>
          <w:rFonts w:cs="Arial"/>
          <w:i/>
          <w:iCs/>
          <w:color w:val="3576BC"/>
        </w:rPr>
        <w:t>, if applicable</w:t>
      </w:r>
      <w:r w:rsidRPr="009E5147" w:rsidR="005B2820">
        <w:rPr>
          <w:rFonts w:cs="Arial"/>
          <w:color w:val="3576BC"/>
        </w:rPr>
        <w:t>.</w:t>
      </w:r>
      <w:r w:rsidRPr="009E5147" w:rsidR="001203D6">
        <w:rPr>
          <w:rFonts w:cs="Arial"/>
          <w:color w:val="3576BC"/>
        </w:rPr>
        <w:t xml:space="preserve"> </w:t>
      </w:r>
      <w:r w:rsidRPr="009E5147" w:rsidR="001203D6">
        <w:rPr>
          <w:rStyle w:val="cf01"/>
          <w:rFonts w:ascii="Arial" w:hAnsi="Arial" w:cs="Arial"/>
          <w:color w:val="3576BC"/>
          <w:sz w:val="22"/>
          <w:szCs w:val="22"/>
        </w:rPr>
        <w:t xml:space="preserve">Plans should adjust language the following language as needed. </w:t>
      </w:r>
      <w:r w:rsidRPr="009E5147" w:rsidR="001203D6">
        <w:rPr>
          <w:rStyle w:val="cf11"/>
          <w:rFonts w:ascii="Arial" w:hAnsi="Arial" w:cs="Arial"/>
          <w:i w:val="0"/>
          <w:iCs w:val="0"/>
          <w:color w:val="3576BC"/>
          <w:sz w:val="22"/>
          <w:szCs w:val="22"/>
        </w:rPr>
        <w:t>If you’re within our plan’s</w:t>
      </w:r>
      <w:r w:rsidRPr="009E5147" w:rsidR="001203D6">
        <w:rPr>
          <w:rStyle w:val="cf11"/>
          <w:rFonts w:ascii="Arial" w:hAnsi="Arial" w:cs="Arial"/>
          <w:color w:val="3576BC"/>
          <w:sz w:val="22"/>
          <w:szCs w:val="22"/>
        </w:rPr>
        <w:t xml:space="preserve"> </w:t>
      </w:r>
      <w:r w:rsidRPr="009E5147" w:rsidR="001203D6">
        <w:rPr>
          <w:rStyle w:val="cf01"/>
          <w:rFonts w:ascii="Arial" w:hAnsi="Arial" w:cs="Arial"/>
          <w:i w:val="0"/>
          <w:iCs w:val="0"/>
          <w:color w:val="3576BC"/>
          <w:sz w:val="22"/>
          <w:szCs w:val="22"/>
        </w:rPr>
        <w:t>[</w:t>
      </w:r>
      <w:r w:rsidRPr="009E5147" w:rsidR="001203D6">
        <w:rPr>
          <w:rStyle w:val="cf01"/>
          <w:rFonts w:ascii="Arial" w:hAnsi="Arial" w:cs="Arial"/>
          <w:color w:val="3576BC"/>
          <w:sz w:val="22"/>
          <w:szCs w:val="22"/>
        </w:rPr>
        <w:t>Insert number 1-6. Plans can choose any length of time from one to 6 months for deeming continued eligibility, as long as they apply the criteria consistently across all members and fully inform members of the policy</w:t>
      </w:r>
      <w:r w:rsidRPr="009E5147" w:rsidR="001203D6">
        <w:rPr>
          <w:rStyle w:val="cf01"/>
          <w:rFonts w:ascii="Arial" w:hAnsi="Arial" w:cs="Arial"/>
          <w:i w:val="0"/>
          <w:iCs w:val="0"/>
          <w:color w:val="3576BC"/>
          <w:sz w:val="22"/>
          <w:szCs w:val="22"/>
        </w:rPr>
        <w:t>]</w:t>
      </w:r>
      <w:r w:rsidRPr="009E5147" w:rsidR="001203D6">
        <w:rPr>
          <w:rStyle w:val="cf11"/>
          <w:rFonts w:ascii="Arial" w:hAnsi="Arial" w:cs="Arial"/>
          <w:color w:val="3576BC"/>
          <w:sz w:val="22"/>
          <w:szCs w:val="22"/>
        </w:rPr>
        <w:t>-</w:t>
      </w:r>
      <w:r w:rsidRPr="009E5147" w:rsidR="001203D6">
        <w:rPr>
          <w:rStyle w:val="cf11"/>
          <w:rFonts w:ascii="Arial" w:hAnsi="Arial" w:cs="Arial"/>
          <w:i w:val="0"/>
          <w:iCs w:val="0"/>
          <w:color w:val="3576BC"/>
          <w:sz w:val="22"/>
          <w:szCs w:val="22"/>
        </w:rPr>
        <w:t xml:space="preserve">month period of deemed continued eligibility, we’ll continue to provide all Medicare Advantage plan-covered Medicare benefits. However, during this period, </w:t>
      </w:r>
      <w:r w:rsidRPr="009E5147" w:rsidR="001203D6">
        <w:rPr>
          <w:rStyle w:val="cf01"/>
          <w:rFonts w:ascii="Arial" w:hAnsi="Arial" w:cs="Arial"/>
          <w:i w:val="0"/>
          <w:iCs w:val="0"/>
          <w:color w:val="3576BC"/>
          <w:sz w:val="22"/>
          <w:szCs w:val="22"/>
        </w:rPr>
        <w:t>[</w:t>
      </w:r>
      <w:r w:rsidRPr="009E5147" w:rsidR="001203D6">
        <w:rPr>
          <w:rStyle w:val="cf01"/>
          <w:rFonts w:ascii="Arial" w:hAnsi="Arial" w:cs="Arial"/>
          <w:color w:val="3576BC"/>
          <w:sz w:val="22"/>
          <w:szCs w:val="22"/>
        </w:rPr>
        <w:t>Plans should specify policy regarding coverage of Medicaid benefits during the period of deemed continued eligibility, as defined in the State Medicaid Agency Contract.</w:t>
      </w:r>
      <w:r w:rsidRPr="009E5147" w:rsidR="001203D6">
        <w:rPr>
          <w:rStyle w:val="cf01"/>
          <w:rFonts w:ascii="Arial" w:hAnsi="Arial" w:cs="Arial"/>
          <w:i w:val="0"/>
          <w:iCs w:val="0"/>
          <w:color w:val="3576BC"/>
          <w:sz w:val="22"/>
          <w:szCs w:val="22"/>
        </w:rPr>
        <w:t>]</w:t>
      </w:r>
      <w:r w:rsidRPr="009E5147" w:rsidR="001203D6">
        <w:rPr>
          <w:rStyle w:val="cf01"/>
          <w:rFonts w:ascii="Arial" w:hAnsi="Arial" w:cs="Arial"/>
          <w:color w:val="3576BC"/>
          <w:sz w:val="22"/>
          <w:szCs w:val="22"/>
        </w:rPr>
        <w:t xml:space="preserve"> </w:t>
      </w:r>
      <w:r w:rsidRPr="009E5147" w:rsidR="001203D6">
        <w:rPr>
          <w:rStyle w:val="cf01"/>
          <w:rFonts w:ascii="Arial" w:hAnsi="Arial" w:cs="Arial"/>
          <w:i w:val="0"/>
          <w:iCs w:val="0"/>
          <w:color w:val="3576BC"/>
          <w:sz w:val="22"/>
          <w:szCs w:val="22"/>
        </w:rPr>
        <w:t>We won’t continue to cover Medicaid benefits that are included under the applicable Medicaid State Plan, nor will we pay the Medicare premiums or cost</w:t>
      </w:r>
      <w:r w:rsidR="00374EF4">
        <w:rPr>
          <w:rStyle w:val="cf01"/>
          <w:rFonts w:ascii="Arial" w:hAnsi="Arial" w:cs="Arial"/>
          <w:i w:val="0"/>
          <w:iCs w:val="0"/>
          <w:color w:val="3576BC"/>
          <w:sz w:val="22"/>
          <w:szCs w:val="22"/>
        </w:rPr>
        <w:t>-</w:t>
      </w:r>
      <w:r w:rsidRPr="009E5147" w:rsidR="001203D6">
        <w:rPr>
          <w:rStyle w:val="cf01"/>
          <w:rFonts w:ascii="Arial" w:hAnsi="Arial" w:cs="Arial"/>
          <w:i w:val="0"/>
          <w:iCs w:val="0"/>
          <w:color w:val="3576BC"/>
          <w:sz w:val="22"/>
          <w:szCs w:val="22"/>
        </w:rPr>
        <w:t>sharing for which the state would otherwise be liable had you not lost your Medicaid eligibility. The amount you pay for Medicare-covered services may increase during this period.]</w:t>
      </w:r>
    </w:p>
    <w:p w:rsidR="004A0176" w:rsidRPr="00AF0C3E" w:rsidP="00860170" w14:paraId="4C9ED8EF" w14:textId="7CAD836B">
      <w:pPr>
        <w:rPr>
          <w:rFonts w:cs="Arial"/>
        </w:rPr>
      </w:pPr>
      <w:r w:rsidRPr="00AF0C3E">
        <w:rPr>
          <w:rFonts w:cs="Arial"/>
        </w:rPr>
        <w:t xml:space="preserve">We can make you leave our plan for the following reasons only if we get permission from Medicare and </w:t>
      </w:r>
      <w:r w:rsidR="003A515E">
        <w:rPr>
          <w:rFonts w:cs="Arial"/>
        </w:rPr>
        <w:t>Medicaid</w:t>
      </w:r>
      <w:r w:rsidRPr="00AF0C3E" w:rsidR="00C3204D">
        <w:rPr>
          <w:rFonts w:cs="Arial"/>
        </w:rPr>
        <w:t xml:space="preserve"> </w:t>
      </w:r>
      <w:r w:rsidRPr="00AF0C3E">
        <w:rPr>
          <w:rFonts w:cs="Arial"/>
        </w:rPr>
        <w:t>first:</w:t>
      </w:r>
    </w:p>
    <w:p w:rsidR="004A0176" w:rsidRPr="00C06E7B" w:rsidP="006D6C7F" w14:paraId="04F527C3" w14:textId="5169BFA0">
      <w:pPr>
        <w:pStyle w:val="ListParagraph"/>
        <w:numPr>
          <w:ilvl w:val="0"/>
          <w:numId w:val="18"/>
        </w:numPr>
        <w:rPr>
          <w:rFonts w:cs="Arial"/>
        </w:rPr>
      </w:pPr>
      <w:r w:rsidRPr="00C06E7B">
        <w:rPr>
          <w:rFonts w:cs="Arial"/>
        </w:rPr>
        <w:t>If you intentionally give us incorrect information when you</w:t>
      </w:r>
      <w:r w:rsidR="00F03682">
        <w:rPr>
          <w:rFonts w:cs="Arial"/>
        </w:rPr>
        <w:t>’</w:t>
      </w:r>
      <w:r w:rsidRPr="00C06E7B">
        <w:rPr>
          <w:rFonts w:cs="Arial"/>
        </w:rPr>
        <w:t>re enrolling in our plan and that information affects your eligibility for our plan.</w:t>
      </w:r>
    </w:p>
    <w:p w:rsidR="004A0176" w:rsidRPr="00C06E7B" w:rsidP="006D6C7F" w14:paraId="4C031CA3" w14:textId="60E93E75">
      <w:pPr>
        <w:pStyle w:val="ListParagraph"/>
        <w:numPr>
          <w:ilvl w:val="0"/>
          <w:numId w:val="18"/>
        </w:numPr>
        <w:rPr>
          <w:rFonts w:cs="Arial"/>
        </w:rPr>
      </w:pPr>
      <w:r w:rsidRPr="00C06E7B">
        <w:rPr>
          <w:rFonts w:cs="Arial"/>
        </w:rPr>
        <w:t>If you continuously behave in a way that</w:t>
      </w:r>
      <w:r w:rsidR="00F03682">
        <w:rPr>
          <w:rFonts w:cs="Arial"/>
        </w:rPr>
        <w:t>’</w:t>
      </w:r>
      <w:r w:rsidRPr="00C06E7B">
        <w:rPr>
          <w:rFonts w:cs="Arial"/>
        </w:rPr>
        <w:t>s disruptive and makes it difficult for us to provide medical care for you and other members of our plan.</w:t>
      </w:r>
    </w:p>
    <w:p w:rsidR="004A0176" w:rsidRPr="00C06E7B" w:rsidP="006D6C7F" w14:paraId="5C6F06B5" w14:textId="3BD88FB4">
      <w:pPr>
        <w:pStyle w:val="ListParagraph"/>
        <w:numPr>
          <w:ilvl w:val="0"/>
          <w:numId w:val="18"/>
        </w:numPr>
        <w:rPr>
          <w:rFonts w:cs="Arial"/>
        </w:rPr>
      </w:pPr>
      <w:r w:rsidRPr="00C06E7B">
        <w:rPr>
          <w:rFonts w:cs="Arial"/>
        </w:rPr>
        <w:t xml:space="preserve">If you let someone else use your </w:t>
      </w:r>
      <w:r w:rsidR="003E542E">
        <w:rPr>
          <w:rFonts w:cs="Arial"/>
        </w:rPr>
        <w:t>M</w:t>
      </w:r>
      <w:r w:rsidR="00D332B6">
        <w:rPr>
          <w:rFonts w:cs="Arial"/>
        </w:rPr>
        <w:t>ember</w:t>
      </w:r>
      <w:r w:rsidRPr="00C06E7B" w:rsidR="006E5106">
        <w:rPr>
          <w:rFonts w:cs="Arial"/>
        </w:rPr>
        <w:t xml:space="preserve"> </w:t>
      </w:r>
      <w:r w:rsidRPr="00C06E7B" w:rsidR="006D609A">
        <w:rPr>
          <w:rFonts w:cs="Arial"/>
        </w:rPr>
        <w:t>ID</w:t>
      </w:r>
      <w:r w:rsidRPr="00C06E7B">
        <w:rPr>
          <w:rFonts w:cs="Arial"/>
        </w:rPr>
        <w:t xml:space="preserve"> </w:t>
      </w:r>
      <w:r w:rsidR="003E542E">
        <w:rPr>
          <w:rFonts w:cs="Arial"/>
        </w:rPr>
        <w:t>C</w:t>
      </w:r>
      <w:r w:rsidRPr="00C06E7B">
        <w:rPr>
          <w:rFonts w:cs="Arial"/>
        </w:rPr>
        <w:t>ard to get medical care.</w:t>
      </w:r>
      <w:r w:rsidRPr="00C06E7B" w:rsidR="008A462D">
        <w:rPr>
          <w:rFonts w:cs="Arial"/>
        </w:rPr>
        <w:t xml:space="preserve"> (</w:t>
      </w:r>
      <w:r w:rsidRPr="00AF0C3E">
        <w:t xml:space="preserve">Medicare may </w:t>
      </w:r>
      <w:r w:rsidR="005B2820">
        <w:t xml:space="preserve">ask the </w:t>
      </w:r>
      <w:r w:rsidRPr="00AF0C3E">
        <w:t>Inspector General</w:t>
      </w:r>
      <w:r w:rsidR="005B2820">
        <w:t xml:space="preserve"> to investigate your case</w:t>
      </w:r>
      <w:r w:rsidR="008A462D">
        <w:t xml:space="preserve"> if we end your membership for this reason.)</w:t>
      </w:r>
    </w:p>
    <w:p w:rsidR="005F05C1" w:rsidRPr="00AF0C3E" w:rsidP="009B68F6" w14:paraId="6E77AA06" w14:textId="45A9AB64">
      <w:pPr>
        <w:pStyle w:val="Heading1"/>
        <w:rPr>
          <w:rFonts w:cs="Arial"/>
        </w:rPr>
      </w:pPr>
      <w:bookmarkStart w:id="61" w:name="_Toc348618645"/>
      <w:bookmarkStart w:id="62" w:name="_Toc453318978"/>
      <w:bookmarkStart w:id="63" w:name="_Toc453319548"/>
      <w:bookmarkStart w:id="64" w:name="_Toc122697758"/>
      <w:bookmarkStart w:id="65" w:name="_Toc214875613"/>
      <w:r w:rsidRPr="00AF0C3E">
        <w:rPr>
          <w:rFonts w:cs="Arial"/>
        </w:rPr>
        <w:t>Rules against asking</w:t>
      </w:r>
      <w:r w:rsidRPr="00AF0C3E">
        <w:rPr>
          <w:rFonts w:cs="Arial"/>
        </w:rPr>
        <w:t xml:space="preserve"> you to leave our plan for any </w:t>
      </w:r>
      <w:r w:rsidRPr="00AF0C3E">
        <w:rPr>
          <w:rFonts w:cs="Arial"/>
        </w:rPr>
        <w:t>health</w:t>
      </w:r>
      <w:r w:rsidRPr="00AF0C3E" w:rsidR="003A4BE9">
        <w:rPr>
          <w:rFonts w:cs="Arial"/>
        </w:rPr>
        <w:t xml:space="preserve">-related </w:t>
      </w:r>
      <w:bookmarkEnd w:id="61"/>
      <w:bookmarkEnd w:id="62"/>
      <w:bookmarkEnd w:id="63"/>
      <w:r w:rsidRPr="00AF0C3E">
        <w:rPr>
          <w:rFonts w:cs="Arial"/>
        </w:rPr>
        <w:t>reason</w:t>
      </w:r>
      <w:bookmarkEnd w:id="64"/>
      <w:bookmarkEnd w:id="65"/>
    </w:p>
    <w:p w:rsidR="00411CFA" w:rsidRPr="00C510DE" w:rsidP="005A05FC" w14:paraId="7FC29559" w14:textId="2D0E9020">
      <w:pPr>
        <w:rPr>
          <w:rFonts w:cs="Arial"/>
          <w:szCs w:val="26"/>
        </w:rPr>
      </w:pPr>
      <w:r w:rsidRPr="00C510DE">
        <w:rPr>
          <w:rFonts w:cs="Arial"/>
        </w:rPr>
        <w:t>We can</w:t>
      </w:r>
      <w:r w:rsidR="007365A9">
        <w:rPr>
          <w:rFonts w:cs="Arial"/>
        </w:rPr>
        <w:t>’</w:t>
      </w:r>
      <w:r w:rsidRPr="00C510DE">
        <w:rPr>
          <w:rFonts w:cs="Arial"/>
        </w:rPr>
        <w:t xml:space="preserve">t ask you to leave our plan for any reason related to your health. </w:t>
      </w:r>
      <w:r w:rsidRPr="00C510DE" w:rsidR="005F05C1">
        <w:rPr>
          <w:rFonts w:cs="Arial"/>
        </w:rPr>
        <w:t xml:space="preserve">If you </w:t>
      </w:r>
      <w:r w:rsidRPr="00C510DE">
        <w:rPr>
          <w:rFonts w:cs="Arial"/>
        </w:rPr>
        <w:t>think</w:t>
      </w:r>
      <w:r w:rsidRPr="00C510DE" w:rsidR="005F05C1">
        <w:rPr>
          <w:rFonts w:cs="Arial"/>
        </w:rPr>
        <w:t xml:space="preserve"> </w:t>
      </w:r>
      <w:r w:rsidRPr="00C510DE">
        <w:rPr>
          <w:rFonts w:cs="Arial"/>
        </w:rPr>
        <w:t xml:space="preserve">we’re asking you </w:t>
      </w:r>
      <w:r w:rsidRPr="00C510DE" w:rsidR="005F05C1">
        <w:rPr>
          <w:rFonts w:cs="Arial"/>
        </w:rPr>
        <w:t xml:space="preserve">to leave our plan for a health-related reason, </w:t>
      </w:r>
      <w:r w:rsidRPr="00C510DE" w:rsidR="00123704">
        <w:rPr>
          <w:rFonts w:cs="Arial"/>
          <w:b/>
          <w:bCs/>
        </w:rPr>
        <w:t>c</w:t>
      </w:r>
      <w:r w:rsidRPr="00C510DE" w:rsidR="005F05C1">
        <w:rPr>
          <w:rFonts w:cs="Arial"/>
          <w:b/>
          <w:bCs/>
        </w:rPr>
        <w:t xml:space="preserve">all </w:t>
      </w:r>
      <w:r w:rsidRPr="00C510DE" w:rsidR="005F05C1">
        <w:rPr>
          <w:rFonts w:cs="Arial"/>
          <w:b/>
        </w:rPr>
        <w:t>Medicare</w:t>
      </w:r>
      <w:r w:rsidRPr="00C510DE" w:rsidR="005F05C1">
        <w:rPr>
          <w:rFonts w:cs="Arial"/>
        </w:rPr>
        <w:t xml:space="preserve"> at 1</w:t>
      </w:r>
      <w:r w:rsidRPr="00C510DE" w:rsidR="00123704">
        <w:rPr>
          <w:rFonts w:cs="Arial"/>
        </w:rPr>
        <w:noBreakHyphen/>
      </w:r>
      <w:r w:rsidRPr="00C510DE" w:rsidR="005F05C1">
        <w:rPr>
          <w:rFonts w:cs="Arial"/>
        </w:rPr>
        <w:t>800</w:t>
      </w:r>
      <w:r w:rsidRPr="00C510DE" w:rsidR="00123704">
        <w:rPr>
          <w:rFonts w:cs="Arial"/>
        </w:rPr>
        <w:noBreakHyphen/>
      </w:r>
      <w:r w:rsidRPr="00C510DE" w:rsidR="005F05C1">
        <w:rPr>
          <w:rFonts w:cs="Arial"/>
        </w:rPr>
        <w:t>MEDICARE (1</w:t>
      </w:r>
      <w:r w:rsidRPr="00C510DE" w:rsidR="00123704">
        <w:rPr>
          <w:rFonts w:cs="Arial"/>
        </w:rPr>
        <w:noBreakHyphen/>
      </w:r>
      <w:r w:rsidRPr="00C510DE" w:rsidR="005F05C1">
        <w:rPr>
          <w:rFonts w:cs="Arial"/>
        </w:rPr>
        <w:t>800</w:t>
      </w:r>
      <w:r w:rsidRPr="00C510DE" w:rsidR="00123704">
        <w:rPr>
          <w:rFonts w:cs="Arial"/>
        </w:rPr>
        <w:noBreakHyphen/>
      </w:r>
      <w:r w:rsidRPr="00C510DE" w:rsidR="005F05C1">
        <w:rPr>
          <w:rFonts w:cs="Arial"/>
        </w:rPr>
        <w:t>633</w:t>
      </w:r>
      <w:r w:rsidRPr="00C510DE" w:rsidR="00123704">
        <w:rPr>
          <w:rFonts w:cs="Arial"/>
        </w:rPr>
        <w:noBreakHyphen/>
      </w:r>
      <w:r w:rsidRPr="00C510DE" w:rsidR="0003749E">
        <w:rPr>
          <w:rFonts w:cs="Arial"/>
        </w:rPr>
        <w:t xml:space="preserve">4227). TTY users should call </w:t>
      </w:r>
      <w:r w:rsidRPr="00C510DE" w:rsidR="005F05C1">
        <w:rPr>
          <w:rFonts w:cs="Arial"/>
        </w:rPr>
        <w:t>1</w:t>
      </w:r>
      <w:r w:rsidRPr="00C510DE" w:rsidR="00123704">
        <w:rPr>
          <w:rFonts w:cs="Arial"/>
        </w:rPr>
        <w:noBreakHyphen/>
      </w:r>
      <w:r w:rsidRPr="00C510DE" w:rsidR="005F05C1">
        <w:rPr>
          <w:rFonts w:cs="Arial"/>
        </w:rPr>
        <w:t>877</w:t>
      </w:r>
      <w:r w:rsidRPr="00C510DE" w:rsidR="00123704">
        <w:rPr>
          <w:rFonts w:cs="Arial"/>
        </w:rPr>
        <w:noBreakHyphen/>
      </w:r>
      <w:r w:rsidRPr="00C510DE" w:rsidR="005F05C1">
        <w:rPr>
          <w:rFonts w:cs="Arial"/>
        </w:rPr>
        <w:t>486</w:t>
      </w:r>
      <w:r w:rsidRPr="00C510DE" w:rsidR="00123704">
        <w:rPr>
          <w:rFonts w:cs="Arial"/>
        </w:rPr>
        <w:noBreakHyphen/>
      </w:r>
      <w:r w:rsidRPr="00C510DE" w:rsidR="005F05C1">
        <w:rPr>
          <w:rFonts w:cs="Arial"/>
        </w:rPr>
        <w:t xml:space="preserve">2048. </w:t>
      </w:r>
    </w:p>
    <w:p w:rsidR="005F05C1" w:rsidRPr="00AF0C3E" w:rsidP="00636160" w14:paraId="71DECBC5" w14:textId="509416B3">
      <w:pPr>
        <w:pStyle w:val="Heading1"/>
        <w:rPr>
          <w:rFonts w:cs="Arial"/>
        </w:rPr>
      </w:pPr>
      <w:bookmarkStart w:id="66" w:name="_Toc345156585"/>
      <w:bookmarkStart w:id="67" w:name="_Toc348618646"/>
      <w:bookmarkStart w:id="68" w:name="_Toc453318979"/>
      <w:bookmarkStart w:id="69" w:name="_Toc453319549"/>
      <w:bookmarkStart w:id="70" w:name="_Toc122697759"/>
      <w:bookmarkStart w:id="71" w:name="_Toc214875614"/>
      <w:r w:rsidRPr="00AF0C3E">
        <w:rPr>
          <w:rFonts w:cs="Arial"/>
        </w:rPr>
        <w:t>You</w:t>
      </w:r>
      <w:r w:rsidRPr="00AF0C3E" w:rsidR="004D6268">
        <w:rPr>
          <w:rFonts w:cs="Arial"/>
        </w:rPr>
        <w:t>r</w:t>
      </w:r>
      <w:r w:rsidRPr="00AF0C3E">
        <w:rPr>
          <w:rFonts w:cs="Arial"/>
        </w:rPr>
        <w:t xml:space="preserve"> right to make a complaint if we end your membership in</w:t>
      </w:r>
      <w:r w:rsidRPr="00AF0C3E" w:rsidR="00887778">
        <w:rPr>
          <w:rFonts w:cs="Arial"/>
        </w:rPr>
        <w:t xml:space="preserve"> </w:t>
      </w:r>
      <w:r w:rsidRPr="00AF0C3E">
        <w:rPr>
          <w:rFonts w:cs="Arial"/>
        </w:rPr>
        <w:t>our</w:t>
      </w:r>
      <w:r w:rsidRPr="00AF0C3E" w:rsidR="00887778">
        <w:rPr>
          <w:rFonts w:cs="Arial"/>
        </w:rPr>
        <w:t xml:space="preserve"> </w:t>
      </w:r>
      <w:r w:rsidRPr="00AF0C3E">
        <w:rPr>
          <w:rFonts w:cs="Arial"/>
        </w:rPr>
        <w:t>plan</w:t>
      </w:r>
      <w:bookmarkEnd w:id="66"/>
      <w:bookmarkEnd w:id="67"/>
      <w:bookmarkEnd w:id="68"/>
      <w:bookmarkEnd w:id="69"/>
      <w:bookmarkEnd w:id="70"/>
      <w:bookmarkEnd w:id="71"/>
    </w:p>
    <w:p w:rsidR="002260E3" w:rsidRPr="00B63A08" w:rsidP="002260E3" w14:paraId="4BD4A7EB" w14:textId="22BBDF36">
      <w:pPr>
        <w:rPr>
          <w:rFonts w:cs="Arial"/>
        </w:rPr>
      </w:pPr>
      <w:r w:rsidRPr="00AF0C3E">
        <w:rPr>
          <w:rFonts w:cs="Arial"/>
        </w:rPr>
        <w:t xml:space="preserve">If we end your membership in our plan, we must tell you our reasons in writing for ending your membership. We must also explain how you can </w:t>
      </w:r>
      <w:r w:rsidRPr="00AF0C3E" w:rsidR="006E5106">
        <w:rPr>
          <w:rFonts w:cs="Arial"/>
        </w:rPr>
        <w:t xml:space="preserve">file a grievance or </w:t>
      </w:r>
      <w:r w:rsidRPr="00AF0C3E">
        <w:rPr>
          <w:rFonts w:cs="Arial"/>
        </w:rPr>
        <w:t xml:space="preserve">make a complaint about our decision to end your membership. You can also </w:t>
      </w:r>
      <w:r w:rsidRPr="00AF0C3E" w:rsidR="00CE69B3">
        <w:rPr>
          <w:rFonts w:cs="Arial"/>
        </w:rPr>
        <w:t xml:space="preserve">refer to </w:t>
      </w:r>
      <w:r w:rsidRPr="00097944">
        <w:rPr>
          <w:rFonts w:cs="Arial"/>
          <w:b/>
        </w:rPr>
        <w:t>Chapter 9</w:t>
      </w:r>
      <w:r w:rsidR="00097944">
        <w:rPr>
          <w:rFonts w:cs="Arial"/>
        </w:rPr>
        <w:t xml:space="preserve"> of </w:t>
      </w:r>
      <w:r w:rsidR="00F34FFE">
        <w:rPr>
          <w:rFonts w:cs="Arial"/>
        </w:rPr>
        <w:t>this</w:t>
      </w:r>
      <w:r w:rsidR="00097944">
        <w:rPr>
          <w:rFonts w:cs="Arial"/>
        </w:rPr>
        <w:t xml:space="preserve"> </w:t>
      </w:r>
      <w:r w:rsidRPr="00097944" w:rsidR="00097944">
        <w:rPr>
          <w:rFonts w:cs="Arial"/>
          <w:i/>
        </w:rPr>
        <w:t>Member Handbook</w:t>
      </w:r>
      <w:r w:rsidRPr="00956C84">
        <w:t xml:space="preserve"> </w:t>
      </w:r>
      <w:r w:rsidRPr="00AF0C3E">
        <w:rPr>
          <w:rFonts w:cs="Arial"/>
        </w:rPr>
        <w:t>for information about how to make a complaint.</w:t>
      </w:r>
    </w:p>
    <w:p w:rsidR="002260E3" w:rsidRPr="00B63A08" w:rsidP="002260E3" w14:paraId="383AD0D1" w14:textId="77777777">
      <w:pPr>
        <w:pStyle w:val="Heading1"/>
        <w:tabs>
          <w:tab w:val="left" w:pos="-1620"/>
        </w:tabs>
      </w:pPr>
      <w:bookmarkStart w:id="72" w:name="_Toc345156586"/>
      <w:bookmarkStart w:id="73" w:name="_Toc348618647"/>
      <w:bookmarkStart w:id="74" w:name="_Toc453143425"/>
      <w:bookmarkStart w:id="75" w:name="_Toc96935560"/>
      <w:bookmarkStart w:id="76" w:name="_Toc122697760"/>
      <w:bookmarkStart w:id="77" w:name="_Toc214875615"/>
      <w:r w:rsidRPr="00B63A08">
        <w:t>How to get more information about ending your plan membership</w:t>
      </w:r>
      <w:bookmarkEnd w:id="72"/>
      <w:bookmarkEnd w:id="73"/>
      <w:bookmarkEnd w:id="74"/>
      <w:bookmarkEnd w:id="75"/>
      <w:bookmarkEnd w:id="76"/>
      <w:bookmarkEnd w:id="77"/>
    </w:p>
    <w:p w:rsidR="002260E3" w:rsidRPr="00097944" w:rsidP="00A44C5D" w14:paraId="069CE39D" w14:textId="7DF90F13">
      <w:r w:rsidRPr="00B63A08">
        <w:t xml:space="preserve">If you have questions or would like more information on ending your membership, you can call </w:t>
      </w:r>
      <w:r w:rsidRPr="00B63A08">
        <w:rPr>
          <w:bCs/>
        </w:rPr>
        <w:t>Member Services at the number at the bottom of this page</w:t>
      </w:r>
      <w:r w:rsidRPr="00B63A08">
        <w:t>.</w:t>
      </w:r>
    </w:p>
    <w:sectPr w:rsidSect="00DA3F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C84" w14:paraId="3929D4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4F7A7B" w14:paraId="3D130F41" w14:textId="44691F07">
    <w:pPr>
      <w:pStyle w:val="Footer"/>
      <w:tabs>
        <w:tab w:val="right" w:pos="9900"/>
      </w:tabs>
    </w:pPr>
    <w:r w:rsidRPr="00772B0F">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8"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9"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sidRPr="00B66FD7">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style="width:280;height:460;left:631;mso-wrap-style:square;position:absolute;top:13908;visibility:visible;v-text-anchor:top" filled="f" stroked="f">
                <v:textbox inset="0,0,0,0">
                  <w:txbxContent>
                    <w:p w:rsidR="004F7A7B" w:rsidRPr="00E33525" w:rsidP="004F7A7B" w14:paraId="6EB9582B" w14:textId="77777777">
                      <w:pPr>
                        <w:pStyle w:val="Footer0"/>
                      </w:pPr>
                      <w:r w:rsidRPr="00B66FD7">
                        <w:t>?</w:t>
                      </w:r>
                    </w:p>
                    <w:p w:rsidR="004F7A7B" w:rsidP="004F7A7B" w14:paraId="5778634E" w14:textId="77777777">
                      <w:pPr>
                        <w:pStyle w:val="Footer0"/>
                      </w:pPr>
                    </w:p>
                  </w:txbxContent>
                </v:textbox>
              </v:shape>
            </v:group>
          </w:pict>
        </mc:Fallback>
      </mc:AlternateContent>
    </w:r>
    <w:r w:rsidRPr="00772B0F">
      <w:rPr>
        <w:b/>
      </w:rPr>
      <w:t>If you have questions</w:t>
    </w:r>
    <w:r w:rsidRPr="00772B0F">
      <w:rPr>
        <w:bCs/>
      </w:rPr>
      <w:t>,</w:t>
    </w:r>
    <w:r w:rsidRPr="00772B0F">
      <w:t xml:space="preserve"> please call &lt;plan name&gt; at &lt;toll-free </w:t>
    </w:r>
    <w:r w:rsidRPr="00772B0F" w:rsidR="006E5106">
      <w:t xml:space="preserve">phone and TTY </w:t>
    </w:r>
    <w:r w:rsidRPr="00772B0F">
      <w:t>number</w:t>
    </w:r>
    <w:r w:rsidRPr="00772B0F" w:rsidR="006E5106">
      <w:t>s</w:t>
    </w:r>
    <w:r w:rsidRPr="00772B0F">
      <w:t xml:space="preserve">&gt;, &lt;days and hours of operation&gt;. The call is free. </w:t>
    </w:r>
    <w:r w:rsidRPr="00772B0F">
      <w:rPr>
        <w:b/>
        <w:bCs/>
      </w:rPr>
      <w:t>For more information</w:t>
    </w:r>
    <w:r w:rsidRPr="00772B0F">
      <w:t>, visit &lt;</w:t>
    </w:r>
    <w:r w:rsidR="007D7054">
      <w:t>URL</w:t>
    </w:r>
    <w:r w:rsidRPr="00772B0F">
      <w:t>&gt;.</w:t>
    </w:r>
    <w:r w:rsidRPr="00772B0F">
      <w:tab/>
    </w:r>
    <w:r w:rsidRPr="00772B0F" w:rsidR="00DD6C47">
      <w:fldChar w:fldCharType="begin"/>
    </w:r>
    <w:r w:rsidRPr="00772B0F">
      <w:instrText xml:space="preserve"> PAGE   \* MERGEFORMAT </w:instrText>
    </w:r>
    <w:r w:rsidRPr="00772B0F" w:rsidR="00DD6C47">
      <w:fldChar w:fldCharType="separate"/>
    </w:r>
    <w:r w:rsidR="000B2AF3">
      <w:rPr>
        <w:noProof/>
      </w:rPr>
      <w:t>9</w:t>
    </w:r>
    <w:r w:rsidRPr="00772B0F" w:rsidR="00DD6C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4F7A7B" w14:paraId="5FBD1B2F" w14:textId="0FD83A05">
    <w:pPr>
      <w:pStyle w:val="Footer"/>
      <w:tabs>
        <w:tab w:val="right" w:pos="9900"/>
      </w:tabs>
    </w:pPr>
    <w:r w:rsidRPr="00772B0F">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1"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2"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sidRPr="00B66FD7">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4" type="#_x0000_t202" style="width:280;height:460;left:631;mso-wrap-style:square;position:absolute;top:13908;visibility:visible;v-text-anchor:top" filled="f" stroked="f">
                <v:textbox inset="0,0,0,0">
                  <w:txbxContent>
                    <w:p w:rsidR="004F7A7B" w:rsidRPr="00E33525" w:rsidP="004F7A7B" w14:paraId="02FF6E0F" w14:textId="77777777">
                      <w:pPr>
                        <w:pStyle w:val="Footer0"/>
                      </w:pPr>
                      <w:r w:rsidRPr="00B66FD7">
                        <w:t>?</w:t>
                      </w:r>
                    </w:p>
                    <w:p w:rsidR="004F7A7B" w:rsidP="004F7A7B" w14:paraId="1C2DE315" w14:textId="77777777">
                      <w:pPr>
                        <w:pStyle w:val="Footer0"/>
                      </w:pPr>
                    </w:p>
                  </w:txbxContent>
                </v:textbox>
              </v:shape>
            </v:group>
          </w:pict>
        </mc:Fallback>
      </mc:AlternateContent>
    </w:r>
    <w:r w:rsidRPr="00772B0F">
      <w:rPr>
        <w:b/>
      </w:rPr>
      <w:t>If you have questions</w:t>
    </w:r>
    <w:r w:rsidRPr="00772B0F">
      <w:rPr>
        <w:bCs/>
      </w:rPr>
      <w:t>,</w:t>
    </w:r>
    <w:r w:rsidRPr="00772B0F">
      <w:t xml:space="preserve"> please call &lt;plan name&gt; at &lt;toll-free </w:t>
    </w:r>
    <w:r w:rsidRPr="00772B0F" w:rsidR="006E5106">
      <w:t xml:space="preserve">phone and TTY </w:t>
    </w:r>
    <w:r w:rsidRPr="00772B0F">
      <w:t>number</w:t>
    </w:r>
    <w:r w:rsidRPr="00772B0F" w:rsidR="006E5106">
      <w:t>s</w:t>
    </w:r>
    <w:r w:rsidRPr="00772B0F">
      <w:t xml:space="preserve">&gt;, &lt;days and hours of operation&gt;. The call is free. </w:t>
    </w:r>
    <w:r w:rsidRPr="00772B0F">
      <w:rPr>
        <w:b/>
        <w:bCs/>
      </w:rPr>
      <w:t>For more information</w:t>
    </w:r>
    <w:r w:rsidRPr="00772B0F">
      <w:t>, visit &lt;</w:t>
    </w:r>
    <w:r w:rsidR="007D7054">
      <w:t>URL</w:t>
    </w:r>
    <w:r w:rsidRPr="00772B0F">
      <w:t>&gt;.</w:t>
    </w:r>
    <w:r w:rsidRPr="00772B0F">
      <w:tab/>
    </w:r>
    <w:r w:rsidRPr="00772B0F" w:rsidR="00DD6C47">
      <w:fldChar w:fldCharType="begin"/>
    </w:r>
    <w:r w:rsidRPr="00772B0F">
      <w:instrText xml:space="preserve"> PAGE   \* MERGEFORMAT </w:instrText>
    </w:r>
    <w:r w:rsidRPr="00772B0F" w:rsidR="00DD6C47">
      <w:fldChar w:fldCharType="separate"/>
    </w:r>
    <w:r w:rsidR="000B2AF3">
      <w:rPr>
        <w:noProof/>
      </w:rPr>
      <w:t>1</w:t>
    </w:r>
    <w:r w:rsidRPr="00772B0F" w:rsidR="00DD6C4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C84" w14:paraId="4F6CB3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241747" w14:paraId="1E335554" w14:textId="5F110DF8">
    <w:pPr>
      <w:pStyle w:val="Pageheader"/>
      <w:rPr>
        <w:color w:val="auto"/>
      </w:rPr>
    </w:pPr>
    <w:r w:rsidRPr="00772B0F">
      <w:rPr>
        <w:color w:val="auto"/>
      </w:rPr>
      <w:t>&lt;Plan name&gt; MEMBER HANDBOOK</w:t>
    </w:r>
    <w:r w:rsidRPr="00772B0F">
      <w:rPr>
        <w:color w:val="auto"/>
      </w:rPr>
      <w:tab/>
      <w:t>Chapter 10: Ending your membership in our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87" w:rsidRPr="00772B0F" w:rsidP="009142A5" w14:paraId="02A1A302" w14:textId="2A63785D">
    <w:pPr>
      <w:pStyle w:val="Pageheader"/>
      <w:rPr>
        <w:color w:val="auto"/>
      </w:rPr>
    </w:pPr>
    <w:r w:rsidRPr="00772B0F">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43AE4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B00D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586C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628ED9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F5E197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4A840F4C"/>
    <w:lvl w:ilvl="0">
      <w:start w:val="1"/>
      <w:numFmt w:val="decimal"/>
      <w:pStyle w:val="ListNumber"/>
      <w:lvlText w:val="%1."/>
      <w:lvlJc w:val="left"/>
      <w:pPr>
        <w:tabs>
          <w:tab w:val="num" w:pos="360"/>
        </w:tabs>
        <w:ind w:left="360" w:hanging="360"/>
      </w:pPr>
    </w:lvl>
  </w:abstractNum>
  <w:abstractNum w:abstractNumId="6">
    <w:nsid w:val="0A57529C"/>
    <w:multiLevelType w:val="multilevel"/>
    <w:tmpl w:val="8CCE5A32"/>
    <w:numStyleLink w:val="Style1"/>
  </w:abstractNum>
  <w:abstractNum w:abstractNumId="7">
    <w:nsid w:val="0D8427B9"/>
    <w:multiLevelType w:val="hybridMultilevel"/>
    <w:tmpl w:val="9CA616EC"/>
    <w:lvl w:ilvl="0">
      <w:start w:val="1"/>
      <w:numFmt w:val="bullet"/>
      <w:pStyle w:val="ListParagraph"/>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23E23D17"/>
    <w:multiLevelType w:val="hybridMultilevel"/>
    <w:tmpl w:val="A74200EE"/>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5FF53EA"/>
    <w:multiLevelType w:val="hybridMultilevel"/>
    <w:tmpl w:val="E1CC0BEA"/>
    <w:lvl w:ilvl="0">
      <w:start w:val="1"/>
      <w:numFmt w:val="bullet"/>
      <w:pStyle w:val="D-SNPClusterofDiamonds"/>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C31457"/>
    <w:multiLevelType w:val="multilevel"/>
    <w:tmpl w:val="8CCE5A32"/>
    <w:styleLink w:val="Style1"/>
    <w:lvl w:ilvl="0">
      <w:start w:val="1"/>
      <w:numFmt w:val="bullet"/>
      <w:lvlText w:val="o"/>
      <w:lvlJc w:val="left"/>
      <w:pPr>
        <w:ind w:left="1080" w:hanging="360"/>
      </w:pPr>
      <w:rPr>
        <w:rFonts w:ascii="Courier New" w:hAnsi="Courier New" w:hint="default"/>
        <w:color w:val="auto"/>
        <w:sz w:val="24"/>
        <w:szCs w:val="24"/>
        <w:u w:color="548DD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2C02741E"/>
    <w:multiLevelType w:val="hybridMultilevel"/>
    <w:tmpl w:val="91EA6B46"/>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4">
    <w:nsid w:val="326A57BC"/>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001A2E"/>
    <w:multiLevelType w:val="hybridMultilevel"/>
    <w:tmpl w:val="3A844880"/>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F0169"/>
    <w:multiLevelType w:val="hybridMultilevel"/>
    <w:tmpl w:val="93186F9A"/>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204F49"/>
    <w:multiLevelType w:val="hybridMultilevel"/>
    <w:tmpl w:val="D528FBB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1E260B"/>
    <w:multiLevelType w:val="hybridMultilevel"/>
    <w:tmpl w:val="281866D6"/>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174065"/>
    <w:multiLevelType w:val="hybridMultilevel"/>
    <w:tmpl w:val="3F3409F0"/>
    <w:lvl w:ilvl="0">
      <w:start w:val="1"/>
      <w:numFmt w:val="upperLetter"/>
      <w:pStyle w:val="Heading1"/>
      <w:lvlText w:val="%1."/>
      <w:lvlJc w:val="left"/>
      <w:pPr>
        <w:ind w:left="47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974476"/>
    <w:multiLevelType w:val="hybridMultilevel"/>
    <w:tmpl w:val="109A2388"/>
    <w:lvl w:ilvl="0">
      <w:start w:val="1"/>
      <w:numFmt w:val="bullet"/>
      <w:pStyle w:val="ListBullet3"/>
      <w:lvlText w:val="o"/>
      <w:lvlJc w:val="left"/>
      <w:pPr>
        <w:ind w:left="1080" w:hanging="360"/>
      </w:pPr>
      <w:rPr>
        <w:rFonts w:ascii="Courier New" w:hAnsi="Courier New"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132478">
    <w:abstractNumId w:val="8"/>
  </w:num>
  <w:num w:numId="2" w16cid:durableId="1822965002">
    <w:abstractNumId w:val="12"/>
  </w:num>
  <w:num w:numId="3" w16cid:durableId="1092359548">
    <w:abstractNumId w:val="21"/>
  </w:num>
  <w:num w:numId="4" w16cid:durableId="2004308796">
    <w:abstractNumId w:val="7"/>
  </w:num>
  <w:num w:numId="5" w16cid:durableId="1478372532">
    <w:abstractNumId w:val="20"/>
  </w:num>
  <w:num w:numId="6" w16cid:durableId="802193346">
    <w:abstractNumId w:val="13"/>
  </w:num>
  <w:num w:numId="7" w16cid:durableId="1794521233">
    <w:abstractNumId w:val="22"/>
  </w:num>
  <w:num w:numId="8" w16cid:durableId="185290194">
    <w:abstractNumId w:val="4"/>
  </w:num>
  <w:num w:numId="9" w16cid:durableId="1046636443">
    <w:abstractNumId w:val="5"/>
  </w:num>
  <w:num w:numId="10" w16cid:durableId="1532919534">
    <w:abstractNumId w:val="3"/>
  </w:num>
  <w:num w:numId="11" w16cid:durableId="848521736">
    <w:abstractNumId w:val="2"/>
  </w:num>
  <w:num w:numId="12" w16cid:durableId="1557862294">
    <w:abstractNumId w:val="1"/>
  </w:num>
  <w:num w:numId="13" w16cid:durableId="1980652251">
    <w:abstractNumId w:val="0"/>
  </w:num>
  <w:num w:numId="14" w16cid:durableId="141435320">
    <w:abstractNumId w:val="19"/>
  </w:num>
  <w:num w:numId="15" w16cid:durableId="799803486">
    <w:abstractNumId w:val="18"/>
  </w:num>
  <w:num w:numId="16" w16cid:durableId="2058356730">
    <w:abstractNumId w:val="17"/>
  </w:num>
  <w:num w:numId="17" w16cid:durableId="734351614">
    <w:abstractNumId w:val="9"/>
  </w:num>
  <w:num w:numId="18" w16cid:durableId="2084256947">
    <w:abstractNumId w:val="14"/>
  </w:num>
  <w:num w:numId="19" w16cid:durableId="306738665">
    <w:abstractNumId w:val="11"/>
  </w:num>
  <w:num w:numId="20" w16cid:durableId="1651595733">
    <w:abstractNumId w:val="6"/>
    <w:lvlOverride w:ilvl="0">
      <w:lvl w:ilvl="0">
        <w:start w:val="1"/>
        <w:numFmt w:val="bullet"/>
        <w:lvlText w:val="o"/>
        <w:lvlJc w:val="left"/>
        <w:pPr>
          <w:ind w:left="1080" w:hanging="360"/>
        </w:pPr>
        <w:rPr>
          <w:rFonts w:ascii="Courier New" w:hAnsi="Courier New" w:hint="default"/>
          <w:color w:val="548DD4"/>
          <w:sz w:val="24"/>
          <w:szCs w:val="24"/>
          <w:u w:color="548DD4"/>
        </w:rPr>
      </w:lvl>
    </w:lvlOverride>
  </w:num>
  <w:num w:numId="21" w16cid:durableId="1898783930">
    <w:abstractNumId w:val="15"/>
  </w:num>
  <w:num w:numId="22" w16cid:durableId="843203162">
    <w:abstractNumId w:val="10"/>
  </w:num>
  <w:num w:numId="23" w16cid:durableId="117329723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290"/>
    <w:rsid w:val="00003947"/>
    <w:rsid w:val="00005A19"/>
    <w:rsid w:val="000105F7"/>
    <w:rsid w:val="00010DAD"/>
    <w:rsid w:val="000114E3"/>
    <w:rsid w:val="00013BF6"/>
    <w:rsid w:val="00016971"/>
    <w:rsid w:val="00020469"/>
    <w:rsid w:val="0002203D"/>
    <w:rsid w:val="00023232"/>
    <w:rsid w:val="00025BA1"/>
    <w:rsid w:val="00031518"/>
    <w:rsid w:val="00031731"/>
    <w:rsid w:val="0003294C"/>
    <w:rsid w:val="000334AC"/>
    <w:rsid w:val="000360F2"/>
    <w:rsid w:val="0003749E"/>
    <w:rsid w:val="00037788"/>
    <w:rsid w:val="00041176"/>
    <w:rsid w:val="00041F24"/>
    <w:rsid w:val="00042CEA"/>
    <w:rsid w:val="00045B98"/>
    <w:rsid w:val="000503A7"/>
    <w:rsid w:val="00050819"/>
    <w:rsid w:val="000530EA"/>
    <w:rsid w:val="00055424"/>
    <w:rsid w:val="00055D2C"/>
    <w:rsid w:val="00060588"/>
    <w:rsid w:val="0006216A"/>
    <w:rsid w:val="00062CCF"/>
    <w:rsid w:val="0006393C"/>
    <w:rsid w:val="00076263"/>
    <w:rsid w:val="00077533"/>
    <w:rsid w:val="00080F67"/>
    <w:rsid w:val="000821A7"/>
    <w:rsid w:val="000856F8"/>
    <w:rsid w:val="000873A8"/>
    <w:rsid w:val="00087746"/>
    <w:rsid w:val="00090A23"/>
    <w:rsid w:val="00092AA9"/>
    <w:rsid w:val="00092F61"/>
    <w:rsid w:val="00094933"/>
    <w:rsid w:val="00096143"/>
    <w:rsid w:val="000971D5"/>
    <w:rsid w:val="0009776C"/>
    <w:rsid w:val="00097944"/>
    <w:rsid w:val="000A00D4"/>
    <w:rsid w:val="000A0D19"/>
    <w:rsid w:val="000A2BA0"/>
    <w:rsid w:val="000A33A4"/>
    <w:rsid w:val="000A518A"/>
    <w:rsid w:val="000A69FA"/>
    <w:rsid w:val="000B02AA"/>
    <w:rsid w:val="000B270D"/>
    <w:rsid w:val="000B29A5"/>
    <w:rsid w:val="000B2AF3"/>
    <w:rsid w:val="000B54BB"/>
    <w:rsid w:val="000B65F6"/>
    <w:rsid w:val="000C5A4B"/>
    <w:rsid w:val="000D1C81"/>
    <w:rsid w:val="000D3597"/>
    <w:rsid w:val="000D466D"/>
    <w:rsid w:val="000D4E5F"/>
    <w:rsid w:val="000D5173"/>
    <w:rsid w:val="000D5261"/>
    <w:rsid w:val="000D6EE2"/>
    <w:rsid w:val="000D76C3"/>
    <w:rsid w:val="000E0D88"/>
    <w:rsid w:val="000E2106"/>
    <w:rsid w:val="000E2B9C"/>
    <w:rsid w:val="000E3135"/>
    <w:rsid w:val="000E39BE"/>
    <w:rsid w:val="000E3FBB"/>
    <w:rsid w:val="000E40DE"/>
    <w:rsid w:val="000E5C2F"/>
    <w:rsid w:val="000E6DCD"/>
    <w:rsid w:val="000E718E"/>
    <w:rsid w:val="000F0F36"/>
    <w:rsid w:val="000F1690"/>
    <w:rsid w:val="000F4A86"/>
    <w:rsid w:val="000F57EB"/>
    <w:rsid w:val="000F5E19"/>
    <w:rsid w:val="000F5E79"/>
    <w:rsid w:val="000F7A52"/>
    <w:rsid w:val="00102D33"/>
    <w:rsid w:val="00103A82"/>
    <w:rsid w:val="001041D8"/>
    <w:rsid w:val="00105E45"/>
    <w:rsid w:val="0010618E"/>
    <w:rsid w:val="00111BA4"/>
    <w:rsid w:val="00112A66"/>
    <w:rsid w:val="00112C60"/>
    <w:rsid w:val="001136D0"/>
    <w:rsid w:val="001203D6"/>
    <w:rsid w:val="00122C06"/>
    <w:rsid w:val="00123393"/>
    <w:rsid w:val="00123669"/>
    <w:rsid w:val="00123704"/>
    <w:rsid w:val="00126E18"/>
    <w:rsid w:val="001320AB"/>
    <w:rsid w:val="00132325"/>
    <w:rsid w:val="00133676"/>
    <w:rsid w:val="00136D29"/>
    <w:rsid w:val="00137B25"/>
    <w:rsid w:val="00140D31"/>
    <w:rsid w:val="00141ABB"/>
    <w:rsid w:val="00142396"/>
    <w:rsid w:val="00142D6C"/>
    <w:rsid w:val="00143346"/>
    <w:rsid w:val="00144679"/>
    <w:rsid w:val="00144965"/>
    <w:rsid w:val="0014497D"/>
    <w:rsid w:val="001468AE"/>
    <w:rsid w:val="00146C8B"/>
    <w:rsid w:val="001501AF"/>
    <w:rsid w:val="00150F5D"/>
    <w:rsid w:val="00152826"/>
    <w:rsid w:val="00153882"/>
    <w:rsid w:val="00153B8D"/>
    <w:rsid w:val="00153F84"/>
    <w:rsid w:val="00154AB9"/>
    <w:rsid w:val="00155111"/>
    <w:rsid w:val="0015543F"/>
    <w:rsid w:val="0016664D"/>
    <w:rsid w:val="00173109"/>
    <w:rsid w:val="00173415"/>
    <w:rsid w:val="00174BCD"/>
    <w:rsid w:val="0017629A"/>
    <w:rsid w:val="00181848"/>
    <w:rsid w:val="00181CD8"/>
    <w:rsid w:val="00182356"/>
    <w:rsid w:val="0018293D"/>
    <w:rsid w:val="00184DAA"/>
    <w:rsid w:val="001850EF"/>
    <w:rsid w:val="00185914"/>
    <w:rsid w:val="001906CA"/>
    <w:rsid w:val="001938E4"/>
    <w:rsid w:val="001A040C"/>
    <w:rsid w:val="001A0DCD"/>
    <w:rsid w:val="001A0FCB"/>
    <w:rsid w:val="001A1269"/>
    <w:rsid w:val="001A18D0"/>
    <w:rsid w:val="001A3397"/>
    <w:rsid w:val="001A3FAF"/>
    <w:rsid w:val="001A4B4A"/>
    <w:rsid w:val="001A5E9E"/>
    <w:rsid w:val="001A6EB5"/>
    <w:rsid w:val="001A76E0"/>
    <w:rsid w:val="001B205B"/>
    <w:rsid w:val="001B4E8F"/>
    <w:rsid w:val="001B7290"/>
    <w:rsid w:val="001B7B77"/>
    <w:rsid w:val="001C08E7"/>
    <w:rsid w:val="001C0B43"/>
    <w:rsid w:val="001C1286"/>
    <w:rsid w:val="001C740A"/>
    <w:rsid w:val="001D3F05"/>
    <w:rsid w:val="001D43F7"/>
    <w:rsid w:val="001E0FBC"/>
    <w:rsid w:val="001E494B"/>
    <w:rsid w:val="001E7FEE"/>
    <w:rsid w:val="001F2BE5"/>
    <w:rsid w:val="001F30C3"/>
    <w:rsid w:val="001F4C89"/>
    <w:rsid w:val="002028A8"/>
    <w:rsid w:val="00203D45"/>
    <w:rsid w:val="00204196"/>
    <w:rsid w:val="00204239"/>
    <w:rsid w:val="0020475E"/>
    <w:rsid w:val="00206B0D"/>
    <w:rsid w:val="00207D93"/>
    <w:rsid w:val="00210D32"/>
    <w:rsid w:val="0021253E"/>
    <w:rsid w:val="002150EC"/>
    <w:rsid w:val="002159E1"/>
    <w:rsid w:val="00216042"/>
    <w:rsid w:val="00220D19"/>
    <w:rsid w:val="002241F0"/>
    <w:rsid w:val="002260E3"/>
    <w:rsid w:val="00226A89"/>
    <w:rsid w:val="00234BD8"/>
    <w:rsid w:val="00237A56"/>
    <w:rsid w:val="00240388"/>
    <w:rsid w:val="00241747"/>
    <w:rsid w:val="00241CE4"/>
    <w:rsid w:val="00242EE3"/>
    <w:rsid w:val="00243686"/>
    <w:rsid w:val="00243B26"/>
    <w:rsid w:val="00246E4F"/>
    <w:rsid w:val="0024761B"/>
    <w:rsid w:val="00251A0B"/>
    <w:rsid w:val="00254ED3"/>
    <w:rsid w:val="00255CE4"/>
    <w:rsid w:val="00256C57"/>
    <w:rsid w:val="00257799"/>
    <w:rsid w:val="002600E8"/>
    <w:rsid w:val="00260C30"/>
    <w:rsid w:val="00260ECD"/>
    <w:rsid w:val="00261E4C"/>
    <w:rsid w:val="00266429"/>
    <w:rsid w:val="00266816"/>
    <w:rsid w:val="0027024A"/>
    <w:rsid w:val="002705BB"/>
    <w:rsid w:val="0027280D"/>
    <w:rsid w:val="00272CAB"/>
    <w:rsid w:val="002735BF"/>
    <w:rsid w:val="0028073A"/>
    <w:rsid w:val="002810BD"/>
    <w:rsid w:val="00281B0B"/>
    <w:rsid w:val="00286EE8"/>
    <w:rsid w:val="002870DB"/>
    <w:rsid w:val="00287273"/>
    <w:rsid w:val="00290CC2"/>
    <w:rsid w:val="00291B4C"/>
    <w:rsid w:val="0029282C"/>
    <w:rsid w:val="00293336"/>
    <w:rsid w:val="00293424"/>
    <w:rsid w:val="00293D2F"/>
    <w:rsid w:val="002946DB"/>
    <w:rsid w:val="00294B49"/>
    <w:rsid w:val="002957A3"/>
    <w:rsid w:val="002A3517"/>
    <w:rsid w:val="002A4E91"/>
    <w:rsid w:val="002A5469"/>
    <w:rsid w:val="002B0E42"/>
    <w:rsid w:val="002B271C"/>
    <w:rsid w:val="002B2781"/>
    <w:rsid w:val="002B3CFD"/>
    <w:rsid w:val="002B6E7C"/>
    <w:rsid w:val="002C0537"/>
    <w:rsid w:val="002C0BEB"/>
    <w:rsid w:val="002C23A3"/>
    <w:rsid w:val="002D1888"/>
    <w:rsid w:val="002D2DC4"/>
    <w:rsid w:val="002D3DBC"/>
    <w:rsid w:val="002D4C77"/>
    <w:rsid w:val="002D5C61"/>
    <w:rsid w:val="002D6469"/>
    <w:rsid w:val="002E1F46"/>
    <w:rsid w:val="002E2C42"/>
    <w:rsid w:val="002E3CBF"/>
    <w:rsid w:val="002E3F2B"/>
    <w:rsid w:val="002E431B"/>
    <w:rsid w:val="002E697F"/>
    <w:rsid w:val="002F27E8"/>
    <w:rsid w:val="002F4F8F"/>
    <w:rsid w:val="002F5DCA"/>
    <w:rsid w:val="002F66A9"/>
    <w:rsid w:val="002F715F"/>
    <w:rsid w:val="00301ACD"/>
    <w:rsid w:val="00303B9C"/>
    <w:rsid w:val="003042EC"/>
    <w:rsid w:val="00305638"/>
    <w:rsid w:val="00306593"/>
    <w:rsid w:val="003125C5"/>
    <w:rsid w:val="003156B5"/>
    <w:rsid w:val="00315A19"/>
    <w:rsid w:val="00321C7B"/>
    <w:rsid w:val="003221E2"/>
    <w:rsid w:val="003237DD"/>
    <w:rsid w:val="00323F6E"/>
    <w:rsid w:val="00324332"/>
    <w:rsid w:val="003244BB"/>
    <w:rsid w:val="00324E09"/>
    <w:rsid w:val="00325FD6"/>
    <w:rsid w:val="00326610"/>
    <w:rsid w:val="00326EF4"/>
    <w:rsid w:val="00327079"/>
    <w:rsid w:val="00332DCF"/>
    <w:rsid w:val="00336B42"/>
    <w:rsid w:val="00336DCC"/>
    <w:rsid w:val="003379C0"/>
    <w:rsid w:val="00340641"/>
    <w:rsid w:val="00345AD6"/>
    <w:rsid w:val="00345E86"/>
    <w:rsid w:val="00346A87"/>
    <w:rsid w:val="00347447"/>
    <w:rsid w:val="00347B30"/>
    <w:rsid w:val="00347EB3"/>
    <w:rsid w:val="00353A8C"/>
    <w:rsid w:val="00360717"/>
    <w:rsid w:val="00362BCD"/>
    <w:rsid w:val="00370857"/>
    <w:rsid w:val="00370D83"/>
    <w:rsid w:val="0037170B"/>
    <w:rsid w:val="00371850"/>
    <w:rsid w:val="003736CD"/>
    <w:rsid w:val="00374EF4"/>
    <w:rsid w:val="00375DC3"/>
    <w:rsid w:val="00376D2C"/>
    <w:rsid w:val="0037724A"/>
    <w:rsid w:val="00381445"/>
    <w:rsid w:val="00381E30"/>
    <w:rsid w:val="00382BE3"/>
    <w:rsid w:val="00383BE8"/>
    <w:rsid w:val="00384486"/>
    <w:rsid w:val="00385C44"/>
    <w:rsid w:val="00391756"/>
    <w:rsid w:val="00392551"/>
    <w:rsid w:val="003926E0"/>
    <w:rsid w:val="00393D5B"/>
    <w:rsid w:val="00395F37"/>
    <w:rsid w:val="00396E61"/>
    <w:rsid w:val="0039790B"/>
    <w:rsid w:val="003A072B"/>
    <w:rsid w:val="003A2205"/>
    <w:rsid w:val="003A2A03"/>
    <w:rsid w:val="003A4BE9"/>
    <w:rsid w:val="003A515E"/>
    <w:rsid w:val="003A5285"/>
    <w:rsid w:val="003A67B0"/>
    <w:rsid w:val="003B0DE7"/>
    <w:rsid w:val="003B1EE1"/>
    <w:rsid w:val="003B5320"/>
    <w:rsid w:val="003B5A65"/>
    <w:rsid w:val="003B5D30"/>
    <w:rsid w:val="003B6023"/>
    <w:rsid w:val="003C139B"/>
    <w:rsid w:val="003C1AA1"/>
    <w:rsid w:val="003C1BD5"/>
    <w:rsid w:val="003C29CC"/>
    <w:rsid w:val="003C32BD"/>
    <w:rsid w:val="003C33D6"/>
    <w:rsid w:val="003C3F25"/>
    <w:rsid w:val="003C4868"/>
    <w:rsid w:val="003C65C7"/>
    <w:rsid w:val="003C6DF8"/>
    <w:rsid w:val="003C7736"/>
    <w:rsid w:val="003D162C"/>
    <w:rsid w:val="003D22A9"/>
    <w:rsid w:val="003D234B"/>
    <w:rsid w:val="003D3231"/>
    <w:rsid w:val="003D376B"/>
    <w:rsid w:val="003D5242"/>
    <w:rsid w:val="003E3226"/>
    <w:rsid w:val="003E4610"/>
    <w:rsid w:val="003E4D49"/>
    <w:rsid w:val="003E542E"/>
    <w:rsid w:val="003E5840"/>
    <w:rsid w:val="003F485A"/>
    <w:rsid w:val="003F5E3D"/>
    <w:rsid w:val="003F6A4D"/>
    <w:rsid w:val="003F7A11"/>
    <w:rsid w:val="00402C1A"/>
    <w:rsid w:val="00405295"/>
    <w:rsid w:val="00411845"/>
    <w:rsid w:val="00411CFA"/>
    <w:rsid w:val="0041455F"/>
    <w:rsid w:val="0041499F"/>
    <w:rsid w:val="00417352"/>
    <w:rsid w:val="004177EB"/>
    <w:rsid w:val="00420A9B"/>
    <w:rsid w:val="00421CC6"/>
    <w:rsid w:val="004230CC"/>
    <w:rsid w:val="00423301"/>
    <w:rsid w:val="004257A7"/>
    <w:rsid w:val="00425AD8"/>
    <w:rsid w:val="00430D76"/>
    <w:rsid w:val="00430F34"/>
    <w:rsid w:val="004318DF"/>
    <w:rsid w:val="00434A2E"/>
    <w:rsid w:val="00435042"/>
    <w:rsid w:val="004350BD"/>
    <w:rsid w:val="004431EA"/>
    <w:rsid w:val="00450DBC"/>
    <w:rsid w:val="00457CC0"/>
    <w:rsid w:val="00460B35"/>
    <w:rsid w:val="004619B9"/>
    <w:rsid w:val="00462855"/>
    <w:rsid w:val="004655C5"/>
    <w:rsid w:val="0046588A"/>
    <w:rsid w:val="004659C4"/>
    <w:rsid w:val="0046734A"/>
    <w:rsid w:val="004735D5"/>
    <w:rsid w:val="004749D6"/>
    <w:rsid w:val="00474E88"/>
    <w:rsid w:val="004756B1"/>
    <w:rsid w:val="0047591F"/>
    <w:rsid w:val="00490196"/>
    <w:rsid w:val="00493E6F"/>
    <w:rsid w:val="00497310"/>
    <w:rsid w:val="004974B5"/>
    <w:rsid w:val="004A0176"/>
    <w:rsid w:val="004A0EF2"/>
    <w:rsid w:val="004A3C27"/>
    <w:rsid w:val="004A4824"/>
    <w:rsid w:val="004A7AE1"/>
    <w:rsid w:val="004B149B"/>
    <w:rsid w:val="004B1BF3"/>
    <w:rsid w:val="004B23A2"/>
    <w:rsid w:val="004B2781"/>
    <w:rsid w:val="004B2E5B"/>
    <w:rsid w:val="004B4799"/>
    <w:rsid w:val="004B64DB"/>
    <w:rsid w:val="004B66D4"/>
    <w:rsid w:val="004B683E"/>
    <w:rsid w:val="004B7DA5"/>
    <w:rsid w:val="004C0205"/>
    <w:rsid w:val="004C07CC"/>
    <w:rsid w:val="004C5E14"/>
    <w:rsid w:val="004C6F7D"/>
    <w:rsid w:val="004C76FC"/>
    <w:rsid w:val="004C7BFA"/>
    <w:rsid w:val="004D13C3"/>
    <w:rsid w:val="004D1648"/>
    <w:rsid w:val="004D6268"/>
    <w:rsid w:val="004E0B2A"/>
    <w:rsid w:val="004E1BAC"/>
    <w:rsid w:val="004F2483"/>
    <w:rsid w:val="004F454B"/>
    <w:rsid w:val="004F548A"/>
    <w:rsid w:val="004F5EF8"/>
    <w:rsid w:val="004F63D3"/>
    <w:rsid w:val="004F6960"/>
    <w:rsid w:val="004F6D07"/>
    <w:rsid w:val="004F6FF4"/>
    <w:rsid w:val="004F7A7B"/>
    <w:rsid w:val="00500411"/>
    <w:rsid w:val="00500441"/>
    <w:rsid w:val="00501513"/>
    <w:rsid w:val="00504290"/>
    <w:rsid w:val="00505250"/>
    <w:rsid w:val="00507A0F"/>
    <w:rsid w:val="00510CB0"/>
    <w:rsid w:val="005119F5"/>
    <w:rsid w:val="00511A08"/>
    <w:rsid w:val="00513335"/>
    <w:rsid w:val="00514263"/>
    <w:rsid w:val="00514C43"/>
    <w:rsid w:val="00516CAF"/>
    <w:rsid w:val="0052096E"/>
    <w:rsid w:val="00521337"/>
    <w:rsid w:val="00523872"/>
    <w:rsid w:val="00525BB6"/>
    <w:rsid w:val="00526D66"/>
    <w:rsid w:val="0053118B"/>
    <w:rsid w:val="00532AF6"/>
    <w:rsid w:val="00533B43"/>
    <w:rsid w:val="005349D9"/>
    <w:rsid w:val="00535CF2"/>
    <w:rsid w:val="00540D53"/>
    <w:rsid w:val="00541E0B"/>
    <w:rsid w:val="005423B6"/>
    <w:rsid w:val="00544494"/>
    <w:rsid w:val="00546851"/>
    <w:rsid w:val="00546A80"/>
    <w:rsid w:val="005528C0"/>
    <w:rsid w:val="00553FFB"/>
    <w:rsid w:val="00556B75"/>
    <w:rsid w:val="00557188"/>
    <w:rsid w:val="005573B2"/>
    <w:rsid w:val="00560DF3"/>
    <w:rsid w:val="00561804"/>
    <w:rsid w:val="00563697"/>
    <w:rsid w:val="00565328"/>
    <w:rsid w:val="005665EF"/>
    <w:rsid w:val="005671BA"/>
    <w:rsid w:val="00567DDA"/>
    <w:rsid w:val="00571256"/>
    <w:rsid w:val="00574D59"/>
    <w:rsid w:val="00574EE8"/>
    <w:rsid w:val="00577934"/>
    <w:rsid w:val="00583806"/>
    <w:rsid w:val="005860F7"/>
    <w:rsid w:val="0058693B"/>
    <w:rsid w:val="00587902"/>
    <w:rsid w:val="005941D4"/>
    <w:rsid w:val="00595F31"/>
    <w:rsid w:val="005961D1"/>
    <w:rsid w:val="005962EA"/>
    <w:rsid w:val="005A05FC"/>
    <w:rsid w:val="005A5542"/>
    <w:rsid w:val="005A6261"/>
    <w:rsid w:val="005B112F"/>
    <w:rsid w:val="005B2258"/>
    <w:rsid w:val="005B2820"/>
    <w:rsid w:val="005B2F4D"/>
    <w:rsid w:val="005B3A32"/>
    <w:rsid w:val="005C2488"/>
    <w:rsid w:val="005C3432"/>
    <w:rsid w:val="005C5901"/>
    <w:rsid w:val="005C6E7C"/>
    <w:rsid w:val="005C735A"/>
    <w:rsid w:val="005D0897"/>
    <w:rsid w:val="005D3B5C"/>
    <w:rsid w:val="005D52BB"/>
    <w:rsid w:val="005D5487"/>
    <w:rsid w:val="005D5568"/>
    <w:rsid w:val="005D57B6"/>
    <w:rsid w:val="005D5831"/>
    <w:rsid w:val="005D5C99"/>
    <w:rsid w:val="005E4457"/>
    <w:rsid w:val="005E4886"/>
    <w:rsid w:val="005E48B1"/>
    <w:rsid w:val="005E5861"/>
    <w:rsid w:val="005F05C1"/>
    <w:rsid w:val="005F1452"/>
    <w:rsid w:val="005F250B"/>
    <w:rsid w:val="005F33C2"/>
    <w:rsid w:val="00600894"/>
    <w:rsid w:val="0060098D"/>
    <w:rsid w:val="00601B8F"/>
    <w:rsid w:val="006038F2"/>
    <w:rsid w:val="00604714"/>
    <w:rsid w:val="0060688C"/>
    <w:rsid w:val="00610159"/>
    <w:rsid w:val="00610FC6"/>
    <w:rsid w:val="0062191B"/>
    <w:rsid w:val="006223E3"/>
    <w:rsid w:val="00624AF9"/>
    <w:rsid w:val="006252EC"/>
    <w:rsid w:val="00626760"/>
    <w:rsid w:val="00626AC8"/>
    <w:rsid w:val="00627E93"/>
    <w:rsid w:val="00632AEF"/>
    <w:rsid w:val="00633140"/>
    <w:rsid w:val="00633543"/>
    <w:rsid w:val="006357D2"/>
    <w:rsid w:val="00636160"/>
    <w:rsid w:val="00636B9C"/>
    <w:rsid w:val="00642FA7"/>
    <w:rsid w:val="0064502E"/>
    <w:rsid w:val="006464DF"/>
    <w:rsid w:val="006477BB"/>
    <w:rsid w:val="00650631"/>
    <w:rsid w:val="00650746"/>
    <w:rsid w:val="0065132A"/>
    <w:rsid w:val="006516AD"/>
    <w:rsid w:val="00651ADB"/>
    <w:rsid w:val="00651BAE"/>
    <w:rsid w:val="0065559B"/>
    <w:rsid w:val="00655B9C"/>
    <w:rsid w:val="00655C8E"/>
    <w:rsid w:val="00655FC8"/>
    <w:rsid w:val="0065782D"/>
    <w:rsid w:val="00665E50"/>
    <w:rsid w:val="0066673D"/>
    <w:rsid w:val="00666D2B"/>
    <w:rsid w:val="00666FF9"/>
    <w:rsid w:val="00667401"/>
    <w:rsid w:val="00667AC2"/>
    <w:rsid w:val="0067110C"/>
    <w:rsid w:val="00671FBE"/>
    <w:rsid w:val="00672F52"/>
    <w:rsid w:val="00674ED8"/>
    <w:rsid w:val="00681996"/>
    <w:rsid w:val="006902FE"/>
    <w:rsid w:val="00690A3A"/>
    <w:rsid w:val="00693B81"/>
    <w:rsid w:val="00695A5B"/>
    <w:rsid w:val="00695AAF"/>
    <w:rsid w:val="00696F43"/>
    <w:rsid w:val="00697858"/>
    <w:rsid w:val="006A0E67"/>
    <w:rsid w:val="006A215C"/>
    <w:rsid w:val="006A3745"/>
    <w:rsid w:val="006A47CB"/>
    <w:rsid w:val="006B12C6"/>
    <w:rsid w:val="006B5528"/>
    <w:rsid w:val="006C322B"/>
    <w:rsid w:val="006C4CC6"/>
    <w:rsid w:val="006C6AF3"/>
    <w:rsid w:val="006D0A2D"/>
    <w:rsid w:val="006D1309"/>
    <w:rsid w:val="006D33ED"/>
    <w:rsid w:val="006D3C4F"/>
    <w:rsid w:val="006D4480"/>
    <w:rsid w:val="006D58EE"/>
    <w:rsid w:val="006D5BDE"/>
    <w:rsid w:val="006D609A"/>
    <w:rsid w:val="006D6C7F"/>
    <w:rsid w:val="006D7D82"/>
    <w:rsid w:val="006E15D1"/>
    <w:rsid w:val="006E1F3C"/>
    <w:rsid w:val="006E3CE1"/>
    <w:rsid w:val="006E42A4"/>
    <w:rsid w:val="006E5106"/>
    <w:rsid w:val="006E7B7D"/>
    <w:rsid w:val="006F1FCC"/>
    <w:rsid w:val="006F285F"/>
    <w:rsid w:val="006F2D5F"/>
    <w:rsid w:val="0070004D"/>
    <w:rsid w:val="00700CBD"/>
    <w:rsid w:val="00702E48"/>
    <w:rsid w:val="007041F7"/>
    <w:rsid w:val="00704354"/>
    <w:rsid w:val="00704F25"/>
    <w:rsid w:val="00705F28"/>
    <w:rsid w:val="00706CE6"/>
    <w:rsid w:val="0071076C"/>
    <w:rsid w:val="00711BF1"/>
    <w:rsid w:val="0071388E"/>
    <w:rsid w:val="007156C4"/>
    <w:rsid w:val="00717958"/>
    <w:rsid w:val="00723665"/>
    <w:rsid w:val="00730278"/>
    <w:rsid w:val="00730E37"/>
    <w:rsid w:val="007325B7"/>
    <w:rsid w:val="007330A1"/>
    <w:rsid w:val="00734082"/>
    <w:rsid w:val="007363A3"/>
    <w:rsid w:val="007365A9"/>
    <w:rsid w:val="00737DD9"/>
    <w:rsid w:val="00740015"/>
    <w:rsid w:val="0074042E"/>
    <w:rsid w:val="00744D4F"/>
    <w:rsid w:val="00744FDD"/>
    <w:rsid w:val="00745E46"/>
    <w:rsid w:val="00747F2A"/>
    <w:rsid w:val="00750A26"/>
    <w:rsid w:val="00751773"/>
    <w:rsid w:val="00755F8E"/>
    <w:rsid w:val="00756543"/>
    <w:rsid w:val="00757C15"/>
    <w:rsid w:val="00760DEB"/>
    <w:rsid w:val="00760F01"/>
    <w:rsid w:val="0076165A"/>
    <w:rsid w:val="0076266F"/>
    <w:rsid w:val="00764444"/>
    <w:rsid w:val="00766135"/>
    <w:rsid w:val="0076725F"/>
    <w:rsid w:val="00770902"/>
    <w:rsid w:val="0077236A"/>
    <w:rsid w:val="00772B0F"/>
    <w:rsid w:val="00772FA9"/>
    <w:rsid w:val="00775241"/>
    <w:rsid w:val="007761FA"/>
    <w:rsid w:val="007802F5"/>
    <w:rsid w:val="00781B81"/>
    <w:rsid w:val="007821F3"/>
    <w:rsid w:val="00783493"/>
    <w:rsid w:val="00786AEB"/>
    <w:rsid w:val="007870AF"/>
    <w:rsid w:val="0078769F"/>
    <w:rsid w:val="00792F5B"/>
    <w:rsid w:val="0079404D"/>
    <w:rsid w:val="007943B8"/>
    <w:rsid w:val="007945B2"/>
    <w:rsid w:val="00794CDB"/>
    <w:rsid w:val="007A333C"/>
    <w:rsid w:val="007A369C"/>
    <w:rsid w:val="007A3916"/>
    <w:rsid w:val="007A5DEE"/>
    <w:rsid w:val="007A7238"/>
    <w:rsid w:val="007B02F0"/>
    <w:rsid w:val="007B0A4F"/>
    <w:rsid w:val="007B3343"/>
    <w:rsid w:val="007B3B52"/>
    <w:rsid w:val="007B42A3"/>
    <w:rsid w:val="007C163A"/>
    <w:rsid w:val="007C3109"/>
    <w:rsid w:val="007C504A"/>
    <w:rsid w:val="007C5760"/>
    <w:rsid w:val="007C6B02"/>
    <w:rsid w:val="007D159E"/>
    <w:rsid w:val="007D2A04"/>
    <w:rsid w:val="007D7054"/>
    <w:rsid w:val="007E0F34"/>
    <w:rsid w:val="007E1FC2"/>
    <w:rsid w:val="007E2897"/>
    <w:rsid w:val="007E4203"/>
    <w:rsid w:val="007F0F13"/>
    <w:rsid w:val="007F3499"/>
    <w:rsid w:val="007F6616"/>
    <w:rsid w:val="007F6CE0"/>
    <w:rsid w:val="00802440"/>
    <w:rsid w:val="0080249D"/>
    <w:rsid w:val="008050DD"/>
    <w:rsid w:val="008061EA"/>
    <w:rsid w:val="00810DE8"/>
    <w:rsid w:val="008115CB"/>
    <w:rsid w:val="0081346C"/>
    <w:rsid w:val="00813BA0"/>
    <w:rsid w:val="0081668C"/>
    <w:rsid w:val="008166CB"/>
    <w:rsid w:val="00817558"/>
    <w:rsid w:val="00820082"/>
    <w:rsid w:val="0082306A"/>
    <w:rsid w:val="0082672F"/>
    <w:rsid w:val="0083168F"/>
    <w:rsid w:val="0083174D"/>
    <w:rsid w:val="00832E3F"/>
    <w:rsid w:val="008343A2"/>
    <w:rsid w:val="008358C3"/>
    <w:rsid w:val="00835AE3"/>
    <w:rsid w:val="00835C82"/>
    <w:rsid w:val="00836971"/>
    <w:rsid w:val="00836A8F"/>
    <w:rsid w:val="008370D9"/>
    <w:rsid w:val="008370E9"/>
    <w:rsid w:val="008400CB"/>
    <w:rsid w:val="00840445"/>
    <w:rsid w:val="008409B2"/>
    <w:rsid w:val="00841A36"/>
    <w:rsid w:val="00841A88"/>
    <w:rsid w:val="0084226C"/>
    <w:rsid w:val="00843335"/>
    <w:rsid w:val="00847AA2"/>
    <w:rsid w:val="00853DE5"/>
    <w:rsid w:val="00860170"/>
    <w:rsid w:val="008632A2"/>
    <w:rsid w:val="00863626"/>
    <w:rsid w:val="008636C3"/>
    <w:rsid w:val="00863D05"/>
    <w:rsid w:val="008660D3"/>
    <w:rsid w:val="00866218"/>
    <w:rsid w:val="00867ABB"/>
    <w:rsid w:val="00871952"/>
    <w:rsid w:val="00872634"/>
    <w:rsid w:val="00874157"/>
    <w:rsid w:val="00874699"/>
    <w:rsid w:val="00875136"/>
    <w:rsid w:val="00881EB2"/>
    <w:rsid w:val="008835E5"/>
    <w:rsid w:val="00883F5C"/>
    <w:rsid w:val="00884C4E"/>
    <w:rsid w:val="0088518A"/>
    <w:rsid w:val="0088708B"/>
    <w:rsid w:val="00887333"/>
    <w:rsid w:val="00887778"/>
    <w:rsid w:val="00891E22"/>
    <w:rsid w:val="0089318B"/>
    <w:rsid w:val="008953B3"/>
    <w:rsid w:val="0089618E"/>
    <w:rsid w:val="00896E0E"/>
    <w:rsid w:val="00897C55"/>
    <w:rsid w:val="008A0D2B"/>
    <w:rsid w:val="008A283F"/>
    <w:rsid w:val="008A462D"/>
    <w:rsid w:val="008A618C"/>
    <w:rsid w:val="008B0C94"/>
    <w:rsid w:val="008B130C"/>
    <w:rsid w:val="008B1473"/>
    <w:rsid w:val="008B195A"/>
    <w:rsid w:val="008B417F"/>
    <w:rsid w:val="008B5F88"/>
    <w:rsid w:val="008C004E"/>
    <w:rsid w:val="008C36C5"/>
    <w:rsid w:val="008C416F"/>
    <w:rsid w:val="008C48F0"/>
    <w:rsid w:val="008C4D8C"/>
    <w:rsid w:val="008C53B5"/>
    <w:rsid w:val="008D2E7F"/>
    <w:rsid w:val="008D2FFA"/>
    <w:rsid w:val="008D373E"/>
    <w:rsid w:val="008D483C"/>
    <w:rsid w:val="008D615F"/>
    <w:rsid w:val="008D6366"/>
    <w:rsid w:val="008D7702"/>
    <w:rsid w:val="008D7B8B"/>
    <w:rsid w:val="008E073C"/>
    <w:rsid w:val="008E1B28"/>
    <w:rsid w:val="008E2D7F"/>
    <w:rsid w:val="008E313A"/>
    <w:rsid w:val="008E6315"/>
    <w:rsid w:val="008E6953"/>
    <w:rsid w:val="008F1466"/>
    <w:rsid w:val="008F683E"/>
    <w:rsid w:val="008F70B7"/>
    <w:rsid w:val="008F739C"/>
    <w:rsid w:val="008F796D"/>
    <w:rsid w:val="00900CD9"/>
    <w:rsid w:val="009029C6"/>
    <w:rsid w:val="00904ACA"/>
    <w:rsid w:val="00907818"/>
    <w:rsid w:val="00907A84"/>
    <w:rsid w:val="00913A6C"/>
    <w:rsid w:val="00913CAE"/>
    <w:rsid w:val="009142A5"/>
    <w:rsid w:val="00915321"/>
    <w:rsid w:val="00916CD9"/>
    <w:rsid w:val="00917293"/>
    <w:rsid w:val="00920642"/>
    <w:rsid w:val="00921C08"/>
    <w:rsid w:val="0092685F"/>
    <w:rsid w:val="00930010"/>
    <w:rsid w:val="00930AD6"/>
    <w:rsid w:val="00930B37"/>
    <w:rsid w:val="0093120C"/>
    <w:rsid w:val="00932C0B"/>
    <w:rsid w:val="00933EAB"/>
    <w:rsid w:val="00935FA6"/>
    <w:rsid w:val="00935FAA"/>
    <w:rsid w:val="0093704A"/>
    <w:rsid w:val="00937A80"/>
    <w:rsid w:val="0094013C"/>
    <w:rsid w:val="00940715"/>
    <w:rsid w:val="00943321"/>
    <w:rsid w:val="00944C35"/>
    <w:rsid w:val="009471FF"/>
    <w:rsid w:val="00950476"/>
    <w:rsid w:val="00952F54"/>
    <w:rsid w:val="009550FF"/>
    <w:rsid w:val="00955108"/>
    <w:rsid w:val="00956177"/>
    <w:rsid w:val="00956C84"/>
    <w:rsid w:val="00957402"/>
    <w:rsid w:val="0097120F"/>
    <w:rsid w:val="0097149E"/>
    <w:rsid w:val="00972337"/>
    <w:rsid w:val="009746CA"/>
    <w:rsid w:val="00975BBC"/>
    <w:rsid w:val="0097606B"/>
    <w:rsid w:val="00976376"/>
    <w:rsid w:val="00977837"/>
    <w:rsid w:val="00980541"/>
    <w:rsid w:val="0098394B"/>
    <w:rsid w:val="00984028"/>
    <w:rsid w:val="00984517"/>
    <w:rsid w:val="00984618"/>
    <w:rsid w:val="00990223"/>
    <w:rsid w:val="00990F69"/>
    <w:rsid w:val="009938F0"/>
    <w:rsid w:val="009942E2"/>
    <w:rsid w:val="009967BE"/>
    <w:rsid w:val="00997516"/>
    <w:rsid w:val="009A2B53"/>
    <w:rsid w:val="009A3098"/>
    <w:rsid w:val="009A31AB"/>
    <w:rsid w:val="009A63CA"/>
    <w:rsid w:val="009A79EC"/>
    <w:rsid w:val="009B01E4"/>
    <w:rsid w:val="009B230E"/>
    <w:rsid w:val="009B2689"/>
    <w:rsid w:val="009B589B"/>
    <w:rsid w:val="009B5F00"/>
    <w:rsid w:val="009B68F6"/>
    <w:rsid w:val="009B6A01"/>
    <w:rsid w:val="009B6E3A"/>
    <w:rsid w:val="009B6F8A"/>
    <w:rsid w:val="009C08BE"/>
    <w:rsid w:val="009C1265"/>
    <w:rsid w:val="009C4F54"/>
    <w:rsid w:val="009C51C4"/>
    <w:rsid w:val="009C5B13"/>
    <w:rsid w:val="009C5ED5"/>
    <w:rsid w:val="009D0877"/>
    <w:rsid w:val="009D0C01"/>
    <w:rsid w:val="009D17F2"/>
    <w:rsid w:val="009D3561"/>
    <w:rsid w:val="009D5C5B"/>
    <w:rsid w:val="009E02D1"/>
    <w:rsid w:val="009E21F0"/>
    <w:rsid w:val="009E4A50"/>
    <w:rsid w:val="009E5147"/>
    <w:rsid w:val="009E532D"/>
    <w:rsid w:val="009E58F6"/>
    <w:rsid w:val="009F0395"/>
    <w:rsid w:val="009F0FB9"/>
    <w:rsid w:val="009F1896"/>
    <w:rsid w:val="009F2D86"/>
    <w:rsid w:val="009F40BD"/>
    <w:rsid w:val="009F4284"/>
    <w:rsid w:val="009F6BE7"/>
    <w:rsid w:val="00A012F8"/>
    <w:rsid w:val="00A041E2"/>
    <w:rsid w:val="00A15024"/>
    <w:rsid w:val="00A24537"/>
    <w:rsid w:val="00A2654E"/>
    <w:rsid w:val="00A26E61"/>
    <w:rsid w:val="00A27119"/>
    <w:rsid w:val="00A2724D"/>
    <w:rsid w:val="00A2755C"/>
    <w:rsid w:val="00A30800"/>
    <w:rsid w:val="00A3339E"/>
    <w:rsid w:val="00A34344"/>
    <w:rsid w:val="00A3525E"/>
    <w:rsid w:val="00A36A25"/>
    <w:rsid w:val="00A36C94"/>
    <w:rsid w:val="00A37189"/>
    <w:rsid w:val="00A429BB"/>
    <w:rsid w:val="00A42AF6"/>
    <w:rsid w:val="00A44C5D"/>
    <w:rsid w:val="00A45079"/>
    <w:rsid w:val="00A45664"/>
    <w:rsid w:val="00A46CC1"/>
    <w:rsid w:val="00A5371C"/>
    <w:rsid w:val="00A54090"/>
    <w:rsid w:val="00A562A2"/>
    <w:rsid w:val="00A56499"/>
    <w:rsid w:val="00A56B56"/>
    <w:rsid w:val="00A57993"/>
    <w:rsid w:val="00A57EBA"/>
    <w:rsid w:val="00A624A4"/>
    <w:rsid w:val="00A639B8"/>
    <w:rsid w:val="00A66E75"/>
    <w:rsid w:val="00A6796F"/>
    <w:rsid w:val="00A67C0C"/>
    <w:rsid w:val="00A70E68"/>
    <w:rsid w:val="00A755C9"/>
    <w:rsid w:val="00A77758"/>
    <w:rsid w:val="00A8192A"/>
    <w:rsid w:val="00A81B8F"/>
    <w:rsid w:val="00A81E8C"/>
    <w:rsid w:val="00A8263F"/>
    <w:rsid w:val="00A8438F"/>
    <w:rsid w:val="00A9518D"/>
    <w:rsid w:val="00A95428"/>
    <w:rsid w:val="00A9611A"/>
    <w:rsid w:val="00A96E2C"/>
    <w:rsid w:val="00A97307"/>
    <w:rsid w:val="00AA20F9"/>
    <w:rsid w:val="00AA459E"/>
    <w:rsid w:val="00AA55F0"/>
    <w:rsid w:val="00AA5987"/>
    <w:rsid w:val="00AA63F2"/>
    <w:rsid w:val="00AA720A"/>
    <w:rsid w:val="00AB00DE"/>
    <w:rsid w:val="00AB0A59"/>
    <w:rsid w:val="00AB2706"/>
    <w:rsid w:val="00AB3232"/>
    <w:rsid w:val="00AB47CE"/>
    <w:rsid w:val="00AB4C22"/>
    <w:rsid w:val="00AB4DA3"/>
    <w:rsid w:val="00AB64A1"/>
    <w:rsid w:val="00AC002E"/>
    <w:rsid w:val="00AC019E"/>
    <w:rsid w:val="00AC0BF4"/>
    <w:rsid w:val="00AC2244"/>
    <w:rsid w:val="00AC411F"/>
    <w:rsid w:val="00AC4799"/>
    <w:rsid w:val="00AC4C7E"/>
    <w:rsid w:val="00AC5385"/>
    <w:rsid w:val="00AC72F6"/>
    <w:rsid w:val="00AD04EA"/>
    <w:rsid w:val="00AD25D0"/>
    <w:rsid w:val="00AD56A0"/>
    <w:rsid w:val="00AD5C0C"/>
    <w:rsid w:val="00AD6F4A"/>
    <w:rsid w:val="00AD715A"/>
    <w:rsid w:val="00AD7CC9"/>
    <w:rsid w:val="00AE095A"/>
    <w:rsid w:val="00AE170E"/>
    <w:rsid w:val="00AE2297"/>
    <w:rsid w:val="00AE4217"/>
    <w:rsid w:val="00AE4885"/>
    <w:rsid w:val="00AE6EE4"/>
    <w:rsid w:val="00AF0C3E"/>
    <w:rsid w:val="00AF187E"/>
    <w:rsid w:val="00AF3753"/>
    <w:rsid w:val="00AF38B4"/>
    <w:rsid w:val="00AF5137"/>
    <w:rsid w:val="00AF5BD4"/>
    <w:rsid w:val="00AF5D08"/>
    <w:rsid w:val="00AF6D54"/>
    <w:rsid w:val="00AF7E6D"/>
    <w:rsid w:val="00B00992"/>
    <w:rsid w:val="00B0236D"/>
    <w:rsid w:val="00B04B3C"/>
    <w:rsid w:val="00B05414"/>
    <w:rsid w:val="00B11173"/>
    <w:rsid w:val="00B143E3"/>
    <w:rsid w:val="00B14D14"/>
    <w:rsid w:val="00B16B6F"/>
    <w:rsid w:val="00B228D2"/>
    <w:rsid w:val="00B23AEF"/>
    <w:rsid w:val="00B23DD4"/>
    <w:rsid w:val="00B240D3"/>
    <w:rsid w:val="00B2670D"/>
    <w:rsid w:val="00B32065"/>
    <w:rsid w:val="00B32829"/>
    <w:rsid w:val="00B32A33"/>
    <w:rsid w:val="00B3303D"/>
    <w:rsid w:val="00B34534"/>
    <w:rsid w:val="00B346D2"/>
    <w:rsid w:val="00B370B7"/>
    <w:rsid w:val="00B40640"/>
    <w:rsid w:val="00B40823"/>
    <w:rsid w:val="00B414E7"/>
    <w:rsid w:val="00B4266A"/>
    <w:rsid w:val="00B42E79"/>
    <w:rsid w:val="00B436A6"/>
    <w:rsid w:val="00B44B6C"/>
    <w:rsid w:val="00B44CF3"/>
    <w:rsid w:val="00B45C1D"/>
    <w:rsid w:val="00B50A35"/>
    <w:rsid w:val="00B50D2E"/>
    <w:rsid w:val="00B52289"/>
    <w:rsid w:val="00B53031"/>
    <w:rsid w:val="00B543B5"/>
    <w:rsid w:val="00B54713"/>
    <w:rsid w:val="00B5665B"/>
    <w:rsid w:val="00B56E4D"/>
    <w:rsid w:val="00B6101A"/>
    <w:rsid w:val="00B62419"/>
    <w:rsid w:val="00B629DF"/>
    <w:rsid w:val="00B63A08"/>
    <w:rsid w:val="00B64606"/>
    <w:rsid w:val="00B6545B"/>
    <w:rsid w:val="00B66FD7"/>
    <w:rsid w:val="00B70022"/>
    <w:rsid w:val="00B70A98"/>
    <w:rsid w:val="00B71AC1"/>
    <w:rsid w:val="00B71B92"/>
    <w:rsid w:val="00B743D2"/>
    <w:rsid w:val="00B74CA0"/>
    <w:rsid w:val="00B75FFA"/>
    <w:rsid w:val="00B7707E"/>
    <w:rsid w:val="00B77929"/>
    <w:rsid w:val="00B83295"/>
    <w:rsid w:val="00B86830"/>
    <w:rsid w:val="00B9284D"/>
    <w:rsid w:val="00B931D2"/>
    <w:rsid w:val="00B93EA2"/>
    <w:rsid w:val="00B93EC9"/>
    <w:rsid w:val="00B9705F"/>
    <w:rsid w:val="00B97278"/>
    <w:rsid w:val="00B97395"/>
    <w:rsid w:val="00BA04D8"/>
    <w:rsid w:val="00BA0A3F"/>
    <w:rsid w:val="00BA1800"/>
    <w:rsid w:val="00BA3948"/>
    <w:rsid w:val="00BA6187"/>
    <w:rsid w:val="00BA6EC2"/>
    <w:rsid w:val="00BA7E25"/>
    <w:rsid w:val="00BA7FAC"/>
    <w:rsid w:val="00BB0246"/>
    <w:rsid w:val="00BB08A6"/>
    <w:rsid w:val="00BB09B8"/>
    <w:rsid w:val="00BB0AF0"/>
    <w:rsid w:val="00BB1F90"/>
    <w:rsid w:val="00BB22D0"/>
    <w:rsid w:val="00BB2C64"/>
    <w:rsid w:val="00BB4BD5"/>
    <w:rsid w:val="00BB542B"/>
    <w:rsid w:val="00BB5C6D"/>
    <w:rsid w:val="00BC048B"/>
    <w:rsid w:val="00BC1139"/>
    <w:rsid w:val="00BC157A"/>
    <w:rsid w:val="00BC1AED"/>
    <w:rsid w:val="00BC2FB9"/>
    <w:rsid w:val="00BC7D4B"/>
    <w:rsid w:val="00BD06BC"/>
    <w:rsid w:val="00BD1B13"/>
    <w:rsid w:val="00BD2A18"/>
    <w:rsid w:val="00BD2A2A"/>
    <w:rsid w:val="00BD52F2"/>
    <w:rsid w:val="00BD5A4D"/>
    <w:rsid w:val="00BD72B0"/>
    <w:rsid w:val="00BE3705"/>
    <w:rsid w:val="00BE4C87"/>
    <w:rsid w:val="00BE4D95"/>
    <w:rsid w:val="00BE67DB"/>
    <w:rsid w:val="00BE758B"/>
    <w:rsid w:val="00BE7805"/>
    <w:rsid w:val="00BF10CE"/>
    <w:rsid w:val="00BF125D"/>
    <w:rsid w:val="00BF3E55"/>
    <w:rsid w:val="00BF4583"/>
    <w:rsid w:val="00BF5461"/>
    <w:rsid w:val="00C00B57"/>
    <w:rsid w:val="00C0102A"/>
    <w:rsid w:val="00C02C36"/>
    <w:rsid w:val="00C03258"/>
    <w:rsid w:val="00C04E88"/>
    <w:rsid w:val="00C05B2F"/>
    <w:rsid w:val="00C05FD7"/>
    <w:rsid w:val="00C06E7B"/>
    <w:rsid w:val="00C10997"/>
    <w:rsid w:val="00C129CC"/>
    <w:rsid w:val="00C14CED"/>
    <w:rsid w:val="00C16751"/>
    <w:rsid w:val="00C16DAD"/>
    <w:rsid w:val="00C1767C"/>
    <w:rsid w:val="00C20078"/>
    <w:rsid w:val="00C20DDD"/>
    <w:rsid w:val="00C219B4"/>
    <w:rsid w:val="00C2323F"/>
    <w:rsid w:val="00C24318"/>
    <w:rsid w:val="00C253A6"/>
    <w:rsid w:val="00C2576B"/>
    <w:rsid w:val="00C25C06"/>
    <w:rsid w:val="00C25DA1"/>
    <w:rsid w:val="00C273DF"/>
    <w:rsid w:val="00C31D7C"/>
    <w:rsid w:val="00C3204D"/>
    <w:rsid w:val="00C34297"/>
    <w:rsid w:val="00C375E6"/>
    <w:rsid w:val="00C406B2"/>
    <w:rsid w:val="00C47E3B"/>
    <w:rsid w:val="00C50386"/>
    <w:rsid w:val="00C50937"/>
    <w:rsid w:val="00C50BED"/>
    <w:rsid w:val="00C50CCD"/>
    <w:rsid w:val="00C510DE"/>
    <w:rsid w:val="00C510E4"/>
    <w:rsid w:val="00C52DD6"/>
    <w:rsid w:val="00C5615A"/>
    <w:rsid w:val="00C60750"/>
    <w:rsid w:val="00C61B6C"/>
    <w:rsid w:val="00C64B04"/>
    <w:rsid w:val="00C70460"/>
    <w:rsid w:val="00C70AA7"/>
    <w:rsid w:val="00C713EC"/>
    <w:rsid w:val="00C72587"/>
    <w:rsid w:val="00C76F7A"/>
    <w:rsid w:val="00C80FA9"/>
    <w:rsid w:val="00C811ED"/>
    <w:rsid w:val="00C82026"/>
    <w:rsid w:val="00C8266D"/>
    <w:rsid w:val="00C826B3"/>
    <w:rsid w:val="00C85240"/>
    <w:rsid w:val="00C86CC4"/>
    <w:rsid w:val="00C87131"/>
    <w:rsid w:val="00C90158"/>
    <w:rsid w:val="00C90D08"/>
    <w:rsid w:val="00C91C88"/>
    <w:rsid w:val="00C936E3"/>
    <w:rsid w:val="00C941CD"/>
    <w:rsid w:val="00C968DF"/>
    <w:rsid w:val="00CA232C"/>
    <w:rsid w:val="00CA2812"/>
    <w:rsid w:val="00CA39F7"/>
    <w:rsid w:val="00CA545C"/>
    <w:rsid w:val="00CA6707"/>
    <w:rsid w:val="00CA684B"/>
    <w:rsid w:val="00CA73C0"/>
    <w:rsid w:val="00CB2DA8"/>
    <w:rsid w:val="00CB3B65"/>
    <w:rsid w:val="00CB58E3"/>
    <w:rsid w:val="00CB763B"/>
    <w:rsid w:val="00CB78BB"/>
    <w:rsid w:val="00CC0033"/>
    <w:rsid w:val="00CC0EC7"/>
    <w:rsid w:val="00CC2248"/>
    <w:rsid w:val="00CC241A"/>
    <w:rsid w:val="00CC529D"/>
    <w:rsid w:val="00CD0E0C"/>
    <w:rsid w:val="00CD22AA"/>
    <w:rsid w:val="00CD32E7"/>
    <w:rsid w:val="00CD3CE4"/>
    <w:rsid w:val="00CD5F08"/>
    <w:rsid w:val="00CD662E"/>
    <w:rsid w:val="00CD7F0D"/>
    <w:rsid w:val="00CE0717"/>
    <w:rsid w:val="00CE1BF2"/>
    <w:rsid w:val="00CE30FE"/>
    <w:rsid w:val="00CE413C"/>
    <w:rsid w:val="00CE55A3"/>
    <w:rsid w:val="00CE595D"/>
    <w:rsid w:val="00CE69B3"/>
    <w:rsid w:val="00CE77F6"/>
    <w:rsid w:val="00CF16BC"/>
    <w:rsid w:val="00CF2015"/>
    <w:rsid w:val="00CF2A84"/>
    <w:rsid w:val="00CF4B32"/>
    <w:rsid w:val="00CF54D3"/>
    <w:rsid w:val="00CF60F2"/>
    <w:rsid w:val="00D02A93"/>
    <w:rsid w:val="00D034B6"/>
    <w:rsid w:val="00D05197"/>
    <w:rsid w:val="00D11500"/>
    <w:rsid w:val="00D11C23"/>
    <w:rsid w:val="00D12747"/>
    <w:rsid w:val="00D12D37"/>
    <w:rsid w:val="00D1756E"/>
    <w:rsid w:val="00D20A82"/>
    <w:rsid w:val="00D21A62"/>
    <w:rsid w:val="00D26910"/>
    <w:rsid w:val="00D27178"/>
    <w:rsid w:val="00D3027F"/>
    <w:rsid w:val="00D31D3B"/>
    <w:rsid w:val="00D32599"/>
    <w:rsid w:val="00D332B6"/>
    <w:rsid w:val="00D345F1"/>
    <w:rsid w:val="00D34638"/>
    <w:rsid w:val="00D35FFF"/>
    <w:rsid w:val="00D40D4B"/>
    <w:rsid w:val="00D40D78"/>
    <w:rsid w:val="00D410AD"/>
    <w:rsid w:val="00D42B7B"/>
    <w:rsid w:val="00D42B81"/>
    <w:rsid w:val="00D44745"/>
    <w:rsid w:val="00D45220"/>
    <w:rsid w:val="00D46938"/>
    <w:rsid w:val="00D470BD"/>
    <w:rsid w:val="00D531FA"/>
    <w:rsid w:val="00D53CFA"/>
    <w:rsid w:val="00D555D7"/>
    <w:rsid w:val="00D55B52"/>
    <w:rsid w:val="00D573C4"/>
    <w:rsid w:val="00D6010D"/>
    <w:rsid w:val="00D601A2"/>
    <w:rsid w:val="00D60910"/>
    <w:rsid w:val="00D61141"/>
    <w:rsid w:val="00D64C27"/>
    <w:rsid w:val="00D65FE4"/>
    <w:rsid w:val="00D67AB0"/>
    <w:rsid w:val="00D705EE"/>
    <w:rsid w:val="00D71E03"/>
    <w:rsid w:val="00D722A9"/>
    <w:rsid w:val="00D733E7"/>
    <w:rsid w:val="00D74FD8"/>
    <w:rsid w:val="00D75FAE"/>
    <w:rsid w:val="00D80B71"/>
    <w:rsid w:val="00D810DD"/>
    <w:rsid w:val="00D84377"/>
    <w:rsid w:val="00D84C51"/>
    <w:rsid w:val="00D87C7C"/>
    <w:rsid w:val="00D87D81"/>
    <w:rsid w:val="00D90B62"/>
    <w:rsid w:val="00D9328F"/>
    <w:rsid w:val="00D935C5"/>
    <w:rsid w:val="00D9438C"/>
    <w:rsid w:val="00D9514A"/>
    <w:rsid w:val="00DA3B9C"/>
    <w:rsid w:val="00DA3F03"/>
    <w:rsid w:val="00DA3F29"/>
    <w:rsid w:val="00DA5A78"/>
    <w:rsid w:val="00DB1D3E"/>
    <w:rsid w:val="00DB36D8"/>
    <w:rsid w:val="00DB3D7A"/>
    <w:rsid w:val="00DB41DA"/>
    <w:rsid w:val="00DB5A30"/>
    <w:rsid w:val="00DB5DA8"/>
    <w:rsid w:val="00DB6A2E"/>
    <w:rsid w:val="00DC1EB0"/>
    <w:rsid w:val="00DC291B"/>
    <w:rsid w:val="00DC394E"/>
    <w:rsid w:val="00DC587C"/>
    <w:rsid w:val="00DC723F"/>
    <w:rsid w:val="00DC775D"/>
    <w:rsid w:val="00DD113C"/>
    <w:rsid w:val="00DD144E"/>
    <w:rsid w:val="00DD1A62"/>
    <w:rsid w:val="00DD24AE"/>
    <w:rsid w:val="00DD2ECA"/>
    <w:rsid w:val="00DD35AC"/>
    <w:rsid w:val="00DD4597"/>
    <w:rsid w:val="00DD59AA"/>
    <w:rsid w:val="00DD6315"/>
    <w:rsid w:val="00DD6555"/>
    <w:rsid w:val="00DD67CB"/>
    <w:rsid w:val="00DD6C47"/>
    <w:rsid w:val="00DD6F76"/>
    <w:rsid w:val="00DD7514"/>
    <w:rsid w:val="00DD7ED8"/>
    <w:rsid w:val="00DE1C0E"/>
    <w:rsid w:val="00DE228C"/>
    <w:rsid w:val="00DE4503"/>
    <w:rsid w:val="00DE6EB4"/>
    <w:rsid w:val="00DE701D"/>
    <w:rsid w:val="00DE739E"/>
    <w:rsid w:val="00DF15F3"/>
    <w:rsid w:val="00DF271A"/>
    <w:rsid w:val="00DF37EE"/>
    <w:rsid w:val="00DF4BC5"/>
    <w:rsid w:val="00DF7916"/>
    <w:rsid w:val="00DF7931"/>
    <w:rsid w:val="00E007D6"/>
    <w:rsid w:val="00E0171E"/>
    <w:rsid w:val="00E0247C"/>
    <w:rsid w:val="00E0259A"/>
    <w:rsid w:val="00E02687"/>
    <w:rsid w:val="00E0375D"/>
    <w:rsid w:val="00E051D3"/>
    <w:rsid w:val="00E07390"/>
    <w:rsid w:val="00E07F1C"/>
    <w:rsid w:val="00E10884"/>
    <w:rsid w:val="00E11B44"/>
    <w:rsid w:val="00E14D93"/>
    <w:rsid w:val="00E158D0"/>
    <w:rsid w:val="00E1755A"/>
    <w:rsid w:val="00E21FE5"/>
    <w:rsid w:val="00E23757"/>
    <w:rsid w:val="00E23A38"/>
    <w:rsid w:val="00E264F2"/>
    <w:rsid w:val="00E27528"/>
    <w:rsid w:val="00E319CA"/>
    <w:rsid w:val="00E321CE"/>
    <w:rsid w:val="00E3276C"/>
    <w:rsid w:val="00E33525"/>
    <w:rsid w:val="00E3428B"/>
    <w:rsid w:val="00E34B4F"/>
    <w:rsid w:val="00E42406"/>
    <w:rsid w:val="00E42971"/>
    <w:rsid w:val="00E4678B"/>
    <w:rsid w:val="00E47709"/>
    <w:rsid w:val="00E52849"/>
    <w:rsid w:val="00E54D86"/>
    <w:rsid w:val="00E60765"/>
    <w:rsid w:val="00E6140B"/>
    <w:rsid w:val="00E61981"/>
    <w:rsid w:val="00E628F1"/>
    <w:rsid w:val="00E63FDD"/>
    <w:rsid w:val="00E64B10"/>
    <w:rsid w:val="00E663FB"/>
    <w:rsid w:val="00E66788"/>
    <w:rsid w:val="00E66BB6"/>
    <w:rsid w:val="00E6789D"/>
    <w:rsid w:val="00E72517"/>
    <w:rsid w:val="00E74488"/>
    <w:rsid w:val="00E75D60"/>
    <w:rsid w:val="00E75F84"/>
    <w:rsid w:val="00E77AB8"/>
    <w:rsid w:val="00E8358D"/>
    <w:rsid w:val="00E85663"/>
    <w:rsid w:val="00E93233"/>
    <w:rsid w:val="00E9538F"/>
    <w:rsid w:val="00E95F7F"/>
    <w:rsid w:val="00E96AB2"/>
    <w:rsid w:val="00E96C5E"/>
    <w:rsid w:val="00EA09AF"/>
    <w:rsid w:val="00EA4A7F"/>
    <w:rsid w:val="00EA5783"/>
    <w:rsid w:val="00EB071E"/>
    <w:rsid w:val="00EB2896"/>
    <w:rsid w:val="00EB3A09"/>
    <w:rsid w:val="00EB4211"/>
    <w:rsid w:val="00EB4F5A"/>
    <w:rsid w:val="00EB568B"/>
    <w:rsid w:val="00EB5CA0"/>
    <w:rsid w:val="00EB5E0A"/>
    <w:rsid w:val="00EB6635"/>
    <w:rsid w:val="00EB6BB5"/>
    <w:rsid w:val="00EB6E7B"/>
    <w:rsid w:val="00EC0172"/>
    <w:rsid w:val="00EC07D2"/>
    <w:rsid w:val="00EC0912"/>
    <w:rsid w:val="00EC10D0"/>
    <w:rsid w:val="00EC2FA8"/>
    <w:rsid w:val="00EC3FC1"/>
    <w:rsid w:val="00EC40DD"/>
    <w:rsid w:val="00EC4AC5"/>
    <w:rsid w:val="00ED2FD5"/>
    <w:rsid w:val="00ED32B2"/>
    <w:rsid w:val="00ED32DA"/>
    <w:rsid w:val="00ED42BD"/>
    <w:rsid w:val="00ED4B7C"/>
    <w:rsid w:val="00ED5B5F"/>
    <w:rsid w:val="00ED6921"/>
    <w:rsid w:val="00ED70E9"/>
    <w:rsid w:val="00EE0AE4"/>
    <w:rsid w:val="00EE64BE"/>
    <w:rsid w:val="00EE7542"/>
    <w:rsid w:val="00EF0B9D"/>
    <w:rsid w:val="00EF1250"/>
    <w:rsid w:val="00EF1D88"/>
    <w:rsid w:val="00EF46AE"/>
    <w:rsid w:val="00EF57E0"/>
    <w:rsid w:val="00EF6EDB"/>
    <w:rsid w:val="00F01E00"/>
    <w:rsid w:val="00F031FA"/>
    <w:rsid w:val="00F03682"/>
    <w:rsid w:val="00F041D2"/>
    <w:rsid w:val="00F04924"/>
    <w:rsid w:val="00F11317"/>
    <w:rsid w:val="00F1245F"/>
    <w:rsid w:val="00F12621"/>
    <w:rsid w:val="00F168B0"/>
    <w:rsid w:val="00F2021F"/>
    <w:rsid w:val="00F22544"/>
    <w:rsid w:val="00F2277E"/>
    <w:rsid w:val="00F26138"/>
    <w:rsid w:val="00F27D31"/>
    <w:rsid w:val="00F31E1A"/>
    <w:rsid w:val="00F32CD5"/>
    <w:rsid w:val="00F342C5"/>
    <w:rsid w:val="00F348DF"/>
    <w:rsid w:val="00F349D3"/>
    <w:rsid w:val="00F34FFE"/>
    <w:rsid w:val="00F3755B"/>
    <w:rsid w:val="00F40C17"/>
    <w:rsid w:val="00F42769"/>
    <w:rsid w:val="00F4334B"/>
    <w:rsid w:val="00F45093"/>
    <w:rsid w:val="00F458AC"/>
    <w:rsid w:val="00F45B6E"/>
    <w:rsid w:val="00F46A53"/>
    <w:rsid w:val="00F46CDE"/>
    <w:rsid w:val="00F47A59"/>
    <w:rsid w:val="00F52467"/>
    <w:rsid w:val="00F525DD"/>
    <w:rsid w:val="00F5444F"/>
    <w:rsid w:val="00F55D0D"/>
    <w:rsid w:val="00F560B6"/>
    <w:rsid w:val="00F56603"/>
    <w:rsid w:val="00F56C3F"/>
    <w:rsid w:val="00F60CF3"/>
    <w:rsid w:val="00F614F2"/>
    <w:rsid w:val="00F6403F"/>
    <w:rsid w:val="00F66148"/>
    <w:rsid w:val="00F6689F"/>
    <w:rsid w:val="00F66A48"/>
    <w:rsid w:val="00F67DF4"/>
    <w:rsid w:val="00F70CFD"/>
    <w:rsid w:val="00F73D15"/>
    <w:rsid w:val="00F74949"/>
    <w:rsid w:val="00F749F0"/>
    <w:rsid w:val="00F74E05"/>
    <w:rsid w:val="00F7513C"/>
    <w:rsid w:val="00F7769A"/>
    <w:rsid w:val="00F80563"/>
    <w:rsid w:val="00F8264E"/>
    <w:rsid w:val="00F83835"/>
    <w:rsid w:val="00F839AC"/>
    <w:rsid w:val="00F870FB"/>
    <w:rsid w:val="00F9326F"/>
    <w:rsid w:val="00F94B31"/>
    <w:rsid w:val="00F94F5F"/>
    <w:rsid w:val="00F95F26"/>
    <w:rsid w:val="00F96038"/>
    <w:rsid w:val="00F97F75"/>
    <w:rsid w:val="00FA032C"/>
    <w:rsid w:val="00FA0448"/>
    <w:rsid w:val="00FA0C23"/>
    <w:rsid w:val="00FA2AB7"/>
    <w:rsid w:val="00FA34B2"/>
    <w:rsid w:val="00FA42C0"/>
    <w:rsid w:val="00FA53ED"/>
    <w:rsid w:val="00FA651B"/>
    <w:rsid w:val="00FA7FBC"/>
    <w:rsid w:val="00FB03B2"/>
    <w:rsid w:val="00FB3F16"/>
    <w:rsid w:val="00FB4F1B"/>
    <w:rsid w:val="00FB4FF2"/>
    <w:rsid w:val="00FB5DD0"/>
    <w:rsid w:val="00FB5F1F"/>
    <w:rsid w:val="00FC44D0"/>
    <w:rsid w:val="00FC6F9C"/>
    <w:rsid w:val="00FC7451"/>
    <w:rsid w:val="00FD13D6"/>
    <w:rsid w:val="00FD1FFE"/>
    <w:rsid w:val="00FD346E"/>
    <w:rsid w:val="00FD35D9"/>
    <w:rsid w:val="00FD4F85"/>
    <w:rsid w:val="00FD7205"/>
    <w:rsid w:val="00FD79C6"/>
    <w:rsid w:val="00FE19D7"/>
    <w:rsid w:val="00FE2ABB"/>
    <w:rsid w:val="00FE2EC5"/>
    <w:rsid w:val="00FE64E3"/>
    <w:rsid w:val="00FF0043"/>
    <w:rsid w:val="00FF360A"/>
    <w:rsid w:val="00FF3CED"/>
    <w:rsid w:val="00FF3F36"/>
    <w:rsid w:val="00FF424B"/>
    <w:rsid w:val="00FF52A0"/>
    <w:rsid w:val="00FF52D4"/>
    <w:rsid w:val="00FF6BD4"/>
    <w:rsid w:val="0E7220EE"/>
    <w:rsid w:val="2345F13B"/>
    <w:rsid w:val="3E2019DD"/>
    <w:rsid w:val="5B0FD93A"/>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5B0FD93A"/>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764444"/>
    <w:pPr>
      <w:spacing w:after="200" w:line="300" w:lineRule="exact"/>
    </w:pPr>
    <w:rPr>
      <w:rFonts w:ascii="Arial" w:hAnsi="Arial"/>
      <w:sz w:val="22"/>
      <w:szCs w:val="22"/>
      <w:lang w:eastAsia="en-US"/>
    </w:rPr>
  </w:style>
  <w:style w:type="paragraph" w:styleId="Heading1">
    <w:name w:val="heading 1"/>
    <w:aliases w:val="D-SNP Section Heading"/>
    <w:basedOn w:val="Normal"/>
    <w:next w:val="Normal"/>
    <w:link w:val="Heading1Char"/>
    <w:qFormat/>
    <w:locked/>
    <w:rsid w:val="00210D32"/>
    <w:pPr>
      <w:numPr>
        <w:numId w:val="14"/>
      </w:numPr>
      <w:pBdr>
        <w:top w:val="single" w:sz="4" w:space="3" w:color="000000"/>
      </w:pBdr>
      <w:spacing w:before="360" w:line="360" w:lineRule="exact"/>
      <w:ind w:left="360"/>
      <w:outlineLvl w:val="0"/>
    </w:pPr>
    <w:rPr>
      <w:b/>
      <w:bCs/>
      <w:sz w:val="28"/>
      <w:szCs w:val="26"/>
    </w:rPr>
  </w:style>
  <w:style w:type="paragraph" w:styleId="Heading2">
    <w:name w:val="heading 2"/>
    <w:aliases w:val="D-SNP subsection heading 2"/>
    <w:basedOn w:val="Normal"/>
    <w:next w:val="Normal"/>
    <w:link w:val="Heading2Char"/>
    <w:qFormat/>
    <w:rsid w:val="00FA34B2"/>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7B02F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90A3A"/>
    <w:pPr>
      <w:keepNext/>
      <w:keepLines/>
      <w:spacing w:before="200"/>
      <w:outlineLvl w:val="5"/>
    </w:pPr>
    <w:rPr>
      <w:i/>
      <w:iCs/>
    </w:rPr>
  </w:style>
  <w:style w:type="paragraph" w:styleId="Heading7">
    <w:name w:val="heading 7"/>
    <w:basedOn w:val="Normal"/>
    <w:next w:val="Normal"/>
    <w:link w:val="Heading7Char"/>
    <w:semiHidden/>
    <w:unhideWhenUsed/>
    <w:qFormat/>
    <w:locked/>
    <w:rsid w:val="007B02F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7B02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B02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210D32"/>
    <w:rPr>
      <w:rFonts w:ascii="Arial" w:hAnsi="Arial"/>
      <w:b/>
      <w:bCs/>
      <w:sz w:val="28"/>
      <w:szCs w:val="26"/>
      <w:lang w:eastAsia="en-US"/>
    </w:rPr>
  </w:style>
  <w:style w:type="character" w:customStyle="1" w:styleId="Heading2Char">
    <w:name w:val="Heading 2 Char"/>
    <w:aliases w:val="D-SNP subsection heading 2 Char"/>
    <w:link w:val="Heading2"/>
    <w:locked/>
    <w:rsid w:val="00FA34B2"/>
    <w:rPr>
      <w:rFonts w:ascii="Arial" w:hAnsi="Arial"/>
      <w:b/>
      <w:sz w:val="24"/>
      <w:szCs w:val="24"/>
      <w:lang w:eastAsia="en-US"/>
    </w:rPr>
  </w:style>
  <w:style w:type="character" w:customStyle="1" w:styleId="Heading3Char">
    <w:name w:val="Heading 3 Char"/>
    <w:link w:val="Heading3"/>
    <w:locked/>
    <w:rsid w:val="00896E0E"/>
    <w:rPr>
      <w:rFonts w:ascii="Arial" w:hAnsi="Arial"/>
      <w:b/>
      <w:i/>
      <w:sz w:val="22"/>
      <w:szCs w:val="22"/>
    </w:rPr>
  </w:style>
  <w:style w:type="character" w:customStyle="1" w:styleId="Heading4Char">
    <w:name w:val="Heading 4 Char"/>
    <w:link w:val="Heading4"/>
    <w:rsid w:val="0029282C"/>
    <w:rPr>
      <w:rFonts w:ascii="Arial" w:hAnsi="Arial"/>
      <w:i/>
      <w:iCs/>
      <w:sz w:val="22"/>
      <w:szCs w:val="22"/>
    </w:rPr>
  </w:style>
  <w:style w:type="character" w:customStyle="1" w:styleId="Heading6Char">
    <w:name w:val="Heading 6 Char"/>
    <w:link w:val="Heading6"/>
    <w:locked/>
    <w:rsid w:val="00411845"/>
    <w:rPr>
      <w:rFonts w:ascii="Arial"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hAnsi="Arial"/>
      <w:b/>
      <w:bCs/>
      <w:sz w:val="32"/>
      <w:szCs w:val="32"/>
    </w:rPr>
  </w:style>
  <w:style w:type="paragraph" w:styleId="Footer">
    <w:name w:val="footer"/>
    <w:basedOn w:val="Normal"/>
    <w:link w:val="FooterChar2"/>
    <w:rsid w:val="0029282C"/>
    <w:pPr>
      <w:pBdr>
        <w:top w:val="single" w:sz="4" w:space="4" w:color="auto"/>
      </w:pBdr>
      <w:spacing w:before="480"/>
    </w:pPr>
  </w:style>
  <w:style w:type="character" w:customStyle="1" w:styleId="FooterChar2">
    <w:name w:val="Footer Char2"/>
    <w:link w:val="Footer"/>
    <w:locked/>
    <w:rsid w:val="0029282C"/>
    <w:rPr>
      <w:rFonts w:ascii="Arial" w:hAnsi="Arial" w:cs="Arial"/>
      <w:sz w:val="22"/>
      <w:szCs w:val="22"/>
    </w:rPr>
  </w:style>
  <w:style w:type="character" w:customStyle="1" w:styleId="FooterChar">
    <w:name w:val="Footer Char"/>
    <w:semiHidden/>
    <w:locked/>
    <w:rsid w:val="00DD6C47"/>
    <w:rPr>
      <w:rFonts w:ascii="Arial"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eastAsia="Times New Roman" w:hAnsi="Arial" w:cs="Arial"/>
      <w:sz w:val="22"/>
      <w:szCs w:val="22"/>
      <w:lang w:eastAsia="en-US"/>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lang w:eastAsia="en-US"/>
    </w:rPr>
  </w:style>
  <w:style w:type="paragraph" w:customStyle="1" w:styleId="D-SNPChaptertitle">
    <w:name w:val="D-SNP Chapter title"/>
    <w:basedOn w:val="Normal"/>
    <w:rsid w:val="00772B0F"/>
    <w:pPr>
      <w:pBdr>
        <w:bottom w:val="single" w:sz="4" w:space="6" w:color="auto"/>
      </w:pBdr>
      <w:autoSpaceDE w:val="0"/>
      <w:autoSpaceDN w:val="0"/>
      <w:adjustRightInd w:val="0"/>
      <w:spacing w:before="360" w:line="360" w:lineRule="exact"/>
    </w:pPr>
    <w:rPr>
      <w:b/>
      <w:bCs/>
      <w:sz w:val="32"/>
      <w:szCs w:val="32"/>
    </w:rPr>
  </w:style>
  <w:style w:type="paragraph" w:customStyle="1" w:styleId="ColorfulShading-Accent11">
    <w:name w:val="Colorful Shading - Accent 11"/>
    <w:hidden/>
    <w:rsid w:val="00FB4FF2"/>
    <w:rPr>
      <w:rFonts w:ascii="Arial" w:eastAsia="Times New Roman" w:hAnsi="Arial" w:cs="Arial"/>
      <w:sz w:val="22"/>
      <w:szCs w:val="22"/>
      <w:lang w:eastAsia="en-US"/>
    </w:rPr>
  </w:style>
  <w:style w:type="paragraph" w:styleId="ListParagraph">
    <w:name w:val="List Paragraph"/>
    <w:aliases w:val="D-SNP First-Level Bullet"/>
    <w:basedOn w:val="ListBullet"/>
    <w:uiPriority w:val="34"/>
    <w:qFormat/>
    <w:rsid w:val="002A5469"/>
    <w:pPr>
      <w:numPr>
        <w:numId w:val="4"/>
      </w:numPr>
      <w:spacing w:after="200"/>
      <w:ind w:right="720"/>
    </w:pPr>
  </w:style>
  <w:style w:type="paragraph" w:customStyle="1" w:styleId="TOCHead">
    <w:name w:val="TOC Head"/>
    <w:rsid w:val="0029282C"/>
    <w:pPr>
      <w:spacing w:after="240" w:line="720" w:lineRule="exact"/>
    </w:pPr>
    <w:rPr>
      <w:rFonts w:ascii="Arial" w:hAnsi="Arial" w:cs="Arial"/>
      <w:b/>
      <w:bCs/>
      <w:sz w:val="27"/>
      <w:szCs w:val="26"/>
      <w:lang w:eastAsia="en-US"/>
    </w:rPr>
  </w:style>
  <w:style w:type="paragraph" w:styleId="TOC1">
    <w:name w:val="toc 1"/>
    <w:basedOn w:val="Normal"/>
    <w:next w:val="Normal"/>
    <w:autoRedefine/>
    <w:uiPriority w:val="39"/>
    <w:locked/>
    <w:rsid w:val="00626AC8"/>
    <w:pPr>
      <w:tabs>
        <w:tab w:val="right" w:leader="dot" w:pos="9360"/>
      </w:tabs>
      <w:ind w:left="288" w:right="720" w:hanging="288"/>
    </w:pPr>
    <w:rPr>
      <w:rFonts w:eastAsiaTheme="minorEastAsia" w:cs="Arial"/>
      <w:noProof/>
    </w:rPr>
  </w:style>
  <w:style w:type="paragraph" w:styleId="TOC2">
    <w:name w:val="toc 2"/>
    <w:basedOn w:val="Normal"/>
    <w:next w:val="Normal"/>
    <w:autoRedefine/>
    <w:uiPriority w:val="39"/>
    <w:locked/>
    <w:rsid w:val="00B54713"/>
    <w:pPr>
      <w:tabs>
        <w:tab w:val="right" w:leader="dot" w:pos="9800"/>
      </w:tabs>
      <w:ind w:left="576" w:hanging="288"/>
    </w:pPr>
    <w:rPr>
      <w:noProof/>
    </w:rPr>
  </w:style>
  <w:style w:type="paragraph" w:styleId="Revision">
    <w:name w:val="Revision"/>
    <w:hidden/>
    <w:semiHidden/>
    <w:rsid w:val="00DA3F29"/>
    <w:rPr>
      <w:rFonts w:ascii="Arial" w:eastAsia="Times New Roman" w:hAnsi="Arial" w:cs="Arial"/>
      <w:sz w:val="22"/>
      <w:szCs w:val="22"/>
      <w:lang w:eastAsia="en-US"/>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basedOn w:val="Normal"/>
    <w:locked/>
    <w:rsid w:val="006477BB"/>
    <w:pPr>
      <w:spacing w:after="120"/>
    </w:pPr>
  </w:style>
  <w:style w:type="paragraph" w:styleId="ListBullet2">
    <w:name w:val="List Bullet 2"/>
    <w:basedOn w:val="ListBullet"/>
    <w:locked/>
    <w:rsid w:val="00FD79C6"/>
    <w:pPr>
      <w:spacing w:after="200"/>
    </w:pPr>
  </w:style>
  <w:style w:type="paragraph" w:styleId="ListBullet3">
    <w:name w:val="List Bullet 3"/>
    <w:aliases w:val="D-SNP Second Level Bullet"/>
    <w:basedOn w:val="Normal"/>
    <w:locked/>
    <w:rsid w:val="00956C84"/>
    <w:pPr>
      <w:numPr>
        <w:numId w:val="5"/>
      </w:numPr>
      <w:ind w:right="720"/>
    </w:pPr>
  </w:style>
  <w:style w:type="paragraph" w:styleId="ListBullet4">
    <w:name w:val="List Bullet 4"/>
    <w:basedOn w:val="Normal"/>
    <w:locked/>
    <w:rsid w:val="006477BB"/>
    <w:pPr>
      <w:numPr>
        <w:numId w:val="1"/>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numbering" w:customStyle="1" w:styleId="Style1">
    <w:name w:val="Style1"/>
    <w:uiPriority w:val="99"/>
    <w:rsid w:val="0092685F"/>
    <w:pPr>
      <w:numPr>
        <w:numId w:val="19"/>
      </w:numPr>
    </w:p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2"/>
      </w:numPr>
      <w:tabs>
        <w:tab w:val="left" w:pos="288"/>
        <w:tab w:val="left" w:pos="432"/>
      </w:tabs>
      <w:ind w:left="288" w:hanging="288"/>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qFormat/>
    <w:rsid w:val="00325FD6"/>
    <w:pPr>
      <w:keepNext/>
      <w:keepLines/>
      <w:pBdr>
        <w:top w:val="none" w:sz="0" w:space="0" w:color="auto"/>
      </w:pBdr>
      <w:outlineLvl w:val="9"/>
    </w:pPr>
    <w:rPr>
      <w:rFonts w:eastAsia="MS Gothic" w:cs="Arial"/>
      <w:szCs w:val="28"/>
      <w:lang w:eastAsia="ja-JP"/>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character" w:customStyle="1" w:styleId="FooterChar1">
    <w:name w:val="Footer Char1"/>
    <w:locked/>
    <w:rsid w:val="00241747"/>
    <w:rPr>
      <w:rFonts w:ascii="Arial" w:hAnsi="Arial" w:cs="Arial"/>
      <w:sz w:val="22"/>
      <w:szCs w:val="22"/>
    </w:rPr>
  </w:style>
  <w:style w:type="paragraph" w:customStyle="1" w:styleId="Heading1noletter">
    <w:name w:val="Heading 1 no letter"/>
    <w:basedOn w:val="Heading1"/>
    <w:qFormat/>
    <w:rsid w:val="00E63FDD"/>
  </w:style>
  <w:style w:type="paragraph" w:customStyle="1" w:styleId="Tabletext">
    <w:name w:val="Table text"/>
    <w:basedOn w:val="Normal"/>
    <w:qFormat/>
    <w:rsid w:val="00241747"/>
    <w:pPr>
      <w:spacing w:line="280" w:lineRule="exact"/>
    </w:pPr>
    <w:rPr>
      <w:rFonts w:cs="Arial"/>
    </w:rPr>
  </w:style>
  <w:style w:type="paragraph" w:customStyle="1" w:styleId="Tablebullets1">
    <w:name w:val="Table bullets 1"/>
    <w:basedOn w:val="Normal"/>
    <w:qFormat/>
    <w:rsid w:val="00241747"/>
    <w:pPr>
      <w:numPr>
        <w:numId w:val="3"/>
      </w:numPr>
      <w:spacing w:after="120" w:line="280" w:lineRule="exact"/>
      <w:ind w:left="234" w:hanging="216"/>
    </w:pPr>
    <w:rPr>
      <w:rFonts w:cs="Arial"/>
      <w:szCs w:val="26"/>
    </w:rPr>
  </w:style>
  <w:style w:type="paragraph" w:styleId="Title">
    <w:name w:val="Title"/>
    <w:basedOn w:val="Normal"/>
    <w:next w:val="Normal"/>
    <w:link w:val="TitleChar"/>
    <w:qFormat/>
    <w:locked/>
    <w:rsid w:val="00241747"/>
    <w:pPr>
      <w:spacing w:after="180" w:line="400" w:lineRule="exact"/>
    </w:pPr>
    <w:rPr>
      <w:rFonts w:eastAsia="MS Gothic"/>
      <w:b/>
      <w:bCs/>
      <w:sz w:val="36"/>
      <w:szCs w:val="36"/>
    </w:rPr>
  </w:style>
  <w:style w:type="character" w:customStyle="1" w:styleId="TitleChar">
    <w:name w:val="Title Char"/>
    <w:link w:val="Title"/>
    <w:rsid w:val="00241747"/>
    <w:rPr>
      <w:rFonts w:ascii="Arial" w:eastAsia="MS Gothic" w:hAnsi="Arial"/>
      <w:b/>
      <w:bCs/>
      <w:sz w:val="36"/>
      <w:szCs w:val="36"/>
    </w:rPr>
  </w:style>
  <w:style w:type="paragraph" w:styleId="BalloonText">
    <w:name w:val="Balloon Text"/>
    <w:basedOn w:val="Normal"/>
    <w:link w:val="BalloonTextChar"/>
    <w:locked/>
    <w:rsid w:val="00E42971"/>
    <w:pPr>
      <w:spacing w:after="0" w:line="240" w:lineRule="auto"/>
    </w:pPr>
    <w:rPr>
      <w:rFonts w:ascii="Tahoma" w:hAnsi="Tahoma"/>
      <w:sz w:val="16"/>
      <w:szCs w:val="16"/>
    </w:rPr>
  </w:style>
  <w:style w:type="character" w:customStyle="1" w:styleId="BalloonTextChar">
    <w:name w:val="Balloon Text Char"/>
    <w:link w:val="BalloonText"/>
    <w:rsid w:val="00E42971"/>
    <w:rPr>
      <w:rFonts w:ascii="Tahoma" w:hAnsi="Tahoma" w:cs="Tahoma"/>
      <w:sz w:val="16"/>
      <w:szCs w:val="16"/>
    </w:rPr>
  </w:style>
  <w:style w:type="character" w:styleId="CommentReference">
    <w:name w:val="annotation reference"/>
    <w:locked/>
    <w:rsid w:val="008D373E"/>
    <w:rPr>
      <w:sz w:val="16"/>
      <w:szCs w:val="16"/>
    </w:rPr>
  </w:style>
  <w:style w:type="paragraph" w:styleId="CommentText">
    <w:name w:val="annotation text"/>
    <w:aliases w:val="Times New Roman"/>
    <w:basedOn w:val="Normal"/>
    <w:link w:val="CommentTextChar"/>
    <w:locked/>
    <w:rsid w:val="008D373E"/>
    <w:rPr>
      <w:sz w:val="20"/>
      <w:szCs w:val="20"/>
    </w:rPr>
  </w:style>
  <w:style w:type="character" w:customStyle="1" w:styleId="CommentTextChar">
    <w:name w:val="Comment Text Char"/>
    <w:aliases w:val="Times New Roman Char"/>
    <w:link w:val="CommentText"/>
    <w:rsid w:val="008D373E"/>
    <w:rPr>
      <w:rFonts w:ascii="Arial" w:hAnsi="Arial"/>
    </w:rPr>
  </w:style>
  <w:style w:type="paragraph" w:styleId="CommentSubject">
    <w:name w:val="annotation subject"/>
    <w:basedOn w:val="CommentText"/>
    <w:next w:val="CommentText"/>
    <w:link w:val="CommentSubjectChar"/>
    <w:locked/>
    <w:rsid w:val="008D373E"/>
    <w:rPr>
      <w:b/>
      <w:bCs/>
    </w:rPr>
  </w:style>
  <w:style w:type="character" w:customStyle="1" w:styleId="CommentSubjectChar">
    <w:name w:val="Comment Subject Char"/>
    <w:link w:val="CommentSubject"/>
    <w:rsid w:val="008D373E"/>
    <w:rPr>
      <w:rFonts w:ascii="Arial" w:hAnsi="Arial"/>
      <w:b/>
      <w:bCs/>
    </w:rPr>
  </w:style>
  <w:style w:type="character" w:customStyle="1" w:styleId="CommentTextChar1">
    <w:name w:val="Comment Text Char1"/>
    <w:rsid w:val="005941D4"/>
    <w:rPr>
      <w:rFonts w:ascii="Arial" w:hAnsi="Arial"/>
    </w:rPr>
  </w:style>
  <w:style w:type="character" w:customStyle="1" w:styleId="UnresolvedMention1">
    <w:name w:val="Unresolved Mention1"/>
    <w:basedOn w:val="DefaultParagraphFont"/>
    <w:uiPriority w:val="99"/>
    <w:semiHidden/>
    <w:unhideWhenUsed/>
    <w:rsid w:val="00955108"/>
    <w:rPr>
      <w:color w:val="808080"/>
      <w:shd w:val="clear" w:color="auto" w:fill="E6E6E6"/>
    </w:rPr>
  </w:style>
  <w:style w:type="character" w:styleId="FollowedHyperlink">
    <w:name w:val="FollowedHyperlink"/>
    <w:basedOn w:val="DefaultParagraphFont"/>
    <w:semiHidden/>
    <w:unhideWhenUsed/>
    <w:locked/>
    <w:rsid w:val="00955108"/>
    <w:rPr>
      <w:color w:val="800080" w:themeColor="followedHyperlink"/>
      <w:u w:val="single"/>
    </w:rPr>
  </w:style>
  <w:style w:type="paragraph" w:customStyle="1" w:styleId="D-SNPIntroduction">
    <w:name w:val="D-SNP Introduction"/>
    <w:basedOn w:val="Normal"/>
    <w:qFormat/>
    <w:rsid w:val="00772B0F"/>
    <w:pPr>
      <w:spacing w:before="360" w:line="360" w:lineRule="exact"/>
      <w:ind w:left="360" w:hanging="360"/>
    </w:pPr>
    <w:rPr>
      <w:b/>
      <w:sz w:val="28"/>
      <w:szCs w:val="28"/>
    </w:rPr>
  </w:style>
  <w:style w:type="paragraph" w:styleId="NoSpacing">
    <w:name w:val="No Spacing"/>
    <w:uiPriority w:val="1"/>
    <w:qFormat/>
    <w:rsid w:val="00210D32"/>
    <w:rPr>
      <w:rFonts w:ascii="Arial" w:hAnsi="Arial"/>
      <w:sz w:val="22"/>
      <w:szCs w:val="22"/>
      <w:lang w:eastAsia="en-US"/>
    </w:rPr>
  </w:style>
  <w:style w:type="character" w:customStyle="1" w:styleId="UnresolvedMention2">
    <w:name w:val="Unresolved Mention2"/>
    <w:basedOn w:val="DefaultParagraphFont"/>
    <w:uiPriority w:val="99"/>
    <w:semiHidden/>
    <w:unhideWhenUsed/>
    <w:rsid w:val="0002203D"/>
    <w:rPr>
      <w:color w:val="605E5C"/>
      <w:shd w:val="clear" w:color="auto" w:fill="E1DFDD"/>
    </w:rPr>
  </w:style>
  <w:style w:type="character" w:customStyle="1" w:styleId="UnresolvedMention3">
    <w:name w:val="Unresolved Mention3"/>
    <w:basedOn w:val="DefaultParagraphFont"/>
    <w:uiPriority w:val="99"/>
    <w:semiHidden/>
    <w:unhideWhenUsed/>
    <w:rsid w:val="00A3525E"/>
    <w:rPr>
      <w:color w:val="605E5C"/>
      <w:shd w:val="clear" w:color="auto" w:fill="E1DFDD"/>
    </w:rPr>
  </w:style>
  <w:style w:type="character" w:styleId="IntenseEmphasis">
    <w:name w:val="Intense Emphasis"/>
    <w:basedOn w:val="DefaultParagraphFont"/>
    <w:uiPriority w:val="21"/>
    <w:qFormat/>
    <w:rsid w:val="00137B25"/>
    <w:rPr>
      <w:i/>
      <w:iCs/>
      <w:color w:val="4F81BD" w:themeColor="accent1"/>
    </w:rPr>
  </w:style>
  <w:style w:type="paragraph" w:styleId="FootnoteText">
    <w:name w:val="footnote text"/>
    <w:basedOn w:val="Normal"/>
    <w:link w:val="FootnoteTextChar"/>
    <w:semiHidden/>
    <w:unhideWhenUsed/>
    <w:locked/>
    <w:rsid w:val="00490196"/>
    <w:pPr>
      <w:spacing w:after="0" w:line="240" w:lineRule="auto"/>
    </w:pPr>
    <w:rPr>
      <w:sz w:val="20"/>
      <w:szCs w:val="20"/>
    </w:rPr>
  </w:style>
  <w:style w:type="character" w:customStyle="1" w:styleId="FootnoteTextChar">
    <w:name w:val="Footnote Text Char"/>
    <w:basedOn w:val="DefaultParagraphFont"/>
    <w:link w:val="FootnoteText"/>
    <w:semiHidden/>
    <w:rsid w:val="00490196"/>
    <w:rPr>
      <w:rFonts w:ascii="Arial" w:hAnsi="Arial"/>
      <w:lang w:eastAsia="en-US"/>
    </w:rPr>
  </w:style>
  <w:style w:type="character" w:styleId="FootnoteReference">
    <w:name w:val="footnote reference"/>
    <w:basedOn w:val="DefaultParagraphFont"/>
    <w:semiHidden/>
    <w:unhideWhenUsed/>
    <w:locked/>
    <w:rsid w:val="00490196"/>
    <w:rPr>
      <w:vertAlign w:val="superscript"/>
    </w:rPr>
  </w:style>
  <w:style w:type="paragraph" w:styleId="Bibliography">
    <w:name w:val="Bibliography"/>
    <w:basedOn w:val="Normal"/>
    <w:next w:val="Normal"/>
    <w:uiPriority w:val="37"/>
    <w:semiHidden/>
    <w:unhideWhenUsed/>
    <w:rsid w:val="007B02F0"/>
  </w:style>
  <w:style w:type="paragraph" w:styleId="BlockText">
    <w:name w:val="Block Text"/>
    <w:basedOn w:val="Normal"/>
    <w:semiHidden/>
    <w:unhideWhenUsed/>
    <w:locked/>
    <w:rsid w:val="007B02F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7B02F0"/>
    <w:pPr>
      <w:spacing w:after="120"/>
    </w:pPr>
  </w:style>
  <w:style w:type="character" w:customStyle="1" w:styleId="BodyTextChar">
    <w:name w:val="Body Text Char"/>
    <w:basedOn w:val="DefaultParagraphFont"/>
    <w:link w:val="BodyText"/>
    <w:semiHidden/>
    <w:rsid w:val="007B02F0"/>
    <w:rPr>
      <w:rFonts w:ascii="Arial" w:hAnsi="Arial"/>
      <w:sz w:val="22"/>
      <w:szCs w:val="22"/>
      <w:lang w:eastAsia="en-US"/>
    </w:rPr>
  </w:style>
  <w:style w:type="paragraph" w:styleId="BodyText2">
    <w:name w:val="Body Text 2"/>
    <w:basedOn w:val="Normal"/>
    <w:link w:val="BodyText2Char"/>
    <w:semiHidden/>
    <w:unhideWhenUsed/>
    <w:locked/>
    <w:rsid w:val="007B02F0"/>
    <w:pPr>
      <w:spacing w:after="120" w:line="480" w:lineRule="auto"/>
    </w:pPr>
  </w:style>
  <w:style w:type="character" w:customStyle="1" w:styleId="BodyText2Char">
    <w:name w:val="Body Text 2 Char"/>
    <w:basedOn w:val="DefaultParagraphFont"/>
    <w:link w:val="BodyText2"/>
    <w:semiHidden/>
    <w:rsid w:val="007B02F0"/>
    <w:rPr>
      <w:rFonts w:ascii="Arial" w:hAnsi="Arial"/>
      <w:sz w:val="22"/>
      <w:szCs w:val="22"/>
      <w:lang w:eastAsia="en-US"/>
    </w:rPr>
  </w:style>
  <w:style w:type="paragraph" w:styleId="BodyText3">
    <w:name w:val="Body Text 3"/>
    <w:basedOn w:val="Normal"/>
    <w:link w:val="BodyText3Char"/>
    <w:semiHidden/>
    <w:unhideWhenUsed/>
    <w:locked/>
    <w:rsid w:val="007B02F0"/>
    <w:pPr>
      <w:spacing w:after="120"/>
    </w:pPr>
    <w:rPr>
      <w:sz w:val="16"/>
      <w:szCs w:val="16"/>
    </w:rPr>
  </w:style>
  <w:style w:type="character" w:customStyle="1" w:styleId="BodyText3Char">
    <w:name w:val="Body Text 3 Char"/>
    <w:basedOn w:val="DefaultParagraphFont"/>
    <w:link w:val="BodyText3"/>
    <w:semiHidden/>
    <w:rsid w:val="007B02F0"/>
    <w:rPr>
      <w:rFonts w:ascii="Arial" w:hAnsi="Arial"/>
      <w:sz w:val="16"/>
      <w:szCs w:val="16"/>
      <w:lang w:eastAsia="en-US"/>
    </w:rPr>
  </w:style>
  <w:style w:type="paragraph" w:styleId="BodyTextFirstIndent">
    <w:name w:val="Body Text First Indent"/>
    <w:basedOn w:val="BodyText"/>
    <w:link w:val="BodyTextFirstIndentChar"/>
    <w:locked/>
    <w:rsid w:val="007B02F0"/>
    <w:pPr>
      <w:spacing w:after="200"/>
      <w:ind w:firstLine="360"/>
    </w:pPr>
  </w:style>
  <w:style w:type="character" w:customStyle="1" w:styleId="BodyTextFirstIndentChar">
    <w:name w:val="Body Text First Indent Char"/>
    <w:basedOn w:val="BodyTextChar"/>
    <w:link w:val="BodyTextFirstIndent"/>
    <w:rsid w:val="007B02F0"/>
    <w:rPr>
      <w:rFonts w:ascii="Arial" w:hAnsi="Arial"/>
      <w:sz w:val="22"/>
      <w:szCs w:val="22"/>
      <w:lang w:eastAsia="en-US"/>
    </w:rPr>
  </w:style>
  <w:style w:type="paragraph" w:styleId="BodyTextIndent">
    <w:name w:val="Body Text Indent"/>
    <w:basedOn w:val="Normal"/>
    <w:link w:val="BodyTextIndentChar"/>
    <w:semiHidden/>
    <w:unhideWhenUsed/>
    <w:locked/>
    <w:rsid w:val="007B02F0"/>
    <w:pPr>
      <w:spacing w:after="120"/>
      <w:ind w:left="360"/>
    </w:pPr>
  </w:style>
  <w:style w:type="character" w:customStyle="1" w:styleId="BodyTextIndentChar">
    <w:name w:val="Body Text Indent Char"/>
    <w:basedOn w:val="DefaultParagraphFont"/>
    <w:link w:val="BodyTextIndent"/>
    <w:semiHidden/>
    <w:rsid w:val="007B02F0"/>
    <w:rPr>
      <w:rFonts w:ascii="Arial" w:hAnsi="Arial"/>
      <w:sz w:val="22"/>
      <w:szCs w:val="22"/>
      <w:lang w:eastAsia="en-US"/>
    </w:rPr>
  </w:style>
  <w:style w:type="paragraph" w:styleId="BodyTextFirstIndent2">
    <w:name w:val="Body Text First Indent 2"/>
    <w:basedOn w:val="BodyTextIndent"/>
    <w:link w:val="BodyTextFirstIndent2Char"/>
    <w:semiHidden/>
    <w:unhideWhenUsed/>
    <w:locked/>
    <w:rsid w:val="007B02F0"/>
    <w:pPr>
      <w:spacing w:after="200"/>
      <w:ind w:firstLine="360"/>
    </w:pPr>
  </w:style>
  <w:style w:type="character" w:customStyle="1" w:styleId="BodyTextFirstIndent2Char">
    <w:name w:val="Body Text First Indent 2 Char"/>
    <w:basedOn w:val="BodyTextIndentChar"/>
    <w:link w:val="BodyTextFirstIndent2"/>
    <w:semiHidden/>
    <w:rsid w:val="007B02F0"/>
    <w:rPr>
      <w:rFonts w:ascii="Arial" w:hAnsi="Arial"/>
      <w:sz w:val="22"/>
      <w:szCs w:val="22"/>
      <w:lang w:eastAsia="en-US"/>
    </w:rPr>
  </w:style>
  <w:style w:type="paragraph" w:styleId="BodyTextIndent2">
    <w:name w:val="Body Text Indent 2"/>
    <w:basedOn w:val="Normal"/>
    <w:link w:val="BodyTextIndent2Char"/>
    <w:semiHidden/>
    <w:unhideWhenUsed/>
    <w:locked/>
    <w:rsid w:val="007B02F0"/>
    <w:pPr>
      <w:spacing w:after="120" w:line="480" w:lineRule="auto"/>
      <w:ind w:left="360"/>
    </w:pPr>
  </w:style>
  <w:style w:type="character" w:customStyle="1" w:styleId="BodyTextIndent2Char">
    <w:name w:val="Body Text Indent 2 Char"/>
    <w:basedOn w:val="DefaultParagraphFont"/>
    <w:link w:val="BodyTextIndent2"/>
    <w:semiHidden/>
    <w:rsid w:val="007B02F0"/>
    <w:rPr>
      <w:rFonts w:ascii="Arial" w:hAnsi="Arial"/>
      <w:sz w:val="22"/>
      <w:szCs w:val="22"/>
      <w:lang w:eastAsia="en-US"/>
    </w:rPr>
  </w:style>
  <w:style w:type="paragraph" w:styleId="BodyTextIndent3">
    <w:name w:val="Body Text Indent 3"/>
    <w:basedOn w:val="Normal"/>
    <w:link w:val="BodyTextIndent3Char"/>
    <w:semiHidden/>
    <w:unhideWhenUsed/>
    <w:locked/>
    <w:rsid w:val="007B02F0"/>
    <w:pPr>
      <w:spacing w:after="120"/>
      <w:ind w:left="360"/>
    </w:pPr>
    <w:rPr>
      <w:sz w:val="16"/>
      <w:szCs w:val="16"/>
    </w:rPr>
  </w:style>
  <w:style w:type="character" w:customStyle="1" w:styleId="BodyTextIndent3Char">
    <w:name w:val="Body Text Indent 3 Char"/>
    <w:basedOn w:val="DefaultParagraphFont"/>
    <w:link w:val="BodyTextIndent3"/>
    <w:semiHidden/>
    <w:rsid w:val="007B02F0"/>
    <w:rPr>
      <w:rFonts w:ascii="Arial" w:hAnsi="Arial"/>
      <w:sz w:val="16"/>
      <w:szCs w:val="16"/>
      <w:lang w:eastAsia="en-US"/>
    </w:rPr>
  </w:style>
  <w:style w:type="paragraph" w:styleId="Caption">
    <w:name w:val="caption"/>
    <w:basedOn w:val="Normal"/>
    <w:next w:val="Normal"/>
    <w:semiHidden/>
    <w:unhideWhenUsed/>
    <w:qFormat/>
    <w:locked/>
    <w:rsid w:val="007B02F0"/>
    <w:pPr>
      <w:spacing w:line="240" w:lineRule="auto"/>
    </w:pPr>
    <w:rPr>
      <w:i/>
      <w:iCs/>
      <w:color w:val="1F497D" w:themeColor="text2"/>
      <w:sz w:val="18"/>
      <w:szCs w:val="18"/>
    </w:rPr>
  </w:style>
  <w:style w:type="paragraph" w:styleId="Closing">
    <w:name w:val="Closing"/>
    <w:basedOn w:val="Normal"/>
    <w:link w:val="ClosingChar"/>
    <w:semiHidden/>
    <w:unhideWhenUsed/>
    <w:locked/>
    <w:rsid w:val="007B02F0"/>
    <w:pPr>
      <w:spacing w:after="0" w:line="240" w:lineRule="auto"/>
      <w:ind w:left="4320"/>
    </w:pPr>
  </w:style>
  <w:style w:type="character" w:customStyle="1" w:styleId="ClosingChar">
    <w:name w:val="Closing Char"/>
    <w:basedOn w:val="DefaultParagraphFont"/>
    <w:link w:val="Closing"/>
    <w:semiHidden/>
    <w:rsid w:val="007B02F0"/>
    <w:rPr>
      <w:rFonts w:ascii="Arial" w:hAnsi="Arial"/>
      <w:sz w:val="22"/>
      <w:szCs w:val="22"/>
      <w:lang w:eastAsia="en-US"/>
    </w:rPr>
  </w:style>
  <w:style w:type="paragraph" w:styleId="Date">
    <w:name w:val="Date"/>
    <w:basedOn w:val="Normal"/>
    <w:next w:val="Normal"/>
    <w:link w:val="DateChar"/>
    <w:locked/>
    <w:rsid w:val="007B02F0"/>
  </w:style>
  <w:style w:type="character" w:customStyle="1" w:styleId="DateChar">
    <w:name w:val="Date Char"/>
    <w:basedOn w:val="DefaultParagraphFont"/>
    <w:link w:val="Date"/>
    <w:rsid w:val="007B02F0"/>
    <w:rPr>
      <w:rFonts w:ascii="Arial" w:hAnsi="Arial"/>
      <w:sz w:val="22"/>
      <w:szCs w:val="22"/>
      <w:lang w:eastAsia="en-US"/>
    </w:rPr>
  </w:style>
  <w:style w:type="paragraph" w:styleId="DocumentMap">
    <w:name w:val="Document Map"/>
    <w:basedOn w:val="Normal"/>
    <w:link w:val="DocumentMapChar"/>
    <w:semiHidden/>
    <w:unhideWhenUsed/>
    <w:locked/>
    <w:rsid w:val="007B02F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B02F0"/>
    <w:rPr>
      <w:rFonts w:ascii="Segoe UI" w:hAnsi="Segoe UI" w:cs="Segoe UI"/>
      <w:sz w:val="16"/>
      <w:szCs w:val="16"/>
      <w:lang w:eastAsia="en-US"/>
    </w:rPr>
  </w:style>
  <w:style w:type="paragraph" w:styleId="E-mailSignature">
    <w:name w:val="E-mail Signature"/>
    <w:basedOn w:val="Normal"/>
    <w:link w:val="E-mailSignatureChar"/>
    <w:semiHidden/>
    <w:unhideWhenUsed/>
    <w:locked/>
    <w:rsid w:val="007B02F0"/>
    <w:pPr>
      <w:spacing w:after="0" w:line="240" w:lineRule="auto"/>
    </w:pPr>
  </w:style>
  <w:style w:type="character" w:customStyle="1" w:styleId="E-mailSignatureChar">
    <w:name w:val="E-mail Signature Char"/>
    <w:basedOn w:val="DefaultParagraphFont"/>
    <w:link w:val="E-mailSignature"/>
    <w:semiHidden/>
    <w:rsid w:val="007B02F0"/>
    <w:rPr>
      <w:rFonts w:ascii="Arial" w:hAnsi="Arial"/>
      <w:sz w:val="22"/>
      <w:szCs w:val="22"/>
      <w:lang w:eastAsia="en-US"/>
    </w:rPr>
  </w:style>
  <w:style w:type="paragraph" w:styleId="EndnoteText">
    <w:name w:val="endnote text"/>
    <w:basedOn w:val="Normal"/>
    <w:link w:val="EndnoteTextChar"/>
    <w:semiHidden/>
    <w:unhideWhenUsed/>
    <w:locked/>
    <w:rsid w:val="007B02F0"/>
    <w:pPr>
      <w:spacing w:after="0" w:line="240" w:lineRule="auto"/>
    </w:pPr>
    <w:rPr>
      <w:sz w:val="20"/>
      <w:szCs w:val="20"/>
    </w:rPr>
  </w:style>
  <w:style w:type="character" w:customStyle="1" w:styleId="EndnoteTextChar">
    <w:name w:val="Endnote Text Char"/>
    <w:basedOn w:val="DefaultParagraphFont"/>
    <w:link w:val="EndnoteText"/>
    <w:semiHidden/>
    <w:rsid w:val="007B02F0"/>
    <w:rPr>
      <w:rFonts w:ascii="Arial" w:hAnsi="Arial"/>
      <w:lang w:eastAsia="en-US"/>
    </w:rPr>
  </w:style>
  <w:style w:type="paragraph" w:styleId="EnvelopeAddress">
    <w:name w:val="envelope address"/>
    <w:basedOn w:val="Normal"/>
    <w:semiHidden/>
    <w:unhideWhenUsed/>
    <w:locked/>
    <w:rsid w:val="007B02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7B02F0"/>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7B02F0"/>
    <w:rPr>
      <w:rFonts w:asciiTheme="majorHAnsi" w:eastAsiaTheme="majorEastAsia" w:hAnsiTheme="majorHAnsi" w:cstheme="majorBidi"/>
      <w:color w:val="365F91" w:themeColor="accent1" w:themeShade="BF"/>
      <w:sz w:val="22"/>
      <w:szCs w:val="22"/>
      <w:lang w:eastAsia="en-US"/>
    </w:rPr>
  </w:style>
  <w:style w:type="character" w:customStyle="1" w:styleId="Heading7Char">
    <w:name w:val="Heading 7 Char"/>
    <w:basedOn w:val="DefaultParagraphFont"/>
    <w:link w:val="Heading7"/>
    <w:semiHidden/>
    <w:rsid w:val="007B02F0"/>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semiHidden/>
    <w:rsid w:val="007B02F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B02F0"/>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locked/>
    <w:rsid w:val="007B02F0"/>
    <w:pPr>
      <w:spacing w:after="0" w:line="240" w:lineRule="auto"/>
    </w:pPr>
    <w:rPr>
      <w:i/>
      <w:iCs/>
    </w:rPr>
  </w:style>
  <w:style w:type="character" w:customStyle="1" w:styleId="HTMLAddressChar">
    <w:name w:val="HTML Address Char"/>
    <w:basedOn w:val="DefaultParagraphFont"/>
    <w:link w:val="HTMLAddress"/>
    <w:semiHidden/>
    <w:rsid w:val="007B02F0"/>
    <w:rPr>
      <w:rFonts w:ascii="Arial" w:hAnsi="Arial"/>
      <w:i/>
      <w:iCs/>
      <w:sz w:val="22"/>
      <w:szCs w:val="22"/>
      <w:lang w:eastAsia="en-US"/>
    </w:rPr>
  </w:style>
  <w:style w:type="paragraph" w:styleId="HTMLPreformatted">
    <w:name w:val="HTML Preformatted"/>
    <w:basedOn w:val="Normal"/>
    <w:link w:val="HTMLPreformattedChar"/>
    <w:semiHidden/>
    <w:unhideWhenUsed/>
    <w:locked/>
    <w:rsid w:val="007B02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B02F0"/>
    <w:rPr>
      <w:rFonts w:ascii="Consolas" w:hAnsi="Consolas"/>
      <w:lang w:eastAsia="en-US"/>
    </w:rPr>
  </w:style>
  <w:style w:type="paragraph" w:styleId="Index1">
    <w:name w:val="index 1"/>
    <w:basedOn w:val="Normal"/>
    <w:next w:val="Normal"/>
    <w:autoRedefine/>
    <w:semiHidden/>
    <w:unhideWhenUsed/>
    <w:locked/>
    <w:rsid w:val="007B02F0"/>
    <w:pPr>
      <w:spacing w:after="0" w:line="240" w:lineRule="auto"/>
      <w:ind w:left="220" w:hanging="220"/>
    </w:pPr>
  </w:style>
  <w:style w:type="paragraph" w:styleId="Index2">
    <w:name w:val="index 2"/>
    <w:basedOn w:val="Normal"/>
    <w:next w:val="Normal"/>
    <w:autoRedefine/>
    <w:semiHidden/>
    <w:unhideWhenUsed/>
    <w:locked/>
    <w:rsid w:val="007B02F0"/>
    <w:pPr>
      <w:spacing w:after="0" w:line="240" w:lineRule="auto"/>
      <w:ind w:left="440" w:hanging="220"/>
    </w:pPr>
  </w:style>
  <w:style w:type="paragraph" w:styleId="Index3">
    <w:name w:val="index 3"/>
    <w:basedOn w:val="Normal"/>
    <w:next w:val="Normal"/>
    <w:autoRedefine/>
    <w:semiHidden/>
    <w:unhideWhenUsed/>
    <w:locked/>
    <w:rsid w:val="007B02F0"/>
    <w:pPr>
      <w:spacing w:after="0" w:line="240" w:lineRule="auto"/>
      <w:ind w:left="660" w:hanging="220"/>
    </w:pPr>
  </w:style>
  <w:style w:type="paragraph" w:styleId="Index4">
    <w:name w:val="index 4"/>
    <w:basedOn w:val="Normal"/>
    <w:next w:val="Normal"/>
    <w:autoRedefine/>
    <w:semiHidden/>
    <w:unhideWhenUsed/>
    <w:locked/>
    <w:rsid w:val="007B02F0"/>
    <w:pPr>
      <w:spacing w:after="0" w:line="240" w:lineRule="auto"/>
      <w:ind w:left="880" w:hanging="220"/>
    </w:pPr>
  </w:style>
  <w:style w:type="paragraph" w:styleId="Index5">
    <w:name w:val="index 5"/>
    <w:basedOn w:val="Normal"/>
    <w:next w:val="Normal"/>
    <w:autoRedefine/>
    <w:semiHidden/>
    <w:unhideWhenUsed/>
    <w:locked/>
    <w:rsid w:val="007B02F0"/>
    <w:pPr>
      <w:spacing w:after="0" w:line="240" w:lineRule="auto"/>
      <w:ind w:left="1100" w:hanging="220"/>
    </w:pPr>
  </w:style>
  <w:style w:type="paragraph" w:styleId="Index6">
    <w:name w:val="index 6"/>
    <w:basedOn w:val="Normal"/>
    <w:next w:val="Normal"/>
    <w:autoRedefine/>
    <w:semiHidden/>
    <w:unhideWhenUsed/>
    <w:locked/>
    <w:rsid w:val="007B02F0"/>
    <w:pPr>
      <w:spacing w:after="0" w:line="240" w:lineRule="auto"/>
      <w:ind w:left="1320" w:hanging="220"/>
    </w:pPr>
  </w:style>
  <w:style w:type="paragraph" w:styleId="Index7">
    <w:name w:val="index 7"/>
    <w:basedOn w:val="Normal"/>
    <w:next w:val="Normal"/>
    <w:autoRedefine/>
    <w:semiHidden/>
    <w:unhideWhenUsed/>
    <w:locked/>
    <w:rsid w:val="007B02F0"/>
    <w:pPr>
      <w:spacing w:after="0" w:line="240" w:lineRule="auto"/>
      <w:ind w:left="1540" w:hanging="220"/>
    </w:pPr>
  </w:style>
  <w:style w:type="paragraph" w:styleId="Index8">
    <w:name w:val="index 8"/>
    <w:basedOn w:val="Normal"/>
    <w:next w:val="Normal"/>
    <w:autoRedefine/>
    <w:semiHidden/>
    <w:unhideWhenUsed/>
    <w:locked/>
    <w:rsid w:val="007B02F0"/>
    <w:pPr>
      <w:spacing w:after="0" w:line="240" w:lineRule="auto"/>
      <w:ind w:left="1760" w:hanging="220"/>
    </w:pPr>
  </w:style>
  <w:style w:type="paragraph" w:styleId="Index9">
    <w:name w:val="index 9"/>
    <w:basedOn w:val="Normal"/>
    <w:next w:val="Normal"/>
    <w:autoRedefine/>
    <w:semiHidden/>
    <w:unhideWhenUsed/>
    <w:locked/>
    <w:rsid w:val="007B02F0"/>
    <w:pPr>
      <w:spacing w:after="0" w:line="240" w:lineRule="auto"/>
      <w:ind w:left="1980" w:hanging="220"/>
    </w:pPr>
  </w:style>
  <w:style w:type="paragraph" w:styleId="IndexHeading">
    <w:name w:val="index heading"/>
    <w:basedOn w:val="Normal"/>
    <w:next w:val="Index1"/>
    <w:semiHidden/>
    <w:unhideWhenUsed/>
    <w:locked/>
    <w:rsid w:val="007B02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2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2F0"/>
    <w:rPr>
      <w:rFonts w:ascii="Arial" w:hAnsi="Arial"/>
      <w:i/>
      <w:iCs/>
      <w:color w:val="4F81BD" w:themeColor="accent1"/>
      <w:sz w:val="22"/>
      <w:szCs w:val="22"/>
      <w:lang w:eastAsia="en-US"/>
    </w:rPr>
  </w:style>
  <w:style w:type="paragraph" w:styleId="List">
    <w:name w:val="List"/>
    <w:basedOn w:val="Normal"/>
    <w:semiHidden/>
    <w:unhideWhenUsed/>
    <w:locked/>
    <w:rsid w:val="007B02F0"/>
    <w:pPr>
      <w:ind w:left="360" w:hanging="360"/>
      <w:contextualSpacing/>
    </w:pPr>
  </w:style>
  <w:style w:type="paragraph" w:styleId="List2">
    <w:name w:val="List 2"/>
    <w:basedOn w:val="Normal"/>
    <w:semiHidden/>
    <w:unhideWhenUsed/>
    <w:locked/>
    <w:rsid w:val="007B02F0"/>
    <w:pPr>
      <w:ind w:left="720" w:hanging="360"/>
      <w:contextualSpacing/>
    </w:pPr>
  </w:style>
  <w:style w:type="paragraph" w:styleId="List3">
    <w:name w:val="List 3"/>
    <w:basedOn w:val="Normal"/>
    <w:semiHidden/>
    <w:unhideWhenUsed/>
    <w:locked/>
    <w:rsid w:val="007B02F0"/>
    <w:pPr>
      <w:ind w:left="1080" w:hanging="360"/>
      <w:contextualSpacing/>
    </w:pPr>
  </w:style>
  <w:style w:type="paragraph" w:styleId="List4">
    <w:name w:val="List 4"/>
    <w:basedOn w:val="Normal"/>
    <w:locked/>
    <w:rsid w:val="007B02F0"/>
    <w:pPr>
      <w:ind w:left="1440" w:hanging="360"/>
      <w:contextualSpacing/>
    </w:pPr>
  </w:style>
  <w:style w:type="paragraph" w:styleId="List5">
    <w:name w:val="List 5"/>
    <w:basedOn w:val="Normal"/>
    <w:locked/>
    <w:rsid w:val="007B02F0"/>
    <w:pPr>
      <w:ind w:left="1800" w:hanging="360"/>
      <w:contextualSpacing/>
    </w:pPr>
  </w:style>
  <w:style w:type="paragraph" w:styleId="ListBullet5">
    <w:name w:val="List Bullet 5"/>
    <w:basedOn w:val="Normal"/>
    <w:semiHidden/>
    <w:unhideWhenUsed/>
    <w:locked/>
    <w:rsid w:val="007B02F0"/>
    <w:pPr>
      <w:numPr>
        <w:numId w:val="8"/>
      </w:numPr>
      <w:contextualSpacing/>
    </w:pPr>
  </w:style>
  <w:style w:type="paragraph" w:styleId="ListContinue">
    <w:name w:val="List Continue"/>
    <w:basedOn w:val="Normal"/>
    <w:semiHidden/>
    <w:unhideWhenUsed/>
    <w:locked/>
    <w:rsid w:val="007B02F0"/>
    <w:pPr>
      <w:spacing w:after="120"/>
      <w:ind w:left="360"/>
      <w:contextualSpacing/>
    </w:pPr>
  </w:style>
  <w:style w:type="paragraph" w:styleId="ListContinue2">
    <w:name w:val="List Continue 2"/>
    <w:basedOn w:val="Normal"/>
    <w:semiHidden/>
    <w:unhideWhenUsed/>
    <w:locked/>
    <w:rsid w:val="007B02F0"/>
    <w:pPr>
      <w:spacing w:after="120"/>
      <w:ind w:left="720"/>
      <w:contextualSpacing/>
    </w:pPr>
  </w:style>
  <w:style w:type="paragraph" w:styleId="ListContinue3">
    <w:name w:val="List Continue 3"/>
    <w:basedOn w:val="Normal"/>
    <w:semiHidden/>
    <w:unhideWhenUsed/>
    <w:locked/>
    <w:rsid w:val="007B02F0"/>
    <w:pPr>
      <w:spacing w:after="120"/>
      <w:ind w:left="1080"/>
      <w:contextualSpacing/>
    </w:pPr>
  </w:style>
  <w:style w:type="paragraph" w:styleId="ListContinue4">
    <w:name w:val="List Continue 4"/>
    <w:basedOn w:val="Normal"/>
    <w:semiHidden/>
    <w:unhideWhenUsed/>
    <w:locked/>
    <w:rsid w:val="007B02F0"/>
    <w:pPr>
      <w:spacing w:after="120"/>
      <w:ind w:left="1440"/>
      <w:contextualSpacing/>
    </w:pPr>
  </w:style>
  <w:style w:type="paragraph" w:styleId="ListContinue5">
    <w:name w:val="List Continue 5"/>
    <w:basedOn w:val="Normal"/>
    <w:semiHidden/>
    <w:unhideWhenUsed/>
    <w:locked/>
    <w:rsid w:val="007B02F0"/>
    <w:pPr>
      <w:spacing w:after="120"/>
      <w:ind w:left="1800"/>
      <w:contextualSpacing/>
    </w:pPr>
  </w:style>
  <w:style w:type="paragraph" w:styleId="ListNumber">
    <w:name w:val="List Number"/>
    <w:basedOn w:val="Normal"/>
    <w:locked/>
    <w:rsid w:val="007B02F0"/>
    <w:pPr>
      <w:numPr>
        <w:numId w:val="9"/>
      </w:numPr>
      <w:contextualSpacing/>
    </w:pPr>
  </w:style>
  <w:style w:type="paragraph" w:styleId="ListNumber2">
    <w:name w:val="List Number 2"/>
    <w:basedOn w:val="Normal"/>
    <w:semiHidden/>
    <w:unhideWhenUsed/>
    <w:locked/>
    <w:rsid w:val="007B02F0"/>
    <w:pPr>
      <w:numPr>
        <w:numId w:val="10"/>
      </w:numPr>
      <w:contextualSpacing/>
    </w:pPr>
  </w:style>
  <w:style w:type="paragraph" w:styleId="ListNumber3">
    <w:name w:val="List Number 3"/>
    <w:basedOn w:val="Normal"/>
    <w:semiHidden/>
    <w:unhideWhenUsed/>
    <w:locked/>
    <w:rsid w:val="007B02F0"/>
    <w:pPr>
      <w:numPr>
        <w:numId w:val="11"/>
      </w:numPr>
      <w:contextualSpacing/>
    </w:pPr>
  </w:style>
  <w:style w:type="paragraph" w:styleId="ListNumber4">
    <w:name w:val="List Number 4"/>
    <w:basedOn w:val="Normal"/>
    <w:semiHidden/>
    <w:unhideWhenUsed/>
    <w:locked/>
    <w:rsid w:val="007B02F0"/>
    <w:pPr>
      <w:numPr>
        <w:numId w:val="12"/>
      </w:numPr>
      <w:contextualSpacing/>
    </w:pPr>
  </w:style>
  <w:style w:type="paragraph" w:styleId="ListNumber5">
    <w:name w:val="List Number 5"/>
    <w:basedOn w:val="Normal"/>
    <w:semiHidden/>
    <w:unhideWhenUsed/>
    <w:locked/>
    <w:rsid w:val="007B02F0"/>
    <w:pPr>
      <w:numPr>
        <w:numId w:val="13"/>
      </w:numPr>
      <w:contextualSpacing/>
    </w:pPr>
  </w:style>
  <w:style w:type="paragraph" w:styleId="Macro">
    <w:name w:val="macro"/>
    <w:link w:val="MacroTextChar"/>
    <w:semiHidden/>
    <w:unhideWhenUsed/>
    <w:locked/>
    <w:rsid w:val="007B02F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lang w:eastAsia="en-US"/>
    </w:rPr>
  </w:style>
  <w:style w:type="character" w:customStyle="1" w:styleId="MacroTextChar">
    <w:name w:val="Macro Text Char"/>
    <w:basedOn w:val="DefaultParagraphFont"/>
    <w:link w:val="Macro"/>
    <w:semiHidden/>
    <w:rsid w:val="007B02F0"/>
    <w:rPr>
      <w:rFonts w:ascii="Consolas" w:hAnsi="Consolas"/>
      <w:lang w:eastAsia="en-US"/>
    </w:rPr>
  </w:style>
  <w:style w:type="paragraph" w:styleId="MessageHeader">
    <w:name w:val="Message Header"/>
    <w:basedOn w:val="Normal"/>
    <w:link w:val="MessageHeaderChar"/>
    <w:semiHidden/>
    <w:unhideWhenUsed/>
    <w:locked/>
    <w:rsid w:val="007B02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B02F0"/>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locked/>
    <w:rsid w:val="007B02F0"/>
    <w:rPr>
      <w:rFonts w:ascii="Times New Roman" w:hAnsi="Times New Roman"/>
      <w:sz w:val="24"/>
      <w:szCs w:val="24"/>
    </w:rPr>
  </w:style>
  <w:style w:type="paragraph" w:styleId="NormalIndent">
    <w:name w:val="Normal Indent"/>
    <w:basedOn w:val="Normal"/>
    <w:semiHidden/>
    <w:unhideWhenUsed/>
    <w:locked/>
    <w:rsid w:val="007B02F0"/>
    <w:pPr>
      <w:ind w:left="720"/>
    </w:pPr>
  </w:style>
  <w:style w:type="paragraph" w:styleId="NoteHeading">
    <w:name w:val="Note Heading"/>
    <w:basedOn w:val="Normal"/>
    <w:next w:val="Normal"/>
    <w:link w:val="NoteHeadingChar"/>
    <w:semiHidden/>
    <w:unhideWhenUsed/>
    <w:locked/>
    <w:rsid w:val="007B02F0"/>
    <w:pPr>
      <w:spacing w:after="0" w:line="240" w:lineRule="auto"/>
    </w:pPr>
  </w:style>
  <w:style w:type="character" w:customStyle="1" w:styleId="NoteHeadingChar">
    <w:name w:val="Note Heading Char"/>
    <w:basedOn w:val="DefaultParagraphFont"/>
    <w:link w:val="NoteHeading"/>
    <w:semiHidden/>
    <w:rsid w:val="007B02F0"/>
    <w:rPr>
      <w:rFonts w:ascii="Arial" w:hAnsi="Arial"/>
      <w:sz w:val="22"/>
      <w:szCs w:val="22"/>
      <w:lang w:eastAsia="en-US"/>
    </w:rPr>
  </w:style>
  <w:style w:type="paragraph" w:styleId="PlainText">
    <w:name w:val="Plain Text"/>
    <w:basedOn w:val="Normal"/>
    <w:link w:val="PlainTextChar"/>
    <w:semiHidden/>
    <w:unhideWhenUsed/>
    <w:locked/>
    <w:rsid w:val="007B02F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B02F0"/>
    <w:rPr>
      <w:rFonts w:ascii="Consolas" w:hAnsi="Consolas"/>
      <w:sz w:val="21"/>
      <w:szCs w:val="21"/>
      <w:lang w:eastAsia="en-US"/>
    </w:rPr>
  </w:style>
  <w:style w:type="paragraph" w:styleId="Quote">
    <w:name w:val="Quote"/>
    <w:basedOn w:val="Normal"/>
    <w:next w:val="Normal"/>
    <w:link w:val="QuoteChar"/>
    <w:uiPriority w:val="29"/>
    <w:qFormat/>
    <w:rsid w:val="007B02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2F0"/>
    <w:rPr>
      <w:rFonts w:ascii="Arial" w:hAnsi="Arial"/>
      <w:i/>
      <w:iCs/>
      <w:color w:val="404040" w:themeColor="text1" w:themeTint="BF"/>
      <w:sz w:val="22"/>
      <w:szCs w:val="22"/>
      <w:lang w:eastAsia="en-US"/>
    </w:rPr>
  </w:style>
  <w:style w:type="paragraph" w:styleId="Salutation">
    <w:name w:val="Salutation"/>
    <w:basedOn w:val="Normal"/>
    <w:next w:val="Normal"/>
    <w:link w:val="SalutationChar"/>
    <w:locked/>
    <w:rsid w:val="007B02F0"/>
  </w:style>
  <w:style w:type="character" w:customStyle="1" w:styleId="SalutationChar">
    <w:name w:val="Salutation Char"/>
    <w:basedOn w:val="DefaultParagraphFont"/>
    <w:link w:val="Salutation"/>
    <w:rsid w:val="007B02F0"/>
    <w:rPr>
      <w:rFonts w:ascii="Arial" w:hAnsi="Arial"/>
      <w:sz w:val="22"/>
      <w:szCs w:val="22"/>
      <w:lang w:eastAsia="en-US"/>
    </w:rPr>
  </w:style>
  <w:style w:type="paragraph" w:styleId="Signature">
    <w:name w:val="Signature"/>
    <w:basedOn w:val="Normal"/>
    <w:link w:val="SignatureChar"/>
    <w:semiHidden/>
    <w:unhideWhenUsed/>
    <w:locked/>
    <w:rsid w:val="007B02F0"/>
    <w:pPr>
      <w:spacing w:after="0" w:line="240" w:lineRule="auto"/>
      <w:ind w:left="4320"/>
    </w:pPr>
  </w:style>
  <w:style w:type="character" w:customStyle="1" w:styleId="SignatureChar">
    <w:name w:val="Signature Char"/>
    <w:basedOn w:val="DefaultParagraphFont"/>
    <w:link w:val="Signature"/>
    <w:semiHidden/>
    <w:rsid w:val="007B02F0"/>
    <w:rPr>
      <w:rFonts w:ascii="Arial" w:hAnsi="Arial"/>
      <w:sz w:val="22"/>
      <w:szCs w:val="22"/>
      <w:lang w:eastAsia="en-US"/>
    </w:rPr>
  </w:style>
  <w:style w:type="paragraph" w:styleId="Subtitle">
    <w:name w:val="Subtitle"/>
    <w:basedOn w:val="Normal"/>
    <w:next w:val="Normal"/>
    <w:link w:val="SubtitleChar"/>
    <w:qFormat/>
    <w:locked/>
    <w:rsid w:val="007B02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B02F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locked/>
    <w:rsid w:val="007B02F0"/>
    <w:pPr>
      <w:spacing w:after="0"/>
      <w:ind w:left="220" w:hanging="220"/>
    </w:pPr>
  </w:style>
  <w:style w:type="paragraph" w:styleId="TableofFigures">
    <w:name w:val="table of figures"/>
    <w:basedOn w:val="Normal"/>
    <w:next w:val="Normal"/>
    <w:semiHidden/>
    <w:unhideWhenUsed/>
    <w:locked/>
    <w:rsid w:val="007B02F0"/>
    <w:pPr>
      <w:spacing w:after="0"/>
    </w:pPr>
  </w:style>
  <w:style w:type="paragraph" w:styleId="TOAHeading">
    <w:name w:val="toa heading"/>
    <w:basedOn w:val="Normal"/>
    <w:next w:val="Normal"/>
    <w:semiHidden/>
    <w:unhideWhenUsed/>
    <w:locked/>
    <w:rsid w:val="007B02F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7B02F0"/>
    <w:pPr>
      <w:spacing w:after="100"/>
      <w:ind w:left="660"/>
    </w:pPr>
  </w:style>
  <w:style w:type="paragraph" w:styleId="TOC5">
    <w:name w:val="toc 5"/>
    <w:basedOn w:val="Normal"/>
    <w:next w:val="Normal"/>
    <w:autoRedefine/>
    <w:semiHidden/>
    <w:unhideWhenUsed/>
    <w:locked/>
    <w:rsid w:val="007B02F0"/>
    <w:pPr>
      <w:spacing w:after="100"/>
      <w:ind w:left="880"/>
    </w:pPr>
  </w:style>
  <w:style w:type="paragraph" w:styleId="TOC6">
    <w:name w:val="toc 6"/>
    <w:basedOn w:val="Normal"/>
    <w:next w:val="Normal"/>
    <w:autoRedefine/>
    <w:semiHidden/>
    <w:unhideWhenUsed/>
    <w:locked/>
    <w:rsid w:val="007B02F0"/>
    <w:pPr>
      <w:spacing w:after="100"/>
      <w:ind w:left="1100"/>
    </w:pPr>
  </w:style>
  <w:style w:type="paragraph" w:styleId="TOC7">
    <w:name w:val="toc 7"/>
    <w:basedOn w:val="Normal"/>
    <w:next w:val="Normal"/>
    <w:autoRedefine/>
    <w:semiHidden/>
    <w:unhideWhenUsed/>
    <w:locked/>
    <w:rsid w:val="007B02F0"/>
    <w:pPr>
      <w:spacing w:after="100"/>
      <w:ind w:left="1320"/>
    </w:pPr>
  </w:style>
  <w:style w:type="paragraph" w:styleId="TOC8">
    <w:name w:val="toc 8"/>
    <w:basedOn w:val="Normal"/>
    <w:next w:val="Normal"/>
    <w:autoRedefine/>
    <w:semiHidden/>
    <w:unhideWhenUsed/>
    <w:locked/>
    <w:rsid w:val="007B02F0"/>
    <w:pPr>
      <w:spacing w:after="100"/>
      <w:ind w:left="1540"/>
    </w:pPr>
  </w:style>
  <w:style w:type="paragraph" w:styleId="TOC9">
    <w:name w:val="toc 9"/>
    <w:basedOn w:val="Normal"/>
    <w:next w:val="Normal"/>
    <w:autoRedefine/>
    <w:semiHidden/>
    <w:unhideWhenUsed/>
    <w:locked/>
    <w:rsid w:val="007B02F0"/>
    <w:pPr>
      <w:spacing w:after="100"/>
      <w:ind w:left="1760"/>
    </w:pPr>
  </w:style>
  <w:style w:type="character" w:customStyle="1" w:styleId="cf01">
    <w:name w:val="cf01"/>
    <w:basedOn w:val="DefaultParagraphFont"/>
    <w:rsid w:val="001203D6"/>
    <w:rPr>
      <w:rFonts w:ascii="Segoe UI" w:hAnsi="Segoe UI" w:cs="Segoe UI" w:hint="default"/>
      <w:i/>
      <w:iCs/>
      <w:color w:val="0000FF"/>
      <w:sz w:val="18"/>
      <w:szCs w:val="18"/>
    </w:rPr>
  </w:style>
  <w:style w:type="character" w:customStyle="1" w:styleId="cf11">
    <w:name w:val="cf11"/>
    <w:basedOn w:val="DefaultParagraphFont"/>
    <w:rsid w:val="001203D6"/>
    <w:rPr>
      <w:rFonts w:ascii="Segoe UI" w:hAnsi="Segoe UI" w:cs="Segoe UI" w:hint="default"/>
      <w:i/>
      <w:iCs/>
      <w:sz w:val="18"/>
      <w:szCs w:val="18"/>
    </w:rPr>
  </w:style>
  <w:style w:type="paragraph" w:customStyle="1" w:styleId="D-SNPSubsectionheading20">
    <w:name w:val="D-SNP Subsection heading 2"/>
    <w:basedOn w:val="Normal"/>
    <w:qFormat/>
    <w:rsid w:val="00980541"/>
    <w:pPr>
      <w:ind w:right="720"/>
    </w:pPr>
    <w:rPr>
      <w:rFonts w:cs="Arial"/>
      <w:b/>
    </w:rPr>
  </w:style>
  <w:style w:type="paragraph" w:customStyle="1" w:styleId="D-SNPThirdLevelBullet">
    <w:name w:val="D-SNP Third Level Bullet"/>
    <w:basedOn w:val="Normal"/>
    <w:qFormat/>
    <w:rsid w:val="00980541"/>
    <w:pPr>
      <w:numPr>
        <w:numId w:val="21"/>
      </w:numPr>
      <w:ind w:left="1440" w:right="720"/>
    </w:pPr>
  </w:style>
  <w:style w:type="paragraph" w:customStyle="1" w:styleId="D-SNPClusterofDiamonds">
    <w:name w:val="D-SNP Cluster of Diamonds"/>
    <w:basedOn w:val="Normal"/>
    <w:qFormat/>
    <w:rsid w:val="00980541"/>
    <w:pPr>
      <w:numPr>
        <w:numId w:val="22"/>
      </w:numPr>
      <w:ind w:left="360" w:right="720"/>
    </w:pPr>
  </w:style>
  <w:style w:type="paragraph" w:customStyle="1" w:styleId="D-SNPNumberedList">
    <w:name w:val="D-SNP Numbered List"/>
    <w:basedOn w:val="Normal"/>
    <w:qFormat/>
    <w:rsid w:val="00A44C5D"/>
    <w:pPr>
      <w:numPr>
        <w:numId w:val="23"/>
      </w:numPr>
      <w:ind w:left="360" w:right="720"/>
    </w:pPr>
  </w:style>
  <w:style w:type="paragraph" w:customStyle="1" w:styleId="ChapterHeading">
    <w:name w:val="Chapter Heading"/>
    <w:basedOn w:val="Normal"/>
    <w:rsid w:val="00956C84"/>
    <w:pPr>
      <w:pBdr>
        <w:bottom w:val="single" w:sz="4" w:space="6" w:color="auto"/>
      </w:pBdr>
      <w:autoSpaceDE w:val="0"/>
      <w:autoSpaceDN w:val="0"/>
      <w:adjustRightInd w:val="0"/>
      <w:spacing w:before="360" w:line="360" w:lineRule="exact"/>
    </w:pPr>
    <w:rPr>
      <w:b/>
      <w:bCs/>
      <w:sz w:val="32"/>
      <w:szCs w:val="32"/>
    </w:rPr>
  </w:style>
  <w:style w:type="character" w:customStyle="1" w:styleId="PlanInstructions">
    <w:name w:val="Plan Instructions"/>
    <w:qFormat/>
    <w:rsid w:val="00956C84"/>
    <w:rPr>
      <w:rFonts w:ascii="Arial" w:hAnsi="Arial"/>
      <w:i/>
      <w:color w:val="548DD4"/>
      <w:sz w:val="22"/>
    </w:rPr>
  </w:style>
  <w:style w:type="paragraph" w:customStyle="1" w:styleId="IntroTOC">
    <w:name w:val="Intro/TOC"/>
    <w:basedOn w:val="Normal"/>
    <w:qFormat/>
    <w:rsid w:val="00956C84"/>
    <w:pPr>
      <w:spacing w:before="360" w:line="360" w:lineRule="exact"/>
      <w:ind w:left="360" w:hanging="36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Custom 6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3576B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B46D2-4016-40B2-A911-AC884A27172E}">
  <ds:schemaRefs>
    <ds:schemaRef ds:uri="http://schemas.openxmlformats.org/officeDocument/2006/bibliography"/>
  </ds:schemaRefs>
</ds:datastoreItem>
</file>

<file path=customXml/itemProps2.xml><?xml version="1.0" encoding="utf-8"?>
<ds:datastoreItem xmlns:ds="http://schemas.openxmlformats.org/officeDocument/2006/customXml" ds:itemID="{51AE9260-DC37-4C3D-BCB8-33C30A2E2B03}">
  <ds:schemaRefs/>
</ds:datastoreItem>
</file>

<file path=customXml/itemProps3.xml><?xml version="1.0" encoding="utf-8"?>
<ds:datastoreItem xmlns:ds="http://schemas.openxmlformats.org/officeDocument/2006/customXml" ds:itemID="{B3369813-45DF-475B-9892-EAE7E391D079}">
  <ds:schemaRefs/>
</ds:datastoreItem>
</file>

<file path=customXml/itemProps4.xml><?xml version="1.0" encoding="utf-8"?>
<ds:datastoreItem xmlns:ds="http://schemas.openxmlformats.org/officeDocument/2006/customXml" ds:itemID="{81CFDEB7-31FB-45EE-8CEC-E022D1944512}">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purl.org/dc/te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2459</Words>
  <Characters>13037</Characters>
  <Application>Microsoft Office Word</Application>
  <DocSecurity>0</DocSecurity>
  <Lines>296</Lines>
  <Paragraphs>148</Paragraphs>
  <ScaleCrop>false</ScaleCrop>
  <HeadingPairs>
    <vt:vector size="2" baseType="variant">
      <vt:variant>
        <vt:lpstr>Title</vt:lpstr>
      </vt:variant>
      <vt:variant>
        <vt:i4>1</vt:i4>
      </vt:variant>
    </vt:vector>
  </HeadingPairs>
  <TitlesOfParts>
    <vt:vector size="1" baseType="lpstr">
      <vt:lpstr>National Template for Dual Eligible Special Needs Plans Model Member Handbook Chapter 10</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Template for Dual Eligible Special Needs Plans Model Member Handbook Chapter 10</dc:title>
  <dc:subject>D-SNP CY 2027 Model MH Chapter 10</dc:subject>
  <dc:creator>CMS/MMCO</dc:creator>
  <cp:keywords>D-SNP, Member Handbook, Evidence of Coverage, MH, EOC, Chapter 10</cp:keywords>
  <cp:lastModifiedBy>Richmond, Michael (CMS/FCHCO)</cp:lastModifiedBy>
  <cp:revision>5</cp:revision>
  <cp:lastPrinted>2016-06-10T15:13:00Z</cp:lastPrinted>
  <dcterms:created xsi:type="dcterms:W3CDTF">2025-11-24T16:19:00Z</dcterms:created>
  <dcterms:modified xsi:type="dcterms:W3CDTF">2025-11-26T11:41:00Z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19</vt:lpwstr>
  </property>
  <property fmtid="{D5CDD505-2E9C-101B-9397-08002B2CF9AE}" pid="3" name="AuthorIds_UIVersion_3584">
    <vt:lpwstr>19</vt:lpwstr>
  </property>
  <property fmtid="{D5CDD505-2E9C-101B-9397-08002B2CF9AE}" pid="4" name="AuthorIds_UIVersion_4608">
    <vt:lpwstr>10</vt:lpwstr>
  </property>
  <property fmtid="{D5CDD505-2E9C-101B-9397-08002B2CF9AE}" pid="5" name="BAH_DocumentType">
    <vt:lpwstr/>
  </property>
  <property fmtid="{D5CDD505-2E9C-101B-9397-08002B2CF9AE}" pid="6" name="BAH_InfoCat">
    <vt:lpwstr/>
  </property>
  <property fmtid="{D5CDD505-2E9C-101B-9397-08002B2CF9AE}" pid="7" name="c2586dcac51b4291b5bd86da661d1a1c">
    <vt:lpwstr/>
  </property>
  <property fmtid="{D5CDD505-2E9C-101B-9397-08002B2CF9AE}" pid="8" name="Category">
    <vt:lpwstr>3B - 2026 D-SNP National Templates</vt:lpwstr>
  </property>
  <property fmtid="{D5CDD505-2E9C-101B-9397-08002B2CF9AE}" pid="9" name="ComplianceAssetId">
    <vt:lpwstr/>
  </property>
  <property fmtid="{D5CDD505-2E9C-101B-9397-08002B2CF9AE}" pid="10" name="ContentTypeId">
    <vt:lpwstr>0x0101002958B6BFE340664EAFA92E4F2F1E8A46</vt:lpwstr>
  </property>
  <property fmtid="{D5CDD505-2E9C-101B-9397-08002B2CF9AE}" pid="11" name="d3b26b3825474e83a45015290db19ac5">
    <vt:lpwstr/>
  </property>
  <property fmtid="{D5CDD505-2E9C-101B-9397-08002B2CF9AE}" pid="12" name="DraftVersion">
    <vt:lpwstr>Final Clean Drafts</vt:lpwstr>
  </property>
  <property fmtid="{D5CDD505-2E9C-101B-9397-08002B2CF9AE}" pid="13" name="Item">
    <vt:lpwstr>.</vt:lpwstr>
  </property>
  <property fmtid="{D5CDD505-2E9C-101B-9397-08002B2CF9AE}" pid="14" name="Language">
    <vt:lpwstr>English</vt:lpwstr>
  </property>
  <property fmtid="{D5CDD505-2E9C-101B-9397-08002B2CF9AE}" pid="15" name="MSIP_Label_3de9faa6-9fe1-49b3-9a08-227a296b54a6_ActionId">
    <vt:lpwstr>f6ae8f9c-4266-4f79-a669-adea4c314620</vt:lpwstr>
  </property>
  <property fmtid="{D5CDD505-2E9C-101B-9397-08002B2CF9AE}" pid="16" name="MSIP_Label_3de9faa6-9fe1-49b3-9a08-227a296b54a6_ContentBits">
    <vt:lpwstr>0</vt:lpwstr>
  </property>
  <property fmtid="{D5CDD505-2E9C-101B-9397-08002B2CF9AE}" pid="17" name="MSIP_Label_3de9faa6-9fe1-49b3-9a08-227a296b54a6_Enabled">
    <vt:lpwstr>true</vt:lpwstr>
  </property>
  <property fmtid="{D5CDD505-2E9C-101B-9397-08002B2CF9AE}" pid="18" name="MSIP_Label_3de9faa6-9fe1-49b3-9a08-227a296b54a6_Method">
    <vt:lpwstr>Privileged</vt:lpwstr>
  </property>
  <property fmtid="{D5CDD505-2E9C-101B-9397-08002B2CF9AE}" pid="19" name="MSIP_Label_3de9faa6-9fe1-49b3-9a08-227a296b54a6_Name">
    <vt:lpwstr>Non-Sensitive</vt:lpwstr>
  </property>
  <property fmtid="{D5CDD505-2E9C-101B-9397-08002B2CF9AE}" pid="20" name="MSIP_Label_3de9faa6-9fe1-49b3-9a08-227a296b54a6_SetDate">
    <vt:lpwstr>2023-11-08T16:18:56Z</vt:lpwstr>
  </property>
  <property fmtid="{D5CDD505-2E9C-101B-9397-08002B2CF9AE}" pid="21" name="MSIP_Label_3de9faa6-9fe1-49b3-9a08-227a296b54a6_SiteId">
    <vt:lpwstr>d5fe813e-0caa-432a-b2ac-d555aa91bd1c</vt:lpwstr>
  </property>
  <property fmtid="{D5CDD505-2E9C-101B-9397-08002B2CF9AE}" pid="22" name="Order">
    <vt:r8>100700</vt:r8>
  </property>
  <property fmtid="{D5CDD505-2E9C-101B-9397-08002B2CF9AE}" pid="23" name="PassbackStatus">
    <vt:lpwstr>To MMCO</vt:lpwstr>
  </property>
  <property fmtid="{D5CDD505-2E9C-101B-9397-08002B2CF9AE}" pid="24" name="RLPreviousUrl">
    <vt:lpwstr>/office/FCHCO/MaterialModels/CY 2027/National Templates/30-day ANOC and EOC PRA package/1. Models to BAH/CH 10 EOC.docx</vt:lpwstr>
  </property>
  <property fmtid="{D5CDD505-2E9C-101B-9397-08002B2CF9AE}" pid="25" name="Round">
    <vt:lpwstr>1. Review Round #1</vt:lpwstr>
  </property>
  <property fmtid="{D5CDD505-2E9C-101B-9397-08002B2CF9AE}" pid="26" name="SharedWithUsers">
    <vt:lpwstr/>
  </property>
  <property fmtid="{D5CDD505-2E9C-101B-9397-08002B2CF9AE}" pid="27" name="Status">
    <vt:lpwstr>Final</vt:lpwstr>
  </property>
  <property fmtid="{D5CDD505-2E9C-101B-9397-08002B2CF9AE}" pid="28" name="Sub-Rounds">
    <vt:lpwstr>.</vt:lpwstr>
  </property>
  <property fmtid="{D5CDD505-2E9C-101B-9397-08002B2CF9AE}" pid="29" name="TaxCatchAll">
    <vt:lpwstr/>
  </property>
  <property fmtid="{D5CDD505-2E9C-101B-9397-08002B2CF9AE}" pid="30" name="TemplateUrl">
    <vt:lpwstr/>
  </property>
  <property fmtid="{D5CDD505-2E9C-101B-9397-08002B2CF9AE}" pid="31" name="TriggerFlowInfo">
    <vt:lpwstr/>
  </property>
  <property fmtid="{D5CDD505-2E9C-101B-9397-08002B2CF9AE}" pid="32" name="xd_ProgID">
    <vt:lpwstr/>
  </property>
  <property fmtid="{D5CDD505-2E9C-101B-9397-08002B2CF9AE}" pid="33" name="xd_Signature">
    <vt:bool>false</vt:bool>
  </property>
  <property fmtid="{D5CDD505-2E9C-101B-9397-08002B2CF9AE}" pid="34" name="Year">
    <vt:lpwstr>2026</vt:lpwstr>
  </property>
  <property fmtid="{D5CDD505-2E9C-101B-9397-08002B2CF9AE}" pid="35" name="_ExtendedDescription">
    <vt:lpwstr/>
  </property>
  <property fmtid="{D5CDD505-2E9C-101B-9397-08002B2CF9AE}" pid="36" name="_NewReviewCycle">
    <vt:lpwstr/>
  </property>
</Properties>
</file>