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590" w:rsidRPr="003973C7" w:rsidP="001E0590" w14:paraId="76F27CF5" w14:textId="6FC57C6F">
      <w:pPr>
        <w:pStyle w:val="size2"/>
        <w:jc w:val="right"/>
        <w:rPr>
          <w:rStyle w:val="Hyperlink"/>
          <w:b/>
          <w:bCs/>
          <w:color w:val="FF0000"/>
          <w:sz w:val="22"/>
          <w:szCs w:val="22"/>
          <w:u w:val="none"/>
          <w:lang w:val="en"/>
        </w:rPr>
      </w:pPr>
      <w:r w:rsidRPr="003973C7">
        <w:rPr>
          <w:rStyle w:val="Hyperlink"/>
          <w:b/>
          <w:bCs/>
          <w:color w:val="FF0000"/>
          <w:sz w:val="22"/>
          <w:szCs w:val="22"/>
          <w:u w:val="none"/>
          <w:lang w:val="en"/>
        </w:rPr>
        <w:t xml:space="preserve">Clean </w:t>
      </w:r>
      <w:r w:rsidRPr="003973C7" w:rsidR="00BB26E8">
        <w:rPr>
          <w:rStyle w:val="Hyperlink"/>
          <w:b/>
          <w:bCs/>
          <w:color w:val="FF0000"/>
          <w:sz w:val="22"/>
          <w:szCs w:val="22"/>
          <w:u w:val="none"/>
          <w:lang w:val="en"/>
        </w:rPr>
        <w:t xml:space="preserve">version </w:t>
      </w:r>
      <w:r w:rsidRPr="003973C7">
        <w:rPr>
          <w:rStyle w:val="Hyperlink"/>
          <w:b/>
          <w:bCs/>
          <w:color w:val="FF0000"/>
          <w:sz w:val="22"/>
          <w:szCs w:val="22"/>
          <w:u w:val="none"/>
          <w:lang w:val="en"/>
        </w:rPr>
        <w:t>9-26-2024</w:t>
      </w:r>
    </w:p>
    <w:p w:rsidR="001E0590" w:rsidP="00B278E4" w14:paraId="4FB0C155" w14:textId="29183E2D">
      <w:pPr>
        <w:pStyle w:val="size2"/>
        <w:spacing w:before="0" w:after="0" w:afterAutospacing="0"/>
        <w:ind w:left="8640"/>
      </w:pPr>
      <w:r>
        <w:rPr>
          <w:lang w:val="en"/>
        </w:rPr>
        <w:t>Form Approved</w:t>
      </w:r>
      <w:r>
        <w:rPr>
          <w:lang w:val="en"/>
        </w:rPr>
        <w:br/>
        <w:t>OMB No. 0935-0143</w:t>
      </w:r>
      <w:r>
        <w:rPr>
          <w:lang w:val="en"/>
        </w:rPr>
        <w:br/>
        <w:t xml:space="preserve">Exp. Date </w:t>
      </w:r>
      <w:r w:rsidR="00BB26E8">
        <w:rPr>
          <w:lang w:val="en"/>
        </w:rPr>
        <w:t>XX/XX/XXXX</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784"/>
      </w:tblGrid>
      <w:tr w14:paraId="506C5AF6" w14:textId="77777777" w:rsidTr="00C572EE">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P="00C572EE" w14:paraId="4AF5BD4F" w14:textId="77777777">
            <w:pPr>
              <w:pStyle w:val="Heading2"/>
              <w:jc w:val="center"/>
            </w:pPr>
            <w:r>
              <w:t>PATIENT SAFETY ORGANIZATION: CHANGE OF LISTING INFORMATION</w:t>
            </w:r>
          </w:p>
        </w:tc>
      </w:tr>
      <w:tr w14:paraId="04320AEA" w14:textId="77777777" w:rsidTr="00C572EE">
        <w:tblPrEx>
          <w:tblW w:w="5000" w:type="pct"/>
          <w:tblCellSpacing w:w="0" w:type="dxa"/>
          <w:tblCellMar>
            <w:top w:w="45" w:type="dxa"/>
            <w:left w:w="45" w:type="dxa"/>
            <w:bottom w:w="45" w:type="dxa"/>
            <w:right w:w="45" w:type="dxa"/>
          </w:tblCellMar>
          <w:tblLook w:val="04A0"/>
        </w:tblPrEx>
        <w:trPr>
          <w:trHeight w:val="525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E0590" w:rsidRPr="006B77CF" w:rsidP="00CB18C6" w14:paraId="67EA7258" w14:textId="4AF740FA">
            <w:pPr>
              <w:pStyle w:val="size2"/>
              <w:jc w:val="both"/>
              <w:rPr>
                <w:sz w:val="18"/>
                <w:szCs w:val="18"/>
              </w:rPr>
            </w:pPr>
            <w:r w:rsidRPr="006B77CF">
              <w:rPr>
                <w:sz w:val="18"/>
                <w:szCs w:val="18"/>
              </w:rPr>
              <w:t>The Patient Safety and Quality Improvement Act of 2005 (Patient Safety Act)</w:t>
            </w:r>
            <w:r w:rsidR="00FC6FE9">
              <w:rPr>
                <w:sz w:val="18"/>
                <w:szCs w:val="18"/>
              </w:rPr>
              <w:t xml:space="preserve"> </w:t>
            </w:r>
            <w:r w:rsidRPr="006B77CF">
              <w:rPr>
                <w:sz w:val="18"/>
                <w:szCs w:val="18"/>
              </w:rPr>
              <w:t>authorize</w:t>
            </w:r>
            <w:r w:rsidR="00792AA5">
              <w:rPr>
                <w:sz w:val="18"/>
                <w:szCs w:val="18"/>
              </w:rPr>
              <w:t>s</w:t>
            </w:r>
            <w:r w:rsidRPr="006B77CF">
              <w:rPr>
                <w:sz w:val="18"/>
                <w:szCs w:val="18"/>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5D0136">
              <w:rPr>
                <w:sz w:val="18"/>
                <w:szCs w:val="18"/>
              </w:rPr>
              <w:t>website</w:t>
            </w:r>
            <w:r w:rsidRPr="006B77CF">
              <w:rPr>
                <w:sz w:val="18"/>
                <w:szCs w:val="18"/>
              </w:rPr>
              <w:t xml:space="preserve"> at </w:t>
            </w:r>
            <w:hyperlink r:id="rId4" w:history="1">
              <w:r w:rsidRPr="006B77CF">
                <w:rPr>
                  <w:rStyle w:val="Hyperlink"/>
                  <w:sz w:val="18"/>
                  <w:szCs w:val="18"/>
                </w:rPr>
                <w:t>www.pso.ahrq.gov</w:t>
              </w:r>
            </w:hyperlink>
            <w:r w:rsidRPr="006B77CF">
              <w:rPr>
                <w:sz w:val="18"/>
                <w:szCs w:val="18"/>
              </w:rPr>
              <w:t>.</w:t>
            </w:r>
            <w:r w:rsidRPr="006B77CF" w:rsidR="00821EF4">
              <w:rPr>
                <w:sz w:val="18"/>
                <w:szCs w:val="18"/>
              </w:rPr>
              <w:t xml:space="preserve"> </w:t>
            </w:r>
          </w:p>
          <w:p w:rsidR="00821EF4" w:rsidRPr="006B77CF" w:rsidP="00CB18C6" w14:paraId="28319826" w14:textId="309D776E">
            <w:pPr>
              <w:pStyle w:val="size2"/>
              <w:jc w:val="both"/>
              <w:rPr>
                <w:sz w:val="18"/>
                <w:szCs w:val="18"/>
              </w:rPr>
            </w:pPr>
            <w:r w:rsidRPr="006B77CF">
              <w:rPr>
                <w:sz w:val="18"/>
                <w:szCs w:val="18"/>
              </w:rPr>
              <w:t xml:space="preserve">As required </w:t>
            </w:r>
            <w:r w:rsidR="007A7DE9">
              <w:rPr>
                <w:sz w:val="18"/>
                <w:szCs w:val="18"/>
              </w:rPr>
              <w:t>by</w:t>
            </w:r>
            <w:r w:rsidRPr="006B77CF">
              <w:rPr>
                <w:sz w:val="18"/>
                <w:szCs w:val="18"/>
              </w:rPr>
              <w:t xml:space="preserve"> section 3.102(a)(vi)</w:t>
            </w:r>
            <w:r w:rsidR="007A7DE9">
              <w:rPr>
                <w:sz w:val="18"/>
                <w:szCs w:val="18"/>
              </w:rPr>
              <w:t xml:space="preserve"> of the</w:t>
            </w:r>
            <w:r w:rsidRPr="006B77CF" w:rsidR="007A7DE9">
              <w:rPr>
                <w:sz w:val="18"/>
                <w:szCs w:val="18"/>
              </w:rPr>
              <w:t xml:space="preserve"> Patient Safety Rule</w:t>
            </w:r>
            <w:r w:rsidRPr="006B77CF">
              <w:rPr>
                <w:sz w:val="18"/>
                <w:szCs w:val="18"/>
              </w:rPr>
              <w:t xml:space="preserve">, a PSO must promptly notify the Secretary </w:t>
            </w:r>
            <w:r w:rsidR="00311E59">
              <w:rPr>
                <w:sz w:val="18"/>
                <w:szCs w:val="18"/>
              </w:rPr>
              <w:t xml:space="preserve">of HHS </w:t>
            </w:r>
            <w:r w:rsidRPr="006B77CF">
              <w:rPr>
                <w:sz w:val="18"/>
                <w:szCs w:val="18"/>
              </w:rPr>
              <w:t>during its period of listing if there have been any changes in the accuracy of the information submitted for listing, along with the pertinent changes</w:t>
            </w:r>
            <w:r w:rsidR="001F4E06">
              <w:rPr>
                <w:sz w:val="18"/>
                <w:szCs w:val="18"/>
              </w:rPr>
              <w:t>.</w:t>
            </w:r>
            <w:r w:rsidRPr="006B77CF">
              <w:rPr>
                <w:sz w:val="18"/>
                <w:szCs w:val="18"/>
              </w:rPr>
              <w:t xml:space="preserve"> </w:t>
            </w:r>
          </w:p>
          <w:p w:rsidR="00D22C8F" w:rsidP="00B278E4" w14:paraId="11A6BF27" w14:textId="77777777">
            <w:pPr>
              <w:pStyle w:val="size2"/>
              <w:jc w:val="both"/>
              <w:rPr>
                <w:sz w:val="18"/>
                <w:szCs w:val="18"/>
              </w:rPr>
            </w:pPr>
            <w:r w:rsidRPr="00B105E5">
              <w:rPr>
                <w:b/>
                <w:sz w:val="18"/>
                <w:szCs w:val="18"/>
              </w:rPr>
              <w:t>Instructions</w:t>
            </w:r>
            <w:r>
              <w:rPr>
                <w:sz w:val="18"/>
                <w:szCs w:val="18"/>
              </w:rPr>
              <w:t xml:space="preserve">: </w:t>
            </w:r>
            <w:r w:rsidRPr="006B77CF" w:rsidR="00AF523E">
              <w:rPr>
                <w:sz w:val="18"/>
                <w:szCs w:val="18"/>
              </w:rPr>
              <w:t xml:space="preserve">Please </w:t>
            </w:r>
            <w:r w:rsidR="00AF523E">
              <w:rPr>
                <w:sz w:val="18"/>
                <w:szCs w:val="18"/>
              </w:rPr>
              <w:t>provide the PSO</w:t>
            </w:r>
            <w:r w:rsidR="00BF5A76">
              <w:rPr>
                <w:sz w:val="18"/>
                <w:szCs w:val="18"/>
              </w:rPr>
              <w:t xml:space="preserve">’s number and current PSO name; </w:t>
            </w:r>
            <w:r w:rsidR="00AF523E">
              <w:rPr>
                <w:sz w:val="18"/>
                <w:szCs w:val="18"/>
              </w:rPr>
              <w:t xml:space="preserve">complete </w:t>
            </w:r>
            <w:r w:rsidR="00B105E5">
              <w:rPr>
                <w:sz w:val="18"/>
                <w:szCs w:val="18"/>
              </w:rPr>
              <w:t>only</w:t>
            </w:r>
            <w:r w:rsidR="00AF523E">
              <w:rPr>
                <w:sz w:val="18"/>
                <w:szCs w:val="18"/>
              </w:rPr>
              <w:t xml:space="preserve"> </w:t>
            </w:r>
            <w:r w:rsidR="001F4E06">
              <w:rPr>
                <w:sz w:val="18"/>
                <w:szCs w:val="18"/>
              </w:rPr>
              <w:t xml:space="preserve">the </w:t>
            </w:r>
            <w:r w:rsidR="00AF523E">
              <w:rPr>
                <w:sz w:val="18"/>
                <w:szCs w:val="18"/>
              </w:rPr>
              <w:t xml:space="preserve">sections(s) below that apply to the change(s) in </w:t>
            </w:r>
            <w:r w:rsidRPr="006B77CF" w:rsidR="00AF523E">
              <w:rPr>
                <w:sz w:val="18"/>
                <w:szCs w:val="18"/>
              </w:rPr>
              <w:t>listing information</w:t>
            </w:r>
            <w:r w:rsidR="00AF523E">
              <w:rPr>
                <w:sz w:val="18"/>
                <w:szCs w:val="18"/>
              </w:rPr>
              <w:t xml:space="preserve"> that are the subject of this notification</w:t>
            </w:r>
            <w:r w:rsidR="00BF5A76">
              <w:rPr>
                <w:sz w:val="18"/>
                <w:szCs w:val="18"/>
              </w:rPr>
              <w:t>; and</w:t>
            </w:r>
            <w:r w:rsidR="001F4E06">
              <w:rPr>
                <w:sz w:val="18"/>
                <w:szCs w:val="18"/>
              </w:rPr>
              <w:t>,</w:t>
            </w:r>
            <w:r w:rsidR="00BF5A76">
              <w:rPr>
                <w:sz w:val="18"/>
                <w:szCs w:val="18"/>
              </w:rPr>
              <w:t xml:space="preserve"> have the completed form signed by the </w:t>
            </w:r>
            <w:r w:rsidR="00CB081E">
              <w:rPr>
                <w:sz w:val="18"/>
                <w:szCs w:val="18"/>
              </w:rPr>
              <w:t xml:space="preserve">PSO’s </w:t>
            </w:r>
            <w:r w:rsidR="00BF5A76">
              <w:rPr>
                <w:sz w:val="18"/>
                <w:szCs w:val="18"/>
              </w:rPr>
              <w:t>Authorized Official</w:t>
            </w:r>
            <w:r w:rsidRPr="006B77CF" w:rsidR="00AF523E">
              <w:rPr>
                <w:sz w:val="18"/>
                <w:szCs w:val="18"/>
              </w:rPr>
              <w:t xml:space="preserve">. Please note that certain changes may affect your PSO’s attestations in support of the current certification for listing (e.g., </w:t>
            </w:r>
            <w:r w:rsidR="001F4E06">
              <w:rPr>
                <w:sz w:val="18"/>
                <w:szCs w:val="18"/>
              </w:rPr>
              <w:t xml:space="preserve">if a </w:t>
            </w:r>
            <w:r w:rsidRPr="006B77CF" w:rsidR="00AF523E">
              <w:rPr>
                <w:sz w:val="18"/>
                <w:szCs w:val="18"/>
              </w:rPr>
              <w:t xml:space="preserve">parent organization </w:t>
            </w:r>
            <w:r w:rsidR="001F4E06">
              <w:rPr>
                <w:sz w:val="18"/>
                <w:szCs w:val="18"/>
              </w:rPr>
              <w:t xml:space="preserve">is </w:t>
            </w:r>
            <w:r w:rsidRPr="006B77CF" w:rsidR="00AF523E">
              <w:rPr>
                <w:sz w:val="18"/>
                <w:szCs w:val="18"/>
              </w:rPr>
              <w:t xml:space="preserve">added). The PSO Office will contact you for clarification if necessary. </w:t>
            </w:r>
          </w:p>
          <w:p w:rsidR="005B1615" w:rsidRPr="006B77CF" w:rsidP="00B278E4" w14:paraId="44FFEA5F" w14:textId="77777777">
            <w:pPr>
              <w:pStyle w:val="size2"/>
              <w:jc w:val="both"/>
              <w:rPr>
                <w:b/>
                <w:i/>
                <w:sz w:val="18"/>
                <w:szCs w:val="18"/>
              </w:rPr>
            </w:pPr>
            <w:r w:rsidRPr="006B77CF">
              <w:rPr>
                <w:sz w:val="18"/>
                <w:szCs w:val="18"/>
              </w:rPr>
              <w:t xml:space="preserve">Please submit this form to AHRQ's PSO Office via e-mail, at </w:t>
            </w:r>
            <w:hyperlink r:id="rId5" w:history="1">
              <w:r w:rsidRPr="00E12D1C" w:rsidR="00821EF4">
                <w:rPr>
                  <w:color w:val="0000FF"/>
                  <w:sz w:val="18"/>
                  <w:szCs w:val="18"/>
                </w:rPr>
                <w:t>pso@ahrq.hhs.gov</w:t>
              </w:r>
            </w:hyperlink>
            <w:r w:rsidRPr="00E12D1C">
              <w:rPr>
                <w:color w:val="0000FF"/>
                <w:sz w:val="18"/>
                <w:szCs w:val="18"/>
              </w:rPr>
              <w:t xml:space="preserve">. </w:t>
            </w:r>
            <w:r w:rsidRPr="006B77CF">
              <w:rPr>
                <w:sz w:val="18"/>
                <w:szCs w:val="18"/>
              </w:rPr>
              <w:t xml:space="preserve">To submit a hard copy, please send to: PSO Office, AHRQ, </w:t>
            </w:r>
            <w:r w:rsidRPr="006B77CF" w:rsidR="00821EF4">
              <w:rPr>
                <w:sz w:val="18"/>
                <w:szCs w:val="18"/>
              </w:rPr>
              <w:t>5600 Fishers Lane, MS 06N100B</w:t>
            </w:r>
            <w:r w:rsidRPr="006B77CF">
              <w:rPr>
                <w:sz w:val="18"/>
                <w:szCs w:val="18"/>
              </w:rPr>
              <w:t>, Rockville, MD 2085</w:t>
            </w:r>
            <w:r w:rsidRPr="006B77CF" w:rsidR="00821EF4">
              <w:rPr>
                <w:sz w:val="18"/>
                <w:szCs w:val="18"/>
              </w:rPr>
              <w:t>7</w:t>
            </w:r>
            <w:r w:rsidRPr="006B77CF">
              <w:rPr>
                <w:sz w:val="18"/>
                <w:szCs w:val="18"/>
              </w:rPr>
              <w:t>.</w:t>
            </w:r>
            <w:r w:rsidR="006B77CF">
              <w:rPr>
                <w:sz w:val="18"/>
                <w:szCs w:val="18"/>
              </w:rPr>
              <w:t xml:space="preserve"> </w:t>
            </w:r>
          </w:p>
          <w:p w:rsidR="005B1615" w:rsidP="00C572EE" w14:paraId="28CF28FD" w14:textId="77777777">
            <w:pPr>
              <w:jc w:val="center"/>
              <w:rPr>
                <w:rFonts w:ascii="Arial" w:hAnsi="Arial" w:cs="Arial"/>
              </w:rPr>
            </w:pPr>
          </w:p>
          <w:p w:rsidR="005B1615" w:rsidRPr="00F608EE" w:rsidP="00C572EE" w14:paraId="2E6429A9" w14:textId="77777777">
            <w:pPr>
              <w:jc w:val="center"/>
              <w:rPr>
                <w:rFonts w:ascii="Arial" w:hAnsi="Arial" w:cs="Arial"/>
                <w:b/>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0"/>
              <w:gridCol w:w="5130"/>
            </w:tblGrid>
            <w:tr w14:paraId="139A9260" w14:textId="77777777" w:rsidTr="00A108F6">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48"/>
              </w:trPr>
              <w:tc>
                <w:tcPr>
                  <w:tcW w:w="10260" w:type="dxa"/>
                  <w:gridSpan w:val="2"/>
                  <w:shd w:val="clear" w:color="auto" w:fill="D9D9D9" w:themeFill="background1" w:themeFillShade="D9"/>
                </w:tcPr>
                <w:p w:rsidR="00A108F6" w:rsidP="00A108F6" w14:paraId="539EF144" w14:textId="77777777">
                  <w:pPr>
                    <w:spacing w:before="120" w:after="120"/>
                    <w:jc w:val="center"/>
                    <w:rPr>
                      <w:rFonts w:ascii="Arial" w:hAnsi="Arial" w:cs="Arial"/>
                      <w:b/>
                      <w:sz w:val="18"/>
                      <w:szCs w:val="18"/>
                    </w:rPr>
                  </w:pPr>
                  <w:r>
                    <w:rPr>
                      <w:rFonts w:ascii="Arial" w:hAnsi="Arial" w:cs="Arial"/>
                      <w:b/>
                      <w:sz w:val="18"/>
                      <w:szCs w:val="18"/>
                    </w:rPr>
                    <w:t>CURRENT PSO NUMBER AND NAME</w:t>
                  </w:r>
                </w:p>
              </w:tc>
            </w:tr>
            <w:tr w14:paraId="52B12C04" w14:textId="77777777" w:rsidTr="00C572EE">
              <w:tblPrEx>
                <w:tblW w:w="0" w:type="auto"/>
                <w:tblInd w:w="265" w:type="dxa"/>
                <w:tblLook w:val="04A0"/>
              </w:tblPrEx>
              <w:trPr>
                <w:trHeight w:val="548"/>
              </w:trPr>
              <w:tc>
                <w:tcPr>
                  <w:tcW w:w="10260" w:type="dxa"/>
                  <w:gridSpan w:val="2"/>
                  <w:shd w:val="clear" w:color="auto" w:fill="FFFFFF"/>
                </w:tcPr>
                <w:p w:rsidR="005B1615" w:rsidP="00C572EE" w14:paraId="2BEE2A18" w14:textId="77777777">
                  <w:pPr>
                    <w:rPr>
                      <w:rFonts w:ascii="Arial" w:hAnsi="Arial" w:cs="Arial"/>
                      <w:b/>
                      <w:sz w:val="18"/>
                      <w:szCs w:val="18"/>
                    </w:rPr>
                  </w:pPr>
                </w:p>
                <w:p w:rsidR="005B1615" w:rsidP="00C572EE" w14:paraId="6AD19D8D" w14:textId="77777777">
                  <w:pPr>
                    <w:rPr>
                      <w:rFonts w:ascii="Arial" w:hAnsi="Arial" w:cs="Arial"/>
                      <w:b/>
                      <w:sz w:val="18"/>
                      <w:szCs w:val="18"/>
                    </w:rPr>
                  </w:pPr>
                </w:p>
                <w:p w:rsidR="005B1615" w:rsidP="00C572EE" w14:paraId="06962B54" w14:textId="77777777">
                  <w:pPr>
                    <w:rPr>
                      <w:rFonts w:ascii="Arial" w:hAnsi="Arial" w:cs="Arial"/>
                      <w:sz w:val="18"/>
                      <w:szCs w:val="18"/>
                    </w:rPr>
                  </w:pPr>
                  <w:r w:rsidRPr="000A083F">
                    <w:rPr>
                      <w:rFonts w:ascii="Arial" w:hAnsi="Arial" w:cs="Arial"/>
                      <w:b/>
                      <w:sz w:val="18"/>
                      <w:szCs w:val="18"/>
                    </w:rPr>
                    <w:t>PSO Number</w:t>
                  </w:r>
                  <w:r w:rsidRPr="000A083F">
                    <w:rPr>
                      <w:rFonts w:ascii="Arial" w:hAnsi="Arial" w:cs="Arial"/>
                      <w:sz w:val="18"/>
                      <w:szCs w:val="18"/>
                    </w:rPr>
                    <w:t xml:space="preserve"> </w:t>
                  </w:r>
                  <w:r>
                    <w:rPr>
                      <w:rFonts w:ascii="Arial" w:hAnsi="Arial" w:cs="Arial"/>
                      <w:sz w:val="18"/>
                      <w:szCs w:val="18"/>
                    </w:rPr>
                    <w:t>___________</w:t>
                  </w:r>
                  <w:r w:rsidRPr="000A083F">
                    <w:rPr>
                      <w:rFonts w:ascii="Arial" w:hAnsi="Arial" w:cs="Arial"/>
                      <w:sz w:val="18"/>
                      <w:szCs w:val="18"/>
                    </w:rPr>
                    <w:t>__</w:t>
                  </w:r>
                  <w:r>
                    <w:rPr>
                      <w:rFonts w:ascii="Arial" w:hAnsi="Arial" w:cs="Arial"/>
                      <w:sz w:val="18"/>
                      <w:szCs w:val="18"/>
                    </w:rPr>
                    <w:t xml:space="preserve"> </w:t>
                  </w:r>
                  <w:r w:rsidRPr="000A083F">
                    <w:rPr>
                      <w:rFonts w:ascii="Arial" w:hAnsi="Arial" w:cs="Arial"/>
                      <w:b/>
                      <w:sz w:val="18"/>
                      <w:szCs w:val="18"/>
                    </w:rPr>
                    <w:t>PSO Name</w:t>
                  </w:r>
                  <w:r w:rsidRPr="000A083F">
                    <w:rPr>
                      <w:rFonts w:ascii="Arial" w:hAnsi="Arial" w:cs="Arial"/>
                      <w:sz w:val="18"/>
                      <w:szCs w:val="18"/>
                    </w:rPr>
                    <w:t>_________</w:t>
                  </w:r>
                  <w:r>
                    <w:rPr>
                      <w:rFonts w:ascii="Arial" w:hAnsi="Arial" w:cs="Arial"/>
                      <w:sz w:val="18"/>
                      <w:szCs w:val="18"/>
                    </w:rPr>
                    <w:t>___</w:t>
                  </w:r>
                  <w:r w:rsidRPr="000A083F">
                    <w:rPr>
                      <w:rFonts w:ascii="Arial" w:hAnsi="Arial" w:cs="Arial"/>
                      <w:sz w:val="18"/>
                      <w:szCs w:val="18"/>
                    </w:rPr>
                    <w:t>______</w:t>
                  </w:r>
                  <w:r>
                    <w:rPr>
                      <w:rFonts w:ascii="Arial" w:hAnsi="Arial" w:cs="Arial"/>
                      <w:sz w:val="18"/>
                      <w:szCs w:val="18"/>
                    </w:rPr>
                    <w:t>___________________</w:t>
                  </w:r>
                  <w:r w:rsidRPr="000A083F">
                    <w:rPr>
                      <w:rFonts w:ascii="Arial" w:hAnsi="Arial" w:cs="Arial"/>
                      <w:sz w:val="18"/>
                      <w:szCs w:val="18"/>
                    </w:rPr>
                    <w:t>____________</w:t>
                  </w:r>
                  <w:r>
                    <w:rPr>
                      <w:rFonts w:ascii="Arial" w:hAnsi="Arial" w:cs="Arial"/>
                      <w:sz w:val="18"/>
                      <w:szCs w:val="18"/>
                    </w:rPr>
                    <w:t>_</w:t>
                  </w:r>
                </w:p>
                <w:p w:rsidR="005B1615" w:rsidRPr="002409E0" w:rsidP="00C572EE" w14:paraId="4A08E7CB" w14:textId="77777777">
                  <w:pPr>
                    <w:rPr>
                      <w:rFonts w:ascii="Arial" w:hAnsi="Arial" w:cs="Arial"/>
                      <w:sz w:val="18"/>
                      <w:szCs w:val="18"/>
                    </w:rPr>
                  </w:pPr>
                </w:p>
              </w:tc>
            </w:tr>
            <w:tr w14:paraId="7AF53550" w14:textId="77777777" w:rsidTr="00C572EE">
              <w:tblPrEx>
                <w:tblW w:w="0" w:type="auto"/>
                <w:tblInd w:w="265" w:type="dxa"/>
                <w:tblLook w:val="04A0"/>
              </w:tblPrEx>
              <w:trPr>
                <w:trHeight w:val="548"/>
              </w:trPr>
              <w:tc>
                <w:tcPr>
                  <w:tcW w:w="10260" w:type="dxa"/>
                  <w:gridSpan w:val="2"/>
                  <w:shd w:val="clear" w:color="auto" w:fill="D9D9D9"/>
                </w:tcPr>
                <w:p w:rsidR="00201886" w:rsidRPr="004934DF" w:rsidP="00083A1E" w14:paraId="71F2640D" w14:textId="77777777">
                  <w:pPr>
                    <w:spacing w:before="120" w:after="120"/>
                    <w:jc w:val="center"/>
                    <w:rPr>
                      <w:rFonts w:ascii="Arial" w:hAnsi="Arial" w:cs="Arial"/>
                      <w:b/>
                      <w:sz w:val="18"/>
                      <w:szCs w:val="18"/>
                    </w:rPr>
                  </w:pPr>
                  <w:r>
                    <w:rPr>
                      <w:rFonts w:ascii="Arial" w:hAnsi="Arial" w:cs="Arial"/>
                      <w:b/>
                      <w:sz w:val="18"/>
                      <w:szCs w:val="18"/>
                    </w:rPr>
                    <w:t>***</w:t>
                  </w:r>
                  <w:r w:rsidRPr="00083A1E" w:rsidR="00083A1E">
                    <w:rPr>
                      <w:rFonts w:ascii="Arial" w:hAnsi="Arial" w:cs="Arial"/>
                      <w:b/>
                      <w:i/>
                      <w:sz w:val="18"/>
                      <w:szCs w:val="18"/>
                    </w:rPr>
                    <w:t xml:space="preserve">Fill out only what has changed and leave the rest </w:t>
                  </w:r>
                  <w:r w:rsidRPr="00083A1E" w:rsidR="00083A1E">
                    <w:rPr>
                      <w:rFonts w:ascii="Arial" w:hAnsi="Arial" w:cs="Arial"/>
                      <w:b/>
                      <w:i/>
                      <w:sz w:val="18"/>
                      <w:szCs w:val="18"/>
                    </w:rPr>
                    <w:t>blank</w:t>
                  </w:r>
                  <w:r>
                    <w:rPr>
                      <w:rFonts w:ascii="Arial" w:hAnsi="Arial" w:cs="Arial"/>
                      <w:b/>
                      <w:sz w:val="18"/>
                      <w:szCs w:val="18"/>
                    </w:rPr>
                    <w:t>.*</w:t>
                  </w:r>
                  <w:r>
                    <w:rPr>
                      <w:rFonts w:ascii="Arial" w:hAnsi="Arial" w:cs="Arial"/>
                      <w:b/>
                      <w:sz w:val="18"/>
                      <w:szCs w:val="18"/>
                    </w:rPr>
                    <w:t>**</w:t>
                  </w:r>
                </w:p>
              </w:tc>
            </w:tr>
            <w:tr w14:paraId="46F601BA" w14:textId="77777777" w:rsidTr="00C572EE">
              <w:tblPrEx>
                <w:tblW w:w="0" w:type="auto"/>
                <w:tblInd w:w="265" w:type="dxa"/>
                <w:tblLook w:val="04A0"/>
              </w:tblPrEx>
              <w:trPr>
                <w:trHeight w:val="548"/>
              </w:trPr>
              <w:tc>
                <w:tcPr>
                  <w:tcW w:w="10260" w:type="dxa"/>
                  <w:gridSpan w:val="2"/>
                  <w:shd w:val="clear" w:color="auto" w:fill="D9D9D9"/>
                </w:tcPr>
                <w:p w:rsidR="005B1615" w:rsidRPr="004934DF" w:rsidP="00C572EE" w14:paraId="2C0B422A" w14:textId="77777777">
                  <w:pPr>
                    <w:spacing w:before="120" w:after="120"/>
                    <w:rPr>
                      <w:rFonts w:ascii="Arial" w:hAnsi="Arial" w:cs="Arial"/>
                      <w:b/>
                      <w:sz w:val="18"/>
                      <w:szCs w:val="18"/>
                    </w:rPr>
                  </w:pPr>
                  <w:r>
                    <w:rPr>
                      <w:rFonts w:ascii="Arial" w:hAnsi="Arial" w:cs="Arial"/>
                      <w:b/>
                      <w:sz w:val="18"/>
                      <w:szCs w:val="18"/>
                    </w:rPr>
                    <w:t xml:space="preserve">Changes to </w:t>
                  </w:r>
                  <w:r w:rsidRPr="004934DF">
                    <w:rPr>
                      <w:rFonts w:ascii="Arial" w:hAnsi="Arial" w:cs="Arial"/>
                      <w:b/>
                      <w:sz w:val="18"/>
                      <w:szCs w:val="18"/>
                    </w:rPr>
                    <w:t>PSO Entity Information</w:t>
                  </w:r>
                </w:p>
              </w:tc>
            </w:tr>
            <w:tr w14:paraId="16DD475E" w14:textId="77777777" w:rsidTr="00C572EE">
              <w:tblPrEx>
                <w:tblW w:w="0" w:type="auto"/>
                <w:tblInd w:w="265" w:type="dxa"/>
                <w:tblLook w:val="04A0"/>
              </w:tblPrEx>
              <w:tc>
                <w:tcPr>
                  <w:tcW w:w="10260" w:type="dxa"/>
                  <w:gridSpan w:val="2"/>
                </w:tcPr>
                <w:p w:rsidR="005B1615" w:rsidRPr="004934DF" w:rsidP="00C572EE" w14:paraId="66AD0673" w14:textId="77777777">
                  <w:pPr>
                    <w:spacing w:before="120" w:after="120"/>
                    <w:rPr>
                      <w:rFonts w:ascii="Arial" w:hAnsi="Arial" w:cs="Arial"/>
                      <w:sz w:val="18"/>
                      <w:szCs w:val="18"/>
                    </w:rPr>
                  </w:pPr>
                  <w:r w:rsidRPr="004934DF">
                    <w:rPr>
                      <w:rFonts w:ascii="Arial" w:hAnsi="Arial" w:cs="Arial"/>
                      <w:sz w:val="18"/>
                      <w:szCs w:val="18"/>
                    </w:rPr>
                    <w:t>Name</w:t>
                  </w:r>
                </w:p>
              </w:tc>
            </w:tr>
            <w:tr w14:paraId="6D74A7D2" w14:textId="77777777" w:rsidTr="00C572EE">
              <w:tblPrEx>
                <w:tblW w:w="0" w:type="auto"/>
                <w:tblInd w:w="265" w:type="dxa"/>
                <w:tblLook w:val="04A0"/>
              </w:tblPrEx>
              <w:tc>
                <w:tcPr>
                  <w:tcW w:w="10260" w:type="dxa"/>
                  <w:gridSpan w:val="2"/>
                </w:tcPr>
                <w:p w:rsidR="00B52F68" w:rsidRPr="0047482C" w:rsidP="00C572EE" w14:paraId="42078F9B" w14:textId="77777777">
                  <w:pPr>
                    <w:spacing w:before="120" w:after="120"/>
                    <w:rPr>
                      <w:rStyle w:val="Strong"/>
                      <w:b w:val="0"/>
                    </w:rPr>
                  </w:pPr>
                  <w:r>
                    <w:rPr>
                      <w:rStyle w:val="Strong"/>
                      <w:rFonts w:ascii="Arial" w:hAnsi="Arial" w:cs="Arial"/>
                      <w:b w:val="0"/>
                      <w:sz w:val="18"/>
                      <w:szCs w:val="18"/>
                    </w:rPr>
                    <w:t>A</w:t>
                  </w:r>
                  <w:r w:rsidR="00231706">
                    <w:rPr>
                      <w:rStyle w:val="Strong"/>
                      <w:rFonts w:ascii="Arial" w:hAnsi="Arial" w:cs="Arial"/>
                      <w:b w:val="0"/>
                      <w:sz w:val="18"/>
                      <w:szCs w:val="18"/>
                    </w:rPr>
                    <w:t>lternate legal name</w:t>
                  </w:r>
                  <w:r w:rsidR="00083A1E">
                    <w:rPr>
                      <w:rStyle w:val="Strong"/>
                      <w:rFonts w:ascii="Arial" w:hAnsi="Arial" w:cs="Arial"/>
                      <w:b w:val="0"/>
                      <w:sz w:val="18"/>
                      <w:szCs w:val="18"/>
                    </w:rPr>
                    <w:t xml:space="preserve"> (if applicable)</w:t>
                  </w:r>
                </w:p>
                <w:p w:rsidR="00B52F68" w:rsidRPr="004934DF" w:rsidP="00C572EE" w14:paraId="371CF876" w14:textId="77777777">
                  <w:pPr>
                    <w:spacing w:before="120" w:after="120"/>
                    <w:rPr>
                      <w:rFonts w:ascii="Arial" w:hAnsi="Arial" w:cs="Arial"/>
                      <w:sz w:val="18"/>
                      <w:szCs w:val="18"/>
                    </w:rPr>
                  </w:pPr>
                </w:p>
              </w:tc>
            </w:tr>
            <w:tr w14:paraId="3D38A7AD" w14:textId="77777777" w:rsidTr="00C572EE">
              <w:tblPrEx>
                <w:tblW w:w="0" w:type="auto"/>
                <w:tblInd w:w="265" w:type="dxa"/>
                <w:tblLook w:val="04A0"/>
              </w:tblPrEx>
              <w:tc>
                <w:tcPr>
                  <w:tcW w:w="10260" w:type="dxa"/>
                  <w:gridSpan w:val="2"/>
                </w:tcPr>
                <w:p w:rsidR="005B1615" w:rsidRPr="004934DF" w:rsidP="00C572EE" w14:paraId="2F572524" w14:textId="77777777">
                  <w:pPr>
                    <w:spacing w:before="120" w:after="120"/>
                    <w:rPr>
                      <w:rFonts w:ascii="Arial" w:hAnsi="Arial" w:cs="Arial"/>
                      <w:sz w:val="18"/>
                      <w:szCs w:val="18"/>
                    </w:rPr>
                  </w:pPr>
                  <w:r>
                    <w:rPr>
                      <w:rFonts w:ascii="Arial" w:hAnsi="Arial" w:cs="Arial"/>
                      <w:sz w:val="18"/>
                      <w:szCs w:val="18"/>
                    </w:rPr>
                    <w:t>Website</w:t>
                  </w:r>
                </w:p>
              </w:tc>
            </w:tr>
            <w:tr w14:paraId="364AAB6A" w14:textId="77777777" w:rsidTr="00C572EE">
              <w:tblPrEx>
                <w:tblW w:w="0" w:type="auto"/>
                <w:tblInd w:w="265" w:type="dxa"/>
                <w:tblLook w:val="04A0"/>
              </w:tblPrEx>
              <w:tc>
                <w:tcPr>
                  <w:tcW w:w="10260" w:type="dxa"/>
                  <w:gridSpan w:val="2"/>
                </w:tcPr>
                <w:p w:rsidR="005B1615" w:rsidRPr="004934DF" w:rsidP="00C572EE" w14:paraId="41856A45" w14:textId="77777777">
                  <w:pPr>
                    <w:spacing w:before="120" w:after="120"/>
                    <w:rPr>
                      <w:rFonts w:ascii="Arial" w:hAnsi="Arial" w:cs="Arial"/>
                      <w:sz w:val="18"/>
                      <w:szCs w:val="18"/>
                    </w:rPr>
                  </w:pPr>
                  <w:r w:rsidRPr="004934DF">
                    <w:rPr>
                      <w:rFonts w:ascii="Arial" w:hAnsi="Arial" w:cs="Arial"/>
                      <w:sz w:val="18"/>
                      <w:szCs w:val="18"/>
                    </w:rPr>
                    <w:t>Street Address</w:t>
                  </w:r>
                </w:p>
              </w:tc>
            </w:tr>
            <w:tr w14:paraId="0C26EFF8" w14:textId="77777777" w:rsidTr="00C572EE">
              <w:tblPrEx>
                <w:tblW w:w="0" w:type="auto"/>
                <w:tblInd w:w="265" w:type="dxa"/>
                <w:tblLook w:val="04A0"/>
              </w:tblPrEx>
              <w:tc>
                <w:tcPr>
                  <w:tcW w:w="10260" w:type="dxa"/>
                  <w:gridSpan w:val="2"/>
                </w:tcPr>
                <w:p w:rsidR="005B1615" w:rsidRPr="004934DF" w:rsidP="00C572EE" w14:paraId="699ECCE2" w14:textId="77777777">
                  <w:pPr>
                    <w:spacing w:before="120" w:after="120"/>
                    <w:rPr>
                      <w:rFonts w:ascii="Arial" w:hAnsi="Arial" w:cs="Arial"/>
                      <w:sz w:val="18"/>
                      <w:szCs w:val="18"/>
                    </w:rPr>
                  </w:pPr>
                  <w:r w:rsidRPr="004934DF">
                    <w:rPr>
                      <w:rFonts w:ascii="Arial" w:hAnsi="Arial" w:cs="Arial"/>
                      <w:sz w:val="18"/>
                      <w:szCs w:val="18"/>
                    </w:rPr>
                    <w:t>Mailing Address</w:t>
                  </w:r>
                </w:p>
              </w:tc>
            </w:tr>
            <w:tr w14:paraId="35A3D325" w14:textId="77777777" w:rsidTr="00980F86">
              <w:tblPrEx>
                <w:tblW w:w="0" w:type="auto"/>
                <w:tblInd w:w="265" w:type="dxa"/>
                <w:tblLook w:val="04A0"/>
              </w:tblPrEx>
              <w:tc>
                <w:tcPr>
                  <w:tcW w:w="5130" w:type="dxa"/>
                </w:tcPr>
                <w:p w:rsidR="00A108F6" w:rsidRPr="004934DF" w:rsidP="00A108F6" w14:paraId="4CD0A5DB" w14:textId="77777777">
                  <w:pPr>
                    <w:spacing w:before="120" w:after="120"/>
                    <w:rPr>
                      <w:rFonts w:ascii="Arial" w:hAnsi="Arial" w:cs="Arial"/>
                      <w:sz w:val="18"/>
                      <w:szCs w:val="18"/>
                    </w:rPr>
                  </w:pPr>
                  <w:r>
                    <w:rPr>
                      <w:rFonts w:ascii="Arial" w:hAnsi="Arial" w:cs="Arial"/>
                      <w:sz w:val="18"/>
                      <w:szCs w:val="18"/>
                    </w:rPr>
                    <w:t>P</w:t>
                  </w:r>
                  <w:r w:rsidRPr="004934DF">
                    <w:rPr>
                      <w:rFonts w:ascii="Arial" w:hAnsi="Arial" w:cs="Arial"/>
                      <w:sz w:val="18"/>
                      <w:szCs w:val="18"/>
                    </w:rPr>
                    <w:t>hone</w:t>
                  </w:r>
                  <w:r>
                    <w:rPr>
                      <w:rFonts w:ascii="Arial" w:hAnsi="Arial" w:cs="Arial"/>
                      <w:sz w:val="18"/>
                      <w:szCs w:val="18"/>
                    </w:rPr>
                    <w:t xml:space="preserve">                                                           </w:t>
                  </w:r>
                </w:p>
              </w:tc>
              <w:tc>
                <w:tcPr>
                  <w:tcW w:w="5130" w:type="dxa"/>
                </w:tcPr>
                <w:p w:rsidR="00A108F6" w:rsidRPr="004934DF" w:rsidP="00C572EE" w14:paraId="7B779534" w14:textId="77777777">
                  <w:pPr>
                    <w:spacing w:before="120" w:after="120"/>
                    <w:rPr>
                      <w:rFonts w:ascii="Arial" w:hAnsi="Arial" w:cs="Arial"/>
                      <w:sz w:val="18"/>
                      <w:szCs w:val="18"/>
                    </w:rPr>
                  </w:pPr>
                  <w:r>
                    <w:rPr>
                      <w:rFonts w:ascii="Arial" w:hAnsi="Arial" w:cs="Arial"/>
                      <w:sz w:val="18"/>
                      <w:szCs w:val="18"/>
                    </w:rPr>
                    <w:t>Extension (if applicable)</w:t>
                  </w:r>
                </w:p>
              </w:tc>
            </w:tr>
            <w:tr w14:paraId="3CE41854" w14:textId="77777777" w:rsidTr="00C90D26">
              <w:tblPrEx>
                <w:tblW w:w="0" w:type="auto"/>
                <w:tblInd w:w="265" w:type="dxa"/>
                <w:tblLook w:val="04A0"/>
              </w:tblPrEx>
              <w:tc>
                <w:tcPr>
                  <w:tcW w:w="10260" w:type="dxa"/>
                  <w:gridSpan w:val="2"/>
                </w:tcPr>
                <w:p w:rsidR="00821EF4" w:rsidP="00C572EE" w14:paraId="68E7F19B" w14:textId="77777777">
                  <w:pPr>
                    <w:spacing w:before="120" w:after="120"/>
                    <w:rPr>
                      <w:rFonts w:ascii="Arial" w:hAnsi="Arial" w:cs="Arial"/>
                      <w:sz w:val="18"/>
                      <w:szCs w:val="18"/>
                    </w:rPr>
                  </w:pPr>
                  <w:r>
                    <w:rPr>
                      <w:rFonts w:ascii="Arial" w:hAnsi="Arial" w:cs="Arial"/>
                      <w:sz w:val="18"/>
                      <w:szCs w:val="18"/>
                    </w:rPr>
                    <w:t>Reason f</w:t>
                  </w:r>
                  <w:r w:rsidR="008A464A">
                    <w:rPr>
                      <w:rFonts w:ascii="Arial" w:hAnsi="Arial" w:cs="Arial"/>
                      <w:sz w:val="18"/>
                      <w:szCs w:val="18"/>
                    </w:rPr>
                    <w:t>or</w:t>
                  </w:r>
                  <w:r>
                    <w:rPr>
                      <w:rFonts w:ascii="Arial" w:hAnsi="Arial" w:cs="Arial"/>
                      <w:sz w:val="18"/>
                      <w:szCs w:val="18"/>
                    </w:rPr>
                    <w:t xml:space="preserve"> change(s)</w:t>
                  </w:r>
                </w:p>
                <w:p w:rsidR="00821EF4" w:rsidRPr="004934DF" w:rsidP="00C572EE" w14:paraId="252CA5DF" w14:textId="77777777">
                  <w:pPr>
                    <w:spacing w:before="120" w:after="120"/>
                    <w:rPr>
                      <w:rFonts w:ascii="Arial" w:hAnsi="Arial" w:cs="Arial"/>
                      <w:sz w:val="18"/>
                      <w:szCs w:val="18"/>
                    </w:rPr>
                  </w:pPr>
                </w:p>
              </w:tc>
            </w:tr>
            <w:tr w14:paraId="57EF28F8" w14:textId="77777777" w:rsidTr="00C572EE">
              <w:tblPrEx>
                <w:tblW w:w="0" w:type="auto"/>
                <w:tblInd w:w="265" w:type="dxa"/>
                <w:tblLook w:val="04A0"/>
              </w:tblPrEx>
              <w:trPr>
                <w:trHeight w:val="593"/>
              </w:trPr>
              <w:tc>
                <w:tcPr>
                  <w:tcW w:w="10260" w:type="dxa"/>
                  <w:gridSpan w:val="2"/>
                  <w:shd w:val="clear" w:color="auto" w:fill="D9D9D9"/>
                </w:tcPr>
                <w:p w:rsidR="00B105E5" w:rsidP="00B105E5" w14:paraId="158630D3" w14:textId="595E7BE7">
                  <w:pPr>
                    <w:spacing w:before="120" w:after="120"/>
                    <w:rPr>
                      <w:rFonts w:ascii="Arial" w:hAnsi="Arial" w:cs="Arial"/>
                      <w:b/>
                      <w:sz w:val="18"/>
                      <w:szCs w:val="18"/>
                    </w:rPr>
                  </w:pPr>
                  <w:r>
                    <w:rPr>
                      <w:rFonts w:ascii="Arial" w:hAnsi="Arial" w:cs="Arial"/>
                      <w:b/>
                      <w:sz w:val="18"/>
                      <w:szCs w:val="18"/>
                    </w:rPr>
                    <w:t>Changes to</w:t>
                  </w:r>
                  <w:r w:rsidR="005B773E">
                    <w:rPr>
                      <w:rFonts w:ascii="Arial" w:hAnsi="Arial" w:cs="Arial"/>
                      <w:b/>
                      <w:sz w:val="18"/>
                      <w:szCs w:val="18"/>
                    </w:rPr>
                    <w:t xml:space="preserve"> Existing</w:t>
                  </w:r>
                  <w:r>
                    <w:rPr>
                      <w:rFonts w:ascii="Arial" w:hAnsi="Arial" w:cs="Arial"/>
                      <w:b/>
                      <w:sz w:val="18"/>
                      <w:szCs w:val="18"/>
                    </w:rPr>
                    <w:t xml:space="preserve"> </w:t>
                  </w:r>
                  <w:r w:rsidRPr="004934DF" w:rsidR="005B1615">
                    <w:rPr>
                      <w:rFonts w:ascii="Arial" w:hAnsi="Arial" w:cs="Arial"/>
                      <w:b/>
                      <w:sz w:val="18"/>
                      <w:szCs w:val="18"/>
                    </w:rPr>
                    <w:t>PSO Parent Organization</w:t>
                  </w:r>
                  <w:r w:rsidR="008A464A">
                    <w:rPr>
                      <w:rFonts w:ascii="Arial" w:hAnsi="Arial" w:cs="Arial"/>
                      <w:b/>
                      <w:sz w:val="18"/>
                      <w:szCs w:val="18"/>
                    </w:rPr>
                    <w:t>(s)</w:t>
                  </w:r>
                  <w:r w:rsidRPr="004934DF" w:rsidR="005B1615">
                    <w:rPr>
                      <w:rFonts w:ascii="Arial" w:hAnsi="Arial" w:cs="Arial"/>
                      <w:b/>
                      <w:sz w:val="18"/>
                      <w:szCs w:val="18"/>
                    </w:rPr>
                    <w:t xml:space="preserve"> Information</w:t>
                  </w:r>
                </w:p>
                <w:p w:rsidR="00B52F68" w:rsidRPr="00A108F6" w:rsidP="00D40731" w14:paraId="580BCE1E" w14:textId="695FE063">
                  <w:pPr>
                    <w:spacing w:before="120" w:after="120"/>
                    <w:ind w:left="720"/>
                    <w:rPr>
                      <w:rFonts w:ascii="Arial" w:hAnsi="Arial" w:cs="Arial"/>
                      <w:b/>
                      <w:i/>
                      <w:sz w:val="18"/>
                      <w:szCs w:val="18"/>
                    </w:rPr>
                  </w:pPr>
                  <w:r w:rsidRPr="000351A1">
                    <w:rPr>
                      <w:rFonts w:ascii="Arial" w:hAnsi="Arial" w:cs="Arial"/>
                      <w:b/>
                      <w:bCs/>
                      <w:i/>
                      <w:sz w:val="18"/>
                      <w:szCs w:val="18"/>
                    </w:rPr>
                    <w:t>NOTE</w:t>
                  </w:r>
                  <w:r>
                    <w:rPr>
                      <w:rFonts w:ascii="Arial" w:hAnsi="Arial" w:cs="Arial"/>
                      <w:i/>
                      <w:sz w:val="18"/>
                      <w:szCs w:val="18"/>
                    </w:rPr>
                    <w:t xml:space="preserve">:  If you have changes to </w:t>
                  </w:r>
                  <w:r w:rsidR="008411E4">
                    <w:rPr>
                      <w:rFonts w:ascii="Arial" w:hAnsi="Arial" w:cs="Arial"/>
                      <w:i/>
                      <w:sz w:val="18"/>
                      <w:szCs w:val="18"/>
                    </w:rPr>
                    <w:t xml:space="preserve">what entity is the </w:t>
                  </w:r>
                  <w:r>
                    <w:rPr>
                      <w:rFonts w:ascii="Arial" w:hAnsi="Arial" w:cs="Arial"/>
                      <w:i/>
                      <w:sz w:val="18"/>
                      <w:szCs w:val="18"/>
                    </w:rPr>
                    <w:t xml:space="preserve">PSO’s parent organization (e.g., adding or removing a parent organization), please contact AHRQ at </w:t>
                  </w:r>
                  <w:hyperlink r:id="rId5" w:history="1">
                    <w:r w:rsidRPr="00332224">
                      <w:rPr>
                        <w:rStyle w:val="Hyperlink"/>
                        <w:i/>
                        <w:sz w:val="18"/>
                        <w:szCs w:val="18"/>
                      </w:rPr>
                      <w:t>pso@ahrq.hhs.gov</w:t>
                    </w:r>
                  </w:hyperlink>
                  <w:r>
                    <w:rPr>
                      <w:rFonts w:ascii="Arial" w:hAnsi="Arial" w:cs="Arial"/>
                      <w:i/>
                      <w:sz w:val="18"/>
                      <w:szCs w:val="18"/>
                    </w:rPr>
                    <w:t xml:space="preserve">.  </w:t>
                  </w:r>
                </w:p>
              </w:tc>
            </w:tr>
            <w:tr w14:paraId="5AF6EEB0" w14:textId="77777777" w:rsidTr="00C572EE">
              <w:tblPrEx>
                <w:tblW w:w="0" w:type="auto"/>
                <w:tblInd w:w="265" w:type="dxa"/>
                <w:tblLook w:val="04A0"/>
              </w:tblPrEx>
              <w:tc>
                <w:tcPr>
                  <w:tcW w:w="10260" w:type="dxa"/>
                  <w:gridSpan w:val="2"/>
                </w:tcPr>
                <w:p w:rsidR="005B1615" w:rsidRPr="004934DF" w:rsidP="00C572EE" w14:paraId="0D03844B" w14:textId="77777777">
                  <w:pPr>
                    <w:spacing w:before="120" w:after="120"/>
                    <w:rPr>
                      <w:rFonts w:ascii="Arial" w:hAnsi="Arial" w:cs="Arial"/>
                      <w:sz w:val="18"/>
                      <w:szCs w:val="18"/>
                    </w:rPr>
                  </w:pPr>
                  <w:r w:rsidRPr="004934DF">
                    <w:rPr>
                      <w:rFonts w:ascii="Arial" w:hAnsi="Arial" w:cs="Arial"/>
                      <w:sz w:val="18"/>
                      <w:szCs w:val="18"/>
                    </w:rPr>
                    <w:t>Name</w:t>
                  </w:r>
                </w:p>
              </w:tc>
            </w:tr>
            <w:tr w14:paraId="771B5CCE" w14:textId="77777777" w:rsidTr="00C572EE">
              <w:tblPrEx>
                <w:tblW w:w="0" w:type="auto"/>
                <w:tblInd w:w="265" w:type="dxa"/>
                <w:tblLook w:val="04A0"/>
              </w:tblPrEx>
              <w:tc>
                <w:tcPr>
                  <w:tcW w:w="10260" w:type="dxa"/>
                  <w:gridSpan w:val="2"/>
                </w:tcPr>
                <w:p w:rsidR="00B52F68" w:rsidP="00C572EE" w14:paraId="1626BA97" w14:textId="7F13F819">
                  <w:pPr>
                    <w:spacing w:before="120" w:after="120"/>
                    <w:rPr>
                      <w:rStyle w:val="Strong"/>
                    </w:rPr>
                  </w:pPr>
                  <w:r>
                    <w:rPr>
                      <w:rFonts w:ascii="Arial" w:hAnsi="Arial" w:cs="Arial"/>
                      <w:bCs/>
                      <w:sz w:val="18"/>
                      <w:szCs w:val="18"/>
                    </w:rPr>
                    <w:t>A</w:t>
                  </w:r>
                  <w:r w:rsidR="00231706">
                    <w:rPr>
                      <w:rFonts w:ascii="Arial" w:hAnsi="Arial" w:cs="Arial"/>
                      <w:bCs/>
                      <w:sz w:val="18"/>
                      <w:szCs w:val="18"/>
                    </w:rPr>
                    <w:t>lternate legal name</w:t>
                  </w:r>
                  <w:r w:rsidR="00083A1E">
                    <w:rPr>
                      <w:rFonts w:ascii="Arial" w:hAnsi="Arial" w:cs="Arial"/>
                      <w:bCs/>
                      <w:sz w:val="18"/>
                      <w:szCs w:val="18"/>
                    </w:rPr>
                    <w:t xml:space="preserve"> (if applicable)</w:t>
                  </w:r>
                </w:p>
                <w:p w:rsidR="00B52F68" w:rsidRPr="004934DF" w:rsidP="00C572EE" w14:paraId="66D0E62E" w14:textId="77777777">
                  <w:pPr>
                    <w:spacing w:before="120" w:after="120"/>
                    <w:rPr>
                      <w:rFonts w:ascii="Arial" w:hAnsi="Arial" w:cs="Arial"/>
                      <w:sz w:val="18"/>
                      <w:szCs w:val="18"/>
                    </w:rPr>
                  </w:pPr>
                </w:p>
              </w:tc>
            </w:tr>
            <w:tr w14:paraId="59AA82EE" w14:textId="77777777" w:rsidTr="00C572EE">
              <w:tblPrEx>
                <w:tblW w:w="0" w:type="auto"/>
                <w:tblInd w:w="265" w:type="dxa"/>
                <w:tblLook w:val="04A0"/>
              </w:tblPrEx>
              <w:tc>
                <w:tcPr>
                  <w:tcW w:w="10260" w:type="dxa"/>
                  <w:gridSpan w:val="2"/>
                </w:tcPr>
                <w:p w:rsidR="005B1615" w:rsidRPr="004934DF" w:rsidP="00C572EE" w14:paraId="6FC452D4" w14:textId="77777777">
                  <w:pPr>
                    <w:spacing w:before="120" w:after="120"/>
                    <w:rPr>
                      <w:rFonts w:ascii="Arial" w:hAnsi="Arial" w:cs="Arial"/>
                      <w:sz w:val="18"/>
                      <w:szCs w:val="18"/>
                    </w:rPr>
                  </w:pPr>
                  <w:r>
                    <w:rPr>
                      <w:rFonts w:ascii="Arial" w:hAnsi="Arial" w:cs="Arial"/>
                      <w:sz w:val="18"/>
                      <w:szCs w:val="18"/>
                    </w:rPr>
                    <w:t>Website</w:t>
                  </w:r>
                </w:p>
              </w:tc>
            </w:tr>
            <w:tr w14:paraId="762A61A4" w14:textId="77777777" w:rsidTr="00C572EE">
              <w:tblPrEx>
                <w:tblW w:w="0" w:type="auto"/>
                <w:tblInd w:w="265" w:type="dxa"/>
                <w:tblLook w:val="04A0"/>
              </w:tblPrEx>
              <w:tc>
                <w:tcPr>
                  <w:tcW w:w="10260" w:type="dxa"/>
                  <w:gridSpan w:val="2"/>
                </w:tcPr>
                <w:p w:rsidR="005B1615" w:rsidRPr="004934DF" w:rsidP="00C572EE" w14:paraId="7D6DBE4C" w14:textId="77777777">
                  <w:pPr>
                    <w:spacing w:before="120" w:after="120"/>
                    <w:rPr>
                      <w:rFonts w:ascii="Arial" w:hAnsi="Arial" w:cs="Arial"/>
                      <w:sz w:val="18"/>
                      <w:szCs w:val="18"/>
                    </w:rPr>
                  </w:pPr>
                  <w:r w:rsidRPr="004934DF">
                    <w:rPr>
                      <w:rFonts w:ascii="Arial" w:hAnsi="Arial" w:cs="Arial"/>
                      <w:sz w:val="18"/>
                      <w:szCs w:val="18"/>
                    </w:rPr>
                    <w:t>Street Address</w:t>
                  </w:r>
                </w:p>
              </w:tc>
            </w:tr>
            <w:tr w14:paraId="6DEAB8BC" w14:textId="77777777" w:rsidTr="00F36B53">
              <w:tblPrEx>
                <w:tblW w:w="0" w:type="auto"/>
                <w:tblInd w:w="265" w:type="dxa"/>
                <w:tblLook w:val="04A0"/>
              </w:tblPrEx>
              <w:trPr>
                <w:trHeight w:val="566"/>
              </w:trPr>
              <w:tc>
                <w:tcPr>
                  <w:tcW w:w="5130" w:type="dxa"/>
                </w:tcPr>
                <w:p w:rsidR="00A108F6" w:rsidP="008A464A" w14:paraId="52F0D07B" w14:textId="77777777">
                  <w:pPr>
                    <w:spacing w:before="120" w:after="120"/>
                    <w:rPr>
                      <w:rFonts w:ascii="Arial" w:hAnsi="Arial" w:cs="Arial"/>
                      <w:sz w:val="18"/>
                      <w:szCs w:val="18"/>
                    </w:rPr>
                  </w:pPr>
                  <w:r>
                    <w:rPr>
                      <w:rFonts w:ascii="Arial" w:hAnsi="Arial" w:cs="Arial"/>
                      <w:sz w:val="18"/>
                      <w:szCs w:val="18"/>
                    </w:rPr>
                    <w:t>P</w:t>
                  </w:r>
                  <w:r w:rsidRPr="004934DF">
                    <w:rPr>
                      <w:rFonts w:ascii="Arial" w:hAnsi="Arial" w:cs="Arial"/>
                      <w:sz w:val="18"/>
                      <w:szCs w:val="18"/>
                    </w:rPr>
                    <w:t>hon</w:t>
                  </w:r>
                  <w:r>
                    <w:rPr>
                      <w:rFonts w:ascii="Arial" w:hAnsi="Arial" w:cs="Arial"/>
                      <w:sz w:val="18"/>
                      <w:szCs w:val="18"/>
                    </w:rPr>
                    <w:t>e</w:t>
                  </w:r>
                </w:p>
                <w:p w:rsidR="00A108F6" w:rsidP="008A464A" w14:paraId="7B7ADAEB" w14:textId="77777777">
                  <w:pPr>
                    <w:spacing w:before="120" w:after="120"/>
                    <w:rPr>
                      <w:rFonts w:ascii="Arial" w:hAnsi="Arial" w:cs="Arial"/>
                      <w:sz w:val="18"/>
                      <w:szCs w:val="18"/>
                    </w:rPr>
                  </w:pPr>
                </w:p>
              </w:tc>
              <w:tc>
                <w:tcPr>
                  <w:tcW w:w="5130" w:type="dxa"/>
                </w:tcPr>
                <w:p w:rsidR="00A108F6" w:rsidRPr="004934DF" w:rsidP="008A464A" w14:paraId="332D5A37" w14:textId="77777777">
                  <w:pPr>
                    <w:spacing w:before="120" w:after="120"/>
                    <w:rPr>
                      <w:rFonts w:ascii="Arial" w:hAnsi="Arial" w:cs="Arial"/>
                      <w:sz w:val="18"/>
                      <w:szCs w:val="18"/>
                    </w:rPr>
                  </w:pPr>
                  <w:r w:rsidRPr="00B105E5">
                    <w:rPr>
                      <w:rFonts w:ascii="Arial" w:hAnsi="Arial" w:cs="Arial"/>
                      <w:sz w:val="18"/>
                      <w:szCs w:val="18"/>
                    </w:rPr>
                    <w:t>Extension (if applicable)</w:t>
                  </w:r>
                </w:p>
              </w:tc>
            </w:tr>
            <w:tr w14:paraId="29938E37" w14:textId="77777777" w:rsidTr="00E351CA">
              <w:tblPrEx>
                <w:tblW w:w="0" w:type="auto"/>
                <w:tblInd w:w="265" w:type="dxa"/>
                <w:tblLook w:val="04A0"/>
              </w:tblPrEx>
              <w:trPr>
                <w:trHeight w:val="845"/>
              </w:trPr>
              <w:tc>
                <w:tcPr>
                  <w:tcW w:w="10260" w:type="dxa"/>
                  <w:gridSpan w:val="2"/>
                </w:tcPr>
                <w:p w:rsidR="00821EF4" w:rsidP="00C572EE" w14:paraId="60BDEC72" w14:textId="77777777">
                  <w:pPr>
                    <w:spacing w:before="120" w:after="120"/>
                    <w:rPr>
                      <w:rFonts w:ascii="Arial" w:hAnsi="Arial" w:cs="Arial"/>
                      <w:sz w:val="18"/>
                      <w:szCs w:val="18"/>
                    </w:rPr>
                  </w:pPr>
                  <w:r>
                    <w:rPr>
                      <w:rFonts w:ascii="Arial" w:hAnsi="Arial" w:cs="Arial"/>
                      <w:sz w:val="18"/>
                      <w:szCs w:val="18"/>
                    </w:rPr>
                    <w:t>Reason for change(s)</w:t>
                  </w:r>
                </w:p>
                <w:p w:rsidR="00821EF4" w:rsidRPr="004934DF" w:rsidP="00C572EE" w14:paraId="7124BDD5" w14:textId="77777777">
                  <w:pPr>
                    <w:spacing w:before="120" w:after="120"/>
                    <w:rPr>
                      <w:rFonts w:ascii="Arial" w:hAnsi="Arial" w:cs="Arial"/>
                      <w:sz w:val="18"/>
                      <w:szCs w:val="18"/>
                    </w:rPr>
                  </w:pPr>
                </w:p>
              </w:tc>
            </w:tr>
            <w:tr w14:paraId="1635CDE6" w14:textId="77777777" w:rsidTr="00C572EE">
              <w:tblPrEx>
                <w:tblW w:w="0" w:type="auto"/>
                <w:tblInd w:w="265" w:type="dxa"/>
                <w:tblLook w:val="04A0"/>
              </w:tblPrEx>
              <w:tc>
                <w:tcPr>
                  <w:tcW w:w="10260" w:type="dxa"/>
                  <w:gridSpan w:val="2"/>
                  <w:shd w:val="clear" w:color="auto" w:fill="D9D9D9"/>
                </w:tcPr>
                <w:p w:rsidR="005B1615" w:rsidRPr="004934DF" w:rsidP="00C572EE" w14:paraId="1CC394F2" w14:textId="77777777">
                  <w:pPr>
                    <w:spacing w:before="120" w:after="120"/>
                    <w:rPr>
                      <w:rFonts w:ascii="Arial" w:hAnsi="Arial" w:cs="Arial"/>
                      <w:b/>
                      <w:sz w:val="18"/>
                      <w:szCs w:val="18"/>
                    </w:rPr>
                  </w:pPr>
                  <w:r>
                    <w:rPr>
                      <w:rFonts w:ascii="Arial" w:hAnsi="Arial" w:cs="Arial"/>
                      <w:b/>
                      <w:sz w:val="18"/>
                      <w:szCs w:val="18"/>
                    </w:rPr>
                    <w:t>Change</w:t>
                  </w:r>
                  <w:r w:rsidR="00DF2A2F">
                    <w:rPr>
                      <w:rFonts w:ascii="Arial" w:hAnsi="Arial" w:cs="Arial"/>
                      <w:b/>
                      <w:sz w:val="18"/>
                      <w:szCs w:val="18"/>
                    </w:rPr>
                    <w:t>s</w:t>
                  </w:r>
                  <w:r>
                    <w:rPr>
                      <w:rFonts w:ascii="Arial" w:hAnsi="Arial" w:cs="Arial"/>
                      <w:b/>
                      <w:sz w:val="18"/>
                      <w:szCs w:val="18"/>
                    </w:rPr>
                    <w:t xml:space="preserve"> to </w:t>
                  </w:r>
                  <w:r w:rsidRPr="004934DF">
                    <w:rPr>
                      <w:rFonts w:ascii="Arial" w:hAnsi="Arial" w:cs="Arial"/>
                      <w:b/>
                      <w:sz w:val="18"/>
                      <w:szCs w:val="18"/>
                    </w:rPr>
                    <w:t>Authorized Official</w:t>
                  </w:r>
                  <w:r w:rsidR="00083A1E">
                    <w:rPr>
                      <w:rFonts w:ascii="Arial" w:hAnsi="Arial" w:cs="Arial"/>
                      <w:b/>
                      <w:sz w:val="18"/>
                      <w:szCs w:val="18"/>
                    </w:rPr>
                    <w:t xml:space="preserve"> (AO)</w:t>
                  </w:r>
                  <w:r w:rsidRPr="004934DF">
                    <w:rPr>
                      <w:rFonts w:ascii="Arial" w:hAnsi="Arial" w:cs="Arial"/>
                      <w:b/>
                      <w:sz w:val="18"/>
                      <w:szCs w:val="18"/>
                    </w:rPr>
                    <w:t xml:space="preserve"> Information</w:t>
                  </w:r>
                </w:p>
              </w:tc>
            </w:tr>
            <w:tr w14:paraId="1AE9AD63" w14:textId="77777777" w:rsidTr="00C572EE">
              <w:tblPrEx>
                <w:tblW w:w="0" w:type="auto"/>
                <w:tblInd w:w="265" w:type="dxa"/>
                <w:tblLook w:val="04A0"/>
              </w:tblPrEx>
              <w:tc>
                <w:tcPr>
                  <w:tcW w:w="10260" w:type="dxa"/>
                  <w:gridSpan w:val="2"/>
                </w:tcPr>
                <w:p w:rsidR="005B1615" w:rsidRPr="004934DF" w:rsidP="00C572EE" w14:paraId="2928BD0F" w14:textId="77777777">
                  <w:pPr>
                    <w:spacing w:before="120" w:after="120"/>
                    <w:rPr>
                      <w:rFonts w:ascii="Arial" w:hAnsi="Arial" w:cs="Arial"/>
                      <w:sz w:val="18"/>
                      <w:szCs w:val="18"/>
                    </w:rPr>
                  </w:pPr>
                  <w:r w:rsidRPr="004934DF">
                    <w:rPr>
                      <w:rFonts w:ascii="Arial" w:hAnsi="Arial" w:cs="Arial"/>
                      <w:sz w:val="18"/>
                      <w:szCs w:val="18"/>
                    </w:rPr>
                    <w:t>Name</w:t>
                  </w:r>
                </w:p>
              </w:tc>
            </w:tr>
            <w:tr w14:paraId="4447537B" w14:textId="77777777" w:rsidTr="00C572EE">
              <w:tblPrEx>
                <w:tblW w:w="0" w:type="auto"/>
                <w:tblInd w:w="265" w:type="dxa"/>
                <w:tblLook w:val="04A0"/>
              </w:tblPrEx>
              <w:tc>
                <w:tcPr>
                  <w:tcW w:w="10260" w:type="dxa"/>
                  <w:gridSpan w:val="2"/>
                </w:tcPr>
                <w:p w:rsidR="005B1615" w:rsidRPr="004934DF" w:rsidP="00C572EE" w14:paraId="11AD66A4" w14:textId="77777777">
                  <w:pPr>
                    <w:spacing w:before="120" w:after="120"/>
                    <w:rPr>
                      <w:rFonts w:ascii="Arial" w:hAnsi="Arial" w:cs="Arial"/>
                      <w:sz w:val="18"/>
                      <w:szCs w:val="18"/>
                    </w:rPr>
                  </w:pPr>
                  <w:r w:rsidRPr="004934DF">
                    <w:rPr>
                      <w:rFonts w:ascii="Arial" w:hAnsi="Arial" w:cs="Arial"/>
                      <w:sz w:val="18"/>
                      <w:szCs w:val="18"/>
                    </w:rPr>
                    <w:t>Title</w:t>
                  </w:r>
                </w:p>
              </w:tc>
            </w:tr>
            <w:tr w14:paraId="4B4CFB29" w14:textId="77777777" w:rsidTr="00C572EE">
              <w:tblPrEx>
                <w:tblW w:w="0" w:type="auto"/>
                <w:tblInd w:w="265" w:type="dxa"/>
                <w:tblLook w:val="04A0"/>
              </w:tblPrEx>
              <w:tc>
                <w:tcPr>
                  <w:tcW w:w="10260" w:type="dxa"/>
                  <w:gridSpan w:val="2"/>
                </w:tcPr>
                <w:p w:rsidR="00821EF4" w:rsidRPr="004934DF" w:rsidP="00CB18C6" w14:paraId="7F5A6E78" w14:textId="77777777">
                  <w:pPr>
                    <w:spacing w:before="120" w:after="120"/>
                    <w:rPr>
                      <w:rFonts w:ascii="Arial" w:hAnsi="Arial" w:cs="Arial"/>
                      <w:sz w:val="18"/>
                      <w:szCs w:val="18"/>
                    </w:rPr>
                  </w:pPr>
                  <w:r>
                    <w:rPr>
                      <w:rFonts w:ascii="Arial" w:hAnsi="Arial" w:cs="Arial"/>
                      <w:sz w:val="18"/>
                      <w:szCs w:val="18"/>
                    </w:rPr>
                    <w:t>Organization (if different from PSO)</w:t>
                  </w:r>
                </w:p>
              </w:tc>
            </w:tr>
            <w:tr w14:paraId="7F57B660" w14:textId="77777777" w:rsidTr="00C572EE">
              <w:tblPrEx>
                <w:tblW w:w="0" w:type="auto"/>
                <w:tblInd w:w="265" w:type="dxa"/>
                <w:tblLook w:val="04A0"/>
              </w:tblPrEx>
              <w:tc>
                <w:tcPr>
                  <w:tcW w:w="10260" w:type="dxa"/>
                  <w:gridSpan w:val="2"/>
                </w:tcPr>
                <w:p w:rsidR="005B1615" w:rsidRPr="004934DF" w:rsidP="00C572EE" w14:paraId="634C409D" w14:textId="77777777">
                  <w:pPr>
                    <w:spacing w:before="120" w:after="120"/>
                    <w:rPr>
                      <w:rFonts w:ascii="Arial" w:hAnsi="Arial" w:cs="Arial"/>
                      <w:sz w:val="18"/>
                      <w:szCs w:val="18"/>
                    </w:rPr>
                  </w:pPr>
                  <w:r w:rsidRPr="004934DF">
                    <w:rPr>
                      <w:rFonts w:ascii="Arial" w:hAnsi="Arial" w:cs="Arial"/>
                      <w:sz w:val="18"/>
                      <w:szCs w:val="18"/>
                    </w:rPr>
                    <w:t>Email</w:t>
                  </w:r>
                </w:p>
              </w:tc>
            </w:tr>
            <w:tr w14:paraId="01D1B6BC" w14:textId="77777777" w:rsidTr="00200B35">
              <w:tblPrEx>
                <w:tblW w:w="0" w:type="auto"/>
                <w:tblInd w:w="265" w:type="dxa"/>
                <w:tblLook w:val="04A0"/>
              </w:tblPrEx>
              <w:tc>
                <w:tcPr>
                  <w:tcW w:w="5130" w:type="dxa"/>
                </w:tcPr>
                <w:p w:rsidR="00A108F6" w:rsidP="00C572EE" w14:paraId="62FC7DEE" w14:textId="77777777">
                  <w:pPr>
                    <w:spacing w:before="120" w:after="120"/>
                    <w:rPr>
                      <w:rFonts w:ascii="Arial" w:hAnsi="Arial" w:cs="Arial"/>
                      <w:sz w:val="18"/>
                      <w:szCs w:val="18"/>
                    </w:rPr>
                  </w:pPr>
                  <w:r>
                    <w:rPr>
                      <w:rFonts w:ascii="Arial" w:hAnsi="Arial" w:cs="Arial"/>
                      <w:sz w:val="18"/>
                      <w:szCs w:val="18"/>
                    </w:rPr>
                    <w:t>P</w:t>
                  </w:r>
                  <w:r w:rsidRPr="004934DF">
                    <w:rPr>
                      <w:rFonts w:ascii="Arial" w:hAnsi="Arial" w:cs="Arial"/>
                      <w:sz w:val="18"/>
                      <w:szCs w:val="18"/>
                    </w:rPr>
                    <w:t>hone</w:t>
                  </w:r>
                </w:p>
                <w:p w:rsidR="00A108F6" w:rsidP="00C572EE" w14:paraId="0B77F373" w14:textId="77777777">
                  <w:pPr>
                    <w:spacing w:before="120" w:after="120"/>
                    <w:rPr>
                      <w:rFonts w:ascii="Arial" w:hAnsi="Arial" w:cs="Arial"/>
                      <w:sz w:val="18"/>
                      <w:szCs w:val="18"/>
                    </w:rPr>
                  </w:pPr>
                </w:p>
              </w:tc>
              <w:tc>
                <w:tcPr>
                  <w:tcW w:w="5130" w:type="dxa"/>
                </w:tcPr>
                <w:p w:rsidR="00A108F6" w:rsidRPr="004934DF" w:rsidP="00C572EE" w14:paraId="13C32A0B" w14:textId="77777777">
                  <w:pPr>
                    <w:spacing w:before="120" w:after="120"/>
                    <w:rPr>
                      <w:rFonts w:ascii="Arial" w:hAnsi="Arial" w:cs="Arial"/>
                      <w:sz w:val="18"/>
                      <w:szCs w:val="18"/>
                    </w:rPr>
                  </w:pPr>
                  <w:r w:rsidRPr="00B105E5">
                    <w:rPr>
                      <w:rFonts w:ascii="Arial" w:hAnsi="Arial" w:cs="Arial"/>
                      <w:sz w:val="18"/>
                      <w:szCs w:val="18"/>
                    </w:rPr>
                    <w:t>Extension (if applicable)</w:t>
                  </w:r>
                </w:p>
                <w:p w:rsidR="00A108F6" w:rsidRPr="004934DF" w:rsidP="00C572EE" w14:paraId="4130A25E" w14:textId="77777777">
                  <w:pPr>
                    <w:spacing w:before="120" w:after="120"/>
                    <w:rPr>
                      <w:rFonts w:ascii="Arial" w:hAnsi="Arial" w:cs="Arial"/>
                      <w:sz w:val="18"/>
                      <w:szCs w:val="18"/>
                    </w:rPr>
                  </w:pPr>
                </w:p>
              </w:tc>
            </w:tr>
            <w:tr w14:paraId="4CFE686F" w14:textId="77777777" w:rsidTr="009D3424">
              <w:tblPrEx>
                <w:tblW w:w="0" w:type="auto"/>
                <w:tblInd w:w="265" w:type="dxa"/>
                <w:tblLook w:val="04A0"/>
              </w:tblPrEx>
              <w:tc>
                <w:tcPr>
                  <w:tcW w:w="10260" w:type="dxa"/>
                  <w:gridSpan w:val="2"/>
                </w:tcPr>
                <w:p w:rsidR="00821EF4" w:rsidP="00C572EE" w14:paraId="655C01D1" w14:textId="77777777">
                  <w:pPr>
                    <w:spacing w:before="120" w:after="120"/>
                    <w:rPr>
                      <w:rFonts w:ascii="Arial" w:hAnsi="Arial" w:cs="Arial"/>
                      <w:sz w:val="18"/>
                      <w:szCs w:val="18"/>
                    </w:rPr>
                  </w:pPr>
                  <w:r>
                    <w:rPr>
                      <w:rFonts w:ascii="Arial" w:hAnsi="Arial" w:cs="Arial"/>
                      <w:sz w:val="18"/>
                      <w:szCs w:val="18"/>
                    </w:rPr>
                    <w:t>Reason for change(s)</w:t>
                  </w:r>
                </w:p>
                <w:p w:rsidR="00821EF4" w:rsidRPr="004934DF" w:rsidP="00C572EE" w14:paraId="15BE9FA0" w14:textId="77777777">
                  <w:pPr>
                    <w:spacing w:before="120" w:after="120"/>
                    <w:rPr>
                      <w:rFonts w:ascii="Arial" w:hAnsi="Arial" w:cs="Arial"/>
                      <w:sz w:val="18"/>
                      <w:szCs w:val="18"/>
                    </w:rPr>
                  </w:pPr>
                </w:p>
              </w:tc>
            </w:tr>
            <w:tr w14:paraId="3E8D9882" w14:textId="77777777" w:rsidTr="00C572EE">
              <w:tblPrEx>
                <w:tblW w:w="0" w:type="auto"/>
                <w:tblInd w:w="265" w:type="dxa"/>
                <w:tblLook w:val="04A0"/>
              </w:tblPrEx>
              <w:tc>
                <w:tcPr>
                  <w:tcW w:w="10260" w:type="dxa"/>
                  <w:gridSpan w:val="2"/>
                  <w:shd w:val="clear" w:color="auto" w:fill="D9D9D9"/>
                </w:tcPr>
                <w:p w:rsidR="00083A1E" w:rsidRPr="00265F06" w:rsidP="00265F06" w14:paraId="56F943B6" w14:textId="665D3BE4">
                  <w:pPr>
                    <w:spacing w:before="120" w:after="120"/>
                    <w:rPr>
                      <w:rFonts w:ascii="Arial" w:hAnsi="Arial" w:cs="Arial"/>
                      <w:b/>
                      <w:sz w:val="18"/>
                      <w:szCs w:val="18"/>
                    </w:rPr>
                  </w:pPr>
                  <w:r w:rsidRPr="00265F06">
                    <w:rPr>
                      <w:rFonts w:ascii="Arial" w:hAnsi="Arial" w:cs="Arial"/>
                      <w:b/>
                      <w:sz w:val="18"/>
                      <w:szCs w:val="18"/>
                    </w:rPr>
                    <w:t xml:space="preserve">Changes to </w:t>
                  </w:r>
                  <w:r w:rsidRPr="00265F06" w:rsidR="00DB2669">
                    <w:rPr>
                      <w:rFonts w:ascii="Arial" w:hAnsi="Arial" w:cs="Arial"/>
                      <w:b/>
                      <w:sz w:val="18"/>
                      <w:szCs w:val="18"/>
                    </w:rPr>
                    <w:t>Alternative</w:t>
                  </w:r>
                  <w:r w:rsidRPr="00265F06" w:rsidR="00955AED">
                    <w:rPr>
                      <w:rFonts w:ascii="Arial" w:hAnsi="Arial" w:cs="Arial"/>
                      <w:b/>
                      <w:sz w:val="18"/>
                      <w:szCs w:val="18"/>
                    </w:rPr>
                    <w:t xml:space="preserve"> </w:t>
                  </w:r>
                  <w:r w:rsidRPr="00265F06" w:rsidR="005B1615">
                    <w:rPr>
                      <w:rFonts w:ascii="Arial" w:hAnsi="Arial" w:cs="Arial"/>
                      <w:b/>
                      <w:sz w:val="18"/>
                      <w:szCs w:val="18"/>
                    </w:rPr>
                    <w:t>Primary Point of Contact Information</w:t>
                  </w:r>
                  <w:r w:rsidRPr="00265F06" w:rsidR="00D22C8F">
                    <w:rPr>
                      <w:rFonts w:ascii="Arial" w:hAnsi="Arial" w:cs="Arial"/>
                      <w:b/>
                      <w:sz w:val="18"/>
                      <w:szCs w:val="18"/>
                    </w:rPr>
                    <w:t xml:space="preserve">  </w:t>
                  </w:r>
                </w:p>
                <w:p w:rsidR="00DB2669" w:rsidRPr="00265F06" w:rsidP="00265F06" w14:paraId="085A4554" w14:textId="77777777">
                  <w:pPr>
                    <w:spacing w:before="120" w:after="120"/>
                    <w:rPr>
                      <w:rFonts w:ascii="Arial" w:hAnsi="Arial" w:cs="Arial"/>
                      <w:i/>
                      <w:sz w:val="18"/>
                      <w:szCs w:val="18"/>
                    </w:rPr>
                  </w:pPr>
                  <w:r w:rsidRPr="007A7DE9">
                    <w:rPr>
                      <w:rFonts w:ascii="Arial" w:hAnsi="Arial" w:cs="Arial"/>
                      <w:i/>
                      <w:sz w:val="18"/>
                      <w:szCs w:val="18"/>
                    </w:rPr>
                    <w:t>(</w:t>
                  </w:r>
                  <w:r w:rsidR="00294EFE">
                    <w:rPr>
                      <w:rFonts w:ascii="Arial" w:hAnsi="Arial" w:cs="Arial"/>
                      <w:i/>
                      <w:sz w:val="18"/>
                      <w:szCs w:val="18"/>
                    </w:rPr>
                    <w:t>if</w:t>
                  </w:r>
                  <w:r w:rsidRPr="007A7DE9">
                    <w:rPr>
                      <w:rFonts w:ascii="Arial" w:hAnsi="Arial" w:cs="Arial"/>
                      <w:i/>
                      <w:sz w:val="18"/>
                      <w:szCs w:val="18"/>
                    </w:rPr>
                    <w:t xml:space="preserve"> Primary Point of Contact</w:t>
                  </w:r>
                  <w:r w:rsidR="00294EFE">
                    <w:rPr>
                      <w:rFonts w:ascii="Arial" w:hAnsi="Arial" w:cs="Arial"/>
                      <w:i/>
                      <w:sz w:val="18"/>
                      <w:szCs w:val="18"/>
                    </w:rPr>
                    <w:t xml:space="preserve"> is different from the AO</w:t>
                  </w:r>
                  <w:r w:rsidRPr="007A7DE9">
                    <w:rPr>
                      <w:rFonts w:ascii="Arial" w:hAnsi="Arial" w:cs="Arial"/>
                      <w:i/>
                      <w:sz w:val="18"/>
                      <w:szCs w:val="18"/>
                    </w:rPr>
                    <w:t>)</w:t>
                  </w:r>
                  <w:r w:rsidRPr="00265F06">
                    <w:rPr>
                      <w:rFonts w:ascii="Arial" w:hAnsi="Arial" w:cs="Arial"/>
                      <w:i/>
                      <w:sz w:val="18"/>
                      <w:szCs w:val="18"/>
                    </w:rPr>
                    <w:t xml:space="preserve"> </w:t>
                  </w:r>
                </w:p>
                <w:p w:rsidR="00562EAC" w:rsidRPr="00265F06" w:rsidP="00265F06" w14:paraId="33A791B5" w14:textId="4CBF6378">
                  <w:pPr>
                    <w:spacing w:before="120" w:after="120"/>
                    <w:ind w:left="720"/>
                    <w:rPr>
                      <w:rFonts w:ascii="Arial" w:hAnsi="Arial" w:cs="Arial"/>
                      <w:i/>
                      <w:iCs/>
                      <w:sz w:val="18"/>
                      <w:szCs w:val="18"/>
                    </w:rPr>
                  </w:pPr>
                  <w:r w:rsidRPr="00196B1E">
                    <w:rPr>
                      <w:rFonts w:ascii="Arial" w:hAnsi="Arial" w:cs="Arial"/>
                      <w:b/>
                      <w:bCs/>
                      <w:i/>
                      <w:iCs/>
                      <w:sz w:val="18"/>
                      <w:szCs w:val="18"/>
                    </w:rPr>
                    <w:t>NOTE</w:t>
                  </w:r>
                  <w:r w:rsidRPr="00265F06">
                    <w:rPr>
                      <w:rFonts w:ascii="Arial" w:hAnsi="Arial" w:cs="Arial"/>
                      <w:i/>
                      <w:iCs/>
                      <w:sz w:val="18"/>
                      <w:szCs w:val="18"/>
                    </w:rPr>
                    <w:t xml:space="preserve">:  </w:t>
                  </w:r>
                  <w:r w:rsidRPr="00265F06" w:rsidR="00DB2669">
                    <w:rPr>
                      <w:rFonts w:ascii="Arial" w:hAnsi="Arial" w:cs="Arial"/>
                      <w:i/>
                      <w:iCs/>
                      <w:sz w:val="18"/>
                      <w:szCs w:val="18"/>
                    </w:rPr>
                    <w:t>This person will be copied on all communications from AHRQ and be shown as the Point of Contact on the Listed PSOs page.  They cannot make attestations on behalf of the PSO.</w:t>
                  </w:r>
                </w:p>
              </w:tc>
            </w:tr>
            <w:tr w14:paraId="4EBCCEC6" w14:textId="77777777" w:rsidTr="00C572EE">
              <w:tblPrEx>
                <w:tblW w:w="0" w:type="auto"/>
                <w:tblInd w:w="265" w:type="dxa"/>
                <w:tblLook w:val="04A0"/>
              </w:tblPrEx>
              <w:tc>
                <w:tcPr>
                  <w:tcW w:w="10260" w:type="dxa"/>
                  <w:gridSpan w:val="2"/>
                </w:tcPr>
                <w:p w:rsidR="005B1615" w:rsidRPr="004934DF" w:rsidP="00C572EE" w14:paraId="59207F34" w14:textId="77777777">
                  <w:pPr>
                    <w:spacing w:before="120" w:after="120"/>
                    <w:rPr>
                      <w:rFonts w:ascii="Arial" w:hAnsi="Arial" w:cs="Arial"/>
                      <w:sz w:val="18"/>
                      <w:szCs w:val="18"/>
                    </w:rPr>
                  </w:pPr>
                  <w:r w:rsidRPr="004934DF">
                    <w:rPr>
                      <w:rFonts w:ascii="Arial" w:hAnsi="Arial" w:cs="Arial"/>
                      <w:sz w:val="18"/>
                      <w:szCs w:val="18"/>
                    </w:rPr>
                    <w:t>Name</w:t>
                  </w:r>
                </w:p>
              </w:tc>
            </w:tr>
            <w:tr w14:paraId="30E24F6C" w14:textId="77777777" w:rsidTr="00C572EE">
              <w:tblPrEx>
                <w:tblW w:w="0" w:type="auto"/>
                <w:tblInd w:w="265" w:type="dxa"/>
                <w:tblLook w:val="04A0"/>
              </w:tblPrEx>
              <w:tc>
                <w:tcPr>
                  <w:tcW w:w="10260" w:type="dxa"/>
                  <w:gridSpan w:val="2"/>
                </w:tcPr>
                <w:p w:rsidR="005B1615" w:rsidRPr="004934DF" w:rsidP="00C572EE" w14:paraId="3C555673" w14:textId="77777777">
                  <w:pPr>
                    <w:spacing w:before="120" w:after="120"/>
                    <w:rPr>
                      <w:rFonts w:ascii="Arial" w:hAnsi="Arial" w:cs="Arial"/>
                      <w:sz w:val="18"/>
                      <w:szCs w:val="18"/>
                    </w:rPr>
                  </w:pPr>
                  <w:r w:rsidRPr="004934DF">
                    <w:rPr>
                      <w:rFonts w:ascii="Arial" w:hAnsi="Arial" w:cs="Arial"/>
                      <w:sz w:val="18"/>
                      <w:szCs w:val="18"/>
                    </w:rPr>
                    <w:t>Title</w:t>
                  </w:r>
                </w:p>
              </w:tc>
            </w:tr>
            <w:tr w14:paraId="28BEB00E" w14:textId="77777777" w:rsidTr="00C572EE">
              <w:tblPrEx>
                <w:tblW w:w="0" w:type="auto"/>
                <w:tblInd w:w="265" w:type="dxa"/>
                <w:tblLook w:val="04A0"/>
              </w:tblPrEx>
              <w:tc>
                <w:tcPr>
                  <w:tcW w:w="10260" w:type="dxa"/>
                  <w:gridSpan w:val="2"/>
                </w:tcPr>
                <w:p w:rsidR="00821EF4" w:rsidRPr="004934DF" w:rsidP="00CB18C6" w14:paraId="750DAD4F" w14:textId="77777777">
                  <w:pPr>
                    <w:spacing w:before="120" w:after="120"/>
                    <w:rPr>
                      <w:rFonts w:ascii="Arial" w:hAnsi="Arial" w:cs="Arial"/>
                      <w:sz w:val="18"/>
                      <w:szCs w:val="18"/>
                    </w:rPr>
                  </w:pPr>
                  <w:r w:rsidRPr="008A6E2B">
                    <w:rPr>
                      <w:rFonts w:ascii="Arial" w:hAnsi="Arial" w:cs="Arial"/>
                      <w:sz w:val="18"/>
                      <w:szCs w:val="18"/>
                    </w:rPr>
                    <w:t xml:space="preserve">Organization (if different </w:t>
                  </w:r>
                  <w:r>
                    <w:rPr>
                      <w:rFonts w:ascii="Arial" w:hAnsi="Arial" w:cs="Arial"/>
                      <w:sz w:val="18"/>
                      <w:szCs w:val="18"/>
                    </w:rPr>
                    <w:t>from</w:t>
                  </w:r>
                  <w:r w:rsidRPr="008A6E2B">
                    <w:rPr>
                      <w:rFonts w:ascii="Arial" w:hAnsi="Arial" w:cs="Arial"/>
                      <w:sz w:val="18"/>
                      <w:szCs w:val="18"/>
                    </w:rPr>
                    <w:t xml:space="preserve"> PSO)</w:t>
                  </w:r>
                </w:p>
              </w:tc>
            </w:tr>
            <w:tr w14:paraId="3852E7E6" w14:textId="77777777" w:rsidTr="00C572EE">
              <w:tblPrEx>
                <w:tblW w:w="0" w:type="auto"/>
                <w:tblInd w:w="265" w:type="dxa"/>
                <w:tblLook w:val="04A0"/>
              </w:tblPrEx>
              <w:tc>
                <w:tcPr>
                  <w:tcW w:w="10260" w:type="dxa"/>
                  <w:gridSpan w:val="2"/>
                </w:tcPr>
                <w:p w:rsidR="005B1615" w:rsidRPr="004934DF" w:rsidP="00C572EE" w14:paraId="3674C268" w14:textId="77777777">
                  <w:pPr>
                    <w:spacing w:before="120" w:after="120"/>
                    <w:rPr>
                      <w:rFonts w:ascii="Arial" w:hAnsi="Arial" w:cs="Arial"/>
                      <w:sz w:val="18"/>
                      <w:szCs w:val="18"/>
                    </w:rPr>
                  </w:pPr>
                  <w:r w:rsidRPr="004934DF">
                    <w:rPr>
                      <w:rFonts w:ascii="Arial" w:hAnsi="Arial" w:cs="Arial"/>
                      <w:sz w:val="18"/>
                      <w:szCs w:val="18"/>
                    </w:rPr>
                    <w:t>Email</w:t>
                  </w:r>
                </w:p>
              </w:tc>
            </w:tr>
            <w:tr w14:paraId="0D90FE5C" w14:textId="77777777" w:rsidTr="00767BDD">
              <w:tblPrEx>
                <w:tblW w:w="0" w:type="auto"/>
                <w:tblInd w:w="265" w:type="dxa"/>
                <w:tblLook w:val="04A0"/>
              </w:tblPrEx>
              <w:tc>
                <w:tcPr>
                  <w:tcW w:w="5130" w:type="dxa"/>
                </w:tcPr>
                <w:p w:rsidR="00A108F6" w:rsidP="00C572EE" w14:paraId="5F972D68" w14:textId="77777777">
                  <w:pPr>
                    <w:spacing w:before="120" w:after="120"/>
                    <w:rPr>
                      <w:rFonts w:ascii="Arial" w:hAnsi="Arial" w:cs="Arial"/>
                      <w:sz w:val="18"/>
                      <w:szCs w:val="18"/>
                    </w:rPr>
                  </w:pPr>
                  <w:r>
                    <w:rPr>
                      <w:rFonts w:ascii="Arial" w:hAnsi="Arial" w:cs="Arial"/>
                      <w:sz w:val="18"/>
                      <w:szCs w:val="18"/>
                    </w:rPr>
                    <w:t>P</w:t>
                  </w:r>
                  <w:r w:rsidRPr="004934DF">
                    <w:rPr>
                      <w:rFonts w:ascii="Arial" w:hAnsi="Arial" w:cs="Arial"/>
                      <w:sz w:val="18"/>
                      <w:szCs w:val="18"/>
                    </w:rPr>
                    <w:t>hone</w:t>
                  </w:r>
                </w:p>
                <w:p w:rsidR="00A108F6" w:rsidP="00C572EE" w14:paraId="45B5DA3A" w14:textId="77777777">
                  <w:pPr>
                    <w:spacing w:before="120" w:after="120"/>
                    <w:rPr>
                      <w:rFonts w:ascii="Arial" w:hAnsi="Arial" w:cs="Arial"/>
                      <w:sz w:val="18"/>
                      <w:szCs w:val="18"/>
                    </w:rPr>
                  </w:pPr>
                </w:p>
              </w:tc>
              <w:tc>
                <w:tcPr>
                  <w:tcW w:w="5130" w:type="dxa"/>
                </w:tcPr>
                <w:p w:rsidR="00A108F6" w:rsidRPr="004934DF" w:rsidP="00C572EE" w14:paraId="6C81CF0A" w14:textId="77777777">
                  <w:pPr>
                    <w:spacing w:before="120" w:after="120"/>
                    <w:rPr>
                      <w:rFonts w:ascii="Arial" w:hAnsi="Arial" w:cs="Arial"/>
                      <w:sz w:val="18"/>
                      <w:szCs w:val="18"/>
                    </w:rPr>
                  </w:pPr>
                  <w:r w:rsidRPr="00B105E5">
                    <w:rPr>
                      <w:rFonts w:ascii="Arial" w:hAnsi="Arial" w:cs="Arial"/>
                      <w:sz w:val="18"/>
                      <w:szCs w:val="18"/>
                    </w:rPr>
                    <w:t>Extension (if applicable)</w:t>
                  </w:r>
                </w:p>
                <w:p w:rsidR="00A108F6" w:rsidRPr="004934DF" w:rsidP="00C572EE" w14:paraId="4AF0A905" w14:textId="77777777">
                  <w:pPr>
                    <w:spacing w:before="120" w:after="120"/>
                    <w:rPr>
                      <w:rFonts w:ascii="Arial" w:hAnsi="Arial" w:cs="Arial"/>
                      <w:sz w:val="18"/>
                      <w:szCs w:val="18"/>
                    </w:rPr>
                  </w:pPr>
                </w:p>
              </w:tc>
            </w:tr>
            <w:tr w14:paraId="183C3413" w14:textId="77777777" w:rsidTr="00D67A78">
              <w:tblPrEx>
                <w:tblW w:w="0" w:type="auto"/>
                <w:tblInd w:w="265" w:type="dxa"/>
                <w:tblLook w:val="04A0"/>
              </w:tblPrEx>
              <w:tc>
                <w:tcPr>
                  <w:tcW w:w="10260" w:type="dxa"/>
                  <w:gridSpan w:val="2"/>
                </w:tcPr>
                <w:p w:rsidR="00821EF4" w:rsidP="00C572EE" w14:paraId="0E7AC539" w14:textId="77777777">
                  <w:pPr>
                    <w:spacing w:before="120" w:after="120"/>
                    <w:rPr>
                      <w:rFonts w:ascii="Arial" w:hAnsi="Arial" w:cs="Arial"/>
                      <w:sz w:val="18"/>
                      <w:szCs w:val="18"/>
                    </w:rPr>
                  </w:pPr>
                  <w:r>
                    <w:rPr>
                      <w:rFonts w:ascii="Arial" w:hAnsi="Arial" w:cs="Arial"/>
                      <w:sz w:val="18"/>
                      <w:szCs w:val="18"/>
                    </w:rPr>
                    <w:t>Reason for change(s)</w:t>
                  </w:r>
                </w:p>
                <w:p w:rsidR="00821EF4" w:rsidRPr="004934DF" w:rsidP="00C572EE" w14:paraId="16ECDF38" w14:textId="77777777">
                  <w:pPr>
                    <w:spacing w:before="120" w:after="120"/>
                    <w:rPr>
                      <w:rFonts w:ascii="Arial" w:hAnsi="Arial" w:cs="Arial"/>
                      <w:sz w:val="18"/>
                      <w:szCs w:val="18"/>
                    </w:rPr>
                  </w:pPr>
                </w:p>
              </w:tc>
            </w:tr>
          </w:tbl>
          <w:p w:rsidR="005B1615" w:rsidRPr="00AD4994" w:rsidP="00C572EE" w14:paraId="58A67060" w14:textId="77777777">
            <w:pPr>
              <w:pStyle w:val="size2"/>
              <w:rPr>
                <w:i/>
              </w:rPr>
            </w:pPr>
          </w:p>
        </w:tc>
      </w:tr>
      <w:tr w14:paraId="6E42496D" w14:textId="77777777" w:rsidTr="00C572EE">
        <w:tblPrEx>
          <w:tblW w:w="5000" w:type="pct"/>
          <w:tblCellSpacing w:w="0" w:type="dxa"/>
          <w:tblCellMar>
            <w:top w:w="0" w:type="dxa"/>
            <w:left w:w="0" w:type="dxa"/>
            <w:bottom w:w="0" w:type="dxa"/>
            <w:right w:w="0" w:type="dxa"/>
          </w:tblCellMar>
          <w:tblLook w:val="04A0"/>
        </w:tblPrEx>
        <w:trPr>
          <w:trHeight w:val="15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P="00C572EE" w14:paraId="0ED9660A" w14:textId="77777777">
            <w:pPr>
              <w:pStyle w:val="size2"/>
              <w:rPr>
                <w:b/>
                <w:i/>
              </w:rPr>
            </w:pPr>
          </w:p>
          <w:p w:rsidR="005B1615" w:rsidRPr="00E42323" w:rsidP="00C572EE" w14:paraId="452C357F" w14:textId="77777777">
            <w:pPr>
              <w:pStyle w:val="size2"/>
              <w:rPr>
                <w:b/>
                <w:i/>
              </w:rPr>
            </w:pPr>
            <w:r>
              <w:rPr>
                <w:b/>
                <w:i/>
              </w:rPr>
              <w:t xml:space="preserve">                          </w:t>
            </w:r>
            <w:r w:rsidRPr="00E42323">
              <w:rPr>
                <w:b/>
                <w:i/>
              </w:rPr>
              <w:t xml:space="preserve">***This form must be signed and dated by the </w:t>
            </w:r>
            <w:r w:rsidR="000E0D7F">
              <w:rPr>
                <w:b/>
                <w:i/>
              </w:rPr>
              <w:t>A</w:t>
            </w:r>
            <w:r w:rsidRPr="00E42323">
              <w:rPr>
                <w:b/>
                <w:i/>
              </w:rPr>
              <w:t xml:space="preserve">uthorized </w:t>
            </w:r>
            <w:r w:rsidR="000E0D7F">
              <w:rPr>
                <w:b/>
                <w:i/>
              </w:rPr>
              <w:t>O</w:t>
            </w:r>
            <w:r w:rsidRPr="00E42323">
              <w:rPr>
                <w:b/>
                <w:i/>
              </w:rPr>
              <w:t xml:space="preserve">fficial on record with </w:t>
            </w:r>
            <w:r w:rsidRPr="00E42323">
              <w:rPr>
                <w:b/>
                <w:i/>
              </w:rPr>
              <w:t>AHRQ.</w:t>
            </w:r>
            <w:r w:rsidR="006B77CF">
              <w:rPr>
                <w:b/>
                <w:i/>
              </w:rPr>
              <w:t>*</w:t>
            </w:r>
            <w:r w:rsidR="006B77CF">
              <w:rPr>
                <w:b/>
                <w:i/>
              </w:rPr>
              <w:t>**</w:t>
            </w:r>
          </w:p>
          <w:p w:rsidR="00D40731" w:rsidP="0047482C" w14:paraId="4C0D14E4" w14:textId="552D6789">
            <w:pPr>
              <w:pStyle w:val="size2"/>
              <w:ind w:left="0"/>
            </w:pPr>
            <w:r>
              <w:rPr>
                <w:sz w:val="18"/>
                <w:szCs w:val="18"/>
              </w:rPr>
              <w:t xml:space="preserve">  </w:t>
            </w:r>
            <w:r w:rsidR="002F4CDD">
              <w:rPr>
                <w:sz w:val="18"/>
                <w:szCs w:val="18"/>
              </w:rPr>
              <w:t>N</w:t>
            </w:r>
            <w:r w:rsidRPr="00D40731" w:rsidR="0047482C">
              <w:rPr>
                <w:sz w:val="18"/>
                <w:szCs w:val="18"/>
              </w:rPr>
              <w:t>ame</w:t>
            </w:r>
            <w:r w:rsidR="0047482C">
              <w:t xml:space="preserve"> </w:t>
            </w:r>
            <w:r w:rsidRPr="0047482C" w:rsidR="0047482C">
              <w:t>_______________________________________________________________</w:t>
            </w:r>
          </w:p>
          <w:p w:rsidR="005B1615" w:rsidP="0047482C" w14:paraId="2CE73ACF" w14:textId="77777777">
            <w:pPr>
              <w:pStyle w:val="size2"/>
              <w:ind w:left="0"/>
            </w:pPr>
            <w:r>
              <w:t xml:space="preserve">  </w:t>
            </w:r>
            <w:r w:rsidRPr="009F7A36">
              <w:t>Signature</w:t>
            </w:r>
            <w:r w:rsidR="0047482C">
              <w:t xml:space="preserve"> </w:t>
            </w:r>
            <w:r w:rsidRPr="009F7A36">
              <w:t xml:space="preserve">_______________________________________________________________ </w:t>
            </w:r>
          </w:p>
          <w:p w:rsidR="005B1615" w:rsidP="00C572EE" w14:paraId="3DC7D1B8" w14:textId="77777777">
            <w:pPr>
              <w:pStyle w:val="size2"/>
            </w:pPr>
            <w:r w:rsidRPr="009F7A36">
              <w:t>Date__________________________________________________________________________________</w:t>
            </w:r>
          </w:p>
          <w:p w:rsidR="005B1615" w:rsidRPr="002409E0" w:rsidP="00C572EE" w14:paraId="35C5545D" w14:textId="77777777">
            <w:pPr>
              <w:pStyle w:val="size2"/>
            </w:pPr>
          </w:p>
        </w:tc>
      </w:tr>
    </w:tbl>
    <w:p w:rsidR="006B77CF" w14:paraId="0007CC0B" w14:textId="4E458077"/>
    <w:tbl>
      <w:tblPr>
        <w:tblW w:w="5042"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75"/>
      </w:tblGrid>
      <w:tr w14:paraId="0C51F41E" w14:textId="77777777" w:rsidTr="006B77CF">
        <w:tblPrEx>
          <w:tblW w:w="5042"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Pr="007733EB" w:rsidP="00C572EE" w14:paraId="462B75C6" w14:textId="77777777">
            <w:pPr>
              <w:pStyle w:val="size2"/>
              <w:jc w:val="center"/>
              <w:rPr>
                <w:b/>
              </w:rPr>
            </w:pPr>
            <w:r w:rsidRPr="007733EB">
              <w:rPr>
                <w:b/>
              </w:rPr>
              <w:t xml:space="preserve">This completed form is considered public information. </w:t>
            </w:r>
          </w:p>
        </w:tc>
      </w:tr>
      <w:tr w14:paraId="2A458B10" w14:textId="77777777" w:rsidTr="006B77CF">
        <w:tblPrEx>
          <w:tblW w:w="5042" w:type="pct"/>
          <w:tblCellSpacing w:w="0" w:type="dxa"/>
          <w:tblInd w:w="-45" w:type="dxa"/>
          <w:tblCellMar>
            <w:left w:w="0" w:type="dxa"/>
            <w:right w:w="0" w:type="dxa"/>
          </w:tblCellMar>
          <w:tblLook w:val="04A0"/>
        </w:tblPrEx>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1615" w:rsidRPr="002F4CDD" w:rsidP="00C572EE" w14:paraId="3F0ED314" w14:textId="77777777">
            <w:pPr>
              <w:pStyle w:val="Heading3"/>
              <w:rPr>
                <w:sz w:val="18"/>
                <w:szCs w:val="18"/>
              </w:rPr>
            </w:pPr>
            <w:r>
              <w:t xml:space="preserve">                                                      </w:t>
            </w:r>
            <w:r w:rsidRPr="002F4CDD">
              <w:rPr>
                <w:sz w:val="18"/>
                <w:szCs w:val="18"/>
              </w:rPr>
              <w:t>Burden Statement</w:t>
            </w:r>
          </w:p>
          <w:p w:rsidR="005B1615" w:rsidRPr="0074618A" w:rsidP="00CB18C6" w14:paraId="36C4783D" w14:textId="6F66949B">
            <w:pPr>
              <w:pStyle w:val="size2"/>
              <w:rPr>
                <w:sz w:val="18"/>
                <w:szCs w:val="18"/>
              </w:rPr>
            </w:pPr>
            <w:r w:rsidRPr="000351A1">
              <w:rPr>
                <w:sz w:val="18"/>
                <w:szCs w:val="18"/>
              </w:rPr>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sz w:val="18"/>
                <w:szCs w:val="18"/>
              </w:rPr>
              <w:t>5</w:t>
            </w:r>
            <w:r w:rsidRPr="000351A1">
              <w:rPr>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5B1615" w:rsidP="005B1615" w14:paraId="48F4A28E" w14:textId="77777777">
      <w:pPr>
        <w:pStyle w:val="size2"/>
      </w:pPr>
      <w:r>
        <w:t> </w:t>
      </w:r>
    </w:p>
    <w:p w:rsidR="005B1615" w:rsidP="005B1615" w14:paraId="6C0CEED6" w14:textId="77777777"/>
    <w:p w:rsidR="00820E4B" w14:paraId="47336BFF" w14:textId="77777777"/>
    <w:sectPr w:rsidSect="009666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D80"/>
      </v:shape>
    </w:pict>
  </w:numPicBullet>
  <w:abstractNum w:abstractNumId="0">
    <w:nsid w:val="4D03418D"/>
    <w:multiLevelType w:val="hybridMultilevel"/>
    <w:tmpl w:val="FC920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E5B13E8"/>
    <w:multiLevelType w:val="hybridMultilevel"/>
    <w:tmpl w:val="B8F0529C"/>
    <w:lvl w:ilvl="0">
      <w:start w:val="1"/>
      <w:numFmt w:val="bullet"/>
      <w:lvlText w:val=""/>
      <w:lvlPicBulletId w:val="0"/>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num w:numId="1" w16cid:durableId="9459011">
    <w:abstractNumId w:val="1"/>
  </w:num>
  <w:num w:numId="2" w16cid:durableId="118694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15"/>
    <w:rsid w:val="00030320"/>
    <w:rsid w:val="000351A1"/>
    <w:rsid w:val="000636C4"/>
    <w:rsid w:val="00083A1E"/>
    <w:rsid w:val="00093F83"/>
    <w:rsid w:val="000A083F"/>
    <w:rsid w:val="000B0512"/>
    <w:rsid w:val="000E0D7F"/>
    <w:rsid w:val="000F7A24"/>
    <w:rsid w:val="0010047B"/>
    <w:rsid w:val="00104D53"/>
    <w:rsid w:val="00121703"/>
    <w:rsid w:val="0013206D"/>
    <w:rsid w:val="001331EE"/>
    <w:rsid w:val="001548FE"/>
    <w:rsid w:val="00196B1E"/>
    <w:rsid w:val="001C0537"/>
    <w:rsid w:val="001E0590"/>
    <w:rsid w:val="001F1762"/>
    <w:rsid w:val="001F4E06"/>
    <w:rsid w:val="00201886"/>
    <w:rsid w:val="0022336D"/>
    <w:rsid w:val="00223FE7"/>
    <w:rsid w:val="00231706"/>
    <w:rsid w:val="00232B14"/>
    <w:rsid w:val="002409E0"/>
    <w:rsid w:val="00240F7E"/>
    <w:rsid w:val="00265F06"/>
    <w:rsid w:val="00271EB6"/>
    <w:rsid w:val="00294EFE"/>
    <w:rsid w:val="002C11AB"/>
    <w:rsid w:val="002E30B4"/>
    <w:rsid w:val="002F4CDD"/>
    <w:rsid w:val="00305BB5"/>
    <w:rsid w:val="00306875"/>
    <w:rsid w:val="00311E59"/>
    <w:rsid w:val="00332224"/>
    <w:rsid w:val="0034709E"/>
    <w:rsid w:val="003531CD"/>
    <w:rsid w:val="0036021B"/>
    <w:rsid w:val="003852CC"/>
    <w:rsid w:val="003973C7"/>
    <w:rsid w:val="003C3424"/>
    <w:rsid w:val="0045365D"/>
    <w:rsid w:val="0047482C"/>
    <w:rsid w:val="004872EE"/>
    <w:rsid w:val="004934DF"/>
    <w:rsid w:val="004B12AF"/>
    <w:rsid w:val="004B4C55"/>
    <w:rsid w:val="004E55F3"/>
    <w:rsid w:val="005205F7"/>
    <w:rsid w:val="005524A2"/>
    <w:rsid w:val="00562EAC"/>
    <w:rsid w:val="00570EDC"/>
    <w:rsid w:val="005B1615"/>
    <w:rsid w:val="005B773E"/>
    <w:rsid w:val="005C4D1F"/>
    <w:rsid w:val="005D0136"/>
    <w:rsid w:val="005E10F5"/>
    <w:rsid w:val="005F36FA"/>
    <w:rsid w:val="00606A93"/>
    <w:rsid w:val="006105FD"/>
    <w:rsid w:val="00645467"/>
    <w:rsid w:val="00682FF3"/>
    <w:rsid w:val="00692B1C"/>
    <w:rsid w:val="006A1902"/>
    <w:rsid w:val="006B77CF"/>
    <w:rsid w:val="006D586C"/>
    <w:rsid w:val="006E0454"/>
    <w:rsid w:val="006F4DB3"/>
    <w:rsid w:val="00715E4D"/>
    <w:rsid w:val="0074618A"/>
    <w:rsid w:val="00755E75"/>
    <w:rsid w:val="007634DD"/>
    <w:rsid w:val="007733EB"/>
    <w:rsid w:val="00781069"/>
    <w:rsid w:val="00792AA5"/>
    <w:rsid w:val="00796080"/>
    <w:rsid w:val="007968C7"/>
    <w:rsid w:val="007A1F1B"/>
    <w:rsid w:val="007A7DE9"/>
    <w:rsid w:val="007D6B0A"/>
    <w:rsid w:val="008144BF"/>
    <w:rsid w:val="00820E4B"/>
    <w:rsid w:val="00821EF4"/>
    <w:rsid w:val="008411E4"/>
    <w:rsid w:val="00883A81"/>
    <w:rsid w:val="00895363"/>
    <w:rsid w:val="008A464A"/>
    <w:rsid w:val="008A6E2B"/>
    <w:rsid w:val="00933169"/>
    <w:rsid w:val="00955AED"/>
    <w:rsid w:val="00983DFF"/>
    <w:rsid w:val="009D56A8"/>
    <w:rsid w:val="009E1F26"/>
    <w:rsid w:val="009F4752"/>
    <w:rsid w:val="009F7A36"/>
    <w:rsid w:val="00A108F6"/>
    <w:rsid w:val="00A130AD"/>
    <w:rsid w:val="00A30129"/>
    <w:rsid w:val="00A969E2"/>
    <w:rsid w:val="00AD4994"/>
    <w:rsid w:val="00AF523E"/>
    <w:rsid w:val="00B105E5"/>
    <w:rsid w:val="00B278E4"/>
    <w:rsid w:val="00B52F68"/>
    <w:rsid w:val="00B53021"/>
    <w:rsid w:val="00B93252"/>
    <w:rsid w:val="00BB26E8"/>
    <w:rsid w:val="00BD1888"/>
    <w:rsid w:val="00BD7462"/>
    <w:rsid w:val="00BF5A76"/>
    <w:rsid w:val="00C04D64"/>
    <w:rsid w:val="00C31829"/>
    <w:rsid w:val="00C572EE"/>
    <w:rsid w:val="00C65899"/>
    <w:rsid w:val="00C85FE3"/>
    <w:rsid w:val="00CB081E"/>
    <w:rsid w:val="00CB18C6"/>
    <w:rsid w:val="00CD3F49"/>
    <w:rsid w:val="00CE22DB"/>
    <w:rsid w:val="00CE3403"/>
    <w:rsid w:val="00CE6232"/>
    <w:rsid w:val="00D051AB"/>
    <w:rsid w:val="00D22C8F"/>
    <w:rsid w:val="00D40731"/>
    <w:rsid w:val="00D43F17"/>
    <w:rsid w:val="00D50AC9"/>
    <w:rsid w:val="00D660E9"/>
    <w:rsid w:val="00D67888"/>
    <w:rsid w:val="00D7257E"/>
    <w:rsid w:val="00DB2669"/>
    <w:rsid w:val="00DB760F"/>
    <w:rsid w:val="00DF2A2F"/>
    <w:rsid w:val="00E04B84"/>
    <w:rsid w:val="00E12D1C"/>
    <w:rsid w:val="00E42323"/>
    <w:rsid w:val="00E42955"/>
    <w:rsid w:val="00E8569C"/>
    <w:rsid w:val="00EA5305"/>
    <w:rsid w:val="00EE2868"/>
    <w:rsid w:val="00EE3DF7"/>
    <w:rsid w:val="00F24039"/>
    <w:rsid w:val="00F36B53"/>
    <w:rsid w:val="00F606BC"/>
    <w:rsid w:val="00F608EE"/>
    <w:rsid w:val="00F64472"/>
    <w:rsid w:val="00FA1874"/>
    <w:rsid w:val="00FB2160"/>
    <w:rsid w:val="00FC6FE9"/>
    <w:rsid w:val="00FF0E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A0E181"/>
  <w15:docId w15:val="{1FB19A25-8767-412A-8AC2-CFA4CEA5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61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B1615"/>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rsid w:val="005B1615"/>
    <w:pPr>
      <w:spacing w:before="150" w:line="264" w:lineRule="atLeast"/>
      <w:ind w:left="150"/>
      <w:outlineLvl w:val="2"/>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615"/>
    <w:rPr>
      <w:rFonts w:ascii="Arial" w:eastAsia="Times New Roman" w:hAnsi="Arial" w:cs="Arial"/>
      <w:b/>
      <w:bCs/>
      <w:sz w:val="29"/>
      <w:szCs w:val="29"/>
    </w:rPr>
  </w:style>
  <w:style w:type="character" w:customStyle="1" w:styleId="Heading3Char">
    <w:name w:val="Heading 3 Char"/>
    <w:basedOn w:val="DefaultParagraphFont"/>
    <w:link w:val="Heading3"/>
    <w:uiPriority w:val="9"/>
    <w:rsid w:val="005B1615"/>
    <w:rPr>
      <w:rFonts w:ascii="Arial" w:eastAsia="Times New Roman" w:hAnsi="Arial" w:cs="Arial"/>
      <w:b/>
      <w:bCs/>
      <w:color w:val="000000"/>
      <w:sz w:val="26"/>
      <w:szCs w:val="26"/>
    </w:rPr>
  </w:style>
  <w:style w:type="character" w:styleId="Hyperlink">
    <w:name w:val="Hyperlink"/>
    <w:uiPriority w:val="99"/>
    <w:unhideWhenUsed/>
    <w:rsid w:val="005B1615"/>
    <w:rPr>
      <w:rFonts w:ascii="Arial" w:hAnsi="Arial" w:cs="Arial" w:hint="default"/>
      <w:color w:val="0000FF"/>
      <w:u w:val="single"/>
    </w:rPr>
  </w:style>
  <w:style w:type="paragraph" w:customStyle="1" w:styleId="size2">
    <w:name w:val="size2"/>
    <w:basedOn w:val="Normal"/>
    <w:rsid w:val="005B1615"/>
    <w:pPr>
      <w:spacing w:before="100" w:beforeAutospacing="1" w:after="100" w:afterAutospacing="1" w:line="312" w:lineRule="atLeast"/>
      <w:ind w:left="150"/>
    </w:pPr>
    <w:rPr>
      <w:rFonts w:ascii="Arial" w:hAnsi="Arial" w:cs="Arial"/>
      <w:sz w:val="19"/>
      <w:szCs w:val="19"/>
    </w:rPr>
  </w:style>
  <w:style w:type="paragraph" w:styleId="Footer">
    <w:name w:val="footer"/>
    <w:basedOn w:val="Normal"/>
    <w:link w:val="FooterChar"/>
    <w:uiPriority w:val="99"/>
    <w:unhideWhenUsed/>
    <w:rsid w:val="005B1615"/>
    <w:pPr>
      <w:tabs>
        <w:tab w:val="center" w:pos="4680"/>
        <w:tab w:val="right" w:pos="9360"/>
      </w:tabs>
    </w:pPr>
  </w:style>
  <w:style w:type="character" w:customStyle="1" w:styleId="FooterChar">
    <w:name w:val="Footer Char"/>
    <w:basedOn w:val="DefaultParagraphFont"/>
    <w:link w:val="Footer"/>
    <w:uiPriority w:val="99"/>
    <w:rsid w:val="005B16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1EF4"/>
    <w:pPr>
      <w:tabs>
        <w:tab w:val="center" w:pos="4680"/>
        <w:tab w:val="right" w:pos="9360"/>
      </w:tabs>
    </w:pPr>
  </w:style>
  <w:style w:type="character" w:customStyle="1" w:styleId="HeaderChar">
    <w:name w:val="Header Char"/>
    <w:basedOn w:val="DefaultParagraphFont"/>
    <w:link w:val="Header"/>
    <w:uiPriority w:val="99"/>
    <w:rsid w:val="00821E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1EF4"/>
    <w:rPr>
      <w:rFonts w:ascii="Tahoma" w:hAnsi="Tahoma" w:cs="Tahoma"/>
      <w:sz w:val="16"/>
      <w:szCs w:val="16"/>
    </w:rPr>
  </w:style>
  <w:style w:type="character" w:customStyle="1" w:styleId="BalloonTextChar">
    <w:name w:val="Balloon Text Char"/>
    <w:basedOn w:val="DefaultParagraphFont"/>
    <w:link w:val="BalloonText"/>
    <w:uiPriority w:val="99"/>
    <w:semiHidden/>
    <w:rsid w:val="00821EF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81069"/>
    <w:rPr>
      <w:sz w:val="16"/>
      <w:szCs w:val="16"/>
    </w:rPr>
  </w:style>
  <w:style w:type="paragraph" w:styleId="CommentText">
    <w:name w:val="annotation text"/>
    <w:basedOn w:val="Normal"/>
    <w:link w:val="CommentTextChar"/>
    <w:uiPriority w:val="99"/>
    <w:unhideWhenUsed/>
    <w:rsid w:val="00781069"/>
    <w:rPr>
      <w:sz w:val="20"/>
      <w:szCs w:val="20"/>
    </w:rPr>
  </w:style>
  <w:style w:type="character" w:customStyle="1" w:styleId="CommentTextChar">
    <w:name w:val="Comment Text Char"/>
    <w:basedOn w:val="DefaultParagraphFont"/>
    <w:link w:val="CommentText"/>
    <w:uiPriority w:val="99"/>
    <w:rsid w:val="007810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069"/>
    <w:rPr>
      <w:b/>
      <w:bCs/>
    </w:rPr>
  </w:style>
  <w:style w:type="character" w:customStyle="1" w:styleId="CommentSubjectChar">
    <w:name w:val="Comment Subject Char"/>
    <w:basedOn w:val="CommentTextChar"/>
    <w:link w:val="CommentSubject"/>
    <w:uiPriority w:val="99"/>
    <w:semiHidden/>
    <w:rsid w:val="00781069"/>
    <w:rPr>
      <w:rFonts w:ascii="Times New Roman" w:eastAsia="Times New Roman" w:hAnsi="Times New Roman" w:cs="Times New Roman"/>
      <w:b/>
      <w:bCs/>
      <w:sz w:val="20"/>
      <w:szCs w:val="20"/>
    </w:rPr>
  </w:style>
  <w:style w:type="character" w:styleId="Strong">
    <w:name w:val="Strong"/>
    <w:uiPriority w:val="22"/>
    <w:qFormat/>
    <w:rsid w:val="002E30B4"/>
    <w:rPr>
      <w:b/>
      <w:bCs/>
    </w:rPr>
  </w:style>
  <w:style w:type="character" w:styleId="Emphasis">
    <w:name w:val="Emphasis"/>
    <w:uiPriority w:val="20"/>
    <w:qFormat/>
    <w:rsid w:val="00B52F68"/>
    <w:rPr>
      <w:i/>
      <w:iCs/>
    </w:rPr>
  </w:style>
  <w:style w:type="paragraph" w:styleId="Revision">
    <w:name w:val="Revision"/>
    <w:hidden/>
    <w:uiPriority w:val="99"/>
    <w:semiHidden/>
    <w:rsid w:val="00CB08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F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7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so.ahrq.gov/" TargetMode="External" /><Relationship Id="rId5" Type="http://schemas.openxmlformats.org/officeDocument/2006/relationships/hyperlink" Target="mailto:pso@ahrq.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Bach, Cathryn (AHRQ/CQuIPS)</cp:lastModifiedBy>
  <cp:revision>4</cp:revision>
  <cp:lastPrinted>2017-02-27T19:51:00Z</cp:lastPrinted>
  <dcterms:created xsi:type="dcterms:W3CDTF">2024-09-26T19:44:00Z</dcterms:created>
  <dcterms:modified xsi:type="dcterms:W3CDTF">2024-09-26T20:08:00Z</dcterms:modified>
</cp:coreProperties>
</file>