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D7A08" w:rsidRPr="00193D33" w:rsidP="00193D33" w14:paraId="6CFEED7F" w14:textId="0EF2D9C1">
      <w:pPr>
        <w:jc w:val="center"/>
        <w:rPr>
          <w:rFonts w:ascii="Times New Roman" w:hAnsi="Times New Roman" w:cs="Times New Roman"/>
        </w:rPr>
      </w:pPr>
      <w:r w:rsidRPr="00193D33">
        <w:rPr>
          <w:rFonts w:ascii="Times New Roman" w:hAnsi="Times New Roman" w:cs="Times New Roman"/>
        </w:rPr>
        <w:t>Generic Clearance</w:t>
      </w:r>
      <w:r w:rsidRPr="00193D33" w:rsidR="00193D33">
        <w:rPr>
          <w:rFonts w:ascii="Times New Roman" w:hAnsi="Times New Roman" w:cs="Times New Roman"/>
        </w:rPr>
        <w:t xml:space="preserve"> for</w:t>
      </w:r>
      <w:r w:rsidR="006C3712">
        <w:rPr>
          <w:rFonts w:ascii="Times New Roman" w:hAnsi="Times New Roman" w:cs="Times New Roman"/>
        </w:rPr>
        <w:t xml:space="preserve"> CDC/ATSDR</w:t>
      </w:r>
    </w:p>
    <w:p w:rsidR="005D7A08" w:rsidRPr="00193D33" w:rsidP="006B02E8" w14:paraId="0AEA1C8C" w14:textId="15987258">
      <w:pPr>
        <w:jc w:val="center"/>
        <w:rPr>
          <w:rFonts w:ascii="Times New Roman" w:hAnsi="Times New Roman" w:cs="Times New Roman"/>
        </w:rPr>
      </w:pPr>
      <w:r w:rsidRPr="00193D33">
        <w:rPr>
          <w:rFonts w:ascii="Times New Roman" w:hAnsi="Times New Roman" w:cs="Times New Roman"/>
        </w:rPr>
        <w:t xml:space="preserve">Formative Research and Tool Development </w:t>
      </w:r>
    </w:p>
    <w:p w:rsidR="005D7A08" w:rsidRPr="00193D33" w:rsidP="006B02E8" w14:paraId="20B33737" w14:textId="77777777">
      <w:pPr>
        <w:jc w:val="center"/>
        <w:rPr>
          <w:rFonts w:ascii="Times New Roman" w:hAnsi="Times New Roman" w:cs="Times New Roman"/>
        </w:rPr>
      </w:pPr>
    </w:p>
    <w:p w:rsidR="005D7A08" w:rsidRPr="00193D33" w:rsidP="006B02E8" w14:paraId="165A0051" w14:textId="77777777">
      <w:pPr>
        <w:jc w:val="center"/>
        <w:rPr>
          <w:rFonts w:ascii="Times New Roman" w:hAnsi="Times New Roman" w:cs="Times New Roman"/>
        </w:rPr>
      </w:pPr>
    </w:p>
    <w:p w:rsidR="006B02E8" w:rsidRPr="00193D33" w:rsidP="006B02E8" w14:paraId="15CAD3E8" w14:textId="77777777">
      <w:pPr>
        <w:jc w:val="center"/>
        <w:rPr>
          <w:rFonts w:ascii="Times New Roman" w:hAnsi="Times New Roman" w:cs="Times New Roman"/>
        </w:rPr>
      </w:pPr>
    </w:p>
    <w:p w:rsidR="006B02E8" w:rsidRPr="00193D33" w:rsidP="006B02E8" w14:paraId="213032C4" w14:textId="77777777">
      <w:pPr>
        <w:jc w:val="center"/>
        <w:rPr>
          <w:rFonts w:ascii="Times New Roman" w:hAnsi="Times New Roman" w:cs="Times New Roman"/>
        </w:rPr>
      </w:pPr>
    </w:p>
    <w:p w:rsidR="006B02E8" w:rsidRPr="00193D33" w:rsidP="006B02E8" w14:paraId="5118479E" w14:textId="77777777">
      <w:pPr>
        <w:jc w:val="center"/>
        <w:rPr>
          <w:rFonts w:ascii="Times New Roman" w:hAnsi="Times New Roman" w:cs="Times New Roman"/>
        </w:rPr>
      </w:pPr>
    </w:p>
    <w:p w:rsidR="005D7A08" w:rsidRPr="00193D33" w:rsidP="006B02E8" w14:paraId="2B805E01" w14:textId="77777777">
      <w:pPr>
        <w:jc w:val="center"/>
        <w:rPr>
          <w:rFonts w:ascii="Times New Roman" w:hAnsi="Times New Roman" w:cs="Times New Roman"/>
        </w:rPr>
      </w:pPr>
      <w:r w:rsidRPr="00193D33">
        <w:rPr>
          <w:rFonts w:ascii="Times New Roman" w:hAnsi="Times New Roman" w:cs="Times New Roman"/>
        </w:rPr>
        <w:t>Supporting Statement B</w:t>
      </w:r>
    </w:p>
    <w:p w:rsidR="005D7A08" w:rsidRPr="00193D33" w:rsidP="006B02E8" w14:paraId="76A30B86" w14:textId="77777777">
      <w:pPr>
        <w:jc w:val="center"/>
        <w:rPr>
          <w:rFonts w:ascii="Times New Roman" w:hAnsi="Times New Roman" w:cs="Times New Roman"/>
        </w:rPr>
      </w:pPr>
    </w:p>
    <w:p w:rsidR="005D7A08" w:rsidRPr="00193D33" w:rsidP="006B02E8" w14:paraId="67FE189A" w14:textId="77777777">
      <w:pPr>
        <w:jc w:val="center"/>
        <w:rPr>
          <w:rFonts w:ascii="Times New Roman" w:hAnsi="Times New Roman" w:cs="Times New Roman"/>
        </w:rPr>
      </w:pPr>
    </w:p>
    <w:p w:rsidR="00276E04" w:rsidRPr="00193D33" w:rsidP="00ED349D" w14:paraId="3475F9AB" w14:textId="065C5DA7">
      <w:pPr>
        <w:jc w:val="center"/>
        <w:rPr>
          <w:rFonts w:ascii="Times New Roman" w:hAnsi="Times New Roman" w:cs="Times New Roman"/>
        </w:rPr>
      </w:pPr>
      <w:r>
        <w:rPr>
          <w:rFonts w:ascii="Times New Roman" w:hAnsi="Times New Roman" w:cs="Times New Roman"/>
        </w:rPr>
        <w:t>March</w:t>
      </w:r>
      <w:r w:rsidR="00FD1A25">
        <w:rPr>
          <w:rFonts w:ascii="Times New Roman" w:hAnsi="Times New Roman" w:cs="Times New Roman"/>
        </w:rPr>
        <w:t xml:space="preserve"> </w:t>
      </w:r>
      <w:r w:rsidR="00601688">
        <w:rPr>
          <w:rFonts w:ascii="Times New Roman" w:hAnsi="Times New Roman" w:cs="Times New Roman"/>
        </w:rPr>
        <w:t>2</w:t>
      </w:r>
      <w:r>
        <w:rPr>
          <w:rFonts w:ascii="Times New Roman" w:hAnsi="Times New Roman" w:cs="Times New Roman"/>
        </w:rPr>
        <w:t>0</w:t>
      </w:r>
      <w:r w:rsidR="00FD1A25">
        <w:rPr>
          <w:rFonts w:ascii="Times New Roman" w:hAnsi="Times New Roman" w:cs="Times New Roman"/>
        </w:rPr>
        <w:t>, 202</w:t>
      </w:r>
      <w:r>
        <w:rPr>
          <w:rFonts w:ascii="Times New Roman" w:hAnsi="Times New Roman" w:cs="Times New Roman"/>
        </w:rPr>
        <w:t>6</w:t>
      </w:r>
    </w:p>
    <w:p w:rsidR="005D7A08" w:rsidRPr="005D7A08" w:rsidP="005D7A08" w14:paraId="0546BF93" w14:textId="77777777">
      <w:pPr>
        <w:rPr>
          <w:rFonts w:ascii="Times New Roman" w:hAnsi="Times New Roman" w:cs="Times New Roman"/>
        </w:rPr>
      </w:pPr>
    </w:p>
    <w:p w:rsidR="005D7A08" w:rsidRPr="005D7A08" w:rsidP="005D7A08" w14:paraId="7E395AF1" w14:textId="26C11478">
      <w:pPr>
        <w:jc w:val="center"/>
        <w:rPr>
          <w:rFonts w:ascii="Times New Roman" w:hAnsi="Times New Roman" w:cs="Times New Roman"/>
        </w:rPr>
      </w:pPr>
      <w:r>
        <w:rPr>
          <w:rFonts w:ascii="Times New Roman" w:hAnsi="Times New Roman" w:cs="Times New Roman"/>
        </w:rPr>
        <w:t>CDC Contact:</w:t>
      </w:r>
    </w:p>
    <w:p w:rsidR="00193D33" w:rsidP="005D7A08" w14:paraId="78C71A08" w14:textId="6095A82A">
      <w:pPr>
        <w:spacing w:after="120" w:line="240" w:lineRule="auto"/>
        <w:jc w:val="center"/>
        <w:rPr>
          <w:rFonts w:ascii="Times New Roman" w:hAnsi="Times New Roman" w:cs="Times New Roman"/>
        </w:rPr>
      </w:pPr>
      <w:r>
        <w:rPr>
          <w:rFonts w:ascii="Times New Roman" w:hAnsi="Times New Roman" w:cs="Times New Roman"/>
        </w:rPr>
        <w:t>Cec</w:t>
      </w:r>
      <w:r w:rsidR="00886C38">
        <w:rPr>
          <w:rFonts w:ascii="Times New Roman" w:hAnsi="Times New Roman" w:cs="Times New Roman"/>
        </w:rPr>
        <w:t>e</w:t>
      </w:r>
      <w:r>
        <w:rPr>
          <w:rFonts w:ascii="Times New Roman" w:hAnsi="Times New Roman" w:cs="Times New Roman"/>
        </w:rPr>
        <w:t>lia Sanders</w:t>
      </w:r>
    </w:p>
    <w:p w:rsidR="00193D33" w:rsidP="005D7A08" w14:paraId="42739EF4" w14:textId="392BCB06">
      <w:pPr>
        <w:spacing w:after="120" w:line="240" w:lineRule="auto"/>
        <w:jc w:val="center"/>
        <w:rPr>
          <w:rFonts w:ascii="Times New Roman" w:hAnsi="Times New Roman" w:cs="Times New Roman"/>
        </w:rPr>
      </w:pPr>
      <w:r>
        <w:rPr>
          <w:rFonts w:ascii="Times New Roman" w:hAnsi="Times New Roman" w:cs="Times New Roman"/>
        </w:rPr>
        <w:t>National Authority for Containment of Poliovirus (NAC)</w:t>
      </w:r>
    </w:p>
    <w:p w:rsidR="005D7A08" w:rsidRPr="005D7A08" w:rsidP="005D7A08" w14:paraId="21B2E43E" w14:textId="68A5C204">
      <w:pPr>
        <w:spacing w:after="120" w:line="240" w:lineRule="auto"/>
        <w:jc w:val="center"/>
        <w:rPr>
          <w:rFonts w:ascii="Times New Roman" w:hAnsi="Times New Roman" w:cs="Times New Roman"/>
        </w:rPr>
      </w:pPr>
      <w:r w:rsidRPr="005D7A08">
        <w:rPr>
          <w:rFonts w:ascii="Times New Roman" w:hAnsi="Times New Roman" w:cs="Times New Roman"/>
        </w:rPr>
        <w:t>Centers for Disease Control and Prevention (CDC)</w:t>
      </w:r>
    </w:p>
    <w:p w:rsidR="005D7A08" w:rsidRPr="005D7A08" w:rsidP="005D7A08" w14:paraId="5387E3A7" w14:textId="3A110951">
      <w:pPr>
        <w:rPr>
          <w:rFonts w:ascii="Times New Roman" w:hAnsi="Times New Roman" w:cs="Times New Roman"/>
        </w:rPr>
      </w:pPr>
    </w:p>
    <w:p w:rsidR="005D7A08" w:rsidRPr="005D7A08" w:rsidP="006B02E8" w14:paraId="1F354E85" w14:textId="77777777">
      <w:pPr>
        <w:jc w:val="center"/>
        <w:rPr>
          <w:rFonts w:ascii="Times New Roman" w:hAnsi="Times New Roman" w:cs="Times New Roman"/>
          <w:b/>
          <w:sz w:val="24"/>
          <w:szCs w:val="24"/>
        </w:rPr>
      </w:pPr>
      <w:r w:rsidRPr="005D7A08">
        <w:rPr>
          <w:rFonts w:ascii="Times New Roman" w:hAnsi="Times New Roman" w:cs="Times New Roman"/>
        </w:rPr>
        <w:br w:type="page"/>
      </w:r>
      <w:r w:rsidRPr="005D7A08">
        <w:rPr>
          <w:rFonts w:ascii="Times New Roman" w:hAnsi="Times New Roman" w:cs="Times New Roman"/>
          <w:b/>
          <w:sz w:val="24"/>
          <w:szCs w:val="24"/>
        </w:rPr>
        <w:t>Table of Contents</w:t>
      </w:r>
    </w:p>
    <w:p w:rsidR="005D7A08" w:rsidRPr="005D7A08" w:rsidP="005D7A08" w14:paraId="5B11F76B" w14:textId="77777777">
      <w:pPr>
        <w:rPr>
          <w:rFonts w:ascii="Times New Roman" w:hAnsi="Times New Roman" w:cs="Times New Roman"/>
        </w:rPr>
      </w:pPr>
    </w:p>
    <w:p w:rsidR="005D7A08" w:rsidRPr="005D7A08" w:rsidP="005D7A08" w14:paraId="5B4D9910" w14:textId="77777777">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rsidR="005D7A08" w:rsidRPr="005D7A08" w:rsidP="006B02E8" w14:paraId="4AF5E8CF" w14:textId="77777777">
      <w:pPr>
        <w:rPr>
          <w:rFonts w:ascii="Times New Roman" w:hAnsi="Times New Roman" w:cs="Times New Roman"/>
        </w:rPr>
      </w:pPr>
      <w:r w:rsidRPr="005D7A08">
        <w:rPr>
          <w:rFonts w:ascii="Times New Roman" w:hAnsi="Times New Roman" w:cs="Times New Roman"/>
        </w:rPr>
        <w:tab/>
        <w:t xml:space="preserve">1. Respondent Universe and Sampling Methods </w:t>
      </w:r>
    </w:p>
    <w:p w:rsidR="005D7A08" w:rsidRPr="005D7A08" w:rsidP="006B02E8" w14:paraId="56F1198D" w14:textId="77777777">
      <w:pPr>
        <w:rPr>
          <w:rFonts w:ascii="Times New Roman" w:hAnsi="Times New Roman" w:cs="Times New Roman"/>
        </w:rPr>
      </w:pPr>
      <w:r w:rsidRPr="005D7A08">
        <w:rPr>
          <w:rFonts w:ascii="Times New Roman" w:hAnsi="Times New Roman" w:cs="Times New Roman"/>
        </w:rPr>
        <w:tab/>
        <w:t>2. Procedures for the Collection of Information</w:t>
      </w:r>
    </w:p>
    <w:p w:rsidR="005D7A08" w:rsidRPr="005D7A08" w:rsidP="006B02E8" w14:paraId="7A6E1394" w14:textId="77777777">
      <w:pPr>
        <w:rPr>
          <w:rFonts w:ascii="Times New Roman" w:hAnsi="Times New Roman" w:cs="Times New Roman"/>
        </w:rPr>
      </w:pPr>
      <w:r w:rsidRPr="005D7A08">
        <w:rPr>
          <w:rFonts w:ascii="Times New Roman" w:hAnsi="Times New Roman" w:cs="Times New Roman"/>
        </w:rPr>
        <w:tab/>
        <w:t>3. Methods to Maximize Response Rates and Deal with Nonresponse</w:t>
      </w:r>
    </w:p>
    <w:p w:rsidR="005D7A08" w:rsidRPr="005D7A08" w:rsidP="006B02E8" w14:paraId="6BF22167" w14:textId="77777777">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rsidR="005D7A08" w:rsidRPr="005D7A08" w:rsidP="006B02E8" w14:paraId="42F86A5F" w14:textId="77777777">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rsidR="005D7A08" w:rsidRPr="005D7A08" w:rsidP="005D7A08" w14:paraId="4F15A563" w14:textId="77777777">
      <w:pPr>
        <w:rPr>
          <w:rFonts w:ascii="Times New Roman" w:hAnsi="Times New Roman" w:cs="Times New Roman"/>
        </w:rPr>
      </w:pPr>
    </w:p>
    <w:p w:rsidR="005D7A08" w:rsidRPr="005D7A08" w:rsidP="005D7A08" w14:paraId="0C76AFDE" w14:textId="77777777">
      <w:pPr>
        <w:rPr>
          <w:rFonts w:ascii="Times New Roman" w:hAnsi="Times New Roman" w:cs="Times New Roman"/>
        </w:rPr>
      </w:pPr>
    </w:p>
    <w:p w:rsidR="005D7A08" w:rsidRPr="005D7A08" w:rsidP="005D7A08" w14:paraId="40459683" w14:textId="77777777">
      <w:pPr>
        <w:rPr>
          <w:rFonts w:ascii="Times New Roman" w:hAnsi="Times New Roman" w:cs="Times New Roman"/>
        </w:rPr>
      </w:pPr>
    </w:p>
    <w:p w:rsidR="005D7A08" w:rsidRPr="005D7A08" w:rsidP="005D7A08" w14:paraId="48AC08A4" w14:textId="77777777">
      <w:pPr>
        <w:rPr>
          <w:rFonts w:ascii="Times New Roman" w:hAnsi="Times New Roman" w:cs="Times New Roman"/>
        </w:rPr>
      </w:pPr>
      <w:r w:rsidRPr="005D7A08">
        <w:rPr>
          <w:rFonts w:ascii="Times New Roman" w:hAnsi="Times New Roman" w:cs="Times New Roman"/>
        </w:rPr>
        <w:t xml:space="preserve"> </w:t>
      </w:r>
    </w:p>
    <w:p w:rsidR="005D7A08" w14:paraId="0AD44862" w14:textId="77777777">
      <w:pPr>
        <w:rPr>
          <w:rFonts w:ascii="Times New Roman" w:hAnsi="Times New Roman" w:cs="Times New Roman"/>
        </w:rPr>
      </w:pPr>
      <w:r>
        <w:rPr>
          <w:rFonts w:ascii="Times New Roman" w:hAnsi="Times New Roman" w:cs="Times New Roman"/>
        </w:rPr>
        <w:br w:type="page"/>
      </w:r>
    </w:p>
    <w:p w:rsidR="005D7A08" w:rsidRPr="005D7A08" w:rsidP="005D7A08" w14:paraId="0CE9920D" w14:textId="77777777">
      <w:pPr>
        <w:rPr>
          <w:rFonts w:ascii="Times New Roman" w:hAnsi="Times New Roman" w:cs="Times New Roman"/>
          <w:b/>
        </w:rPr>
      </w:pPr>
      <w:r w:rsidRPr="005D7A08">
        <w:rPr>
          <w:rFonts w:ascii="Times New Roman" w:hAnsi="Times New Roman" w:cs="Times New Roman"/>
          <w:b/>
        </w:rPr>
        <w:t>B.</w:t>
      </w:r>
      <w:r w:rsidRPr="005D7A08">
        <w:rPr>
          <w:rFonts w:ascii="Times New Roman" w:hAnsi="Times New Roman" w:cs="Times New Roman"/>
          <w:b/>
        </w:rPr>
        <w:tab/>
        <w:t>Collections of Information Employing Statistical Methods</w:t>
      </w:r>
    </w:p>
    <w:p w:rsidR="005D7A08" w:rsidRPr="00A45A4A" w:rsidP="00A45A4A" w14:paraId="1C60FB69" w14:textId="26AA7673">
      <w:pPr>
        <w:pStyle w:val="ListParagraph"/>
        <w:numPr>
          <w:ilvl w:val="0"/>
          <w:numId w:val="2"/>
        </w:numPr>
        <w:ind w:left="180" w:hanging="180"/>
        <w:rPr>
          <w:rFonts w:ascii="Times New Roman" w:hAnsi="Times New Roman" w:cs="Times New Roman"/>
          <w:b/>
        </w:rPr>
      </w:pPr>
      <w:r w:rsidRPr="00A45A4A">
        <w:rPr>
          <w:rFonts w:ascii="Times New Roman" w:hAnsi="Times New Roman" w:cs="Times New Roman"/>
          <w:b/>
        </w:rPr>
        <w:t>Respondent Universe and Sampling Methods</w:t>
      </w:r>
    </w:p>
    <w:p w:rsidR="005D7A08" w:rsidRPr="005D7A08" w:rsidP="005D7A08" w14:paraId="1E284BF9" w14:textId="26C5FBE0">
      <w:pPr>
        <w:rPr>
          <w:rFonts w:ascii="Times New Roman" w:hAnsi="Times New Roman" w:cs="Times New Roman"/>
        </w:rPr>
      </w:pPr>
      <w:r>
        <w:rPr>
          <w:rFonts w:ascii="Times New Roman" w:hAnsi="Times New Roman" w:cs="Times New Roman"/>
        </w:rPr>
        <w:t>The r</w:t>
      </w:r>
      <w:r w:rsidRPr="00FD1A25">
        <w:rPr>
          <w:rFonts w:ascii="Times New Roman" w:hAnsi="Times New Roman" w:cs="Times New Roman"/>
        </w:rPr>
        <w:t>espondent</w:t>
      </w:r>
      <w:r>
        <w:rPr>
          <w:rFonts w:ascii="Times New Roman" w:hAnsi="Times New Roman" w:cs="Times New Roman"/>
        </w:rPr>
        <w:t xml:space="preserve"> universe are</w:t>
      </w:r>
      <w:r w:rsidRPr="00FD1A25">
        <w:rPr>
          <w:rFonts w:ascii="Times New Roman" w:hAnsi="Times New Roman" w:cs="Times New Roman"/>
        </w:rPr>
        <w:t xml:space="preserve"> individuals involved in the emergency response planning activities at Poliovirus Essential Facilities (PEFs).</w:t>
      </w:r>
      <w:r>
        <w:rPr>
          <w:rFonts w:ascii="Times New Roman" w:hAnsi="Times New Roman" w:cs="Times New Roman"/>
        </w:rPr>
        <w:t xml:space="preserve"> </w:t>
      </w:r>
    </w:p>
    <w:p w:rsidR="005D7A08" w:rsidRPr="005D7A08" w:rsidP="005D7A08" w14:paraId="0AF742A3" w14:textId="623BA9DF">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rsidR="00936CC8" w:rsidP="005D7A08" w14:paraId="35151266" w14:textId="77777777">
      <w:pPr>
        <w:rPr>
          <w:rFonts w:ascii="Times New Roman" w:hAnsi="Times New Roman" w:cs="Times New Roman"/>
        </w:rPr>
      </w:pPr>
      <w:r w:rsidRPr="00936CC8">
        <w:rPr>
          <w:rFonts w:ascii="Times New Roman" w:hAnsi="Times New Roman" w:cs="Times New Roman"/>
        </w:rPr>
        <w:t>NAC will utilize a web-based survey to collect data and provide a post-survey report with information on available resources, tailored to the PEF based on the responses provided. Responses are provided anonymously. Branching logic is utilized to reduce the time needed to complete the survey questions.</w:t>
      </w:r>
    </w:p>
    <w:p w:rsidR="005D7A08" w:rsidRPr="00671039" w:rsidP="005D7A08" w14:paraId="2021B852" w14:textId="358E746C">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Pr="00671039" w:rsidR="00671039">
        <w:rPr>
          <w:rFonts w:ascii="Times New Roman" w:hAnsi="Times New Roman" w:cs="Times New Roman"/>
          <w:b/>
        </w:rPr>
        <w:t>Methods to Maximize Response Rates and Deal with No Response</w:t>
      </w:r>
    </w:p>
    <w:p w:rsidR="00FA6548" w:rsidRPr="00FA6548" w:rsidP="00936CC8" w14:paraId="6E095AC4" w14:textId="27CAE9D7">
      <w:pPr>
        <w:rPr>
          <w:rFonts w:ascii="Times New Roman" w:hAnsi="Times New Roman" w:cs="Times New Roman"/>
          <w:bCs/>
        </w:rPr>
      </w:pPr>
      <w:r>
        <w:rPr>
          <w:rFonts w:ascii="Times New Roman" w:hAnsi="Times New Roman" w:cs="Times New Roman"/>
        </w:rPr>
        <w:t xml:space="preserve"> </w:t>
      </w:r>
      <w:r w:rsidR="004641CB">
        <w:rPr>
          <w:rFonts w:ascii="Times New Roman" w:hAnsi="Times New Roman" w:cs="Times New Roman"/>
        </w:rPr>
        <w:t xml:space="preserve">PEFs are incentivized to respond the information collection since it will facilitate the development of an emergency response plan for their own facilities. </w:t>
      </w:r>
    </w:p>
    <w:p w:rsidR="005D7A08" w:rsidRPr="00671039" w:rsidP="005D7A08" w14:paraId="7F28AB5B" w14:textId="50868A50">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Pr="00671039" w:rsidR="00A45A4A">
        <w:rPr>
          <w:rFonts w:ascii="Times New Roman" w:hAnsi="Times New Roman" w:cs="Times New Roman"/>
          <w:b/>
        </w:rPr>
        <w:t xml:space="preserve"> </w:t>
      </w:r>
      <w:r w:rsidRPr="00671039">
        <w:rPr>
          <w:rFonts w:ascii="Times New Roman" w:hAnsi="Times New Roman" w:cs="Times New Roman"/>
          <w:b/>
        </w:rPr>
        <w:t>Test of Procedures or Methods to Be Undertaken</w:t>
      </w:r>
    </w:p>
    <w:p w:rsidR="004641CB" w:rsidP="005D7A08" w14:paraId="569BF754" w14:textId="2B89C405">
      <w:pPr>
        <w:rPr>
          <w:rFonts w:ascii="Times New Roman" w:hAnsi="Times New Roman" w:cs="Times New Roman"/>
        </w:rPr>
      </w:pPr>
      <w:r w:rsidRPr="004641CB">
        <w:rPr>
          <w:rFonts w:ascii="Times New Roman" w:hAnsi="Times New Roman" w:cs="Times New Roman"/>
        </w:rPr>
        <w:t>The NAC will introduce poliovirus essential facilities (PEF) to the survey in a webinar and request volunteers to participate in a pilot launch of the survey. The pilot survey will be distributed to a small group of PEFs to gain feedback on the design, questions, and post-survey resources report.</w:t>
      </w:r>
    </w:p>
    <w:p w:rsidR="005D7A08" w:rsidRPr="00671039" w:rsidP="005D7A08" w14:paraId="573AD98A" w14:textId="2FDD448F">
      <w:pPr>
        <w:rPr>
          <w:rFonts w:ascii="Times New Roman" w:hAnsi="Times New Roman" w:cs="Times New Roman"/>
          <w:b/>
        </w:rPr>
      </w:pPr>
      <w:r>
        <w:rPr>
          <w:rFonts w:ascii="Times New Roman" w:hAnsi="Times New Roman" w:cs="Times New Roman"/>
          <w:b/>
        </w:rPr>
        <w:t xml:space="preserve">5. </w:t>
      </w:r>
      <w:r w:rsidRPr="00671039">
        <w:rPr>
          <w:rFonts w:ascii="Times New Roman" w:hAnsi="Times New Roman" w:cs="Times New Roman"/>
          <w:b/>
        </w:rPr>
        <w:t>Individuals Consulted on Statistical Aspects and Individuals Collecting and/or Analyzing Data</w:t>
      </w:r>
    </w:p>
    <w:p w:rsidR="00671039" w:rsidRPr="005D7A08" w:rsidP="005D7A08" w14:paraId="07B85615" w14:textId="7C8C1243">
      <w:pPr>
        <w:rPr>
          <w:rFonts w:ascii="Times New Roman" w:hAnsi="Times New Roman" w:cs="Times New Roman"/>
        </w:rPr>
      </w:pPr>
      <w:r w:rsidRPr="005D7A08">
        <w:rPr>
          <w:rFonts w:ascii="Times New Roman" w:hAnsi="Times New Roman" w:cs="Times New Roman"/>
        </w:rPr>
        <w:t>This information collection request does not employ statistical methods.</w:t>
      </w:r>
    </w:p>
    <w:p w:rsidR="005D7A08" w:rsidRPr="005D7A08" w:rsidP="005D7A08" w14:paraId="45CB1A07" w14:textId="77777777">
      <w:pPr>
        <w:rPr>
          <w:rFonts w:ascii="Times New Roman" w:hAnsi="Times New Roman" w:cs="Times New Roman"/>
        </w:rPr>
      </w:pPr>
    </w:p>
    <w:p w:rsidR="005D7A08" w:rsidRPr="005D7A08" w:rsidP="005D7A08" w14:paraId="1BB25370" w14:textId="77777777">
      <w:pPr>
        <w:rPr>
          <w:rFonts w:ascii="Times New Roman" w:hAnsi="Times New Roman" w:cs="Times New Roman"/>
        </w:rPr>
      </w:pPr>
    </w:p>
    <w:p w:rsidR="005D7A08" w:rsidRPr="005D7A08" w:rsidP="005D7A08" w14:paraId="2337C1D0" w14:textId="77777777">
      <w:pPr>
        <w:rPr>
          <w:rFonts w:ascii="Times New Roman" w:hAnsi="Times New Roman" w:cs="Times New Roman"/>
        </w:rPr>
      </w:pPr>
    </w:p>
    <w:p w:rsidR="005D7A08" w:rsidRPr="005D7A08" w:rsidP="005D7A08" w14:paraId="2D12FF09" w14:textId="77777777">
      <w:pPr>
        <w:rPr>
          <w:rFonts w:ascii="Times New Roman" w:hAnsi="Times New Roman" w:cs="Times New Roman"/>
        </w:rPr>
      </w:pPr>
    </w:p>
    <w:p w:rsidR="00DC57CC" w:rsidRPr="005D7A08" w14:paraId="4CCED822" w14:textId="77777777">
      <w:pPr>
        <w:rPr>
          <w:rFonts w:ascii="Times New Roman" w:hAnsi="Times New Roman" w:cs="Times New Roman"/>
        </w:rPr>
      </w:pPr>
    </w:p>
    <w:sectPr w:rsidSect="006B02E8">
      <w:pgSz w:w="12240" w:h="15840" w:code="1"/>
      <w:pgMar w:top="17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DD0B65"/>
    <w:multiLevelType w:val="hybridMultilevel"/>
    <w:tmpl w:val="FF4485BA"/>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B83552"/>
    <w:multiLevelType w:val="hybridMultilevel"/>
    <w:tmpl w:val="1BA61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313644">
    <w:abstractNumId w:val="0"/>
  </w:num>
  <w:num w:numId="2" w16cid:durableId="1832987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08"/>
    <w:rsid w:val="000237E6"/>
    <w:rsid w:val="00025A0F"/>
    <w:rsid w:val="00031A02"/>
    <w:rsid w:val="000C71F9"/>
    <w:rsid w:val="000E2AAE"/>
    <w:rsid w:val="00163337"/>
    <w:rsid w:val="0016543B"/>
    <w:rsid w:val="0017015F"/>
    <w:rsid w:val="00171E51"/>
    <w:rsid w:val="00193D33"/>
    <w:rsid w:val="001B1A56"/>
    <w:rsid w:val="001C3B83"/>
    <w:rsid w:val="0021491D"/>
    <w:rsid w:val="00216E73"/>
    <w:rsid w:val="00217EAC"/>
    <w:rsid w:val="00234135"/>
    <w:rsid w:val="0024045B"/>
    <w:rsid w:val="00276E04"/>
    <w:rsid w:val="002850AC"/>
    <w:rsid w:val="00290F6D"/>
    <w:rsid w:val="002F6CA9"/>
    <w:rsid w:val="00307058"/>
    <w:rsid w:val="00317760"/>
    <w:rsid w:val="00325D79"/>
    <w:rsid w:val="003C27BB"/>
    <w:rsid w:val="003E21D6"/>
    <w:rsid w:val="00403BB5"/>
    <w:rsid w:val="004256DA"/>
    <w:rsid w:val="004556DE"/>
    <w:rsid w:val="004641CB"/>
    <w:rsid w:val="0049359E"/>
    <w:rsid w:val="004A1F9C"/>
    <w:rsid w:val="004B3124"/>
    <w:rsid w:val="004E58DE"/>
    <w:rsid w:val="00540B13"/>
    <w:rsid w:val="00585597"/>
    <w:rsid w:val="005A1A0E"/>
    <w:rsid w:val="005D0219"/>
    <w:rsid w:val="005D7A08"/>
    <w:rsid w:val="005E19D4"/>
    <w:rsid w:val="00601688"/>
    <w:rsid w:val="00617B15"/>
    <w:rsid w:val="00623B6E"/>
    <w:rsid w:val="00631ADF"/>
    <w:rsid w:val="00671039"/>
    <w:rsid w:val="006858C9"/>
    <w:rsid w:val="006A6D4D"/>
    <w:rsid w:val="006B02E8"/>
    <w:rsid w:val="006C3712"/>
    <w:rsid w:val="006C6578"/>
    <w:rsid w:val="0071538D"/>
    <w:rsid w:val="007746C5"/>
    <w:rsid w:val="007B2B55"/>
    <w:rsid w:val="007F0FC5"/>
    <w:rsid w:val="00834A28"/>
    <w:rsid w:val="00873C97"/>
    <w:rsid w:val="00886C38"/>
    <w:rsid w:val="0089501E"/>
    <w:rsid w:val="008B17FA"/>
    <w:rsid w:val="008B5D54"/>
    <w:rsid w:val="00936CC8"/>
    <w:rsid w:val="00937CBB"/>
    <w:rsid w:val="00966A91"/>
    <w:rsid w:val="009773D0"/>
    <w:rsid w:val="009B56A5"/>
    <w:rsid w:val="009F66F9"/>
    <w:rsid w:val="009F6B38"/>
    <w:rsid w:val="00A1552E"/>
    <w:rsid w:val="00A23313"/>
    <w:rsid w:val="00A45A4A"/>
    <w:rsid w:val="00A7712E"/>
    <w:rsid w:val="00A90E46"/>
    <w:rsid w:val="00AA7B9B"/>
    <w:rsid w:val="00AF4D84"/>
    <w:rsid w:val="00B176BA"/>
    <w:rsid w:val="00B55735"/>
    <w:rsid w:val="00B608AC"/>
    <w:rsid w:val="00BA1364"/>
    <w:rsid w:val="00BB7365"/>
    <w:rsid w:val="00BD28E2"/>
    <w:rsid w:val="00BE38C1"/>
    <w:rsid w:val="00BF284A"/>
    <w:rsid w:val="00CC676A"/>
    <w:rsid w:val="00CC70ED"/>
    <w:rsid w:val="00D14889"/>
    <w:rsid w:val="00D333EC"/>
    <w:rsid w:val="00D80932"/>
    <w:rsid w:val="00DB0698"/>
    <w:rsid w:val="00DC57CC"/>
    <w:rsid w:val="00DD5FBD"/>
    <w:rsid w:val="00E26C00"/>
    <w:rsid w:val="00E324A8"/>
    <w:rsid w:val="00E35FC4"/>
    <w:rsid w:val="00E37499"/>
    <w:rsid w:val="00E44227"/>
    <w:rsid w:val="00ED349D"/>
    <w:rsid w:val="00EF04D5"/>
    <w:rsid w:val="00F04D62"/>
    <w:rsid w:val="00F33080"/>
    <w:rsid w:val="00F724A1"/>
    <w:rsid w:val="00FA6548"/>
    <w:rsid w:val="00FD1A25"/>
    <w:rsid w:val="00FE6A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E5654-D95A-4B28-B90F-5D5FBDA1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1701</Characters>
  <Application>Microsoft Office Word</Application>
  <DocSecurity>0</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2026-03-25T16:02:00Z</dcterms:created>
  <dcterms:modified xsi:type="dcterms:W3CDTF">2026-03-25T16:03:00Z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6f587a69-d1cd-40b2-8e69-89865ec6da05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2025-02-10T20:31:00Z</vt:lpwstr>
  </property>
  <property fmtid="{D5CDD505-2E9C-101B-9397-08002B2CF9AE}" pid="8" name="MSIP_Label_7b94a7b8-f06c-4dfe-bdcc-9b548fd58c31_SiteId">
    <vt:lpwstr>9ce70869-60db-44fd-abe8-d2767077fc8f</vt:lpwstr>
  </property>
</Properties>
</file>