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01E4" w:rsidRPr="00B40F76" w:rsidP="00B40F76" w14:paraId="05A8FCA1" w14:textId="52BD4BC2">
      <w:pPr>
        <w:spacing w:before="71" w:after="4"/>
        <w:ind w:left="6030" w:hanging="6300"/>
        <w:rPr>
          <w:sz w:val="18"/>
        </w:rPr>
      </w:pPr>
      <w:r w:rsidRPr="0068508E">
        <w:rPr>
          <w:sz w:val="18"/>
        </w:rPr>
        <w:t>Revised:</w:t>
      </w:r>
      <w:r w:rsidRPr="0068508E" w:rsidR="0068508E">
        <w:rPr>
          <w:sz w:val="18"/>
        </w:rPr>
        <w:t xml:space="preserve"> 4/21/2023</w:t>
      </w:r>
      <w:r>
        <w:rPr>
          <w:sz w:val="18"/>
        </w:rPr>
        <w:tab/>
        <w:t>OMB Control No. 0648-0393 Expiration Date:</w:t>
      </w:r>
      <w:r>
        <w:rPr>
          <w:spacing w:val="-6"/>
          <w:sz w:val="18"/>
        </w:rPr>
        <w:t xml:space="preserve"> </w:t>
      </w:r>
      <w:r w:rsidR="008E7AC3">
        <w:rPr>
          <w:sz w:val="18"/>
        </w:rPr>
        <w:t>1</w:t>
      </w:r>
      <w:r w:rsidR="00EA38C4">
        <w:rPr>
          <w:sz w:val="18"/>
        </w:rPr>
        <w:t>1/30/2026</w:t>
      </w:r>
    </w:p>
    <w:tbl>
      <w:tblPr>
        <w:tblW w:w="1083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5"/>
        <w:gridCol w:w="4591"/>
        <w:gridCol w:w="4591"/>
      </w:tblGrid>
      <w:tr w14:paraId="248EB516" w14:textId="77777777" w:rsidTr="00B40F76">
        <w:tblPrEx>
          <w:tblW w:w="1083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1655" w:type="dxa"/>
          </w:tcPr>
          <w:p w:rsidR="00CE01E4" w:rsidP="00041BEB" w14:paraId="3EF06848" w14:textId="77777777">
            <w:pPr>
              <w:pStyle w:val="TableParagraph"/>
              <w:spacing w:before="5"/>
              <w:rPr>
                <w:sz w:val="16"/>
              </w:rPr>
            </w:pPr>
          </w:p>
          <w:p w:rsidR="00CE01E4" w:rsidP="00041BEB" w14:paraId="27DD6A0D" w14:textId="77777777">
            <w:pPr>
              <w:pStyle w:val="TableParagraph"/>
              <w:ind w:left="12"/>
              <w:rPr>
                <w:sz w:val="20"/>
              </w:rPr>
            </w:pPr>
            <w:r>
              <w:rPr>
                <w:noProof/>
                <w:sz w:val="20"/>
                <w:lang w:bidi="ar-SA"/>
              </w:rPr>
              <w:drawing>
                <wp:inline distT="0" distB="0" distL="0" distR="0">
                  <wp:extent cx="724836" cy="690562"/>
                  <wp:effectExtent l="0" t="0" r="0" b="0"/>
                  <wp:docPr id="5" name="image2.png" descr="Clip art of Comp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4" cstate="print"/>
                          <a:stretch>
                            <a:fillRect/>
                          </a:stretch>
                        </pic:blipFill>
                        <pic:spPr>
                          <a:xfrm>
                            <a:off x="0" y="0"/>
                            <a:ext cx="724836" cy="690562"/>
                          </a:xfrm>
                          <a:prstGeom prst="rect">
                            <a:avLst/>
                          </a:prstGeom>
                        </pic:spPr>
                      </pic:pic>
                    </a:graphicData>
                  </a:graphic>
                </wp:inline>
              </w:drawing>
            </w:r>
          </w:p>
        </w:tc>
        <w:tc>
          <w:tcPr>
            <w:tcW w:w="4591" w:type="dxa"/>
          </w:tcPr>
          <w:p w:rsidR="00CE01E4" w:rsidP="00041BEB" w14:paraId="743A2AAB" w14:textId="6950B0FB">
            <w:pPr>
              <w:pStyle w:val="TableParagraph"/>
              <w:ind w:left="60" w:right="592"/>
              <w:jc w:val="center"/>
              <w:rPr>
                <w:b/>
                <w:sz w:val="24"/>
              </w:rPr>
            </w:pPr>
          </w:p>
          <w:p w:rsidR="00CE01E4" w:rsidP="00041BEB" w14:paraId="7683D9EE" w14:textId="77777777">
            <w:pPr>
              <w:pStyle w:val="TableParagraph"/>
              <w:ind w:left="60" w:right="592"/>
              <w:jc w:val="center"/>
              <w:rPr>
                <w:b/>
                <w:sz w:val="24"/>
              </w:rPr>
            </w:pPr>
            <w:r>
              <w:rPr>
                <w:b/>
                <w:sz w:val="24"/>
              </w:rPr>
              <w:t xml:space="preserve">      </w:t>
            </w:r>
            <w:bookmarkStart w:id="0" w:name="_GoBack"/>
            <w:r>
              <w:rPr>
                <w:b/>
                <w:sz w:val="24"/>
              </w:rPr>
              <w:t>Application for</w:t>
            </w:r>
          </w:p>
          <w:p w:rsidR="00CE01E4" w:rsidP="00041BEB" w14:paraId="3B4C6A62" w14:textId="72A5E07A">
            <w:pPr>
              <w:pStyle w:val="TableParagraph"/>
              <w:ind w:left="60"/>
              <w:jc w:val="center"/>
              <w:rPr>
                <w:b/>
                <w:sz w:val="24"/>
              </w:rPr>
            </w:pPr>
            <w:r>
              <w:rPr>
                <w:b/>
                <w:sz w:val="24"/>
              </w:rPr>
              <w:t>AMERICA</w:t>
            </w:r>
            <w:r w:rsidR="00763E2D">
              <w:rPr>
                <w:b/>
                <w:sz w:val="24"/>
              </w:rPr>
              <w:t>N</w:t>
            </w:r>
            <w:r>
              <w:rPr>
                <w:b/>
                <w:sz w:val="24"/>
              </w:rPr>
              <w:t xml:space="preserve"> FISHERIES ACT (AFA) INSHORE VESSEL CONTRACT</w:t>
            </w:r>
          </w:p>
          <w:p w:rsidR="00CE01E4" w:rsidP="00041BEB" w14:paraId="7D9A133B" w14:textId="77777777">
            <w:pPr>
              <w:pStyle w:val="TableParagraph"/>
              <w:ind w:left="60"/>
              <w:jc w:val="center"/>
              <w:rPr>
                <w:b/>
                <w:sz w:val="24"/>
              </w:rPr>
            </w:pPr>
            <w:r>
              <w:rPr>
                <w:b/>
                <w:sz w:val="24"/>
              </w:rPr>
              <w:t>FISHING NOTIFICATIONS</w:t>
            </w:r>
            <w:bookmarkEnd w:id="0"/>
          </w:p>
        </w:tc>
        <w:tc>
          <w:tcPr>
            <w:tcW w:w="4591" w:type="dxa"/>
          </w:tcPr>
          <w:p w:rsidR="00CE01E4" w:rsidP="00041BEB" w14:paraId="1AE0B246" w14:textId="3D8319A2">
            <w:pPr>
              <w:pStyle w:val="TableParagraph"/>
              <w:ind w:left="76" w:right="1723"/>
              <w:rPr>
                <w:sz w:val="18"/>
              </w:rPr>
            </w:pPr>
            <w:r w:rsidRPr="0008238B">
              <w:rPr>
                <w:noProof/>
                <w:sz w:val="16"/>
                <w:szCs w:val="19"/>
                <w:lang w:bidi="ar-SA"/>
              </w:rPr>
              <w:drawing>
                <wp:anchor distT="0" distB="0" distL="114300" distR="114300" simplePos="0" relativeHeight="251658240" behindDoc="0" locked="0" layoutInCell="1" allowOverlap="1">
                  <wp:simplePos x="0" y="0"/>
                  <wp:positionH relativeFrom="column">
                    <wp:posOffset>2075815</wp:posOffset>
                  </wp:positionH>
                  <wp:positionV relativeFrom="paragraph">
                    <wp:posOffset>81280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 xml:space="preserve">U. S. Department of Commerce/NOAA National Marine   Fisheries Service (NMFS) Restricted    Access Management (RAM) </w:t>
            </w:r>
          </w:p>
          <w:p w:rsidR="00CE01E4" w:rsidP="00AC491B" w14:paraId="3923FA60" w14:textId="3EF90F82">
            <w:pPr>
              <w:pStyle w:val="TableParagraph"/>
              <w:tabs>
                <w:tab w:val="left" w:pos="3440"/>
              </w:tabs>
              <w:spacing w:line="207" w:lineRule="exact"/>
              <w:ind w:left="76"/>
              <w:rPr>
                <w:sz w:val="18"/>
              </w:rPr>
            </w:pPr>
            <w:r>
              <w:rPr>
                <w:sz w:val="18"/>
              </w:rPr>
              <w:t>P.O. Box 21668</w:t>
            </w:r>
            <w:r w:rsidR="00AC491B">
              <w:rPr>
                <w:sz w:val="18"/>
              </w:rPr>
              <w:tab/>
            </w:r>
          </w:p>
          <w:p w:rsidR="00CE01E4" w:rsidP="00041BEB" w14:paraId="344911A3" w14:textId="2FD9AB17">
            <w:pPr>
              <w:pStyle w:val="TableParagraph"/>
              <w:tabs>
                <w:tab w:val="right" w:pos="4939"/>
              </w:tabs>
              <w:spacing w:line="207" w:lineRule="exact"/>
              <w:ind w:left="76"/>
              <w:rPr>
                <w:sz w:val="18"/>
              </w:rPr>
            </w:pPr>
            <w:r>
              <w:rPr>
                <w:sz w:val="18"/>
              </w:rPr>
              <w:t>Juneau, Alaska 99802-1668</w:t>
            </w:r>
            <w:r>
              <w:rPr>
                <w:sz w:val="18"/>
              </w:rPr>
              <w:tab/>
            </w:r>
          </w:p>
          <w:p w:rsidR="00CE01E4" w:rsidP="00041BEB" w14:paraId="72366F1B" w14:textId="77777777">
            <w:pPr>
              <w:pStyle w:val="TableParagraph"/>
              <w:spacing w:line="207" w:lineRule="exact"/>
              <w:ind w:left="76"/>
              <w:rPr>
                <w:sz w:val="18"/>
              </w:rPr>
            </w:pPr>
            <w:r>
              <w:rPr>
                <w:sz w:val="18"/>
              </w:rPr>
              <w:t>(800) 304-4846 toll free / (907) 586-7202 in Juneau</w:t>
            </w:r>
          </w:p>
          <w:p w:rsidR="00CE01E4" w:rsidRPr="007B168F" w:rsidP="00041BEB" w14:paraId="2D51574B" w14:textId="77777777">
            <w:pPr>
              <w:pStyle w:val="TableParagraph"/>
              <w:spacing w:line="207" w:lineRule="exact"/>
              <w:ind w:left="76"/>
              <w:rPr>
                <w:sz w:val="18"/>
              </w:rPr>
            </w:pPr>
            <w:r>
              <w:rPr>
                <w:sz w:val="18"/>
              </w:rPr>
              <w:t>(907) 586-7354 fax / ram.alaska@noaa.gov</w:t>
            </w:r>
          </w:p>
        </w:tc>
      </w:tr>
    </w:tbl>
    <w:p w:rsidR="0051637D" w:rsidP="00712A33" w14:paraId="7499EC71" w14:textId="15E71039">
      <w:pPr>
        <w:spacing w:before="240"/>
        <w:ind w:left="-270"/>
      </w:pPr>
      <w:r>
        <w:t xml:space="preserve">All AFA </w:t>
      </w:r>
      <w:r w:rsidR="00A21AE5">
        <w:t>i</w:t>
      </w:r>
      <w:r>
        <w:t xml:space="preserve">nshore </w:t>
      </w:r>
      <w:r w:rsidR="00A21AE5">
        <w:t>c</w:t>
      </w:r>
      <w:r>
        <w:t xml:space="preserve">ooperatives that intend to contract with non-member vessels to harvest a portion of the cooperative’s annual </w:t>
      </w:r>
      <w:r w:rsidR="00763E2D">
        <w:t>Pollock</w:t>
      </w:r>
      <w:r w:rsidR="00271DB1">
        <w:t xml:space="preserve"> </w:t>
      </w:r>
      <w:r>
        <w:t>allocation must submit complete information in Blocks A and B of this form.</w:t>
      </w:r>
    </w:p>
    <w:tbl>
      <w:tblPr>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5305"/>
        <w:gridCol w:w="2318"/>
        <w:gridCol w:w="3222"/>
      </w:tblGrid>
      <w:tr w14:paraId="5E5C05AB" w14:textId="77777777" w:rsidTr="00B40F76">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trHeight w:hRule="exact" w:val="577"/>
          <w:jc w:val="center"/>
        </w:trPr>
        <w:tc>
          <w:tcPr>
            <w:tcW w:w="10845" w:type="dxa"/>
            <w:gridSpan w:val="3"/>
            <w:shd w:val="clear" w:color="auto" w:fill="DBEEF3" w:themeFill="accent5" w:themeFillTint="33"/>
          </w:tcPr>
          <w:p w:rsidR="00113CD8" w:rsidP="00113CD8" w14:paraId="4B7DC49F" w14:textId="35DC636C">
            <w:pPr>
              <w:tabs>
                <w:tab w:val="left" w:pos="931"/>
                <w:tab w:val="left" w:pos="932"/>
              </w:tabs>
              <w:ind w:left="360" w:right="525"/>
              <w:jc w:val="center"/>
              <w:rPr>
                <w:b/>
                <w:i/>
                <w:sz w:val="24"/>
              </w:rPr>
            </w:pPr>
            <w:r>
              <w:rPr>
                <w:b/>
                <w:i/>
                <w:sz w:val="24"/>
              </w:rPr>
              <w:t>BLOCK</w:t>
            </w:r>
            <w:r w:rsidR="0051637D">
              <w:rPr>
                <w:b/>
                <w:i/>
                <w:sz w:val="24"/>
              </w:rPr>
              <w:t xml:space="preserve"> A - </w:t>
            </w:r>
            <w:r w:rsidRPr="00113CD8" w:rsidR="0051637D">
              <w:rPr>
                <w:b/>
                <w:i/>
                <w:sz w:val="24"/>
              </w:rPr>
              <w:t>A</w:t>
            </w:r>
            <w:r w:rsidR="0051637D">
              <w:rPr>
                <w:b/>
                <w:i/>
                <w:sz w:val="24"/>
              </w:rPr>
              <w:t>FA Permit Holder</w:t>
            </w:r>
          </w:p>
          <w:p w:rsidR="00B03D00" w:rsidP="00113CD8" w14:paraId="2E9B4431" w14:textId="1007442C">
            <w:pPr>
              <w:tabs>
                <w:tab w:val="left" w:pos="931"/>
                <w:tab w:val="left" w:pos="932"/>
              </w:tabs>
              <w:ind w:left="360" w:right="525"/>
              <w:jc w:val="center"/>
              <w:rPr>
                <w:b/>
                <w:i/>
                <w:sz w:val="24"/>
              </w:rPr>
            </w:pPr>
            <w:r w:rsidRPr="00B40F76">
              <w:rPr>
                <w:i/>
                <w:color w:val="000000"/>
              </w:rPr>
              <w:t>Pursuant to 28 U.S.C. § 1746, I declare under penalty of perjury that the foregoing is true and correct</w:t>
            </w:r>
            <w:r>
              <w:rPr>
                <w:i/>
                <w:color w:val="000000"/>
              </w:rPr>
              <w:t>.</w:t>
            </w:r>
          </w:p>
          <w:p w:rsidR="00B03D00" w:rsidP="00113CD8" w14:paraId="63ED4830" w14:textId="77777777">
            <w:pPr>
              <w:tabs>
                <w:tab w:val="left" w:pos="931"/>
                <w:tab w:val="left" w:pos="932"/>
              </w:tabs>
              <w:ind w:left="360" w:right="525"/>
              <w:jc w:val="center"/>
              <w:rPr>
                <w:b/>
                <w:i/>
                <w:sz w:val="24"/>
              </w:rPr>
            </w:pPr>
          </w:p>
          <w:p w:rsidR="00B03D00" w:rsidRPr="00113CD8" w:rsidP="00113CD8" w14:paraId="19A15C3B" w14:textId="46732C78">
            <w:pPr>
              <w:tabs>
                <w:tab w:val="left" w:pos="931"/>
                <w:tab w:val="left" w:pos="932"/>
              </w:tabs>
              <w:ind w:left="360" w:right="525"/>
              <w:jc w:val="center"/>
              <w:rPr>
                <w:b/>
                <w:i/>
                <w:color w:val="000000"/>
              </w:rPr>
            </w:pPr>
          </w:p>
        </w:tc>
      </w:tr>
      <w:tr w14:paraId="7EA3CE18" w14:textId="77777777" w:rsidTr="00712A33">
        <w:tblPrEx>
          <w:tblW w:w="10845" w:type="dxa"/>
          <w:jc w:val="center"/>
          <w:tblLayout w:type="fixed"/>
          <w:tblCellMar>
            <w:left w:w="120" w:type="dxa"/>
            <w:right w:w="120" w:type="dxa"/>
          </w:tblCellMar>
          <w:tblLook w:val="0000"/>
        </w:tblPrEx>
        <w:trPr>
          <w:trHeight w:hRule="exact" w:val="910"/>
          <w:jc w:val="center"/>
        </w:trPr>
        <w:tc>
          <w:tcPr>
            <w:tcW w:w="5305" w:type="dxa"/>
          </w:tcPr>
          <w:p w:rsidR="00113CD8" w:rsidRPr="004B10C9" w:rsidP="004B10C9" w14:paraId="0B5260D8" w14:textId="40992F27">
            <w:pPr>
              <w:pStyle w:val="ListParagraph"/>
              <w:numPr>
                <w:ilvl w:val="0"/>
                <w:numId w:val="16"/>
              </w:numPr>
              <w:tabs>
                <w:tab w:val="left" w:pos="-360"/>
                <w:tab w:val="left" w:pos="0"/>
                <w:tab w:val="left" w:pos="900"/>
                <w:tab w:val="left" w:pos="1613"/>
                <w:tab w:val="left" w:pos="2580"/>
                <w:tab w:val="left" w:pos="3600"/>
                <w:tab w:val="left" w:pos="3930"/>
                <w:tab w:val="left" w:pos="4650"/>
                <w:tab w:val="left" w:pos="5040"/>
                <w:tab w:val="left" w:pos="5730"/>
                <w:tab w:val="left" w:pos="8640"/>
              </w:tabs>
              <w:spacing w:before="60"/>
              <w:ind w:left="300" w:hanging="270"/>
              <w:rPr>
                <w:color w:val="000000"/>
              </w:rPr>
            </w:pPr>
            <w:r w:rsidRPr="004B10C9">
              <w:rPr>
                <w:color w:val="000000"/>
              </w:rPr>
              <w:t xml:space="preserve">Name </w:t>
            </w:r>
            <w:r w:rsidRPr="004B10C9" w:rsidR="0051637D">
              <w:rPr>
                <w:color w:val="000000"/>
              </w:rPr>
              <w:t>of Vessel’s Home Cooperative:</w:t>
            </w:r>
          </w:p>
        </w:tc>
        <w:tc>
          <w:tcPr>
            <w:tcW w:w="5540" w:type="dxa"/>
            <w:gridSpan w:val="2"/>
          </w:tcPr>
          <w:p w:rsidR="00113CD8" w:rsidRPr="004B10C9" w:rsidP="004B10C9" w14:paraId="7259EB46" w14:textId="27FD5A6F">
            <w:pPr>
              <w:pStyle w:val="ListParagraph"/>
              <w:numPr>
                <w:ilvl w:val="0"/>
                <w:numId w:val="16"/>
              </w:numPr>
              <w:tabs>
                <w:tab w:val="left" w:pos="-360"/>
                <w:tab w:val="left" w:pos="0"/>
                <w:tab w:val="left" w:pos="900"/>
                <w:tab w:val="left" w:pos="1613"/>
                <w:tab w:val="left" w:pos="2580"/>
                <w:tab w:val="left" w:pos="3600"/>
                <w:tab w:val="left" w:pos="3930"/>
                <w:tab w:val="left" w:pos="4650"/>
                <w:tab w:val="left" w:pos="5040"/>
                <w:tab w:val="left" w:pos="5730"/>
                <w:tab w:val="left" w:pos="8640"/>
              </w:tabs>
              <w:spacing w:before="60"/>
              <w:ind w:left="300" w:hanging="270"/>
              <w:rPr>
                <w:color w:val="000000"/>
              </w:rPr>
            </w:pPr>
            <w:r w:rsidRPr="004B10C9">
              <w:rPr>
                <w:color w:val="000000"/>
              </w:rPr>
              <w:t>Address of Vessel’s Home Cooperative:</w:t>
            </w:r>
          </w:p>
        </w:tc>
      </w:tr>
      <w:tr w14:paraId="73E50339" w14:textId="77777777" w:rsidTr="00712A33">
        <w:tblPrEx>
          <w:tblW w:w="10845" w:type="dxa"/>
          <w:jc w:val="center"/>
          <w:tblLayout w:type="fixed"/>
          <w:tblCellMar>
            <w:left w:w="120" w:type="dxa"/>
            <w:right w:w="120" w:type="dxa"/>
          </w:tblCellMar>
          <w:tblLook w:val="0000"/>
        </w:tblPrEx>
        <w:trPr>
          <w:trHeight w:hRule="exact" w:val="648"/>
          <w:jc w:val="center"/>
        </w:trPr>
        <w:tc>
          <w:tcPr>
            <w:tcW w:w="5305" w:type="dxa"/>
          </w:tcPr>
          <w:p w:rsidR="00D17041" w:rsidRPr="004B10C9" w:rsidP="004B10C9" w14:paraId="3B3333A6" w14:textId="12EA6E5B">
            <w:pPr>
              <w:pStyle w:val="ListParagraph"/>
              <w:numPr>
                <w:ilvl w:val="0"/>
                <w:numId w:val="16"/>
              </w:numPr>
              <w:tabs>
                <w:tab w:val="left" w:pos="-360"/>
                <w:tab w:val="left" w:pos="0"/>
                <w:tab w:val="left" w:pos="320"/>
                <w:tab w:val="left" w:pos="900"/>
                <w:tab w:val="left" w:pos="1440"/>
                <w:tab w:val="left" w:pos="2160"/>
                <w:tab w:val="left" w:pos="2580"/>
                <w:tab w:val="left" w:pos="3600"/>
                <w:tab w:val="left" w:pos="3930"/>
                <w:tab w:val="left" w:pos="4650"/>
                <w:tab w:val="left" w:pos="5040"/>
                <w:tab w:val="left" w:pos="5730"/>
                <w:tab w:val="left" w:pos="8640"/>
              </w:tabs>
              <w:ind w:left="300" w:hanging="270"/>
              <w:rPr>
                <w:color w:val="000000"/>
              </w:rPr>
            </w:pPr>
            <w:r w:rsidRPr="004B10C9">
              <w:rPr>
                <w:color w:val="000000"/>
              </w:rPr>
              <w:t xml:space="preserve">Name of Home Cooperative Representative:  </w:t>
            </w:r>
          </w:p>
        </w:tc>
        <w:tc>
          <w:tcPr>
            <w:tcW w:w="5540" w:type="dxa"/>
            <w:gridSpan w:val="2"/>
          </w:tcPr>
          <w:p w:rsidR="00D17041" w:rsidRPr="004B10C9" w:rsidP="00271DB1" w14:paraId="6D265DAF" w14:textId="3EE3F22A">
            <w:pPr>
              <w:pStyle w:val="ListParagraph"/>
              <w:numPr>
                <w:ilvl w:val="0"/>
                <w:numId w:val="16"/>
              </w:numPr>
              <w:tabs>
                <w:tab w:val="left" w:pos="-360"/>
                <w:tab w:val="left" w:pos="0"/>
                <w:tab w:val="left" w:pos="320"/>
                <w:tab w:val="left" w:pos="900"/>
                <w:tab w:val="left" w:pos="1440"/>
                <w:tab w:val="left" w:pos="2160"/>
                <w:tab w:val="left" w:pos="2580"/>
                <w:tab w:val="left" w:pos="3600"/>
                <w:tab w:val="left" w:pos="3930"/>
                <w:tab w:val="left" w:pos="4650"/>
                <w:tab w:val="left" w:pos="5040"/>
                <w:tab w:val="left" w:pos="5730"/>
                <w:tab w:val="left" w:pos="8640"/>
              </w:tabs>
              <w:ind w:left="300" w:hanging="270"/>
              <w:rPr>
                <w:color w:val="000000"/>
              </w:rPr>
            </w:pPr>
            <w:r w:rsidRPr="005B40BD">
              <w:t>Contract Vessel AFA Permit Number:</w:t>
            </w:r>
          </w:p>
        </w:tc>
      </w:tr>
      <w:tr w14:paraId="659DF532" w14:textId="77777777" w:rsidTr="00712A33">
        <w:tblPrEx>
          <w:tblW w:w="10845" w:type="dxa"/>
          <w:jc w:val="center"/>
          <w:tblLayout w:type="fixed"/>
          <w:tblCellMar>
            <w:left w:w="120" w:type="dxa"/>
            <w:right w:w="120" w:type="dxa"/>
          </w:tblCellMar>
          <w:tblLook w:val="0000"/>
        </w:tblPrEx>
        <w:trPr>
          <w:trHeight w:hRule="exact" w:val="648"/>
          <w:jc w:val="center"/>
        </w:trPr>
        <w:tc>
          <w:tcPr>
            <w:tcW w:w="5305" w:type="dxa"/>
          </w:tcPr>
          <w:p w:rsidR="0097346A" w:rsidRPr="005B40BD" w:rsidP="004B10C9" w14:paraId="2898DB9B" w14:textId="6B42EBF2">
            <w:pPr>
              <w:pStyle w:val="ListParagraph"/>
              <w:numPr>
                <w:ilvl w:val="0"/>
                <w:numId w:val="16"/>
              </w:numPr>
              <w:tabs>
                <w:tab w:val="left" w:pos="-360"/>
                <w:tab w:val="left" w:pos="0"/>
                <w:tab w:val="left" w:pos="320"/>
                <w:tab w:val="left" w:pos="900"/>
                <w:tab w:val="left" w:pos="1440"/>
                <w:tab w:val="left" w:pos="2160"/>
                <w:tab w:val="left" w:pos="2580"/>
                <w:tab w:val="left" w:pos="3600"/>
                <w:tab w:val="left" w:pos="3930"/>
                <w:tab w:val="left" w:pos="4650"/>
                <w:tab w:val="left" w:pos="5040"/>
                <w:tab w:val="left" w:pos="5730"/>
                <w:tab w:val="left" w:pos="8640"/>
              </w:tabs>
              <w:ind w:left="300" w:hanging="270"/>
            </w:pPr>
            <w:r w:rsidRPr="005B40BD">
              <w:t>Email Address</w:t>
            </w:r>
            <w:r w:rsidR="00271DB1">
              <w:t>:</w:t>
            </w:r>
          </w:p>
        </w:tc>
        <w:tc>
          <w:tcPr>
            <w:tcW w:w="5540" w:type="dxa"/>
            <w:gridSpan w:val="2"/>
          </w:tcPr>
          <w:p w:rsidR="0097346A" w:rsidRPr="005B40BD" w:rsidP="004B10C9" w14:paraId="1F2EE899" w14:textId="0974801A">
            <w:pPr>
              <w:pStyle w:val="ListParagraph"/>
              <w:numPr>
                <w:ilvl w:val="0"/>
                <w:numId w:val="16"/>
              </w:numPr>
              <w:tabs>
                <w:tab w:val="left" w:pos="-360"/>
                <w:tab w:val="left" w:pos="0"/>
                <w:tab w:val="left" w:pos="320"/>
                <w:tab w:val="left" w:pos="900"/>
                <w:tab w:val="left" w:pos="1440"/>
                <w:tab w:val="left" w:pos="2160"/>
                <w:tab w:val="left" w:pos="2580"/>
                <w:tab w:val="left" w:pos="3600"/>
                <w:tab w:val="left" w:pos="3930"/>
                <w:tab w:val="left" w:pos="4650"/>
                <w:tab w:val="left" w:pos="5040"/>
                <w:tab w:val="left" w:pos="5730"/>
                <w:tab w:val="left" w:pos="8640"/>
              </w:tabs>
              <w:ind w:left="300" w:hanging="270"/>
            </w:pPr>
            <w:r w:rsidRPr="005B40BD">
              <w:t>Telephone Number:</w:t>
            </w:r>
          </w:p>
        </w:tc>
      </w:tr>
      <w:tr w14:paraId="23E9EC78" w14:textId="77777777" w:rsidTr="004B10C9">
        <w:tblPrEx>
          <w:tblW w:w="10845" w:type="dxa"/>
          <w:jc w:val="center"/>
          <w:tblLayout w:type="fixed"/>
          <w:tblCellMar>
            <w:left w:w="120" w:type="dxa"/>
            <w:right w:w="120" w:type="dxa"/>
          </w:tblCellMar>
          <w:tblLook w:val="0000"/>
        </w:tblPrEx>
        <w:trPr>
          <w:trHeight w:hRule="exact" w:val="648"/>
          <w:jc w:val="center"/>
        </w:trPr>
        <w:tc>
          <w:tcPr>
            <w:tcW w:w="7623" w:type="dxa"/>
            <w:gridSpan w:val="2"/>
          </w:tcPr>
          <w:p w:rsidR="00113CD8" w:rsidRPr="004B10C9" w:rsidP="004B10C9" w14:paraId="33B99D44" w14:textId="02BF0962">
            <w:pPr>
              <w:pStyle w:val="ListParagraph"/>
              <w:numPr>
                <w:ilvl w:val="0"/>
                <w:numId w:val="16"/>
              </w:numPr>
              <w:tabs>
                <w:tab w:val="left" w:pos="-360"/>
                <w:tab w:val="left" w:pos="0"/>
                <w:tab w:val="left" w:pos="230"/>
                <w:tab w:val="left" w:pos="900"/>
                <w:tab w:val="left" w:pos="1440"/>
                <w:tab w:val="left" w:pos="2160"/>
                <w:tab w:val="left" w:pos="2580"/>
                <w:tab w:val="left" w:pos="3600"/>
                <w:tab w:val="left" w:pos="3930"/>
                <w:tab w:val="left" w:pos="4650"/>
                <w:tab w:val="left" w:pos="5040"/>
                <w:tab w:val="left" w:pos="5730"/>
                <w:tab w:val="left" w:pos="8640"/>
              </w:tabs>
              <w:ind w:left="300" w:hanging="270"/>
              <w:rPr>
                <w:color w:val="000000"/>
              </w:rPr>
            </w:pPr>
            <w:r w:rsidRPr="004B10C9">
              <w:rPr>
                <w:color w:val="000000"/>
              </w:rPr>
              <w:t>Signature of Home Cooperative Representative:</w:t>
            </w:r>
          </w:p>
        </w:tc>
        <w:tc>
          <w:tcPr>
            <w:tcW w:w="3222" w:type="dxa"/>
          </w:tcPr>
          <w:p w:rsidR="00113CD8" w:rsidRPr="004B10C9" w:rsidP="004B10C9" w14:paraId="72D30168" w14:textId="77777777">
            <w:pPr>
              <w:pStyle w:val="ListParagraph"/>
              <w:numPr>
                <w:ilvl w:val="0"/>
                <w:numId w:val="16"/>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ind w:left="300" w:hanging="270"/>
              <w:rPr>
                <w:color w:val="000000"/>
              </w:rPr>
            </w:pPr>
            <w:r w:rsidRPr="004B10C9">
              <w:rPr>
                <w:color w:val="000000"/>
              </w:rPr>
              <w:t xml:space="preserve">Date: </w:t>
            </w:r>
          </w:p>
        </w:tc>
      </w:tr>
    </w:tbl>
    <w:p w:rsidR="0051637D" w14:paraId="25474522" w14:textId="77777777"/>
    <w:tbl>
      <w:tblPr>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5305"/>
        <w:gridCol w:w="2318"/>
        <w:gridCol w:w="3222"/>
      </w:tblGrid>
      <w:tr w14:paraId="465898E2" w14:textId="77777777" w:rsidTr="00B40F76">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trHeight w:hRule="exact" w:val="568"/>
          <w:jc w:val="center"/>
        </w:trPr>
        <w:tc>
          <w:tcPr>
            <w:tcW w:w="10845" w:type="dxa"/>
            <w:gridSpan w:val="3"/>
            <w:shd w:val="clear" w:color="auto" w:fill="DBEEF3" w:themeFill="accent5" w:themeFillTint="33"/>
          </w:tcPr>
          <w:p w:rsidR="00113CD8" w:rsidP="00113CD8" w14:paraId="734DBB62" w14:textId="0AE9FB10">
            <w:pPr>
              <w:tabs>
                <w:tab w:val="left" w:pos="931"/>
                <w:tab w:val="left" w:pos="932"/>
              </w:tabs>
              <w:ind w:left="360" w:right="525"/>
              <w:jc w:val="center"/>
              <w:rPr>
                <w:b/>
                <w:i/>
                <w:sz w:val="24"/>
              </w:rPr>
            </w:pPr>
            <w:r>
              <w:rPr>
                <w:b/>
                <w:i/>
                <w:sz w:val="24"/>
              </w:rPr>
              <w:t>BLOCK</w:t>
            </w:r>
            <w:r w:rsidR="00545577">
              <w:rPr>
                <w:b/>
                <w:i/>
                <w:sz w:val="24"/>
              </w:rPr>
              <w:t xml:space="preserve"> B - </w:t>
            </w:r>
            <w:r w:rsidRPr="00113CD8">
              <w:rPr>
                <w:b/>
                <w:i/>
                <w:sz w:val="24"/>
              </w:rPr>
              <w:t>Chartering Cooperative Information</w:t>
            </w:r>
          </w:p>
          <w:p w:rsidR="00B03D00" w:rsidRPr="00B40F76" w:rsidP="00113CD8" w14:paraId="7CFE643E" w14:textId="1BDA70AC">
            <w:pPr>
              <w:tabs>
                <w:tab w:val="left" w:pos="931"/>
                <w:tab w:val="left" w:pos="932"/>
              </w:tabs>
              <w:ind w:left="360" w:right="525"/>
              <w:jc w:val="center"/>
              <w:rPr>
                <w:b/>
                <w:i/>
                <w:color w:val="000000"/>
              </w:rPr>
            </w:pPr>
            <w:r w:rsidRPr="00B40F76">
              <w:rPr>
                <w:i/>
                <w:color w:val="000000"/>
              </w:rPr>
              <w:t>Pursuant to 28 U.S.C. § 1746, I declare under penalty of perjury that the foregoing is true and correct.</w:t>
            </w:r>
          </w:p>
        </w:tc>
      </w:tr>
      <w:tr w14:paraId="73ED1B4F" w14:textId="77777777" w:rsidTr="00712A33">
        <w:tblPrEx>
          <w:tblW w:w="10845" w:type="dxa"/>
          <w:jc w:val="center"/>
          <w:tblLayout w:type="fixed"/>
          <w:tblCellMar>
            <w:left w:w="120" w:type="dxa"/>
            <w:right w:w="120" w:type="dxa"/>
          </w:tblCellMar>
          <w:tblLook w:val="0000"/>
        </w:tblPrEx>
        <w:trPr>
          <w:trHeight w:hRule="exact" w:val="838"/>
          <w:jc w:val="center"/>
        </w:trPr>
        <w:tc>
          <w:tcPr>
            <w:tcW w:w="5305" w:type="dxa"/>
          </w:tcPr>
          <w:p w:rsidR="0051637D" w:rsidRPr="00EB2217" w:rsidP="0051637D" w14:paraId="52A6106C" w14:textId="4C9E8F0F">
            <w:pPr>
              <w:pStyle w:val="ListParagraph"/>
              <w:numPr>
                <w:ilvl w:val="0"/>
                <w:numId w:val="11"/>
              </w:numPr>
              <w:tabs>
                <w:tab w:val="left" w:pos="-360"/>
                <w:tab w:val="left" w:pos="0"/>
                <w:tab w:val="left" w:pos="320"/>
                <w:tab w:val="left" w:pos="900"/>
                <w:tab w:val="left" w:pos="1613"/>
                <w:tab w:val="left" w:pos="2580"/>
                <w:tab w:val="left" w:pos="3600"/>
                <w:tab w:val="left" w:pos="3930"/>
                <w:tab w:val="left" w:pos="4650"/>
                <w:tab w:val="left" w:pos="5040"/>
                <w:tab w:val="left" w:pos="5730"/>
                <w:tab w:val="left" w:pos="8640"/>
              </w:tabs>
              <w:spacing w:before="60"/>
              <w:ind w:hanging="670"/>
              <w:rPr>
                <w:color w:val="000000"/>
              </w:rPr>
            </w:pPr>
            <w:r w:rsidRPr="00EB2217">
              <w:rPr>
                <w:color w:val="000000"/>
              </w:rPr>
              <w:t>Name Contract Vessel’s Chartering Cooperative:</w:t>
            </w:r>
          </w:p>
        </w:tc>
        <w:tc>
          <w:tcPr>
            <w:tcW w:w="5540" w:type="dxa"/>
            <w:gridSpan w:val="2"/>
          </w:tcPr>
          <w:p w:rsidR="0051637D" w:rsidRPr="00EB2217" w:rsidP="00EB2217" w14:paraId="4FEDE167" w14:textId="37C68899">
            <w:pPr>
              <w:pStyle w:val="ListParagraph"/>
              <w:numPr>
                <w:ilvl w:val="0"/>
                <w:numId w:val="11"/>
              </w:numPr>
              <w:tabs>
                <w:tab w:val="left" w:pos="-360"/>
                <w:tab w:val="left" w:pos="0"/>
                <w:tab w:val="left" w:pos="320"/>
                <w:tab w:val="left" w:pos="900"/>
                <w:tab w:val="left" w:pos="1613"/>
                <w:tab w:val="left" w:pos="2580"/>
                <w:tab w:val="left" w:pos="3600"/>
                <w:tab w:val="left" w:pos="3930"/>
                <w:tab w:val="left" w:pos="4650"/>
                <w:tab w:val="left" w:pos="5040"/>
                <w:tab w:val="left" w:pos="5730"/>
                <w:tab w:val="left" w:pos="8640"/>
              </w:tabs>
              <w:spacing w:before="60"/>
              <w:ind w:hanging="670"/>
              <w:rPr>
                <w:color w:val="000000"/>
              </w:rPr>
            </w:pPr>
            <w:r>
              <w:rPr>
                <w:color w:val="000000"/>
              </w:rPr>
              <w:t xml:space="preserve">Address </w:t>
            </w:r>
            <w:r w:rsidRPr="00EB2217">
              <w:rPr>
                <w:color w:val="000000"/>
              </w:rPr>
              <w:t>of Contract Vessel’s Chartering Cooperative:</w:t>
            </w:r>
          </w:p>
        </w:tc>
      </w:tr>
      <w:tr w14:paraId="59156C0B" w14:textId="77777777" w:rsidTr="00B40F76">
        <w:tblPrEx>
          <w:tblW w:w="10845" w:type="dxa"/>
          <w:jc w:val="center"/>
          <w:tblLayout w:type="fixed"/>
          <w:tblCellMar>
            <w:left w:w="120" w:type="dxa"/>
            <w:right w:w="120" w:type="dxa"/>
          </w:tblCellMar>
          <w:tblLook w:val="0000"/>
        </w:tblPrEx>
        <w:trPr>
          <w:trHeight w:val="737"/>
          <w:jc w:val="center"/>
        </w:trPr>
        <w:tc>
          <w:tcPr>
            <w:tcW w:w="10845" w:type="dxa"/>
            <w:gridSpan w:val="3"/>
          </w:tcPr>
          <w:p w:rsidR="00113CD8" w:rsidRPr="00DD19CF" w:rsidP="00271DB1" w14:paraId="6A3D9F4E" w14:textId="01C6FC84">
            <w:pPr>
              <w:pStyle w:val="ListParagraph"/>
              <w:numPr>
                <w:ilvl w:val="0"/>
                <w:numId w:val="11"/>
              </w:numPr>
              <w:tabs>
                <w:tab w:val="left" w:pos="-360"/>
                <w:tab w:val="left" w:pos="0"/>
                <w:tab w:val="left" w:pos="230"/>
                <w:tab w:val="left" w:pos="900"/>
                <w:tab w:val="left" w:pos="1440"/>
                <w:tab w:val="left" w:pos="2160"/>
                <w:tab w:val="left" w:pos="2580"/>
                <w:tab w:val="left" w:pos="3600"/>
                <w:tab w:val="left" w:pos="3930"/>
                <w:tab w:val="left" w:pos="4650"/>
                <w:tab w:val="left" w:pos="5040"/>
                <w:tab w:val="left" w:pos="5730"/>
                <w:tab w:val="left" w:pos="8640"/>
              </w:tabs>
              <w:ind w:hanging="720"/>
              <w:rPr>
                <w:color w:val="000000"/>
              </w:rPr>
            </w:pPr>
            <w:r w:rsidRPr="005B40BD">
              <w:t>Description of Complete Harvest Schedule</w:t>
            </w:r>
            <w:r w:rsidR="00271DB1">
              <w:t>:</w:t>
            </w:r>
            <w:r w:rsidRPr="00DD19CF" w:rsidR="00271DB1">
              <w:rPr>
                <w:color w:val="000000"/>
              </w:rPr>
              <w:t xml:space="preserve"> </w:t>
            </w:r>
          </w:p>
        </w:tc>
      </w:tr>
      <w:tr w14:paraId="2066E009" w14:textId="77777777" w:rsidTr="00712A33">
        <w:tblPrEx>
          <w:tblW w:w="10845" w:type="dxa"/>
          <w:jc w:val="center"/>
          <w:tblLayout w:type="fixed"/>
          <w:tblCellMar>
            <w:left w:w="120" w:type="dxa"/>
            <w:right w:w="120" w:type="dxa"/>
          </w:tblCellMar>
          <w:tblLook w:val="0000"/>
        </w:tblPrEx>
        <w:trPr>
          <w:trHeight w:val="648"/>
          <w:jc w:val="center"/>
        </w:trPr>
        <w:tc>
          <w:tcPr>
            <w:tcW w:w="5305" w:type="dxa"/>
          </w:tcPr>
          <w:p w:rsidR="0097346A" w:rsidRPr="00DD19CF" w:rsidP="00EB2217" w14:paraId="5E7493F6" w14:textId="4764C602">
            <w:pPr>
              <w:pStyle w:val="ListParagraph"/>
              <w:numPr>
                <w:ilvl w:val="0"/>
                <w:numId w:val="11"/>
              </w:numPr>
              <w:tabs>
                <w:tab w:val="left" w:pos="-360"/>
                <w:tab w:val="left" w:pos="0"/>
                <w:tab w:val="left" w:pos="230"/>
                <w:tab w:val="left" w:pos="900"/>
                <w:tab w:val="left" w:pos="1440"/>
                <w:tab w:val="left" w:pos="2160"/>
                <w:tab w:val="left" w:pos="2580"/>
                <w:tab w:val="left" w:pos="3600"/>
                <w:tab w:val="left" w:pos="3930"/>
                <w:tab w:val="left" w:pos="4650"/>
                <w:tab w:val="left" w:pos="5040"/>
                <w:tab w:val="left" w:pos="5730"/>
                <w:tab w:val="left" w:pos="8640"/>
              </w:tabs>
              <w:ind w:hanging="720"/>
              <w:rPr>
                <w:color w:val="000000"/>
              </w:rPr>
            </w:pPr>
            <w:r w:rsidRPr="005B40BD">
              <w:t>Email Address:</w:t>
            </w:r>
          </w:p>
        </w:tc>
        <w:tc>
          <w:tcPr>
            <w:tcW w:w="5540" w:type="dxa"/>
            <w:gridSpan w:val="2"/>
          </w:tcPr>
          <w:p w:rsidR="0097346A" w:rsidRPr="00EB2217" w:rsidP="00EB2217" w14:paraId="25F418C4" w14:textId="2BB7C233">
            <w:pPr>
              <w:pStyle w:val="ListParagraph"/>
              <w:numPr>
                <w:ilvl w:val="0"/>
                <w:numId w:val="11"/>
              </w:numPr>
              <w:tabs>
                <w:tab w:val="left" w:pos="-360"/>
                <w:tab w:val="left" w:pos="0"/>
                <w:tab w:val="left" w:pos="230"/>
                <w:tab w:val="left" w:pos="900"/>
                <w:tab w:val="left" w:pos="1440"/>
                <w:tab w:val="left" w:pos="2160"/>
                <w:tab w:val="left" w:pos="2580"/>
                <w:tab w:val="left" w:pos="3600"/>
                <w:tab w:val="left" w:pos="3930"/>
                <w:tab w:val="left" w:pos="4650"/>
                <w:tab w:val="left" w:pos="5040"/>
                <w:tab w:val="left" w:pos="5730"/>
                <w:tab w:val="left" w:pos="8640"/>
              </w:tabs>
              <w:ind w:hanging="720"/>
              <w:rPr>
                <w:color w:val="000000"/>
              </w:rPr>
            </w:pPr>
            <w:r>
              <w:rPr>
                <w:color w:val="000000"/>
              </w:rPr>
              <w:t xml:space="preserve">Telephone Number: </w:t>
            </w:r>
          </w:p>
        </w:tc>
      </w:tr>
      <w:tr w14:paraId="706DC928" w14:textId="77777777" w:rsidTr="004B10C9">
        <w:tblPrEx>
          <w:tblW w:w="10845" w:type="dxa"/>
          <w:jc w:val="center"/>
          <w:tblLayout w:type="fixed"/>
          <w:tblCellMar>
            <w:left w:w="120" w:type="dxa"/>
            <w:right w:w="120" w:type="dxa"/>
          </w:tblCellMar>
          <w:tblLook w:val="0000"/>
        </w:tblPrEx>
        <w:trPr>
          <w:trHeight w:val="648"/>
          <w:jc w:val="center"/>
        </w:trPr>
        <w:tc>
          <w:tcPr>
            <w:tcW w:w="10845" w:type="dxa"/>
            <w:gridSpan w:val="3"/>
          </w:tcPr>
          <w:p w:rsidR="00113CD8" w:rsidRPr="009D524F" w:rsidP="00EB2217" w14:paraId="25DED3BD" w14:textId="1F0087C7">
            <w:pPr>
              <w:pStyle w:val="ListParagraph"/>
              <w:numPr>
                <w:ilvl w:val="0"/>
                <w:numId w:val="11"/>
              </w:numPr>
              <w:tabs>
                <w:tab w:val="left" w:pos="-360"/>
                <w:tab w:val="left" w:pos="0"/>
                <w:tab w:val="left" w:pos="230"/>
                <w:tab w:val="left" w:pos="900"/>
                <w:tab w:val="left" w:pos="1440"/>
                <w:tab w:val="left" w:pos="2160"/>
                <w:tab w:val="left" w:pos="2580"/>
                <w:tab w:val="left" w:pos="3600"/>
                <w:tab w:val="left" w:pos="3930"/>
                <w:tab w:val="left" w:pos="4650"/>
                <w:tab w:val="left" w:pos="5040"/>
                <w:tab w:val="left" w:pos="5730"/>
                <w:tab w:val="left" w:pos="8640"/>
              </w:tabs>
              <w:ind w:hanging="760"/>
              <w:rPr>
                <w:color w:val="000000"/>
              </w:rPr>
            </w:pPr>
            <w:r w:rsidRPr="00EB2217">
              <w:rPr>
                <w:color w:val="000000"/>
              </w:rPr>
              <w:t xml:space="preserve">Name of Chartering Cooperative Representative:  </w:t>
            </w:r>
          </w:p>
        </w:tc>
      </w:tr>
      <w:tr w14:paraId="60EB211E" w14:textId="77777777" w:rsidTr="004B10C9">
        <w:tblPrEx>
          <w:tblW w:w="10845" w:type="dxa"/>
          <w:jc w:val="center"/>
          <w:tblLayout w:type="fixed"/>
          <w:tblCellMar>
            <w:left w:w="120" w:type="dxa"/>
            <w:right w:w="120" w:type="dxa"/>
          </w:tblCellMar>
          <w:tblLook w:val="0000"/>
        </w:tblPrEx>
        <w:trPr>
          <w:trHeight w:val="648"/>
          <w:jc w:val="center"/>
        </w:trPr>
        <w:tc>
          <w:tcPr>
            <w:tcW w:w="7623" w:type="dxa"/>
            <w:gridSpan w:val="2"/>
          </w:tcPr>
          <w:p w:rsidR="00113CD8" w:rsidRPr="00EB2217" w:rsidP="004C0089" w14:paraId="3ECAF905" w14:textId="77777777">
            <w:pPr>
              <w:pStyle w:val="ListParagraph"/>
              <w:numPr>
                <w:ilvl w:val="0"/>
                <w:numId w:val="11"/>
              </w:numPr>
              <w:tabs>
                <w:tab w:val="left" w:pos="-360"/>
                <w:tab w:val="left" w:pos="0"/>
                <w:tab w:val="left" w:pos="900"/>
                <w:tab w:val="left" w:pos="1440"/>
                <w:tab w:val="left" w:pos="2160"/>
                <w:tab w:val="left" w:pos="2580"/>
                <w:tab w:val="left" w:pos="3600"/>
                <w:tab w:val="left" w:pos="3930"/>
                <w:tab w:val="left" w:pos="4650"/>
                <w:tab w:val="left" w:pos="5040"/>
                <w:tab w:val="left" w:pos="5730"/>
                <w:tab w:val="left" w:pos="8640"/>
              </w:tabs>
              <w:ind w:left="230" w:hanging="270"/>
              <w:rPr>
                <w:color w:val="000000"/>
              </w:rPr>
            </w:pPr>
            <w:r w:rsidRPr="00EB2217">
              <w:rPr>
                <w:color w:val="000000"/>
              </w:rPr>
              <w:t>Signature of Chartering Cooperative Representative:</w:t>
            </w:r>
          </w:p>
        </w:tc>
        <w:tc>
          <w:tcPr>
            <w:tcW w:w="3222" w:type="dxa"/>
          </w:tcPr>
          <w:p w:rsidR="00113CD8" w:rsidRPr="00EB2217" w:rsidP="00EB2217" w14:paraId="0BC00777" w14:textId="77777777">
            <w:pPr>
              <w:pStyle w:val="ListParagraph"/>
              <w:numPr>
                <w:ilvl w:val="0"/>
                <w:numId w:val="11"/>
              </w:numPr>
              <w:tabs>
                <w:tab w:val="left" w:pos="-360"/>
                <w:tab w:val="left" w:pos="0"/>
                <w:tab w:val="left" w:pos="80"/>
                <w:tab w:val="left" w:pos="900"/>
                <w:tab w:val="left" w:pos="1440"/>
                <w:tab w:val="left" w:pos="2160"/>
                <w:tab w:val="left" w:pos="2580"/>
                <w:tab w:val="left" w:pos="3600"/>
                <w:tab w:val="left" w:pos="3930"/>
                <w:tab w:val="left" w:pos="4650"/>
                <w:tab w:val="left" w:pos="5040"/>
                <w:tab w:val="left" w:pos="5730"/>
                <w:tab w:val="left" w:pos="8640"/>
              </w:tabs>
              <w:ind w:hanging="820"/>
              <w:rPr>
                <w:color w:val="000000"/>
              </w:rPr>
            </w:pPr>
            <w:r w:rsidRPr="00EB2217">
              <w:rPr>
                <w:color w:val="000000"/>
              </w:rPr>
              <w:t xml:space="preserve">Date: </w:t>
            </w:r>
          </w:p>
        </w:tc>
      </w:tr>
    </w:tbl>
    <w:p w:rsidR="004C7CE4" w14:paraId="242850A1" w14:textId="77777777"/>
    <w:tbl>
      <w:tblPr>
        <w:tblW w:w="1084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95"/>
        <w:gridCol w:w="2047"/>
        <w:gridCol w:w="3502"/>
      </w:tblGrid>
      <w:tr w14:paraId="1F9A6F60" w14:textId="77777777" w:rsidTr="00B40F76">
        <w:tblPrEx>
          <w:tblW w:w="1084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685"/>
        </w:trPr>
        <w:tc>
          <w:tcPr>
            <w:tcW w:w="10844" w:type="dxa"/>
            <w:gridSpan w:val="3"/>
            <w:shd w:val="clear" w:color="auto" w:fill="DAEEF3"/>
          </w:tcPr>
          <w:p w:rsidR="00D17041" w:rsidP="00D17041" w14:paraId="57198FA8" w14:textId="77777777">
            <w:pPr>
              <w:spacing w:before="57"/>
              <w:ind w:left="3594" w:right="-20"/>
              <w:rPr>
                <w:b/>
                <w:bCs/>
                <w:i/>
                <w:spacing w:val="-1"/>
              </w:rPr>
            </w:pPr>
            <w:r>
              <w:rPr>
                <w:b/>
                <w:bCs/>
                <w:i/>
                <w:spacing w:val="-1"/>
              </w:rPr>
              <w:t>BLOC</w:t>
            </w:r>
            <w:r>
              <w:rPr>
                <w:b/>
                <w:bCs/>
                <w:i/>
              </w:rPr>
              <w:t>K</w:t>
            </w:r>
            <w:r>
              <w:rPr>
                <w:b/>
                <w:bCs/>
                <w:i/>
                <w:spacing w:val="-1"/>
              </w:rPr>
              <w:t xml:space="preserve"> C</w:t>
            </w:r>
            <w:r>
              <w:rPr>
                <w:b/>
                <w:bCs/>
                <w:i/>
              </w:rPr>
              <w:t>-</w:t>
            </w:r>
            <w:r>
              <w:rPr>
                <w:b/>
                <w:bCs/>
                <w:i/>
                <w:spacing w:val="1"/>
              </w:rPr>
              <w:t xml:space="preserve"> </w:t>
            </w:r>
            <w:r w:rsidR="004C7CE4">
              <w:rPr>
                <w:b/>
                <w:bCs/>
                <w:i/>
                <w:spacing w:val="1"/>
              </w:rPr>
              <w:t xml:space="preserve">Vessel </w:t>
            </w:r>
            <w:r w:rsidR="004C7CE4">
              <w:rPr>
                <w:b/>
                <w:bCs/>
                <w:i/>
                <w:spacing w:val="-1"/>
              </w:rPr>
              <w:t>O</w:t>
            </w:r>
            <w:r w:rsidR="004C7CE4">
              <w:rPr>
                <w:b/>
                <w:bCs/>
                <w:i/>
                <w:spacing w:val="1"/>
              </w:rPr>
              <w:t>w</w:t>
            </w:r>
            <w:r w:rsidR="004C7CE4">
              <w:rPr>
                <w:b/>
                <w:bCs/>
                <w:i/>
                <w:spacing w:val="-1"/>
              </w:rPr>
              <w:t>ne</w:t>
            </w:r>
            <w:r w:rsidR="004C7CE4">
              <w:rPr>
                <w:b/>
                <w:bCs/>
                <w:i/>
              </w:rPr>
              <w:t>r</w:t>
            </w:r>
            <w:r w:rsidR="004C7CE4">
              <w:rPr>
                <w:b/>
                <w:bCs/>
                <w:i/>
                <w:spacing w:val="-1"/>
              </w:rPr>
              <w:t xml:space="preserve"> </w:t>
            </w:r>
            <w:r w:rsidR="004C7CE4">
              <w:rPr>
                <w:b/>
                <w:bCs/>
                <w:i/>
                <w:spacing w:val="1"/>
              </w:rPr>
              <w:t>I</w:t>
            </w:r>
            <w:r w:rsidR="004C7CE4">
              <w:rPr>
                <w:b/>
                <w:bCs/>
                <w:i/>
                <w:spacing w:val="-1"/>
              </w:rPr>
              <w:t>nfor</w:t>
            </w:r>
            <w:r w:rsidR="004C7CE4">
              <w:rPr>
                <w:b/>
                <w:bCs/>
                <w:i/>
                <w:spacing w:val="1"/>
              </w:rPr>
              <w:t>m</w:t>
            </w:r>
            <w:r w:rsidR="004C7CE4">
              <w:rPr>
                <w:b/>
                <w:bCs/>
                <w:i/>
                <w:spacing w:val="-1"/>
              </w:rPr>
              <w:t>at</w:t>
            </w:r>
            <w:r w:rsidR="004C7CE4">
              <w:rPr>
                <w:b/>
                <w:bCs/>
                <w:i/>
                <w:spacing w:val="1"/>
              </w:rPr>
              <w:t>i</w:t>
            </w:r>
            <w:r w:rsidR="004C7CE4">
              <w:rPr>
                <w:b/>
                <w:bCs/>
                <w:i/>
                <w:spacing w:val="-1"/>
              </w:rPr>
              <w:t>on</w:t>
            </w:r>
          </w:p>
          <w:p w:rsidR="00B03D00" w:rsidRPr="00B40F76" w:rsidP="00B40F76" w14:paraId="269790CA" w14:textId="52C7D8C5">
            <w:pPr>
              <w:spacing w:before="57"/>
              <w:ind w:right="-20"/>
            </w:pPr>
            <w:r w:rsidRPr="00B40F76">
              <w:rPr>
                <w:i/>
                <w:color w:val="000000"/>
              </w:rPr>
              <w:t xml:space="preserve">                   Pursuant to 28 U.S.C. § 1746, I declare under penalty of perjury that the foregoing is true and correct.</w:t>
            </w:r>
          </w:p>
        </w:tc>
      </w:tr>
      <w:tr w14:paraId="79A9901E" w14:textId="77777777" w:rsidTr="00712A33">
        <w:tblPrEx>
          <w:tblW w:w="10844" w:type="dxa"/>
          <w:tblInd w:w="-260" w:type="dxa"/>
          <w:tblLayout w:type="fixed"/>
          <w:tblCellMar>
            <w:left w:w="0" w:type="dxa"/>
            <w:right w:w="0" w:type="dxa"/>
          </w:tblCellMar>
          <w:tblLook w:val="01E0"/>
        </w:tblPrEx>
        <w:trPr>
          <w:trHeight w:hRule="exact" w:val="865"/>
        </w:trPr>
        <w:tc>
          <w:tcPr>
            <w:tcW w:w="5295" w:type="dxa"/>
          </w:tcPr>
          <w:p w:rsidR="00712A33" w:rsidP="004C7CE4" w14:paraId="38B44251" w14:textId="77777777">
            <w:pPr>
              <w:pStyle w:val="ListParagraph"/>
              <w:numPr>
                <w:ilvl w:val="0"/>
                <w:numId w:val="15"/>
              </w:numPr>
              <w:spacing w:line="246" w:lineRule="exact"/>
              <w:ind w:right="-20"/>
            </w:pPr>
            <w:r>
              <w:rPr>
                <w:spacing w:val="-1"/>
              </w:rPr>
              <w:t xml:space="preserve">Vessel </w:t>
            </w:r>
            <w:r w:rsidRPr="004C7CE4">
              <w:rPr>
                <w:spacing w:val="-1"/>
              </w:rPr>
              <w:t>Ow</w:t>
            </w:r>
            <w:r>
              <w:t>ner</w:t>
            </w:r>
            <w:r w:rsidRPr="004C7CE4">
              <w:rPr>
                <w:spacing w:val="1"/>
              </w:rPr>
              <w:t xml:space="preserve"> </w:t>
            </w:r>
            <w:r w:rsidRPr="004C7CE4">
              <w:rPr>
                <w:spacing w:val="-1"/>
              </w:rPr>
              <w:t>N</w:t>
            </w:r>
            <w:r>
              <w:t>a</w:t>
            </w:r>
            <w:r w:rsidRPr="004C7CE4">
              <w:rPr>
                <w:spacing w:val="-4"/>
              </w:rPr>
              <w:t>m</w:t>
            </w:r>
            <w:r w:rsidRPr="004C7CE4">
              <w:rPr>
                <w:spacing w:val="1"/>
              </w:rPr>
              <w:t>e</w:t>
            </w:r>
            <w:r>
              <w:t>:</w:t>
            </w:r>
          </w:p>
        </w:tc>
        <w:tc>
          <w:tcPr>
            <w:tcW w:w="5549" w:type="dxa"/>
            <w:gridSpan w:val="2"/>
          </w:tcPr>
          <w:p w:rsidR="00712A33" w:rsidP="004C7CE4" w14:paraId="1F46C969" w14:textId="2011CBEE">
            <w:pPr>
              <w:pStyle w:val="ListParagraph"/>
              <w:numPr>
                <w:ilvl w:val="0"/>
                <w:numId w:val="15"/>
              </w:numPr>
              <w:spacing w:line="246" w:lineRule="exact"/>
              <w:ind w:right="-20"/>
            </w:pPr>
            <w:r>
              <w:rPr>
                <w:spacing w:val="-1"/>
              </w:rPr>
              <w:t xml:space="preserve">Vessel </w:t>
            </w:r>
            <w:r w:rsidRPr="004C7CE4">
              <w:rPr>
                <w:spacing w:val="-1"/>
              </w:rPr>
              <w:t>Owner</w:t>
            </w:r>
            <w:r w:rsidRPr="004C7CE4">
              <w:rPr>
                <w:spacing w:val="-2"/>
              </w:rPr>
              <w:t xml:space="preserve"> </w:t>
            </w:r>
            <w:r w:rsidRPr="004C7CE4">
              <w:rPr>
                <w:spacing w:val="-1"/>
              </w:rPr>
              <w:t>A</w:t>
            </w:r>
            <w:r>
              <w:t>dd</w:t>
            </w:r>
            <w:r w:rsidRPr="004C7CE4">
              <w:rPr>
                <w:spacing w:val="1"/>
              </w:rPr>
              <w:t>r</w:t>
            </w:r>
            <w:r w:rsidRPr="004C7CE4">
              <w:rPr>
                <w:spacing w:val="-2"/>
              </w:rPr>
              <w:t>e</w:t>
            </w:r>
            <w:r>
              <w:t>s</w:t>
            </w:r>
            <w:r w:rsidRPr="004C7CE4">
              <w:rPr>
                <w:spacing w:val="1"/>
              </w:rPr>
              <w:t>s</w:t>
            </w:r>
            <w:r>
              <w:t>:</w:t>
            </w:r>
          </w:p>
        </w:tc>
      </w:tr>
      <w:tr w14:paraId="224FFD04" w14:textId="77777777" w:rsidTr="00712A33">
        <w:tblPrEx>
          <w:tblW w:w="10844" w:type="dxa"/>
          <w:tblInd w:w="-260" w:type="dxa"/>
          <w:tblLayout w:type="fixed"/>
          <w:tblCellMar>
            <w:left w:w="0" w:type="dxa"/>
            <w:right w:w="0" w:type="dxa"/>
          </w:tblCellMar>
          <w:tblLook w:val="01E0"/>
        </w:tblPrEx>
        <w:trPr>
          <w:trHeight w:hRule="exact" w:val="657"/>
        </w:trPr>
        <w:tc>
          <w:tcPr>
            <w:tcW w:w="5295" w:type="dxa"/>
          </w:tcPr>
          <w:p w:rsidR="0051637D" w:rsidP="00271DB1" w14:paraId="62144C0C" w14:textId="194B9A73">
            <w:pPr>
              <w:pStyle w:val="ListParagraph"/>
              <w:numPr>
                <w:ilvl w:val="0"/>
                <w:numId w:val="15"/>
              </w:numPr>
              <w:spacing w:line="246" w:lineRule="exact"/>
              <w:ind w:right="-20"/>
            </w:pPr>
            <w:r>
              <w:t>E</w:t>
            </w:r>
            <w:r w:rsidR="00271DB1">
              <w:rPr>
                <w:spacing w:val="-4"/>
              </w:rPr>
              <w:t>m</w:t>
            </w:r>
            <w:r>
              <w:t>a</w:t>
            </w:r>
            <w:r w:rsidRPr="004C7CE4">
              <w:rPr>
                <w:spacing w:val="-1"/>
              </w:rPr>
              <w:t>i</w:t>
            </w:r>
            <w:r>
              <w:t>l</w:t>
            </w:r>
            <w:r w:rsidRPr="004C7CE4">
              <w:rPr>
                <w:spacing w:val="1"/>
              </w:rPr>
              <w:t xml:space="preserve"> </w:t>
            </w:r>
            <w:r w:rsidRPr="004C7CE4">
              <w:rPr>
                <w:spacing w:val="-1"/>
              </w:rPr>
              <w:t>A</w:t>
            </w:r>
            <w:r>
              <w:t>dd</w:t>
            </w:r>
            <w:r w:rsidRPr="004C7CE4">
              <w:rPr>
                <w:spacing w:val="-2"/>
              </w:rPr>
              <w:t>r</w:t>
            </w:r>
            <w:r>
              <w:t>e</w:t>
            </w:r>
            <w:r w:rsidRPr="004C7CE4">
              <w:rPr>
                <w:spacing w:val="-2"/>
              </w:rPr>
              <w:t>s</w:t>
            </w:r>
            <w:r>
              <w:t>s</w:t>
            </w:r>
            <w:r w:rsidRPr="004C7CE4">
              <w:rPr>
                <w:i/>
              </w:rPr>
              <w:t>:</w:t>
            </w:r>
          </w:p>
        </w:tc>
        <w:tc>
          <w:tcPr>
            <w:tcW w:w="5549" w:type="dxa"/>
            <w:gridSpan w:val="2"/>
          </w:tcPr>
          <w:p w:rsidR="0051637D" w:rsidP="00271DB1" w14:paraId="4F69A0F0" w14:textId="7A056634">
            <w:pPr>
              <w:pStyle w:val="ListParagraph"/>
              <w:numPr>
                <w:ilvl w:val="0"/>
                <w:numId w:val="15"/>
              </w:numPr>
              <w:spacing w:line="246" w:lineRule="exact"/>
              <w:ind w:right="-20"/>
            </w:pPr>
            <w:r w:rsidRPr="004C7CE4">
              <w:rPr>
                <w:spacing w:val="-1"/>
              </w:rPr>
              <w:t>T</w:t>
            </w:r>
            <w:r>
              <w:t>e</w:t>
            </w:r>
            <w:r w:rsidRPr="004C7CE4">
              <w:rPr>
                <w:spacing w:val="-1"/>
              </w:rPr>
              <w:t>l</w:t>
            </w:r>
            <w:r>
              <w:t>epho</w:t>
            </w:r>
            <w:r w:rsidRPr="004C7CE4">
              <w:rPr>
                <w:spacing w:val="-2"/>
              </w:rPr>
              <w:t>n</w:t>
            </w:r>
            <w:r>
              <w:t>e</w:t>
            </w:r>
            <w:r w:rsidRPr="004C7CE4">
              <w:rPr>
                <w:spacing w:val="1"/>
              </w:rPr>
              <w:t xml:space="preserve"> </w:t>
            </w:r>
            <w:r w:rsidRPr="004C7CE4">
              <w:rPr>
                <w:spacing w:val="-1"/>
              </w:rPr>
              <w:t>N</w:t>
            </w:r>
            <w:r w:rsidR="00271DB1">
              <w:t>umber</w:t>
            </w:r>
            <w:r w:rsidRPr="004C7CE4">
              <w:rPr>
                <w:spacing w:val="-2"/>
              </w:rPr>
              <w:t>:</w:t>
            </w:r>
            <w:r>
              <w:t xml:space="preserve"> </w:t>
            </w:r>
            <w:r w:rsidRPr="004C7CE4">
              <w:rPr>
                <w:spacing w:val="1"/>
              </w:rPr>
              <w:t xml:space="preserve"> </w:t>
            </w:r>
          </w:p>
        </w:tc>
      </w:tr>
      <w:tr w14:paraId="55AED5F9" w14:textId="77777777" w:rsidTr="00712A33">
        <w:tblPrEx>
          <w:tblW w:w="10844" w:type="dxa"/>
          <w:tblInd w:w="-260" w:type="dxa"/>
          <w:tblLayout w:type="fixed"/>
          <w:tblCellMar>
            <w:left w:w="0" w:type="dxa"/>
            <w:right w:w="0" w:type="dxa"/>
          </w:tblCellMar>
          <w:tblLook w:val="01E0"/>
        </w:tblPrEx>
        <w:trPr>
          <w:trHeight w:hRule="exact" w:val="657"/>
        </w:trPr>
        <w:tc>
          <w:tcPr>
            <w:tcW w:w="7342" w:type="dxa"/>
            <w:gridSpan w:val="2"/>
          </w:tcPr>
          <w:p w:rsidR="00D17041" w:rsidP="004C7CE4" w14:paraId="155F2DAD" w14:textId="424AFA58">
            <w:pPr>
              <w:pStyle w:val="ListParagraph"/>
              <w:numPr>
                <w:ilvl w:val="0"/>
                <w:numId w:val="15"/>
              </w:numPr>
              <w:spacing w:line="246" w:lineRule="exact"/>
              <w:ind w:right="-20"/>
            </w:pPr>
            <w:r>
              <w:t xml:space="preserve">Vessel Owner </w:t>
            </w:r>
            <w:r>
              <w:t>S</w:t>
            </w:r>
            <w:r w:rsidRPr="004C7CE4">
              <w:rPr>
                <w:spacing w:val="1"/>
              </w:rPr>
              <w:t>i</w:t>
            </w:r>
            <w:r w:rsidRPr="004C7CE4">
              <w:rPr>
                <w:spacing w:val="-2"/>
              </w:rPr>
              <w:t>g</w:t>
            </w:r>
            <w:r>
              <w:t>na</w:t>
            </w:r>
            <w:r w:rsidRPr="004C7CE4">
              <w:rPr>
                <w:spacing w:val="1"/>
              </w:rPr>
              <w:t>t</w:t>
            </w:r>
            <w:r>
              <w:t>u</w:t>
            </w:r>
            <w:r w:rsidRPr="004C7CE4">
              <w:rPr>
                <w:spacing w:val="-2"/>
              </w:rPr>
              <w:t>r</w:t>
            </w:r>
            <w:r>
              <w:t>e</w:t>
            </w:r>
            <w:r w:rsidR="007961E6">
              <w:t>:</w:t>
            </w:r>
          </w:p>
        </w:tc>
        <w:tc>
          <w:tcPr>
            <w:tcW w:w="3502" w:type="dxa"/>
          </w:tcPr>
          <w:p w:rsidR="00D17041" w:rsidP="004C7CE4" w14:paraId="7F680C5A" w14:textId="66E3C5D5">
            <w:pPr>
              <w:pStyle w:val="ListParagraph"/>
              <w:numPr>
                <w:ilvl w:val="0"/>
                <w:numId w:val="15"/>
              </w:numPr>
              <w:spacing w:line="246" w:lineRule="exact"/>
              <w:ind w:right="-20"/>
            </w:pPr>
            <w:r w:rsidRPr="004C7CE4">
              <w:rPr>
                <w:spacing w:val="-1"/>
              </w:rPr>
              <w:t>D</w:t>
            </w:r>
            <w:r>
              <w:t>a</w:t>
            </w:r>
            <w:r w:rsidRPr="004C7CE4">
              <w:rPr>
                <w:spacing w:val="1"/>
              </w:rPr>
              <w:t>t</w:t>
            </w:r>
            <w:r>
              <w:t>e</w:t>
            </w:r>
            <w:r w:rsidR="006A1A70">
              <w:t>:</w:t>
            </w:r>
          </w:p>
        </w:tc>
      </w:tr>
    </w:tbl>
    <w:p w:rsidR="00B53FEC" w:rsidRPr="00712A33" w:rsidP="00712A33" w14:paraId="0962933C" w14:textId="44E9C4B4">
      <w:pPr>
        <w:rPr>
          <w:b/>
          <w:bCs/>
          <w:spacing w:val="1"/>
          <w:sz w:val="20"/>
          <w:szCs w:val="20"/>
        </w:rPr>
      </w:pPr>
      <w:r w:rsidRPr="00B53FEC">
        <w:rPr>
          <w:noProof/>
          <w:sz w:val="24"/>
          <w:lang w:bidi="ar-SA"/>
        </w:rPr>
        <mc:AlternateContent>
          <mc:Choice Requires="wps">
            <w:drawing>
              <wp:anchor distT="45720" distB="45720" distL="114300" distR="114300" simplePos="0" relativeHeight="251659264" behindDoc="0" locked="0" layoutInCell="1" allowOverlap="1">
                <wp:simplePos x="0" y="0"/>
                <wp:positionH relativeFrom="column">
                  <wp:posOffset>-368300</wp:posOffset>
                </wp:positionH>
                <wp:positionV relativeFrom="paragraph">
                  <wp:posOffset>0</wp:posOffset>
                </wp:positionV>
                <wp:extent cx="7486650" cy="581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86650" cy="581025"/>
                        </a:xfrm>
                        <a:prstGeom prst="rect">
                          <a:avLst/>
                        </a:prstGeom>
                        <a:solidFill>
                          <a:srgbClr val="FFFFFF"/>
                        </a:solidFill>
                        <a:ln w="9525">
                          <a:solidFill>
                            <a:srgbClr val="000000"/>
                          </a:solidFill>
                          <a:miter lim="800000"/>
                          <a:headEnd/>
                          <a:tailEnd/>
                        </a:ln>
                      </wps:spPr>
                      <wps:txbx>
                        <w:txbxContent>
                          <w:p w:rsidR="00C34EB8" w:rsidP="00B40F76" w14:textId="0D88B81C">
                            <w:pPr>
                              <w:jc w:val="center"/>
                              <w:rPr>
                                <w:b/>
                                <w:sz w:val="24"/>
                                <w:szCs w:val="24"/>
                              </w:rPr>
                            </w:pPr>
                            <w:r w:rsidRPr="00222B24">
                              <w:rPr>
                                <w:b/>
                                <w:sz w:val="24"/>
                                <w:szCs w:val="24"/>
                              </w:rPr>
                              <w:t>Instructions</w:t>
                            </w:r>
                            <w:r w:rsidRPr="00B40F76">
                              <w:rPr>
                                <w:b/>
                                <w:sz w:val="24"/>
                                <w:szCs w:val="24"/>
                              </w:rPr>
                              <w:t xml:space="preserve"> for</w:t>
                            </w:r>
                          </w:p>
                          <w:p w:rsidR="00B53FEC" w:rsidRPr="00B40F76" w:rsidP="00B40F76" w14:textId="3DC7C799">
                            <w:pPr>
                              <w:jc w:val="center"/>
                              <w:rPr>
                                <w:b/>
                                <w:sz w:val="24"/>
                                <w:szCs w:val="24"/>
                              </w:rPr>
                            </w:pPr>
                            <w:r w:rsidRPr="00B40F76">
                              <w:rPr>
                                <w:b/>
                                <w:sz w:val="24"/>
                                <w:szCs w:val="24"/>
                              </w:rPr>
                              <w:t>AMERICAN FISHERIES ACT (AFA) INSHORE VESSEL CONTRACT FISHING NOTIFICATIONS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89.5pt;height:45.75pt;margin-top:0;margin-left:-29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C34EB8" w:rsidP="00B40F76" w14:paraId="34411DD0" w14:textId="0D88B81C">
                      <w:pPr>
                        <w:jc w:val="center"/>
                        <w:rPr>
                          <w:b/>
                          <w:sz w:val="24"/>
                          <w:szCs w:val="24"/>
                        </w:rPr>
                      </w:pPr>
                      <w:r w:rsidRPr="00222B24">
                        <w:rPr>
                          <w:b/>
                          <w:sz w:val="24"/>
                          <w:szCs w:val="24"/>
                        </w:rPr>
                        <w:t>Instructions</w:t>
                      </w:r>
                      <w:r w:rsidRPr="00B40F76">
                        <w:rPr>
                          <w:b/>
                          <w:sz w:val="24"/>
                          <w:szCs w:val="24"/>
                        </w:rPr>
                        <w:t xml:space="preserve"> for</w:t>
                      </w:r>
                    </w:p>
                    <w:p w:rsidR="00B53FEC" w:rsidRPr="00B40F76" w:rsidP="00B40F76" w14:paraId="29AA23D0" w14:textId="3DC7C799">
                      <w:pPr>
                        <w:jc w:val="center"/>
                        <w:rPr>
                          <w:b/>
                          <w:sz w:val="24"/>
                          <w:szCs w:val="24"/>
                        </w:rPr>
                      </w:pPr>
                      <w:r w:rsidRPr="00B40F76">
                        <w:rPr>
                          <w:b/>
                          <w:sz w:val="24"/>
                          <w:szCs w:val="24"/>
                        </w:rPr>
                        <w:t>AMERICAN FISHERIES ACT (AFA) INSHORE VESSEL CONTRACT FISHING NOTIFICATIONS</w:t>
                      </w:r>
                    </w:p>
                  </w:txbxContent>
                </v:textbox>
                <w10:wrap type="square"/>
              </v:shape>
            </w:pict>
          </mc:Fallback>
        </mc:AlternateContent>
      </w:r>
    </w:p>
    <w:p w:rsidR="0078273C" w:rsidP="00712A33" w14:paraId="7065D986" w14:textId="10E5C220">
      <w:pPr>
        <w:tabs>
          <w:tab w:val="left" w:pos="-180"/>
        </w:tabs>
        <w:ind w:left="-180" w:right="-260"/>
      </w:pPr>
      <w:r>
        <w:rPr>
          <w:sz w:val="24"/>
        </w:rPr>
        <w:t xml:space="preserve">Each AFA inshore cooperative that </w:t>
      </w:r>
      <w:r>
        <w:t xml:space="preserve">intends to contract with a non-member vessel to harvest a portion of the cooperative’s annual </w:t>
      </w:r>
      <w:r w:rsidR="00763E2D">
        <w:t>Pollock</w:t>
      </w:r>
      <w:r>
        <w:t xml:space="preserve"> allocation must submit </w:t>
      </w:r>
      <w:r>
        <w:t xml:space="preserve">this </w:t>
      </w:r>
      <w:r>
        <w:t>complete</w:t>
      </w:r>
      <w:r>
        <w:t xml:space="preserve">d form </w:t>
      </w:r>
      <w:r>
        <w:t xml:space="preserve">to NMFS, Alaska Region, Restricted Access Management (NMFS/AKR/RAM). (See regulations at 50 CFR part 679.62(c)). </w:t>
      </w:r>
    </w:p>
    <w:p w:rsidR="0078273C" w:rsidP="004C0089" w14:paraId="35F8A4A1" w14:textId="77777777">
      <w:pPr>
        <w:tabs>
          <w:tab w:val="left" w:pos="-180"/>
        </w:tabs>
        <w:spacing w:before="240"/>
        <w:ind w:left="-180" w:right="-260"/>
      </w:pPr>
      <w:r>
        <w:t xml:space="preserve">A separate notification must be submitted for each cooperative for which the vessel harvests. This information will assist cooperatives to understand how their catch is accounted and also alert NMFS In-season Management that some vessels might be reporting with an alternative cooperative ID. </w:t>
      </w:r>
    </w:p>
    <w:p w:rsidR="009A503E" w:rsidP="009A503E" w14:paraId="60D2C775" w14:textId="77777777">
      <w:pPr>
        <w:spacing w:before="240" w:after="240"/>
        <w:jc w:val="center"/>
        <w:rPr>
          <w:b/>
          <w:i/>
          <w:color w:val="000000"/>
        </w:rPr>
      </w:pPr>
      <w:r>
        <w:rPr>
          <w:b/>
          <w:i/>
          <w:color w:val="000000"/>
        </w:rPr>
        <w:t>GENERAL INFORMATION</w:t>
      </w:r>
    </w:p>
    <w:p w:rsidR="009A503E" w:rsidP="009A503E" w14:paraId="113AB271" w14:textId="77777777">
      <w:r>
        <w:rPr>
          <w:b/>
        </w:rPr>
        <w:t xml:space="preserve">Please allow at least 10 working days for this application to be processed. </w:t>
      </w:r>
      <w:sdt>
        <w:sdtPr>
          <w:tag w:val="goog_rdk_34"/>
          <w:id w:val="2008470322"/>
          <w:richText/>
        </w:sdtPr>
        <w:sdtContent/>
      </w:sdt>
      <w:r w:rsidRPr="00A64294">
        <w:t xml:space="preserve">It is important that all blocks are completed and </w:t>
      </w:r>
      <w:r>
        <w:t xml:space="preserve">any required </w:t>
      </w:r>
      <w:r w:rsidRPr="00A64294">
        <w:t xml:space="preserve">attachments </w:t>
      </w:r>
      <w:r>
        <w:t xml:space="preserve">are </w:t>
      </w:r>
      <w:r w:rsidRPr="00A64294">
        <w:t>provided. Failure to answer any of the questions, provide any of the required documents, or to have signatures could result in delays in the processin</w:t>
      </w:r>
      <w:r>
        <w:t>g of your application.</w:t>
      </w:r>
    </w:p>
    <w:p w:rsidR="009A503E" w:rsidRPr="00AC2BAD" w:rsidP="009A503E" w14:paraId="13DC51D9" w14:textId="77777777"/>
    <w:p w:rsidR="009A503E" w:rsidP="009A503E" w14:paraId="063CBF89" w14:textId="77777777">
      <w:pPr>
        <w:pBdr>
          <w:top w:val="nil"/>
          <w:left w:val="nil"/>
          <w:bottom w:val="nil"/>
          <w:right w:val="nil"/>
          <w:between w:val="nil"/>
        </w:pBdr>
        <w:spacing w:before="120" w:after="120"/>
        <w:rPr>
          <w:color w:val="000000"/>
        </w:rPr>
      </w:pPr>
      <w:r>
        <w:rPr>
          <w:color w:val="000000"/>
        </w:rPr>
        <w:t xml:space="preserve">Forms are available on the NMFS Alaska Region website at </w:t>
      </w:r>
      <w:hyperlink r:id="rId7">
        <w:r>
          <w:rPr>
            <w:color w:val="0000FF"/>
            <w:u w:val="single"/>
          </w:rPr>
          <w:t>https://www.fisheries.noaa.gov/region/alaska</w:t>
        </w:r>
      </w:hyperlink>
      <w:r>
        <w:rPr>
          <w:color w:val="000000"/>
        </w:rPr>
        <w:t>.</w:t>
      </w:r>
    </w:p>
    <w:p w:rsidR="009A503E" w:rsidP="009A503E" w14:paraId="638CAC1B" w14:textId="77777777">
      <w:pPr>
        <w:pBdr>
          <w:top w:val="nil"/>
          <w:left w:val="nil"/>
          <w:bottom w:val="nil"/>
          <w:right w:val="nil"/>
          <w:between w:val="nil"/>
        </w:pBdr>
        <w:tabs>
          <w:tab w:val="left" w:pos="860"/>
        </w:tabs>
        <w:spacing w:before="120" w:after="120"/>
        <w:rPr>
          <w:color w:val="000000"/>
        </w:rPr>
      </w:pPr>
      <w:r>
        <w:rPr>
          <w:color w:val="000000"/>
        </w:rPr>
        <w:t>Print information in the application legibly in ink or type information.</w:t>
      </w:r>
    </w:p>
    <w:p w:rsidR="009A503E" w:rsidP="009A503E" w14:paraId="26B370A3" w14:textId="77777777">
      <w:pPr>
        <w:pBdr>
          <w:top w:val="nil"/>
          <w:left w:val="nil"/>
          <w:bottom w:val="nil"/>
          <w:right w:val="nil"/>
          <w:between w:val="nil"/>
        </w:pBdr>
        <w:spacing w:before="120" w:after="120"/>
        <w:rPr>
          <w:color w:val="000000"/>
        </w:rPr>
      </w:pPr>
      <w:r>
        <w:rPr>
          <w:color w:val="000000"/>
        </w:rPr>
        <w:t xml:space="preserve">Retain a copy of completed application for your records. </w:t>
      </w:r>
    </w:p>
    <w:p w:rsidR="009A503E" w:rsidP="009A503E" w14:paraId="4CF4D51C" w14:textId="77777777">
      <w:pPr>
        <w:pBdr>
          <w:top w:val="nil"/>
          <w:left w:val="nil"/>
          <w:bottom w:val="nil"/>
          <w:right w:val="nil"/>
          <w:between w:val="nil"/>
        </w:pBdr>
        <w:spacing w:before="120" w:after="120"/>
        <w:rPr>
          <w:color w:val="000000"/>
        </w:rPr>
      </w:pPr>
      <w:r>
        <w:rPr>
          <w:color w:val="000000"/>
        </w:rPr>
        <w:t>When completed, submit the application —</w:t>
      </w:r>
    </w:p>
    <w:p w:rsidR="009A503E" w:rsidP="009A503E" w14:paraId="67A08057" w14:textId="77777777">
      <w:pPr>
        <w:spacing w:before="120"/>
        <w:ind w:right="274" w:firstLine="720"/>
        <w:rPr>
          <w:b/>
        </w:rPr>
      </w:pPr>
      <w:r>
        <w:t>By mail to:</w:t>
      </w:r>
      <w:r>
        <w:rPr>
          <w:b/>
        </w:rPr>
        <w:tab/>
        <w:t>NMFS Alaska Region</w:t>
      </w:r>
    </w:p>
    <w:p w:rsidR="009A503E" w:rsidP="009A503E" w14:paraId="13687C66" w14:textId="77777777">
      <w:pPr>
        <w:ind w:left="1440" w:right="277" w:firstLine="720"/>
        <w:rPr>
          <w:b/>
        </w:rPr>
      </w:pPr>
      <w:r>
        <w:rPr>
          <w:b/>
        </w:rPr>
        <w:t xml:space="preserve">Restricted Access Management (RAM) </w:t>
      </w:r>
    </w:p>
    <w:p w:rsidR="009A503E" w:rsidP="009A503E" w14:paraId="2A791306" w14:textId="77777777">
      <w:pPr>
        <w:ind w:left="1440" w:right="277" w:firstLine="720"/>
        <w:rPr>
          <w:b/>
        </w:rPr>
      </w:pPr>
      <w:r>
        <w:rPr>
          <w:b/>
        </w:rPr>
        <w:t>P.O. Box 21668</w:t>
      </w:r>
    </w:p>
    <w:p w:rsidR="009A503E" w:rsidP="009A503E" w14:paraId="01DB88FA" w14:textId="77777777">
      <w:pPr>
        <w:spacing w:after="60"/>
        <w:ind w:left="1440" w:right="274" w:firstLine="720"/>
        <w:rPr>
          <w:b/>
        </w:rPr>
      </w:pPr>
      <w:r>
        <w:rPr>
          <w:b/>
        </w:rPr>
        <w:t>Juneau, AK 99802-1668</w:t>
      </w:r>
    </w:p>
    <w:p w:rsidR="009A503E" w:rsidP="009A503E" w14:paraId="5E229059" w14:textId="77777777">
      <w:pPr>
        <w:spacing w:before="120"/>
        <w:ind w:right="274" w:firstLine="720"/>
        <w:rPr>
          <w:b/>
        </w:rPr>
      </w:pPr>
      <w:r>
        <w:t>By delivery to:</w:t>
      </w:r>
      <w:r>
        <w:rPr>
          <w:b/>
        </w:rPr>
        <w:tab/>
        <w:t>Room 713, Federal Building</w:t>
      </w:r>
    </w:p>
    <w:p w:rsidR="009A503E" w:rsidP="009A503E" w14:paraId="6F0882A5" w14:textId="77777777">
      <w:pPr>
        <w:ind w:left="1440" w:right="277" w:firstLine="720"/>
        <w:rPr>
          <w:b/>
        </w:rPr>
      </w:pPr>
      <w:r>
        <w:rPr>
          <w:b/>
        </w:rPr>
        <w:t>709 West 9th Street</w:t>
      </w:r>
    </w:p>
    <w:p w:rsidR="009A503E" w:rsidP="009A503E" w14:paraId="3488DC64" w14:textId="77777777">
      <w:pPr>
        <w:spacing w:after="60"/>
        <w:ind w:left="1440" w:right="274" w:firstLine="720"/>
        <w:rPr>
          <w:b/>
        </w:rPr>
      </w:pPr>
      <w:r>
        <w:rPr>
          <w:b/>
        </w:rPr>
        <w:t>Juneau, AK 99801</w:t>
      </w:r>
    </w:p>
    <w:p w:rsidR="009A503E" w:rsidP="009A503E" w14:paraId="017BCA43" w14:textId="77777777">
      <w:pPr>
        <w:spacing w:before="120" w:after="240"/>
        <w:ind w:right="274" w:firstLine="720"/>
      </w:pPr>
      <w:r>
        <w:t>Or, by fax to:</w:t>
      </w:r>
      <w:r>
        <w:tab/>
      </w:r>
      <w:r>
        <w:rPr>
          <w:b/>
        </w:rPr>
        <w:t>907-586-7354</w:t>
      </w:r>
    </w:p>
    <w:p w:rsidR="009A503E" w:rsidP="009A503E" w14:paraId="050B2F54" w14:textId="77777777">
      <w:pPr>
        <w:pBdr>
          <w:top w:val="nil"/>
          <w:left w:val="nil"/>
          <w:bottom w:val="nil"/>
          <w:right w:val="nil"/>
          <w:between w:val="nil"/>
        </w:pBdr>
        <w:tabs>
          <w:tab w:val="left" w:pos="860"/>
        </w:tabs>
        <w:spacing w:before="120" w:after="120"/>
        <w:rPr>
          <w:color w:val="000000"/>
        </w:rPr>
      </w:pPr>
      <w:r>
        <w:rPr>
          <w:color w:val="000000"/>
        </w:rPr>
        <w:t>If you need additional information:</w:t>
      </w:r>
    </w:p>
    <w:p w:rsidR="009A503E" w:rsidP="009A503E" w14:paraId="19236BD5" w14:textId="77777777">
      <w:pPr>
        <w:pBdr>
          <w:top w:val="nil"/>
          <w:left w:val="nil"/>
          <w:bottom w:val="nil"/>
          <w:right w:val="nil"/>
          <w:between w:val="nil"/>
        </w:pBdr>
        <w:tabs>
          <w:tab w:val="left" w:pos="860"/>
        </w:tabs>
        <w:spacing w:before="120" w:after="120"/>
        <w:rPr>
          <w:color w:val="000000"/>
        </w:rPr>
      </w:pPr>
      <w:r>
        <w:rPr>
          <w:color w:val="000000"/>
        </w:rPr>
        <w:t xml:space="preserve"> </w:t>
      </w:r>
      <w:r>
        <w:rPr>
          <w:color w:val="000000"/>
        </w:rPr>
        <w:tab/>
        <w:t xml:space="preserve">Contact RAM at: (800) 304-4846 (Option #2) </w:t>
      </w:r>
      <w:sdt>
        <w:sdtPr>
          <w:rPr>
            <w:color w:val="000000"/>
          </w:rPr>
          <w:tag w:val="goog_rdk_80"/>
          <w:id w:val="-295609578"/>
          <w:richText/>
        </w:sdtPr>
        <w:sdtContent/>
      </w:sdt>
      <w:r>
        <w:rPr>
          <w:color w:val="000000"/>
        </w:rPr>
        <w:t>or (907) 586-7202 (Option #2)</w:t>
      </w:r>
    </w:p>
    <w:p w:rsidR="009A503E" w:rsidP="009A503E" w14:paraId="7EEC7FD5" w14:textId="77777777">
      <w:pPr>
        <w:pBdr>
          <w:top w:val="nil"/>
          <w:left w:val="nil"/>
          <w:bottom w:val="nil"/>
          <w:right w:val="nil"/>
          <w:between w:val="nil"/>
        </w:pBdr>
        <w:tabs>
          <w:tab w:val="left" w:pos="860"/>
        </w:tabs>
        <w:spacing w:before="120" w:after="120"/>
        <w:rPr>
          <w:color w:val="000000"/>
        </w:rPr>
      </w:pPr>
      <w:r>
        <w:rPr>
          <w:color w:val="000000"/>
        </w:rPr>
        <w:tab/>
        <w:t xml:space="preserve">E-mail address: </w:t>
      </w:r>
      <w:hyperlink r:id="rId8" w:history="1">
        <w:r w:rsidRPr="00B627BF">
          <w:rPr>
            <w:color w:val="000000"/>
          </w:rPr>
          <w:t>ram.alaska@noaa.gov</w:t>
        </w:r>
      </w:hyperlink>
    </w:p>
    <w:p w:rsidR="009A503E" w:rsidRPr="00712A33" w:rsidP="00712A33" w14:paraId="2738CA52" w14:textId="30D24225">
      <w:pPr>
        <w:pBdr>
          <w:top w:val="nil"/>
          <w:left w:val="nil"/>
          <w:bottom w:val="nil"/>
          <w:right w:val="nil"/>
          <w:between w:val="nil"/>
        </w:pBdr>
        <w:tabs>
          <w:tab w:val="left" w:pos="860"/>
        </w:tabs>
        <w:spacing w:before="120" w:after="120"/>
        <w:rPr>
          <w:color w:val="000000"/>
        </w:rPr>
      </w:pPr>
      <w:r>
        <w:rPr>
          <w:color w:val="000000"/>
        </w:rPr>
        <w:tab/>
      </w:r>
      <w:r w:rsidRPr="00B627BF">
        <w:rPr>
          <w:color w:val="000000"/>
        </w:rPr>
        <w:t xml:space="preserve">Website: </w:t>
      </w:r>
      <w:hyperlink r:id="rId7" w:history="1">
        <w:r w:rsidRPr="009E1410">
          <w:rPr>
            <w:rStyle w:val="Hyperlink"/>
          </w:rPr>
          <w:t>https://www.fisheries.noaa.gov/region/alaska</w:t>
        </w:r>
      </w:hyperlink>
    </w:p>
    <w:p w:rsidR="0078273C" w:rsidRPr="00B40F76" w:rsidP="004C0089" w14:paraId="2AD4AF85" w14:textId="48D91240">
      <w:pPr>
        <w:tabs>
          <w:tab w:val="left" w:pos="-180"/>
        </w:tabs>
        <w:spacing w:before="240"/>
        <w:ind w:right="-260"/>
        <w:jc w:val="center"/>
        <w:rPr>
          <w:b/>
          <w:i/>
        </w:rPr>
      </w:pPr>
      <w:r w:rsidRPr="00B40F76">
        <w:rPr>
          <w:b/>
          <w:i/>
        </w:rPr>
        <w:t>COMPLETING THE APPLICATION</w:t>
      </w:r>
    </w:p>
    <w:p w:rsidR="009D524F" w:rsidP="004C0089" w14:paraId="4EA87DA1" w14:textId="58081D4F">
      <w:pPr>
        <w:tabs>
          <w:tab w:val="left" w:pos="-180"/>
        </w:tabs>
        <w:spacing w:before="240"/>
        <w:ind w:left="-180" w:right="-260"/>
        <w:rPr>
          <w:b/>
        </w:rPr>
      </w:pPr>
      <w:r w:rsidRPr="00EB2217">
        <w:rPr>
          <w:b/>
          <w:sz w:val="24"/>
          <w:szCs w:val="24"/>
        </w:rPr>
        <w:t xml:space="preserve">Block A </w:t>
      </w:r>
      <w:r w:rsidRPr="00EB2217">
        <w:rPr>
          <w:b/>
          <w:sz w:val="24"/>
          <w:szCs w:val="24"/>
        </w:rPr>
        <w:t>–</w:t>
      </w:r>
      <w:r w:rsidRPr="00EB2217">
        <w:rPr>
          <w:b/>
          <w:sz w:val="24"/>
          <w:szCs w:val="24"/>
        </w:rPr>
        <w:t xml:space="preserve"> </w:t>
      </w:r>
      <w:r w:rsidRPr="00EB2217">
        <w:rPr>
          <w:b/>
          <w:sz w:val="24"/>
          <w:szCs w:val="24"/>
        </w:rPr>
        <w:t>AFA Permit Holder</w:t>
      </w:r>
      <w:r w:rsidR="0097346A">
        <w:rPr>
          <w:b/>
          <w:sz w:val="24"/>
          <w:szCs w:val="24"/>
        </w:rPr>
        <w:t xml:space="preserve"> </w:t>
      </w:r>
    </w:p>
    <w:p w:rsidR="00320631" w:rsidP="00EB2217" w14:paraId="23B46272" w14:textId="6A9F7BA8">
      <w:pPr>
        <w:pStyle w:val="ListParagraph"/>
        <w:numPr>
          <w:ilvl w:val="0"/>
          <w:numId w:val="12"/>
        </w:numPr>
        <w:tabs>
          <w:tab w:val="left" w:pos="-180"/>
        </w:tabs>
        <w:ind w:right="-260"/>
      </w:pPr>
      <w:r w:rsidRPr="004C0089">
        <w:t xml:space="preserve">Name of Vessel’s </w:t>
      </w:r>
      <w:r w:rsidR="00BA41F2">
        <w:t>H</w:t>
      </w:r>
      <w:r w:rsidRPr="004C0089" w:rsidR="00BA41F2">
        <w:t xml:space="preserve">ome </w:t>
      </w:r>
      <w:r w:rsidR="00BA41F2">
        <w:t>C</w:t>
      </w:r>
      <w:r w:rsidRPr="004C0089" w:rsidR="00BA41F2">
        <w:t xml:space="preserve">ooperative </w:t>
      </w:r>
    </w:p>
    <w:p w:rsidR="009D524F" w:rsidRPr="004C0089" w:rsidP="00EB2217" w14:paraId="30E86B6C" w14:textId="0357DD83">
      <w:pPr>
        <w:pStyle w:val="ListParagraph"/>
        <w:numPr>
          <w:ilvl w:val="0"/>
          <w:numId w:val="12"/>
        </w:numPr>
        <w:tabs>
          <w:tab w:val="left" w:pos="-180"/>
        </w:tabs>
        <w:ind w:right="-260"/>
      </w:pPr>
      <w:r>
        <w:t>A</w:t>
      </w:r>
      <w:r w:rsidRPr="004C0089" w:rsidR="00EB2217">
        <w:t xml:space="preserve">ddress </w:t>
      </w:r>
      <w:r w:rsidRPr="00EB2217">
        <w:rPr>
          <w:color w:val="000000"/>
        </w:rPr>
        <w:t>Vessel’s Home Cooperative</w:t>
      </w:r>
    </w:p>
    <w:p w:rsidR="0097346A" w:rsidRPr="004C0089" w:rsidP="0097346A" w14:paraId="134B1EED" w14:textId="5CD99945">
      <w:pPr>
        <w:pStyle w:val="ListParagraph"/>
        <w:numPr>
          <w:ilvl w:val="0"/>
          <w:numId w:val="12"/>
        </w:numPr>
        <w:tabs>
          <w:tab w:val="left" w:pos="-180"/>
        </w:tabs>
        <w:ind w:right="-260"/>
      </w:pPr>
      <w:r w:rsidRPr="00EB2217">
        <w:rPr>
          <w:color w:val="000000"/>
        </w:rPr>
        <w:t xml:space="preserve">Name of Home Cooperative Representative  </w:t>
      </w:r>
    </w:p>
    <w:p w:rsidR="009D524F" w:rsidRPr="0097346A" w:rsidP="00EB2217" w14:paraId="5F6DDCAF" w14:textId="75725AED">
      <w:pPr>
        <w:pStyle w:val="ListParagraph"/>
        <w:numPr>
          <w:ilvl w:val="0"/>
          <w:numId w:val="12"/>
        </w:numPr>
        <w:tabs>
          <w:tab w:val="left" w:pos="-180"/>
        </w:tabs>
        <w:ind w:right="-260"/>
      </w:pPr>
      <w:r w:rsidRPr="004C0089">
        <w:t xml:space="preserve">AFA contract permit number </w:t>
      </w:r>
      <w:r w:rsidRPr="005B40BD">
        <w:t>(The AFA catcher vessel must have</w:t>
      </w:r>
      <w:r w:rsidRPr="005B40BD">
        <w:rPr>
          <w:spacing w:val="-22"/>
        </w:rPr>
        <w:t xml:space="preserve"> </w:t>
      </w:r>
      <w:r w:rsidRPr="005B40BD">
        <w:t>an inshore fishing endorsement and be a member of an inshore</w:t>
      </w:r>
      <w:r w:rsidRPr="005B40BD">
        <w:rPr>
          <w:spacing w:val="-6"/>
        </w:rPr>
        <w:t xml:space="preserve"> </w:t>
      </w:r>
      <w:r w:rsidRPr="005B40BD">
        <w:t>cooperative</w:t>
      </w:r>
      <w:r w:rsidR="00087350">
        <w:t>.</w:t>
      </w:r>
      <w:r w:rsidRPr="005B40BD">
        <w:t>)</w:t>
      </w:r>
    </w:p>
    <w:p w:rsidR="0097346A" w:rsidP="00EB2217" w14:paraId="24EDD42A" w14:textId="22D9CC20">
      <w:pPr>
        <w:pStyle w:val="ListParagraph"/>
        <w:numPr>
          <w:ilvl w:val="0"/>
          <w:numId w:val="12"/>
        </w:numPr>
        <w:tabs>
          <w:tab w:val="left" w:pos="-180"/>
        </w:tabs>
        <w:ind w:right="-260"/>
      </w:pPr>
      <w:r>
        <w:t xml:space="preserve">Email </w:t>
      </w:r>
      <w:r w:rsidR="00BA41F2">
        <w:t>Address</w:t>
      </w:r>
    </w:p>
    <w:p w:rsidR="0097346A" w:rsidRPr="004C0089" w:rsidP="00EB2217" w14:paraId="7FA85A24" w14:textId="1878BC39">
      <w:pPr>
        <w:pStyle w:val="ListParagraph"/>
        <w:numPr>
          <w:ilvl w:val="0"/>
          <w:numId w:val="12"/>
        </w:numPr>
        <w:tabs>
          <w:tab w:val="left" w:pos="-180"/>
        </w:tabs>
        <w:ind w:right="-260"/>
      </w:pPr>
      <w:r>
        <w:t xml:space="preserve">Telephone </w:t>
      </w:r>
      <w:r w:rsidR="00BA41F2">
        <w:t>Number</w:t>
      </w:r>
    </w:p>
    <w:p w:rsidR="004C0089" w:rsidRPr="004C0089" w:rsidP="00EB2217" w14:paraId="2D2918A8" w14:textId="1CA3C085">
      <w:pPr>
        <w:pStyle w:val="ListParagraph"/>
        <w:numPr>
          <w:ilvl w:val="0"/>
          <w:numId w:val="12"/>
        </w:numPr>
        <w:tabs>
          <w:tab w:val="left" w:pos="-180"/>
        </w:tabs>
        <w:ind w:right="-260"/>
      </w:pPr>
      <w:r w:rsidRPr="00EB2217">
        <w:rPr>
          <w:color w:val="000000"/>
        </w:rPr>
        <w:t>Signature of Home Cooperative Representative:</w:t>
      </w:r>
    </w:p>
    <w:p w:rsidR="00EB2217" w:rsidRPr="00712A33" w:rsidP="00712A33" w14:paraId="42F67251" w14:textId="00987EF7">
      <w:pPr>
        <w:pStyle w:val="ListParagraph"/>
        <w:numPr>
          <w:ilvl w:val="0"/>
          <w:numId w:val="12"/>
        </w:numPr>
        <w:tabs>
          <w:tab w:val="left" w:pos="-180"/>
        </w:tabs>
        <w:ind w:right="-260"/>
      </w:pPr>
      <w:r w:rsidRPr="004C0089">
        <w:rPr>
          <w:color w:val="000000"/>
        </w:rPr>
        <w:t>Date of Signature</w:t>
      </w:r>
    </w:p>
    <w:p w:rsidR="004C0089" w:rsidP="004C0089" w14:paraId="6F857528" w14:textId="77777777">
      <w:pPr>
        <w:tabs>
          <w:tab w:val="left" w:pos="931"/>
          <w:tab w:val="left" w:pos="932"/>
        </w:tabs>
        <w:ind w:left="-270" w:right="-350"/>
        <w:rPr>
          <w:sz w:val="24"/>
        </w:rPr>
      </w:pPr>
      <w:r w:rsidRPr="00EB2217">
        <w:rPr>
          <w:b/>
          <w:sz w:val="24"/>
        </w:rPr>
        <w:t xml:space="preserve">Block B </w:t>
      </w:r>
      <w:r>
        <w:rPr>
          <w:b/>
          <w:sz w:val="24"/>
        </w:rPr>
        <w:t>–</w:t>
      </w:r>
      <w:r>
        <w:rPr>
          <w:sz w:val="24"/>
        </w:rPr>
        <w:t xml:space="preserve"> </w:t>
      </w:r>
      <w:r w:rsidRPr="00EB2217">
        <w:rPr>
          <w:b/>
          <w:sz w:val="24"/>
        </w:rPr>
        <w:t>Chartering Cooperative</w:t>
      </w:r>
      <w:r>
        <w:rPr>
          <w:sz w:val="24"/>
        </w:rPr>
        <w:t xml:space="preserve"> </w:t>
      </w:r>
    </w:p>
    <w:p w:rsidR="00EB2217" w:rsidP="004C0089" w14:paraId="3CC708D9" w14:textId="6AD98CF4">
      <w:pPr>
        <w:pStyle w:val="ListParagraph"/>
        <w:numPr>
          <w:ilvl w:val="0"/>
          <w:numId w:val="13"/>
        </w:numPr>
        <w:tabs>
          <w:tab w:val="left" w:pos="-180"/>
        </w:tabs>
        <w:ind w:left="180" w:right="-260"/>
        <w:rPr>
          <w:color w:val="000000"/>
        </w:rPr>
      </w:pPr>
      <w:r w:rsidRPr="00EB2217">
        <w:rPr>
          <w:color w:val="000000"/>
        </w:rPr>
        <w:t xml:space="preserve">Name </w:t>
      </w:r>
      <w:r w:rsidRPr="00EB2217" w:rsidR="00320631">
        <w:rPr>
          <w:color w:val="000000"/>
        </w:rPr>
        <w:t>of Contract Vessel’s Chartering Cooperative</w:t>
      </w:r>
    </w:p>
    <w:p w:rsidR="00320631" w:rsidP="004C0089" w14:paraId="057898EB" w14:textId="370159F6">
      <w:pPr>
        <w:pStyle w:val="ListParagraph"/>
        <w:numPr>
          <w:ilvl w:val="0"/>
          <w:numId w:val="13"/>
        </w:numPr>
        <w:tabs>
          <w:tab w:val="left" w:pos="-180"/>
        </w:tabs>
        <w:ind w:left="180" w:right="-260"/>
        <w:rPr>
          <w:color w:val="000000"/>
        </w:rPr>
      </w:pPr>
      <w:r>
        <w:rPr>
          <w:color w:val="000000"/>
        </w:rPr>
        <w:t xml:space="preserve">Address </w:t>
      </w:r>
      <w:r w:rsidRPr="00EB2217">
        <w:rPr>
          <w:color w:val="000000"/>
        </w:rPr>
        <w:t>of Contract Vessel’s Chartering Cooperative</w:t>
      </w:r>
    </w:p>
    <w:p w:rsidR="0097346A" w:rsidRPr="005B40BD" w:rsidP="0097346A" w14:paraId="624E977A" w14:textId="49E50CCE">
      <w:pPr>
        <w:pStyle w:val="ListParagraph"/>
        <w:numPr>
          <w:ilvl w:val="0"/>
          <w:numId w:val="13"/>
        </w:numPr>
        <w:tabs>
          <w:tab w:val="left" w:pos="-180"/>
        </w:tabs>
        <w:ind w:left="180" w:right="-260"/>
      </w:pPr>
      <w:r w:rsidRPr="005B40BD">
        <w:t>Description of Complete Harvest Schedule.  The harvest schedule must show how all catch and any overages by the contracted vessel will be allocated between the contracting cooperative (or</w:t>
      </w:r>
      <w:r w:rsidRPr="005B40BD">
        <w:rPr>
          <w:spacing w:val="-21"/>
        </w:rPr>
        <w:t xml:space="preserve"> </w:t>
      </w:r>
      <w:r w:rsidRPr="005B40BD">
        <w:t xml:space="preserve">cooperatives) and the contract vessel’s home cooperative. </w:t>
      </w:r>
      <w:r w:rsidR="006B2D1A">
        <w:t>If</w:t>
      </w:r>
      <w:r w:rsidRPr="005B40BD">
        <w:t xml:space="preserve"> multiple cooperatives are contracting with the same non-member vessel, each harvest schedule submitted must clearly specify how all catch and any overages will be allocated among the various cooperatives with which the vessel is contracted as of the date of</w:t>
      </w:r>
      <w:r w:rsidRPr="005B40BD">
        <w:rPr>
          <w:spacing w:val="-6"/>
        </w:rPr>
        <w:t xml:space="preserve"> </w:t>
      </w:r>
      <w:r w:rsidRPr="005B40BD">
        <w:t>submission.</w:t>
      </w:r>
    </w:p>
    <w:p w:rsidR="0097346A" w:rsidRPr="005B40BD" w:rsidP="0097346A" w14:paraId="775DC8DC" w14:textId="73291DE3">
      <w:pPr>
        <w:pStyle w:val="ListParagraph"/>
        <w:numPr>
          <w:ilvl w:val="0"/>
          <w:numId w:val="13"/>
        </w:numPr>
        <w:tabs>
          <w:tab w:val="left" w:pos="-180"/>
        </w:tabs>
        <w:ind w:left="180" w:right="-260"/>
      </w:pPr>
      <w:r w:rsidRPr="005B40BD">
        <w:t xml:space="preserve">Email </w:t>
      </w:r>
      <w:r w:rsidR="00BA41F2">
        <w:t>A</w:t>
      </w:r>
      <w:r w:rsidRPr="005B40BD" w:rsidR="00BA41F2">
        <w:t>ddress</w:t>
      </w:r>
    </w:p>
    <w:p w:rsidR="0097346A" w:rsidRPr="005B40BD" w:rsidP="0097346A" w14:paraId="576CF841" w14:textId="4C6925EF">
      <w:pPr>
        <w:pStyle w:val="ListParagraph"/>
        <w:numPr>
          <w:ilvl w:val="0"/>
          <w:numId w:val="13"/>
        </w:numPr>
        <w:tabs>
          <w:tab w:val="left" w:pos="-180"/>
        </w:tabs>
        <w:ind w:left="180" w:right="-260"/>
      </w:pPr>
      <w:r w:rsidRPr="005B40BD">
        <w:t>Telephone Number</w:t>
      </w:r>
    </w:p>
    <w:p w:rsidR="004C0089" w:rsidP="004C0089" w14:paraId="09D6431E" w14:textId="0B6C929E">
      <w:pPr>
        <w:pStyle w:val="ListParagraph"/>
        <w:numPr>
          <w:ilvl w:val="0"/>
          <w:numId w:val="13"/>
        </w:numPr>
        <w:tabs>
          <w:tab w:val="left" w:pos="-180"/>
        </w:tabs>
        <w:ind w:left="180" w:right="-260"/>
        <w:rPr>
          <w:color w:val="000000"/>
        </w:rPr>
      </w:pPr>
      <w:r w:rsidRPr="00EB2217">
        <w:rPr>
          <w:color w:val="000000"/>
        </w:rPr>
        <w:t xml:space="preserve">Name of Chartering Cooperative Representative  </w:t>
      </w:r>
    </w:p>
    <w:p w:rsidR="004C0089" w:rsidRPr="004C0089" w:rsidP="004C0089" w14:paraId="2B297E48" w14:textId="5F416255">
      <w:pPr>
        <w:pStyle w:val="ListParagraph"/>
        <w:numPr>
          <w:ilvl w:val="0"/>
          <w:numId w:val="13"/>
        </w:numPr>
        <w:tabs>
          <w:tab w:val="left" w:pos="-180"/>
        </w:tabs>
        <w:ind w:left="180" w:right="-260"/>
      </w:pPr>
      <w:r w:rsidRPr="00EB2217">
        <w:rPr>
          <w:color w:val="000000"/>
        </w:rPr>
        <w:t>Signature of Home Cooperative Representative</w:t>
      </w:r>
    </w:p>
    <w:p w:rsidR="004C0089" w:rsidRPr="004C0089" w:rsidP="004C0089" w14:paraId="71DE6978" w14:textId="77777777">
      <w:pPr>
        <w:pStyle w:val="ListParagraph"/>
        <w:numPr>
          <w:ilvl w:val="0"/>
          <w:numId w:val="13"/>
        </w:numPr>
        <w:tabs>
          <w:tab w:val="left" w:pos="-180"/>
        </w:tabs>
        <w:ind w:left="180" w:right="-260"/>
      </w:pPr>
      <w:r w:rsidRPr="004C0089">
        <w:rPr>
          <w:color w:val="000000"/>
        </w:rPr>
        <w:t>Date of Signature</w:t>
      </w:r>
    </w:p>
    <w:p w:rsidR="004C0089" w:rsidP="00EB2217" w14:paraId="2210832A" w14:textId="648EBE05">
      <w:pPr>
        <w:pStyle w:val="ListParagraph"/>
        <w:tabs>
          <w:tab w:val="left" w:pos="-180"/>
        </w:tabs>
        <w:ind w:left="0" w:right="-260" w:hanging="180"/>
        <w:rPr>
          <w:b/>
        </w:rPr>
      </w:pPr>
    </w:p>
    <w:p w:rsidR="00320631" w:rsidP="00EB2217" w14:paraId="531CC305" w14:textId="6A6633CA">
      <w:pPr>
        <w:pStyle w:val="ListParagraph"/>
        <w:tabs>
          <w:tab w:val="left" w:pos="-180"/>
        </w:tabs>
        <w:ind w:left="0" w:right="-260" w:hanging="180"/>
        <w:rPr>
          <w:b/>
        </w:rPr>
      </w:pPr>
      <w:r>
        <w:rPr>
          <w:b/>
        </w:rPr>
        <w:t xml:space="preserve">Block C – Vessel Owner Information </w:t>
      </w:r>
    </w:p>
    <w:p w:rsidR="00320631" w:rsidP="00320631" w14:paraId="058F95AF" w14:textId="43A9C366">
      <w:pPr>
        <w:pStyle w:val="ListParagraph"/>
        <w:numPr>
          <w:ilvl w:val="0"/>
          <w:numId w:val="17"/>
        </w:numPr>
        <w:tabs>
          <w:tab w:val="left" w:pos="-180"/>
        </w:tabs>
        <w:ind w:right="-260"/>
      </w:pPr>
      <w:r>
        <w:t>Vessel Owner Name</w:t>
      </w:r>
    </w:p>
    <w:p w:rsidR="00320631" w:rsidP="00320631" w14:paraId="62B9F47F" w14:textId="32CAAD14">
      <w:pPr>
        <w:pStyle w:val="ListParagraph"/>
        <w:numPr>
          <w:ilvl w:val="0"/>
          <w:numId w:val="17"/>
        </w:numPr>
        <w:tabs>
          <w:tab w:val="left" w:pos="-180"/>
        </w:tabs>
        <w:ind w:right="-260"/>
      </w:pPr>
      <w:r>
        <w:t>Vessel Owner Address</w:t>
      </w:r>
    </w:p>
    <w:p w:rsidR="00320631" w:rsidP="00320631" w14:paraId="245EA49F" w14:textId="6DDDAF36">
      <w:pPr>
        <w:pStyle w:val="ListParagraph"/>
        <w:numPr>
          <w:ilvl w:val="0"/>
          <w:numId w:val="17"/>
        </w:numPr>
        <w:tabs>
          <w:tab w:val="left" w:pos="-180"/>
        </w:tabs>
        <w:ind w:right="-260"/>
      </w:pPr>
      <w:r>
        <w:t>E</w:t>
      </w:r>
      <w:r w:rsidR="00BA41F2">
        <w:t>m</w:t>
      </w:r>
      <w:r>
        <w:t>ail Address</w:t>
      </w:r>
    </w:p>
    <w:p w:rsidR="00320631" w:rsidP="00320631" w14:paraId="733ABDB0" w14:textId="7BE9132A">
      <w:pPr>
        <w:pStyle w:val="ListParagraph"/>
        <w:numPr>
          <w:ilvl w:val="0"/>
          <w:numId w:val="17"/>
        </w:numPr>
        <w:tabs>
          <w:tab w:val="left" w:pos="-180"/>
        </w:tabs>
        <w:ind w:right="-260"/>
      </w:pPr>
      <w:r>
        <w:t>Telephone Number</w:t>
      </w:r>
    </w:p>
    <w:p w:rsidR="00320631" w:rsidP="00320631" w14:paraId="37913216" w14:textId="1B9CAA2F">
      <w:pPr>
        <w:pStyle w:val="ListParagraph"/>
        <w:numPr>
          <w:ilvl w:val="0"/>
          <w:numId w:val="17"/>
        </w:numPr>
        <w:tabs>
          <w:tab w:val="left" w:pos="-180"/>
        </w:tabs>
        <w:ind w:right="-260"/>
      </w:pPr>
      <w:r>
        <w:t>Signature of Vessel Owner</w:t>
      </w:r>
    </w:p>
    <w:p w:rsidR="00320631" w:rsidP="00320631" w14:paraId="64397C80" w14:textId="2F53269B">
      <w:pPr>
        <w:pStyle w:val="ListParagraph"/>
        <w:numPr>
          <w:ilvl w:val="0"/>
          <w:numId w:val="17"/>
        </w:numPr>
        <w:tabs>
          <w:tab w:val="left" w:pos="-180"/>
        </w:tabs>
        <w:ind w:right="-260"/>
      </w:pPr>
      <w:r>
        <w:t>Date of Signature</w:t>
      </w:r>
    </w:p>
    <w:p w:rsidR="00320631" w:rsidRPr="00320631" w:rsidP="00EB2217" w14:paraId="377CFA87" w14:textId="1B9E84D5">
      <w:pPr>
        <w:pStyle w:val="ListParagraph"/>
        <w:tabs>
          <w:tab w:val="left" w:pos="-180"/>
        </w:tabs>
        <w:ind w:left="0" w:right="-260" w:hanging="180"/>
      </w:pPr>
    </w:p>
    <w:p w:rsidR="008208DA" w:rsidP="00EB2217" w14:paraId="72D3EB69" w14:textId="21FFB01B">
      <w:pPr>
        <w:tabs>
          <w:tab w:val="left" w:pos="-180"/>
        </w:tabs>
        <w:ind w:left="-180" w:right="-260"/>
      </w:pPr>
      <w:r>
        <w:rPr>
          <w:b/>
        </w:rPr>
        <w:t>NOTE:</w:t>
      </w:r>
      <w:r>
        <w:rPr>
          <w:b/>
        </w:rPr>
        <w:tab/>
      </w:r>
      <w:r>
        <w:t>NMFS/AKR/RAM will notify the parties to the inshore vessel contract that the inshore vessel contract fishing notification has been received. However, NMFS will not make any determinations as to the legality of any contract between/among the parties or its compliance with AFA</w:t>
      </w:r>
      <w:r>
        <w:rPr>
          <w:spacing w:val="-20"/>
        </w:rPr>
        <w:t xml:space="preserve"> </w:t>
      </w:r>
      <w:r>
        <w:t>requirements.</w:t>
      </w:r>
    </w:p>
    <w:p w:rsidR="007961E6" w:rsidP="00EB2217" w14:paraId="6913B6C6" w14:textId="1CAEB384">
      <w:pPr>
        <w:tabs>
          <w:tab w:val="left" w:pos="-180"/>
        </w:tabs>
        <w:ind w:left="-180" w:right="-260"/>
      </w:pPr>
      <w:r>
        <w:t>________________________________________________________________________________________________</w:t>
      </w:r>
    </w:p>
    <w:p w:rsidR="007E0782" w:rsidP="007E0782" w14:paraId="4BCB7D02" w14:textId="77777777">
      <w:pPr>
        <w:spacing w:before="120" w:after="60"/>
        <w:ind w:left="288" w:right="288"/>
        <w:jc w:val="center"/>
        <w:rPr>
          <w:b/>
          <w:sz w:val="20"/>
        </w:rPr>
      </w:pPr>
      <w:r>
        <w:rPr>
          <w:b/>
          <w:sz w:val="20"/>
        </w:rPr>
        <w:t>Public Burden</w:t>
      </w:r>
      <w:r w:rsidRPr="00325623">
        <w:rPr>
          <w:b/>
          <w:sz w:val="20"/>
        </w:rPr>
        <w:t xml:space="preserve"> Statement</w:t>
      </w:r>
    </w:p>
    <w:p w:rsidR="005B7799" w:rsidP="007E0782" w14:paraId="6ED2E08D" w14:textId="42EAFBD2">
      <w:pPr>
        <w:spacing w:before="120" w:after="60"/>
        <w:ind w:left="288" w:right="288"/>
        <w:rPr>
          <w:b/>
          <w:bCs/>
          <w:sz w:val="20"/>
          <w:szCs w:val="20"/>
          <w:highlight w:val="cyan"/>
        </w:rPr>
      </w:pPr>
      <w:r w:rsidRPr="0045629A">
        <w:rPr>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0648-0393. Without this approval, we could not conduct this information collection. Public reporting for this information collection is estimated to be approximately </w:t>
      </w:r>
      <w:r w:rsidR="007E0782">
        <w:rPr>
          <w:color w:val="222222"/>
          <w:sz w:val="20"/>
          <w:szCs w:val="20"/>
        </w:rPr>
        <w:t>4 hours</w:t>
      </w:r>
      <w:r w:rsidRPr="0045629A">
        <w:rPr>
          <w:color w:val="222222"/>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w:t>
      </w:r>
      <w:r w:rsidRPr="007E0782" w:rsidR="007E0782">
        <w:rPr>
          <w:color w:val="222222"/>
          <w:sz w:val="20"/>
          <w:szCs w:val="20"/>
        </w:rPr>
        <w:t xml:space="preserve">required to obtain </w:t>
      </w:r>
      <w:r w:rsidR="007E0782">
        <w:rPr>
          <w:color w:val="222222"/>
          <w:sz w:val="20"/>
          <w:szCs w:val="20"/>
        </w:rPr>
        <w:t xml:space="preserve">or maintain </w:t>
      </w:r>
      <w:r w:rsidRPr="007E0782" w:rsidR="007E0782">
        <w:rPr>
          <w:color w:val="222222"/>
          <w:sz w:val="20"/>
          <w:szCs w:val="20"/>
        </w:rPr>
        <w:t>benefits</w:t>
      </w:r>
      <w:r w:rsidRPr="0045629A">
        <w:rPr>
          <w:color w:val="222222"/>
          <w:sz w:val="20"/>
          <w:szCs w:val="20"/>
        </w:rPr>
        <w:t xml:space="preserve"> and are required to manage </w:t>
      </w:r>
      <w:r w:rsidR="007E0782">
        <w:rPr>
          <w:color w:val="222222"/>
          <w:sz w:val="20"/>
          <w:szCs w:val="20"/>
        </w:rPr>
        <w:t>commercial fishing efforts</w:t>
      </w:r>
      <w:r w:rsidRPr="0045629A">
        <w:rPr>
          <w:color w:val="222222"/>
          <w:sz w:val="20"/>
          <w:szCs w:val="20"/>
        </w:rPr>
        <w:t xml:space="preserve"> under 50 CFR part 679 and under section 402(a) of the Magnuson-Stevens Act (16 U.S.C. 1801, </w:t>
      </w:r>
      <w:r w:rsidRPr="0045629A">
        <w:rPr>
          <w:i/>
          <w:color w:val="222222"/>
          <w:sz w:val="20"/>
          <w:szCs w:val="20"/>
        </w:rPr>
        <w:t>et seq</w:t>
      </w:r>
      <w:r w:rsidRPr="0045629A">
        <w:rPr>
          <w:color w:val="222222"/>
          <w:sz w:val="20"/>
          <w:szCs w:val="20"/>
        </w:rPr>
        <w:t>.). Send comments regarding this burden estimate or any other aspect of this information collection, including suggestions for reducing this burden to the Assistant Regional Administrator, Sustainable Fisheries Division, NOAA National Marine Fisheries Service, P.O. Box 21668, Juneau, AK 99802-1668.</w:t>
      </w:r>
    </w:p>
    <w:p w:rsidR="007961E6" w:rsidRPr="005B7799" w:rsidP="007E0782" w14:paraId="346C5B13" w14:textId="77777777">
      <w:pPr>
        <w:spacing w:after="60"/>
        <w:ind w:left="288" w:right="288"/>
        <w:jc w:val="center"/>
        <w:rPr>
          <w:b/>
          <w:sz w:val="20"/>
          <w:szCs w:val="20"/>
        </w:rPr>
      </w:pPr>
      <w:r w:rsidRPr="005B7799">
        <w:rPr>
          <w:b/>
          <w:sz w:val="20"/>
          <w:szCs w:val="20"/>
        </w:rPr>
        <w:t>Privacy Act Statement</w:t>
      </w:r>
    </w:p>
    <w:p w:rsidR="007961E6" w:rsidRPr="005B7799" w:rsidP="007E0782" w14:paraId="3BEEC5DD" w14:textId="77777777">
      <w:pPr>
        <w:spacing w:after="60"/>
        <w:ind w:left="288" w:right="288"/>
        <w:rPr>
          <w:sz w:val="20"/>
          <w:szCs w:val="20"/>
        </w:rPr>
      </w:pPr>
      <w:r w:rsidRPr="005B7799">
        <w:rPr>
          <w:b/>
          <w:sz w:val="20"/>
          <w:szCs w:val="20"/>
        </w:rPr>
        <w:t>Authority:</w:t>
      </w:r>
      <w:r w:rsidRPr="005B7799">
        <w:rPr>
          <w:sz w:val="20"/>
          <w:szCs w:val="20"/>
        </w:rPr>
        <w:t xml:space="preserve"> The collection of this information is authorized under the Magnuson-Stevens Fishery Conservation and Management Act, 16 U.S.C 1801, </w:t>
      </w:r>
      <w:r w:rsidRPr="005B7799">
        <w:rPr>
          <w:i/>
          <w:sz w:val="20"/>
          <w:szCs w:val="20"/>
        </w:rPr>
        <w:t>et seq</w:t>
      </w:r>
      <w:r w:rsidRPr="005B7799">
        <w:rPr>
          <w:sz w:val="20"/>
          <w:szCs w:val="20"/>
        </w:rPr>
        <w:t xml:space="preserve">. </w:t>
      </w:r>
    </w:p>
    <w:p w:rsidR="007961E6" w:rsidRPr="005B7799" w:rsidP="007E0782" w14:paraId="52298095" w14:textId="77777777">
      <w:pPr>
        <w:spacing w:after="60"/>
        <w:ind w:left="288" w:right="288"/>
        <w:rPr>
          <w:sz w:val="20"/>
          <w:szCs w:val="20"/>
        </w:rPr>
      </w:pPr>
      <w:r w:rsidRPr="005B7799">
        <w:rPr>
          <w:b/>
          <w:sz w:val="20"/>
          <w:szCs w:val="20"/>
        </w:rPr>
        <w:t>Purpose:</w:t>
      </w:r>
      <w:r w:rsidRPr="005B7799">
        <w:rPr>
          <w:sz w:val="20"/>
          <w:szCs w:val="20"/>
        </w:rPr>
        <w:t xml:space="preserve"> NMFS is collecting this information to manage the American Fisheries Act (AFA) Program. </w:t>
      </w:r>
    </w:p>
    <w:p w:rsidR="007961E6" w:rsidRPr="005B7799" w:rsidP="007E0782" w14:paraId="1D36B10B" w14:textId="023CA16C">
      <w:pPr>
        <w:spacing w:after="60"/>
        <w:ind w:left="288" w:right="288"/>
        <w:rPr>
          <w:sz w:val="20"/>
          <w:szCs w:val="20"/>
        </w:rPr>
      </w:pPr>
      <w:r w:rsidRPr="005B7799">
        <w:rPr>
          <w:b/>
          <w:sz w:val="20"/>
          <w:szCs w:val="20"/>
        </w:rPr>
        <w:t>Routine Uses:</w:t>
      </w:r>
      <w:r w:rsidRPr="005B7799">
        <w:rPr>
          <w:sz w:val="20"/>
          <w:szCs w:val="20"/>
        </w:rPr>
        <w:t xml:space="preserve"> NMFS will use this information to identify AFA inshore cooperatives that intend to contract with non-member vessels to a harvest a portion of that cooperative’s annual </w:t>
      </w:r>
      <w:r w:rsidRPr="005B7799" w:rsidR="00763E2D">
        <w:rPr>
          <w:sz w:val="20"/>
          <w:szCs w:val="20"/>
        </w:rPr>
        <w:t>Pollock</w:t>
      </w:r>
      <w:r w:rsidRPr="005B7799">
        <w:rPr>
          <w:sz w:val="20"/>
          <w:szCs w:val="20"/>
        </w:rPr>
        <w:t xml:space="preserve"> allocation and to identify those vessels that might be reporting with an alternative cooperative identification. Disclosure of this information is permitted under the Privacy Act of 1974 (5 U.S.C. Section 552a) to be shared among authorized staff for work-related purposes. Disclosure of this information </w:t>
      </w:r>
      <w:r w:rsidRPr="005B7799" w:rsidR="0068508E">
        <w:rPr>
          <w:sz w:val="20"/>
          <w:szCs w:val="20"/>
        </w:rPr>
        <w:t>is also</w:t>
      </w:r>
      <w:r w:rsidRPr="005B7799">
        <w:rPr>
          <w:sz w:val="20"/>
          <w:szCs w:val="20"/>
        </w:rPr>
        <w:t xml:space="preserve"> subject to all of the published routine uses as identified in the </w:t>
      </w:r>
      <w:hyperlink r:id="rId9" w:history="1">
        <w:r w:rsidRPr="005B7799">
          <w:rPr>
            <w:sz w:val="20"/>
            <w:szCs w:val="20"/>
          </w:rPr>
          <w:t>Privacy Act System of Records Notice COMMERCE/NOAA-19</w:t>
        </w:r>
      </w:hyperlink>
      <w:r w:rsidRPr="005B7799">
        <w:rPr>
          <w:sz w:val="20"/>
          <w:szCs w:val="20"/>
        </w:rPr>
        <w:t>, Permits and Registrations for the United States Federally Regulated Fisheries.</w:t>
      </w:r>
    </w:p>
    <w:p w:rsidR="007961E6" w:rsidRPr="005B7799" w:rsidP="007E0782" w14:paraId="5632AF76" w14:textId="70A17509">
      <w:pPr>
        <w:spacing w:after="60"/>
        <w:ind w:left="288" w:right="288"/>
        <w:rPr>
          <w:sz w:val="20"/>
          <w:szCs w:val="20"/>
        </w:rPr>
      </w:pPr>
      <w:r w:rsidRPr="005B7799">
        <w:rPr>
          <w:b/>
          <w:sz w:val="20"/>
          <w:szCs w:val="20"/>
        </w:rPr>
        <w:t>Disclosure:</w:t>
      </w:r>
      <w:r w:rsidRPr="005B7799">
        <w:rPr>
          <w:sz w:val="20"/>
          <w:szCs w:val="20"/>
        </w:rPr>
        <w:t xml:space="preserve"> Furnishing this information is required to obtain or retain benefits. Failure to provide complete and accurate information may delay or prevent participation in the AFA groundfish fisheries.</w:t>
      </w:r>
    </w:p>
    <w:p w:rsidR="007961E6" w:rsidP="007E0782" w14:paraId="0FC18651" w14:textId="13E19690">
      <w:pPr>
        <w:tabs>
          <w:tab w:val="left" w:pos="-180"/>
        </w:tabs>
        <w:ind w:left="-180" w:right="-260"/>
      </w:pPr>
      <w:r w:rsidRPr="005B7799">
        <w:t>__________________________________________________________________________________________________</w:t>
      </w:r>
    </w:p>
    <w:sectPr w:rsidSect="004B10C9">
      <w:footerReference w:type="default" r:id="rId10"/>
      <w:type w:val="continuous"/>
      <w:pgSz w:w="12240" w:h="15840"/>
      <w:pgMar w:top="630" w:right="940" w:bottom="0" w:left="940" w:header="27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0347939"/>
      <w:docPartObj>
        <w:docPartGallery w:val="Page Numbers (Bottom of Page)"/>
        <w:docPartUnique/>
      </w:docPartObj>
    </w:sdtPr>
    <w:sdtContent>
      <w:sdt>
        <w:sdtPr>
          <w:id w:val="-1705238520"/>
          <w:docPartObj>
            <w:docPartGallery w:val="Page Numbers (Top of Page)"/>
            <w:docPartUnique/>
          </w:docPartObj>
        </w:sdtPr>
        <w:sdtContent>
          <w:p w:rsidR="004B10C9" w:rsidP="004B10C9" w14:paraId="284C2D1C" w14:textId="116DDB7F">
            <w:pPr>
              <w:pStyle w:val="Footer"/>
              <w:jc w:val="center"/>
            </w:pPr>
            <w:r>
              <w:t>Application for Inshore Vessel Contract AFA</w:t>
            </w:r>
          </w:p>
          <w:p w:rsidR="004B10C9" w:rsidP="004B10C9" w14:paraId="762900DB" w14:textId="5D8FAD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63E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3E2D">
              <w:rPr>
                <w:b/>
                <w:bCs/>
                <w:noProof/>
              </w:rPr>
              <w:t>3</w:t>
            </w:r>
            <w:r>
              <w:rPr>
                <w:b/>
                <w:bCs/>
                <w:sz w:val="24"/>
                <w:szCs w:val="24"/>
              </w:rPr>
              <w:fldChar w:fldCharType="end"/>
            </w:r>
          </w:p>
        </w:sdtContent>
      </w:sdt>
    </w:sdtContent>
  </w:sdt>
  <w:p w:rsidR="004B10C9" w14:paraId="7204A8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573B9"/>
    <w:multiLevelType w:val="hybridMultilevel"/>
    <w:tmpl w:val="B14AE3A4"/>
    <w:lvl w:ilvl="0">
      <w:start w:val="1"/>
      <w:numFmt w:val="decimal"/>
      <w:lvlText w:val="%1."/>
      <w:lvlJc w:val="left"/>
      <w:pPr>
        <w:ind w:left="304"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112312ED"/>
    <w:multiLevelType w:val="hybridMultilevel"/>
    <w:tmpl w:val="7396D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24A1F"/>
    <w:multiLevelType w:val="hybridMultilevel"/>
    <w:tmpl w:val="A5EE145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
    <w:nsid w:val="16796167"/>
    <w:multiLevelType w:val="hybridMultilevel"/>
    <w:tmpl w:val="E18A2CFC"/>
    <w:lvl w:ilvl="0">
      <w:start w:val="1"/>
      <w:numFmt w:val="decimal"/>
      <w:lvlText w:val="%1)"/>
      <w:lvlJc w:val="left"/>
      <w:pPr>
        <w:ind w:left="932" w:hanging="360"/>
      </w:pPr>
      <w:rPr>
        <w:rFonts w:ascii="Times New Roman" w:eastAsia="Times New Roman" w:hAnsi="Times New Roman" w:cs="Times New Roman" w:hint="default"/>
        <w:spacing w:val="-20"/>
        <w:w w:val="99"/>
        <w:sz w:val="24"/>
        <w:szCs w:val="24"/>
        <w:lang w:val="en-US" w:eastAsia="en-US" w:bidi="en-US"/>
      </w:rPr>
    </w:lvl>
    <w:lvl w:ilvl="1">
      <w:start w:val="0"/>
      <w:numFmt w:val="bullet"/>
      <w:lvlText w:val="•"/>
      <w:lvlJc w:val="left"/>
      <w:pPr>
        <w:ind w:left="1882" w:hanging="360"/>
      </w:pPr>
      <w:rPr>
        <w:rFonts w:hint="default"/>
        <w:lang w:val="en-US" w:eastAsia="en-US" w:bidi="en-US"/>
      </w:rPr>
    </w:lvl>
    <w:lvl w:ilvl="2">
      <w:start w:val="0"/>
      <w:numFmt w:val="bullet"/>
      <w:lvlText w:val="•"/>
      <w:lvlJc w:val="left"/>
      <w:pPr>
        <w:ind w:left="2824" w:hanging="360"/>
      </w:pPr>
      <w:rPr>
        <w:rFonts w:hint="default"/>
        <w:lang w:val="en-US" w:eastAsia="en-US" w:bidi="en-US"/>
      </w:rPr>
    </w:lvl>
    <w:lvl w:ilvl="3">
      <w:start w:val="0"/>
      <w:numFmt w:val="bullet"/>
      <w:lvlText w:val="•"/>
      <w:lvlJc w:val="left"/>
      <w:pPr>
        <w:ind w:left="376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592" w:hanging="360"/>
      </w:pPr>
      <w:rPr>
        <w:rFonts w:hint="default"/>
        <w:lang w:val="en-US" w:eastAsia="en-US" w:bidi="en-US"/>
      </w:rPr>
    </w:lvl>
    <w:lvl w:ilvl="7">
      <w:start w:val="0"/>
      <w:numFmt w:val="bullet"/>
      <w:lvlText w:val="•"/>
      <w:lvlJc w:val="left"/>
      <w:pPr>
        <w:ind w:left="7534" w:hanging="360"/>
      </w:pPr>
      <w:rPr>
        <w:rFonts w:hint="default"/>
        <w:lang w:val="en-US" w:eastAsia="en-US" w:bidi="en-US"/>
      </w:rPr>
    </w:lvl>
    <w:lvl w:ilvl="8">
      <w:start w:val="0"/>
      <w:numFmt w:val="bullet"/>
      <w:lvlText w:val="•"/>
      <w:lvlJc w:val="left"/>
      <w:pPr>
        <w:ind w:left="8476" w:hanging="360"/>
      </w:pPr>
      <w:rPr>
        <w:rFonts w:hint="default"/>
        <w:lang w:val="en-US" w:eastAsia="en-US" w:bidi="en-US"/>
      </w:rPr>
    </w:lvl>
  </w:abstractNum>
  <w:abstractNum w:abstractNumId="4">
    <w:nsid w:val="188B5260"/>
    <w:multiLevelType w:val="hybridMultilevel"/>
    <w:tmpl w:val="D9E4A9BC"/>
    <w:lvl w:ilvl="0">
      <w:start w:val="0"/>
      <w:numFmt w:val="bullet"/>
      <w:lvlText w:val="◆"/>
      <w:lvlJc w:val="left"/>
      <w:pPr>
        <w:ind w:left="932" w:hanging="360"/>
      </w:pPr>
      <w:rPr>
        <w:rFonts w:ascii="Times New Roman" w:eastAsia="Times New Roman" w:hAnsi="Times New Roman" w:cs="Times New Roman" w:hint="default"/>
        <w:w w:val="65"/>
        <w:sz w:val="24"/>
        <w:szCs w:val="24"/>
        <w:lang w:val="en-US" w:eastAsia="en-US" w:bidi="en-US"/>
      </w:rPr>
    </w:lvl>
    <w:lvl w:ilvl="1">
      <w:start w:val="0"/>
      <w:numFmt w:val="bullet"/>
      <w:lvlText w:val="•"/>
      <w:lvlJc w:val="left"/>
      <w:pPr>
        <w:ind w:left="1882" w:hanging="360"/>
      </w:pPr>
      <w:rPr>
        <w:rFonts w:hint="default"/>
        <w:lang w:val="en-US" w:eastAsia="en-US" w:bidi="en-US"/>
      </w:rPr>
    </w:lvl>
    <w:lvl w:ilvl="2">
      <w:start w:val="0"/>
      <w:numFmt w:val="bullet"/>
      <w:lvlText w:val="•"/>
      <w:lvlJc w:val="left"/>
      <w:pPr>
        <w:ind w:left="2824" w:hanging="360"/>
      </w:pPr>
      <w:rPr>
        <w:rFonts w:hint="default"/>
        <w:lang w:val="en-US" w:eastAsia="en-US" w:bidi="en-US"/>
      </w:rPr>
    </w:lvl>
    <w:lvl w:ilvl="3">
      <w:start w:val="0"/>
      <w:numFmt w:val="bullet"/>
      <w:lvlText w:val="•"/>
      <w:lvlJc w:val="left"/>
      <w:pPr>
        <w:ind w:left="376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592" w:hanging="360"/>
      </w:pPr>
      <w:rPr>
        <w:rFonts w:hint="default"/>
        <w:lang w:val="en-US" w:eastAsia="en-US" w:bidi="en-US"/>
      </w:rPr>
    </w:lvl>
    <w:lvl w:ilvl="7">
      <w:start w:val="0"/>
      <w:numFmt w:val="bullet"/>
      <w:lvlText w:val="•"/>
      <w:lvlJc w:val="left"/>
      <w:pPr>
        <w:ind w:left="7534" w:hanging="360"/>
      </w:pPr>
      <w:rPr>
        <w:rFonts w:hint="default"/>
        <w:lang w:val="en-US" w:eastAsia="en-US" w:bidi="en-US"/>
      </w:rPr>
    </w:lvl>
    <w:lvl w:ilvl="8">
      <w:start w:val="0"/>
      <w:numFmt w:val="bullet"/>
      <w:lvlText w:val="•"/>
      <w:lvlJc w:val="left"/>
      <w:pPr>
        <w:ind w:left="8476" w:hanging="360"/>
      </w:pPr>
      <w:rPr>
        <w:rFonts w:hint="default"/>
        <w:lang w:val="en-US" w:eastAsia="en-US" w:bidi="en-US"/>
      </w:rPr>
    </w:lvl>
  </w:abstractNum>
  <w:abstractNum w:abstractNumId="5">
    <w:nsid w:val="2FDD62F7"/>
    <w:multiLevelType w:val="hybridMultilevel"/>
    <w:tmpl w:val="E4D8C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01066"/>
    <w:multiLevelType w:val="hybridMultilevel"/>
    <w:tmpl w:val="7E6447DC"/>
    <w:lvl w:ilvl="0">
      <w:start w:val="1"/>
      <w:numFmt w:val="decimal"/>
      <w:lvlText w:val="%1."/>
      <w:lvlJc w:val="left"/>
      <w:pPr>
        <w:ind w:left="48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B4505E"/>
    <w:multiLevelType w:val="hybridMultilevel"/>
    <w:tmpl w:val="B3C6540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424E5968"/>
    <w:multiLevelType w:val="hybridMultilevel"/>
    <w:tmpl w:val="010A13A8"/>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575357C2"/>
    <w:multiLevelType w:val="hybridMultilevel"/>
    <w:tmpl w:val="0C72C32A"/>
    <w:lvl w:ilvl="0">
      <w:start w:val="1"/>
      <w:numFmt w:val="decimal"/>
      <w:lvlText w:val="%1."/>
      <w:lvlJc w:val="left"/>
      <w:pPr>
        <w:ind w:left="832" w:hanging="360"/>
      </w:pPr>
    </w:lvl>
    <w:lvl w:ilvl="1" w:tentative="1">
      <w:start w:val="1"/>
      <w:numFmt w:val="lowerLetter"/>
      <w:lvlText w:val="%2."/>
      <w:lvlJc w:val="left"/>
      <w:pPr>
        <w:ind w:left="1552" w:hanging="360"/>
      </w:pPr>
    </w:lvl>
    <w:lvl w:ilvl="2" w:tentative="1">
      <w:start w:val="1"/>
      <w:numFmt w:val="lowerRoman"/>
      <w:lvlText w:val="%3."/>
      <w:lvlJc w:val="right"/>
      <w:pPr>
        <w:ind w:left="2272" w:hanging="180"/>
      </w:pPr>
    </w:lvl>
    <w:lvl w:ilvl="3" w:tentative="1">
      <w:start w:val="1"/>
      <w:numFmt w:val="decimal"/>
      <w:lvlText w:val="%4."/>
      <w:lvlJc w:val="left"/>
      <w:pPr>
        <w:ind w:left="2992" w:hanging="360"/>
      </w:pPr>
    </w:lvl>
    <w:lvl w:ilvl="4" w:tentative="1">
      <w:start w:val="1"/>
      <w:numFmt w:val="lowerLetter"/>
      <w:lvlText w:val="%5."/>
      <w:lvlJc w:val="left"/>
      <w:pPr>
        <w:ind w:left="3712" w:hanging="360"/>
      </w:pPr>
    </w:lvl>
    <w:lvl w:ilvl="5" w:tentative="1">
      <w:start w:val="1"/>
      <w:numFmt w:val="lowerRoman"/>
      <w:lvlText w:val="%6."/>
      <w:lvlJc w:val="right"/>
      <w:pPr>
        <w:ind w:left="4432" w:hanging="180"/>
      </w:pPr>
    </w:lvl>
    <w:lvl w:ilvl="6" w:tentative="1">
      <w:start w:val="1"/>
      <w:numFmt w:val="decimal"/>
      <w:lvlText w:val="%7."/>
      <w:lvlJc w:val="left"/>
      <w:pPr>
        <w:ind w:left="5152" w:hanging="360"/>
      </w:pPr>
    </w:lvl>
    <w:lvl w:ilvl="7" w:tentative="1">
      <w:start w:val="1"/>
      <w:numFmt w:val="lowerLetter"/>
      <w:lvlText w:val="%8."/>
      <w:lvlJc w:val="left"/>
      <w:pPr>
        <w:ind w:left="5872" w:hanging="360"/>
      </w:pPr>
    </w:lvl>
    <w:lvl w:ilvl="8" w:tentative="1">
      <w:start w:val="1"/>
      <w:numFmt w:val="lowerRoman"/>
      <w:lvlText w:val="%9."/>
      <w:lvlJc w:val="right"/>
      <w:pPr>
        <w:ind w:left="6592" w:hanging="180"/>
      </w:pPr>
    </w:lvl>
  </w:abstractNum>
  <w:abstractNum w:abstractNumId="10">
    <w:nsid w:val="5BB61BD6"/>
    <w:multiLevelType w:val="hybridMultilevel"/>
    <w:tmpl w:val="15D637EA"/>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5EA07899"/>
    <w:multiLevelType w:val="hybridMultilevel"/>
    <w:tmpl w:val="AE2660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141092"/>
    <w:multiLevelType w:val="hybridMultilevel"/>
    <w:tmpl w:val="91CE0E6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3">
    <w:nsid w:val="68D6264B"/>
    <w:multiLevelType w:val="hybridMultilevel"/>
    <w:tmpl w:val="287C6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234E55"/>
    <w:multiLevelType w:val="hybridMultilevel"/>
    <w:tmpl w:val="D2F0EDE6"/>
    <w:lvl w:ilvl="0">
      <w:start w:val="1"/>
      <w:numFmt w:val="decimal"/>
      <w:lvlText w:val="%1."/>
      <w:lvlJc w:val="left"/>
      <w:pPr>
        <w:ind w:left="48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6F488C"/>
    <w:multiLevelType w:val="hybridMultilevel"/>
    <w:tmpl w:val="550E56D0"/>
    <w:lvl w:ilvl="0">
      <w:start w:val="1"/>
      <w:numFmt w:val="decimal"/>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16">
    <w:nsid w:val="77AE25DF"/>
    <w:multiLevelType w:val="hybridMultilevel"/>
    <w:tmpl w:val="B648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11"/>
  </w:num>
  <w:num w:numId="5">
    <w:abstractNumId w:val="5"/>
  </w:num>
  <w:num w:numId="6">
    <w:abstractNumId w:val="9"/>
  </w:num>
  <w:num w:numId="7">
    <w:abstractNumId w:val="7"/>
  </w:num>
  <w:num w:numId="8">
    <w:abstractNumId w:val="12"/>
  </w:num>
  <w:num w:numId="9">
    <w:abstractNumId w:val="2"/>
  </w:num>
  <w:num w:numId="10">
    <w:abstractNumId w:val="13"/>
  </w:num>
  <w:num w:numId="11">
    <w:abstractNumId w:val="16"/>
  </w:num>
  <w:num w:numId="12">
    <w:abstractNumId w:val="8"/>
  </w:num>
  <w:num w:numId="13">
    <w:abstractNumId w:val="10"/>
  </w:num>
  <w:num w:numId="14">
    <w:abstractNumId w:val="15"/>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DA"/>
    <w:rsid w:val="0001037E"/>
    <w:rsid w:val="00041BEB"/>
    <w:rsid w:val="000638F7"/>
    <w:rsid w:val="00087350"/>
    <w:rsid w:val="000C2229"/>
    <w:rsid w:val="000D08C6"/>
    <w:rsid w:val="00107097"/>
    <w:rsid w:val="00113CD8"/>
    <w:rsid w:val="00164307"/>
    <w:rsid w:val="001E611C"/>
    <w:rsid w:val="001F73FE"/>
    <w:rsid w:val="00222B24"/>
    <w:rsid w:val="002315E8"/>
    <w:rsid w:val="00271DB1"/>
    <w:rsid w:val="002D4F47"/>
    <w:rsid w:val="0030242B"/>
    <w:rsid w:val="0030247A"/>
    <w:rsid w:val="00320631"/>
    <w:rsid w:val="00322EFA"/>
    <w:rsid w:val="00325623"/>
    <w:rsid w:val="00354660"/>
    <w:rsid w:val="003E7B31"/>
    <w:rsid w:val="003F337E"/>
    <w:rsid w:val="0045629A"/>
    <w:rsid w:val="00473EE5"/>
    <w:rsid w:val="004747A9"/>
    <w:rsid w:val="004B10C9"/>
    <w:rsid w:val="004B10E1"/>
    <w:rsid w:val="004C0089"/>
    <w:rsid w:val="004C7CE4"/>
    <w:rsid w:val="004E0AE2"/>
    <w:rsid w:val="005055D6"/>
    <w:rsid w:val="0051637D"/>
    <w:rsid w:val="00545577"/>
    <w:rsid w:val="005A78AC"/>
    <w:rsid w:val="005B40BD"/>
    <w:rsid w:val="005B7799"/>
    <w:rsid w:val="005C6909"/>
    <w:rsid w:val="005D0F62"/>
    <w:rsid w:val="005F637E"/>
    <w:rsid w:val="0066363F"/>
    <w:rsid w:val="0068508E"/>
    <w:rsid w:val="00686EFD"/>
    <w:rsid w:val="006A1A70"/>
    <w:rsid w:val="006A1D65"/>
    <w:rsid w:val="006B2D1A"/>
    <w:rsid w:val="00712A33"/>
    <w:rsid w:val="00763E2D"/>
    <w:rsid w:val="0078273C"/>
    <w:rsid w:val="007961E6"/>
    <w:rsid w:val="007B168F"/>
    <w:rsid w:val="007D15EB"/>
    <w:rsid w:val="007E0782"/>
    <w:rsid w:val="007F61AC"/>
    <w:rsid w:val="008208DA"/>
    <w:rsid w:val="00896973"/>
    <w:rsid w:val="008C7272"/>
    <w:rsid w:val="008E7AC3"/>
    <w:rsid w:val="00933694"/>
    <w:rsid w:val="00947F7E"/>
    <w:rsid w:val="0097346A"/>
    <w:rsid w:val="009A503E"/>
    <w:rsid w:val="009B5E1A"/>
    <w:rsid w:val="009D524F"/>
    <w:rsid w:val="009E1410"/>
    <w:rsid w:val="00A21AE5"/>
    <w:rsid w:val="00A64294"/>
    <w:rsid w:val="00AC2BAD"/>
    <w:rsid w:val="00AC491B"/>
    <w:rsid w:val="00AC4B10"/>
    <w:rsid w:val="00B03D00"/>
    <w:rsid w:val="00B20200"/>
    <w:rsid w:val="00B2518E"/>
    <w:rsid w:val="00B40F76"/>
    <w:rsid w:val="00B53FEC"/>
    <w:rsid w:val="00B566A9"/>
    <w:rsid w:val="00B627BF"/>
    <w:rsid w:val="00B8255E"/>
    <w:rsid w:val="00BA41F2"/>
    <w:rsid w:val="00BD7332"/>
    <w:rsid w:val="00C34EB8"/>
    <w:rsid w:val="00C76E3E"/>
    <w:rsid w:val="00C851BB"/>
    <w:rsid w:val="00CA7BE3"/>
    <w:rsid w:val="00CE01E4"/>
    <w:rsid w:val="00CE3120"/>
    <w:rsid w:val="00CE3FB1"/>
    <w:rsid w:val="00D17041"/>
    <w:rsid w:val="00DD19CF"/>
    <w:rsid w:val="00DE649C"/>
    <w:rsid w:val="00E3490D"/>
    <w:rsid w:val="00E35943"/>
    <w:rsid w:val="00EA38C4"/>
    <w:rsid w:val="00EB2217"/>
    <w:rsid w:val="00ED4E98"/>
    <w:rsid w:val="00F0178F"/>
    <w:rsid w:val="00FF02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08E1B"/>
  <w15:docId w15:val="{5E4A1715-2CFC-4CF7-B092-D6A77664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0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2"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CE3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20"/>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545577"/>
    <w:rPr>
      <w:color w:val="0000FF"/>
      <w:u w:val="single"/>
    </w:rPr>
  </w:style>
  <w:style w:type="character" w:styleId="CommentReference">
    <w:name w:val="annotation reference"/>
    <w:basedOn w:val="DefaultParagraphFont"/>
    <w:uiPriority w:val="99"/>
    <w:semiHidden/>
    <w:unhideWhenUsed/>
    <w:rsid w:val="004747A9"/>
    <w:rPr>
      <w:sz w:val="16"/>
      <w:szCs w:val="16"/>
    </w:rPr>
  </w:style>
  <w:style w:type="paragraph" w:styleId="CommentText">
    <w:name w:val="annotation text"/>
    <w:basedOn w:val="Normal"/>
    <w:link w:val="CommentTextChar"/>
    <w:uiPriority w:val="99"/>
    <w:semiHidden/>
    <w:unhideWhenUsed/>
    <w:rsid w:val="004747A9"/>
    <w:rPr>
      <w:sz w:val="20"/>
      <w:szCs w:val="20"/>
    </w:rPr>
  </w:style>
  <w:style w:type="character" w:customStyle="1" w:styleId="CommentTextChar">
    <w:name w:val="Comment Text Char"/>
    <w:basedOn w:val="DefaultParagraphFont"/>
    <w:link w:val="CommentText"/>
    <w:uiPriority w:val="99"/>
    <w:semiHidden/>
    <w:rsid w:val="004747A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747A9"/>
    <w:rPr>
      <w:b/>
      <w:bCs/>
    </w:rPr>
  </w:style>
  <w:style w:type="character" w:customStyle="1" w:styleId="CommentSubjectChar">
    <w:name w:val="Comment Subject Char"/>
    <w:basedOn w:val="CommentTextChar"/>
    <w:link w:val="CommentSubject"/>
    <w:uiPriority w:val="99"/>
    <w:semiHidden/>
    <w:rsid w:val="004747A9"/>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4B10C9"/>
    <w:pPr>
      <w:tabs>
        <w:tab w:val="center" w:pos="4680"/>
        <w:tab w:val="right" w:pos="9360"/>
      </w:tabs>
    </w:pPr>
  </w:style>
  <w:style w:type="character" w:customStyle="1" w:styleId="HeaderChar">
    <w:name w:val="Header Char"/>
    <w:basedOn w:val="DefaultParagraphFont"/>
    <w:link w:val="Header"/>
    <w:uiPriority w:val="99"/>
    <w:rsid w:val="004B10C9"/>
    <w:rPr>
      <w:rFonts w:ascii="Times New Roman" w:eastAsia="Times New Roman" w:hAnsi="Times New Roman" w:cs="Times New Roman"/>
      <w:lang w:bidi="en-US"/>
    </w:rPr>
  </w:style>
  <w:style w:type="paragraph" w:styleId="Footer">
    <w:name w:val="footer"/>
    <w:basedOn w:val="Normal"/>
    <w:link w:val="FooterChar"/>
    <w:uiPriority w:val="99"/>
    <w:unhideWhenUsed/>
    <w:rsid w:val="004B10C9"/>
    <w:pPr>
      <w:tabs>
        <w:tab w:val="center" w:pos="4680"/>
        <w:tab w:val="right" w:pos="9360"/>
      </w:tabs>
    </w:pPr>
  </w:style>
  <w:style w:type="character" w:customStyle="1" w:styleId="FooterChar">
    <w:name w:val="Footer Char"/>
    <w:basedOn w:val="DefaultParagraphFont"/>
    <w:link w:val="Footer"/>
    <w:uiPriority w:val="99"/>
    <w:rsid w:val="004B10C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http://home.nmfs.noaa.gov/ocioweb/webguide/cdprint/images/logo-noaa.gif" TargetMode="External" /><Relationship Id="rId7" Type="http://schemas.openxmlformats.org/officeDocument/2006/relationships/hyperlink" Target="https://www.fisheries.noaa.gov/region/alaska" TargetMode="External" /><Relationship Id="rId8" Type="http://schemas.openxmlformats.org/officeDocument/2006/relationships/hyperlink" Target="mailto:ram.alaska@noaa.gov" TargetMode="External" /><Relationship Id="rId9" Type="http://schemas.openxmlformats.org/officeDocument/2006/relationships/hyperlink" Target="http://www.osec.doc.gov/opog/PrivacyAct/SORNs/noaa-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Inshore Vessel Contract Fishing Notification American Fisheries Act</vt:lpstr>
    </vt:vector>
  </TitlesOfParts>
  <Company>NOAA National Marine Fisheries Service Alaska Region</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Inshore Vessel Contract Fishing Notification American Fisheries Act</dc:title>
  <dc:subject>Inshore Vessel Contract Fishing Notification American Fisheries Act</dc:subject>
  <dc:creator>DOC/NOAA/NMFS</dc:creator>
  <cp:keywords>AFA, American Fisheries Act, Inshore Vessel Contract, Notification</cp:keywords>
  <cp:lastModifiedBy>Jazmin.Williams</cp:lastModifiedBy>
  <cp:revision>11</cp:revision>
  <cp:lastPrinted>2019-12-12T18:09:00Z</cp:lastPrinted>
  <dcterms:created xsi:type="dcterms:W3CDTF">2023-04-20T23:11:00Z</dcterms:created>
  <dcterms:modified xsi:type="dcterms:W3CDTF">2025-12-22T20:26:00Z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2014-05-27T00:00:00Z</vt:filetime>
  </property>
  <property fmtid="{D5CDD505-2E9C-101B-9397-08002B2CF9AE}" pid="3" name="Creator">
    <vt:lpwstr>Acrobat PDFMaker 10.1 for Word</vt:lpwstr>
  </property>
  <property fmtid="{D5CDD505-2E9C-101B-9397-08002B2CF9AE}" pid="4" name="LastSaved">
    <vt:filetime>2019-10-03T00:00:00Z</vt:filetime>
  </property>
</Properties>
</file>