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176A0" w14:paraId="191A0680" w14:textId="77777777">
      <w:pPr>
        <w:pStyle w:val="Title"/>
        <w:kinsoku w:val="0"/>
        <w:overflowPunct w:val="0"/>
        <w:rPr>
          <w:spacing w:val="-5"/>
        </w:rPr>
      </w:pPr>
      <w:r>
        <w:t>Instructions</w:t>
      </w:r>
      <w:r>
        <w:rPr>
          <w:spacing w:val="-19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CCC-</w:t>
      </w:r>
      <w:r>
        <w:rPr>
          <w:spacing w:val="-5"/>
        </w:rPr>
        <w:t>884</w:t>
      </w:r>
    </w:p>
    <w:p w:rsidR="00E176A0" w14:paraId="16781406" w14:textId="77777777">
      <w:pPr>
        <w:pStyle w:val="BodyText"/>
        <w:kinsoku w:val="0"/>
        <w:overflowPunct w:val="0"/>
        <w:rPr>
          <w:rFonts w:ascii="Arial" w:hAnsi="Arial" w:cs="Arial"/>
          <w:sz w:val="26"/>
          <w:szCs w:val="26"/>
        </w:rPr>
      </w:pPr>
    </w:p>
    <w:p w:rsidR="00E176A0" w14:paraId="17A4F483" w14:textId="77777777">
      <w:pPr>
        <w:pStyle w:val="BodyText"/>
        <w:kinsoku w:val="0"/>
        <w:overflowPunct w:val="0"/>
        <w:spacing w:before="1"/>
        <w:ind w:left="620"/>
        <w:rPr>
          <w:rFonts w:ascii="Arial" w:hAnsi="Arial" w:cs="Arial"/>
          <w:i/>
          <w:iCs/>
          <w:spacing w:val="-2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ORGANIC</w:t>
      </w:r>
      <w:r>
        <w:rPr>
          <w:rFonts w:ascii="Arial" w:hAnsi="Arial" w:cs="Arial"/>
          <w:i/>
          <w:iCs/>
          <w:spacing w:val="-15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CERTIFICATION</w:t>
      </w:r>
      <w:r>
        <w:rPr>
          <w:rFonts w:ascii="Arial" w:hAnsi="Arial" w:cs="Arial"/>
          <w:i/>
          <w:iCs/>
          <w:spacing w:val="-14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COST</w:t>
      </w:r>
      <w:r>
        <w:rPr>
          <w:rFonts w:ascii="Arial" w:hAnsi="Arial" w:cs="Arial"/>
          <w:i/>
          <w:iCs/>
          <w:spacing w:val="-14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SHARE</w:t>
      </w:r>
      <w:r>
        <w:rPr>
          <w:rFonts w:ascii="Arial" w:hAnsi="Arial" w:cs="Arial"/>
          <w:i/>
          <w:iCs/>
          <w:spacing w:val="-13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PROGRAM</w:t>
      </w:r>
      <w:r>
        <w:rPr>
          <w:rFonts w:ascii="Arial" w:hAnsi="Arial" w:cs="Arial"/>
          <w:i/>
          <w:iCs/>
          <w:spacing w:val="-15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pacing w:val="-2"/>
          <w:sz w:val="28"/>
          <w:szCs w:val="28"/>
        </w:rPr>
        <w:t>(OCCSP)</w:t>
      </w:r>
    </w:p>
    <w:p w:rsidR="00DB46E0" w14:paraId="1C3DA5CE" w14:textId="77777777">
      <w:pPr>
        <w:pStyle w:val="BodyText"/>
        <w:kinsoku w:val="0"/>
        <w:overflowPunct w:val="0"/>
        <w:ind w:left="620" w:right="544"/>
        <w:rPr>
          <w:b w:val="0"/>
          <w:bCs w:val="0"/>
        </w:rPr>
      </w:pPr>
    </w:p>
    <w:p w:rsidR="00E176A0" w14:paraId="2827C66F" w14:textId="72EDCCBA">
      <w:pPr>
        <w:pStyle w:val="BodyText"/>
        <w:kinsoku w:val="0"/>
        <w:overflowPunct w:val="0"/>
        <w:ind w:left="620" w:right="544"/>
        <w:rPr>
          <w:b w:val="0"/>
          <w:bCs w:val="0"/>
        </w:rPr>
      </w:pPr>
      <w:r>
        <w:rPr>
          <w:b w:val="0"/>
          <w:bCs w:val="0"/>
        </w:rPr>
        <w:t>Producers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and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handlers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use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this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form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to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apply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for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OCCSP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payments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for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the</w:t>
      </w:r>
      <w:r>
        <w:rPr>
          <w:b w:val="0"/>
          <w:bCs w:val="0"/>
          <w:spacing w:val="-3"/>
        </w:rPr>
        <w:t xml:space="preserve"> </w:t>
      </w:r>
      <w:r w:rsidR="00C162FB">
        <w:rPr>
          <w:b w:val="0"/>
          <w:bCs w:val="0"/>
        </w:rPr>
        <w:t>2025</w:t>
      </w:r>
      <w:r w:rsidR="00C162FB"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and subsequent program years.</w:t>
      </w:r>
    </w:p>
    <w:p w:rsidR="00E176A0" w14:paraId="18F45DBA" w14:textId="77777777">
      <w:pPr>
        <w:pStyle w:val="BodyText"/>
        <w:kinsoku w:val="0"/>
        <w:overflowPunct w:val="0"/>
        <w:spacing w:before="2"/>
        <w:rPr>
          <w:b w:val="0"/>
          <w:bCs w:val="0"/>
          <w:sz w:val="29"/>
          <w:szCs w:val="29"/>
        </w:rPr>
      </w:pPr>
    </w:p>
    <w:p w:rsidR="00E176A0" w14:paraId="059D3CEA" w14:textId="5E2731E1">
      <w:pPr>
        <w:pStyle w:val="BodyText"/>
        <w:kinsoku w:val="0"/>
        <w:overflowPunct w:val="0"/>
        <w:ind w:left="620" w:right="544"/>
        <w:rPr>
          <w:color w:val="000000"/>
        </w:rPr>
      </w:pPr>
      <w:r w:rsidRPr="00CA5E5B">
        <w:rPr>
          <w:b w:val="0"/>
          <w:bCs w:val="0"/>
        </w:rPr>
        <w:t>Producers</w:t>
      </w:r>
      <w:r w:rsidR="003B6F26">
        <w:rPr>
          <w:b w:val="0"/>
          <w:bCs w:val="0"/>
        </w:rPr>
        <w:t xml:space="preserve"> and handlers</w:t>
      </w:r>
      <w:r w:rsidRPr="00CA5E5B">
        <w:rPr>
          <w:b w:val="0"/>
          <w:bCs w:val="0"/>
        </w:rPr>
        <w:t xml:space="preserve"> may s</w:t>
      </w:r>
      <w:r w:rsidRPr="00CA5E5B" w:rsidR="00BD63C6">
        <w:rPr>
          <w:b w:val="0"/>
          <w:bCs w:val="0"/>
        </w:rPr>
        <w:t>ubmit</w:t>
      </w:r>
      <w:r w:rsidRPr="00CA5E5B" w:rsidR="00BD63C6">
        <w:rPr>
          <w:b w:val="0"/>
          <w:bCs w:val="0"/>
          <w:spacing w:val="-4"/>
        </w:rPr>
        <w:t xml:space="preserve"> </w:t>
      </w:r>
      <w:r w:rsidRPr="00CA5E5B" w:rsidR="00BD63C6">
        <w:rPr>
          <w:b w:val="0"/>
          <w:bCs w:val="0"/>
        </w:rPr>
        <w:t>the</w:t>
      </w:r>
      <w:r w:rsidRPr="00CA5E5B" w:rsidR="00BD63C6">
        <w:rPr>
          <w:b w:val="0"/>
          <w:bCs w:val="0"/>
          <w:spacing w:val="-5"/>
        </w:rPr>
        <w:t xml:space="preserve"> </w:t>
      </w:r>
      <w:r w:rsidRPr="00CA5E5B" w:rsidR="00BD63C6">
        <w:rPr>
          <w:b w:val="0"/>
          <w:bCs w:val="0"/>
        </w:rPr>
        <w:t>completed</w:t>
      </w:r>
      <w:r w:rsidRPr="00CA5E5B" w:rsidR="00BD63C6">
        <w:rPr>
          <w:b w:val="0"/>
          <w:bCs w:val="0"/>
          <w:spacing w:val="-3"/>
        </w:rPr>
        <w:t xml:space="preserve"> </w:t>
      </w:r>
      <w:r w:rsidRPr="00CA5E5B" w:rsidR="00BD63C6">
        <w:rPr>
          <w:b w:val="0"/>
          <w:bCs w:val="0"/>
        </w:rPr>
        <w:t>form</w:t>
      </w:r>
      <w:r w:rsidRPr="00CA5E5B" w:rsidR="00BD63C6">
        <w:rPr>
          <w:b w:val="0"/>
          <w:bCs w:val="0"/>
          <w:spacing w:val="-3"/>
        </w:rPr>
        <w:t xml:space="preserve"> </w:t>
      </w:r>
      <w:r w:rsidR="00E46D54">
        <w:rPr>
          <w:b w:val="0"/>
          <w:bCs w:val="0"/>
          <w:spacing w:val="-3"/>
        </w:rPr>
        <w:t xml:space="preserve">in person or </w:t>
      </w:r>
      <w:r w:rsidRPr="00CA5E5B" w:rsidR="00CA5E5B">
        <w:rPr>
          <w:b w:val="0"/>
          <w:bCs w:val="0"/>
        </w:rPr>
        <w:t>by mail, email, or</w:t>
      </w:r>
      <w:r w:rsidRPr="00CA5E5B" w:rsidR="00BD63C6">
        <w:rPr>
          <w:b w:val="0"/>
          <w:bCs w:val="0"/>
          <w:spacing w:val="-3"/>
        </w:rPr>
        <w:t xml:space="preserve"> </w:t>
      </w:r>
      <w:r w:rsidRPr="00CA5E5B" w:rsidR="00BD63C6">
        <w:rPr>
          <w:b w:val="0"/>
          <w:bCs w:val="0"/>
        </w:rPr>
        <w:t>facsimile</w:t>
      </w:r>
      <w:r w:rsidRPr="00CA5E5B" w:rsidR="00BD63C6">
        <w:rPr>
          <w:b w:val="0"/>
          <w:bCs w:val="0"/>
          <w:spacing w:val="-3"/>
        </w:rPr>
        <w:t xml:space="preserve"> </w:t>
      </w:r>
      <w:r w:rsidRPr="00CA5E5B" w:rsidR="00BD63C6">
        <w:rPr>
          <w:b w:val="0"/>
          <w:bCs w:val="0"/>
        </w:rPr>
        <w:t>to</w:t>
      </w:r>
      <w:r w:rsidRPr="00CA5E5B" w:rsidR="00BD63C6">
        <w:rPr>
          <w:b w:val="0"/>
          <w:bCs w:val="0"/>
          <w:spacing w:val="-5"/>
        </w:rPr>
        <w:t xml:space="preserve"> </w:t>
      </w:r>
      <w:r w:rsidRPr="00CA5E5B" w:rsidR="00BD63C6">
        <w:rPr>
          <w:b w:val="0"/>
          <w:bCs w:val="0"/>
        </w:rPr>
        <w:t>the appropriate USDA servicing office.</w:t>
      </w:r>
      <w:r w:rsidRPr="00CA5E5B">
        <w:rPr>
          <w:b w:val="0"/>
          <w:bCs w:val="0"/>
        </w:rPr>
        <w:t xml:space="preserve">  Customers who have established electronic access cred</w:t>
      </w:r>
      <w:r w:rsidRPr="00DB46E0">
        <w:rPr>
          <w:b w:val="0"/>
          <w:bCs w:val="0"/>
        </w:rPr>
        <w:t>entials with USDA may electronically transmit this form to the</w:t>
      </w:r>
      <w:r w:rsidR="00CE3180">
        <w:rPr>
          <w:b w:val="0"/>
          <w:bCs w:val="0"/>
        </w:rPr>
        <w:t>ir</w:t>
      </w:r>
      <w:r w:rsidRPr="00DB46E0">
        <w:rPr>
          <w:b w:val="0"/>
          <w:bCs w:val="0"/>
        </w:rPr>
        <w:t xml:space="preserve"> USDA servicing off</w:t>
      </w:r>
      <w:r w:rsidRPr="009A3B76">
        <w:rPr>
          <w:b w:val="0"/>
          <w:bCs w:val="0"/>
        </w:rPr>
        <w:t>ice</w:t>
      </w:r>
      <w:r w:rsidRPr="009A3B76" w:rsidR="00CE3180">
        <w:rPr>
          <w:b w:val="0"/>
          <w:bCs w:val="0"/>
        </w:rPr>
        <w:t>.</w:t>
      </w:r>
      <w:r w:rsidRPr="009A3B76" w:rsidR="009A3B76">
        <w:rPr>
          <w:b w:val="0"/>
          <w:bCs w:val="0"/>
        </w:rPr>
        <w:t xml:space="preserve">  </w:t>
      </w:r>
      <w:r w:rsidRPr="008A6B62" w:rsidR="00BD63C6">
        <w:rPr>
          <w:b w:val="0"/>
          <w:bCs w:val="0"/>
        </w:rPr>
        <w:t>If</w:t>
      </w:r>
      <w:r w:rsidRPr="008A6B62" w:rsidR="00BD63C6">
        <w:rPr>
          <w:b w:val="0"/>
          <w:bCs w:val="0"/>
          <w:spacing w:val="-3"/>
        </w:rPr>
        <w:t xml:space="preserve"> </w:t>
      </w:r>
      <w:r w:rsidRPr="008A6B62" w:rsidR="00BD63C6">
        <w:rPr>
          <w:b w:val="0"/>
          <w:bCs w:val="0"/>
        </w:rPr>
        <w:t>you</w:t>
      </w:r>
      <w:r w:rsidRPr="008A6B62" w:rsidR="00BD63C6">
        <w:rPr>
          <w:b w:val="0"/>
          <w:bCs w:val="0"/>
          <w:spacing w:val="-5"/>
        </w:rPr>
        <w:t xml:space="preserve"> </w:t>
      </w:r>
      <w:r w:rsidRPr="008A6B62" w:rsidR="00BD63C6">
        <w:rPr>
          <w:b w:val="0"/>
          <w:bCs w:val="0"/>
        </w:rPr>
        <w:t>would</w:t>
      </w:r>
      <w:r w:rsidRPr="008A6B62" w:rsidR="00BD63C6">
        <w:rPr>
          <w:b w:val="0"/>
          <w:bCs w:val="0"/>
          <w:spacing w:val="-3"/>
        </w:rPr>
        <w:t xml:space="preserve"> </w:t>
      </w:r>
      <w:r w:rsidRPr="008A6B62" w:rsidR="00BD63C6">
        <w:rPr>
          <w:b w:val="0"/>
          <w:bCs w:val="0"/>
        </w:rPr>
        <w:t>like</w:t>
      </w:r>
      <w:r w:rsidRPr="008A6B62" w:rsidR="00BD63C6">
        <w:rPr>
          <w:b w:val="0"/>
          <w:bCs w:val="0"/>
          <w:spacing w:val="-3"/>
        </w:rPr>
        <w:t xml:space="preserve"> </w:t>
      </w:r>
      <w:r w:rsidRPr="008A6B62" w:rsidR="00BD63C6">
        <w:rPr>
          <w:b w:val="0"/>
          <w:bCs w:val="0"/>
        </w:rPr>
        <w:t>to</w:t>
      </w:r>
      <w:r w:rsidRPr="008A6B62" w:rsidR="00BD63C6">
        <w:rPr>
          <w:b w:val="0"/>
          <w:bCs w:val="0"/>
          <w:spacing w:val="-3"/>
        </w:rPr>
        <w:t xml:space="preserve"> </w:t>
      </w:r>
      <w:r w:rsidRPr="008A6B62" w:rsidR="00BD63C6">
        <w:rPr>
          <w:b w:val="0"/>
          <w:bCs w:val="0"/>
        </w:rPr>
        <w:t>establish</w:t>
      </w:r>
      <w:r w:rsidRPr="008A6B62" w:rsidR="00BD63C6">
        <w:rPr>
          <w:b w:val="0"/>
          <w:bCs w:val="0"/>
          <w:spacing w:val="-4"/>
        </w:rPr>
        <w:t xml:space="preserve"> </w:t>
      </w:r>
      <w:r w:rsidRPr="008A6B62" w:rsidR="00BD63C6">
        <w:rPr>
          <w:b w:val="0"/>
          <w:bCs w:val="0"/>
        </w:rPr>
        <w:t>online</w:t>
      </w:r>
      <w:r w:rsidRPr="008A6B62" w:rsidR="00BD63C6">
        <w:rPr>
          <w:b w:val="0"/>
          <w:bCs w:val="0"/>
          <w:spacing w:val="-3"/>
        </w:rPr>
        <w:t xml:space="preserve"> </w:t>
      </w:r>
      <w:r w:rsidRPr="008A6B62" w:rsidR="00BD63C6">
        <w:rPr>
          <w:b w:val="0"/>
          <w:bCs w:val="0"/>
        </w:rPr>
        <w:t>access</w:t>
      </w:r>
      <w:r w:rsidRPr="008A6B62" w:rsidR="00BD63C6">
        <w:rPr>
          <w:b w:val="0"/>
          <w:bCs w:val="0"/>
          <w:spacing w:val="-3"/>
        </w:rPr>
        <w:t xml:space="preserve"> </w:t>
      </w:r>
      <w:r w:rsidRPr="008A6B62" w:rsidR="00BD63C6">
        <w:rPr>
          <w:b w:val="0"/>
          <w:bCs w:val="0"/>
        </w:rPr>
        <w:t xml:space="preserve">credentials with USDA, follow the instructions provided at the </w:t>
      </w:r>
      <w:hyperlink r:id="rId7" w:history="1">
        <w:r w:rsidRPr="008A6B62" w:rsidR="00BD63C6">
          <w:rPr>
            <w:b w:val="0"/>
            <w:bCs w:val="0"/>
            <w:color w:val="0562C1"/>
            <w:u w:val="single"/>
          </w:rPr>
          <w:t xml:space="preserve">USDA </w:t>
        </w:r>
        <w:r w:rsidRPr="008A6B62" w:rsidR="00BD63C6">
          <w:rPr>
            <w:b w:val="0"/>
            <w:bCs w:val="0"/>
            <w:color w:val="0562C1"/>
            <w:u w:val="single"/>
          </w:rPr>
          <w:t>eForms</w:t>
        </w:r>
        <w:r w:rsidRPr="008A6B62" w:rsidR="00BD63C6">
          <w:rPr>
            <w:b w:val="0"/>
            <w:bCs w:val="0"/>
            <w:color w:val="0562C1"/>
            <w:u w:val="single"/>
          </w:rPr>
          <w:t xml:space="preserve"> web site</w:t>
        </w:r>
      </w:hyperlink>
      <w:r w:rsidRPr="008A6B62" w:rsidR="00BD63C6">
        <w:rPr>
          <w:b w:val="0"/>
          <w:bCs w:val="0"/>
          <w:color w:val="000000"/>
        </w:rPr>
        <w:t>.</w:t>
      </w:r>
    </w:p>
    <w:p w:rsidR="00E176A0" w14:paraId="7C368EFB" w14:textId="77777777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:rsidR="00E176A0" w14:paraId="5418394E" w14:textId="43A100F3">
      <w:pPr>
        <w:pStyle w:val="BodyText"/>
        <w:kinsoku w:val="0"/>
        <w:overflowPunct w:val="0"/>
        <w:ind w:left="620" w:right="544"/>
        <w:rPr>
          <w:i/>
          <w:iCs/>
          <w:spacing w:val="-4"/>
        </w:rPr>
      </w:pPr>
      <w:r>
        <w:rPr>
          <w:i/>
          <w:iCs/>
        </w:rPr>
        <w:t>A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Farm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Service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Agency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(FSA)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representative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will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complete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Items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1</w:t>
      </w:r>
      <w:r w:rsidR="00A15A47">
        <w:rPr>
          <w:i/>
          <w:iCs/>
        </w:rPr>
        <w:t xml:space="preserve"> – </w:t>
      </w:r>
      <w:r w:rsidR="00042E15">
        <w:rPr>
          <w:i/>
          <w:iCs/>
        </w:rPr>
        <w:t>2</w:t>
      </w:r>
      <w:r w:rsidR="00A15A47">
        <w:rPr>
          <w:i/>
          <w:iCs/>
        </w:rPr>
        <w:t>;</w:t>
      </w:r>
      <w:r w:rsidR="00042E15">
        <w:rPr>
          <w:i/>
          <w:iCs/>
        </w:rPr>
        <w:t xml:space="preserve"> Item </w:t>
      </w:r>
      <w:r w:rsidR="000D28B4">
        <w:rPr>
          <w:i/>
          <w:iCs/>
        </w:rPr>
        <w:t>4;</w:t>
      </w:r>
      <w:r w:rsidR="00A15A47">
        <w:rPr>
          <w:i/>
          <w:iCs/>
        </w:rPr>
        <w:t xml:space="preserve"> Item</w:t>
      </w:r>
      <w:r w:rsidR="00236B9E">
        <w:rPr>
          <w:i/>
          <w:iCs/>
        </w:rPr>
        <w:t xml:space="preserve"> </w:t>
      </w:r>
      <w:r w:rsidR="00A15A47">
        <w:rPr>
          <w:i/>
          <w:iCs/>
        </w:rPr>
        <w:t>14B</w:t>
      </w:r>
      <w:r w:rsidR="000D28B4">
        <w:rPr>
          <w:i/>
          <w:iCs/>
        </w:rPr>
        <w:t>;</w:t>
      </w:r>
      <w:r w:rsidR="00A15A47">
        <w:rPr>
          <w:i/>
          <w:iCs/>
        </w:rPr>
        <w:t xml:space="preserve"> and Part D</w:t>
      </w:r>
      <w:r w:rsidR="000D28B4">
        <w:rPr>
          <w:i/>
          <w:iCs/>
        </w:rPr>
        <w:t xml:space="preserve">, </w:t>
      </w:r>
      <w:r w:rsidR="00A15A47">
        <w:rPr>
          <w:i/>
          <w:iCs/>
        </w:rPr>
        <w:t>Items 16A through 16D.</w:t>
      </w:r>
    </w:p>
    <w:p w:rsidR="00E176A0" w14:paraId="405B4492" w14:textId="77777777">
      <w:pPr>
        <w:pStyle w:val="BodyText"/>
        <w:kinsoku w:val="0"/>
        <w:overflowPunct w:val="0"/>
        <w:spacing w:before="3"/>
        <w:rPr>
          <w:i/>
          <w:iCs/>
          <w:sz w:val="29"/>
          <w:szCs w:val="29"/>
        </w:rPr>
      </w:pPr>
    </w:p>
    <w:p w:rsidR="00E176A0" w:rsidP="003B6F26" w14:paraId="086269B6" w14:textId="445BD27B">
      <w:pPr>
        <w:pStyle w:val="BodyText"/>
        <w:kinsoku w:val="0"/>
        <w:overflowPunct w:val="0"/>
        <w:ind w:left="620" w:right="610"/>
        <w:rPr>
          <w:spacing w:val="-4"/>
        </w:rPr>
      </w:pPr>
      <w:r>
        <w:t>Applicants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 w:rsidR="00236B9E">
        <w:rPr>
          <w:spacing w:val="-5"/>
        </w:rPr>
        <w:t>Item 3</w:t>
      </w:r>
      <w:r w:rsidR="000D28B4">
        <w:rPr>
          <w:spacing w:val="-5"/>
        </w:rPr>
        <w:t>;</w:t>
      </w:r>
      <w:r w:rsidR="00236B9E">
        <w:rPr>
          <w:spacing w:val="-5"/>
        </w:rPr>
        <w:t xml:space="preserve"> </w:t>
      </w:r>
      <w:r w:rsidR="00A15A47">
        <w:rPr>
          <w:spacing w:val="-5"/>
        </w:rPr>
        <w:t>Part A</w:t>
      </w:r>
      <w:r w:rsidR="000D28B4">
        <w:rPr>
          <w:spacing w:val="-5"/>
        </w:rPr>
        <w:t xml:space="preserve">, </w:t>
      </w:r>
      <w:r w:rsidR="00A15A47">
        <w:rPr>
          <w:spacing w:val="-5"/>
        </w:rPr>
        <w:t xml:space="preserve">Items </w:t>
      </w:r>
      <w:r w:rsidR="004E7B3F">
        <w:rPr>
          <w:spacing w:val="-5"/>
        </w:rPr>
        <w:t>5</w:t>
      </w:r>
      <w:r w:rsidR="00A15A47">
        <w:rPr>
          <w:spacing w:val="-5"/>
        </w:rPr>
        <w:t xml:space="preserve"> through 9; Part B, Items 10 through 14 A; and Part C, Items 15A through 15C.</w:t>
      </w:r>
    </w:p>
    <w:p w:rsidR="00E176A0" w14:paraId="427E2855" w14:textId="77777777">
      <w:pPr>
        <w:pStyle w:val="BodyText"/>
        <w:kinsoku w:val="0"/>
        <w:overflowPunct w:val="0"/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"/>
        <w:gridCol w:w="1680"/>
        <w:gridCol w:w="15"/>
        <w:gridCol w:w="33"/>
        <w:gridCol w:w="7873"/>
        <w:gridCol w:w="15"/>
      </w:tblGrid>
      <w:tr w14:paraId="201D2B53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386"/>
          <w:tblHeader/>
        </w:trPr>
        <w:tc>
          <w:tcPr>
            <w:tcW w:w="1695" w:type="dxa"/>
            <w:gridSpan w:val="2"/>
            <w:tcBorders>
              <w:left w:val="single" w:sz="12" w:space="0" w:color="000000" w:themeColor="text1"/>
              <w:bottom w:val="single" w:sz="12" w:space="0" w:color="000000"/>
              <w:right w:val="single" w:sz="12" w:space="0" w:color="FFFFFF" w:themeColor="background1"/>
            </w:tcBorders>
            <w:shd w:val="clear" w:color="auto" w:fill="000000" w:themeFill="text1"/>
          </w:tcPr>
          <w:p w:rsidR="00E176A0" w:rsidRPr="0019430D" w14:paraId="7CDE2E13" w14:textId="77777777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21911130"/>
          </w:p>
          <w:p w:rsidR="00E176A0" w:rsidRPr="0019430D" w14:paraId="729A9000" w14:textId="2A948657">
            <w:pPr>
              <w:pStyle w:val="TableParagraph"/>
              <w:kinsoku w:val="0"/>
              <w:overflowPunct w:val="0"/>
              <w:ind w:left="401" w:right="172" w:hanging="120"/>
              <w:rPr>
                <w:b/>
                <w:bCs/>
                <w:color w:val="FFFFFF" w:themeColor="background1"/>
              </w:rPr>
            </w:pPr>
            <w:r w:rsidRPr="0019430D">
              <w:rPr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FFFFFF" w:themeColor="background1"/>
              <w:bottom w:val="single" w:sz="1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E176A0" w:rsidRPr="0019430D" w:rsidP="0019430D" w14:paraId="2E934F01" w14:textId="77777777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E176A0" w:rsidRPr="0019430D" w:rsidP="0019430D" w14:paraId="644AAEB4" w14:textId="1EF28AEE">
            <w:pPr>
              <w:pStyle w:val="TableParagraph"/>
              <w:kinsoku w:val="0"/>
              <w:overflowPunct w:val="0"/>
              <w:ind w:left="110" w:right="3348"/>
              <w:rPr>
                <w:b/>
                <w:bCs/>
                <w:color w:val="FFFFFF" w:themeColor="background1"/>
                <w:spacing w:val="-2"/>
              </w:rPr>
            </w:pPr>
            <w:r w:rsidRPr="00065739">
              <w:rPr>
                <w:b/>
                <w:bCs/>
                <w:color w:val="FFFFFF" w:themeColor="background1"/>
                <w:spacing w:val="-2"/>
              </w:rPr>
              <w:t>Instruction</w:t>
            </w:r>
            <w:r w:rsidRPr="0019430D">
              <w:rPr>
                <w:b/>
                <w:bCs/>
                <w:color w:val="FFFFFF" w:themeColor="background1"/>
                <w:spacing w:val="-2"/>
              </w:rPr>
              <w:t xml:space="preserve"> </w:t>
            </w:r>
          </w:p>
        </w:tc>
      </w:tr>
      <w:bookmarkEnd w:id="0"/>
      <w:tr w14:paraId="77B16548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1043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1A13D344" w14:textId="40A6AB12">
            <w:pPr>
              <w:pStyle w:val="TableParagraph"/>
              <w:kinsoku w:val="0"/>
              <w:overflowPunct w:val="0"/>
            </w:pPr>
            <w:r>
              <w:t>1</w:t>
            </w:r>
            <w:r w:rsidR="00D558A5">
              <w:t>.</w:t>
            </w:r>
          </w:p>
          <w:p w:rsidR="00E176A0" w14:paraId="059C8F74" w14:textId="77777777">
            <w:pPr>
              <w:pStyle w:val="TableParagraph"/>
              <w:kinsoku w:val="0"/>
              <w:overflowPunct w:val="0"/>
              <w:ind w:right="345"/>
              <w:rPr>
                <w:spacing w:val="-2"/>
              </w:rPr>
            </w:pPr>
            <w:r>
              <w:t>Admin</w:t>
            </w:r>
            <w:r>
              <w:rPr>
                <w:spacing w:val="-15"/>
              </w:rPr>
              <w:t xml:space="preserve"> </w:t>
            </w:r>
            <w:r>
              <w:t xml:space="preserve">State </w:t>
            </w:r>
            <w:r>
              <w:rPr>
                <w:spacing w:val="-2"/>
              </w:rPr>
              <w:t>Name/Code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A47" w14:paraId="0BB4EF1A" w14:textId="71D15DB9">
            <w:pPr>
              <w:pStyle w:val="TableParagraph"/>
              <w:kinsoku w:val="0"/>
              <w:overflowPunct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For County Office Use Only:</w:t>
            </w:r>
          </w:p>
          <w:p w:rsidR="00A15A47" w:rsidRPr="00A97126" w14:paraId="080567BD" w14:textId="77777777">
            <w:pPr>
              <w:pStyle w:val="TableParagraph"/>
              <w:kinsoku w:val="0"/>
              <w:overflowPunct w:val="0"/>
              <w:rPr>
                <w:b/>
                <w:bCs/>
                <w:u w:val="single"/>
              </w:rPr>
            </w:pPr>
          </w:p>
          <w:p w:rsidR="00E176A0" w:rsidRPr="009F26B7" w:rsidP="009F26B7" w14:paraId="1B7E5DC3" w14:textId="2CDE8C2D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Enter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Applicant’s</w:t>
            </w:r>
            <w:r>
              <w:rPr>
                <w:spacing w:val="-3"/>
              </w:rPr>
              <w:t xml:space="preserve"> </w:t>
            </w:r>
            <w:r>
              <w:t>Administrative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 w:rsidR="00D558A5">
              <w:rPr>
                <w:spacing w:val="-2"/>
              </w:rPr>
              <w:t xml:space="preserve">Name </w:t>
            </w:r>
            <w:r w:rsidR="00D726CB">
              <w:rPr>
                <w:spacing w:val="-2"/>
              </w:rPr>
              <w:t xml:space="preserve">and </w:t>
            </w:r>
            <w:r>
              <w:rPr>
                <w:spacing w:val="-2"/>
              </w:rPr>
              <w:t>Code.</w:t>
            </w:r>
          </w:p>
          <w:p w:rsidR="00E176A0" w14:paraId="59DFBF0E" w14:textId="45093998">
            <w:pPr>
              <w:pStyle w:val="TableParagraph"/>
              <w:kinsoku w:val="0"/>
              <w:overflowPunct w:val="0"/>
              <w:rPr>
                <w:spacing w:val="-2"/>
              </w:rPr>
            </w:pPr>
          </w:p>
        </w:tc>
      </w:tr>
      <w:tr w14:paraId="6AD5C51D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987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58A5" w14:paraId="3CA532C0" w14:textId="54FDAA2E">
            <w:pPr>
              <w:pStyle w:val="TableParagraph"/>
              <w:kinsoku w:val="0"/>
              <w:overflowPunct w:val="0"/>
            </w:pPr>
            <w:r>
              <w:t>2</w:t>
            </w:r>
            <w:r>
              <w:t>.</w:t>
            </w:r>
          </w:p>
          <w:p w:rsidR="00D558A5" w14:paraId="287FCDF1" w14:textId="77777777">
            <w:pPr>
              <w:pStyle w:val="TableParagraph"/>
              <w:kinsoku w:val="0"/>
              <w:overflowPunct w:val="0"/>
            </w:pPr>
            <w:r>
              <w:t>Admin State</w:t>
            </w:r>
          </w:p>
          <w:p w:rsidR="00D558A5" w14:paraId="610EF6BE" w14:textId="0720CA38">
            <w:pPr>
              <w:pStyle w:val="TableParagraph"/>
              <w:kinsoku w:val="0"/>
              <w:overflowPunct w:val="0"/>
            </w:pPr>
            <w:r>
              <w:t>Code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A47" w:rsidRPr="00A97126" w14:paraId="32DE151C" w14:textId="0AE073C8">
            <w:pPr>
              <w:pStyle w:val="TableParagraph"/>
              <w:kinsoku w:val="0"/>
              <w:overflowPunct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For County Office Use Only:</w:t>
            </w:r>
          </w:p>
          <w:p w:rsidR="00A15A47" w14:paraId="098CD644" w14:textId="77777777">
            <w:pPr>
              <w:pStyle w:val="TableParagraph"/>
              <w:kinsoku w:val="0"/>
              <w:overflowPunct w:val="0"/>
            </w:pPr>
          </w:p>
          <w:p w:rsidR="00D558A5" w14:paraId="161CD2F5" w14:textId="22767BFB">
            <w:pPr>
              <w:pStyle w:val="TableParagraph"/>
              <w:kinsoku w:val="0"/>
              <w:overflowPunct w:val="0"/>
            </w:pPr>
            <w:r>
              <w:t xml:space="preserve">Enter the Applicant’s Administrative </w:t>
            </w:r>
            <w:r w:rsidR="00D726CB">
              <w:t xml:space="preserve">County Name and </w:t>
            </w:r>
            <w:r>
              <w:t xml:space="preserve"> Code.</w:t>
            </w:r>
          </w:p>
        </w:tc>
      </w:tr>
      <w:tr w14:paraId="1FFFD723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449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73EFC3DF" w14:textId="061134C8">
            <w:pPr>
              <w:pStyle w:val="TableParagraph"/>
              <w:kinsoku w:val="0"/>
              <w:overflowPunct w:val="0"/>
            </w:pPr>
            <w:r>
              <w:t>3</w:t>
            </w:r>
            <w:r w:rsidR="00D558A5">
              <w:t>.</w:t>
            </w:r>
          </w:p>
          <w:p w:rsidR="00E176A0" w14:paraId="503A364D" w14:textId="77777777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Program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3CC2" w:rsidP="00BA3CC2" w14:paraId="386C9B7F" w14:textId="666934EF">
            <w:pPr>
              <w:pStyle w:val="TableParagraph"/>
              <w:kinsoku w:val="0"/>
              <w:overflowPunct w:val="0"/>
              <w:spacing w:line="360" w:lineRule="auto"/>
              <w:ind w:right="457"/>
            </w:pPr>
            <w:r>
              <w:t>Enter the Program Year for which the Applicant is applying for OCCSP</w:t>
            </w:r>
            <w:r w:rsidR="00520618">
              <w:t>.</w:t>
            </w:r>
          </w:p>
          <w:p w:rsidR="00E176A0" w:rsidP="00BA3CC2" w14:paraId="6441FE37" w14:textId="22265D3C">
            <w:pPr>
              <w:pStyle w:val="TableParagraph"/>
              <w:kinsoku w:val="0"/>
              <w:overflowPunct w:val="0"/>
              <w:spacing w:line="360" w:lineRule="auto"/>
              <w:ind w:right="45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fiscal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expenses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paid</w:t>
            </w:r>
            <w:r w:rsidR="006C2AAC">
              <w:t>:</w:t>
            </w:r>
          </w:p>
          <w:p w:rsidR="00E176A0" w14:paraId="52C26071" w14:textId="36931696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spacing w:val="-4"/>
              </w:rPr>
            </w:pP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 w:rsidR="00924F3F">
              <w:t>2025</w:t>
            </w:r>
            <w:r>
              <w:t>:</w:t>
            </w:r>
            <w:r>
              <w:rPr>
                <w:spacing w:val="55"/>
              </w:rPr>
              <w:t xml:space="preserve"> </w:t>
            </w:r>
            <w:r>
              <w:t>October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 w:rsidR="00924F3F">
              <w:t>20</w:t>
            </w:r>
            <w:r w:rsidR="00E23E49">
              <w:t>24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30,</w:t>
            </w:r>
            <w:r>
              <w:rPr>
                <w:spacing w:val="-3"/>
              </w:rPr>
              <w:t xml:space="preserve"> </w:t>
            </w:r>
            <w:r w:rsidR="00924F3F">
              <w:rPr>
                <w:spacing w:val="-4"/>
              </w:rPr>
              <w:t>20</w:t>
            </w:r>
            <w:r w:rsidR="00E23E49">
              <w:rPr>
                <w:spacing w:val="-4"/>
              </w:rPr>
              <w:t>25</w:t>
            </w:r>
          </w:p>
          <w:p w:rsidR="00E176A0" w14:paraId="05FAAE70" w14:textId="07B01B52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spacing w:val="-4"/>
              </w:rPr>
            </w:pP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 w:rsidR="00924F3F">
              <w:t>2026</w:t>
            </w:r>
            <w:r>
              <w:t>:</w:t>
            </w:r>
            <w:r>
              <w:rPr>
                <w:spacing w:val="55"/>
              </w:rPr>
              <w:t xml:space="preserve"> </w:t>
            </w:r>
            <w:r>
              <w:t>October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 w:rsidR="00924F3F">
              <w:t>20</w:t>
            </w:r>
            <w:r w:rsidR="00E23E49">
              <w:t>25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30,</w:t>
            </w:r>
            <w:r>
              <w:rPr>
                <w:spacing w:val="-3"/>
              </w:rPr>
              <w:t xml:space="preserve"> </w:t>
            </w:r>
            <w:r w:rsidR="00924F3F">
              <w:rPr>
                <w:spacing w:val="-4"/>
              </w:rPr>
              <w:t>20</w:t>
            </w:r>
            <w:r w:rsidR="00E23E49">
              <w:rPr>
                <w:spacing w:val="-4"/>
              </w:rPr>
              <w:t>26</w:t>
            </w:r>
          </w:p>
          <w:p w:rsidR="00924F3F" w:rsidP="00924F3F" w14:paraId="56C6551B" w14:textId="683FF17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spacing w:val="-4"/>
              </w:rPr>
            </w:pP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2027:</w:t>
            </w:r>
            <w:r>
              <w:rPr>
                <w:spacing w:val="55"/>
              </w:rPr>
              <w:t xml:space="preserve"> </w:t>
            </w:r>
            <w:r>
              <w:t>October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E23E49">
              <w:t>6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30,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E23E49">
              <w:rPr>
                <w:spacing w:val="-4"/>
              </w:rPr>
              <w:t>7</w:t>
            </w:r>
          </w:p>
          <w:p w:rsidR="00924F3F" w:rsidP="00924F3F" w14:paraId="00C0FB85" w14:textId="46174E3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spacing w:val="-4"/>
              </w:rPr>
            </w:pP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2028:</w:t>
            </w:r>
            <w:r>
              <w:rPr>
                <w:spacing w:val="55"/>
              </w:rPr>
              <w:t xml:space="preserve"> </w:t>
            </w:r>
            <w:r>
              <w:t>October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E23E49">
              <w:t>7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30,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E23E49">
              <w:rPr>
                <w:spacing w:val="-4"/>
              </w:rPr>
              <w:t>8</w:t>
            </w:r>
          </w:p>
          <w:p w:rsidR="00924F3F" w:rsidP="00924F3F" w14:paraId="6924D404" w14:textId="679FF45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spacing w:val="-4"/>
              </w:rPr>
            </w:pP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2029:</w:t>
            </w:r>
            <w:r>
              <w:rPr>
                <w:spacing w:val="55"/>
              </w:rPr>
              <w:t xml:space="preserve"> </w:t>
            </w:r>
            <w:r>
              <w:t>October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E23E49">
              <w:t>8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30,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</w:t>
            </w:r>
            <w:r w:rsidR="00E23E49">
              <w:rPr>
                <w:spacing w:val="-4"/>
              </w:rPr>
              <w:t>29</w:t>
            </w:r>
          </w:p>
          <w:p w:rsidR="00924F3F" w:rsidP="00924F3F" w14:paraId="7356B8E2" w14:textId="22EBE6B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spacing w:val="-4"/>
              </w:rPr>
            </w:pP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2030:</w:t>
            </w:r>
            <w:r>
              <w:rPr>
                <w:spacing w:val="55"/>
              </w:rPr>
              <w:t xml:space="preserve"> </w:t>
            </w:r>
            <w:r>
              <w:t>October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20</w:t>
            </w:r>
            <w:r w:rsidR="00E23E49">
              <w:t>29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30,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203</w:t>
            </w:r>
            <w:r w:rsidR="00E23E49">
              <w:rPr>
                <w:spacing w:val="-4"/>
              </w:rPr>
              <w:t>0</w:t>
            </w:r>
          </w:p>
          <w:p w:rsidR="00924F3F" w:rsidRPr="00924F3F" w:rsidP="00924F3F" w14:paraId="1CB586EA" w14:textId="1AC05E13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spacing w:val="-4"/>
              </w:rPr>
            </w:pP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2031:</w:t>
            </w:r>
            <w:r>
              <w:rPr>
                <w:spacing w:val="55"/>
              </w:rPr>
              <w:t xml:space="preserve"> </w:t>
            </w:r>
            <w:r>
              <w:t>October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203</w:t>
            </w:r>
            <w:r w:rsidR="00E23E49">
              <w:t>0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30,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203</w:t>
            </w:r>
            <w:r w:rsidR="00E23E49">
              <w:rPr>
                <w:spacing w:val="-4"/>
              </w:rPr>
              <w:t>1</w:t>
            </w:r>
          </w:p>
          <w:p w:rsidR="00E176A0" w14:paraId="7D02BAED" w14:textId="77777777">
            <w:pPr>
              <w:pStyle w:val="TableParagraph"/>
              <w:kinsoku w:val="0"/>
              <w:overflowPunct w:val="0"/>
              <w:ind w:left="0"/>
              <w:rPr>
                <w:b/>
                <w:bCs/>
              </w:rPr>
            </w:pPr>
          </w:p>
          <w:p w:rsidR="00E176A0" w14:paraId="7874A312" w14:textId="5DF53B75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  <w:r>
              <w:rPr>
                <w:b/>
                <w:bCs/>
              </w:rPr>
              <w:t>Note:</w:t>
            </w:r>
            <w:r>
              <w:rPr>
                <w:b/>
                <w:bCs/>
                <w:spacing w:val="46"/>
              </w:rPr>
              <w:t xml:space="preserve"> </w:t>
            </w:r>
            <w:r w:rsidR="00587235">
              <w:t>A s</w:t>
            </w:r>
            <w:r>
              <w:t>eparate</w:t>
            </w:r>
            <w:r>
              <w:rPr>
                <w:spacing w:val="-6"/>
              </w:rPr>
              <w:t xml:space="preserve"> </w:t>
            </w:r>
            <w:r>
              <w:t>CCC-884</w:t>
            </w:r>
            <w:r>
              <w:rPr>
                <w:spacing w:val="-7"/>
              </w:rPr>
              <w:t xml:space="preserve"> </w:t>
            </w:r>
            <w:r>
              <w:t>must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t>program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year.</w:t>
            </w:r>
          </w:p>
          <w:p w:rsidR="003F1707" w14:paraId="6CCA17CC" w14:textId="41A40440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</w:p>
        </w:tc>
      </w:tr>
      <w:tr w14:paraId="3F9A4A3F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1103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34ED0E17" w14:textId="5D2293A7">
            <w:pPr>
              <w:pStyle w:val="TableParagraph"/>
              <w:kinsoku w:val="0"/>
              <w:overflowPunct w:val="0"/>
            </w:pPr>
            <w:r>
              <w:t>4</w:t>
            </w:r>
            <w:r w:rsidR="00D558A5">
              <w:t>.</w:t>
            </w:r>
          </w:p>
          <w:p w:rsidR="00E176A0" w14:paraId="054260ED" w14:textId="77777777">
            <w:pPr>
              <w:pStyle w:val="TableParagraph"/>
              <w:kinsoku w:val="0"/>
              <w:overflowPunct w:val="0"/>
              <w:ind w:right="172"/>
              <w:rPr>
                <w:spacing w:val="-4"/>
              </w:rPr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No.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26CB" w:rsidRPr="00A97126" w14:paraId="739DFFDD" w14:textId="1221F70A">
            <w:pPr>
              <w:pStyle w:val="TableParagraph"/>
              <w:kinsoku w:val="0"/>
              <w:overflowPunct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For County Office Use Only:</w:t>
            </w:r>
          </w:p>
          <w:p w:rsidR="00D726CB" w14:paraId="7E65C405" w14:textId="77777777">
            <w:pPr>
              <w:pStyle w:val="TableParagraph"/>
              <w:kinsoku w:val="0"/>
              <w:overflowPunct w:val="0"/>
            </w:pPr>
          </w:p>
          <w:p w:rsidR="00E176A0" w14:paraId="5E8D0C08" w14:textId="0F6DB281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Enter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Application </w:t>
            </w:r>
            <w:r>
              <w:rPr>
                <w:spacing w:val="-2"/>
              </w:rPr>
              <w:t>Number.</w:t>
            </w:r>
          </w:p>
          <w:p w:rsidR="00E176A0" w14:paraId="641387FD" w14:textId="77777777">
            <w:pPr>
              <w:pStyle w:val="TableParagraph"/>
              <w:kinsoku w:val="0"/>
              <w:overflowPunct w:val="0"/>
              <w:ind w:left="0"/>
              <w:rPr>
                <w:b/>
                <w:bCs/>
              </w:rPr>
            </w:pPr>
          </w:p>
          <w:p w:rsidR="003F1707" w:rsidP="0019430D" w14:paraId="5C54E321" w14:textId="5F5A8850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b/>
                <w:bCs/>
              </w:rPr>
              <w:t>Note:</w:t>
            </w:r>
            <w:r>
              <w:rPr>
                <w:b/>
                <w:bCs/>
                <w:spacing w:val="49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assigned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automated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system.</w:t>
            </w:r>
          </w:p>
        </w:tc>
      </w:tr>
      <w:tr w14:paraId="2DAA446C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449"/>
        </w:trPr>
        <w:tc>
          <w:tcPr>
            <w:tcW w:w="9616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9F26B7" w:rsidRPr="009F26B7" w:rsidP="009F26B7" w14:paraId="187DD03C" w14:textId="333CD198">
            <w:pPr>
              <w:pStyle w:val="BodyText"/>
              <w:kinsoku w:val="0"/>
              <w:overflowPunct w:val="0"/>
              <w:spacing w:before="94"/>
              <w:ind w:left="240"/>
              <w:rPr>
                <w:spacing w:val="-2"/>
              </w:rPr>
            </w:pPr>
            <w:r>
              <w:t>PART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APPLICANT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14:paraId="6A1289CF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1656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63A52DD0" w14:textId="7B81DB57">
            <w:pPr>
              <w:pStyle w:val="TableParagraph"/>
              <w:kinsoku w:val="0"/>
              <w:overflowPunct w:val="0"/>
            </w:pPr>
            <w:r>
              <w:t>5</w:t>
            </w:r>
            <w:r w:rsidR="00D558A5">
              <w:t>.</w:t>
            </w:r>
          </w:p>
          <w:p w:rsidR="00E176A0" w14:paraId="3A2E322A" w14:textId="3F0077C4">
            <w:pPr>
              <w:pStyle w:val="TableParagraph"/>
              <w:kinsoku w:val="0"/>
              <w:overflowPunct w:val="0"/>
              <w:ind w:right="172"/>
              <w:rPr>
                <w:spacing w:val="-4"/>
              </w:rPr>
            </w:pPr>
            <w:r>
              <w:rPr>
                <w:spacing w:val="-2"/>
              </w:rPr>
              <w:t>Applicant</w:t>
            </w:r>
            <w:r w:rsidR="00BA3CC2">
              <w:rPr>
                <w:spacing w:val="-2"/>
              </w:rPr>
              <w:t>’</w:t>
            </w:r>
            <w:r>
              <w:rPr>
                <w:spacing w:val="-2"/>
              </w:rPr>
              <w:t xml:space="preserve">s </w:t>
            </w:r>
            <w:r>
              <w:rPr>
                <w:spacing w:val="-4"/>
              </w:rPr>
              <w:t>Name</w:t>
            </w:r>
          </w:p>
          <w:p w:rsidR="00D558A5" w14:paraId="52DB734E" w14:textId="590BF120">
            <w:pPr>
              <w:pStyle w:val="TableParagraph"/>
              <w:kinsoku w:val="0"/>
              <w:overflowPunct w:val="0"/>
              <w:ind w:right="172"/>
              <w:rPr>
                <w:spacing w:val="-4"/>
              </w:rPr>
            </w:pP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47E36302" w14:textId="77777777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Enter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Applicant’s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Name.</w:t>
            </w:r>
          </w:p>
          <w:p w:rsidR="00E176A0" w14:paraId="795A1E3D" w14:textId="77777777">
            <w:pPr>
              <w:pStyle w:val="TableParagraph"/>
              <w:kinsoku w:val="0"/>
              <w:overflowPunct w:val="0"/>
              <w:ind w:left="0"/>
              <w:rPr>
                <w:b/>
                <w:bCs/>
              </w:rPr>
            </w:pPr>
          </w:p>
          <w:p w:rsidR="00D726CB" w14:paraId="3100B93F" w14:textId="77777777">
            <w:pPr>
              <w:pStyle w:val="TableParagraph"/>
              <w:kinsoku w:val="0"/>
              <w:overflowPunct w:val="0"/>
              <w:ind w:right="104"/>
            </w:pPr>
            <w:r>
              <w:rPr>
                <w:b/>
                <w:bCs/>
              </w:rPr>
              <w:t>Note:</w:t>
            </w:r>
            <w:r>
              <w:rPr>
                <w:b/>
                <w:bCs/>
                <w:spacing w:val="40"/>
              </w:rPr>
              <w:t xml:space="preserve"> </w:t>
            </w:r>
            <w:r>
              <w:t>The Applicant’s Customer name is the FSA Customer Name as entered</w:t>
            </w:r>
          </w:p>
          <w:p w:rsidR="00E176A0" w:rsidP="008A6B62" w14:paraId="1146F430" w14:textId="49364C4C">
            <w:pPr>
              <w:pStyle w:val="TableParagraph"/>
              <w:kinsoku w:val="0"/>
              <w:overflowPunct w:val="0"/>
              <w:ind w:left="825" w:right="104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FSA’s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Partner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match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entity</w:t>
            </w:r>
            <w:r w:rsidR="00520618">
              <w:t xml:space="preserve"> </w:t>
            </w:r>
            <w:r>
              <w:t>listed</w:t>
            </w:r>
            <w:r>
              <w:rPr>
                <w:spacing w:val="-3"/>
              </w:rPr>
              <w:t xml:space="preserve"> </w:t>
            </w:r>
            <w:r>
              <w:t>on the applicant’s organic certificate.</w:t>
            </w:r>
          </w:p>
        </w:tc>
      </w:tr>
      <w:tr w14:paraId="0056542B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1241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643DC920" w14:textId="3114C345">
            <w:pPr>
              <w:pStyle w:val="TableParagraph"/>
              <w:kinsoku w:val="0"/>
              <w:overflowPunct w:val="0"/>
            </w:pPr>
            <w:r>
              <w:t>6A</w:t>
            </w:r>
            <w:r w:rsidR="00D558A5">
              <w:t>.</w:t>
            </w:r>
          </w:p>
          <w:p w:rsidR="00D558A5" w14:paraId="114CD22E" w14:textId="5AC8AA35">
            <w:pPr>
              <w:pStyle w:val="TableParagraph"/>
              <w:kinsoku w:val="0"/>
              <w:overflowPunct w:val="0"/>
              <w:ind w:right="92"/>
              <w:rPr>
                <w:spacing w:val="-2"/>
              </w:rPr>
            </w:pPr>
            <w:r>
              <w:rPr>
                <w:spacing w:val="-2"/>
              </w:rPr>
              <w:t>Applicant</w:t>
            </w:r>
            <w:r>
              <w:rPr>
                <w:spacing w:val="-2"/>
              </w:rPr>
              <w:t>’</w:t>
            </w:r>
            <w:r>
              <w:rPr>
                <w:spacing w:val="-2"/>
              </w:rPr>
              <w:t xml:space="preserve">s Address </w:t>
            </w:r>
          </w:p>
          <w:p w:rsidR="00E176A0" w14:paraId="3159C54A" w14:textId="7DCBC0A5">
            <w:pPr>
              <w:pStyle w:val="TableParagraph"/>
              <w:kinsoku w:val="0"/>
              <w:overflowPunct w:val="0"/>
              <w:ind w:right="92"/>
              <w:rPr>
                <w:spacing w:val="-2"/>
              </w:rPr>
            </w:pPr>
            <w:r>
              <w:rPr>
                <w:spacing w:val="-2"/>
              </w:rPr>
              <w:t>(Line 1)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5BF27A9A" w14:textId="078CD4BA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Enter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Applicant’s</w:t>
            </w:r>
            <w:r>
              <w:rPr>
                <w:spacing w:val="-1"/>
              </w:rPr>
              <w:t xml:space="preserve"> </w:t>
            </w:r>
            <w:r>
              <w:t>Address</w:t>
            </w:r>
            <w:r w:rsidR="00D558A5">
              <w:t xml:space="preserve"> (Line 1).</w:t>
            </w:r>
          </w:p>
        </w:tc>
      </w:tr>
      <w:tr w14:paraId="3D6E4CDE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1313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58A5" w14:paraId="16CDAF90" w14:textId="0493F46E">
            <w:pPr>
              <w:pStyle w:val="TableParagraph"/>
              <w:kinsoku w:val="0"/>
              <w:overflowPunct w:val="0"/>
            </w:pPr>
            <w:r>
              <w:t>6</w:t>
            </w:r>
            <w:r>
              <w:t>B.</w:t>
            </w:r>
          </w:p>
          <w:p w:rsidR="00D558A5" w:rsidP="00D558A5" w14:paraId="79253C36" w14:textId="77777777">
            <w:pPr>
              <w:pStyle w:val="TableParagraph"/>
              <w:kinsoku w:val="0"/>
              <w:overflowPunct w:val="0"/>
            </w:pPr>
            <w:r>
              <w:t xml:space="preserve">Applicant’s Address </w:t>
            </w:r>
          </w:p>
          <w:p w:rsidR="00D558A5" w:rsidP="00D558A5" w14:paraId="0A5F719C" w14:textId="3EEBDA5F">
            <w:pPr>
              <w:pStyle w:val="TableParagraph"/>
              <w:kinsoku w:val="0"/>
              <w:overflowPunct w:val="0"/>
            </w:pPr>
            <w:r>
              <w:t>(Line 2)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58A5" w14:paraId="0A96274C" w14:textId="27653735">
            <w:pPr>
              <w:pStyle w:val="TableParagraph"/>
              <w:kinsoku w:val="0"/>
              <w:overflowPunct w:val="0"/>
            </w:pPr>
            <w:r>
              <w:t>Enter the Applicant’s Address (Line 2), if applicable.</w:t>
            </w:r>
          </w:p>
        </w:tc>
      </w:tr>
      <w:tr w14:paraId="49EE8732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953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A42" w14:paraId="3208D68B" w14:textId="3B14D037">
            <w:pPr>
              <w:pStyle w:val="TableParagraph"/>
              <w:kinsoku w:val="0"/>
              <w:overflowPunct w:val="0"/>
            </w:pPr>
            <w:r>
              <w:t>6C</w:t>
            </w:r>
            <w:r>
              <w:t>.</w:t>
            </w:r>
          </w:p>
          <w:p w:rsidR="00076A42" w14:paraId="5FC22419" w14:textId="229BFB41">
            <w:pPr>
              <w:pStyle w:val="TableParagraph"/>
              <w:kinsoku w:val="0"/>
              <w:overflowPunct w:val="0"/>
            </w:pPr>
            <w:r>
              <w:t>Applicant’s City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A42" w14:paraId="1E95204B" w14:textId="77777777">
            <w:pPr>
              <w:pStyle w:val="TableParagraph"/>
              <w:kinsoku w:val="0"/>
              <w:overflowPunct w:val="0"/>
              <w:ind w:right="457"/>
            </w:pPr>
            <w:r>
              <w:t>Enter the Applicant’s City.</w:t>
            </w:r>
          </w:p>
          <w:p w:rsidR="00076A42" w14:paraId="7FF0EFAE" w14:textId="77777777">
            <w:pPr>
              <w:pStyle w:val="TableParagraph"/>
              <w:kinsoku w:val="0"/>
              <w:overflowPunct w:val="0"/>
              <w:ind w:right="457"/>
            </w:pPr>
          </w:p>
          <w:p w:rsidR="00076A42" w14:paraId="35EFC1E7" w14:textId="5A04A9BF">
            <w:pPr>
              <w:pStyle w:val="TableParagraph"/>
              <w:kinsoku w:val="0"/>
              <w:overflowPunct w:val="0"/>
              <w:ind w:right="457"/>
            </w:pPr>
          </w:p>
        </w:tc>
      </w:tr>
      <w:tr w14:paraId="2FFAC990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1043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A42" w14:paraId="605D3DD8" w14:textId="2884A6EC">
            <w:pPr>
              <w:pStyle w:val="TableParagraph"/>
              <w:kinsoku w:val="0"/>
              <w:overflowPunct w:val="0"/>
            </w:pPr>
            <w:r>
              <w:t>6</w:t>
            </w:r>
            <w:r>
              <w:t>D.</w:t>
            </w:r>
          </w:p>
          <w:p w:rsidR="00076A42" w14:paraId="7DE62757" w14:textId="5F7244D3">
            <w:pPr>
              <w:pStyle w:val="TableParagraph"/>
              <w:kinsoku w:val="0"/>
              <w:overflowPunct w:val="0"/>
            </w:pPr>
            <w:r>
              <w:t>Applicant’s State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A42" w14:paraId="01803EED" w14:textId="413AD2E9">
            <w:pPr>
              <w:pStyle w:val="TableParagraph"/>
              <w:kinsoku w:val="0"/>
              <w:overflowPunct w:val="0"/>
              <w:ind w:right="457"/>
            </w:pPr>
            <w:r>
              <w:t>Enter the Applicant’s State.</w:t>
            </w:r>
          </w:p>
        </w:tc>
      </w:tr>
      <w:tr w14:paraId="2C3D02AF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953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A42" w14:paraId="247B2A1C" w14:textId="04047684">
            <w:pPr>
              <w:pStyle w:val="TableParagraph"/>
              <w:kinsoku w:val="0"/>
              <w:overflowPunct w:val="0"/>
            </w:pPr>
            <w:r>
              <w:t>6</w:t>
            </w:r>
            <w:r>
              <w:t>E.</w:t>
            </w:r>
          </w:p>
          <w:p w:rsidR="00076A42" w14:paraId="6055817D" w14:textId="456E43F5">
            <w:pPr>
              <w:pStyle w:val="TableParagraph"/>
              <w:kinsoku w:val="0"/>
              <w:overflowPunct w:val="0"/>
            </w:pPr>
            <w:r>
              <w:t>Applicant’s Zip Code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A42" w14:paraId="4B558E32" w14:textId="30E043F8">
            <w:pPr>
              <w:pStyle w:val="TableParagraph"/>
              <w:kinsoku w:val="0"/>
              <w:overflowPunct w:val="0"/>
              <w:ind w:right="457"/>
            </w:pPr>
            <w:r>
              <w:t>Enter the Applicant’s Zip Code.</w:t>
            </w:r>
          </w:p>
        </w:tc>
      </w:tr>
      <w:tr w14:paraId="0D3A9E27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1493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A42" w14:paraId="20665BC3" w14:textId="3A436412">
            <w:pPr>
              <w:pStyle w:val="TableParagraph"/>
              <w:kinsoku w:val="0"/>
              <w:overflowPunct w:val="0"/>
            </w:pPr>
            <w:r>
              <w:t>7</w:t>
            </w:r>
            <w:r>
              <w:t>A.</w:t>
            </w:r>
          </w:p>
          <w:p w:rsidR="00076A42" w14:paraId="4A377F09" w14:textId="11444E0C">
            <w:pPr>
              <w:pStyle w:val="TableParagraph"/>
              <w:kinsoku w:val="0"/>
              <w:overflowPunct w:val="0"/>
            </w:pPr>
            <w:r>
              <w:t>Enter the Applicant’s Primary Phone Number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A42" w14:paraId="61E4850A" w14:textId="77777777">
            <w:pPr>
              <w:pStyle w:val="TableParagraph"/>
              <w:kinsoku w:val="0"/>
              <w:overflowPunct w:val="0"/>
              <w:ind w:right="457"/>
            </w:pPr>
            <w:r>
              <w:t>Enter the Applicant’s Primary Phone Number (including area code).</w:t>
            </w:r>
          </w:p>
          <w:p w:rsidR="00076A42" w14:paraId="5ED24DFF" w14:textId="77777777">
            <w:pPr>
              <w:pStyle w:val="TableParagraph"/>
              <w:kinsoku w:val="0"/>
              <w:overflowPunct w:val="0"/>
              <w:ind w:right="457"/>
            </w:pPr>
          </w:p>
          <w:p w:rsidR="00076A42" w14:paraId="4E116ACA" w14:textId="03CC8E0D">
            <w:pPr>
              <w:pStyle w:val="TableParagraph"/>
              <w:kinsoku w:val="0"/>
              <w:overflowPunct w:val="0"/>
              <w:ind w:right="457"/>
            </w:pPr>
            <w:r>
              <w:t>Check applicable box for “Home” or “Cell”.</w:t>
            </w:r>
          </w:p>
        </w:tc>
      </w:tr>
      <w:tr w14:paraId="6B9D6388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1763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A42" w14:paraId="59AC7BF2" w14:textId="4662D045">
            <w:pPr>
              <w:pStyle w:val="TableParagraph"/>
              <w:kinsoku w:val="0"/>
              <w:overflowPunct w:val="0"/>
            </w:pPr>
            <w:r>
              <w:t>7</w:t>
            </w:r>
            <w:r>
              <w:t>B.</w:t>
            </w:r>
          </w:p>
          <w:p w:rsidR="00076A42" w14:paraId="677B1FA9" w14:textId="4319D879">
            <w:pPr>
              <w:pStyle w:val="TableParagraph"/>
              <w:kinsoku w:val="0"/>
              <w:overflowPunct w:val="0"/>
            </w:pPr>
            <w:r>
              <w:t>Enter the Applicant’s Alternative Phone Number (</w:t>
            </w:r>
            <w:r w:rsidR="004D0BFA">
              <w:t>i</w:t>
            </w:r>
            <w:r>
              <w:t>f applicable)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A42" w14:paraId="4C19F249" w14:textId="77777777">
            <w:pPr>
              <w:pStyle w:val="TableParagraph"/>
              <w:kinsoku w:val="0"/>
              <w:overflowPunct w:val="0"/>
              <w:ind w:right="457"/>
            </w:pPr>
            <w:r>
              <w:t>Enter the Applicant’s Alternative Phone Number (including area code).</w:t>
            </w:r>
          </w:p>
          <w:p w:rsidR="00076A42" w14:paraId="702BA5F2" w14:textId="77777777">
            <w:pPr>
              <w:pStyle w:val="TableParagraph"/>
              <w:kinsoku w:val="0"/>
              <w:overflowPunct w:val="0"/>
              <w:ind w:right="457"/>
            </w:pPr>
          </w:p>
          <w:p w:rsidR="00076A42" w14:paraId="797A806A" w14:textId="57921E7F">
            <w:pPr>
              <w:pStyle w:val="TableParagraph"/>
              <w:kinsoku w:val="0"/>
              <w:overflowPunct w:val="0"/>
              <w:ind w:right="457"/>
            </w:pPr>
            <w:r>
              <w:t>Check applicable box for “Home” or “Cell”.</w:t>
            </w:r>
          </w:p>
        </w:tc>
      </w:tr>
      <w:tr w14:paraId="2C47C38B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881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A42" w14:paraId="7B4DA1C7" w14:textId="57DCB6B7">
            <w:pPr>
              <w:pStyle w:val="TableParagraph"/>
              <w:kinsoku w:val="0"/>
              <w:overflowPunct w:val="0"/>
            </w:pPr>
            <w:r>
              <w:t>8</w:t>
            </w:r>
            <w:r>
              <w:t>.</w:t>
            </w:r>
          </w:p>
          <w:p w:rsidR="00076A42" w14:paraId="059EA155" w14:textId="77777777">
            <w:pPr>
              <w:pStyle w:val="TableParagraph"/>
              <w:kinsoku w:val="0"/>
              <w:overflowPunct w:val="0"/>
            </w:pPr>
            <w:r>
              <w:t xml:space="preserve">Applicant’s </w:t>
            </w:r>
          </w:p>
          <w:p w:rsidR="00076A42" w14:paraId="2B7FAA47" w14:textId="19B52990">
            <w:pPr>
              <w:pStyle w:val="TableParagraph"/>
              <w:kinsoku w:val="0"/>
              <w:overflowPunct w:val="0"/>
            </w:pPr>
            <w:r>
              <w:t>Email Address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A42" w14:paraId="5BB43AFC" w14:textId="495A678B">
            <w:pPr>
              <w:pStyle w:val="TableParagraph"/>
              <w:kinsoku w:val="0"/>
              <w:overflowPunct w:val="0"/>
              <w:ind w:right="457"/>
            </w:pPr>
            <w:r>
              <w:t xml:space="preserve">Enter the Applicant’s Email </w:t>
            </w:r>
            <w:r w:rsidR="00F83151">
              <w:t>Address</w:t>
            </w:r>
            <w:r>
              <w:t>.</w:t>
            </w:r>
          </w:p>
        </w:tc>
      </w:tr>
      <w:tr w14:paraId="7BCEE364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3346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0AE7B085" w14:textId="2C4309E7">
            <w:pPr>
              <w:pStyle w:val="TableParagraph"/>
              <w:kinsoku w:val="0"/>
              <w:overflowPunct w:val="0"/>
            </w:pPr>
            <w:r>
              <w:t>9</w:t>
            </w:r>
            <w:r w:rsidR="00076A42">
              <w:t>.</w:t>
            </w:r>
          </w:p>
          <w:p w:rsidR="00E176A0" w14:paraId="756B88F3" w14:textId="77777777">
            <w:pPr>
              <w:pStyle w:val="TableParagraph"/>
              <w:kinsoku w:val="0"/>
              <w:overflowPunct w:val="0"/>
              <w:ind w:right="172"/>
              <w:rPr>
                <w:spacing w:val="-4"/>
              </w:rPr>
            </w:pPr>
            <w:r>
              <w:t>Have you participated</w:t>
            </w:r>
            <w:r>
              <w:rPr>
                <w:spacing w:val="-15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FSA</w:t>
            </w:r>
          </w:p>
          <w:p w:rsidR="00E176A0" w14:paraId="3971C80E" w14:textId="51928421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programs?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5D14A078" w14:textId="77777777">
            <w:pPr>
              <w:pStyle w:val="TableParagraph"/>
              <w:kinsoku w:val="0"/>
              <w:overflowPunct w:val="0"/>
              <w:ind w:right="457"/>
            </w:pPr>
            <w:r>
              <w:t>Select</w:t>
            </w:r>
            <w:r>
              <w:rPr>
                <w:spacing w:val="-5"/>
              </w:rPr>
              <w:t xml:space="preserve"> </w:t>
            </w:r>
            <w:r>
              <w:t>“</w:t>
            </w:r>
            <w:r>
              <w:rPr>
                <w:b/>
                <w:bCs/>
              </w:rPr>
              <w:t>YES</w:t>
            </w:r>
            <w:r>
              <w:t>”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“</w:t>
            </w:r>
            <w:r>
              <w:rPr>
                <w:b/>
                <w:bCs/>
              </w:rPr>
              <w:t>NO</w:t>
            </w:r>
            <w:r>
              <w:t>”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indicate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Applicant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participated</w:t>
            </w:r>
            <w:r>
              <w:rPr>
                <w:spacing w:val="-5"/>
              </w:rPr>
              <w:t xml:space="preserve"> </w:t>
            </w:r>
            <w:r>
              <w:t>in FSA programs.</w:t>
            </w:r>
          </w:p>
          <w:p w:rsidR="00E176A0" w14:paraId="7B5CFE32" w14:textId="77777777">
            <w:pPr>
              <w:pStyle w:val="TableParagraph"/>
              <w:kinsoku w:val="0"/>
              <w:overflowPunct w:val="0"/>
              <w:ind w:left="0"/>
              <w:rPr>
                <w:b/>
                <w:bCs/>
              </w:rPr>
            </w:pPr>
          </w:p>
          <w:p w:rsidR="00E176A0" w14:paraId="3990C5DE" w14:textId="0AD073D3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“</w:t>
            </w:r>
            <w:r>
              <w:rPr>
                <w:b/>
                <w:bCs/>
              </w:rPr>
              <w:t>NO</w:t>
            </w:r>
            <w:r>
              <w:t>”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selected,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Applicant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submit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forms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receive </w:t>
            </w:r>
            <w:r>
              <w:rPr>
                <w:spacing w:val="-2"/>
              </w:rPr>
              <w:t>payment</w:t>
            </w:r>
            <w:r w:rsidR="00C829CB">
              <w:rPr>
                <w:spacing w:val="-2"/>
              </w:rPr>
              <w:t xml:space="preserve"> if not already on file</w:t>
            </w:r>
            <w:r>
              <w:rPr>
                <w:spacing w:val="-2"/>
              </w:rPr>
              <w:t>:</w:t>
            </w:r>
          </w:p>
          <w:p w:rsidR="00E176A0" w14:paraId="02039950" w14:textId="77777777">
            <w:pPr>
              <w:pStyle w:val="TableParagraph"/>
              <w:kinsoku w:val="0"/>
              <w:overflowPunct w:val="0"/>
              <w:ind w:left="0"/>
              <w:rPr>
                <w:b/>
                <w:bCs/>
              </w:rPr>
            </w:pPr>
          </w:p>
          <w:p w:rsidR="00E176A0" w14:paraId="5F1D465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spacing w:val="-2"/>
              </w:rPr>
            </w:pPr>
            <w:r>
              <w:t>AD-2047,</w:t>
            </w:r>
            <w:r>
              <w:rPr>
                <w:spacing w:val="-10"/>
              </w:rPr>
              <w:t xml:space="preserve"> </w:t>
            </w:r>
            <w:r>
              <w:t>Customer</w:t>
            </w:r>
            <w:r>
              <w:rPr>
                <w:spacing w:val="-9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Worksheet</w:t>
            </w:r>
          </w:p>
          <w:p w:rsidR="00E176A0" w14:paraId="01212F6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spacing w:val="-2"/>
              </w:rPr>
            </w:pPr>
            <w:r>
              <w:t>SF-3881,</w:t>
            </w:r>
            <w:r>
              <w:rPr>
                <w:spacing w:val="-8"/>
              </w:rPr>
              <w:t xml:space="preserve"> </w:t>
            </w:r>
            <w:r>
              <w:t>ACH</w:t>
            </w:r>
            <w:r>
              <w:rPr>
                <w:spacing w:val="-8"/>
              </w:rPr>
              <w:t xml:space="preserve"> </w:t>
            </w:r>
            <w:r>
              <w:t>Vendor/Miscellaneous</w:t>
            </w:r>
            <w:r>
              <w:rPr>
                <w:spacing w:val="-7"/>
              </w:rPr>
              <w:t xml:space="preserve"> </w:t>
            </w:r>
            <w:r>
              <w:t>Payment</w:t>
            </w:r>
            <w:r>
              <w:rPr>
                <w:spacing w:val="-8"/>
              </w:rPr>
              <w:t xml:space="preserve"> </w:t>
            </w:r>
            <w:r>
              <w:t>Enrollment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Form*</w:t>
            </w:r>
          </w:p>
          <w:p w:rsidR="00E176A0" w14:paraId="7123AC06" w14:textId="77777777">
            <w:pPr>
              <w:pStyle w:val="TableParagraph"/>
              <w:kinsoku w:val="0"/>
              <w:overflowPunct w:val="0"/>
              <w:spacing w:before="3"/>
              <w:ind w:left="0"/>
              <w:rPr>
                <w:b/>
                <w:bCs/>
                <w:sz w:val="22"/>
                <w:szCs w:val="22"/>
              </w:rPr>
            </w:pPr>
          </w:p>
          <w:p w:rsidR="00E176A0" w14:paraId="008B51D4" w14:textId="77777777">
            <w:pPr>
              <w:pStyle w:val="TableParagraph"/>
              <w:kinsoku w:val="0"/>
              <w:overflowPunct w:val="0"/>
              <w:spacing w:line="270" w:lineRule="atLeast"/>
            </w:pPr>
            <w:r>
              <w:t>*Applicants</w:t>
            </w:r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unable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payment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4"/>
              </w:rPr>
              <w:t xml:space="preserve"> </w:t>
            </w:r>
            <w:r>
              <w:t>deposit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still eligible to participate in OCCSP.</w:t>
            </w:r>
            <w:r>
              <w:rPr>
                <w:spacing w:val="40"/>
              </w:rPr>
              <w:t xml:space="preserve"> </w:t>
            </w:r>
            <w:r>
              <w:t>Those applicants should contact their local FSA county office for further information.</w:t>
            </w:r>
          </w:p>
        </w:tc>
      </w:tr>
      <w:tr w14:paraId="7A0E554B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494"/>
        </w:trPr>
        <w:tc>
          <w:tcPr>
            <w:tcW w:w="9616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A45351" w:rsidRPr="00A45351" w:rsidP="00A45351" w14:paraId="1C3D6311" w14:textId="61E79A49">
            <w:pPr>
              <w:pStyle w:val="BodyText"/>
              <w:kinsoku w:val="0"/>
              <w:overflowPunct w:val="0"/>
              <w:spacing w:before="90"/>
              <w:rPr>
                <w:spacing w:val="-2"/>
              </w:rPr>
            </w:pPr>
            <w:r>
              <w:t>PART</w:t>
            </w:r>
            <w:r>
              <w:rPr>
                <w:spacing w:val="-9"/>
              </w:rPr>
              <w:t xml:space="preserve"> </w:t>
            </w:r>
            <w:r>
              <w:t>B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CERTIFICATION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</w:tr>
      <w:tr w14:paraId="6D469755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1158"/>
        </w:trPr>
        <w:tc>
          <w:tcPr>
            <w:tcW w:w="17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5AF4B029" w14:textId="7F0A5852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t xml:space="preserve"> </w:t>
            </w:r>
            <w:r w:rsidR="00241801">
              <w:t>1</w:t>
            </w:r>
            <w:r w:rsidR="00D726CB">
              <w:rPr>
                <w:spacing w:val="-5"/>
              </w:rPr>
              <w:t>0</w:t>
            </w:r>
            <w:r w:rsidR="004539E5">
              <w:rPr>
                <w:spacing w:val="-5"/>
              </w:rPr>
              <w:t>.</w:t>
            </w:r>
          </w:p>
          <w:p w:rsidR="00E176A0" w:rsidP="009F26B7" w14:paraId="78170C67" w14:textId="412F3FB7">
            <w:pPr>
              <w:pStyle w:val="TableParagraph"/>
              <w:kinsoku w:val="0"/>
              <w:overflowPunct w:val="0"/>
              <w:ind w:right="75"/>
              <w:rPr>
                <w:spacing w:val="-2"/>
              </w:rPr>
            </w:pPr>
            <w:r>
              <w:t>Name</w:t>
            </w:r>
            <w:r w:rsidR="009F26B7">
              <w:t xml:space="preserve"> </w:t>
            </w:r>
            <w:r>
              <w:t xml:space="preserve">of </w:t>
            </w:r>
            <w:r>
              <w:rPr>
                <w:spacing w:val="-2"/>
              </w:rPr>
              <w:t>Organic Certifier</w:t>
            </w:r>
          </w:p>
        </w:tc>
        <w:tc>
          <w:tcPr>
            <w:tcW w:w="78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2743C0C2" w14:textId="77777777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Enter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certifier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issued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organic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certification.</w:t>
            </w:r>
          </w:p>
        </w:tc>
      </w:tr>
      <w:tr w14:paraId="2D9CD84A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926"/>
        </w:trPr>
        <w:tc>
          <w:tcPr>
            <w:tcW w:w="17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4828954F" w14:textId="22DFA48F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spacing w:val="-5"/>
              </w:rPr>
              <w:t>11</w:t>
            </w:r>
            <w:r w:rsidR="004539E5">
              <w:rPr>
                <w:spacing w:val="-5"/>
              </w:rPr>
              <w:t>.</w:t>
            </w:r>
          </w:p>
          <w:p w:rsidR="00E176A0" w:rsidP="009F26B7" w14:paraId="57F4D43C" w14:textId="49F6328E">
            <w:pPr>
              <w:pStyle w:val="TableParagraph"/>
              <w:kinsoku w:val="0"/>
              <w:overflowPunct w:val="0"/>
            </w:pPr>
            <w:r>
              <w:rPr>
                <w:spacing w:val="-2"/>
              </w:rPr>
              <w:t>Organic Operation</w:t>
            </w:r>
            <w:r w:rsidR="00BD63C6">
              <w:t xml:space="preserve"> ID</w:t>
            </w:r>
          </w:p>
        </w:tc>
        <w:tc>
          <w:tcPr>
            <w:tcW w:w="78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667EE826" w14:textId="3A66DF14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t>Enter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Applicant’s</w:t>
            </w:r>
            <w:r>
              <w:rPr>
                <w:spacing w:val="-3"/>
              </w:rPr>
              <w:t xml:space="preserve"> </w:t>
            </w:r>
            <w:r w:rsidR="00DB0209">
              <w:rPr>
                <w:spacing w:val="-3"/>
              </w:rPr>
              <w:t xml:space="preserve">10-digit organic operation </w:t>
            </w:r>
            <w:r w:rsidR="00DB0209">
              <w:t>identification number</w:t>
            </w:r>
            <w:r>
              <w:rPr>
                <w:spacing w:val="-5"/>
              </w:rPr>
              <w:t>.</w:t>
            </w:r>
          </w:p>
        </w:tc>
      </w:tr>
      <w:tr w14:paraId="509B8427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870"/>
        </w:trPr>
        <w:tc>
          <w:tcPr>
            <w:tcW w:w="17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75226A98" w14:textId="78B8B9EB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spacing w:val="-5"/>
              </w:rPr>
              <w:t>12</w:t>
            </w:r>
            <w:r w:rsidR="004539E5">
              <w:rPr>
                <w:spacing w:val="-5"/>
              </w:rPr>
              <w:t>.</w:t>
            </w:r>
          </w:p>
          <w:p w:rsidR="00E176A0" w14:paraId="44602FA5" w14:textId="77777777">
            <w:pPr>
              <w:pStyle w:val="TableParagraph"/>
              <w:kinsoku w:val="0"/>
              <w:overflowPunct w:val="0"/>
              <w:ind w:right="81"/>
            </w:pPr>
            <w:r>
              <w:t>Current Date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Certification</w:t>
            </w:r>
          </w:p>
        </w:tc>
        <w:tc>
          <w:tcPr>
            <w:tcW w:w="78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3910B278" w14:textId="77777777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Enter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of certification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certificate was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issued.</w:t>
            </w:r>
          </w:p>
        </w:tc>
      </w:tr>
      <w:tr w14:paraId="5558B38E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1770"/>
        </w:trPr>
        <w:tc>
          <w:tcPr>
            <w:tcW w:w="17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7929AED8" w14:textId="61C16082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spacing w:val="-5"/>
              </w:rPr>
              <w:t>13</w:t>
            </w:r>
            <w:r w:rsidR="004539E5">
              <w:rPr>
                <w:spacing w:val="-5"/>
              </w:rPr>
              <w:t>.</w:t>
            </w:r>
          </w:p>
          <w:p w:rsidR="00E176A0" w14:paraId="4F259D23" w14:textId="6A0F58F9">
            <w:pPr>
              <w:pStyle w:val="TableParagraph"/>
              <w:kinsoku w:val="0"/>
              <w:overflowPunct w:val="0"/>
              <w:ind w:right="625"/>
              <w:rPr>
                <w:spacing w:val="-2"/>
              </w:rPr>
            </w:pPr>
            <w:r>
              <w:t>Have</w:t>
            </w:r>
            <w:r>
              <w:rPr>
                <w:spacing w:val="-15"/>
              </w:rPr>
              <w:t xml:space="preserve"> </w:t>
            </w:r>
            <w:r w:rsidR="004539E5">
              <w:t>You Applied for Cost Share…</w:t>
            </w:r>
            <w:r w:rsidR="00B25D2A">
              <w:t>?</w:t>
            </w:r>
          </w:p>
        </w:tc>
        <w:tc>
          <w:tcPr>
            <w:tcW w:w="78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710A2D8A" w14:textId="79E398CB">
            <w:pPr>
              <w:pStyle w:val="TableParagraph"/>
              <w:kinsoku w:val="0"/>
              <w:overflowPunct w:val="0"/>
              <w:ind w:right="104"/>
            </w:pPr>
            <w:r>
              <w:t>Check “</w:t>
            </w:r>
            <w:r>
              <w:rPr>
                <w:b/>
                <w:bCs/>
              </w:rPr>
              <w:t>YES</w:t>
            </w:r>
            <w:r>
              <w:t>” or “</w:t>
            </w:r>
            <w:r>
              <w:rPr>
                <w:b/>
                <w:bCs/>
              </w:rPr>
              <w:t>NO</w:t>
            </w:r>
            <w:r>
              <w:t>” to indicate whether you have applied for cost share assistance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Agriculture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 xml:space="preserve">agency for the program year in Item 3 and scopes in Item </w:t>
            </w:r>
            <w:r w:rsidR="00B25D2A">
              <w:t>14</w:t>
            </w:r>
            <w:r w:rsidR="00141677">
              <w:t>.</w:t>
            </w:r>
          </w:p>
          <w:p w:rsidR="00E176A0" w14:paraId="2E820191" w14:textId="77777777">
            <w:pPr>
              <w:pStyle w:val="TableParagraph"/>
              <w:kinsoku w:val="0"/>
              <w:overflowPunct w:val="0"/>
              <w:ind w:left="0"/>
              <w:rPr>
                <w:b/>
                <w:bCs/>
              </w:rPr>
            </w:pPr>
          </w:p>
          <w:p w:rsidR="00E176A0" w14:paraId="4C82EA06" w14:textId="77777777">
            <w:pPr>
              <w:pStyle w:val="TableParagraph"/>
              <w:kinsoku w:val="0"/>
              <w:overflowPunct w:val="0"/>
              <w:ind w:right="182"/>
            </w:pPr>
            <w:r>
              <w:rPr>
                <w:b/>
                <w:bCs/>
              </w:rPr>
              <w:t>Note:</w:t>
            </w:r>
            <w:r>
              <w:rPr>
                <w:b/>
                <w:bCs/>
                <w:spacing w:val="40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cannot</w:t>
            </w:r>
            <w:r>
              <w:rPr>
                <w:spacing w:val="-4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duplicate</w:t>
            </w:r>
            <w:r>
              <w:rPr>
                <w:spacing w:val="-5"/>
              </w:rPr>
              <w:t xml:space="preserve"> </w:t>
            </w:r>
            <w:r>
              <w:t>OCCSP</w:t>
            </w:r>
            <w:r>
              <w:rPr>
                <w:spacing w:val="-3"/>
              </w:rPr>
              <w:t xml:space="preserve"> </w:t>
            </w:r>
            <w:r>
              <w:t>payments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t>scope</w:t>
            </w:r>
            <w:r>
              <w:rPr>
                <w:spacing w:val="-3"/>
              </w:rPr>
              <w:t xml:space="preserve"> </w:t>
            </w:r>
            <w:r>
              <w:t>in the same program year through both FSA and a State agency.</w:t>
            </w:r>
          </w:p>
        </w:tc>
      </w:tr>
      <w:tr w14:paraId="6DB5BF05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2420"/>
        </w:trPr>
        <w:tc>
          <w:tcPr>
            <w:tcW w:w="17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:rsidP="00B25D2A" w14:paraId="46ED4473" w14:textId="52A04A0B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spacing w:val="-5"/>
              </w:rPr>
              <w:t>14</w:t>
            </w:r>
            <w:r w:rsidR="00BA16C2">
              <w:rPr>
                <w:spacing w:val="-5"/>
              </w:rPr>
              <w:t>.</w:t>
            </w:r>
          </w:p>
          <w:p w:rsidR="00B25D2A" w:rsidP="008A6B62" w14:paraId="37623777" w14:textId="762218B6">
            <w:pPr>
              <w:pStyle w:val="TableParagraph"/>
              <w:kinsoku w:val="0"/>
              <w:overflowPunct w:val="0"/>
            </w:pPr>
            <w:r>
              <w:t>Scope</w:t>
            </w:r>
            <w:r>
              <w:t xml:space="preserve"> of Expenses </w:t>
            </w:r>
          </w:p>
          <w:p w:rsidR="00E176A0" w:rsidP="008A6B62" w14:paraId="1767BEE8" w14:textId="151AEB37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 xml:space="preserve"> </w:t>
            </w:r>
          </w:p>
        </w:tc>
        <w:tc>
          <w:tcPr>
            <w:tcW w:w="78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16C2" w:rsidRPr="00BA16C2" w14:paraId="0B55727B" w14:textId="77777777">
            <w:pPr>
              <w:pStyle w:val="TableParagraph"/>
              <w:kinsoku w:val="0"/>
              <w:overflowPunct w:val="0"/>
              <w:rPr>
                <w:b/>
                <w:bCs/>
                <w:u w:val="single"/>
              </w:rPr>
            </w:pPr>
            <w:r w:rsidRPr="00BA16C2">
              <w:rPr>
                <w:b/>
                <w:bCs/>
                <w:u w:val="single"/>
              </w:rPr>
              <w:t>SCOPE EXPLANATION – NO ACTION NECESSARY</w:t>
            </w:r>
          </w:p>
          <w:p w:rsidR="00E176A0" w:rsidRPr="00B25D2A" w14:paraId="1E50CEB2" w14:textId="68159BBE">
            <w:pPr>
              <w:pStyle w:val="TableParagraph"/>
              <w:kinsoku w:val="0"/>
              <w:overflowPunct w:val="0"/>
            </w:pPr>
            <w:r w:rsidRPr="008A6B62">
              <w:t>The</w:t>
            </w:r>
            <w:r w:rsidRPr="008A6B62">
              <w:rPr>
                <w:spacing w:val="-4"/>
              </w:rPr>
              <w:t xml:space="preserve"> </w:t>
            </w:r>
            <w:r w:rsidRPr="008A6B62">
              <w:t>crop,</w:t>
            </w:r>
            <w:r w:rsidRPr="008A6B62">
              <w:rPr>
                <w:spacing w:val="-4"/>
              </w:rPr>
              <w:t xml:space="preserve"> </w:t>
            </w:r>
            <w:r w:rsidRPr="008A6B62">
              <w:t>wild</w:t>
            </w:r>
            <w:r w:rsidRPr="008A6B62">
              <w:rPr>
                <w:spacing w:val="-4"/>
              </w:rPr>
              <w:t xml:space="preserve"> </w:t>
            </w:r>
            <w:r w:rsidRPr="008A6B62">
              <w:t>crop,</w:t>
            </w:r>
            <w:r w:rsidRPr="008A6B62">
              <w:rPr>
                <w:spacing w:val="-6"/>
              </w:rPr>
              <w:t xml:space="preserve"> </w:t>
            </w:r>
            <w:r w:rsidRPr="008A6B62">
              <w:t>livestock,</w:t>
            </w:r>
            <w:r w:rsidRPr="008A6B62">
              <w:rPr>
                <w:spacing w:val="-4"/>
              </w:rPr>
              <w:t xml:space="preserve"> </w:t>
            </w:r>
            <w:r w:rsidRPr="008A6B62">
              <w:t>and</w:t>
            </w:r>
            <w:r w:rsidRPr="008A6B62">
              <w:rPr>
                <w:spacing w:val="-4"/>
              </w:rPr>
              <w:t xml:space="preserve"> </w:t>
            </w:r>
            <w:r w:rsidRPr="008A6B62">
              <w:t>processing/handling</w:t>
            </w:r>
            <w:r w:rsidRPr="008A6B62">
              <w:rPr>
                <w:spacing w:val="-4"/>
              </w:rPr>
              <w:t xml:space="preserve"> </w:t>
            </w:r>
            <w:r w:rsidRPr="008A6B62">
              <w:t>scopes</w:t>
            </w:r>
            <w:r w:rsidRPr="008A6B62">
              <w:rPr>
                <w:spacing w:val="-4"/>
              </w:rPr>
              <w:t xml:space="preserve"> </w:t>
            </w:r>
            <w:r w:rsidRPr="008A6B62">
              <w:t>include</w:t>
            </w:r>
            <w:r w:rsidRPr="008A6B62">
              <w:rPr>
                <w:spacing w:val="-4"/>
              </w:rPr>
              <w:t xml:space="preserve"> </w:t>
            </w:r>
            <w:r w:rsidRPr="008A6B62">
              <w:t>eligible</w:t>
            </w:r>
            <w:r w:rsidRPr="00B25D2A">
              <w:t xml:space="preserve"> </w:t>
            </w:r>
            <w:r w:rsidRPr="008A6B62">
              <w:t>expenses for USDA organic certification for those scopes.</w:t>
            </w:r>
          </w:p>
          <w:p w:rsidR="00E176A0" w:rsidRPr="00B25D2A" w14:paraId="1D1643EE" w14:textId="77777777">
            <w:pPr>
              <w:pStyle w:val="TableParagraph"/>
              <w:kinsoku w:val="0"/>
              <w:overflowPunct w:val="0"/>
              <w:ind w:left="0"/>
              <w:rPr>
                <w:b/>
                <w:bCs/>
              </w:rPr>
            </w:pPr>
          </w:p>
          <w:p w:rsidR="00E176A0" w14:paraId="7A38BCF3" w14:textId="77777777">
            <w:pPr>
              <w:pStyle w:val="TableParagraph"/>
              <w:kinsoku w:val="0"/>
              <w:overflowPunct w:val="0"/>
              <w:ind w:right="104"/>
            </w:pPr>
            <w:r w:rsidRPr="008A6B62">
              <w:t>The State Organic Program fee category is only available for certified</w:t>
            </w:r>
            <w:r w:rsidRPr="00B25D2A">
              <w:t xml:space="preserve"> </w:t>
            </w:r>
            <w:r w:rsidRPr="008A6B62">
              <w:t>Applicants in California.</w:t>
            </w:r>
            <w:r w:rsidRPr="008A6B62">
              <w:rPr>
                <w:spacing w:val="40"/>
              </w:rPr>
              <w:t xml:space="preserve"> </w:t>
            </w:r>
            <w:r w:rsidRPr="008A6B62">
              <w:t>Although some State programs operate as organic</w:t>
            </w:r>
            <w:r w:rsidRPr="00B25D2A">
              <w:t xml:space="preserve"> </w:t>
            </w:r>
            <w:r w:rsidRPr="008A6B62">
              <w:t>certifiers</w:t>
            </w:r>
            <w:r w:rsidRPr="008A6B62">
              <w:rPr>
                <w:spacing w:val="-5"/>
              </w:rPr>
              <w:t xml:space="preserve"> </w:t>
            </w:r>
            <w:r w:rsidRPr="008A6B62">
              <w:t>and</w:t>
            </w:r>
            <w:r w:rsidRPr="008A6B62">
              <w:rPr>
                <w:spacing w:val="-4"/>
              </w:rPr>
              <w:t xml:space="preserve"> </w:t>
            </w:r>
            <w:r w:rsidRPr="008A6B62">
              <w:t>charge</w:t>
            </w:r>
            <w:r w:rsidRPr="008A6B62">
              <w:rPr>
                <w:spacing w:val="-4"/>
              </w:rPr>
              <w:t xml:space="preserve"> </w:t>
            </w:r>
            <w:r w:rsidRPr="008A6B62">
              <w:t>certification</w:t>
            </w:r>
            <w:r w:rsidRPr="008A6B62">
              <w:rPr>
                <w:spacing w:val="-4"/>
              </w:rPr>
              <w:t xml:space="preserve"> </w:t>
            </w:r>
            <w:r w:rsidRPr="008A6B62">
              <w:t>fees,</w:t>
            </w:r>
            <w:r w:rsidRPr="008A6B62">
              <w:rPr>
                <w:spacing w:val="-4"/>
              </w:rPr>
              <w:t xml:space="preserve"> </w:t>
            </w:r>
            <w:r w:rsidRPr="008A6B62">
              <w:t>only</w:t>
            </w:r>
            <w:r w:rsidRPr="008A6B62">
              <w:rPr>
                <w:spacing w:val="-4"/>
              </w:rPr>
              <w:t xml:space="preserve"> </w:t>
            </w:r>
            <w:r w:rsidRPr="008A6B62">
              <w:t>California</w:t>
            </w:r>
            <w:r w:rsidRPr="008A6B62">
              <w:rPr>
                <w:spacing w:val="-4"/>
              </w:rPr>
              <w:t xml:space="preserve"> </w:t>
            </w:r>
            <w:r w:rsidRPr="008A6B62">
              <w:t>operates</w:t>
            </w:r>
            <w:r w:rsidRPr="008A6B62">
              <w:rPr>
                <w:spacing w:val="-4"/>
              </w:rPr>
              <w:t xml:space="preserve"> </w:t>
            </w:r>
            <w:r w:rsidRPr="008A6B62">
              <w:t>a</w:t>
            </w:r>
            <w:r w:rsidRPr="008A6B62">
              <w:rPr>
                <w:spacing w:val="-4"/>
              </w:rPr>
              <w:t xml:space="preserve"> </w:t>
            </w:r>
            <w:r w:rsidRPr="008A6B62">
              <w:t>unique</w:t>
            </w:r>
            <w:r w:rsidRPr="008A6B62">
              <w:rPr>
                <w:spacing w:val="-5"/>
              </w:rPr>
              <w:t xml:space="preserve"> </w:t>
            </w:r>
            <w:r w:rsidRPr="008A6B62">
              <w:t>State</w:t>
            </w:r>
            <w:r w:rsidRPr="00B25D2A">
              <w:t xml:space="preserve"> </w:t>
            </w:r>
            <w:r w:rsidRPr="008A6B62">
              <w:t>Organic Program that imposes fees in addition to certification expenses.</w:t>
            </w:r>
          </w:p>
        </w:tc>
      </w:tr>
      <w:tr w14:paraId="56C11AC8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7935"/>
        </w:trPr>
        <w:tc>
          <w:tcPr>
            <w:tcW w:w="17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18316E76" w14:textId="6A457AA2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spacing w:val="-5"/>
              </w:rPr>
              <w:t>14</w:t>
            </w:r>
            <w:r w:rsidR="00BA16C2">
              <w:rPr>
                <w:spacing w:val="-5"/>
              </w:rPr>
              <w:t>A.</w:t>
            </w:r>
          </w:p>
          <w:p w:rsidR="00E176A0" w14:paraId="3B675127" w14:textId="426267BB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 xml:space="preserve">Eligible </w:t>
            </w:r>
            <w:r w:rsidR="00BD63C6">
              <w:rPr>
                <w:spacing w:val="-2"/>
              </w:rPr>
              <w:t>Expenses</w:t>
            </w:r>
          </w:p>
        </w:tc>
        <w:tc>
          <w:tcPr>
            <w:tcW w:w="78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05A1060F" w14:textId="49FCF9C7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Enter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 w:rsidR="00B33CC3">
              <w:t>eligible</w:t>
            </w:r>
            <w:r w:rsidR="00B33CC3">
              <w:rPr>
                <w:spacing w:val="-1"/>
              </w:rPr>
              <w:t xml:space="preserve"> </w:t>
            </w:r>
            <w:r>
              <w:t>expenses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t>scope</w:t>
            </w:r>
            <w:r>
              <w:rPr>
                <w:spacing w:val="-1"/>
              </w:rPr>
              <w:t xml:space="preserve"> </w:t>
            </w:r>
            <w:r>
              <w:t>selected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Item</w:t>
            </w:r>
            <w:r>
              <w:rPr>
                <w:spacing w:val="-2"/>
              </w:rPr>
              <w:t xml:space="preserve"> </w:t>
            </w:r>
            <w:r w:rsidR="00B33CC3">
              <w:rPr>
                <w:spacing w:val="-4"/>
              </w:rPr>
              <w:t>14A</w:t>
            </w:r>
            <w:r>
              <w:rPr>
                <w:spacing w:val="-4"/>
              </w:rPr>
              <w:t>.</w:t>
            </w:r>
          </w:p>
          <w:p w:rsidR="00E176A0" w14:paraId="0D722C78" w14:textId="77777777">
            <w:pPr>
              <w:pStyle w:val="TableParagraph"/>
              <w:kinsoku w:val="0"/>
              <w:overflowPunct w:val="0"/>
              <w:ind w:left="0"/>
              <w:rPr>
                <w:b/>
                <w:bCs/>
              </w:rPr>
            </w:pPr>
          </w:p>
          <w:p w:rsidR="00E176A0" w14:paraId="7020A1DA" w14:textId="746EB131">
            <w:pPr>
              <w:pStyle w:val="TableParagraph"/>
              <w:kinsoku w:val="0"/>
              <w:overflowPunct w:val="0"/>
              <w:ind w:right="104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expenses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scope,</w:t>
            </w:r>
            <w:r>
              <w:rPr>
                <w:spacing w:val="-3"/>
              </w:rPr>
              <w:t xml:space="preserve"> </w:t>
            </w:r>
            <w:r>
              <w:t>divide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amount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number of all scopes for which the expense was incurred.</w:t>
            </w:r>
          </w:p>
          <w:p w:rsidR="00E176A0" w14:paraId="2EEE131F" w14:textId="77777777">
            <w:pPr>
              <w:pStyle w:val="TableParagraph"/>
              <w:kinsoku w:val="0"/>
              <w:overflowPunct w:val="0"/>
              <w:ind w:left="0"/>
              <w:rPr>
                <w:b/>
                <w:bCs/>
              </w:rPr>
            </w:pPr>
          </w:p>
          <w:p w:rsidR="00E176A0" w14:paraId="7E604787" w14:textId="77777777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  <w:r>
              <w:t>Eligible</w:t>
            </w:r>
            <w:r>
              <w:rPr>
                <w:spacing w:val="-3"/>
              </w:rPr>
              <w:t xml:space="preserve"> </w:t>
            </w:r>
            <w:r>
              <w:t>expenses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only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following:</w:t>
            </w:r>
          </w:p>
          <w:p w:rsidR="00E176A0" w14:paraId="4EA4F9E2" w14:textId="77777777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3"/>
                <w:szCs w:val="23"/>
              </w:rPr>
            </w:pPr>
          </w:p>
          <w:p w:rsidR="00E176A0" w14:paraId="2A13260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kinsoku w:val="0"/>
              <w:overflowPunct w:val="0"/>
              <w:spacing w:before="1" w:line="293" w:lineRule="exact"/>
              <w:ind w:hanging="361"/>
              <w:rPr>
                <w:spacing w:val="-2"/>
              </w:rPr>
            </w:pP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fees;</w:t>
            </w:r>
          </w:p>
          <w:p w:rsidR="00E176A0" w14:paraId="3BA7771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kinsoku w:val="0"/>
              <w:overflowPunct w:val="0"/>
              <w:ind w:right="1010"/>
              <w:rPr>
                <w:spacing w:val="-2"/>
              </w:rPr>
            </w:pPr>
            <w:r>
              <w:t>Inspection</w:t>
            </w:r>
            <w:r>
              <w:rPr>
                <w:spacing w:val="-5"/>
              </w:rPr>
              <w:t xml:space="preserve"> </w:t>
            </w:r>
            <w:r>
              <w:t>fees,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travel</w:t>
            </w:r>
            <w:r>
              <w:rPr>
                <w:spacing w:val="-5"/>
              </w:rPr>
              <w:t xml:space="preserve"> </w:t>
            </w:r>
            <w:r>
              <w:t>costs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diem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 xml:space="preserve">organic </w:t>
            </w:r>
            <w:r>
              <w:rPr>
                <w:spacing w:val="-2"/>
              </w:rPr>
              <w:t>inspectors;</w:t>
            </w:r>
          </w:p>
          <w:p w:rsidR="00E176A0" w14:paraId="2291B528" w14:textId="09072DE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kinsoku w:val="0"/>
              <w:overflowPunct w:val="0"/>
              <w:ind w:right="303"/>
              <w:rPr>
                <w:spacing w:val="-2"/>
              </w:rPr>
            </w:pPr>
            <w:r>
              <w:t>USDA organic certification costs, including fees necessary to access international</w:t>
            </w:r>
            <w:r>
              <w:rPr>
                <w:spacing w:val="-5"/>
              </w:rPr>
              <w:t xml:space="preserve"> </w:t>
            </w:r>
            <w:r>
              <w:t>markets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 w:rsidR="008F7CE6">
              <w:rPr>
                <w:spacing w:val="-5"/>
              </w:rPr>
              <w:t>USDA’s Agricultural Marketing Service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equivalency</w:t>
            </w:r>
            <w:r>
              <w:rPr>
                <w:spacing w:val="-5"/>
              </w:rPr>
              <w:t xml:space="preserve"> </w:t>
            </w:r>
            <w:r>
              <w:t>agreements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arrangements;</w:t>
            </w:r>
          </w:p>
          <w:p w:rsidR="00E176A0" w14:paraId="4ADF91A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spacing w:val="-2"/>
              </w:rPr>
            </w:pPr>
            <w:r>
              <w:t>User</w:t>
            </w:r>
            <w:r>
              <w:rPr>
                <w:spacing w:val="-4"/>
              </w:rPr>
              <w:t xml:space="preserve"> </w:t>
            </w:r>
            <w:r>
              <w:t>fees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sale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assessments;</w:t>
            </w:r>
          </w:p>
          <w:p w:rsidR="00E176A0" w14:paraId="7DE3908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spacing w:val="-5"/>
              </w:rPr>
            </w:pPr>
            <w:r>
              <w:t>Postage;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E176A0" w14:paraId="1E2B80B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spacing w:val="-2"/>
              </w:rPr>
            </w:pPr>
            <w:r>
              <w:t>State</w:t>
            </w:r>
            <w:r>
              <w:rPr>
                <w:spacing w:val="-4"/>
              </w:rPr>
              <w:t xml:space="preserve"> </w:t>
            </w:r>
            <w:r>
              <w:t>Organic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fees</w:t>
            </w:r>
            <w:r>
              <w:rPr>
                <w:spacing w:val="-4"/>
              </w:rPr>
              <w:t xml:space="preserve"> </w:t>
            </w:r>
            <w:r>
              <w:t>(California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only).</w:t>
            </w:r>
          </w:p>
          <w:p w:rsidR="00E176A0" w14:paraId="05F62DB9" w14:textId="77777777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3"/>
                <w:szCs w:val="23"/>
              </w:rPr>
            </w:pPr>
          </w:p>
          <w:p w:rsidR="00E176A0" w14:paraId="5044D6FE" w14:textId="77777777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Examples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ineligible</w:t>
            </w:r>
            <w:r>
              <w:rPr>
                <w:spacing w:val="-1"/>
              </w:rPr>
              <w:t xml:space="preserve"> </w:t>
            </w:r>
            <w:r>
              <w:t>expenses</w:t>
            </w:r>
            <w:r>
              <w:rPr>
                <w:spacing w:val="-1"/>
              </w:rPr>
              <w:t xml:space="preserve"> </w:t>
            </w:r>
            <w:r>
              <w:t>include 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following:</w:t>
            </w:r>
          </w:p>
          <w:p w:rsidR="00E176A0" w14:paraId="7BF89E5E" w14:textId="77777777">
            <w:pPr>
              <w:pStyle w:val="TableParagraph"/>
              <w:kinsoku w:val="0"/>
              <w:overflowPunct w:val="0"/>
              <w:spacing w:before="11"/>
              <w:ind w:left="0"/>
              <w:rPr>
                <w:b/>
                <w:bCs/>
                <w:sz w:val="23"/>
                <w:szCs w:val="23"/>
              </w:rPr>
            </w:pPr>
          </w:p>
          <w:p w:rsidR="00E176A0" w14:paraId="0BE0830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kinsoku w:val="0"/>
              <w:overflowPunct w:val="0"/>
              <w:ind w:right="164"/>
              <w:rPr>
                <w:color w:val="333333"/>
              </w:rPr>
            </w:pPr>
            <w:r>
              <w:rPr>
                <w:color w:val="333333"/>
              </w:rPr>
              <w:t>Inspections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due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violations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USDA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organic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regulations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or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violations of State Organic Program requirements;</w:t>
            </w:r>
          </w:p>
          <w:p w:rsidR="00E176A0" w14:paraId="3F0F2ED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kinsoku w:val="0"/>
              <w:overflowPunct w:val="0"/>
              <w:ind w:right="1120"/>
              <w:rPr>
                <w:color w:val="333333"/>
              </w:rPr>
            </w:pPr>
            <w:r>
              <w:rPr>
                <w:color w:val="333333"/>
              </w:rPr>
              <w:t>Costs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related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non-USDA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organic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certifications,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transitional certification, or any other labeling program;</w:t>
            </w:r>
          </w:p>
          <w:p w:rsidR="00E176A0" w14:paraId="448571C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color w:val="333333"/>
                <w:spacing w:val="-2"/>
              </w:rPr>
            </w:pPr>
            <w:r>
              <w:rPr>
                <w:color w:val="333333"/>
              </w:rPr>
              <w:t>Materials,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supplies,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2"/>
              </w:rPr>
              <w:t xml:space="preserve"> equipment;</w:t>
            </w:r>
          </w:p>
          <w:p w:rsidR="00E176A0" w14:paraId="4E6BDB6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color w:val="333333"/>
                <w:spacing w:val="-2"/>
              </w:rPr>
            </w:pPr>
            <w:r>
              <w:rPr>
                <w:color w:val="333333"/>
              </w:rPr>
              <w:t xml:space="preserve">Late </w:t>
            </w:r>
            <w:r>
              <w:rPr>
                <w:color w:val="333333"/>
                <w:spacing w:val="-2"/>
              </w:rPr>
              <w:t>fees;</w:t>
            </w:r>
          </w:p>
          <w:p w:rsidR="00E176A0" w14:paraId="1ACCEA0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color w:val="333333"/>
                <w:spacing w:val="-5"/>
              </w:rPr>
            </w:pPr>
            <w:r>
              <w:rPr>
                <w:color w:val="333333"/>
              </w:rPr>
              <w:t>Membership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fees;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and</w:t>
            </w:r>
          </w:p>
          <w:p w:rsidR="00E176A0" w14:paraId="423A6F0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kinsoku w:val="0"/>
              <w:overflowPunct w:val="0"/>
              <w:spacing w:line="293" w:lineRule="exact"/>
              <w:ind w:hanging="361"/>
              <w:rPr>
                <w:color w:val="333333"/>
                <w:spacing w:val="-2"/>
              </w:rPr>
            </w:pPr>
            <w:r>
              <w:rPr>
                <w:color w:val="333333"/>
              </w:rPr>
              <w:t>Consultant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2"/>
              </w:rPr>
              <w:t>fees.</w:t>
            </w:r>
          </w:p>
        </w:tc>
      </w:tr>
      <w:tr w14:paraId="1E09AB4D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5" w:type="dxa"/>
          <w:trHeight w:val="1380"/>
        </w:trPr>
        <w:tc>
          <w:tcPr>
            <w:tcW w:w="17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492D44F2" w14:textId="06855F61">
            <w:pPr>
              <w:pStyle w:val="TableParagraph"/>
              <w:kinsoku w:val="0"/>
              <w:overflowPunct w:val="0"/>
              <w:ind w:right="1055"/>
              <w:rPr>
                <w:spacing w:val="-4"/>
              </w:rPr>
            </w:pPr>
            <w:r>
              <w:rPr>
                <w:spacing w:val="-4"/>
              </w:rPr>
              <w:t>14B.</w:t>
            </w:r>
            <w:r w:rsidR="00BD63C6">
              <w:rPr>
                <w:spacing w:val="-4"/>
              </w:rPr>
              <w:t>COC</w:t>
            </w:r>
          </w:p>
          <w:p w:rsidR="00E176A0" w14:paraId="68BACD08" w14:textId="77777777">
            <w:pPr>
              <w:pStyle w:val="TableParagraph"/>
              <w:kinsoku w:val="0"/>
              <w:overflowPunct w:val="0"/>
              <w:ind w:right="172"/>
              <w:rPr>
                <w:spacing w:val="-2"/>
              </w:rPr>
            </w:pPr>
            <w:r>
              <w:t>Adjustment</w:t>
            </w:r>
            <w:r>
              <w:rPr>
                <w:spacing w:val="-1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Expenses</w:t>
            </w:r>
          </w:p>
        </w:tc>
        <w:tc>
          <w:tcPr>
            <w:tcW w:w="78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2701" w14:paraId="72B89967" w14:textId="4E6DBA1F">
            <w:pPr>
              <w:pStyle w:val="TableParagraph"/>
              <w:kinsoku w:val="0"/>
              <w:overflowPunct w:val="0"/>
              <w:rPr>
                <w:spacing w:val="-3"/>
              </w:rPr>
            </w:pPr>
            <w:r w:rsidRPr="008A6B62">
              <w:rPr>
                <w:b/>
                <w:bCs/>
                <w:u w:val="single"/>
              </w:rPr>
              <w:t xml:space="preserve">For </w:t>
            </w:r>
            <w:r w:rsidRPr="008A6B62" w:rsidR="00BD63C6">
              <w:rPr>
                <w:b/>
                <w:bCs/>
                <w:u w:val="single"/>
              </w:rPr>
              <w:t>COC</w:t>
            </w:r>
            <w:r w:rsidRPr="008A6B62" w:rsidR="00BD63C6">
              <w:rPr>
                <w:b/>
                <w:bCs/>
                <w:spacing w:val="-3"/>
                <w:u w:val="single"/>
              </w:rPr>
              <w:t xml:space="preserve"> </w:t>
            </w:r>
            <w:r w:rsidRPr="008A6B62" w:rsidR="00BD63C6">
              <w:rPr>
                <w:b/>
                <w:bCs/>
                <w:u w:val="single"/>
              </w:rPr>
              <w:t>Use</w:t>
            </w:r>
            <w:r w:rsidRPr="008A6B62" w:rsidR="00BD63C6">
              <w:rPr>
                <w:b/>
                <w:bCs/>
                <w:spacing w:val="-3"/>
                <w:u w:val="single"/>
              </w:rPr>
              <w:t xml:space="preserve"> </w:t>
            </w:r>
            <w:r w:rsidRPr="008A6B62" w:rsidR="00BD63C6">
              <w:rPr>
                <w:b/>
                <w:bCs/>
                <w:u w:val="single"/>
              </w:rPr>
              <w:t>Only</w:t>
            </w:r>
            <w:r>
              <w:rPr>
                <w:b/>
                <w:bCs/>
                <w:u w:val="single"/>
              </w:rPr>
              <w:t>:</w:t>
            </w:r>
          </w:p>
          <w:p w:rsidR="008E2701" w14:paraId="338E7090" w14:textId="77777777">
            <w:pPr>
              <w:pStyle w:val="TableParagraph"/>
              <w:kinsoku w:val="0"/>
              <w:overflowPunct w:val="0"/>
              <w:rPr>
                <w:spacing w:val="-3"/>
              </w:rPr>
            </w:pPr>
          </w:p>
          <w:p w:rsidR="00E176A0" w14:paraId="615892EE" w14:textId="2CE6B3D0">
            <w:pPr>
              <w:pStyle w:val="TableParagraph"/>
              <w:kinsoku w:val="0"/>
              <w:overflowPunct w:val="0"/>
            </w:pPr>
            <w:r>
              <w:t>Enter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ineligible</w:t>
            </w:r>
            <w:r>
              <w:rPr>
                <w:spacing w:val="-4"/>
              </w:rPr>
              <w:t xml:space="preserve"> </w:t>
            </w:r>
            <w:r>
              <w:t>expenses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4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 xml:space="preserve">in item </w:t>
            </w:r>
            <w:r w:rsidR="00BA16C2">
              <w:t>5A</w:t>
            </w:r>
            <w:r>
              <w:t>, as determined by COC according to Handbook 1-OCCSP, subparagraph 23 B.</w:t>
            </w:r>
          </w:p>
        </w:tc>
      </w:tr>
      <w:tr w14:paraId="5474EC97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15" w:type="dxa"/>
          <w:trHeight w:val="452"/>
        </w:trPr>
        <w:tc>
          <w:tcPr>
            <w:tcW w:w="9616" w:type="dxa"/>
            <w:gridSpan w:val="5"/>
            <w:tcBorders>
              <w:bottom w:val="single" w:sz="12" w:space="0" w:color="000000"/>
            </w:tcBorders>
            <w:vAlign w:val="center"/>
          </w:tcPr>
          <w:p w:rsidR="00A45351" w:rsidRPr="00A45351" w:rsidP="00A45351" w14:paraId="0BC30A75" w14:textId="0F27A6EE">
            <w:pPr>
              <w:pStyle w:val="TableParagraph"/>
              <w:kinsoku w:val="0"/>
              <w:overflowPunct w:val="0"/>
              <w:rPr>
                <w:b/>
                <w:bCs/>
              </w:rPr>
            </w:pPr>
            <w:r>
              <w:br w:type="page"/>
            </w:r>
            <w:r w:rsidRPr="00A45351">
              <w:rPr>
                <w:b/>
                <w:bCs/>
              </w:rPr>
              <w:t>PART</w:t>
            </w:r>
            <w:r w:rsidRPr="00A45351">
              <w:rPr>
                <w:b/>
                <w:bCs/>
                <w:spacing w:val="-9"/>
              </w:rPr>
              <w:t xml:space="preserve"> </w:t>
            </w:r>
            <w:r w:rsidRPr="00A45351">
              <w:rPr>
                <w:b/>
                <w:bCs/>
              </w:rPr>
              <w:t>C</w:t>
            </w:r>
            <w:r w:rsidRPr="00A45351">
              <w:rPr>
                <w:b/>
                <w:bCs/>
                <w:spacing w:val="-9"/>
              </w:rPr>
              <w:t xml:space="preserve"> </w:t>
            </w:r>
            <w:r w:rsidRPr="00A45351">
              <w:rPr>
                <w:b/>
                <w:bCs/>
              </w:rPr>
              <w:t>–</w:t>
            </w:r>
            <w:r w:rsidRPr="00A45351">
              <w:rPr>
                <w:b/>
                <w:bCs/>
                <w:spacing w:val="-9"/>
              </w:rPr>
              <w:t xml:space="preserve"> </w:t>
            </w:r>
            <w:r w:rsidRPr="00A45351">
              <w:rPr>
                <w:b/>
                <w:bCs/>
              </w:rPr>
              <w:t>APPLICANT</w:t>
            </w:r>
            <w:r w:rsidRPr="00A45351">
              <w:rPr>
                <w:b/>
                <w:bCs/>
                <w:spacing w:val="-9"/>
              </w:rPr>
              <w:t xml:space="preserve"> </w:t>
            </w:r>
            <w:r w:rsidRPr="00A45351">
              <w:rPr>
                <w:b/>
                <w:bCs/>
              </w:rPr>
              <w:t>CERTIFICATION</w:t>
            </w:r>
            <w:r w:rsidRPr="00A45351">
              <w:rPr>
                <w:b/>
                <w:bCs/>
                <w:spacing w:val="-9"/>
              </w:rPr>
              <w:t xml:space="preserve"> </w:t>
            </w:r>
            <w:r w:rsidRPr="00A45351">
              <w:rPr>
                <w:b/>
                <w:bCs/>
                <w:spacing w:val="-2"/>
              </w:rPr>
              <w:t>STATEMENT</w:t>
            </w:r>
          </w:p>
        </w:tc>
      </w:tr>
      <w:tr w14:paraId="38BFF98A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15" w:type="dxa"/>
          <w:trHeight w:val="1133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455D6993" w14:textId="341017E5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D726CB">
              <w:rPr>
                <w:spacing w:val="-5"/>
              </w:rPr>
              <w:t>5A</w:t>
            </w:r>
            <w:r>
              <w:rPr>
                <w:spacing w:val="-5"/>
              </w:rPr>
              <w:t>.</w:t>
            </w:r>
          </w:p>
          <w:p w:rsidR="00E176A0" w14:paraId="2BA80A5D" w14:textId="77777777">
            <w:pPr>
              <w:pStyle w:val="TableParagraph"/>
              <w:kinsoku w:val="0"/>
              <w:overflowPunct w:val="0"/>
              <w:ind w:right="172"/>
              <w:rPr>
                <w:spacing w:val="-2"/>
              </w:rPr>
            </w:pPr>
            <w:r>
              <w:rPr>
                <w:spacing w:val="-2"/>
              </w:rPr>
              <w:t>Applicant Signature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68A26315" w14:textId="0583CBD6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 xml:space="preserve">Signature of </w:t>
            </w:r>
            <w:r w:rsidR="00F626B9">
              <w:t xml:space="preserve">Applicant requesting an OCCSP payment.  </w:t>
            </w:r>
          </w:p>
        </w:tc>
      </w:tr>
      <w:tr w14:paraId="7F6B0EB5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15" w:type="dxa"/>
          <w:trHeight w:val="1380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76B21B9A" w14:textId="0D0507E6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spacing w:val="-5"/>
              </w:rPr>
              <w:t>15B</w:t>
            </w:r>
            <w:r w:rsidR="009E48AC">
              <w:rPr>
                <w:spacing w:val="-5"/>
              </w:rPr>
              <w:t>.</w:t>
            </w:r>
          </w:p>
          <w:p w:rsidR="00E176A0" w14:paraId="29D9E1BA" w14:textId="77777777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 xml:space="preserve">Title/Relation- </w:t>
            </w:r>
            <w:r>
              <w:t xml:space="preserve">ship of the </w:t>
            </w:r>
            <w:r>
              <w:rPr>
                <w:spacing w:val="-2"/>
              </w:rPr>
              <w:t>Individual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26B55CF0" w14:textId="77777777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Enter</w:t>
            </w:r>
            <w:r>
              <w:rPr>
                <w:spacing w:val="-2"/>
              </w:rPr>
              <w:t xml:space="preserve"> </w:t>
            </w:r>
            <w:r>
              <w:t>Applicant’s</w:t>
            </w:r>
            <w:r>
              <w:rPr>
                <w:spacing w:val="-4"/>
              </w:rPr>
              <w:t xml:space="preserve"> </w:t>
            </w:r>
            <w:r>
              <w:t>representative</w:t>
            </w:r>
            <w:r>
              <w:rPr>
                <w:spacing w:val="-1"/>
              </w:rPr>
              <w:t xml:space="preserve"> </w:t>
            </w:r>
            <w:r>
              <w:t>title/relationship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entity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individual.</w:t>
            </w:r>
          </w:p>
          <w:p w:rsidR="00E176A0" w14:paraId="16BB17CA" w14:textId="77777777">
            <w:pPr>
              <w:pStyle w:val="TableParagraph"/>
              <w:kinsoku w:val="0"/>
              <w:overflowPunct w:val="0"/>
              <w:ind w:left="0"/>
              <w:rPr>
                <w:b/>
                <w:bCs/>
              </w:rPr>
            </w:pPr>
          </w:p>
          <w:p w:rsidR="00D726CB" w14:paraId="25F07E78" w14:textId="77777777">
            <w:pPr>
              <w:pStyle w:val="TableParagraph"/>
              <w:kinsoku w:val="0"/>
              <w:overflowPunct w:val="0"/>
              <w:ind w:right="104"/>
            </w:pPr>
            <w:r>
              <w:rPr>
                <w:b/>
                <w:bCs/>
              </w:rPr>
              <w:t>Note:</w:t>
            </w:r>
            <w:r>
              <w:rPr>
                <w:b/>
                <w:bCs/>
                <w:spacing w:val="40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Applicant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signing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representative</w:t>
            </w:r>
            <w:r>
              <w:rPr>
                <w:spacing w:val="-3"/>
              </w:rPr>
              <w:t xml:space="preserve"> </w:t>
            </w:r>
            <w:r>
              <w:t>capacity,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>
              <w:t>should</w:t>
            </w:r>
          </w:p>
          <w:p w:rsidR="00E176A0" w:rsidP="008A6B62" w14:paraId="228C677E" w14:textId="2C2F8605">
            <w:pPr>
              <w:pStyle w:val="TableParagraph"/>
              <w:kinsoku w:val="0"/>
              <w:overflowPunct w:val="0"/>
              <w:ind w:left="760" w:right="104"/>
            </w:pPr>
            <w:r>
              <w:t>be left blank.</w:t>
            </w:r>
          </w:p>
        </w:tc>
      </w:tr>
      <w:tr w14:paraId="49520B34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15" w:type="dxa"/>
          <w:trHeight w:val="827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49202FF6" w14:textId="251D3228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spacing w:val="-5"/>
              </w:rPr>
              <w:t>15C</w:t>
            </w:r>
            <w:r w:rsidR="009E48AC">
              <w:rPr>
                <w:spacing w:val="-5"/>
              </w:rPr>
              <w:t>.</w:t>
            </w:r>
          </w:p>
          <w:p w:rsidR="00E176A0" w14:paraId="72DCD418" w14:textId="77777777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Signed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1CC193DB" w14:textId="77777777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Enter</w:t>
            </w:r>
            <w:r>
              <w:rPr>
                <w:spacing w:val="-1"/>
              </w:rPr>
              <w:t xml:space="preserve"> </w:t>
            </w:r>
            <w:r>
              <w:t>the date</w:t>
            </w:r>
            <w:r>
              <w:rPr>
                <w:spacing w:val="-1"/>
              </w:rPr>
              <w:t xml:space="preserve"> </w:t>
            </w:r>
            <w:r>
              <w:t>the form</w:t>
            </w:r>
            <w:r>
              <w:rPr>
                <w:spacing w:val="-2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signed.</w:t>
            </w:r>
          </w:p>
        </w:tc>
      </w:tr>
      <w:tr w14:paraId="7BC55B9F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15" w:type="dxa"/>
          <w:trHeight w:val="521"/>
        </w:trPr>
        <w:tc>
          <w:tcPr>
            <w:tcW w:w="9616" w:type="dxa"/>
            <w:gridSpan w:val="5"/>
            <w:tcBorders>
              <w:top w:val="single" w:sz="12" w:space="0" w:color="000000"/>
              <w:bottom w:val="single" w:sz="4" w:space="0" w:color="auto"/>
            </w:tcBorders>
          </w:tcPr>
          <w:p w:rsidR="00A45351" w:rsidRPr="00A45351" w:rsidP="00A45351" w14:paraId="39FB6102" w14:textId="24D64F6E">
            <w:pPr>
              <w:pStyle w:val="BodyText"/>
              <w:kinsoku w:val="0"/>
              <w:overflowPunct w:val="0"/>
              <w:spacing w:before="116"/>
              <w:ind w:left="90"/>
              <w:rPr>
                <w:spacing w:val="-2"/>
              </w:rPr>
            </w:pPr>
            <w:r>
              <w:t>PART</w:t>
            </w:r>
            <w:r>
              <w:rPr>
                <w:spacing w:val="-8"/>
              </w:rPr>
              <w:t xml:space="preserve"> 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 w:rsidR="002E10A5">
              <w:t>COUNTY COMMITTEE (COC) DETERMINATION</w:t>
            </w:r>
          </w:p>
        </w:tc>
      </w:tr>
      <w:tr w14:paraId="364BF595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15" w:type="dxa"/>
          <w:trHeight w:val="1103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189B3434" w14:textId="47E3313E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4E7B3F">
              <w:rPr>
                <w:spacing w:val="-5"/>
              </w:rPr>
              <w:t>6A</w:t>
            </w:r>
            <w:r>
              <w:rPr>
                <w:spacing w:val="-5"/>
              </w:rPr>
              <w:t>.</w:t>
            </w:r>
          </w:p>
          <w:p w:rsidR="00E176A0" w14:paraId="152E7A6C" w14:textId="77777777">
            <w:pPr>
              <w:pStyle w:val="TableParagraph"/>
              <w:kinsoku w:val="0"/>
              <w:overflowPunct w:val="0"/>
              <w:spacing w:line="270" w:lineRule="atLeast"/>
              <w:ind w:right="172"/>
              <w:rPr>
                <w:spacing w:val="-2"/>
              </w:rPr>
            </w:pPr>
            <w:r>
              <w:t xml:space="preserve">COC or </w:t>
            </w:r>
            <w:r>
              <w:rPr>
                <w:spacing w:val="-2"/>
              </w:rPr>
              <w:t>Designee Signature</w:t>
            </w:r>
          </w:p>
        </w:tc>
        <w:tc>
          <w:tcPr>
            <w:tcW w:w="7921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26CB" w:rsidRPr="008A6B62" w14:paraId="1FB4C673" w14:textId="7C6D6EFE">
            <w:pPr>
              <w:pStyle w:val="TableParagraph"/>
              <w:kinsoku w:val="0"/>
              <w:overflowPunct w:val="0"/>
              <w:rPr>
                <w:b/>
                <w:bCs/>
                <w:u w:val="single"/>
              </w:rPr>
            </w:pPr>
            <w:r w:rsidRPr="008A6B62">
              <w:rPr>
                <w:b/>
                <w:bCs/>
                <w:u w:val="single"/>
              </w:rPr>
              <w:t>For COC Represent</w:t>
            </w:r>
            <w:r w:rsidRPr="008A6B62" w:rsidR="004E7B3F">
              <w:rPr>
                <w:b/>
                <w:bCs/>
                <w:u w:val="single"/>
              </w:rPr>
              <w:t>ative Use Only:</w:t>
            </w:r>
          </w:p>
          <w:p w:rsidR="00D726CB" w14:paraId="7B73F972" w14:textId="77777777">
            <w:pPr>
              <w:pStyle w:val="TableParagraph"/>
              <w:kinsoku w:val="0"/>
              <w:overflowPunct w:val="0"/>
            </w:pPr>
          </w:p>
          <w:p w:rsidR="00E176A0" w14:paraId="331B384F" w14:textId="752DDC93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COC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Designee</w:t>
            </w:r>
            <w:r>
              <w:rPr>
                <w:spacing w:val="-2"/>
              </w:rPr>
              <w:t xml:space="preserve"> Signature.</w:t>
            </w:r>
          </w:p>
        </w:tc>
      </w:tr>
      <w:tr w14:paraId="4521F502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15" w:type="dxa"/>
          <w:trHeight w:val="998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1B192887" w14:textId="6C19E944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spacing w:val="-5"/>
              </w:rPr>
              <w:t>16B</w:t>
            </w:r>
            <w:r w:rsidR="009E48AC">
              <w:rPr>
                <w:spacing w:val="-5"/>
              </w:rPr>
              <w:t>.</w:t>
            </w:r>
          </w:p>
          <w:p w:rsidR="00E176A0" w14:paraId="2F347CE4" w14:textId="319C16FD">
            <w:pPr>
              <w:pStyle w:val="TableParagraph"/>
              <w:kinsoku w:val="0"/>
              <w:overflowPunct w:val="0"/>
            </w:pPr>
            <w:r>
              <w:t>Title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7B3F" w:rsidRPr="008A6B62" w:rsidP="004E7B3F" w14:paraId="31E1FA6C" w14:textId="77777777">
            <w:pPr>
              <w:pStyle w:val="TableParagraph"/>
              <w:kinsoku w:val="0"/>
              <w:overflowPunct w:val="0"/>
              <w:rPr>
                <w:b/>
                <w:bCs/>
                <w:u w:val="single"/>
              </w:rPr>
            </w:pPr>
            <w:r w:rsidRPr="008A6B62">
              <w:rPr>
                <w:b/>
                <w:bCs/>
                <w:u w:val="single"/>
              </w:rPr>
              <w:t>For COC Representative Use Only:</w:t>
            </w:r>
          </w:p>
          <w:p w:rsidR="004E7B3F" w14:paraId="7E4B88DB" w14:textId="77777777">
            <w:pPr>
              <w:pStyle w:val="TableParagraph"/>
              <w:kinsoku w:val="0"/>
              <w:overflowPunct w:val="0"/>
            </w:pPr>
          </w:p>
          <w:p w:rsidR="00E176A0" w14:paraId="0BA7F300" w14:textId="0622C0CF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Enter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Title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Representative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Designee.</w:t>
            </w:r>
          </w:p>
        </w:tc>
      </w:tr>
      <w:tr w14:paraId="553B785D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15" w:type="dxa"/>
          <w:trHeight w:val="1052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42C1156F" w14:textId="3916D382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spacing w:val="-5"/>
              </w:rPr>
              <w:t>16C</w:t>
            </w:r>
            <w:r w:rsidR="009E48AC">
              <w:rPr>
                <w:spacing w:val="-5"/>
              </w:rPr>
              <w:t>.</w:t>
            </w:r>
          </w:p>
          <w:p w:rsidR="00E176A0" w14:paraId="046016A6" w14:textId="77777777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Signed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7B3F" w:rsidRPr="008A6B62" w:rsidP="004E7B3F" w14:paraId="70CE9190" w14:textId="77777777">
            <w:pPr>
              <w:pStyle w:val="TableParagraph"/>
              <w:kinsoku w:val="0"/>
              <w:overflowPunct w:val="0"/>
              <w:rPr>
                <w:b/>
                <w:bCs/>
                <w:u w:val="single"/>
              </w:rPr>
            </w:pPr>
            <w:r w:rsidRPr="008A6B62">
              <w:rPr>
                <w:b/>
                <w:bCs/>
                <w:u w:val="single"/>
              </w:rPr>
              <w:t>For COC Representative Use Only:</w:t>
            </w:r>
          </w:p>
          <w:p w:rsidR="004E7B3F" w14:paraId="28A5843B" w14:textId="77777777">
            <w:pPr>
              <w:pStyle w:val="TableParagraph"/>
              <w:kinsoku w:val="0"/>
              <w:overflowPunct w:val="0"/>
            </w:pPr>
          </w:p>
          <w:p w:rsidR="008E2701" w:rsidP="004D7651" w14:paraId="7551912E" w14:textId="758205EB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COC</w:t>
            </w:r>
            <w:r>
              <w:rPr>
                <w:spacing w:val="-1"/>
              </w:rPr>
              <w:t xml:space="preserve"> </w:t>
            </w:r>
            <w:r>
              <w:t>representative</w:t>
            </w:r>
            <w:r>
              <w:rPr>
                <w:spacing w:val="-3"/>
              </w:rPr>
              <w:t xml:space="preserve"> </w:t>
            </w:r>
            <w:r w:rsidR="009E48AC">
              <w:rPr>
                <w:spacing w:val="-3"/>
              </w:rPr>
              <w:t xml:space="preserve">or Designee </w:t>
            </w:r>
            <w:r>
              <w:t>took</w:t>
            </w:r>
            <w:r>
              <w:rPr>
                <w:spacing w:val="-2"/>
              </w:rPr>
              <w:t xml:space="preserve"> </w:t>
            </w:r>
            <w:r>
              <w:t>action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application.</w:t>
            </w:r>
          </w:p>
        </w:tc>
      </w:tr>
      <w:tr w14:paraId="02455452" w14:textId="77777777" w:rsidTr="0019430D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15" w:type="dxa"/>
          <w:trHeight w:val="1043"/>
        </w:trPr>
        <w:tc>
          <w:tcPr>
            <w:tcW w:w="1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6A0" w14:paraId="65855BED" w14:textId="3BBCFB2B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spacing w:val="-5"/>
              </w:rPr>
              <w:t>16D</w:t>
            </w:r>
            <w:r w:rsidR="009E48AC">
              <w:rPr>
                <w:spacing w:val="-5"/>
              </w:rPr>
              <w:t>.</w:t>
            </w:r>
          </w:p>
          <w:p w:rsidR="00E176A0" w14:paraId="482492A0" w14:textId="77777777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Determination</w:t>
            </w:r>
          </w:p>
        </w:tc>
        <w:tc>
          <w:tcPr>
            <w:tcW w:w="7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7B3F" w:rsidRPr="008A6B62" w:rsidP="004E7B3F" w14:paraId="44300A80" w14:textId="77777777">
            <w:pPr>
              <w:pStyle w:val="TableParagraph"/>
              <w:kinsoku w:val="0"/>
              <w:overflowPunct w:val="0"/>
              <w:rPr>
                <w:b/>
                <w:bCs/>
                <w:u w:val="single"/>
              </w:rPr>
            </w:pPr>
            <w:r w:rsidRPr="008A6B62">
              <w:rPr>
                <w:b/>
                <w:bCs/>
                <w:u w:val="single"/>
              </w:rPr>
              <w:t>For COC Representative Use Only:</w:t>
            </w:r>
          </w:p>
          <w:p w:rsidR="004E7B3F" w14:paraId="1E6E70C7" w14:textId="77777777">
            <w:pPr>
              <w:pStyle w:val="TableParagraph"/>
              <w:kinsoku w:val="0"/>
              <w:overflowPunct w:val="0"/>
            </w:pPr>
          </w:p>
          <w:p w:rsidR="008E2701" w:rsidP="004D7651" w14:paraId="3E19E3CF" w14:textId="47268B1F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Check</w:t>
            </w:r>
            <w:r>
              <w:rPr>
                <w:spacing w:val="-1"/>
              </w:rPr>
              <w:t xml:space="preserve"> </w:t>
            </w:r>
            <w:r>
              <w:t>action taken</w:t>
            </w:r>
            <w:r>
              <w:rPr>
                <w:spacing w:val="-1"/>
              </w:rPr>
              <w:t xml:space="preserve"> </w:t>
            </w:r>
            <w:r>
              <w:t>on the application</w:t>
            </w:r>
            <w:r>
              <w:rPr>
                <w:spacing w:val="-1"/>
              </w:rPr>
              <w:t xml:space="preserve"> </w:t>
            </w:r>
            <w:r>
              <w:t>(Approve 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Disapprove).</w:t>
            </w:r>
          </w:p>
        </w:tc>
      </w:tr>
    </w:tbl>
    <w:p w:rsidR="00E176A0" w14:paraId="38C07248" w14:textId="77777777">
      <w:pPr>
        <w:pStyle w:val="BodyText"/>
        <w:kinsoku w:val="0"/>
        <w:overflowPunct w:val="0"/>
        <w:spacing w:before="2"/>
        <w:rPr>
          <w:sz w:val="21"/>
          <w:szCs w:val="21"/>
        </w:rPr>
      </w:pPr>
    </w:p>
    <w:p w:rsidR="00E176A0" w14:paraId="49ECF93E" w14:textId="3EA6A7C5">
      <w:pPr>
        <w:pStyle w:val="BodyText"/>
        <w:kinsoku w:val="0"/>
        <w:overflowPunct w:val="0"/>
        <w:ind w:left="240"/>
        <w:rPr>
          <w:i/>
          <w:iCs/>
          <w:spacing w:val="-2"/>
        </w:rPr>
      </w:pPr>
    </w:p>
    <w:sectPr w:rsidSect="009218AE">
      <w:footerReference w:type="default" r:id="rId8"/>
      <w:pgSz w:w="12240" w:h="15840"/>
      <w:pgMar w:top="1420" w:right="1180" w:bottom="980" w:left="11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775729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218AE" w:rsidP="00C8047A" w14:paraId="5AD53377" w14:textId="3F63FBB4">
            <w:pPr>
              <w:pStyle w:val="Footer"/>
              <w:tabs>
                <w:tab w:val="clear" w:pos="9360"/>
                <w:tab w:val="right" w:pos="9810"/>
              </w:tabs>
            </w:pPr>
            <w:r>
              <w:t>(XX-XX-XX)</w:t>
            </w:r>
            <w:r>
              <w:tab/>
            </w:r>
            <w: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76A0" w14:paraId="44D82CB7" w14:textId="2987D3CD">
    <w:pPr>
      <w:pStyle w:val="BodyText"/>
      <w:kinsoku w:val="0"/>
      <w:overflowPunct w:val="0"/>
      <w:spacing w:line="14" w:lineRule="auto"/>
      <w:rPr>
        <w:b w:val="0"/>
        <w:bCs w:val="0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00000885"/>
    <w:lvl w:ilvl="0">
      <w:start w:val="0"/>
      <w:numFmt w:val="bullet"/>
      <w:lvlText w:val=""/>
      <w:lvlJc w:val="left"/>
      <w:pPr>
        <w:ind w:left="828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27" w:hanging="360"/>
      </w:pPr>
    </w:lvl>
    <w:lvl w:ilvl="2">
      <w:start w:val="0"/>
      <w:numFmt w:val="bullet"/>
      <w:lvlText w:val="•"/>
      <w:lvlJc w:val="left"/>
      <w:pPr>
        <w:ind w:left="2234" w:hanging="360"/>
      </w:pPr>
    </w:lvl>
    <w:lvl w:ilvl="3">
      <w:start w:val="0"/>
      <w:numFmt w:val="bullet"/>
      <w:lvlText w:val="•"/>
      <w:lvlJc w:val="left"/>
      <w:pPr>
        <w:ind w:left="2941" w:hanging="360"/>
      </w:pPr>
    </w:lvl>
    <w:lvl w:ilvl="4">
      <w:start w:val="0"/>
      <w:numFmt w:val="bullet"/>
      <w:lvlText w:val="•"/>
      <w:lvlJc w:val="left"/>
      <w:pPr>
        <w:ind w:left="3648" w:hanging="360"/>
      </w:pPr>
    </w:lvl>
    <w:lvl w:ilvl="5">
      <w:start w:val="0"/>
      <w:numFmt w:val="bullet"/>
      <w:lvlText w:val="•"/>
      <w:lvlJc w:val="left"/>
      <w:pPr>
        <w:ind w:left="4355" w:hanging="360"/>
      </w:pPr>
    </w:lvl>
    <w:lvl w:ilvl="6">
      <w:start w:val="0"/>
      <w:numFmt w:val="bullet"/>
      <w:lvlText w:val="•"/>
      <w:lvlJc w:val="left"/>
      <w:pPr>
        <w:ind w:left="5062" w:hanging="360"/>
      </w:pPr>
    </w:lvl>
    <w:lvl w:ilvl="7">
      <w:start w:val="0"/>
      <w:numFmt w:val="bullet"/>
      <w:lvlText w:val="•"/>
      <w:lvlJc w:val="left"/>
      <w:pPr>
        <w:ind w:left="5769" w:hanging="360"/>
      </w:pPr>
    </w:lvl>
    <w:lvl w:ilvl="8">
      <w:start w:val="0"/>
      <w:numFmt w:val="bullet"/>
      <w:lvlText w:val="•"/>
      <w:lvlJc w:val="left"/>
      <w:pPr>
        <w:ind w:left="6476" w:hanging="360"/>
      </w:pPr>
    </w:lvl>
  </w:abstractNum>
  <w:abstractNum w:abstractNumId="1">
    <w:nsid w:val="00000403"/>
    <w:multiLevelType w:val="multilevel"/>
    <w:tmpl w:val="00000886"/>
    <w:lvl w:ilvl="0">
      <w:start w:val="0"/>
      <w:numFmt w:val="bullet"/>
      <w:lvlText w:val=""/>
      <w:lvlJc w:val="left"/>
      <w:pPr>
        <w:ind w:left="828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27" w:hanging="360"/>
      </w:pPr>
    </w:lvl>
    <w:lvl w:ilvl="2">
      <w:start w:val="0"/>
      <w:numFmt w:val="bullet"/>
      <w:lvlText w:val="•"/>
      <w:lvlJc w:val="left"/>
      <w:pPr>
        <w:ind w:left="2234" w:hanging="360"/>
      </w:pPr>
    </w:lvl>
    <w:lvl w:ilvl="3">
      <w:start w:val="0"/>
      <w:numFmt w:val="bullet"/>
      <w:lvlText w:val="•"/>
      <w:lvlJc w:val="left"/>
      <w:pPr>
        <w:ind w:left="2941" w:hanging="360"/>
      </w:pPr>
    </w:lvl>
    <w:lvl w:ilvl="4">
      <w:start w:val="0"/>
      <w:numFmt w:val="bullet"/>
      <w:lvlText w:val="•"/>
      <w:lvlJc w:val="left"/>
      <w:pPr>
        <w:ind w:left="3648" w:hanging="360"/>
      </w:pPr>
    </w:lvl>
    <w:lvl w:ilvl="5">
      <w:start w:val="0"/>
      <w:numFmt w:val="bullet"/>
      <w:lvlText w:val="•"/>
      <w:lvlJc w:val="left"/>
      <w:pPr>
        <w:ind w:left="4355" w:hanging="360"/>
      </w:pPr>
    </w:lvl>
    <w:lvl w:ilvl="6">
      <w:start w:val="0"/>
      <w:numFmt w:val="bullet"/>
      <w:lvlText w:val="•"/>
      <w:lvlJc w:val="left"/>
      <w:pPr>
        <w:ind w:left="5062" w:hanging="360"/>
      </w:pPr>
    </w:lvl>
    <w:lvl w:ilvl="7">
      <w:start w:val="0"/>
      <w:numFmt w:val="bullet"/>
      <w:lvlText w:val="•"/>
      <w:lvlJc w:val="left"/>
      <w:pPr>
        <w:ind w:left="5769" w:hanging="360"/>
      </w:pPr>
    </w:lvl>
    <w:lvl w:ilvl="8">
      <w:start w:val="0"/>
      <w:numFmt w:val="bullet"/>
      <w:lvlText w:val="•"/>
      <w:lvlJc w:val="left"/>
      <w:pPr>
        <w:ind w:left="6476" w:hanging="360"/>
      </w:pPr>
    </w:lvl>
  </w:abstractNum>
  <w:abstractNum w:abstractNumId="2">
    <w:nsid w:val="00000404"/>
    <w:multiLevelType w:val="multilevel"/>
    <w:tmpl w:val="00000887"/>
    <w:lvl w:ilvl="0">
      <w:start w:val="0"/>
      <w:numFmt w:val="bullet"/>
      <w:lvlText w:val=""/>
      <w:lvlJc w:val="left"/>
      <w:pPr>
        <w:ind w:left="828" w:hanging="360"/>
      </w:pPr>
      <w:rPr>
        <w:rFonts w:ascii="Symbol" w:hAnsi="Symbol" w:cs="Symbol"/>
        <w:w w:val="100"/>
      </w:rPr>
    </w:lvl>
    <w:lvl w:ilvl="1">
      <w:start w:val="0"/>
      <w:numFmt w:val="bullet"/>
      <w:lvlText w:val="•"/>
      <w:lvlJc w:val="left"/>
      <w:pPr>
        <w:ind w:left="1527" w:hanging="360"/>
      </w:pPr>
    </w:lvl>
    <w:lvl w:ilvl="2">
      <w:start w:val="0"/>
      <w:numFmt w:val="bullet"/>
      <w:lvlText w:val="•"/>
      <w:lvlJc w:val="left"/>
      <w:pPr>
        <w:ind w:left="2234" w:hanging="360"/>
      </w:pPr>
    </w:lvl>
    <w:lvl w:ilvl="3">
      <w:start w:val="0"/>
      <w:numFmt w:val="bullet"/>
      <w:lvlText w:val="•"/>
      <w:lvlJc w:val="left"/>
      <w:pPr>
        <w:ind w:left="2941" w:hanging="360"/>
      </w:pPr>
    </w:lvl>
    <w:lvl w:ilvl="4">
      <w:start w:val="0"/>
      <w:numFmt w:val="bullet"/>
      <w:lvlText w:val="•"/>
      <w:lvlJc w:val="left"/>
      <w:pPr>
        <w:ind w:left="3648" w:hanging="360"/>
      </w:pPr>
    </w:lvl>
    <w:lvl w:ilvl="5">
      <w:start w:val="0"/>
      <w:numFmt w:val="bullet"/>
      <w:lvlText w:val="•"/>
      <w:lvlJc w:val="left"/>
      <w:pPr>
        <w:ind w:left="4355" w:hanging="360"/>
      </w:pPr>
    </w:lvl>
    <w:lvl w:ilvl="6">
      <w:start w:val="0"/>
      <w:numFmt w:val="bullet"/>
      <w:lvlText w:val="•"/>
      <w:lvlJc w:val="left"/>
      <w:pPr>
        <w:ind w:left="5062" w:hanging="360"/>
      </w:pPr>
    </w:lvl>
    <w:lvl w:ilvl="7">
      <w:start w:val="0"/>
      <w:numFmt w:val="bullet"/>
      <w:lvlText w:val="•"/>
      <w:lvlJc w:val="left"/>
      <w:pPr>
        <w:ind w:left="5769" w:hanging="360"/>
      </w:pPr>
    </w:lvl>
    <w:lvl w:ilvl="8">
      <w:start w:val="0"/>
      <w:numFmt w:val="bullet"/>
      <w:lvlText w:val="•"/>
      <w:lvlJc w:val="left"/>
      <w:pPr>
        <w:ind w:left="6476" w:hanging="360"/>
      </w:pPr>
    </w:lvl>
  </w:abstractNum>
  <w:num w:numId="1" w16cid:durableId="2045325920">
    <w:abstractNumId w:val="2"/>
  </w:num>
  <w:num w:numId="2" w16cid:durableId="1135219652">
    <w:abstractNumId w:val="1"/>
  </w:num>
  <w:num w:numId="3" w16cid:durableId="207678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C6"/>
    <w:rsid w:val="00042E15"/>
    <w:rsid w:val="00065739"/>
    <w:rsid w:val="00076A42"/>
    <w:rsid w:val="000B4E17"/>
    <w:rsid w:val="000D28B4"/>
    <w:rsid w:val="00141677"/>
    <w:rsid w:val="0019430D"/>
    <w:rsid w:val="00236B9E"/>
    <w:rsid w:val="00241801"/>
    <w:rsid w:val="002519CE"/>
    <w:rsid w:val="002E10A5"/>
    <w:rsid w:val="00392045"/>
    <w:rsid w:val="003A001B"/>
    <w:rsid w:val="003B6F26"/>
    <w:rsid w:val="003D7C09"/>
    <w:rsid w:val="003F1707"/>
    <w:rsid w:val="003F4ED9"/>
    <w:rsid w:val="004539E5"/>
    <w:rsid w:val="00455359"/>
    <w:rsid w:val="00485D64"/>
    <w:rsid w:val="004D0BFA"/>
    <w:rsid w:val="004D7651"/>
    <w:rsid w:val="004E7B3F"/>
    <w:rsid w:val="004F0111"/>
    <w:rsid w:val="00520618"/>
    <w:rsid w:val="00551543"/>
    <w:rsid w:val="005545DA"/>
    <w:rsid w:val="00587235"/>
    <w:rsid w:val="006345D8"/>
    <w:rsid w:val="00675792"/>
    <w:rsid w:val="00684DC8"/>
    <w:rsid w:val="006C2AAC"/>
    <w:rsid w:val="00713E2D"/>
    <w:rsid w:val="0073153C"/>
    <w:rsid w:val="007830EB"/>
    <w:rsid w:val="008A1430"/>
    <w:rsid w:val="008A6B62"/>
    <w:rsid w:val="008C689C"/>
    <w:rsid w:val="008C69C5"/>
    <w:rsid w:val="008E2701"/>
    <w:rsid w:val="008F7CE6"/>
    <w:rsid w:val="009218AE"/>
    <w:rsid w:val="00924F3F"/>
    <w:rsid w:val="009A2412"/>
    <w:rsid w:val="009A3B76"/>
    <w:rsid w:val="009C0D07"/>
    <w:rsid w:val="009E48AC"/>
    <w:rsid w:val="009F26B7"/>
    <w:rsid w:val="00A15A47"/>
    <w:rsid w:val="00A45351"/>
    <w:rsid w:val="00A97126"/>
    <w:rsid w:val="00AE09D1"/>
    <w:rsid w:val="00B25D2A"/>
    <w:rsid w:val="00B33CC3"/>
    <w:rsid w:val="00B3535A"/>
    <w:rsid w:val="00B879EF"/>
    <w:rsid w:val="00BA16C2"/>
    <w:rsid w:val="00BA3CC2"/>
    <w:rsid w:val="00BD63C6"/>
    <w:rsid w:val="00C162FB"/>
    <w:rsid w:val="00C30ACB"/>
    <w:rsid w:val="00C55024"/>
    <w:rsid w:val="00C8047A"/>
    <w:rsid w:val="00C829CB"/>
    <w:rsid w:val="00CA5E5B"/>
    <w:rsid w:val="00CE3180"/>
    <w:rsid w:val="00D558A5"/>
    <w:rsid w:val="00D726CB"/>
    <w:rsid w:val="00DB0209"/>
    <w:rsid w:val="00DB46E0"/>
    <w:rsid w:val="00E176A0"/>
    <w:rsid w:val="00E23E49"/>
    <w:rsid w:val="00E46D54"/>
    <w:rsid w:val="00F626B9"/>
    <w:rsid w:val="00F831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EFF38A1"/>
  <w15:docId w15:val="{99EB6534-A683-4BE6-9BFA-E1ED1739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0"/>
      <w:ind w:left="620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3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9E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3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9E5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162FB"/>
    <w:pPr>
      <w:spacing w:after="0" w:line="240" w:lineRule="auto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A1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4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43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43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forms.sc.egov.usda.gov/eForms/welcomeAction.do?Home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E363787DF6745867D5207F2E94D7F" ma:contentTypeVersion="6" ma:contentTypeDescription="Create a new document." ma:contentTypeScope="" ma:versionID="c8c3c5365988b98483d6690b939c7ab8">
  <xsd:schema xmlns:xsd="http://www.w3.org/2001/XMLSchema" xmlns:xs="http://www.w3.org/2001/XMLSchema" xmlns:p="http://schemas.microsoft.com/office/2006/metadata/properties" xmlns:ns2="c522b628-7660-4966-b617-ba8183e982f4" xmlns:ns3="6c0a0d73-3d87-46e4-a973-c7fdb58dbdb6" targetNamespace="http://schemas.microsoft.com/office/2006/metadata/properties" ma:root="true" ma:fieldsID="b59eeaa76c4638622b87d774e41ff1c1" ns2:_="" ns3:_="">
    <xsd:import namespace="c522b628-7660-4966-b617-ba8183e982f4"/>
    <xsd:import namespace="6c0a0d73-3d87-46e4-a973-c7fdb58db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2b628-7660-4966-b617-ba8183e98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a0d73-3d87-46e4-a973-c7fdb58db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47C2F-4434-45A6-B4CD-788158D09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5A766A-3262-496D-B794-DBAA7E059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2b628-7660-4966-b617-ba8183e982f4"/>
    <ds:schemaRef ds:uri="6c0a0d73-3d87-46e4-a973-c7fdb58db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BF380-2725-41AB-A44E-0B847E9D3A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1009</Words>
  <Characters>5678</Characters>
  <Application>Microsoft Office Word</Application>
  <DocSecurity>0</DocSecurity>
  <Lines>245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creator>Preferred Customer</dc:creator>
  <cp:lastModifiedBy>Fiser, Jennifer - FPAC-FSA, DC</cp:lastModifiedBy>
  <cp:revision>45</cp:revision>
  <dcterms:created xsi:type="dcterms:W3CDTF">2026-03-18T14:23:00Z</dcterms:created>
  <dcterms:modified xsi:type="dcterms:W3CDTF">2026-03-19T17:00:00Z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0x01010085EE363787DF6745867D5207F2E94D7F</vt:lpwstr>
  </property>
  <property fmtid="{D5CDD505-2E9C-101B-9397-08002B2CF9AE}" pid="3" name="Creator">
    <vt:lpwstr>Microsoft® Word for Microsoft 365</vt:lpwstr>
  </property>
  <property fmtid="{D5CDD505-2E9C-101B-9397-08002B2CF9AE}" pid="4" name="Producer">
    <vt:lpwstr>Microsoft® Word for Microsoft 365</vt:lpwstr>
  </property>
</Properties>
</file>