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6D1" w:rsidP="006978D3" w14:paraId="36D0A74F" w14:textId="18570A43">
      <w:pPr>
        <w:spacing w:line="276" w:lineRule="auto"/>
        <w:rPr>
          <w:rFonts w:ascii="Times New Roman" w:hAnsi="Times New Roman" w:cs="Times New Roman"/>
          <w:sz w:val="24"/>
          <w:szCs w:val="24"/>
        </w:rPr>
      </w:pPr>
      <w:r w:rsidRPr="00F776D1">
        <w:rPr>
          <w:rFonts w:ascii="Times New Roman" w:eastAsia="Times New Roman" w:hAnsi="Times New Roman" w:cs="Times New Roman"/>
          <w:b/>
          <w:caps/>
        </w:rPr>
        <w:t>Paperwork Reduction Act Statement</w:t>
      </w:r>
      <w:r>
        <w:rPr>
          <w:rFonts w:ascii="Arial" w:hAnsi="Arial" w:cs="Arial"/>
          <w:color w:val="525252"/>
          <w:sz w:val="27"/>
          <w:szCs w:val="27"/>
        </w:rPr>
        <w:br/>
      </w:r>
      <w:r w:rsidRPr="00F776D1">
        <w:rPr>
          <w:rFonts w:ascii="Arial" w:hAnsi="Arial" w:cs="Arial"/>
          <w:sz w:val="20"/>
          <w:szCs w:val="20"/>
        </w:rPr>
        <w:t xml:space="preserve">The public reporting burden to complete this information collection is estimated at </w:t>
      </w:r>
      <w:r>
        <w:rPr>
          <w:rFonts w:ascii="Arial" w:hAnsi="Arial" w:cs="Arial"/>
          <w:sz w:val="20"/>
          <w:szCs w:val="20"/>
        </w:rPr>
        <w:t>15</w:t>
      </w:r>
      <w:r w:rsidRPr="00F776D1">
        <w:rPr>
          <w:rFonts w:ascii="Arial" w:hAnsi="Arial" w:cs="Arial"/>
          <w:sz w:val="20"/>
          <w:szCs w:val="20"/>
        </w:rPr>
        <w:t xml:space="preserve">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Office of Management and Budget (OMB) control number and expiration date. Send comments regarding this burden estimate or any other aspect of this collection of information, including suggestions for reducing this burden, to </w:t>
      </w:r>
      <w:hyperlink r:id="rId7" w:history="1">
        <w:r w:rsidRPr="00F776D1">
          <w:rPr>
            <w:rFonts w:ascii="Arial" w:hAnsi="Arial" w:cs="Arial"/>
            <w:sz w:val="20"/>
            <w:szCs w:val="20"/>
          </w:rPr>
          <w:t>sns@cisa.dhs.gov</w:t>
        </w:r>
      </w:hyperlink>
      <w:r w:rsidRPr="00F776D1">
        <w:rPr>
          <w:rFonts w:ascii="Arial" w:hAnsi="Arial" w:cs="Arial"/>
          <w:sz w:val="20"/>
          <w:szCs w:val="20"/>
        </w:rPr>
        <w:t>.</w:t>
      </w:r>
    </w:p>
    <w:p w:rsidR="00F776D1" w:rsidP="006978D3" w14:paraId="7AF0874D" w14:textId="77777777">
      <w:pPr>
        <w:spacing w:line="276" w:lineRule="auto"/>
        <w:rPr>
          <w:rFonts w:ascii="Arial" w:hAnsi="Arial" w:cs="Arial"/>
          <w:b/>
          <w:bCs/>
          <w:color w:val="2F5496" w:themeColor="accent1" w:themeShade="BF"/>
          <w:sz w:val="20"/>
          <w:szCs w:val="20"/>
        </w:rPr>
      </w:pPr>
    </w:p>
    <w:p w:rsidR="006978D3" w:rsidRPr="006978D3" w:rsidP="006978D3" w14:paraId="67509C52" w14:textId="7BF31099">
      <w:pPr>
        <w:spacing w:line="276" w:lineRule="auto"/>
        <w:rPr>
          <w:rFonts w:ascii="Arial" w:hAnsi="Arial" w:cs="Arial"/>
          <w:b/>
          <w:bCs/>
          <w:color w:val="2F5496" w:themeColor="accent1" w:themeShade="BF"/>
          <w:sz w:val="20"/>
          <w:szCs w:val="20"/>
        </w:rPr>
      </w:pPr>
      <w:r w:rsidRPr="006978D3">
        <w:rPr>
          <w:rFonts w:ascii="Arial" w:hAnsi="Arial" w:cs="Arial"/>
          <w:b/>
          <w:bCs/>
          <w:color w:val="2F5496" w:themeColor="accent1" w:themeShade="BF"/>
          <w:sz w:val="20"/>
          <w:szCs w:val="20"/>
        </w:rPr>
        <w:t>Cyber Resiliency 911 (CR911) Small Discussion Group Questions on Current Cyber Resiliency Measures for Emergency Communications Centers (ECCs)</w:t>
      </w:r>
    </w:p>
    <w:p w:rsidR="004E5D9B" w:rsidRPr="00D36709" w:rsidP="006978D3" w14:paraId="70147427" w14:textId="14E1AD6E">
      <w:pPr>
        <w:spacing w:line="276" w:lineRule="auto"/>
        <w:rPr>
          <w:rFonts w:ascii="Arial" w:hAnsi="Arial" w:cs="Arial"/>
          <w:sz w:val="20"/>
          <w:szCs w:val="20"/>
        </w:rPr>
      </w:pPr>
      <w:r w:rsidRPr="00D36709">
        <w:rPr>
          <w:rFonts w:ascii="Arial" w:hAnsi="Arial" w:cs="Arial"/>
          <w:sz w:val="20"/>
          <w:szCs w:val="20"/>
        </w:rPr>
        <w:t xml:space="preserve">Below is a list of </w:t>
      </w:r>
      <w:r w:rsidR="00564181">
        <w:rPr>
          <w:rFonts w:ascii="Arial" w:hAnsi="Arial" w:cs="Arial"/>
          <w:sz w:val="20"/>
          <w:szCs w:val="20"/>
        </w:rPr>
        <w:t xml:space="preserve">open-ended </w:t>
      </w:r>
      <w:r w:rsidRPr="00D36709">
        <w:rPr>
          <w:rFonts w:ascii="Arial" w:hAnsi="Arial" w:cs="Arial"/>
          <w:sz w:val="20"/>
          <w:szCs w:val="20"/>
        </w:rPr>
        <w:t xml:space="preserve">questions that will be asked during </w:t>
      </w:r>
      <w:r w:rsidRPr="00D36709" w:rsidR="00D36709">
        <w:rPr>
          <w:rFonts w:ascii="Arial" w:hAnsi="Arial" w:cs="Arial"/>
          <w:sz w:val="20"/>
          <w:szCs w:val="20"/>
        </w:rPr>
        <w:t xml:space="preserve">a </w:t>
      </w:r>
      <w:r w:rsidRPr="00D36709">
        <w:rPr>
          <w:rFonts w:ascii="Arial" w:hAnsi="Arial" w:cs="Arial"/>
          <w:sz w:val="20"/>
          <w:szCs w:val="20"/>
        </w:rPr>
        <w:t>small group discussion</w:t>
      </w:r>
      <w:r w:rsidRPr="00D36709" w:rsidR="00D36709">
        <w:rPr>
          <w:rFonts w:ascii="Arial" w:hAnsi="Arial" w:cs="Arial"/>
          <w:sz w:val="20"/>
          <w:szCs w:val="20"/>
        </w:rPr>
        <w:t xml:space="preserve"> that will take place in-person or by telephone through Teams.</w:t>
      </w:r>
    </w:p>
    <w:p w:rsidR="004E5D9B" w:rsidP="006978D3" w14:paraId="6EBAE5E5" w14:textId="77777777">
      <w:pPr>
        <w:spacing w:after="0" w:line="276" w:lineRule="auto"/>
        <w:rPr>
          <w:rFonts w:ascii="Arial" w:hAnsi="Arial" w:cs="Arial"/>
          <w:b/>
          <w:bCs/>
          <w:color w:val="2F5496" w:themeColor="accent1" w:themeShade="BF"/>
          <w:sz w:val="20"/>
          <w:szCs w:val="20"/>
        </w:rPr>
      </w:pPr>
    </w:p>
    <w:p w:rsidR="0040682E" w:rsidRPr="00D27E0D" w:rsidP="006978D3" w14:paraId="483F53DD" w14:textId="31CADA44">
      <w:pPr>
        <w:spacing w:after="0" w:line="276" w:lineRule="auto"/>
        <w:rPr>
          <w:rFonts w:ascii="Arial" w:hAnsi="Arial" w:cs="Arial"/>
          <w:color w:val="2F5496" w:themeColor="accent1" w:themeShade="BF"/>
          <w:sz w:val="20"/>
          <w:szCs w:val="20"/>
        </w:rPr>
      </w:pPr>
      <w:r w:rsidRPr="00D27E0D">
        <w:rPr>
          <w:rFonts w:ascii="Arial" w:hAnsi="Arial" w:cs="Arial"/>
          <w:b/>
          <w:bCs/>
          <w:color w:val="2F5496" w:themeColor="accent1" w:themeShade="BF"/>
          <w:sz w:val="20"/>
          <w:szCs w:val="20"/>
        </w:rPr>
        <w:t xml:space="preserve">Current State: </w:t>
      </w:r>
      <w:r w:rsidR="006978D3">
        <w:rPr>
          <w:rFonts w:ascii="Arial" w:hAnsi="Arial" w:cs="Arial"/>
          <w:b/>
          <w:bCs/>
          <w:color w:val="2F5496" w:themeColor="accent1" w:themeShade="BF"/>
          <w:sz w:val="20"/>
          <w:szCs w:val="20"/>
        </w:rPr>
        <w:t>ECC</w:t>
      </w:r>
      <w:r w:rsidRPr="00D27E0D" w:rsidR="00F00A22">
        <w:rPr>
          <w:rFonts w:ascii="Arial" w:hAnsi="Arial" w:cs="Arial"/>
          <w:b/>
          <w:bCs/>
          <w:color w:val="2F5496" w:themeColor="accent1" w:themeShade="BF"/>
          <w:sz w:val="20"/>
          <w:szCs w:val="20"/>
        </w:rPr>
        <w:t xml:space="preserve"> </w:t>
      </w:r>
      <w:r w:rsidRPr="00D27E0D">
        <w:rPr>
          <w:rFonts w:ascii="Arial" w:hAnsi="Arial" w:cs="Arial"/>
          <w:b/>
          <w:bCs/>
          <w:color w:val="2F5496" w:themeColor="accent1" w:themeShade="BF"/>
          <w:sz w:val="20"/>
          <w:szCs w:val="20"/>
        </w:rPr>
        <w:t>cyber resiliency and cybersecurity practices today</w:t>
      </w:r>
    </w:p>
    <w:p w:rsidR="00451B59" w:rsidRPr="00C45C0F" w:rsidP="006978D3" w14:paraId="1F611C3D" w14:textId="77777777">
      <w:pPr>
        <w:pStyle w:val="ListParagraph"/>
        <w:spacing w:line="276" w:lineRule="auto"/>
        <w:rPr>
          <w:rFonts w:ascii="Arial" w:eastAsia="Times New Roman" w:hAnsi="Arial" w:cs="Arial"/>
          <w:b/>
          <w:bCs/>
          <w:sz w:val="20"/>
          <w:szCs w:val="20"/>
        </w:rPr>
      </w:pPr>
    </w:p>
    <w:p w:rsidR="00754D50" w:rsidRPr="00C45C0F" w:rsidP="006978D3" w14:paraId="60137738" w14:textId="711FCC28">
      <w:pPr>
        <w:pStyle w:val="NormalWeb"/>
        <w:numPr>
          <w:ilvl w:val="0"/>
          <w:numId w:val="1"/>
        </w:numPr>
        <w:spacing w:before="0" w:beforeAutospacing="0" w:after="0" w:afterAutospacing="0" w:line="276" w:lineRule="auto"/>
        <w:rPr>
          <w:rFonts w:ascii="Arial" w:hAnsi="Arial" w:cs="Arial"/>
          <w:sz w:val="20"/>
          <w:szCs w:val="20"/>
        </w:rPr>
      </w:pPr>
      <w:r w:rsidRPr="00C45C0F">
        <w:rPr>
          <w:rFonts w:ascii="Arial" w:hAnsi="Arial" w:cs="Arial"/>
          <w:sz w:val="20"/>
          <w:szCs w:val="20"/>
        </w:rPr>
        <w:t xml:space="preserve">How do you </w:t>
      </w:r>
      <w:r w:rsidR="00D77062">
        <w:rPr>
          <w:rFonts w:ascii="Arial" w:hAnsi="Arial" w:cs="Arial"/>
          <w:sz w:val="20"/>
          <w:szCs w:val="20"/>
        </w:rPr>
        <w:t>identify</w:t>
      </w:r>
      <w:r w:rsidR="00352CE0">
        <w:rPr>
          <w:rFonts w:ascii="Arial" w:hAnsi="Arial" w:cs="Arial"/>
          <w:sz w:val="20"/>
          <w:szCs w:val="20"/>
        </w:rPr>
        <w:t xml:space="preserve"> or monitor to determine</w:t>
      </w:r>
      <w:r w:rsidRPr="00C45C0F" w:rsidR="00D77062">
        <w:rPr>
          <w:rFonts w:ascii="Arial" w:hAnsi="Arial" w:cs="Arial"/>
          <w:sz w:val="20"/>
          <w:szCs w:val="20"/>
        </w:rPr>
        <w:t xml:space="preserve"> </w:t>
      </w:r>
      <w:r w:rsidRPr="00C45C0F">
        <w:rPr>
          <w:rFonts w:ascii="Arial" w:hAnsi="Arial" w:cs="Arial"/>
          <w:sz w:val="20"/>
          <w:szCs w:val="20"/>
        </w:rPr>
        <w:t xml:space="preserve">if you have a </w:t>
      </w:r>
      <w:r w:rsidR="00D77062">
        <w:rPr>
          <w:rFonts w:ascii="Arial" w:hAnsi="Arial" w:cs="Arial"/>
          <w:sz w:val="20"/>
          <w:szCs w:val="20"/>
        </w:rPr>
        <w:t xml:space="preserve">cybersecurity </w:t>
      </w:r>
      <w:r w:rsidRPr="00C45C0F">
        <w:rPr>
          <w:rFonts w:ascii="Arial" w:hAnsi="Arial" w:cs="Arial"/>
          <w:sz w:val="20"/>
          <w:szCs w:val="20"/>
        </w:rPr>
        <w:t>vulnerability?</w:t>
      </w:r>
      <w:r>
        <w:rPr>
          <w:rFonts w:ascii="Arial" w:hAnsi="Arial" w:cs="Arial"/>
          <w:sz w:val="20"/>
          <w:szCs w:val="20"/>
        </w:rPr>
        <w:t xml:space="preserve"> </w:t>
      </w:r>
      <w:r w:rsidRPr="00C45C0F">
        <w:rPr>
          <w:rFonts w:ascii="Arial" w:hAnsi="Arial" w:cs="Arial"/>
          <w:sz w:val="20"/>
          <w:szCs w:val="20"/>
        </w:rPr>
        <w:t xml:space="preserve"> How do you </w:t>
      </w:r>
      <w:r w:rsidR="00D77062">
        <w:rPr>
          <w:rFonts w:ascii="Arial" w:hAnsi="Arial" w:cs="Arial"/>
          <w:sz w:val="20"/>
          <w:szCs w:val="20"/>
        </w:rPr>
        <w:t>mitigat</w:t>
      </w:r>
      <w:r w:rsidR="0056044E">
        <w:rPr>
          <w:rFonts w:ascii="Arial" w:hAnsi="Arial" w:cs="Arial"/>
          <w:sz w:val="20"/>
          <w:szCs w:val="20"/>
        </w:rPr>
        <w:t>e</w:t>
      </w:r>
      <w:r w:rsidR="00D77062">
        <w:rPr>
          <w:rFonts w:ascii="Arial" w:hAnsi="Arial" w:cs="Arial"/>
          <w:sz w:val="20"/>
          <w:szCs w:val="20"/>
        </w:rPr>
        <w:t xml:space="preserve"> or remediate</w:t>
      </w:r>
      <w:r w:rsidRPr="00C45C0F" w:rsidR="00D77062">
        <w:rPr>
          <w:rFonts w:ascii="Arial" w:hAnsi="Arial" w:cs="Arial"/>
          <w:sz w:val="20"/>
          <w:szCs w:val="20"/>
        </w:rPr>
        <w:t xml:space="preserve"> </w:t>
      </w:r>
      <w:r w:rsidRPr="00C45C0F">
        <w:rPr>
          <w:rFonts w:ascii="Arial" w:hAnsi="Arial" w:cs="Arial"/>
          <w:sz w:val="20"/>
          <w:szCs w:val="20"/>
        </w:rPr>
        <w:t xml:space="preserve">an identified cybersecurity vulnerability?  How do you </w:t>
      </w:r>
      <w:r w:rsidR="00352CE0">
        <w:rPr>
          <w:rFonts w:ascii="Arial" w:hAnsi="Arial" w:cs="Arial"/>
          <w:sz w:val="20"/>
          <w:szCs w:val="20"/>
        </w:rPr>
        <w:t>prioritize</w:t>
      </w:r>
      <w:r w:rsidRPr="00C45C0F">
        <w:rPr>
          <w:rFonts w:ascii="Arial" w:hAnsi="Arial" w:cs="Arial"/>
          <w:sz w:val="20"/>
          <w:szCs w:val="20"/>
        </w:rPr>
        <w:t xml:space="preserve"> to address or put resources to</w:t>
      </w:r>
      <w:r w:rsidR="00D77062">
        <w:rPr>
          <w:rFonts w:ascii="Arial" w:hAnsi="Arial" w:cs="Arial"/>
          <w:sz w:val="20"/>
          <w:szCs w:val="20"/>
        </w:rPr>
        <w:t>wards mitigation and remediation</w:t>
      </w:r>
      <w:r w:rsidRPr="00C45C0F">
        <w:rPr>
          <w:rFonts w:ascii="Arial" w:hAnsi="Arial" w:cs="Arial"/>
          <w:sz w:val="20"/>
          <w:szCs w:val="20"/>
        </w:rPr>
        <w:t>?</w:t>
      </w:r>
      <w:r>
        <w:rPr>
          <w:rFonts w:ascii="Arial" w:hAnsi="Arial" w:cs="Arial"/>
          <w:sz w:val="20"/>
          <w:szCs w:val="20"/>
        </w:rPr>
        <w:br/>
      </w:r>
      <w:r w:rsidRPr="0088439E" w:rsidR="00500C44">
        <w:rPr>
          <w:rFonts w:ascii="Arial" w:hAnsi="Arial" w:cs="Arial"/>
          <w:i/>
          <w:iCs/>
          <w:sz w:val="20"/>
          <w:szCs w:val="20"/>
        </w:rPr>
        <w:t>Partnered with CISA for monitoring?  Using software or vendor to monitor? Use contractors/vendors? Skills in-house or outsourced?</w:t>
      </w:r>
      <w:r w:rsidR="00500C44">
        <w:rPr>
          <w:rFonts w:ascii="Arial" w:hAnsi="Arial" w:cs="Arial"/>
          <w:i/>
          <w:iCs/>
          <w:sz w:val="20"/>
          <w:szCs w:val="20"/>
        </w:rPr>
        <w:br/>
      </w:r>
    </w:p>
    <w:p w:rsidR="00175C23" w:rsidRPr="00F326AA" w:rsidP="006978D3" w14:paraId="05507374" w14:textId="7C76DB45">
      <w:pPr>
        <w:pStyle w:val="NormalWeb"/>
        <w:numPr>
          <w:ilvl w:val="0"/>
          <w:numId w:val="1"/>
        </w:numPr>
        <w:spacing w:before="0" w:beforeAutospacing="0" w:after="0" w:afterAutospacing="0" w:line="276" w:lineRule="auto"/>
        <w:rPr>
          <w:rFonts w:ascii="Arial" w:hAnsi="Arial" w:cs="Arial"/>
          <w:sz w:val="20"/>
          <w:szCs w:val="20"/>
        </w:rPr>
      </w:pPr>
      <w:r w:rsidRPr="00F326AA">
        <w:rPr>
          <w:rFonts w:ascii="Arial" w:hAnsi="Arial" w:cs="Arial"/>
          <w:sz w:val="20"/>
          <w:szCs w:val="20"/>
        </w:rPr>
        <w:t xml:space="preserve">How is information about cybersecurity threats shared with you today?  </w:t>
      </w:r>
      <w:r w:rsidRPr="00F326AA">
        <w:rPr>
          <w:rFonts w:ascii="Arial" w:hAnsi="Arial" w:cs="Arial"/>
          <w:sz w:val="20"/>
          <w:szCs w:val="20"/>
        </w:rPr>
        <w:t xml:space="preserve">Where do you get your cyber security </w:t>
      </w:r>
      <w:r w:rsidR="00D77062">
        <w:rPr>
          <w:rFonts w:ascii="Arial" w:hAnsi="Arial" w:cs="Arial"/>
          <w:sz w:val="20"/>
          <w:szCs w:val="20"/>
        </w:rPr>
        <w:t>alerts</w:t>
      </w:r>
      <w:r w:rsidRPr="00F326AA">
        <w:rPr>
          <w:rFonts w:ascii="Arial" w:hAnsi="Arial" w:cs="Arial"/>
          <w:sz w:val="20"/>
          <w:szCs w:val="20"/>
        </w:rPr>
        <w:t xml:space="preserve"> (internal govt vs media)</w:t>
      </w:r>
      <w:r>
        <w:rPr>
          <w:rFonts w:ascii="Arial" w:hAnsi="Arial" w:cs="Arial"/>
          <w:sz w:val="20"/>
          <w:szCs w:val="20"/>
        </w:rPr>
        <w:t>?</w:t>
      </w:r>
    </w:p>
    <w:p w:rsidR="006E1D4E" w:rsidRPr="00C45C0F" w:rsidP="006978D3" w14:paraId="676D5A48" w14:textId="77777777">
      <w:pPr>
        <w:spacing w:after="0" w:line="276" w:lineRule="auto"/>
        <w:ind w:left="720"/>
        <w:rPr>
          <w:rFonts w:ascii="Arial" w:eastAsia="Times New Roman" w:hAnsi="Arial" w:cs="Arial"/>
          <w:sz w:val="20"/>
          <w:szCs w:val="20"/>
        </w:rPr>
      </w:pPr>
    </w:p>
    <w:p w:rsidR="00175C23" w:rsidRPr="00C45C0F" w:rsidP="006978D3" w14:paraId="7A69DE56" w14:textId="2BA05959">
      <w:pPr>
        <w:numPr>
          <w:ilvl w:val="0"/>
          <w:numId w:val="1"/>
        </w:numPr>
        <w:spacing w:after="0" w:line="276" w:lineRule="auto"/>
        <w:rPr>
          <w:rFonts w:ascii="Arial" w:eastAsia="Times New Roman" w:hAnsi="Arial" w:cs="Arial"/>
          <w:sz w:val="20"/>
          <w:szCs w:val="20"/>
        </w:rPr>
      </w:pPr>
      <w:r w:rsidRPr="00C45C0F">
        <w:rPr>
          <w:rFonts w:ascii="Arial" w:eastAsia="Times New Roman" w:hAnsi="Arial" w:cs="Arial"/>
          <w:sz w:val="20"/>
          <w:szCs w:val="20"/>
        </w:rPr>
        <w:t>Where do you go</w:t>
      </w:r>
      <w:r w:rsidR="006E1D4E">
        <w:rPr>
          <w:rFonts w:ascii="Arial" w:eastAsia="Times New Roman" w:hAnsi="Arial" w:cs="Arial"/>
          <w:sz w:val="20"/>
          <w:szCs w:val="20"/>
        </w:rPr>
        <w:t xml:space="preserve"> today to learn more about</w:t>
      </w:r>
      <w:r w:rsidRPr="00C45C0F">
        <w:rPr>
          <w:rFonts w:ascii="Arial" w:eastAsia="Times New Roman" w:hAnsi="Arial" w:cs="Arial"/>
          <w:sz w:val="20"/>
          <w:szCs w:val="20"/>
        </w:rPr>
        <w:t xml:space="preserve"> cybersecurity?</w:t>
      </w:r>
    </w:p>
    <w:p w:rsidR="00175C23" w:rsidP="006978D3" w14:paraId="4609E985" w14:textId="0E3A076E">
      <w:pPr>
        <w:spacing w:after="0" w:line="276" w:lineRule="auto"/>
        <w:rPr>
          <w:rFonts w:ascii="Arial" w:eastAsia="Times New Roman" w:hAnsi="Arial" w:cs="Arial"/>
          <w:sz w:val="20"/>
          <w:szCs w:val="20"/>
        </w:rPr>
      </w:pPr>
    </w:p>
    <w:p w:rsidR="00352CE0" w:rsidRPr="0012192D" w:rsidP="006978D3" w14:paraId="79FFED3C" w14:textId="5AD54479">
      <w:pPr>
        <w:numPr>
          <w:ilvl w:val="0"/>
          <w:numId w:val="1"/>
        </w:numPr>
        <w:spacing w:after="0" w:line="276" w:lineRule="auto"/>
        <w:rPr>
          <w:rFonts w:ascii="Arial" w:eastAsia="Times New Roman" w:hAnsi="Arial" w:cs="Arial"/>
          <w:i/>
          <w:iCs/>
          <w:sz w:val="20"/>
          <w:szCs w:val="20"/>
        </w:rPr>
      </w:pPr>
      <w:r w:rsidRPr="0012192D">
        <w:rPr>
          <w:rFonts w:ascii="Arial" w:eastAsia="Times New Roman" w:hAnsi="Arial" w:cs="Arial"/>
          <w:sz w:val="20"/>
          <w:szCs w:val="20"/>
        </w:rPr>
        <w:t xml:space="preserve">Can you tell us about the cyber policies you employ at your </w:t>
      </w:r>
      <w:r w:rsidR="006978D3">
        <w:rPr>
          <w:rFonts w:ascii="Arial" w:eastAsia="Times New Roman" w:hAnsi="Arial" w:cs="Arial"/>
          <w:sz w:val="20"/>
          <w:szCs w:val="20"/>
        </w:rPr>
        <w:t>ECC</w:t>
      </w:r>
      <w:r w:rsidRPr="0012192D">
        <w:rPr>
          <w:rFonts w:ascii="Arial" w:eastAsia="Times New Roman" w:hAnsi="Arial" w:cs="Arial"/>
          <w:sz w:val="20"/>
          <w:szCs w:val="20"/>
        </w:rPr>
        <w:t xml:space="preserve">? </w:t>
      </w:r>
      <w:r w:rsidRPr="0012192D" w:rsidR="00D77062">
        <w:rPr>
          <w:rFonts w:ascii="Arial" w:eastAsia="Times New Roman" w:hAnsi="Arial" w:cs="Arial"/>
          <w:sz w:val="20"/>
          <w:szCs w:val="20"/>
        </w:rPr>
        <w:t>Does your center adhere to a cybersecurity framework (e.g., NIST)?</w:t>
      </w:r>
      <w:r w:rsidRPr="0012192D">
        <w:rPr>
          <w:rFonts w:ascii="Arial" w:eastAsia="Times New Roman" w:hAnsi="Arial" w:cs="Arial"/>
          <w:sz w:val="20"/>
          <w:szCs w:val="20"/>
        </w:rPr>
        <w:t xml:space="preserve"> </w:t>
      </w:r>
      <w:r w:rsidRPr="0012192D" w:rsidR="0012192D">
        <w:rPr>
          <w:rFonts w:ascii="Arial" w:eastAsia="Times New Roman" w:hAnsi="Arial" w:cs="Arial"/>
          <w:sz w:val="20"/>
          <w:szCs w:val="20"/>
        </w:rPr>
        <w:t xml:space="preserve"> </w:t>
      </w:r>
      <w:r w:rsidRPr="0012192D">
        <w:rPr>
          <w:rFonts w:ascii="Arial" w:eastAsia="Times New Roman" w:hAnsi="Arial" w:cs="Arial"/>
          <w:i/>
          <w:iCs/>
          <w:sz w:val="20"/>
          <w:szCs w:val="20"/>
        </w:rPr>
        <w:t xml:space="preserve">Physical </w:t>
      </w:r>
      <w:r w:rsidRPr="0012192D">
        <w:rPr>
          <w:rFonts w:ascii="Arial" w:eastAsia="Times New Roman" w:hAnsi="Arial" w:cs="Arial"/>
          <w:i/>
          <w:iCs/>
          <w:sz w:val="20"/>
          <w:szCs w:val="20"/>
        </w:rPr>
        <w:t>Security/access</w:t>
      </w:r>
      <w:r w:rsidRPr="0012192D">
        <w:rPr>
          <w:rFonts w:ascii="Arial" w:eastAsia="Times New Roman" w:hAnsi="Arial" w:cs="Arial"/>
          <w:i/>
          <w:iCs/>
          <w:sz w:val="20"/>
          <w:szCs w:val="20"/>
        </w:rPr>
        <w:t xml:space="preserve"> control</w:t>
      </w:r>
      <w:r w:rsidRPr="0012192D">
        <w:rPr>
          <w:rFonts w:ascii="Arial" w:eastAsia="Times New Roman" w:hAnsi="Arial" w:cs="Arial"/>
          <w:i/>
          <w:iCs/>
          <w:sz w:val="20"/>
          <w:szCs w:val="20"/>
        </w:rPr>
        <w:t xml:space="preserve"> to IT rooms/center? Credentialing? Multi-factor authentication? Password hygiene? </w:t>
      </w:r>
      <w:r w:rsidRPr="0012192D">
        <w:rPr>
          <w:rFonts w:ascii="Arial" w:eastAsia="Times New Roman" w:hAnsi="Arial" w:cs="Arial"/>
          <w:i/>
          <w:iCs/>
          <w:sz w:val="20"/>
          <w:szCs w:val="20"/>
        </w:rPr>
        <w:t>Network/vulnerability monitoring?</w:t>
      </w:r>
    </w:p>
    <w:p w:rsidR="00611A15" w:rsidRPr="0088439E" w:rsidP="006978D3" w14:paraId="7172C9A6" w14:textId="442E8335">
      <w:pPr>
        <w:spacing w:after="0" w:line="276" w:lineRule="auto"/>
        <w:ind w:left="720"/>
        <w:rPr>
          <w:rFonts w:ascii="Arial" w:eastAsia="Times New Roman" w:hAnsi="Arial" w:cs="Arial"/>
          <w:i/>
          <w:iCs/>
          <w:sz w:val="20"/>
          <w:szCs w:val="20"/>
        </w:rPr>
      </w:pPr>
      <w:r>
        <w:rPr>
          <w:rFonts w:ascii="Arial" w:eastAsia="Times New Roman" w:hAnsi="Arial" w:cs="Arial"/>
          <w:i/>
          <w:iCs/>
          <w:sz w:val="20"/>
          <w:szCs w:val="20"/>
        </w:rPr>
        <w:t xml:space="preserve">Regular patch management? Data backups? </w:t>
      </w:r>
      <w:r w:rsidR="00500C44">
        <w:rPr>
          <w:rFonts w:ascii="Arial" w:eastAsia="Times New Roman" w:hAnsi="Arial" w:cs="Arial"/>
          <w:i/>
          <w:iCs/>
          <w:sz w:val="20"/>
          <w:szCs w:val="20"/>
        </w:rPr>
        <w:br/>
      </w:r>
    </w:p>
    <w:p w:rsidR="0040682E" w:rsidRPr="00C30CD4" w:rsidP="006978D3" w14:paraId="6469A652" w14:textId="27D4FEF4">
      <w:pPr>
        <w:pStyle w:val="NormalWeb"/>
        <w:numPr>
          <w:ilvl w:val="0"/>
          <w:numId w:val="1"/>
        </w:numPr>
        <w:spacing w:before="0" w:beforeAutospacing="0" w:after="0" w:afterAutospacing="0" w:line="276" w:lineRule="auto"/>
        <w:rPr>
          <w:rFonts w:ascii="Arial" w:hAnsi="Arial" w:cs="Arial"/>
          <w:sz w:val="20"/>
          <w:szCs w:val="20"/>
        </w:rPr>
      </w:pPr>
      <w:r w:rsidRPr="00C45C0F">
        <w:rPr>
          <w:rFonts w:ascii="Arial" w:hAnsi="Arial" w:cs="Arial"/>
          <w:sz w:val="20"/>
          <w:szCs w:val="20"/>
        </w:rPr>
        <w:t xml:space="preserve">What level of awareness is there in the </w:t>
      </w:r>
      <w:r w:rsidR="006978D3">
        <w:rPr>
          <w:rFonts w:ascii="Arial" w:hAnsi="Arial" w:cs="Arial"/>
          <w:sz w:val="20"/>
          <w:szCs w:val="20"/>
        </w:rPr>
        <w:t>average ECC</w:t>
      </w:r>
      <w:r w:rsidRPr="00C45C0F">
        <w:rPr>
          <w:rFonts w:ascii="Arial" w:hAnsi="Arial" w:cs="Arial"/>
          <w:sz w:val="20"/>
          <w:szCs w:val="20"/>
        </w:rPr>
        <w:t xml:space="preserve"> on what is available related to cybersecurity preparedness, tools, training?</w:t>
      </w:r>
      <w:r>
        <w:rPr>
          <w:rFonts w:ascii="Arial" w:hAnsi="Arial" w:cs="Arial"/>
          <w:sz w:val="20"/>
          <w:szCs w:val="20"/>
        </w:rPr>
        <w:br/>
      </w:r>
    </w:p>
    <w:p w:rsidR="00F326AA" w:rsidRPr="00F326AA" w:rsidP="006978D3" w14:paraId="450A627E" w14:textId="3C6E44EA">
      <w:pPr>
        <w:spacing w:line="276" w:lineRule="auto"/>
        <w:rPr>
          <w:rFonts w:ascii="Arial" w:hAnsi="Arial" w:cs="Arial"/>
          <w:b/>
          <w:bCs/>
          <w:color w:val="2F5496" w:themeColor="accent1" w:themeShade="BF"/>
          <w:sz w:val="20"/>
          <w:szCs w:val="20"/>
        </w:rPr>
      </w:pPr>
      <w:r w:rsidRPr="00F326AA">
        <w:rPr>
          <w:rFonts w:ascii="Arial" w:hAnsi="Arial" w:cs="Arial"/>
          <w:b/>
          <w:bCs/>
          <w:color w:val="2F5496" w:themeColor="accent1" w:themeShade="BF"/>
          <w:sz w:val="20"/>
          <w:szCs w:val="20"/>
        </w:rPr>
        <w:t>Funding</w:t>
      </w:r>
    </w:p>
    <w:p w:rsidR="0040682E" w:rsidRPr="0088439E" w:rsidP="006978D3" w14:paraId="20DC24C1" w14:textId="3DC33494">
      <w:pPr>
        <w:pStyle w:val="ListParagraph"/>
        <w:numPr>
          <w:ilvl w:val="0"/>
          <w:numId w:val="1"/>
        </w:numPr>
        <w:spacing w:line="276" w:lineRule="auto"/>
        <w:rPr>
          <w:rFonts w:ascii="Arial" w:eastAsia="Times New Roman" w:hAnsi="Arial" w:cs="Arial"/>
          <w:sz w:val="20"/>
          <w:szCs w:val="20"/>
        </w:rPr>
      </w:pPr>
      <w:r w:rsidRPr="0088439E">
        <w:rPr>
          <w:rFonts w:ascii="Arial" w:eastAsia="Times New Roman" w:hAnsi="Arial" w:cs="Arial"/>
          <w:sz w:val="20"/>
          <w:szCs w:val="20"/>
        </w:rPr>
        <w:t xml:space="preserve">Do your state laws allow 911 funds to be used for </w:t>
      </w:r>
      <w:r w:rsidR="00F2566A">
        <w:rPr>
          <w:rFonts w:ascii="Arial" w:eastAsia="Times New Roman" w:hAnsi="Arial" w:cs="Arial"/>
          <w:sz w:val="20"/>
          <w:szCs w:val="20"/>
        </w:rPr>
        <w:t>IT/</w:t>
      </w:r>
      <w:r w:rsidRPr="0088439E">
        <w:rPr>
          <w:rFonts w:ascii="Arial" w:eastAsia="Times New Roman" w:hAnsi="Arial" w:cs="Arial"/>
          <w:sz w:val="20"/>
          <w:szCs w:val="20"/>
        </w:rPr>
        <w:t>cybersecuri</w:t>
      </w:r>
      <w:r w:rsidR="003D2134">
        <w:rPr>
          <w:rFonts w:ascii="Arial" w:eastAsia="Times New Roman" w:hAnsi="Arial" w:cs="Arial"/>
          <w:sz w:val="20"/>
          <w:szCs w:val="20"/>
        </w:rPr>
        <w:t>ty-re</w:t>
      </w:r>
      <w:r w:rsidRPr="0088439E">
        <w:rPr>
          <w:rFonts w:ascii="Arial" w:eastAsia="Times New Roman" w:hAnsi="Arial" w:cs="Arial"/>
          <w:sz w:val="20"/>
          <w:szCs w:val="20"/>
        </w:rPr>
        <w:t>lated expenditures?</w:t>
      </w:r>
      <w:r w:rsidRPr="0088439E" w:rsidR="00D5192C">
        <w:rPr>
          <w:rFonts w:ascii="Arial" w:eastAsia="Times New Roman" w:hAnsi="Arial" w:cs="Arial"/>
          <w:sz w:val="20"/>
          <w:szCs w:val="20"/>
        </w:rPr>
        <w:t xml:space="preserve"> If not, would that be helpful?</w:t>
      </w:r>
    </w:p>
    <w:p w:rsidR="0040682E" w:rsidRPr="0088439E" w:rsidP="006978D3" w14:paraId="6449A1FD" w14:textId="77777777">
      <w:pPr>
        <w:pStyle w:val="ListParagraph"/>
        <w:spacing w:line="276" w:lineRule="auto"/>
        <w:rPr>
          <w:rFonts w:ascii="Arial" w:eastAsia="Times New Roman" w:hAnsi="Arial" w:cs="Arial"/>
          <w:sz w:val="20"/>
          <w:szCs w:val="20"/>
        </w:rPr>
      </w:pPr>
    </w:p>
    <w:p w:rsidR="00095026" w:rsidP="006978D3" w14:paraId="6EA84C82" w14:textId="4077480D">
      <w:pPr>
        <w:pStyle w:val="NormalWeb"/>
        <w:numPr>
          <w:ilvl w:val="0"/>
          <w:numId w:val="1"/>
        </w:numPr>
        <w:spacing w:before="0" w:beforeAutospacing="0" w:after="0" w:afterAutospacing="0" w:line="276" w:lineRule="auto"/>
        <w:rPr>
          <w:rFonts w:ascii="Arial" w:hAnsi="Arial" w:cs="Arial"/>
          <w:sz w:val="20"/>
          <w:szCs w:val="20"/>
        </w:rPr>
      </w:pPr>
      <w:r w:rsidRPr="00C45C0F">
        <w:rPr>
          <w:rFonts w:ascii="Arial" w:hAnsi="Arial" w:cs="Arial"/>
          <w:sz w:val="20"/>
          <w:szCs w:val="20"/>
        </w:rPr>
        <w:t>If</w:t>
      </w:r>
      <w:r w:rsidR="003D2134">
        <w:rPr>
          <w:rFonts w:ascii="Arial" w:hAnsi="Arial" w:cs="Arial"/>
          <w:sz w:val="20"/>
          <w:szCs w:val="20"/>
        </w:rPr>
        <w:t xml:space="preserve"> the Federal government could apply funding to solutions that help reduce cybersecurity risks, where should it be directed? Are there priorities?</w:t>
      </w:r>
    </w:p>
    <w:p w:rsidR="00095026" w:rsidP="006978D3" w14:paraId="7A7C6598" w14:textId="77777777">
      <w:pPr>
        <w:pStyle w:val="ListParagraph"/>
        <w:spacing w:line="276" w:lineRule="auto"/>
        <w:rPr>
          <w:rFonts w:ascii="Arial" w:hAnsi="Arial" w:cs="Arial"/>
          <w:sz w:val="20"/>
          <w:szCs w:val="20"/>
        </w:rPr>
      </w:pPr>
    </w:p>
    <w:p w:rsidR="00095026" w:rsidRPr="00095026" w:rsidP="006978D3" w14:paraId="72106840" w14:textId="34967867">
      <w:pPr>
        <w:spacing w:line="276" w:lineRule="auto"/>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Cyber </w:t>
      </w:r>
      <w:r w:rsidRPr="00095026">
        <w:rPr>
          <w:rFonts w:ascii="Arial" w:hAnsi="Arial" w:cs="Arial"/>
          <w:b/>
          <w:bCs/>
          <w:color w:val="2F5496" w:themeColor="accent1" w:themeShade="BF"/>
          <w:sz w:val="20"/>
          <w:szCs w:val="20"/>
        </w:rPr>
        <w:t>Planning, Training, Exercises</w:t>
      </w:r>
    </w:p>
    <w:p w:rsidR="0040682E" w:rsidRPr="0088439E" w:rsidP="006978D3" w14:paraId="5E9CB611" w14:textId="452CDCAE">
      <w:pPr>
        <w:pStyle w:val="ListParagraph"/>
        <w:numPr>
          <w:ilvl w:val="0"/>
          <w:numId w:val="1"/>
        </w:numPr>
        <w:spacing w:line="276" w:lineRule="auto"/>
        <w:rPr>
          <w:rFonts w:ascii="Arial" w:eastAsia="Times New Roman" w:hAnsi="Arial" w:cs="Arial"/>
          <w:sz w:val="20"/>
          <w:szCs w:val="20"/>
        </w:rPr>
      </w:pPr>
      <w:r w:rsidRPr="0088439E">
        <w:rPr>
          <w:rFonts w:ascii="Arial" w:eastAsia="Times New Roman" w:hAnsi="Arial" w:cs="Arial"/>
          <w:sz w:val="20"/>
          <w:szCs w:val="20"/>
        </w:rPr>
        <w:t>What role</w:t>
      </w:r>
      <w:r w:rsidR="005648F8">
        <w:rPr>
          <w:rFonts w:ascii="Arial" w:eastAsia="Times New Roman" w:hAnsi="Arial" w:cs="Arial"/>
          <w:sz w:val="20"/>
          <w:szCs w:val="20"/>
        </w:rPr>
        <w:t>(</w:t>
      </w:r>
      <w:r w:rsidRPr="0088439E">
        <w:rPr>
          <w:rFonts w:ascii="Arial" w:eastAsia="Times New Roman" w:hAnsi="Arial" w:cs="Arial"/>
          <w:sz w:val="20"/>
          <w:szCs w:val="20"/>
        </w:rPr>
        <w:t>s</w:t>
      </w:r>
      <w:r w:rsidR="005648F8">
        <w:rPr>
          <w:rFonts w:ascii="Arial" w:eastAsia="Times New Roman" w:hAnsi="Arial" w:cs="Arial"/>
          <w:sz w:val="20"/>
          <w:szCs w:val="20"/>
        </w:rPr>
        <w:t>)</w:t>
      </w:r>
      <w:r w:rsidRPr="0088439E">
        <w:rPr>
          <w:rFonts w:ascii="Arial" w:eastAsia="Times New Roman" w:hAnsi="Arial" w:cs="Arial"/>
          <w:sz w:val="20"/>
          <w:szCs w:val="20"/>
        </w:rPr>
        <w:t xml:space="preserve"> does</w:t>
      </w:r>
      <w:r w:rsidRPr="0088439E" w:rsidR="00D5192C">
        <w:rPr>
          <w:rFonts w:ascii="Arial" w:eastAsia="Times New Roman" w:hAnsi="Arial" w:cs="Arial"/>
          <w:sz w:val="20"/>
          <w:szCs w:val="20"/>
        </w:rPr>
        <w:t xml:space="preserve"> 911 </w:t>
      </w:r>
      <w:r w:rsidRPr="0088439E">
        <w:rPr>
          <w:rFonts w:ascii="Arial" w:eastAsia="Times New Roman" w:hAnsi="Arial" w:cs="Arial"/>
          <w:sz w:val="20"/>
          <w:szCs w:val="20"/>
        </w:rPr>
        <w:t>play in</w:t>
      </w:r>
      <w:r w:rsidRPr="0088439E" w:rsidR="00611A15">
        <w:rPr>
          <w:rFonts w:ascii="Arial" w:eastAsia="Times New Roman" w:hAnsi="Arial" w:cs="Arial"/>
          <w:sz w:val="20"/>
          <w:szCs w:val="20"/>
        </w:rPr>
        <w:t xml:space="preserve"> your state or region’s</w:t>
      </w:r>
      <w:r w:rsidRPr="0088439E" w:rsidR="00D5192C">
        <w:rPr>
          <w:rFonts w:ascii="Arial" w:eastAsia="Times New Roman" w:hAnsi="Arial" w:cs="Arial"/>
          <w:sz w:val="20"/>
          <w:szCs w:val="20"/>
        </w:rPr>
        <w:t xml:space="preserve"> </w:t>
      </w:r>
      <w:r w:rsidRPr="0088439E">
        <w:rPr>
          <w:rFonts w:ascii="Arial" w:eastAsia="Times New Roman" w:hAnsi="Arial" w:cs="Arial"/>
          <w:sz w:val="20"/>
          <w:szCs w:val="20"/>
        </w:rPr>
        <w:t xml:space="preserve">cybersecurity </w:t>
      </w:r>
      <w:r w:rsidR="00EA2EC8">
        <w:rPr>
          <w:rFonts w:ascii="Arial" w:eastAsia="Times New Roman" w:hAnsi="Arial" w:cs="Arial"/>
          <w:sz w:val="20"/>
          <w:szCs w:val="20"/>
        </w:rPr>
        <w:t>governance and preparedness</w:t>
      </w:r>
      <w:r w:rsidRPr="0088439E">
        <w:rPr>
          <w:rFonts w:ascii="Arial" w:eastAsia="Times New Roman" w:hAnsi="Arial" w:cs="Arial"/>
          <w:sz w:val="20"/>
          <w:szCs w:val="20"/>
        </w:rPr>
        <w:t>?</w:t>
      </w:r>
      <w:r w:rsidRPr="0088439E">
        <w:rPr>
          <w:rFonts w:ascii="Arial" w:eastAsia="Times New Roman" w:hAnsi="Arial" w:cs="Arial"/>
          <w:sz w:val="20"/>
          <w:szCs w:val="20"/>
        </w:rPr>
        <w:br/>
      </w:r>
    </w:p>
    <w:p w:rsidR="00BC7DC6" w:rsidRPr="0088439E" w:rsidP="006978D3" w14:paraId="2AC0DC6E" w14:textId="50851B41">
      <w:pPr>
        <w:pStyle w:val="ListParagraph"/>
        <w:numPr>
          <w:ilvl w:val="0"/>
          <w:numId w:val="1"/>
        </w:numPr>
        <w:spacing w:line="276" w:lineRule="auto"/>
        <w:rPr>
          <w:rFonts w:ascii="Arial" w:eastAsia="Times New Roman" w:hAnsi="Arial" w:cs="Arial"/>
          <w:sz w:val="20"/>
          <w:szCs w:val="20"/>
        </w:rPr>
      </w:pPr>
      <w:r w:rsidRPr="0088439E">
        <w:rPr>
          <w:rFonts w:ascii="Arial" w:eastAsia="Times New Roman" w:hAnsi="Arial" w:cs="Arial"/>
          <w:sz w:val="20"/>
          <w:szCs w:val="20"/>
        </w:rPr>
        <w:t xml:space="preserve">Who is responsible for cybersecurity in your </w:t>
      </w:r>
      <w:r w:rsidR="006978D3">
        <w:rPr>
          <w:rFonts w:ascii="Arial" w:eastAsia="Times New Roman" w:hAnsi="Arial" w:cs="Arial"/>
          <w:sz w:val="20"/>
          <w:szCs w:val="20"/>
        </w:rPr>
        <w:t>ECC</w:t>
      </w:r>
      <w:r w:rsidRPr="0088439E">
        <w:rPr>
          <w:rFonts w:ascii="Arial" w:eastAsia="Times New Roman" w:hAnsi="Arial" w:cs="Arial"/>
          <w:sz w:val="20"/>
          <w:szCs w:val="20"/>
        </w:rPr>
        <w:t xml:space="preserve">? </w:t>
      </w:r>
      <w:r w:rsidRPr="0088439E" w:rsidR="00F03DCA">
        <w:rPr>
          <w:rFonts w:ascii="Arial" w:eastAsia="Times New Roman" w:hAnsi="Arial" w:cs="Arial"/>
          <w:sz w:val="20"/>
          <w:szCs w:val="20"/>
        </w:rPr>
        <w:t>Would you recommend changing that?</w:t>
      </w:r>
    </w:p>
    <w:p w:rsidR="0040682E" w:rsidRPr="0088439E" w:rsidP="006978D3" w14:paraId="193939D8" w14:textId="50FB0058">
      <w:pPr>
        <w:spacing w:after="0" w:line="276" w:lineRule="auto"/>
        <w:ind w:left="360" w:firstLine="360"/>
        <w:rPr>
          <w:rFonts w:ascii="Arial" w:eastAsia="Times New Roman" w:hAnsi="Arial" w:cs="Arial"/>
          <w:i/>
          <w:iCs/>
          <w:sz w:val="20"/>
          <w:szCs w:val="20"/>
        </w:rPr>
      </w:pPr>
      <w:r w:rsidRPr="0088439E">
        <w:rPr>
          <w:rFonts w:ascii="Arial" w:eastAsia="Times New Roman" w:hAnsi="Arial" w:cs="Arial"/>
          <w:i/>
          <w:iCs/>
          <w:sz w:val="20"/>
          <w:szCs w:val="20"/>
        </w:rPr>
        <w:t>(</w:t>
      </w:r>
      <w:r w:rsidRPr="0088439E" w:rsidR="00BC7DC6">
        <w:rPr>
          <w:rFonts w:ascii="Arial" w:eastAsia="Times New Roman" w:hAnsi="Arial" w:cs="Arial"/>
          <w:i/>
          <w:iCs/>
          <w:sz w:val="20"/>
          <w:szCs w:val="20"/>
        </w:rPr>
        <w:t xml:space="preserve">Devoted </w:t>
      </w:r>
      <w:r w:rsidRPr="0088439E">
        <w:rPr>
          <w:rFonts w:ascii="Arial" w:eastAsia="Times New Roman" w:hAnsi="Arial" w:cs="Arial"/>
          <w:i/>
          <w:iCs/>
          <w:sz w:val="20"/>
          <w:szCs w:val="20"/>
        </w:rPr>
        <w:t>IT</w:t>
      </w:r>
      <w:r w:rsidRPr="0088439E" w:rsidR="00BC7DC6">
        <w:rPr>
          <w:rFonts w:ascii="Arial" w:eastAsia="Times New Roman" w:hAnsi="Arial" w:cs="Arial"/>
          <w:i/>
          <w:iCs/>
          <w:sz w:val="20"/>
          <w:szCs w:val="20"/>
        </w:rPr>
        <w:t xml:space="preserve">? </w:t>
      </w:r>
      <w:r w:rsidR="006978D3">
        <w:rPr>
          <w:rFonts w:ascii="Arial" w:eastAsia="Times New Roman" w:hAnsi="Arial" w:cs="Arial"/>
          <w:i/>
          <w:iCs/>
          <w:sz w:val="20"/>
          <w:szCs w:val="20"/>
        </w:rPr>
        <w:t>ECC</w:t>
      </w:r>
      <w:r w:rsidRPr="0088439E" w:rsidR="00BC7DC6">
        <w:rPr>
          <w:rFonts w:ascii="Arial" w:eastAsia="Times New Roman" w:hAnsi="Arial" w:cs="Arial"/>
          <w:i/>
          <w:iCs/>
          <w:sz w:val="20"/>
          <w:szCs w:val="20"/>
        </w:rPr>
        <w:t xml:space="preserve"> Manager? </w:t>
      </w:r>
      <w:r w:rsidR="00E54942">
        <w:rPr>
          <w:rFonts w:ascii="Arial" w:eastAsia="Times New Roman" w:hAnsi="Arial" w:cs="Arial"/>
          <w:i/>
          <w:iCs/>
          <w:sz w:val="20"/>
          <w:szCs w:val="20"/>
        </w:rPr>
        <w:t>Managed Service Provider/</w:t>
      </w:r>
      <w:r w:rsidRPr="0088439E" w:rsidR="00BC7DC6">
        <w:rPr>
          <w:rFonts w:ascii="Arial" w:eastAsia="Times New Roman" w:hAnsi="Arial" w:cs="Arial"/>
          <w:i/>
          <w:iCs/>
          <w:sz w:val="20"/>
          <w:szCs w:val="20"/>
        </w:rPr>
        <w:t>Vendor?</w:t>
      </w:r>
      <w:r w:rsidRPr="0088439E" w:rsidR="00F03DCA">
        <w:rPr>
          <w:rFonts w:ascii="Arial" w:eastAsia="Times New Roman" w:hAnsi="Arial" w:cs="Arial"/>
          <w:i/>
          <w:iCs/>
          <w:sz w:val="20"/>
          <w:szCs w:val="20"/>
        </w:rPr>
        <w:t>)</w:t>
      </w:r>
      <w:r w:rsidR="00957B1F">
        <w:rPr>
          <w:rFonts w:ascii="Arial" w:eastAsia="Times New Roman" w:hAnsi="Arial" w:cs="Arial"/>
          <w:i/>
          <w:iCs/>
          <w:sz w:val="20"/>
          <w:szCs w:val="20"/>
        </w:rPr>
        <w:br/>
      </w:r>
    </w:p>
    <w:p w:rsidR="0040682E" w:rsidRPr="0088439E" w:rsidP="006978D3" w14:paraId="606E85D5" w14:textId="4C2A47DB">
      <w:pPr>
        <w:numPr>
          <w:ilvl w:val="0"/>
          <w:numId w:val="1"/>
        </w:numPr>
        <w:spacing w:after="0" w:line="276" w:lineRule="auto"/>
        <w:rPr>
          <w:rFonts w:ascii="Arial" w:eastAsia="Times New Roman" w:hAnsi="Arial" w:cs="Arial"/>
          <w:sz w:val="20"/>
          <w:szCs w:val="20"/>
        </w:rPr>
      </w:pPr>
      <w:r w:rsidRPr="0088439E">
        <w:rPr>
          <w:rFonts w:ascii="Arial" w:eastAsia="Times New Roman" w:hAnsi="Arial" w:cs="Arial"/>
          <w:sz w:val="20"/>
          <w:szCs w:val="20"/>
        </w:rPr>
        <w:t xml:space="preserve">Can you describe your state-level requirements for having a Cyber </w:t>
      </w:r>
      <w:r w:rsidR="00922A48">
        <w:rPr>
          <w:rFonts w:ascii="Arial" w:eastAsia="Times New Roman" w:hAnsi="Arial" w:cs="Arial"/>
          <w:sz w:val="20"/>
          <w:szCs w:val="20"/>
        </w:rPr>
        <w:t xml:space="preserve">Incident </w:t>
      </w:r>
      <w:r w:rsidRPr="0088439E">
        <w:rPr>
          <w:rFonts w:ascii="Arial" w:eastAsia="Times New Roman" w:hAnsi="Arial" w:cs="Arial"/>
          <w:sz w:val="20"/>
          <w:szCs w:val="20"/>
        </w:rPr>
        <w:t>Response Plan</w:t>
      </w:r>
      <w:r w:rsidRPr="0088439E" w:rsidR="00F9072A">
        <w:rPr>
          <w:rFonts w:ascii="Arial" w:eastAsia="Times New Roman" w:hAnsi="Arial" w:cs="Arial"/>
          <w:sz w:val="20"/>
          <w:szCs w:val="20"/>
        </w:rPr>
        <w:t xml:space="preserve"> and any state-level policies re</w:t>
      </w:r>
      <w:r w:rsidR="00352CE0">
        <w:rPr>
          <w:rFonts w:ascii="Arial" w:eastAsia="Times New Roman" w:hAnsi="Arial" w:cs="Arial"/>
          <w:sz w:val="20"/>
          <w:szCs w:val="20"/>
        </w:rPr>
        <w:t>garding</w:t>
      </w:r>
      <w:r w:rsidRPr="0088439E" w:rsidR="00F9072A">
        <w:rPr>
          <w:rFonts w:ascii="Arial" w:eastAsia="Times New Roman" w:hAnsi="Arial" w:cs="Arial"/>
          <w:sz w:val="20"/>
          <w:szCs w:val="20"/>
        </w:rPr>
        <w:t xml:space="preserve"> cyber response?  </w:t>
      </w:r>
    </w:p>
    <w:p w:rsidR="0040682E" w:rsidRPr="0088439E" w:rsidP="006978D3" w14:paraId="600FDBC8" w14:textId="77777777">
      <w:pPr>
        <w:spacing w:after="0" w:line="276" w:lineRule="auto"/>
        <w:ind w:left="720"/>
        <w:rPr>
          <w:rFonts w:ascii="Arial" w:eastAsia="Times New Roman" w:hAnsi="Arial" w:cs="Arial"/>
          <w:sz w:val="20"/>
          <w:szCs w:val="20"/>
        </w:rPr>
      </w:pPr>
    </w:p>
    <w:p w:rsidR="00F9072A" w:rsidRPr="0088439E" w:rsidP="006978D3" w14:paraId="08FEFCAE" w14:textId="7C0DBF70">
      <w:pPr>
        <w:numPr>
          <w:ilvl w:val="0"/>
          <w:numId w:val="1"/>
        </w:numPr>
        <w:spacing w:after="0" w:line="276" w:lineRule="auto"/>
        <w:rPr>
          <w:rFonts w:ascii="Arial" w:eastAsia="Times New Roman" w:hAnsi="Arial" w:cs="Arial"/>
          <w:sz w:val="20"/>
          <w:szCs w:val="20"/>
        </w:rPr>
      </w:pPr>
      <w:r w:rsidRPr="0088439E">
        <w:rPr>
          <w:rFonts w:ascii="Arial" w:eastAsia="Times New Roman" w:hAnsi="Arial" w:cs="Arial"/>
          <w:sz w:val="20"/>
          <w:szCs w:val="20"/>
        </w:rPr>
        <w:t xml:space="preserve">How does your </w:t>
      </w:r>
      <w:r w:rsidR="006978D3">
        <w:rPr>
          <w:rFonts w:ascii="Arial" w:eastAsia="Times New Roman" w:hAnsi="Arial" w:cs="Arial"/>
          <w:sz w:val="20"/>
          <w:szCs w:val="20"/>
        </w:rPr>
        <w:t>ECC</w:t>
      </w:r>
      <w:r w:rsidRPr="0088439E">
        <w:rPr>
          <w:rFonts w:ascii="Arial" w:eastAsia="Times New Roman" w:hAnsi="Arial" w:cs="Arial"/>
          <w:sz w:val="20"/>
          <w:szCs w:val="20"/>
        </w:rPr>
        <w:t xml:space="preserve"> train </w:t>
      </w:r>
      <w:r w:rsidRPr="0088439E">
        <w:rPr>
          <w:rFonts w:ascii="Arial" w:eastAsia="Times New Roman" w:hAnsi="Arial" w:cs="Arial"/>
          <w:sz w:val="20"/>
          <w:szCs w:val="20"/>
        </w:rPr>
        <w:t xml:space="preserve">personnel on cybersecurity in an NG911 environment? </w:t>
      </w:r>
      <w:r w:rsidRPr="0088439E" w:rsidR="00D27E0D">
        <w:rPr>
          <w:rFonts w:ascii="Arial" w:eastAsia="Times New Roman" w:hAnsi="Arial" w:cs="Arial"/>
          <w:sz w:val="20"/>
          <w:szCs w:val="20"/>
        </w:rPr>
        <w:t>Which staff levels receive cybersecurity training?</w:t>
      </w:r>
      <w:r w:rsidR="003E55A4">
        <w:rPr>
          <w:rFonts w:ascii="Arial" w:eastAsia="Times New Roman" w:hAnsi="Arial" w:cs="Arial"/>
          <w:sz w:val="20"/>
          <w:szCs w:val="20"/>
        </w:rPr>
        <w:t xml:space="preserve"> </w:t>
      </w:r>
    </w:p>
    <w:p w:rsidR="00F9072A" w:rsidRPr="0088439E" w:rsidP="006978D3" w14:paraId="39305E14" w14:textId="4091AA11">
      <w:pPr>
        <w:spacing w:after="0" w:line="276" w:lineRule="auto"/>
        <w:ind w:firstLine="720"/>
        <w:rPr>
          <w:rFonts w:ascii="Arial" w:eastAsia="Times New Roman" w:hAnsi="Arial" w:cs="Arial"/>
          <w:i/>
          <w:iCs/>
          <w:sz w:val="20"/>
          <w:szCs w:val="20"/>
        </w:rPr>
      </w:pPr>
      <w:r w:rsidRPr="0088439E">
        <w:rPr>
          <w:rFonts w:ascii="Arial" w:eastAsia="Times New Roman" w:hAnsi="Arial" w:cs="Arial"/>
          <w:i/>
          <w:iCs/>
          <w:sz w:val="20"/>
          <w:szCs w:val="20"/>
        </w:rPr>
        <w:t>(</w:t>
      </w:r>
      <w:r w:rsidRPr="0088439E">
        <w:rPr>
          <w:rFonts w:ascii="Arial" w:eastAsia="Times New Roman" w:hAnsi="Arial" w:cs="Arial"/>
          <w:i/>
          <w:iCs/>
          <w:sz w:val="20"/>
          <w:szCs w:val="20"/>
        </w:rPr>
        <w:t>Director, Technical, Dispatch, Trainer, Call Taker</w:t>
      </w:r>
      <w:r w:rsidRPr="0088439E">
        <w:rPr>
          <w:rFonts w:ascii="Arial" w:eastAsia="Times New Roman" w:hAnsi="Arial" w:cs="Arial"/>
          <w:i/>
          <w:iCs/>
          <w:sz w:val="20"/>
          <w:szCs w:val="20"/>
        </w:rPr>
        <w:t>)</w:t>
      </w:r>
      <w:r w:rsidRPr="0088439E">
        <w:rPr>
          <w:rFonts w:ascii="Arial" w:eastAsia="Times New Roman" w:hAnsi="Arial" w:cs="Arial"/>
          <w:i/>
          <w:iCs/>
          <w:sz w:val="20"/>
          <w:szCs w:val="20"/>
        </w:rPr>
        <w:t xml:space="preserve"> </w:t>
      </w:r>
      <w:r w:rsidR="00B07C82">
        <w:rPr>
          <w:rFonts w:ascii="Arial" w:eastAsia="Times New Roman" w:hAnsi="Arial" w:cs="Arial"/>
          <w:sz w:val="20"/>
          <w:szCs w:val="20"/>
        </w:rPr>
        <w:t>What type of training (e.g., awareness)?</w:t>
      </w:r>
    </w:p>
    <w:p w:rsidR="0040682E" w:rsidRPr="00C45C0F" w:rsidP="006978D3" w14:paraId="2EDBD7C1" w14:textId="77777777">
      <w:pPr>
        <w:spacing w:after="0" w:line="276" w:lineRule="auto"/>
        <w:rPr>
          <w:rFonts w:ascii="Arial" w:eastAsia="Times New Roman" w:hAnsi="Arial" w:cs="Arial"/>
          <w:sz w:val="20"/>
          <w:szCs w:val="20"/>
        </w:rPr>
      </w:pPr>
    </w:p>
    <w:p w:rsidR="003D2134" w:rsidP="006978D3" w14:paraId="202376B3" w14:textId="4199DA40">
      <w:pPr>
        <w:numPr>
          <w:ilvl w:val="0"/>
          <w:numId w:val="1"/>
        </w:numPr>
        <w:spacing w:after="0" w:line="276" w:lineRule="auto"/>
        <w:rPr>
          <w:rFonts w:ascii="Arial" w:eastAsia="Times New Roman" w:hAnsi="Arial" w:cs="Arial"/>
          <w:sz w:val="20"/>
          <w:szCs w:val="20"/>
        </w:rPr>
      </w:pPr>
      <w:r>
        <w:rPr>
          <w:rFonts w:ascii="Arial" w:eastAsia="Times New Roman" w:hAnsi="Arial" w:cs="Arial"/>
          <w:sz w:val="20"/>
          <w:szCs w:val="20"/>
        </w:rPr>
        <w:t>How could CISA most effectively educate and possibly train the 911 community on the importance of cyber resiliency and security?</w:t>
      </w:r>
      <w:r>
        <w:rPr>
          <w:rFonts w:ascii="Arial" w:eastAsia="Times New Roman" w:hAnsi="Arial" w:cs="Arial"/>
          <w:sz w:val="20"/>
          <w:szCs w:val="20"/>
        </w:rPr>
        <w:t xml:space="preserve"> </w:t>
      </w:r>
      <w:r>
        <w:rPr>
          <w:rFonts w:ascii="Arial" w:eastAsia="Times New Roman" w:hAnsi="Arial" w:cs="Arial"/>
          <w:sz w:val="20"/>
          <w:szCs w:val="20"/>
        </w:rPr>
        <w:br/>
      </w:r>
    </w:p>
    <w:p w:rsidR="00E26A84" w:rsidRPr="003D2134" w:rsidP="006978D3" w14:paraId="76C3E180" w14:textId="21FEC68A">
      <w:pPr>
        <w:numPr>
          <w:ilvl w:val="0"/>
          <w:numId w:val="1"/>
        </w:numPr>
        <w:spacing w:after="0" w:line="276" w:lineRule="auto"/>
        <w:rPr>
          <w:rFonts w:ascii="Arial" w:eastAsia="Times New Roman" w:hAnsi="Arial" w:cs="Arial"/>
          <w:sz w:val="20"/>
          <w:szCs w:val="20"/>
        </w:rPr>
      </w:pPr>
      <w:r>
        <w:rPr>
          <w:rFonts w:ascii="Arial" w:eastAsia="Times New Roman" w:hAnsi="Arial" w:cs="Arial"/>
          <w:sz w:val="20"/>
          <w:szCs w:val="20"/>
        </w:rPr>
        <w:t xml:space="preserve">How could CISA most effectively educate/train the 911 community on response to </w:t>
      </w:r>
      <w:r w:rsidR="00C93C02">
        <w:rPr>
          <w:rFonts w:ascii="Arial" w:eastAsia="Times New Roman" w:hAnsi="Arial" w:cs="Arial"/>
          <w:sz w:val="20"/>
          <w:szCs w:val="20"/>
        </w:rPr>
        <w:t>cyber-attacks</w:t>
      </w:r>
      <w:r>
        <w:rPr>
          <w:rFonts w:ascii="Arial" w:eastAsia="Times New Roman" w:hAnsi="Arial" w:cs="Arial"/>
          <w:sz w:val="20"/>
          <w:szCs w:val="20"/>
        </w:rPr>
        <w:t>?</w:t>
      </w:r>
      <w:r>
        <w:rPr>
          <w:rFonts w:ascii="Arial" w:eastAsia="Times New Roman" w:hAnsi="Arial" w:cs="Arial"/>
          <w:sz w:val="20"/>
          <w:szCs w:val="20"/>
        </w:rPr>
        <w:t xml:space="preserve"> </w:t>
      </w:r>
      <w:r w:rsidRPr="003D2134">
        <w:rPr>
          <w:rFonts w:ascii="Arial" w:eastAsia="Times New Roman" w:hAnsi="Arial" w:cs="Arial"/>
          <w:sz w:val="20"/>
          <w:szCs w:val="20"/>
        </w:rPr>
        <w:br/>
      </w:r>
    </w:p>
    <w:p w:rsidR="00FD02EA" w:rsidP="006978D3" w14:paraId="263EE3DC" w14:textId="77777777">
      <w:pPr>
        <w:spacing w:after="0" w:line="276" w:lineRule="auto"/>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Cybersecurity </w:t>
      </w:r>
      <w:r w:rsidRPr="00D27E0D" w:rsidR="0040682E">
        <w:rPr>
          <w:rFonts w:ascii="Arial" w:hAnsi="Arial" w:cs="Arial"/>
          <w:b/>
          <w:bCs/>
          <w:color w:val="2F5496" w:themeColor="accent1" w:themeShade="BF"/>
          <w:sz w:val="20"/>
          <w:szCs w:val="20"/>
        </w:rPr>
        <w:t>Risk</w:t>
      </w:r>
    </w:p>
    <w:p w:rsidR="00FD02EA" w:rsidP="006978D3" w14:paraId="1739F021" w14:textId="77777777">
      <w:pPr>
        <w:spacing w:after="0" w:line="276" w:lineRule="auto"/>
        <w:rPr>
          <w:rFonts w:ascii="Arial" w:hAnsi="Arial" w:cs="Arial"/>
          <w:b/>
          <w:bCs/>
          <w:color w:val="2F5496" w:themeColor="accent1" w:themeShade="BF"/>
          <w:sz w:val="20"/>
          <w:szCs w:val="20"/>
        </w:rPr>
      </w:pPr>
    </w:p>
    <w:p w:rsidR="00D27E0D" w:rsidRPr="008B72BF" w:rsidP="006978D3" w14:paraId="3C153073" w14:textId="3CD559C9">
      <w:pPr>
        <w:pStyle w:val="ListParagraph"/>
        <w:numPr>
          <w:ilvl w:val="0"/>
          <w:numId w:val="1"/>
        </w:numPr>
        <w:spacing w:line="276" w:lineRule="auto"/>
        <w:rPr>
          <w:rFonts w:ascii="Arial" w:eastAsia="Times New Roman" w:hAnsi="Arial" w:cs="Arial"/>
          <w:sz w:val="20"/>
          <w:szCs w:val="20"/>
        </w:rPr>
      </w:pPr>
      <w:r w:rsidRPr="005D141E">
        <w:rPr>
          <w:rFonts w:ascii="Arial" w:hAnsi="Arial" w:cs="Arial"/>
          <w:sz w:val="20"/>
          <w:szCs w:val="20"/>
        </w:rPr>
        <w:t xml:space="preserve">What are your biggest cyber concerns? What keeps you up at night? </w:t>
      </w:r>
    </w:p>
    <w:p w:rsidR="008B72BF" w:rsidRPr="005D141E" w:rsidP="006978D3" w14:paraId="4CB8DEB6" w14:textId="77777777">
      <w:pPr>
        <w:pStyle w:val="ListParagraph"/>
        <w:spacing w:line="276" w:lineRule="auto"/>
        <w:rPr>
          <w:rFonts w:ascii="Arial" w:eastAsia="Times New Roman" w:hAnsi="Arial" w:cs="Arial"/>
          <w:sz w:val="20"/>
          <w:szCs w:val="20"/>
        </w:rPr>
      </w:pPr>
    </w:p>
    <w:p w:rsidR="0040682E" w:rsidRPr="00D15F0D" w:rsidP="006978D3" w14:paraId="598ADFAF" w14:textId="5E03AB7B">
      <w:pPr>
        <w:pStyle w:val="ListParagraph"/>
        <w:numPr>
          <w:ilvl w:val="0"/>
          <w:numId w:val="1"/>
        </w:numPr>
        <w:spacing w:line="276" w:lineRule="auto"/>
        <w:rPr>
          <w:rFonts w:ascii="Arial" w:eastAsia="Times New Roman" w:hAnsi="Arial" w:cs="Arial"/>
          <w:sz w:val="20"/>
          <w:szCs w:val="20"/>
        </w:rPr>
      </w:pPr>
      <w:r w:rsidRPr="00D27E0D">
        <w:rPr>
          <w:rFonts w:ascii="Arial" w:eastAsia="Times New Roman" w:hAnsi="Arial" w:cs="Arial"/>
          <w:sz w:val="20"/>
          <w:szCs w:val="20"/>
        </w:rPr>
        <w:t>What do you think is your biggest target/most at risk?</w:t>
      </w:r>
      <w:r w:rsidR="00875B08">
        <w:rPr>
          <w:rFonts w:ascii="Arial" w:eastAsia="Times New Roman" w:hAnsi="Arial" w:cs="Arial"/>
          <w:sz w:val="20"/>
          <w:szCs w:val="20"/>
        </w:rPr>
        <w:t xml:space="preserve"> </w:t>
      </w:r>
      <w:r w:rsidRPr="00D15F0D" w:rsidR="00875B08">
        <w:rPr>
          <w:rFonts w:ascii="Arial" w:eastAsia="Times New Roman" w:hAnsi="Arial" w:cs="Arial"/>
          <w:sz w:val="20"/>
          <w:szCs w:val="20"/>
        </w:rPr>
        <w:t>What do you perceive as the most significant consequences of a cyber incident?</w:t>
      </w:r>
      <w:r w:rsidR="0012192D">
        <w:rPr>
          <w:rFonts w:ascii="Arial" w:eastAsia="Times New Roman" w:hAnsi="Arial" w:cs="Arial"/>
          <w:sz w:val="20"/>
          <w:szCs w:val="20"/>
        </w:rPr>
        <w:t xml:space="preserve"> </w:t>
      </w:r>
      <w:r w:rsidRPr="0012192D" w:rsidR="0012192D">
        <w:rPr>
          <w:rFonts w:ascii="Arial" w:eastAsia="Times New Roman" w:hAnsi="Arial" w:cs="Arial"/>
          <w:sz w:val="20"/>
          <w:szCs w:val="20"/>
        </w:rPr>
        <w:t>What do you assess is the probability/likelihood of an attack on your center in the next five years</w:t>
      </w:r>
      <w:r w:rsidR="0012192D">
        <w:rPr>
          <w:rFonts w:ascii="Arial" w:eastAsia="Times New Roman" w:hAnsi="Arial" w:cs="Arial"/>
          <w:sz w:val="20"/>
          <w:szCs w:val="20"/>
        </w:rPr>
        <w:t>?</w:t>
      </w:r>
      <w:r w:rsidRPr="0012192D" w:rsidR="0012192D">
        <w:rPr>
          <w:rFonts w:ascii="Arial" w:eastAsia="Times New Roman" w:hAnsi="Arial" w:cs="Arial"/>
          <w:sz w:val="20"/>
          <w:szCs w:val="20"/>
        </w:rPr>
        <w:t xml:space="preserve"> </w:t>
      </w:r>
      <w:r w:rsidRPr="0012192D" w:rsidR="0012192D">
        <w:rPr>
          <w:rFonts w:ascii="Arial" w:eastAsia="Times New Roman" w:hAnsi="Arial" w:cs="Arial"/>
          <w:i/>
          <w:iCs/>
          <w:sz w:val="20"/>
          <w:szCs w:val="20"/>
        </w:rPr>
        <w:t>(Helps gauge urgency)</w:t>
      </w:r>
    </w:p>
    <w:p w:rsidR="008B72BF" w:rsidRPr="00D27E0D" w:rsidP="006978D3" w14:paraId="46882F67" w14:textId="77777777">
      <w:pPr>
        <w:pStyle w:val="ListParagraph"/>
        <w:spacing w:line="276" w:lineRule="auto"/>
        <w:rPr>
          <w:rFonts w:ascii="Arial" w:eastAsia="Times New Roman" w:hAnsi="Arial" w:cs="Arial"/>
          <w:sz w:val="20"/>
          <w:szCs w:val="20"/>
        </w:rPr>
      </w:pPr>
    </w:p>
    <w:p w:rsidR="007B45F3" w:rsidP="006978D3" w14:paraId="79CEEB3B" w14:textId="228FAF19">
      <w:pPr>
        <w:numPr>
          <w:ilvl w:val="0"/>
          <w:numId w:val="1"/>
        </w:numPr>
        <w:spacing w:after="0" w:line="276" w:lineRule="auto"/>
        <w:rPr>
          <w:rFonts w:ascii="Arial" w:eastAsia="Times New Roman" w:hAnsi="Arial" w:cs="Arial"/>
          <w:sz w:val="20"/>
          <w:szCs w:val="20"/>
        </w:rPr>
      </w:pPr>
      <w:r>
        <w:rPr>
          <w:rFonts w:ascii="Arial" w:eastAsia="Times New Roman" w:hAnsi="Arial" w:cs="Arial"/>
          <w:sz w:val="20"/>
          <w:szCs w:val="20"/>
        </w:rPr>
        <w:t xml:space="preserve">What tools </w:t>
      </w:r>
      <w:r w:rsidR="00CF4982">
        <w:rPr>
          <w:rFonts w:ascii="Arial" w:eastAsia="Times New Roman" w:hAnsi="Arial" w:cs="Arial"/>
          <w:sz w:val="20"/>
          <w:szCs w:val="20"/>
        </w:rPr>
        <w:t xml:space="preserve">or products </w:t>
      </w:r>
      <w:r>
        <w:rPr>
          <w:rFonts w:ascii="Arial" w:eastAsia="Times New Roman" w:hAnsi="Arial" w:cs="Arial"/>
          <w:sz w:val="20"/>
          <w:szCs w:val="20"/>
        </w:rPr>
        <w:t xml:space="preserve">could help </w:t>
      </w:r>
      <w:r w:rsidR="002D0529">
        <w:rPr>
          <w:rFonts w:ascii="Arial" w:eastAsia="Times New Roman" w:hAnsi="Arial" w:cs="Arial"/>
          <w:sz w:val="20"/>
          <w:szCs w:val="20"/>
        </w:rPr>
        <w:t>reduce your risk of</w:t>
      </w:r>
      <w:r w:rsidR="00CF4982">
        <w:rPr>
          <w:rFonts w:ascii="Arial" w:eastAsia="Times New Roman" w:hAnsi="Arial" w:cs="Arial"/>
          <w:sz w:val="20"/>
          <w:szCs w:val="20"/>
        </w:rPr>
        <w:t xml:space="preserve"> </w:t>
      </w:r>
      <w:r w:rsidRPr="00C45C0F" w:rsidR="0040682E">
        <w:rPr>
          <w:rFonts w:ascii="Arial" w:eastAsia="Times New Roman" w:hAnsi="Arial" w:cs="Arial"/>
          <w:sz w:val="20"/>
          <w:szCs w:val="20"/>
        </w:rPr>
        <w:t xml:space="preserve">a </w:t>
      </w:r>
      <w:r w:rsidRPr="00C45C0F" w:rsidR="00CF4982">
        <w:rPr>
          <w:rFonts w:ascii="Arial" w:eastAsia="Times New Roman" w:hAnsi="Arial" w:cs="Arial"/>
          <w:sz w:val="20"/>
          <w:szCs w:val="20"/>
        </w:rPr>
        <w:t>cyber</w:t>
      </w:r>
      <w:r w:rsidR="002D0529">
        <w:rPr>
          <w:rFonts w:ascii="Arial" w:eastAsia="Times New Roman" w:hAnsi="Arial" w:cs="Arial"/>
          <w:sz w:val="20"/>
          <w:szCs w:val="20"/>
        </w:rPr>
        <w:t xml:space="preserve"> incident or disruption</w:t>
      </w:r>
      <w:r w:rsidRPr="00C45C0F" w:rsidR="0040682E">
        <w:rPr>
          <w:rFonts w:ascii="Arial" w:eastAsia="Times New Roman" w:hAnsi="Arial" w:cs="Arial"/>
          <w:sz w:val="20"/>
          <w:szCs w:val="20"/>
        </w:rPr>
        <w:t>?</w:t>
      </w:r>
    </w:p>
    <w:p w:rsidR="008B72BF" w:rsidRPr="00CF4982" w:rsidP="006978D3" w14:paraId="240C9F10" w14:textId="77777777">
      <w:pPr>
        <w:spacing w:after="0" w:line="276" w:lineRule="auto"/>
        <w:ind w:left="720"/>
        <w:rPr>
          <w:rFonts w:ascii="Arial" w:eastAsia="Times New Roman" w:hAnsi="Arial" w:cs="Arial"/>
          <w:sz w:val="20"/>
          <w:szCs w:val="20"/>
        </w:rPr>
      </w:pPr>
    </w:p>
    <w:p w:rsidR="00565CD2" w:rsidP="006978D3" w14:paraId="560C9A46" w14:textId="77777777">
      <w:pPr>
        <w:numPr>
          <w:ilvl w:val="0"/>
          <w:numId w:val="1"/>
        </w:numPr>
        <w:spacing w:after="0" w:line="276" w:lineRule="auto"/>
        <w:rPr>
          <w:rFonts w:ascii="Arial" w:eastAsia="Times New Roman" w:hAnsi="Arial" w:cs="Arial"/>
          <w:sz w:val="20"/>
          <w:szCs w:val="20"/>
        </w:rPr>
      </w:pPr>
      <w:r w:rsidRPr="00C45C0F">
        <w:rPr>
          <w:rFonts w:ascii="Arial" w:eastAsia="Times New Roman" w:hAnsi="Arial" w:cs="Arial"/>
          <w:sz w:val="20"/>
          <w:szCs w:val="20"/>
        </w:rPr>
        <w:t>I</w:t>
      </w:r>
      <w:r w:rsidR="009B41D3">
        <w:rPr>
          <w:rFonts w:ascii="Arial" w:eastAsia="Times New Roman" w:hAnsi="Arial" w:cs="Arial"/>
          <w:sz w:val="20"/>
          <w:szCs w:val="20"/>
        </w:rPr>
        <w:t>f</w:t>
      </w:r>
      <w:r w:rsidRPr="00C45C0F">
        <w:rPr>
          <w:rFonts w:ascii="Arial" w:eastAsia="Times New Roman" w:hAnsi="Arial" w:cs="Arial"/>
          <w:sz w:val="20"/>
          <w:szCs w:val="20"/>
        </w:rPr>
        <w:t xml:space="preserve"> your vendor</w:t>
      </w:r>
      <w:r w:rsidR="002D0529">
        <w:rPr>
          <w:rFonts w:ascii="Arial" w:eastAsia="Times New Roman" w:hAnsi="Arial" w:cs="Arial"/>
          <w:sz w:val="20"/>
          <w:szCs w:val="20"/>
        </w:rPr>
        <w:t>/managed service provider</w:t>
      </w:r>
      <w:r w:rsidRPr="00C45C0F">
        <w:rPr>
          <w:rFonts w:ascii="Arial" w:eastAsia="Times New Roman" w:hAnsi="Arial" w:cs="Arial"/>
          <w:sz w:val="20"/>
          <w:szCs w:val="20"/>
        </w:rPr>
        <w:t xml:space="preserve"> </w:t>
      </w:r>
      <w:r w:rsidR="009B41D3">
        <w:rPr>
          <w:rFonts w:ascii="Arial" w:eastAsia="Times New Roman" w:hAnsi="Arial" w:cs="Arial"/>
          <w:sz w:val="20"/>
          <w:szCs w:val="20"/>
        </w:rPr>
        <w:t xml:space="preserve">is </w:t>
      </w:r>
      <w:r w:rsidRPr="00C45C0F">
        <w:rPr>
          <w:rFonts w:ascii="Arial" w:eastAsia="Times New Roman" w:hAnsi="Arial" w:cs="Arial"/>
          <w:sz w:val="20"/>
          <w:szCs w:val="20"/>
        </w:rPr>
        <w:t xml:space="preserve">part of your cybersecurity </w:t>
      </w:r>
      <w:r w:rsidR="003D2134">
        <w:rPr>
          <w:rFonts w:ascii="Arial" w:eastAsia="Times New Roman" w:hAnsi="Arial" w:cs="Arial"/>
          <w:sz w:val="20"/>
          <w:szCs w:val="20"/>
        </w:rPr>
        <w:t xml:space="preserve">risk management approach or response </w:t>
      </w:r>
      <w:r w:rsidRPr="00C45C0F">
        <w:rPr>
          <w:rFonts w:ascii="Arial" w:eastAsia="Times New Roman" w:hAnsi="Arial" w:cs="Arial"/>
          <w:sz w:val="20"/>
          <w:szCs w:val="20"/>
        </w:rPr>
        <w:t>plan</w:t>
      </w:r>
      <w:r w:rsidR="009B41D3">
        <w:rPr>
          <w:rFonts w:ascii="Arial" w:eastAsia="Times New Roman" w:hAnsi="Arial" w:cs="Arial"/>
          <w:sz w:val="20"/>
          <w:szCs w:val="20"/>
        </w:rPr>
        <w:t xml:space="preserve">, </w:t>
      </w:r>
      <w:r w:rsidR="00CF4982">
        <w:rPr>
          <w:rFonts w:ascii="Arial" w:eastAsia="Times New Roman" w:hAnsi="Arial" w:cs="Arial"/>
          <w:sz w:val="20"/>
          <w:szCs w:val="20"/>
        </w:rPr>
        <w:t xml:space="preserve">can you describe </w:t>
      </w:r>
      <w:r w:rsidR="0088439E">
        <w:rPr>
          <w:rFonts w:ascii="Arial" w:eastAsia="Times New Roman" w:hAnsi="Arial" w:cs="Arial"/>
          <w:sz w:val="20"/>
          <w:szCs w:val="20"/>
        </w:rPr>
        <w:t>that relationship and how well it</w:t>
      </w:r>
      <w:r w:rsidR="004C4DDD">
        <w:rPr>
          <w:rFonts w:ascii="Arial" w:eastAsia="Times New Roman" w:hAnsi="Arial" w:cs="Arial"/>
          <w:sz w:val="20"/>
          <w:szCs w:val="20"/>
        </w:rPr>
        <w:t xml:space="preserve"> is</w:t>
      </w:r>
      <w:r w:rsidR="0088439E">
        <w:rPr>
          <w:rFonts w:ascii="Arial" w:eastAsia="Times New Roman" w:hAnsi="Arial" w:cs="Arial"/>
          <w:sz w:val="20"/>
          <w:szCs w:val="20"/>
        </w:rPr>
        <w:t xml:space="preserve"> working?</w:t>
      </w:r>
      <w:r w:rsidRPr="00E86DBE" w:rsidR="00E86DBE">
        <w:rPr>
          <w:rFonts w:ascii="Arial" w:eastAsia="Times New Roman" w:hAnsi="Arial" w:cs="Arial"/>
          <w:sz w:val="20"/>
          <w:szCs w:val="20"/>
        </w:rPr>
        <w:t xml:space="preserve"> </w:t>
      </w:r>
    </w:p>
    <w:p w:rsidR="00565CD2" w:rsidP="006978D3" w14:paraId="3C87540F" w14:textId="77777777">
      <w:pPr>
        <w:pStyle w:val="ListParagraph"/>
        <w:spacing w:line="276" w:lineRule="auto"/>
        <w:rPr>
          <w:rFonts w:ascii="Arial" w:eastAsia="Times New Roman" w:hAnsi="Arial" w:cs="Arial"/>
          <w:sz w:val="20"/>
          <w:szCs w:val="20"/>
        </w:rPr>
      </w:pPr>
    </w:p>
    <w:p w:rsidR="006D1E9C" w:rsidRPr="00A16910" w:rsidP="006978D3" w14:paraId="1BA5FDBA" w14:textId="3D5D438C">
      <w:pPr>
        <w:numPr>
          <w:ilvl w:val="1"/>
          <w:numId w:val="1"/>
        </w:numPr>
        <w:spacing w:after="0" w:line="276" w:lineRule="auto"/>
        <w:rPr>
          <w:rFonts w:ascii="Arial" w:eastAsia="Times New Roman" w:hAnsi="Arial" w:cs="Arial"/>
          <w:sz w:val="20"/>
          <w:szCs w:val="20"/>
        </w:rPr>
      </w:pPr>
      <w:r>
        <w:rPr>
          <w:rFonts w:ascii="Arial" w:eastAsia="Times New Roman" w:hAnsi="Arial" w:cs="Arial"/>
          <w:sz w:val="20"/>
          <w:szCs w:val="20"/>
        </w:rPr>
        <w:t xml:space="preserve">How </w:t>
      </w:r>
      <w:r w:rsidRPr="00565CD2">
        <w:rPr>
          <w:rFonts w:ascii="Arial" w:eastAsia="Times New Roman" w:hAnsi="Arial" w:cs="Arial"/>
          <w:sz w:val="20"/>
          <w:szCs w:val="20"/>
        </w:rPr>
        <w:t>well do PSAPs understand their vendor’s role in responding to and recovering from a cyber incident. What are the expectations of the vendor</w:t>
      </w:r>
      <w:r w:rsidR="00B57649">
        <w:rPr>
          <w:rFonts w:ascii="Arial" w:eastAsia="Times New Roman" w:hAnsi="Arial" w:cs="Arial"/>
          <w:sz w:val="20"/>
          <w:szCs w:val="20"/>
        </w:rPr>
        <w:t xml:space="preserve">, </w:t>
      </w:r>
      <w:r w:rsidRPr="00565CD2">
        <w:rPr>
          <w:rFonts w:ascii="Arial" w:eastAsia="Times New Roman" w:hAnsi="Arial" w:cs="Arial"/>
          <w:sz w:val="20"/>
          <w:szCs w:val="20"/>
        </w:rPr>
        <w:t>especially if the cyber incident or compromise originates with the vendor’s software/data</w:t>
      </w:r>
      <w:r w:rsidR="00B57649">
        <w:rPr>
          <w:rFonts w:ascii="Arial" w:eastAsia="Times New Roman" w:hAnsi="Arial" w:cs="Arial"/>
          <w:sz w:val="20"/>
          <w:szCs w:val="20"/>
        </w:rPr>
        <w:t xml:space="preserve">? </w:t>
      </w:r>
      <w:r w:rsidRPr="00565CD2">
        <w:rPr>
          <w:rFonts w:ascii="Arial" w:eastAsia="Times New Roman" w:hAnsi="Arial" w:cs="Arial"/>
          <w:sz w:val="20"/>
          <w:szCs w:val="20"/>
        </w:rPr>
        <w:t>Are those expectations/</w:t>
      </w:r>
      <w:r w:rsidR="00A16910">
        <w:rPr>
          <w:rFonts w:ascii="Arial" w:eastAsia="Times New Roman" w:hAnsi="Arial" w:cs="Arial"/>
          <w:sz w:val="20"/>
          <w:szCs w:val="20"/>
        </w:rPr>
        <w:t xml:space="preserve"> </w:t>
      </w:r>
      <w:r w:rsidRPr="00565CD2">
        <w:rPr>
          <w:rFonts w:ascii="Arial" w:eastAsia="Times New Roman" w:hAnsi="Arial" w:cs="Arial"/>
          <w:sz w:val="20"/>
          <w:szCs w:val="20"/>
        </w:rPr>
        <w:t xml:space="preserve">responsibilities of the vendor documented in </w:t>
      </w:r>
      <w:r w:rsidR="00B57649">
        <w:rPr>
          <w:rFonts w:ascii="Arial" w:eastAsia="Times New Roman" w:hAnsi="Arial" w:cs="Arial"/>
          <w:sz w:val="20"/>
          <w:szCs w:val="20"/>
        </w:rPr>
        <w:t>your contract?</w:t>
      </w:r>
      <w:r w:rsidRPr="00565CD2">
        <w:rPr>
          <w:rFonts w:ascii="Arial" w:eastAsia="Times New Roman" w:hAnsi="Arial" w:cs="Arial"/>
          <w:sz w:val="20"/>
          <w:szCs w:val="20"/>
        </w:rPr>
        <w:t xml:space="preserve"> Is your vendor included in cyber training/exercises/drills?</w:t>
      </w:r>
    </w:p>
    <w:p w:rsidR="008B72BF" w:rsidP="006978D3" w14:paraId="726F9CAF" w14:textId="77777777">
      <w:pPr>
        <w:spacing w:after="0" w:line="276" w:lineRule="auto"/>
        <w:ind w:left="720"/>
        <w:rPr>
          <w:rFonts w:ascii="Arial" w:eastAsia="Times New Roman" w:hAnsi="Arial" w:cs="Arial"/>
          <w:sz w:val="20"/>
          <w:szCs w:val="20"/>
        </w:rPr>
      </w:pPr>
    </w:p>
    <w:p w:rsidR="003D2134" w:rsidRPr="003D2134" w:rsidP="006978D3" w14:paraId="76D08F72" w14:textId="008327B6">
      <w:pPr>
        <w:pStyle w:val="NormalWeb"/>
        <w:numPr>
          <w:ilvl w:val="0"/>
          <w:numId w:val="1"/>
        </w:numPr>
        <w:spacing w:before="0" w:beforeAutospacing="0" w:after="0" w:afterAutospacing="0" w:line="276" w:lineRule="auto"/>
        <w:rPr>
          <w:rFonts w:ascii="Arial" w:hAnsi="Arial" w:cs="Arial"/>
          <w:sz w:val="20"/>
          <w:szCs w:val="20"/>
        </w:rPr>
      </w:pPr>
      <w:r>
        <w:rPr>
          <w:rFonts w:ascii="Arial" w:hAnsi="Arial" w:cs="Arial"/>
          <w:sz w:val="20"/>
          <w:szCs w:val="20"/>
        </w:rPr>
        <w:t>Have you</w:t>
      </w:r>
      <w:r w:rsidR="00D17550">
        <w:rPr>
          <w:rFonts w:ascii="Arial" w:hAnsi="Arial" w:cs="Arial"/>
          <w:sz w:val="20"/>
          <w:szCs w:val="20"/>
        </w:rPr>
        <w:t xml:space="preserve"> conducted</w:t>
      </w:r>
      <w:r>
        <w:rPr>
          <w:rFonts w:ascii="Arial" w:hAnsi="Arial" w:cs="Arial"/>
          <w:sz w:val="20"/>
          <w:szCs w:val="20"/>
        </w:rPr>
        <w:t xml:space="preserve"> a cybersecurity assessment</w:t>
      </w:r>
      <w:r w:rsidR="00D17550">
        <w:rPr>
          <w:rFonts w:ascii="Arial" w:hAnsi="Arial" w:cs="Arial"/>
          <w:sz w:val="20"/>
          <w:szCs w:val="20"/>
        </w:rPr>
        <w:t xml:space="preserve"> previously, and by whom (CISA, third-party vendor, etc.)? If so, </w:t>
      </w:r>
      <w:r w:rsidR="000675FB">
        <w:rPr>
          <w:rFonts w:ascii="Arial" w:hAnsi="Arial" w:cs="Arial"/>
          <w:sz w:val="20"/>
          <w:szCs w:val="20"/>
        </w:rPr>
        <w:t>were the</w:t>
      </w:r>
      <w:r w:rsidR="00E86DBE">
        <w:rPr>
          <w:rFonts w:ascii="Arial" w:hAnsi="Arial" w:cs="Arial"/>
          <w:sz w:val="20"/>
          <w:szCs w:val="20"/>
        </w:rPr>
        <w:t xml:space="preserve"> cybersecurity </w:t>
      </w:r>
      <w:r w:rsidRPr="00C45C0F" w:rsidR="00E86DBE">
        <w:rPr>
          <w:rFonts w:ascii="Arial" w:hAnsi="Arial" w:cs="Arial"/>
          <w:sz w:val="20"/>
          <w:szCs w:val="20"/>
        </w:rPr>
        <w:t>assessments helpful? How could they be more helpful?</w:t>
      </w:r>
    </w:p>
    <w:p w:rsidR="003D2134" w:rsidRPr="003D2134" w:rsidP="006978D3" w14:paraId="22501F61" w14:textId="77777777">
      <w:pPr>
        <w:spacing w:after="0" w:line="276" w:lineRule="auto"/>
        <w:ind w:left="720"/>
        <w:rPr>
          <w:rFonts w:ascii="Arial" w:eastAsia="Times New Roman" w:hAnsi="Arial" w:cs="Arial"/>
          <w:sz w:val="20"/>
          <w:szCs w:val="20"/>
        </w:rPr>
      </w:pPr>
    </w:p>
    <w:p w:rsidR="003D2134" w:rsidRPr="003D2134" w:rsidP="006978D3" w14:paraId="3EC48C36" w14:textId="6C11B782">
      <w:pPr>
        <w:pStyle w:val="ListParagraph"/>
        <w:numPr>
          <w:ilvl w:val="0"/>
          <w:numId w:val="1"/>
        </w:numPr>
        <w:spacing w:line="276" w:lineRule="auto"/>
        <w:rPr>
          <w:rFonts w:ascii="Arial" w:eastAsia="Times New Roman" w:hAnsi="Arial" w:cs="Arial"/>
          <w:sz w:val="20"/>
          <w:szCs w:val="20"/>
        </w:rPr>
      </w:pPr>
      <w:r w:rsidRPr="003D2134">
        <w:rPr>
          <w:rFonts w:ascii="Arial" w:eastAsia="Times New Roman" w:hAnsi="Arial" w:cs="Arial"/>
          <w:sz w:val="20"/>
          <w:szCs w:val="20"/>
        </w:rPr>
        <w:t xml:space="preserve">To what extent does your </w:t>
      </w:r>
      <w:r w:rsidR="006978D3">
        <w:rPr>
          <w:rFonts w:ascii="Arial" w:eastAsia="Times New Roman" w:hAnsi="Arial" w:cs="Arial"/>
          <w:sz w:val="20"/>
          <w:szCs w:val="20"/>
        </w:rPr>
        <w:t>ECC</w:t>
      </w:r>
      <w:r w:rsidRPr="003D2134">
        <w:rPr>
          <w:rFonts w:ascii="Arial" w:eastAsia="Times New Roman" w:hAnsi="Arial" w:cs="Arial"/>
          <w:sz w:val="20"/>
          <w:szCs w:val="20"/>
        </w:rPr>
        <w:t xml:space="preserve"> outsource IT/cyber operations? Would additional guidance on best practices </w:t>
      </w:r>
      <w:r w:rsidR="00534E3B">
        <w:rPr>
          <w:rFonts w:ascii="Arial" w:eastAsia="Times New Roman" w:hAnsi="Arial" w:cs="Arial"/>
          <w:sz w:val="20"/>
          <w:szCs w:val="20"/>
        </w:rPr>
        <w:t>for</w:t>
      </w:r>
      <w:r w:rsidRPr="003D2134" w:rsidR="00534E3B">
        <w:rPr>
          <w:rFonts w:ascii="Arial" w:eastAsia="Times New Roman" w:hAnsi="Arial" w:cs="Arial"/>
          <w:sz w:val="20"/>
          <w:szCs w:val="20"/>
        </w:rPr>
        <w:t xml:space="preserve"> </w:t>
      </w:r>
      <w:r w:rsidRPr="003D2134">
        <w:rPr>
          <w:rFonts w:ascii="Arial" w:eastAsia="Times New Roman" w:hAnsi="Arial" w:cs="Arial"/>
          <w:sz w:val="20"/>
          <w:szCs w:val="20"/>
        </w:rPr>
        <w:t>communications with managed service providers/vendors and contract language be helpful?</w:t>
      </w:r>
    </w:p>
    <w:p w:rsidR="0040682E" w:rsidRPr="00E86DBE" w:rsidP="006978D3" w14:paraId="3B17C87B" w14:textId="08F15B8E">
      <w:pPr>
        <w:spacing w:after="0" w:line="276" w:lineRule="auto"/>
        <w:ind w:left="720"/>
        <w:rPr>
          <w:rFonts w:ascii="Arial" w:eastAsia="Times New Roman" w:hAnsi="Arial" w:cs="Arial"/>
          <w:sz w:val="20"/>
          <w:szCs w:val="20"/>
        </w:rPr>
      </w:pPr>
    </w:p>
    <w:p w:rsidR="007B45F3" w:rsidRPr="009B41D3" w:rsidP="006978D3" w14:paraId="368377D5" w14:textId="3B94F54C">
      <w:pPr>
        <w:spacing w:after="0" w:line="276" w:lineRule="auto"/>
        <w:rPr>
          <w:rFonts w:ascii="Arial" w:hAnsi="Arial" w:cs="Arial"/>
          <w:b/>
          <w:bCs/>
          <w:color w:val="2F5496" w:themeColor="accent1" w:themeShade="BF"/>
          <w:sz w:val="20"/>
          <w:szCs w:val="20"/>
        </w:rPr>
      </w:pPr>
      <w:r w:rsidRPr="009B41D3">
        <w:rPr>
          <w:rFonts w:ascii="Arial" w:hAnsi="Arial" w:cs="Arial"/>
          <w:b/>
          <w:bCs/>
          <w:color w:val="2F5496" w:themeColor="accent1" w:themeShade="BF"/>
          <w:sz w:val="20"/>
          <w:szCs w:val="20"/>
        </w:rPr>
        <w:t xml:space="preserve">Future State: How will you protect your </w:t>
      </w:r>
      <w:r w:rsidR="006978D3">
        <w:rPr>
          <w:rFonts w:ascii="Arial" w:hAnsi="Arial" w:cs="Arial"/>
          <w:b/>
          <w:bCs/>
          <w:color w:val="2F5496" w:themeColor="accent1" w:themeShade="BF"/>
          <w:sz w:val="20"/>
          <w:szCs w:val="20"/>
        </w:rPr>
        <w:t>ECC</w:t>
      </w:r>
      <w:r w:rsidRPr="009B41D3">
        <w:rPr>
          <w:rFonts w:ascii="Arial" w:hAnsi="Arial" w:cs="Arial"/>
          <w:b/>
          <w:bCs/>
          <w:color w:val="2F5496" w:themeColor="accent1" w:themeShade="BF"/>
          <w:sz w:val="20"/>
          <w:szCs w:val="20"/>
        </w:rPr>
        <w:t xml:space="preserve"> in the future? </w:t>
      </w:r>
      <w:r w:rsidR="008B72BF">
        <w:rPr>
          <w:rFonts w:ascii="Arial" w:hAnsi="Arial" w:cs="Arial"/>
          <w:b/>
          <w:bCs/>
          <w:color w:val="2F5496" w:themeColor="accent1" w:themeShade="BF"/>
          <w:sz w:val="20"/>
          <w:szCs w:val="20"/>
        </w:rPr>
        <w:br/>
      </w:r>
    </w:p>
    <w:p w:rsidR="0040682E" w:rsidRPr="00C45C0F" w:rsidP="006978D3" w14:paraId="28669BB6" w14:textId="2B3572BF">
      <w:pPr>
        <w:pStyle w:val="ListParagraph"/>
        <w:numPr>
          <w:ilvl w:val="0"/>
          <w:numId w:val="1"/>
        </w:numPr>
        <w:spacing w:line="276" w:lineRule="auto"/>
        <w:rPr>
          <w:rFonts w:ascii="Arial" w:eastAsia="Times New Roman" w:hAnsi="Arial" w:cs="Arial"/>
          <w:sz w:val="20"/>
          <w:szCs w:val="20"/>
        </w:rPr>
      </w:pPr>
      <w:r>
        <w:rPr>
          <w:rFonts w:ascii="Arial" w:eastAsia="Times New Roman" w:hAnsi="Arial" w:cs="Arial"/>
          <w:sz w:val="20"/>
          <w:szCs w:val="20"/>
        </w:rPr>
        <w:t xml:space="preserve">How would you </w:t>
      </w:r>
      <w:r w:rsidR="00C7398E">
        <w:rPr>
          <w:rFonts w:ascii="Arial" w:eastAsia="Times New Roman" w:hAnsi="Arial" w:cs="Arial"/>
          <w:sz w:val="20"/>
          <w:szCs w:val="20"/>
        </w:rPr>
        <w:t>make your center more resilient from cyberattacks?</w:t>
      </w:r>
      <w:r w:rsidRPr="00C45C0F">
        <w:rPr>
          <w:rFonts w:ascii="Arial" w:eastAsia="Times New Roman" w:hAnsi="Arial" w:cs="Arial"/>
          <w:sz w:val="20"/>
          <w:szCs w:val="20"/>
        </w:rPr>
        <w:t xml:space="preserve">  Where could CISA </w:t>
      </w:r>
      <w:r w:rsidRPr="00C45C0F">
        <w:rPr>
          <w:rFonts w:ascii="Arial" w:eastAsia="Times New Roman" w:hAnsi="Arial" w:cs="Arial"/>
          <w:sz w:val="20"/>
          <w:szCs w:val="20"/>
        </w:rPr>
        <w:t>offer assistance</w:t>
      </w:r>
      <w:r w:rsidRPr="00C45C0F">
        <w:rPr>
          <w:rFonts w:ascii="Arial" w:eastAsia="Times New Roman" w:hAnsi="Arial" w:cs="Arial"/>
          <w:sz w:val="20"/>
          <w:szCs w:val="20"/>
        </w:rPr>
        <w:t xml:space="preserve">? </w:t>
      </w:r>
      <w:r w:rsidRPr="00331076">
        <w:rPr>
          <w:rFonts w:ascii="Arial" w:eastAsia="Times New Roman" w:hAnsi="Arial" w:cs="Arial"/>
          <w:sz w:val="20"/>
          <w:szCs w:val="20"/>
        </w:rPr>
        <w:t>What types of cyber services would benefit your center?</w:t>
      </w:r>
      <w:r w:rsidRPr="00C45C0F">
        <w:rPr>
          <w:rFonts w:ascii="Arial" w:eastAsia="Times New Roman" w:hAnsi="Arial" w:cs="Arial"/>
          <w:sz w:val="20"/>
          <w:szCs w:val="20"/>
        </w:rPr>
        <w:t xml:space="preserve">  What level of participation or engagement would you want from CISA (fed govt)? </w:t>
      </w:r>
    </w:p>
    <w:p w:rsidR="008E0B51" w:rsidP="006978D3" w14:paraId="08E89D8C" w14:textId="77777777">
      <w:pPr>
        <w:spacing w:after="0" w:line="276" w:lineRule="auto"/>
        <w:rPr>
          <w:rFonts w:ascii="Arial" w:eastAsia="Times New Roman" w:hAnsi="Arial" w:cs="Arial"/>
          <w:sz w:val="20"/>
          <w:szCs w:val="20"/>
        </w:rPr>
      </w:pPr>
    </w:p>
    <w:p w:rsidR="0040682E" w:rsidP="006978D3" w14:paraId="1FE576BF" w14:textId="16DE1E51">
      <w:pPr>
        <w:pStyle w:val="ListParagraph"/>
        <w:numPr>
          <w:ilvl w:val="0"/>
          <w:numId w:val="1"/>
        </w:numPr>
        <w:spacing w:line="276" w:lineRule="auto"/>
        <w:rPr>
          <w:rFonts w:ascii="Arial" w:eastAsia="Times New Roman" w:hAnsi="Arial" w:cs="Arial"/>
          <w:sz w:val="20"/>
          <w:szCs w:val="20"/>
        </w:rPr>
      </w:pPr>
      <w:r w:rsidRPr="008E0B51">
        <w:rPr>
          <w:rFonts w:ascii="Arial" w:eastAsia="Times New Roman" w:hAnsi="Arial" w:cs="Arial"/>
          <w:sz w:val="20"/>
          <w:szCs w:val="20"/>
        </w:rPr>
        <w:t xml:space="preserve">What are three lessons learned that you would want every </w:t>
      </w:r>
      <w:r w:rsidR="006978D3">
        <w:rPr>
          <w:rFonts w:ascii="Arial" w:eastAsia="Times New Roman" w:hAnsi="Arial" w:cs="Arial"/>
          <w:sz w:val="20"/>
          <w:szCs w:val="20"/>
        </w:rPr>
        <w:t>ECC</w:t>
      </w:r>
      <w:r w:rsidRPr="008E0B51">
        <w:rPr>
          <w:rFonts w:ascii="Arial" w:eastAsia="Times New Roman" w:hAnsi="Arial" w:cs="Arial"/>
          <w:sz w:val="20"/>
          <w:szCs w:val="20"/>
        </w:rPr>
        <w:t xml:space="preserve"> Manager to know </w:t>
      </w:r>
      <w:r w:rsidR="00C83EB0">
        <w:rPr>
          <w:rFonts w:ascii="Arial" w:eastAsia="Times New Roman" w:hAnsi="Arial" w:cs="Arial"/>
          <w:sz w:val="20"/>
          <w:szCs w:val="20"/>
        </w:rPr>
        <w:t xml:space="preserve">to </w:t>
      </w:r>
      <w:r w:rsidR="00534E3B">
        <w:rPr>
          <w:rFonts w:ascii="Arial" w:eastAsia="Times New Roman" w:hAnsi="Arial" w:cs="Arial"/>
          <w:sz w:val="20"/>
          <w:szCs w:val="20"/>
        </w:rPr>
        <w:t xml:space="preserve">enhance </w:t>
      </w:r>
      <w:r w:rsidR="00C83EB0">
        <w:rPr>
          <w:rFonts w:ascii="Arial" w:eastAsia="Times New Roman" w:hAnsi="Arial" w:cs="Arial"/>
          <w:sz w:val="20"/>
          <w:szCs w:val="20"/>
        </w:rPr>
        <w:t>their cyber resilience</w:t>
      </w:r>
      <w:r w:rsidRPr="008E0B51">
        <w:rPr>
          <w:rFonts w:ascii="Arial" w:eastAsia="Times New Roman" w:hAnsi="Arial" w:cs="Arial"/>
          <w:sz w:val="20"/>
          <w:szCs w:val="20"/>
        </w:rPr>
        <w:t>?</w:t>
      </w:r>
    </w:p>
    <w:p w:rsidR="00EA0C10" w:rsidRPr="008E0B51" w:rsidP="006978D3" w14:paraId="56CE30BC" w14:textId="77777777">
      <w:pPr>
        <w:pStyle w:val="ListParagraph"/>
        <w:spacing w:line="276" w:lineRule="auto"/>
        <w:rPr>
          <w:rFonts w:ascii="Arial" w:eastAsia="Times New Roman" w:hAnsi="Arial" w:cs="Arial"/>
          <w:sz w:val="20"/>
          <w:szCs w:val="20"/>
        </w:rPr>
      </w:pPr>
    </w:p>
    <w:p w:rsidR="00886C96" w:rsidRPr="003D2134" w:rsidP="006978D3" w14:paraId="5B74D5CD" w14:textId="7595FAD0">
      <w:pPr>
        <w:numPr>
          <w:ilvl w:val="0"/>
          <w:numId w:val="1"/>
        </w:numPr>
        <w:spacing w:after="0" w:line="276" w:lineRule="auto"/>
        <w:rPr>
          <w:rFonts w:ascii="Arial" w:eastAsia="Times New Roman" w:hAnsi="Arial" w:cs="Arial"/>
          <w:color w:val="2F5496" w:themeColor="accent1" w:themeShade="BF"/>
          <w:sz w:val="20"/>
          <w:szCs w:val="20"/>
        </w:rPr>
      </w:pPr>
      <w:r w:rsidRPr="00C45C0F">
        <w:rPr>
          <w:rFonts w:ascii="Arial" w:eastAsia="Times New Roman" w:hAnsi="Arial" w:cs="Arial"/>
          <w:sz w:val="20"/>
          <w:szCs w:val="20"/>
        </w:rPr>
        <w:t xml:space="preserve">What is the best forum/methodology for reaching individual </w:t>
      </w:r>
      <w:r w:rsidR="006978D3">
        <w:rPr>
          <w:rFonts w:ascii="Arial" w:eastAsia="Times New Roman" w:hAnsi="Arial" w:cs="Arial"/>
          <w:sz w:val="20"/>
          <w:szCs w:val="20"/>
        </w:rPr>
        <w:t>ECC</w:t>
      </w:r>
      <w:r w:rsidRPr="00C45C0F">
        <w:rPr>
          <w:rFonts w:ascii="Arial" w:eastAsia="Times New Roman" w:hAnsi="Arial" w:cs="Arial"/>
          <w:sz w:val="20"/>
          <w:szCs w:val="20"/>
        </w:rPr>
        <w:t xml:space="preserve">s and personnel? </w:t>
      </w:r>
      <w:r w:rsidR="00C83EB0">
        <w:rPr>
          <w:rFonts w:ascii="Arial" w:eastAsia="Times New Roman" w:hAnsi="Arial" w:cs="Arial"/>
          <w:sz w:val="20"/>
          <w:szCs w:val="20"/>
        </w:rPr>
        <w:t>I.</w:t>
      </w:r>
      <w:r w:rsidRPr="00C45C0F">
        <w:rPr>
          <w:rFonts w:ascii="Arial" w:eastAsia="Times New Roman" w:hAnsi="Arial" w:cs="Arial"/>
          <w:sz w:val="20"/>
          <w:szCs w:val="20"/>
        </w:rPr>
        <w:t>e.</w:t>
      </w:r>
      <w:r w:rsidR="00C83EB0">
        <w:rPr>
          <w:rFonts w:ascii="Arial" w:eastAsia="Times New Roman" w:hAnsi="Arial" w:cs="Arial"/>
          <w:sz w:val="20"/>
          <w:szCs w:val="20"/>
        </w:rPr>
        <w:t>,</w:t>
      </w:r>
      <w:r w:rsidRPr="00C45C0F">
        <w:rPr>
          <w:rFonts w:ascii="Arial" w:eastAsia="Times New Roman" w:hAnsi="Arial" w:cs="Arial"/>
          <w:sz w:val="20"/>
          <w:szCs w:val="20"/>
        </w:rPr>
        <w:t xml:space="preserve"> Regional? State by state? </w:t>
      </w:r>
    </w:p>
    <w:p w:rsidR="00EA0C10" w:rsidP="006978D3" w14:paraId="41A8390B" w14:textId="77777777">
      <w:pPr>
        <w:pStyle w:val="ListParagraph"/>
        <w:spacing w:line="276" w:lineRule="auto"/>
        <w:rPr>
          <w:rFonts w:ascii="Arial" w:eastAsia="Times New Roman" w:hAnsi="Arial" w:cs="Arial"/>
          <w:sz w:val="20"/>
          <w:szCs w:val="20"/>
        </w:rPr>
      </w:pPr>
    </w:p>
    <w:p w:rsidR="00EA0C10" w:rsidRPr="00EA0C10" w:rsidP="006978D3" w14:paraId="45895C56" w14:textId="44448252">
      <w:pPr>
        <w:spacing w:after="0" w:line="276" w:lineRule="auto"/>
        <w:rPr>
          <w:rFonts w:ascii="Arial" w:hAnsi="Arial" w:cs="Arial"/>
          <w:b/>
          <w:bCs/>
          <w:color w:val="2F5496" w:themeColor="accent1" w:themeShade="BF"/>
          <w:sz w:val="20"/>
          <w:szCs w:val="20"/>
        </w:rPr>
      </w:pPr>
      <w:r w:rsidRPr="00EA0C10">
        <w:rPr>
          <w:rFonts w:ascii="Arial" w:hAnsi="Arial" w:cs="Arial"/>
          <w:b/>
          <w:bCs/>
          <w:color w:val="2F5496" w:themeColor="accent1" w:themeShade="BF"/>
          <w:sz w:val="20"/>
          <w:szCs w:val="20"/>
        </w:rPr>
        <w:t>Symposiums</w:t>
      </w:r>
      <w:r w:rsidR="008B72BF">
        <w:rPr>
          <w:rFonts w:ascii="Arial" w:hAnsi="Arial" w:cs="Arial"/>
          <w:b/>
          <w:bCs/>
          <w:color w:val="2F5496" w:themeColor="accent1" w:themeShade="BF"/>
          <w:sz w:val="20"/>
          <w:szCs w:val="20"/>
        </w:rPr>
        <w:br/>
      </w:r>
    </w:p>
    <w:p w:rsidR="0040682E" w:rsidP="006978D3" w14:paraId="16D92537" w14:textId="7A1E919D">
      <w:pPr>
        <w:numPr>
          <w:ilvl w:val="0"/>
          <w:numId w:val="1"/>
        </w:numPr>
        <w:spacing w:after="0" w:line="276" w:lineRule="auto"/>
        <w:rPr>
          <w:rFonts w:ascii="Arial" w:eastAsia="Times New Roman" w:hAnsi="Arial" w:cs="Arial"/>
          <w:sz w:val="20"/>
          <w:szCs w:val="20"/>
        </w:rPr>
      </w:pPr>
      <w:r w:rsidRPr="00C45C0F">
        <w:rPr>
          <w:rFonts w:ascii="Arial" w:eastAsia="Times New Roman" w:hAnsi="Arial" w:cs="Arial"/>
          <w:sz w:val="20"/>
          <w:szCs w:val="20"/>
        </w:rPr>
        <w:t xml:space="preserve">What would attract you to a “conference” about </w:t>
      </w:r>
      <w:r w:rsidR="00B1218B">
        <w:rPr>
          <w:rFonts w:ascii="Arial" w:eastAsia="Times New Roman" w:hAnsi="Arial" w:cs="Arial"/>
          <w:sz w:val="20"/>
          <w:szCs w:val="20"/>
        </w:rPr>
        <w:t xml:space="preserve">911 </w:t>
      </w:r>
      <w:r w:rsidRPr="00C45C0F">
        <w:rPr>
          <w:rFonts w:ascii="Arial" w:eastAsia="Times New Roman" w:hAnsi="Arial" w:cs="Arial"/>
          <w:sz w:val="20"/>
          <w:szCs w:val="20"/>
        </w:rPr>
        <w:t>cybersecurity? What would you want to learn?</w:t>
      </w:r>
      <w:r w:rsidR="00196485">
        <w:rPr>
          <w:rFonts w:ascii="Arial" w:eastAsia="Times New Roman" w:hAnsi="Arial" w:cs="Arial"/>
          <w:sz w:val="20"/>
          <w:szCs w:val="20"/>
        </w:rPr>
        <w:t xml:space="preserve"> What topics or content would be </w:t>
      </w:r>
      <w:r w:rsidR="00F326AA">
        <w:rPr>
          <w:rFonts w:ascii="Arial" w:eastAsia="Times New Roman" w:hAnsi="Arial" w:cs="Arial"/>
          <w:sz w:val="20"/>
          <w:szCs w:val="20"/>
        </w:rPr>
        <w:t>crucial to include?</w:t>
      </w:r>
    </w:p>
    <w:p w:rsidR="008B72BF" w:rsidRPr="00C45C0F" w:rsidP="006978D3" w14:paraId="719F144A" w14:textId="77777777">
      <w:pPr>
        <w:spacing w:after="0" w:line="276" w:lineRule="auto"/>
        <w:ind w:left="720"/>
        <w:rPr>
          <w:rFonts w:ascii="Arial" w:eastAsia="Times New Roman" w:hAnsi="Arial" w:cs="Arial"/>
          <w:sz w:val="20"/>
          <w:szCs w:val="20"/>
        </w:rPr>
      </w:pPr>
    </w:p>
    <w:p w:rsidR="00425BC5" w:rsidRPr="00C45C0F" w:rsidP="006978D3" w14:paraId="30CE7B81" w14:textId="77777777">
      <w:pPr>
        <w:numPr>
          <w:ilvl w:val="0"/>
          <w:numId w:val="1"/>
        </w:numPr>
        <w:spacing w:after="0" w:line="276" w:lineRule="auto"/>
        <w:rPr>
          <w:rFonts w:ascii="Arial" w:eastAsia="Times New Roman" w:hAnsi="Arial" w:cs="Arial"/>
          <w:sz w:val="20"/>
          <w:szCs w:val="20"/>
        </w:rPr>
      </w:pPr>
      <w:r w:rsidRPr="00C45C0F">
        <w:rPr>
          <w:rFonts w:ascii="Arial" w:eastAsia="Times New Roman" w:hAnsi="Arial" w:cs="Arial"/>
          <w:sz w:val="20"/>
          <w:szCs w:val="20"/>
        </w:rPr>
        <w:t>What could be done to maximize attendance?</w:t>
      </w:r>
    </w:p>
    <w:p w:rsidR="00425BC5" w:rsidP="006978D3" w14:paraId="16D004CF" w14:textId="53F4E54F">
      <w:pPr>
        <w:numPr>
          <w:ilvl w:val="1"/>
          <w:numId w:val="1"/>
        </w:numPr>
        <w:spacing w:after="0" w:line="276" w:lineRule="auto"/>
        <w:rPr>
          <w:rFonts w:ascii="Arial" w:eastAsia="Times New Roman" w:hAnsi="Arial" w:cs="Arial"/>
          <w:sz w:val="20"/>
          <w:szCs w:val="20"/>
        </w:rPr>
      </w:pPr>
      <w:r>
        <w:rPr>
          <w:rFonts w:ascii="Arial" w:eastAsia="Times New Roman" w:hAnsi="Arial" w:cs="Arial"/>
          <w:sz w:val="20"/>
          <w:szCs w:val="20"/>
        </w:rPr>
        <w:t>Which organizations should CISA work closest with in order to reach the right audience</w:t>
      </w:r>
      <w:r w:rsidR="00956076">
        <w:rPr>
          <w:rFonts w:ascii="Arial" w:eastAsia="Times New Roman" w:hAnsi="Arial" w:cs="Arial"/>
          <w:sz w:val="20"/>
          <w:szCs w:val="20"/>
        </w:rPr>
        <w:t>s</w:t>
      </w:r>
      <w:r>
        <w:rPr>
          <w:rFonts w:ascii="Arial" w:eastAsia="Times New Roman" w:hAnsi="Arial" w:cs="Arial"/>
          <w:sz w:val="20"/>
          <w:szCs w:val="20"/>
        </w:rPr>
        <w:t>?</w:t>
      </w:r>
    </w:p>
    <w:p w:rsidR="008B72BF" w:rsidRPr="00C45C0F" w:rsidP="006978D3" w14:paraId="1A18EA6A" w14:textId="77777777">
      <w:pPr>
        <w:spacing w:after="0" w:line="276" w:lineRule="auto"/>
        <w:ind w:left="1440"/>
        <w:rPr>
          <w:rFonts w:ascii="Arial" w:eastAsia="Times New Roman" w:hAnsi="Arial" w:cs="Arial"/>
          <w:sz w:val="20"/>
          <w:szCs w:val="20"/>
        </w:rPr>
      </w:pPr>
    </w:p>
    <w:p w:rsidR="008B72BF" w:rsidP="006978D3" w14:paraId="2C632071" w14:textId="0E21816A">
      <w:pPr>
        <w:numPr>
          <w:ilvl w:val="0"/>
          <w:numId w:val="1"/>
        </w:numPr>
        <w:spacing w:after="0" w:line="276" w:lineRule="auto"/>
        <w:rPr>
          <w:rFonts w:ascii="Arial" w:eastAsia="Times New Roman" w:hAnsi="Arial" w:cs="Arial"/>
          <w:sz w:val="20"/>
          <w:szCs w:val="20"/>
        </w:rPr>
      </w:pPr>
      <w:r w:rsidRPr="00C45C0F">
        <w:rPr>
          <w:rFonts w:ascii="Arial" w:eastAsia="Times New Roman" w:hAnsi="Arial" w:cs="Arial"/>
          <w:sz w:val="20"/>
          <w:szCs w:val="20"/>
        </w:rPr>
        <w:t>What could negatively impact attendance?</w:t>
      </w:r>
      <w:r w:rsidR="003D2134">
        <w:rPr>
          <w:rFonts w:ascii="Arial" w:eastAsia="Times New Roman" w:hAnsi="Arial" w:cs="Arial"/>
          <w:sz w:val="20"/>
          <w:szCs w:val="20"/>
        </w:rPr>
        <w:t xml:space="preserve"> </w:t>
      </w:r>
      <w:r w:rsidRPr="003D2134" w:rsidR="0040682E">
        <w:rPr>
          <w:rFonts w:ascii="Arial" w:eastAsia="Times New Roman" w:hAnsi="Arial" w:cs="Arial"/>
          <w:sz w:val="20"/>
          <w:szCs w:val="20"/>
        </w:rPr>
        <w:t xml:space="preserve">How might state/local travel rules restrict attendance? </w:t>
      </w:r>
    </w:p>
    <w:p w:rsidR="003D2134" w:rsidRPr="003D2134" w:rsidP="006978D3" w14:paraId="366E7B3A" w14:textId="77777777">
      <w:pPr>
        <w:spacing w:after="0" w:line="276" w:lineRule="auto"/>
        <w:ind w:left="720"/>
        <w:rPr>
          <w:rFonts w:ascii="Arial" w:eastAsia="Times New Roman" w:hAnsi="Arial" w:cs="Arial"/>
          <w:sz w:val="20"/>
          <w:szCs w:val="20"/>
        </w:rPr>
      </w:pPr>
    </w:p>
    <w:p w:rsidR="0040682E" w:rsidRPr="003D2134" w:rsidP="006978D3" w14:paraId="086C8B88" w14:textId="53EB7630">
      <w:pPr>
        <w:numPr>
          <w:ilvl w:val="0"/>
          <w:numId w:val="1"/>
        </w:numPr>
        <w:spacing w:after="0" w:line="276" w:lineRule="auto"/>
        <w:rPr>
          <w:rFonts w:ascii="Arial" w:hAnsi="Arial" w:cs="Arial"/>
          <w:sz w:val="20"/>
          <w:szCs w:val="20"/>
        </w:rPr>
      </w:pPr>
      <w:r w:rsidRPr="003D2134">
        <w:rPr>
          <w:rFonts w:ascii="Arial" w:eastAsia="Times New Roman" w:hAnsi="Arial" w:cs="Arial"/>
          <w:sz w:val="20"/>
          <w:szCs w:val="20"/>
        </w:rPr>
        <w:t>Who would be the ideal target audience? (</w:t>
      </w:r>
      <w:r w:rsidRPr="003D2134" w:rsidR="00886C96">
        <w:rPr>
          <w:rFonts w:ascii="Arial" w:eastAsia="Times New Roman" w:hAnsi="Arial" w:cs="Arial"/>
          <w:sz w:val="20"/>
          <w:szCs w:val="20"/>
        </w:rPr>
        <w:t>T</w:t>
      </w:r>
      <w:r w:rsidRPr="003D2134">
        <w:rPr>
          <w:rFonts w:ascii="Arial" w:eastAsia="Times New Roman" w:hAnsi="Arial" w:cs="Arial"/>
          <w:sz w:val="20"/>
          <w:szCs w:val="20"/>
        </w:rPr>
        <w:t>echnologists</w:t>
      </w:r>
      <w:r w:rsidRPr="003D2134" w:rsidR="00196485">
        <w:rPr>
          <w:rFonts w:ascii="Arial" w:eastAsia="Times New Roman" w:hAnsi="Arial" w:cs="Arial"/>
          <w:sz w:val="20"/>
          <w:szCs w:val="20"/>
        </w:rPr>
        <w:t xml:space="preserve">? </w:t>
      </w:r>
      <w:r w:rsidRPr="003D2134" w:rsidR="00886C96">
        <w:rPr>
          <w:rFonts w:ascii="Arial" w:eastAsia="Times New Roman" w:hAnsi="Arial" w:cs="Arial"/>
          <w:sz w:val="20"/>
          <w:szCs w:val="20"/>
        </w:rPr>
        <w:t>D</w:t>
      </w:r>
      <w:r w:rsidRPr="003D2134">
        <w:rPr>
          <w:rFonts w:ascii="Arial" w:eastAsia="Times New Roman" w:hAnsi="Arial" w:cs="Arial"/>
          <w:sz w:val="20"/>
          <w:szCs w:val="20"/>
        </w:rPr>
        <w:t xml:space="preserve">ecision makers? CTO, CIO, IT, </w:t>
      </w:r>
      <w:r w:rsidR="006978D3">
        <w:rPr>
          <w:rFonts w:ascii="Arial" w:eastAsia="Times New Roman" w:hAnsi="Arial" w:cs="Arial"/>
          <w:sz w:val="20"/>
          <w:szCs w:val="20"/>
        </w:rPr>
        <w:t>ECC</w:t>
      </w:r>
      <w:r w:rsidRPr="003D2134">
        <w:rPr>
          <w:rFonts w:ascii="Arial" w:eastAsia="Times New Roman" w:hAnsi="Arial" w:cs="Arial"/>
          <w:sz w:val="20"/>
          <w:szCs w:val="20"/>
        </w:rPr>
        <w:t xml:space="preserve"> Director, </w:t>
      </w:r>
      <w:r w:rsidR="006978D3">
        <w:rPr>
          <w:rFonts w:ascii="Arial" w:eastAsia="Times New Roman" w:hAnsi="Arial" w:cs="Arial"/>
          <w:sz w:val="20"/>
          <w:szCs w:val="20"/>
        </w:rPr>
        <w:t>ECC</w:t>
      </w:r>
      <w:r w:rsidRPr="003D2134">
        <w:rPr>
          <w:rFonts w:ascii="Arial" w:eastAsia="Times New Roman" w:hAnsi="Arial" w:cs="Arial"/>
          <w:sz w:val="20"/>
          <w:szCs w:val="20"/>
        </w:rPr>
        <w:t xml:space="preserve"> person with most cyber responsibility</w:t>
      </w:r>
      <w:r w:rsidR="00534E3B">
        <w:rPr>
          <w:rFonts w:ascii="Arial" w:eastAsia="Times New Roman" w:hAnsi="Arial" w:cs="Arial"/>
          <w:sz w:val="20"/>
          <w:szCs w:val="20"/>
        </w:rPr>
        <w:t>, experienced call taker?</w:t>
      </w:r>
      <w:r w:rsidRPr="003D2134">
        <w:rPr>
          <w:rFonts w:ascii="Arial" w:eastAsia="Times New Roman" w:hAnsi="Arial" w:cs="Arial"/>
          <w:sz w:val="20"/>
          <w:szCs w:val="20"/>
        </w:rPr>
        <w:t>)</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300078"/>
      <w:docPartObj>
        <w:docPartGallery w:val="Page Numbers (Bottom of Page)"/>
        <w:docPartUnique/>
      </w:docPartObj>
    </w:sdtPr>
    <w:sdtEndPr>
      <w:rPr>
        <w:rFonts w:ascii="Arial" w:hAnsi="Arial" w:cs="Arial"/>
        <w:noProof/>
      </w:rPr>
    </w:sdtEndPr>
    <w:sdtContent>
      <w:p w:rsidR="00C93C02" w:rsidRPr="00C93C02" w14:paraId="181B416C" w14:textId="4761912F">
        <w:pPr>
          <w:pStyle w:val="Footer"/>
          <w:jc w:val="right"/>
          <w:rPr>
            <w:rFonts w:ascii="Arial" w:hAnsi="Arial" w:cs="Arial"/>
          </w:rPr>
        </w:pPr>
        <w:r w:rsidRPr="00C93C02">
          <w:rPr>
            <w:rFonts w:ascii="Arial" w:hAnsi="Arial" w:cs="Arial"/>
          </w:rPr>
          <w:fldChar w:fldCharType="begin"/>
        </w:r>
        <w:r w:rsidRPr="00C93C02">
          <w:rPr>
            <w:rFonts w:ascii="Arial" w:hAnsi="Arial" w:cs="Arial"/>
          </w:rPr>
          <w:instrText xml:space="preserve"> PAGE   \* MERGEFORMAT </w:instrText>
        </w:r>
        <w:r w:rsidRPr="00C93C02">
          <w:rPr>
            <w:rFonts w:ascii="Arial" w:hAnsi="Arial" w:cs="Arial"/>
          </w:rPr>
          <w:fldChar w:fldCharType="separate"/>
        </w:r>
        <w:r w:rsidRPr="00C93C02">
          <w:rPr>
            <w:rFonts w:ascii="Arial" w:hAnsi="Arial" w:cs="Arial"/>
            <w:noProof/>
          </w:rPr>
          <w:t>2</w:t>
        </w:r>
        <w:r w:rsidRPr="00C93C02">
          <w:rPr>
            <w:rFonts w:ascii="Arial" w:hAnsi="Arial" w:cs="Arial"/>
            <w:noProof/>
          </w:rPr>
          <w:fldChar w:fldCharType="end"/>
        </w:r>
      </w:p>
    </w:sdtContent>
  </w:sdt>
  <w:p w:rsidR="00C93C02" w14:paraId="088A31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ABC" w:rsidRPr="005D298B" w:rsidP="00D61ABC" w14:paraId="66EFEF57" w14:textId="06EAE476">
    <w:pPr>
      <w:pStyle w:val="Header"/>
      <w:rPr>
        <w:sz w:val="20"/>
        <w:szCs w:val="20"/>
      </w:rPr>
    </w:pPr>
    <w:r w:rsidRPr="005D298B">
      <w:rPr>
        <w:b/>
        <w:sz w:val="20"/>
        <w:szCs w:val="20"/>
      </w:rPr>
      <w:t xml:space="preserve">Department of Homeland Security </w:t>
    </w:r>
    <w:r w:rsidRPr="005D298B">
      <w:rPr>
        <w:b/>
        <w:sz w:val="20"/>
        <w:szCs w:val="20"/>
      </w:rPr>
      <w:tab/>
    </w:r>
    <w:r>
      <w:rPr>
        <w:b/>
        <w:sz w:val="20"/>
        <w:szCs w:val="20"/>
      </w:rPr>
      <w:t xml:space="preserve">                                                                                 </w:t>
    </w:r>
    <w:r w:rsidRPr="005D298B">
      <w:rPr>
        <w:b/>
        <w:sz w:val="20"/>
        <w:szCs w:val="20"/>
      </w:rPr>
      <w:t xml:space="preserve">OMB Control Number: </w:t>
    </w:r>
    <w:r w:rsidRPr="005D298B">
      <w:rPr>
        <w:sz w:val="20"/>
        <w:szCs w:val="20"/>
      </w:rPr>
      <w:t>1670-</w:t>
    </w:r>
    <w:r>
      <w:rPr>
        <w:sz w:val="20"/>
        <w:szCs w:val="20"/>
      </w:rPr>
      <w:t>0048</w:t>
    </w:r>
  </w:p>
  <w:p w:rsidR="00D61ABC" w:rsidRPr="005D298B" w:rsidP="00D61ABC" w14:paraId="1DBDBFBD" w14:textId="3BB9C172">
    <w:pPr>
      <w:pStyle w:val="Header"/>
      <w:rPr>
        <w:sz w:val="20"/>
        <w:szCs w:val="20"/>
      </w:rPr>
    </w:pPr>
    <w:r w:rsidRPr="005D298B">
      <w:rPr>
        <w:b/>
        <w:sz w:val="20"/>
        <w:szCs w:val="20"/>
      </w:rPr>
      <w:t xml:space="preserve">Cybersecurity and Infrastructure Security Agency </w:t>
    </w:r>
    <w:r w:rsidRPr="005D298B">
      <w:rPr>
        <w:b/>
        <w:sz w:val="20"/>
        <w:szCs w:val="20"/>
      </w:rPr>
      <w:tab/>
    </w:r>
    <w:r>
      <w:rPr>
        <w:b/>
        <w:sz w:val="20"/>
        <w:szCs w:val="20"/>
      </w:rPr>
      <w:tab/>
      <w:t xml:space="preserve">  </w:t>
    </w:r>
    <w:r w:rsidRPr="005D298B">
      <w:rPr>
        <w:b/>
        <w:sz w:val="20"/>
        <w:szCs w:val="20"/>
      </w:rPr>
      <w:t>OMB Expiration Date:</w:t>
    </w:r>
    <w:r w:rsidRPr="005D298B">
      <w:rPr>
        <w:sz w:val="20"/>
        <w:szCs w:val="20"/>
      </w:rPr>
      <w:t xml:space="preserve"> </w:t>
    </w:r>
    <w:r>
      <w:rPr>
        <w:sz w:val="20"/>
        <w:szCs w:val="20"/>
      </w:rPr>
      <w:t>11/30/2025</w:t>
    </w:r>
  </w:p>
  <w:p w:rsidR="00D61ABC" w:rsidRPr="005D298B" w:rsidP="00D61ABC" w14:paraId="1371750D" w14:textId="77777777">
    <w:pPr>
      <w:pStyle w:val="Header"/>
      <w:rPr>
        <w:b/>
        <w:bCs/>
        <w:sz w:val="20"/>
        <w:szCs w:val="20"/>
      </w:rPr>
    </w:pPr>
    <w:r>
      <w:rPr>
        <w:b/>
        <w:bCs/>
        <w:sz w:val="20"/>
        <w:szCs w:val="20"/>
      </w:rPr>
      <w:t>Emergency Communications Division</w:t>
    </w:r>
  </w:p>
  <w:p w:rsidR="00D61ABC" w:rsidRPr="00162EB3" w:rsidP="00D61ABC" w14:paraId="7257B4F8" w14:textId="77777777">
    <w:pPr>
      <w:pStyle w:val="Header"/>
      <w:rPr>
        <w:b/>
        <w:bCs/>
      </w:rPr>
    </w:pPr>
  </w:p>
  <w:p w:rsidR="00D61ABC" w14:paraId="5D5B91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F4E01"/>
    <w:multiLevelType w:val="multilevel"/>
    <w:tmpl w:val="7EF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D5A31"/>
    <w:multiLevelType w:val="hybridMultilevel"/>
    <w:tmpl w:val="C3ECC58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7316FF"/>
    <w:multiLevelType w:val="hybridMultilevel"/>
    <w:tmpl w:val="D69EE638"/>
    <w:lvl w:ilvl="0">
      <w:start w:val="1"/>
      <w:numFmt w:val="decimal"/>
      <w:lvlText w:val="%1."/>
      <w:lvlJc w:val="left"/>
      <w:pPr>
        <w:tabs>
          <w:tab w:val="num" w:pos="1080"/>
        </w:tabs>
        <w:ind w:left="1080" w:hanging="360"/>
      </w:pPr>
      <w:rPr>
        <w:rFonts w:ascii="Arial" w:eastAsia="Times New Roman"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C3D1FB1"/>
    <w:multiLevelType w:val="hybridMultilevel"/>
    <w:tmpl w:val="05C25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5F2C1E"/>
    <w:multiLevelType w:val="hybridMultilevel"/>
    <w:tmpl w:val="8FD8ED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AF65B9"/>
    <w:multiLevelType w:val="hybridMultilevel"/>
    <w:tmpl w:val="14C04C74"/>
    <w:lvl w:ilvl="0">
      <w:start w:val="1"/>
      <w:numFmt w:val="decimal"/>
      <w:lvlText w:val="%1."/>
      <w:lvlJc w:val="left"/>
      <w:pPr>
        <w:tabs>
          <w:tab w:val="num" w:pos="720"/>
        </w:tabs>
        <w:ind w:left="720" w:hanging="360"/>
      </w:pPr>
      <w:rPr>
        <w:rFonts w:ascii="Arial" w:eastAsia="Times New Roman" w:hAnsi="Arial" w:cs="Arial" w:hint="default"/>
        <w:color w:val="auto"/>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7960148"/>
    <w:multiLevelType w:val="hybridMultilevel"/>
    <w:tmpl w:val="A0148E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7556D4"/>
    <w:multiLevelType w:val="hybridMultilevel"/>
    <w:tmpl w:val="528C2D00"/>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742492">
    <w:abstractNumId w:val="5"/>
  </w:num>
  <w:num w:numId="2" w16cid:durableId="1567497933">
    <w:abstractNumId w:val="1"/>
  </w:num>
  <w:num w:numId="3" w16cid:durableId="1184787230">
    <w:abstractNumId w:val="4"/>
  </w:num>
  <w:num w:numId="4" w16cid:durableId="797727113">
    <w:abstractNumId w:val="3"/>
  </w:num>
  <w:num w:numId="5" w16cid:durableId="148794301">
    <w:abstractNumId w:val="2"/>
  </w:num>
  <w:num w:numId="6" w16cid:durableId="2025549989">
    <w:abstractNumId w:val="7"/>
  </w:num>
  <w:num w:numId="7" w16cid:durableId="1630739547">
    <w:abstractNumId w:val="6"/>
  </w:num>
  <w:num w:numId="8" w16cid:durableId="27101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E"/>
    <w:rsid w:val="00037D2C"/>
    <w:rsid w:val="000675FB"/>
    <w:rsid w:val="0008436C"/>
    <w:rsid w:val="000866AC"/>
    <w:rsid w:val="00095026"/>
    <w:rsid w:val="000A7C61"/>
    <w:rsid w:val="000C2A73"/>
    <w:rsid w:val="000C5141"/>
    <w:rsid w:val="000E5471"/>
    <w:rsid w:val="000F5D45"/>
    <w:rsid w:val="0012192D"/>
    <w:rsid w:val="00154D9D"/>
    <w:rsid w:val="00162EB3"/>
    <w:rsid w:val="001633A0"/>
    <w:rsid w:val="00163F61"/>
    <w:rsid w:val="00170C41"/>
    <w:rsid w:val="00175C23"/>
    <w:rsid w:val="00196485"/>
    <w:rsid w:val="00206E4F"/>
    <w:rsid w:val="002178AA"/>
    <w:rsid w:val="00293E08"/>
    <w:rsid w:val="002C5C38"/>
    <w:rsid w:val="002D0529"/>
    <w:rsid w:val="00331076"/>
    <w:rsid w:val="003312DE"/>
    <w:rsid w:val="00332462"/>
    <w:rsid w:val="00352CE0"/>
    <w:rsid w:val="00382FDD"/>
    <w:rsid w:val="003B213B"/>
    <w:rsid w:val="003D2134"/>
    <w:rsid w:val="003E55A4"/>
    <w:rsid w:val="0040682E"/>
    <w:rsid w:val="00425BC5"/>
    <w:rsid w:val="00451B59"/>
    <w:rsid w:val="00473A9D"/>
    <w:rsid w:val="00485D78"/>
    <w:rsid w:val="0049446A"/>
    <w:rsid w:val="004C4DDD"/>
    <w:rsid w:val="004C66B8"/>
    <w:rsid w:val="004D5E3A"/>
    <w:rsid w:val="004E5D9B"/>
    <w:rsid w:val="00500C44"/>
    <w:rsid w:val="00534E3B"/>
    <w:rsid w:val="00551BD1"/>
    <w:rsid w:val="0056044E"/>
    <w:rsid w:val="00564181"/>
    <w:rsid w:val="005648F8"/>
    <w:rsid w:val="00565CD2"/>
    <w:rsid w:val="00570011"/>
    <w:rsid w:val="0058204B"/>
    <w:rsid w:val="005D141E"/>
    <w:rsid w:val="005D298B"/>
    <w:rsid w:val="005F52F5"/>
    <w:rsid w:val="006109AD"/>
    <w:rsid w:val="00610C96"/>
    <w:rsid w:val="00611A15"/>
    <w:rsid w:val="00630B31"/>
    <w:rsid w:val="006418FA"/>
    <w:rsid w:val="00695700"/>
    <w:rsid w:val="006978D3"/>
    <w:rsid w:val="006D1E9C"/>
    <w:rsid w:val="006E1D4E"/>
    <w:rsid w:val="00734AA2"/>
    <w:rsid w:val="00754D50"/>
    <w:rsid w:val="00772800"/>
    <w:rsid w:val="007B2173"/>
    <w:rsid w:val="007B45F3"/>
    <w:rsid w:val="007B6864"/>
    <w:rsid w:val="007B75BE"/>
    <w:rsid w:val="00875B08"/>
    <w:rsid w:val="00877B53"/>
    <w:rsid w:val="0088439E"/>
    <w:rsid w:val="00886C96"/>
    <w:rsid w:val="008B3EF8"/>
    <w:rsid w:val="008B72BF"/>
    <w:rsid w:val="008C656F"/>
    <w:rsid w:val="008E0B51"/>
    <w:rsid w:val="008E56E8"/>
    <w:rsid w:val="008F5B06"/>
    <w:rsid w:val="00922A48"/>
    <w:rsid w:val="00936E66"/>
    <w:rsid w:val="00956076"/>
    <w:rsid w:val="00957B1F"/>
    <w:rsid w:val="00980F1B"/>
    <w:rsid w:val="00992651"/>
    <w:rsid w:val="009B41D3"/>
    <w:rsid w:val="009B4C44"/>
    <w:rsid w:val="009C1CA7"/>
    <w:rsid w:val="009E5A6A"/>
    <w:rsid w:val="00A16910"/>
    <w:rsid w:val="00AA7027"/>
    <w:rsid w:val="00B07C82"/>
    <w:rsid w:val="00B1218B"/>
    <w:rsid w:val="00B219D8"/>
    <w:rsid w:val="00B57649"/>
    <w:rsid w:val="00B8146B"/>
    <w:rsid w:val="00B83F57"/>
    <w:rsid w:val="00BC2F4D"/>
    <w:rsid w:val="00BC7DC6"/>
    <w:rsid w:val="00C25AF3"/>
    <w:rsid w:val="00C30CD4"/>
    <w:rsid w:val="00C32776"/>
    <w:rsid w:val="00C41421"/>
    <w:rsid w:val="00C45C0F"/>
    <w:rsid w:val="00C57A79"/>
    <w:rsid w:val="00C7398E"/>
    <w:rsid w:val="00C83EB0"/>
    <w:rsid w:val="00C93C02"/>
    <w:rsid w:val="00CA680C"/>
    <w:rsid w:val="00CC6FB2"/>
    <w:rsid w:val="00CF4982"/>
    <w:rsid w:val="00D1548C"/>
    <w:rsid w:val="00D15F0D"/>
    <w:rsid w:val="00D17550"/>
    <w:rsid w:val="00D27E0D"/>
    <w:rsid w:val="00D30B19"/>
    <w:rsid w:val="00D36709"/>
    <w:rsid w:val="00D50D18"/>
    <w:rsid w:val="00D5192C"/>
    <w:rsid w:val="00D610AE"/>
    <w:rsid w:val="00D61ABC"/>
    <w:rsid w:val="00D77062"/>
    <w:rsid w:val="00D9345D"/>
    <w:rsid w:val="00D964A5"/>
    <w:rsid w:val="00DB384D"/>
    <w:rsid w:val="00E22D86"/>
    <w:rsid w:val="00E26A84"/>
    <w:rsid w:val="00E5316E"/>
    <w:rsid w:val="00E5385C"/>
    <w:rsid w:val="00E54942"/>
    <w:rsid w:val="00E82AF2"/>
    <w:rsid w:val="00E84DD2"/>
    <w:rsid w:val="00E86DBE"/>
    <w:rsid w:val="00EA0C10"/>
    <w:rsid w:val="00EA2EC8"/>
    <w:rsid w:val="00EA62CD"/>
    <w:rsid w:val="00EB4379"/>
    <w:rsid w:val="00EB493A"/>
    <w:rsid w:val="00EC0092"/>
    <w:rsid w:val="00F00A22"/>
    <w:rsid w:val="00F03DCA"/>
    <w:rsid w:val="00F2566A"/>
    <w:rsid w:val="00F326AA"/>
    <w:rsid w:val="00F32CB1"/>
    <w:rsid w:val="00F34755"/>
    <w:rsid w:val="00F368AA"/>
    <w:rsid w:val="00F60BC3"/>
    <w:rsid w:val="00F776D1"/>
    <w:rsid w:val="00F9072A"/>
    <w:rsid w:val="00FB7C54"/>
    <w:rsid w:val="00FC61B7"/>
    <w:rsid w:val="00FD02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58E284"/>
  <w15:chartTrackingRefBased/>
  <w15:docId w15:val="{7D6A9199-405C-417F-8075-DA912F2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82E"/>
  </w:style>
  <w:style w:type="paragraph" w:styleId="Heading1">
    <w:name w:val="heading 1"/>
    <w:basedOn w:val="Normal"/>
    <w:next w:val="Normal"/>
    <w:link w:val="Heading1Char"/>
    <w:uiPriority w:val="9"/>
    <w:qFormat/>
    <w:rsid w:val="0040682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0682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82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82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0682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0682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0682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0682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0682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2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06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82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82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0682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0682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0682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0682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0682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0682E"/>
    <w:pPr>
      <w:spacing w:line="240" w:lineRule="auto"/>
    </w:pPr>
    <w:rPr>
      <w:b/>
      <w:bCs/>
      <w:smallCaps/>
      <w:color w:val="44546A" w:themeColor="text2"/>
    </w:rPr>
  </w:style>
  <w:style w:type="paragraph" w:styleId="Title">
    <w:name w:val="Title"/>
    <w:basedOn w:val="Normal"/>
    <w:next w:val="Normal"/>
    <w:link w:val="TitleChar"/>
    <w:uiPriority w:val="10"/>
    <w:qFormat/>
    <w:rsid w:val="0040682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0682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0682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0682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0682E"/>
    <w:rPr>
      <w:b/>
      <w:bCs/>
    </w:rPr>
  </w:style>
  <w:style w:type="character" w:styleId="Emphasis">
    <w:name w:val="Emphasis"/>
    <w:basedOn w:val="DefaultParagraphFont"/>
    <w:uiPriority w:val="20"/>
    <w:qFormat/>
    <w:rsid w:val="0040682E"/>
    <w:rPr>
      <w:i/>
      <w:iCs/>
    </w:rPr>
  </w:style>
  <w:style w:type="paragraph" w:styleId="NoSpacing">
    <w:name w:val="No Spacing"/>
    <w:uiPriority w:val="1"/>
    <w:qFormat/>
    <w:rsid w:val="0040682E"/>
    <w:pPr>
      <w:spacing w:after="0" w:line="240" w:lineRule="auto"/>
    </w:pPr>
  </w:style>
  <w:style w:type="paragraph" w:styleId="Quote">
    <w:name w:val="Quote"/>
    <w:basedOn w:val="Normal"/>
    <w:next w:val="Normal"/>
    <w:link w:val="QuoteChar"/>
    <w:uiPriority w:val="29"/>
    <w:qFormat/>
    <w:rsid w:val="0040682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0682E"/>
    <w:rPr>
      <w:color w:val="44546A" w:themeColor="text2"/>
      <w:sz w:val="24"/>
      <w:szCs w:val="24"/>
    </w:rPr>
  </w:style>
  <w:style w:type="paragraph" w:styleId="IntenseQuote">
    <w:name w:val="Intense Quote"/>
    <w:basedOn w:val="Normal"/>
    <w:next w:val="Normal"/>
    <w:link w:val="IntenseQuoteChar"/>
    <w:uiPriority w:val="30"/>
    <w:qFormat/>
    <w:rsid w:val="0040682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0682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0682E"/>
    <w:rPr>
      <w:i/>
      <w:iCs/>
      <w:color w:val="595959" w:themeColor="text1" w:themeTint="A6"/>
    </w:rPr>
  </w:style>
  <w:style w:type="character" w:styleId="IntenseEmphasis">
    <w:name w:val="Intense Emphasis"/>
    <w:basedOn w:val="DefaultParagraphFont"/>
    <w:uiPriority w:val="21"/>
    <w:qFormat/>
    <w:rsid w:val="0040682E"/>
    <w:rPr>
      <w:b/>
      <w:bCs/>
      <w:i/>
      <w:iCs/>
    </w:rPr>
  </w:style>
  <w:style w:type="character" w:styleId="SubtleReference">
    <w:name w:val="Subtle Reference"/>
    <w:basedOn w:val="DefaultParagraphFont"/>
    <w:uiPriority w:val="31"/>
    <w:qFormat/>
    <w:rsid w:val="0040682E"/>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40682E"/>
    <w:rPr>
      <w:b/>
      <w:bCs/>
      <w:smallCaps/>
      <w:color w:val="44546A" w:themeColor="text2"/>
      <w:u w:val="single"/>
    </w:rPr>
  </w:style>
  <w:style w:type="character" w:styleId="BookTitle">
    <w:name w:val="Book Title"/>
    <w:basedOn w:val="DefaultParagraphFont"/>
    <w:uiPriority w:val="33"/>
    <w:qFormat/>
    <w:rsid w:val="0040682E"/>
    <w:rPr>
      <w:b/>
      <w:bCs/>
      <w:smallCaps/>
      <w:spacing w:val="10"/>
    </w:rPr>
  </w:style>
  <w:style w:type="paragraph" w:styleId="TOCHeading">
    <w:name w:val="TOC Heading"/>
    <w:basedOn w:val="Heading1"/>
    <w:next w:val="Normal"/>
    <w:uiPriority w:val="39"/>
    <w:semiHidden/>
    <w:unhideWhenUsed/>
    <w:qFormat/>
    <w:rsid w:val="0040682E"/>
    <w:pPr>
      <w:outlineLvl w:val="9"/>
    </w:pPr>
  </w:style>
  <w:style w:type="paragraph" w:styleId="ListParagraph">
    <w:name w:val="List Paragraph"/>
    <w:basedOn w:val="Normal"/>
    <w:uiPriority w:val="34"/>
    <w:qFormat/>
    <w:rsid w:val="0040682E"/>
    <w:pPr>
      <w:spacing w:after="0" w:line="240" w:lineRule="auto"/>
      <w:ind w:left="720"/>
      <w:contextualSpacing/>
    </w:pPr>
    <w:rPr>
      <w:rFonts w:ascii="Calibri" w:hAnsi="Calibri" w:eastAsiaTheme="minorHAnsi" w:cs="Calibri"/>
    </w:rPr>
  </w:style>
  <w:style w:type="paragraph" w:styleId="NormalWeb">
    <w:name w:val="Normal (Web)"/>
    <w:basedOn w:val="Normal"/>
    <w:uiPriority w:val="99"/>
    <w:unhideWhenUsed/>
    <w:rsid w:val="00451B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9D"/>
  </w:style>
  <w:style w:type="paragraph" w:styleId="Footer">
    <w:name w:val="footer"/>
    <w:basedOn w:val="Normal"/>
    <w:link w:val="FooterChar"/>
    <w:uiPriority w:val="99"/>
    <w:unhideWhenUsed/>
    <w:rsid w:val="0015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9D"/>
  </w:style>
  <w:style w:type="paragraph" w:styleId="Revision">
    <w:name w:val="Revision"/>
    <w:hidden/>
    <w:uiPriority w:val="99"/>
    <w:semiHidden/>
    <w:rsid w:val="00D77062"/>
    <w:pPr>
      <w:spacing w:after="0" w:line="240" w:lineRule="auto"/>
    </w:pPr>
  </w:style>
  <w:style w:type="character" w:styleId="CommentReference">
    <w:name w:val="annotation reference"/>
    <w:basedOn w:val="DefaultParagraphFont"/>
    <w:uiPriority w:val="99"/>
    <w:semiHidden/>
    <w:unhideWhenUsed/>
    <w:rsid w:val="002178AA"/>
    <w:rPr>
      <w:sz w:val="16"/>
      <w:szCs w:val="16"/>
    </w:rPr>
  </w:style>
  <w:style w:type="paragraph" w:styleId="CommentText">
    <w:name w:val="annotation text"/>
    <w:basedOn w:val="Normal"/>
    <w:link w:val="CommentTextChar"/>
    <w:uiPriority w:val="99"/>
    <w:unhideWhenUsed/>
    <w:rsid w:val="002178AA"/>
    <w:pPr>
      <w:spacing w:line="240" w:lineRule="auto"/>
    </w:pPr>
    <w:rPr>
      <w:sz w:val="20"/>
      <w:szCs w:val="20"/>
    </w:rPr>
  </w:style>
  <w:style w:type="character" w:customStyle="1" w:styleId="CommentTextChar">
    <w:name w:val="Comment Text Char"/>
    <w:basedOn w:val="DefaultParagraphFont"/>
    <w:link w:val="CommentText"/>
    <w:uiPriority w:val="99"/>
    <w:rsid w:val="002178AA"/>
    <w:rPr>
      <w:sz w:val="20"/>
      <w:szCs w:val="20"/>
    </w:rPr>
  </w:style>
  <w:style w:type="paragraph" w:styleId="CommentSubject">
    <w:name w:val="annotation subject"/>
    <w:basedOn w:val="CommentText"/>
    <w:next w:val="CommentText"/>
    <w:link w:val="CommentSubjectChar"/>
    <w:uiPriority w:val="99"/>
    <w:semiHidden/>
    <w:unhideWhenUsed/>
    <w:rsid w:val="002178AA"/>
    <w:rPr>
      <w:b/>
      <w:bCs/>
    </w:rPr>
  </w:style>
  <w:style w:type="character" w:customStyle="1" w:styleId="CommentSubjectChar">
    <w:name w:val="Comment Subject Char"/>
    <w:basedOn w:val="CommentTextChar"/>
    <w:link w:val="CommentSubject"/>
    <w:uiPriority w:val="99"/>
    <w:semiHidden/>
    <w:rsid w:val="002178AA"/>
    <w:rPr>
      <w:b/>
      <w:bCs/>
      <w:sz w:val="20"/>
      <w:szCs w:val="20"/>
    </w:rPr>
  </w:style>
  <w:style w:type="paragraph" w:customStyle="1" w:styleId="pf0">
    <w:name w:val="pf0"/>
    <w:basedOn w:val="Normal"/>
    <w:rsid w:val="003D2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2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ns@cisa.d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IsParent xmlns="2180239d-0abf-47fe-a2ff-93ad2a6acf3a">false</IsParent>
    <PRANumber xmlns="2180239d-0abf-47fe-a2ff-93ad2a6acf3a">PRA-ECD-00002618</PRANumber>
    <OCIOStatus xmlns="2180239d-0abf-47fe-a2ff-93ad2a6acf3a" xsi:nil="true"/>
    <Stage xmlns="2180239d-0abf-47fe-a2ff-93ad2a6acf3a" xsi:nil="true"/>
    <PackageType xmlns="2180239d-0abf-47fe-a2ff-93ad2a6acf3a" xsi:nil="true"/>
    <RequestTitle xmlns="2180239d-0abf-47fe-a2ff-93ad2a6acf3a" xsi:nil="true"/>
    <OCEStatus xmlns="2180239d-0abf-47fe-a2ff-93ad2a6acf3a" xsi:nil="true"/>
    <ProgramOffice xmlns="2180239d-0abf-47fe-a2ff-93ad2a6acf3a" xsi:nil="true"/>
    <Comments xmlns="2180239d-0abf-47fe-a2ff-93ad2a6acf3a" xsi:nil="true"/>
    <Requester xmlns="2180239d-0abf-47fe-a2ff-93ad2a6acf3a">
      <UserInfo>
        <DisplayName/>
        <AccountId xsi:nil="true"/>
        <AccountType/>
      </UserInfo>
    </Requester>
    <PublicComments xmlns="2180239d-0abf-47fe-a2ff-93ad2a6acf3a" xsi:nil="true"/>
    <OCCRegulatoryStatus xmlns="2180239d-0abf-47fe-a2ff-93ad2a6acf3a" xsi:nil="true"/>
    <OCCStatus xmlns="2180239d-0abf-47fe-a2ff-93ad2a6acf3a" xsi:nil="true"/>
    <CIOStatus xmlns="2180239d-0abf-47fe-a2ff-93ad2a6acf3a" xsi:nil="true"/>
    <FinalEmail xmlns="2180239d-0abf-47fe-a2ff-93ad2a6acf3a">No</FinalEmail>
    <PACTApprove xmlns="2180239d-0abf-47fe-a2ff-93ad2a6acf3a">No</PACTApprove>
    <OCIOApprove xmlns="2180239d-0abf-47fe-a2ff-93ad2a6acf3a">No</OCIOApprove>
    <UnderReviewDateOCC xmlns="2180239d-0abf-47fe-a2ff-93ad2a6acf3a" xsi:nil="true"/>
    <StagesStatus xmlns="2180239d-0abf-47fe-a2ff-93ad2a6acf3a" xsi:nil="true"/>
    <ROCISUpload xmlns="2180239d-0abf-47fe-a2ff-93ad2a6acf3a">No</ROCISUpload>
    <SenttoOMB xmlns="2180239d-0abf-47fe-a2ff-93ad2a6acf3a">No</SenttoOMB>
    <UnderReviewDateOCIO xmlns="2180239d-0abf-47fe-a2ff-93ad2a6acf3a" xsi:nil="true"/>
    <UnderReviewDateCIO xmlns="2180239d-0abf-47fe-a2ff-93ad2a6acf3a" xsi:nil="true"/>
    <UnderReviewDateOCCReg xmlns="2180239d-0abf-47fe-a2ff-93ad2a6acf3a" xsi:nil="true"/>
    <DraftEmailSent_x003f_ xmlns="2180239d-0abf-47fe-a2ff-93ad2a6acf3a">No</DraftEmailSent_x003f_>
    <OCCRegulatoryApprove xmlns="2180239d-0abf-47fe-a2ff-93ad2a6acf3a">No</OCCRegulatoryApprove>
    <OCCApprove xmlns="2180239d-0abf-47fe-a2ff-93ad2a6acf3a">No</OCCApprove>
    <OCIO_x002d_Current_x002d_Stage xmlns="2180239d-0abf-47fe-a2ff-93ad2a6acf3a" xsi:nil="true"/>
    <CIOApprove xmlns="2180239d-0abf-47fe-a2ff-93ad2a6acf3a">No</CIOApprove>
    <DHSHQEmail xmlns="2180239d-0abf-47fe-a2ff-93ad2a6acf3a">No</DHSHQEmail>
    <UnderReviewOCEPACT xmlns="2180239d-0abf-47fe-a2ff-93ad2a6acf3a" xsi:nil="true"/>
    <OCEApprove xmlns="2180239d-0abf-47fe-a2ff-93ad2a6acf3a">No</OCEApprov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2025-05-27T19:32:49+00:00</UnderReviewDateOCEPACT>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CISA_x0020_CATT_x0020_Status xmlns="2180239d-0abf-47fe-a2ff-93ad2a6acf3a">Pending</CISA_x0020_CATT_x0020_Status>
    <CISACATTDateUnderReview xmlns="2180239d-0abf-47fe-a2ff-93ad2a6acf3a" xsi:nil="true"/>
    <DHSCIOApprove xmlns="2180239d-0abf-47fe-a2ff-93ad2a6acf3a">No</DHSCIOApprove>
    <DHSCIODateApproved xmlns="2180239d-0abf-47fe-a2ff-93ad2a6acf3a" xsi:nil="true"/>
    <EmailFlag30DayFRNPublished xmlns="2180239d-0abf-47fe-a2ff-93ad2a6acf3a">No</EmailFlag30DayFRNPublished>
    <EmailFlag60DayPublished xmlns="2180239d-0abf-47fe-a2ff-93ad2a6acf3a">No</EmailFlag60DayPublished>
    <EmailFlag60DayAdj xmlns="2180239d-0abf-47fe-a2ff-93ad2a6acf3a">No</EmailFlag60DayAdj>
    <CompletionDate xmlns="2180239d-0abf-47fe-a2ff-93ad2a6acf3a" xsi:nil="true"/>
    <EmailFlagPending30DayFedReg xmlns="2180239d-0abf-47fe-a2ff-93ad2a6acf3a">No</EmailFlagPending30DayFedReg>
    <ExpirationDate xmlns="2180239d-0abf-47fe-a2ff-93ad2a6acf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8" ma:contentTypeDescription="Create a new document." ma:contentTypeScope="" ma:versionID="dc7f671d1b1753a27a0ac6ba541aba8d">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24f93f7ae8e646ad7e77e89c010e15f5"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144E8-ED1E-4499-A8AB-02B24F9C289C}">
  <ds:schemaRefs>
    <ds:schemaRef ds:uri="2180239d-0abf-47fe-a2ff-93ad2a6acf3a"/>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7930e7e9-e5f5-4f39-b126-2ecec21c1b10"/>
    <ds:schemaRef ds:uri="http://schemas.microsoft.com/office/2006/metadata/properties"/>
  </ds:schemaRefs>
</ds:datastoreItem>
</file>

<file path=customXml/itemProps2.xml><?xml version="1.0" encoding="utf-8"?>
<ds:datastoreItem xmlns:ds="http://schemas.openxmlformats.org/officeDocument/2006/customXml" ds:itemID="{7537FCC7-4F84-4192-990B-5274F94E9895}">
  <ds:schemaRefs>
    <ds:schemaRef ds:uri="http://schemas.microsoft.com/sharepoint/v3/contenttype/forms"/>
  </ds:schemaRefs>
</ds:datastoreItem>
</file>

<file path=customXml/itemProps3.xml><?xml version="1.0" encoding="utf-8"?>
<ds:datastoreItem xmlns:ds="http://schemas.openxmlformats.org/officeDocument/2006/customXml" ds:itemID="{65BA9782-01EA-44B1-845B-6E9AC39159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Bogozi</dc:creator>
  <cp:lastModifiedBy>Branham, Antonio</cp:lastModifiedBy>
  <cp:revision>2</cp:revision>
  <dcterms:created xsi:type="dcterms:W3CDTF">2025-06-05T18:25:00Z</dcterms:created>
  <dcterms:modified xsi:type="dcterms:W3CDTF">2025-06-05T18:25:00Z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OApprovalLink">
    <vt:lpwstr>, </vt:lpwstr>
  </property>
  <property fmtid="{D5CDD505-2E9C-101B-9397-08002B2CF9AE}" pid="3" name="CIOResubmitLink">
    <vt:lpwstr>, </vt:lpwstr>
  </property>
  <property fmtid="{D5CDD505-2E9C-101B-9397-08002B2CF9AE}" pid="4" name="ContentTypeId">
    <vt:lpwstr>0x01010096CAD730B1073B4D802BC4182255FE43</vt:lpwstr>
  </property>
  <property fmtid="{D5CDD505-2E9C-101B-9397-08002B2CF9AE}" pid="5" name="DocumentSetDescription">
    <vt:lpwstr/>
  </property>
  <property fmtid="{D5CDD505-2E9C-101B-9397-08002B2CF9AE}" pid="6" name="MediaServiceImageTags">
    <vt:lpwstr/>
  </property>
  <property fmtid="{D5CDD505-2E9C-101B-9397-08002B2CF9AE}" pid="7" name="MSIP_Label_a2eef23d-2e95-4428-9a3c-2526d95b164a_ActionId">
    <vt:lpwstr>4144cfad-de60-4a72-b4cd-0ba4909882b2</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2023-01-31T13:05:41Z</vt:lpwstr>
  </property>
  <property fmtid="{D5CDD505-2E9C-101B-9397-08002B2CF9AE}" pid="13" name="MSIP_Label_a2eef23d-2e95-4428-9a3c-2526d95b164a_SiteId">
    <vt:lpwstr>3ccde76c-946d-4a12-bb7a-fc9d0842354a</vt:lpwstr>
  </property>
  <property fmtid="{D5CDD505-2E9C-101B-9397-08002B2CF9AE}" pid="14" name="OCCApprovalLink">
    <vt:lpwstr>, </vt:lpwstr>
  </property>
  <property fmtid="{D5CDD505-2E9C-101B-9397-08002B2CF9AE}" pid="15" name="OCCRegulatoryApprovalLink">
    <vt:lpwstr>, </vt:lpwstr>
  </property>
  <property fmtid="{D5CDD505-2E9C-101B-9397-08002B2CF9AE}" pid="16" name="OCCRegulatoryResubmitLink">
    <vt:lpwstr>, </vt:lpwstr>
  </property>
  <property fmtid="{D5CDD505-2E9C-101B-9397-08002B2CF9AE}" pid="17" name="OCCResubmitLink">
    <vt:lpwstr>, </vt:lpwstr>
  </property>
  <property fmtid="{D5CDD505-2E9C-101B-9397-08002B2CF9AE}" pid="18" name="OCEApprovalLink">
    <vt:lpwstr>, </vt:lpwstr>
  </property>
  <property fmtid="{D5CDD505-2E9C-101B-9397-08002B2CF9AE}" pid="19" name="OCEResubmitLink">
    <vt:lpwstr>, </vt:lpwstr>
  </property>
  <property fmtid="{D5CDD505-2E9C-101B-9397-08002B2CF9AE}" pid="20" name="OCIOApprovalLink">
    <vt:lpwstr>, </vt:lpwstr>
  </property>
  <property fmtid="{D5CDD505-2E9C-101B-9397-08002B2CF9AE}" pid="21" name="OCIOResubmitLink">
    <vt:lpwstr>, </vt:lpwstr>
  </property>
  <property fmtid="{D5CDD505-2E9C-101B-9397-08002B2CF9AE}" pid="22" name="OCPOApprovalLink">
    <vt:lpwstr>, </vt:lpwstr>
  </property>
  <property fmtid="{D5CDD505-2E9C-101B-9397-08002B2CF9AE}" pid="23" name="OCPOResubmitLink">
    <vt:lpwstr>, </vt:lpwstr>
  </property>
  <property fmtid="{D5CDD505-2E9C-101B-9397-08002B2CF9AE}" pid="24" name="Order">
    <vt:r8>160700</vt:r8>
  </property>
  <property fmtid="{D5CDD505-2E9C-101B-9397-08002B2CF9AE}" pid="25" name="_dlc_DocIdItemGuid">
    <vt:lpwstr>9229cabd-f6ed-4f00-86b6-85c98dcd8561</vt:lpwstr>
  </property>
  <property fmtid="{D5CDD505-2E9C-101B-9397-08002B2CF9AE}" pid="26" name="_ExtendedDescription">
    <vt:lpwstr/>
  </property>
</Properties>
</file>