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5437E" w:rsidRPr="00C465A6" w:rsidP="00D714D3" w14:paraId="53E595BE" w14:textId="77777777">
      <w:pPr>
        <w:widowControl/>
        <w:adjustRightInd w:val="0"/>
        <w:rPr>
          <w:rFonts w:asciiTheme="minorHAnsi" w:eastAsiaTheme="minorHAnsi" w:hAnsiTheme="minorHAnsi" w:cstheme="minorHAnsi"/>
          <w:sz w:val="20"/>
          <w:szCs w:val="20"/>
        </w:rPr>
      </w:pPr>
      <w:r w:rsidRPr="00C465A6">
        <w:rPr>
          <w:rFonts w:asciiTheme="minorHAnsi" w:eastAsiaTheme="minorHAnsi" w:hAnsiTheme="minorHAnsi" w:cstheme="minorHAnsi"/>
          <w:sz w:val="20"/>
          <w:szCs w:val="20"/>
        </w:rPr>
        <w:t>PAPERWORK REDUCTION ACT OF 1995 (Pub. L. 104-13) STATEMENT OF PUBLIC BURDEN:</w:t>
      </w:r>
    </w:p>
    <w:p w:rsidR="00E5437E" w:rsidRPr="00C465A6" w:rsidP="00D714D3" w14:paraId="1EB51989" w14:textId="4FCFE5C4">
      <w:pPr>
        <w:widowControl/>
        <w:adjustRightInd w:val="0"/>
        <w:jc w:val="both"/>
        <w:rPr>
          <w:rFonts w:asciiTheme="minorHAnsi" w:eastAsiaTheme="minorHAnsi" w:hAnsiTheme="minorHAnsi" w:cstheme="minorHAnsi"/>
          <w:sz w:val="20"/>
          <w:szCs w:val="20"/>
        </w:rPr>
      </w:pPr>
      <w:r w:rsidRPr="00C465A6">
        <w:rPr>
          <w:rFonts w:asciiTheme="minorHAnsi" w:eastAsiaTheme="minorHAnsi" w:hAnsiTheme="minorHAnsi" w:cstheme="minorHAnsi"/>
          <w:sz w:val="20"/>
          <w:szCs w:val="20"/>
        </w:rPr>
        <w:t>Through this information collection, ACF is gathering information to assess and</w:t>
      </w:r>
      <w:r w:rsidR="00C465A6">
        <w:rPr>
          <w:rFonts w:asciiTheme="minorHAnsi" w:eastAsiaTheme="minorHAnsi" w:hAnsiTheme="minorHAnsi" w:cstheme="minorHAnsi"/>
          <w:sz w:val="20"/>
          <w:szCs w:val="20"/>
        </w:rPr>
        <w:t xml:space="preserve"> </w:t>
      </w:r>
      <w:r w:rsidRPr="00C465A6">
        <w:rPr>
          <w:rFonts w:asciiTheme="minorHAnsi" w:eastAsiaTheme="minorHAnsi" w:hAnsiTheme="minorHAnsi" w:cstheme="minorHAnsi"/>
          <w:sz w:val="20"/>
          <w:szCs w:val="20"/>
        </w:rPr>
        <w:t>evaluate whether a State TANF program meets statutorily required participation</w:t>
      </w:r>
      <w:r w:rsidR="00C465A6">
        <w:rPr>
          <w:rFonts w:asciiTheme="minorHAnsi" w:eastAsiaTheme="minorHAnsi" w:hAnsiTheme="minorHAnsi" w:cstheme="minorHAnsi"/>
          <w:sz w:val="20"/>
          <w:szCs w:val="20"/>
        </w:rPr>
        <w:t xml:space="preserve"> </w:t>
      </w:r>
      <w:r w:rsidRPr="00C465A6">
        <w:rPr>
          <w:rFonts w:asciiTheme="minorHAnsi" w:eastAsiaTheme="minorHAnsi" w:hAnsiTheme="minorHAnsi" w:cstheme="minorHAnsi"/>
          <w:sz w:val="20"/>
          <w:szCs w:val="20"/>
        </w:rPr>
        <w:t>rates. Public reporting burden for this collection of information is estimated to</w:t>
      </w:r>
      <w:r w:rsidR="00C465A6">
        <w:rPr>
          <w:rFonts w:asciiTheme="minorHAnsi" w:eastAsiaTheme="minorHAnsi" w:hAnsiTheme="minorHAnsi" w:cstheme="minorHAnsi"/>
          <w:sz w:val="20"/>
          <w:szCs w:val="20"/>
        </w:rPr>
        <w:t xml:space="preserve"> </w:t>
      </w:r>
      <w:r w:rsidRPr="00C465A6">
        <w:rPr>
          <w:rFonts w:asciiTheme="minorHAnsi" w:eastAsiaTheme="minorHAnsi" w:hAnsiTheme="minorHAnsi" w:cstheme="minorHAnsi"/>
          <w:sz w:val="20"/>
          <w:szCs w:val="20"/>
        </w:rPr>
        <w:t>average 192 hours per grantee per year, including the time for reviewing</w:t>
      </w:r>
      <w:r w:rsidR="00C465A6">
        <w:rPr>
          <w:rFonts w:asciiTheme="minorHAnsi" w:eastAsiaTheme="minorHAnsi" w:hAnsiTheme="minorHAnsi" w:cstheme="minorHAnsi"/>
          <w:sz w:val="20"/>
          <w:szCs w:val="20"/>
        </w:rPr>
        <w:t xml:space="preserve"> </w:t>
      </w:r>
      <w:r w:rsidRPr="00C465A6">
        <w:rPr>
          <w:rFonts w:asciiTheme="minorHAnsi" w:eastAsiaTheme="minorHAnsi" w:hAnsiTheme="minorHAnsi" w:cstheme="minorHAnsi"/>
          <w:sz w:val="20"/>
          <w:szCs w:val="20"/>
        </w:rPr>
        <w:t>instructions, gathering and maintaining the data needed, and reviewing the</w:t>
      </w:r>
      <w:r w:rsidR="00C465A6">
        <w:rPr>
          <w:rFonts w:asciiTheme="minorHAnsi" w:eastAsiaTheme="minorHAnsi" w:hAnsiTheme="minorHAnsi" w:cstheme="minorHAnsi"/>
          <w:sz w:val="20"/>
          <w:szCs w:val="20"/>
        </w:rPr>
        <w:t xml:space="preserve"> </w:t>
      </w:r>
      <w:r w:rsidRPr="00C465A6">
        <w:rPr>
          <w:rFonts w:asciiTheme="minorHAnsi" w:eastAsiaTheme="minorHAnsi" w:hAnsiTheme="minorHAnsi" w:cstheme="minorHAnsi"/>
          <w:sz w:val="20"/>
          <w:szCs w:val="20"/>
        </w:rPr>
        <w:t>collection of information. This is a mandatory collection of information (42 U.S.C.</w:t>
      </w:r>
      <w:r w:rsidR="00C465A6">
        <w:rPr>
          <w:rFonts w:asciiTheme="minorHAnsi" w:eastAsiaTheme="minorHAnsi" w:hAnsiTheme="minorHAnsi" w:cstheme="minorHAnsi"/>
          <w:sz w:val="20"/>
          <w:szCs w:val="20"/>
        </w:rPr>
        <w:t xml:space="preserve"> </w:t>
      </w:r>
      <w:r w:rsidRPr="00C465A6">
        <w:rPr>
          <w:rFonts w:asciiTheme="minorHAnsi" w:eastAsiaTheme="minorHAnsi" w:hAnsiTheme="minorHAnsi" w:cstheme="minorHAnsi"/>
          <w:sz w:val="20"/>
          <w:szCs w:val="20"/>
        </w:rPr>
        <w:t>§ 611). An agency may not conduct or sponsor, and a person is not required to</w:t>
      </w:r>
      <w:r w:rsidR="00C465A6">
        <w:rPr>
          <w:rFonts w:asciiTheme="minorHAnsi" w:eastAsiaTheme="minorHAnsi" w:hAnsiTheme="minorHAnsi" w:cstheme="minorHAnsi"/>
          <w:sz w:val="20"/>
          <w:szCs w:val="20"/>
        </w:rPr>
        <w:t xml:space="preserve"> </w:t>
      </w:r>
      <w:r w:rsidRPr="00C465A6">
        <w:rPr>
          <w:rFonts w:asciiTheme="minorHAnsi" w:eastAsiaTheme="minorHAnsi" w:hAnsiTheme="minorHAnsi" w:cstheme="minorHAnsi"/>
          <w:sz w:val="20"/>
          <w:szCs w:val="20"/>
        </w:rPr>
        <w:t>respond to, a collection of information subject to the requirements of the</w:t>
      </w:r>
    </w:p>
    <w:p w:rsidR="00E5437E" w:rsidP="00D714D3" w14:paraId="7350A8DB" w14:textId="1F13F460">
      <w:pPr>
        <w:widowControl/>
        <w:adjustRightInd w:val="0"/>
        <w:jc w:val="both"/>
        <w:rPr>
          <w:rFonts w:asciiTheme="minorHAnsi" w:eastAsiaTheme="minorHAnsi" w:hAnsiTheme="minorHAnsi" w:cstheme="minorHAnsi"/>
          <w:sz w:val="20"/>
          <w:szCs w:val="20"/>
        </w:rPr>
      </w:pPr>
      <w:r w:rsidRPr="00C465A6">
        <w:rPr>
          <w:rFonts w:asciiTheme="minorHAnsi" w:eastAsiaTheme="minorHAnsi" w:hAnsiTheme="minorHAnsi" w:cstheme="minorHAnsi"/>
          <w:sz w:val="20"/>
          <w:szCs w:val="20"/>
        </w:rPr>
        <w:t>Paperwork Reduction Act of 1995, unless it displays a currently valid OMB control</w:t>
      </w:r>
      <w:r w:rsidR="00C465A6">
        <w:rPr>
          <w:rFonts w:asciiTheme="minorHAnsi" w:eastAsiaTheme="minorHAnsi" w:hAnsiTheme="minorHAnsi" w:cstheme="minorHAnsi"/>
          <w:sz w:val="20"/>
          <w:szCs w:val="20"/>
        </w:rPr>
        <w:t xml:space="preserve"> </w:t>
      </w:r>
      <w:r w:rsidRPr="00C465A6">
        <w:rPr>
          <w:rFonts w:asciiTheme="minorHAnsi" w:eastAsiaTheme="minorHAnsi" w:hAnsiTheme="minorHAnsi" w:cstheme="minorHAnsi"/>
          <w:sz w:val="20"/>
          <w:szCs w:val="20"/>
        </w:rPr>
        <w:t>number. The OMB # is 0970-0338 and the expiration date is XX/XX/XXXX. If you have</w:t>
      </w:r>
      <w:r w:rsidR="00C465A6">
        <w:rPr>
          <w:rFonts w:asciiTheme="minorHAnsi" w:eastAsiaTheme="minorHAnsi" w:hAnsiTheme="minorHAnsi" w:cstheme="minorHAnsi"/>
          <w:sz w:val="20"/>
          <w:szCs w:val="20"/>
        </w:rPr>
        <w:t xml:space="preserve"> </w:t>
      </w:r>
      <w:r w:rsidRPr="00C465A6">
        <w:rPr>
          <w:rFonts w:asciiTheme="minorHAnsi" w:eastAsiaTheme="minorHAnsi" w:hAnsiTheme="minorHAnsi" w:cstheme="minorHAnsi"/>
          <w:sz w:val="20"/>
          <w:szCs w:val="20"/>
        </w:rPr>
        <w:t>any comments on this collection of information, please contact the Office of</w:t>
      </w:r>
      <w:r w:rsidR="00C465A6">
        <w:rPr>
          <w:rFonts w:asciiTheme="minorHAnsi" w:eastAsiaTheme="minorHAnsi" w:hAnsiTheme="minorHAnsi" w:cstheme="minorHAnsi"/>
          <w:sz w:val="20"/>
          <w:szCs w:val="20"/>
        </w:rPr>
        <w:t xml:space="preserve"> </w:t>
      </w:r>
      <w:r w:rsidRPr="00C465A6">
        <w:rPr>
          <w:rFonts w:asciiTheme="minorHAnsi" w:eastAsiaTheme="minorHAnsi" w:hAnsiTheme="minorHAnsi" w:cstheme="minorHAnsi"/>
          <w:sz w:val="20"/>
          <w:szCs w:val="20"/>
        </w:rPr>
        <w:t xml:space="preserve">Family Assistance by email at </w:t>
      </w:r>
      <w:hyperlink r:id="rId5" w:history="1">
        <w:r w:rsidRPr="00C465A6">
          <w:rPr>
            <w:rStyle w:val="Hyperlink"/>
            <w:rFonts w:asciiTheme="minorHAnsi" w:eastAsiaTheme="minorHAnsi" w:hAnsiTheme="minorHAnsi" w:cstheme="minorHAnsi"/>
            <w:sz w:val="20"/>
            <w:szCs w:val="20"/>
          </w:rPr>
          <w:t>TANFdata@acf.hhs.gov</w:t>
        </w:r>
      </w:hyperlink>
      <w:r w:rsidRPr="00C465A6">
        <w:rPr>
          <w:rFonts w:asciiTheme="minorHAnsi" w:eastAsiaTheme="minorHAnsi" w:hAnsiTheme="minorHAnsi" w:cstheme="minorHAnsi"/>
          <w:sz w:val="20"/>
          <w:szCs w:val="20"/>
        </w:rPr>
        <w:t>.</w:t>
      </w:r>
    </w:p>
    <w:p w:rsidR="00C465A6" w:rsidP="00D714D3" w14:paraId="5B92D2DA" w14:textId="1C811EA5">
      <w:pPr>
        <w:widowControl/>
        <w:adjustRightInd w:val="0"/>
        <w:rPr>
          <w:rFonts w:asciiTheme="minorHAnsi" w:eastAsiaTheme="minorHAnsi" w:hAnsiTheme="minorHAnsi" w:cstheme="minorHAnsi"/>
          <w:b/>
          <w:bCs/>
          <w:sz w:val="20"/>
          <w:szCs w:val="20"/>
        </w:rPr>
      </w:pPr>
    </w:p>
    <w:p w:rsidR="00D714D3" w:rsidRPr="00C465A6" w:rsidP="00D714D3" w14:paraId="20816EEB" w14:textId="77777777">
      <w:pPr>
        <w:widowControl/>
        <w:adjustRightInd w:val="0"/>
        <w:rPr>
          <w:rFonts w:asciiTheme="minorHAnsi" w:eastAsiaTheme="minorHAnsi" w:hAnsiTheme="minorHAnsi" w:cstheme="minorHAnsi"/>
          <w:b/>
          <w:bCs/>
          <w:sz w:val="20"/>
          <w:szCs w:val="20"/>
        </w:rPr>
      </w:pPr>
    </w:p>
    <w:p w:rsidR="00FA4AA2" w:rsidRPr="00C465A6" w:rsidP="00D714D3" w14:paraId="62A8AFD2" w14:textId="121CBB78">
      <w:pPr>
        <w:pStyle w:val="Title"/>
        <w:spacing w:before="120" w:after="120" w:line="360" w:lineRule="auto"/>
        <w:ind w:left="0" w:right="0"/>
        <w:rPr>
          <w:rFonts w:asciiTheme="minorHAnsi" w:hAnsiTheme="minorHAnsi" w:cstheme="minorHAnsi"/>
        </w:rPr>
      </w:pPr>
      <w:r w:rsidRPr="00C465A6">
        <w:rPr>
          <w:rFonts w:asciiTheme="minorHAnsi" w:hAnsiTheme="minorHAnsi" w:cstheme="minorHAnsi"/>
          <w:spacing w:val="-4"/>
        </w:rPr>
        <w:t>TANF</w:t>
      </w:r>
    </w:p>
    <w:p w:rsidR="00D714D3" w:rsidP="00D714D3" w14:paraId="242843F1" w14:textId="77777777">
      <w:pPr>
        <w:spacing w:before="120" w:after="120" w:line="360" w:lineRule="auto"/>
        <w:jc w:val="center"/>
        <w:rPr>
          <w:rFonts w:asciiTheme="minorHAnsi" w:hAnsiTheme="minorHAnsi" w:cstheme="minorHAnsi"/>
          <w:b/>
          <w:spacing w:val="-2"/>
          <w:sz w:val="70"/>
        </w:rPr>
      </w:pPr>
      <w:r w:rsidRPr="00C465A6">
        <w:rPr>
          <w:rFonts w:asciiTheme="minorHAnsi" w:hAnsiTheme="minorHAnsi" w:cstheme="minorHAnsi"/>
          <w:b/>
          <w:spacing w:val="-2"/>
          <w:sz w:val="70"/>
        </w:rPr>
        <w:t xml:space="preserve">SAMPLING </w:t>
      </w:r>
      <w:r w:rsidRPr="00C465A6">
        <w:rPr>
          <w:rFonts w:asciiTheme="minorHAnsi" w:hAnsiTheme="minorHAnsi" w:cstheme="minorHAnsi"/>
          <w:b/>
          <w:spacing w:val="-4"/>
          <w:sz w:val="70"/>
        </w:rPr>
        <w:t xml:space="preserve">AND </w:t>
      </w:r>
      <w:r w:rsidRPr="00C465A6">
        <w:rPr>
          <w:rFonts w:asciiTheme="minorHAnsi" w:hAnsiTheme="minorHAnsi" w:cstheme="minorHAnsi"/>
          <w:b/>
          <w:spacing w:val="-2"/>
          <w:sz w:val="70"/>
        </w:rPr>
        <w:t xml:space="preserve">STATISTICAL </w:t>
      </w:r>
    </w:p>
    <w:p w:rsidR="00FA4AA2" w:rsidRPr="00C465A6" w:rsidP="00D714D3" w14:paraId="221DF095" w14:textId="08ABF29D">
      <w:pPr>
        <w:spacing w:before="120" w:after="120" w:line="360" w:lineRule="auto"/>
        <w:jc w:val="center"/>
        <w:rPr>
          <w:rFonts w:asciiTheme="minorHAnsi" w:hAnsiTheme="minorHAnsi" w:cstheme="minorHAnsi"/>
          <w:b/>
          <w:sz w:val="70"/>
        </w:rPr>
      </w:pPr>
      <w:r w:rsidRPr="00D714D3">
        <w:rPr>
          <w:rFonts w:asciiTheme="minorHAnsi" w:hAnsiTheme="minorHAnsi" w:cstheme="minorHAnsi"/>
          <w:b/>
          <w:noProof/>
          <w:sz w:val="20"/>
        </w:rPr>
        <w:drawing>
          <wp:anchor distT="0" distB="0" distL="0" distR="0" simplePos="0" relativeHeight="251658240" behindDoc="0" locked="0" layoutInCell="1" allowOverlap="1">
            <wp:simplePos x="0" y="0"/>
            <wp:positionH relativeFrom="page">
              <wp:posOffset>3240405</wp:posOffset>
            </wp:positionH>
            <wp:positionV relativeFrom="paragraph">
              <wp:posOffset>1035998</wp:posOffset>
            </wp:positionV>
            <wp:extent cx="1352550" cy="1409065"/>
            <wp:effectExtent l="0" t="0" r="0" b="635"/>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6" cstate="print"/>
                    <a:stretch>
                      <a:fillRect/>
                    </a:stretch>
                  </pic:blipFill>
                  <pic:spPr>
                    <a:xfrm>
                      <a:off x="0" y="0"/>
                      <a:ext cx="1352550" cy="1409065"/>
                    </a:xfrm>
                    <a:prstGeom prst="rect">
                      <a:avLst/>
                    </a:prstGeom>
                  </pic:spPr>
                </pic:pic>
              </a:graphicData>
            </a:graphic>
            <wp14:sizeRelH relativeFrom="margin">
              <wp14:pctWidth>0</wp14:pctWidth>
            </wp14:sizeRelH>
            <wp14:sizeRelV relativeFrom="margin">
              <wp14:pctHeight>0</wp14:pctHeight>
            </wp14:sizeRelV>
          </wp:anchor>
        </w:drawing>
      </w:r>
      <w:r w:rsidRPr="00C465A6">
        <w:rPr>
          <w:rFonts w:asciiTheme="minorHAnsi" w:hAnsiTheme="minorHAnsi" w:cstheme="minorHAnsi"/>
          <w:b/>
          <w:spacing w:val="-2"/>
          <w:sz w:val="70"/>
        </w:rPr>
        <w:t>METHODS MANUAL</w:t>
      </w:r>
    </w:p>
    <w:p w:rsidR="00D714D3" w:rsidRPr="00D714D3" w:rsidP="00D714D3" w14:paraId="5DEE3679" w14:textId="41CE41FC">
      <w:pPr>
        <w:pStyle w:val="BodyText"/>
        <w:spacing w:after="240"/>
        <w:jc w:val="center"/>
        <w:rPr>
          <w:rFonts w:asciiTheme="minorHAnsi" w:hAnsiTheme="minorHAnsi" w:cstheme="minorHAnsi"/>
          <w:b/>
          <w:sz w:val="20"/>
        </w:rPr>
      </w:pPr>
    </w:p>
    <w:p w:rsidR="00D714D3" w:rsidRPr="00D714D3" w:rsidP="00D714D3" w14:paraId="689AD584" w14:textId="77777777">
      <w:pPr>
        <w:pStyle w:val="BodyText"/>
        <w:spacing w:after="240"/>
        <w:jc w:val="center"/>
        <w:rPr>
          <w:rFonts w:asciiTheme="minorHAnsi" w:hAnsiTheme="minorHAnsi" w:cstheme="minorHAnsi"/>
          <w:b/>
          <w:sz w:val="20"/>
        </w:rPr>
      </w:pPr>
    </w:p>
    <w:p w:rsidR="00FA4AA2" w:rsidRPr="00D714D3" w:rsidP="00D714D3" w14:paraId="1847E7EE" w14:textId="77777777">
      <w:pPr>
        <w:pStyle w:val="BodyText"/>
        <w:spacing w:before="240" w:after="240"/>
        <w:jc w:val="center"/>
        <w:rPr>
          <w:rFonts w:asciiTheme="minorHAnsi" w:hAnsiTheme="minorHAnsi" w:cstheme="minorHAnsi"/>
          <w:b/>
          <w:sz w:val="28"/>
          <w:szCs w:val="36"/>
        </w:rPr>
      </w:pPr>
      <w:r w:rsidRPr="00D714D3">
        <w:rPr>
          <w:rFonts w:asciiTheme="minorHAnsi" w:hAnsiTheme="minorHAnsi" w:cstheme="minorHAnsi"/>
          <w:b/>
          <w:sz w:val="28"/>
          <w:szCs w:val="36"/>
        </w:rPr>
        <w:t>May 2007</w:t>
      </w:r>
    </w:p>
    <w:p w:rsidR="00FA4AA2" w:rsidRPr="00D714D3" w:rsidP="00D714D3" w14:paraId="721A6D0C" w14:textId="50EE2B01">
      <w:pPr>
        <w:pStyle w:val="BodyText"/>
        <w:spacing w:before="240" w:after="240"/>
        <w:jc w:val="center"/>
        <w:rPr>
          <w:rFonts w:asciiTheme="minorHAnsi" w:hAnsiTheme="minorHAnsi" w:cstheme="minorHAnsi"/>
          <w:b/>
          <w:sz w:val="28"/>
          <w:szCs w:val="36"/>
        </w:rPr>
      </w:pPr>
      <w:r w:rsidRPr="00D714D3">
        <w:rPr>
          <w:rFonts w:asciiTheme="minorHAnsi" w:hAnsiTheme="minorHAnsi" w:cstheme="minorHAnsi"/>
          <w:b/>
          <w:sz w:val="28"/>
          <w:szCs w:val="36"/>
        </w:rPr>
        <w:t xml:space="preserve">Amended </w:t>
      </w:r>
      <w:r w:rsidRPr="00D714D3" w:rsidR="00642352">
        <w:rPr>
          <w:rFonts w:asciiTheme="minorHAnsi" w:hAnsiTheme="minorHAnsi" w:cstheme="minorHAnsi"/>
          <w:b/>
          <w:sz w:val="28"/>
          <w:szCs w:val="36"/>
        </w:rPr>
        <w:t xml:space="preserve">May </w:t>
      </w:r>
      <w:r w:rsidRPr="00D714D3">
        <w:rPr>
          <w:rFonts w:asciiTheme="minorHAnsi" w:hAnsiTheme="minorHAnsi" w:cstheme="minorHAnsi"/>
          <w:b/>
          <w:sz w:val="28"/>
          <w:szCs w:val="36"/>
        </w:rPr>
        <w:t>2023</w:t>
      </w:r>
    </w:p>
    <w:p w:rsidR="00D714D3" w:rsidP="00D714D3" w14:paraId="26EF17E3" w14:textId="2088F215">
      <w:pPr>
        <w:widowControl/>
        <w:autoSpaceDE/>
        <w:autoSpaceDN/>
        <w:spacing w:after="160" w:line="259" w:lineRule="auto"/>
        <w:rPr>
          <w:rFonts w:asciiTheme="minorHAnsi" w:hAnsiTheme="minorHAnsi" w:cstheme="minorHAnsi"/>
        </w:rPr>
      </w:pPr>
      <w:r>
        <w:rPr>
          <w:rFonts w:asciiTheme="minorHAnsi" w:hAnsiTheme="minorHAnsi" w:cstheme="minorHAnsi"/>
        </w:rPr>
        <w:br w:type="page"/>
      </w:r>
    </w:p>
    <w:p w:rsidR="009D5045" w:rsidRPr="00D66A2C" w:rsidP="009D5045" w14:paraId="21213D83" w14:textId="77777777">
      <w:pPr>
        <w:pStyle w:val="TOCHeading"/>
        <w:rPr>
          <w:rFonts w:asciiTheme="minorHAnsi" w:hAnsiTheme="minorHAnsi" w:cstheme="minorHAnsi"/>
          <w:b/>
          <w:bCs/>
          <w:i/>
          <w:iCs/>
          <w:color w:val="auto"/>
        </w:rPr>
      </w:pPr>
      <w:r w:rsidRPr="00D66A2C">
        <w:rPr>
          <w:rFonts w:asciiTheme="minorHAnsi" w:hAnsiTheme="minorHAnsi" w:cstheme="minorHAnsi"/>
          <w:b/>
          <w:bCs/>
          <w:i/>
          <w:iCs/>
          <w:color w:val="auto"/>
        </w:rPr>
        <w:t>Contents</w:t>
      </w:r>
    </w:p>
    <w:p w:rsidR="00AA7E70" w:rsidP="00FA4AA2" w14:paraId="016779DB" w14:textId="77777777">
      <w:pPr>
        <w:jc w:val="center"/>
      </w:pPr>
    </w:p>
    <w:bookmarkStart w:id="0" w:name="_TOC_250051"/>
    <w:p w:rsidR="0007363C" w14:paraId="2A028FF3" w14:textId="709365DE">
      <w:pPr>
        <w:pStyle w:val="TOC1"/>
        <w:tabs>
          <w:tab w:val="right" w:leader="dot" w:pos="10070"/>
        </w:tabs>
        <w:rPr>
          <w:rFonts w:eastAsiaTheme="minorEastAsia" w:cstheme="minorBidi"/>
          <w:b w:val="0"/>
          <w:bCs w:val="0"/>
          <w:i w:val="0"/>
          <w:iCs w:val="0"/>
          <w:noProof/>
          <w:sz w:val="22"/>
          <w:szCs w:val="22"/>
        </w:rPr>
      </w:pPr>
      <w:r>
        <w:fldChar w:fldCharType="begin"/>
      </w:r>
      <w:r>
        <w:instrText xml:space="preserve"> TOC \o "1-4" \h \z \u </w:instrText>
      </w:r>
      <w:r>
        <w:fldChar w:fldCharType="separate"/>
      </w:r>
      <w:r>
        <w:fldChar w:fldCharType="begin"/>
      </w:r>
      <w:r>
        <w:instrText xml:space="preserve"> HYPERLINK \l "_Toc135234527" </w:instrText>
      </w:r>
      <w:r>
        <w:fldChar w:fldCharType="separate"/>
      </w:r>
      <w:r w:rsidRPr="00276CAD">
        <w:rPr>
          <w:rStyle w:val="Hyperlink"/>
          <w:noProof/>
        </w:rPr>
        <w:t>1100. INTRODUCTION</w:t>
      </w:r>
      <w:r>
        <w:rPr>
          <w:noProof/>
          <w:webHidden/>
        </w:rPr>
        <w:tab/>
      </w:r>
      <w:r>
        <w:rPr>
          <w:noProof/>
          <w:webHidden/>
        </w:rPr>
        <w:fldChar w:fldCharType="begin"/>
      </w:r>
      <w:r>
        <w:rPr>
          <w:noProof/>
          <w:webHidden/>
        </w:rPr>
        <w:instrText xml:space="preserve"> PAGEREF _Toc135234527 \h </w:instrText>
      </w:r>
      <w:r>
        <w:rPr>
          <w:noProof/>
          <w:webHidden/>
        </w:rPr>
        <w:fldChar w:fldCharType="separate"/>
      </w:r>
      <w:r>
        <w:rPr>
          <w:noProof/>
          <w:webHidden/>
        </w:rPr>
        <w:t>4</w:t>
      </w:r>
      <w:r>
        <w:rPr>
          <w:noProof/>
          <w:webHidden/>
        </w:rPr>
        <w:fldChar w:fldCharType="end"/>
      </w:r>
      <w:r>
        <w:fldChar w:fldCharType="end"/>
      </w:r>
    </w:p>
    <w:p w:rsidR="0007363C" w14:paraId="3F591CBE" w14:textId="58713359">
      <w:pPr>
        <w:pStyle w:val="TOC2"/>
        <w:tabs>
          <w:tab w:val="right" w:leader="dot" w:pos="10070"/>
        </w:tabs>
        <w:rPr>
          <w:rFonts w:eastAsiaTheme="minorEastAsia" w:cstheme="minorBidi"/>
          <w:b w:val="0"/>
          <w:bCs w:val="0"/>
          <w:noProof/>
        </w:rPr>
      </w:pPr>
      <w:hyperlink w:anchor="_Toc135234528" w:history="1">
        <w:r w:rsidRPr="00276CAD">
          <w:rPr>
            <w:rStyle w:val="Hyperlink"/>
            <w:noProof/>
            <w:spacing w:val="-4"/>
          </w:rPr>
          <w:t>1110.</w:t>
        </w:r>
        <w:r w:rsidRPr="00276CAD">
          <w:rPr>
            <w:rStyle w:val="Hyperlink"/>
            <w:noProof/>
          </w:rPr>
          <w:t xml:space="preserve"> Purpose</w:t>
        </w:r>
        <w:r w:rsidRPr="00276CAD">
          <w:rPr>
            <w:rStyle w:val="Hyperlink"/>
            <w:noProof/>
            <w:spacing w:val="35"/>
          </w:rPr>
          <w:t xml:space="preserve"> </w:t>
        </w:r>
        <w:r w:rsidRPr="00276CAD">
          <w:rPr>
            <w:rStyle w:val="Hyperlink"/>
            <w:noProof/>
          </w:rPr>
          <w:t>of</w:t>
        </w:r>
        <w:r w:rsidRPr="00276CAD">
          <w:rPr>
            <w:rStyle w:val="Hyperlink"/>
            <w:noProof/>
            <w:spacing w:val="35"/>
          </w:rPr>
          <w:t xml:space="preserve"> </w:t>
        </w:r>
        <w:r w:rsidRPr="00276CAD">
          <w:rPr>
            <w:rStyle w:val="Hyperlink"/>
            <w:noProof/>
          </w:rPr>
          <w:t>the</w:t>
        </w:r>
        <w:r w:rsidRPr="00276CAD">
          <w:rPr>
            <w:rStyle w:val="Hyperlink"/>
            <w:noProof/>
            <w:spacing w:val="36"/>
          </w:rPr>
          <w:t xml:space="preserve"> </w:t>
        </w:r>
        <w:r w:rsidRPr="00276CAD">
          <w:rPr>
            <w:rStyle w:val="Hyperlink"/>
            <w:noProof/>
            <w:spacing w:val="-2"/>
          </w:rPr>
          <w:t>Manual</w:t>
        </w:r>
        <w:r>
          <w:rPr>
            <w:noProof/>
            <w:webHidden/>
          </w:rPr>
          <w:tab/>
        </w:r>
        <w:r>
          <w:rPr>
            <w:noProof/>
            <w:webHidden/>
          </w:rPr>
          <w:fldChar w:fldCharType="begin"/>
        </w:r>
        <w:r>
          <w:rPr>
            <w:noProof/>
            <w:webHidden/>
          </w:rPr>
          <w:instrText xml:space="preserve"> PAGEREF _Toc135234528 \h </w:instrText>
        </w:r>
        <w:r>
          <w:rPr>
            <w:noProof/>
            <w:webHidden/>
          </w:rPr>
          <w:fldChar w:fldCharType="separate"/>
        </w:r>
        <w:r>
          <w:rPr>
            <w:noProof/>
            <w:webHidden/>
          </w:rPr>
          <w:t>4</w:t>
        </w:r>
        <w:r>
          <w:rPr>
            <w:noProof/>
            <w:webHidden/>
          </w:rPr>
          <w:fldChar w:fldCharType="end"/>
        </w:r>
      </w:hyperlink>
    </w:p>
    <w:p w:rsidR="0007363C" w14:paraId="58B07918" w14:textId="3A3B9299">
      <w:pPr>
        <w:pStyle w:val="TOC1"/>
        <w:tabs>
          <w:tab w:val="left" w:pos="880"/>
          <w:tab w:val="right" w:leader="dot" w:pos="10070"/>
        </w:tabs>
        <w:rPr>
          <w:rFonts w:eastAsiaTheme="minorEastAsia" w:cstheme="minorBidi"/>
          <w:b w:val="0"/>
          <w:bCs w:val="0"/>
          <w:i w:val="0"/>
          <w:iCs w:val="0"/>
          <w:noProof/>
          <w:sz w:val="22"/>
          <w:szCs w:val="22"/>
        </w:rPr>
      </w:pPr>
      <w:hyperlink w:anchor="_Toc135234529" w:history="1">
        <w:r w:rsidRPr="00276CAD">
          <w:rPr>
            <w:rStyle w:val="Hyperlink"/>
            <w:noProof/>
          </w:rPr>
          <w:t>1200.</w:t>
        </w:r>
        <w:r>
          <w:rPr>
            <w:rFonts w:eastAsiaTheme="minorEastAsia" w:cstheme="minorBidi"/>
            <w:b w:val="0"/>
            <w:bCs w:val="0"/>
            <w:i w:val="0"/>
            <w:iCs w:val="0"/>
            <w:noProof/>
            <w:sz w:val="22"/>
            <w:szCs w:val="22"/>
          </w:rPr>
          <w:tab/>
        </w:r>
        <w:r w:rsidRPr="00276CAD">
          <w:rPr>
            <w:rStyle w:val="Hyperlink"/>
            <w:noProof/>
          </w:rPr>
          <w:t>BASIC STATISTICAL CONCEPTS</w:t>
        </w:r>
        <w:r>
          <w:rPr>
            <w:noProof/>
            <w:webHidden/>
          </w:rPr>
          <w:tab/>
        </w:r>
        <w:r>
          <w:rPr>
            <w:noProof/>
            <w:webHidden/>
          </w:rPr>
          <w:fldChar w:fldCharType="begin"/>
        </w:r>
        <w:r>
          <w:rPr>
            <w:noProof/>
            <w:webHidden/>
          </w:rPr>
          <w:instrText xml:space="preserve"> PAGEREF _Toc135234529 \h </w:instrText>
        </w:r>
        <w:r>
          <w:rPr>
            <w:noProof/>
            <w:webHidden/>
          </w:rPr>
          <w:fldChar w:fldCharType="separate"/>
        </w:r>
        <w:r>
          <w:rPr>
            <w:noProof/>
            <w:webHidden/>
          </w:rPr>
          <w:t>6</w:t>
        </w:r>
        <w:r>
          <w:rPr>
            <w:noProof/>
            <w:webHidden/>
          </w:rPr>
          <w:fldChar w:fldCharType="end"/>
        </w:r>
      </w:hyperlink>
    </w:p>
    <w:p w:rsidR="0007363C" w14:paraId="05225FEB" w14:textId="1A49FFEF">
      <w:pPr>
        <w:pStyle w:val="TOC2"/>
        <w:tabs>
          <w:tab w:val="right" w:leader="dot" w:pos="10070"/>
        </w:tabs>
        <w:rPr>
          <w:rFonts w:eastAsiaTheme="minorEastAsia" w:cstheme="minorBidi"/>
          <w:b w:val="0"/>
          <w:bCs w:val="0"/>
          <w:noProof/>
        </w:rPr>
      </w:pPr>
      <w:hyperlink w:anchor="_Toc135234530" w:history="1">
        <w:r w:rsidRPr="00276CAD">
          <w:rPr>
            <w:rStyle w:val="Hyperlink"/>
            <w:noProof/>
            <w:spacing w:val="-4"/>
          </w:rPr>
          <w:t>1210.</w:t>
        </w:r>
        <w:r w:rsidRPr="00276CAD">
          <w:rPr>
            <w:rStyle w:val="Hyperlink"/>
            <w:noProof/>
          </w:rPr>
          <w:t xml:space="preserve"> Sampling</w:t>
        </w:r>
        <w:r w:rsidRPr="00276CAD">
          <w:rPr>
            <w:rStyle w:val="Hyperlink"/>
            <w:noProof/>
            <w:spacing w:val="56"/>
          </w:rPr>
          <w:t xml:space="preserve"> </w:t>
        </w:r>
        <w:r w:rsidRPr="00276CAD">
          <w:rPr>
            <w:rStyle w:val="Hyperlink"/>
            <w:noProof/>
            <w:spacing w:val="-2"/>
          </w:rPr>
          <w:t>Errors</w:t>
        </w:r>
        <w:r>
          <w:rPr>
            <w:noProof/>
            <w:webHidden/>
          </w:rPr>
          <w:tab/>
        </w:r>
        <w:r>
          <w:rPr>
            <w:noProof/>
            <w:webHidden/>
          </w:rPr>
          <w:fldChar w:fldCharType="begin"/>
        </w:r>
        <w:r>
          <w:rPr>
            <w:noProof/>
            <w:webHidden/>
          </w:rPr>
          <w:instrText xml:space="preserve"> PAGEREF _Toc135234530 \h </w:instrText>
        </w:r>
        <w:r>
          <w:rPr>
            <w:noProof/>
            <w:webHidden/>
          </w:rPr>
          <w:fldChar w:fldCharType="separate"/>
        </w:r>
        <w:r>
          <w:rPr>
            <w:noProof/>
            <w:webHidden/>
          </w:rPr>
          <w:t>6</w:t>
        </w:r>
        <w:r>
          <w:rPr>
            <w:noProof/>
            <w:webHidden/>
          </w:rPr>
          <w:fldChar w:fldCharType="end"/>
        </w:r>
      </w:hyperlink>
    </w:p>
    <w:p w:rsidR="0007363C" w14:paraId="12C677D1" w14:textId="0E6C0ACF">
      <w:pPr>
        <w:pStyle w:val="TOC2"/>
        <w:tabs>
          <w:tab w:val="right" w:leader="dot" w:pos="10070"/>
        </w:tabs>
        <w:rPr>
          <w:rFonts w:eastAsiaTheme="minorEastAsia" w:cstheme="minorBidi"/>
          <w:b w:val="0"/>
          <w:bCs w:val="0"/>
          <w:noProof/>
        </w:rPr>
      </w:pPr>
      <w:hyperlink w:anchor="_Toc135234531" w:history="1">
        <w:r w:rsidRPr="00276CAD">
          <w:rPr>
            <w:rStyle w:val="Hyperlink"/>
            <w:noProof/>
            <w:spacing w:val="-4"/>
          </w:rPr>
          <w:t>1220. Common Types of Scientific Sampling Techniques</w:t>
        </w:r>
        <w:r>
          <w:rPr>
            <w:noProof/>
            <w:webHidden/>
          </w:rPr>
          <w:tab/>
        </w:r>
        <w:r>
          <w:rPr>
            <w:noProof/>
            <w:webHidden/>
          </w:rPr>
          <w:fldChar w:fldCharType="begin"/>
        </w:r>
        <w:r>
          <w:rPr>
            <w:noProof/>
            <w:webHidden/>
          </w:rPr>
          <w:instrText xml:space="preserve"> PAGEREF _Toc135234531 \h </w:instrText>
        </w:r>
        <w:r>
          <w:rPr>
            <w:noProof/>
            <w:webHidden/>
          </w:rPr>
          <w:fldChar w:fldCharType="separate"/>
        </w:r>
        <w:r>
          <w:rPr>
            <w:noProof/>
            <w:webHidden/>
          </w:rPr>
          <w:t>6</w:t>
        </w:r>
        <w:r>
          <w:rPr>
            <w:noProof/>
            <w:webHidden/>
          </w:rPr>
          <w:fldChar w:fldCharType="end"/>
        </w:r>
      </w:hyperlink>
    </w:p>
    <w:p w:rsidR="0007363C" w14:paraId="62EF3E4D" w14:textId="634A6CE6">
      <w:pPr>
        <w:pStyle w:val="TOC3"/>
        <w:tabs>
          <w:tab w:val="left" w:pos="1100"/>
          <w:tab w:val="right" w:leader="dot" w:pos="10070"/>
        </w:tabs>
        <w:rPr>
          <w:rFonts w:eastAsiaTheme="minorEastAsia" w:cstheme="minorBidi"/>
          <w:noProof/>
          <w:sz w:val="22"/>
          <w:szCs w:val="22"/>
        </w:rPr>
      </w:pPr>
      <w:hyperlink w:anchor="_Toc135234532" w:history="1">
        <w:r w:rsidRPr="00276CAD">
          <w:rPr>
            <w:rStyle w:val="Hyperlink"/>
            <w:noProof/>
            <w:spacing w:val="-4"/>
          </w:rPr>
          <w:t>1221.</w:t>
        </w:r>
        <w:r>
          <w:rPr>
            <w:rFonts w:eastAsiaTheme="minorEastAsia" w:cstheme="minorBidi"/>
            <w:noProof/>
            <w:sz w:val="22"/>
            <w:szCs w:val="22"/>
          </w:rPr>
          <w:tab/>
        </w:r>
        <w:r w:rsidRPr="00276CAD">
          <w:rPr>
            <w:rStyle w:val="Hyperlink"/>
            <w:noProof/>
          </w:rPr>
          <w:t>Simple</w:t>
        </w:r>
        <w:r w:rsidRPr="00276CAD">
          <w:rPr>
            <w:rStyle w:val="Hyperlink"/>
            <w:noProof/>
            <w:spacing w:val="57"/>
          </w:rPr>
          <w:t xml:space="preserve"> </w:t>
        </w:r>
        <w:r w:rsidRPr="00276CAD">
          <w:rPr>
            <w:rStyle w:val="Hyperlink"/>
            <w:noProof/>
          </w:rPr>
          <w:t>Random</w:t>
        </w:r>
        <w:r w:rsidRPr="00276CAD">
          <w:rPr>
            <w:rStyle w:val="Hyperlink"/>
            <w:noProof/>
            <w:spacing w:val="59"/>
          </w:rPr>
          <w:t xml:space="preserve"> </w:t>
        </w:r>
        <w:r w:rsidRPr="00276CAD">
          <w:rPr>
            <w:rStyle w:val="Hyperlink"/>
            <w:noProof/>
            <w:spacing w:val="-2"/>
          </w:rPr>
          <w:t>Sampling</w:t>
        </w:r>
        <w:r>
          <w:rPr>
            <w:noProof/>
            <w:webHidden/>
          </w:rPr>
          <w:tab/>
        </w:r>
        <w:r>
          <w:rPr>
            <w:noProof/>
            <w:webHidden/>
          </w:rPr>
          <w:fldChar w:fldCharType="begin"/>
        </w:r>
        <w:r>
          <w:rPr>
            <w:noProof/>
            <w:webHidden/>
          </w:rPr>
          <w:instrText xml:space="preserve"> PAGEREF _Toc135234532 \h </w:instrText>
        </w:r>
        <w:r>
          <w:rPr>
            <w:noProof/>
            <w:webHidden/>
          </w:rPr>
          <w:fldChar w:fldCharType="separate"/>
        </w:r>
        <w:r>
          <w:rPr>
            <w:noProof/>
            <w:webHidden/>
          </w:rPr>
          <w:t>6</w:t>
        </w:r>
        <w:r>
          <w:rPr>
            <w:noProof/>
            <w:webHidden/>
          </w:rPr>
          <w:fldChar w:fldCharType="end"/>
        </w:r>
      </w:hyperlink>
    </w:p>
    <w:p w:rsidR="0007363C" w14:paraId="0F3604B7" w14:textId="2F60A33B">
      <w:pPr>
        <w:pStyle w:val="TOC3"/>
        <w:tabs>
          <w:tab w:val="left" w:pos="1100"/>
          <w:tab w:val="right" w:leader="dot" w:pos="10070"/>
        </w:tabs>
        <w:rPr>
          <w:rFonts w:eastAsiaTheme="minorEastAsia" w:cstheme="minorBidi"/>
          <w:noProof/>
          <w:sz w:val="22"/>
          <w:szCs w:val="22"/>
        </w:rPr>
      </w:pPr>
      <w:hyperlink w:anchor="_Toc135234533" w:history="1">
        <w:r w:rsidRPr="00276CAD">
          <w:rPr>
            <w:rStyle w:val="Hyperlink"/>
            <w:noProof/>
            <w:spacing w:val="-4"/>
          </w:rPr>
          <w:t>1222.</w:t>
        </w:r>
        <w:r>
          <w:rPr>
            <w:rFonts w:eastAsiaTheme="minorEastAsia" w:cstheme="minorBidi"/>
            <w:noProof/>
            <w:sz w:val="22"/>
            <w:szCs w:val="22"/>
          </w:rPr>
          <w:tab/>
        </w:r>
        <w:r w:rsidRPr="00276CAD">
          <w:rPr>
            <w:rStyle w:val="Hyperlink"/>
            <w:noProof/>
          </w:rPr>
          <w:t>Systematic</w:t>
        </w:r>
        <w:r w:rsidRPr="00276CAD">
          <w:rPr>
            <w:rStyle w:val="Hyperlink"/>
            <w:noProof/>
            <w:spacing w:val="68"/>
          </w:rPr>
          <w:t xml:space="preserve"> </w:t>
        </w:r>
        <w:r w:rsidRPr="00276CAD">
          <w:rPr>
            <w:rStyle w:val="Hyperlink"/>
            <w:noProof/>
          </w:rPr>
          <w:t>Random</w:t>
        </w:r>
        <w:r w:rsidRPr="00276CAD">
          <w:rPr>
            <w:rStyle w:val="Hyperlink"/>
            <w:noProof/>
            <w:spacing w:val="71"/>
          </w:rPr>
          <w:t xml:space="preserve"> </w:t>
        </w:r>
        <w:r w:rsidRPr="00276CAD">
          <w:rPr>
            <w:rStyle w:val="Hyperlink"/>
            <w:noProof/>
            <w:spacing w:val="-2"/>
          </w:rPr>
          <w:t>Sampling</w:t>
        </w:r>
        <w:r>
          <w:rPr>
            <w:noProof/>
            <w:webHidden/>
          </w:rPr>
          <w:tab/>
        </w:r>
        <w:r>
          <w:rPr>
            <w:noProof/>
            <w:webHidden/>
          </w:rPr>
          <w:fldChar w:fldCharType="begin"/>
        </w:r>
        <w:r>
          <w:rPr>
            <w:noProof/>
            <w:webHidden/>
          </w:rPr>
          <w:instrText xml:space="preserve"> PAGEREF _Toc135234533 \h </w:instrText>
        </w:r>
        <w:r>
          <w:rPr>
            <w:noProof/>
            <w:webHidden/>
          </w:rPr>
          <w:fldChar w:fldCharType="separate"/>
        </w:r>
        <w:r>
          <w:rPr>
            <w:noProof/>
            <w:webHidden/>
          </w:rPr>
          <w:t>6</w:t>
        </w:r>
        <w:r>
          <w:rPr>
            <w:noProof/>
            <w:webHidden/>
          </w:rPr>
          <w:fldChar w:fldCharType="end"/>
        </w:r>
      </w:hyperlink>
    </w:p>
    <w:p w:rsidR="0007363C" w14:paraId="265F93CF" w14:textId="6D2811DE">
      <w:pPr>
        <w:pStyle w:val="TOC3"/>
        <w:tabs>
          <w:tab w:val="left" w:pos="1100"/>
          <w:tab w:val="right" w:leader="dot" w:pos="10070"/>
        </w:tabs>
        <w:rPr>
          <w:rFonts w:eastAsiaTheme="minorEastAsia" w:cstheme="minorBidi"/>
          <w:noProof/>
          <w:sz w:val="22"/>
          <w:szCs w:val="22"/>
        </w:rPr>
      </w:pPr>
      <w:hyperlink w:anchor="_Toc135234534" w:history="1">
        <w:r w:rsidRPr="00276CAD">
          <w:rPr>
            <w:rStyle w:val="Hyperlink"/>
            <w:noProof/>
            <w:spacing w:val="-4"/>
          </w:rPr>
          <w:t>1223.</w:t>
        </w:r>
        <w:r>
          <w:rPr>
            <w:rFonts w:eastAsiaTheme="minorEastAsia" w:cstheme="minorBidi"/>
            <w:noProof/>
            <w:sz w:val="22"/>
            <w:szCs w:val="22"/>
          </w:rPr>
          <w:tab/>
        </w:r>
        <w:r w:rsidRPr="00276CAD">
          <w:rPr>
            <w:rStyle w:val="Hyperlink"/>
            <w:noProof/>
            <w:spacing w:val="-4"/>
          </w:rPr>
          <w:t>Stratified Random Sampling</w:t>
        </w:r>
        <w:r>
          <w:rPr>
            <w:noProof/>
            <w:webHidden/>
          </w:rPr>
          <w:tab/>
        </w:r>
        <w:r>
          <w:rPr>
            <w:noProof/>
            <w:webHidden/>
          </w:rPr>
          <w:fldChar w:fldCharType="begin"/>
        </w:r>
        <w:r>
          <w:rPr>
            <w:noProof/>
            <w:webHidden/>
          </w:rPr>
          <w:instrText xml:space="preserve"> PAGEREF _Toc135234534 \h </w:instrText>
        </w:r>
        <w:r>
          <w:rPr>
            <w:noProof/>
            <w:webHidden/>
          </w:rPr>
          <w:fldChar w:fldCharType="separate"/>
        </w:r>
        <w:r>
          <w:rPr>
            <w:noProof/>
            <w:webHidden/>
          </w:rPr>
          <w:t>7</w:t>
        </w:r>
        <w:r>
          <w:rPr>
            <w:noProof/>
            <w:webHidden/>
          </w:rPr>
          <w:fldChar w:fldCharType="end"/>
        </w:r>
      </w:hyperlink>
    </w:p>
    <w:p w:rsidR="0007363C" w14:paraId="3BB62FEF" w14:textId="3575A8EC">
      <w:pPr>
        <w:pStyle w:val="TOC3"/>
        <w:tabs>
          <w:tab w:val="left" w:pos="1100"/>
          <w:tab w:val="right" w:leader="dot" w:pos="10070"/>
        </w:tabs>
        <w:rPr>
          <w:rFonts w:eastAsiaTheme="minorEastAsia" w:cstheme="minorBidi"/>
          <w:noProof/>
          <w:sz w:val="22"/>
          <w:szCs w:val="22"/>
        </w:rPr>
      </w:pPr>
      <w:hyperlink w:anchor="_Toc135234535" w:history="1">
        <w:r w:rsidRPr="00276CAD">
          <w:rPr>
            <w:rStyle w:val="Hyperlink"/>
            <w:noProof/>
            <w:spacing w:val="-4"/>
          </w:rPr>
          <w:t>1224.</w:t>
        </w:r>
        <w:r>
          <w:rPr>
            <w:rFonts w:eastAsiaTheme="minorEastAsia" w:cstheme="minorBidi"/>
            <w:noProof/>
            <w:sz w:val="22"/>
            <w:szCs w:val="22"/>
          </w:rPr>
          <w:tab/>
        </w:r>
        <w:r w:rsidRPr="00276CAD">
          <w:rPr>
            <w:rStyle w:val="Hyperlink"/>
            <w:noProof/>
          </w:rPr>
          <w:t>Allocation</w:t>
        </w:r>
        <w:r w:rsidRPr="00276CAD">
          <w:rPr>
            <w:rStyle w:val="Hyperlink"/>
            <w:noProof/>
            <w:spacing w:val="70"/>
          </w:rPr>
          <w:t xml:space="preserve"> </w:t>
        </w:r>
        <w:r w:rsidRPr="00276CAD">
          <w:rPr>
            <w:rStyle w:val="Hyperlink"/>
            <w:noProof/>
          </w:rPr>
          <w:t>of</w:t>
        </w:r>
        <w:r w:rsidRPr="00276CAD">
          <w:rPr>
            <w:rStyle w:val="Hyperlink"/>
            <w:noProof/>
            <w:spacing w:val="52"/>
          </w:rPr>
          <w:t xml:space="preserve"> </w:t>
        </w:r>
        <w:r w:rsidRPr="00276CAD">
          <w:rPr>
            <w:rStyle w:val="Hyperlink"/>
            <w:noProof/>
          </w:rPr>
          <w:t>Stratified</w:t>
        </w:r>
        <w:r w:rsidRPr="00276CAD">
          <w:rPr>
            <w:rStyle w:val="Hyperlink"/>
            <w:noProof/>
            <w:spacing w:val="52"/>
          </w:rPr>
          <w:t xml:space="preserve"> </w:t>
        </w:r>
        <w:r w:rsidRPr="00276CAD">
          <w:rPr>
            <w:rStyle w:val="Hyperlink"/>
            <w:noProof/>
            <w:spacing w:val="8"/>
          </w:rPr>
          <w:t>Sample</w:t>
        </w:r>
        <w:r>
          <w:rPr>
            <w:noProof/>
            <w:webHidden/>
          </w:rPr>
          <w:tab/>
        </w:r>
        <w:r>
          <w:rPr>
            <w:noProof/>
            <w:webHidden/>
          </w:rPr>
          <w:fldChar w:fldCharType="begin"/>
        </w:r>
        <w:r>
          <w:rPr>
            <w:noProof/>
            <w:webHidden/>
          </w:rPr>
          <w:instrText xml:space="preserve"> PAGEREF _Toc135234535 \h </w:instrText>
        </w:r>
        <w:r>
          <w:rPr>
            <w:noProof/>
            <w:webHidden/>
          </w:rPr>
          <w:fldChar w:fldCharType="separate"/>
        </w:r>
        <w:r>
          <w:rPr>
            <w:noProof/>
            <w:webHidden/>
          </w:rPr>
          <w:t>8</w:t>
        </w:r>
        <w:r>
          <w:rPr>
            <w:noProof/>
            <w:webHidden/>
          </w:rPr>
          <w:fldChar w:fldCharType="end"/>
        </w:r>
      </w:hyperlink>
    </w:p>
    <w:p w:rsidR="0007363C" w14:paraId="5759C574" w14:textId="7D6FB01D">
      <w:pPr>
        <w:pStyle w:val="TOC2"/>
        <w:tabs>
          <w:tab w:val="right" w:leader="dot" w:pos="10070"/>
        </w:tabs>
        <w:rPr>
          <w:rFonts w:eastAsiaTheme="minorEastAsia" w:cstheme="minorBidi"/>
          <w:b w:val="0"/>
          <w:bCs w:val="0"/>
          <w:noProof/>
        </w:rPr>
      </w:pPr>
      <w:hyperlink w:anchor="_Toc135234536" w:history="1">
        <w:r w:rsidRPr="00276CAD">
          <w:rPr>
            <w:rStyle w:val="Hyperlink"/>
            <w:noProof/>
            <w:spacing w:val="-4"/>
          </w:rPr>
          <w:t>1230. Validity and Reliability of Statistical Data</w:t>
        </w:r>
        <w:r>
          <w:rPr>
            <w:noProof/>
            <w:webHidden/>
          </w:rPr>
          <w:tab/>
        </w:r>
        <w:r>
          <w:rPr>
            <w:noProof/>
            <w:webHidden/>
          </w:rPr>
          <w:fldChar w:fldCharType="begin"/>
        </w:r>
        <w:r>
          <w:rPr>
            <w:noProof/>
            <w:webHidden/>
          </w:rPr>
          <w:instrText xml:space="preserve"> PAGEREF _Toc135234536 \h </w:instrText>
        </w:r>
        <w:r>
          <w:rPr>
            <w:noProof/>
            <w:webHidden/>
          </w:rPr>
          <w:fldChar w:fldCharType="separate"/>
        </w:r>
        <w:r>
          <w:rPr>
            <w:noProof/>
            <w:webHidden/>
          </w:rPr>
          <w:t>8</w:t>
        </w:r>
        <w:r>
          <w:rPr>
            <w:noProof/>
            <w:webHidden/>
          </w:rPr>
          <w:fldChar w:fldCharType="end"/>
        </w:r>
      </w:hyperlink>
    </w:p>
    <w:p w:rsidR="0007363C" w14:paraId="29F8E6FB" w14:textId="42C7EFDB">
      <w:pPr>
        <w:pStyle w:val="TOC1"/>
        <w:tabs>
          <w:tab w:val="right" w:leader="dot" w:pos="10070"/>
        </w:tabs>
        <w:rPr>
          <w:rFonts w:eastAsiaTheme="minorEastAsia" w:cstheme="minorBidi"/>
          <w:b w:val="0"/>
          <w:bCs w:val="0"/>
          <w:i w:val="0"/>
          <w:iCs w:val="0"/>
          <w:noProof/>
          <w:sz w:val="22"/>
          <w:szCs w:val="22"/>
        </w:rPr>
      </w:pPr>
      <w:hyperlink w:anchor="_Toc135234537" w:history="1">
        <w:r w:rsidRPr="00276CAD">
          <w:rPr>
            <w:rStyle w:val="Hyperlink"/>
            <w:noProof/>
          </w:rPr>
          <w:t>1300. SAMPLING PLAN REQUIREMENTS (apply to both TANF and SSP)</w:t>
        </w:r>
        <w:r>
          <w:rPr>
            <w:noProof/>
            <w:webHidden/>
          </w:rPr>
          <w:tab/>
        </w:r>
        <w:r>
          <w:rPr>
            <w:noProof/>
            <w:webHidden/>
          </w:rPr>
          <w:fldChar w:fldCharType="begin"/>
        </w:r>
        <w:r>
          <w:rPr>
            <w:noProof/>
            <w:webHidden/>
          </w:rPr>
          <w:instrText xml:space="preserve"> PAGEREF _Toc135234537 \h </w:instrText>
        </w:r>
        <w:r>
          <w:rPr>
            <w:noProof/>
            <w:webHidden/>
          </w:rPr>
          <w:fldChar w:fldCharType="separate"/>
        </w:r>
        <w:r>
          <w:rPr>
            <w:noProof/>
            <w:webHidden/>
          </w:rPr>
          <w:t>9</w:t>
        </w:r>
        <w:r>
          <w:rPr>
            <w:noProof/>
            <w:webHidden/>
          </w:rPr>
          <w:fldChar w:fldCharType="end"/>
        </w:r>
      </w:hyperlink>
    </w:p>
    <w:p w:rsidR="0007363C" w14:paraId="4CC1FDFB" w14:textId="02F2C78A">
      <w:pPr>
        <w:pStyle w:val="TOC2"/>
        <w:tabs>
          <w:tab w:val="right" w:leader="dot" w:pos="10070"/>
        </w:tabs>
        <w:rPr>
          <w:rFonts w:eastAsiaTheme="minorEastAsia" w:cstheme="minorBidi"/>
          <w:b w:val="0"/>
          <w:bCs w:val="0"/>
          <w:noProof/>
        </w:rPr>
      </w:pPr>
      <w:hyperlink w:anchor="_Toc135234538" w:history="1">
        <w:r w:rsidRPr="00276CAD">
          <w:rPr>
            <w:rStyle w:val="Hyperlink"/>
            <w:noProof/>
            <w:spacing w:val="-4"/>
          </w:rPr>
          <w:t>1310. Criteria for Plan Approval</w:t>
        </w:r>
        <w:r>
          <w:rPr>
            <w:noProof/>
            <w:webHidden/>
          </w:rPr>
          <w:tab/>
        </w:r>
        <w:r>
          <w:rPr>
            <w:noProof/>
            <w:webHidden/>
          </w:rPr>
          <w:fldChar w:fldCharType="begin"/>
        </w:r>
        <w:r>
          <w:rPr>
            <w:noProof/>
            <w:webHidden/>
          </w:rPr>
          <w:instrText xml:space="preserve"> PAGEREF _Toc135234538 \h </w:instrText>
        </w:r>
        <w:r>
          <w:rPr>
            <w:noProof/>
            <w:webHidden/>
          </w:rPr>
          <w:fldChar w:fldCharType="separate"/>
        </w:r>
        <w:r>
          <w:rPr>
            <w:noProof/>
            <w:webHidden/>
          </w:rPr>
          <w:t>9</w:t>
        </w:r>
        <w:r>
          <w:rPr>
            <w:noProof/>
            <w:webHidden/>
          </w:rPr>
          <w:fldChar w:fldCharType="end"/>
        </w:r>
      </w:hyperlink>
    </w:p>
    <w:p w:rsidR="0007363C" w14:paraId="49395502" w14:textId="63F20A72">
      <w:pPr>
        <w:pStyle w:val="TOC2"/>
        <w:tabs>
          <w:tab w:val="right" w:leader="dot" w:pos="10070"/>
        </w:tabs>
        <w:rPr>
          <w:rFonts w:eastAsiaTheme="minorEastAsia" w:cstheme="minorBidi"/>
          <w:b w:val="0"/>
          <w:bCs w:val="0"/>
          <w:noProof/>
        </w:rPr>
      </w:pPr>
      <w:hyperlink w:anchor="_Toc135234539" w:history="1">
        <w:r w:rsidRPr="00276CAD">
          <w:rPr>
            <w:rStyle w:val="Hyperlink"/>
            <w:noProof/>
            <w:spacing w:val="-4"/>
          </w:rPr>
          <w:t>1320. Sample Frame</w:t>
        </w:r>
        <w:r>
          <w:rPr>
            <w:noProof/>
            <w:webHidden/>
          </w:rPr>
          <w:tab/>
        </w:r>
        <w:r>
          <w:rPr>
            <w:noProof/>
            <w:webHidden/>
          </w:rPr>
          <w:fldChar w:fldCharType="begin"/>
        </w:r>
        <w:r>
          <w:rPr>
            <w:noProof/>
            <w:webHidden/>
          </w:rPr>
          <w:instrText xml:space="preserve"> PAGEREF _Toc135234539 \h </w:instrText>
        </w:r>
        <w:r>
          <w:rPr>
            <w:noProof/>
            <w:webHidden/>
          </w:rPr>
          <w:fldChar w:fldCharType="separate"/>
        </w:r>
        <w:r>
          <w:rPr>
            <w:noProof/>
            <w:webHidden/>
          </w:rPr>
          <w:t>10</w:t>
        </w:r>
        <w:r>
          <w:rPr>
            <w:noProof/>
            <w:webHidden/>
          </w:rPr>
          <w:fldChar w:fldCharType="end"/>
        </w:r>
      </w:hyperlink>
    </w:p>
    <w:p w:rsidR="0007363C" w14:paraId="377F0ADD" w14:textId="1117E81D">
      <w:pPr>
        <w:pStyle w:val="TOC2"/>
        <w:tabs>
          <w:tab w:val="right" w:leader="dot" w:pos="10070"/>
        </w:tabs>
        <w:rPr>
          <w:rFonts w:eastAsiaTheme="minorEastAsia" w:cstheme="minorBidi"/>
          <w:b w:val="0"/>
          <w:bCs w:val="0"/>
          <w:noProof/>
        </w:rPr>
      </w:pPr>
      <w:hyperlink w:anchor="_Toc135234540" w:history="1">
        <w:r w:rsidRPr="00276CAD">
          <w:rPr>
            <w:rStyle w:val="Hyperlink"/>
            <w:noProof/>
            <w:spacing w:val="-4"/>
          </w:rPr>
          <w:t>1330. Sample Selection Procedures</w:t>
        </w:r>
        <w:r>
          <w:rPr>
            <w:noProof/>
            <w:webHidden/>
          </w:rPr>
          <w:tab/>
        </w:r>
        <w:r>
          <w:rPr>
            <w:noProof/>
            <w:webHidden/>
          </w:rPr>
          <w:fldChar w:fldCharType="begin"/>
        </w:r>
        <w:r>
          <w:rPr>
            <w:noProof/>
            <w:webHidden/>
          </w:rPr>
          <w:instrText xml:space="preserve"> PAGEREF _Toc135234540 \h </w:instrText>
        </w:r>
        <w:r>
          <w:rPr>
            <w:noProof/>
            <w:webHidden/>
          </w:rPr>
          <w:fldChar w:fldCharType="separate"/>
        </w:r>
        <w:r>
          <w:rPr>
            <w:noProof/>
            <w:webHidden/>
          </w:rPr>
          <w:t>11</w:t>
        </w:r>
        <w:r>
          <w:rPr>
            <w:noProof/>
            <w:webHidden/>
          </w:rPr>
          <w:fldChar w:fldCharType="end"/>
        </w:r>
      </w:hyperlink>
    </w:p>
    <w:p w:rsidR="0007363C" w14:paraId="1FD091A9" w14:textId="5802C0A9">
      <w:pPr>
        <w:pStyle w:val="TOC1"/>
        <w:tabs>
          <w:tab w:val="right" w:leader="dot" w:pos="10070"/>
        </w:tabs>
        <w:rPr>
          <w:rFonts w:eastAsiaTheme="minorEastAsia" w:cstheme="minorBidi"/>
          <w:b w:val="0"/>
          <w:bCs w:val="0"/>
          <w:i w:val="0"/>
          <w:iCs w:val="0"/>
          <w:noProof/>
          <w:sz w:val="22"/>
          <w:szCs w:val="22"/>
        </w:rPr>
      </w:pPr>
      <w:hyperlink w:anchor="_Toc135234541" w:history="1">
        <w:r w:rsidRPr="00276CAD">
          <w:rPr>
            <w:rStyle w:val="Hyperlink"/>
            <w:noProof/>
            <w:spacing w:val="-4"/>
          </w:rPr>
          <w:t>1400.</w:t>
        </w:r>
        <w:r w:rsidRPr="00276CAD">
          <w:rPr>
            <w:rStyle w:val="Hyperlink"/>
            <w:noProof/>
          </w:rPr>
          <w:t xml:space="preserve"> SAMPLE</w:t>
        </w:r>
        <w:r w:rsidRPr="00276CAD">
          <w:rPr>
            <w:rStyle w:val="Hyperlink"/>
            <w:noProof/>
            <w:spacing w:val="-11"/>
          </w:rPr>
          <w:t xml:space="preserve"> </w:t>
        </w:r>
        <w:r w:rsidRPr="00276CAD">
          <w:rPr>
            <w:rStyle w:val="Hyperlink"/>
            <w:noProof/>
          </w:rPr>
          <w:t>SIZES</w:t>
        </w:r>
        <w:r w:rsidRPr="00276CAD">
          <w:rPr>
            <w:rStyle w:val="Hyperlink"/>
            <w:noProof/>
            <w:spacing w:val="-11"/>
          </w:rPr>
          <w:t xml:space="preserve"> </w:t>
        </w:r>
        <w:r w:rsidRPr="00276CAD">
          <w:rPr>
            <w:rStyle w:val="Hyperlink"/>
            <w:noProof/>
          </w:rPr>
          <w:t>AND</w:t>
        </w:r>
        <w:r w:rsidRPr="00276CAD">
          <w:rPr>
            <w:rStyle w:val="Hyperlink"/>
            <w:noProof/>
            <w:spacing w:val="-11"/>
          </w:rPr>
          <w:t xml:space="preserve"> </w:t>
        </w:r>
        <w:r w:rsidRPr="00276CAD">
          <w:rPr>
            <w:rStyle w:val="Hyperlink"/>
            <w:noProof/>
          </w:rPr>
          <w:t>PROCEDURES</w:t>
        </w:r>
        <w:r w:rsidRPr="00276CAD">
          <w:rPr>
            <w:rStyle w:val="Hyperlink"/>
            <w:noProof/>
            <w:spacing w:val="-11"/>
          </w:rPr>
          <w:t xml:space="preserve"> </w:t>
        </w:r>
        <w:r w:rsidRPr="00276CAD">
          <w:rPr>
            <w:rStyle w:val="Hyperlink"/>
            <w:noProof/>
          </w:rPr>
          <w:t>FOR</w:t>
        </w:r>
        <w:r w:rsidRPr="00276CAD">
          <w:rPr>
            <w:rStyle w:val="Hyperlink"/>
            <w:noProof/>
            <w:spacing w:val="-11"/>
          </w:rPr>
          <w:t xml:space="preserve"> </w:t>
        </w:r>
        <w:r w:rsidRPr="00276CAD">
          <w:rPr>
            <w:rStyle w:val="Hyperlink"/>
            <w:noProof/>
          </w:rPr>
          <w:t>SELECTING SAMPLE CASES</w:t>
        </w:r>
        <w:r>
          <w:rPr>
            <w:noProof/>
            <w:webHidden/>
          </w:rPr>
          <w:tab/>
        </w:r>
        <w:r>
          <w:rPr>
            <w:noProof/>
            <w:webHidden/>
          </w:rPr>
          <w:fldChar w:fldCharType="begin"/>
        </w:r>
        <w:r>
          <w:rPr>
            <w:noProof/>
            <w:webHidden/>
          </w:rPr>
          <w:instrText xml:space="preserve"> PAGEREF _Toc135234541 \h </w:instrText>
        </w:r>
        <w:r>
          <w:rPr>
            <w:noProof/>
            <w:webHidden/>
          </w:rPr>
          <w:fldChar w:fldCharType="separate"/>
        </w:r>
        <w:r>
          <w:rPr>
            <w:noProof/>
            <w:webHidden/>
          </w:rPr>
          <w:t>12</w:t>
        </w:r>
        <w:r>
          <w:rPr>
            <w:noProof/>
            <w:webHidden/>
          </w:rPr>
          <w:fldChar w:fldCharType="end"/>
        </w:r>
      </w:hyperlink>
    </w:p>
    <w:p w:rsidR="0007363C" w14:paraId="1F70BDEA" w14:textId="4703BDEB">
      <w:pPr>
        <w:pStyle w:val="TOC2"/>
        <w:tabs>
          <w:tab w:val="left" w:pos="1100"/>
          <w:tab w:val="right" w:leader="dot" w:pos="10070"/>
        </w:tabs>
        <w:rPr>
          <w:rFonts w:eastAsiaTheme="minorEastAsia" w:cstheme="minorBidi"/>
          <w:b w:val="0"/>
          <w:bCs w:val="0"/>
          <w:noProof/>
        </w:rPr>
      </w:pPr>
      <w:hyperlink w:anchor="_Toc135234542" w:history="1">
        <w:r w:rsidRPr="00276CAD">
          <w:rPr>
            <w:rStyle w:val="Hyperlink"/>
            <w:noProof/>
            <w:spacing w:val="-4"/>
          </w:rPr>
          <w:t>1410.</w:t>
        </w:r>
        <w:r>
          <w:rPr>
            <w:rFonts w:eastAsiaTheme="minorEastAsia" w:cstheme="minorBidi"/>
            <w:b w:val="0"/>
            <w:bCs w:val="0"/>
            <w:noProof/>
          </w:rPr>
          <w:tab/>
        </w:r>
        <w:r w:rsidRPr="00276CAD">
          <w:rPr>
            <w:rStyle w:val="Hyperlink"/>
            <w:noProof/>
          </w:rPr>
          <w:t>Annual</w:t>
        </w:r>
        <w:r w:rsidRPr="00276CAD">
          <w:rPr>
            <w:rStyle w:val="Hyperlink"/>
            <w:noProof/>
            <w:spacing w:val="-9"/>
          </w:rPr>
          <w:t xml:space="preserve"> </w:t>
        </w:r>
        <w:r w:rsidRPr="00276CAD">
          <w:rPr>
            <w:rStyle w:val="Hyperlink"/>
            <w:noProof/>
          </w:rPr>
          <w:t>Sample</w:t>
        </w:r>
        <w:r w:rsidRPr="00276CAD">
          <w:rPr>
            <w:rStyle w:val="Hyperlink"/>
            <w:noProof/>
            <w:spacing w:val="-9"/>
          </w:rPr>
          <w:t xml:space="preserve"> </w:t>
        </w:r>
        <w:r w:rsidRPr="00276CAD">
          <w:rPr>
            <w:rStyle w:val="Hyperlink"/>
            <w:noProof/>
          </w:rPr>
          <w:t>Size</w:t>
        </w:r>
        <w:r w:rsidRPr="00276CAD">
          <w:rPr>
            <w:rStyle w:val="Hyperlink"/>
            <w:noProof/>
            <w:spacing w:val="-8"/>
          </w:rPr>
          <w:t xml:space="preserve"> </w:t>
        </w:r>
        <w:r w:rsidRPr="00276CAD">
          <w:rPr>
            <w:rStyle w:val="Hyperlink"/>
            <w:noProof/>
            <w:spacing w:val="-2"/>
          </w:rPr>
          <w:t>Requirements</w:t>
        </w:r>
        <w:r>
          <w:rPr>
            <w:noProof/>
            <w:webHidden/>
          </w:rPr>
          <w:tab/>
        </w:r>
        <w:r>
          <w:rPr>
            <w:noProof/>
            <w:webHidden/>
          </w:rPr>
          <w:fldChar w:fldCharType="begin"/>
        </w:r>
        <w:r>
          <w:rPr>
            <w:noProof/>
            <w:webHidden/>
          </w:rPr>
          <w:instrText xml:space="preserve"> PAGEREF _Toc135234542 \h </w:instrText>
        </w:r>
        <w:r>
          <w:rPr>
            <w:noProof/>
            <w:webHidden/>
          </w:rPr>
          <w:fldChar w:fldCharType="separate"/>
        </w:r>
        <w:r>
          <w:rPr>
            <w:noProof/>
            <w:webHidden/>
          </w:rPr>
          <w:t>12</w:t>
        </w:r>
        <w:r>
          <w:rPr>
            <w:noProof/>
            <w:webHidden/>
          </w:rPr>
          <w:fldChar w:fldCharType="end"/>
        </w:r>
      </w:hyperlink>
    </w:p>
    <w:p w:rsidR="0007363C" w14:paraId="4332725B" w14:textId="4535B5FE">
      <w:pPr>
        <w:pStyle w:val="TOC3"/>
        <w:tabs>
          <w:tab w:val="left" w:pos="1320"/>
          <w:tab w:val="right" w:leader="dot" w:pos="10070"/>
        </w:tabs>
        <w:rPr>
          <w:rFonts w:eastAsiaTheme="minorEastAsia" w:cstheme="minorBidi"/>
          <w:noProof/>
          <w:sz w:val="22"/>
          <w:szCs w:val="22"/>
        </w:rPr>
      </w:pPr>
      <w:hyperlink w:anchor="_Toc135234543" w:history="1">
        <w:r w:rsidRPr="00276CAD">
          <w:rPr>
            <w:rStyle w:val="Hyperlink"/>
            <w:noProof/>
          </w:rPr>
          <w:t>1411.</w:t>
        </w:r>
        <w:r>
          <w:rPr>
            <w:rFonts w:eastAsiaTheme="minorEastAsia" w:cstheme="minorBidi"/>
            <w:noProof/>
            <w:sz w:val="22"/>
            <w:szCs w:val="22"/>
          </w:rPr>
          <w:tab/>
        </w:r>
        <w:r w:rsidRPr="00276CAD">
          <w:rPr>
            <w:rStyle w:val="Hyperlink"/>
            <w:noProof/>
          </w:rPr>
          <w:t>Sample Size Requirements for the TANF/SSP Active Sample</w:t>
        </w:r>
        <w:r>
          <w:rPr>
            <w:noProof/>
            <w:webHidden/>
          </w:rPr>
          <w:tab/>
        </w:r>
        <w:r>
          <w:rPr>
            <w:noProof/>
            <w:webHidden/>
          </w:rPr>
          <w:fldChar w:fldCharType="begin"/>
        </w:r>
        <w:r>
          <w:rPr>
            <w:noProof/>
            <w:webHidden/>
          </w:rPr>
          <w:instrText xml:space="preserve"> PAGEREF _Toc135234543 \h </w:instrText>
        </w:r>
        <w:r>
          <w:rPr>
            <w:noProof/>
            <w:webHidden/>
          </w:rPr>
          <w:fldChar w:fldCharType="separate"/>
        </w:r>
        <w:r>
          <w:rPr>
            <w:noProof/>
            <w:webHidden/>
          </w:rPr>
          <w:t>12</w:t>
        </w:r>
        <w:r>
          <w:rPr>
            <w:noProof/>
            <w:webHidden/>
          </w:rPr>
          <w:fldChar w:fldCharType="end"/>
        </w:r>
      </w:hyperlink>
    </w:p>
    <w:p w:rsidR="0007363C" w14:paraId="0159D751" w14:textId="681A1D8C">
      <w:pPr>
        <w:pStyle w:val="TOC3"/>
        <w:tabs>
          <w:tab w:val="left" w:pos="1320"/>
          <w:tab w:val="right" w:leader="dot" w:pos="10070"/>
        </w:tabs>
        <w:rPr>
          <w:rFonts w:eastAsiaTheme="minorEastAsia" w:cstheme="minorBidi"/>
          <w:noProof/>
          <w:sz w:val="22"/>
          <w:szCs w:val="22"/>
        </w:rPr>
      </w:pPr>
      <w:hyperlink w:anchor="_Toc135234544" w:history="1">
        <w:r w:rsidRPr="00276CAD">
          <w:rPr>
            <w:rStyle w:val="Hyperlink"/>
            <w:noProof/>
          </w:rPr>
          <w:t>1412.</w:t>
        </w:r>
        <w:r>
          <w:rPr>
            <w:rFonts w:eastAsiaTheme="minorEastAsia" w:cstheme="minorBidi"/>
            <w:noProof/>
            <w:sz w:val="22"/>
            <w:szCs w:val="22"/>
          </w:rPr>
          <w:tab/>
        </w:r>
        <w:r w:rsidRPr="00276CAD">
          <w:rPr>
            <w:rStyle w:val="Hyperlink"/>
            <w:noProof/>
          </w:rPr>
          <w:t>Sample Size Requirements for the TANF (and/or SSP) Sample of Closed Cases</w:t>
        </w:r>
        <w:r>
          <w:rPr>
            <w:noProof/>
            <w:webHidden/>
          </w:rPr>
          <w:tab/>
        </w:r>
        <w:r>
          <w:rPr>
            <w:noProof/>
            <w:webHidden/>
          </w:rPr>
          <w:fldChar w:fldCharType="begin"/>
        </w:r>
        <w:r>
          <w:rPr>
            <w:noProof/>
            <w:webHidden/>
          </w:rPr>
          <w:instrText xml:space="preserve"> PAGEREF _Toc135234544 \h </w:instrText>
        </w:r>
        <w:r>
          <w:rPr>
            <w:noProof/>
            <w:webHidden/>
          </w:rPr>
          <w:fldChar w:fldCharType="separate"/>
        </w:r>
        <w:r>
          <w:rPr>
            <w:noProof/>
            <w:webHidden/>
          </w:rPr>
          <w:t>13</w:t>
        </w:r>
        <w:r>
          <w:rPr>
            <w:noProof/>
            <w:webHidden/>
          </w:rPr>
          <w:fldChar w:fldCharType="end"/>
        </w:r>
      </w:hyperlink>
    </w:p>
    <w:p w:rsidR="0007363C" w14:paraId="6EA5F220" w14:textId="0E9818A0">
      <w:pPr>
        <w:pStyle w:val="TOC3"/>
        <w:tabs>
          <w:tab w:val="left" w:pos="1320"/>
          <w:tab w:val="right" w:leader="dot" w:pos="10070"/>
        </w:tabs>
        <w:rPr>
          <w:rFonts w:eastAsiaTheme="minorEastAsia" w:cstheme="minorBidi"/>
          <w:noProof/>
          <w:sz w:val="22"/>
          <w:szCs w:val="22"/>
        </w:rPr>
      </w:pPr>
      <w:hyperlink w:anchor="_Toc135234545" w:history="1">
        <w:r w:rsidRPr="00276CAD">
          <w:rPr>
            <w:rStyle w:val="Hyperlink"/>
            <w:noProof/>
          </w:rPr>
          <w:t>1413.</w:t>
        </w:r>
        <w:r>
          <w:rPr>
            <w:rFonts w:eastAsiaTheme="minorEastAsia" w:cstheme="minorBidi"/>
            <w:noProof/>
            <w:sz w:val="22"/>
            <w:szCs w:val="22"/>
          </w:rPr>
          <w:tab/>
        </w:r>
        <w:r w:rsidRPr="00276CAD">
          <w:rPr>
            <w:rStyle w:val="Hyperlink"/>
            <w:noProof/>
          </w:rPr>
          <w:t>Average Monthly Sample Size</w:t>
        </w:r>
        <w:r>
          <w:rPr>
            <w:noProof/>
            <w:webHidden/>
          </w:rPr>
          <w:tab/>
        </w:r>
        <w:r>
          <w:rPr>
            <w:noProof/>
            <w:webHidden/>
          </w:rPr>
          <w:fldChar w:fldCharType="begin"/>
        </w:r>
        <w:r>
          <w:rPr>
            <w:noProof/>
            <w:webHidden/>
          </w:rPr>
          <w:instrText xml:space="preserve"> PAGEREF _Toc135234545 \h </w:instrText>
        </w:r>
        <w:r>
          <w:rPr>
            <w:noProof/>
            <w:webHidden/>
          </w:rPr>
          <w:fldChar w:fldCharType="separate"/>
        </w:r>
        <w:r>
          <w:rPr>
            <w:noProof/>
            <w:webHidden/>
          </w:rPr>
          <w:t>14</w:t>
        </w:r>
        <w:r>
          <w:rPr>
            <w:noProof/>
            <w:webHidden/>
          </w:rPr>
          <w:fldChar w:fldCharType="end"/>
        </w:r>
      </w:hyperlink>
    </w:p>
    <w:p w:rsidR="0007363C" w14:paraId="6F469C33" w14:textId="740FC2E8">
      <w:pPr>
        <w:pStyle w:val="TOC2"/>
        <w:tabs>
          <w:tab w:val="left" w:pos="1100"/>
          <w:tab w:val="right" w:leader="dot" w:pos="10070"/>
        </w:tabs>
        <w:rPr>
          <w:rFonts w:eastAsiaTheme="minorEastAsia" w:cstheme="minorBidi"/>
          <w:b w:val="0"/>
          <w:bCs w:val="0"/>
          <w:noProof/>
        </w:rPr>
      </w:pPr>
      <w:hyperlink w:anchor="_Toc135234546" w:history="1">
        <w:r w:rsidRPr="00276CAD">
          <w:rPr>
            <w:rStyle w:val="Hyperlink"/>
            <w:noProof/>
            <w:spacing w:val="-4"/>
          </w:rPr>
          <w:t>1420.</w:t>
        </w:r>
        <w:r>
          <w:rPr>
            <w:rFonts w:eastAsiaTheme="minorEastAsia" w:cstheme="minorBidi"/>
            <w:b w:val="0"/>
            <w:bCs w:val="0"/>
            <w:noProof/>
          </w:rPr>
          <w:tab/>
        </w:r>
        <w:r w:rsidRPr="00276CAD">
          <w:rPr>
            <w:rStyle w:val="Hyperlink"/>
            <w:noProof/>
            <w:spacing w:val="-4"/>
          </w:rPr>
          <w:t>Sample Frame</w:t>
        </w:r>
        <w:r>
          <w:rPr>
            <w:noProof/>
            <w:webHidden/>
          </w:rPr>
          <w:tab/>
        </w:r>
        <w:r>
          <w:rPr>
            <w:noProof/>
            <w:webHidden/>
          </w:rPr>
          <w:fldChar w:fldCharType="begin"/>
        </w:r>
        <w:r>
          <w:rPr>
            <w:noProof/>
            <w:webHidden/>
          </w:rPr>
          <w:instrText xml:space="preserve"> PAGEREF _Toc135234546 \h </w:instrText>
        </w:r>
        <w:r>
          <w:rPr>
            <w:noProof/>
            <w:webHidden/>
          </w:rPr>
          <w:fldChar w:fldCharType="separate"/>
        </w:r>
        <w:r>
          <w:rPr>
            <w:noProof/>
            <w:webHidden/>
          </w:rPr>
          <w:t>14</w:t>
        </w:r>
        <w:r>
          <w:rPr>
            <w:noProof/>
            <w:webHidden/>
          </w:rPr>
          <w:fldChar w:fldCharType="end"/>
        </w:r>
      </w:hyperlink>
    </w:p>
    <w:p w:rsidR="0007363C" w14:paraId="02E34F89" w14:textId="1BF64169">
      <w:pPr>
        <w:pStyle w:val="TOC2"/>
        <w:tabs>
          <w:tab w:val="left" w:pos="1100"/>
          <w:tab w:val="right" w:leader="dot" w:pos="10070"/>
        </w:tabs>
        <w:rPr>
          <w:rFonts w:eastAsiaTheme="minorEastAsia" w:cstheme="minorBidi"/>
          <w:b w:val="0"/>
          <w:bCs w:val="0"/>
          <w:noProof/>
        </w:rPr>
      </w:pPr>
      <w:hyperlink w:anchor="_Toc135234547" w:history="1">
        <w:r w:rsidRPr="00276CAD">
          <w:rPr>
            <w:rStyle w:val="Hyperlink"/>
            <w:noProof/>
          </w:rPr>
          <w:t>1421.</w:t>
        </w:r>
        <w:r>
          <w:rPr>
            <w:rFonts w:eastAsiaTheme="minorEastAsia" w:cstheme="minorBidi"/>
            <w:b w:val="0"/>
            <w:bCs w:val="0"/>
            <w:noProof/>
          </w:rPr>
          <w:tab/>
        </w:r>
        <w:r w:rsidRPr="00276CAD">
          <w:rPr>
            <w:rStyle w:val="Hyperlink"/>
            <w:noProof/>
          </w:rPr>
          <w:t>Sampling Frame for the TANF (and/or SSP)</w:t>
        </w:r>
        <w:r w:rsidRPr="00276CAD">
          <w:rPr>
            <w:rStyle w:val="Hyperlink"/>
            <w:noProof/>
            <w:spacing w:val="-4"/>
          </w:rPr>
          <w:t xml:space="preserve"> </w:t>
        </w:r>
        <w:r w:rsidRPr="00276CAD">
          <w:rPr>
            <w:rStyle w:val="Hyperlink"/>
            <w:noProof/>
          </w:rPr>
          <w:t>Active Case Sample</w:t>
        </w:r>
        <w:r>
          <w:rPr>
            <w:noProof/>
            <w:webHidden/>
          </w:rPr>
          <w:tab/>
        </w:r>
        <w:r>
          <w:rPr>
            <w:noProof/>
            <w:webHidden/>
          </w:rPr>
          <w:fldChar w:fldCharType="begin"/>
        </w:r>
        <w:r>
          <w:rPr>
            <w:noProof/>
            <w:webHidden/>
          </w:rPr>
          <w:instrText xml:space="preserve"> PAGEREF _Toc135234547 \h </w:instrText>
        </w:r>
        <w:r>
          <w:rPr>
            <w:noProof/>
            <w:webHidden/>
          </w:rPr>
          <w:fldChar w:fldCharType="separate"/>
        </w:r>
        <w:r>
          <w:rPr>
            <w:noProof/>
            <w:webHidden/>
          </w:rPr>
          <w:t>14</w:t>
        </w:r>
        <w:r>
          <w:rPr>
            <w:noProof/>
            <w:webHidden/>
          </w:rPr>
          <w:fldChar w:fldCharType="end"/>
        </w:r>
      </w:hyperlink>
    </w:p>
    <w:p w:rsidR="0007363C" w14:paraId="656EE9BF" w14:textId="58EF2C2B">
      <w:pPr>
        <w:pStyle w:val="TOC3"/>
        <w:tabs>
          <w:tab w:val="left" w:pos="1320"/>
          <w:tab w:val="right" w:leader="dot" w:pos="10070"/>
        </w:tabs>
        <w:rPr>
          <w:rFonts w:eastAsiaTheme="minorEastAsia" w:cstheme="minorBidi"/>
          <w:noProof/>
          <w:sz w:val="22"/>
          <w:szCs w:val="22"/>
        </w:rPr>
      </w:pPr>
      <w:hyperlink w:anchor="_Toc135234548" w:history="1">
        <w:r w:rsidRPr="00276CAD">
          <w:rPr>
            <w:rStyle w:val="Hyperlink"/>
            <w:noProof/>
          </w:rPr>
          <w:t>1422</w:t>
        </w:r>
        <w:r w:rsidRPr="00276CAD">
          <w:rPr>
            <w:rStyle w:val="Hyperlink"/>
            <w:b/>
            <w:bCs/>
            <w:noProof/>
          </w:rPr>
          <w:t>.</w:t>
        </w:r>
        <w:r>
          <w:rPr>
            <w:rFonts w:eastAsiaTheme="minorEastAsia" w:cstheme="minorBidi"/>
            <w:noProof/>
            <w:sz w:val="22"/>
            <w:szCs w:val="22"/>
          </w:rPr>
          <w:tab/>
        </w:r>
        <w:r w:rsidRPr="00276CAD">
          <w:rPr>
            <w:rStyle w:val="Hyperlink"/>
            <w:noProof/>
          </w:rPr>
          <w:t>The Treatment of Special Groups with Respect to TANF (or SSP) Reporting</w:t>
        </w:r>
        <w:r>
          <w:rPr>
            <w:noProof/>
            <w:webHidden/>
          </w:rPr>
          <w:tab/>
        </w:r>
        <w:r>
          <w:rPr>
            <w:noProof/>
            <w:webHidden/>
          </w:rPr>
          <w:fldChar w:fldCharType="begin"/>
        </w:r>
        <w:r>
          <w:rPr>
            <w:noProof/>
            <w:webHidden/>
          </w:rPr>
          <w:instrText xml:space="preserve"> PAGEREF _Toc135234548 \h </w:instrText>
        </w:r>
        <w:r>
          <w:rPr>
            <w:noProof/>
            <w:webHidden/>
          </w:rPr>
          <w:fldChar w:fldCharType="separate"/>
        </w:r>
        <w:r>
          <w:rPr>
            <w:noProof/>
            <w:webHidden/>
          </w:rPr>
          <w:t>16</w:t>
        </w:r>
        <w:r>
          <w:rPr>
            <w:noProof/>
            <w:webHidden/>
          </w:rPr>
          <w:fldChar w:fldCharType="end"/>
        </w:r>
      </w:hyperlink>
    </w:p>
    <w:p w:rsidR="0007363C" w14:paraId="6B0A4051" w14:textId="3FA22842">
      <w:pPr>
        <w:pStyle w:val="TOC4"/>
        <w:tabs>
          <w:tab w:val="right" w:leader="dot" w:pos="10070"/>
        </w:tabs>
        <w:rPr>
          <w:rFonts w:eastAsiaTheme="minorEastAsia" w:cstheme="minorBidi"/>
          <w:noProof/>
          <w:sz w:val="22"/>
          <w:szCs w:val="22"/>
        </w:rPr>
      </w:pPr>
      <w:hyperlink w:anchor="_Toc135234549" w:history="1">
        <w:r w:rsidRPr="00276CAD">
          <w:rPr>
            <w:rStyle w:val="Hyperlink"/>
            <w:noProof/>
          </w:rPr>
          <w:t>1422.1 Newly Approved Applicant (aka, Initial Assistance Cases, only in TANF population)</w:t>
        </w:r>
        <w:r>
          <w:rPr>
            <w:noProof/>
            <w:webHidden/>
          </w:rPr>
          <w:tab/>
        </w:r>
        <w:r>
          <w:rPr>
            <w:noProof/>
            <w:webHidden/>
          </w:rPr>
          <w:fldChar w:fldCharType="begin"/>
        </w:r>
        <w:r>
          <w:rPr>
            <w:noProof/>
            <w:webHidden/>
          </w:rPr>
          <w:instrText xml:space="preserve"> PAGEREF _Toc135234549 \h </w:instrText>
        </w:r>
        <w:r>
          <w:rPr>
            <w:noProof/>
            <w:webHidden/>
          </w:rPr>
          <w:fldChar w:fldCharType="separate"/>
        </w:r>
        <w:r>
          <w:rPr>
            <w:noProof/>
            <w:webHidden/>
          </w:rPr>
          <w:t>16</w:t>
        </w:r>
        <w:r>
          <w:rPr>
            <w:noProof/>
            <w:webHidden/>
          </w:rPr>
          <w:fldChar w:fldCharType="end"/>
        </w:r>
      </w:hyperlink>
    </w:p>
    <w:p w:rsidR="0007363C" w14:paraId="035264E8" w14:textId="193E412E">
      <w:pPr>
        <w:pStyle w:val="TOC4"/>
        <w:tabs>
          <w:tab w:val="right" w:leader="dot" w:pos="10070"/>
        </w:tabs>
        <w:rPr>
          <w:rFonts w:eastAsiaTheme="minorEastAsia" w:cstheme="minorBidi"/>
          <w:noProof/>
          <w:sz w:val="22"/>
          <w:szCs w:val="22"/>
        </w:rPr>
      </w:pPr>
      <w:hyperlink w:anchor="_Toc135234550" w:history="1">
        <w:r w:rsidRPr="00276CAD">
          <w:rPr>
            <w:rStyle w:val="Hyperlink"/>
            <w:noProof/>
          </w:rPr>
          <w:t>1422.2. Non-Custodial</w:t>
        </w:r>
        <w:r w:rsidRPr="00276CAD">
          <w:rPr>
            <w:rStyle w:val="Hyperlink"/>
            <w:noProof/>
            <w:spacing w:val="9"/>
          </w:rPr>
          <w:t xml:space="preserve"> </w:t>
        </w:r>
        <w:r w:rsidRPr="00276CAD">
          <w:rPr>
            <w:rStyle w:val="Hyperlink"/>
            <w:noProof/>
          </w:rPr>
          <w:t>Parents</w:t>
        </w:r>
        <w:r>
          <w:rPr>
            <w:noProof/>
            <w:webHidden/>
          </w:rPr>
          <w:tab/>
        </w:r>
        <w:r>
          <w:rPr>
            <w:noProof/>
            <w:webHidden/>
          </w:rPr>
          <w:fldChar w:fldCharType="begin"/>
        </w:r>
        <w:r>
          <w:rPr>
            <w:noProof/>
            <w:webHidden/>
          </w:rPr>
          <w:instrText xml:space="preserve"> PAGEREF _Toc135234550 \h </w:instrText>
        </w:r>
        <w:r>
          <w:rPr>
            <w:noProof/>
            <w:webHidden/>
          </w:rPr>
          <w:fldChar w:fldCharType="separate"/>
        </w:r>
        <w:r>
          <w:rPr>
            <w:noProof/>
            <w:webHidden/>
          </w:rPr>
          <w:t>17</w:t>
        </w:r>
        <w:r>
          <w:rPr>
            <w:noProof/>
            <w:webHidden/>
          </w:rPr>
          <w:fldChar w:fldCharType="end"/>
        </w:r>
      </w:hyperlink>
    </w:p>
    <w:p w:rsidR="0007363C" w14:paraId="0AF5C6F7" w14:textId="637D9E70">
      <w:pPr>
        <w:pStyle w:val="TOC4"/>
        <w:tabs>
          <w:tab w:val="right" w:leader="dot" w:pos="10070"/>
        </w:tabs>
        <w:rPr>
          <w:rFonts w:eastAsiaTheme="minorEastAsia" w:cstheme="minorBidi"/>
          <w:noProof/>
          <w:sz w:val="22"/>
          <w:szCs w:val="22"/>
        </w:rPr>
      </w:pPr>
      <w:hyperlink w:anchor="_Toc135234551" w:history="1">
        <w:r w:rsidRPr="00276CAD">
          <w:rPr>
            <w:rStyle w:val="Hyperlink"/>
            <w:noProof/>
            <w:spacing w:val="-2"/>
          </w:rPr>
          <w:t>1422.3.</w:t>
        </w:r>
        <w:r w:rsidRPr="00276CAD">
          <w:rPr>
            <w:rStyle w:val="Hyperlink"/>
            <w:noProof/>
          </w:rPr>
          <w:t xml:space="preserve"> Members</w:t>
        </w:r>
        <w:r w:rsidRPr="00276CAD">
          <w:rPr>
            <w:rStyle w:val="Hyperlink"/>
            <w:noProof/>
            <w:spacing w:val="-8"/>
          </w:rPr>
          <w:t xml:space="preserve"> </w:t>
        </w:r>
        <w:r w:rsidRPr="00276CAD">
          <w:rPr>
            <w:rStyle w:val="Hyperlink"/>
            <w:noProof/>
          </w:rPr>
          <w:t>of</w:t>
        </w:r>
        <w:r w:rsidRPr="00276CAD">
          <w:rPr>
            <w:rStyle w:val="Hyperlink"/>
            <w:noProof/>
            <w:spacing w:val="-8"/>
          </w:rPr>
          <w:t xml:space="preserve"> </w:t>
        </w:r>
        <w:r w:rsidRPr="00276CAD">
          <w:rPr>
            <w:rStyle w:val="Hyperlink"/>
            <w:noProof/>
          </w:rPr>
          <w:t>Indian</w:t>
        </w:r>
        <w:r w:rsidRPr="00276CAD">
          <w:rPr>
            <w:rStyle w:val="Hyperlink"/>
            <w:noProof/>
            <w:spacing w:val="-8"/>
          </w:rPr>
          <w:t xml:space="preserve"> </w:t>
        </w:r>
        <w:r w:rsidRPr="00276CAD">
          <w:rPr>
            <w:rStyle w:val="Hyperlink"/>
            <w:noProof/>
          </w:rPr>
          <w:t>Tribes</w:t>
        </w:r>
        <w:r w:rsidRPr="00276CAD">
          <w:rPr>
            <w:rStyle w:val="Hyperlink"/>
            <w:noProof/>
            <w:spacing w:val="-8"/>
          </w:rPr>
          <w:t xml:space="preserve"> </w:t>
        </w:r>
        <w:r w:rsidRPr="00276CAD">
          <w:rPr>
            <w:rStyle w:val="Hyperlink"/>
            <w:noProof/>
          </w:rPr>
          <w:t>Not</w:t>
        </w:r>
        <w:r w:rsidRPr="00276CAD">
          <w:rPr>
            <w:rStyle w:val="Hyperlink"/>
            <w:noProof/>
            <w:spacing w:val="-8"/>
          </w:rPr>
          <w:t xml:space="preserve"> </w:t>
        </w:r>
        <w:r w:rsidRPr="00276CAD">
          <w:rPr>
            <w:rStyle w:val="Hyperlink"/>
            <w:noProof/>
          </w:rPr>
          <w:t>Eligible</w:t>
        </w:r>
        <w:r w:rsidRPr="00276CAD">
          <w:rPr>
            <w:rStyle w:val="Hyperlink"/>
            <w:noProof/>
            <w:spacing w:val="-8"/>
          </w:rPr>
          <w:t xml:space="preserve"> </w:t>
        </w:r>
        <w:r w:rsidRPr="00276CAD">
          <w:rPr>
            <w:rStyle w:val="Hyperlink"/>
            <w:noProof/>
          </w:rPr>
          <w:t>under</w:t>
        </w:r>
        <w:r w:rsidRPr="00276CAD">
          <w:rPr>
            <w:rStyle w:val="Hyperlink"/>
            <w:noProof/>
            <w:spacing w:val="-7"/>
          </w:rPr>
          <w:t xml:space="preserve"> </w:t>
        </w:r>
        <w:r w:rsidRPr="00276CAD">
          <w:rPr>
            <w:rStyle w:val="Hyperlink"/>
            <w:noProof/>
          </w:rPr>
          <w:t>a</w:t>
        </w:r>
        <w:r w:rsidRPr="00276CAD">
          <w:rPr>
            <w:rStyle w:val="Hyperlink"/>
            <w:noProof/>
            <w:spacing w:val="-8"/>
          </w:rPr>
          <w:t xml:space="preserve"> </w:t>
        </w:r>
        <w:r w:rsidRPr="00276CAD">
          <w:rPr>
            <w:rStyle w:val="Hyperlink"/>
            <w:noProof/>
          </w:rPr>
          <w:t>Tribal</w:t>
        </w:r>
        <w:r w:rsidRPr="00276CAD">
          <w:rPr>
            <w:rStyle w:val="Hyperlink"/>
            <w:noProof/>
            <w:spacing w:val="-8"/>
          </w:rPr>
          <w:t xml:space="preserve"> </w:t>
        </w:r>
        <w:r w:rsidRPr="00276CAD">
          <w:rPr>
            <w:rStyle w:val="Hyperlink"/>
            <w:noProof/>
          </w:rPr>
          <w:t>Family</w:t>
        </w:r>
        <w:r w:rsidRPr="00276CAD">
          <w:rPr>
            <w:rStyle w:val="Hyperlink"/>
            <w:noProof/>
            <w:spacing w:val="-8"/>
          </w:rPr>
          <w:t xml:space="preserve"> </w:t>
        </w:r>
        <w:r w:rsidRPr="00276CAD">
          <w:rPr>
            <w:rStyle w:val="Hyperlink"/>
            <w:noProof/>
          </w:rPr>
          <w:t>Assistance</w:t>
        </w:r>
        <w:r w:rsidRPr="00276CAD">
          <w:rPr>
            <w:rStyle w:val="Hyperlink"/>
            <w:noProof/>
            <w:spacing w:val="-8"/>
          </w:rPr>
          <w:t xml:space="preserve"> </w:t>
        </w:r>
        <w:r w:rsidRPr="00276CAD">
          <w:rPr>
            <w:rStyle w:val="Hyperlink"/>
            <w:noProof/>
            <w:spacing w:val="-4"/>
          </w:rPr>
          <w:t>Plan</w:t>
        </w:r>
        <w:r>
          <w:rPr>
            <w:noProof/>
            <w:webHidden/>
          </w:rPr>
          <w:tab/>
        </w:r>
        <w:r>
          <w:rPr>
            <w:noProof/>
            <w:webHidden/>
          </w:rPr>
          <w:fldChar w:fldCharType="begin"/>
        </w:r>
        <w:r>
          <w:rPr>
            <w:noProof/>
            <w:webHidden/>
          </w:rPr>
          <w:instrText xml:space="preserve"> PAGEREF _Toc135234551 \h </w:instrText>
        </w:r>
        <w:r>
          <w:rPr>
            <w:noProof/>
            <w:webHidden/>
          </w:rPr>
          <w:fldChar w:fldCharType="separate"/>
        </w:r>
        <w:r>
          <w:rPr>
            <w:noProof/>
            <w:webHidden/>
          </w:rPr>
          <w:t>17</w:t>
        </w:r>
        <w:r>
          <w:rPr>
            <w:noProof/>
            <w:webHidden/>
          </w:rPr>
          <w:fldChar w:fldCharType="end"/>
        </w:r>
      </w:hyperlink>
    </w:p>
    <w:p w:rsidR="0007363C" w14:paraId="11DEAB6E" w14:textId="53869725">
      <w:pPr>
        <w:pStyle w:val="TOC4"/>
        <w:tabs>
          <w:tab w:val="right" w:leader="dot" w:pos="10070"/>
        </w:tabs>
        <w:rPr>
          <w:rFonts w:eastAsiaTheme="minorEastAsia" w:cstheme="minorBidi"/>
          <w:noProof/>
          <w:sz w:val="22"/>
          <w:szCs w:val="22"/>
        </w:rPr>
      </w:pPr>
      <w:hyperlink w:anchor="_Toc135234552" w:history="1">
        <w:r w:rsidRPr="00276CAD">
          <w:rPr>
            <w:rStyle w:val="Hyperlink"/>
            <w:noProof/>
            <w:spacing w:val="-2"/>
          </w:rPr>
          <w:t>1422.4.</w:t>
        </w:r>
        <w:r w:rsidRPr="00276CAD">
          <w:rPr>
            <w:rStyle w:val="Hyperlink"/>
            <w:noProof/>
          </w:rPr>
          <w:t xml:space="preserve"> Members</w:t>
        </w:r>
        <w:r w:rsidRPr="00276CAD">
          <w:rPr>
            <w:rStyle w:val="Hyperlink"/>
            <w:noProof/>
            <w:spacing w:val="-8"/>
          </w:rPr>
          <w:t xml:space="preserve"> </w:t>
        </w:r>
        <w:r w:rsidRPr="00276CAD">
          <w:rPr>
            <w:rStyle w:val="Hyperlink"/>
            <w:noProof/>
          </w:rPr>
          <w:t>of</w:t>
        </w:r>
        <w:r w:rsidRPr="00276CAD">
          <w:rPr>
            <w:rStyle w:val="Hyperlink"/>
            <w:noProof/>
            <w:spacing w:val="-8"/>
          </w:rPr>
          <w:t xml:space="preserve"> </w:t>
        </w:r>
        <w:r w:rsidRPr="00276CAD">
          <w:rPr>
            <w:rStyle w:val="Hyperlink"/>
            <w:noProof/>
          </w:rPr>
          <w:t>Indian</w:t>
        </w:r>
        <w:r w:rsidRPr="00276CAD">
          <w:rPr>
            <w:rStyle w:val="Hyperlink"/>
            <w:noProof/>
            <w:spacing w:val="-8"/>
          </w:rPr>
          <w:t xml:space="preserve"> </w:t>
        </w:r>
        <w:r w:rsidRPr="00276CAD">
          <w:rPr>
            <w:rStyle w:val="Hyperlink"/>
            <w:noProof/>
          </w:rPr>
          <w:t>Tribes</w:t>
        </w:r>
        <w:r w:rsidRPr="00276CAD">
          <w:rPr>
            <w:rStyle w:val="Hyperlink"/>
            <w:noProof/>
            <w:spacing w:val="-8"/>
          </w:rPr>
          <w:t xml:space="preserve"> </w:t>
        </w:r>
        <w:r w:rsidRPr="00276CAD">
          <w:rPr>
            <w:rStyle w:val="Hyperlink"/>
            <w:noProof/>
          </w:rPr>
          <w:t>Receiving</w:t>
        </w:r>
        <w:r w:rsidRPr="00276CAD">
          <w:rPr>
            <w:rStyle w:val="Hyperlink"/>
            <w:noProof/>
            <w:spacing w:val="-8"/>
          </w:rPr>
          <w:t xml:space="preserve"> </w:t>
        </w:r>
        <w:r w:rsidRPr="00276CAD">
          <w:rPr>
            <w:rStyle w:val="Hyperlink"/>
            <w:noProof/>
          </w:rPr>
          <w:t>Assistance</w:t>
        </w:r>
        <w:r w:rsidRPr="00276CAD">
          <w:rPr>
            <w:rStyle w:val="Hyperlink"/>
            <w:noProof/>
            <w:spacing w:val="-8"/>
          </w:rPr>
          <w:t xml:space="preserve"> </w:t>
        </w:r>
        <w:r w:rsidRPr="00276CAD">
          <w:rPr>
            <w:rStyle w:val="Hyperlink"/>
            <w:noProof/>
          </w:rPr>
          <w:t>under</w:t>
        </w:r>
        <w:r w:rsidRPr="00276CAD">
          <w:rPr>
            <w:rStyle w:val="Hyperlink"/>
            <w:noProof/>
            <w:spacing w:val="-8"/>
          </w:rPr>
          <w:t xml:space="preserve"> </w:t>
        </w:r>
        <w:r w:rsidRPr="00276CAD">
          <w:rPr>
            <w:rStyle w:val="Hyperlink"/>
            <w:noProof/>
          </w:rPr>
          <w:t>a</w:t>
        </w:r>
        <w:r w:rsidRPr="00276CAD">
          <w:rPr>
            <w:rStyle w:val="Hyperlink"/>
            <w:noProof/>
            <w:spacing w:val="-8"/>
          </w:rPr>
          <w:t xml:space="preserve"> </w:t>
        </w:r>
        <w:r w:rsidRPr="00276CAD">
          <w:rPr>
            <w:rStyle w:val="Hyperlink"/>
            <w:noProof/>
          </w:rPr>
          <w:t>Tribal</w:t>
        </w:r>
        <w:r w:rsidRPr="00276CAD">
          <w:rPr>
            <w:rStyle w:val="Hyperlink"/>
            <w:noProof/>
            <w:spacing w:val="-8"/>
          </w:rPr>
          <w:t xml:space="preserve"> </w:t>
        </w:r>
        <w:r w:rsidRPr="00276CAD">
          <w:rPr>
            <w:rStyle w:val="Hyperlink"/>
            <w:noProof/>
          </w:rPr>
          <w:t>Family Assistance Plan</w:t>
        </w:r>
        <w:r>
          <w:rPr>
            <w:noProof/>
            <w:webHidden/>
          </w:rPr>
          <w:tab/>
        </w:r>
        <w:r>
          <w:rPr>
            <w:noProof/>
            <w:webHidden/>
          </w:rPr>
          <w:fldChar w:fldCharType="begin"/>
        </w:r>
        <w:r>
          <w:rPr>
            <w:noProof/>
            <w:webHidden/>
          </w:rPr>
          <w:instrText xml:space="preserve"> PAGEREF _Toc135234552 \h </w:instrText>
        </w:r>
        <w:r>
          <w:rPr>
            <w:noProof/>
            <w:webHidden/>
          </w:rPr>
          <w:fldChar w:fldCharType="separate"/>
        </w:r>
        <w:r>
          <w:rPr>
            <w:noProof/>
            <w:webHidden/>
          </w:rPr>
          <w:t>17</w:t>
        </w:r>
        <w:r>
          <w:rPr>
            <w:noProof/>
            <w:webHidden/>
          </w:rPr>
          <w:fldChar w:fldCharType="end"/>
        </w:r>
      </w:hyperlink>
    </w:p>
    <w:p w:rsidR="0007363C" w14:paraId="26636030" w14:textId="6F18407F">
      <w:pPr>
        <w:pStyle w:val="TOC4"/>
        <w:tabs>
          <w:tab w:val="right" w:leader="dot" w:pos="10070"/>
        </w:tabs>
        <w:rPr>
          <w:rFonts w:eastAsiaTheme="minorEastAsia" w:cstheme="minorBidi"/>
          <w:noProof/>
          <w:sz w:val="22"/>
          <w:szCs w:val="22"/>
        </w:rPr>
      </w:pPr>
      <w:hyperlink w:anchor="_Toc135234553" w:history="1">
        <w:r w:rsidRPr="00276CAD">
          <w:rPr>
            <w:rStyle w:val="Hyperlink"/>
            <w:noProof/>
            <w:spacing w:val="-2"/>
          </w:rPr>
          <w:t>1422.5. Cases Selected for More Than One Sample Month</w:t>
        </w:r>
        <w:r>
          <w:rPr>
            <w:noProof/>
            <w:webHidden/>
          </w:rPr>
          <w:tab/>
        </w:r>
        <w:r>
          <w:rPr>
            <w:noProof/>
            <w:webHidden/>
          </w:rPr>
          <w:fldChar w:fldCharType="begin"/>
        </w:r>
        <w:r>
          <w:rPr>
            <w:noProof/>
            <w:webHidden/>
          </w:rPr>
          <w:instrText xml:space="preserve"> PAGEREF _Toc135234553 \h </w:instrText>
        </w:r>
        <w:r>
          <w:rPr>
            <w:noProof/>
            <w:webHidden/>
          </w:rPr>
          <w:fldChar w:fldCharType="separate"/>
        </w:r>
        <w:r>
          <w:rPr>
            <w:noProof/>
            <w:webHidden/>
          </w:rPr>
          <w:t>17</w:t>
        </w:r>
        <w:r>
          <w:rPr>
            <w:noProof/>
            <w:webHidden/>
          </w:rPr>
          <w:fldChar w:fldCharType="end"/>
        </w:r>
      </w:hyperlink>
    </w:p>
    <w:p w:rsidR="0007363C" w14:paraId="4D6DD5BC" w14:textId="24BC5379">
      <w:pPr>
        <w:pStyle w:val="TOC4"/>
        <w:tabs>
          <w:tab w:val="right" w:leader="dot" w:pos="10070"/>
        </w:tabs>
        <w:rPr>
          <w:rFonts w:eastAsiaTheme="minorEastAsia" w:cstheme="minorBidi"/>
          <w:noProof/>
          <w:sz w:val="22"/>
          <w:szCs w:val="22"/>
        </w:rPr>
      </w:pPr>
      <w:hyperlink w:anchor="_Toc135234554" w:history="1">
        <w:r w:rsidRPr="00276CAD">
          <w:rPr>
            <w:rStyle w:val="Hyperlink"/>
            <w:noProof/>
            <w:spacing w:val="-2"/>
          </w:rPr>
          <w:t>1422.6. Cases Receiving Assistance Under the STT's TANF and SSP programs for the Same Month</w:t>
        </w:r>
        <w:r>
          <w:rPr>
            <w:noProof/>
            <w:webHidden/>
          </w:rPr>
          <w:tab/>
        </w:r>
        <w:r>
          <w:rPr>
            <w:noProof/>
            <w:webHidden/>
          </w:rPr>
          <w:fldChar w:fldCharType="begin"/>
        </w:r>
        <w:r>
          <w:rPr>
            <w:noProof/>
            <w:webHidden/>
          </w:rPr>
          <w:instrText xml:space="preserve"> PAGEREF _Toc135234554 \h </w:instrText>
        </w:r>
        <w:r>
          <w:rPr>
            <w:noProof/>
            <w:webHidden/>
          </w:rPr>
          <w:fldChar w:fldCharType="separate"/>
        </w:r>
        <w:r>
          <w:rPr>
            <w:noProof/>
            <w:webHidden/>
          </w:rPr>
          <w:t>17</w:t>
        </w:r>
        <w:r>
          <w:rPr>
            <w:noProof/>
            <w:webHidden/>
          </w:rPr>
          <w:fldChar w:fldCharType="end"/>
        </w:r>
      </w:hyperlink>
    </w:p>
    <w:p w:rsidR="0007363C" w14:paraId="09AD69A6" w14:textId="3F204FDF">
      <w:pPr>
        <w:pStyle w:val="TOC4"/>
        <w:tabs>
          <w:tab w:val="right" w:leader="dot" w:pos="10070"/>
        </w:tabs>
        <w:rPr>
          <w:rFonts w:eastAsiaTheme="minorEastAsia" w:cstheme="minorBidi"/>
          <w:noProof/>
          <w:sz w:val="22"/>
          <w:szCs w:val="22"/>
        </w:rPr>
      </w:pPr>
      <w:hyperlink w:anchor="_Toc135234555" w:history="1">
        <w:r w:rsidRPr="00276CAD">
          <w:rPr>
            <w:rStyle w:val="Hyperlink"/>
            <w:noProof/>
            <w:spacing w:val="-2"/>
          </w:rPr>
          <w:t>1422.7. Cases for Which STT Changes Funding Stream</w:t>
        </w:r>
        <w:r>
          <w:rPr>
            <w:noProof/>
            <w:webHidden/>
          </w:rPr>
          <w:tab/>
        </w:r>
        <w:r>
          <w:rPr>
            <w:noProof/>
            <w:webHidden/>
          </w:rPr>
          <w:fldChar w:fldCharType="begin"/>
        </w:r>
        <w:r>
          <w:rPr>
            <w:noProof/>
            <w:webHidden/>
          </w:rPr>
          <w:instrText xml:space="preserve"> PAGEREF _Toc135234555 \h </w:instrText>
        </w:r>
        <w:r>
          <w:rPr>
            <w:noProof/>
            <w:webHidden/>
          </w:rPr>
          <w:fldChar w:fldCharType="separate"/>
        </w:r>
        <w:r>
          <w:rPr>
            <w:noProof/>
            <w:webHidden/>
          </w:rPr>
          <w:t>18</w:t>
        </w:r>
        <w:r>
          <w:rPr>
            <w:noProof/>
            <w:webHidden/>
          </w:rPr>
          <w:fldChar w:fldCharType="end"/>
        </w:r>
      </w:hyperlink>
    </w:p>
    <w:p w:rsidR="0007363C" w14:paraId="5CBAC717" w14:textId="7D92EC01">
      <w:pPr>
        <w:pStyle w:val="TOC3"/>
        <w:tabs>
          <w:tab w:val="left" w:pos="1100"/>
          <w:tab w:val="right" w:leader="dot" w:pos="10070"/>
        </w:tabs>
        <w:rPr>
          <w:rFonts w:eastAsiaTheme="minorEastAsia" w:cstheme="minorBidi"/>
          <w:noProof/>
          <w:sz w:val="22"/>
          <w:szCs w:val="22"/>
        </w:rPr>
      </w:pPr>
      <w:hyperlink w:anchor="_Toc135234556" w:history="1">
        <w:r w:rsidRPr="00276CAD">
          <w:rPr>
            <w:rStyle w:val="Hyperlink"/>
            <w:noProof/>
            <w:spacing w:val="-4"/>
          </w:rPr>
          <w:t>1423.</w:t>
        </w:r>
        <w:r>
          <w:rPr>
            <w:rFonts w:eastAsiaTheme="minorEastAsia" w:cstheme="minorBidi"/>
            <w:noProof/>
            <w:sz w:val="22"/>
            <w:szCs w:val="22"/>
          </w:rPr>
          <w:tab/>
        </w:r>
        <w:r w:rsidRPr="00276CAD">
          <w:rPr>
            <w:rStyle w:val="Hyperlink"/>
            <w:noProof/>
          </w:rPr>
          <w:t>Sample</w:t>
        </w:r>
        <w:r w:rsidRPr="00276CAD">
          <w:rPr>
            <w:rStyle w:val="Hyperlink"/>
            <w:noProof/>
            <w:spacing w:val="-8"/>
          </w:rPr>
          <w:t xml:space="preserve"> </w:t>
        </w:r>
        <w:r w:rsidRPr="00276CAD">
          <w:rPr>
            <w:rStyle w:val="Hyperlink"/>
            <w:noProof/>
          </w:rPr>
          <w:t>Frame</w:t>
        </w:r>
        <w:r w:rsidRPr="00276CAD">
          <w:rPr>
            <w:rStyle w:val="Hyperlink"/>
            <w:noProof/>
            <w:spacing w:val="-8"/>
          </w:rPr>
          <w:t xml:space="preserve"> </w:t>
        </w:r>
        <w:r w:rsidRPr="00276CAD">
          <w:rPr>
            <w:rStyle w:val="Hyperlink"/>
            <w:noProof/>
          </w:rPr>
          <w:t>for</w:t>
        </w:r>
        <w:r w:rsidRPr="00276CAD">
          <w:rPr>
            <w:rStyle w:val="Hyperlink"/>
            <w:noProof/>
            <w:spacing w:val="-8"/>
          </w:rPr>
          <w:t xml:space="preserve"> </w:t>
        </w:r>
        <w:r w:rsidRPr="00276CAD">
          <w:rPr>
            <w:rStyle w:val="Hyperlink"/>
            <w:noProof/>
          </w:rPr>
          <w:t>the</w:t>
        </w:r>
        <w:r w:rsidRPr="00276CAD">
          <w:rPr>
            <w:rStyle w:val="Hyperlink"/>
            <w:noProof/>
            <w:spacing w:val="-7"/>
          </w:rPr>
          <w:t xml:space="preserve"> </w:t>
        </w:r>
        <w:r w:rsidRPr="00276CAD">
          <w:rPr>
            <w:rStyle w:val="Hyperlink"/>
            <w:noProof/>
          </w:rPr>
          <w:t>Sample</w:t>
        </w:r>
        <w:r w:rsidRPr="00276CAD">
          <w:rPr>
            <w:rStyle w:val="Hyperlink"/>
            <w:noProof/>
            <w:spacing w:val="-8"/>
          </w:rPr>
          <w:t xml:space="preserve"> </w:t>
        </w:r>
        <w:r w:rsidRPr="00276CAD">
          <w:rPr>
            <w:rStyle w:val="Hyperlink"/>
            <w:noProof/>
          </w:rPr>
          <w:t>of</w:t>
        </w:r>
        <w:r w:rsidRPr="00276CAD">
          <w:rPr>
            <w:rStyle w:val="Hyperlink"/>
            <w:noProof/>
            <w:spacing w:val="-8"/>
          </w:rPr>
          <w:t xml:space="preserve"> </w:t>
        </w:r>
        <w:r w:rsidRPr="00276CAD">
          <w:rPr>
            <w:rStyle w:val="Hyperlink"/>
            <w:noProof/>
          </w:rPr>
          <w:t>Closed</w:t>
        </w:r>
        <w:r w:rsidRPr="00276CAD">
          <w:rPr>
            <w:rStyle w:val="Hyperlink"/>
            <w:noProof/>
            <w:spacing w:val="-7"/>
          </w:rPr>
          <w:t xml:space="preserve"> </w:t>
        </w:r>
        <w:r w:rsidRPr="00276CAD">
          <w:rPr>
            <w:rStyle w:val="Hyperlink"/>
            <w:noProof/>
          </w:rPr>
          <w:t>TANF</w:t>
        </w:r>
        <w:r w:rsidRPr="00276CAD">
          <w:rPr>
            <w:rStyle w:val="Hyperlink"/>
            <w:noProof/>
            <w:spacing w:val="-8"/>
          </w:rPr>
          <w:t xml:space="preserve"> (and/ or SSP) </w:t>
        </w:r>
        <w:r w:rsidRPr="00276CAD">
          <w:rPr>
            <w:rStyle w:val="Hyperlink"/>
            <w:noProof/>
            <w:spacing w:val="-2"/>
          </w:rPr>
          <w:t>Cases</w:t>
        </w:r>
        <w:r>
          <w:rPr>
            <w:noProof/>
            <w:webHidden/>
          </w:rPr>
          <w:tab/>
        </w:r>
        <w:r>
          <w:rPr>
            <w:noProof/>
            <w:webHidden/>
          </w:rPr>
          <w:fldChar w:fldCharType="begin"/>
        </w:r>
        <w:r>
          <w:rPr>
            <w:noProof/>
            <w:webHidden/>
          </w:rPr>
          <w:instrText xml:space="preserve"> PAGEREF _Toc135234556 \h </w:instrText>
        </w:r>
        <w:r>
          <w:rPr>
            <w:noProof/>
            <w:webHidden/>
          </w:rPr>
          <w:fldChar w:fldCharType="separate"/>
        </w:r>
        <w:r>
          <w:rPr>
            <w:noProof/>
            <w:webHidden/>
          </w:rPr>
          <w:t>18</w:t>
        </w:r>
        <w:r>
          <w:rPr>
            <w:noProof/>
            <w:webHidden/>
          </w:rPr>
          <w:fldChar w:fldCharType="end"/>
        </w:r>
      </w:hyperlink>
    </w:p>
    <w:p w:rsidR="0007363C" w14:paraId="0474A9A1" w14:textId="7955C7D6">
      <w:pPr>
        <w:pStyle w:val="TOC2"/>
        <w:tabs>
          <w:tab w:val="right" w:leader="dot" w:pos="10070"/>
        </w:tabs>
        <w:rPr>
          <w:rFonts w:eastAsiaTheme="minorEastAsia" w:cstheme="minorBidi"/>
          <w:b w:val="0"/>
          <w:bCs w:val="0"/>
          <w:noProof/>
        </w:rPr>
      </w:pPr>
      <w:hyperlink w:anchor="_Toc135234557" w:history="1">
        <w:r w:rsidRPr="00276CAD">
          <w:rPr>
            <w:rStyle w:val="Hyperlink"/>
            <w:noProof/>
            <w:spacing w:val="-4"/>
          </w:rPr>
          <w:t>1430. Procedures for Selecting Sample Cases (Apply to both TANF and SSP samplings)</w:t>
        </w:r>
        <w:r>
          <w:rPr>
            <w:noProof/>
            <w:webHidden/>
          </w:rPr>
          <w:tab/>
        </w:r>
        <w:r>
          <w:rPr>
            <w:noProof/>
            <w:webHidden/>
          </w:rPr>
          <w:fldChar w:fldCharType="begin"/>
        </w:r>
        <w:r>
          <w:rPr>
            <w:noProof/>
            <w:webHidden/>
          </w:rPr>
          <w:instrText xml:space="preserve"> PAGEREF _Toc135234557 \h </w:instrText>
        </w:r>
        <w:r>
          <w:rPr>
            <w:noProof/>
            <w:webHidden/>
          </w:rPr>
          <w:fldChar w:fldCharType="separate"/>
        </w:r>
        <w:r>
          <w:rPr>
            <w:noProof/>
            <w:webHidden/>
          </w:rPr>
          <w:t>18</w:t>
        </w:r>
        <w:r>
          <w:rPr>
            <w:noProof/>
            <w:webHidden/>
          </w:rPr>
          <w:fldChar w:fldCharType="end"/>
        </w:r>
      </w:hyperlink>
    </w:p>
    <w:p w:rsidR="0007363C" w14:paraId="0A9C4B06" w14:textId="12FBD5DC">
      <w:pPr>
        <w:pStyle w:val="TOC2"/>
        <w:tabs>
          <w:tab w:val="right" w:leader="dot" w:pos="10070"/>
        </w:tabs>
        <w:rPr>
          <w:rFonts w:eastAsiaTheme="minorEastAsia" w:cstheme="minorBidi"/>
          <w:b w:val="0"/>
          <w:bCs w:val="0"/>
          <w:noProof/>
        </w:rPr>
      </w:pPr>
      <w:hyperlink w:anchor="_Toc135234558" w:history="1">
        <w:r w:rsidRPr="00276CAD">
          <w:rPr>
            <w:rStyle w:val="Hyperlink"/>
            <w:noProof/>
            <w:spacing w:val="-4"/>
          </w:rPr>
          <w:t>1440. Procedures for Selecting Sample Cases Using a Simple Random Sample</w:t>
        </w:r>
        <w:r>
          <w:rPr>
            <w:noProof/>
            <w:webHidden/>
          </w:rPr>
          <w:tab/>
        </w:r>
        <w:r>
          <w:rPr>
            <w:noProof/>
            <w:webHidden/>
          </w:rPr>
          <w:fldChar w:fldCharType="begin"/>
        </w:r>
        <w:r>
          <w:rPr>
            <w:noProof/>
            <w:webHidden/>
          </w:rPr>
          <w:instrText xml:space="preserve"> PAGEREF _Toc135234558 \h </w:instrText>
        </w:r>
        <w:r>
          <w:rPr>
            <w:noProof/>
            <w:webHidden/>
          </w:rPr>
          <w:fldChar w:fldCharType="separate"/>
        </w:r>
        <w:r>
          <w:rPr>
            <w:noProof/>
            <w:webHidden/>
          </w:rPr>
          <w:t>22</w:t>
        </w:r>
        <w:r>
          <w:rPr>
            <w:noProof/>
            <w:webHidden/>
          </w:rPr>
          <w:fldChar w:fldCharType="end"/>
        </w:r>
      </w:hyperlink>
    </w:p>
    <w:p w:rsidR="0007363C" w14:paraId="28F6EE3D" w14:textId="3EA7ABE3">
      <w:pPr>
        <w:pStyle w:val="TOC2"/>
        <w:tabs>
          <w:tab w:val="right" w:leader="dot" w:pos="10070"/>
        </w:tabs>
        <w:rPr>
          <w:rFonts w:eastAsiaTheme="minorEastAsia" w:cstheme="minorBidi"/>
          <w:b w:val="0"/>
          <w:bCs w:val="0"/>
          <w:noProof/>
        </w:rPr>
      </w:pPr>
      <w:hyperlink w:anchor="_Toc135234559" w:history="1">
        <w:r w:rsidRPr="00276CAD">
          <w:rPr>
            <w:rStyle w:val="Hyperlink"/>
            <w:noProof/>
            <w:spacing w:val="-4"/>
          </w:rPr>
          <w:t>1450. Retention of Sampling Records</w:t>
        </w:r>
        <w:r>
          <w:rPr>
            <w:noProof/>
            <w:webHidden/>
          </w:rPr>
          <w:tab/>
        </w:r>
        <w:r>
          <w:rPr>
            <w:noProof/>
            <w:webHidden/>
          </w:rPr>
          <w:fldChar w:fldCharType="begin"/>
        </w:r>
        <w:r>
          <w:rPr>
            <w:noProof/>
            <w:webHidden/>
          </w:rPr>
          <w:instrText xml:space="preserve"> PAGEREF _Toc135234559 \h </w:instrText>
        </w:r>
        <w:r>
          <w:rPr>
            <w:noProof/>
            <w:webHidden/>
          </w:rPr>
          <w:fldChar w:fldCharType="separate"/>
        </w:r>
        <w:r>
          <w:rPr>
            <w:noProof/>
            <w:webHidden/>
          </w:rPr>
          <w:t>23</w:t>
        </w:r>
        <w:r>
          <w:rPr>
            <w:noProof/>
            <w:webHidden/>
          </w:rPr>
          <w:fldChar w:fldCharType="end"/>
        </w:r>
      </w:hyperlink>
    </w:p>
    <w:p w:rsidR="0007363C" w14:paraId="241E5176" w14:textId="7B5EFB12">
      <w:pPr>
        <w:pStyle w:val="TOC1"/>
        <w:tabs>
          <w:tab w:val="right" w:leader="dot" w:pos="10070"/>
        </w:tabs>
        <w:rPr>
          <w:rFonts w:eastAsiaTheme="minorEastAsia" w:cstheme="minorBidi"/>
          <w:b w:val="0"/>
          <w:bCs w:val="0"/>
          <w:i w:val="0"/>
          <w:iCs w:val="0"/>
          <w:noProof/>
          <w:sz w:val="22"/>
          <w:szCs w:val="22"/>
        </w:rPr>
      </w:pPr>
      <w:hyperlink w:anchor="_Toc135234560" w:history="1">
        <w:r w:rsidRPr="00276CAD">
          <w:rPr>
            <w:rStyle w:val="Hyperlink"/>
            <w:noProof/>
          </w:rPr>
          <w:t>1500. CORRECTION FOR UNDERSAMPLING</w:t>
        </w:r>
        <w:r>
          <w:rPr>
            <w:noProof/>
            <w:webHidden/>
          </w:rPr>
          <w:tab/>
        </w:r>
        <w:r>
          <w:rPr>
            <w:noProof/>
            <w:webHidden/>
          </w:rPr>
          <w:fldChar w:fldCharType="begin"/>
        </w:r>
        <w:r>
          <w:rPr>
            <w:noProof/>
            <w:webHidden/>
          </w:rPr>
          <w:instrText xml:space="preserve"> PAGEREF _Toc135234560 \h </w:instrText>
        </w:r>
        <w:r>
          <w:rPr>
            <w:noProof/>
            <w:webHidden/>
          </w:rPr>
          <w:fldChar w:fldCharType="separate"/>
        </w:r>
        <w:r>
          <w:rPr>
            <w:noProof/>
            <w:webHidden/>
          </w:rPr>
          <w:t>25</w:t>
        </w:r>
        <w:r>
          <w:rPr>
            <w:noProof/>
            <w:webHidden/>
          </w:rPr>
          <w:fldChar w:fldCharType="end"/>
        </w:r>
      </w:hyperlink>
    </w:p>
    <w:p w:rsidR="0007363C" w14:paraId="3A27D14B" w14:textId="7FD7C1FA">
      <w:pPr>
        <w:pStyle w:val="TOC2"/>
        <w:tabs>
          <w:tab w:val="left" w:pos="1100"/>
          <w:tab w:val="right" w:leader="dot" w:pos="10070"/>
        </w:tabs>
        <w:rPr>
          <w:rFonts w:eastAsiaTheme="minorEastAsia" w:cstheme="minorBidi"/>
          <w:b w:val="0"/>
          <w:bCs w:val="0"/>
          <w:noProof/>
        </w:rPr>
      </w:pPr>
      <w:hyperlink w:anchor="_Toc135234561" w:history="1">
        <w:r w:rsidRPr="00276CAD">
          <w:rPr>
            <w:rStyle w:val="Hyperlink"/>
            <w:noProof/>
            <w:spacing w:val="-4"/>
          </w:rPr>
          <w:t>1510.</w:t>
        </w:r>
        <w:r>
          <w:rPr>
            <w:rFonts w:eastAsiaTheme="minorEastAsia" w:cstheme="minorBidi"/>
            <w:b w:val="0"/>
            <w:bCs w:val="0"/>
            <w:noProof/>
          </w:rPr>
          <w:tab/>
        </w:r>
        <w:r w:rsidRPr="00276CAD">
          <w:rPr>
            <w:rStyle w:val="Hyperlink"/>
            <w:noProof/>
          </w:rPr>
          <w:t>Standard</w:t>
        </w:r>
        <w:r w:rsidRPr="00276CAD">
          <w:rPr>
            <w:rStyle w:val="Hyperlink"/>
            <w:noProof/>
            <w:spacing w:val="-8"/>
          </w:rPr>
          <w:t xml:space="preserve"> </w:t>
        </w:r>
        <w:r w:rsidRPr="00276CAD">
          <w:rPr>
            <w:rStyle w:val="Hyperlink"/>
            <w:noProof/>
          </w:rPr>
          <w:t>Method</w:t>
        </w:r>
        <w:r w:rsidRPr="00276CAD">
          <w:rPr>
            <w:rStyle w:val="Hyperlink"/>
            <w:noProof/>
            <w:spacing w:val="-8"/>
          </w:rPr>
          <w:t xml:space="preserve"> </w:t>
        </w:r>
        <w:r w:rsidRPr="00276CAD">
          <w:rPr>
            <w:rStyle w:val="Hyperlink"/>
            <w:noProof/>
          </w:rPr>
          <w:t>to</w:t>
        </w:r>
        <w:r w:rsidRPr="00276CAD">
          <w:rPr>
            <w:rStyle w:val="Hyperlink"/>
            <w:noProof/>
            <w:spacing w:val="-8"/>
          </w:rPr>
          <w:t xml:space="preserve"> </w:t>
        </w:r>
        <w:r w:rsidRPr="00276CAD">
          <w:rPr>
            <w:rStyle w:val="Hyperlink"/>
            <w:noProof/>
          </w:rPr>
          <w:t>Correction</w:t>
        </w:r>
        <w:r w:rsidRPr="00276CAD">
          <w:rPr>
            <w:rStyle w:val="Hyperlink"/>
            <w:noProof/>
            <w:spacing w:val="-8"/>
          </w:rPr>
          <w:t xml:space="preserve"> </w:t>
        </w:r>
        <w:r w:rsidRPr="00276CAD">
          <w:rPr>
            <w:rStyle w:val="Hyperlink"/>
            <w:noProof/>
          </w:rPr>
          <w:t>for</w:t>
        </w:r>
        <w:r w:rsidRPr="00276CAD">
          <w:rPr>
            <w:rStyle w:val="Hyperlink"/>
            <w:noProof/>
            <w:spacing w:val="-8"/>
          </w:rPr>
          <w:t xml:space="preserve"> </w:t>
        </w:r>
        <w:r w:rsidRPr="00276CAD">
          <w:rPr>
            <w:rStyle w:val="Hyperlink"/>
            <w:noProof/>
          </w:rPr>
          <w:t>Undersampling</w:t>
        </w:r>
        <w:r w:rsidRPr="00276CAD">
          <w:rPr>
            <w:rStyle w:val="Hyperlink"/>
            <w:noProof/>
            <w:spacing w:val="-8"/>
          </w:rPr>
          <w:t xml:space="preserve"> </w:t>
        </w:r>
        <w:r w:rsidRPr="00276CAD">
          <w:rPr>
            <w:rStyle w:val="Hyperlink"/>
            <w:noProof/>
          </w:rPr>
          <w:t>when Sample Selected Using Systematic Random Sampling</w:t>
        </w:r>
        <w:r>
          <w:rPr>
            <w:noProof/>
            <w:webHidden/>
          </w:rPr>
          <w:tab/>
        </w:r>
        <w:r>
          <w:rPr>
            <w:noProof/>
            <w:webHidden/>
          </w:rPr>
          <w:fldChar w:fldCharType="begin"/>
        </w:r>
        <w:r>
          <w:rPr>
            <w:noProof/>
            <w:webHidden/>
          </w:rPr>
          <w:instrText xml:space="preserve"> PAGEREF _Toc135234561 \h </w:instrText>
        </w:r>
        <w:r>
          <w:rPr>
            <w:noProof/>
            <w:webHidden/>
          </w:rPr>
          <w:fldChar w:fldCharType="separate"/>
        </w:r>
        <w:r>
          <w:rPr>
            <w:noProof/>
            <w:webHidden/>
          </w:rPr>
          <w:t>25</w:t>
        </w:r>
        <w:r>
          <w:rPr>
            <w:noProof/>
            <w:webHidden/>
          </w:rPr>
          <w:fldChar w:fldCharType="end"/>
        </w:r>
      </w:hyperlink>
    </w:p>
    <w:p w:rsidR="0007363C" w14:paraId="2494F148" w14:textId="3E12C862">
      <w:pPr>
        <w:pStyle w:val="TOC2"/>
        <w:tabs>
          <w:tab w:val="left" w:pos="1100"/>
          <w:tab w:val="right" w:leader="dot" w:pos="10070"/>
        </w:tabs>
        <w:rPr>
          <w:rFonts w:eastAsiaTheme="minorEastAsia" w:cstheme="minorBidi"/>
          <w:b w:val="0"/>
          <w:bCs w:val="0"/>
          <w:noProof/>
        </w:rPr>
      </w:pPr>
      <w:hyperlink w:anchor="_Toc135234562" w:history="1">
        <w:r w:rsidRPr="00276CAD">
          <w:rPr>
            <w:rStyle w:val="Hyperlink"/>
            <w:noProof/>
            <w:spacing w:val="-4"/>
          </w:rPr>
          <w:t>1520.</w:t>
        </w:r>
        <w:r>
          <w:rPr>
            <w:rFonts w:eastAsiaTheme="minorEastAsia" w:cstheme="minorBidi"/>
            <w:b w:val="0"/>
            <w:bCs w:val="0"/>
            <w:noProof/>
          </w:rPr>
          <w:tab/>
        </w:r>
        <w:r w:rsidRPr="00276CAD">
          <w:rPr>
            <w:rStyle w:val="Hyperlink"/>
            <w:noProof/>
          </w:rPr>
          <w:t>Alternate</w:t>
        </w:r>
        <w:r w:rsidRPr="00276CAD">
          <w:rPr>
            <w:rStyle w:val="Hyperlink"/>
            <w:noProof/>
            <w:spacing w:val="-9"/>
          </w:rPr>
          <w:t xml:space="preserve"> </w:t>
        </w:r>
        <w:r w:rsidRPr="00276CAD">
          <w:rPr>
            <w:rStyle w:val="Hyperlink"/>
            <w:noProof/>
          </w:rPr>
          <w:t>Method</w:t>
        </w:r>
        <w:r w:rsidRPr="00276CAD">
          <w:rPr>
            <w:rStyle w:val="Hyperlink"/>
            <w:noProof/>
            <w:spacing w:val="-9"/>
          </w:rPr>
          <w:t xml:space="preserve"> </w:t>
        </w:r>
        <w:r w:rsidRPr="00276CAD">
          <w:rPr>
            <w:rStyle w:val="Hyperlink"/>
            <w:noProof/>
          </w:rPr>
          <w:t>of</w:t>
        </w:r>
        <w:r w:rsidRPr="00276CAD">
          <w:rPr>
            <w:rStyle w:val="Hyperlink"/>
            <w:noProof/>
            <w:spacing w:val="-9"/>
          </w:rPr>
          <w:t xml:space="preserve"> </w:t>
        </w:r>
        <w:r w:rsidRPr="00276CAD">
          <w:rPr>
            <w:rStyle w:val="Hyperlink"/>
            <w:noProof/>
          </w:rPr>
          <w:t>Correcting</w:t>
        </w:r>
        <w:r w:rsidRPr="00276CAD">
          <w:rPr>
            <w:rStyle w:val="Hyperlink"/>
            <w:noProof/>
            <w:spacing w:val="-9"/>
          </w:rPr>
          <w:t xml:space="preserve"> </w:t>
        </w:r>
        <w:r w:rsidRPr="00276CAD">
          <w:rPr>
            <w:rStyle w:val="Hyperlink"/>
            <w:noProof/>
          </w:rPr>
          <w:t>for</w:t>
        </w:r>
        <w:r w:rsidRPr="00276CAD">
          <w:rPr>
            <w:rStyle w:val="Hyperlink"/>
            <w:noProof/>
            <w:spacing w:val="-9"/>
          </w:rPr>
          <w:t xml:space="preserve"> </w:t>
        </w:r>
        <w:r w:rsidRPr="00276CAD">
          <w:rPr>
            <w:rStyle w:val="Hyperlink"/>
            <w:noProof/>
          </w:rPr>
          <w:t>Undersampling</w:t>
        </w:r>
        <w:r w:rsidRPr="00276CAD">
          <w:rPr>
            <w:rStyle w:val="Hyperlink"/>
            <w:noProof/>
            <w:spacing w:val="-9"/>
          </w:rPr>
          <w:t xml:space="preserve"> </w:t>
        </w:r>
        <w:r w:rsidRPr="00276CAD">
          <w:rPr>
            <w:rStyle w:val="Hyperlink"/>
            <w:noProof/>
          </w:rPr>
          <w:t xml:space="preserve">When Sample Selected Using Systematic </w:t>
        </w:r>
        <w:r w:rsidRPr="00276CAD">
          <w:rPr>
            <w:rStyle w:val="Hyperlink"/>
            <w:noProof/>
          </w:rPr>
          <w:t>Random Sampling</w:t>
        </w:r>
        <w:r>
          <w:rPr>
            <w:noProof/>
            <w:webHidden/>
          </w:rPr>
          <w:tab/>
        </w:r>
        <w:r>
          <w:rPr>
            <w:noProof/>
            <w:webHidden/>
          </w:rPr>
          <w:fldChar w:fldCharType="begin"/>
        </w:r>
        <w:r>
          <w:rPr>
            <w:noProof/>
            <w:webHidden/>
          </w:rPr>
          <w:instrText xml:space="preserve"> PAGEREF _Toc135234562 \h </w:instrText>
        </w:r>
        <w:r>
          <w:rPr>
            <w:noProof/>
            <w:webHidden/>
          </w:rPr>
          <w:fldChar w:fldCharType="separate"/>
        </w:r>
        <w:r>
          <w:rPr>
            <w:noProof/>
            <w:webHidden/>
          </w:rPr>
          <w:t>27</w:t>
        </w:r>
        <w:r>
          <w:rPr>
            <w:noProof/>
            <w:webHidden/>
          </w:rPr>
          <w:fldChar w:fldCharType="end"/>
        </w:r>
      </w:hyperlink>
    </w:p>
    <w:p w:rsidR="0007363C" w14:paraId="00F91221" w14:textId="785DCC08">
      <w:pPr>
        <w:pStyle w:val="TOC2"/>
        <w:tabs>
          <w:tab w:val="right" w:leader="dot" w:pos="10070"/>
        </w:tabs>
        <w:rPr>
          <w:rFonts w:eastAsiaTheme="minorEastAsia" w:cstheme="minorBidi"/>
          <w:b w:val="0"/>
          <w:bCs w:val="0"/>
          <w:noProof/>
        </w:rPr>
      </w:pPr>
      <w:hyperlink w:anchor="_Toc135234563" w:history="1">
        <w:r w:rsidRPr="00276CAD">
          <w:rPr>
            <w:rStyle w:val="Hyperlink"/>
            <w:noProof/>
            <w:spacing w:val="-4"/>
          </w:rPr>
          <w:t>1530.</w:t>
        </w:r>
        <w:r w:rsidRPr="00276CAD">
          <w:rPr>
            <w:rStyle w:val="Hyperlink"/>
            <w:noProof/>
          </w:rPr>
          <w:t xml:space="preserve"> Correcting</w:t>
        </w:r>
        <w:r w:rsidRPr="00276CAD">
          <w:rPr>
            <w:rStyle w:val="Hyperlink"/>
            <w:noProof/>
            <w:spacing w:val="-10"/>
          </w:rPr>
          <w:t xml:space="preserve"> </w:t>
        </w:r>
        <w:r w:rsidRPr="00276CAD">
          <w:rPr>
            <w:rStyle w:val="Hyperlink"/>
            <w:noProof/>
          </w:rPr>
          <w:t>for</w:t>
        </w:r>
        <w:r w:rsidRPr="00276CAD">
          <w:rPr>
            <w:rStyle w:val="Hyperlink"/>
            <w:noProof/>
            <w:spacing w:val="-10"/>
          </w:rPr>
          <w:t xml:space="preserve"> </w:t>
        </w:r>
        <w:r w:rsidRPr="00276CAD">
          <w:rPr>
            <w:rStyle w:val="Hyperlink"/>
            <w:noProof/>
          </w:rPr>
          <w:t>Undersampling</w:t>
        </w:r>
        <w:r w:rsidRPr="00276CAD">
          <w:rPr>
            <w:rStyle w:val="Hyperlink"/>
            <w:noProof/>
            <w:spacing w:val="-9"/>
          </w:rPr>
          <w:t xml:space="preserve"> </w:t>
        </w:r>
        <w:r w:rsidRPr="00276CAD">
          <w:rPr>
            <w:rStyle w:val="Hyperlink"/>
            <w:noProof/>
          </w:rPr>
          <w:t>Using</w:t>
        </w:r>
        <w:r w:rsidRPr="00276CAD">
          <w:rPr>
            <w:rStyle w:val="Hyperlink"/>
            <w:noProof/>
            <w:spacing w:val="-10"/>
          </w:rPr>
          <w:t xml:space="preserve"> </w:t>
        </w:r>
        <w:r w:rsidRPr="00276CAD">
          <w:rPr>
            <w:rStyle w:val="Hyperlink"/>
            <w:noProof/>
          </w:rPr>
          <w:t>a</w:t>
        </w:r>
        <w:r w:rsidRPr="00276CAD">
          <w:rPr>
            <w:rStyle w:val="Hyperlink"/>
            <w:noProof/>
            <w:spacing w:val="-9"/>
          </w:rPr>
          <w:t xml:space="preserve"> </w:t>
        </w:r>
        <w:r w:rsidRPr="00276CAD">
          <w:rPr>
            <w:rStyle w:val="Hyperlink"/>
            <w:noProof/>
          </w:rPr>
          <w:t>Reserve</w:t>
        </w:r>
        <w:r w:rsidRPr="00276CAD">
          <w:rPr>
            <w:rStyle w:val="Hyperlink"/>
            <w:noProof/>
            <w:spacing w:val="-10"/>
          </w:rPr>
          <w:t xml:space="preserve"> </w:t>
        </w:r>
        <w:r w:rsidRPr="00276CAD">
          <w:rPr>
            <w:rStyle w:val="Hyperlink"/>
            <w:noProof/>
          </w:rPr>
          <w:t>Sample</w:t>
        </w:r>
        <w:r w:rsidRPr="00276CAD">
          <w:rPr>
            <w:rStyle w:val="Hyperlink"/>
            <w:noProof/>
            <w:spacing w:val="-9"/>
          </w:rPr>
          <w:t xml:space="preserve"> </w:t>
        </w:r>
        <w:r w:rsidRPr="00276CAD">
          <w:rPr>
            <w:rStyle w:val="Hyperlink"/>
            <w:noProof/>
            <w:spacing w:val="-4"/>
          </w:rPr>
          <w:t>Pool</w:t>
        </w:r>
        <w:r>
          <w:rPr>
            <w:noProof/>
            <w:webHidden/>
          </w:rPr>
          <w:tab/>
        </w:r>
        <w:r>
          <w:rPr>
            <w:noProof/>
            <w:webHidden/>
          </w:rPr>
          <w:fldChar w:fldCharType="begin"/>
        </w:r>
        <w:r>
          <w:rPr>
            <w:noProof/>
            <w:webHidden/>
          </w:rPr>
          <w:instrText xml:space="preserve"> PAGEREF _Toc135234563 \h </w:instrText>
        </w:r>
        <w:r>
          <w:rPr>
            <w:noProof/>
            <w:webHidden/>
          </w:rPr>
          <w:fldChar w:fldCharType="separate"/>
        </w:r>
        <w:r>
          <w:rPr>
            <w:noProof/>
            <w:webHidden/>
          </w:rPr>
          <w:t>29</w:t>
        </w:r>
        <w:r>
          <w:rPr>
            <w:noProof/>
            <w:webHidden/>
          </w:rPr>
          <w:fldChar w:fldCharType="end"/>
        </w:r>
      </w:hyperlink>
    </w:p>
    <w:p w:rsidR="0007363C" w14:paraId="6E392D97" w14:textId="2384C587">
      <w:pPr>
        <w:pStyle w:val="TOC3"/>
        <w:tabs>
          <w:tab w:val="right" w:leader="dot" w:pos="10070"/>
        </w:tabs>
        <w:rPr>
          <w:rFonts w:eastAsiaTheme="minorEastAsia" w:cstheme="minorBidi"/>
          <w:noProof/>
          <w:sz w:val="22"/>
          <w:szCs w:val="22"/>
        </w:rPr>
      </w:pPr>
      <w:hyperlink w:anchor="_Toc135234564" w:history="1">
        <w:r w:rsidRPr="00276CAD">
          <w:rPr>
            <w:rStyle w:val="Hyperlink"/>
            <w:noProof/>
          </w:rPr>
          <w:t>1531</w:t>
        </w:r>
        <w:r w:rsidRPr="00276CAD">
          <w:rPr>
            <w:rStyle w:val="Hyperlink"/>
            <w:b/>
            <w:bCs/>
            <w:noProof/>
          </w:rPr>
          <w:t>.</w:t>
        </w:r>
        <w:r w:rsidRPr="00276CAD">
          <w:rPr>
            <w:rStyle w:val="Hyperlink"/>
            <w:noProof/>
          </w:rPr>
          <w:t xml:space="preserve"> Procedure for Setting Up a Reserve Sample Pool</w:t>
        </w:r>
        <w:r>
          <w:rPr>
            <w:noProof/>
            <w:webHidden/>
          </w:rPr>
          <w:tab/>
        </w:r>
        <w:r>
          <w:rPr>
            <w:noProof/>
            <w:webHidden/>
          </w:rPr>
          <w:fldChar w:fldCharType="begin"/>
        </w:r>
        <w:r>
          <w:rPr>
            <w:noProof/>
            <w:webHidden/>
          </w:rPr>
          <w:instrText xml:space="preserve"> PAGEREF _Toc135234564 \h </w:instrText>
        </w:r>
        <w:r>
          <w:rPr>
            <w:noProof/>
            <w:webHidden/>
          </w:rPr>
          <w:fldChar w:fldCharType="separate"/>
        </w:r>
        <w:r>
          <w:rPr>
            <w:noProof/>
            <w:webHidden/>
          </w:rPr>
          <w:t>29</w:t>
        </w:r>
        <w:r>
          <w:rPr>
            <w:noProof/>
            <w:webHidden/>
          </w:rPr>
          <w:fldChar w:fldCharType="end"/>
        </w:r>
      </w:hyperlink>
    </w:p>
    <w:p w:rsidR="0007363C" w14:paraId="2296DD24" w14:textId="24448591">
      <w:pPr>
        <w:pStyle w:val="TOC3"/>
        <w:tabs>
          <w:tab w:val="left" w:pos="1100"/>
          <w:tab w:val="right" w:leader="dot" w:pos="10070"/>
        </w:tabs>
        <w:rPr>
          <w:rFonts w:eastAsiaTheme="minorEastAsia" w:cstheme="minorBidi"/>
          <w:noProof/>
          <w:sz w:val="22"/>
          <w:szCs w:val="22"/>
        </w:rPr>
      </w:pPr>
      <w:hyperlink w:anchor="_Toc135234565" w:history="1">
        <w:r w:rsidRPr="00276CAD">
          <w:rPr>
            <w:rStyle w:val="Hyperlink"/>
            <w:noProof/>
            <w:spacing w:val="-4"/>
          </w:rPr>
          <w:t>1532.</w:t>
        </w:r>
        <w:r>
          <w:rPr>
            <w:rFonts w:eastAsiaTheme="minorEastAsia" w:cstheme="minorBidi"/>
            <w:noProof/>
            <w:sz w:val="22"/>
            <w:szCs w:val="22"/>
          </w:rPr>
          <w:tab/>
        </w:r>
        <w:r w:rsidRPr="00276CAD">
          <w:rPr>
            <w:rStyle w:val="Hyperlink"/>
            <w:noProof/>
          </w:rPr>
          <w:t>Procedure</w:t>
        </w:r>
        <w:r w:rsidRPr="00276CAD">
          <w:rPr>
            <w:rStyle w:val="Hyperlink"/>
            <w:noProof/>
            <w:spacing w:val="-8"/>
          </w:rPr>
          <w:t xml:space="preserve"> </w:t>
        </w:r>
        <w:r w:rsidRPr="00276CAD">
          <w:rPr>
            <w:rStyle w:val="Hyperlink"/>
            <w:noProof/>
          </w:rPr>
          <w:t>for</w:t>
        </w:r>
        <w:r w:rsidRPr="00276CAD">
          <w:rPr>
            <w:rStyle w:val="Hyperlink"/>
            <w:noProof/>
            <w:spacing w:val="-8"/>
          </w:rPr>
          <w:t xml:space="preserve"> </w:t>
        </w:r>
        <w:r w:rsidRPr="00276CAD">
          <w:rPr>
            <w:rStyle w:val="Hyperlink"/>
            <w:noProof/>
          </w:rPr>
          <w:t>Obtaining</w:t>
        </w:r>
        <w:r w:rsidRPr="00276CAD">
          <w:rPr>
            <w:rStyle w:val="Hyperlink"/>
            <w:noProof/>
            <w:spacing w:val="-8"/>
          </w:rPr>
          <w:t xml:space="preserve"> </w:t>
        </w:r>
        <w:r w:rsidRPr="00276CAD">
          <w:rPr>
            <w:rStyle w:val="Hyperlink"/>
            <w:noProof/>
          </w:rPr>
          <w:t>Cases</w:t>
        </w:r>
        <w:r w:rsidRPr="00276CAD">
          <w:rPr>
            <w:rStyle w:val="Hyperlink"/>
            <w:noProof/>
            <w:spacing w:val="-8"/>
          </w:rPr>
          <w:t xml:space="preserve"> </w:t>
        </w:r>
        <w:r w:rsidRPr="00276CAD">
          <w:rPr>
            <w:rStyle w:val="Hyperlink"/>
            <w:noProof/>
          </w:rPr>
          <w:t>from</w:t>
        </w:r>
        <w:r w:rsidRPr="00276CAD">
          <w:rPr>
            <w:rStyle w:val="Hyperlink"/>
            <w:noProof/>
            <w:spacing w:val="-10"/>
          </w:rPr>
          <w:t xml:space="preserve"> </w:t>
        </w:r>
        <w:r w:rsidRPr="00276CAD">
          <w:rPr>
            <w:rStyle w:val="Hyperlink"/>
            <w:noProof/>
          </w:rPr>
          <w:t>a</w:t>
        </w:r>
        <w:r w:rsidRPr="00276CAD">
          <w:rPr>
            <w:rStyle w:val="Hyperlink"/>
            <w:noProof/>
            <w:spacing w:val="-8"/>
          </w:rPr>
          <w:t xml:space="preserve"> </w:t>
        </w:r>
        <w:r w:rsidRPr="00276CAD">
          <w:rPr>
            <w:rStyle w:val="Hyperlink"/>
            <w:noProof/>
          </w:rPr>
          <w:t>Reserve</w:t>
        </w:r>
        <w:r w:rsidRPr="00276CAD">
          <w:rPr>
            <w:rStyle w:val="Hyperlink"/>
            <w:noProof/>
            <w:spacing w:val="-8"/>
          </w:rPr>
          <w:t xml:space="preserve"> </w:t>
        </w:r>
        <w:r w:rsidRPr="00276CAD">
          <w:rPr>
            <w:rStyle w:val="Hyperlink"/>
            <w:noProof/>
          </w:rPr>
          <w:t>Sample</w:t>
        </w:r>
        <w:r w:rsidRPr="00276CAD">
          <w:rPr>
            <w:rStyle w:val="Hyperlink"/>
            <w:noProof/>
            <w:spacing w:val="-8"/>
          </w:rPr>
          <w:t xml:space="preserve"> </w:t>
        </w:r>
        <w:r w:rsidRPr="00276CAD">
          <w:rPr>
            <w:rStyle w:val="Hyperlink"/>
            <w:noProof/>
            <w:spacing w:val="-4"/>
          </w:rPr>
          <w:t>Pool</w:t>
        </w:r>
        <w:r>
          <w:rPr>
            <w:noProof/>
            <w:webHidden/>
          </w:rPr>
          <w:tab/>
        </w:r>
        <w:r>
          <w:rPr>
            <w:noProof/>
            <w:webHidden/>
          </w:rPr>
          <w:fldChar w:fldCharType="begin"/>
        </w:r>
        <w:r>
          <w:rPr>
            <w:noProof/>
            <w:webHidden/>
          </w:rPr>
          <w:instrText xml:space="preserve"> PAGEREF _Toc135234565 \h </w:instrText>
        </w:r>
        <w:r>
          <w:rPr>
            <w:noProof/>
            <w:webHidden/>
          </w:rPr>
          <w:fldChar w:fldCharType="separate"/>
        </w:r>
        <w:r>
          <w:rPr>
            <w:noProof/>
            <w:webHidden/>
          </w:rPr>
          <w:t>31</w:t>
        </w:r>
        <w:r>
          <w:rPr>
            <w:noProof/>
            <w:webHidden/>
          </w:rPr>
          <w:fldChar w:fldCharType="end"/>
        </w:r>
      </w:hyperlink>
    </w:p>
    <w:p w:rsidR="0007363C" w14:paraId="10AE60A8" w14:textId="6C278D82">
      <w:pPr>
        <w:pStyle w:val="TOC2"/>
        <w:tabs>
          <w:tab w:val="left" w:pos="1100"/>
          <w:tab w:val="right" w:leader="dot" w:pos="10070"/>
        </w:tabs>
        <w:rPr>
          <w:rFonts w:eastAsiaTheme="minorEastAsia" w:cstheme="minorBidi"/>
          <w:b w:val="0"/>
          <w:bCs w:val="0"/>
          <w:noProof/>
        </w:rPr>
      </w:pPr>
      <w:hyperlink w:anchor="_Toc135234566" w:history="1">
        <w:r w:rsidRPr="00276CAD">
          <w:rPr>
            <w:rStyle w:val="Hyperlink"/>
            <w:noProof/>
            <w:spacing w:val="-4"/>
          </w:rPr>
          <w:t>1540.</w:t>
        </w:r>
        <w:r>
          <w:rPr>
            <w:rFonts w:eastAsiaTheme="minorEastAsia" w:cstheme="minorBidi"/>
            <w:b w:val="0"/>
            <w:bCs w:val="0"/>
            <w:noProof/>
          </w:rPr>
          <w:tab/>
        </w:r>
        <w:r w:rsidRPr="00276CAD">
          <w:rPr>
            <w:rStyle w:val="Hyperlink"/>
            <w:noProof/>
          </w:rPr>
          <w:t>Correction</w:t>
        </w:r>
        <w:r w:rsidRPr="00276CAD">
          <w:rPr>
            <w:rStyle w:val="Hyperlink"/>
            <w:noProof/>
            <w:spacing w:val="-9"/>
          </w:rPr>
          <w:t xml:space="preserve"> </w:t>
        </w:r>
        <w:r w:rsidRPr="00276CAD">
          <w:rPr>
            <w:rStyle w:val="Hyperlink"/>
            <w:noProof/>
          </w:rPr>
          <w:t>for</w:t>
        </w:r>
        <w:r w:rsidRPr="00276CAD">
          <w:rPr>
            <w:rStyle w:val="Hyperlink"/>
            <w:noProof/>
            <w:spacing w:val="-9"/>
          </w:rPr>
          <w:t xml:space="preserve"> </w:t>
        </w:r>
        <w:r w:rsidRPr="00276CAD">
          <w:rPr>
            <w:rStyle w:val="Hyperlink"/>
            <w:noProof/>
          </w:rPr>
          <w:t>Undersampling</w:t>
        </w:r>
        <w:r w:rsidRPr="00276CAD">
          <w:rPr>
            <w:rStyle w:val="Hyperlink"/>
            <w:noProof/>
            <w:spacing w:val="-9"/>
          </w:rPr>
          <w:t xml:space="preserve"> </w:t>
        </w:r>
        <w:r w:rsidRPr="00276CAD">
          <w:rPr>
            <w:rStyle w:val="Hyperlink"/>
            <w:noProof/>
          </w:rPr>
          <w:t>When</w:t>
        </w:r>
        <w:r w:rsidRPr="00276CAD">
          <w:rPr>
            <w:rStyle w:val="Hyperlink"/>
            <w:noProof/>
            <w:spacing w:val="-9"/>
          </w:rPr>
          <w:t xml:space="preserve"> </w:t>
        </w:r>
        <w:r w:rsidRPr="00276CAD">
          <w:rPr>
            <w:rStyle w:val="Hyperlink"/>
            <w:noProof/>
          </w:rPr>
          <w:t>Sample</w:t>
        </w:r>
        <w:r w:rsidRPr="00276CAD">
          <w:rPr>
            <w:rStyle w:val="Hyperlink"/>
            <w:noProof/>
            <w:spacing w:val="-9"/>
          </w:rPr>
          <w:t xml:space="preserve"> </w:t>
        </w:r>
        <w:r w:rsidRPr="00276CAD">
          <w:rPr>
            <w:rStyle w:val="Hyperlink"/>
            <w:noProof/>
          </w:rPr>
          <w:t>Was</w:t>
        </w:r>
        <w:r w:rsidRPr="00276CAD">
          <w:rPr>
            <w:rStyle w:val="Hyperlink"/>
            <w:noProof/>
            <w:spacing w:val="-9"/>
          </w:rPr>
          <w:t xml:space="preserve"> </w:t>
        </w:r>
        <w:r w:rsidRPr="00276CAD">
          <w:rPr>
            <w:rStyle w:val="Hyperlink"/>
            <w:noProof/>
          </w:rPr>
          <w:t>Selected Using Simple Random Sampling</w:t>
        </w:r>
        <w:r>
          <w:rPr>
            <w:noProof/>
            <w:webHidden/>
          </w:rPr>
          <w:tab/>
        </w:r>
        <w:r>
          <w:rPr>
            <w:noProof/>
            <w:webHidden/>
          </w:rPr>
          <w:fldChar w:fldCharType="begin"/>
        </w:r>
        <w:r>
          <w:rPr>
            <w:noProof/>
            <w:webHidden/>
          </w:rPr>
          <w:instrText xml:space="preserve"> PAGEREF _Toc135234566 \h </w:instrText>
        </w:r>
        <w:r>
          <w:rPr>
            <w:noProof/>
            <w:webHidden/>
          </w:rPr>
          <w:fldChar w:fldCharType="separate"/>
        </w:r>
        <w:r>
          <w:rPr>
            <w:noProof/>
            <w:webHidden/>
          </w:rPr>
          <w:t>32</w:t>
        </w:r>
        <w:r>
          <w:rPr>
            <w:noProof/>
            <w:webHidden/>
          </w:rPr>
          <w:fldChar w:fldCharType="end"/>
        </w:r>
      </w:hyperlink>
    </w:p>
    <w:p w:rsidR="0007363C" w14:paraId="0CBED7D0" w14:textId="29DD0C80">
      <w:pPr>
        <w:pStyle w:val="TOC3"/>
        <w:tabs>
          <w:tab w:val="left" w:pos="1320"/>
          <w:tab w:val="right" w:leader="dot" w:pos="10070"/>
        </w:tabs>
        <w:rPr>
          <w:rFonts w:eastAsiaTheme="minorEastAsia" w:cstheme="minorBidi"/>
          <w:noProof/>
          <w:sz w:val="22"/>
          <w:szCs w:val="22"/>
        </w:rPr>
      </w:pPr>
      <w:hyperlink w:anchor="_Toc135234567" w:history="1">
        <w:r w:rsidRPr="00276CAD">
          <w:rPr>
            <w:rStyle w:val="Hyperlink"/>
            <w:noProof/>
          </w:rPr>
          <w:t>1541.</w:t>
        </w:r>
        <w:r>
          <w:rPr>
            <w:rFonts w:eastAsiaTheme="minorEastAsia" w:cstheme="minorBidi"/>
            <w:noProof/>
            <w:sz w:val="22"/>
            <w:szCs w:val="22"/>
          </w:rPr>
          <w:tab/>
        </w:r>
        <w:r w:rsidRPr="00276CAD">
          <w:rPr>
            <w:rStyle w:val="Hyperlink"/>
            <w:noProof/>
          </w:rPr>
          <w:t>Correcting</w:t>
        </w:r>
        <w:r w:rsidRPr="00276CAD">
          <w:rPr>
            <w:rStyle w:val="Hyperlink"/>
            <w:noProof/>
            <w:spacing w:val="-9"/>
          </w:rPr>
          <w:t xml:space="preserve"> </w:t>
        </w:r>
        <w:r w:rsidRPr="00276CAD">
          <w:rPr>
            <w:rStyle w:val="Hyperlink"/>
            <w:noProof/>
          </w:rPr>
          <w:t>for</w:t>
        </w:r>
        <w:r w:rsidRPr="00276CAD">
          <w:rPr>
            <w:rStyle w:val="Hyperlink"/>
            <w:noProof/>
            <w:spacing w:val="-8"/>
          </w:rPr>
          <w:t xml:space="preserve"> </w:t>
        </w:r>
        <w:r w:rsidRPr="00276CAD">
          <w:rPr>
            <w:rStyle w:val="Hyperlink"/>
            <w:noProof/>
          </w:rPr>
          <w:t>Undersampling</w:t>
        </w:r>
        <w:r>
          <w:rPr>
            <w:noProof/>
            <w:webHidden/>
          </w:rPr>
          <w:tab/>
        </w:r>
        <w:r>
          <w:rPr>
            <w:noProof/>
            <w:webHidden/>
          </w:rPr>
          <w:fldChar w:fldCharType="begin"/>
        </w:r>
        <w:r>
          <w:rPr>
            <w:noProof/>
            <w:webHidden/>
          </w:rPr>
          <w:instrText xml:space="preserve"> PAGEREF _Toc135234567 \h </w:instrText>
        </w:r>
        <w:r>
          <w:rPr>
            <w:noProof/>
            <w:webHidden/>
          </w:rPr>
          <w:fldChar w:fldCharType="separate"/>
        </w:r>
        <w:r>
          <w:rPr>
            <w:noProof/>
            <w:webHidden/>
          </w:rPr>
          <w:t>32</w:t>
        </w:r>
        <w:r>
          <w:rPr>
            <w:noProof/>
            <w:webHidden/>
          </w:rPr>
          <w:fldChar w:fldCharType="end"/>
        </w:r>
      </w:hyperlink>
    </w:p>
    <w:p w:rsidR="003C73ED" w:rsidP="00AA7E70" w14:paraId="3578B0D1" w14:textId="106A04AE">
      <w:pPr>
        <w:pStyle w:val="Heading1"/>
      </w:pPr>
      <w:r>
        <w:rPr>
          <w:rFonts w:asciiTheme="minorHAnsi" w:hAnsiTheme="minorHAnsi" w:cstheme="minorHAnsi"/>
          <w:sz w:val="24"/>
          <w:szCs w:val="24"/>
          <w:u w:val="none"/>
        </w:rPr>
        <w:fldChar w:fldCharType="end"/>
      </w:r>
    </w:p>
    <w:p w:rsidR="00B83B48" w14:paraId="7CA4CF9E" w14:textId="788BF89D">
      <w:pPr>
        <w:widowControl/>
        <w:autoSpaceDE/>
        <w:autoSpaceDN/>
        <w:spacing w:after="160" w:line="259" w:lineRule="auto"/>
        <w:rPr>
          <w:b/>
          <w:bCs/>
          <w:sz w:val="28"/>
          <w:szCs w:val="28"/>
          <w:u w:val="single" w:color="000000"/>
        </w:rPr>
      </w:pPr>
      <w:r>
        <w:br w:type="page"/>
      </w:r>
    </w:p>
    <w:p w:rsidR="00AA7E70" w:rsidRPr="00AA7E70" w:rsidP="00AA7E70" w14:paraId="46B57A83" w14:textId="746CF185">
      <w:pPr>
        <w:pStyle w:val="Heading1"/>
      </w:pPr>
      <w:bookmarkStart w:id="1" w:name="_Toc135234527"/>
      <w:r w:rsidRPr="00AA7E70">
        <w:t>1100</w:t>
      </w:r>
      <w:r>
        <w:t>.</w:t>
      </w:r>
      <w:r w:rsidR="00642352">
        <w:t xml:space="preserve"> </w:t>
      </w:r>
      <w:bookmarkEnd w:id="0"/>
      <w:r w:rsidRPr="00AA7E70">
        <w:t>INTRODUCTION</w:t>
      </w:r>
      <w:bookmarkEnd w:id="1"/>
    </w:p>
    <w:p w:rsidR="00AA7E70" w:rsidP="00AA7E70" w14:paraId="3B29D72C" w14:textId="77777777">
      <w:pPr>
        <w:pStyle w:val="BodyText"/>
        <w:rPr>
          <w:b/>
          <w:sz w:val="20"/>
        </w:rPr>
      </w:pPr>
    </w:p>
    <w:p w:rsidR="00AA7E70" w:rsidP="00AA7E70" w14:paraId="4F3075D2" w14:textId="77777777">
      <w:pPr>
        <w:pStyle w:val="BodyText"/>
        <w:rPr>
          <w:b/>
          <w:sz w:val="20"/>
        </w:rPr>
      </w:pPr>
    </w:p>
    <w:p w:rsidR="00AA7E70" w:rsidP="00BC7807" w14:paraId="4CE6E91C" w14:textId="1403F926">
      <w:pPr>
        <w:pStyle w:val="BodyText"/>
        <w:spacing w:before="178" w:line="266" w:lineRule="auto"/>
        <w:ind w:left="121" w:right="256" w:hanging="2"/>
      </w:pPr>
      <w:r>
        <w:t>Title</w:t>
      </w:r>
      <w:r>
        <w:rPr>
          <w:spacing w:val="40"/>
        </w:rPr>
        <w:t xml:space="preserve"> </w:t>
      </w:r>
      <w:r>
        <w:t>I</w:t>
      </w:r>
      <w:r>
        <w:rPr>
          <w:spacing w:val="40"/>
        </w:rPr>
        <w:t xml:space="preserve"> </w:t>
      </w:r>
      <w:r>
        <w:t>of</w:t>
      </w:r>
      <w:r>
        <w:rPr>
          <w:spacing w:val="40"/>
        </w:rPr>
        <w:t xml:space="preserve"> </w:t>
      </w:r>
      <w:r>
        <w:t>the</w:t>
      </w:r>
      <w:r>
        <w:rPr>
          <w:spacing w:val="40"/>
        </w:rPr>
        <w:t xml:space="preserve"> </w:t>
      </w:r>
      <w:r>
        <w:t>Personal</w:t>
      </w:r>
      <w:r>
        <w:rPr>
          <w:spacing w:val="40"/>
        </w:rPr>
        <w:t xml:space="preserve"> </w:t>
      </w:r>
      <w:r>
        <w:t>Responsibility</w:t>
      </w:r>
      <w:r>
        <w:rPr>
          <w:spacing w:val="40"/>
        </w:rPr>
        <w:t xml:space="preserve"> </w:t>
      </w:r>
      <w:r>
        <w:t>and</w:t>
      </w:r>
      <w:r>
        <w:rPr>
          <w:spacing w:val="40"/>
        </w:rPr>
        <w:t xml:space="preserve"> </w:t>
      </w:r>
      <w:r>
        <w:t>Work</w:t>
      </w:r>
      <w:r>
        <w:rPr>
          <w:spacing w:val="40"/>
        </w:rPr>
        <w:t xml:space="preserve"> </w:t>
      </w:r>
      <w:r>
        <w:t>Opportunity</w:t>
      </w:r>
      <w:r>
        <w:rPr>
          <w:spacing w:val="39"/>
        </w:rPr>
        <w:t xml:space="preserve"> </w:t>
      </w:r>
      <w:r>
        <w:t>Reconciliation</w:t>
      </w:r>
      <w:r>
        <w:rPr>
          <w:spacing w:val="40"/>
        </w:rPr>
        <w:t xml:space="preserve"> </w:t>
      </w:r>
      <w:r>
        <w:t>Act</w:t>
      </w:r>
      <w:r>
        <w:rPr>
          <w:spacing w:val="40"/>
        </w:rPr>
        <w:t xml:space="preserve"> </w:t>
      </w:r>
      <w:r>
        <w:t>of</w:t>
      </w:r>
      <w:r>
        <w:rPr>
          <w:spacing w:val="40"/>
        </w:rPr>
        <w:t xml:space="preserve"> </w:t>
      </w:r>
      <w:r>
        <w:t xml:space="preserve">1996 </w:t>
      </w:r>
      <w:r>
        <w:rPr>
          <w:spacing w:val="9"/>
        </w:rPr>
        <w:t>(PRWORA)</w:t>
      </w:r>
      <w:r>
        <w:rPr>
          <w:spacing w:val="40"/>
        </w:rPr>
        <w:t xml:space="preserve"> </w:t>
      </w:r>
      <w:r>
        <w:t>establishes</w:t>
      </w:r>
      <w:r>
        <w:rPr>
          <w:spacing w:val="40"/>
        </w:rPr>
        <w:t xml:space="preserve"> </w:t>
      </w:r>
      <w:r>
        <w:t>the</w:t>
      </w:r>
      <w:r>
        <w:rPr>
          <w:spacing w:val="40"/>
        </w:rPr>
        <w:t xml:space="preserve"> </w:t>
      </w:r>
      <w:r>
        <w:t>Block</w:t>
      </w:r>
      <w:r>
        <w:rPr>
          <w:spacing w:val="40"/>
        </w:rPr>
        <w:t xml:space="preserve"> </w:t>
      </w:r>
      <w:r>
        <w:t>Grants</w:t>
      </w:r>
      <w:r>
        <w:rPr>
          <w:spacing w:val="40"/>
        </w:rPr>
        <w:t xml:space="preserve"> </w:t>
      </w:r>
      <w:r>
        <w:t>for</w:t>
      </w:r>
      <w:r>
        <w:rPr>
          <w:spacing w:val="40"/>
        </w:rPr>
        <w:t xml:space="preserve"> </w:t>
      </w:r>
      <w:r>
        <w:t>Temporary</w:t>
      </w:r>
      <w:r>
        <w:rPr>
          <w:spacing w:val="40"/>
        </w:rPr>
        <w:t xml:space="preserve"> </w:t>
      </w:r>
      <w:r>
        <w:t>Assistance</w:t>
      </w:r>
      <w:r>
        <w:rPr>
          <w:spacing w:val="40"/>
        </w:rPr>
        <w:t xml:space="preserve"> </w:t>
      </w:r>
      <w:r>
        <w:t>for</w:t>
      </w:r>
      <w:r>
        <w:rPr>
          <w:spacing w:val="40"/>
        </w:rPr>
        <w:t xml:space="preserve"> </w:t>
      </w:r>
      <w:r>
        <w:t>Needy</w:t>
      </w:r>
      <w:r>
        <w:rPr>
          <w:spacing w:val="40"/>
        </w:rPr>
        <w:t xml:space="preserve"> </w:t>
      </w:r>
      <w:r>
        <w:t>Families (TANF)</w:t>
      </w:r>
      <w:r>
        <w:rPr>
          <w:spacing w:val="40"/>
        </w:rPr>
        <w:t xml:space="preserve"> </w:t>
      </w:r>
      <w:r>
        <w:t>Program</w:t>
      </w:r>
      <w:r>
        <w:rPr>
          <w:spacing w:val="40"/>
        </w:rPr>
        <w:t xml:space="preserve"> </w:t>
      </w:r>
      <w:r>
        <w:t>by</w:t>
      </w:r>
      <w:r>
        <w:rPr>
          <w:spacing w:val="40"/>
        </w:rPr>
        <w:t xml:space="preserve"> </w:t>
      </w:r>
      <w:r>
        <w:t>amending</w:t>
      </w:r>
      <w:r>
        <w:rPr>
          <w:spacing w:val="40"/>
        </w:rPr>
        <w:t xml:space="preserve"> </w:t>
      </w:r>
      <w:r>
        <w:t>Titles</w:t>
      </w:r>
      <w:r>
        <w:rPr>
          <w:spacing w:val="39"/>
        </w:rPr>
        <w:t xml:space="preserve"> </w:t>
      </w:r>
      <w:r>
        <w:t>IV-A</w:t>
      </w:r>
      <w:r>
        <w:rPr>
          <w:spacing w:val="40"/>
        </w:rPr>
        <w:t xml:space="preserve"> </w:t>
      </w:r>
      <w:r>
        <w:t>and</w:t>
      </w:r>
      <w:r>
        <w:rPr>
          <w:spacing w:val="40"/>
        </w:rPr>
        <w:t xml:space="preserve"> </w:t>
      </w:r>
      <w:r>
        <w:t>IV-F</w:t>
      </w:r>
      <w:r>
        <w:rPr>
          <w:spacing w:val="40"/>
        </w:rPr>
        <w:t xml:space="preserve"> </w:t>
      </w:r>
      <w:r>
        <w:t>of</w:t>
      </w:r>
      <w:r>
        <w:rPr>
          <w:spacing w:val="40"/>
        </w:rPr>
        <w:t xml:space="preserve"> </w:t>
      </w:r>
      <w:r>
        <w:t>the</w:t>
      </w:r>
      <w:r>
        <w:rPr>
          <w:spacing w:val="40"/>
        </w:rPr>
        <w:t xml:space="preserve"> </w:t>
      </w:r>
      <w:r>
        <w:t>Social</w:t>
      </w:r>
      <w:r>
        <w:rPr>
          <w:spacing w:val="40"/>
        </w:rPr>
        <w:t xml:space="preserve"> </w:t>
      </w:r>
      <w:r>
        <w:t>Security</w:t>
      </w:r>
      <w:r>
        <w:rPr>
          <w:spacing w:val="39"/>
        </w:rPr>
        <w:t xml:space="preserve"> </w:t>
      </w:r>
      <w:r>
        <w:t>Act.</w:t>
      </w:r>
      <w:r>
        <w:rPr>
          <w:spacing w:val="80"/>
          <w:w w:val="150"/>
        </w:rPr>
        <w:t xml:space="preserve"> </w:t>
      </w:r>
      <w:r>
        <w:t>The purpose</w:t>
      </w:r>
      <w:r>
        <w:rPr>
          <w:spacing w:val="40"/>
        </w:rPr>
        <w:t xml:space="preserve"> </w:t>
      </w:r>
      <w:r>
        <w:t>of</w:t>
      </w:r>
      <w:r>
        <w:rPr>
          <w:spacing w:val="40"/>
        </w:rPr>
        <w:t xml:space="preserve"> </w:t>
      </w:r>
      <w:r>
        <w:t>this</w:t>
      </w:r>
      <w:r>
        <w:rPr>
          <w:spacing w:val="40"/>
        </w:rPr>
        <w:t xml:space="preserve"> </w:t>
      </w:r>
      <w:r>
        <w:t>welfare</w:t>
      </w:r>
      <w:r>
        <w:rPr>
          <w:spacing w:val="77"/>
        </w:rPr>
        <w:t xml:space="preserve"> </w:t>
      </w:r>
      <w:r>
        <w:t>reform</w:t>
      </w:r>
      <w:r>
        <w:rPr>
          <w:spacing w:val="40"/>
        </w:rPr>
        <w:t xml:space="preserve"> </w:t>
      </w:r>
      <w:r>
        <w:t>initiative,</w:t>
      </w:r>
      <w:r>
        <w:rPr>
          <w:spacing w:val="40"/>
        </w:rPr>
        <w:t xml:space="preserve"> </w:t>
      </w:r>
      <w:r>
        <w:t>which</w:t>
      </w:r>
      <w:r>
        <w:rPr>
          <w:spacing w:val="40"/>
        </w:rPr>
        <w:t xml:space="preserve"> </w:t>
      </w:r>
      <w:r>
        <w:t>replaced</w:t>
      </w:r>
      <w:r>
        <w:rPr>
          <w:spacing w:val="77"/>
        </w:rPr>
        <w:t xml:space="preserve"> </w:t>
      </w:r>
      <w:r>
        <w:t>the</w:t>
      </w:r>
      <w:r>
        <w:rPr>
          <w:spacing w:val="40"/>
        </w:rPr>
        <w:t xml:space="preserve"> </w:t>
      </w:r>
      <w:r>
        <w:t>Aid</w:t>
      </w:r>
      <w:r>
        <w:rPr>
          <w:spacing w:val="40"/>
        </w:rPr>
        <w:t xml:space="preserve"> </w:t>
      </w:r>
      <w:r>
        <w:t>to</w:t>
      </w:r>
      <w:r>
        <w:rPr>
          <w:spacing w:val="40"/>
        </w:rPr>
        <w:t xml:space="preserve"> </w:t>
      </w:r>
      <w:r>
        <w:t>Families</w:t>
      </w:r>
      <w:r>
        <w:rPr>
          <w:spacing w:val="77"/>
        </w:rPr>
        <w:t xml:space="preserve"> </w:t>
      </w:r>
      <w:r>
        <w:t>with</w:t>
      </w:r>
      <w:r w:rsidR="00D32CB3">
        <w:t xml:space="preserve"> </w:t>
      </w:r>
      <w:r>
        <w:t>Dependent</w:t>
      </w:r>
      <w:r>
        <w:rPr>
          <w:spacing w:val="40"/>
        </w:rPr>
        <w:t xml:space="preserve"> </w:t>
      </w:r>
      <w:r>
        <w:t>Children</w:t>
      </w:r>
      <w:r>
        <w:rPr>
          <w:spacing w:val="80"/>
        </w:rPr>
        <w:t xml:space="preserve"> </w:t>
      </w:r>
      <w:r>
        <w:t>Program</w:t>
      </w:r>
      <w:r>
        <w:rPr>
          <w:spacing w:val="40"/>
        </w:rPr>
        <w:t xml:space="preserve"> </w:t>
      </w:r>
      <w:r w:rsidRPr="00D32CB3" w:rsidR="00D32CB3">
        <w:t>(AFDC)</w:t>
      </w:r>
      <w:r w:rsidR="00D32CB3">
        <w:t xml:space="preserve"> </w:t>
      </w:r>
      <w:r>
        <w:t>and</w:t>
      </w:r>
      <w:r>
        <w:rPr>
          <w:spacing w:val="40"/>
        </w:rPr>
        <w:t xml:space="preserve"> </w:t>
      </w:r>
      <w:r>
        <w:t>the</w:t>
      </w:r>
      <w:r>
        <w:rPr>
          <w:spacing w:val="40"/>
        </w:rPr>
        <w:t xml:space="preserve"> </w:t>
      </w:r>
      <w:r>
        <w:t>Job</w:t>
      </w:r>
      <w:r>
        <w:rPr>
          <w:spacing w:val="40"/>
        </w:rPr>
        <w:t xml:space="preserve"> </w:t>
      </w:r>
      <w:r>
        <w:t>Opportunit</w:t>
      </w:r>
      <w:r w:rsidR="002A7453">
        <w:t>i</w:t>
      </w:r>
      <w:r w:rsidR="00BC0B32">
        <w:t>es</w:t>
      </w:r>
      <w:r>
        <w:rPr>
          <w:spacing w:val="40"/>
        </w:rPr>
        <w:t xml:space="preserve"> </w:t>
      </w:r>
      <w:r>
        <w:t>and</w:t>
      </w:r>
      <w:r>
        <w:rPr>
          <w:spacing w:val="40"/>
        </w:rPr>
        <w:t xml:space="preserve"> </w:t>
      </w:r>
      <w:r>
        <w:t>Basic</w:t>
      </w:r>
      <w:r>
        <w:rPr>
          <w:spacing w:val="40"/>
        </w:rPr>
        <w:t xml:space="preserve"> </w:t>
      </w:r>
      <w:r>
        <w:t>Skills</w:t>
      </w:r>
      <w:r w:rsidR="00BC0B32">
        <w:t xml:space="preserve"> Training (JOBS) p</w:t>
      </w:r>
      <w:r>
        <w:t>rogram,</w:t>
      </w:r>
      <w:r>
        <w:rPr>
          <w:spacing w:val="40"/>
        </w:rPr>
        <w:t xml:space="preserve"> </w:t>
      </w:r>
      <w:r>
        <w:t>is</w:t>
      </w:r>
      <w:r>
        <w:rPr>
          <w:spacing w:val="40"/>
        </w:rPr>
        <w:t xml:space="preserve"> </w:t>
      </w:r>
      <w:r>
        <w:t>to increase</w:t>
      </w:r>
      <w:r>
        <w:rPr>
          <w:spacing w:val="40"/>
        </w:rPr>
        <w:t xml:space="preserve"> </w:t>
      </w:r>
      <w:r>
        <w:t>the</w:t>
      </w:r>
      <w:r>
        <w:rPr>
          <w:spacing w:val="40"/>
        </w:rPr>
        <w:t xml:space="preserve"> </w:t>
      </w:r>
      <w:r>
        <w:t>flexibility</w:t>
      </w:r>
      <w:r>
        <w:rPr>
          <w:spacing w:val="29"/>
        </w:rPr>
        <w:t xml:space="preserve"> </w:t>
      </w:r>
      <w:r>
        <w:t>of</w:t>
      </w:r>
      <w:r>
        <w:rPr>
          <w:spacing w:val="40"/>
        </w:rPr>
        <w:t xml:space="preserve"> </w:t>
      </w:r>
      <w:r w:rsidRPr="00AA7E70" w:rsidR="002A7453">
        <w:t xml:space="preserve">allow States, District of Columbia, </w:t>
      </w:r>
      <w:r w:rsidR="002A7453">
        <w:t>T</w:t>
      </w:r>
      <w:r w:rsidRPr="00AA7E70" w:rsidR="002A7453">
        <w:t>erritories, and Tribal grantees (STTs)</w:t>
      </w:r>
      <w:r>
        <w:rPr>
          <w:spacing w:val="40"/>
        </w:rPr>
        <w:t xml:space="preserve"> </w:t>
      </w:r>
      <w:r>
        <w:t>in</w:t>
      </w:r>
      <w:r>
        <w:rPr>
          <w:spacing w:val="40"/>
        </w:rPr>
        <w:t xml:space="preserve"> </w:t>
      </w:r>
      <w:r>
        <w:t>operating</w:t>
      </w:r>
      <w:r>
        <w:rPr>
          <w:spacing w:val="40"/>
        </w:rPr>
        <w:t xml:space="preserve"> </w:t>
      </w:r>
      <w:r>
        <w:t>a</w:t>
      </w:r>
      <w:r>
        <w:rPr>
          <w:spacing w:val="37"/>
        </w:rPr>
        <w:t xml:space="preserve"> </w:t>
      </w:r>
      <w:r>
        <w:t>program</w:t>
      </w:r>
      <w:r>
        <w:rPr>
          <w:spacing w:val="40"/>
        </w:rPr>
        <w:t xml:space="preserve"> </w:t>
      </w:r>
      <w:r>
        <w:t>designed</w:t>
      </w:r>
      <w:r>
        <w:rPr>
          <w:spacing w:val="40"/>
        </w:rPr>
        <w:t xml:space="preserve"> </w:t>
      </w:r>
      <w:r>
        <w:t>to:</w:t>
      </w:r>
    </w:p>
    <w:p w:rsidR="00AA7E70" w:rsidP="00AA7E70" w14:paraId="5189A579" w14:textId="77777777">
      <w:pPr>
        <w:pStyle w:val="BodyText"/>
        <w:spacing w:before="9"/>
        <w:rPr>
          <w:sz w:val="26"/>
        </w:rPr>
      </w:pPr>
    </w:p>
    <w:p w:rsidR="00AA7E70" w:rsidRPr="00AA7E70" w:rsidP="00B83B48" w14:paraId="289DE5AE" w14:textId="229D1901">
      <w:pPr>
        <w:pStyle w:val="ListParagraph"/>
        <w:numPr>
          <w:ilvl w:val="0"/>
          <w:numId w:val="27"/>
        </w:numPr>
        <w:ind w:left="1080"/>
        <w:rPr>
          <w:sz w:val="24"/>
          <w:szCs w:val="24"/>
        </w:rPr>
      </w:pPr>
      <w:r w:rsidRPr="00AA7E70">
        <w:rPr>
          <w:sz w:val="24"/>
          <w:szCs w:val="24"/>
        </w:rPr>
        <w:t>Provide</w:t>
      </w:r>
      <w:r w:rsidRPr="00AA7E70">
        <w:rPr>
          <w:spacing w:val="40"/>
          <w:sz w:val="24"/>
          <w:szCs w:val="24"/>
        </w:rPr>
        <w:t xml:space="preserve"> </w:t>
      </w:r>
      <w:r w:rsidRPr="00AA7E70">
        <w:rPr>
          <w:sz w:val="24"/>
          <w:szCs w:val="24"/>
        </w:rPr>
        <w:t>assistance</w:t>
      </w:r>
      <w:r w:rsidRPr="00AA7E70">
        <w:rPr>
          <w:spacing w:val="40"/>
          <w:sz w:val="24"/>
          <w:szCs w:val="24"/>
        </w:rPr>
        <w:t xml:space="preserve"> </w:t>
      </w:r>
      <w:r w:rsidRPr="00AA7E70">
        <w:rPr>
          <w:sz w:val="24"/>
          <w:szCs w:val="24"/>
        </w:rPr>
        <w:t>to</w:t>
      </w:r>
      <w:r w:rsidRPr="00AA7E70">
        <w:rPr>
          <w:spacing w:val="40"/>
          <w:sz w:val="24"/>
          <w:szCs w:val="24"/>
        </w:rPr>
        <w:t xml:space="preserve"> </w:t>
      </w:r>
      <w:r w:rsidRPr="00AA7E70">
        <w:rPr>
          <w:sz w:val="24"/>
          <w:szCs w:val="24"/>
        </w:rPr>
        <w:t>needy</w:t>
      </w:r>
      <w:r w:rsidRPr="00AA7E70">
        <w:rPr>
          <w:spacing w:val="27"/>
          <w:sz w:val="24"/>
          <w:szCs w:val="24"/>
        </w:rPr>
        <w:t xml:space="preserve"> </w:t>
      </w:r>
      <w:r w:rsidRPr="00AA7E70">
        <w:rPr>
          <w:sz w:val="24"/>
          <w:szCs w:val="24"/>
        </w:rPr>
        <w:t>families</w:t>
      </w:r>
      <w:r w:rsidRPr="00AA7E70">
        <w:rPr>
          <w:spacing w:val="40"/>
          <w:sz w:val="24"/>
          <w:szCs w:val="24"/>
        </w:rPr>
        <w:t xml:space="preserve"> </w:t>
      </w:r>
      <w:r w:rsidRPr="00AA7E70">
        <w:rPr>
          <w:sz w:val="24"/>
          <w:szCs w:val="24"/>
        </w:rPr>
        <w:t>so</w:t>
      </w:r>
      <w:r w:rsidRPr="00AA7E70">
        <w:rPr>
          <w:spacing w:val="40"/>
          <w:sz w:val="24"/>
          <w:szCs w:val="24"/>
        </w:rPr>
        <w:t xml:space="preserve"> </w:t>
      </w:r>
      <w:r w:rsidRPr="00AA7E70">
        <w:rPr>
          <w:sz w:val="24"/>
          <w:szCs w:val="24"/>
        </w:rPr>
        <w:t>that</w:t>
      </w:r>
      <w:r w:rsidRPr="00AA7E70">
        <w:rPr>
          <w:spacing w:val="40"/>
          <w:sz w:val="24"/>
          <w:szCs w:val="24"/>
        </w:rPr>
        <w:t xml:space="preserve"> </w:t>
      </w:r>
      <w:r w:rsidRPr="00AA7E70">
        <w:rPr>
          <w:sz w:val="24"/>
          <w:szCs w:val="24"/>
        </w:rPr>
        <w:t>children</w:t>
      </w:r>
      <w:r w:rsidRPr="00AA7E70">
        <w:rPr>
          <w:spacing w:val="40"/>
          <w:sz w:val="24"/>
          <w:szCs w:val="24"/>
        </w:rPr>
        <w:t xml:space="preserve"> </w:t>
      </w:r>
      <w:r w:rsidRPr="00AA7E70">
        <w:rPr>
          <w:sz w:val="24"/>
          <w:szCs w:val="24"/>
        </w:rPr>
        <w:t>may</w:t>
      </w:r>
      <w:r w:rsidRPr="00AA7E70">
        <w:rPr>
          <w:spacing w:val="30"/>
          <w:sz w:val="24"/>
          <w:szCs w:val="24"/>
        </w:rPr>
        <w:t xml:space="preserve"> </w:t>
      </w:r>
      <w:r w:rsidRPr="00AA7E70">
        <w:rPr>
          <w:sz w:val="24"/>
          <w:szCs w:val="24"/>
        </w:rPr>
        <w:t>be</w:t>
      </w:r>
      <w:r w:rsidRPr="00AA7E70">
        <w:rPr>
          <w:spacing w:val="40"/>
          <w:sz w:val="24"/>
          <w:szCs w:val="24"/>
        </w:rPr>
        <w:t xml:space="preserve"> </w:t>
      </w:r>
      <w:r w:rsidRPr="00AA7E70">
        <w:rPr>
          <w:sz w:val="24"/>
          <w:szCs w:val="24"/>
        </w:rPr>
        <w:t>cared for</w:t>
      </w:r>
      <w:r w:rsidRPr="00AA7E70">
        <w:rPr>
          <w:spacing w:val="40"/>
          <w:sz w:val="24"/>
          <w:szCs w:val="24"/>
        </w:rPr>
        <w:t xml:space="preserve"> </w:t>
      </w:r>
      <w:r w:rsidRPr="00AA7E70">
        <w:rPr>
          <w:sz w:val="24"/>
          <w:szCs w:val="24"/>
        </w:rPr>
        <w:t>in</w:t>
      </w:r>
      <w:r w:rsidRPr="00AA7E70">
        <w:rPr>
          <w:spacing w:val="40"/>
          <w:sz w:val="24"/>
          <w:szCs w:val="24"/>
        </w:rPr>
        <w:t xml:space="preserve"> </w:t>
      </w:r>
      <w:r w:rsidRPr="00AA7E70">
        <w:rPr>
          <w:sz w:val="24"/>
          <w:szCs w:val="24"/>
        </w:rPr>
        <w:t>their</w:t>
      </w:r>
      <w:r w:rsidRPr="00AA7E70">
        <w:rPr>
          <w:spacing w:val="40"/>
          <w:sz w:val="24"/>
          <w:szCs w:val="24"/>
        </w:rPr>
        <w:t xml:space="preserve"> </w:t>
      </w:r>
      <w:r w:rsidRPr="00AA7E70">
        <w:rPr>
          <w:sz w:val="24"/>
          <w:szCs w:val="24"/>
        </w:rPr>
        <w:t>own</w:t>
      </w:r>
      <w:r w:rsidRPr="00AA7E70">
        <w:rPr>
          <w:spacing w:val="40"/>
          <w:sz w:val="24"/>
          <w:szCs w:val="24"/>
        </w:rPr>
        <w:t xml:space="preserve"> </w:t>
      </w:r>
      <w:r w:rsidRPr="00AA7E70">
        <w:rPr>
          <w:sz w:val="24"/>
          <w:szCs w:val="24"/>
        </w:rPr>
        <w:t>homes</w:t>
      </w:r>
      <w:r w:rsidRPr="00AA7E70">
        <w:rPr>
          <w:spacing w:val="40"/>
          <w:sz w:val="24"/>
          <w:szCs w:val="24"/>
        </w:rPr>
        <w:t xml:space="preserve"> </w:t>
      </w:r>
      <w:r w:rsidRPr="00AA7E70">
        <w:rPr>
          <w:sz w:val="24"/>
          <w:szCs w:val="24"/>
        </w:rPr>
        <w:t>or</w:t>
      </w:r>
      <w:r w:rsidRPr="00AA7E70">
        <w:rPr>
          <w:spacing w:val="40"/>
          <w:sz w:val="24"/>
          <w:szCs w:val="24"/>
        </w:rPr>
        <w:t xml:space="preserve"> </w:t>
      </w:r>
      <w:r w:rsidRPr="00AA7E70">
        <w:rPr>
          <w:sz w:val="24"/>
          <w:szCs w:val="24"/>
        </w:rPr>
        <w:t>in</w:t>
      </w:r>
      <w:r w:rsidRPr="00AA7E70">
        <w:rPr>
          <w:spacing w:val="40"/>
          <w:sz w:val="24"/>
          <w:szCs w:val="24"/>
        </w:rPr>
        <w:t xml:space="preserve"> </w:t>
      </w:r>
      <w:r w:rsidRPr="00AA7E70">
        <w:rPr>
          <w:sz w:val="24"/>
          <w:szCs w:val="24"/>
        </w:rPr>
        <w:t>the</w:t>
      </w:r>
      <w:r w:rsidRPr="00AA7E70">
        <w:rPr>
          <w:spacing w:val="40"/>
          <w:sz w:val="24"/>
          <w:szCs w:val="24"/>
        </w:rPr>
        <w:t xml:space="preserve"> </w:t>
      </w:r>
      <w:r w:rsidRPr="00AA7E70">
        <w:rPr>
          <w:sz w:val="24"/>
          <w:szCs w:val="24"/>
        </w:rPr>
        <w:t>homes</w:t>
      </w:r>
      <w:r w:rsidRPr="00AA7E70">
        <w:rPr>
          <w:spacing w:val="40"/>
          <w:sz w:val="24"/>
          <w:szCs w:val="24"/>
        </w:rPr>
        <w:t xml:space="preserve"> </w:t>
      </w:r>
      <w:r w:rsidRPr="00AA7E70">
        <w:rPr>
          <w:sz w:val="24"/>
          <w:szCs w:val="24"/>
        </w:rPr>
        <w:t>of</w:t>
      </w:r>
      <w:r w:rsidRPr="00AA7E70">
        <w:rPr>
          <w:spacing w:val="40"/>
          <w:sz w:val="24"/>
          <w:szCs w:val="24"/>
        </w:rPr>
        <w:t xml:space="preserve"> </w:t>
      </w:r>
      <w:r w:rsidRPr="00AA7E70">
        <w:rPr>
          <w:sz w:val="24"/>
          <w:szCs w:val="24"/>
        </w:rPr>
        <w:t>relatives.</w:t>
      </w:r>
    </w:p>
    <w:p w:rsidR="00AA7E70" w:rsidRPr="00AA7E70" w:rsidP="00B83B48" w14:paraId="4C810C11" w14:textId="77777777">
      <w:pPr>
        <w:pStyle w:val="ListParagraph"/>
        <w:ind w:left="1080"/>
        <w:rPr>
          <w:sz w:val="24"/>
          <w:szCs w:val="24"/>
        </w:rPr>
      </w:pPr>
    </w:p>
    <w:p w:rsidR="00AA7E70" w:rsidRPr="00AA7E70" w:rsidP="00B83B48" w14:paraId="0DB8C970" w14:textId="63303656">
      <w:pPr>
        <w:pStyle w:val="ListParagraph"/>
        <w:numPr>
          <w:ilvl w:val="0"/>
          <w:numId w:val="27"/>
        </w:numPr>
        <w:ind w:left="1080"/>
        <w:rPr>
          <w:sz w:val="24"/>
          <w:szCs w:val="24"/>
        </w:rPr>
      </w:pPr>
      <w:r w:rsidRPr="00AA7E70">
        <w:rPr>
          <w:sz w:val="24"/>
          <w:szCs w:val="24"/>
        </w:rPr>
        <w:t>End</w:t>
      </w:r>
      <w:r w:rsidRPr="00AA7E70">
        <w:rPr>
          <w:spacing w:val="40"/>
          <w:sz w:val="24"/>
          <w:szCs w:val="24"/>
        </w:rPr>
        <w:t xml:space="preserve"> </w:t>
      </w:r>
      <w:r w:rsidRPr="00AA7E70">
        <w:rPr>
          <w:sz w:val="24"/>
          <w:szCs w:val="24"/>
        </w:rPr>
        <w:t>the</w:t>
      </w:r>
      <w:r w:rsidRPr="00AA7E70">
        <w:rPr>
          <w:spacing w:val="40"/>
          <w:sz w:val="24"/>
          <w:szCs w:val="24"/>
        </w:rPr>
        <w:t xml:space="preserve"> </w:t>
      </w:r>
      <w:r w:rsidRPr="00AA7E70">
        <w:rPr>
          <w:sz w:val="24"/>
          <w:szCs w:val="24"/>
        </w:rPr>
        <w:t>dependence</w:t>
      </w:r>
      <w:r w:rsidRPr="00AA7E70">
        <w:rPr>
          <w:spacing w:val="40"/>
          <w:sz w:val="24"/>
          <w:szCs w:val="24"/>
        </w:rPr>
        <w:t xml:space="preserve"> </w:t>
      </w:r>
      <w:r w:rsidRPr="00AA7E70">
        <w:rPr>
          <w:sz w:val="24"/>
          <w:szCs w:val="24"/>
        </w:rPr>
        <w:t>of</w:t>
      </w:r>
      <w:r w:rsidRPr="00AA7E70">
        <w:rPr>
          <w:spacing w:val="40"/>
          <w:sz w:val="24"/>
          <w:szCs w:val="24"/>
        </w:rPr>
        <w:t xml:space="preserve"> </w:t>
      </w:r>
      <w:r w:rsidRPr="00AA7E70">
        <w:rPr>
          <w:sz w:val="24"/>
          <w:szCs w:val="24"/>
        </w:rPr>
        <w:t>needy</w:t>
      </w:r>
      <w:r w:rsidRPr="00AA7E70">
        <w:rPr>
          <w:spacing w:val="40"/>
          <w:sz w:val="24"/>
          <w:szCs w:val="24"/>
        </w:rPr>
        <w:t xml:space="preserve"> </w:t>
      </w:r>
      <w:r w:rsidRPr="00AA7E70">
        <w:rPr>
          <w:sz w:val="24"/>
          <w:szCs w:val="24"/>
        </w:rPr>
        <w:t>parents</w:t>
      </w:r>
      <w:r w:rsidRPr="00AA7E70">
        <w:rPr>
          <w:spacing w:val="40"/>
          <w:sz w:val="24"/>
          <w:szCs w:val="24"/>
        </w:rPr>
        <w:t xml:space="preserve"> </w:t>
      </w:r>
      <w:r w:rsidRPr="00AA7E70">
        <w:rPr>
          <w:sz w:val="24"/>
          <w:szCs w:val="24"/>
        </w:rPr>
        <w:t>on</w:t>
      </w:r>
      <w:r w:rsidRPr="00AA7E70">
        <w:rPr>
          <w:spacing w:val="40"/>
          <w:sz w:val="24"/>
          <w:szCs w:val="24"/>
        </w:rPr>
        <w:t xml:space="preserve"> </w:t>
      </w:r>
      <w:r w:rsidRPr="00AA7E70">
        <w:rPr>
          <w:sz w:val="24"/>
          <w:szCs w:val="24"/>
        </w:rPr>
        <w:t>government</w:t>
      </w:r>
      <w:r w:rsidRPr="00AA7E70">
        <w:rPr>
          <w:spacing w:val="40"/>
          <w:sz w:val="24"/>
          <w:szCs w:val="24"/>
        </w:rPr>
        <w:t xml:space="preserve"> </w:t>
      </w:r>
      <w:r w:rsidRPr="00AA7E70">
        <w:rPr>
          <w:sz w:val="24"/>
          <w:szCs w:val="24"/>
        </w:rPr>
        <w:t>benefits</w:t>
      </w:r>
      <w:r w:rsidRPr="00AA7E70">
        <w:rPr>
          <w:spacing w:val="40"/>
          <w:sz w:val="24"/>
          <w:szCs w:val="24"/>
        </w:rPr>
        <w:t xml:space="preserve"> </w:t>
      </w:r>
      <w:r w:rsidRPr="00AA7E70">
        <w:rPr>
          <w:sz w:val="24"/>
          <w:szCs w:val="24"/>
        </w:rPr>
        <w:t>by</w:t>
      </w:r>
      <w:r w:rsidRPr="00AA7E70">
        <w:rPr>
          <w:spacing w:val="40"/>
          <w:sz w:val="24"/>
          <w:szCs w:val="24"/>
        </w:rPr>
        <w:t xml:space="preserve"> </w:t>
      </w:r>
      <w:r w:rsidRPr="00AA7E70">
        <w:rPr>
          <w:sz w:val="24"/>
          <w:szCs w:val="24"/>
        </w:rPr>
        <w:t>promoting job</w:t>
      </w:r>
      <w:r w:rsidRPr="00AA7E70">
        <w:rPr>
          <w:spacing w:val="40"/>
          <w:sz w:val="24"/>
          <w:szCs w:val="24"/>
        </w:rPr>
        <w:t xml:space="preserve"> </w:t>
      </w:r>
      <w:r w:rsidRPr="00AA7E70">
        <w:rPr>
          <w:sz w:val="24"/>
          <w:szCs w:val="24"/>
        </w:rPr>
        <w:t>preparation,</w:t>
      </w:r>
      <w:r w:rsidRPr="00AA7E70">
        <w:rPr>
          <w:spacing w:val="40"/>
          <w:sz w:val="24"/>
          <w:szCs w:val="24"/>
        </w:rPr>
        <w:t xml:space="preserve"> </w:t>
      </w:r>
      <w:r w:rsidRPr="00AA7E70">
        <w:rPr>
          <w:sz w:val="24"/>
          <w:szCs w:val="24"/>
        </w:rPr>
        <w:t>work,</w:t>
      </w:r>
      <w:r w:rsidRPr="00AA7E70">
        <w:rPr>
          <w:spacing w:val="40"/>
          <w:sz w:val="24"/>
          <w:szCs w:val="24"/>
        </w:rPr>
        <w:t xml:space="preserve"> </w:t>
      </w:r>
      <w:r w:rsidRPr="00AA7E70">
        <w:rPr>
          <w:sz w:val="24"/>
          <w:szCs w:val="24"/>
        </w:rPr>
        <w:t>and</w:t>
      </w:r>
      <w:r w:rsidRPr="00AA7E70">
        <w:rPr>
          <w:spacing w:val="40"/>
          <w:sz w:val="24"/>
          <w:szCs w:val="24"/>
        </w:rPr>
        <w:t xml:space="preserve"> </w:t>
      </w:r>
      <w:r w:rsidRPr="00AA7E70">
        <w:rPr>
          <w:sz w:val="24"/>
          <w:szCs w:val="24"/>
        </w:rPr>
        <w:t>marriage.</w:t>
      </w:r>
    </w:p>
    <w:p w:rsidR="00AA7E70" w:rsidRPr="00AA7E70" w:rsidP="00B83B48" w14:paraId="05147853" w14:textId="77777777">
      <w:pPr>
        <w:pStyle w:val="ListParagraph"/>
        <w:ind w:left="1080"/>
        <w:rPr>
          <w:sz w:val="24"/>
          <w:szCs w:val="24"/>
        </w:rPr>
      </w:pPr>
    </w:p>
    <w:p w:rsidR="00AA7E70" w:rsidRPr="00AA7E70" w:rsidP="00B83B48" w14:paraId="7D58C930" w14:textId="77777777">
      <w:pPr>
        <w:pStyle w:val="ListParagraph"/>
        <w:numPr>
          <w:ilvl w:val="0"/>
          <w:numId w:val="27"/>
        </w:numPr>
        <w:ind w:left="1080"/>
        <w:rPr>
          <w:sz w:val="24"/>
          <w:szCs w:val="24"/>
        </w:rPr>
      </w:pPr>
      <w:r w:rsidRPr="00AA7E70">
        <w:rPr>
          <w:sz w:val="24"/>
          <w:szCs w:val="24"/>
        </w:rPr>
        <w:t>Prevent</w:t>
      </w:r>
      <w:r w:rsidRPr="00AA7E70">
        <w:rPr>
          <w:spacing w:val="40"/>
          <w:sz w:val="24"/>
          <w:szCs w:val="24"/>
        </w:rPr>
        <w:t xml:space="preserve"> </w:t>
      </w:r>
      <w:r w:rsidRPr="00AA7E70">
        <w:rPr>
          <w:sz w:val="24"/>
          <w:szCs w:val="24"/>
        </w:rPr>
        <w:t>and</w:t>
      </w:r>
      <w:r w:rsidRPr="00AA7E70">
        <w:rPr>
          <w:spacing w:val="40"/>
          <w:sz w:val="24"/>
          <w:szCs w:val="24"/>
        </w:rPr>
        <w:t xml:space="preserve"> </w:t>
      </w:r>
      <w:r w:rsidRPr="00AA7E70">
        <w:rPr>
          <w:sz w:val="24"/>
          <w:szCs w:val="24"/>
        </w:rPr>
        <w:t>reduce</w:t>
      </w:r>
      <w:r w:rsidRPr="00AA7E70">
        <w:rPr>
          <w:spacing w:val="40"/>
          <w:sz w:val="24"/>
          <w:szCs w:val="24"/>
        </w:rPr>
        <w:t xml:space="preserve"> </w:t>
      </w:r>
      <w:r w:rsidRPr="00AA7E70">
        <w:rPr>
          <w:sz w:val="24"/>
          <w:szCs w:val="24"/>
        </w:rPr>
        <w:t>the</w:t>
      </w:r>
      <w:r w:rsidRPr="00AA7E70">
        <w:rPr>
          <w:spacing w:val="40"/>
          <w:sz w:val="24"/>
          <w:szCs w:val="24"/>
        </w:rPr>
        <w:t xml:space="preserve"> </w:t>
      </w:r>
      <w:r w:rsidRPr="00AA7E70">
        <w:rPr>
          <w:sz w:val="24"/>
          <w:szCs w:val="24"/>
        </w:rPr>
        <w:t>incidence</w:t>
      </w:r>
      <w:r w:rsidRPr="00AA7E70">
        <w:rPr>
          <w:spacing w:val="40"/>
          <w:sz w:val="24"/>
          <w:szCs w:val="24"/>
        </w:rPr>
        <w:t xml:space="preserve"> </w:t>
      </w:r>
      <w:r w:rsidRPr="00AA7E70">
        <w:rPr>
          <w:sz w:val="24"/>
          <w:szCs w:val="24"/>
        </w:rPr>
        <w:t>of</w:t>
      </w:r>
      <w:r w:rsidRPr="00AA7E70">
        <w:rPr>
          <w:spacing w:val="40"/>
          <w:sz w:val="24"/>
          <w:szCs w:val="24"/>
        </w:rPr>
        <w:t xml:space="preserve"> </w:t>
      </w:r>
      <w:r w:rsidRPr="00AA7E70">
        <w:rPr>
          <w:sz w:val="24"/>
          <w:szCs w:val="24"/>
        </w:rPr>
        <w:t>out-of-wedlock</w:t>
      </w:r>
      <w:r w:rsidRPr="00AA7E70">
        <w:rPr>
          <w:spacing w:val="40"/>
          <w:sz w:val="24"/>
          <w:szCs w:val="24"/>
        </w:rPr>
        <w:t xml:space="preserve"> </w:t>
      </w:r>
      <w:r w:rsidRPr="00AA7E70">
        <w:rPr>
          <w:sz w:val="24"/>
          <w:szCs w:val="24"/>
        </w:rPr>
        <w:t>pregnancies</w:t>
      </w:r>
      <w:r w:rsidRPr="00AA7E70">
        <w:rPr>
          <w:spacing w:val="40"/>
          <w:sz w:val="24"/>
          <w:szCs w:val="24"/>
        </w:rPr>
        <w:t xml:space="preserve"> </w:t>
      </w:r>
      <w:r w:rsidRPr="00AA7E70">
        <w:rPr>
          <w:sz w:val="24"/>
          <w:szCs w:val="24"/>
        </w:rPr>
        <w:t>and</w:t>
      </w:r>
      <w:r w:rsidRPr="00AA7E70">
        <w:rPr>
          <w:spacing w:val="40"/>
          <w:sz w:val="24"/>
          <w:szCs w:val="24"/>
        </w:rPr>
        <w:t xml:space="preserve"> </w:t>
      </w:r>
      <w:r w:rsidRPr="00AA7E70">
        <w:rPr>
          <w:sz w:val="24"/>
          <w:szCs w:val="24"/>
        </w:rPr>
        <w:t>establish</w:t>
      </w:r>
      <w:r w:rsidRPr="00AA7E70">
        <w:rPr>
          <w:spacing w:val="40"/>
          <w:sz w:val="24"/>
          <w:szCs w:val="24"/>
        </w:rPr>
        <w:t xml:space="preserve"> </w:t>
      </w:r>
      <w:r w:rsidRPr="00AA7E70">
        <w:rPr>
          <w:sz w:val="24"/>
          <w:szCs w:val="24"/>
        </w:rPr>
        <w:t>annual</w:t>
      </w:r>
      <w:r w:rsidRPr="00AA7E70">
        <w:rPr>
          <w:spacing w:val="40"/>
          <w:sz w:val="24"/>
          <w:szCs w:val="24"/>
        </w:rPr>
        <w:t xml:space="preserve"> </w:t>
      </w:r>
      <w:r w:rsidRPr="00AA7E70">
        <w:rPr>
          <w:sz w:val="24"/>
          <w:szCs w:val="24"/>
        </w:rPr>
        <w:t>numerical</w:t>
      </w:r>
      <w:r w:rsidRPr="00AA7E70">
        <w:rPr>
          <w:spacing w:val="40"/>
          <w:sz w:val="24"/>
          <w:szCs w:val="24"/>
        </w:rPr>
        <w:t xml:space="preserve"> </w:t>
      </w:r>
      <w:r w:rsidRPr="00AA7E70">
        <w:rPr>
          <w:sz w:val="24"/>
          <w:szCs w:val="24"/>
        </w:rPr>
        <w:t>goals</w:t>
      </w:r>
      <w:r w:rsidRPr="00AA7E70">
        <w:rPr>
          <w:spacing w:val="40"/>
          <w:sz w:val="24"/>
          <w:szCs w:val="24"/>
        </w:rPr>
        <w:t xml:space="preserve"> </w:t>
      </w:r>
      <w:r w:rsidRPr="00AA7E70">
        <w:rPr>
          <w:sz w:val="24"/>
          <w:szCs w:val="24"/>
        </w:rPr>
        <w:t>for</w:t>
      </w:r>
      <w:r w:rsidRPr="00AA7E70">
        <w:rPr>
          <w:spacing w:val="40"/>
          <w:sz w:val="24"/>
          <w:szCs w:val="24"/>
        </w:rPr>
        <w:t xml:space="preserve"> </w:t>
      </w:r>
      <w:r w:rsidRPr="00AA7E70">
        <w:rPr>
          <w:sz w:val="24"/>
          <w:szCs w:val="24"/>
        </w:rPr>
        <w:t>preventing</w:t>
      </w:r>
      <w:r w:rsidRPr="00AA7E70">
        <w:rPr>
          <w:spacing w:val="40"/>
          <w:sz w:val="24"/>
          <w:szCs w:val="24"/>
        </w:rPr>
        <w:t xml:space="preserve"> </w:t>
      </w:r>
      <w:r w:rsidRPr="00AA7E70">
        <w:rPr>
          <w:sz w:val="24"/>
          <w:szCs w:val="24"/>
        </w:rPr>
        <w:t>and</w:t>
      </w:r>
      <w:r w:rsidRPr="00AA7E70">
        <w:rPr>
          <w:spacing w:val="40"/>
          <w:sz w:val="24"/>
          <w:szCs w:val="24"/>
        </w:rPr>
        <w:t xml:space="preserve"> </w:t>
      </w:r>
      <w:r w:rsidRPr="00AA7E70">
        <w:rPr>
          <w:sz w:val="24"/>
          <w:szCs w:val="24"/>
        </w:rPr>
        <w:t>reducing</w:t>
      </w:r>
      <w:r w:rsidRPr="00AA7E70">
        <w:rPr>
          <w:spacing w:val="40"/>
          <w:sz w:val="24"/>
          <w:szCs w:val="24"/>
        </w:rPr>
        <w:t xml:space="preserve"> </w:t>
      </w:r>
      <w:r w:rsidRPr="00AA7E70">
        <w:rPr>
          <w:sz w:val="24"/>
          <w:szCs w:val="24"/>
        </w:rPr>
        <w:t>the</w:t>
      </w:r>
      <w:r w:rsidRPr="00AA7E70">
        <w:rPr>
          <w:spacing w:val="40"/>
          <w:sz w:val="24"/>
          <w:szCs w:val="24"/>
        </w:rPr>
        <w:t xml:space="preserve"> </w:t>
      </w:r>
      <w:r w:rsidRPr="00AA7E70">
        <w:rPr>
          <w:sz w:val="24"/>
          <w:szCs w:val="24"/>
        </w:rPr>
        <w:t>incidence</w:t>
      </w:r>
      <w:r w:rsidRPr="00AA7E70">
        <w:rPr>
          <w:spacing w:val="40"/>
          <w:sz w:val="24"/>
          <w:szCs w:val="24"/>
        </w:rPr>
        <w:t xml:space="preserve"> </w:t>
      </w:r>
      <w:r w:rsidRPr="00AA7E70">
        <w:rPr>
          <w:sz w:val="24"/>
          <w:szCs w:val="24"/>
        </w:rPr>
        <w:t>of these pregnancies; and</w:t>
      </w:r>
    </w:p>
    <w:p w:rsidR="00AA7E70" w:rsidRPr="00AA7E70" w:rsidP="00B83B48" w14:paraId="522B29C0" w14:textId="77777777">
      <w:pPr>
        <w:pStyle w:val="ListParagraph"/>
        <w:ind w:left="1080"/>
        <w:rPr>
          <w:sz w:val="24"/>
          <w:szCs w:val="24"/>
        </w:rPr>
      </w:pPr>
    </w:p>
    <w:p w:rsidR="00AA7E70" w:rsidRPr="00AA7E70" w:rsidP="00B83B48" w14:paraId="5CED9991" w14:textId="77777777">
      <w:pPr>
        <w:pStyle w:val="ListParagraph"/>
        <w:numPr>
          <w:ilvl w:val="0"/>
          <w:numId w:val="27"/>
        </w:numPr>
        <w:ind w:left="1080"/>
        <w:rPr>
          <w:sz w:val="24"/>
          <w:szCs w:val="24"/>
        </w:rPr>
      </w:pPr>
      <w:r w:rsidRPr="00AA7E70">
        <w:rPr>
          <w:sz w:val="24"/>
          <w:szCs w:val="24"/>
        </w:rPr>
        <w:t>Encourage</w:t>
      </w:r>
      <w:r w:rsidRPr="00AA7E70">
        <w:rPr>
          <w:spacing w:val="58"/>
          <w:sz w:val="24"/>
          <w:szCs w:val="24"/>
        </w:rPr>
        <w:t xml:space="preserve"> </w:t>
      </w:r>
      <w:r w:rsidRPr="00AA7E70">
        <w:rPr>
          <w:sz w:val="24"/>
          <w:szCs w:val="24"/>
        </w:rPr>
        <w:t>the</w:t>
      </w:r>
      <w:r w:rsidRPr="00AA7E70">
        <w:rPr>
          <w:spacing w:val="60"/>
          <w:sz w:val="24"/>
          <w:szCs w:val="24"/>
        </w:rPr>
        <w:t xml:space="preserve"> </w:t>
      </w:r>
      <w:r w:rsidRPr="00AA7E70">
        <w:rPr>
          <w:sz w:val="24"/>
          <w:szCs w:val="24"/>
        </w:rPr>
        <w:t>formation</w:t>
      </w:r>
      <w:r w:rsidRPr="00AA7E70">
        <w:rPr>
          <w:spacing w:val="61"/>
          <w:sz w:val="24"/>
          <w:szCs w:val="24"/>
        </w:rPr>
        <w:t xml:space="preserve"> </w:t>
      </w:r>
      <w:r w:rsidRPr="00AA7E70">
        <w:rPr>
          <w:sz w:val="24"/>
          <w:szCs w:val="24"/>
        </w:rPr>
        <w:t>and</w:t>
      </w:r>
      <w:r w:rsidRPr="00AA7E70">
        <w:rPr>
          <w:spacing w:val="60"/>
          <w:sz w:val="24"/>
          <w:szCs w:val="24"/>
        </w:rPr>
        <w:t xml:space="preserve"> </w:t>
      </w:r>
      <w:r w:rsidRPr="00AA7E70">
        <w:rPr>
          <w:sz w:val="24"/>
          <w:szCs w:val="24"/>
        </w:rPr>
        <w:t>maintenance</w:t>
      </w:r>
      <w:r w:rsidRPr="00AA7E70">
        <w:rPr>
          <w:spacing w:val="61"/>
          <w:sz w:val="24"/>
          <w:szCs w:val="24"/>
        </w:rPr>
        <w:t xml:space="preserve"> </w:t>
      </w:r>
      <w:r w:rsidRPr="00AA7E70">
        <w:rPr>
          <w:sz w:val="24"/>
          <w:szCs w:val="24"/>
        </w:rPr>
        <w:t>of</w:t>
      </w:r>
      <w:r w:rsidRPr="00AA7E70">
        <w:rPr>
          <w:spacing w:val="60"/>
          <w:sz w:val="24"/>
          <w:szCs w:val="24"/>
        </w:rPr>
        <w:t xml:space="preserve"> </w:t>
      </w:r>
      <w:r w:rsidRPr="00AA7E70">
        <w:rPr>
          <w:sz w:val="24"/>
          <w:szCs w:val="24"/>
        </w:rPr>
        <w:t>two-parent</w:t>
      </w:r>
      <w:r w:rsidRPr="00AA7E70">
        <w:rPr>
          <w:spacing w:val="61"/>
          <w:sz w:val="24"/>
          <w:szCs w:val="24"/>
        </w:rPr>
        <w:t xml:space="preserve"> </w:t>
      </w:r>
      <w:r w:rsidRPr="00AA7E70">
        <w:rPr>
          <w:spacing w:val="-2"/>
          <w:sz w:val="24"/>
          <w:szCs w:val="24"/>
        </w:rPr>
        <w:t>families.</w:t>
      </w:r>
    </w:p>
    <w:p w:rsidR="00AA7E70" w:rsidP="00AA7E70" w14:paraId="22294251" w14:textId="77777777">
      <w:pPr>
        <w:pStyle w:val="BodyText"/>
        <w:spacing w:before="5"/>
        <w:rPr>
          <w:sz w:val="29"/>
        </w:rPr>
      </w:pPr>
    </w:p>
    <w:p w:rsidR="00AA7E70" w:rsidP="00AA7E70" w14:paraId="1DE3A85B" w14:textId="4C252573">
      <w:pPr>
        <w:pStyle w:val="BodyText"/>
      </w:pPr>
      <w:r w:rsidRPr="00AA7E70">
        <w:t xml:space="preserve">While the TANF provisions allow STTs discretion as to the mechanisms used in meeting these goals, they place on </w:t>
      </w:r>
      <w:r>
        <w:t>STTs</w:t>
      </w:r>
      <w:r w:rsidRPr="00AA7E70">
        <w:t xml:space="preserve"> a responsibility for measuring, tracking, and reporting on their reform initiatives.</w:t>
      </w:r>
      <w:r>
        <w:t xml:space="preserve"> </w:t>
      </w:r>
    </w:p>
    <w:p w:rsidR="00AA7E70" w:rsidP="00AA7E70" w14:paraId="40AA8F04" w14:textId="77777777">
      <w:pPr>
        <w:pStyle w:val="BodyText"/>
      </w:pPr>
    </w:p>
    <w:p w:rsidR="00AA7E70" w:rsidP="00611FB5" w14:paraId="0FE4D63E" w14:textId="52C4B339">
      <w:pPr>
        <w:pStyle w:val="BodyText"/>
        <w:spacing w:line="266" w:lineRule="auto"/>
        <w:ind w:right="275"/>
      </w:pPr>
      <w:r w:rsidRPr="00AA7E70">
        <w:t xml:space="preserve">The </w:t>
      </w:r>
      <w:r w:rsidR="00BC0B32">
        <w:t>PRWORA</w:t>
      </w:r>
      <w:r w:rsidRPr="00AA7E70">
        <w:t xml:space="preserve"> requires </w:t>
      </w:r>
      <w:r>
        <w:t>STTs</w:t>
      </w:r>
      <w:r w:rsidRPr="00AA7E70">
        <w:t xml:space="preserve"> to collect on a monthly basis and report to the Secretary of the Department of Health and Human Services (DHHS) on a quarterly basis a wide variety of disaggregated case record information on the families receiving assistance, families no longer receiving assistance, and families applying for assistance from programs funded</w:t>
      </w:r>
      <w:r>
        <w:t xml:space="preserve"> under</w:t>
      </w:r>
      <w:r>
        <w:rPr>
          <w:spacing w:val="40"/>
        </w:rPr>
        <w:t xml:space="preserve"> </w:t>
      </w:r>
      <w:r>
        <w:t>the</w:t>
      </w:r>
      <w:r>
        <w:rPr>
          <w:spacing w:val="40"/>
        </w:rPr>
        <w:t xml:space="preserve"> </w:t>
      </w:r>
      <w:r>
        <w:t>TANF</w:t>
      </w:r>
      <w:r>
        <w:rPr>
          <w:spacing w:val="40"/>
        </w:rPr>
        <w:t xml:space="preserve"> </w:t>
      </w:r>
      <w:r>
        <w:t>program</w:t>
      </w:r>
      <w:r w:rsidR="00D8176B">
        <w:t xml:space="preserve"> </w:t>
      </w:r>
      <w:r w:rsidRPr="005A55C0" w:rsidR="00D8176B">
        <w:t>(</w:t>
      </w:r>
      <w:r w:rsidR="00D8176B">
        <w:t>and/</w:t>
      </w:r>
      <w:r w:rsidRPr="005A55C0" w:rsidR="00D8176B">
        <w:t>or</w:t>
      </w:r>
      <w:r w:rsidRPr="00D8176B" w:rsidR="00D8176B">
        <w:t xml:space="preserve"> Separate</w:t>
      </w:r>
      <w:r w:rsidRPr="00D8176B" w:rsidR="00D8176B">
        <w:rPr>
          <w:spacing w:val="40"/>
        </w:rPr>
        <w:t xml:space="preserve"> </w:t>
      </w:r>
      <w:r w:rsidRPr="00D8176B" w:rsidR="00D8176B">
        <w:t>State</w:t>
      </w:r>
      <w:r w:rsidRPr="00D8176B" w:rsidR="00D8176B">
        <w:rPr>
          <w:spacing w:val="40"/>
        </w:rPr>
        <w:t xml:space="preserve"> </w:t>
      </w:r>
      <w:r w:rsidRPr="00D8176B" w:rsidR="00D8176B">
        <w:t>Program</w:t>
      </w:r>
      <w:r w:rsidRPr="00D8176B" w:rsidR="00D8176B">
        <w:rPr>
          <w:spacing w:val="40"/>
        </w:rPr>
        <w:t xml:space="preserve"> </w:t>
      </w:r>
      <w:r w:rsidRPr="00D8176B" w:rsidR="00D8176B">
        <w:t>- Maintenance</w:t>
      </w:r>
      <w:r w:rsidRPr="00D8176B" w:rsidR="00D8176B">
        <w:rPr>
          <w:spacing w:val="45"/>
        </w:rPr>
        <w:t xml:space="preserve"> </w:t>
      </w:r>
      <w:r w:rsidRPr="00D8176B" w:rsidR="00D8176B">
        <w:t>of</w:t>
      </w:r>
      <w:r w:rsidRPr="00D8176B" w:rsidR="00D8176B">
        <w:rPr>
          <w:spacing w:val="64"/>
        </w:rPr>
        <w:t xml:space="preserve"> </w:t>
      </w:r>
      <w:r w:rsidRPr="00D8176B" w:rsidR="00D8176B">
        <w:t>Effort</w:t>
      </w:r>
      <w:r w:rsidRPr="00D8176B" w:rsidR="00D8176B">
        <w:rPr>
          <w:spacing w:val="65"/>
        </w:rPr>
        <w:t xml:space="preserve"> </w:t>
      </w:r>
      <w:r w:rsidRPr="00D8176B" w:rsidR="00D8176B">
        <w:t>(SSP-MOE)</w:t>
      </w:r>
      <w:r w:rsidR="00D8176B">
        <w:t>)</w:t>
      </w:r>
      <w:r w:rsidRPr="00D8176B">
        <w:t>.</w:t>
      </w:r>
      <w:r>
        <w:rPr>
          <w:spacing w:val="80"/>
          <w:w w:val="150"/>
        </w:rPr>
        <w:t xml:space="preserve"> </w:t>
      </w:r>
      <w:r>
        <w:t>STTs</w:t>
      </w:r>
      <w:r>
        <w:rPr>
          <w:spacing w:val="40"/>
        </w:rPr>
        <w:t xml:space="preserve"> </w:t>
      </w:r>
      <w:r>
        <w:t>may</w:t>
      </w:r>
      <w:r>
        <w:rPr>
          <w:spacing w:val="38"/>
        </w:rPr>
        <w:t xml:space="preserve"> </w:t>
      </w:r>
      <w:r>
        <w:t>comply</w:t>
      </w:r>
      <w:r>
        <w:rPr>
          <w:spacing w:val="40"/>
        </w:rPr>
        <w:t xml:space="preserve"> </w:t>
      </w:r>
      <w:r>
        <w:t>with</w:t>
      </w:r>
      <w:r>
        <w:rPr>
          <w:spacing w:val="40"/>
        </w:rPr>
        <w:t xml:space="preserve"> </w:t>
      </w:r>
      <w:r>
        <w:t>this</w:t>
      </w:r>
      <w:r>
        <w:rPr>
          <w:spacing w:val="40"/>
        </w:rPr>
        <w:t xml:space="preserve"> </w:t>
      </w:r>
      <w:r>
        <w:t>requirement</w:t>
      </w:r>
      <w:r>
        <w:rPr>
          <w:spacing w:val="40"/>
        </w:rPr>
        <w:t xml:space="preserve"> </w:t>
      </w:r>
      <w:r>
        <w:t>by collecting</w:t>
      </w:r>
      <w:r>
        <w:rPr>
          <w:spacing w:val="40"/>
        </w:rPr>
        <w:t xml:space="preserve"> </w:t>
      </w:r>
      <w:r>
        <w:t>and</w:t>
      </w:r>
      <w:r>
        <w:rPr>
          <w:spacing w:val="40"/>
        </w:rPr>
        <w:t xml:space="preserve"> </w:t>
      </w:r>
      <w:r>
        <w:t>submitting</w:t>
      </w:r>
      <w:r>
        <w:rPr>
          <w:spacing w:val="40"/>
        </w:rPr>
        <w:t xml:space="preserve"> </w:t>
      </w:r>
      <w:r>
        <w:t>case</w:t>
      </w:r>
      <w:r>
        <w:rPr>
          <w:spacing w:val="40"/>
        </w:rPr>
        <w:t xml:space="preserve"> </w:t>
      </w:r>
      <w:r>
        <w:t>record</w:t>
      </w:r>
      <w:r>
        <w:rPr>
          <w:spacing w:val="40"/>
        </w:rPr>
        <w:t xml:space="preserve"> </w:t>
      </w:r>
      <w:r>
        <w:t>information</w:t>
      </w:r>
      <w:r>
        <w:rPr>
          <w:spacing w:val="40"/>
        </w:rPr>
        <w:t xml:space="preserve"> </w:t>
      </w:r>
      <w:r>
        <w:t>for</w:t>
      </w:r>
      <w:r>
        <w:rPr>
          <w:spacing w:val="40"/>
        </w:rPr>
        <w:t xml:space="preserve"> </w:t>
      </w:r>
      <w:r>
        <w:t>its</w:t>
      </w:r>
      <w:r>
        <w:rPr>
          <w:spacing w:val="40"/>
        </w:rPr>
        <w:t xml:space="preserve"> </w:t>
      </w:r>
      <w:r>
        <w:t>entire</w:t>
      </w:r>
      <w:r>
        <w:rPr>
          <w:spacing w:val="40"/>
        </w:rPr>
        <w:t xml:space="preserve"> </w:t>
      </w:r>
      <w:r>
        <w:t>caseload</w:t>
      </w:r>
      <w:r>
        <w:rPr>
          <w:spacing w:val="40"/>
        </w:rPr>
        <w:t xml:space="preserve"> </w:t>
      </w:r>
      <w:r>
        <w:t>or</w:t>
      </w:r>
      <w:r>
        <w:rPr>
          <w:spacing w:val="40"/>
        </w:rPr>
        <w:t xml:space="preserve"> </w:t>
      </w:r>
      <w:r>
        <w:t>by</w:t>
      </w:r>
      <w:r>
        <w:rPr>
          <w:spacing w:val="40"/>
        </w:rPr>
        <w:t xml:space="preserve"> </w:t>
      </w:r>
      <w:r>
        <w:t>collecting</w:t>
      </w:r>
      <w:r>
        <w:rPr>
          <w:spacing w:val="40"/>
        </w:rPr>
        <w:t xml:space="preserve"> </w:t>
      </w:r>
      <w:r>
        <w:t>and</w:t>
      </w:r>
      <w:r>
        <w:rPr>
          <w:spacing w:val="40"/>
        </w:rPr>
        <w:t xml:space="preserve"> </w:t>
      </w:r>
      <w:r>
        <w:t>submitting</w:t>
      </w:r>
      <w:r>
        <w:rPr>
          <w:spacing w:val="40"/>
        </w:rPr>
        <w:t xml:space="preserve"> </w:t>
      </w:r>
      <w:r>
        <w:t>the</w:t>
      </w:r>
      <w:r>
        <w:rPr>
          <w:spacing w:val="40"/>
        </w:rPr>
        <w:t xml:space="preserve"> </w:t>
      </w:r>
      <w:r>
        <w:t>case</w:t>
      </w:r>
      <w:r>
        <w:rPr>
          <w:spacing w:val="40"/>
        </w:rPr>
        <w:t xml:space="preserve"> </w:t>
      </w:r>
      <w:r>
        <w:t>record</w:t>
      </w:r>
      <w:r>
        <w:rPr>
          <w:spacing w:val="40"/>
        </w:rPr>
        <w:t xml:space="preserve"> </w:t>
      </w:r>
      <w:r>
        <w:t>information</w:t>
      </w:r>
      <w:r>
        <w:rPr>
          <w:spacing w:val="40"/>
        </w:rPr>
        <w:t xml:space="preserve"> </w:t>
      </w:r>
      <w:r>
        <w:t>for</w:t>
      </w:r>
      <w:r>
        <w:rPr>
          <w:spacing w:val="40"/>
        </w:rPr>
        <w:t xml:space="preserve"> </w:t>
      </w:r>
      <w:r>
        <w:t>a</w:t>
      </w:r>
      <w:r>
        <w:rPr>
          <w:spacing w:val="40"/>
        </w:rPr>
        <w:t xml:space="preserve"> </w:t>
      </w:r>
      <w:r>
        <w:t>portion</w:t>
      </w:r>
      <w:r>
        <w:rPr>
          <w:spacing w:val="40"/>
        </w:rPr>
        <w:t xml:space="preserve"> </w:t>
      </w:r>
      <w:r>
        <w:t>of</w:t>
      </w:r>
      <w:r>
        <w:rPr>
          <w:spacing w:val="40"/>
        </w:rPr>
        <w:t xml:space="preserve"> </w:t>
      </w:r>
      <w:r>
        <w:t>the</w:t>
      </w:r>
      <w:r>
        <w:rPr>
          <w:spacing w:val="40"/>
        </w:rPr>
        <w:t xml:space="preserve"> </w:t>
      </w:r>
      <w:r>
        <w:t>caseload</w:t>
      </w:r>
      <w:r>
        <w:rPr>
          <w:spacing w:val="40"/>
        </w:rPr>
        <w:t xml:space="preserve"> </w:t>
      </w:r>
      <w:r>
        <w:t>which</w:t>
      </w:r>
      <w:r>
        <w:rPr>
          <w:spacing w:val="40"/>
        </w:rPr>
        <w:t xml:space="preserve"> </w:t>
      </w:r>
      <w:r>
        <w:t>is</w:t>
      </w:r>
      <w:r>
        <w:rPr>
          <w:spacing w:val="40"/>
        </w:rPr>
        <w:t xml:space="preserve"> </w:t>
      </w:r>
      <w:r>
        <w:t xml:space="preserve">obtained </w:t>
      </w:r>
      <w:r w:rsidR="0011738D">
        <w:t>by</w:t>
      </w:r>
      <w:r>
        <w:rPr>
          <w:spacing w:val="40"/>
        </w:rPr>
        <w:t xml:space="preserve"> </w:t>
      </w:r>
      <w:r>
        <w:t>scientifically</w:t>
      </w:r>
      <w:r>
        <w:rPr>
          <w:spacing w:val="40"/>
        </w:rPr>
        <w:t xml:space="preserve"> </w:t>
      </w:r>
      <w:r>
        <w:t>acceptable</w:t>
      </w:r>
      <w:r>
        <w:rPr>
          <w:spacing w:val="40"/>
        </w:rPr>
        <w:t xml:space="preserve"> </w:t>
      </w:r>
      <w:r>
        <w:t>sampling</w:t>
      </w:r>
      <w:r>
        <w:rPr>
          <w:spacing w:val="40"/>
        </w:rPr>
        <w:t xml:space="preserve"> </w:t>
      </w:r>
      <w:r>
        <w:t>methods.</w:t>
      </w:r>
    </w:p>
    <w:p w:rsidR="00AA7E70" w:rsidP="00AA7E70" w14:paraId="58FBC956" w14:textId="1F7CC88E">
      <w:pPr>
        <w:pStyle w:val="BodyText"/>
      </w:pPr>
    </w:p>
    <w:p w:rsidR="00AA7E70" w:rsidP="00AA7E70" w14:paraId="4E67C6A7" w14:textId="77777777">
      <w:pPr>
        <w:pStyle w:val="BodyText"/>
        <w:spacing w:before="6"/>
        <w:rPr>
          <w:sz w:val="29"/>
        </w:rPr>
      </w:pPr>
    </w:p>
    <w:p w:rsidR="00AA7E70" w:rsidRPr="00B66D6F" w:rsidP="00611FB5" w14:paraId="7E3CC969" w14:textId="417ECC08">
      <w:pPr>
        <w:pStyle w:val="Heading2"/>
        <w:ind w:left="0"/>
        <w:jc w:val="both"/>
        <w:rPr>
          <w:b w:val="0"/>
          <w:bCs w:val="0"/>
          <w:sz w:val="24"/>
          <w:szCs w:val="24"/>
        </w:rPr>
      </w:pPr>
      <w:bookmarkStart w:id="2" w:name="_Toc135234528"/>
      <w:r w:rsidRPr="00B66D6F">
        <w:rPr>
          <w:b w:val="0"/>
          <w:bCs w:val="0"/>
          <w:spacing w:val="-4"/>
          <w:sz w:val="24"/>
          <w:szCs w:val="24"/>
        </w:rPr>
        <w:t>1110</w:t>
      </w:r>
      <w:r w:rsidRPr="00B66D6F" w:rsidR="00B66D6F">
        <w:rPr>
          <w:b w:val="0"/>
          <w:bCs w:val="0"/>
          <w:spacing w:val="-4"/>
          <w:sz w:val="24"/>
          <w:szCs w:val="24"/>
        </w:rPr>
        <w:t>.</w:t>
      </w:r>
      <w:r w:rsidR="00642352">
        <w:rPr>
          <w:b w:val="0"/>
          <w:bCs w:val="0"/>
          <w:sz w:val="24"/>
          <w:szCs w:val="24"/>
        </w:rPr>
        <w:t xml:space="preserve"> </w:t>
      </w:r>
      <w:r w:rsidRPr="00B66D6F">
        <w:rPr>
          <w:b w:val="0"/>
          <w:bCs w:val="0"/>
          <w:sz w:val="24"/>
          <w:szCs w:val="24"/>
        </w:rPr>
        <w:t>Purpose</w:t>
      </w:r>
      <w:r w:rsidRPr="00B66D6F">
        <w:rPr>
          <w:b w:val="0"/>
          <w:bCs w:val="0"/>
          <w:spacing w:val="35"/>
          <w:sz w:val="24"/>
          <w:szCs w:val="24"/>
        </w:rPr>
        <w:t xml:space="preserve"> </w:t>
      </w:r>
      <w:r w:rsidRPr="00B66D6F">
        <w:rPr>
          <w:b w:val="0"/>
          <w:bCs w:val="0"/>
          <w:sz w:val="24"/>
          <w:szCs w:val="24"/>
        </w:rPr>
        <w:t>of</w:t>
      </w:r>
      <w:r w:rsidRPr="00B66D6F">
        <w:rPr>
          <w:b w:val="0"/>
          <w:bCs w:val="0"/>
          <w:spacing w:val="35"/>
          <w:sz w:val="24"/>
          <w:szCs w:val="24"/>
        </w:rPr>
        <w:t xml:space="preserve"> </w:t>
      </w:r>
      <w:r w:rsidRPr="00B66D6F">
        <w:rPr>
          <w:b w:val="0"/>
          <w:bCs w:val="0"/>
          <w:sz w:val="24"/>
          <w:szCs w:val="24"/>
        </w:rPr>
        <w:t>the</w:t>
      </w:r>
      <w:r w:rsidRPr="00B66D6F">
        <w:rPr>
          <w:b w:val="0"/>
          <w:bCs w:val="0"/>
          <w:spacing w:val="36"/>
          <w:sz w:val="24"/>
          <w:szCs w:val="24"/>
        </w:rPr>
        <w:t xml:space="preserve"> </w:t>
      </w:r>
      <w:r w:rsidRPr="00B66D6F">
        <w:rPr>
          <w:b w:val="0"/>
          <w:bCs w:val="0"/>
          <w:spacing w:val="-2"/>
          <w:sz w:val="24"/>
          <w:szCs w:val="24"/>
        </w:rPr>
        <w:t>Manual</w:t>
      </w:r>
      <w:bookmarkEnd w:id="2"/>
    </w:p>
    <w:p w:rsidR="00AA7E70" w:rsidP="00AA7E70" w14:paraId="7D07ABB0" w14:textId="77777777">
      <w:pPr>
        <w:pStyle w:val="BodyText"/>
        <w:spacing w:before="6"/>
      </w:pPr>
    </w:p>
    <w:p w:rsidR="00AA7E70" w:rsidRPr="00B66D6F" w:rsidP="00B66D6F" w14:paraId="0225B365" w14:textId="7253DD60">
      <w:pPr>
        <w:pStyle w:val="BodyText"/>
      </w:pPr>
      <w:r w:rsidRPr="00B66D6F">
        <w:t>Sampling is the selection of a part of a whole for the purpose of drawing conclusions about the population, or universe. The manual explains statistical techniques in sufficient detail for careful observance of sound sampling procedures and other basic statistical principles.</w:t>
      </w:r>
      <w:r w:rsidR="00B66D6F">
        <w:t xml:space="preserve"> </w:t>
      </w:r>
      <w:r w:rsidRPr="00B66D6F">
        <w:t>Theory is included to the extent necessary to provide working rules for application of the more commonly used techniques as well as for recognizing the limitation of such techniques. Because many users of the Manual are not statisticians, mathematical exposition and technical language have been kept to a minimum.</w:t>
      </w:r>
    </w:p>
    <w:p w:rsidR="00AA7E70" w:rsidP="00AA7E70" w14:paraId="7B5FE003" w14:textId="77777777">
      <w:pPr>
        <w:pStyle w:val="BodyText"/>
        <w:spacing w:before="10"/>
        <w:rPr>
          <w:sz w:val="26"/>
        </w:rPr>
      </w:pPr>
    </w:p>
    <w:p w:rsidR="00AA7E70" w:rsidRPr="00373756" w:rsidP="00CB2620" w14:paraId="2821C762" w14:textId="260BB588">
      <w:pPr>
        <w:pStyle w:val="TOC1"/>
        <w:rPr>
          <w:rFonts w:ascii="Times New Roman" w:hAnsi="Times New Roman" w:cs="Times New Roman"/>
          <w:i w:val="0"/>
          <w:iCs w:val="0"/>
        </w:rPr>
      </w:pPr>
      <w:r w:rsidRPr="00373756">
        <w:rPr>
          <w:rFonts w:ascii="Times New Roman" w:hAnsi="Times New Roman" w:cs="Times New Roman"/>
          <w:b w:val="0"/>
          <w:bCs w:val="0"/>
          <w:i w:val="0"/>
          <w:iCs w:val="0"/>
        </w:rPr>
        <w:t xml:space="preserve">This sampling manual contains the broad framework and procedures to be used by each </w:t>
      </w:r>
      <w:r w:rsidRPr="00373756" w:rsidR="00B66D6F">
        <w:rPr>
          <w:rFonts w:ascii="Times New Roman" w:hAnsi="Times New Roman" w:cs="Times New Roman"/>
          <w:b w:val="0"/>
          <w:bCs w:val="0"/>
          <w:i w:val="0"/>
          <w:iCs w:val="0"/>
        </w:rPr>
        <w:t>STT</w:t>
      </w:r>
      <w:r w:rsidRPr="00373756">
        <w:rPr>
          <w:rFonts w:ascii="Times New Roman" w:hAnsi="Times New Roman" w:cs="Times New Roman"/>
          <w:b w:val="0"/>
          <w:bCs w:val="0"/>
          <w:i w:val="0"/>
          <w:iCs w:val="0"/>
        </w:rPr>
        <w:t>, that opts to file its TANF Data Report</w:t>
      </w:r>
      <w:r w:rsidRPr="00373756" w:rsidR="00D8176B">
        <w:rPr>
          <w:rFonts w:ascii="Times New Roman" w:hAnsi="Times New Roman" w:cs="Times New Roman"/>
          <w:b w:val="0"/>
          <w:bCs w:val="0"/>
          <w:i w:val="0"/>
          <w:iCs w:val="0"/>
        </w:rPr>
        <w:t>, SSP</w:t>
      </w:r>
      <w:r w:rsidRPr="00373756" w:rsidR="002C41B7">
        <w:rPr>
          <w:rFonts w:ascii="Times New Roman" w:hAnsi="Times New Roman" w:cs="Times New Roman"/>
          <w:b w:val="0"/>
          <w:bCs w:val="0"/>
          <w:i w:val="0"/>
          <w:iCs w:val="0"/>
        </w:rPr>
        <w:t>-MOE</w:t>
      </w:r>
      <w:r w:rsidRPr="00373756" w:rsidR="00D8176B">
        <w:rPr>
          <w:rFonts w:ascii="Times New Roman" w:hAnsi="Times New Roman" w:cs="Times New Roman"/>
          <w:b w:val="0"/>
          <w:bCs w:val="0"/>
          <w:i w:val="0"/>
          <w:iCs w:val="0"/>
        </w:rPr>
        <w:t xml:space="preserve"> Data Report</w:t>
      </w:r>
      <w:r w:rsidRPr="00373756">
        <w:rPr>
          <w:rFonts w:ascii="Times New Roman" w:hAnsi="Times New Roman" w:cs="Times New Roman"/>
          <w:b w:val="0"/>
          <w:bCs w:val="0"/>
          <w:i w:val="0"/>
          <w:iCs w:val="0"/>
        </w:rPr>
        <w:t xml:space="preserve"> (or Tribal TANF Data Report) based on a sample of its caseload. In developing its more specific sampling plans, </w:t>
      </w:r>
      <w:r w:rsidRPr="00373756" w:rsidR="00B66D6F">
        <w:rPr>
          <w:rFonts w:ascii="Times New Roman" w:hAnsi="Times New Roman" w:cs="Times New Roman"/>
          <w:b w:val="0"/>
          <w:bCs w:val="0"/>
          <w:i w:val="0"/>
          <w:iCs w:val="0"/>
        </w:rPr>
        <w:t>STTs</w:t>
      </w:r>
      <w:r w:rsidRPr="00373756">
        <w:rPr>
          <w:rFonts w:ascii="Times New Roman" w:hAnsi="Times New Roman" w:cs="Times New Roman"/>
          <w:b w:val="0"/>
          <w:bCs w:val="0"/>
          <w:i w:val="0"/>
          <w:iCs w:val="0"/>
        </w:rPr>
        <w:t xml:space="preserve"> have considerable latitude in designing samples that are consistent with the principles described herein. The manual </w:t>
      </w:r>
      <w:r w:rsidRPr="00373756" w:rsidR="00BC0B32">
        <w:rPr>
          <w:rFonts w:ascii="Times New Roman" w:hAnsi="Times New Roman" w:cs="Times New Roman"/>
          <w:b w:val="0"/>
          <w:bCs w:val="0"/>
          <w:i w:val="0"/>
          <w:iCs w:val="0"/>
        </w:rPr>
        <w:t xml:space="preserve">is designed to </w:t>
      </w:r>
      <w:r w:rsidRPr="00373756">
        <w:rPr>
          <w:rFonts w:ascii="Times New Roman" w:hAnsi="Times New Roman" w:cs="Times New Roman"/>
          <w:b w:val="0"/>
          <w:bCs w:val="0"/>
          <w:i w:val="0"/>
          <w:iCs w:val="0"/>
        </w:rPr>
        <w:t>provide the user with a basic understanding of the TANF program sample requirements and statistically valid sampling methods, which are essential to the successful reporting on the TANF program.</w:t>
      </w:r>
    </w:p>
    <w:p w:rsidR="00AA7E70" w:rsidRPr="00CB2620" w:rsidP="00AA7E70" w14:paraId="32EAC18F" w14:textId="77777777">
      <w:pPr>
        <w:pStyle w:val="BodyText"/>
        <w:spacing w:before="11"/>
      </w:pPr>
    </w:p>
    <w:p w:rsidR="00A4000C" w:rsidRPr="00A4000C" w:rsidP="00611FB5" w14:paraId="623D1C15" w14:textId="4F49E369">
      <w:r w:rsidRPr="00A4000C">
        <w:rPr>
          <w:sz w:val="24"/>
          <w:szCs w:val="24"/>
        </w:rPr>
        <w:t>Section</w:t>
      </w:r>
      <w:r w:rsidRPr="00CB2620">
        <w:rPr>
          <w:sz w:val="24"/>
          <w:szCs w:val="24"/>
        </w:rPr>
        <w:t xml:space="preserve"> </w:t>
      </w:r>
      <w:r w:rsidRPr="00A4000C">
        <w:rPr>
          <w:sz w:val="24"/>
          <w:szCs w:val="24"/>
        </w:rPr>
        <w:t>1200</w:t>
      </w:r>
      <w:r w:rsidRPr="00CB2620">
        <w:rPr>
          <w:sz w:val="24"/>
          <w:szCs w:val="24"/>
        </w:rPr>
        <w:t xml:space="preserve"> </w:t>
      </w:r>
      <w:r w:rsidRPr="00A4000C">
        <w:rPr>
          <w:sz w:val="24"/>
          <w:szCs w:val="24"/>
        </w:rPr>
        <w:t>describes</w:t>
      </w:r>
      <w:r w:rsidRPr="00CB2620">
        <w:rPr>
          <w:sz w:val="24"/>
          <w:szCs w:val="24"/>
        </w:rPr>
        <w:t xml:space="preserve"> </w:t>
      </w:r>
      <w:r w:rsidRPr="00A4000C">
        <w:rPr>
          <w:sz w:val="24"/>
          <w:szCs w:val="24"/>
        </w:rPr>
        <w:t>common</w:t>
      </w:r>
      <w:r w:rsidRPr="00CB2620">
        <w:rPr>
          <w:sz w:val="24"/>
          <w:szCs w:val="24"/>
        </w:rPr>
        <w:t xml:space="preserve"> </w:t>
      </w:r>
      <w:r w:rsidRPr="00A4000C">
        <w:rPr>
          <w:sz w:val="24"/>
          <w:szCs w:val="24"/>
        </w:rPr>
        <w:t>types</w:t>
      </w:r>
      <w:r w:rsidRPr="00CB2620">
        <w:rPr>
          <w:sz w:val="24"/>
          <w:szCs w:val="24"/>
        </w:rPr>
        <w:t xml:space="preserve"> </w:t>
      </w:r>
      <w:r w:rsidRPr="00A4000C">
        <w:rPr>
          <w:sz w:val="24"/>
          <w:szCs w:val="24"/>
        </w:rPr>
        <w:t>of</w:t>
      </w:r>
      <w:r w:rsidRPr="00CB2620">
        <w:rPr>
          <w:sz w:val="24"/>
          <w:szCs w:val="24"/>
        </w:rPr>
        <w:t xml:space="preserve"> </w:t>
      </w:r>
      <w:r w:rsidRPr="00A4000C">
        <w:rPr>
          <w:sz w:val="24"/>
          <w:szCs w:val="24"/>
        </w:rPr>
        <w:t>sample</w:t>
      </w:r>
      <w:r w:rsidRPr="00CB2620">
        <w:rPr>
          <w:sz w:val="24"/>
          <w:szCs w:val="24"/>
        </w:rPr>
        <w:t xml:space="preserve"> </w:t>
      </w:r>
      <w:r w:rsidRPr="00A4000C">
        <w:rPr>
          <w:sz w:val="24"/>
          <w:szCs w:val="24"/>
        </w:rPr>
        <w:t>designs</w:t>
      </w:r>
      <w:r w:rsidRPr="00CB2620">
        <w:rPr>
          <w:sz w:val="24"/>
          <w:szCs w:val="24"/>
        </w:rPr>
        <w:t xml:space="preserve"> </w:t>
      </w:r>
      <w:r w:rsidRPr="00A4000C">
        <w:rPr>
          <w:sz w:val="24"/>
          <w:szCs w:val="24"/>
        </w:rPr>
        <w:t>(e.g.,</w:t>
      </w:r>
      <w:r w:rsidRPr="00CB2620">
        <w:rPr>
          <w:sz w:val="24"/>
          <w:szCs w:val="24"/>
        </w:rPr>
        <w:t xml:space="preserve"> </w:t>
      </w:r>
      <w:r w:rsidRPr="00A4000C">
        <w:rPr>
          <w:sz w:val="24"/>
          <w:szCs w:val="24"/>
        </w:rPr>
        <w:t>simple</w:t>
      </w:r>
      <w:r w:rsidRPr="00CB2620">
        <w:rPr>
          <w:sz w:val="24"/>
          <w:szCs w:val="24"/>
        </w:rPr>
        <w:t xml:space="preserve"> </w:t>
      </w:r>
      <w:r w:rsidRPr="00A4000C">
        <w:rPr>
          <w:sz w:val="24"/>
          <w:szCs w:val="24"/>
        </w:rPr>
        <w:t>random</w:t>
      </w:r>
      <w:r w:rsidRPr="00CB2620">
        <w:rPr>
          <w:sz w:val="24"/>
          <w:szCs w:val="24"/>
        </w:rPr>
        <w:t xml:space="preserve"> </w:t>
      </w:r>
      <w:r w:rsidRPr="00A4000C">
        <w:rPr>
          <w:sz w:val="24"/>
          <w:szCs w:val="24"/>
        </w:rPr>
        <w:t>sampling and</w:t>
      </w:r>
      <w:r w:rsidRPr="00CB2620">
        <w:rPr>
          <w:sz w:val="24"/>
          <w:szCs w:val="24"/>
        </w:rPr>
        <w:t xml:space="preserve"> </w:t>
      </w:r>
      <w:r w:rsidRPr="00A4000C">
        <w:rPr>
          <w:sz w:val="24"/>
          <w:szCs w:val="24"/>
        </w:rPr>
        <w:t>systematic</w:t>
      </w:r>
      <w:r w:rsidRPr="00CB2620">
        <w:rPr>
          <w:sz w:val="24"/>
          <w:szCs w:val="24"/>
        </w:rPr>
        <w:t xml:space="preserve"> </w:t>
      </w:r>
      <w:r w:rsidRPr="00A4000C">
        <w:rPr>
          <w:sz w:val="24"/>
          <w:szCs w:val="24"/>
        </w:rPr>
        <w:t>random</w:t>
      </w:r>
      <w:r w:rsidRPr="00CB2620">
        <w:rPr>
          <w:sz w:val="24"/>
          <w:szCs w:val="24"/>
        </w:rPr>
        <w:t xml:space="preserve"> </w:t>
      </w:r>
      <w:r w:rsidRPr="00A4000C">
        <w:rPr>
          <w:sz w:val="24"/>
          <w:szCs w:val="24"/>
        </w:rPr>
        <w:t>sampling)</w:t>
      </w:r>
      <w:r w:rsidRPr="00CB2620">
        <w:rPr>
          <w:sz w:val="24"/>
          <w:szCs w:val="24"/>
        </w:rPr>
        <w:t xml:space="preserve"> </w:t>
      </w:r>
      <w:r w:rsidRPr="00A4000C">
        <w:rPr>
          <w:sz w:val="24"/>
          <w:szCs w:val="24"/>
        </w:rPr>
        <w:t>and</w:t>
      </w:r>
      <w:r w:rsidRPr="00CB2620">
        <w:rPr>
          <w:sz w:val="24"/>
          <w:szCs w:val="24"/>
        </w:rPr>
        <w:t xml:space="preserve"> </w:t>
      </w:r>
      <w:r w:rsidRPr="00A4000C">
        <w:rPr>
          <w:sz w:val="24"/>
          <w:szCs w:val="24"/>
        </w:rPr>
        <w:t>basic</w:t>
      </w:r>
      <w:r w:rsidRPr="00CB2620">
        <w:rPr>
          <w:sz w:val="24"/>
          <w:szCs w:val="24"/>
        </w:rPr>
        <w:t xml:space="preserve"> </w:t>
      </w:r>
      <w:r w:rsidRPr="00A4000C">
        <w:rPr>
          <w:sz w:val="24"/>
          <w:szCs w:val="24"/>
        </w:rPr>
        <w:t>statistical</w:t>
      </w:r>
      <w:r w:rsidRPr="00CB2620">
        <w:rPr>
          <w:sz w:val="24"/>
          <w:szCs w:val="24"/>
        </w:rPr>
        <w:t xml:space="preserve"> </w:t>
      </w:r>
      <w:r w:rsidRPr="00A4000C">
        <w:rPr>
          <w:sz w:val="24"/>
          <w:szCs w:val="24"/>
        </w:rPr>
        <w:t>concepts,</w:t>
      </w:r>
      <w:r w:rsidRPr="00CB2620">
        <w:rPr>
          <w:sz w:val="24"/>
          <w:szCs w:val="24"/>
        </w:rPr>
        <w:t xml:space="preserve"> </w:t>
      </w:r>
      <w:r w:rsidRPr="00A4000C">
        <w:rPr>
          <w:sz w:val="24"/>
          <w:szCs w:val="24"/>
        </w:rPr>
        <w:t>which</w:t>
      </w:r>
      <w:r w:rsidRPr="00CB2620">
        <w:rPr>
          <w:sz w:val="24"/>
          <w:szCs w:val="24"/>
        </w:rPr>
        <w:t xml:space="preserve"> </w:t>
      </w:r>
      <w:r w:rsidRPr="00A4000C">
        <w:rPr>
          <w:sz w:val="24"/>
          <w:szCs w:val="24"/>
        </w:rPr>
        <w:t>are</w:t>
      </w:r>
      <w:r w:rsidRPr="00CB2620">
        <w:rPr>
          <w:sz w:val="24"/>
          <w:szCs w:val="24"/>
        </w:rPr>
        <w:t xml:space="preserve"> </w:t>
      </w:r>
      <w:r w:rsidRPr="00A4000C">
        <w:rPr>
          <w:sz w:val="24"/>
          <w:szCs w:val="24"/>
        </w:rPr>
        <w:t>applicable</w:t>
      </w:r>
      <w:r w:rsidRPr="00CB2620">
        <w:rPr>
          <w:sz w:val="24"/>
          <w:szCs w:val="24"/>
        </w:rPr>
        <w:t xml:space="preserve"> </w:t>
      </w:r>
      <w:r w:rsidRPr="00A4000C">
        <w:rPr>
          <w:sz w:val="24"/>
          <w:szCs w:val="24"/>
        </w:rPr>
        <w:t>in any</w:t>
      </w:r>
      <w:r w:rsidRPr="00CB2620">
        <w:rPr>
          <w:sz w:val="24"/>
          <w:szCs w:val="24"/>
        </w:rPr>
        <w:t xml:space="preserve"> </w:t>
      </w:r>
      <w:r w:rsidRPr="00A4000C">
        <w:rPr>
          <w:sz w:val="24"/>
          <w:szCs w:val="24"/>
        </w:rPr>
        <w:t>sample</w:t>
      </w:r>
      <w:r w:rsidRPr="00CB2620">
        <w:rPr>
          <w:sz w:val="24"/>
          <w:szCs w:val="24"/>
        </w:rPr>
        <w:t xml:space="preserve"> </w:t>
      </w:r>
      <w:r w:rsidRPr="00A4000C">
        <w:rPr>
          <w:sz w:val="24"/>
          <w:szCs w:val="24"/>
        </w:rPr>
        <w:t>survey</w:t>
      </w:r>
      <w:r w:rsidRPr="00CB2620">
        <w:rPr>
          <w:sz w:val="24"/>
          <w:szCs w:val="24"/>
        </w:rPr>
        <w:t xml:space="preserve"> </w:t>
      </w:r>
      <w:r w:rsidRPr="00A4000C">
        <w:rPr>
          <w:sz w:val="24"/>
          <w:szCs w:val="24"/>
        </w:rPr>
        <w:t>setting.</w:t>
      </w:r>
      <w:r w:rsidRPr="00CB2620">
        <w:rPr>
          <w:sz w:val="24"/>
          <w:szCs w:val="24"/>
        </w:rPr>
        <w:t xml:space="preserve"> </w:t>
      </w:r>
      <w:r w:rsidRPr="00A4000C">
        <w:rPr>
          <w:sz w:val="24"/>
          <w:szCs w:val="24"/>
        </w:rPr>
        <w:t>It</w:t>
      </w:r>
      <w:r w:rsidRPr="00CB2620">
        <w:rPr>
          <w:sz w:val="24"/>
          <w:szCs w:val="24"/>
        </w:rPr>
        <w:t xml:space="preserve"> </w:t>
      </w:r>
      <w:r w:rsidRPr="00A4000C">
        <w:rPr>
          <w:sz w:val="24"/>
          <w:szCs w:val="24"/>
        </w:rPr>
        <w:t>is</w:t>
      </w:r>
      <w:r w:rsidRPr="00CB2620">
        <w:rPr>
          <w:sz w:val="24"/>
          <w:szCs w:val="24"/>
        </w:rPr>
        <w:t xml:space="preserve"> </w:t>
      </w:r>
      <w:r w:rsidRPr="00A4000C">
        <w:rPr>
          <w:sz w:val="24"/>
          <w:szCs w:val="24"/>
        </w:rPr>
        <w:t>intended</w:t>
      </w:r>
      <w:r w:rsidRPr="00CB2620">
        <w:rPr>
          <w:sz w:val="24"/>
          <w:szCs w:val="24"/>
        </w:rPr>
        <w:t xml:space="preserve"> </w:t>
      </w:r>
      <w:r w:rsidRPr="00A4000C">
        <w:rPr>
          <w:sz w:val="24"/>
          <w:szCs w:val="24"/>
        </w:rPr>
        <w:t>to</w:t>
      </w:r>
      <w:r w:rsidRPr="00CB2620">
        <w:rPr>
          <w:sz w:val="24"/>
          <w:szCs w:val="24"/>
        </w:rPr>
        <w:t xml:space="preserve"> </w:t>
      </w:r>
      <w:r w:rsidRPr="00A4000C">
        <w:rPr>
          <w:sz w:val="24"/>
          <w:szCs w:val="24"/>
        </w:rPr>
        <w:t>provide</w:t>
      </w:r>
      <w:r w:rsidRPr="00CB2620">
        <w:rPr>
          <w:sz w:val="24"/>
          <w:szCs w:val="24"/>
        </w:rPr>
        <w:t xml:space="preserve"> </w:t>
      </w:r>
      <w:r w:rsidRPr="00A4000C">
        <w:rPr>
          <w:sz w:val="24"/>
          <w:szCs w:val="24"/>
        </w:rPr>
        <w:t>a</w:t>
      </w:r>
      <w:r w:rsidRPr="00CB2620">
        <w:rPr>
          <w:sz w:val="24"/>
          <w:szCs w:val="24"/>
        </w:rPr>
        <w:t xml:space="preserve"> </w:t>
      </w:r>
      <w:r w:rsidRPr="00A4000C">
        <w:rPr>
          <w:sz w:val="24"/>
          <w:szCs w:val="24"/>
        </w:rPr>
        <w:t>general</w:t>
      </w:r>
      <w:r w:rsidRPr="00CB2620">
        <w:rPr>
          <w:sz w:val="24"/>
          <w:szCs w:val="24"/>
        </w:rPr>
        <w:t xml:space="preserve"> </w:t>
      </w:r>
      <w:r w:rsidRPr="00A4000C">
        <w:rPr>
          <w:sz w:val="24"/>
          <w:szCs w:val="24"/>
        </w:rPr>
        <w:t>background</w:t>
      </w:r>
      <w:r w:rsidRPr="00CB2620">
        <w:rPr>
          <w:sz w:val="24"/>
          <w:szCs w:val="24"/>
        </w:rPr>
        <w:t xml:space="preserve"> </w:t>
      </w:r>
      <w:r w:rsidRPr="00A4000C">
        <w:rPr>
          <w:sz w:val="24"/>
          <w:szCs w:val="24"/>
        </w:rPr>
        <w:t>to</w:t>
      </w:r>
      <w:r w:rsidRPr="00CB2620">
        <w:rPr>
          <w:sz w:val="24"/>
          <w:szCs w:val="24"/>
        </w:rPr>
        <w:t xml:space="preserve"> </w:t>
      </w:r>
      <w:r w:rsidRPr="00A4000C">
        <w:rPr>
          <w:sz w:val="24"/>
          <w:szCs w:val="24"/>
        </w:rPr>
        <w:t>non- statisticians</w:t>
      </w:r>
      <w:r w:rsidRPr="00CB2620">
        <w:rPr>
          <w:sz w:val="24"/>
          <w:szCs w:val="24"/>
        </w:rPr>
        <w:t xml:space="preserve"> </w:t>
      </w:r>
      <w:r w:rsidRPr="00A4000C">
        <w:rPr>
          <w:sz w:val="24"/>
          <w:szCs w:val="24"/>
        </w:rPr>
        <w:t>who</w:t>
      </w:r>
      <w:r w:rsidRPr="00CB2620">
        <w:rPr>
          <w:sz w:val="24"/>
          <w:szCs w:val="24"/>
        </w:rPr>
        <w:t xml:space="preserve"> </w:t>
      </w:r>
      <w:r w:rsidRPr="00A4000C">
        <w:rPr>
          <w:sz w:val="24"/>
          <w:szCs w:val="24"/>
        </w:rPr>
        <w:t>use</w:t>
      </w:r>
      <w:r w:rsidRPr="00CB2620">
        <w:rPr>
          <w:sz w:val="24"/>
          <w:szCs w:val="24"/>
        </w:rPr>
        <w:t xml:space="preserve"> </w:t>
      </w:r>
      <w:r w:rsidRPr="00A4000C">
        <w:rPr>
          <w:sz w:val="24"/>
          <w:szCs w:val="24"/>
        </w:rPr>
        <w:t>the</w:t>
      </w:r>
      <w:r w:rsidRPr="00CB2620">
        <w:rPr>
          <w:sz w:val="24"/>
          <w:szCs w:val="24"/>
        </w:rPr>
        <w:t xml:space="preserve"> </w:t>
      </w:r>
      <w:r w:rsidRPr="00A4000C">
        <w:rPr>
          <w:sz w:val="24"/>
          <w:szCs w:val="24"/>
        </w:rPr>
        <w:t>manual.</w:t>
      </w:r>
      <w:r w:rsidRPr="00611FB5">
        <w:rPr>
          <w:sz w:val="24"/>
          <w:szCs w:val="24"/>
        </w:rPr>
        <w:t xml:space="preserve"> </w:t>
      </w:r>
      <w:r w:rsidRPr="00A4000C">
        <w:rPr>
          <w:sz w:val="24"/>
          <w:szCs w:val="24"/>
        </w:rPr>
        <w:t>Section</w:t>
      </w:r>
      <w:r w:rsidRPr="00CB2620">
        <w:rPr>
          <w:sz w:val="24"/>
          <w:szCs w:val="24"/>
        </w:rPr>
        <w:t xml:space="preserve"> </w:t>
      </w:r>
      <w:r w:rsidRPr="00A4000C">
        <w:rPr>
          <w:sz w:val="24"/>
          <w:szCs w:val="24"/>
        </w:rPr>
        <w:t>1300</w:t>
      </w:r>
      <w:r w:rsidRPr="00CB2620">
        <w:rPr>
          <w:sz w:val="24"/>
          <w:szCs w:val="24"/>
        </w:rPr>
        <w:t xml:space="preserve"> </w:t>
      </w:r>
      <w:r w:rsidRPr="00A4000C">
        <w:rPr>
          <w:sz w:val="24"/>
          <w:szCs w:val="24"/>
        </w:rPr>
        <w:t>contains</w:t>
      </w:r>
      <w:r w:rsidRPr="00CB2620">
        <w:rPr>
          <w:sz w:val="24"/>
          <w:szCs w:val="24"/>
        </w:rPr>
        <w:t xml:space="preserve"> </w:t>
      </w:r>
      <w:r w:rsidRPr="00A4000C">
        <w:rPr>
          <w:sz w:val="24"/>
          <w:szCs w:val="24"/>
        </w:rPr>
        <w:t>sampling</w:t>
      </w:r>
      <w:r w:rsidRPr="00CB2620">
        <w:rPr>
          <w:sz w:val="24"/>
          <w:szCs w:val="24"/>
        </w:rPr>
        <w:t xml:space="preserve"> </w:t>
      </w:r>
      <w:r w:rsidRPr="00A4000C">
        <w:rPr>
          <w:sz w:val="24"/>
          <w:szCs w:val="24"/>
        </w:rPr>
        <w:t>plan</w:t>
      </w:r>
      <w:r w:rsidRPr="00CB2620">
        <w:rPr>
          <w:sz w:val="24"/>
          <w:szCs w:val="24"/>
        </w:rPr>
        <w:t xml:space="preserve"> </w:t>
      </w:r>
      <w:r w:rsidRPr="00A4000C">
        <w:rPr>
          <w:sz w:val="24"/>
          <w:szCs w:val="24"/>
        </w:rPr>
        <w:t>requirements:</w:t>
      </w:r>
      <w:r w:rsidRPr="00CB2620">
        <w:rPr>
          <w:sz w:val="24"/>
          <w:szCs w:val="24"/>
        </w:rPr>
        <w:t xml:space="preserve"> </w:t>
      </w:r>
      <w:r w:rsidRPr="00A4000C">
        <w:rPr>
          <w:sz w:val="24"/>
          <w:szCs w:val="24"/>
        </w:rPr>
        <w:t xml:space="preserve">a </w:t>
      </w:r>
      <w:r w:rsidRPr="00A4000C" w:rsidR="002C41B7">
        <w:rPr>
          <w:sz w:val="24"/>
          <w:szCs w:val="24"/>
        </w:rPr>
        <w:t>STT</w:t>
      </w:r>
      <w:r w:rsidRPr="00CB2620">
        <w:rPr>
          <w:sz w:val="24"/>
          <w:szCs w:val="24"/>
        </w:rPr>
        <w:t xml:space="preserve"> </w:t>
      </w:r>
      <w:r w:rsidRPr="00A4000C">
        <w:rPr>
          <w:sz w:val="24"/>
          <w:szCs w:val="24"/>
        </w:rPr>
        <w:t>sampling</w:t>
      </w:r>
      <w:r w:rsidRPr="00CB2620">
        <w:rPr>
          <w:sz w:val="24"/>
          <w:szCs w:val="24"/>
        </w:rPr>
        <w:t xml:space="preserve"> </w:t>
      </w:r>
      <w:r w:rsidRPr="00A4000C">
        <w:rPr>
          <w:sz w:val="24"/>
          <w:szCs w:val="24"/>
        </w:rPr>
        <w:t>plan</w:t>
      </w:r>
      <w:r w:rsidRPr="00CB2620">
        <w:rPr>
          <w:sz w:val="24"/>
          <w:szCs w:val="24"/>
        </w:rPr>
        <w:t xml:space="preserve"> </w:t>
      </w:r>
      <w:r w:rsidRPr="00A4000C">
        <w:rPr>
          <w:sz w:val="24"/>
          <w:szCs w:val="24"/>
        </w:rPr>
        <w:t>must</w:t>
      </w:r>
      <w:r w:rsidRPr="00CB2620">
        <w:rPr>
          <w:sz w:val="24"/>
          <w:szCs w:val="24"/>
        </w:rPr>
        <w:t xml:space="preserve"> </w:t>
      </w:r>
      <w:r w:rsidRPr="00A4000C">
        <w:rPr>
          <w:sz w:val="24"/>
          <w:szCs w:val="24"/>
        </w:rPr>
        <w:t>include</w:t>
      </w:r>
      <w:r w:rsidRPr="00CB2620">
        <w:rPr>
          <w:sz w:val="24"/>
          <w:szCs w:val="24"/>
        </w:rPr>
        <w:t xml:space="preserve"> </w:t>
      </w:r>
      <w:r w:rsidRPr="00A4000C">
        <w:rPr>
          <w:sz w:val="24"/>
          <w:szCs w:val="24"/>
        </w:rPr>
        <w:t>a</w:t>
      </w:r>
      <w:r w:rsidRPr="00611FB5">
        <w:rPr>
          <w:sz w:val="24"/>
          <w:szCs w:val="24"/>
        </w:rPr>
        <w:t xml:space="preserve"> </w:t>
      </w:r>
      <w:r w:rsidRPr="00A4000C">
        <w:rPr>
          <w:sz w:val="24"/>
          <w:szCs w:val="24"/>
        </w:rPr>
        <w:t>detailed</w:t>
      </w:r>
      <w:r w:rsidRPr="00611FB5">
        <w:rPr>
          <w:sz w:val="24"/>
          <w:szCs w:val="24"/>
        </w:rPr>
        <w:t xml:space="preserve"> </w:t>
      </w:r>
      <w:r w:rsidRPr="00A4000C">
        <w:rPr>
          <w:sz w:val="24"/>
          <w:szCs w:val="24"/>
        </w:rPr>
        <w:t>description</w:t>
      </w:r>
      <w:r w:rsidRPr="00611FB5">
        <w:rPr>
          <w:sz w:val="24"/>
          <w:szCs w:val="24"/>
        </w:rPr>
        <w:t xml:space="preserve"> </w:t>
      </w:r>
      <w:r w:rsidRPr="00A4000C">
        <w:rPr>
          <w:sz w:val="24"/>
          <w:szCs w:val="24"/>
        </w:rPr>
        <w:t>of</w:t>
      </w:r>
      <w:r w:rsidRPr="00611FB5">
        <w:rPr>
          <w:sz w:val="24"/>
          <w:szCs w:val="24"/>
        </w:rPr>
        <w:t xml:space="preserve"> </w:t>
      </w:r>
      <w:r w:rsidRPr="00A4000C">
        <w:rPr>
          <w:sz w:val="24"/>
          <w:szCs w:val="24"/>
        </w:rPr>
        <w:t>the</w:t>
      </w:r>
      <w:r w:rsidRPr="00611FB5">
        <w:rPr>
          <w:sz w:val="24"/>
          <w:szCs w:val="24"/>
        </w:rPr>
        <w:t xml:space="preserve"> </w:t>
      </w:r>
      <w:r w:rsidRPr="00A4000C">
        <w:rPr>
          <w:sz w:val="24"/>
          <w:szCs w:val="24"/>
        </w:rPr>
        <w:t>sample</w:t>
      </w:r>
      <w:r w:rsidRPr="00611FB5">
        <w:rPr>
          <w:sz w:val="24"/>
          <w:szCs w:val="24"/>
        </w:rPr>
        <w:t xml:space="preserve"> </w:t>
      </w:r>
      <w:r w:rsidRPr="00A4000C">
        <w:rPr>
          <w:sz w:val="24"/>
          <w:szCs w:val="24"/>
        </w:rPr>
        <w:t>frame</w:t>
      </w:r>
      <w:r w:rsidRPr="00611FB5">
        <w:rPr>
          <w:sz w:val="24"/>
          <w:szCs w:val="24"/>
        </w:rPr>
        <w:t xml:space="preserve"> </w:t>
      </w:r>
      <w:r w:rsidRPr="00A4000C">
        <w:rPr>
          <w:sz w:val="24"/>
          <w:szCs w:val="24"/>
        </w:rPr>
        <w:t>and the</w:t>
      </w:r>
      <w:r w:rsidRPr="00611FB5">
        <w:rPr>
          <w:sz w:val="24"/>
          <w:szCs w:val="24"/>
        </w:rPr>
        <w:t xml:space="preserve"> </w:t>
      </w:r>
      <w:r w:rsidRPr="00A4000C">
        <w:rPr>
          <w:sz w:val="24"/>
          <w:szCs w:val="24"/>
        </w:rPr>
        <w:t>procedures</w:t>
      </w:r>
      <w:r w:rsidRPr="00611FB5">
        <w:rPr>
          <w:sz w:val="24"/>
          <w:szCs w:val="24"/>
        </w:rPr>
        <w:t xml:space="preserve"> </w:t>
      </w:r>
      <w:r w:rsidRPr="00A4000C">
        <w:rPr>
          <w:sz w:val="24"/>
          <w:szCs w:val="24"/>
        </w:rPr>
        <w:t>that</w:t>
      </w:r>
      <w:r w:rsidRPr="00611FB5">
        <w:rPr>
          <w:sz w:val="24"/>
          <w:szCs w:val="24"/>
        </w:rPr>
        <w:t xml:space="preserve"> </w:t>
      </w:r>
      <w:r w:rsidRPr="00A4000C">
        <w:rPr>
          <w:sz w:val="24"/>
          <w:szCs w:val="24"/>
        </w:rPr>
        <w:t>are</w:t>
      </w:r>
      <w:r w:rsidRPr="00611FB5">
        <w:rPr>
          <w:sz w:val="24"/>
          <w:szCs w:val="24"/>
        </w:rPr>
        <w:t xml:space="preserve"> </w:t>
      </w:r>
      <w:r w:rsidRPr="00A4000C">
        <w:rPr>
          <w:sz w:val="24"/>
          <w:szCs w:val="24"/>
        </w:rPr>
        <w:t>to</w:t>
      </w:r>
      <w:r w:rsidRPr="00611FB5">
        <w:rPr>
          <w:sz w:val="24"/>
          <w:szCs w:val="24"/>
        </w:rPr>
        <w:t xml:space="preserve"> </w:t>
      </w:r>
      <w:r w:rsidRPr="00A4000C">
        <w:rPr>
          <w:sz w:val="24"/>
          <w:szCs w:val="24"/>
        </w:rPr>
        <w:t>be</w:t>
      </w:r>
      <w:r w:rsidRPr="00611FB5">
        <w:rPr>
          <w:sz w:val="24"/>
          <w:szCs w:val="24"/>
        </w:rPr>
        <w:t xml:space="preserve"> </w:t>
      </w:r>
      <w:r w:rsidRPr="00A4000C">
        <w:rPr>
          <w:sz w:val="24"/>
          <w:szCs w:val="24"/>
        </w:rPr>
        <w:t>employed</w:t>
      </w:r>
      <w:r w:rsidRPr="00611FB5">
        <w:rPr>
          <w:sz w:val="24"/>
          <w:szCs w:val="24"/>
        </w:rPr>
        <w:t xml:space="preserve"> </w:t>
      </w:r>
      <w:r w:rsidRPr="00A4000C">
        <w:rPr>
          <w:sz w:val="24"/>
          <w:szCs w:val="24"/>
        </w:rPr>
        <w:t>in</w:t>
      </w:r>
      <w:r w:rsidRPr="00611FB5">
        <w:rPr>
          <w:sz w:val="24"/>
          <w:szCs w:val="24"/>
        </w:rPr>
        <w:t xml:space="preserve"> </w:t>
      </w:r>
      <w:r w:rsidRPr="00A4000C">
        <w:rPr>
          <w:sz w:val="24"/>
          <w:szCs w:val="24"/>
        </w:rPr>
        <w:t>constructing</w:t>
      </w:r>
      <w:r w:rsidRPr="00611FB5">
        <w:rPr>
          <w:sz w:val="24"/>
          <w:szCs w:val="24"/>
        </w:rPr>
        <w:t xml:space="preserve"> </w:t>
      </w:r>
      <w:r w:rsidRPr="00A4000C">
        <w:rPr>
          <w:sz w:val="24"/>
          <w:szCs w:val="24"/>
        </w:rPr>
        <w:t>the</w:t>
      </w:r>
      <w:r w:rsidRPr="00611FB5">
        <w:rPr>
          <w:sz w:val="24"/>
          <w:szCs w:val="24"/>
        </w:rPr>
        <w:t xml:space="preserve"> </w:t>
      </w:r>
      <w:r w:rsidRPr="00A4000C">
        <w:rPr>
          <w:sz w:val="24"/>
          <w:szCs w:val="24"/>
        </w:rPr>
        <w:t>sample</w:t>
      </w:r>
      <w:r w:rsidRPr="00611FB5">
        <w:rPr>
          <w:sz w:val="24"/>
          <w:szCs w:val="24"/>
        </w:rPr>
        <w:t xml:space="preserve"> </w:t>
      </w:r>
      <w:r w:rsidRPr="00A4000C">
        <w:rPr>
          <w:sz w:val="24"/>
          <w:szCs w:val="24"/>
        </w:rPr>
        <w:t>frame,</w:t>
      </w:r>
      <w:r w:rsidRPr="00611FB5">
        <w:rPr>
          <w:sz w:val="24"/>
          <w:szCs w:val="24"/>
        </w:rPr>
        <w:t xml:space="preserve"> </w:t>
      </w:r>
      <w:r w:rsidRPr="00A4000C">
        <w:rPr>
          <w:sz w:val="24"/>
          <w:szCs w:val="24"/>
        </w:rPr>
        <w:t>i.e.,</w:t>
      </w:r>
      <w:r w:rsidRPr="00611FB5">
        <w:rPr>
          <w:sz w:val="24"/>
          <w:szCs w:val="24"/>
        </w:rPr>
        <w:t xml:space="preserve"> </w:t>
      </w:r>
      <w:r w:rsidRPr="00A4000C">
        <w:rPr>
          <w:sz w:val="24"/>
          <w:szCs w:val="24"/>
        </w:rPr>
        <w:t>the</w:t>
      </w:r>
      <w:r w:rsidRPr="00611FB5">
        <w:rPr>
          <w:sz w:val="24"/>
          <w:szCs w:val="24"/>
        </w:rPr>
        <w:t xml:space="preserve"> </w:t>
      </w:r>
      <w:r w:rsidRPr="00A4000C">
        <w:rPr>
          <w:sz w:val="24"/>
          <w:szCs w:val="24"/>
        </w:rPr>
        <w:t>list</w:t>
      </w:r>
      <w:r w:rsidRPr="00611FB5">
        <w:rPr>
          <w:sz w:val="24"/>
          <w:szCs w:val="24"/>
        </w:rPr>
        <w:t xml:space="preserve"> </w:t>
      </w:r>
      <w:r w:rsidRPr="00A4000C">
        <w:rPr>
          <w:sz w:val="24"/>
          <w:szCs w:val="24"/>
        </w:rPr>
        <w:t>from which</w:t>
      </w:r>
      <w:r w:rsidRPr="00611FB5">
        <w:rPr>
          <w:sz w:val="24"/>
          <w:szCs w:val="24"/>
        </w:rPr>
        <w:t xml:space="preserve"> </w:t>
      </w:r>
      <w:r w:rsidRPr="00A4000C">
        <w:rPr>
          <w:sz w:val="24"/>
          <w:szCs w:val="24"/>
        </w:rPr>
        <w:t>the</w:t>
      </w:r>
      <w:r w:rsidRPr="00611FB5">
        <w:rPr>
          <w:sz w:val="24"/>
          <w:szCs w:val="24"/>
        </w:rPr>
        <w:t xml:space="preserve"> </w:t>
      </w:r>
      <w:r w:rsidRPr="00A4000C">
        <w:rPr>
          <w:sz w:val="24"/>
          <w:szCs w:val="24"/>
        </w:rPr>
        <w:t>sample</w:t>
      </w:r>
      <w:r w:rsidRPr="00611FB5">
        <w:rPr>
          <w:sz w:val="24"/>
          <w:szCs w:val="24"/>
        </w:rPr>
        <w:t xml:space="preserve"> </w:t>
      </w:r>
      <w:r w:rsidRPr="00A4000C">
        <w:rPr>
          <w:sz w:val="24"/>
          <w:szCs w:val="24"/>
        </w:rPr>
        <w:t>is</w:t>
      </w:r>
      <w:r w:rsidRPr="00611FB5">
        <w:rPr>
          <w:sz w:val="24"/>
          <w:szCs w:val="24"/>
        </w:rPr>
        <w:t xml:space="preserve"> </w:t>
      </w:r>
      <w:r w:rsidRPr="00A4000C">
        <w:rPr>
          <w:sz w:val="24"/>
          <w:szCs w:val="24"/>
        </w:rPr>
        <w:t>to</w:t>
      </w:r>
      <w:r w:rsidRPr="00611FB5">
        <w:rPr>
          <w:sz w:val="24"/>
          <w:szCs w:val="24"/>
        </w:rPr>
        <w:t xml:space="preserve"> </w:t>
      </w:r>
      <w:r w:rsidRPr="00A4000C">
        <w:rPr>
          <w:sz w:val="24"/>
          <w:szCs w:val="24"/>
        </w:rPr>
        <w:t>be</w:t>
      </w:r>
      <w:r w:rsidRPr="00611FB5">
        <w:rPr>
          <w:sz w:val="24"/>
          <w:szCs w:val="24"/>
        </w:rPr>
        <w:t xml:space="preserve"> </w:t>
      </w:r>
      <w:r w:rsidRPr="00A4000C">
        <w:rPr>
          <w:sz w:val="24"/>
          <w:szCs w:val="24"/>
        </w:rPr>
        <w:t>selected.</w:t>
      </w:r>
      <w:r w:rsidRPr="00611FB5">
        <w:rPr>
          <w:sz w:val="24"/>
          <w:szCs w:val="24"/>
        </w:rPr>
        <w:t xml:space="preserve"> </w:t>
      </w:r>
      <w:r w:rsidRPr="00A4000C">
        <w:rPr>
          <w:sz w:val="24"/>
          <w:szCs w:val="24"/>
        </w:rPr>
        <w:t>Also,</w:t>
      </w:r>
      <w:r w:rsidRPr="00611FB5">
        <w:rPr>
          <w:sz w:val="24"/>
          <w:szCs w:val="24"/>
        </w:rPr>
        <w:t xml:space="preserve"> </w:t>
      </w:r>
      <w:r w:rsidRPr="00A4000C">
        <w:rPr>
          <w:sz w:val="24"/>
          <w:szCs w:val="24"/>
        </w:rPr>
        <w:t>the</w:t>
      </w:r>
      <w:r w:rsidRPr="00611FB5">
        <w:rPr>
          <w:sz w:val="24"/>
          <w:szCs w:val="24"/>
        </w:rPr>
        <w:t xml:space="preserve"> </w:t>
      </w:r>
      <w:r w:rsidRPr="00A4000C">
        <w:rPr>
          <w:sz w:val="24"/>
          <w:szCs w:val="24"/>
        </w:rPr>
        <w:t>plan</w:t>
      </w:r>
      <w:r w:rsidRPr="00611FB5">
        <w:rPr>
          <w:sz w:val="24"/>
          <w:szCs w:val="24"/>
        </w:rPr>
        <w:t xml:space="preserve"> </w:t>
      </w:r>
      <w:r w:rsidRPr="00A4000C">
        <w:rPr>
          <w:sz w:val="24"/>
          <w:szCs w:val="24"/>
        </w:rPr>
        <w:t>must</w:t>
      </w:r>
      <w:r w:rsidRPr="00611FB5">
        <w:rPr>
          <w:sz w:val="24"/>
          <w:szCs w:val="24"/>
        </w:rPr>
        <w:t xml:space="preserve"> </w:t>
      </w:r>
      <w:r w:rsidRPr="00A4000C">
        <w:rPr>
          <w:sz w:val="24"/>
          <w:szCs w:val="24"/>
        </w:rPr>
        <w:t>describe</w:t>
      </w:r>
      <w:r w:rsidRPr="00611FB5">
        <w:rPr>
          <w:sz w:val="24"/>
          <w:szCs w:val="24"/>
        </w:rPr>
        <w:t xml:space="preserve"> </w:t>
      </w:r>
      <w:r w:rsidRPr="00A4000C">
        <w:rPr>
          <w:sz w:val="24"/>
          <w:szCs w:val="24"/>
        </w:rPr>
        <w:t>in</w:t>
      </w:r>
      <w:r w:rsidRPr="00611FB5">
        <w:rPr>
          <w:sz w:val="24"/>
          <w:szCs w:val="24"/>
        </w:rPr>
        <w:t xml:space="preserve"> </w:t>
      </w:r>
      <w:r w:rsidRPr="00A4000C">
        <w:rPr>
          <w:sz w:val="24"/>
          <w:szCs w:val="24"/>
        </w:rPr>
        <w:t>detail</w:t>
      </w:r>
      <w:r w:rsidRPr="00611FB5">
        <w:rPr>
          <w:sz w:val="24"/>
          <w:szCs w:val="24"/>
        </w:rPr>
        <w:t xml:space="preserve"> </w:t>
      </w:r>
      <w:r w:rsidRPr="00A4000C">
        <w:rPr>
          <w:sz w:val="24"/>
          <w:szCs w:val="24"/>
        </w:rPr>
        <w:t>the</w:t>
      </w:r>
      <w:r w:rsidRPr="00611FB5">
        <w:rPr>
          <w:sz w:val="24"/>
          <w:szCs w:val="24"/>
        </w:rPr>
        <w:t xml:space="preserve"> </w:t>
      </w:r>
      <w:r w:rsidRPr="00A4000C">
        <w:rPr>
          <w:sz w:val="24"/>
          <w:szCs w:val="24"/>
        </w:rPr>
        <w:t>sample selection</w:t>
      </w:r>
      <w:r w:rsidRPr="00611FB5">
        <w:rPr>
          <w:sz w:val="24"/>
          <w:szCs w:val="24"/>
        </w:rPr>
        <w:t xml:space="preserve"> </w:t>
      </w:r>
      <w:r w:rsidRPr="00A4000C">
        <w:rPr>
          <w:sz w:val="24"/>
          <w:szCs w:val="24"/>
        </w:rPr>
        <w:t>procedures</w:t>
      </w:r>
      <w:r w:rsidRPr="00611FB5">
        <w:rPr>
          <w:sz w:val="24"/>
          <w:szCs w:val="24"/>
        </w:rPr>
        <w:t xml:space="preserve"> </w:t>
      </w:r>
      <w:r w:rsidRPr="00A4000C">
        <w:rPr>
          <w:sz w:val="24"/>
          <w:szCs w:val="24"/>
        </w:rPr>
        <w:t>for</w:t>
      </w:r>
      <w:r w:rsidRPr="00611FB5">
        <w:rPr>
          <w:sz w:val="24"/>
          <w:szCs w:val="24"/>
        </w:rPr>
        <w:t xml:space="preserve"> </w:t>
      </w:r>
      <w:r w:rsidRPr="00A4000C">
        <w:rPr>
          <w:sz w:val="24"/>
          <w:szCs w:val="24"/>
        </w:rPr>
        <w:t>identifying</w:t>
      </w:r>
      <w:r w:rsidRPr="00611FB5">
        <w:rPr>
          <w:sz w:val="24"/>
          <w:szCs w:val="24"/>
        </w:rPr>
        <w:t xml:space="preserve"> </w:t>
      </w:r>
      <w:r w:rsidRPr="00A4000C">
        <w:rPr>
          <w:sz w:val="24"/>
          <w:szCs w:val="24"/>
        </w:rPr>
        <w:t>the</w:t>
      </w:r>
      <w:r w:rsidRPr="00611FB5">
        <w:rPr>
          <w:sz w:val="24"/>
          <w:szCs w:val="24"/>
        </w:rPr>
        <w:t xml:space="preserve"> </w:t>
      </w:r>
      <w:r w:rsidRPr="00A4000C">
        <w:rPr>
          <w:sz w:val="24"/>
          <w:szCs w:val="24"/>
        </w:rPr>
        <w:t>sample</w:t>
      </w:r>
      <w:r w:rsidRPr="00611FB5">
        <w:rPr>
          <w:sz w:val="24"/>
          <w:szCs w:val="24"/>
        </w:rPr>
        <w:t xml:space="preserve"> </w:t>
      </w:r>
      <w:r w:rsidR="00D32CB3">
        <w:rPr>
          <w:sz w:val="24"/>
          <w:szCs w:val="24"/>
        </w:rPr>
        <w:t>families (</w:t>
      </w:r>
      <w:r w:rsidRPr="00A4000C">
        <w:rPr>
          <w:sz w:val="24"/>
          <w:szCs w:val="24"/>
        </w:rPr>
        <w:t>cases</w:t>
      </w:r>
      <w:r w:rsidR="00D32CB3">
        <w:rPr>
          <w:sz w:val="24"/>
          <w:szCs w:val="24"/>
        </w:rPr>
        <w:t>)</w:t>
      </w:r>
      <w:r w:rsidRPr="00611FB5">
        <w:rPr>
          <w:sz w:val="24"/>
          <w:szCs w:val="24"/>
        </w:rPr>
        <w:t xml:space="preserve"> </w:t>
      </w:r>
      <w:r w:rsidRPr="00A4000C">
        <w:rPr>
          <w:sz w:val="24"/>
          <w:szCs w:val="24"/>
        </w:rPr>
        <w:t>for</w:t>
      </w:r>
      <w:r w:rsidRPr="00611FB5">
        <w:rPr>
          <w:sz w:val="24"/>
          <w:szCs w:val="24"/>
        </w:rPr>
        <w:t xml:space="preserve"> </w:t>
      </w:r>
      <w:r w:rsidRPr="00A4000C">
        <w:rPr>
          <w:sz w:val="24"/>
          <w:szCs w:val="24"/>
        </w:rPr>
        <w:t>which</w:t>
      </w:r>
      <w:r w:rsidRPr="00611FB5">
        <w:rPr>
          <w:sz w:val="24"/>
          <w:szCs w:val="24"/>
        </w:rPr>
        <w:t xml:space="preserve"> </w:t>
      </w:r>
      <w:r w:rsidRPr="00A4000C">
        <w:rPr>
          <w:sz w:val="24"/>
          <w:szCs w:val="24"/>
        </w:rPr>
        <w:t>data</w:t>
      </w:r>
      <w:r w:rsidRPr="00611FB5">
        <w:rPr>
          <w:sz w:val="24"/>
          <w:szCs w:val="24"/>
        </w:rPr>
        <w:t xml:space="preserve"> </w:t>
      </w:r>
      <w:r w:rsidRPr="00A4000C">
        <w:rPr>
          <w:sz w:val="24"/>
          <w:szCs w:val="24"/>
        </w:rPr>
        <w:t>are</w:t>
      </w:r>
      <w:r w:rsidRPr="00611FB5">
        <w:rPr>
          <w:sz w:val="24"/>
          <w:szCs w:val="24"/>
        </w:rPr>
        <w:t xml:space="preserve"> </w:t>
      </w:r>
      <w:r w:rsidRPr="00A4000C">
        <w:rPr>
          <w:sz w:val="24"/>
          <w:szCs w:val="24"/>
        </w:rPr>
        <w:t>to</w:t>
      </w:r>
      <w:r w:rsidRPr="00611FB5">
        <w:rPr>
          <w:sz w:val="24"/>
          <w:szCs w:val="24"/>
        </w:rPr>
        <w:t xml:space="preserve"> </w:t>
      </w:r>
      <w:r w:rsidRPr="00A4000C">
        <w:rPr>
          <w:sz w:val="24"/>
          <w:szCs w:val="24"/>
        </w:rPr>
        <w:t>be reported.</w:t>
      </w:r>
      <w:r w:rsidRPr="00611FB5">
        <w:rPr>
          <w:sz w:val="24"/>
          <w:szCs w:val="24"/>
        </w:rPr>
        <w:t xml:space="preserve"> </w:t>
      </w:r>
      <w:r w:rsidRPr="00A4000C">
        <w:rPr>
          <w:sz w:val="24"/>
          <w:szCs w:val="24"/>
        </w:rPr>
        <w:t>Section</w:t>
      </w:r>
      <w:r w:rsidRPr="00611FB5">
        <w:rPr>
          <w:sz w:val="24"/>
          <w:szCs w:val="24"/>
        </w:rPr>
        <w:t xml:space="preserve"> </w:t>
      </w:r>
      <w:r w:rsidRPr="00A4000C">
        <w:rPr>
          <w:sz w:val="24"/>
          <w:szCs w:val="24"/>
        </w:rPr>
        <w:t>1400 contains</w:t>
      </w:r>
      <w:r w:rsidRPr="00611FB5">
        <w:rPr>
          <w:sz w:val="24"/>
          <w:szCs w:val="24"/>
        </w:rPr>
        <w:t xml:space="preserve"> </w:t>
      </w:r>
      <w:r w:rsidRPr="00A4000C">
        <w:rPr>
          <w:sz w:val="24"/>
          <w:szCs w:val="24"/>
        </w:rPr>
        <w:t>the</w:t>
      </w:r>
      <w:r w:rsidRPr="00611FB5">
        <w:rPr>
          <w:sz w:val="24"/>
          <w:szCs w:val="24"/>
        </w:rPr>
        <w:t xml:space="preserve"> </w:t>
      </w:r>
      <w:r w:rsidRPr="00A4000C">
        <w:rPr>
          <w:sz w:val="24"/>
          <w:szCs w:val="24"/>
        </w:rPr>
        <w:t>sample</w:t>
      </w:r>
      <w:r w:rsidRPr="00611FB5">
        <w:rPr>
          <w:sz w:val="24"/>
          <w:szCs w:val="24"/>
        </w:rPr>
        <w:t xml:space="preserve"> </w:t>
      </w:r>
      <w:r w:rsidRPr="00A4000C">
        <w:rPr>
          <w:sz w:val="24"/>
          <w:szCs w:val="24"/>
        </w:rPr>
        <w:t>size</w:t>
      </w:r>
      <w:r w:rsidRPr="00611FB5">
        <w:rPr>
          <w:sz w:val="24"/>
          <w:szCs w:val="24"/>
        </w:rPr>
        <w:t xml:space="preserve"> </w:t>
      </w:r>
      <w:r w:rsidRPr="00A4000C">
        <w:rPr>
          <w:sz w:val="24"/>
          <w:szCs w:val="24"/>
        </w:rPr>
        <w:t>requirements,</w:t>
      </w:r>
      <w:r w:rsidRPr="00611FB5">
        <w:rPr>
          <w:sz w:val="24"/>
          <w:szCs w:val="24"/>
        </w:rPr>
        <w:t xml:space="preserve"> </w:t>
      </w:r>
      <w:r w:rsidRPr="00A4000C">
        <w:rPr>
          <w:sz w:val="24"/>
          <w:szCs w:val="24"/>
        </w:rPr>
        <w:t>sample</w:t>
      </w:r>
      <w:r w:rsidRPr="00611FB5">
        <w:rPr>
          <w:sz w:val="24"/>
          <w:szCs w:val="24"/>
        </w:rPr>
        <w:t xml:space="preserve"> </w:t>
      </w:r>
      <w:r w:rsidRPr="00A4000C">
        <w:rPr>
          <w:sz w:val="24"/>
          <w:szCs w:val="24"/>
        </w:rPr>
        <w:t>selection</w:t>
      </w:r>
      <w:r w:rsidRPr="00611FB5">
        <w:rPr>
          <w:sz w:val="24"/>
          <w:szCs w:val="24"/>
        </w:rPr>
        <w:t xml:space="preserve"> </w:t>
      </w:r>
      <w:r w:rsidRPr="00A4000C">
        <w:rPr>
          <w:sz w:val="24"/>
          <w:szCs w:val="24"/>
        </w:rPr>
        <w:t>procedures</w:t>
      </w:r>
      <w:r w:rsidRPr="00611FB5">
        <w:rPr>
          <w:sz w:val="24"/>
          <w:szCs w:val="24"/>
        </w:rPr>
        <w:t xml:space="preserve"> </w:t>
      </w:r>
      <w:r w:rsidRPr="00A4000C">
        <w:rPr>
          <w:sz w:val="24"/>
          <w:szCs w:val="24"/>
        </w:rPr>
        <w:t>for</w:t>
      </w:r>
      <w:r w:rsidRPr="00611FB5">
        <w:rPr>
          <w:sz w:val="24"/>
          <w:szCs w:val="24"/>
        </w:rPr>
        <w:t xml:space="preserve"> </w:t>
      </w:r>
      <w:r w:rsidRPr="00A4000C">
        <w:rPr>
          <w:sz w:val="24"/>
          <w:szCs w:val="24"/>
        </w:rPr>
        <w:t>systematic</w:t>
      </w:r>
      <w:r w:rsidRPr="00611FB5">
        <w:rPr>
          <w:sz w:val="24"/>
          <w:szCs w:val="24"/>
        </w:rPr>
        <w:t xml:space="preserve"> </w:t>
      </w:r>
      <w:r w:rsidRPr="00A4000C">
        <w:rPr>
          <w:sz w:val="24"/>
          <w:szCs w:val="24"/>
        </w:rPr>
        <w:t>random</w:t>
      </w:r>
      <w:r w:rsidRPr="00611FB5">
        <w:rPr>
          <w:sz w:val="24"/>
          <w:szCs w:val="24"/>
        </w:rPr>
        <w:t xml:space="preserve"> </w:t>
      </w:r>
      <w:r w:rsidRPr="00A4000C">
        <w:rPr>
          <w:sz w:val="24"/>
          <w:szCs w:val="24"/>
        </w:rPr>
        <w:t>sampling</w:t>
      </w:r>
      <w:r w:rsidRPr="00611FB5">
        <w:rPr>
          <w:sz w:val="24"/>
          <w:szCs w:val="24"/>
        </w:rPr>
        <w:t xml:space="preserve"> </w:t>
      </w:r>
      <w:r w:rsidRPr="00A4000C">
        <w:rPr>
          <w:sz w:val="24"/>
          <w:szCs w:val="24"/>
        </w:rPr>
        <w:t>and</w:t>
      </w:r>
      <w:r w:rsidRPr="00611FB5">
        <w:rPr>
          <w:sz w:val="24"/>
          <w:szCs w:val="24"/>
        </w:rPr>
        <w:t xml:space="preserve"> </w:t>
      </w:r>
      <w:r w:rsidRPr="00A4000C">
        <w:rPr>
          <w:sz w:val="24"/>
          <w:szCs w:val="24"/>
        </w:rPr>
        <w:t>simple</w:t>
      </w:r>
      <w:r w:rsidRPr="00611FB5">
        <w:rPr>
          <w:sz w:val="24"/>
          <w:szCs w:val="24"/>
        </w:rPr>
        <w:t xml:space="preserve"> </w:t>
      </w:r>
      <w:r w:rsidRPr="00A4000C">
        <w:rPr>
          <w:sz w:val="24"/>
          <w:szCs w:val="24"/>
        </w:rPr>
        <w:t>random</w:t>
      </w:r>
      <w:r w:rsidRPr="00611FB5">
        <w:rPr>
          <w:sz w:val="24"/>
          <w:szCs w:val="24"/>
        </w:rPr>
        <w:t xml:space="preserve"> </w:t>
      </w:r>
      <w:r w:rsidRPr="00A4000C">
        <w:rPr>
          <w:sz w:val="24"/>
          <w:szCs w:val="24"/>
        </w:rPr>
        <w:t>sampling,</w:t>
      </w:r>
      <w:r w:rsidRPr="00611FB5">
        <w:rPr>
          <w:sz w:val="24"/>
          <w:szCs w:val="24"/>
        </w:rPr>
        <w:t xml:space="preserve"> </w:t>
      </w:r>
      <w:r w:rsidRPr="00A4000C">
        <w:rPr>
          <w:sz w:val="24"/>
          <w:szCs w:val="24"/>
        </w:rPr>
        <w:t>and</w:t>
      </w:r>
      <w:r w:rsidRPr="00611FB5">
        <w:rPr>
          <w:sz w:val="24"/>
          <w:szCs w:val="24"/>
        </w:rPr>
        <w:t xml:space="preserve"> </w:t>
      </w:r>
      <w:r w:rsidRPr="00A4000C">
        <w:rPr>
          <w:sz w:val="24"/>
          <w:szCs w:val="24"/>
        </w:rPr>
        <w:t>special</w:t>
      </w:r>
      <w:r w:rsidRPr="00611FB5">
        <w:rPr>
          <w:sz w:val="24"/>
          <w:szCs w:val="24"/>
        </w:rPr>
        <w:t xml:space="preserve"> </w:t>
      </w:r>
      <w:r w:rsidRPr="00A4000C">
        <w:rPr>
          <w:sz w:val="24"/>
          <w:szCs w:val="24"/>
        </w:rPr>
        <w:t>sampling</w:t>
      </w:r>
      <w:r w:rsidRPr="00611FB5">
        <w:rPr>
          <w:sz w:val="24"/>
          <w:szCs w:val="24"/>
        </w:rPr>
        <w:t xml:space="preserve"> </w:t>
      </w:r>
      <w:r w:rsidRPr="00A4000C">
        <w:rPr>
          <w:sz w:val="24"/>
          <w:szCs w:val="24"/>
        </w:rPr>
        <w:t>problems</w:t>
      </w:r>
      <w:r w:rsidRPr="00611FB5">
        <w:rPr>
          <w:sz w:val="24"/>
          <w:szCs w:val="24"/>
        </w:rPr>
        <w:t xml:space="preserve"> </w:t>
      </w:r>
      <w:r w:rsidRPr="00A4000C">
        <w:rPr>
          <w:sz w:val="24"/>
          <w:szCs w:val="24"/>
        </w:rPr>
        <w:t>associated</w:t>
      </w:r>
      <w:r w:rsidRPr="00611FB5">
        <w:rPr>
          <w:sz w:val="24"/>
          <w:szCs w:val="24"/>
        </w:rPr>
        <w:t xml:space="preserve"> </w:t>
      </w:r>
      <w:r w:rsidRPr="00A4000C">
        <w:rPr>
          <w:sz w:val="24"/>
          <w:szCs w:val="24"/>
        </w:rPr>
        <w:t>with the</w:t>
      </w:r>
      <w:r w:rsidRPr="00611FB5">
        <w:rPr>
          <w:sz w:val="24"/>
          <w:szCs w:val="24"/>
        </w:rPr>
        <w:t xml:space="preserve"> </w:t>
      </w:r>
      <w:r w:rsidRPr="00A4000C">
        <w:rPr>
          <w:sz w:val="24"/>
          <w:szCs w:val="24"/>
        </w:rPr>
        <w:t>TANF</w:t>
      </w:r>
      <w:r w:rsidRPr="00611FB5">
        <w:rPr>
          <w:sz w:val="24"/>
          <w:szCs w:val="24"/>
        </w:rPr>
        <w:t xml:space="preserve"> </w:t>
      </w:r>
      <w:r w:rsidRPr="00A4000C">
        <w:rPr>
          <w:sz w:val="24"/>
          <w:szCs w:val="24"/>
        </w:rPr>
        <w:t>program.</w:t>
      </w:r>
      <w:r w:rsidRPr="00611FB5">
        <w:rPr>
          <w:sz w:val="24"/>
          <w:szCs w:val="24"/>
        </w:rPr>
        <w:t xml:space="preserve"> </w:t>
      </w:r>
      <w:r w:rsidRPr="00A4000C">
        <w:rPr>
          <w:sz w:val="24"/>
          <w:szCs w:val="24"/>
        </w:rPr>
        <w:t>Section</w:t>
      </w:r>
      <w:r w:rsidRPr="00611FB5">
        <w:rPr>
          <w:sz w:val="24"/>
          <w:szCs w:val="24"/>
        </w:rPr>
        <w:t xml:space="preserve"> </w:t>
      </w:r>
      <w:r w:rsidRPr="00A4000C">
        <w:rPr>
          <w:sz w:val="24"/>
          <w:szCs w:val="24"/>
        </w:rPr>
        <w:t>1500</w:t>
      </w:r>
      <w:r w:rsidRPr="00611FB5">
        <w:rPr>
          <w:sz w:val="24"/>
          <w:szCs w:val="24"/>
        </w:rPr>
        <w:t xml:space="preserve"> </w:t>
      </w:r>
      <w:r w:rsidRPr="00A4000C">
        <w:rPr>
          <w:sz w:val="24"/>
          <w:szCs w:val="24"/>
        </w:rPr>
        <w:t>describes</w:t>
      </w:r>
      <w:r w:rsidRPr="00611FB5">
        <w:rPr>
          <w:sz w:val="24"/>
          <w:szCs w:val="24"/>
        </w:rPr>
        <w:t xml:space="preserve"> </w:t>
      </w:r>
      <w:r w:rsidRPr="00A4000C">
        <w:rPr>
          <w:sz w:val="24"/>
          <w:szCs w:val="24"/>
        </w:rPr>
        <w:t>procedures</w:t>
      </w:r>
      <w:r w:rsidRPr="00611FB5">
        <w:rPr>
          <w:sz w:val="24"/>
          <w:szCs w:val="24"/>
        </w:rPr>
        <w:t xml:space="preserve"> </w:t>
      </w:r>
      <w:r w:rsidRPr="00A4000C">
        <w:rPr>
          <w:sz w:val="24"/>
          <w:szCs w:val="24"/>
        </w:rPr>
        <w:t>to</w:t>
      </w:r>
      <w:r w:rsidRPr="00611FB5">
        <w:rPr>
          <w:sz w:val="24"/>
          <w:szCs w:val="24"/>
        </w:rPr>
        <w:t xml:space="preserve"> </w:t>
      </w:r>
      <w:r w:rsidRPr="00A4000C">
        <w:rPr>
          <w:sz w:val="24"/>
          <w:szCs w:val="24"/>
        </w:rPr>
        <w:t>be</w:t>
      </w:r>
      <w:r w:rsidRPr="00611FB5">
        <w:rPr>
          <w:sz w:val="24"/>
          <w:szCs w:val="24"/>
        </w:rPr>
        <w:t xml:space="preserve"> </w:t>
      </w:r>
      <w:r w:rsidRPr="00A4000C">
        <w:rPr>
          <w:sz w:val="24"/>
          <w:szCs w:val="24"/>
        </w:rPr>
        <w:t>using</w:t>
      </w:r>
      <w:r w:rsidRPr="00611FB5">
        <w:rPr>
          <w:sz w:val="24"/>
          <w:szCs w:val="24"/>
        </w:rPr>
        <w:t xml:space="preserve"> </w:t>
      </w:r>
      <w:r w:rsidRPr="00A4000C">
        <w:rPr>
          <w:sz w:val="24"/>
          <w:szCs w:val="24"/>
        </w:rPr>
        <w:t>in</w:t>
      </w:r>
      <w:r w:rsidRPr="00611FB5">
        <w:rPr>
          <w:sz w:val="24"/>
          <w:szCs w:val="24"/>
        </w:rPr>
        <w:t xml:space="preserve"> </w:t>
      </w:r>
      <w:r w:rsidRPr="00A4000C">
        <w:rPr>
          <w:sz w:val="24"/>
          <w:szCs w:val="24"/>
        </w:rPr>
        <w:t>the</w:t>
      </w:r>
      <w:r w:rsidRPr="00611FB5">
        <w:rPr>
          <w:sz w:val="24"/>
          <w:szCs w:val="24"/>
        </w:rPr>
        <w:t xml:space="preserve"> </w:t>
      </w:r>
      <w:r w:rsidRPr="00A4000C">
        <w:rPr>
          <w:sz w:val="24"/>
          <w:szCs w:val="24"/>
        </w:rPr>
        <w:t>event</w:t>
      </w:r>
      <w:r w:rsidRPr="00611FB5">
        <w:rPr>
          <w:sz w:val="24"/>
          <w:szCs w:val="24"/>
        </w:rPr>
        <w:t xml:space="preserve"> </w:t>
      </w:r>
      <w:r w:rsidRPr="00A4000C">
        <w:rPr>
          <w:sz w:val="24"/>
          <w:szCs w:val="24"/>
        </w:rPr>
        <w:t>an adjustment</w:t>
      </w:r>
      <w:r w:rsidRPr="00611FB5">
        <w:rPr>
          <w:sz w:val="24"/>
          <w:szCs w:val="24"/>
        </w:rPr>
        <w:t xml:space="preserve"> </w:t>
      </w:r>
      <w:r w:rsidRPr="00A4000C">
        <w:rPr>
          <w:sz w:val="24"/>
          <w:szCs w:val="24"/>
        </w:rPr>
        <w:t>to</w:t>
      </w:r>
      <w:r w:rsidRPr="00611FB5">
        <w:rPr>
          <w:sz w:val="24"/>
          <w:szCs w:val="24"/>
        </w:rPr>
        <w:t xml:space="preserve"> </w:t>
      </w:r>
      <w:r w:rsidRPr="00A4000C">
        <w:rPr>
          <w:sz w:val="24"/>
          <w:szCs w:val="24"/>
        </w:rPr>
        <w:t>the</w:t>
      </w:r>
      <w:r w:rsidRPr="00611FB5">
        <w:rPr>
          <w:sz w:val="24"/>
          <w:szCs w:val="24"/>
        </w:rPr>
        <w:t xml:space="preserve"> </w:t>
      </w:r>
      <w:r w:rsidRPr="00A4000C">
        <w:rPr>
          <w:sz w:val="24"/>
          <w:szCs w:val="24"/>
        </w:rPr>
        <w:t>sample</w:t>
      </w:r>
      <w:r w:rsidRPr="00611FB5">
        <w:rPr>
          <w:sz w:val="24"/>
          <w:szCs w:val="24"/>
        </w:rPr>
        <w:t xml:space="preserve"> </w:t>
      </w:r>
      <w:r w:rsidRPr="00A4000C">
        <w:rPr>
          <w:sz w:val="24"/>
          <w:szCs w:val="24"/>
        </w:rPr>
        <w:t>size</w:t>
      </w:r>
      <w:r w:rsidRPr="00611FB5">
        <w:rPr>
          <w:sz w:val="24"/>
          <w:szCs w:val="24"/>
        </w:rPr>
        <w:t xml:space="preserve"> </w:t>
      </w:r>
      <w:r w:rsidRPr="00A4000C">
        <w:rPr>
          <w:sz w:val="24"/>
          <w:szCs w:val="24"/>
        </w:rPr>
        <w:t>is</w:t>
      </w:r>
      <w:r w:rsidRPr="00611FB5">
        <w:rPr>
          <w:sz w:val="24"/>
          <w:szCs w:val="24"/>
        </w:rPr>
        <w:t xml:space="preserve"> </w:t>
      </w:r>
      <w:r w:rsidRPr="00A4000C">
        <w:rPr>
          <w:sz w:val="24"/>
          <w:szCs w:val="24"/>
        </w:rPr>
        <w:t>needed.</w:t>
      </w:r>
      <w:r w:rsidRPr="00611FB5">
        <w:rPr>
          <w:sz w:val="24"/>
          <w:szCs w:val="24"/>
        </w:rPr>
        <w:t xml:space="preserve"> If </w:t>
      </w:r>
      <w:r w:rsidRPr="00611FB5" w:rsidR="002C41B7">
        <w:rPr>
          <w:sz w:val="24"/>
          <w:szCs w:val="24"/>
        </w:rPr>
        <w:t xml:space="preserve">STTs </w:t>
      </w:r>
      <w:r w:rsidRPr="00611FB5">
        <w:rPr>
          <w:sz w:val="24"/>
          <w:szCs w:val="24"/>
        </w:rPr>
        <w:t xml:space="preserve">need further assistance to develop sampling plans, they can contact the Administration for Children and Families (ACF) </w:t>
      </w:r>
      <w:r w:rsidRPr="00611FB5" w:rsidR="002C41B7">
        <w:rPr>
          <w:sz w:val="24"/>
          <w:szCs w:val="24"/>
        </w:rPr>
        <w:t xml:space="preserve">Office of Family Assistance </w:t>
      </w:r>
      <w:r>
        <w:rPr>
          <w:sz w:val="24"/>
          <w:szCs w:val="24"/>
        </w:rPr>
        <w:t xml:space="preserve">(OFA) </w:t>
      </w:r>
      <w:r w:rsidRPr="00611FB5">
        <w:rPr>
          <w:sz w:val="24"/>
          <w:szCs w:val="24"/>
        </w:rPr>
        <w:t xml:space="preserve">Regional </w:t>
      </w:r>
      <w:r w:rsidR="002977FE">
        <w:rPr>
          <w:sz w:val="24"/>
          <w:szCs w:val="24"/>
        </w:rPr>
        <w:t>Program</w:t>
      </w:r>
      <w:r w:rsidRPr="00611FB5" w:rsidR="002977FE">
        <w:rPr>
          <w:sz w:val="24"/>
          <w:szCs w:val="24"/>
        </w:rPr>
        <w:t xml:space="preserve"> </w:t>
      </w:r>
      <w:r w:rsidRPr="00611FB5">
        <w:rPr>
          <w:sz w:val="24"/>
          <w:szCs w:val="24"/>
        </w:rPr>
        <w:t xml:space="preserve">Manager </w:t>
      </w:r>
      <w:r w:rsidR="002977FE">
        <w:rPr>
          <w:sz w:val="24"/>
          <w:szCs w:val="24"/>
        </w:rPr>
        <w:t>(RPM)</w:t>
      </w:r>
      <w:r w:rsidR="00D83F75">
        <w:rPr>
          <w:sz w:val="24"/>
          <w:szCs w:val="24"/>
        </w:rPr>
        <w:t xml:space="preserve"> </w:t>
      </w:r>
      <w:r w:rsidRPr="00611FB5">
        <w:rPr>
          <w:sz w:val="24"/>
          <w:szCs w:val="24"/>
        </w:rPr>
        <w:t>for assistance.</w:t>
      </w:r>
      <w:r>
        <w:rPr>
          <w:sz w:val="24"/>
          <w:szCs w:val="24"/>
        </w:rPr>
        <w:t xml:space="preserve"> </w:t>
      </w:r>
    </w:p>
    <w:p w:rsidR="00A4000C" w:rsidP="00A4000C" w14:paraId="68D23AD1" w14:textId="6CA39DFF"/>
    <w:p w:rsidR="00B83B48" w14:paraId="16FB697D" w14:textId="4784ED77">
      <w:pPr>
        <w:widowControl/>
        <w:autoSpaceDE/>
        <w:autoSpaceDN/>
        <w:spacing w:after="160" w:line="259" w:lineRule="auto"/>
      </w:pPr>
      <w:r>
        <w:br w:type="page"/>
      </w:r>
    </w:p>
    <w:p w:rsidR="00A4000C" w:rsidRPr="00611FB5" w:rsidP="00611FB5" w14:paraId="24938F15" w14:textId="2EB004E1">
      <w:pPr>
        <w:pStyle w:val="Heading1"/>
        <w:ind w:left="0"/>
      </w:pPr>
      <w:bookmarkStart w:id="3" w:name="_TOC_250050"/>
      <w:bookmarkStart w:id="4" w:name="_Toc135234529"/>
      <w:r w:rsidRPr="00611FB5">
        <w:t>1200.</w:t>
      </w:r>
      <w:r w:rsidRPr="00611FB5">
        <w:tab/>
      </w:r>
      <w:r w:rsidRPr="00A4000C">
        <w:t>BASIC</w:t>
      </w:r>
      <w:r w:rsidRPr="00611FB5">
        <w:t xml:space="preserve"> </w:t>
      </w:r>
      <w:r w:rsidRPr="00A4000C">
        <w:t>STATISTICAL</w:t>
      </w:r>
      <w:r w:rsidRPr="00611FB5">
        <w:t xml:space="preserve"> </w:t>
      </w:r>
      <w:bookmarkEnd w:id="3"/>
      <w:r w:rsidRPr="00611FB5">
        <w:t>CONCEPTS</w:t>
      </w:r>
      <w:bookmarkEnd w:id="4"/>
    </w:p>
    <w:p w:rsidR="00A4000C" w:rsidP="00A4000C" w14:paraId="4BE4EECC" w14:textId="77777777">
      <w:pPr>
        <w:pStyle w:val="BodyText"/>
        <w:rPr>
          <w:b/>
          <w:sz w:val="20"/>
        </w:rPr>
      </w:pPr>
    </w:p>
    <w:p w:rsidR="00A4000C" w:rsidRPr="00611FB5" w:rsidP="00A4000C" w14:paraId="28A9DD9B" w14:textId="77777777">
      <w:pPr>
        <w:pStyle w:val="BodyText"/>
      </w:pPr>
    </w:p>
    <w:p w:rsidR="00A4000C" w:rsidRPr="00A4000C" w:rsidP="00611FB5" w14:paraId="06605E03" w14:textId="1EEB8B62">
      <w:pPr>
        <w:pStyle w:val="BodyText"/>
      </w:pPr>
      <w:r w:rsidRPr="00A4000C">
        <w:t>Probability</w:t>
      </w:r>
      <w:r w:rsidRPr="00611FB5">
        <w:t xml:space="preserve"> </w:t>
      </w:r>
      <w:r w:rsidRPr="00A4000C">
        <w:t>sampling</w:t>
      </w:r>
      <w:r w:rsidRPr="00611FB5">
        <w:t xml:space="preserve"> </w:t>
      </w:r>
      <w:r w:rsidRPr="00A4000C">
        <w:t>is</w:t>
      </w:r>
      <w:r w:rsidRPr="00611FB5">
        <w:t xml:space="preserve"> </w:t>
      </w:r>
      <w:r w:rsidRPr="00A4000C">
        <w:t>an</w:t>
      </w:r>
      <w:r w:rsidRPr="00611FB5">
        <w:t xml:space="preserve"> </w:t>
      </w:r>
      <w:r w:rsidRPr="00A4000C">
        <w:t>acceptable</w:t>
      </w:r>
      <w:r w:rsidRPr="00611FB5">
        <w:t xml:space="preserve"> </w:t>
      </w:r>
      <w:r w:rsidRPr="00A4000C">
        <w:t>alternative</w:t>
      </w:r>
      <w:r w:rsidRPr="00611FB5">
        <w:t xml:space="preserve"> </w:t>
      </w:r>
      <w:r w:rsidRPr="00A4000C">
        <w:t>to</w:t>
      </w:r>
      <w:r w:rsidRPr="00611FB5">
        <w:t xml:space="preserve"> </w:t>
      </w:r>
      <w:r w:rsidRPr="00A4000C">
        <w:t>providing</w:t>
      </w:r>
      <w:r w:rsidRPr="00611FB5">
        <w:t xml:space="preserve"> </w:t>
      </w:r>
      <w:r w:rsidRPr="00A4000C">
        <w:t>100</w:t>
      </w:r>
      <w:r w:rsidR="002977FE">
        <w:t xml:space="preserve"> percent</w:t>
      </w:r>
      <w:r w:rsidRPr="00611FB5">
        <w:t xml:space="preserve"> </w:t>
      </w:r>
      <w:r w:rsidRPr="00A4000C">
        <w:t>counts</w:t>
      </w:r>
      <w:r w:rsidRPr="00611FB5">
        <w:t xml:space="preserve"> </w:t>
      </w:r>
      <w:r w:rsidRPr="00A4000C">
        <w:t>of</w:t>
      </w:r>
      <w:r w:rsidRPr="00611FB5">
        <w:t xml:space="preserve"> </w:t>
      </w:r>
      <w:r w:rsidRPr="00A4000C">
        <w:t>the</w:t>
      </w:r>
      <w:r w:rsidRPr="00611FB5">
        <w:t xml:space="preserve"> TANF</w:t>
      </w:r>
      <w:r>
        <w:t>/SSP</w:t>
      </w:r>
      <w:r w:rsidRPr="00611FB5">
        <w:t xml:space="preserve"> </w:t>
      </w:r>
      <w:r w:rsidRPr="00A4000C">
        <w:t>caseload</w:t>
      </w:r>
      <w:r w:rsidRPr="00611FB5">
        <w:t xml:space="preserve"> </w:t>
      </w:r>
      <w:r w:rsidRPr="00A4000C">
        <w:t>each</w:t>
      </w:r>
      <w:r w:rsidRPr="00611FB5">
        <w:t xml:space="preserve"> </w:t>
      </w:r>
      <w:r w:rsidRPr="00A4000C">
        <w:t>month.</w:t>
      </w:r>
      <w:r w:rsidRPr="00611FB5">
        <w:t xml:space="preserve">  </w:t>
      </w:r>
      <w:r w:rsidRPr="00A4000C">
        <w:t>Probability</w:t>
      </w:r>
      <w:r w:rsidRPr="00611FB5">
        <w:t xml:space="preserve"> </w:t>
      </w:r>
      <w:r w:rsidRPr="00A4000C">
        <w:t>sampling</w:t>
      </w:r>
      <w:r w:rsidRPr="00611FB5">
        <w:t xml:space="preserve"> </w:t>
      </w:r>
      <w:r w:rsidRPr="00A4000C">
        <w:t>has</w:t>
      </w:r>
      <w:r w:rsidRPr="00611FB5">
        <w:t xml:space="preserve"> </w:t>
      </w:r>
      <w:r w:rsidRPr="00A4000C">
        <w:t>two</w:t>
      </w:r>
      <w:r w:rsidRPr="00611FB5">
        <w:t xml:space="preserve"> </w:t>
      </w:r>
      <w:r w:rsidRPr="00A4000C">
        <w:t>properties: (1)</w:t>
      </w:r>
      <w:r w:rsidRPr="00611FB5">
        <w:t xml:space="preserve"> </w:t>
      </w:r>
      <w:r w:rsidRPr="00A4000C">
        <w:t>every</w:t>
      </w:r>
      <w:r w:rsidRPr="00611FB5">
        <w:t xml:space="preserve"> </w:t>
      </w:r>
      <w:r w:rsidRPr="00A4000C">
        <w:t>unit</w:t>
      </w:r>
      <w:r w:rsidRPr="00611FB5">
        <w:t xml:space="preserve"> </w:t>
      </w:r>
      <w:r w:rsidRPr="00A4000C">
        <w:t>in</w:t>
      </w:r>
      <w:r w:rsidRPr="00611FB5">
        <w:t xml:space="preserve"> </w:t>
      </w:r>
      <w:r w:rsidRPr="00A4000C">
        <w:t>the entire</w:t>
      </w:r>
      <w:r w:rsidRPr="00611FB5">
        <w:t xml:space="preserve"> </w:t>
      </w:r>
      <w:r w:rsidRPr="00A4000C">
        <w:t>population</w:t>
      </w:r>
      <w:r w:rsidRPr="00611FB5">
        <w:t xml:space="preserve"> </w:t>
      </w:r>
      <w:r w:rsidRPr="00A4000C">
        <w:t>has</w:t>
      </w:r>
      <w:r w:rsidRPr="00611FB5">
        <w:t xml:space="preserve"> </w:t>
      </w:r>
      <w:r w:rsidRPr="00A4000C">
        <w:t>a</w:t>
      </w:r>
      <w:r w:rsidRPr="00611FB5">
        <w:t xml:space="preserve"> known</w:t>
      </w:r>
      <w:r w:rsidRPr="00A4000C">
        <w:t>,</w:t>
      </w:r>
      <w:r w:rsidRPr="00611FB5">
        <w:t xml:space="preserve"> </w:t>
      </w:r>
      <w:r w:rsidRPr="00A4000C">
        <w:t>non-zero</w:t>
      </w:r>
      <w:r w:rsidRPr="00611FB5">
        <w:t xml:space="preserve"> </w:t>
      </w:r>
      <w:r w:rsidRPr="00A4000C">
        <w:t>chance</w:t>
      </w:r>
      <w:r w:rsidRPr="00611FB5">
        <w:t xml:space="preserve"> </w:t>
      </w:r>
      <w:r w:rsidRPr="00A4000C">
        <w:t>(called</w:t>
      </w:r>
      <w:r w:rsidRPr="00611FB5">
        <w:t xml:space="preserve"> </w:t>
      </w:r>
      <w:r w:rsidRPr="00A4000C">
        <w:t>a</w:t>
      </w:r>
      <w:r w:rsidRPr="00611FB5">
        <w:t xml:space="preserve"> </w:t>
      </w:r>
      <w:r w:rsidRPr="00A4000C">
        <w:t>probability)</w:t>
      </w:r>
      <w:r w:rsidRPr="00611FB5">
        <w:t xml:space="preserve"> </w:t>
      </w:r>
      <w:r w:rsidRPr="00A4000C">
        <w:t>of</w:t>
      </w:r>
      <w:r w:rsidRPr="00611FB5">
        <w:t xml:space="preserve"> </w:t>
      </w:r>
      <w:r w:rsidRPr="00A4000C">
        <w:t>being</w:t>
      </w:r>
      <w:r w:rsidRPr="00611FB5">
        <w:t xml:space="preserve"> </w:t>
      </w:r>
      <w:r w:rsidRPr="00A4000C">
        <w:t>selected</w:t>
      </w:r>
      <w:r w:rsidRPr="00611FB5">
        <w:t xml:space="preserve"> </w:t>
      </w:r>
      <w:r w:rsidRPr="00A4000C">
        <w:t>in the</w:t>
      </w:r>
      <w:r w:rsidRPr="00611FB5">
        <w:t xml:space="preserve"> </w:t>
      </w:r>
      <w:r w:rsidRPr="00A4000C">
        <w:t>sample,</w:t>
      </w:r>
      <w:r w:rsidRPr="00611FB5">
        <w:t xml:space="preserve"> </w:t>
      </w:r>
      <w:r w:rsidRPr="00A4000C">
        <w:t>and</w:t>
      </w:r>
      <w:r w:rsidRPr="00611FB5">
        <w:t xml:space="preserve"> </w:t>
      </w:r>
      <w:r w:rsidRPr="00A4000C">
        <w:t>(2)</w:t>
      </w:r>
      <w:r w:rsidRPr="00611FB5">
        <w:t xml:space="preserve"> </w:t>
      </w:r>
      <w:r w:rsidRPr="00A4000C">
        <w:t>there</w:t>
      </w:r>
      <w:r w:rsidRPr="00611FB5">
        <w:t xml:space="preserve"> </w:t>
      </w:r>
      <w:r w:rsidRPr="00A4000C">
        <w:t>is</w:t>
      </w:r>
      <w:r w:rsidRPr="00611FB5">
        <w:t xml:space="preserve"> </w:t>
      </w:r>
      <w:r w:rsidRPr="00A4000C">
        <w:t>an</w:t>
      </w:r>
      <w:r w:rsidRPr="00611FB5">
        <w:t xml:space="preserve"> </w:t>
      </w:r>
      <w:r w:rsidRPr="00A4000C">
        <w:t>element</w:t>
      </w:r>
      <w:r w:rsidRPr="00611FB5">
        <w:t xml:space="preserve"> </w:t>
      </w:r>
      <w:r w:rsidRPr="00A4000C">
        <w:t>of</w:t>
      </w:r>
      <w:r w:rsidRPr="00611FB5">
        <w:t xml:space="preserve"> </w:t>
      </w:r>
      <w:r w:rsidRPr="00A4000C">
        <w:t>"randomness"</w:t>
      </w:r>
      <w:r w:rsidRPr="00611FB5">
        <w:t xml:space="preserve"> </w:t>
      </w:r>
      <w:r w:rsidRPr="00A4000C">
        <w:t>used</w:t>
      </w:r>
      <w:r w:rsidRPr="00611FB5">
        <w:t xml:space="preserve"> </w:t>
      </w:r>
      <w:r w:rsidRPr="00A4000C">
        <w:t>to</w:t>
      </w:r>
      <w:r w:rsidRPr="00611FB5">
        <w:t xml:space="preserve"> </w:t>
      </w:r>
      <w:r w:rsidRPr="00A4000C">
        <w:t>select</w:t>
      </w:r>
      <w:r w:rsidRPr="00611FB5">
        <w:t xml:space="preserve"> </w:t>
      </w:r>
      <w:r w:rsidRPr="00A4000C">
        <w:t>the</w:t>
      </w:r>
      <w:r w:rsidRPr="00611FB5">
        <w:t xml:space="preserve"> </w:t>
      </w:r>
      <w:r w:rsidRPr="00A4000C" w:rsidR="00BF1074">
        <w:t>sample</w:t>
      </w:r>
      <w:r w:rsidRPr="00611FB5">
        <w:t xml:space="preserve"> </w:t>
      </w:r>
      <w:r w:rsidRPr="00A4000C">
        <w:t>for</w:t>
      </w:r>
      <w:r w:rsidRPr="00611FB5">
        <w:t xml:space="preserve"> </w:t>
      </w:r>
      <w:r w:rsidRPr="00A4000C">
        <w:t>which</w:t>
      </w:r>
      <w:r w:rsidRPr="00611FB5">
        <w:t xml:space="preserve"> </w:t>
      </w:r>
      <w:r w:rsidRPr="00A4000C">
        <w:t>data</w:t>
      </w:r>
      <w:r w:rsidRPr="00611FB5">
        <w:t xml:space="preserve"> </w:t>
      </w:r>
      <w:r w:rsidRPr="00A4000C">
        <w:t>are</w:t>
      </w:r>
      <w:r w:rsidRPr="00611FB5">
        <w:t xml:space="preserve"> </w:t>
      </w:r>
      <w:r w:rsidRPr="00A4000C">
        <w:t>to</w:t>
      </w:r>
      <w:r w:rsidRPr="00611FB5">
        <w:t xml:space="preserve"> </w:t>
      </w:r>
      <w:r w:rsidRPr="00A4000C">
        <w:t>be</w:t>
      </w:r>
      <w:r w:rsidRPr="00611FB5">
        <w:t xml:space="preserve"> </w:t>
      </w:r>
      <w:r w:rsidRPr="00A4000C">
        <w:t>collected.</w:t>
      </w:r>
      <w:r w:rsidRPr="00611FB5">
        <w:t xml:space="preserve">  </w:t>
      </w:r>
      <w:r w:rsidRPr="00A4000C">
        <w:t>These</w:t>
      </w:r>
      <w:r w:rsidRPr="00611FB5">
        <w:t xml:space="preserve"> </w:t>
      </w:r>
      <w:r w:rsidRPr="00A4000C">
        <w:t>two</w:t>
      </w:r>
      <w:r w:rsidRPr="00611FB5">
        <w:t xml:space="preserve"> </w:t>
      </w:r>
      <w:r w:rsidRPr="00A4000C">
        <w:t>principles</w:t>
      </w:r>
      <w:r w:rsidRPr="00611FB5">
        <w:t xml:space="preserve"> </w:t>
      </w:r>
      <w:r w:rsidR="00BF1074">
        <w:t>1)</w:t>
      </w:r>
      <w:r w:rsidR="00D32CB3">
        <w:t xml:space="preserve"> </w:t>
      </w:r>
      <w:r w:rsidRPr="00A4000C">
        <w:t>measurability</w:t>
      </w:r>
      <w:r w:rsidRPr="00611FB5">
        <w:t xml:space="preserve"> </w:t>
      </w:r>
      <w:r w:rsidRPr="00A4000C">
        <w:t>and</w:t>
      </w:r>
      <w:r>
        <w:t xml:space="preserve"> </w:t>
      </w:r>
      <w:r w:rsidRPr="00A4000C">
        <w:t>randomness</w:t>
      </w:r>
      <w:r w:rsidR="00381569">
        <w:t xml:space="preserve"> and</w:t>
      </w:r>
      <w:r w:rsidRPr="00611FB5">
        <w:t xml:space="preserve"> </w:t>
      </w:r>
      <w:r w:rsidR="00BF1074">
        <w:t>2)</w:t>
      </w:r>
      <w:r w:rsidRPr="00611FB5" w:rsidR="00BF1074">
        <w:t xml:space="preserve"> </w:t>
      </w:r>
      <w:r w:rsidRPr="00A4000C">
        <w:t>distinguish</w:t>
      </w:r>
      <w:r w:rsidR="00381569">
        <w:t>ing</w:t>
      </w:r>
      <w:r w:rsidRPr="00611FB5">
        <w:t xml:space="preserve"> </w:t>
      </w:r>
      <w:r w:rsidRPr="00A4000C">
        <w:t>probability</w:t>
      </w:r>
      <w:r w:rsidRPr="00611FB5">
        <w:t xml:space="preserve"> </w:t>
      </w:r>
      <w:r w:rsidRPr="00A4000C">
        <w:t>samples</w:t>
      </w:r>
      <w:r w:rsidRPr="00611FB5">
        <w:t xml:space="preserve"> </w:t>
      </w:r>
      <w:r w:rsidRPr="00A4000C">
        <w:t>from</w:t>
      </w:r>
      <w:r w:rsidRPr="00611FB5">
        <w:t xml:space="preserve"> </w:t>
      </w:r>
      <w:r w:rsidRPr="00A4000C">
        <w:t>haphazard,</w:t>
      </w:r>
      <w:r w:rsidRPr="00611FB5">
        <w:t xml:space="preserve"> </w:t>
      </w:r>
      <w:r w:rsidRPr="00A4000C">
        <w:t>judgment,</w:t>
      </w:r>
      <w:r w:rsidRPr="00611FB5">
        <w:t xml:space="preserve"> </w:t>
      </w:r>
      <w:r w:rsidRPr="00A4000C">
        <w:t>or</w:t>
      </w:r>
      <w:r w:rsidRPr="00611FB5">
        <w:t xml:space="preserve"> </w:t>
      </w:r>
      <w:r w:rsidRPr="00A4000C">
        <w:t xml:space="preserve">quota </w:t>
      </w:r>
      <w:r w:rsidRPr="00611FB5">
        <w:t>samples.</w:t>
      </w:r>
    </w:p>
    <w:p w:rsidR="00A4000C" w:rsidP="00A4000C" w14:paraId="3A035196" w14:textId="77777777">
      <w:pPr>
        <w:pStyle w:val="BodyText"/>
      </w:pPr>
    </w:p>
    <w:p w:rsidR="00A4000C" w:rsidRPr="002575D6" w:rsidP="00611FB5" w14:paraId="1591AC76" w14:textId="4D1434A2">
      <w:pPr>
        <w:pStyle w:val="Heading2"/>
        <w:ind w:left="0"/>
        <w:jc w:val="left"/>
      </w:pPr>
      <w:bookmarkStart w:id="5" w:name="_Toc135234530"/>
      <w:r w:rsidRPr="00611FB5">
        <w:rPr>
          <w:b w:val="0"/>
          <w:bCs w:val="0"/>
          <w:spacing w:val="-4"/>
          <w:sz w:val="24"/>
          <w:szCs w:val="24"/>
        </w:rPr>
        <w:t>1210</w:t>
      </w:r>
      <w:r>
        <w:rPr>
          <w:b w:val="0"/>
          <w:bCs w:val="0"/>
          <w:spacing w:val="-4"/>
          <w:sz w:val="24"/>
          <w:szCs w:val="24"/>
        </w:rPr>
        <w:t>.</w:t>
      </w:r>
      <w:r w:rsidR="00642352">
        <w:rPr>
          <w:b w:val="0"/>
          <w:bCs w:val="0"/>
          <w:sz w:val="24"/>
          <w:szCs w:val="24"/>
        </w:rPr>
        <w:t xml:space="preserve"> </w:t>
      </w:r>
      <w:r w:rsidRPr="00611FB5">
        <w:rPr>
          <w:b w:val="0"/>
          <w:bCs w:val="0"/>
          <w:sz w:val="24"/>
          <w:szCs w:val="24"/>
        </w:rPr>
        <w:t>Sampling</w:t>
      </w:r>
      <w:r w:rsidRPr="00611FB5">
        <w:rPr>
          <w:b w:val="0"/>
          <w:bCs w:val="0"/>
          <w:spacing w:val="56"/>
          <w:sz w:val="24"/>
          <w:szCs w:val="24"/>
        </w:rPr>
        <w:t xml:space="preserve"> </w:t>
      </w:r>
      <w:r w:rsidRPr="00611FB5">
        <w:rPr>
          <w:b w:val="0"/>
          <w:bCs w:val="0"/>
          <w:spacing w:val="-2"/>
          <w:sz w:val="24"/>
          <w:szCs w:val="24"/>
        </w:rPr>
        <w:t>Errors</w:t>
      </w:r>
      <w:bookmarkEnd w:id="5"/>
    </w:p>
    <w:p w:rsidR="00A4000C" w:rsidP="00A4000C" w14:paraId="1091F43A" w14:textId="77777777">
      <w:pPr>
        <w:pStyle w:val="BodyText"/>
        <w:spacing w:before="5"/>
      </w:pPr>
    </w:p>
    <w:p w:rsidR="00A4000C" w:rsidRPr="00A4000C" w:rsidP="00611FB5" w14:paraId="6D7BE00A" w14:textId="5768D930">
      <w:pPr>
        <w:pStyle w:val="BodyText"/>
      </w:pPr>
      <w:r w:rsidRPr="00A4000C">
        <w:t>When</w:t>
      </w:r>
      <w:r w:rsidRPr="00611FB5">
        <w:t xml:space="preserve"> </w:t>
      </w:r>
      <w:r w:rsidRPr="00A4000C">
        <w:t>a</w:t>
      </w:r>
      <w:r w:rsidRPr="00611FB5">
        <w:t xml:space="preserve"> </w:t>
      </w:r>
      <w:r w:rsidRPr="00A4000C">
        <w:t>sample</w:t>
      </w:r>
      <w:r w:rsidRPr="00611FB5">
        <w:t xml:space="preserve"> </w:t>
      </w:r>
      <w:r w:rsidRPr="00A4000C">
        <w:t>is</w:t>
      </w:r>
      <w:r w:rsidRPr="00611FB5">
        <w:t xml:space="preserve"> </w:t>
      </w:r>
      <w:r w:rsidRPr="00A4000C">
        <w:t>selected</w:t>
      </w:r>
      <w:r w:rsidRPr="00611FB5">
        <w:t xml:space="preserve"> </w:t>
      </w:r>
      <w:r w:rsidRPr="00A4000C">
        <w:t>through</w:t>
      </w:r>
      <w:r w:rsidRPr="00611FB5">
        <w:t xml:space="preserve"> </w:t>
      </w:r>
      <w:r w:rsidRPr="00A4000C">
        <w:t>a</w:t>
      </w:r>
      <w:r w:rsidRPr="00611FB5">
        <w:t xml:space="preserve"> </w:t>
      </w:r>
      <w:r w:rsidRPr="00A4000C">
        <w:t>random</w:t>
      </w:r>
      <w:r w:rsidRPr="00611FB5">
        <w:t xml:space="preserve"> </w:t>
      </w:r>
      <w:r w:rsidRPr="00A4000C">
        <w:t>procedure,</w:t>
      </w:r>
      <w:r w:rsidRPr="00611FB5">
        <w:t xml:space="preserve"> </w:t>
      </w:r>
      <w:r w:rsidRPr="00A4000C">
        <w:t>the</w:t>
      </w:r>
      <w:r w:rsidRPr="00611FB5">
        <w:t xml:space="preserve"> </w:t>
      </w:r>
      <w:r w:rsidRPr="00A4000C">
        <w:t>estimates</w:t>
      </w:r>
      <w:r w:rsidRPr="00611FB5">
        <w:t xml:space="preserve"> </w:t>
      </w:r>
      <w:r w:rsidRPr="00A4000C">
        <w:t>of</w:t>
      </w:r>
      <w:r w:rsidRPr="00611FB5">
        <w:t xml:space="preserve"> </w:t>
      </w:r>
      <w:r w:rsidRPr="00A4000C">
        <w:t>a</w:t>
      </w:r>
      <w:r w:rsidRPr="00611FB5">
        <w:t xml:space="preserve"> </w:t>
      </w:r>
      <w:r w:rsidRPr="00A4000C">
        <w:t>population characteristic</w:t>
      </w:r>
      <w:r w:rsidRPr="00611FB5">
        <w:t xml:space="preserve"> </w:t>
      </w:r>
      <w:r w:rsidRPr="00A4000C">
        <w:t>from</w:t>
      </w:r>
      <w:r w:rsidRPr="00611FB5">
        <w:t xml:space="preserve"> </w:t>
      </w:r>
      <w:r w:rsidRPr="00A4000C">
        <w:t>that</w:t>
      </w:r>
      <w:r w:rsidRPr="00611FB5">
        <w:t xml:space="preserve"> </w:t>
      </w:r>
      <w:r w:rsidRPr="00A4000C">
        <w:t>sample</w:t>
      </w:r>
      <w:r w:rsidRPr="00611FB5">
        <w:t xml:space="preserve"> </w:t>
      </w:r>
      <w:r w:rsidRPr="00A4000C">
        <w:t>will</w:t>
      </w:r>
      <w:r w:rsidRPr="00611FB5">
        <w:t xml:space="preserve"> </w:t>
      </w:r>
      <w:r w:rsidRPr="00A4000C">
        <w:t>generally</w:t>
      </w:r>
      <w:r w:rsidRPr="00611FB5">
        <w:t xml:space="preserve"> </w:t>
      </w:r>
      <w:r w:rsidRPr="00A4000C">
        <w:t>be</w:t>
      </w:r>
      <w:r w:rsidRPr="00611FB5">
        <w:t xml:space="preserve"> </w:t>
      </w:r>
      <w:r w:rsidRPr="00A4000C">
        <w:t>different</w:t>
      </w:r>
      <w:r w:rsidRPr="00611FB5">
        <w:t xml:space="preserve"> </w:t>
      </w:r>
      <w:r w:rsidRPr="00A4000C">
        <w:t>from</w:t>
      </w:r>
      <w:r w:rsidRPr="00611FB5">
        <w:t xml:space="preserve"> </w:t>
      </w:r>
      <w:r w:rsidRPr="00A4000C">
        <w:t>the</w:t>
      </w:r>
      <w:r w:rsidRPr="00611FB5">
        <w:t xml:space="preserve"> </w:t>
      </w:r>
      <w:r w:rsidRPr="00A4000C">
        <w:t>true</w:t>
      </w:r>
      <w:r w:rsidRPr="00611FB5">
        <w:t xml:space="preserve"> </w:t>
      </w:r>
      <w:r w:rsidRPr="00A4000C">
        <w:t>value</w:t>
      </w:r>
      <w:r w:rsidRPr="00611FB5">
        <w:t xml:space="preserve"> </w:t>
      </w:r>
      <w:r w:rsidRPr="00A4000C">
        <w:t>of</w:t>
      </w:r>
      <w:r w:rsidRPr="00611FB5">
        <w:t xml:space="preserve"> </w:t>
      </w:r>
      <w:r w:rsidRPr="00A4000C">
        <w:t>the population</w:t>
      </w:r>
      <w:r w:rsidRPr="00611FB5">
        <w:t xml:space="preserve"> </w:t>
      </w:r>
      <w:r w:rsidRPr="00A4000C">
        <w:t>characteristic</w:t>
      </w:r>
      <w:r w:rsidRPr="00611FB5">
        <w:t xml:space="preserve"> </w:t>
      </w:r>
      <w:r w:rsidRPr="00A4000C">
        <w:t>simply</w:t>
      </w:r>
      <w:r w:rsidRPr="00611FB5">
        <w:t xml:space="preserve"> </w:t>
      </w:r>
      <w:r w:rsidRPr="00A4000C">
        <w:t>because</w:t>
      </w:r>
      <w:r w:rsidRPr="00611FB5">
        <w:t xml:space="preserve"> </w:t>
      </w:r>
      <w:r w:rsidRPr="00A4000C">
        <w:t>the</w:t>
      </w:r>
      <w:r w:rsidRPr="00611FB5">
        <w:t xml:space="preserve"> </w:t>
      </w:r>
      <w:r w:rsidRPr="00A4000C">
        <w:t>estimates</w:t>
      </w:r>
      <w:r w:rsidRPr="00611FB5">
        <w:t xml:space="preserve"> </w:t>
      </w:r>
      <w:r w:rsidRPr="00A4000C">
        <w:t>are</w:t>
      </w:r>
      <w:r w:rsidRPr="00611FB5">
        <w:t xml:space="preserve"> </w:t>
      </w:r>
      <w:r w:rsidRPr="00A4000C">
        <w:t>based</w:t>
      </w:r>
      <w:r w:rsidRPr="00611FB5">
        <w:t xml:space="preserve"> </w:t>
      </w:r>
      <w:r w:rsidRPr="00A4000C">
        <w:t>on</w:t>
      </w:r>
      <w:r w:rsidRPr="00611FB5">
        <w:t xml:space="preserve"> </w:t>
      </w:r>
      <w:r w:rsidRPr="00A4000C">
        <w:t>a</w:t>
      </w:r>
      <w:r w:rsidRPr="00611FB5">
        <w:t xml:space="preserve"> </w:t>
      </w:r>
      <w:r w:rsidRPr="00A4000C">
        <w:t>sample.</w:t>
      </w:r>
      <w:r w:rsidRPr="00611FB5">
        <w:t xml:space="preserve"> </w:t>
      </w:r>
      <w:r w:rsidRPr="00A4000C">
        <w:t>Thus,</w:t>
      </w:r>
      <w:r w:rsidRPr="00611FB5">
        <w:t xml:space="preserve"> </w:t>
      </w:r>
      <w:r w:rsidRPr="00A4000C">
        <w:t>a</w:t>
      </w:r>
      <w:r w:rsidR="00BF1074">
        <w:t xml:space="preserve"> sampling error may be defined as the difference </w:t>
      </w:r>
      <w:r w:rsidRPr="00A4000C">
        <w:t>between</w:t>
      </w:r>
      <w:r w:rsidRPr="00611FB5">
        <w:t xml:space="preserve"> </w:t>
      </w:r>
      <w:r w:rsidRPr="00A4000C">
        <w:t>the</w:t>
      </w:r>
      <w:r w:rsidRPr="00611FB5">
        <w:t xml:space="preserve"> </w:t>
      </w:r>
      <w:r w:rsidRPr="00A4000C">
        <w:t>value</w:t>
      </w:r>
      <w:r w:rsidRPr="00611FB5">
        <w:t xml:space="preserve"> </w:t>
      </w:r>
      <w:r w:rsidRPr="00A4000C">
        <w:t>of</w:t>
      </w:r>
      <w:r w:rsidRPr="00611FB5">
        <w:t xml:space="preserve"> </w:t>
      </w:r>
      <w:r w:rsidRPr="00A4000C">
        <w:t>the</w:t>
      </w:r>
      <w:r w:rsidRPr="00611FB5">
        <w:t xml:space="preserve"> </w:t>
      </w:r>
      <w:r w:rsidRPr="00A4000C">
        <w:t>characteristic</w:t>
      </w:r>
      <w:r w:rsidRPr="00611FB5">
        <w:t xml:space="preserve"> </w:t>
      </w:r>
      <w:r w:rsidRPr="00A4000C">
        <w:t>as estimated</w:t>
      </w:r>
      <w:r w:rsidRPr="00611FB5">
        <w:t xml:space="preserve"> </w:t>
      </w:r>
      <w:r w:rsidRPr="00A4000C">
        <w:t>from</w:t>
      </w:r>
      <w:r w:rsidRPr="00611FB5">
        <w:t xml:space="preserve"> </w:t>
      </w:r>
      <w:r w:rsidRPr="00A4000C">
        <w:t>the</w:t>
      </w:r>
      <w:r w:rsidRPr="00611FB5">
        <w:t xml:space="preserve"> </w:t>
      </w:r>
      <w:r w:rsidRPr="00A4000C">
        <w:t>sample</w:t>
      </w:r>
      <w:r w:rsidRPr="00611FB5">
        <w:t xml:space="preserve"> </w:t>
      </w:r>
      <w:r w:rsidRPr="00A4000C">
        <w:t>and</w:t>
      </w:r>
      <w:r w:rsidRPr="00611FB5">
        <w:t xml:space="preserve"> </w:t>
      </w:r>
      <w:r w:rsidRPr="00A4000C">
        <w:t>the</w:t>
      </w:r>
      <w:r w:rsidRPr="00611FB5">
        <w:t xml:space="preserve"> </w:t>
      </w:r>
      <w:r w:rsidRPr="00A4000C">
        <w:t>true</w:t>
      </w:r>
      <w:r w:rsidRPr="00611FB5">
        <w:t xml:space="preserve"> </w:t>
      </w:r>
      <w:r w:rsidRPr="00A4000C">
        <w:t>population</w:t>
      </w:r>
      <w:r w:rsidRPr="00611FB5">
        <w:t xml:space="preserve"> </w:t>
      </w:r>
      <w:r w:rsidRPr="00A4000C">
        <w:t>value</w:t>
      </w:r>
      <w:r w:rsidRPr="00611FB5">
        <w:t xml:space="preserve"> </w:t>
      </w:r>
      <w:r w:rsidRPr="00A4000C">
        <w:t>of</w:t>
      </w:r>
      <w:r w:rsidRPr="00611FB5">
        <w:t xml:space="preserve"> </w:t>
      </w:r>
      <w:r w:rsidRPr="00A4000C">
        <w:t>the</w:t>
      </w:r>
      <w:r w:rsidRPr="00611FB5">
        <w:t xml:space="preserve"> </w:t>
      </w:r>
      <w:r w:rsidRPr="00A4000C">
        <w:t>characteristic.</w:t>
      </w:r>
      <w:r w:rsidRPr="00611FB5">
        <w:t xml:space="preserve"> </w:t>
      </w:r>
      <w:r w:rsidRPr="00A4000C">
        <w:t>Although such</w:t>
      </w:r>
      <w:r w:rsidRPr="00611FB5">
        <w:t xml:space="preserve"> </w:t>
      </w:r>
      <w:r w:rsidRPr="00A4000C">
        <w:t>errors</w:t>
      </w:r>
      <w:r w:rsidRPr="00611FB5">
        <w:t xml:space="preserve"> </w:t>
      </w:r>
      <w:r w:rsidRPr="00A4000C">
        <w:t>cannot</w:t>
      </w:r>
      <w:r w:rsidRPr="00611FB5">
        <w:t xml:space="preserve"> </w:t>
      </w:r>
      <w:r w:rsidRPr="00A4000C">
        <w:t>be</w:t>
      </w:r>
      <w:r w:rsidRPr="00611FB5">
        <w:t xml:space="preserve"> </w:t>
      </w:r>
      <w:r w:rsidRPr="00A4000C">
        <w:t>avoided,</w:t>
      </w:r>
      <w:r w:rsidRPr="00611FB5">
        <w:t xml:space="preserve"> </w:t>
      </w:r>
      <w:r w:rsidRPr="00A4000C">
        <w:t>they</w:t>
      </w:r>
      <w:r w:rsidRPr="00611FB5">
        <w:t xml:space="preserve"> </w:t>
      </w:r>
      <w:r w:rsidRPr="00A4000C">
        <w:t>can</w:t>
      </w:r>
      <w:r w:rsidRPr="00611FB5">
        <w:t xml:space="preserve"> be </w:t>
      </w:r>
      <w:r w:rsidRPr="00A4000C">
        <w:t>controlled</w:t>
      </w:r>
      <w:r w:rsidRPr="00611FB5">
        <w:t xml:space="preserve"> </w:t>
      </w:r>
      <w:r w:rsidRPr="00A4000C">
        <w:t>and</w:t>
      </w:r>
      <w:r w:rsidRPr="00611FB5">
        <w:t xml:space="preserve"> </w:t>
      </w:r>
      <w:r w:rsidRPr="00A4000C">
        <w:t>measured</w:t>
      </w:r>
      <w:r w:rsidRPr="00611FB5">
        <w:t xml:space="preserve"> </w:t>
      </w:r>
      <w:r w:rsidRPr="00A4000C">
        <w:t>(in</w:t>
      </w:r>
      <w:r w:rsidRPr="00611FB5">
        <w:t xml:space="preserve"> </w:t>
      </w:r>
      <w:r w:rsidRPr="00A4000C">
        <w:t xml:space="preserve">probability </w:t>
      </w:r>
      <w:r w:rsidRPr="00611FB5">
        <w:t>samples).</w:t>
      </w:r>
    </w:p>
    <w:p w:rsidR="00A4000C" w:rsidP="00A4000C" w14:paraId="444ECE87" w14:textId="77777777">
      <w:pPr>
        <w:pStyle w:val="BodyText"/>
        <w:rPr>
          <w:sz w:val="27"/>
        </w:rPr>
      </w:pPr>
    </w:p>
    <w:p w:rsidR="00A4000C" w:rsidRPr="00D66A2C" w:rsidP="00611FB5" w14:paraId="789547DA" w14:textId="5ACF7A1D">
      <w:pPr>
        <w:pStyle w:val="Heading2"/>
        <w:ind w:left="0"/>
        <w:jc w:val="left"/>
        <w:rPr>
          <w:b w:val="0"/>
          <w:bCs w:val="0"/>
          <w:spacing w:val="-4"/>
          <w:sz w:val="24"/>
          <w:szCs w:val="24"/>
        </w:rPr>
      </w:pPr>
      <w:bookmarkStart w:id="6" w:name="_Toc135234531"/>
      <w:r w:rsidRPr="00611FB5">
        <w:rPr>
          <w:b w:val="0"/>
          <w:bCs w:val="0"/>
          <w:spacing w:val="-4"/>
          <w:sz w:val="24"/>
          <w:szCs w:val="24"/>
        </w:rPr>
        <w:t>1220.</w:t>
      </w:r>
      <w:r w:rsidR="00642352">
        <w:rPr>
          <w:b w:val="0"/>
          <w:bCs w:val="0"/>
          <w:spacing w:val="-4"/>
          <w:sz w:val="24"/>
          <w:szCs w:val="24"/>
        </w:rPr>
        <w:t xml:space="preserve"> </w:t>
      </w:r>
      <w:r w:rsidRPr="009D5045">
        <w:rPr>
          <w:b w:val="0"/>
          <w:bCs w:val="0"/>
          <w:spacing w:val="-4"/>
          <w:sz w:val="24"/>
          <w:szCs w:val="24"/>
        </w:rPr>
        <w:t>Common Types of Scientific Sampling Techniques</w:t>
      </w:r>
      <w:bookmarkEnd w:id="6"/>
    </w:p>
    <w:p w:rsidR="00A4000C" w:rsidP="00A4000C" w14:paraId="11F26159" w14:textId="77777777">
      <w:pPr>
        <w:pStyle w:val="BodyText"/>
        <w:spacing w:before="8"/>
      </w:pPr>
    </w:p>
    <w:p w:rsidR="00A4000C" w:rsidRPr="00D66A2C" w:rsidP="009D5045" w14:paraId="6F475E1F" w14:textId="37A1F693">
      <w:pPr>
        <w:pStyle w:val="BodyText"/>
      </w:pPr>
      <w:r>
        <w:t>It</w:t>
      </w:r>
      <w:r w:rsidRPr="00D66A2C">
        <w:t xml:space="preserve"> </w:t>
      </w:r>
      <w:r>
        <w:t>is</w:t>
      </w:r>
      <w:r w:rsidRPr="00D66A2C">
        <w:t xml:space="preserve"> </w:t>
      </w:r>
      <w:r>
        <w:t>impossible</w:t>
      </w:r>
      <w:r w:rsidRPr="00D66A2C">
        <w:t xml:space="preserve"> </w:t>
      </w:r>
      <w:r>
        <w:t>to</w:t>
      </w:r>
      <w:r w:rsidRPr="00D66A2C">
        <w:t xml:space="preserve"> </w:t>
      </w:r>
      <w:r>
        <w:t>specify</w:t>
      </w:r>
      <w:r w:rsidRPr="00D66A2C">
        <w:t xml:space="preserve"> </w:t>
      </w:r>
      <w:r>
        <w:t>a</w:t>
      </w:r>
      <w:r w:rsidRPr="00D66A2C">
        <w:t xml:space="preserve"> </w:t>
      </w:r>
      <w:r>
        <w:t>single</w:t>
      </w:r>
      <w:r w:rsidRPr="00D66A2C">
        <w:t xml:space="preserve"> </w:t>
      </w:r>
      <w:r>
        <w:t>sampling</w:t>
      </w:r>
      <w:r w:rsidRPr="00D66A2C">
        <w:t xml:space="preserve"> </w:t>
      </w:r>
      <w:r>
        <w:t>procedure</w:t>
      </w:r>
      <w:r w:rsidRPr="00D66A2C">
        <w:t xml:space="preserve"> </w:t>
      </w:r>
      <w:r>
        <w:t>that</w:t>
      </w:r>
      <w:r w:rsidRPr="00D66A2C">
        <w:t xml:space="preserve"> </w:t>
      </w:r>
      <w:r>
        <w:t>would</w:t>
      </w:r>
      <w:r w:rsidRPr="00D66A2C">
        <w:t xml:space="preserve"> </w:t>
      </w:r>
      <w:r>
        <w:t>be</w:t>
      </w:r>
      <w:r w:rsidRPr="00D66A2C">
        <w:t xml:space="preserve"> </w:t>
      </w:r>
      <w:r>
        <w:t>best</w:t>
      </w:r>
      <w:r w:rsidRPr="00D66A2C">
        <w:t xml:space="preserve"> </w:t>
      </w:r>
      <w:r>
        <w:t>suited</w:t>
      </w:r>
      <w:r w:rsidRPr="00D66A2C">
        <w:t xml:space="preserve"> </w:t>
      </w:r>
      <w:r>
        <w:t>to</w:t>
      </w:r>
      <w:r w:rsidRPr="00D66A2C">
        <w:t xml:space="preserve"> </w:t>
      </w:r>
      <w:r>
        <w:t>all STTs</w:t>
      </w:r>
      <w:r w:rsidRPr="00D66A2C">
        <w:t xml:space="preserve"> </w:t>
      </w:r>
      <w:r>
        <w:t>for</w:t>
      </w:r>
      <w:r w:rsidRPr="00D66A2C">
        <w:t xml:space="preserve"> </w:t>
      </w:r>
      <w:r>
        <w:t>all</w:t>
      </w:r>
      <w:r w:rsidRPr="00D66A2C">
        <w:t xml:space="preserve"> </w:t>
      </w:r>
      <w:r>
        <w:t>samples.</w:t>
      </w:r>
      <w:r w:rsidRPr="00D66A2C">
        <w:t xml:space="preserve"> </w:t>
      </w:r>
      <w:r>
        <w:t>There</w:t>
      </w:r>
      <w:r w:rsidRPr="00D66A2C">
        <w:t xml:space="preserve"> </w:t>
      </w:r>
      <w:r>
        <w:t>are</w:t>
      </w:r>
      <w:r w:rsidRPr="00D66A2C">
        <w:t xml:space="preserve"> </w:t>
      </w:r>
      <w:r w:rsidR="00831AD2">
        <w:t>many</w:t>
      </w:r>
      <w:r w:rsidRPr="00D66A2C" w:rsidR="00831AD2">
        <w:t xml:space="preserve"> </w:t>
      </w:r>
      <w:r w:rsidR="00831AD2">
        <w:t>ways</w:t>
      </w:r>
      <w:r w:rsidRPr="00D66A2C">
        <w:t xml:space="preserve"> </w:t>
      </w:r>
      <w:r>
        <w:t>of</w:t>
      </w:r>
      <w:r w:rsidRPr="00D66A2C">
        <w:t xml:space="preserve"> </w:t>
      </w:r>
      <w:r>
        <w:t>selecting</w:t>
      </w:r>
      <w:r w:rsidRPr="00D66A2C">
        <w:t xml:space="preserve"> </w:t>
      </w:r>
      <w:r>
        <w:t>scientific (probability)</w:t>
      </w:r>
      <w:r w:rsidRPr="00D66A2C">
        <w:t xml:space="preserve"> </w:t>
      </w:r>
      <w:r>
        <w:t>samples</w:t>
      </w:r>
      <w:r w:rsidRPr="00D66A2C">
        <w:t xml:space="preserve"> </w:t>
      </w:r>
      <w:r>
        <w:t>from</w:t>
      </w:r>
      <w:r w:rsidRPr="00D66A2C">
        <w:t xml:space="preserve"> </w:t>
      </w:r>
      <w:r>
        <w:t>populations</w:t>
      </w:r>
      <w:r w:rsidRPr="00D66A2C">
        <w:t xml:space="preserve"> </w:t>
      </w:r>
      <w:r>
        <w:t>with</w:t>
      </w:r>
      <w:r w:rsidRPr="00D66A2C">
        <w:t xml:space="preserve"> </w:t>
      </w:r>
      <w:r>
        <w:t>items</w:t>
      </w:r>
      <w:r w:rsidRPr="00D66A2C">
        <w:t xml:space="preserve"> </w:t>
      </w:r>
      <w:r>
        <w:t>of</w:t>
      </w:r>
      <w:r w:rsidRPr="00D66A2C">
        <w:t xml:space="preserve"> </w:t>
      </w:r>
      <w:r>
        <w:t>equal</w:t>
      </w:r>
      <w:r w:rsidRPr="00D66A2C">
        <w:t xml:space="preserve"> </w:t>
      </w:r>
      <w:r>
        <w:t>importance.</w:t>
      </w:r>
      <w:r w:rsidRPr="00D66A2C">
        <w:t xml:space="preserve"> </w:t>
      </w:r>
      <w:r>
        <w:t>The</w:t>
      </w:r>
      <w:r w:rsidRPr="00D66A2C">
        <w:t xml:space="preserve"> </w:t>
      </w:r>
      <w:r>
        <w:t>simplest</w:t>
      </w:r>
      <w:r w:rsidRPr="00D66A2C">
        <w:t xml:space="preserve"> </w:t>
      </w:r>
      <w:r>
        <w:t>and most</w:t>
      </w:r>
      <w:r w:rsidRPr="00D66A2C">
        <w:t xml:space="preserve"> </w:t>
      </w:r>
      <w:r>
        <w:t>widely</w:t>
      </w:r>
      <w:r w:rsidRPr="00D66A2C">
        <w:t xml:space="preserve"> </w:t>
      </w:r>
      <w:r>
        <w:t>used</w:t>
      </w:r>
      <w:r w:rsidRPr="00D66A2C">
        <w:t xml:space="preserve"> </w:t>
      </w:r>
      <w:r>
        <w:t>methods</w:t>
      </w:r>
      <w:r w:rsidRPr="00D66A2C">
        <w:t xml:space="preserve"> </w:t>
      </w:r>
      <w:r>
        <w:t>are:</w:t>
      </w:r>
      <w:r w:rsidRPr="00D66A2C">
        <w:t xml:space="preserve"> </w:t>
      </w:r>
      <w:r>
        <w:t>simple</w:t>
      </w:r>
      <w:r w:rsidRPr="00D66A2C">
        <w:t xml:space="preserve"> </w:t>
      </w:r>
      <w:r>
        <w:t>random</w:t>
      </w:r>
      <w:r w:rsidRPr="00D66A2C">
        <w:t xml:space="preserve"> </w:t>
      </w:r>
      <w:r>
        <w:t>sampling,</w:t>
      </w:r>
      <w:r w:rsidRPr="00D66A2C">
        <w:t xml:space="preserve"> </w:t>
      </w:r>
      <w:r>
        <w:t>systematic</w:t>
      </w:r>
      <w:r w:rsidRPr="00D66A2C">
        <w:t xml:space="preserve"> </w:t>
      </w:r>
      <w:r>
        <w:t>random</w:t>
      </w:r>
      <w:r w:rsidRPr="00D66A2C">
        <w:t xml:space="preserve"> </w:t>
      </w:r>
      <w:r>
        <w:t>sampling, stratified</w:t>
      </w:r>
      <w:r w:rsidRPr="00D66A2C">
        <w:t xml:space="preserve"> </w:t>
      </w:r>
      <w:r>
        <w:t>simple</w:t>
      </w:r>
      <w:r w:rsidRPr="00D66A2C">
        <w:t xml:space="preserve"> </w:t>
      </w:r>
      <w:r>
        <w:t>random</w:t>
      </w:r>
      <w:r w:rsidRPr="00D66A2C">
        <w:t xml:space="preserve"> </w:t>
      </w:r>
      <w:r>
        <w:t>sampling,</w:t>
      </w:r>
      <w:r w:rsidRPr="00D66A2C">
        <w:t xml:space="preserve"> </w:t>
      </w:r>
      <w:r>
        <w:t>and</w:t>
      </w:r>
      <w:r w:rsidRPr="00D66A2C">
        <w:t xml:space="preserve"> </w:t>
      </w:r>
      <w:r>
        <w:t>stratified</w:t>
      </w:r>
      <w:r w:rsidRPr="00D66A2C">
        <w:t xml:space="preserve"> </w:t>
      </w:r>
      <w:r>
        <w:t>systematic</w:t>
      </w:r>
      <w:r w:rsidRPr="00D66A2C">
        <w:t xml:space="preserve"> </w:t>
      </w:r>
      <w:r>
        <w:t>random</w:t>
      </w:r>
      <w:r w:rsidRPr="00D66A2C">
        <w:t xml:space="preserve"> </w:t>
      </w:r>
      <w:r>
        <w:t>sampling.</w:t>
      </w:r>
      <w:r w:rsidRPr="00D66A2C">
        <w:t xml:space="preserve">  </w:t>
      </w:r>
      <w:r>
        <w:t>These four</w:t>
      </w:r>
      <w:r w:rsidRPr="00D66A2C">
        <w:t xml:space="preserve"> </w:t>
      </w:r>
      <w:r>
        <w:t>widely</w:t>
      </w:r>
      <w:r w:rsidRPr="00D66A2C">
        <w:t xml:space="preserve"> </w:t>
      </w:r>
      <w:r>
        <w:t>used</w:t>
      </w:r>
      <w:r w:rsidRPr="00D66A2C">
        <w:t xml:space="preserve"> </w:t>
      </w:r>
      <w:r>
        <w:t>methods</w:t>
      </w:r>
      <w:r w:rsidRPr="00D66A2C">
        <w:t xml:space="preserve"> </w:t>
      </w:r>
      <w:r>
        <w:t>are</w:t>
      </w:r>
      <w:r w:rsidRPr="00D66A2C">
        <w:t xml:space="preserve"> </w:t>
      </w:r>
      <w:r>
        <w:t>acceptable</w:t>
      </w:r>
      <w:r w:rsidRPr="00D66A2C">
        <w:t xml:space="preserve"> </w:t>
      </w:r>
      <w:r>
        <w:t>methods</w:t>
      </w:r>
      <w:r w:rsidRPr="00D66A2C">
        <w:t xml:space="preserve"> </w:t>
      </w:r>
      <w:r>
        <w:t>of</w:t>
      </w:r>
      <w:r w:rsidRPr="00D66A2C">
        <w:t xml:space="preserve"> </w:t>
      </w:r>
      <w:r>
        <w:t>sampling</w:t>
      </w:r>
      <w:r w:rsidRPr="00D66A2C">
        <w:t xml:space="preserve"> </w:t>
      </w:r>
      <w:r>
        <w:t>for</w:t>
      </w:r>
      <w:r w:rsidRPr="00D66A2C">
        <w:t xml:space="preserve"> </w:t>
      </w:r>
      <w:r>
        <w:t>the</w:t>
      </w:r>
      <w:r w:rsidRPr="00D66A2C">
        <w:t xml:space="preserve"> </w:t>
      </w:r>
      <w:r>
        <w:t>purpose</w:t>
      </w:r>
      <w:r w:rsidRPr="00D66A2C">
        <w:t xml:space="preserve"> </w:t>
      </w:r>
      <w:r>
        <w:t>of collecting</w:t>
      </w:r>
      <w:r w:rsidRPr="00D66A2C">
        <w:t xml:space="preserve"> </w:t>
      </w:r>
      <w:r>
        <w:t>and</w:t>
      </w:r>
      <w:r w:rsidRPr="00D66A2C">
        <w:t xml:space="preserve"> </w:t>
      </w:r>
      <w:r>
        <w:t>reporting</w:t>
      </w:r>
      <w:r w:rsidRPr="00D66A2C">
        <w:t xml:space="preserve"> </w:t>
      </w:r>
      <w:r>
        <w:t>the</w:t>
      </w:r>
      <w:r w:rsidRPr="00D66A2C">
        <w:t xml:space="preserve"> </w:t>
      </w:r>
      <w:r>
        <w:t>disaggregated</w:t>
      </w:r>
      <w:r w:rsidRPr="00D66A2C">
        <w:t xml:space="preserve"> TANF </w:t>
      </w:r>
      <w:r>
        <w:t>and</w:t>
      </w:r>
      <w:r w:rsidR="00831AD2">
        <w:t xml:space="preserve"> SSP-MOE data.</w:t>
      </w:r>
      <w:r w:rsidRPr="00D66A2C">
        <w:t xml:space="preserve"> </w:t>
      </w:r>
      <w:r w:rsidRPr="00D66A2C" w:rsidR="00831AD2">
        <w:t xml:space="preserve">  </w:t>
      </w:r>
    </w:p>
    <w:p w:rsidR="00831AD2" w:rsidP="00831AD2" w14:paraId="40D3C029" w14:textId="337E642C">
      <w:pPr>
        <w:pStyle w:val="BodyText"/>
        <w:spacing w:before="59" w:line="266" w:lineRule="auto"/>
        <w:ind w:right="275"/>
        <w:rPr>
          <w:spacing w:val="40"/>
        </w:rPr>
      </w:pPr>
    </w:p>
    <w:p w:rsidR="00DD2A3F" w:rsidRPr="002E7306" w:rsidP="002E7306" w14:paraId="39B14F04" w14:textId="06A41F2A">
      <w:pPr>
        <w:pStyle w:val="Heading2"/>
        <w:ind w:left="0"/>
        <w:jc w:val="left"/>
        <w:rPr>
          <w:b w:val="0"/>
          <w:bCs w:val="0"/>
          <w:spacing w:val="-4"/>
          <w:sz w:val="24"/>
          <w:szCs w:val="24"/>
        </w:rPr>
      </w:pPr>
      <w:bookmarkStart w:id="7" w:name="_Toc135234532"/>
      <w:r w:rsidRPr="002E7306">
        <w:rPr>
          <w:b w:val="0"/>
          <w:bCs w:val="0"/>
          <w:spacing w:val="-4"/>
          <w:sz w:val="24"/>
          <w:szCs w:val="24"/>
        </w:rPr>
        <w:t>1221.</w:t>
      </w:r>
      <w:r w:rsidRPr="002E7306">
        <w:rPr>
          <w:b w:val="0"/>
          <w:bCs w:val="0"/>
          <w:spacing w:val="-4"/>
          <w:sz w:val="24"/>
          <w:szCs w:val="24"/>
        </w:rPr>
        <w:tab/>
        <w:t>Simple Random Sampling</w:t>
      </w:r>
      <w:bookmarkEnd w:id="7"/>
    </w:p>
    <w:p w:rsidR="00DD2A3F" w:rsidP="00DD2A3F" w14:paraId="62311EDF" w14:textId="77777777">
      <w:pPr>
        <w:pStyle w:val="BodyText"/>
        <w:spacing w:before="3"/>
      </w:pPr>
    </w:p>
    <w:p w:rsidR="00DD2A3F" w:rsidP="002E7306" w14:paraId="1B6B0996" w14:textId="1CE45F1A">
      <w:pPr>
        <w:pStyle w:val="BodyText"/>
      </w:pPr>
      <w:r>
        <w:t>Simple</w:t>
      </w:r>
      <w:r w:rsidRPr="00D66A2C">
        <w:t xml:space="preserve"> </w:t>
      </w:r>
      <w:r>
        <w:t>random</w:t>
      </w:r>
      <w:r w:rsidRPr="00D66A2C">
        <w:t xml:space="preserve"> </w:t>
      </w:r>
      <w:r>
        <w:t>sampling</w:t>
      </w:r>
      <w:r w:rsidRPr="00D66A2C">
        <w:t xml:space="preserve"> </w:t>
      </w:r>
      <w:r>
        <w:t>is</w:t>
      </w:r>
      <w:r w:rsidRPr="00D66A2C">
        <w:t xml:space="preserve"> </w:t>
      </w:r>
      <w:r>
        <w:t>a</w:t>
      </w:r>
      <w:r w:rsidRPr="00D66A2C">
        <w:t xml:space="preserve"> </w:t>
      </w:r>
      <w:r>
        <w:t>method</w:t>
      </w:r>
      <w:r w:rsidRPr="00D66A2C">
        <w:t xml:space="preserve"> </w:t>
      </w:r>
      <w:r>
        <w:t>of</w:t>
      </w:r>
      <w:r w:rsidRPr="00D66A2C">
        <w:t xml:space="preserve"> </w:t>
      </w:r>
      <w:r>
        <w:t>selecting</w:t>
      </w:r>
      <w:r w:rsidRPr="00D66A2C">
        <w:t xml:space="preserve"> </w:t>
      </w:r>
      <w:r>
        <w:t>a</w:t>
      </w:r>
      <w:r w:rsidRPr="00D66A2C">
        <w:t xml:space="preserve"> </w:t>
      </w:r>
      <w:r>
        <w:t>sample</w:t>
      </w:r>
      <w:r w:rsidRPr="00D66A2C">
        <w:t xml:space="preserve"> </w:t>
      </w:r>
      <w:r>
        <w:t>in</w:t>
      </w:r>
      <w:r w:rsidRPr="00D66A2C">
        <w:t xml:space="preserve"> </w:t>
      </w:r>
      <w:r>
        <w:t>such</w:t>
      </w:r>
      <w:r w:rsidRPr="00D66A2C">
        <w:t xml:space="preserve"> </w:t>
      </w:r>
      <w:r>
        <w:t>a</w:t>
      </w:r>
      <w:r w:rsidRPr="00D66A2C">
        <w:t xml:space="preserve"> </w:t>
      </w:r>
      <w:r>
        <w:t>way</w:t>
      </w:r>
      <w:r w:rsidRPr="00D66A2C">
        <w:t xml:space="preserve"> </w:t>
      </w:r>
      <w:r>
        <w:t>that</w:t>
      </w:r>
      <w:r w:rsidRPr="00D66A2C">
        <w:t xml:space="preserve"> </w:t>
      </w:r>
      <w:r>
        <w:t>each</w:t>
      </w:r>
      <w:r w:rsidRPr="00D66A2C">
        <w:t xml:space="preserve"> </w:t>
      </w:r>
      <w:r>
        <w:t>unit</w:t>
      </w:r>
      <w:r w:rsidRPr="00D66A2C">
        <w:t xml:space="preserve"> </w:t>
      </w:r>
      <w:r>
        <w:t>of the</w:t>
      </w:r>
      <w:r w:rsidRPr="00D66A2C">
        <w:t xml:space="preserve"> </w:t>
      </w:r>
      <w:r>
        <w:t>frame</w:t>
      </w:r>
      <w:r w:rsidRPr="00D66A2C">
        <w:t xml:space="preserve"> </w:t>
      </w:r>
      <w:r>
        <w:t>has</w:t>
      </w:r>
      <w:r w:rsidRPr="00D66A2C">
        <w:t xml:space="preserve"> </w:t>
      </w:r>
      <w:r>
        <w:t>an</w:t>
      </w:r>
      <w:r w:rsidRPr="00D66A2C">
        <w:t xml:space="preserve"> </w:t>
      </w:r>
      <w:r>
        <w:t>equal</w:t>
      </w:r>
      <w:r w:rsidRPr="00D66A2C">
        <w:t xml:space="preserve"> </w:t>
      </w:r>
      <w:r>
        <w:t>and</w:t>
      </w:r>
      <w:r w:rsidRPr="00D66A2C">
        <w:t xml:space="preserve"> </w:t>
      </w:r>
      <w:r>
        <w:t>independent</w:t>
      </w:r>
      <w:r w:rsidRPr="00D66A2C">
        <w:t xml:space="preserve"> </w:t>
      </w:r>
      <w:r>
        <w:t>chance</w:t>
      </w:r>
      <w:r w:rsidRPr="00D66A2C">
        <w:t xml:space="preserve"> </w:t>
      </w:r>
      <w:r>
        <w:t>of</w:t>
      </w:r>
      <w:r w:rsidRPr="00D66A2C">
        <w:t xml:space="preserve"> </w:t>
      </w:r>
      <w:r>
        <w:t>being</w:t>
      </w:r>
      <w:r w:rsidRPr="00D66A2C">
        <w:t xml:space="preserve"> </w:t>
      </w:r>
      <w:r>
        <w:t>included</w:t>
      </w:r>
      <w:r w:rsidRPr="00D66A2C">
        <w:t xml:space="preserve"> </w:t>
      </w:r>
      <w:r>
        <w:t>in</w:t>
      </w:r>
      <w:r w:rsidRPr="00D66A2C">
        <w:t xml:space="preserve"> </w:t>
      </w:r>
      <w:r>
        <w:t>the</w:t>
      </w:r>
      <w:r w:rsidRPr="00D66A2C">
        <w:t xml:space="preserve"> </w:t>
      </w:r>
      <w:r>
        <w:t>sample.</w:t>
      </w:r>
      <w:r w:rsidRPr="00D66A2C">
        <w:t xml:space="preserve"> </w:t>
      </w:r>
      <w:r>
        <w:t>For samples</w:t>
      </w:r>
      <w:r w:rsidRPr="00D66A2C">
        <w:t xml:space="preserve"> </w:t>
      </w:r>
      <w:r>
        <w:t>of</w:t>
      </w:r>
      <w:r w:rsidRPr="00D66A2C">
        <w:t xml:space="preserve"> </w:t>
      </w:r>
      <w:r>
        <w:t>any</w:t>
      </w:r>
      <w:r w:rsidRPr="00D66A2C">
        <w:t xml:space="preserve"> </w:t>
      </w:r>
      <w:r>
        <w:t>given</w:t>
      </w:r>
      <w:r w:rsidRPr="00D66A2C">
        <w:t xml:space="preserve"> </w:t>
      </w:r>
      <w:r>
        <w:t>size</w:t>
      </w:r>
      <w:r w:rsidRPr="00D66A2C">
        <w:t xml:space="preserve"> (n)</w:t>
      </w:r>
      <w:r w:rsidRPr="00611FB5">
        <w:t xml:space="preserve"> </w:t>
      </w:r>
      <w:r>
        <w:t>from</w:t>
      </w:r>
      <w:r w:rsidRPr="00D66A2C">
        <w:t xml:space="preserve"> </w:t>
      </w:r>
      <w:r>
        <w:t>a</w:t>
      </w:r>
      <w:r w:rsidRPr="00D66A2C">
        <w:t xml:space="preserve"> </w:t>
      </w:r>
      <w:r>
        <w:t>population</w:t>
      </w:r>
      <w:r w:rsidRPr="00D66A2C">
        <w:t xml:space="preserve"> </w:t>
      </w:r>
      <w:r>
        <w:t>of</w:t>
      </w:r>
      <w:r w:rsidRPr="00D66A2C">
        <w:t xml:space="preserve"> </w:t>
      </w:r>
      <w:r>
        <w:t>size</w:t>
      </w:r>
      <w:r w:rsidRPr="00D66A2C">
        <w:t xml:space="preserve"> </w:t>
      </w:r>
      <w:r>
        <w:t>N,</w:t>
      </w:r>
      <w:r w:rsidRPr="00D66A2C">
        <w:t xml:space="preserve"> </w:t>
      </w:r>
      <w:r>
        <w:t>all</w:t>
      </w:r>
      <w:r w:rsidRPr="00D66A2C">
        <w:t xml:space="preserve"> </w:t>
      </w:r>
      <w:r>
        <w:t>possible</w:t>
      </w:r>
      <w:r w:rsidRPr="00D66A2C">
        <w:t xml:space="preserve"> </w:t>
      </w:r>
      <w:r>
        <w:t>combinations</w:t>
      </w:r>
      <w:r w:rsidRPr="00D66A2C">
        <w:t xml:space="preserve"> </w:t>
      </w:r>
      <w:r>
        <w:t xml:space="preserve">of </w:t>
      </w:r>
      <w:r w:rsidRPr="00D66A2C">
        <w:t>n</w:t>
      </w:r>
      <w:r>
        <w:t xml:space="preserve"> units</w:t>
      </w:r>
      <w:r w:rsidRPr="00D66A2C">
        <w:t xml:space="preserve"> </w:t>
      </w:r>
      <w:r>
        <w:t>that</w:t>
      </w:r>
      <w:r w:rsidRPr="00D66A2C">
        <w:t xml:space="preserve"> </w:t>
      </w:r>
      <w:r>
        <w:t>could</w:t>
      </w:r>
      <w:r w:rsidRPr="00D66A2C">
        <w:t xml:space="preserve"> </w:t>
      </w:r>
      <w:r>
        <w:t>form</w:t>
      </w:r>
      <w:r w:rsidRPr="00D66A2C">
        <w:t xml:space="preserve"> </w:t>
      </w:r>
      <w:r>
        <w:t>samples</w:t>
      </w:r>
      <w:r w:rsidRPr="00D66A2C">
        <w:t xml:space="preserve"> </w:t>
      </w:r>
      <w:r>
        <w:t>of</w:t>
      </w:r>
      <w:r w:rsidRPr="00D66A2C">
        <w:t xml:space="preserve"> </w:t>
      </w:r>
      <w:r>
        <w:t>that</w:t>
      </w:r>
      <w:r w:rsidRPr="00D66A2C">
        <w:t xml:space="preserve"> </w:t>
      </w:r>
      <w:r>
        <w:t>size</w:t>
      </w:r>
      <w:r w:rsidRPr="00D66A2C">
        <w:t xml:space="preserve"> </w:t>
      </w:r>
      <w:r>
        <w:t>must</w:t>
      </w:r>
      <w:r w:rsidRPr="00D66A2C">
        <w:t xml:space="preserve"> </w:t>
      </w:r>
      <w:r>
        <w:t>have</w:t>
      </w:r>
      <w:r w:rsidRPr="00D66A2C">
        <w:t xml:space="preserve"> </w:t>
      </w:r>
      <w:r>
        <w:t>the</w:t>
      </w:r>
      <w:r w:rsidRPr="00D66A2C">
        <w:t xml:space="preserve"> </w:t>
      </w:r>
      <w:r>
        <w:t>same</w:t>
      </w:r>
      <w:r w:rsidRPr="00D66A2C">
        <w:t xml:space="preserve"> </w:t>
      </w:r>
      <w:r>
        <w:t>probability</w:t>
      </w:r>
      <w:r w:rsidRPr="00D66A2C">
        <w:t xml:space="preserve"> </w:t>
      </w:r>
      <w:r>
        <w:t>of</w:t>
      </w:r>
      <w:r w:rsidRPr="00D66A2C">
        <w:t xml:space="preserve"> </w:t>
      </w:r>
      <w:r>
        <w:t>selection. A</w:t>
      </w:r>
      <w:r w:rsidRPr="00D66A2C">
        <w:t xml:space="preserve"> </w:t>
      </w:r>
      <w:r>
        <w:t>computer</w:t>
      </w:r>
      <w:r w:rsidRPr="00D66A2C">
        <w:t xml:space="preserve"> </w:t>
      </w:r>
      <w:r>
        <w:t>program</w:t>
      </w:r>
      <w:r w:rsidRPr="00D66A2C">
        <w:t xml:space="preserve"> </w:t>
      </w:r>
      <w:r>
        <w:t>with</w:t>
      </w:r>
      <w:r w:rsidRPr="00D66A2C">
        <w:t xml:space="preserve"> </w:t>
      </w:r>
      <w:r>
        <w:t>a random</w:t>
      </w:r>
      <w:r w:rsidRPr="00D66A2C">
        <w:t xml:space="preserve"> </w:t>
      </w:r>
      <w:r>
        <w:t>number</w:t>
      </w:r>
      <w:r w:rsidRPr="00D66A2C">
        <w:t xml:space="preserve"> </w:t>
      </w:r>
      <w:r>
        <w:t>generator</w:t>
      </w:r>
      <w:r w:rsidRPr="00D66A2C">
        <w:t xml:space="preserve"> </w:t>
      </w:r>
      <w:r>
        <w:t>is</w:t>
      </w:r>
      <w:r w:rsidRPr="00D66A2C">
        <w:t xml:space="preserve"> </w:t>
      </w:r>
      <w:r>
        <w:t>generally</w:t>
      </w:r>
      <w:r w:rsidRPr="00D66A2C">
        <w:t xml:space="preserve"> </w:t>
      </w:r>
      <w:r>
        <w:t>used</w:t>
      </w:r>
      <w:r w:rsidRPr="00D66A2C">
        <w:t xml:space="preserve"> </w:t>
      </w:r>
      <w:r>
        <w:t>to</w:t>
      </w:r>
      <w:r w:rsidRPr="00D66A2C">
        <w:t xml:space="preserve"> </w:t>
      </w:r>
      <w:r>
        <w:t>choose</w:t>
      </w:r>
      <w:r w:rsidRPr="00D66A2C">
        <w:t xml:space="preserve"> </w:t>
      </w:r>
      <w:r>
        <w:t>the</w:t>
      </w:r>
      <w:r w:rsidRPr="00D66A2C">
        <w:t xml:space="preserve"> </w:t>
      </w:r>
      <w:r>
        <w:t>sample</w:t>
      </w:r>
      <w:r w:rsidRPr="00D66A2C">
        <w:t xml:space="preserve"> </w:t>
      </w:r>
      <w:r>
        <w:t>units.</w:t>
      </w:r>
      <w:r w:rsidRPr="00D66A2C">
        <w:t xml:space="preserve"> </w:t>
      </w:r>
      <w:r>
        <w:t>This</w:t>
      </w:r>
      <w:r w:rsidRPr="00D66A2C">
        <w:t xml:space="preserve"> </w:t>
      </w:r>
      <w:r>
        <w:t>method</w:t>
      </w:r>
      <w:r w:rsidRPr="00D66A2C">
        <w:t xml:space="preserve"> </w:t>
      </w:r>
      <w:r>
        <w:t>is relatively</w:t>
      </w:r>
      <w:r w:rsidRPr="00D66A2C">
        <w:t xml:space="preserve"> </w:t>
      </w:r>
      <w:r>
        <w:t>easy</w:t>
      </w:r>
      <w:r w:rsidRPr="00D66A2C">
        <w:t xml:space="preserve"> </w:t>
      </w:r>
      <w:r>
        <w:t>to</w:t>
      </w:r>
      <w:r w:rsidRPr="00D66A2C">
        <w:t xml:space="preserve"> </w:t>
      </w:r>
      <w:r>
        <w:t>administer</w:t>
      </w:r>
      <w:r w:rsidRPr="00D66A2C">
        <w:t xml:space="preserve"> </w:t>
      </w:r>
      <w:r>
        <w:t>and</w:t>
      </w:r>
      <w:r w:rsidRPr="00D66A2C">
        <w:t xml:space="preserve"> </w:t>
      </w:r>
      <w:r>
        <w:t>is</w:t>
      </w:r>
      <w:r w:rsidRPr="00D66A2C">
        <w:t xml:space="preserve"> </w:t>
      </w:r>
      <w:r>
        <w:t>responsive</w:t>
      </w:r>
      <w:r w:rsidRPr="00D66A2C">
        <w:t xml:space="preserve"> </w:t>
      </w:r>
      <w:r>
        <w:t>to</w:t>
      </w:r>
      <w:r w:rsidRPr="00D66A2C">
        <w:t xml:space="preserve"> </w:t>
      </w:r>
      <w:r>
        <w:t>variations</w:t>
      </w:r>
      <w:r w:rsidRPr="00D66A2C">
        <w:t xml:space="preserve"> </w:t>
      </w:r>
      <w:r>
        <w:t>in</w:t>
      </w:r>
      <w:r w:rsidRPr="00D66A2C">
        <w:t xml:space="preserve"> </w:t>
      </w:r>
      <w:r>
        <w:t>caseload</w:t>
      </w:r>
      <w:r w:rsidRPr="00D66A2C">
        <w:t xml:space="preserve"> </w:t>
      </w:r>
      <w:r>
        <w:t>size</w:t>
      </w:r>
      <w:r w:rsidRPr="00D66A2C">
        <w:t xml:space="preserve"> </w:t>
      </w:r>
      <w:r>
        <w:t>over</w:t>
      </w:r>
      <w:r w:rsidRPr="00D66A2C">
        <w:t xml:space="preserve"> </w:t>
      </w:r>
      <w:r>
        <w:t>the course</w:t>
      </w:r>
      <w:r w:rsidRPr="00D66A2C">
        <w:t xml:space="preserve"> </w:t>
      </w:r>
      <w:r>
        <w:t>of</w:t>
      </w:r>
      <w:r w:rsidRPr="00D66A2C">
        <w:t xml:space="preserve"> </w:t>
      </w:r>
      <w:r>
        <w:t>the</w:t>
      </w:r>
      <w:r w:rsidRPr="00D66A2C">
        <w:t xml:space="preserve"> </w:t>
      </w:r>
      <w:r>
        <w:t>sample</w:t>
      </w:r>
      <w:r w:rsidRPr="00D66A2C">
        <w:t xml:space="preserve"> </w:t>
      </w:r>
      <w:r>
        <w:t>period.</w:t>
      </w:r>
    </w:p>
    <w:p w:rsidR="00DD2A3F" w:rsidP="00831AD2" w14:paraId="12D5C3A7" w14:textId="77777777">
      <w:pPr>
        <w:pStyle w:val="BodyText"/>
        <w:spacing w:before="59" w:line="266" w:lineRule="auto"/>
        <w:ind w:right="275"/>
        <w:rPr>
          <w:spacing w:val="40"/>
        </w:rPr>
      </w:pPr>
    </w:p>
    <w:p w:rsidR="00DD2A3F" w:rsidRPr="002575D6" w:rsidP="002E7306" w14:paraId="0437E760" w14:textId="4BD5FBFD">
      <w:pPr>
        <w:pStyle w:val="Heading3"/>
        <w:ind w:left="0" w:right="2549"/>
        <w:jc w:val="left"/>
      </w:pPr>
      <w:bookmarkStart w:id="8" w:name="_Toc135234533"/>
      <w:r w:rsidRPr="00611FB5">
        <w:rPr>
          <w:spacing w:val="-4"/>
          <w:sz w:val="24"/>
          <w:szCs w:val="24"/>
        </w:rPr>
        <w:t>1222.</w:t>
      </w:r>
      <w:r w:rsidRPr="00611FB5">
        <w:rPr>
          <w:sz w:val="24"/>
          <w:szCs w:val="24"/>
        </w:rPr>
        <w:tab/>
        <w:t>Systematic</w:t>
      </w:r>
      <w:r w:rsidRPr="00611FB5">
        <w:rPr>
          <w:spacing w:val="68"/>
          <w:sz w:val="24"/>
          <w:szCs w:val="24"/>
        </w:rPr>
        <w:t xml:space="preserve"> </w:t>
      </w:r>
      <w:r w:rsidRPr="00611FB5">
        <w:rPr>
          <w:sz w:val="24"/>
          <w:szCs w:val="24"/>
        </w:rPr>
        <w:t>Random</w:t>
      </w:r>
      <w:r w:rsidRPr="00611FB5">
        <w:rPr>
          <w:spacing w:val="71"/>
          <w:sz w:val="24"/>
          <w:szCs w:val="24"/>
        </w:rPr>
        <w:t xml:space="preserve"> </w:t>
      </w:r>
      <w:r w:rsidRPr="00611FB5">
        <w:rPr>
          <w:spacing w:val="-2"/>
          <w:sz w:val="24"/>
          <w:szCs w:val="24"/>
        </w:rPr>
        <w:t>Sampling</w:t>
      </w:r>
      <w:bookmarkEnd w:id="8"/>
    </w:p>
    <w:p w:rsidR="00DD2A3F" w:rsidP="00DD2A3F" w14:paraId="6FB3F6DC" w14:textId="77777777">
      <w:pPr>
        <w:pStyle w:val="BodyText"/>
        <w:spacing w:before="6"/>
      </w:pPr>
    </w:p>
    <w:p w:rsidR="00DD2A3F" w:rsidP="002E7306" w14:paraId="64CD25FE" w14:textId="72EB3540">
      <w:pPr>
        <w:pStyle w:val="BodyText"/>
      </w:pPr>
      <w:r>
        <w:t>Systematic</w:t>
      </w:r>
      <w:r w:rsidRPr="00611FB5">
        <w:t xml:space="preserve"> </w:t>
      </w:r>
      <w:r>
        <w:t>random</w:t>
      </w:r>
      <w:r w:rsidRPr="00611FB5">
        <w:t xml:space="preserve"> </w:t>
      </w:r>
      <w:r>
        <w:t>sampling</w:t>
      </w:r>
      <w:r w:rsidRPr="00611FB5">
        <w:t xml:space="preserve"> </w:t>
      </w:r>
      <w:r>
        <w:t>method</w:t>
      </w:r>
      <w:r w:rsidRPr="00611FB5">
        <w:t xml:space="preserve"> </w:t>
      </w:r>
      <w:r>
        <w:t>provides</w:t>
      </w:r>
      <w:r w:rsidRPr="00611FB5">
        <w:t xml:space="preserve"> </w:t>
      </w:r>
      <w:r>
        <w:t>a</w:t>
      </w:r>
      <w:r w:rsidRPr="00611FB5">
        <w:t xml:space="preserve"> </w:t>
      </w:r>
      <w:r>
        <w:t>system</w:t>
      </w:r>
      <w:r w:rsidRPr="00611FB5">
        <w:t xml:space="preserve"> </w:t>
      </w:r>
      <w:r>
        <w:t>or</w:t>
      </w:r>
      <w:r w:rsidRPr="00611FB5">
        <w:t xml:space="preserve"> </w:t>
      </w:r>
      <w:r>
        <w:t>pattern</w:t>
      </w:r>
      <w:r w:rsidRPr="00611FB5">
        <w:t xml:space="preserve"> </w:t>
      </w:r>
      <w:r>
        <w:t>of</w:t>
      </w:r>
      <w:r w:rsidRPr="00611FB5">
        <w:t xml:space="preserve"> </w:t>
      </w:r>
      <w:r>
        <w:t>selection</w:t>
      </w:r>
      <w:r w:rsidRPr="00611FB5">
        <w:t xml:space="preserve"> of</w:t>
      </w:r>
      <w:r w:rsidR="003B79B2">
        <w:t xml:space="preserve"> </w:t>
      </w:r>
      <w:r>
        <w:t>individual</w:t>
      </w:r>
      <w:r w:rsidRPr="00611FB5">
        <w:t xml:space="preserve"> </w:t>
      </w:r>
      <w:r>
        <w:t>units</w:t>
      </w:r>
      <w:r w:rsidRPr="00611FB5">
        <w:t xml:space="preserve"> </w:t>
      </w:r>
      <w:r>
        <w:t>from</w:t>
      </w:r>
      <w:r w:rsidRPr="00611FB5">
        <w:t xml:space="preserve"> </w:t>
      </w:r>
      <w:r>
        <w:t>a</w:t>
      </w:r>
      <w:r w:rsidRPr="00611FB5">
        <w:t xml:space="preserve"> </w:t>
      </w:r>
      <w:r>
        <w:t>sample</w:t>
      </w:r>
      <w:r w:rsidRPr="00611FB5">
        <w:t xml:space="preserve"> </w:t>
      </w:r>
      <w:r>
        <w:t>frame</w:t>
      </w:r>
      <w:r w:rsidRPr="00611FB5">
        <w:t xml:space="preserve"> </w:t>
      </w:r>
      <w:r>
        <w:t>(which</w:t>
      </w:r>
      <w:r w:rsidRPr="00611FB5">
        <w:t xml:space="preserve"> </w:t>
      </w:r>
      <w:r>
        <w:t>may</w:t>
      </w:r>
      <w:r w:rsidRPr="00611FB5">
        <w:t xml:space="preserve"> </w:t>
      </w:r>
      <w:r>
        <w:t>be</w:t>
      </w:r>
      <w:r w:rsidRPr="00611FB5">
        <w:t xml:space="preserve"> </w:t>
      </w:r>
      <w:r>
        <w:t>a</w:t>
      </w:r>
      <w:r w:rsidRPr="00611FB5">
        <w:t xml:space="preserve"> </w:t>
      </w:r>
      <w:r>
        <w:t>hardcopy</w:t>
      </w:r>
      <w:r w:rsidRPr="00611FB5">
        <w:t xml:space="preserve"> </w:t>
      </w:r>
      <w:r>
        <w:t>list</w:t>
      </w:r>
      <w:r w:rsidRPr="00611FB5">
        <w:t xml:space="preserve"> </w:t>
      </w:r>
      <w:r>
        <w:t>or</w:t>
      </w:r>
      <w:r w:rsidRPr="00611FB5">
        <w:t xml:space="preserve"> </w:t>
      </w:r>
      <w:r>
        <w:t>computer</w:t>
      </w:r>
      <w:r w:rsidRPr="00611FB5">
        <w:t xml:space="preserve"> </w:t>
      </w:r>
      <w:r>
        <w:t>file</w:t>
      </w:r>
      <w:r w:rsidRPr="00611FB5">
        <w:t xml:space="preserve"> </w:t>
      </w:r>
      <w:r>
        <w:t>of</w:t>
      </w:r>
      <w:r w:rsidRPr="00611FB5">
        <w:t xml:space="preserve"> all </w:t>
      </w:r>
      <w:r>
        <w:t>the</w:t>
      </w:r>
      <w:r w:rsidRPr="00611FB5">
        <w:t xml:space="preserve"> </w:t>
      </w:r>
      <w:r>
        <w:t>individual</w:t>
      </w:r>
      <w:r w:rsidRPr="00611FB5">
        <w:t xml:space="preserve"> </w:t>
      </w:r>
      <w:r>
        <w:t>units</w:t>
      </w:r>
      <w:r w:rsidRPr="00611FB5">
        <w:t xml:space="preserve"> </w:t>
      </w:r>
      <w:r>
        <w:t>in</w:t>
      </w:r>
      <w:r w:rsidRPr="00611FB5">
        <w:t xml:space="preserve"> </w:t>
      </w:r>
      <w:r>
        <w:t>the</w:t>
      </w:r>
      <w:r w:rsidRPr="00611FB5">
        <w:t xml:space="preserve"> </w:t>
      </w:r>
      <w:r>
        <w:t>population)</w:t>
      </w:r>
      <w:r w:rsidRPr="00611FB5">
        <w:t xml:space="preserve"> </w:t>
      </w:r>
      <w:r>
        <w:t>at</w:t>
      </w:r>
      <w:r w:rsidRPr="00611FB5">
        <w:t xml:space="preserve"> </w:t>
      </w:r>
      <w:r>
        <w:t>equally</w:t>
      </w:r>
      <w:r w:rsidRPr="00611FB5">
        <w:t xml:space="preserve"> </w:t>
      </w:r>
      <w:r>
        <w:t>spaced</w:t>
      </w:r>
      <w:r w:rsidRPr="00611FB5">
        <w:t xml:space="preserve"> </w:t>
      </w:r>
      <w:r>
        <w:t>intervals</w:t>
      </w:r>
      <w:r w:rsidRPr="00611FB5">
        <w:t xml:space="preserve"> </w:t>
      </w:r>
      <w:r>
        <w:t>(such</w:t>
      </w:r>
      <w:r w:rsidRPr="00611FB5">
        <w:t xml:space="preserve"> </w:t>
      </w:r>
      <w:r>
        <w:t>as</w:t>
      </w:r>
      <w:r w:rsidRPr="00611FB5">
        <w:t xml:space="preserve"> </w:t>
      </w:r>
      <w:r>
        <w:t>every</w:t>
      </w:r>
      <w:r w:rsidRPr="00611FB5">
        <w:t xml:space="preserve"> </w:t>
      </w:r>
      <w:r>
        <w:t>10th,</w:t>
      </w:r>
      <w:r w:rsidRPr="00611FB5">
        <w:t xml:space="preserve"> </w:t>
      </w:r>
      <w:r>
        <w:t>140th,</w:t>
      </w:r>
      <w:r w:rsidRPr="00611FB5">
        <w:t xml:space="preserve"> </w:t>
      </w:r>
      <w:r>
        <w:t>850th,</w:t>
      </w:r>
      <w:r w:rsidRPr="00611FB5">
        <w:t xml:space="preserve"> </w:t>
      </w:r>
      <w:r>
        <w:t>etc.,</w:t>
      </w:r>
      <w:r w:rsidRPr="00611FB5">
        <w:t xml:space="preserve"> </w:t>
      </w:r>
      <w:r>
        <w:t>as</w:t>
      </w:r>
      <w:r w:rsidRPr="00611FB5">
        <w:t xml:space="preserve"> </w:t>
      </w:r>
      <w:r>
        <w:t>required</w:t>
      </w:r>
      <w:r w:rsidRPr="00611FB5">
        <w:t xml:space="preserve"> </w:t>
      </w:r>
      <w:r>
        <w:t>to</w:t>
      </w:r>
      <w:r w:rsidRPr="00611FB5">
        <w:t xml:space="preserve"> </w:t>
      </w:r>
      <w:r>
        <w:t>obtain</w:t>
      </w:r>
      <w:r w:rsidRPr="00611FB5">
        <w:t xml:space="preserve"> </w:t>
      </w:r>
      <w:r>
        <w:t>the</w:t>
      </w:r>
      <w:r w:rsidRPr="00611FB5">
        <w:t xml:space="preserve"> </w:t>
      </w:r>
      <w:r>
        <w:t>total</w:t>
      </w:r>
      <w:r w:rsidRPr="00611FB5">
        <w:t xml:space="preserve"> </w:t>
      </w:r>
      <w:r>
        <w:t>of</w:t>
      </w:r>
      <w:r w:rsidRPr="00611FB5">
        <w:t xml:space="preserve"> </w:t>
      </w:r>
      <w:r>
        <w:t>a</w:t>
      </w:r>
      <w:r w:rsidRPr="00611FB5">
        <w:t xml:space="preserve"> </w:t>
      </w:r>
      <w:r>
        <w:t>given</w:t>
      </w:r>
      <w:r w:rsidRPr="00611FB5">
        <w:t xml:space="preserve"> </w:t>
      </w:r>
      <w:r>
        <w:t>sample</w:t>
      </w:r>
      <w:r w:rsidRPr="00611FB5">
        <w:t xml:space="preserve"> </w:t>
      </w:r>
      <w:r>
        <w:t>size)</w:t>
      </w:r>
      <w:r w:rsidRPr="00611FB5">
        <w:t xml:space="preserve"> </w:t>
      </w:r>
      <w:r>
        <w:t>with</w:t>
      </w:r>
      <w:r w:rsidRPr="00611FB5">
        <w:t xml:space="preserve"> </w:t>
      </w:r>
      <w:r>
        <w:t>the</w:t>
      </w:r>
      <w:r w:rsidRPr="00611FB5">
        <w:t xml:space="preserve"> </w:t>
      </w:r>
      <w:r>
        <w:t>starting point</w:t>
      </w:r>
      <w:r w:rsidRPr="00611FB5">
        <w:t xml:space="preserve"> </w:t>
      </w:r>
      <w:r>
        <w:t>within</w:t>
      </w:r>
      <w:r w:rsidRPr="00611FB5">
        <w:t xml:space="preserve"> </w:t>
      </w:r>
      <w:r>
        <w:t>the</w:t>
      </w:r>
      <w:r w:rsidRPr="00611FB5">
        <w:t xml:space="preserve"> </w:t>
      </w:r>
      <w:r>
        <w:t>first</w:t>
      </w:r>
      <w:r w:rsidRPr="00611FB5">
        <w:t xml:space="preserve"> </w:t>
      </w:r>
      <w:r>
        <w:t>interval</w:t>
      </w:r>
      <w:r w:rsidRPr="00611FB5">
        <w:t xml:space="preserve"> </w:t>
      </w:r>
      <w:r>
        <w:t>being</w:t>
      </w:r>
      <w:r w:rsidRPr="00611FB5">
        <w:t xml:space="preserve"> </w:t>
      </w:r>
      <w:r>
        <w:t>determined</w:t>
      </w:r>
      <w:r w:rsidRPr="00611FB5">
        <w:t xml:space="preserve"> </w:t>
      </w:r>
      <w:r>
        <w:t>by</w:t>
      </w:r>
      <w:r w:rsidRPr="00611FB5">
        <w:t xml:space="preserve"> </w:t>
      </w:r>
      <w:r>
        <w:t>random</w:t>
      </w:r>
      <w:r w:rsidRPr="00611FB5">
        <w:t xml:space="preserve"> </w:t>
      </w:r>
      <w:r>
        <w:t>selection.</w:t>
      </w:r>
    </w:p>
    <w:p w:rsidR="00DD2A3F" w:rsidRPr="00D66A2C" w:rsidP="00D66A2C" w14:paraId="2D3775B7" w14:textId="77777777">
      <w:pPr>
        <w:pStyle w:val="BodyText"/>
        <w:ind w:left="120"/>
      </w:pPr>
    </w:p>
    <w:p w:rsidR="00DD2A3F" w:rsidP="002E7306" w14:paraId="43ABAB4C" w14:textId="3339BE95">
      <w:pPr>
        <w:pStyle w:val="BodyText"/>
      </w:pPr>
      <w:r>
        <w:t>In</w:t>
      </w:r>
      <w:r w:rsidRPr="00611FB5">
        <w:t xml:space="preserve"> </w:t>
      </w:r>
      <w:r>
        <w:t>using</w:t>
      </w:r>
      <w:r w:rsidRPr="00611FB5">
        <w:t xml:space="preserve"> </w:t>
      </w:r>
      <w:r>
        <w:t>the</w:t>
      </w:r>
      <w:r w:rsidRPr="00611FB5">
        <w:t xml:space="preserve"> </w:t>
      </w:r>
      <w:r>
        <w:t>systematic</w:t>
      </w:r>
      <w:r w:rsidRPr="00611FB5">
        <w:t xml:space="preserve"> </w:t>
      </w:r>
      <w:r>
        <w:t>random</w:t>
      </w:r>
      <w:r w:rsidRPr="00611FB5">
        <w:t xml:space="preserve"> </w:t>
      </w:r>
      <w:r>
        <w:t>sampling</w:t>
      </w:r>
      <w:r w:rsidRPr="00611FB5">
        <w:t xml:space="preserve"> </w:t>
      </w:r>
      <w:r>
        <w:t>method,</w:t>
      </w:r>
      <w:r w:rsidRPr="00611FB5">
        <w:t xml:space="preserve"> </w:t>
      </w:r>
      <w:r>
        <w:t>one</w:t>
      </w:r>
      <w:r w:rsidRPr="00611FB5">
        <w:t xml:space="preserve"> </w:t>
      </w:r>
      <w:r>
        <w:t>needs</w:t>
      </w:r>
      <w:r w:rsidRPr="00611FB5">
        <w:t xml:space="preserve"> </w:t>
      </w:r>
      <w:r>
        <w:t>to</w:t>
      </w:r>
      <w:r w:rsidRPr="00611FB5">
        <w:t xml:space="preserve"> </w:t>
      </w:r>
      <w:r>
        <w:t>be</w:t>
      </w:r>
      <w:r w:rsidRPr="00611FB5">
        <w:t xml:space="preserve"> </w:t>
      </w:r>
      <w:r>
        <w:t>aware</w:t>
      </w:r>
      <w:r w:rsidRPr="00611FB5">
        <w:t xml:space="preserve"> </w:t>
      </w:r>
      <w:r>
        <w:t>of</w:t>
      </w:r>
      <w:r w:rsidRPr="00611FB5">
        <w:t xml:space="preserve"> </w:t>
      </w:r>
      <w:r>
        <w:t>a</w:t>
      </w:r>
      <w:r w:rsidRPr="00611FB5">
        <w:t xml:space="preserve"> </w:t>
      </w:r>
      <w:r>
        <w:t>major</w:t>
      </w:r>
      <w:r w:rsidRPr="00611FB5">
        <w:t xml:space="preserve"> </w:t>
      </w:r>
      <w:r>
        <w:t>pitfall that</w:t>
      </w:r>
      <w:r w:rsidRPr="00611FB5">
        <w:t xml:space="preserve"> </w:t>
      </w:r>
      <w:r>
        <w:t>exists</w:t>
      </w:r>
      <w:r w:rsidRPr="00611FB5">
        <w:t xml:space="preserve"> </w:t>
      </w:r>
      <w:r>
        <w:t>when</w:t>
      </w:r>
      <w:r w:rsidRPr="00611FB5">
        <w:t xml:space="preserve"> </w:t>
      </w:r>
      <w:r>
        <w:t>the</w:t>
      </w:r>
      <w:r w:rsidRPr="00611FB5">
        <w:t xml:space="preserve"> </w:t>
      </w:r>
      <w:r>
        <w:t>cases</w:t>
      </w:r>
      <w:r w:rsidRPr="00611FB5">
        <w:t xml:space="preserve"> </w:t>
      </w:r>
      <w:r>
        <w:t>on</w:t>
      </w:r>
      <w:r w:rsidRPr="00611FB5">
        <w:t xml:space="preserve"> </w:t>
      </w:r>
      <w:r>
        <w:t>the</w:t>
      </w:r>
      <w:r w:rsidRPr="00611FB5">
        <w:t xml:space="preserve"> </w:t>
      </w:r>
      <w:r>
        <w:t>sample</w:t>
      </w:r>
      <w:r w:rsidRPr="00611FB5">
        <w:t xml:space="preserve"> </w:t>
      </w:r>
      <w:r>
        <w:t>frame</w:t>
      </w:r>
      <w:r w:rsidRPr="00611FB5">
        <w:t xml:space="preserve"> </w:t>
      </w:r>
      <w:r>
        <w:t>are</w:t>
      </w:r>
      <w:r w:rsidRPr="00611FB5">
        <w:t xml:space="preserve"> </w:t>
      </w:r>
      <w:r>
        <w:t>arranged</w:t>
      </w:r>
      <w:r w:rsidRPr="00611FB5">
        <w:t xml:space="preserve"> </w:t>
      </w:r>
      <w:r>
        <w:t>in</w:t>
      </w:r>
      <w:r w:rsidRPr="00611FB5">
        <w:t xml:space="preserve"> </w:t>
      </w:r>
      <w:r w:rsidR="003B79B2">
        <w:t>repetitive</w:t>
      </w:r>
      <w:r w:rsidRPr="00611FB5">
        <w:t xml:space="preserve"> </w:t>
      </w:r>
      <w:r>
        <w:t>or cyclical</w:t>
      </w:r>
      <w:r w:rsidRPr="00611FB5">
        <w:t xml:space="preserve"> </w:t>
      </w:r>
      <w:r>
        <w:t>pattern.</w:t>
      </w:r>
      <w:r w:rsidRPr="00611FB5">
        <w:t xml:space="preserve"> </w:t>
      </w:r>
      <w:r>
        <w:t>In</w:t>
      </w:r>
      <w:r w:rsidRPr="00611FB5">
        <w:t xml:space="preserve"> </w:t>
      </w:r>
      <w:r>
        <w:t>such</w:t>
      </w:r>
      <w:r w:rsidRPr="00611FB5">
        <w:t xml:space="preserve"> </w:t>
      </w:r>
      <w:r>
        <w:t>an</w:t>
      </w:r>
      <w:r w:rsidRPr="00611FB5">
        <w:t xml:space="preserve"> </w:t>
      </w:r>
      <w:r>
        <w:t>ordered</w:t>
      </w:r>
      <w:r w:rsidRPr="00611FB5">
        <w:t xml:space="preserve"> </w:t>
      </w:r>
      <w:r>
        <w:t>list,</w:t>
      </w:r>
      <w:r w:rsidRPr="00611FB5">
        <w:t xml:space="preserve"> </w:t>
      </w:r>
      <w:r>
        <w:t>the</w:t>
      </w:r>
      <w:r w:rsidRPr="00611FB5">
        <w:t xml:space="preserve"> </w:t>
      </w:r>
      <w:r>
        <w:t>sample</w:t>
      </w:r>
      <w:r w:rsidRPr="00611FB5">
        <w:t xml:space="preserve"> </w:t>
      </w:r>
      <w:r>
        <w:t>interval</w:t>
      </w:r>
      <w:r w:rsidRPr="00611FB5">
        <w:t xml:space="preserve"> </w:t>
      </w:r>
      <w:r>
        <w:t>might</w:t>
      </w:r>
      <w:r w:rsidRPr="00611FB5">
        <w:t xml:space="preserve"> </w:t>
      </w:r>
      <w:r>
        <w:t>sometimes</w:t>
      </w:r>
      <w:r w:rsidRPr="00611FB5">
        <w:t xml:space="preserve"> </w:t>
      </w:r>
      <w:r>
        <w:t>be</w:t>
      </w:r>
      <w:r w:rsidRPr="00611FB5">
        <w:t xml:space="preserve"> </w:t>
      </w:r>
      <w:r>
        <w:t>the</w:t>
      </w:r>
      <w:r w:rsidRPr="00611FB5">
        <w:t xml:space="preserve"> same </w:t>
      </w:r>
      <w:r>
        <w:t>as</w:t>
      </w:r>
      <w:r w:rsidRPr="00611FB5">
        <w:t xml:space="preserve"> </w:t>
      </w:r>
      <w:r>
        <w:t>the</w:t>
      </w:r>
      <w:r w:rsidRPr="00611FB5">
        <w:t xml:space="preserve"> </w:t>
      </w:r>
      <w:r>
        <w:t>cycle</w:t>
      </w:r>
      <w:r w:rsidRPr="00611FB5">
        <w:t xml:space="preserve"> </w:t>
      </w:r>
      <w:r>
        <w:t>and</w:t>
      </w:r>
      <w:r w:rsidRPr="00611FB5">
        <w:t xml:space="preserve"> </w:t>
      </w:r>
      <w:r>
        <w:t>could,</w:t>
      </w:r>
      <w:r w:rsidRPr="00611FB5">
        <w:t xml:space="preserve"> </w:t>
      </w:r>
      <w:r>
        <w:t>therefore,</w:t>
      </w:r>
      <w:r w:rsidRPr="00611FB5">
        <w:t xml:space="preserve"> </w:t>
      </w:r>
      <w:r>
        <w:t>yield</w:t>
      </w:r>
      <w:r w:rsidRPr="00611FB5">
        <w:t xml:space="preserve"> </w:t>
      </w:r>
      <w:r>
        <w:t>a</w:t>
      </w:r>
      <w:r w:rsidRPr="00611FB5">
        <w:t xml:space="preserve"> </w:t>
      </w:r>
      <w:r>
        <w:t>sample</w:t>
      </w:r>
      <w:r w:rsidRPr="00611FB5">
        <w:t xml:space="preserve"> </w:t>
      </w:r>
      <w:r>
        <w:t>of</w:t>
      </w:r>
      <w:r w:rsidRPr="00611FB5">
        <w:t xml:space="preserve"> </w:t>
      </w:r>
      <w:r>
        <w:t>cases</w:t>
      </w:r>
      <w:r w:rsidRPr="00611FB5">
        <w:t xml:space="preserve"> </w:t>
      </w:r>
      <w:r>
        <w:t>with</w:t>
      </w:r>
      <w:r w:rsidRPr="00611FB5">
        <w:t xml:space="preserve"> </w:t>
      </w:r>
      <w:r>
        <w:t>similar</w:t>
      </w:r>
      <w:r w:rsidRPr="00611FB5">
        <w:t xml:space="preserve"> </w:t>
      </w:r>
      <w:r>
        <w:t>characteristics which</w:t>
      </w:r>
      <w:r w:rsidRPr="00611FB5">
        <w:t xml:space="preserve"> </w:t>
      </w:r>
      <w:r>
        <w:t>may</w:t>
      </w:r>
      <w:r w:rsidRPr="00611FB5">
        <w:t xml:space="preserve"> </w:t>
      </w:r>
      <w:r>
        <w:t>not</w:t>
      </w:r>
      <w:r w:rsidRPr="00611FB5">
        <w:t xml:space="preserve"> </w:t>
      </w:r>
      <w:r>
        <w:t>be</w:t>
      </w:r>
      <w:r w:rsidRPr="00611FB5">
        <w:t xml:space="preserve"> </w:t>
      </w:r>
      <w:r>
        <w:t>typical</w:t>
      </w:r>
      <w:r w:rsidRPr="00611FB5">
        <w:t xml:space="preserve"> </w:t>
      </w:r>
      <w:r>
        <w:t>of</w:t>
      </w:r>
      <w:r w:rsidRPr="00611FB5">
        <w:t xml:space="preserve"> </w:t>
      </w:r>
      <w:r>
        <w:t>the</w:t>
      </w:r>
      <w:r w:rsidRPr="00611FB5">
        <w:t xml:space="preserve"> </w:t>
      </w:r>
      <w:r>
        <w:t>caseload.</w:t>
      </w:r>
      <w:r w:rsidRPr="00611FB5">
        <w:t xml:space="preserve"> </w:t>
      </w:r>
      <w:r>
        <w:t>It</w:t>
      </w:r>
      <w:r w:rsidRPr="00611FB5">
        <w:t xml:space="preserve"> </w:t>
      </w:r>
      <w:r>
        <w:t>is,</w:t>
      </w:r>
      <w:r w:rsidRPr="00611FB5">
        <w:t xml:space="preserve"> </w:t>
      </w:r>
      <w:r>
        <w:t>therefore,</w:t>
      </w:r>
      <w:r w:rsidRPr="00611FB5">
        <w:t xml:space="preserve"> </w:t>
      </w:r>
      <w:r>
        <w:t>important</w:t>
      </w:r>
      <w:r w:rsidRPr="00611FB5">
        <w:t xml:space="preserve"> </w:t>
      </w:r>
      <w:r>
        <w:t>not</w:t>
      </w:r>
      <w:r w:rsidRPr="00611FB5">
        <w:t xml:space="preserve"> </w:t>
      </w:r>
      <w:r>
        <w:t>to</w:t>
      </w:r>
      <w:r w:rsidRPr="00611FB5">
        <w:t xml:space="preserve"> </w:t>
      </w:r>
      <w:r>
        <w:t>use</w:t>
      </w:r>
      <w:r w:rsidRPr="00611FB5">
        <w:t xml:space="preserve"> </w:t>
      </w:r>
      <w:r>
        <w:t>a</w:t>
      </w:r>
      <w:r w:rsidRPr="00611FB5">
        <w:t xml:space="preserve"> </w:t>
      </w:r>
      <w:r>
        <w:t>systematic</w:t>
      </w:r>
      <w:r w:rsidRPr="00611FB5">
        <w:t xml:space="preserve"> </w:t>
      </w:r>
      <w:r>
        <w:t>sample</w:t>
      </w:r>
      <w:r w:rsidRPr="00611FB5">
        <w:t xml:space="preserve"> </w:t>
      </w:r>
      <w:r>
        <w:t>with</w:t>
      </w:r>
      <w:r w:rsidRPr="00611FB5">
        <w:t xml:space="preserve"> </w:t>
      </w:r>
      <w:r>
        <w:t>a</w:t>
      </w:r>
      <w:r w:rsidRPr="00611FB5">
        <w:t xml:space="preserve"> </w:t>
      </w:r>
      <w:r>
        <w:t>listing</w:t>
      </w:r>
      <w:r w:rsidRPr="00611FB5">
        <w:t xml:space="preserve"> </w:t>
      </w:r>
      <w:r>
        <w:t>that</w:t>
      </w:r>
      <w:r w:rsidRPr="00611FB5">
        <w:t xml:space="preserve"> </w:t>
      </w:r>
      <w:r>
        <w:t>is</w:t>
      </w:r>
      <w:r w:rsidRPr="00611FB5">
        <w:t xml:space="preserve"> </w:t>
      </w:r>
      <w:r>
        <w:t>cyclical</w:t>
      </w:r>
      <w:r w:rsidRPr="00611FB5">
        <w:t xml:space="preserve"> </w:t>
      </w:r>
      <w:r>
        <w:t>in</w:t>
      </w:r>
      <w:r w:rsidRPr="00611FB5">
        <w:t xml:space="preserve"> </w:t>
      </w:r>
      <w:r>
        <w:t>nature.</w:t>
      </w:r>
    </w:p>
    <w:p w:rsidR="00DD2A3F" w:rsidP="00D66A2C" w14:paraId="4998B946" w14:textId="77777777">
      <w:pPr>
        <w:pStyle w:val="BodyText"/>
        <w:ind w:left="120"/>
      </w:pPr>
    </w:p>
    <w:p w:rsidR="003B79B2" w:rsidRPr="00611FB5" w:rsidP="002E7306" w14:paraId="2A1D3D4B" w14:textId="0D393A5B">
      <w:pPr>
        <w:pStyle w:val="Heading3"/>
        <w:ind w:left="0" w:right="2549"/>
        <w:jc w:val="left"/>
        <w:rPr>
          <w:spacing w:val="-4"/>
        </w:rPr>
      </w:pPr>
      <w:bookmarkStart w:id="9" w:name="_Toc135234534"/>
      <w:r w:rsidRPr="00611FB5">
        <w:rPr>
          <w:spacing w:val="-4"/>
          <w:sz w:val="24"/>
          <w:szCs w:val="24"/>
        </w:rPr>
        <w:t>1223</w:t>
      </w:r>
      <w:r>
        <w:rPr>
          <w:spacing w:val="-4"/>
          <w:sz w:val="24"/>
          <w:szCs w:val="24"/>
        </w:rPr>
        <w:t>.</w:t>
      </w:r>
      <w:r w:rsidRPr="00611FB5">
        <w:rPr>
          <w:spacing w:val="-4"/>
          <w:sz w:val="24"/>
          <w:szCs w:val="24"/>
        </w:rPr>
        <w:tab/>
        <w:t>Stratified Random Sampling</w:t>
      </w:r>
      <w:bookmarkEnd w:id="9"/>
    </w:p>
    <w:p w:rsidR="003B79B2" w:rsidP="003B79B2" w14:paraId="3EC52689" w14:textId="77777777">
      <w:pPr>
        <w:pStyle w:val="BodyText"/>
        <w:spacing w:before="7"/>
      </w:pPr>
    </w:p>
    <w:p w:rsidR="003B79B2" w:rsidP="002E7306" w14:paraId="05A799D6" w14:textId="311047AE">
      <w:pPr>
        <w:pStyle w:val="BodyText"/>
      </w:pPr>
      <w:r>
        <w:t>Stratified</w:t>
      </w:r>
      <w:r w:rsidRPr="00611FB5">
        <w:t xml:space="preserve"> </w:t>
      </w:r>
      <w:r>
        <w:t>random</w:t>
      </w:r>
      <w:r w:rsidRPr="00611FB5">
        <w:t xml:space="preserve"> </w:t>
      </w:r>
      <w:r>
        <w:t>sampling</w:t>
      </w:r>
      <w:r w:rsidRPr="00611FB5">
        <w:t xml:space="preserve"> </w:t>
      </w:r>
      <w:r>
        <w:t>is</w:t>
      </w:r>
      <w:r w:rsidRPr="00611FB5">
        <w:t xml:space="preserve"> </w:t>
      </w:r>
      <w:r>
        <w:t>random</w:t>
      </w:r>
      <w:r w:rsidRPr="00611FB5">
        <w:t xml:space="preserve"> </w:t>
      </w:r>
      <w:r>
        <w:t>sampling</w:t>
      </w:r>
      <w:r w:rsidRPr="00611FB5">
        <w:t xml:space="preserve"> </w:t>
      </w:r>
      <w:r>
        <w:t>of</w:t>
      </w:r>
      <w:r w:rsidRPr="00611FB5">
        <w:t xml:space="preserve"> </w:t>
      </w:r>
      <w:r>
        <w:t>a</w:t>
      </w:r>
      <w:r w:rsidRPr="00611FB5">
        <w:t xml:space="preserve"> </w:t>
      </w:r>
      <w:r>
        <w:t>population</w:t>
      </w:r>
      <w:r w:rsidRPr="00611FB5">
        <w:t xml:space="preserve"> </w:t>
      </w:r>
      <w:r>
        <w:t>that</w:t>
      </w:r>
      <w:r w:rsidRPr="00611FB5">
        <w:t xml:space="preserve"> </w:t>
      </w:r>
      <w:r>
        <w:t>is</w:t>
      </w:r>
      <w:r w:rsidRPr="00611FB5">
        <w:t xml:space="preserve"> </w:t>
      </w:r>
      <w:r>
        <w:t>divided</w:t>
      </w:r>
      <w:r w:rsidRPr="00611FB5">
        <w:t xml:space="preserve"> </w:t>
      </w:r>
      <w:r>
        <w:t>into</w:t>
      </w:r>
      <w:r w:rsidRPr="00611FB5">
        <w:t xml:space="preserve"> </w:t>
      </w:r>
      <w:r>
        <w:t>several</w:t>
      </w:r>
      <w:r w:rsidRPr="00611FB5">
        <w:t xml:space="preserve"> </w:t>
      </w:r>
      <w:r>
        <w:t>sub-populations</w:t>
      </w:r>
      <w:r w:rsidRPr="00611FB5">
        <w:t xml:space="preserve"> </w:t>
      </w:r>
      <w:r>
        <w:t>according</w:t>
      </w:r>
      <w:r w:rsidRPr="00611FB5">
        <w:t xml:space="preserve"> </w:t>
      </w:r>
      <w:r>
        <w:t>to</w:t>
      </w:r>
      <w:r w:rsidRPr="00611FB5">
        <w:t xml:space="preserve"> </w:t>
      </w:r>
      <w:r>
        <w:t>some</w:t>
      </w:r>
      <w:r w:rsidRPr="00611FB5">
        <w:t xml:space="preserve"> </w:t>
      </w:r>
      <w:r>
        <w:t>pre-determined</w:t>
      </w:r>
      <w:r w:rsidRPr="00611FB5">
        <w:t xml:space="preserve"> </w:t>
      </w:r>
      <w:r>
        <w:t>criterion</w:t>
      </w:r>
      <w:r w:rsidRPr="00611FB5">
        <w:t xml:space="preserve"> </w:t>
      </w:r>
      <w:r>
        <w:t>(geographic</w:t>
      </w:r>
      <w:r w:rsidRPr="00611FB5">
        <w:t xml:space="preserve"> </w:t>
      </w:r>
      <w:r>
        <w:t>location,</w:t>
      </w:r>
      <w:r w:rsidRPr="00611FB5">
        <w:t xml:space="preserve"> </w:t>
      </w:r>
      <w:r>
        <w:t>characteristic,</w:t>
      </w:r>
      <w:r w:rsidRPr="00611FB5">
        <w:t xml:space="preserve"> </w:t>
      </w:r>
      <w:r>
        <w:t>etc.).</w:t>
      </w:r>
      <w:r w:rsidRPr="00611FB5">
        <w:t xml:space="preserve"> </w:t>
      </w:r>
      <w:r>
        <w:t>To</w:t>
      </w:r>
      <w:r w:rsidRPr="00611FB5">
        <w:t xml:space="preserve"> </w:t>
      </w:r>
      <w:r>
        <w:t>produce</w:t>
      </w:r>
      <w:r w:rsidRPr="00611FB5">
        <w:t xml:space="preserve"> </w:t>
      </w:r>
      <w:r>
        <w:t>estimates</w:t>
      </w:r>
      <w:r w:rsidRPr="00611FB5">
        <w:t xml:space="preserve"> </w:t>
      </w:r>
      <w:r>
        <w:t>with</w:t>
      </w:r>
      <w:r w:rsidRPr="00611FB5">
        <w:t xml:space="preserve"> </w:t>
      </w:r>
      <w:r>
        <w:t>a</w:t>
      </w:r>
      <w:r w:rsidRPr="00611FB5">
        <w:t xml:space="preserve"> </w:t>
      </w:r>
      <w:r>
        <w:t>given</w:t>
      </w:r>
      <w:r w:rsidRPr="00611FB5">
        <w:t xml:space="preserve"> </w:t>
      </w:r>
      <w:r>
        <w:t>precision</w:t>
      </w:r>
      <w:r w:rsidRPr="00611FB5">
        <w:t xml:space="preserve"> </w:t>
      </w:r>
      <w:r>
        <w:t>while minimizing</w:t>
      </w:r>
      <w:r w:rsidRPr="00611FB5">
        <w:t xml:space="preserve"> </w:t>
      </w:r>
      <w:r>
        <w:t>the</w:t>
      </w:r>
      <w:r w:rsidRPr="00611FB5">
        <w:t xml:space="preserve"> </w:t>
      </w:r>
      <w:r>
        <w:t>total</w:t>
      </w:r>
      <w:r w:rsidRPr="00611FB5">
        <w:t xml:space="preserve"> </w:t>
      </w:r>
      <w:r>
        <w:t>sample</w:t>
      </w:r>
      <w:r w:rsidRPr="00611FB5">
        <w:t xml:space="preserve"> </w:t>
      </w:r>
      <w:r>
        <w:t>size</w:t>
      </w:r>
      <w:r w:rsidRPr="00611FB5">
        <w:t xml:space="preserve"> </w:t>
      </w:r>
      <w:r>
        <w:t>required,</w:t>
      </w:r>
      <w:r w:rsidRPr="00611FB5">
        <w:t xml:space="preserve"> </w:t>
      </w:r>
      <w:r>
        <w:t>the</w:t>
      </w:r>
      <w:r w:rsidRPr="00611FB5">
        <w:t xml:space="preserve"> </w:t>
      </w:r>
      <w:r>
        <w:t>population</w:t>
      </w:r>
      <w:r w:rsidRPr="00611FB5">
        <w:t xml:space="preserve"> </w:t>
      </w:r>
      <w:r>
        <w:t>is</w:t>
      </w:r>
      <w:r w:rsidRPr="00611FB5">
        <w:t xml:space="preserve"> </w:t>
      </w:r>
      <w:r>
        <w:t>divided</w:t>
      </w:r>
      <w:r w:rsidRPr="00611FB5">
        <w:t xml:space="preserve"> </w:t>
      </w:r>
      <w:r>
        <w:t>into</w:t>
      </w:r>
      <w:r w:rsidRPr="00611FB5">
        <w:t xml:space="preserve"> </w:t>
      </w:r>
      <w:r>
        <w:t>several homogeneous</w:t>
      </w:r>
      <w:r w:rsidRPr="00611FB5">
        <w:t xml:space="preserve"> </w:t>
      </w:r>
      <w:r>
        <w:t>groups</w:t>
      </w:r>
      <w:r w:rsidRPr="00611FB5">
        <w:t xml:space="preserve"> </w:t>
      </w:r>
      <w:r>
        <w:t>so</w:t>
      </w:r>
      <w:r w:rsidRPr="00611FB5">
        <w:t xml:space="preserve"> </w:t>
      </w:r>
      <w:r>
        <w:t>that</w:t>
      </w:r>
      <w:r w:rsidRPr="00611FB5">
        <w:t xml:space="preserve"> </w:t>
      </w:r>
      <w:r>
        <w:t>the</w:t>
      </w:r>
      <w:r w:rsidRPr="00611FB5">
        <w:t xml:space="preserve"> </w:t>
      </w:r>
      <w:r>
        <w:t>units</w:t>
      </w:r>
      <w:r w:rsidRPr="00611FB5">
        <w:t xml:space="preserve"> </w:t>
      </w:r>
      <w:r>
        <w:t>in</w:t>
      </w:r>
      <w:r w:rsidRPr="00611FB5">
        <w:t xml:space="preserve"> </w:t>
      </w:r>
      <w:r>
        <w:t>the</w:t>
      </w:r>
      <w:r w:rsidRPr="00611FB5">
        <w:t xml:space="preserve"> </w:t>
      </w:r>
      <w:r>
        <w:t>same</w:t>
      </w:r>
      <w:r w:rsidRPr="00611FB5">
        <w:t xml:space="preserve"> </w:t>
      </w:r>
      <w:r>
        <w:t>group</w:t>
      </w:r>
      <w:r w:rsidRPr="00611FB5">
        <w:t xml:space="preserve"> </w:t>
      </w:r>
      <w:r>
        <w:t>are</w:t>
      </w:r>
      <w:r w:rsidRPr="00611FB5">
        <w:t xml:space="preserve"> </w:t>
      </w:r>
      <w:r>
        <w:t>more</w:t>
      </w:r>
      <w:r w:rsidRPr="00611FB5">
        <w:t xml:space="preserve"> </w:t>
      </w:r>
      <w:r>
        <w:t>alike</w:t>
      </w:r>
      <w:r w:rsidRPr="00611FB5">
        <w:t xml:space="preserve"> </w:t>
      </w:r>
      <w:r>
        <w:t>than</w:t>
      </w:r>
      <w:r w:rsidRPr="00611FB5">
        <w:t xml:space="preserve"> </w:t>
      </w:r>
      <w:r>
        <w:t>the</w:t>
      </w:r>
      <w:r w:rsidRPr="00611FB5">
        <w:t xml:space="preserve"> </w:t>
      </w:r>
      <w:r>
        <w:t>units</w:t>
      </w:r>
      <w:r w:rsidRPr="00611FB5">
        <w:t xml:space="preserve"> </w:t>
      </w:r>
      <w:r>
        <w:t>in different</w:t>
      </w:r>
      <w:r w:rsidRPr="00611FB5">
        <w:t xml:space="preserve"> </w:t>
      </w:r>
      <w:r>
        <w:t>groups.</w:t>
      </w:r>
      <w:r w:rsidRPr="00611FB5">
        <w:t xml:space="preserve"> </w:t>
      </w:r>
      <w:r>
        <w:t>Each</w:t>
      </w:r>
      <w:r w:rsidRPr="00611FB5">
        <w:t xml:space="preserve"> </w:t>
      </w:r>
      <w:r>
        <w:t>group</w:t>
      </w:r>
      <w:r w:rsidRPr="00611FB5">
        <w:t xml:space="preserve"> </w:t>
      </w:r>
      <w:r>
        <w:t>is</w:t>
      </w:r>
      <w:r w:rsidRPr="00611FB5">
        <w:t xml:space="preserve"> </w:t>
      </w:r>
      <w:r>
        <w:t>called</w:t>
      </w:r>
      <w:r w:rsidRPr="00611FB5">
        <w:t xml:space="preserve"> </w:t>
      </w:r>
      <w:r>
        <w:t>a</w:t>
      </w:r>
      <w:r w:rsidRPr="00611FB5">
        <w:t xml:space="preserve"> </w:t>
      </w:r>
      <w:r>
        <w:t>"stratum"</w:t>
      </w:r>
      <w:r w:rsidRPr="00611FB5">
        <w:t xml:space="preserve"> </w:t>
      </w:r>
      <w:r>
        <w:t>and</w:t>
      </w:r>
      <w:r w:rsidRPr="00611FB5">
        <w:t xml:space="preserve"> </w:t>
      </w:r>
      <w:r>
        <w:t>the</w:t>
      </w:r>
      <w:r w:rsidRPr="00611FB5">
        <w:t xml:space="preserve"> </w:t>
      </w:r>
      <w:r>
        <w:t>process</w:t>
      </w:r>
      <w:r w:rsidRPr="00611FB5">
        <w:t xml:space="preserve"> </w:t>
      </w:r>
      <w:r>
        <w:t>of</w:t>
      </w:r>
      <w:r w:rsidRPr="00611FB5">
        <w:t xml:space="preserve"> </w:t>
      </w:r>
      <w:r>
        <w:t>dividing</w:t>
      </w:r>
      <w:r w:rsidRPr="00611FB5">
        <w:t xml:space="preserve"> </w:t>
      </w:r>
      <w:r>
        <w:t>the population</w:t>
      </w:r>
      <w:r w:rsidRPr="00611FB5">
        <w:t xml:space="preserve"> </w:t>
      </w:r>
      <w:r>
        <w:t>into</w:t>
      </w:r>
      <w:r w:rsidRPr="00611FB5">
        <w:t xml:space="preserve"> </w:t>
      </w:r>
      <w:r>
        <w:t>groups</w:t>
      </w:r>
      <w:r w:rsidRPr="00611FB5">
        <w:t xml:space="preserve"> </w:t>
      </w:r>
      <w:r>
        <w:t>is</w:t>
      </w:r>
      <w:r w:rsidRPr="00611FB5">
        <w:t xml:space="preserve"> </w:t>
      </w:r>
      <w:r>
        <w:t>referred</w:t>
      </w:r>
      <w:r w:rsidRPr="00611FB5">
        <w:t xml:space="preserve"> </w:t>
      </w:r>
      <w:r>
        <w:t>to</w:t>
      </w:r>
      <w:r w:rsidRPr="00611FB5">
        <w:t xml:space="preserve"> </w:t>
      </w:r>
      <w:r>
        <w:t>as</w:t>
      </w:r>
      <w:r w:rsidRPr="00611FB5">
        <w:t xml:space="preserve"> </w:t>
      </w:r>
      <w:r>
        <w:t>“stratification".</w:t>
      </w:r>
      <w:r w:rsidRPr="00611FB5">
        <w:t xml:space="preserve"> </w:t>
      </w:r>
      <w:r>
        <w:t>The</w:t>
      </w:r>
      <w:r w:rsidRPr="00611FB5">
        <w:t xml:space="preserve"> </w:t>
      </w:r>
      <w:r>
        <w:t>strata</w:t>
      </w:r>
      <w:r w:rsidRPr="00611FB5">
        <w:t xml:space="preserve"> </w:t>
      </w:r>
      <w:r>
        <w:t>do</w:t>
      </w:r>
      <w:r w:rsidRPr="00611FB5">
        <w:t xml:space="preserve"> </w:t>
      </w:r>
      <w:r>
        <w:t>not</w:t>
      </w:r>
      <w:r w:rsidRPr="00611FB5">
        <w:t xml:space="preserve"> </w:t>
      </w:r>
      <w:r>
        <w:t>overlap</w:t>
      </w:r>
      <w:r w:rsidRPr="00611FB5">
        <w:t xml:space="preserve"> </w:t>
      </w:r>
      <w:r>
        <w:t>and together</w:t>
      </w:r>
      <w:r w:rsidRPr="00611FB5">
        <w:t xml:space="preserve"> </w:t>
      </w:r>
      <w:r>
        <w:t>comprise</w:t>
      </w:r>
      <w:r w:rsidRPr="00611FB5">
        <w:t xml:space="preserve"> </w:t>
      </w:r>
      <w:r>
        <w:t>the</w:t>
      </w:r>
      <w:r w:rsidRPr="00611FB5">
        <w:t xml:space="preserve"> </w:t>
      </w:r>
      <w:r>
        <w:t>entire</w:t>
      </w:r>
      <w:r w:rsidRPr="00611FB5">
        <w:t xml:space="preserve"> </w:t>
      </w:r>
      <w:r>
        <w:t>population.</w:t>
      </w:r>
      <w:r w:rsidRPr="00611FB5">
        <w:t xml:space="preserve">  </w:t>
      </w:r>
      <w:r>
        <w:t>Sample</w:t>
      </w:r>
      <w:r w:rsidRPr="00611FB5">
        <w:t xml:space="preserve"> </w:t>
      </w:r>
      <w:r>
        <w:t>cases</w:t>
      </w:r>
      <w:r w:rsidRPr="00611FB5">
        <w:t xml:space="preserve"> </w:t>
      </w:r>
      <w:r>
        <w:t>can</w:t>
      </w:r>
      <w:r w:rsidRPr="00611FB5">
        <w:t xml:space="preserve"> </w:t>
      </w:r>
      <w:r>
        <w:t>be</w:t>
      </w:r>
      <w:r w:rsidRPr="00611FB5">
        <w:t xml:space="preserve"> </w:t>
      </w:r>
      <w:r>
        <w:t>selected</w:t>
      </w:r>
      <w:r w:rsidRPr="00611FB5">
        <w:t xml:space="preserve"> </w:t>
      </w:r>
      <w:r>
        <w:t>independently from</w:t>
      </w:r>
      <w:r w:rsidRPr="00611FB5">
        <w:t xml:space="preserve"> </w:t>
      </w:r>
      <w:r>
        <w:t>each</w:t>
      </w:r>
      <w:r w:rsidRPr="00611FB5">
        <w:t xml:space="preserve"> </w:t>
      </w:r>
      <w:r>
        <w:t>stratum</w:t>
      </w:r>
      <w:r w:rsidRPr="00611FB5">
        <w:t xml:space="preserve"> </w:t>
      </w:r>
      <w:r>
        <w:t>using</w:t>
      </w:r>
      <w:r w:rsidRPr="00611FB5">
        <w:t xml:space="preserve"> </w:t>
      </w:r>
      <w:r>
        <w:t>either</w:t>
      </w:r>
      <w:r w:rsidRPr="00611FB5">
        <w:t xml:space="preserve"> </w:t>
      </w:r>
      <w:r>
        <w:t>systematic</w:t>
      </w:r>
      <w:r w:rsidRPr="00611FB5">
        <w:t xml:space="preserve"> </w:t>
      </w:r>
      <w:r>
        <w:t>random</w:t>
      </w:r>
      <w:r w:rsidRPr="00611FB5">
        <w:t xml:space="preserve"> </w:t>
      </w:r>
      <w:r>
        <w:t>sampling,</w:t>
      </w:r>
      <w:r w:rsidRPr="00611FB5">
        <w:t xml:space="preserve"> </w:t>
      </w:r>
      <w:r>
        <w:t>simple</w:t>
      </w:r>
      <w:r w:rsidRPr="00611FB5">
        <w:t xml:space="preserve"> </w:t>
      </w:r>
      <w:r>
        <w:t>random</w:t>
      </w:r>
      <w:r w:rsidRPr="00611FB5">
        <w:t xml:space="preserve"> </w:t>
      </w:r>
      <w:r>
        <w:t>sampling,</w:t>
      </w:r>
      <w:r w:rsidRPr="00611FB5">
        <w:t xml:space="preserve"> </w:t>
      </w:r>
      <w:r>
        <w:t>or an</w:t>
      </w:r>
      <w:r w:rsidRPr="00611FB5">
        <w:t xml:space="preserve"> </w:t>
      </w:r>
      <w:r>
        <w:t>alternative</w:t>
      </w:r>
      <w:r w:rsidRPr="00611FB5">
        <w:t xml:space="preserve"> </w:t>
      </w:r>
      <w:r>
        <w:t>approved</w:t>
      </w:r>
      <w:r w:rsidRPr="00611FB5">
        <w:t xml:space="preserve"> </w:t>
      </w:r>
      <w:r>
        <w:t>sampling</w:t>
      </w:r>
      <w:r w:rsidRPr="00611FB5">
        <w:t xml:space="preserve"> </w:t>
      </w:r>
      <w:r>
        <w:t>procedure.</w:t>
      </w:r>
      <w:r w:rsidRPr="00611FB5">
        <w:t xml:space="preserve"> </w:t>
      </w:r>
      <w:r>
        <w:t>If</w:t>
      </w:r>
      <w:r w:rsidRPr="00611FB5">
        <w:t xml:space="preserve"> </w:t>
      </w:r>
      <w:r>
        <w:t>the</w:t>
      </w:r>
      <w:r w:rsidRPr="00611FB5">
        <w:t xml:space="preserve"> </w:t>
      </w:r>
      <w:r>
        <w:t>percent</w:t>
      </w:r>
      <w:r w:rsidRPr="00611FB5">
        <w:t xml:space="preserve"> </w:t>
      </w:r>
      <w:r>
        <w:t>of</w:t>
      </w:r>
      <w:r w:rsidRPr="00611FB5">
        <w:t xml:space="preserve"> </w:t>
      </w:r>
      <w:r>
        <w:t>the</w:t>
      </w:r>
      <w:r w:rsidRPr="00611FB5">
        <w:t xml:space="preserve"> </w:t>
      </w:r>
      <w:r>
        <w:t>sub-population</w:t>
      </w:r>
      <w:r w:rsidRPr="00611FB5">
        <w:t xml:space="preserve"> </w:t>
      </w:r>
      <w:r>
        <w:t>selected from</w:t>
      </w:r>
      <w:r w:rsidRPr="00611FB5">
        <w:t xml:space="preserve"> </w:t>
      </w:r>
      <w:r>
        <w:t>each</w:t>
      </w:r>
      <w:r w:rsidRPr="00611FB5">
        <w:t xml:space="preserve"> </w:t>
      </w:r>
      <w:r>
        <w:t>sub-population</w:t>
      </w:r>
      <w:r w:rsidRPr="00611FB5">
        <w:t xml:space="preserve"> </w:t>
      </w:r>
      <w:r>
        <w:t>are</w:t>
      </w:r>
      <w:r w:rsidRPr="00611FB5">
        <w:t xml:space="preserve"> </w:t>
      </w:r>
      <w:r>
        <w:t>equal,</w:t>
      </w:r>
      <w:r w:rsidRPr="00611FB5">
        <w:t xml:space="preserve"> </w:t>
      </w:r>
      <w:r>
        <w:t>i.e.,</w:t>
      </w:r>
      <w:r w:rsidRPr="00611FB5">
        <w:t xml:space="preserve"> </w:t>
      </w:r>
      <w:r>
        <w:t>proportional</w:t>
      </w:r>
      <w:r w:rsidRPr="00611FB5">
        <w:t xml:space="preserve"> </w:t>
      </w:r>
      <w:r>
        <w:t>sampling,</w:t>
      </w:r>
      <w:r w:rsidRPr="00611FB5">
        <w:t xml:space="preserve"> </w:t>
      </w:r>
      <w:r>
        <w:t>no</w:t>
      </w:r>
      <w:r w:rsidRPr="00611FB5">
        <w:t xml:space="preserve"> </w:t>
      </w:r>
      <w:r>
        <w:t>weighting</w:t>
      </w:r>
      <w:r w:rsidRPr="00611FB5">
        <w:t xml:space="preserve"> </w:t>
      </w:r>
      <w:r>
        <w:t>is</w:t>
      </w:r>
      <w:r w:rsidRPr="00611FB5">
        <w:t xml:space="preserve"> </w:t>
      </w:r>
      <w:r>
        <w:t>required. The sample is "self-weighting". Otherwise,</w:t>
      </w:r>
      <w:r w:rsidRPr="00611FB5">
        <w:t xml:space="preserve"> </w:t>
      </w:r>
      <w:r>
        <w:t>individual</w:t>
      </w:r>
      <w:r w:rsidRPr="00611FB5">
        <w:t xml:space="preserve"> </w:t>
      </w:r>
      <w:r>
        <w:t>weighting</w:t>
      </w:r>
      <w:r w:rsidRPr="00611FB5">
        <w:t xml:space="preserve"> </w:t>
      </w:r>
      <w:r>
        <w:t>factors</w:t>
      </w:r>
      <w:r w:rsidRPr="00611FB5">
        <w:t xml:space="preserve"> </w:t>
      </w:r>
      <w:r>
        <w:t>for</w:t>
      </w:r>
      <w:r w:rsidRPr="00611FB5">
        <w:t xml:space="preserve"> </w:t>
      </w:r>
      <w:r>
        <w:t>each</w:t>
      </w:r>
      <w:r w:rsidRPr="00611FB5">
        <w:t xml:space="preserve"> </w:t>
      </w:r>
      <w:r>
        <w:t>sub- population</w:t>
      </w:r>
      <w:r w:rsidRPr="00611FB5">
        <w:t xml:space="preserve"> </w:t>
      </w:r>
      <w:r>
        <w:t>must</w:t>
      </w:r>
      <w:r w:rsidRPr="00611FB5">
        <w:t xml:space="preserve"> </w:t>
      </w:r>
      <w:r>
        <w:t>be</w:t>
      </w:r>
      <w:r w:rsidRPr="00611FB5">
        <w:t xml:space="preserve"> </w:t>
      </w:r>
      <w:r>
        <w:t>considered</w:t>
      </w:r>
      <w:r w:rsidRPr="00611FB5">
        <w:t xml:space="preserve"> </w:t>
      </w:r>
      <w:r>
        <w:t>before</w:t>
      </w:r>
      <w:r w:rsidRPr="00611FB5">
        <w:t xml:space="preserve"> </w:t>
      </w:r>
      <w:r>
        <w:t>the</w:t>
      </w:r>
      <w:r w:rsidRPr="00611FB5">
        <w:t xml:space="preserve"> </w:t>
      </w:r>
      <w:r>
        <w:t>sub-population</w:t>
      </w:r>
      <w:r w:rsidRPr="00611FB5">
        <w:t xml:space="preserve"> </w:t>
      </w:r>
      <w:r>
        <w:t>sample</w:t>
      </w:r>
      <w:r w:rsidRPr="00611FB5">
        <w:t xml:space="preserve"> </w:t>
      </w:r>
      <w:r>
        <w:t>results</w:t>
      </w:r>
      <w:r w:rsidRPr="00611FB5">
        <w:t xml:space="preserve"> </w:t>
      </w:r>
      <w:r>
        <w:t>can</w:t>
      </w:r>
      <w:r w:rsidRPr="00611FB5">
        <w:t xml:space="preserve"> </w:t>
      </w:r>
      <w:r>
        <w:t xml:space="preserve">be </w:t>
      </w:r>
      <w:r w:rsidRPr="00611FB5">
        <w:t>combined.</w:t>
      </w:r>
    </w:p>
    <w:p w:rsidR="003B79B2" w:rsidRPr="00611FB5" w:rsidP="00D66A2C" w14:paraId="09C55247" w14:textId="77777777">
      <w:pPr>
        <w:pStyle w:val="BodyText"/>
        <w:ind w:left="120"/>
      </w:pPr>
    </w:p>
    <w:p w:rsidR="003B79B2" w:rsidP="002E7306" w14:paraId="71F235B9" w14:textId="4E479FB7">
      <w:pPr>
        <w:pStyle w:val="BodyText"/>
      </w:pPr>
      <w:r>
        <w:t>There</w:t>
      </w:r>
      <w:r w:rsidRPr="00611FB5">
        <w:t xml:space="preserve"> </w:t>
      </w:r>
      <w:r>
        <w:t>are</w:t>
      </w:r>
      <w:r w:rsidRPr="00611FB5">
        <w:t xml:space="preserve"> </w:t>
      </w:r>
      <w:r>
        <w:t>various</w:t>
      </w:r>
      <w:r w:rsidRPr="00611FB5">
        <w:t xml:space="preserve"> </w:t>
      </w:r>
      <w:r>
        <w:t>purposes</w:t>
      </w:r>
      <w:r w:rsidRPr="00611FB5">
        <w:t xml:space="preserve"> </w:t>
      </w:r>
      <w:r>
        <w:t>for</w:t>
      </w:r>
      <w:r w:rsidRPr="00611FB5">
        <w:t xml:space="preserve"> </w:t>
      </w:r>
      <w:r>
        <w:t>stratification.</w:t>
      </w:r>
      <w:r w:rsidRPr="00611FB5">
        <w:t xml:space="preserve"> </w:t>
      </w:r>
      <w:r>
        <w:t>It</w:t>
      </w:r>
      <w:r w:rsidRPr="00611FB5">
        <w:t xml:space="preserve"> </w:t>
      </w:r>
      <w:r>
        <w:t>may</w:t>
      </w:r>
      <w:r w:rsidRPr="00611FB5">
        <w:t xml:space="preserve"> </w:t>
      </w:r>
      <w:r>
        <w:t>be</w:t>
      </w:r>
      <w:r w:rsidRPr="00611FB5">
        <w:t xml:space="preserve"> </w:t>
      </w:r>
      <w:r>
        <w:t>that</w:t>
      </w:r>
      <w:r w:rsidRPr="00611FB5">
        <w:t xml:space="preserve"> </w:t>
      </w:r>
      <w:r>
        <w:t>information</w:t>
      </w:r>
      <w:r w:rsidRPr="00611FB5">
        <w:t xml:space="preserve"> </w:t>
      </w:r>
      <w:r>
        <w:t>is</w:t>
      </w:r>
      <w:r w:rsidRPr="00611FB5">
        <w:t xml:space="preserve"> </w:t>
      </w:r>
      <w:r>
        <w:t>desired</w:t>
      </w:r>
      <w:r w:rsidRPr="00611FB5">
        <w:t xml:space="preserve"> </w:t>
      </w:r>
      <w:r>
        <w:t>on</w:t>
      </w:r>
      <w:r w:rsidRPr="00611FB5">
        <w:t xml:space="preserve"> </w:t>
      </w:r>
      <w:r>
        <w:t>the strata</w:t>
      </w:r>
      <w:r w:rsidRPr="00611FB5">
        <w:t xml:space="preserve"> </w:t>
      </w:r>
      <w:r>
        <w:t>separately;</w:t>
      </w:r>
      <w:r w:rsidRPr="00611FB5">
        <w:t xml:space="preserve"> </w:t>
      </w:r>
      <w:r>
        <w:t>that</w:t>
      </w:r>
      <w:r w:rsidRPr="00611FB5">
        <w:t xml:space="preserve"> </w:t>
      </w:r>
      <w:r>
        <w:t>more</w:t>
      </w:r>
      <w:r w:rsidRPr="00611FB5">
        <w:t xml:space="preserve"> </w:t>
      </w:r>
      <w:r>
        <w:t>accurate</w:t>
      </w:r>
      <w:r w:rsidRPr="00611FB5">
        <w:t xml:space="preserve"> </w:t>
      </w:r>
      <w:r>
        <w:t>estimates</w:t>
      </w:r>
      <w:r w:rsidRPr="00611FB5">
        <w:t xml:space="preserve"> </w:t>
      </w:r>
      <w:r>
        <w:t>of</w:t>
      </w:r>
      <w:r w:rsidRPr="00611FB5">
        <w:t xml:space="preserve"> </w:t>
      </w:r>
      <w:r>
        <w:t>the</w:t>
      </w:r>
      <w:r w:rsidRPr="00611FB5">
        <w:t xml:space="preserve"> </w:t>
      </w:r>
      <w:r>
        <w:t>population</w:t>
      </w:r>
      <w:r w:rsidRPr="00611FB5">
        <w:t xml:space="preserve"> </w:t>
      </w:r>
      <w:r>
        <w:t>parameters</w:t>
      </w:r>
      <w:r w:rsidRPr="00611FB5">
        <w:t xml:space="preserve"> </w:t>
      </w:r>
      <w:r>
        <w:t>are</w:t>
      </w:r>
      <w:r w:rsidRPr="00611FB5">
        <w:t xml:space="preserve"> </w:t>
      </w:r>
      <w:r>
        <w:t>needed</w:t>
      </w:r>
      <w:r w:rsidRPr="00611FB5">
        <w:t xml:space="preserve"> </w:t>
      </w:r>
      <w:r>
        <w:t>than</w:t>
      </w:r>
      <w:r w:rsidRPr="00611FB5">
        <w:t xml:space="preserve"> </w:t>
      </w:r>
      <w:r>
        <w:t>can</w:t>
      </w:r>
      <w:r w:rsidRPr="00611FB5">
        <w:t xml:space="preserve"> </w:t>
      </w:r>
      <w:r>
        <w:t>be</w:t>
      </w:r>
      <w:r w:rsidRPr="00611FB5">
        <w:t xml:space="preserve"> </w:t>
      </w:r>
      <w:r>
        <w:t>obtained</w:t>
      </w:r>
      <w:r w:rsidRPr="00611FB5">
        <w:t xml:space="preserve"> </w:t>
      </w:r>
      <w:r>
        <w:t>by</w:t>
      </w:r>
      <w:r w:rsidRPr="00611FB5">
        <w:t xml:space="preserve"> </w:t>
      </w:r>
      <w:r>
        <w:t>a</w:t>
      </w:r>
      <w:r w:rsidRPr="00611FB5">
        <w:t xml:space="preserve"> </w:t>
      </w:r>
      <w:r>
        <w:t>non-stratified</w:t>
      </w:r>
      <w:r w:rsidRPr="00611FB5">
        <w:t xml:space="preserve"> </w:t>
      </w:r>
      <w:r>
        <w:t>sample;</w:t>
      </w:r>
      <w:r w:rsidRPr="00611FB5">
        <w:t xml:space="preserve"> </w:t>
      </w:r>
      <w:r>
        <w:t>or</w:t>
      </w:r>
      <w:r w:rsidRPr="00611FB5">
        <w:t xml:space="preserve"> </w:t>
      </w:r>
      <w:r>
        <w:t>that</w:t>
      </w:r>
      <w:r w:rsidRPr="00611FB5">
        <w:t xml:space="preserve"> </w:t>
      </w:r>
      <w:r>
        <w:t>costs</w:t>
      </w:r>
      <w:r w:rsidRPr="00611FB5">
        <w:t xml:space="preserve"> </w:t>
      </w:r>
      <w:r>
        <w:t>and</w:t>
      </w:r>
      <w:r w:rsidRPr="00611FB5">
        <w:t xml:space="preserve"> </w:t>
      </w:r>
      <w:r>
        <w:t>administrative</w:t>
      </w:r>
      <w:r w:rsidRPr="00611FB5">
        <w:t xml:space="preserve"> </w:t>
      </w:r>
      <w:r>
        <w:t>constraints</w:t>
      </w:r>
      <w:r w:rsidRPr="00611FB5">
        <w:t xml:space="preserve"> </w:t>
      </w:r>
      <w:r>
        <w:t>must</w:t>
      </w:r>
      <w:r w:rsidRPr="00611FB5">
        <w:t xml:space="preserve"> </w:t>
      </w:r>
      <w:r>
        <w:t>be</w:t>
      </w:r>
      <w:r w:rsidRPr="00611FB5">
        <w:t xml:space="preserve"> </w:t>
      </w:r>
      <w:r>
        <w:t>considered.</w:t>
      </w:r>
      <w:r w:rsidRPr="00611FB5">
        <w:t xml:space="preserve"> </w:t>
      </w:r>
      <w:r>
        <w:t>To</w:t>
      </w:r>
      <w:r w:rsidRPr="00611FB5">
        <w:t xml:space="preserve"> </w:t>
      </w:r>
      <w:r>
        <w:t>achieve</w:t>
      </w:r>
      <w:r w:rsidRPr="00611FB5">
        <w:t xml:space="preserve"> </w:t>
      </w:r>
      <w:r>
        <w:t>these</w:t>
      </w:r>
      <w:r w:rsidRPr="00611FB5">
        <w:t xml:space="preserve"> </w:t>
      </w:r>
      <w:r>
        <w:t>purposes,</w:t>
      </w:r>
      <w:r w:rsidRPr="00611FB5">
        <w:t xml:space="preserve"> </w:t>
      </w:r>
      <w:r>
        <w:t>optimum</w:t>
      </w:r>
      <w:r w:rsidRPr="00611FB5">
        <w:t xml:space="preserve"> </w:t>
      </w:r>
      <w:r>
        <w:t>allocation</w:t>
      </w:r>
      <w:r w:rsidRPr="00611FB5">
        <w:t xml:space="preserve"> </w:t>
      </w:r>
      <w:r>
        <w:t>of</w:t>
      </w:r>
      <w:r w:rsidRPr="00611FB5">
        <w:t xml:space="preserve"> </w:t>
      </w:r>
      <w:r>
        <w:t>the sample</w:t>
      </w:r>
      <w:r w:rsidRPr="00611FB5">
        <w:t xml:space="preserve"> </w:t>
      </w:r>
      <w:r>
        <w:t>size</w:t>
      </w:r>
      <w:r w:rsidRPr="00611FB5">
        <w:t xml:space="preserve"> </w:t>
      </w:r>
      <w:r>
        <w:t>among</w:t>
      </w:r>
      <w:r w:rsidRPr="00611FB5">
        <w:t xml:space="preserve"> </w:t>
      </w:r>
      <w:r>
        <w:t>the</w:t>
      </w:r>
      <w:r w:rsidRPr="00611FB5">
        <w:t xml:space="preserve"> </w:t>
      </w:r>
      <w:r>
        <w:t>strata</w:t>
      </w:r>
      <w:r w:rsidRPr="00611FB5">
        <w:t xml:space="preserve"> </w:t>
      </w:r>
      <w:r>
        <w:t>is</w:t>
      </w:r>
      <w:r w:rsidRPr="00611FB5">
        <w:t xml:space="preserve"> </w:t>
      </w:r>
      <w:r>
        <w:t>usually</w:t>
      </w:r>
      <w:r w:rsidRPr="00611FB5">
        <w:t xml:space="preserve"> </w:t>
      </w:r>
      <w:r>
        <w:t>required.</w:t>
      </w:r>
      <w:r w:rsidRPr="00611FB5">
        <w:t xml:space="preserve"> </w:t>
      </w:r>
      <w:r>
        <w:t>Because</w:t>
      </w:r>
      <w:r w:rsidRPr="00611FB5">
        <w:t xml:space="preserve"> </w:t>
      </w:r>
      <w:r>
        <w:t>a</w:t>
      </w:r>
      <w:r w:rsidRPr="00611FB5">
        <w:t xml:space="preserve"> </w:t>
      </w:r>
      <w:r>
        <w:t>disproportionate</w:t>
      </w:r>
      <w:r w:rsidRPr="00611FB5">
        <w:t xml:space="preserve"> </w:t>
      </w:r>
      <w:r>
        <w:t>number</w:t>
      </w:r>
      <w:r w:rsidRPr="00611FB5">
        <w:t xml:space="preserve"> </w:t>
      </w:r>
      <w:r>
        <w:t>of cases</w:t>
      </w:r>
      <w:r w:rsidRPr="00611FB5">
        <w:t xml:space="preserve"> </w:t>
      </w:r>
      <w:r>
        <w:t>can</w:t>
      </w:r>
      <w:r w:rsidRPr="00611FB5">
        <w:t xml:space="preserve"> </w:t>
      </w:r>
      <w:r>
        <w:t>be</w:t>
      </w:r>
      <w:r w:rsidRPr="00611FB5">
        <w:t xml:space="preserve"> </w:t>
      </w:r>
      <w:r>
        <w:t>drawn</w:t>
      </w:r>
      <w:r w:rsidRPr="00611FB5">
        <w:t xml:space="preserve"> </w:t>
      </w:r>
      <w:r>
        <w:t>from</w:t>
      </w:r>
      <w:r w:rsidRPr="00611FB5">
        <w:t xml:space="preserve"> </w:t>
      </w:r>
      <w:r>
        <w:t>particular</w:t>
      </w:r>
      <w:r w:rsidRPr="00611FB5">
        <w:t xml:space="preserve"> </w:t>
      </w:r>
      <w:r>
        <w:t>strata,</w:t>
      </w:r>
      <w:r w:rsidRPr="00611FB5">
        <w:t xml:space="preserve"> </w:t>
      </w:r>
      <w:r>
        <w:t>some</w:t>
      </w:r>
      <w:r w:rsidRPr="00611FB5">
        <w:t xml:space="preserve"> </w:t>
      </w:r>
      <w:r>
        <w:t>strata</w:t>
      </w:r>
      <w:r w:rsidRPr="00611FB5">
        <w:t xml:space="preserve"> </w:t>
      </w:r>
      <w:r>
        <w:t>may</w:t>
      </w:r>
      <w:r w:rsidRPr="00611FB5">
        <w:t xml:space="preserve"> </w:t>
      </w:r>
      <w:r>
        <w:t>be</w:t>
      </w:r>
      <w:r w:rsidRPr="00611FB5">
        <w:t xml:space="preserve"> </w:t>
      </w:r>
      <w:r>
        <w:t>sampled</w:t>
      </w:r>
      <w:r w:rsidRPr="00611FB5">
        <w:t xml:space="preserve"> </w:t>
      </w:r>
      <w:r>
        <w:t>more</w:t>
      </w:r>
      <w:r w:rsidRPr="00611FB5">
        <w:t xml:space="preserve"> </w:t>
      </w:r>
      <w:r>
        <w:t>intensively than</w:t>
      </w:r>
      <w:r w:rsidRPr="00611FB5">
        <w:t xml:space="preserve"> </w:t>
      </w:r>
      <w:r>
        <w:t>others.</w:t>
      </w:r>
      <w:r w:rsidRPr="00611FB5">
        <w:t xml:space="preserve"> </w:t>
      </w:r>
      <w:r>
        <w:t>For</w:t>
      </w:r>
      <w:r w:rsidRPr="00611FB5">
        <w:t xml:space="preserve"> </w:t>
      </w:r>
      <w:r>
        <w:t>example,</w:t>
      </w:r>
      <w:r w:rsidRPr="00611FB5">
        <w:t xml:space="preserve"> </w:t>
      </w:r>
      <w:r>
        <w:t>a</w:t>
      </w:r>
      <w:r w:rsidRPr="00611FB5">
        <w:t xml:space="preserve"> </w:t>
      </w:r>
      <w:r>
        <w:t>STT</w:t>
      </w:r>
      <w:r w:rsidRPr="00611FB5">
        <w:t xml:space="preserve"> </w:t>
      </w:r>
      <w:r>
        <w:t>may</w:t>
      </w:r>
      <w:r w:rsidRPr="00611FB5">
        <w:t xml:space="preserve"> </w:t>
      </w:r>
      <w:r>
        <w:t>find</w:t>
      </w:r>
      <w:r w:rsidRPr="00611FB5">
        <w:t xml:space="preserve"> </w:t>
      </w:r>
      <w:r>
        <w:t>it</w:t>
      </w:r>
      <w:r w:rsidRPr="00611FB5">
        <w:t xml:space="preserve"> </w:t>
      </w:r>
      <w:r>
        <w:t>administratively</w:t>
      </w:r>
      <w:r w:rsidRPr="00611FB5">
        <w:t xml:space="preserve"> </w:t>
      </w:r>
      <w:r>
        <w:t>efficient</w:t>
      </w:r>
      <w:r w:rsidRPr="00611FB5">
        <w:t xml:space="preserve"> </w:t>
      </w:r>
      <w:r>
        <w:t>to</w:t>
      </w:r>
      <w:r w:rsidRPr="00611FB5">
        <w:t xml:space="preserve"> </w:t>
      </w:r>
      <w:r>
        <w:t>give</w:t>
      </w:r>
      <w:r w:rsidRPr="00611FB5">
        <w:t xml:space="preserve"> </w:t>
      </w:r>
      <w:r>
        <w:t>a</w:t>
      </w:r>
      <w:r w:rsidRPr="00611FB5">
        <w:t xml:space="preserve"> </w:t>
      </w:r>
      <w:r>
        <w:t>higher probability</w:t>
      </w:r>
      <w:r w:rsidRPr="00611FB5">
        <w:t xml:space="preserve"> </w:t>
      </w:r>
      <w:r>
        <w:t>of</w:t>
      </w:r>
      <w:r w:rsidRPr="00611FB5">
        <w:t xml:space="preserve"> </w:t>
      </w:r>
      <w:r>
        <w:t>being</w:t>
      </w:r>
      <w:r w:rsidRPr="00611FB5">
        <w:t xml:space="preserve"> </w:t>
      </w:r>
      <w:r>
        <w:t>sampled</w:t>
      </w:r>
      <w:r w:rsidRPr="00611FB5">
        <w:t xml:space="preserve"> </w:t>
      </w:r>
      <w:r>
        <w:t>to</w:t>
      </w:r>
      <w:r w:rsidRPr="00611FB5">
        <w:t xml:space="preserve"> </w:t>
      </w:r>
      <w:r>
        <w:t>urban</w:t>
      </w:r>
      <w:r w:rsidRPr="00611FB5">
        <w:t xml:space="preserve"> </w:t>
      </w:r>
      <w:r>
        <w:t>areas</w:t>
      </w:r>
      <w:r w:rsidRPr="00611FB5">
        <w:t xml:space="preserve"> </w:t>
      </w:r>
      <w:r>
        <w:t>than</w:t>
      </w:r>
      <w:r w:rsidRPr="00611FB5">
        <w:t xml:space="preserve"> </w:t>
      </w:r>
      <w:r>
        <w:t>to</w:t>
      </w:r>
      <w:r w:rsidRPr="00611FB5">
        <w:t xml:space="preserve"> </w:t>
      </w:r>
      <w:r>
        <w:t>rural</w:t>
      </w:r>
      <w:r w:rsidRPr="00611FB5">
        <w:t xml:space="preserve"> </w:t>
      </w:r>
      <w:r>
        <w:t>areas.</w:t>
      </w:r>
    </w:p>
    <w:p w:rsidR="003B79B2" w:rsidRPr="00611FB5" w:rsidP="00D66A2C" w14:paraId="7403E26E" w14:textId="77777777">
      <w:pPr>
        <w:pStyle w:val="BodyText"/>
        <w:ind w:left="120"/>
      </w:pPr>
    </w:p>
    <w:p w:rsidR="003B79B2" w:rsidP="002E7306" w14:paraId="54128946" w14:textId="3150E8BF">
      <w:pPr>
        <w:pStyle w:val="BodyText"/>
      </w:pPr>
      <w:r>
        <w:t>The</w:t>
      </w:r>
      <w:r w:rsidRPr="00611FB5">
        <w:t xml:space="preserve"> </w:t>
      </w:r>
      <w:r>
        <w:t>following</w:t>
      </w:r>
      <w:r w:rsidRPr="00611FB5">
        <w:t xml:space="preserve"> </w:t>
      </w:r>
      <w:r>
        <w:t>points</w:t>
      </w:r>
      <w:r w:rsidRPr="00611FB5">
        <w:t xml:space="preserve"> </w:t>
      </w:r>
      <w:r>
        <w:t>should</w:t>
      </w:r>
      <w:r w:rsidRPr="00611FB5">
        <w:t xml:space="preserve"> </w:t>
      </w:r>
      <w:r>
        <w:t>be</w:t>
      </w:r>
      <w:r w:rsidRPr="00611FB5">
        <w:t xml:space="preserve"> </w:t>
      </w:r>
      <w:r>
        <w:t>considered</w:t>
      </w:r>
      <w:r w:rsidRPr="00611FB5">
        <w:t xml:space="preserve"> </w:t>
      </w:r>
      <w:r>
        <w:t>in</w:t>
      </w:r>
      <w:r w:rsidRPr="00611FB5">
        <w:t xml:space="preserve"> </w:t>
      </w:r>
      <w:r>
        <w:t>using</w:t>
      </w:r>
      <w:r w:rsidRPr="00611FB5">
        <w:t xml:space="preserve"> </w:t>
      </w:r>
      <w:r>
        <w:t>the</w:t>
      </w:r>
      <w:r w:rsidRPr="00611FB5">
        <w:t xml:space="preserve"> </w:t>
      </w:r>
      <w:r>
        <w:t>stratified</w:t>
      </w:r>
      <w:r w:rsidRPr="00611FB5">
        <w:t xml:space="preserve"> </w:t>
      </w:r>
      <w:r>
        <w:t>sampling</w:t>
      </w:r>
      <w:r w:rsidRPr="00611FB5">
        <w:t xml:space="preserve"> method:</w:t>
      </w:r>
    </w:p>
    <w:p w:rsidR="0037519D" w:rsidP="00611FB5" w14:paraId="07FDB491" w14:textId="77777777">
      <w:pPr>
        <w:pStyle w:val="BodyText"/>
        <w:spacing w:before="60" w:line="266" w:lineRule="auto"/>
        <w:ind w:left="375" w:right="158"/>
      </w:pPr>
    </w:p>
    <w:p w:rsidR="003B79B2" w:rsidP="00B83B48" w14:paraId="77206430" w14:textId="2B1FB1F4">
      <w:pPr>
        <w:pStyle w:val="ListParagraph"/>
        <w:numPr>
          <w:ilvl w:val="0"/>
          <w:numId w:val="28"/>
        </w:numPr>
        <w:ind w:left="1080"/>
      </w:pPr>
      <w:r>
        <w:t>Stratified</w:t>
      </w:r>
      <w:r>
        <w:rPr>
          <w:spacing w:val="40"/>
        </w:rPr>
        <w:t xml:space="preserve"> </w:t>
      </w:r>
      <w:r>
        <w:t>sampling</w:t>
      </w:r>
      <w:r>
        <w:rPr>
          <w:spacing w:val="40"/>
        </w:rPr>
        <w:t xml:space="preserve"> </w:t>
      </w:r>
      <w:r>
        <w:t>requires</w:t>
      </w:r>
      <w:r>
        <w:rPr>
          <w:spacing w:val="40"/>
        </w:rPr>
        <w:t xml:space="preserve"> </w:t>
      </w:r>
      <w:r>
        <w:t>advance</w:t>
      </w:r>
      <w:r>
        <w:rPr>
          <w:spacing w:val="40"/>
        </w:rPr>
        <w:t xml:space="preserve"> </w:t>
      </w:r>
      <w:r>
        <w:t>knowledge</w:t>
      </w:r>
      <w:r>
        <w:rPr>
          <w:spacing w:val="40"/>
        </w:rPr>
        <w:t xml:space="preserve"> </w:t>
      </w:r>
      <w:r>
        <w:t>of</w:t>
      </w:r>
      <w:r>
        <w:rPr>
          <w:spacing w:val="40"/>
        </w:rPr>
        <w:t xml:space="preserve"> </w:t>
      </w:r>
      <w:r>
        <w:t>the</w:t>
      </w:r>
      <w:r>
        <w:rPr>
          <w:spacing w:val="40"/>
        </w:rPr>
        <w:t xml:space="preserve"> </w:t>
      </w:r>
      <w:r>
        <w:t>proportion</w:t>
      </w:r>
      <w:r>
        <w:rPr>
          <w:spacing w:val="40"/>
        </w:rPr>
        <w:t xml:space="preserve"> </w:t>
      </w:r>
      <w:r>
        <w:t>of</w:t>
      </w:r>
      <w:r>
        <w:rPr>
          <w:spacing w:val="40"/>
        </w:rPr>
        <w:t xml:space="preserve"> </w:t>
      </w:r>
      <w:r>
        <w:t>the population</w:t>
      </w:r>
      <w:r>
        <w:rPr>
          <w:spacing w:val="40"/>
        </w:rPr>
        <w:t xml:space="preserve"> </w:t>
      </w:r>
      <w:r>
        <w:t>in</w:t>
      </w:r>
      <w:r>
        <w:rPr>
          <w:spacing w:val="40"/>
        </w:rPr>
        <w:t xml:space="preserve"> </w:t>
      </w:r>
      <w:r>
        <w:t>each</w:t>
      </w:r>
      <w:r>
        <w:rPr>
          <w:spacing w:val="40"/>
        </w:rPr>
        <w:t xml:space="preserve"> </w:t>
      </w:r>
      <w:r>
        <w:t>stratum.</w:t>
      </w:r>
    </w:p>
    <w:p w:rsidR="003B79B2" w:rsidP="00B83B48" w14:paraId="30B06B1E" w14:textId="77777777">
      <w:pPr>
        <w:pStyle w:val="ListParagraph"/>
        <w:ind w:left="1080"/>
        <w:rPr>
          <w:sz w:val="26"/>
        </w:rPr>
      </w:pPr>
    </w:p>
    <w:p w:rsidR="003B79B2" w:rsidP="00B83B48" w14:paraId="7B0A241A" w14:textId="6AC77749">
      <w:pPr>
        <w:pStyle w:val="ListParagraph"/>
        <w:numPr>
          <w:ilvl w:val="0"/>
          <w:numId w:val="28"/>
        </w:numPr>
        <w:ind w:left="1080"/>
      </w:pPr>
      <w:r>
        <w:t>Stratification</w:t>
      </w:r>
      <w:r>
        <w:rPr>
          <w:spacing w:val="40"/>
        </w:rPr>
        <w:t xml:space="preserve"> </w:t>
      </w:r>
      <w:r>
        <w:t>by</w:t>
      </w:r>
      <w:r>
        <w:rPr>
          <w:spacing w:val="36"/>
        </w:rPr>
        <w:t xml:space="preserve"> </w:t>
      </w:r>
      <w:r>
        <w:t>one</w:t>
      </w:r>
      <w:r>
        <w:rPr>
          <w:spacing w:val="40"/>
        </w:rPr>
        <w:t xml:space="preserve"> </w:t>
      </w:r>
      <w:r>
        <w:t>characteristic</w:t>
      </w:r>
      <w:r>
        <w:rPr>
          <w:spacing w:val="40"/>
        </w:rPr>
        <w:t xml:space="preserve"> </w:t>
      </w:r>
      <w:r>
        <w:t>does</w:t>
      </w:r>
      <w:r>
        <w:rPr>
          <w:spacing w:val="40"/>
        </w:rPr>
        <w:t xml:space="preserve"> </w:t>
      </w:r>
      <w:r>
        <w:t>not</w:t>
      </w:r>
      <w:r>
        <w:rPr>
          <w:spacing w:val="40"/>
        </w:rPr>
        <w:t xml:space="preserve"> </w:t>
      </w:r>
      <w:r>
        <w:t>ensure</w:t>
      </w:r>
      <w:r>
        <w:rPr>
          <w:spacing w:val="40"/>
        </w:rPr>
        <w:t xml:space="preserve"> </w:t>
      </w:r>
      <w:r>
        <w:t>an</w:t>
      </w:r>
      <w:r>
        <w:rPr>
          <w:spacing w:val="40"/>
        </w:rPr>
        <w:t xml:space="preserve"> </w:t>
      </w:r>
      <w:r>
        <w:t>efficient</w:t>
      </w:r>
      <w:r>
        <w:rPr>
          <w:spacing w:val="40"/>
        </w:rPr>
        <w:t xml:space="preserve"> </w:t>
      </w:r>
      <w:r>
        <w:t>stratification by</w:t>
      </w:r>
      <w:r>
        <w:rPr>
          <w:spacing w:val="40"/>
        </w:rPr>
        <w:t xml:space="preserve"> </w:t>
      </w:r>
      <w:r>
        <w:t>other</w:t>
      </w:r>
      <w:r>
        <w:rPr>
          <w:spacing w:val="40"/>
        </w:rPr>
        <w:t xml:space="preserve"> </w:t>
      </w:r>
      <w:r>
        <w:t>characteristics</w:t>
      </w:r>
      <w:r>
        <w:rPr>
          <w:spacing w:val="40"/>
        </w:rPr>
        <w:t xml:space="preserve"> </w:t>
      </w:r>
      <w:r>
        <w:t>that</w:t>
      </w:r>
      <w:r>
        <w:rPr>
          <w:spacing w:val="40"/>
        </w:rPr>
        <w:t xml:space="preserve"> </w:t>
      </w:r>
      <w:r>
        <w:t>may</w:t>
      </w:r>
      <w:r>
        <w:rPr>
          <w:spacing w:val="40"/>
        </w:rPr>
        <w:t xml:space="preserve"> </w:t>
      </w:r>
      <w:r>
        <w:t>be</w:t>
      </w:r>
      <w:r>
        <w:rPr>
          <w:spacing w:val="40"/>
        </w:rPr>
        <w:t xml:space="preserve"> </w:t>
      </w:r>
      <w:r>
        <w:t>of</w:t>
      </w:r>
      <w:r>
        <w:rPr>
          <w:spacing w:val="40"/>
        </w:rPr>
        <w:t xml:space="preserve"> </w:t>
      </w:r>
      <w:r>
        <w:t>interest.</w:t>
      </w:r>
    </w:p>
    <w:p w:rsidR="003B79B2" w:rsidP="00B83B48" w14:paraId="4F180137" w14:textId="77777777">
      <w:pPr>
        <w:pStyle w:val="ListParagraph"/>
        <w:ind w:left="1080"/>
        <w:rPr>
          <w:sz w:val="26"/>
        </w:rPr>
      </w:pPr>
    </w:p>
    <w:p w:rsidR="003B79B2" w:rsidP="00B83B48" w14:paraId="66F379EA" w14:textId="56BC087E">
      <w:pPr>
        <w:pStyle w:val="ListParagraph"/>
        <w:numPr>
          <w:ilvl w:val="0"/>
          <w:numId w:val="28"/>
        </w:numPr>
        <w:ind w:left="1080"/>
      </w:pPr>
      <w:r>
        <w:t>Gains</w:t>
      </w:r>
      <w:r>
        <w:rPr>
          <w:spacing w:val="40"/>
        </w:rPr>
        <w:t xml:space="preserve"> </w:t>
      </w:r>
      <w:r>
        <w:t>in</w:t>
      </w:r>
      <w:r>
        <w:rPr>
          <w:spacing w:val="40"/>
        </w:rPr>
        <w:t xml:space="preserve"> </w:t>
      </w:r>
      <w:r>
        <w:t>precision</w:t>
      </w:r>
      <w:r>
        <w:rPr>
          <w:spacing w:val="40"/>
        </w:rPr>
        <w:t xml:space="preserve"> </w:t>
      </w:r>
      <w:r>
        <w:t>for</w:t>
      </w:r>
      <w:r>
        <w:rPr>
          <w:spacing w:val="40"/>
        </w:rPr>
        <w:t xml:space="preserve"> </w:t>
      </w:r>
      <w:r>
        <w:t>population</w:t>
      </w:r>
      <w:r>
        <w:rPr>
          <w:spacing w:val="40"/>
        </w:rPr>
        <w:t xml:space="preserve"> </w:t>
      </w:r>
      <w:r>
        <w:t>estimates</w:t>
      </w:r>
      <w:r>
        <w:rPr>
          <w:spacing w:val="40"/>
        </w:rPr>
        <w:t xml:space="preserve"> </w:t>
      </w:r>
      <w:r>
        <w:t>will</w:t>
      </w:r>
      <w:r>
        <w:rPr>
          <w:spacing w:val="40"/>
        </w:rPr>
        <w:t xml:space="preserve"> </w:t>
      </w:r>
      <w:r>
        <w:t>be</w:t>
      </w:r>
      <w:r>
        <w:rPr>
          <w:spacing w:val="40"/>
        </w:rPr>
        <w:t xml:space="preserve"> </w:t>
      </w:r>
      <w:r>
        <w:t>negligible</w:t>
      </w:r>
      <w:r>
        <w:rPr>
          <w:spacing w:val="40"/>
        </w:rPr>
        <w:t xml:space="preserve"> </w:t>
      </w:r>
      <w:r>
        <w:t>unless</w:t>
      </w:r>
      <w:r>
        <w:rPr>
          <w:spacing w:val="40"/>
        </w:rPr>
        <w:t xml:space="preserve"> </w:t>
      </w:r>
      <w:r>
        <w:t>it</w:t>
      </w:r>
      <w:r>
        <w:rPr>
          <w:spacing w:val="40"/>
        </w:rPr>
        <w:t xml:space="preserve"> </w:t>
      </w:r>
      <w:r>
        <w:t>is known</w:t>
      </w:r>
      <w:r>
        <w:rPr>
          <w:spacing w:val="40"/>
        </w:rPr>
        <w:t xml:space="preserve"> </w:t>
      </w:r>
      <w:r>
        <w:t>that</w:t>
      </w:r>
      <w:r>
        <w:rPr>
          <w:spacing w:val="40"/>
        </w:rPr>
        <w:t xml:space="preserve"> </w:t>
      </w:r>
      <w:r>
        <w:t>there</w:t>
      </w:r>
      <w:r>
        <w:rPr>
          <w:spacing w:val="40"/>
        </w:rPr>
        <w:t xml:space="preserve"> </w:t>
      </w:r>
      <w:r>
        <w:t>are</w:t>
      </w:r>
      <w:r>
        <w:rPr>
          <w:spacing w:val="40"/>
        </w:rPr>
        <w:t xml:space="preserve"> </w:t>
      </w:r>
      <w:r>
        <w:t>substantial</w:t>
      </w:r>
      <w:r>
        <w:rPr>
          <w:spacing w:val="40"/>
        </w:rPr>
        <w:t xml:space="preserve"> </w:t>
      </w:r>
      <w:r>
        <w:t>differences</w:t>
      </w:r>
      <w:r>
        <w:rPr>
          <w:spacing w:val="40"/>
        </w:rPr>
        <w:t xml:space="preserve"> </w:t>
      </w:r>
      <w:r>
        <w:t>between</w:t>
      </w:r>
      <w:r>
        <w:rPr>
          <w:spacing w:val="40"/>
        </w:rPr>
        <w:t xml:space="preserve"> </w:t>
      </w:r>
      <w:r>
        <w:t>the</w:t>
      </w:r>
      <w:r>
        <w:rPr>
          <w:spacing w:val="40"/>
        </w:rPr>
        <w:t xml:space="preserve"> </w:t>
      </w:r>
      <w:r>
        <w:t>strata</w:t>
      </w:r>
      <w:r>
        <w:rPr>
          <w:spacing w:val="40"/>
        </w:rPr>
        <w:t xml:space="preserve"> </w:t>
      </w:r>
      <w:r>
        <w:t>and relatively</w:t>
      </w:r>
      <w:r>
        <w:rPr>
          <w:spacing w:val="40"/>
        </w:rPr>
        <w:t xml:space="preserve"> </w:t>
      </w:r>
      <w:r>
        <w:t>small</w:t>
      </w:r>
      <w:r>
        <w:rPr>
          <w:spacing w:val="40"/>
        </w:rPr>
        <w:t xml:space="preserve"> </w:t>
      </w:r>
      <w:r>
        <w:t>differences</w:t>
      </w:r>
      <w:r>
        <w:rPr>
          <w:spacing w:val="80"/>
        </w:rPr>
        <w:t xml:space="preserve"> </w:t>
      </w:r>
      <w:r>
        <w:t>within</w:t>
      </w:r>
      <w:r>
        <w:rPr>
          <w:spacing w:val="40"/>
        </w:rPr>
        <w:t xml:space="preserve"> </w:t>
      </w:r>
      <w:r>
        <w:t>each</w:t>
      </w:r>
      <w:r>
        <w:rPr>
          <w:spacing w:val="80"/>
        </w:rPr>
        <w:t xml:space="preserve"> </w:t>
      </w:r>
      <w:r>
        <w:t>stratum.</w:t>
      </w:r>
    </w:p>
    <w:p w:rsidR="003B79B2" w:rsidP="00B83B48" w14:paraId="2598E52B" w14:textId="77777777">
      <w:pPr>
        <w:pStyle w:val="ListParagraph"/>
        <w:ind w:left="1080"/>
        <w:rPr>
          <w:sz w:val="26"/>
        </w:rPr>
      </w:pPr>
    </w:p>
    <w:p w:rsidR="003B79B2" w:rsidP="00B83B48" w14:paraId="759C7052" w14:textId="4F95EC6C">
      <w:pPr>
        <w:pStyle w:val="ListParagraph"/>
        <w:numPr>
          <w:ilvl w:val="0"/>
          <w:numId w:val="28"/>
        </w:numPr>
        <w:ind w:left="1080"/>
      </w:pPr>
      <w:r>
        <w:t>The</w:t>
      </w:r>
      <w:r>
        <w:rPr>
          <w:spacing w:val="40"/>
        </w:rPr>
        <w:t xml:space="preserve"> </w:t>
      </w:r>
      <w:r>
        <w:t>cost</w:t>
      </w:r>
      <w:r>
        <w:rPr>
          <w:spacing w:val="40"/>
        </w:rPr>
        <w:t xml:space="preserve"> </w:t>
      </w:r>
      <w:r>
        <w:t>and</w:t>
      </w:r>
      <w:r>
        <w:rPr>
          <w:spacing w:val="40"/>
        </w:rPr>
        <w:t xml:space="preserve"> </w:t>
      </w:r>
      <w:r>
        <w:t>effort</w:t>
      </w:r>
      <w:r>
        <w:rPr>
          <w:spacing w:val="40"/>
        </w:rPr>
        <w:t xml:space="preserve"> </w:t>
      </w:r>
      <w:r>
        <w:t>of</w:t>
      </w:r>
      <w:r>
        <w:rPr>
          <w:spacing w:val="40"/>
        </w:rPr>
        <w:t xml:space="preserve"> </w:t>
      </w:r>
      <w:r>
        <w:t>creating</w:t>
      </w:r>
      <w:r>
        <w:rPr>
          <w:spacing w:val="40"/>
        </w:rPr>
        <w:t xml:space="preserve"> </w:t>
      </w:r>
      <w:r>
        <w:t>the</w:t>
      </w:r>
      <w:r>
        <w:rPr>
          <w:spacing w:val="40"/>
        </w:rPr>
        <w:t xml:space="preserve"> </w:t>
      </w:r>
      <w:r>
        <w:t>strata</w:t>
      </w:r>
      <w:r>
        <w:rPr>
          <w:spacing w:val="40"/>
        </w:rPr>
        <w:t xml:space="preserve"> </w:t>
      </w:r>
      <w:r>
        <w:t>may</w:t>
      </w:r>
      <w:r>
        <w:rPr>
          <w:spacing w:val="29"/>
        </w:rPr>
        <w:t xml:space="preserve"> </w:t>
      </w:r>
      <w:r>
        <w:t>outweigh</w:t>
      </w:r>
      <w:r>
        <w:rPr>
          <w:spacing w:val="40"/>
        </w:rPr>
        <w:t xml:space="preserve"> </w:t>
      </w:r>
      <w:r>
        <w:t>the</w:t>
      </w:r>
      <w:r>
        <w:rPr>
          <w:spacing w:val="31"/>
        </w:rPr>
        <w:t xml:space="preserve"> </w:t>
      </w:r>
      <w:r>
        <w:t>potential</w:t>
      </w:r>
      <w:r>
        <w:rPr>
          <w:spacing w:val="40"/>
        </w:rPr>
        <w:t xml:space="preserve"> </w:t>
      </w:r>
      <w:r>
        <w:t>gains in precision.</w:t>
      </w:r>
    </w:p>
    <w:p w:rsidR="003B79B2" w:rsidP="00B83B48" w14:paraId="0D8DE17E" w14:textId="77777777">
      <w:pPr>
        <w:pStyle w:val="ListParagraph"/>
        <w:ind w:left="1080"/>
        <w:rPr>
          <w:sz w:val="26"/>
        </w:rPr>
      </w:pPr>
    </w:p>
    <w:p w:rsidR="003B79B2" w:rsidP="00B83B48" w14:paraId="1710613D" w14:textId="59C200B7">
      <w:pPr>
        <w:pStyle w:val="ListParagraph"/>
        <w:numPr>
          <w:ilvl w:val="0"/>
          <w:numId w:val="28"/>
        </w:numPr>
        <w:ind w:left="1080"/>
      </w:pPr>
      <w:r>
        <w:t>The</w:t>
      </w:r>
      <w:r>
        <w:rPr>
          <w:spacing w:val="40"/>
        </w:rPr>
        <w:t xml:space="preserve"> </w:t>
      </w:r>
      <w:r>
        <w:t>weighting</w:t>
      </w:r>
      <w:r>
        <w:rPr>
          <w:spacing w:val="40"/>
        </w:rPr>
        <w:t xml:space="preserve"> </w:t>
      </w:r>
      <w:r>
        <w:t>procedures</w:t>
      </w:r>
      <w:r>
        <w:rPr>
          <w:spacing w:val="40"/>
        </w:rPr>
        <w:t xml:space="preserve"> </w:t>
      </w:r>
      <w:r>
        <w:t>required</w:t>
      </w:r>
      <w:r>
        <w:rPr>
          <w:spacing w:val="40"/>
        </w:rPr>
        <w:t xml:space="preserve"> </w:t>
      </w:r>
      <w:r>
        <w:t>for</w:t>
      </w:r>
      <w:r>
        <w:rPr>
          <w:spacing w:val="40"/>
        </w:rPr>
        <w:t xml:space="preserve"> </w:t>
      </w:r>
      <w:r>
        <w:t>calculating</w:t>
      </w:r>
      <w:r>
        <w:rPr>
          <w:spacing w:val="40"/>
        </w:rPr>
        <w:t xml:space="preserve"> </w:t>
      </w:r>
      <w:r>
        <w:t>population</w:t>
      </w:r>
      <w:r>
        <w:rPr>
          <w:spacing w:val="40"/>
        </w:rPr>
        <w:t xml:space="preserve"> </w:t>
      </w:r>
      <w:r>
        <w:t>estimates</w:t>
      </w:r>
      <w:r>
        <w:rPr>
          <w:spacing w:val="40"/>
        </w:rPr>
        <w:t xml:space="preserve"> </w:t>
      </w:r>
      <w:r>
        <w:t>and</w:t>
      </w:r>
      <w:r>
        <w:rPr>
          <w:spacing w:val="40"/>
        </w:rPr>
        <w:t xml:space="preserve"> </w:t>
      </w:r>
      <w:r>
        <w:t>confidence</w:t>
      </w:r>
      <w:r>
        <w:rPr>
          <w:spacing w:val="40"/>
        </w:rPr>
        <w:t xml:space="preserve"> </w:t>
      </w:r>
      <w:r>
        <w:t>levels</w:t>
      </w:r>
      <w:r>
        <w:rPr>
          <w:spacing w:val="40"/>
        </w:rPr>
        <w:t xml:space="preserve"> </w:t>
      </w:r>
      <w:r>
        <w:t>for</w:t>
      </w:r>
      <w:r>
        <w:rPr>
          <w:spacing w:val="40"/>
        </w:rPr>
        <w:t xml:space="preserve"> </w:t>
      </w:r>
      <w:r>
        <w:t>stratified</w:t>
      </w:r>
      <w:r>
        <w:rPr>
          <w:spacing w:val="40"/>
        </w:rPr>
        <w:t xml:space="preserve"> </w:t>
      </w:r>
      <w:r>
        <w:t>samples</w:t>
      </w:r>
      <w:r>
        <w:rPr>
          <w:spacing w:val="40"/>
        </w:rPr>
        <w:t xml:space="preserve"> </w:t>
      </w:r>
      <w:r>
        <w:t>in</w:t>
      </w:r>
      <w:r>
        <w:rPr>
          <w:spacing w:val="40"/>
        </w:rPr>
        <w:t xml:space="preserve"> </w:t>
      </w:r>
      <w:r>
        <w:t>which</w:t>
      </w:r>
      <w:r>
        <w:rPr>
          <w:spacing w:val="40"/>
        </w:rPr>
        <w:t xml:space="preserve"> </w:t>
      </w:r>
      <w:r>
        <w:t>the</w:t>
      </w:r>
      <w:r>
        <w:rPr>
          <w:spacing w:val="40"/>
        </w:rPr>
        <w:t xml:space="preserve"> </w:t>
      </w:r>
      <w:r>
        <w:t>strata</w:t>
      </w:r>
      <w:r>
        <w:rPr>
          <w:spacing w:val="40"/>
        </w:rPr>
        <w:t xml:space="preserve"> </w:t>
      </w:r>
      <w:r>
        <w:t>units</w:t>
      </w:r>
      <w:r>
        <w:rPr>
          <w:spacing w:val="40"/>
        </w:rPr>
        <w:t xml:space="preserve"> </w:t>
      </w:r>
      <w:r>
        <w:t>are disproportionately</w:t>
      </w:r>
      <w:r>
        <w:rPr>
          <w:spacing w:val="40"/>
        </w:rPr>
        <w:t xml:space="preserve"> </w:t>
      </w:r>
      <w:r>
        <w:t>allocated</w:t>
      </w:r>
      <w:r>
        <w:rPr>
          <w:spacing w:val="80"/>
        </w:rPr>
        <w:t xml:space="preserve"> </w:t>
      </w:r>
      <w:r>
        <w:t>can</w:t>
      </w:r>
      <w:r>
        <w:rPr>
          <w:spacing w:val="80"/>
        </w:rPr>
        <w:t xml:space="preserve"> </w:t>
      </w:r>
      <w:r>
        <w:t>be</w:t>
      </w:r>
      <w:r>
        <w:rPr>
          <w:spacing w:val="80"/>
        </w:rPr>
        <w:t xml:space="preserve"> </w:t>
      </w:r>
      <w:r>
        <w:t>complex</w:t>
      </w:r>
      <w:r>
        <w:rPr>
          <w:spacing w:val="80"/>
        </w:rPr>
        <w:t xml:space="preserve"> </w:t>
      </w:r>
      <w:r>
        <w:t>and</w:t>
      </w:r>
      <w:r>
        <w:rPr>
          <w:spacing w:val="80"/>
        </w:rPr>
        <w:t xml:space="preserve"> </w:t>
      </w:r>
      <w:r>
        <w:t>time</w:t>
      </w:r>
      <w:r>
        <w:rPr>
          <w:spacing w:val="80"/>
        </w:rPr>
        <w:t xml:space="preserve"> </w:t>
      </w:r>
      <w:r>
        <w:t>consuming</w:t>
      </w:r>
      <w:r w:rsidR="002F6D48">
        <w:rPr>
          <w:spacing w:val="80"/>
        </w:rPr>
        <w:t xml:space="preserve">, </w:t>
      </w:r>
      <w:r>
        <w:t>and</w:t>
      </w:r>
    </w:p>
    <w:p w:rsidR="003B79B2" w:rsidP="00B83B48" w14:paraId="6A6F190E" w14:textId="77777777">
      <w:pPr>
        <w:pStyle w:val="ListParagraph"/>
        <w:ind w:left="1080"/>
        <w:rPr>
          <w:sz w:val="26"/>
        </w:rPr>
      </w:pPr>
    </w:p>
    <w:p w:rsidR="003B79B2" w:rsidP="00B83B48" w14:paraId="43211B42" w14:textId="77777777">
      <w:pPr>
        <w:pStyle w:val="ListParagraph"/>
        <w:numPr>
          <w:ilvl w:val="0"/>
          <w:numId w:val="28"/>
        </w:numPr>
        <w:ind w:left="1080"/>
      </w:pPr>
      <w:r>
        <w:t>Over</w:t>
      </w:r>
      <w:r>
        <w:rPr>
          <w:spacing w:val="40"/>
        </w:rPr>
        <w:t xml:space="preserve"> </w:t>
      </w:r>
      <w:r>
        <w:t>stratification</w:t>
      </w:r>
      <w:r>
        <w:rPr>
          <w:spacing w:val="40"/>
        </w:rPr>
        <w:t xml:space="preserve"> </w:t>
      </w:r>
      <w:r>
        <w:t>(i.e.,</w:t>
      </w:r>
      <w:r>
        <w:rPr>
          <w:spacing w:val="40"/>
        </w:rPr>
        <w:t xml:space="preserve"> </w:t>
      </w:r>
      <w:r>
        <w:t>creating</w:t>
      </w:r>
      <w:r>
        <w:rPr>
          <w:spacing w:val="40"/>
        </w:rPr>
        <w:t xml:space="preserve"> </w:t>
      </w:r>
      <w:r>
        <w:t>too</w:t>
      </w:r>
      <w:r>
        <w:rPr>
          <w:spacing w:val="40"/>
        </w:rPr>
        <w:t xml:space="preserve"> </w:t>
      </w:r>
      <w:r>
        <w:t>many</w:t>
      </w:r>
      <w:r>
        <w:rPr>
          <w:spacing w:val="40"/>
        </w:rPr>
        <w:t xml:space="preserve"> </w:t>
      </w:r>
      <w:r>
        <w:t>strata)</w:t>
      </w:r>
      <w:r>
        <w:rPr>
          <w:spacing w:val="40"/>
        </w:rPr>
        <w:t xml:space="preserve"> </w:t>
      </w:r>
      <w:r>
        <w:t>for</w:t>
      </w:r>
      <w:r>
        <w:rPr>
          <w:spacing w:val="40"/>
        </w:rPr>
        <w:t xml:space="preserve"> </w:t>
      </w:r>
      <w:r>
        <w:t>a</w:t>
      </w:r>
      <w:r>
        <w:rPr>
          <w:spacing w:val="40"/>
        </w:rPr>
        <w:t xml:space="preserve"> </w:t>
      </w:r>
      <w:r>
        <w:t>given</w:t>
      </w:r>
      <w:r>
        <w:rPr>
          <w:spacing w:val="40"/>
        </w:rPr>
        <w:t xml:space="preserve"> </w:t>
      </w:r>
      <w:r>
        <w:t>size</w:t>
      </w:r>
      <w:r>
        <w:rPr>
          <w:spacing w:val="40"/>
        </w:rPr>
        <w:t xml:space="preserve"> </w:t>
      </w:r>
      <w:r>
        <w:t>of</w:t>
      </w:r>
      <w:r>
        <w:rPr>
          <w:spacing w:val="40"/>
        </w:rPr>
        <w:t xml:space="preserve"> </w:t>
      </w:r>
      <w:r>
        <w:t>sample can</w:t>
      </w:r>
      <w:r>
        <w:rPr>
          <w:spacing w:val="40"/>
        </w:rPr>
        <w:t xml:space="preserve"> </w:t>
      </w:r>
      <w:r>
        <w:t>result</w:t>
      </w:r>
      <w:r>
        <w:rPr>
          <w:spacing w:val="40"/>
        </w:rPr>
        <w:t xml:space="preserve"> </w:t>
      </w:r>
      <w:r>
        <w:t>in</w:t>
      </w:r>
      <w:r>
        <w:rPr>
          <w:spacing w:val="40"/>
        </w:rPr>
        <w:t xml:space="preserve"> </w:t>
      </w:r>
      <w:r>
        <w:t>some</w:t>
      </w:r>
      <w:r>
        <w:rPr>
          <w:spacing w:val="40"/>
        </w:rPr>
        <w:t xml:space="preserve"> </w:t>
      </w:r>
      <w:r>
        <w:t>small</w:t>
      </w:r>
      <w:r>
        <w:rPr>
          <w:spacing w:val="40"/>
        </w:rPr>
        <w:t xml:space="preserve"> </w:t>
      </w:r>
      <w:r>
        <w:t>strata</w:t>
      </w:r>
      <w:r>
        <w:rPr>
          <w:spacing w:val="40"/>
        </w:rPr>
        <w:t xml:space="preserve"> </w:t>
      </w:r>
      <w:r>
        <w:t>that</w:t>
      </w:r>
      <w:r>
        <w:rPr>
          <w:spacing w:val="40"/>
        </w:rPr>
        <w:t xml:space="preserve"> </w:t>
      </w:r>
      <w:r>
        <w:t>may</w:t>
      </w:r>
      <w:r>
        <w:rPr>
          <w:spacing w:val="40"/>
        </w:rPr>
        <w:t xml:space="preserve"> </w:t>
      </w:r>
      <w:r>
        <w:t>adversely</w:t>
      </w:r>
      <w:r>
        <w:rPr>
          <w:spacing w:val="40"/>
        </w:rPr>
        <w:t xml:space="preserve"> </w:t>
      </w:r>
      <w:r>
        <w:t>affect</w:t>
      </w:r>
      <w:r>
        <w:rPr>
          <w:spacing w:val="40"/>
        </w:rPr>
        <w:t xml:space="preserve"> </w:t>
      </w:r>
      <w:r>
        <w:t>the</w:t>
      </w:r>
      <w:r>
        <w:rPr>
          <w:spacing w:val="40"/>
        </w:rPr>
        <w:t xml:space="preserve"> </w:t>
      </w:r>
      <w:r>
        <w:t>precision</w:t>
      </w:r>
      <w:r>
        <w:rPr>
          <w:spacing w:val="40"/>
        </w:rPr>
        <w:t xml:space="preserve"> </w:t>
      </w:r>
      <w:r>
        <w:t xml:space="preserve">of </w:t>
      </w:r>
      <w:r>
        <w:rPr>
          <w:spacing w:val="-2"/>
        </w:rPr>
        <w:t>estimates.</w:t>
      </w:r>
    </w:p>
    <w:p w:rsidR="00A4000C" w:rsidP="003B79B2" w14:paraId="323D14E9" w14:textId="1A35D680">
      <w:pPr>
        <w:pStyle w:val="ListParagraph"/>
      </w:pPr>
    </w:p>
    <w:p w:rsidR="003B79B2" w:rsidRPr="002575D6" w:rsidP="002E7306" w14:paraId="2C9D8310" w14:textId="04F19C1F">
      <w:pPr>
        <w:pStyle w:val="Heading3"/>
        <w:ind w:left="0" w:right="2549"/>
        <w:jc w:val="left"/>
      </w:pPr>
      <w:bookmarkStart w:id="10" w:name="_Toc135234535"/>
      <w:r w:rsidRPr="00611FB5">
        <w:rPr>
          <w:spacing w:val="-4"/>
          <w:sz w:val="24"/>
          <w:szCs w:val="24"/>
        </w:rPr>
        <w:t>1224.</w:t>
      </w:r>
      <w:r w:rsidRPr="00611FB5">
        <w:rPr>
          <w:sz w:val="24"/>
          <w:szCs w:val="24"/>
        </w:rPr>
        <w:tab/>
      </w:r>
      <w:r w:rsidRPr="002E7306">
        <w:rPr>
          <w:spacing w:val="-4"/>
          <w:sz w:val="24"/>
          <w:szCs w:val="24"/>
        </w:rPr>
        <w:t>Allocation</w:t>
      </w:r>
      <w:r w:rsidRPr="00611FB5">
        <w:rPr>
          <w:spacing w:val="70"/>
          <w:sz w:val="24"/>
          <w:szCs w:val="24"/>
        </w:rPr>
        <w:t xml:space="preserve"> </w:t>
      </w:r>
      <w:r w:rsidRPr="00611FB5">
        <w:rPr>
          <w:sz w:val="24"/>
          <w:szCs w:val="24"/>
        </w:rPr>
        <w:t>of</w:t>
      </w:r>
      <w:r w:rsidRPr="00611FB5">
        <w:rPr>
          <w:spacing w:val="52"/>
          <w:sz w:val="24"/>
          <w:szCs w:val="24"/>
        </w:rPr>
        <w:t xml:space="preserve"> </w:t>
      </w:r>
      <w:r w:rsidRPr="00611FB5">
        <w:rPr>
          <w:sz w:val="24"/>
          <w:szCs w:val="24"/>
        </w:rPr>
        <w:t>Stratified</w:t>
      </w:r>
      <w:r w:rsidRPr="00611FB5">
        <w:rPr>
          <w:spacing w:val="52"/>
          <w:sz w:val="24"/>
          <w:szCs w:val="24"/>
        </w:rPr>
        <w:t xml:space="preserve"> </w:t>
      </w:r>
      <w:r w:rsidRPr="00611FB5">
        <w:rPr>
          <w:spacing w:val="8"/>
          <w:sz w:val="24"/>
          <w:szCs w:val="24"/>
        </w:rPr>
        <w:t>Sample</w:t>
      </w:r>
      <w:bookmarkEnd w:id="10"/>
    </w:p>
    <w:p w:rsidR="003B79B2" w:rsidP="003B79B2" w14:paraId="31B9CC3D" w14:textId="77777777">
      <w:pPr>
        <w:pStyle w:val="BodyText"/>
        <w:spacing w:before="4"/>
      </w:pPr>
    </w:p>
    <w:p w:rsidR="003B79B2" w:rsidP="002E7306" w14:paraId="3FDD0851" w14:textId="54AB11F4">
      <w:pPr>
        <w:pStyle w:val="BodyText"/>
        <w:spacing w:before="178" w:line="266" w:lineRule="auto"/>
        <w:ind w:right="101"/>
      </w:pPr>
      <w:r>
        <w:t>If</w:t>
      </w:r>
      <w:r w:rsidRPr="00611FB5">
        <w:t xml:space="preserve"> </w:t>
      </w:r>
      <w:r>
        <w:t>a</w:t>
      </w:r>
      <w:r w:rsidRPr="00611FB5">
        <w:t xml:space="preserve"> </w:t>
      </w:r>
      <w:r>
        <w:t>STT</w:t>
      </w:r>
      <w:r w:rsidRPr="00611FB5">
        <w:t xml:space="preserve"> </w:t>
      </w:r>
      <w:r>
        <w:t>selects</w:t>
      </w:r>
      <w:r w:rsidRPr="00611FB5">
        <w:t xml:space="preserve"> </w:t>
      </w:r>
      <w:r>
        <w:t>a</w:t>
      </w:r>
      <w:r w:rsidRPr="00611FB5">
        <w:t xml:space="preserve"> </w:t>
      </w:r>
      <w:r>
        <w:t>stratified</w:t>
      </w:r>
      <w:r w:rsidRPr="00611FB5">
        <w:t xml:space="preserve"> </w:t>
      </w:r>
      <w:r>
        <w:t>sample,</w:t>
      </w:r>
      <w:r w:rsidRPr="00611FB5">
        <w:t xml:space="preserve"> </w:t>
      </w:r>
      <w:r>
        <w:t>the</w:t>
      </w:r>
      <w:r w:rsidRPr="00611FB5">
        <w:t xml:space="preserve"> </w:t>
      </w:r>
      <w:r>
        <w:t>STT</w:t>
      </w:r>
      <w:r w:rsidRPr="00611FB5">
        <w:t xml:space="preserve"> </w:t>
      </w:r>
      <w:r>
        <w:t>must</w:t>
      </w:r>
      <w:r w:rsidRPr="00611FB5">
        <w:t xml:space="preserve"> </w:t>
      </w:r>
      <w:r>
        <w:t>decide</w:t>
      </w:r>
      <w:r w:rsidRPr="00611FB5">
        <w:t xml:space="preserve"> </w:t>
      </w:r>
      <w:r>
        <w:t>how</w:t>
      </w:r>
      <w:r w:rsidRPr="00611FB5">
        <w:t xml:space="preserve"> </w:t>
      </w:r>
      <w:r>
        <w:t>to</w:t>
      </w:r>
      <w:r w:rsidRPr="00611FB5">
        <w:t xml:space="preserve"> </w:t>
      </w:r>
      <w:r>
        <w:t>allocate</w:t>
      </w:r>
      <w:r w:rsidRPr="00611FB5">
        <w:t xml:space="preserve"> </w:t>
      </w:r>
      <w:r>
        <w:t>the</w:t>
      </w:r>
      <w:r w:rsidRPr="00611FB5">
        <w:t xml:space="preserve"> </w:t>
      </w:r>
      <w:r>
        <w:t>sample among</w:t>
      </w:r>
      <w:r w:rsidRPr="00611FB5">
        <w:t xml:space="preserve"> </w:t>
      </w:r>
      <w:r>
        <w:t>the</w:t>
      </w:r>
      <w:r w:rsidRPr="00611FB5">
        <w:t xml:space="preserve"> </w:t>
      </w:r>
      <w:r>
        <w:t>strata</w:t>
      </w:r>
      <w:r w:rsidRPr="00611FB5">
        <w:t xml:space="preserve"> </w:t>
      </w:r>
      <w:r>
        <w:t>and</w:t>
      </w:r>
      <w:r w:rsidRPr="00611FB5">
        <w:t xml:space="preserve"> </w:t>
      </w:r>
      <w:r>
        <w:t>describe</w:t>
      </w:r>
      <w:r w:rsidRPr="00611FB5">
        <w:t xml:space="preserve"> </w:t>
      </w:r>
      <w:r>
        <w:t>the</w:t>
      </w:r>
      <w:r w:rsidRPr="00611FB5">
        <w:t xml:space="preserve"> </w:t>
      </w:r>
      <w:r>
        <w:t>allocation</w:t>
      </w:r>
      <w:r w:rsidRPr="00611FB5">
        <w:t xml:space="preserve"> </w:t>
      </w:r>
      <w:r>
        <w:t>procedures</w:t>
      </w:r>
      <w:r w:rsidRPr="00611FB5">
        <w:t xml:space="preserve"> </w:t>
      </w:r>
      <w:r>
        <w:t>in</w:t>
      </w:r>
      <w:r w:rsidRPr="00611FB5">
        <w:t xml:space="preserve"> </w:t>
      </w:r>
      <w:r>
        <w:t>the</w:t>
      </w:r>
      <w:r w:rsidRPr="00611FB5">
        <w:t xml:space="preserve"> </w:t>
      </w:r>
      <w:r>
        <w:t>sampling</w:t>
      </w:r>
      <w:r w:rsidRPr="00611FB5">
        <w:t xml:space="preserve"> </w:t>
      </w:r>
      <w:r>
        <w:t>plan.</w:t>
      </w:r>
      <w:r w:rsidRPr="00611FB5">
        <w:t xml:space="preserve"> </w:t>
      </w:r>
    </w:p>
    <w:p w:rsidR="001A2B42" w:rsidP="001A2B42" w14:paraId="661BECFE" w14:textId="77777777">
      <w:pPr>
        <w:pStyle w:val="BodyText"/>
        <w:spacing w:before="60" w:line="266" w:lineRule="auto"/>
        <w:ind w:left="375" w:right="158"/>
      </w:pPr>
    </w:p>
    <w:p w:rsidR="001A2B42" w:rsidP="001A2B42" w14:paraId="45E5A1D1" w14:textId="30274ED7">
      <w:pPr>
        <w:pStyle w:val="Heading2"/>
        <w:ind w:left="0"/>
        <w:jc w:val="left"/>
        <w:rPr>
          <w:b w:val="0"/>
          <w:bCs w:val="0"/>
          <w:spacing w:val="-4"/>
          <w:sz w:val="24"/>
          <w:szCs w:val="24"/>
        </w:rPr>
      </w:pPr>
      <w:bookmarkStart w:id="11" w:name="_Toc135234536"/>
      <w:r w:rsidRPr="00611FB5">
        <w:rPr>
          <w:b w:val="0"/>
          <w:bCs w:val="0"/>
          <w:spacing w:val="-4"/>
          <w:sz w:val="24"/>
          <w:szCs w:val="24"/>
        </w:rPr>
        <w:t>1230</w:t>
      </w:r>
      <w:r>
        <w:rPr>
          <w:b w:val="0"/>
          <w:bCs w:val="0"/>
          <w:spacing w:val="-4"/>
          <w:sz w:val="24"/>
          <w:szCs w:val="24"/>
        </w:rPr>
        <w:t>.</w:t>
      </w:r>
      <w:r w:rsidR="00642352">
        <w:rPr>
          <w:b w:val="0"/>
          <w:bCs w:val="0"/>
          <w:spacing w:val="-4"/>
          <w:sz w:val="24"/>
          <w:szCs w:val="24"/>
        </w:rPr>
        <w:t xml:space="preserve"> </w:t>
      </w:r>
      <w:r w:rsidRPr="00611FB5">
        <w:rPr>
          <w:b w:val="0"/>
          <w:bCs w:val="0"/>
          <w:spacing w:val="-4"/>
          <w:sz w:val="24"/>
          <w:szCs w:val="24"/>
        </w:rPr>
        <w:t xml:space="preserve">Validity and Reliability of </w:t>
      </w:r>
      <w:r w:rsidRPr="001A2B42">
        <w:rPr>
          <w:b w:val="0"/>
          <w:bCs w:val="0"/>
          <w:spacing w:val="-4"/>
          <w:sz w:val="24"/>
          <w:szCs w:val="24"/>
        </w:rPr>
        <w:t xml:space="preserve">Statistical </w:t>
      </w:r>
      <w:r>
        <w:rPr>
          <w:b w:val="0"/>
          <w:bCs w:val="0"/>
          <w:spacing w:val="-4"/>
          <w:sz w:val="24"/>
          <w:szCs w:val="24"/>
        </w:rPr>
        <w:t>D</w:t>
      </w:r>
      <w:r w:rsidRPr="001A2B42">
        <w:rPr>
          <w:b w:val="0"/>
          <w:bCs w:val="0"/>
          <w:spacing w:val="-4"/>
          <w:sz w:val="24"/>
          <w:szCs w:val="24"/>
        </w:rPr>
        <w:t>ata</w:t>
      </w:r>
      <w:bookmarkEnd w:id="11"/>
    </w:p>
    <w:p w:rsidR="001A2B42" w:rsidRPr="00611FB5" w:rsidP="00611FB5" w14:paraId="45998DC3" w14:textId="77777777">
      <w:pPr>
        <w:pStyle w:val="Heading2"/>
        <w:ind w:left="0"/>
        <w:jc w:val="left"/>
        <w:rPr>
          <w:spacing w:val="-4"/>
        </w:rPr>
      </w:pPr>
    </w:p>
    <w:p w:rsidR="001A2B42" w:rsidP="00611FB5" w14:paraId="2EF2095C" w14:textId="27A206DF">
      <w:pPr>
        <w:pStyle w:val="BodyText"/>
        <w:spacing w:before="59" w:line="266" w:lineRule="auto"/>
        <w:ind w:right="275"/>
      </w:pPr>
      <w:r>
        <w:t>Sampling</w:t>
      </w:r>
      <w:r w:rsidRPr="00611FB5">
        <w:t xml:space="preserve"> </w:t>
      </w:r>
      <w:r>
        <w:t>and</w:t>
      </w:r>
      <w:r w:rsidRPr="00611FB5">
        <w:t xml:space="preserve"> </w:t>
      </w:r>
      <w:r>
        <w:t>statistical</w:t>
      </w:r>
      <w:r w:rsidRPr="00611FB5">
        <w:t xml:space="preserve"> </w:t>
      </w:r>
      <w:r>
        <w:t>procedures,</w:t>
      </w:r>
      <w:r w:rsidRPr="00611FB5">
        <w:t xml:space="preserve"> </w:t>
      </w:r>
      <w:r>
        <w:t>by</w:t>
      </w:r>
      <w:r w:rsidRPr="00611FB5">
        <w:t xml:space="preserve"> </w:t>
      </w:r>
      <w:r>
        <w:t>themselves,</w:t>
      </w:r>
      <w:r w:rsidRPr="00611FB5">
        <w:t xml:space="preserve"> </w:t>
      </w:r>
      <w:r>
        <w:t>cannot</w:t>
      </w:r>
      <w:r w:rsidRPr="00611FB5">
        <w:t xml:space="preserve"> </w:t>
      </w:r>
      <w:r>
        <w:t>assure</w:t>
      </w:r>
      <w:r w:rsidRPr="00611FB5">
        <w:t xml:space="preserve"> </w:t>
      </w:r>
      <w:r>
        <w:t>validity</w:t>
      </w:r>
      <w:r w:rsidRPr="00611FB5">
        <w:t xml:space="preserve"> </w:t>
      </w:r>
      <w:r>
        <w:t>(or</w:t>
      </w:r>
      <w:r w:rsidRPr="00611FB5">
        <w:t xml:space="preserve"> </w:t>
      </w:r>
      <w:r>
        <w:t>freedom from</w:t>
      </w:r>
      <w:r w:rsidRPr="00611FB5">
        <w:t xml:space="preserve"> </w:t>
      </w:r>
      <w:r>
        <w:t>bias)</w:t>
      </w:r>
      <w:r w:rsidRPr="00611FB5">
        <w:t xml:space="preserve"> </w:t>
      </w:r>
      <w:r>
        <w:t>of</w:t>
      </w:r>
      <w:r w:rsidRPr="00611FB5">
        <w:t xml:space="preserve"> </w:t>
      </w:r>
      <w:r>
        <w:t>the</w:t>
      </w:r>
      <w:r w:rsidRPr="00611FB5">
        <w:t xml:space="preserve"> </w:t>
      </w:r>
      <w:r>
        <w:t>collected</w:t>
      </w:r>
      <w:r w:rsidRPr="00611FB5">
        <w:t xml:space="preserve"> </w:t>
      </w:r>
      <w:r>
        <w:t>data</w:t>
      </w:r>
      <w:r w:rsidRPr="00611FB5">
        <w:t xml:space="preserve"> </w:t>
      </w:r>
      <w:r>
        <w:t>--</w:t>
      </w:r>
      <w:r w:rsidRPr="00611FB5">
        <w:t xml:space="preserve"> </w:t>
      </w:r>
      <w:r>
        <w:t>that</w:t>
      </w:r>
      <w:r w:rsidRPr="00611FB5">
        <w:t xml:space="preserve"> </w:t>
      </w:r>
      <w:r>
        <w:t>is,</w:t>
      </w:r>
      <w:r w:rsidRPr="00611FB5">
        <w:t xml:space="preserve"> </w:t>
      </w:r>
      <w:r>
        <w:t>that</w:t>
      </w:r>
      <w:r w:rsidRPr="00611FB5">
        <w:t xml:space="preserve"> </w:t>
      </w:r>
      <w:r>
        <w:t>case</w:t>
      </w:r>
      <w:r w:rsidRPr="00611FB5">
        <w:t xml:space="preserve"> </w:t>
      </w:r>
      <w:r>
        <w:t>record</w:t>
      </w:r>
      <w:r w:rsidRPr="00611FB5">
        <w:t xml:space="preserve"> </w:t>
      </w:r>
      <w:r>
        <w:t>information</w:t>
      </w:r>
      <w:r w:rsidRPr="00611FB5">
        <w:t xml:space="preserve"> </w:t>
      </w:r>
      <w:r>
        <w:t>is</w:t>
      </w:r>
      <w:r w:rsidRPr="00611FB5">
        <w:t xml:space="preserve"> </w:t>
      </w:r>
      <w:r>
        <w:t>correct and</w:t>
      </w:r>
      <w:r w:rsidRPr="00611FB5">
        <w:t xml:space="preserve"> </w:t>
      </w:r>
      <w:r>
        <w:t>is</w:t>
      </w:r>
      <w:r w:rsidRPr="00611FB5">
        <w:t xml:space="preserve"> </w:t>
      </w:r>
      <w:r>
        <w:t>reported</w:t>
      </w:r>
      <w:r w:rsidRPr="00611FB5">
        <w:t xml:space="preserve"> </w:t>
      </w:r>
      <w:r>
        <w:t>correctly.</w:t>
      </w:r>
      <w:r w:rsidRPr="00611FB5">
        <w:t xml:space="preserve"> </w:t>
      </w:r>
    </w:p>
    <w:p w:rsidR="001A2B42" w:rsidRPr="00611FB5" w:rsidP="00611FB5" w14:paraId="165DCA71" w14:textId="77777777">
      <w:pPr>
        <w:pStyle w:val="BodyText"/>
        <w:spacing w:before="59" w:line="266" w:lineRule="auto"/>
        <w:ind w:right="275"/>
      </w:pPr>
    </w:p>
    <w:p w:rsidR="0049688B" w:rsidP="0049688B" w14:paraId="3A618B3F" w14:textId="76D8DB0B">
      <w:pPr>
        <w:pStyle w:val="BodyText"/>
        <w:spacing w:before="59" w:line="266" w:lineRule="auto"/>
        <w:ind w:right="275"/>
      </w:pPr>
      <w:r>
        <w:t>If</w:t>
      </w:r>
      <w:r w:rsidRPr="00611FB5">
        <w:t xml:space="preserve"> </w:t>
      </w:r>
      <w:r>
        <w:t>sampling</w:t>
      </w:r>
      <w:r w:rsidRPr="00611FB5">
        <w:t xml:space="preserve"> </w:t>
      </w:r>
      <w:r>
        <w:t>procedures</w:t>
      </w:r>
      <w:r w:rsidRPr="00611FB5">
        <w:t xml:space="preserve"> </w:t>
      </w:r>
      <w:r>
        <w:t>are</w:t>
      </w:r>
      <w:r w:rsidRPr="00611FB5">
        <w:t xml:space="preserve"> </w:t>
      </w:r>
      <w:r>
        <w:t>soundly</w:t>
      </w:r>
      <w:r w:rsidRPr="00611FB5">
        <w:t xml:space="preserve"> </w:t>
      </w:r>
      <w:r>
        <w:t>based,</w:t>
      </w:r>
      <w:r w:rsidRPr="00611FB5">
        <w:t xml:space="preserve"> </w:t>
      </w:r>
      <w:r>
        <w:t>the</w:t>
      </w:r>
      <w:r w:rsidRPr="00611FB5">
        <w:t xml:space="preserve"> </w:t>
      </w:r>
      <w:r>
        <w:t>results obtained</w:t>
      </w:r>
      <w:r w:rsidRPr="00611FB5">
        <w:t xml:space="preserve"> </w:t>
      </w:r>
      <w:r>
        <w:t>from</w:t>
      </w:r>
      <w:r w:rsidRPr="00611FB5">
        <w:t xml:space="preserve"> </w:t>
      </w:r>
      <w:r>
        <w:t>one</w:t>
      </w:r>
      <w:r w:rsidRPr="00611FB5">
        <w:t xml:space="preserve"> </w:t>
      </w:r>
      <w:r>
        <w:t>sample</w:t>
      </w:r>
      <w:r w:rsidRPr="00611FB5">
        <w:t xml:space="preserve"> </w:t>
      </w:r>
      <w:r>
        <w:t>taken</w:t>
      </w:r>
      <w:r w:rsidRPr="00611FB5">
        <w:t xml:space="preserve"> </w:t>
      </w:r>
      <w:r>
        <w:t>from</w:t>
      </w:r>
      <w:r w:rsidRPr="00611FB5">
        <w:t xml:space="preserve"> </w:t>
      </w:r>
      <w:r>
        <w:t>the</w:t>
      </w:r>
      <w:r w:rsidRPr="00611FB5">
        <w:t xml:space="preserve"> </w:t>
      </w:r>
      <w:r>
        <w:t>total</w:t>
      </w:r>
      <w:r w:rsidRPr="00611FB5">
        <w:t xml:space="preserve"> </w:t>
      </w:r>
      <w:r>
        <w:t>caseload</w:t>
      </w:r>
      <w:r w:rsidRPr="00611FB5">
        <w:t xml:space="preserve"> </w:t>
      </w:r>
      <w:r>
        <w:t>will</w:t>
      </w:r>
      <w:r w:rsidRPr="00611FB5">
        <w:t xml:space="preserve"> </w:t>
      </w:r>
      <w:r>
        <w:t>be</w:t>
      </w:r>
      <w:r w:rsidRPr="00611FB5">
        <w:t xml:space="preserve"> </w:t>
      </w:r>
      <w:r>
        <w:t>the</w:t>
      </w:r>
      <w:r w:rsidRPr="00611FB5">
        <w:t xml:space="preserve"> </w:t>
      </w:r>
      <w:r>
        <w:t>approximate</w:t>
      </w:r>
      <w:r w:rsidRPr="00611FB5">
        <w:t xml:space="preserve"> </w:t>
      </w:r>
      <w:r>
        <w:t>results obtained</w:t>
      </w:r>
      <w:r w:rsidRPr="00611FB5">
        <w:t xml:space="preserve"> </w:t>
      </w:r>
      <w:r>
        <w:t>if</w:t>
      </w:r>
      <w:r w:rsidRPr="00611FB5">
        <w:t xml:space="preserve"> </w:t>
      </w:r>
      <w:r>
        <w:t>the</w:t>
      </w:r>
      <w:r w:rsidRPr="00611FB5">
        <w:t xml:space="preserve"> </w:t>
      </w:r>
      <w:r>
        <w:t>whole</w:t>
      </w:r>
      <w:r w:rsidRPr="00611FB5">
        <w:t xml:space="preserve"> </w:t>
      </w:r>
      <w:r>
        <w:t>caseload</w:t>
      </w:r>
      <w:r w:rsidRPr="00611FB5">
        <w:t xml:space="preserve"> </w:t>
      </w:r>
      <w:r>
        <w:t>was</w:t>
      </w:r>
      <w:r w:rsidRPr="00611FB5">
        <w:t xml:space="preserve"> </w:t>
      </w:r>
      <w:r>
        <w:t>reviewed.</w:t>
      </w:r>
      <w:r w:rsidR="00107B8B">
        <w:t xml:space="preserve"> </w:t>
      </w:r>
      <w:r w:rsidR="00251DEA">
        <w:t>T</w:t>
      </w:r>
      <w:r>
        <w:t>hese</w:t>
      </w:r>
      <w:r w:rsidRPr="00611FB5">
        <w:t xml:space="preserve"> </w:t>
      </w:r>
      <w:r>
        <w:t>results</w:t>
      </w:r>
      <w:r w:rsidRPr="00611FB5">
        <w:t xml:space="preserve"> </w:t>
      </w:r>
      <w:r>
        <w:t>can</w:t>
      </w:r>
      <w:r w:rsidRPr="00611FB5">
        <w:t xml:space="preserve"> </w:t>
      </w:r>
      <w:r>
        <w:t>be</w:t>
      </w:r>
      <w:r w:rsidRPr="00611FB5">
        <w:t xml:space="preserve"> </w:t>
      </w:r>
      <w:r>
        <w:t>made</w:t>
      </w:r>
      <w:r w:rsidRPr="00611FB5">
        <w:t xml:space="preserve"> </w:t>
      </w:r>
      <w:r>
        <w:t>more</w:t>
      </w:r>
      <w:r w:rsidRPr="00611FB5">
        <w:t xml:space="preserve"> </w:t>
      </w:r>
      <w:r>
        <w:t>reliable</w:t>
      </w:r>
      <w:r w:rsidRPr="00611FB5">
        <w:t xml:space="preserve"> </w:t>
      </w:r>
      <w:r>
        <w:t>through proper</w:t>
      </w:r>
      <w:r w:rsidRPr="00611FB5">
        <w:t xml:space="preserve"> </w:t>
      </w:r>
      <w:r>
        <w:t>application</w:t>
      </w:r>
      <w:r w:rsidRPr="00611FB5">
        <w:t xml:space="preserve"> </w:t>
      </w:r>
      <w:r>
        <w:t>of</w:t>
      </w:r>
      <w:r w:rsidRPr="00611FB5">
        <w:t xml:space="preserve"> </w:t>
      </w:r>
      <w:r>
        <w:t>statistical</w:t>
      </w:r>
      <w:r w:rsidRPr="00611FB5">
        <w:t xml:space="preserve"> </w:t>
      </w:r>
      <w:r>
        <w:t>methods,</w:t>
      </w:r>
      <w:r w:rsidRPr="00611FB5">
        <w:t xml:space="preserve"> </w:t>
      </w:r>
      <w:r>
        <w:t>as</w:t>
      </w:r>
      <w:r w:rsidRPr="00611FB5">
        <w:t xml:space="preserve"> </w:t>
      </w:r>
      <w:r>
        <w:t>well</w:t>
      </w:r>
      <w:r w:rsidRPr="00611FB5">
        <w:t xml:space="preserve"> </w:t>
      </w:r>
      <w:r>
        <w:t>as</w:t>
      </w:r>
      <w:r w:rsidRPr="00611FB5">
        <w:t xml:space="preserve"> </w:t>
      </w:r>
      <w:r>
        <w:t>through</w:t>
      </w:r>
      <w:r w:rsidRPr="00611FB5">
        <w:t xml:space="preserve"> </w:t>
      </w:r>
      <w:r>
        <w:t>an</w:t>
      </w:r>
      <w:r w:rsidRPr="00611FB5">
        <w:t xml:space="preserve"> </w:t>
      </w:r>
      <w:r>
        <w:t>increase</w:t>
      </w:r>
      <w:r w:rsidRPr="00611FB5">
        <w:t xml:space="preserve"> </w:t>
      </w:r>
      <w:r>
        <w:t>in</w:t>
      </w:r>
      <w:r w:rsidRPr="00611FB5">
        <w:t xml:space="preserve"> </w:t>
      </w:r>
      <w:r>
        <w:t>sample</w:t>
      </w:r>
      <w:r w:rsidRPr="00611FB5">
        <w:t xml:space="preserve"> </w:t>
      </w:r>
      <w:r>
        <w:t>size.</w:t>
      </w:r>
      <w:r>
        <w:t xml:space="preserve"> </w:t>
      </w:r>
    </w:p>
    <w:p w:rsidR="00447C43" w:rsidP="00447C43" w14:paraId="0D126032" w14:textId="77777777"/>
    <w:p w:rsidR="007B09F6" w:rsidP="00B83B48" w14:paraId="34A2945C" w14:textId="3FBD5F0F">
      <w:pPr>
        <w:pStyle w:val="BodyText"/>
        <w:tabs>
          <w:tab w:val="left" w:pos="3139"/>
        </w:tabs>
        <w:spacing w:before="59" w:line="278" w:lineRule="auto"/>
        <w:ind w:right="275"/>
        <w:jc w:val="both"/>
      </w:pPr>
      <w:r>
        <w:t>By</w:t>
      </w:r>
      <w:r>
        <w:rPr>
          <w:spacing w:val="40"/>
        </w:rPr>
        <w:t xml:space="preserve"> </w:t>
      </w:r>
      <w:r>
        <w:t>algebraic</w:t>
      </w:r>
      <w:r>
        <w:rPr>
          <w:spacing w:val="40"/>
        </w:rPr>
        <w:t xml:space="preserve"> </w:t>
      </w:r>
      <w:r>
        <w:t>rearrangement,</w:t>
      </w:r>
      <w:r>
        <w:rPr>
          <w:spacing w:val="40"/>
        </w:rPr>
        <w:t xml:space="preserve"> </w:t>
      </w:r>
      <w:r>
        <w:t>it</w:t>
      </w:r>
      <w:r>
        <w:rPr>
          <w:spacing w:val="40"/>
        </w:rPr>
        <w:t xml:space="preserve"> </w:t>
      </w:r>
      <w:r>
        <w:t>is</w:t>
      </w:r>
      <w:r>
        <w:rPr>
          <w:spacing w:val="40"/>
        </w:rPr>
        <w:t xml:space="preserve"> </w:t>
      </w:r>
      <w:r>
        <w:t>possible</w:t>
      </w:r>
      <w:r>
        <w:rPr>
          <w:spacing w:val="40"/>
        </w:rPr>
        <w:t xml:space="preserve"> </w:t>
      </w:r>
      <w:r>
        <w:t>to</w:t>
      </w:r>
      <w:r>
        <w:rPr>
          <w:spacing w:val="40"/>
        </w:rPr>
        <w:t xml:space="preserve"> </w:t>
      </w:r>
      <w:r>
        <w:t>compute</w:t>
      </w:r>
      <w:r>
        <w:rPr>
          <w:spacing w:val="40"/>
        </w:rPr>
        <w:t xml:space="preserve"> </w:t>
      </w:r>
      <w:r>
        <w:t>the</w:t>
      </w:r>
      <w:r>
        <w:rPr>
          <w:spacing w:val="40"/>
        </w:rPr>
        <w:t xml:space="preserve"> </w:t>
      </w:r>
      <w:r>
        <w:t>minimum</w:t>
      </w:r>
      <w:r>
        <w:rPr>
          <w:spacing w:val="70"/>
        </w:rPr>
        <w:t xml:space="preserve"> </w:t>
      </w:r>
      <w:r>
        <w:t>sample</w:t>
      </w:r>
      <w:r>
        <w:rPr>
          <w:spacing w:val="40"/>
        </w:rPr>
        <w:t xml:space="preserve"> </w:t>
      </w:r>
      <w:r>
        <w:t>size</w:t>
      </w:r>
      <w:r>
        <w:rPr>
          <w:spacing w:val="40"/>
        </w:rPr>
        <w:t xml:space="preserve"> </w:t>
      </w:r>
      <w:r>
        <w:t>needed</w:t>
      </w:r>
      <w:r>
        <w:rPr>
          <w:spacing w:val="40"/>
        </w:rPr>
        <w:t xml:space="preserve"> </w:t>
      </w:r>
      <w:r>
        <w:t>to obtain</w:t>
      </w:r>
      <w:r>
        <w:rPr>
          <w:spacing w:val="40"/>
        </w:rPr>
        <w:t xml:space="preserve"> </w:t>
      </w:r>
      <w:r>
        <w:t>a</w:t>
      </w:r>
      <w:r>
        <w:rPr>
          <w:spacing w:val="33"/>
        </w:rPr>
        <w:t xml:space="preserve"> </w:t>
      </w:r>
      <w:r>
        <w:t>desired</w:t>
      </w:r>
      <w:r>
        <w:rPr>
          <w:spacing w:val="40"/>
        </w:rPr>
        <w:t xml:space="preserve"> </w:t>
      </w:r>
      <w:r>
        <w:t>precision.</w:t>
      </w:r>
      <w:r>
        <w:rPr>
          <w:spacing w:val="80"/>
          <w:w w:val="150"/>
        </w:rPr>
        <w:t xml:space="preserve"> </w:t>
      </w:r>
      <w:r>
        <w:t>For</w:t>
      </w:r>
      <w:r>
        <w:rPr>
          <w:spacing w:val="40"/>
        </w:rPr>
        <w:t xml:space="preserve"> </w:t>
      </w:r>
      <w:r>
        <w:t>example,</w:t>
      </w:r>
      <w:r>
        <w:rPr>
          <w:spacing w:val="33"/>
        </w:rPr>
        <w:t xml:space="preserve"> </w:t>
      </w:r>
      <w:r>
        <w:t>to</w:t>
      </w:r>
      <w:r>
        <w:rPr>
          <w:spacing w:val="40"/>
        </w:rPr>
        <w:t xml:space="preserve"> </w:t>
      </w:r>
      <w:r>
        <w:t>obtain</w:t>
      </w:r>
      <w:r>
        <w:rPr>
          <w:spacing w:val="40"/>
        </w:rPr>
        <w:t xml:space="preserve"> </w:t>
      </w:r>
      <w:r>
        <w:t>the</w:t>
      </w:r>
      <w:r>
        <w:rPr>
          <w:spacing w:val="40"/>
        </w:rPr>
        <w:t xml:space="preserve"> </w:t>
      </w:r>
      <w:r>
        <w:t>sample</w:t>
      </w:r>
      <w:r>
        <w:rPr>
          <w:spacing w:val="33"/>
        </w:rPr>
        <w:t xml:space="preserve"> </w:t>
      </w:r>
      <w:r>
        <w:t>size</w:t>
      </w:r>
      <w:r>
        <w:rPr>
          <w:spacing w:val="40"/>
        </w:rPr>
        <w:t xml:space="preserve"> </w:t>
      </w:r>
      <w:r>
        <w:t>required</w:t>
      </w:r>
      <w:r>
        <w:rPr>
          <w:spacing w:val="40"/>
        </w:rPr>
        <w:t xml:space="preserve"> </w:t>
      </w:r>
      <w:r>
        <w:t>for</w:t>
      </w:r>
      <w:r>
        <w:rPr>
          <w:spacing w:val="40"/>
        </w:rPr>
        <w:t xml:space="preserve"> </w:t>
      </w:r>
      <w:r>
        <w:t>95</w:t>
      </w:r>
      <w:r>
        <w:rPr>
          <w:spacing w:val="40"/>
        </w:rPr>
        <w:t xml:space="preserve"> </w:t>
      </w:r>
      <w:r>
        <w:t>percent confidence,</w:t>
      </w:r>
      <w:r>
        <w:rPr>
          <w:spacing w:val="28"/>
        </w:rPr>
        <w:t xml:space="preserve"> </w:t>
      </w:r>
      <w:r>
        <w:t>that</w:t>
      </w:r>
      <w:r>
        <w:rPr>
          <w:spacing w:val="40"/>
        </w:rPr>
        <w:t xml:space="preserve"> </w:t>
      </w:r>
      <w:r>
        <w:t>a</w:t>
      </w:r>
      <w:r>
        <w:rPr>
          <w:spacing w:val="32"/>
        </w:rPr>
        <w:t xml:space="preserve"> </w:t>
      </w:r>
      <w:r>
        <w:t>sample</w:t>
      </w:r>
      <w:r>
        <w:rPr>
          <w:spacing w:val="40"/>
        </w:rPr>
        <w:t xml:space="preserve"> </w:t>
      </w:r>
      <w:r>
        <w:t>proportion</w:t>
      </w:r>
      <w:r>
        <w:rPr>
          <w:spacing w:val="40"/>
        </w:rPr>
        <w:t xml:space="preserve"> </w:t>
      </w:r>
      <w:r>
        <w:t>"</w:t>
      </w:r>
      <w:r>
        <w:rPr>
          <w:i/>
          <w:iCs/>
          <w:spacing w:val="80"/>
        </w:rPr>
        <w:t>p</w:t>
      </w:r>
      <w:r>
        <w:t>"</w:t>
      </w:r>
      <w:r>
        <w:rPr>
          <w:spacing w:val="40"/>
        </w:rPr>
        <w:t xml:space="preserve"> </w:t>
      </w:r>
      <w:r>
        <w:t>will</w:t>
      </w:r>
      <w:r>
        <w:rPr>
          <w:spacing w:val="32"/>
        </w:rPr>
        <w:t xml:space="preserve"> </w:t>
      </w:r>
      <w:r>
        <w:t>be</w:t>
      </w:r>
      <w:r>
        <w:rPr>
          <w:spacing w:val="40"/>
        </w:rPr>
        <w:t xml:space="preserve"> </w:t>
      </w:r>
      <w:r>
        <w:t>within</w:t>
      </w:r>
      <w:r>
        <w:rPr>
          <w:spacing w:val="40"/>
        </w:rPr>
        <w:t xml:space="preserve"> </w:t>
      </w:r>
      <w:r>
        <w:t>plus</w:t>
      </w:r>
      <w:r>
        <w:rPr>
          <w:spacing w:val="40"/>
        </w:rPr>
        <w:t xml:space="preserve"> </w:t>
      </w:r>
      <w:r>
        <w:t>or</w:t>
      </w:r>
      <w:r>
        <w:rPr>
          <w:spacing w:val="40"/>
        </w:rPr>
        <w:t xml:space="preserve"> </w:t>
      </w:r>
      <w:r>
        <w:t>minus</w:t>
      </w:r>
      <w:r>
        <w:rPr>
          <w:spacing w:val="40"/>
        </w:rPr>
        <w:t xml:space="preserve"> </w:t>
      </w:r>
      <w:r>
        <w:t>2</w:t>
      </w:r>
      <w:r>
        <w:rPr>
          <w:spacing w:val="40"/>
        </w:rPr>
        <w:t xml:space="preserve"> </w:t>
      </w:r>
      <w:r>
        <w:t>percent</w:t>
      </w:r>
      <w:r>
        <w:rPr>
          <w:spacing w:val="40"/>
        </w:rPr>
        <w:t xml:space="preserve"> </w:t>
      </w:r>
      <w:r>
        <w:t>of</w:t>
      </w:r>
      <w:r>
        <w:rPr>
          <w:spacing w:val="40"/>
        </w:rPr>
        <w:t xml:space="preserve"> </w:t>
      </w:r>
      <w:r>
        <w:t xml:space="preserve">the true proportion </w:t>
      </w:r>
    </w:p>
    <w:p w:rsidR="00B8212A" w:rsidP="00B8212A" w14:paraId="2C893FC7" w14:textId="0D179E3C">
      <w:pPr>
        <w:tabs>
          <w:tab w:val="left" w:pos="1320"/>
        </w:tabs>
      </w:pPr>
      <w:r>
        <w:t>"</w:t>
      </w:r>
      <w:r w:rsidR="007B09F6">
        <w:rPr>
          <w:i/>
          <w:iCs/>
        </w:rPr>
        <w:t>p</w:t>
      </w:r>
      <w:r>
        <w:t>" when is</w:t>
      </w:r>
      <w:r>
        <w:rPr>
          <w:spacing w:val="40"/>
        </w:rPr>
        <w:t xml:space="preserve"> </w:t>
      </w:r>
      <w:r>
        <w:t>assumed</w:t>
      </w:r>
      <w:r>
        <w:rPr>
          <w:spacing w:val="40"/>
        </w:rPr>
        <w:t xml:space="preserve"> </w:t>
      </w:r>
      <w:r>
        <w:t>to</w:t>
      </w:r>
      <w:r>
        <w:rPr>
          <w:spacing w:val="40"/>
        </w:rPr>
        <w:t xml:space="preserve"> </w:t>
      </w:r>
      <w:r>
        <w:t>be</w:t>
      </w:r>
      <w:r>
        <w:rPr>
          <w:spacing w:val="40"/>
        </w:rPr>
        <w:t xml:space="preserve"> </w:t>
      </w:r>
      <w:r>
        <w:t>50</w:t>
      </w:r>
      <w:r>
        <w:rPr>
          <w:spacing w:val="40"/>
        </w:rPr>
        <w:t xml:space="preserve"> </w:t>
      </w:r>
      <w:r>
        <w:t>percent.</w:t>
      </w:r>
      <w:r>
        <w:rPr>
          <w:spacing w:val="80"/>
          <w:w w:val="150"/>
        </w:rPr>
        <w:t xml:space="preserve"> </w:t>
      </w:r>
      <w:r>
        <w:t>The</w:t>
      </w:r>
      <w:r>
        <w:rPr>
          <w:spacing w:val="40"/>
        </w:rPr>
        <w:t xml:space="preserve"> </w:t>
      </w:r>
      <w:r>
        <w:t>computation</w:t>
      </w:r>
      <w:r>
        <w:rPr>
          <w:spacing w:val="40"/>
        </w:rPr>
        <w:t xml:space="preserve"> </w:t>
      </w:r>
      <w:r>
        <w:t>is</w:t>
      </w:r>
      <w:r>
        <w:rPr>
          <w:spacing w:val="40"/>
        </w:rPr>
        <w:t xml:space="preserve"> </w:t>
      </w:r>
      <w:r>
        <w:t xml:space="preserve">as </w:t>
      </w:r>
      <w:r>
        <w:rPr>
          <w:spacing w:val="-2"/>
        </w:rPr>
        <w:t>follows</w:t>
      </w:r>
      <w:r>
        <w:rPr>
          <w:spacing w:val="-2"/>
        </w:rPr>
        <w:t xml:space="preserve"> (</w:t>
      </w:r>
      <w:r>
        <w:t>where</w:t>
      </w:r>
      <w:r>
        <w:rPr>
          <w:spacing w:val="34"/>
        </w:rPr>
        <w:t xml:space="preserve"> </w:t>
      </w:r>
      <w:r>
        <w:t>"</w:t>
      </w:r>
      <w:r w:rsidRPr="00B8212A">
        <w:rPr>
          <w:i/>
          <w:iCs/>
          <w:spacing w:val="67"/>
        </w:rPr>
        <w:t>e</w:t>
      </w:r>
      <w:r>
        <w:t>” is</w:t>
      </w:r>
      <w:r>
        <w:rPr>
          <w:spacing w:val="32"/>
        </w:rPr>
        <w:t xml:space="preserve"> </w:t>
      </w:r>
      <w:r>
        <w:t>the</w:t>
      </w:r>
      <w:r>
        <w:rPr>
          <w:spacing w:val="32"/>
        </w:rPr>
        <w:t xml:space="preserve"> </w:t>
      </w:r>
      <w:r>
        <w:t>desired</w:t>
      </w:r>
      <w:r>
        <w:rPr>
          <w:spacing w:val="32"/>
        </w:rPr>
        <w:t xml:space="preserve"> </w:t>
      </w:r>
      <w:r>
        <w:t>precision</w:t>
      </w:r>
      <w:r>
        <w:rPr>
          <w:spacing w:val="33"/>
        </w:rPr>
        <w:t xml:space="preserve"> </w:t>
      </w:r>
      <w:r>
        <w:t>level. 2</w:t>
      </w:r>
      <w:r>
        <w:rPr>
          <w:spacing w:val="32"/>
        </w:rPr>
        <w:t xml:space="preserve"> </w:t>
      </w:r>
      <w:r>
        <w:t>percent</w:t>
      </w:r>
      <w:r>
        <w:rPr>
          <w:spacing w:val="32"/>
        </w:rPr>
        <w:t xml:space="preserve"> </w:t>
      </w:r>
      <w:r>
        <w:t>in</w:t>
      </w:r>
      <w:r>
        <w:rPr>
          <w:spacing w:val="32"/>
        </w:rPr>
        <w:t xml:space="preserve"> </w:t>
      </w:r>
      <w:r>
        <w:t>this</w:t>
      </w:r>
      <w:r>
        <w:rPr>
          <w:spacing w:val="33"/>
        </w:rPr>
        <w:t xml:space="preserve"> </w:t>
      </w:r>
      <w:r>
        <w:rPr>
          <w:spacing w:val="-2"/>
        </w:rPr>
        <w:t xml:space="preserve">example), so </w:t>
      </w:r>
      <w:r>
        <w:rPr>
          <w:i/>
          <w:iCs/>
          <w:sz w:val="29"/>
        </w:rPr>
        <w:t xml:space="preserve">n </w:t>
      </w:r>
      <w:r>
        <w:rPr>
          <w:spacing w:val="-10"/>
        </w:rPr>
        <w:t xml:space="preserve">=    </w:t>
      </w:r>
      <w:r>
        <w:t>2,401</w:t>
      </w:r>
      <w:r>
        <w:rPr>
          <w:spacing w:val="53"/>
        </w:rPr>
        <w:t xml:space="preserve"> </w:t>
      </w:r>
      <w:r>
        <w:t>or</w:t>
      </w:r>
      <w:r>
        <w:rPr>
          <w:spacing w:val="54"/>
        </w:rPr>
        <w:t xml:space="preserve"> </w:t>
      </w:r>
      <w:r>
        <w:t>approximately</w:t>
      </w:r>
      <w:r>
        <w:rPr>
          <w:spacing w:val="54"/>
        </w:rPr>
        <w:t xml:space="preserve"> </w:t>
      </w:r>
      <w:r>
        <w:t>2,400</w:t>
      </w:r>
      <w:r>
        <w:rPr>
          <w:spacing w:val="54"/>
        </w:rPr>
        <w:t xml:space="preserve"> </w:t>
      </w:r>
      <w:r>
        <w:t>cases</w:t>
      </w:r>
      <w:r w:rsidR="0007363C">
        <w:t>.</w:t>
      </w:r>
    </w:p>
    <w:p w:rsidR="00730CE9" w:rsidP="00B8212A" w14:paraId="3560C869" w14:textId="28607476">
      <w:pPr>
        <w:pStyle w:val="BodyText"/>
        <w:tabs>
          <w:tab w:val="left" w:pos="3139"/>
        </w:tabs>
        <w:spacing w:before="59" w:line="278" w:lineRule="auto"/>
        <w:ind w:left="120" w:right="275"/>
        <w:rPr>
          <w:spacing w:val="-2"/>
        </w:rPr>
      </w:pPr>
    </w:p>
    <w:p w:rsidR="00B8212A" w:rsidP="007B09F6" w14:paraId="49804EF9" w14:textId="6F828E7C">
      <w:pPr>
        <w:pStyle w:val="BodyText"/>
        <w:tabs>
          <w:tab w:val="left" w:pos="3139"/>
        </w:tabs>
        <w:spacing w:before="59" w:line="278" w:lineRule="auto"/>
        <w:ind w:left="120" w:right="275"/>
        <w:jc w:val="both"/>
        <w:rPr>
          <w:spacing w:val="-2"/>
        </w:rPr>
      </w:pPr>
    </w:p>
    <w:p w:rsidR="00B8212A" w:rsidP="00B8212A" w14:paraId="7EA10E2C" w14:textId="4DEA5922">
      <w:pPr>
        <w:pStyle w:val="BodyText"/>
        <w:tabs>
          <w:tab w:val="left" w:pos="3139"/>
        </w:tabs>
        <w:spacing w:before="59" w:line="278" w:lineRule="auto"/>
        <w:ind w:left="120" w:right="275"/>
        <w:jc w:val="center"/>
      </w:pPr>
      <w:r>
        <w:rPr>
          <w:noProof/>
        </w:rPr>
        <w:drawing>
          <wp:inline distT="0" distB="0" distL="0" distR="0">
            <wp:extent cx="2987115" cy="2085975"/>
            <wp:effectExtent l="0" t="0" r="3810" b="0"/>
            <wp:docPr id="16" name="Picture 16" descr="Calculation: &#10;To obtain the sample size required for 95 percent confidence, that a sample proportion &quot;p&quot; will be within plus or minus 2 percent of the true proportion &#10;&quot;p&quot; when is assumed to be 50 percent. The computation is as follows (where &quot;e” is the desired precision level. 2 percent in this example), so n =    2,401 or approximately 2,400 case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alculation: &#10;To obtain the sample size required for 95 percent confidence, that a sample proportion &quot;p&quot; will be within plus or minus 2 percent of the true proportion &#10;&quot;p&quot; when is assumed to be 50 percent. The computation is as follows (where &quot;e” is the desired precision level. 2 percent in this example), so n =    2,401 or approximately 2,400 cases.&#10;"/>
                    <pic:cNvPicPr/>
                  </pic:nvPicPr>
                  <pic:blipFill>
                    <a:blip xmlns:r="http://schemas.openxmlformats.org/officeDocument/2006/relationships" r:embed="rId7"/>
                    <a:stretch>
                      <a:fillRect/>
                    </a:stretch>
                  </pic:blipFill>
                  <pic:spPr>
                    <a:xfrm>
                      <a:off x="0" y="0"/>
                      <a:ext cx="3017691" cy="2107327"/>
                    </a:xfrm>
                    <a:prstGeom prst="rect">
                      <a:avLst/>
                    </a:prstGeom>
                  </pic:spPr>
                </pic:pic>
              </a:graphicData>
            </a:graphic>
          </wp:inline>
        </w:drawing>
      </w:r>
    </w:p>
    <w:p w:rsidR="00B83B48" w:rsidP="00B8212A" w14:paraId="326A567A" w14:textId="77777777">
      <w:pPr>
        <w:pStyle w:val="BodyText"/>
        <w:tabs>
          <w:tab w:val="left" w:pos="3139"/>
        </w:tabs>
        <w:spacing w:before="59" w:line="278" w:lineRule="auto"/>
        <w:ind w:left="120" w:right="275"/>
        <w:jc w:val="center"/>
      </w:pPr>
    </w:p>
    <w:p w:rsidR="00137DEB" w:rsidP="00447C43" w14:paraId="47F5CE00" w14:textId="10E7399F">
      <w:pPr>
        <w:sectPr w:rsidSect="00BF1074">
          <w:footerReference w:type="default" r:id="rId8"/>
          <w:pgSz w:w="12240" w:h="15840"/>
          <w:pgMar w:top="1440" w:right="1080" w:bottom="1440" w:left="1080" w:header="720" w:footer="720" w:gutter="0"/>
          <w:cols w:space="720"/>
          <w:docGrid w:linePitch="299"/>
        </w:sectPr>
      </w:pPr>
    </w:p>
    <w:p w:rsidR="00BF594E" w:rsidRPr="00611FB5" w:rsidP="002E7306" w14:paraId="6F0795FB" w14:textId="064F552C">
      <w:pPr>
        <w:pStyle w:val="Heading1"/>
        <w:ind w:left="0"/>
      </w:pPr>
      <w:bookmarkStart w:id="12" w:name="_TOC_250049"/>
      <w:bookmarkStart w:id="13" w:name="_Toc135234537"/>
      <w:r w:rsidRPr="00611FB5">
        <w:t>1300.</w:t>
      </w:r>
      <w:r w:rsidR="00642352">
        <w:t xml:space="preserve"> </w:t>
      </w:r>
      <w:r w:rsidRPr="00BF594E">
        <w:t>SAMPLING</w:t>
      </w:r>
      <w:r w:rsidRPr="00611FB5">
        <w:t xml:space="preserve"> </w:t>
      </w:r>
      <w:r w:rsidRPr="00BF594E">
        <w:t>PLAN</w:t>
      </w:r>
      <w:r w:rsidRPr="00611FB5">
        <w:t xml:space="preserve"> </w:t>
      </w:r>
      <w:bookmarkEnd w:id="12"/>
      <w:r w:rsidRPr="00611FB5">
        <w:t>REQUIREMENTS</w:t>
      </w:r>
      <w:r w:rsidR="00542334">
        <w:t xml:space="preserve"> </w:t>
      </w:r>
      <w:r w:rsidRPr="00D66A2C" w:rsidR="00542334">
        <w:t>(apply to both TANF and SSP)</w:t>
      </w:r>
      <w:bookmarkEnd w:id="13"/>
    </w:p>
    <w:p w:rsidR="00BF594E" w:rsidP="00BF594E" w14:paraId="1111C3C9" w14:textId="77777777">
      <w:pPr>
        <w:pStyle w:val="BodyText"/>
        <w:rPr>
          <w:b/>
          <w:sz w:val="20"/>
        </w:rPr>
      </w:pPr>
    </w:p>
    <w:p w:rsidR="00BF594E" w:rsidP="00BF594E" w14:paraId="7190A466" w14:textId="77777777">
      <w:pPr>
        <w:pStyle w:val="BodyText"/>
        <w:spacing w:before="7"/>
        <w:rPr>
          <w:b/>
        </w:rPr>
      </w:pPr>
    </w:p>
    <w:p w:rsidR="00BF594E" w:rsidRPr="00611FB5" w:rsidP="002E7306" w14:paraId="54FFC79A" w14:textId="4F189C17">
      <w:pPr>
        <w:pStyle w:val="BodyText"/>
        <w:spacing w:before="178" w:line="266" w:lineRule="auto"/>
        <w:ind w:right="101"/>
      </w:pPr>
      <w:r w:rsidRPr="00611FB5">
        <w:t xml:space="preserve">The sampling plan serves as the foundation for ACF review of the integrity of the </w:t>
      </w:r>
      <w:r>
        <w:t>STTs</w:t>
      </w:r>
      <w:r w:rsidRPr="00611FB5">
        <w:t xml:space="preserve"> TANF </w:t>
      </w:r>
      <w:r w:rsidR="00D32CB3">
        <w:t>and</w:t>
      </w:r>
      <w:r w:rsidR="00EA77E2">
        <w:t xml:space="preserve"> </w:t>
      </w:r>
      <w:r w:rsidR="00D32CB3">
        <w:t xml:space="preserve">SSP </w:t>
      </w:r>
      <w:r w:rsidRPr="00611FB5">
        <w:t xml:space="preserve">sampling procedures. The </w:t>
      </w:r>
      <w:r>
        <w:t>STT</w:t>
      </w:r>
      <w:r w:rsidRPr="00611FB5">
        <w:t xml:space="preserve"> that elects to submit case record information for a sample of cases must select its TANF</w:t>
      </w:r>
      <w:r w:rsidR="00D32CB3">
        <w:t xml:space="preserve"> (or SSP)</w:t>
      </w:r>
      <w:r w:rsidRPr="00611FB5">
        <w:t xml:space="preserve"> sample for data reporting purposes under a sampling plan approved by the ACF </w:t>
      </w:r>
      <w:r w:rsidR="002977FE">
        <w:t>OFA Director</w:t>
      </w:r>
      <w:r w:rsidRPr="00611FB5">
        <w:t xml:space="preserve">. All sampling procedures used by the </w:t>
      </w:r>
      <w:r w:rsidR="008C38DA">
        <w:t>STT</w:t>
      </w:r>
      <w:r w:rsidRPr="00611FB5">
        <w:t xml:space="preserve">, including frame composition and construction, must be fully documented and available for review by the </w:t>
      </w:r>
      <w:r w:rsidR="008C38DA">
        <w:t>Division of Data Collection and Analysis</w:t>
      </w:r>
      <w:r w:rsidR="00251DEA">
        <w:t xml:space="preserve"> </w:t>
      </w:r>
      <w:r w:rsidR="008C38DA">
        <w:t xml:space="preserve">(DDCA) at </w:t>
      </w:r>
      <w:r w:rsidRPr="00611FB5">
        <w:t xml:space="preserve">ACF </w:t>
      </w:r>
      <w:r w:rsidR="008C38DA">
        <w:t>OFA</w:t>
      </w:r>
      <w:r w:rsidRPr="00611FB5">
        <w:t>. This requirement includes all data processing specifications and automated routines used to select the samples.</w:t>
      </w:r>
    </w:p>
    <w:p w:rsidR="00BF594E" w:rsidRPr="00611FB5" w:rsidP="002E7306" w14:paraId="59D93508" w14:textId="577AF4A9">
      <w:pPr>
        <w:pStyle w:val="BodyText"/>
        <w:spacing w:before="178" w:line="266" w:lineRule="auto"/>
        <w:ind w:right="101"/>
      </w:pPr>
      <w:r w:rsidRPr="00611FB5">
        <w:t xml:space="preserve">The sampling plan documentation must describe the list(s) of families from which the samples are selected, the sample selection procedures, and the methodology for estimating caseload characteristics and sampling errors. Referencing sub-sections of this manual in the sampling plan does not constitute acceptable compliance with the requirements set forth for sampling plan documentation without further explication of the specific procedures the </w:t>
      </w:r>
      <w:r w:rsidR="008C38DA">
        <w:t xml:space="preserve">STT </w:t>
      </w:r>
      <w:r w:rsidRPr="00611FB5">
        <w:t xml:space="preserve">will use. Detailed descriptions of the sample frames, sample selection, and estimation procedures used by the </w:t>
      </w:r>
      <w:r w:rsidR="008C38DA">
        <w:t>STT</w:t>
      </w:r>
      <w:r w:rsidRPr="00611FB5">
        <w:t xml:space="preserve"> must be included in the sampling plan documentation.</w:t>
      </w:r>
    </w:p>
    <w:p w:rsidR="00BF594E" w:rsidRPr="00611FB5" w:rsidP="002E7306" w14:paraId="7B88BE16" w14:textId="689DDEB5">
      <w:pPr>
        <w:pStyle w:val="BodyText"/>
        <w:spacing w:before="178" w:line="266" w:lineRule="auto"/>
        <w:ind w:right="101"/>
      </w:pPr>
      <w:r w:rsidRPr="00611FB5">
        <w:t xml:space="preserve">If a </w:t>
      </w:r>
      <w:r w:rsidR="008C38DA">
        <w:t>STT</w:t>
      </w:r>
      <w:r w:rsidRPr="00611FB5">
        <w:t xml:space="preserve"> opts to report the required case record information for a sample of families (as opposed to for the entire caseload), </w:t>
      </w:r>
      <w:r w:rsidR="008C38DA">
        <w:t>it</w:t>
      </w:r>
      <w:r w:rsidRPr="00611FB5">
        <w:t xml:space="preserve"> shall have an approved sampling plan in effect for a full sample period. A </w:t>
      </w:r>
      <w:r w:rsidR="008C38DA">
        <w:t>STT</w:t>
      </w:r>
      <w:r w:rsidRPr="00611FB5">
        <w:t xml:space="preserve"> may not implement a new sample design without prior approval. A revised sampling plan must be submitted to the ACF </w:t>
      </w:r>
      <w:r w:rsidR="00185320">
        <w:t xml:space="preserve">OFA </w:t>
      </w:r>
      <w:r w:rsidRPr="00611FB5">
        <w:t xml:space="preserve">Regional </w:t>
      </w:r>
      <w:r w:rsidR="008C38DA">
        <w:t>Office</w:t>
      </w:r>
      <w:r w:rsidRPr="00611FB5">
        <w:t xml:space="preserve"> with specific documentation of any substantive modification of a previously approved sample design at least 60 days before the start of the annual sample period, </w:t>
      </w:r>
      <w:r w:rsidR="008C38DA">
        <w:t>which is</w:t>
      </w:r>
      <w:r w:rsidRPr="00611FB5">
        <w:t xml:space="preserve"> no later than August 1. The S</w:t>
      </w:r>
      <w:r w:rsidR="008C38DA">
        <w:t>TT</w:t>
      </w:r>
      <w:r w:rsidRPr="00611FB5">
        <w:t xml:space="preserve"> is not required to resubmit the sampling plan if it is unchanged from the previous year. Changes in random start numbers, sample intervals, or caseload estimates are not to be submitted as a revision of the sampling plan. They should, however, be sent to the ACF </w:t>
      </w:r>
      <w:r w:rsidR="00185320">
        <w:t xml:space="preserve">OFA </w:t>
      </w:r>
      <w:r w:rsidRPr="00611FB5">
        <w:t>Regional Office.</w:t>
      </w:r>
    </w:p>
    <w:p w:rsidR="00BF594E" w:rsidRPr="00BF594E" w:rsidP="00611FB5" w14:paraId="412EEFFB" w14:textId="2073AEE6">
      <w:pPr>
        <w:pStyle w:val="BodyText"/>
        <w:spacing w:before="178" w:line="266" w:lineRule="auto"/>
        <w:ind w:left="121" w:right="256" w:hanging="2"/>
      </w:pPr>
    </w:p>
    <w:p w:rsidR="008C38DA" w:rsidP="002E7306" w14:paraId="596221A7" w14:textId="6F86E5F9">
      <w:pPr>
        <w:pStyle w:val="Heading3"/>
        <w:ind w:left="0" w:right="2549"/>
        <w:jc w:val="left"/>
        <w:rPr>
          <w:b/>
          <w:bCs/>
          <w:spacing w:val="-4"/>
          <w:sz w:val="24"/>
          <w:szCs w:val="24"/>
        </w:rPr>
      </w:pPr>
      <w:bookmarkStart w:id="14" w:name="_TOC_250048"/>
      <w:bookmarkStart w:id="15" w:name="_Toc135234538"/>
      <w:r w:rsidRPr="00611FB5">
        <w:rPr>
          <w:spacing w:val="-4"/>
          <w:sz w:val="24"/>
          <w:szCs w:val="24"/>
        </w:rPr>
        <w:t>1310.</w:t>
      </w:r>
      <w:r w:rsidR="00642352">
        <w:rPr>
          <w:spacing w:val="-4"/>
          <w:sz w:val="24"/>
          <w:szCs w:val="24"/>
        </w:rPr>
        <w:t xml:space="preserve"> </w:t>
      </w:r>
      <w:r w:rsidRPr="00611FB5">
        <w:rPr>
          <w:spacing w:val="-4"/>
          <w:sz w:val="24"/>
          <w:szCs w:val="24"/>
        </w:rPr>
        <w:t xml:space="preserve">Criteria for Plan </w:t>
      </w:r>
      <w:bookmarkEnd w:id="14"/>
      <w:r w:rsidRPr="00611FB5">
        <w:rPr>
          <w:spacing w:val="-4"/>
          <w:sz w:val="24"/>
          <w:szCs w:val="24"/>
        </w:rPr>
        <w:t>Approval</w:t>
      </w:r>
      <w:bookmarkEnd w:id="15"/>
    </w:p>
    <w:p w:rsidR="008C38DA" w:rsidRPr="00611FB5" w:rsidP="00611FB5" w14:paraId="36745487" w14:textId="77777777">
      <w:pPr>
        <w:pStyle w:val="Heading2"/>
        <w:ind w:left="0"/>
        <w:jc w:val="left"/>
        <w:rPr>
          <w:spacing w:val="-4"/>
          <w:sz w:val="24"/>
          <w:szCs w:val="24"/>
        </w:rPr>
      </w:pPr>
    </w:p>
    <w:p w:rsidR="008C38DA" w:rsidP="002E7306" w14:paraId="729AEF13" w14:textId="28F06EB7">
      <w:pPr>
        <w:pStyle w:val="BodyText"/>
        <w:spacing w:before="178" w:line="266" w:lineRule="auto"/>
        <w:ind w:right="101"/>
      </w:pPr>
      <w:r w:rsidRPr="00611FB5">
        <w:t>The sampling plan must meet the following criteria:</w:t>
      </w:r>
    </w:p>
    <w:p w:rsidR="008C38DA" w:rsidRPr="00611FB5" w:rsidP="00611FB5" w14:paraId="2AD42073" w14:textId="77777777">
      <w:pPr>
        <w:pStyle w:val="BodyText"/>
      </w:pPr>
    </w:p>
    <w:p w:rsidR="008C38DA" w:rsidP="00B83B48" w14:paraId="66912580" w14:textId="57FB1281">
      <w:pPr>
        <w:pStyle w:val="ListParagraph"/>
        <w:numPr>
          <w:ilvl w:val="0"/>
          <w:numId w:val="30"/>
        </w:numPr>
        <w:ind w:left="1080"/>
        <w:rPr>
          <w:sz w:val="24"/>
          <w:szCs w:val="24"/>
        </w:rPr>
      </w:pPr>
      <w:r w:rsidRPr="00611FB5">
        <w:rPr>
          <w:sz w:val="24"/>
          <w:szCs w:val="24"/>
        </w:rPr>
        <w:t>Conformance</w:t>
      </w:r>
      <w:r w:rsidRPr="00611FB5">
        <w:rPr>
          <w:spacing w:val="-2"/>
          <w:sz w:val="24"/>
          <w:szCs w:val="24"/>
        </w:rPr>
        <w:t xml:space="preserve"> </w:t>
      </w:r>
      <w:r w:rsidRPr="00611FB5">
        <w:rPr>
          <w:sz w:val="24"/>
          <w:szCs w:val="24"/>
        </w:rPr>
        <w:t>to</w:t>
      </w:r>
      <w:r w:rsidRPr="00611FB5">
        <w:rPr>
          <w:spacing w:val="-2"/>
          <w:sz w:val="24"/>
          <w:szCs w:val="24"/>
        </w:rPr>
        <w:t xml:space="preserve"> </w:t>
      </w:r>
      <w:r w:rsidRPr="00611FB5">
        <w:rPr>
          <w:sz w:val="24"/>
          <w:szCs w:val="24"/>
        </w:rPr>
        <w:t>principles</w:t>
      </w:r>
      <w:r w:rsidRPr="00611FB5">
        <w:rPr>
          <w:spacing w:val="-2"/>
          <w:sz w:val="24"/>
          <w:szCs w:val="24"/>
        </w:rPr>
        <w:t xml:space="preserve"> </w:t>
      </w:r>
      <w:r w:rsidRPr="00611FB5">
        <w:rPr>
          <w:sz w:val="24"/>
          <w:szCs w:val="24"/>
        </w:rPr>
        <w:t>of</w:t>
      </w:r>
      <w:r w:rsidRPr="00611FB5">
        <w:rPr>
          <w:spacing w:val="-2"/>
          <w:sz w:val="24"/>
          <w:szCs w:val="24"/>
        </w:rPr>
        <w:t xml:space="preserve"> </w:t>
      </w:r>
      <w:r w:rsidRPr="00611FB5">
        <w:rPr>
          <w:sz w:val="24"/>
          <w:szCs w:val="24"/>
        </w:rPr>
        <w:t>probability</w:t>
      </w:r>
      <w:r w:rsidRPr="00611FB5">
        <w:rPr>
          <w:spacing w:val="-2"/>
          <w:sz w:val="24"/>
          <w:szCs w:val="24"/>
        </w:rPr>
        <w:t xml:space="preserve"> </w:t>
      </w:r>
      <w:r w:rsidRPr="00611FB5">
        <w:rPr>
          <w:sz w:val="24"/>
          <w:szCs w:val="24"/>
        </w:rPr>
        <w:t>sampling,</w:t>
      </w:r>
      <w:r w:rsidRPr="00611FB5">
        <w:rPr>
          <w:spacing w:val="-2"/>
          <w:sz w:val="24"/>
          <w:szCs w:val="24"/>
        </w:rPr>
        <w:t xml:space="preserve"> </w:t>
      </w:r>
      <w:r w:rsidRPr="00611FB5">
        <w:rPr>
          <w:sz w:val="24"/>
          <w:szCs w:val="24"/>
        </w:rPr>
        <w:t>i.e.,</w:t>
      </w:r>
      <w:r w:rsidRPr="00611FB5">
        <w:rPr>
          <w:spacing w:val="-2"/>
          <w:sz w:val="24"/>
          <w:szCs w:val="24"/>
        </w:rPr>
        <w:t xml:space="preserve"> </w:t>
      </w:r>
      <w:r w:rsidRPr="00611FB5">
        <w:rPr>
          <w:sz w:val="24"/>
          <w:szCs w:val="24"/>
        </w:rPr>
        <w:t>each</w:t>
      </w:r>
      <w:r w:rsidRPr="00611FB5">
        <w:rPr>
          <w:spacing w:val="-2"/>
          <w:sz w:val="24"/>
          <w:szCs w:val="24"/>
        </w:rPr>
        <w:t xml:space="preserve"> </w:t>
      </w:r>
      <w:r w:rsidR="00D83F75">
        <w:rPr>
          <w:sz w:val="24"/>
          <w:szCs w:val="24"/>
        </w:rPr>
        <w:t>family</w:t>
      </w:r>
      <w:r w:rsidRPr="00611FB5" w:rsidR="00D83F75">
        <w:rPr>
          <w:spacing w:val="-2"/>
          <w:sz w:val="24"/>
          <w:szCs w:val="24"/>
        </w:rPr>
        <w:t xml:space="preserve"> </w:t>
      </w:r>
      <w:r w:rsidRPr="00611FB5">
        <w:rPr>
          <w:sz w:val="24"/>
          <w:szCs w:val="24"/>
        </w:rPr>
        <w:t>(</w:t>
      </w:r>
      <w:r w:rsidR="00D83F75">
        <w:rPr>
          <w:sz w:val="24"/>
          <w:szCs w:val="24"/>
        </w:rPr>
        <w:t>case</w:t>
      </w:r>
      <w:r w:rsidRPr="00611FB5">
        <w:rPr>
          <w:sz w:val="24"/>
          <w:szCs w:val="24"/>
        </w:rPr>
        <w:t>) in</w:t>
      </w:r>
      <w:r w:rsidRPr="00611FB5">
        <w:rPr>
          <w:spacing w:val="-6"/>
          <w:sz w:val="24"/>
          <w:szCs w:val="24"/>
        </w:rPr>
        <w:t xml:space="preserve"> </w:t>
      </w:r>
      <w:r w:rsidRPr="00611FB5">
        <w:rPr>
          <w:sz w:val="24"/>
          <w:szCs w:val="24"/>
        </w:rPr>
        <w:t>the</w:t>
      </w:r>
      <w:r w:rsidRPr="00611FB5">
        <w:rPr>
          <w:spacing w:val="-6"/>
          <w:sz w:val="24"/>
          <w:szCs w:val="24"/>
        </w:rPr>
        <w:t xml:space="preserve"> </w:t>
      </w:r>
      <w:r w:rsidRPr="00611FB5">
        <w:rPr>
          <w:sz w:val="24"/>
          <w:szCs w:val="24"/>
        </w:rPr>
        <w:t>population</w:t>
      </w:r>
      <w:r w:rsidRPr="00611FB5">
        <w:rPr>
          <w:spacing w:val="-6"/>
          <w:sz w:val="24"/>
          <w:szCs w:val="24"/>
        </w:rPr>
        <w:t xml:space="preserve"> </w:t>
      </w:r>
      <w:r w:rsidRPr="00611FB5">
        <w:rPr>
          <w:sz w:val="24"/>
          <w:szCs w:val="24"/>
        </w:rPr>
        <w:t>must</w:t>
      </w:r>
      <w:r w:rsidRPr="00611FB5">
        <w:rPr>
          <w:spacing w:val="-6"/>
          <w:sz w:val="24"/>
          <w:szCs w:val="24"/>
        </w:rPr>
        <w:t xml:space="preserve"> </w:t>
      </w:r>
      <w:r w:rsidRPr="00611FB5">
        <w:rPr>
          <w:sz w:val="24"/>
          <w:szCs w:val="24"/>
        </w:rPr>
        <w:t>have</w:t>
      </w:r>
      <w:r w:rsidRPr="00611FB5">
        <w:rPr>
          <w:spacing w:val="-6"/>
          <w:sz w:val="24"/>
          <w:szCs w:val="24"/>
        </w:rPr>
        <w:t xml:space="preserve"> </w:t>
      </w:r>
      <w:r w:rsidRPr="00611FB5">
        <w:rPr>
          <w:sz w:val="24"/>
          <w:szCs w:val="24"/>
        </w:rPr>
        <w:t>a</w:t>
      </w:r>
      <w:r w:rsidRPr="00611FB5">
        <w:rPr>
          <w:spacing w:val="-6"/>
          <w:sz w:val="24"/>
          <w:szCs w:val="24"/>
        </w:rPr>
        <w:t xml:space="preserve"> </w:t>
      </w:r>
      <w:r w:rsidRPr="00611FB5">
        <w:rPr>
          <w:sz w:val="24"/>
          <w:szCs w:val="24"/>
        </w:rPr>
        <w:t>known,</w:t>
      </w:r>
      <w:r w:rsidRPr="00611FB5">
        <w:rPr>
          <w:spacing w:val="-6"/>
          <w:sz w:val="24"/>
          <w:szCs w:val="24"/>
        </w:rPr>
        <w:t xml:space="preserve"> </w:t>
      </w:r>
      <w:r w:rsidRPr="00611FB5">
        <w:rPr>
          <w:sz w:val="24"/>
          <w:szCs w:val="24"/>
        </w:rPr>
        <w:t>non-zero</w:t>
      </w:r>
      <w:r w:rsidRPr="00611FB5">
        <w:rPr>
          <w:spacing w:val="-6"/>
          <w:sz w:val="24"/>
          <w:szCs w:val="24"/>
        </w:rPr>
        <w:t xml:space="preserve"> </w:t>
      </w:r>
      <w:r w:rsidRPr="00611FB5">
        <w:rPr>
          <w:sz w:val="24"/>
          <w:szCs w:val="24"/>
        </w:rPr>
        <w:t>probability</w:t>
      </w:r>
      <w:r w:rsidRPr="00611FB5">
        <w:rPr>
          <w:spacing w:val="-6"/>
          <w:sz w:val="24"/>
          <w:szCs w:val="24"/>
        </w:rPr>
        <w:t xml:space="preserve"> </w:t>
      </w:r>
      <w:r w:rsidRPr="00611FB5">
        <w:rPr>
          <w:sz w:val="24"/>
          <w:szCs w:val="24"/>
        </w:rPr>
        <w:t>of</w:t>
      </w:r>
      <w:r w:rsidRPr="00611FB5">
        <w:rPr>
          <w:spacing w:val="-6"/>
          <w:sz w:val="24"/>
          <w:szCs w:val="24"/>
        </w:rPr>
        <w:t xml:space="preserve"> </w:t>
      </w:r>
      <w:r w:rsidRPr="00611FB5">
        <w:rPr>
          <w:sz w:val="24"/>
          <w:szCs w:val="24"/>
        </w:rPr>
        <w:t>selection</w:t>
      </w:r>
      <w:r w:rsidRPr="00611FB5">
        <w:rPr>
          <w:spacing w:val="-6"/>
          <w:sz w:val="24"/>
          <w:szCs w:val="24"/>
        </w:rPr>
        <w:t xml:space="preserve"> </w:t>
      </w:r>
      <w:r w:rsidRPr="00611FB5">
        <w:rPr>
          <w:sz w:val="24"/>
          <w:szCs w:val="24"/>
        </w:rPr>
        <w:t xml:space="preserve">and computational methods of estimation must lead to a unique </w:t>
      </w:r>
      <w:r w:rsidRPr="00CD19AC">
        <w:rPr>
          <w:sz w:val="24"/>
          <w:szCs w:val="24"/>
        </w:rPr>
        <w:t>estimate.</w:t>
      </w:r>
    </w:p>
    <w:p w:rsidR="006C1F32" w:rsidRPr="00611FB5" w:rsidP="00B83B48" w14:paraId="3D716AB2" w14:textId="77777777">
      <w:pPr>
        <w:pStyle w:val="ListParagraph"/>
        <w:ind w:left="1080" w:firstLine="0"/>
        <w:rPr>
          <w:sz w:val="24"/>
          <w:szCs w:val="24"/>
        </w:rPr>
      </w:pPr>
    </w:p>
    <w:p w:rsidR="008C38DA" w:rsidRPr="00611FB5" w:rsidP="00B83B48" w14:paraId="05A368B5" w14:textId="2AF6BC12">
      <w:pPr>
        <w:pStyle w:val="ListParagraph"/>
        <w:numPr>
          <w:ilvl w:val="0"/>
          <w:numId w:val="30"/>
        </w:numPr>
        <w:ind w:left="1080"/>
        <w:rPr>
          <w:sz w:val="24"/>
          <w:szCs w:val="24"/>
        </w:rPr>
      </w:pPr>
      <w:r>
        <w:rPr>
          <w:sz w:val="24"/>
          <w:szCs w:val="24"/>
        </w:rPr>
        <w:t>D</w:t>
      </w:r>
      <w:r w:rsidRPr="00611FB5">
        <w:rPr>
          <w:sz w:val="24"/>
          <w:szCs w:val="24"/>
        </w:rPr>
        <w:t>ocumentation</w:t>
      </w:r>
      <w:r w:rsidRPr="00611FB5">
        <w:rPr>
          <w:spacing w:val="-8"/>
          <w:sz w:val="24"/>
          <w:szCs w:val="24"/>
        </w:rPr>
        <w:t xml:space="preserve"> </w:t>
      </w:r>
      <w:r w:rsidRPr="00611FB5">
        <w:rPr>
          <w:sz w:val="24"/>
          <w:szCs w:val="24"/>
        </w:rPr>
        <w:t>of</w:t>
      </w:r>
      <w:r w:rsidRPr="00611FB5">
        <w:rPr>
          <w:spacing w:val="-8"/>
          <w:sz w:val="24"/>
          <w:szCs w:val="24"/>
        </w:rPr>
        <w:t xml:space="preserve"> </w:t>
      </w:r>
      <w:r w:rsidRPr="00611FB5">
        <w:rPr>
          <w:sz w:val="24"/>
          <w:szCs w:val="24"/>
        </w:rPr>
        <w:t>methods</w:t>
      </w:r>
      <w:r w:rsidRPr="00611FB5">
        <w:rPr>
          <w:spacing w:val="-8"/>
          <w:sz w:val="24"/>
          <w:szCs w:val="24"/>
        </w:rPr>
        <w:t xml:space="preserve"> </w:t>
      </w:r>
      <w:r w:rsidRPr="00611FB5">
        <w:rPr>
          <w:sz w:val="24"/>
          <w:szCs w:val="24"/>
        </w:rPr>
        <w:t>for</w:t>
      </w:r>
      <w:r w:rsidRPr="00611FB5">
        <w:rPr>
          <w:spacing w:val="-8"/>
          <w:sz w:val="24"/>
          <w:szCs w:val="24"/>
        </w:rPr>
        <w:t xml:space="preserve"> </w:t>
      </w:r>
      <w:r w:rsidRPr="00611FB5">
        <w:rPr>
          <w:sz w:val="24"/>
          <w:szCs w:val="24"/>
        </w:rPr>
        <w:t>constructing</w:t>
      </w:r>
      <w:r w:rsidRPr="00611FB5">
        <w:rPr>
          <w:spacing w:val="-8"/>
          <w:sz w:val="24"/>
          <w:szCs w:val="24"/>
        </w:rPr>
        <w:t xml:space="preserve"> </w:t>
      </w:r>
      <w:r w:rsidRPr="00611FB5">
        <w:rPr>
          <w:sz w:val="24"/>
          <w:szCs w:val="24"/>
        </w:rPr>
        <w:t>and</w:t>
      </w:r>
      <w:r w:rsidRPr="00611FB5">
        <w:rPr>
          <w:spacing w:val="-8"/>
          <w:sz w:val="24"/>
          <w:szCs w:val="24"/>
        </w:rPr>
        <w:t xml:space="preserve"> </w:t>
      </w:r>
      <w:r w:rsidRPr="00611FB5">
        <w:rPr>
          <w:sz w:val="24"/>
          <w:szCs w:val="24"/>
        </w:rPr>
        <w:t>maintaining</w:t>
      </w:r>
      <w:r w:rsidRPr="00611FB5">
        <w:rPr>
          <w:spacing w:val="-8"/>
          <w:sz w:val="24"/>
          <w:szCs w:val="24"/>
        </w:rPr>
        <w:t xml:space="preserve"> </w:t>
      </w:r>
      <w:r w:rsidRPr="00611FB5">
        <w:rPr>
          <w:sz w:val="24"/>
          <w:szCs w:val="24"/>
        </w:rPr>
        <w:t>the</w:t>
      </w:r>
      <w:r w:rsidRPr="00611FB5">
        <w:rPr>
          <w:spacing w:val="-8"/>
          <w:sz w:val="24"/>
          <w:szCs w:val="24"/>
        </w:rPr>
        <w:t xml:space="preserve"> </w:t>
      </w:r>
      <w:r w:rsidRPr="00611FB5">
        <w:rPr>
          <w:sz w:val="24"/>
          <w:szCs w:val="24"/>
        </w:rPr>
        <w:t>sample frame(s),</w:t>
      </w:r>
      <w:r w:rsidRPr="00611FB5">
        <w:rPr>
          <w:spacing w:val="-9"/>
          <w:sz w:val="24"/>
          <w:szCs w:val="24"/>
        </w:rPr>
        <w:t xml:space="preserve"> </w:t>
      </w:r>
      <w:r w:rsidRPr="00611FB5">
        <w:rPr>
          <w:sz w:val="24"/>
          <w:szCs w:val="24"/>
        </w:rPr>
        <w:t>including</w:t>
      </w:r>
      <w:r w:rsidRPr="00611FB5">
        <w:rPr>
          <w:spacing w:val="-9"/>
          <w:sz w:val="24"/>
          <w:szCs w:val="24"/>
        </w:rPr>
        <w:t xml:space="preserve"> </w:t>
      </w:r>
      <w:r w:rsidRPr="00611FB5">
        <w:rPr>
          <w:sz w:val="24"/>
          <w:szCs w:val="24"/>
        </w:rPr>
        <w:t>assessment</w:t>
      </w:r>
      <w:r w:rsidRPr="00611FB5">
        <w:rPr>
          <w:spacing w:val="-9"/>
          <w:sz w:val="24"/>
          <w:szCs w:val="24"/>
        </w:rPr>
        <w:t xml:space="preserve"> </w:t>
      </w:r>
      <w:r w:rsidRPr="00611FB5">
        <w:rPr>
          <w:sz w:val="24"/>
          <w:szCs w:val="24"/>
        </w:rPr>
        <w:t>of</w:t>
      </w:r>
      <w:r w:rsidRPr="00611FB5">
        <w:rPr>
          <w:spacing w:val="-9"/>
          <w:sz w:val="24"/>
          <w:szCs w:val="24"/>
        </w:rPr>
        <w:t xml:space="preserve"> </w:t>
      </w:r>
      <w:r w:rsidRPr="00611FB5">
        <w:rPr>
          <w:sz w:val="24"/>
          <w:szCs w:val="24"/>
        </w:rPr>
        <w:t>frame</w:t>
      </w:r>
      <w:r w:rsidRPr="00611FB5">
        <w:rPr>
          <w:spacing w:val="-9"/>
          <w:sz w:val="24"/>
          <w:szCs w:val="24"/>
        </w:rPr>
        <w:t xml:space="preserve"> </w:t>
      </w:r>
      <w:r w:rsidRPr="00611FB5">
        <w:rPr>
          <w:sz w:val="24"/>
          <w:szCs w:val="24"/>
        </w:rPr>
        <w:t>completeness</w:t>
      </w:r>
      <w:r w:rsidRPr="00611FB5">
        <w:rPr>
          <w:spacing w:val="-9"/>
          <w:sz w:val="24"/>
          <w:szCs w:val="24"/>
        </w:rPr>
        <w:t xml:space="preserve"> </w:t>
      </w:r>
      <w:r w:rsidRPr="00611FB5">
        <w:rPr>
          <w:sz w:val="24"/>
          <w:szCs w:val="24"/>
        </w:rPr>
        <w:t>and</w:t>
      </w:r>
      <w:r w:rsidRPr="00611FB5">
        <w:rPr>
          <w:spacing w:val="-9"/>
          <w:sz w:val="24"/>
          <w:szCs w:val="24"/>
        </w:rPr>
        <w:t xml:space="preserve"> </w:t>
      </w:r>
      <w:r w:rsidRPr="00611FB5">
        <w:rPr>
          <w:sz w:val="24"/>
          <w:szCs w:val="24"/>
        </w:rPr>
        <w:t>any</w:t>
      </w:r>
      <w:r w:rsidRPr="00611FB5">
        <w:rPr>
          <w:spacing w:val="-9"/>
          <w:sz w:val="24"/>
          <w:szCs w:val="24"/>
        </w:rPr>
        <w:t xml:space="preserve"> </w:t>
      </w:r>
      <w:r w:rsidRPr="00611FB5">
        <w:rPr>
          <w:sz w:val="24"/>
          <w:szCs w:val="24"/>
        </w:rPr>
        <w:t>potential problems associated with using the sample frame(s</w:t>
      </w:r>
      <w:r w:rsidRPr="00CD19AC">
        <w:rPr>
          <w:sz w:val="24"/>
          <w:szCs w:val="24"/>
        </w:rPr>
        <w:t>).</w:t>
      </w:r>
    </w:p>
    <w:p w:rsidR="008C38DA" w:rsidRPr="008C38DA" w:rsidP="00B83B48" w14:paraId="68F49FB9" w14:textId="77777777">
      <w:pPr>
        <w:pStyle w:val="ListParagraph"/>
        <w:ind w:left="1080"/>
      </w:pPr>
    </w:p>
    <w:p w:rsidR="008C38DA" w:rsidRPr="00611FB5" w:rsidP="00B83B48" w14:paraId="0BA07059" w14:textId="2F11854F">
      <w:pPr>
        <w:pStyle w:val="ListParagraph"/>
        <w:numPr>
          <w:ilvl w:val="0"/>
          <w:numId w:val="30"/>
        </w:numPr>
        <w:ind w:left="1080"/>
        <w:rPr>
          <w:sz w:val="24"/>
          <w:szCs w:val="24"/>
        </w:rPr>
      </w:pPr>
      <w:r w:rsidRPr="00611FB5">
        <w:rPr>
          <w:sz w:val="24"/>
          <w:szCs w:val="24"/>
        </w:rPr>
        <w:t>Documentation</w:t>
      </w:r>
      <w:r w:rsidRPr="00611FB5">
        <w:rPr>
          <w:spacing w:val="-7"/>
          <w:sz w:val="24"/>
          <w:szCs w:val="24"/>
        </w:rPr>
        <w:t xml:space="preserve"> </w:t>
      </w:r>
      <w:r w:rsidRPr="00611FB5">
        <w:rPr>
          <w:sz w:val="24"/>
          <w:szCs w:val="24"/>
        </w:rPr>
        <w:t>of</w:t>
      </w:r>
      <w:r w:rsidRPr="00611FB5">
        <w:rPr>
          <w:spacing w:val="-7"/>
          <w:sz w:val="24"/>
          <w:szCs w:val="24"/>
        </w:rPr>
        <w:t xml:space="preserve"> </w:t>
      </w:r>
      <w:r w:rsidRPr="00611FB5">
        <w:rPr>
          <w:sz w:val="24"/>
          <w:szCs w:val="24"/>
        </w:rPr>
        <w:t>methods</w:t>
      </w:r>
      <w:r w:rsidRPr="00611FB5">
        <w:rPr>
          <w:spacing w:val="-7"/>
          <w:sz w:val="24"/>
          <w:szCs w:val="24"/>
        </w:rPr>
        <w:t xml:space="preserve"> </w:t>
      </w:r>
      <w:r w:rsidRPr="00611FB5">
        <w:rPr>
          <w:sz w:val="24"/>
          <w:szCs w:val="24"/>
        </w:rPr>
        <w:t>for</w:t>
      </w:r>
      <w:r w:rsidRPr="00611FB5">
        <w:rPr>
          <w:spacing w:val="-7"/>
          <w:sz w:val="24"/>
          <w:szCs w:val="24"/>
        </w:rPr>
        <w:t xml:space="preserve"> </w:t>
      </w:r>
      <w:r w:rsidRPr="00611FB5">
        <w:rPr>
          <w:sz w:val="24"/>
          <w:szCs w:val="24"/>
        </w:rPr>
        <w:t>selecting</w:t>
      </w:r>
      <w:r w:rsidRPr="00611FB5">
        <w:rPr>
          <w:spacing w:val="-7"/>
          <w:sz w:val="24"/>
          <w:szCs w:val="24"/>
        </w:rPr>
        <w:t xml:space="preserve"> </w:t>
      </w:r>
      <w:r w:rsidRPr="00611FB5">
        <w:rPr>
          <w:sz w:val="24"/>
          <w:szCs w:val="24"/>
        </w:rPr>
        <w:t>the</w:t>
      </w:r>
      <w:r w:rsidRPr="00611FB5">
        <w:rPr>
          <w:spacing w:val="-7"/>
          <w:sz w:val="24"/>
          <w:szCs w:val="24"/>
        </w:rPr>
        <w:t xml:space="preserve"> </w:t>
      </w:r>
      <w:r w:rsidRPr="00611FB5">
        <w:rPr>
          <w:sz w:val="24"/>
          <w:szCs w:val="24"/>
        </w:rPr>
        <w:t>sample</w:t>
      </w:r>
      <w:r w:rsidRPr="00611FB5">
        <w:rPr>
          <w:spacing w:val="-7"/>
          <w:sz w:val="24"/>
          <w:szCs w:val="24"/>
        </w:rPr>
        <w:t xml:space="preserve"> </w:t>
      </w:r>
      <w:r w:rsidRPr="00611FB5">
        <w:rPr>
          <w:sz w:val="24"/>
          <w:szCs w:val="24"/>
        </w:rPr>
        <w:t>cases</w:t>
      </w:r>
      <w:r w:rsidRPr="00611FB5">
        <w:rPr>
          <w:spacing w:val="-7"/>
          <w:sz w:val="24"/>
          <w:szCs w:val="24"/>
        </w:rPr>
        <w:t xml:space="preserve"> </w:t>
      </w:r>
      <w:r w:rsidRPr="00611FB5">
        <w:rPr>
          <w:sz w:val="24"/>
          <w:szCs w:val="24"/>
        </w:rPr>
        <w:t>from</w:t>
      </w:r>
      <w:r w:rsidRPr="00611FB5">
        <w:rPr>
          <w:spacing w:val="-9"/>
          <w:sz w:val="24"/>
          <w:szCs w:val="24"/>
        </w:rPr>
        <w:t xml:space="preserve"> </w:t>
      </w:r>
      <w:r w:rsidRPr="00611FB5">
        <w:rPr>
          <w:sz w:val="24"/>
          <w:szCs w:val="24"/>
        </w:rPr>
        <w:t>the</w:t>
      </w:r>
      <w:r w:rsidRPr="00611FB5">
        <w:rPr>
          <w:spacing w:val="-7"/>
          <w:sz w:val="24"/>
          <w:szCs w:val="24"/>
        </w:rPr>
        <w:t xml:space="preserve"> </w:t>
      </w:r>
      <w:r w:rsidRPr="00611FB5">
        <w:rPr>
          <w:sz w:val="24"/>
          <w:szCs w:val="24"/>
        </w:rPr>
        <w:t>sample frame(s)</w:t>
      </w:r>
      <w:r>
        <w:rPr>
          <w:sz w:val="24"/>
          <w:szCs w:val="24"/>
        </w:rPr>
        <w:t>,</w:t>
      </w:r>
      <w:r w:rsidRPr="00611FB5">
        <w:rPr>
          <w:sz w:val="24"/>
          <w:szCs w:val="24"/>
        </w:rPr>
        <w:t xml:space="preserve"> and</w:t>
      </w:r>
    </w:p>
    <w:p w:rsidR="008C38DA" w:rsidRPr="008C38DA" w:rsidP="00B83B48" w14:paraId="2502CEA4" w14:textId="77777777">
      <w:pPr>
        <w:pStyle w:val="ListParagraph"/>
        <w:ind w:left="1080"/>
      </w:pPr>
    </w:p>
    <w:p w:rsidR="008C38DA" w:rsidP="00B83B48" w14:paraId="77BE27EA" w14:textId="079B8518">
      <w:pPr>
        <w:pStyle w:val="ListParagraph"/>
        <w:numPr>
          <w:ilvl w:val="0"/>
          <w:numId w:val="30"/>
        </w:numPr>
        <w:ind w:left="1080"/>
        <w:rPr>
          <w:sz w:val="24"/>
          <w:szCs w:val="24"/>
        </w:rPr>
      </w:pPr>
      <w:r w:rsidRPr="00611FB5">
        <w:rPr>
          <w:sz w:val="24"/>
          <w:szCs w:val="24"/>
        </w:rPr>
        <w:t>Documentation of methods for estimating case characteristics and their sampling</w:t>
      </w:r>
      <w:r w:rsidRPr="00611FB5">
        <w:rPr>
          <w:spacing w:val="-8"/>
          <w:sz w:val="24"/>
          <w:szCs w:val="24"/>
        </w:rPr>
        <w:t xml:space="preserve"> </w:t>
      </w:r>
      <w:r w:rsidRPr="00611FB5">
        <w:rPr>
          <w:sz w:val="24"/>
          <w:szCs w:val="24"/>
        </w:rPr>
        <w:t>errors,</w:t>
      </w:r>
      <w:r w:rsidRPr="00611FB5">
        <w:rPr>
          <w:spacing w:val="-8"/>
          <w:sz w:val="24"/>
          <w:szCs w:val="24"/>
        </w:rPr>
        <w:t xml:space="preserve"> </w:t>
      </w:r>
      <w:r w:rsidRPr="00611FB5">
        <w:rPr>
          <w:sz w:val="24"/>
          <w:szCs w:val="24"/>
        </w:rPr>
        <w:t>including</w:t>
      </w:r>
      <w:r w:rsidRPr="00611FB5">
        <w:rPr>
          <w:spacing w:val="-8"/>
          <w:sz w:val="24"/>
          <w:szCs w:val="24"/>
        </w:rPr>
        <w:t xml:space="preserve"> </w:t>
      </w:r>
      <w:r w:rsidRPr="00611FB5">
        <w:rPr>
          <w:sz w:val="24"/>
          <w:szCs w:val="24"/>
        </w:rPr>
        <w:t>the</w:t>
      </w:r>
      <w:r w:rsidRPr="00611FB5">
        <w:rPr>
          <w:spacing w:val="-8"/>
          <w:sz w:val="24"/>
          <w:szCs w:val="24"/>
        </w:rPr>
        <w:t xml:space="preserve"> </w:t>
      </w:r>
      <w:r w:rsidRPr="00611FB5">
        <w:rPr>
          <w:sz w:val="24"/>
          <w:szCs w:val="24"/>
        </w:rPr>
        <w:t>computation</w:t>
      </w:r>
      <w:r w:rsidRPr="00611FB5">
        <w:rPr>
          <w:spacing w:val="-8"/>
          <w:sz w:val="24"/>
          <w:szCs w:val="24"/>
        </w:rPr>
        <w:t xml:space="preserve"> </w:t>
      </w:r>
      <w:r w:rsidRPr="00611FB5">
        <w:rPr>
          <w:sz w:val="24"/>
          <w:szCs w:val="24"/>
        </w:rPr>
        <w:t>of</w:t>
      </w:r>
      <w:r w:rsidRPr="00611FB5">
        <w:rPr>
          <w:spacing w:val="-8"/>
          <w:sz w:val="24"/>
          <w:szCs w:val="24"/>
        </w:rPr>
        <w:t xml:space="preserve"> </w:t>
      </w:r>
      <w:r w:rsidRPr="00611FB5">
        <w:rPr>
          <w:sz w:val="24"/>
          <w:szCs w:val="24"/>
        </w:rPr>
        <w:t>weights,</w:t>
      </w:r>
      <w:r w:rsidRPr="00611FB5">
        <w:rPr>
          <w:spacing w:val="-8"/>
          <w:sz w:val="24"/>
          <w:szCs w:val="24"/>
        </w:rPr>
        <w:t xml:space="preserve"> </w:t>
      </w:r>
      <w:r w:rsidRPr="00611FB5">
        <w:rPr>
          <w:sz w:val="24"/>
          <w:szCs w:val="24"/>
        </w:rPr>
        <w:t>where</w:t>
      </w:r>
      <w:r w:rsidRPr="00611FB5">
        <w:rPr>
          <w:spacing w:val="-8"/>
          <w:sz w:val="24"/>
          <w:szCs w:val="24"/>
        </w:rPr>
        <w:t xml:space="preserve"> </w:t>
      </w:r>
      <w:r w:rsidRPr="00611FB5">
        <w:rPr>
          <w:sz w:val="24"/>
          <w:szCs w:val="24"/>
        </w:rPr>
        <w:t>appropriate.</w:t>
      </w:r>
    </w:p>
    <w:p w:rsidR="00CD19AC" w:rsidRPr="00611FB5" w:rsidP="00611FB5" w14:paraId="5E63DD8E" w14:textId="77777777">
      <w:pPr>
        <w:pStyle w:val="ListParagraph"/>
        <w:rPr>
          <w:sz w:val="24"/>
          <w:szCs w:val="24"/>
        </w:rPr>
      </w:pPr>
    </w:p>
    <w:p w:rsidR="00CD19AC" w:rsidRPr="00611FB5" w:rsidP="00611FB5" w14:paraId="744D8E95" w14:textId="77777777">
      <w:pPr>
        <w:pStyle w:val="ListParagraph"/>
        <w:ind w:firstLine="0"/>
        <w:rPr>
          <w:sz w:val="24"/>
          <w:szCs w:val="24"/>
        </w:rPr>
      </w:pPr>
    </w:p>
    <w:p w:rsidR="00CD19AC" w:rsidRPr="00611FB5" w:rsidP="00611FB5" w14:paraId="6C2132C4" w14:textId="143807EF">
      <w:pPr>
        <w:pStyle w:val="Heading2"/>
        <w:ind w:left="0"/>
        <w:jc w:val="left"/>
        <w:rPr>
          <w:spacing w:val="-4"/>
          <w:sz w:val="24"/>
          <w:szCs w:val="24"/>
        </w:rPr>
      </w:pPr>
      <w:bookmarkStart w:id="16" w:name="_TOC_250047"/>
      <w:bookmarkStart w:id="17" w:name="_Toc135234539"/>
      <w:r w:rsidRPr="00611FB5">
        <w:rPr>
          <w:b w:val="0"/>
          <w:bCs w:val="0"/>
          <w:spacing w:val="-4"/>
          <w:sz w:val="24"/>
          <w:szCs w:val="24"/>
        </w:rPr>
        <w:t>1320</w:t>
      </w:r>
      <w:r>
        <w:rPr>
          <w:b w:val="0"/>
          <w:bCs w:val="0"/>
          <w:spacing w:val="-4"/>
          <w:sz w:val="24"/>
          <w:szCs w:val="24"/>
        </w:rPr>
        <w:t>.</w:t>
      </w:r>
      <w:r w:rsidR="00642352">
        <w:rPr>
          <w:b w:val="0"/>
          <w:bCs w:val="0"/>
          <w:spacing w:val="-4"/>
          <w:sz w:val="24"/>
          <w:szCs w:val="24"/>
        </w:rPr>
        <w:t xml:space="preserve"> </w:t>
      </w:r>
      <w:r w:rsidRPr="00611FB5">
        <w:rPr>
          <w:b w:val="0"/>
          <w:bCs w:val="0"/>
          <w:spacing w:val="-4"/>
          <w:sz w:val="24"/>
          <w:szCs w:val="24"/>
        </w:rPr>
        <w:t xml:space="preserve">Sample </w:t>
      </w:r>
      <w:bookmarkEnd w:id="16"/>
      <w:r w:rsidRPr="00611FB5">
        <w:rPr>
          <w:b w:val="0"/>
          <w:bCs w:val="0"/>
          <w:spacing w:val="-4"/>
          <w:sz w:val="24"/>
          <w:szCs w:val="24"/>
        </w:rPr>
        <w:t>Frame</w:t>
      </w:r>
      <w:bookmarkEnd w:id="17"/>
    </w:p>
    <w:p w:rsidR="00CD19AC" w:rsidP="00CD19AC" w14:paraId="50A578B2" w14:textId="77777777">
      <w:pPr>
        <w:pStyle w:val="BodyText"/>
        <w:spacing w:before="8"/>
        <w:rPr>
          <w:sz w:val="18"/>
        </w:rPr>
      </w:pPr>
    </w:p>
    <w:p w:rsidR="00CD19AC" w:rsidRPr="00611FB5" w:rsidP="00D66A2C" w14:paraId="7714294A" w14:textId="44B63AD3">
      <w:pPr>
        <w:spacing w:before="88" w:line="242" w:lineRule="auto"/>
        <w:rPr>
          <w:sz w:val="24"/>
          <w:szCs w:val="24"/>
        </w:rPr>
      </w:pPr>
      <w:r w:rsidRPr="00611FB5">
        <w:rPr>
          <w:sz w:val="24"/>
          <w:szCs w:val="24"/>
        </w:rPr>
        <w:t>Samples are selected from a list of families called a "sample frame"</w:t>
      </w:r>
      <w:r w:rsidR="00AB7E42">
        <w:rPr>
          <w:sz w:val="24"/>
          <w:szCs w:val="24"/>
        </w:rPr>
        <w:t>.</w:t>
      </w:r>
      <w:r w:rsidRPr="00611FB5">
        <w:rPr>
          <w:sz w:val="24"/>
          <w:szCs w:val="24"/>
        </w:rPr>
        <w:t xml:space="preserve"> The sampling plan must describe in detail the master file, or other list(s) from which the sample of families is </w:t>
      </w:r>
      <w:r w:rsidRPr="00CD19AC">
        <w:rPr>
          <w:sz w:val="24"/>
          <w:szCs w:val="24"/>
        </w:rPr>
        <w:t>selected</w:t>
      </w:r>
      <w:r w:rsidRPr="00611FB5">
        <w:rPr>
          <w:sz w:val="24"/>
          <w:szCs w:val="24"/>
        </w:rPr>
        <w:t>. The plan must explicitly describe the following sample frame characteristics:</w:t>
      </w:r>
    </w:p>
    <w:p w:rsidR="00CD19AC" w:rsidP="00CD19AC" w14:paraId="5B80F9E9" w14:textId="77777777">
      <w:pPr>
        <w:pStyle w:val="BodyText"/>
        <w:spacing w:before="11"/>
        <w:rPr>
          <w:sz w:val="25"/>
        </w:rPr>
      </w:pPr>
    </w:p>
    <w:p w:rsidR="00CD19AC" w:rsidRPr="00611FB5" w:rsidP="00B83B48" w14:paraId="7E004D90" w14:textId="587FC170">
      <w:pPr>
        <w:pStyle w:val="ListParagraph"/>
        <w:numPr>
          <w:ilvl w:val="0"/>
          <w:numId w:val="31"/>
        </w:numPr>
        <w:ind w:left="1080"/>
        <w:rPr>
          <w:sz w:val="24"/>
          <w:szCs w:val="24"/>
        </w:rPr>
      </w:pPr>
      <w:r w:rsidRPr="00611FB5">
        <w:rPr>
          <w:sz w:val="24"/>
          <w:szCs w:val="24"/>
        </w:rPr>
        <w:t>Date(s) when the sample cases (both regular and supplemental, if applicable) for the sample month are selected, e.g., first workday of the month following the sample month</w:t>
      </w:r>
      <w:r w:rsidRPr="00CD19AC">
        <w:rPr>
          <w:sz w:val="24"/>
          <w:szCs w:val="24"/>
        </w:rPr>
        <w:t>).</w:t>
      </w:r>
    </w:p>
    <w:p w:rsidR="00CD19AC" w:rsidRPr="00CD19AC" w:rsidP="00B83B48" w14:paraId="6CAC790F" w14:textId="77777777">
      <w:pPr>
        <w:pStyle w:val="ListParagraph"/>
        <w:ind w:left="1080"/>
      </w:pPr>
    </w:p>
    <w:p w:rsidR="00CD19AC" w:rsidRPr="00611FB5" w:rsidP="00B83B48" w14:paraId="2FAD1615" w14:textId="7144887F">
      <w:pPr>
        <w:pStyle w:val="ListParagraph"/>
        <w:numPr>
          <w:ilvl w:val="0"/>
          <w:numId w:val="31"/>
        </w:numPr>
        <w:ind w:left="1080"/>
        <w:rPr>
          <w:sz w:val="24"/>
          <w:szCs w:val="24"/>
        </w:rPr>
      </w:pPr>
      <w:r w:rsidRPr="00611FB5">
        <w:rPr>
          <w:sz w:val="24"/>
          <w:szCs w:val="24"/>
        </w:rPr>
        <w:t xml:space="preserve">Source, components, accuracy, and completeness of the sample frame in relation to the total caseload; if not accurate or complete, explanation of why not and how </w:t>
      </w:r>
      <w:r w:rsidR="0011738D">
        <w:rPr>
          <w:sz w:val="24"/>
          <w:szCs w:val="24"/>
        </w:rPr>
        <w:t xml:space="preserve">STT </w:t>
      </w:r>
      <w:r w:rsidRPr="00611FB5" w:rsidR="0011738D">
        <w:rPr>
          <w:sz w:val="24"/>
          <w:szCs w:val="24"/>
        </w:rPr>
        <w:t>plans</w:t>
      </w:r>
      <w:r w:rsidRPr="00611FB5">
        <w:rPr>
          <w:sz w:val="24"/>
          <w:szCs w:val="24"/>
        </w:rPr>
        <w:t xml:space="preserve"> to correct for the problems with the sample </w:t>
      </w:r>
      <w:r w:rsidRPr="00CD19AC">
        <w:rPr>
          <w:sz w:val="24"/>
          <w:szCs w:val="24"/>
        </w:rPr>
        <w:t>frame.</w:t>
      </w:r>
    </w:p>
    <w:p w:rsidR="00CD19AC" w:rsidRPr="00611FB5" w:rsidP="00B83B48" w14:paraId="1E34F12F" w14:textId="77777777">
      <w:pPr>
        <w:pStyle w:val="ListParagraph"/>
        <w:ind w:left="1080"/>
        <w:rPr>
          <w:sz w:val="24"/>
        </w:rPr>
      </w:pPr>
    </w:p>
    <w:p w:rsidR="00CD19AC" w:rsidRPr="00611FB5" w:rsidP="00B83B48" w14:paraId="70154B79" w14:textId="2570E792">
      <w:pPr>
        <w:pStyle w:val="ListParagraph"/>
        <w:numPr>
          <w:ilvl w:val="0"/>
          <w:numId w:val="31"/>
        </w:numPr>
        <w:ind w:left="1080"/>
        <w:rPr>
          <w:sz w:val="24"/>
          <w:szCs w:val="24"/>
        </w:rPr>
      </w:pPr>
      <w:r w:rsidRPr="00611FB5">
        <w:rPr>
          <w:sz w:val="24"/>
          <w:szCs w:val="24"/>
        </w:rPr>
        <w:t xml:space="preserve">Procedures for ensuring that the sample frame contains complete coverage of the applicable caseload (e.g., the active TANF sample frame include all families receiving assistance under the </w:t>
      </w:r>
      <w:r w:rsidR="00BF35A7">
        <w:rPr>
          <w:sz w:val="24"/>
          <w:szCs w:val="24"/>
        </w:rPr>
        <w:t>STT’s</w:t>
      </w:r>
      <w:r w:rsidRPr="00611FB5">
        <w:rPr>
          <w:sz w:val="24"/>
          <w:szCs w:val="24"/>
        </w:rPr>
        <w:t xml:space="preserve"> TANF Program, including all newly approved applicants for the sample month and the closed TANF sample frame includes all families no longer receiving assistance under the </w:t>
      </w:r>
      <w:r w:rsidR="00BF35A7">
        <w:rPr>
          <w:sz w:val="24"/>
          <w:szCs w:val="24"/>
        </w:rPr>
        <w:t xml:space="preserve">STT’s </w:t>
      </w:r>
      <w:r w:rsidRPr="00611FB5">
        <w:rPr>
          <w:sz w:val="24"/>
          <w:szCs w:val="24"/>
        </w:rPr>
        <w:t>TANF Program, i.e., assistance terminated effective for the sample month</w:t>
      </w:r>
      <w:r w:rsidRPr="00CD19AC">
        <w:rPr>
          <w:sz w:val="24"/>
          <w:szCs w:val="24"/>
        </w:rPr>
        <w:t>).</w:t>
      </w:r>
    </w:p>
    <w:p w:rsidR="00CD19AC" w:rsidRPr="00611FB5" w:rsidP="00B83B48" w14:paraId="7BFD5205" w14:textId="77777777">
      <w:pPr>
        <w:pStyle w:val="ListParagraph"/>
        <w:ind w:left="1080"/>
        <w:rPr>
          <w:sz w:val="24"/>
        </w:rPr>
      </w:pPr>
    </w:p>
    <w:p w:rsidR="00CD19AC" w:rsidRPr="00611FB5" w:rsidP="00B83B48" w14:paraId="40408DC4" w14:textId="33EBD95E">
      <w:pPr>
        <w:pStyle w:val="ListParagraph"/>
        <w:numPr>
          <w:ilvl w:val="0"/>
          <w:numId w:val="31"/>
        </w:numPr>
        <w:ind w:left="1080"/>
        <w:rPr>
          <w:sz w:val="24"/>
          <w:szCs w:val="24"/>
        </w:rPr>
      </w:pPr>
      <w:r w:rsidRPr="00611FB5">
        <w:rPr>
          <w:sz w:val="24"/>
          <w:szCs w:val="24"/>
        </w:rPr>
        <w:t>Whether or not the frame is constructed by combining more than one list (if more than one list, explanation of how lists are identified and how duplication of cases on lists are prevented</w:t>
      </w:r>
      <w:r w:rsidRPr="00CD19AC">
        <w:rPr>
          <w:sz w:val="24"/>
          <w:szCs w:val="24"/>
        </w:rPr>
        <w:t>).</w:t>
      </w:r>
    </w:p>
    <w:p w:rsidR="00CD19AC" w:rsidRPr="00CD19AC" w:rsidP="00B83B48" w14:paraId="078B6D1A" w14:textId="77777777">
      <w:pPr>
        <w:pStyle w:val="ListParagraph"/>
        <w:ind w:left="1080"/>
      </w:pPr>
    </w:p>
    <w:p w:rsidR="00CD19AC" w:rsidRPr="00611FB5" w:rsidP="00B83B48" w14:paraId="0AE52A35" w14:textId="58F1C947">
      <w:pPr>
        <w:pStyle w:val="ListParagraph"/>
        <w:numPr>
          <w:ilvl w:val="0"/>
          <w:numId w:val="31"/>
        </w:numPr>
        <w:ind w:left="1080"/>
        <w:rPr>
          <w:sz w:val="24"/>
          <w:szCs w:val="24"/>
        </w:rPr>
      </w:pPr>
      <w:r w:rsidRPr="00611FB5">
        <w:rPr>
          <w:sz w:val="24"/>
          <w:szCs w:val="24"/>
        </w:rPr>
        <w:t xml:space="preserve">Whether the frame is compiled entirely in the </w:t>
      </w:r>
      <w:r w:rsidR="00BF35A7">
        <w:rPr>
          <w:sz w:val="24"/>
          <w:szCs w:val="24"/>
        </w:rPr>
        <w:t>STT’s</w:t>
      </w:r>
      <w:r w:rsidRPr="00611FB5">
        <w:rPr>
          <w:sz w:val="24"/>
          <w:szCs w:val="24"/>
        </w:rPr>
        <w:t xml:space="preserve"> office, entirely in local offices, in the S</w:t>
      </w:r>
      <w:r w:rsidR="00BF35A7">
        <w:rPr>
          <w:sz w:val="24"/>
          <w:szCs w:val="24"/>
        </w:rPr>
        <w:t>TT’s</w:t>
      </w:r>
      <w:r w:rsidRPr="00611FB5">
        <w:rPr>
          <w:sz w:val="24"/>
          <w:szCs w:val="24"/>
        </w:rPr>
        <w:t xml:space="preserve"> office based on information supplied by local offices, </w:t>
      </w:r>
      <w:r w:rsidRPr="00CD19AC">
        <w:rPr>
          <w:sz w:val="24"/>
          <w:szCs w:val="24"/>
        </w:rPr>
        <w:t>etc.</w:t>
      </w:r>
    </w:p>
    <w:p w:rsidR="00CD19AC" w:rsidP="00B83B48" w14:paraId="5D4A635B" w14:textId="77777777">
      <w:pPr>
        <w:pStyle w:val="ListParagraph"/>
        <w:ind w:left="1080" w:firstLine="0"/>
        <w:rPr>
          <w:sz w:val="24"/>
          <w:szCs w:val="24"/>
        </w:rPr>
      </w:pPr>
    </w:p>
    <w:p w:rsidR="00CD19AC" w:rsidRPr="00611FB5" w:rsidP="00B83B48" w14:paraId="1663606F" w14:textId="12B6617A">
      <w:pPr>
        <w:pStyle w:val="ListParagraph"/>
        <w:numPr>
          <w:ilvl w:val="0"/>
          <w:numId w:val="31"/>
        </w:numPr>
        <w:ind w:left="1080"/>
        <w:rPr>
          <w:sz w:val="24"/>
          <w:szCs w:val="24"/>
        </w:rPr>
      </w:pPr>
      <w:r w:rsidRPr="00611FB5">
        <w:rPr>
          <w:sz w:val="24"/>
          <w:szCs w:val="24"/>
        </w:rPr>
        <w:t xml:space="preserve">Form of the frame, e.g., a computer file, if parts of the frame are in different forms, specifications for each </w:t>
      </w:r>
      <w:r w:rsidRPr="00CD19AC">
        <w:rPr>
          <w:sz w:val="24"/>
          <w:szCs w:val="24"/>
        </w:rPr>
        <w:t>part.</w:t>
      </w:r>
    </w:p>
    <w:p w:rsidR="00CD19AC" w:rsidRPr="00CD19AC" w:rsidP="00B83B48" w14:paraId="7D775052" w14:textId="77777777">
      <w:pPr>
        <w:pStyle w:val="ListParagraph"/>
        <w:ind w:left="1080"/>
      </w:pPr>
    </w:p>
    <w:p w:rsidR="00CD19AC" w:rsidRPr="00611FB5" w:rsidP="00B83B48" w14:paraId="65515D5C" w14:textId="1E1710EB">
      <w:pPr>
        <w:pStyle w:val="ListParagraph"/>
        <w:numPr>
          <w:ilvl w:val="0"/>
          <w:numId w:val="31"/>
        </w:numPr>
        <w:ind w:left="1080"/>
        <w:rPr>
          <w:sz w:val="24"/>
          <w:szCs w:val="24"/>
        </w:rPr>
      </w:pPr>
      <w:r w:rsidRPr="00611FB5">
        <w:rPr>
          <w:sz w:val="24"/>
          <w:szCs w:val="24"/>
        </w:rPr>
        <w:t xml:space="preserve">Frequency and length of delays and method used in updating the frame or its </w:t>
      </w:r>
      <w:r w:rsidRPr="00CD19AC">
        <w:rPr>
          <w:sz w:val="24"/>
          <w:szCs w:val="24"/>
        </w:rPr>
        <w:t>sources.</w:t>
      </w:r>
    </w:p>
    <w:p w:rsidR="00CD19AC" w:rsidRPr="00CD19AC" w:rsidP="00B83B48" w14:paraId="7D77911F" w14:textId="77777777">
      <w:pPr>
        <w:pStyle w:val="ListParagraph"/>
        <w:ind w:left="1080"/>
      </w:pPr>
    </w:p>
    <w:p w:rsidR="00CD19AC" w:rsidRPr="00611FB5" w:rsidP="00B83B48" w14:paraId="6F075861" w14:textId="0B5D5F79">
      <w:pPr>
        <w:pStyle w:val="ListParagraph"/>
        <w:numPr>
          <w:ilvl w:val="0"/>
          <w:numId w:val="31"/>
        </w:numPr>
        <w:ind w:left="1080"/>
        <w:rPr>
          <w:sz w:val="24"/>
          <w:szCs w:val="24"/>
        </w:rPr>
      </w:pPr>
      <w:r w:rsidRPr="00611FB5">
        <w:rPr>
          <w:sz w:val="24"/>
          <w:szCs w:val="24"/>
        </w:rPr>
        <w:t xml:space="preserve">Procedures for estimating the proportion of sample cases for which the </w:t>
      </w:r>
      <w:r>
        <w:rPr>
          <w:sz w:val="24"/>
          <w:szCs w:val="24"/>
        </w:rPr>
        <w:t>STT</w:t>
      </w:r>
      <w:r w:rsidRPr="00611FB5">
        <w:rPr>
          <w:sz w:val="24"/>
          <w:szCs w:val="24"/>
        </w:rPr>
        <w:t xml:space="preserve"> will not be able to collect and report case record information (e.g., dropped as "listed-in-error" because the case did not receive TANF assistance for the reporting month</w:t>
      </w:r>
      <w:r w:rsidRPr="00611FB5" w:rsidR="00530590">
        <w:rPr>
          <w:sz w:val="24"/>
          <w:szCs w:val="24"/>
        </w:rPr>
        <w:t>)</w:t>
      </w:r>
      <w:r w:rsidR="00530590">
        <w:rPr>
          <w:sz w:val="24"/>
          <w:szCs w:val="24"/>
        </w:rPr>
        <w:t>.</w:t>
      </w:r>
    </w:p>
    <w:p w:rsidR="00CD19AC" w:rsidRPr="00611FB5" w:rsidP="00B83B48" w14:paraId="07D686D7" w14:textId="77777777">
      <w:pPr>
        <w:pStyle w:val="ListParagraph"/>
        <w:ind w:left="1080"/>
        <w:rPr>
          <w:sz w:val="24"/>
        </w:rPr>
      </w:pPr>
    </w:p>
    <w:p w:rsidR="00CD19AC" w:rsidRPr="00611FB5" w:rsidP="00B83B48" w14:paraId="4BFF947C" w14:textId="0F05B81E">
      <w:pPr>
        <w:pStyle w:val="ListParagraph"/>
        <w:numPr>
          <w:ilvl w:val="0"/>
          <w:numId w:val="31"/>
        </w:numPr>
        <w:ind w:left="1080"/>
        <w:rPr>
          <w:sz w:val="24"/>
          <w:szCs w:val="24"/>
        </w:rPr>
      </w:pPr>
      <w:r w:rsidRPr="00611FB5">
        <w:rPr>
          <w:sz w:val="24"/>
          <w:szCs w:val="24"/>
        </w:rPr>
        <w:t xml:space="preserve">Methods of locating and deleting "listed-in-error" cases from the </w:t>
      </w:r>
      <w:r w:rsidRPr="00CD19AC">
        <w:rPr>
          <w:sz w:val="24"/>
          <w:szCs w:val="24"/>
        </w:rPr>
        <w:t>frame.</w:t>
      </w:r>
    </w:p>
    <w:p w:rsidR="00CD19AC" w:rsidRPr="00CD19AC" w:rsidP="00B83B48" w14:paraId="26F04399" w14:textId="77777777">
      <w:pPr>
        <w:pStyle w:val="ListParagraph"/>
        <w:ind w:left="1080"/>
      </w:pPr>
    </w:p>
    <w:p w:rsidR="00CD19AC" w:rsidRPr="00611FB5" w:rsidP="00B83B48" w14:paraId="6A5E034B" w14:textId="37A497B9">
      <w:pPr>
        <w:pStyle w:val="ListParagraph"/>
        <w:numPr>
          <w:ilvl w:val="0"/>
          <w:numId w:val="31"/>
        </w:numPr>
        <w:ind w:left="1080"/>
        <w:rPr>
          <w:sz w:val="24"/>
          <w:szCs w:val="24"/>
        </w:rPr>
      </w:pPr>
      <w:r w:rsidRPr="00611FB5">
        <w:rPr>
          <w:sz w:val="24"/>
          <w:szCs w:val="24"/>
        </w:rPr>
        <w:t xml:space="preserve">Structure of the frame, i.e., the order of cases within each list and the data elements on the frame, including definitions of coded </w:t>
      </w:r>
      <w:r w:rsidRPr="00CD19AC">
        <w:rPr>
          <w:sz w:val="24"/>
          <w:szCs w:val="24"/>
        </w:rPr>
        <w:t>values.</w:t>
      </w:r>
    </w:p>
    <w:p w:rsidR="00CD19AC" w:rsidRPr="00CD19AC" w:rsidP="00B83B48" w14:paraId="33B155B9" w14:textId="77777777">
      <w:pPr>
        <w:pStyle w:val="ListParagraph"/>
        <w:ind w:left="1080"/>
      </w:pPr>
    </w:p>
    <w:p w:rsidR="00CD19AC" w:rsidRPr="00611FB5" w:rsidP="00B83B48" w14:paraId="35326F40" w14:textId="08E0A9F8">
      <w:pPr>
        <w:pStyle w:val="ListParagraph"/>
        <w:numPr>
          <w:ilvl w:val="0"/>
          <w:numId w:val="31"/>
        </w:numPr>
        <w:ind w:left="1080"/>
        <w:rPr>
          <w:sz w:val="24"/>
          <w:szCs w:val="24"/>
        </w:rPr>
      </w:pPr>
      <w:r w:rsidRPr="00611FB5">
        <w:rPr>
          <w:sz w:val="24"/>
          <w:szCs w:val="24"/>
        </w:rPr>
        <w:t xml:space="preserve">Treatment of special populations under TANF (e.g., individuals under a tribal family </w:t>
      </w:r>
      <w:r w:rsidRPr="00611FB5">
        <w:rPr>
          <w:sz w:val="24"/>
          <w:szCs w:val="24"/>
        </w:rPr>
        <w:t>assistance plan, a non-custodial parent who participates in work activities)</w:t>
      </w:r>
      <w:r>
        <w:rPr>
          <w:sz w:val="24"/>
          <w:szCs w:val="24"/>
        </w:rPr>
        <w:t>,</w:t>
      </w:r>
      <w:r w:rsidRPr="00611FB5">
        <w:rPr>
          <w:sz w:val="24"/>
          <w:szCs w:val="24"/>
        </w:rPr>
        <w:t xml:space="preserve"> and</w:t>
      </w:r>
    </w:p>
    <w:p w:rsidR="00CD19AC" w:rsidRPr="00611FB5" w:rsidP="00B83B48" w14:paraId="6AE2CA4E" w14:textId="77777777">
      <w:pPr>
        <w:pStyle w:val="ListParagraph"/>
        <w:ind w:left="1080"/>
        <w:rPr>
          <w:sz w:val="24"/>
        </w:rPr>
      </w:pPr>
    </w:p>
    <w:p w:rsidR="00CD19AC" w:rsidRPr="00611FB5" w:rsidP="00B83B48" w14:paraId="19780D4C" w14:textId="77777777">
      <w:pPr>
        <w:pStyle w:val="ListParagraph"/>
        <w:numPr>
          <w:ilvl w:val="0"/>
          <w:numId w:val="31"/>
        </w:numPr>
        <w:ind w:left="1080"/>
        <w:rPr>
          <w:sz w:val="24"/>
          <w:szCs w:val="24"/>
        </w:rPr>
      </w:pPr>
      <w:r w:rsidRPr="00611FB5">
        <w:rPr>
          <w:sz w:val="24"/>
          <w:szCs w:val="24"/>
        </w:rPr>
        <w:t>Criteria for stratifying sample (if applicable).</w:t>
      </w:r>
    </w:p>
    <w:p w:rsidR="00BF594E" w:rsidP="008C38DA" w14:paraId="11097F88" w14:textId="26D4FE50">
      <w:pPr>
        <w:pStyle w:val="ListParagraph"/>
        <w:rPr>
          <w:sz w:val="24"/>
          <w:szCs w:val="24"/>
        </w:rPr>
      </w:pPr>
    </w:p>
    <w:p w:rsidR="00CD19AC" w:rsidRPr="00611FB5" w:rsidP="00611FB5" w14:paraId="5D0C2644" w14:textId="6D3574E8">
      <w:pPr>
        <w:pStyle w:val="Heading2"/>
        <w:ind w:left="0"/>
        <w:jc w:val="left"/>
        <w:rPr>
          <w:spacing w:val="-4"/>
          <w:sz w:val="24"/>
          <w:szCs w:val="24"/>
        </w:rPr>
      </w:pPr>
      <w:bookmarkStart w:id="18" w:name="_TOC_250046"/>
      <w:bookmarkStart w:id="19" w:name="_Toc135234540"/>
      <w:r w:rsidRPr="00611FB5">
        <w:rPr>
          <w:b w:val="0"/>
          <w:bCs w:val="0"/>
          <w:spacing w:val="-4"/>
          <w:sz w:val="24"/>
          <w:szCs w:val="24"/>
        </w:rPr>
        <w:t>1330</w:t>
      </w:r>
      <w:r>
        <w:rPr>
          <w:b w:val="0"/>
          <w:bCs w:val="0"/>
          <w:spacing w:val="-4"/>
          <w:sz w:val="24"/>
          <w:szCs w:val="24"/>
        </w:rPr>
        <w:t>.</w:t>
      </w:r>
      <w:r w:rsidR="00642352">
        <w:rPr>
          <w:b w:val="0"/>
          <w:bCs w:val="0"/>
          <w:spacing w:val="-4"/>
          <w:sz w:val="24"/>
          <w:szCs w:val="24"/>
        </w:rPr>
        <w:t xml:space="preserve"> </w:t>
      </w:r>
      <w:r w:rsidRPr="00611FB5">
        <w:rPr>
          <w:b w:val="0"/>
          <w:bCs w:val="0"/>
          <w:spacing w:val="-4"/>
          <w:sz w:val="24"/>
          <w:szCs w:val="24"/>
        </w:rPr>
        <w:t xml:space="preserve">Sample Selection </w:t>
      </w:r>
      <w:bookmarkEnd w:id="18"/>
      <w:r w:rsidRPr="00611FB5">
        <w:rPr>
          <w:b w:val="0"/>
          <w:bCs w:val="0"/>
          <w:spacing w:val="-4"/>
          <w:sz w:val="24"/>
          <w:szCs w:val="24"/>
        </w:rPr>
        <w:t>Procedures</w:t>
      </w:r>
      <w:bookmarkEnd w:id="19"/>
      <w:r w:rsidR="00542334">
        <w:rPr>
          <w:b w:val="0"/>
          <w:bCs w:val="0"/>
          <w:spacing w:val="-4"/>
          <w:sz w:val="24"/>
          <w:szCs w:val="24"/>
        </w:rPr>
        <w:t xml:space="preserve"> </w:t>
      </w:r>
    </w:p>
    <w:p w:rsidR="00CD19AC" w:rsidP="00CD19AC" w14:paraId="3624E116" w14:textId="77777777">
      <w:pPr>
        <w:pStyle w:val="BodyText"/>
        <w:spacing w:before="8"/>
        <w:rPr>
          <w:sz w:val="18"/>
        </w:rPr>
      </w:pPr>
    </w:p>
    <w:p w:rsidR="00CD19AC" w:rsidRPr="00611FB5" w:rsidP="00D66A2C" w14:paraId="3FDBCF6D" w14:textId="77777777">
      <w:pPr>
        <w:spacing w:before="88" w:line="242" w:lineRule="auto"/>
        <w:rPr>
          <w:sz w:val="24"/>
          <w:szCs w:val="24"/>
        </w:rPr>
      </w:pPr>
      <w:r w:rsidRPr="00611FB5">
        <w:rPr>
          <w:sz w:val="24"/>
          <w:szCs w:val="24"/>
        </w:rPr>
        <w:t>The sampling plan must describe in detail the procedures for selecting the sample cases. The plan must explicitly describe the following characteristics:</w:t>
      </w:r>
    </w:p>
    <w:p w:rsidR="00CD19AC" w:rsidP="00CD19AC" w14:paraId="6EB1588B" w14:textId="77777777">
      <w:pPr>
        <w:pStyle w:val="BodyText"/>
        <w:spacing w:before="1"/>
        <w:rPr>
          <w:sz w:val="26"/>
        </w:rPr>
      </w:pPr>
    </w:p>
    <w:p w:rsidR="00CD19AC" w:rsidRPr="00611FB5" w:rsidP="00B83B48" w14:paraId="249EC56F" w14:textId="3E491DCA">
      <w:pPr>
        <w:pStyle w:val="ListParagraph"/>
        <w:numPr>
          <w:ilvl w:val="0"/>
          <w:numId w:val="32"/>
        </w:numPr>
        <w:ind w:left="1080"/>
        <w:rPr>
          <w:sz w:val="24"/>
          <w:szCs w:val="24"/>
        </w:rPr>
      </w:pPr>
      <w:r w:rsidRPr="00611FB5">
        <w:rPr>
          <w:sz w:val="24"/>
          <w:szCs w:val="24"/>
        </w:rPr>
        <w:t>Procedures</w:t>
      </w:r>
      <w:r w:rsidRPr="00611FB5">
        <w:rPr>
          <w:spacing w:val="-7"/>
          <w:sz w:val="24"/>
          <w:szCs w:val="24"/>
        </w:rPr>
        <w:t xml:space="preserve"> </w:t>
      </w:r>
      <w:r w:rsidRPr="00611FB5">
        <w:rPr>
          <w:sz w:val="24"/>
          <w:szCs w:val="24"/>
        </w:rPr>
        <w:t>for</w:t>
      </w:r>
      <w:r w:rsidRPr="00611FB5">
        <w:rPr>
          <w:spacing w:val="-7"/>
          <w:sz w:val="24"/>
          <w:szCs w:val="24"/>
        </w:rPr>
        <w:t xml:space="preserve"> </w:t>
      </w:r>
      <w:r w:rsidRPr="00611FB5">
        <w:rPr>
          <w:sz w:val="24"/>
          <w:szCs w:val="24"/>
        </w:rPr>
        <w:t>estimation</w:t>
      </w:r>
      <w:r w:rsidRPr="00611FB5">
        <w:rPr>
          <w:spacing w:val="-7"/>
          <w:sz w:val="24"/>
          <w:szCs w:val="24"/>
        </w:rPr>
        <w:t xml:space="preserve"> </w:t>
      </w:r>
      <w:r w:rsidRPr="00611FB5">
        <w:rPr>
          <w:sz w:val="24"/>
          <w:szCs w:val="24"/>
        </w:rPr>
        <w:t>of</w:t>
      </w:r>
      <w:r w:rsidRPr="00611FB5">
        <w:rPr>
          <w:spacing w:val="-7"/>
          <w:sz w:val="24"/>
          <w:szCs w:val="24"/>
        </w:rPr>
        <w:t xml:space="preserve"> </w:t>
      </w:r>
      <w:r w:rsidRPr="00611FB5">
        <w:rPr>
          <w:sz w:val="24"/>
          <w:szCs w:val="24"/>
        </w:rPr>
        <w:t>caseload</w:t>
      </w:r>
      <w:r w:rsidRPr="00611FB5">
        <w:rPr>
          <w:spacing w:val="-7"/>
          <w:sz w:val="24"/>
          <w:szCs w:val="24"/>
        </w:rPr>
        <w:t xml:space="preserve"> </w:t>
      </w:r>
      <w:r w:rsidRPr="00611FB5">
        <w:rPr>
          <w:sz w:val="24"/>
          <w:szCs w:val="24"/>
        </w:rPr>
        <w:t>size,</w:t>
      </w:r>
      <w:r w:rsidRPr="00611FB5">
        <w:rPr>
          <w:spacing w:val="-7"/>
          <w:sz w:val="24"/>
          <w:szCs w:val="24"/>
        </w:rPr>
        <w:t xml:space="preserve"> </w:t>
      </w:r>
      <w:r w:rsidRPr="00611FB5">
        <w:rPr>
          <w:sz w:val="24"/>
          <w:szCs w:val="24"/>
        </w:rPr>
        <w:t>if</w:t>
      </w:r>
      <w:r w:rsidRPr="00611FB5">
        <w:rPr>
          <w:spacing w:val="-7"/>
          <w:sz w:val="24"/>
          <w:szCs w:val="24"/>
        </w:rPr>
        <w:t xml:space="preserve"> </w:t>
      </w:r>
      <w:r w:rsidRPr="00611FB5">
        <w:rPr>
          <w:sz w:val="24"/>
          <w:szCs w:val="24"/>
        </w:rPr>
        <w:t>applicable</w:t>
      </w:r>
      <w:r w:rsidRPr="00611FB5">
        <w:rPr>
          <w:spacing w:val="-7"/>
          <w:sz w:val="24"/>
          <w:szCs w:val="24"/>
        </w:rPr>
        <w:t xml:space="preserve"> </w:t>
      </w:r>
      <w:r w:rsidRPr="00611FB5">
        <w:rPr>
          <w:sz w:val="24"/>
          <w:szCs w:val="24"/>
        </w:rPr>
        <w:t>to</w:t>
      </w:r>
      <w:r w:rsidRPr="00611FB5">
        <w:rPr>
          <w:spacing w:val="-7"/>
          <w:sz w:val="24"/>
          <w:szCs w:val="24"/>
        </w:rPr>
        <w:t xml:space="preserve"> </w:t>
      </w:r>
      <w:r w:rsidRPr="00611FB5">
        <w:rPr>
          <w:sz w:val="24"/>
          <w:szCs w:val="24"/>
        </w:rPr>
        <w:t xml:space="preserve">sampling </w:t>
      </w:r>
      <w:r w:rsidRPr="00CD19AC">
        <w:rPr>
          <w:spacing w:val="-2"/>
          <w:sz w:val="24"/>
          <w:szCs w:val="24"/>
        </w:rPr>
        <w:t>method.</w:t>
      </w:r>
    </w:p>
    <w:p w:rsidR="00CD19AC" w:rsidRPr="00611FB5" w:rsidP="00B83B48" w14:paraId="7A08ED64" w14:textId="77777777">
      <w:pPr>
        <w:pStyle w:val="ListParagraph"/>
        <w:ind w:left="1080"/>
        <w:rPr>
          <w:sz w:val="24"/>
        </w:rPr>
      </w:pPr>
    </w:p>
    <w:p w:rsidR="00CD19AC" w:rsidRPr="00611FB5" w:rsidP="00B83B48" w14:paraId="43880CC4" w14:textId="1ADE655C">
      <w:pPr>
        <w:pStyle w:val="ListParagraph"/>
        <w:numPr>
          <w:ilvl w:val="0"/>
          <w:numId w:val="32"/>
        </w:numPr>
        <w:ind w:left="1080"/>
        <w:rPr>
          <w:sz w:val="24"/>
          <w:szCs w:val="24"/>
        </w:rPr>
      </w:pPr>
      <w:r w:rsidRPr="00611FB5">
        <w:rPr>
          <w:sz w:val="24"/>
          <w:szCs w:val="24"/>
        </w:rPr>
        <w:t>Procedures</w:t>
      </w:r>
      <w:r w:rsidRPr="00611FB5">
        <w:rPr>
          <w:spacing w:val="-7"/>
          <w:sz w:val="24"/>
          <w:szCs w:val="24"/>
        </w:rPr>
        <w:t xml:space="preserve"> </w:t>
      </w:r>
      <w:r w:rsidRPr="00611FB5">
        <w:rPr>
          <w:sz w:val="24"/>
          <w:szCs w:val="24"/>
        </w:rPr>
        <w:t>for</w:t>
      </w:r>
      <w:r w:rsidRPr="00611FB5">
        <w:rPr>
          <w:spacing w:val="-7"/>
          <w:sz w:val="24"/>
          <w:szCs w:val="24"/>
        </w:rPr>
        <w:t xml:space="preserve"> </w:t>
      </w:r>
      <w:r w:rsidRPr="00611FB5">
        <w:rPr>
          <w:sz w:val="24"/>
          <w:szCs w:val="24"/>
        </w:rPr>
        <w:t>determination</w:t>
      </w:r>
      <w:r w:rsidRPr="00611FB5">
        <w:rPr>
          <w:spacing w:val="-7"/>
          <w:sz w:val="24"/>
          <w:szCs w:val="24"/>
        </w:rPr>
        <w:t xml:space="preserve"> </w:t>
      </w:r>
      <w:r w:rsidRPr="00611FB5">
        <w:rPr>
          <w:sz w:val="24"/>
          <w:szCs w:val="24"/>
        </w:rPr>
        <w:t>of</w:t>
      </w:r>
      <w:r w:rsidRPr="00611FB5">
        <w:rPr>
          <w:spacing w:val="-7"/>
          <w:sz w:val="24"/>
          <w:szCs w:val="24"/>
        </w:rPr>
        <w:t xml:space="preserve"> </w:t>
      </w:r>
      <w:r w:rsidRPr="00611FB5">
        <w:rPr>
          <w:sz w:val="24"/>
          <w:szCs w:val="24"/>
        </w:rPr>
        <w:t>an</w:t>
      </w:r>
      <w:r w:rsidRPr="00611FB5">
        <w:rPr>
          <w:spacing w:val="-7"/>
          <w:sz w:val="24"/>
          <w:szCs w:val="24"/>
        </w:rPr>
        <w:t xml:space="preserve"> </w:t>
      </w:r>
      <w:r w:rsidRPr="00611FB5">
        <w:rPr>
          <w:sz w:val="24"/>
          <w:szCs w:val="24"/>
        </w:rPr>
        <w:t>appropriate</w:t>
      </w:r>
      <w:r w:rsidRPr="00611FB5">
        <w:rPr>
          <w:spacing w:val="-7"/>
          <w:sz w:val="24"/>
          <w:szCs w:val="24"/>
        </w:rPr>
        <w:t xml:space="preserve"> </w:t>
      </w:r>
      <w:r w:rsidRPr="00611FB5">
        <w:rPr>
          <w:sz w:val="24"/>
          <w:szCs w:val="24"/>
        </w:rPr>
        <w:t>allowance</w:t>
      </w:r>
      <w:r w:rsidRPr="00611FB5">
        <w:rPr>
          <w:spacing w:val="-7"/>
          <w:sz w:val="24"/>
          <w:szCs w:val="24"/>
        </w:rPr>
        <w:t xml:space="preserve"> </w:t>
      </w:r>
      <w:r w:rsidRPr="00611FB5">
        <w:rPr>
          <w:sz w:val="24"/>
          <w:szCs w:val="24"/>
        </w:rPr>
        <w:t>for</w:t>
      </w:r>
      <w:r w:rsidRPr="00611FB5">
        <w:rPr>
          <w:spacing w:val="-7"/>
          <w:sz w:val="24"/>
          <w:szCs w:val="24"/>
        </w:rPr>
        <w:t xml:space="preserve"> </w:t>
      </w:r>
      <w:r w:rsidRPr="00611FB5">
        <w:rPr>
          <w:sz w:val="24"/>
          <w:szCs w:val="24"/>
        </w:rPr>
        <w:t>sample</w:t>
      </w:r>
      <w:r w:rsidRPr="00611FB5">
        <w:rPr>
          <w:spacing w:val="-7"/>
          <w:sz w:val="24"/>
          <w:szCs w:val="24"/>
        </w:rPr>
        <w:t xml:space="preserve"> </w:t>
      </w:r>
      <w:r w:rsidRPr="00611FB5">
        <w:rPr>
          <w:sz w:val="24"/>
          <w:szCs w:val="24"/>
        </w:rPr>
        <w:t xml:space="preserve">cases for which the review may not be complete because the sample case </w:t>
      </w:r>
      <w:r w:rsidRPr="000B7F11">
        <w:rPr>
          <w:sz w:val="24"/>
          <w:szCs w:val="24"/>
        </w:rPr>
        <w:t>family did not receive TANF assistance for the sample month</w:t>
      </w:r>
      <w:r w:rsidRPr="00CD19AC">
        <w:rPr>
          <w:sz w:val="24"/>
          <w:szCs w:val="24"/>
        </w:rPr>
        <w:t xml:space="preserve"> </w:t>
      </w:r>
      <w:r>
        <w:rPr>
          <w:sz w:val="24"/>
          <w:szCs w:val="24"/>
        </w:rPr>
        <w:t xml:space="preserve">and therefore </w:t>
      </w:r>
      <w:r w:rsidRPr="00611FB5">
        <w:rPr>
          <w:sz w:val="24"/>
          <w:szCs w:val="24"/>
        </w:rPr>
        <w:t>was "listed-in-error"</w:t>
      </w:r>
      <w:r>
        <w:rPr>
          <w:sz w:val="24"/>
          <w:szCs w:val="24"/>
        </w:rPr>
        <w:t>.</w:t>
      </w:r>
    </w:p>
    <w:p w:rsidR="00CD19AC" w:rsidRPr="00611FB5" w:rsidP="00B83B48" w14:paraId="555E835C" w14:textId="77777777">
      <w:pPr>
        <w:pStyle w:val="ListParagraph"/>
        <w:ind w:left="1080"/>
        <w:rPr>
          <w:sz w:val="24"/>
        </w:rPr>
      </w:pPr>
    </w:p>
    <w:p w:rsidR="00CD19AC" w:rsidRPr="00611FB5" w:rsidP="00B83B48" w14:paraId="25E23731" w14:textId="303259D2">
      <w:pPr>
        <w:pStyle w:val="ListParagraph"/>
        <w:numPr>
          <w:ilvl w:val="0"/>
          <w:numId w:val="32"/>
        </w:numPr>
        <w:ind w:left="1080"/>
        <w:rPr>
          <w:sz w:val="24"/>
          <w:szCs w:val="24"/>
        </w:rPr>
      </w:pPr>
      <w:r w:rsidRPr="00611FB5">
        <w:rPr>
          <w:sz w:val="24"/>
          <w:szCs w:val="24"/>
        </w:rPr>
        <w:t>Procedures</w:t>
      </w:r>
      <w:r w:rsidRPr="00611FB5">
        <w:rPr>
          <w:spacing w:val="-8"/>
          <w:sz w:val="24"/>
          <w:szCs w:val="24"/>
        </w:rPr>
        <w:t xml:space="preserve"> </w:t>
      </w:r>
      <w:r w:rsidRPr="00611FB5">
        <w:rPr>
          <w:sz w:val="24"/>
          <w:szCs w:val="24"/>
        </w:rPr>
        <w:t>for</w:t>
      </w:r>
      <w:r w:rsidRPr="00611FB5">
        <w:rPr>
          <w:spacing w:val="-8"/>
          <w:sz w:val="24"/>
          <w:szCs w:val="24"/>
        </w:rPr>
        <w:t xml:space="preserve"> </w:t>
      </w:r>
      <w:r w:rsidRPr="00611FB5">
        <w:rPr>
          <w:sz w:val="24"/>
          <w:szCs w:val="24"/>
        </w:rPr>
        <w:t>determining</w:t>
      </w:r>
      <w:r w:rsidRPr="00611FB5">
        <w:rPr>
          <w:spacing w:val="-8"/>
          <w:sz w:val="24"/>
          <w:szCs w:val="24"/>
        </w:rPr>
        <w:t xml:space="preserve"> </w:t>
      </w:r>
      <w:r w:rsidRPr="00611FB5">
        <w:rPr>
          <w:sz w:val="24"/>
          <w:szCs w:val="24"/>
        </w:rPr>
        <w:t>the</w:t>
      </w:r>
      <w:r w:rsidRPr="00611FB5">
        <w:rPr>
          <w:spacing w:val="-8"/>
          <w:sz w:val="24"/>
          <w:szCs w:val="24"/>
        </w:rPr>
        <w:t xml:space="preserve"> </w:t>
      </w:r>
      <w:r w:rsidRPr="00611FB5">
        <w:rPr>
          <w:sz w:val="24"/>
          <w:szCs w:val="24"/>
        </w:rPr>
        <w:t>required</w:t>
      </w:r>
      <w:r w:rsidRPr="00611FB5">
        <w:rPr>
          <w:spacing w:val="-8"/>
          <w:sz w:val="24"/>
          <w:szCs w:val="24"/>
        </w:rPr>
        <w:t xml:space="preserve"> </w:t>
      </w:r>
      <w:r w:rsidRPr="00611FB5">
        <w:rPr>
          <w:sz w:val="24"/>
          <w:szCs w:val="24"/>
        </w:rPr>
        <w:t>monthly</w:t>
      </w:r>
      <w:r w:rsidRPr="00611FB5">
        <w:rPr>
          <w:spacing w:val="-8"/>
          <w:sz w:val="24"/>
          <w:szCs w:val="24"/>
        </w:rPr>
        <w:t xml:space="preserve"> </w:t>
      </w:r>
      <w:r w:rsidRPr="00611FB5">
        <w:rPr>
          <w:sz w:val="24"/>
          <w:szCs w:val="24"/>
        </w:rPr>
        <w:t>sample</w:t>
      </w:r>
      <w:r w:rsidRPr="00611FB5">
        <w:rPr>
          <w:spacing w:val="-8"/>
          <w:sz w:val="24"/>
          <w:szCs w:val="24"/>
        </w:rPr>
        <w:t xml:space="preserve"> </w:t>
      </w:r>
      <w:r w:rsidRPr="00611FB5">
        <w:rPr>
          <w:sz w:val="24"/>
          <w:szCs w:val="24"/>
        </w:rPr>
        <w:t>size</w:t>
      </w:r>
      <w:r w:rsidRPr="00611FB5">
        <w:rPr>
          <w:spacing w:val="-8"/>
          <w:sz w:val="24"/>
          <w:szCs w:val="24"/>
        </w:rPr>
        <w:t xml:space="preserve"> </w:t>
      </w:r>
      <w:r w:rsidRPr="00611FB5">
        <w:rPr>
          <w:sz w:val="24"/>
          <w:szCs w:val="24"/>
        </w:rPr>
        <w:t>and</w:t>
      </w:r>
      <w:r w:rsidRPr="00611FB5">
        <w:rPr>
          <w:spacing w:val="-8"/>
          <w:sz w:val="24"/>
          <w:szCs w:val="24"/>
        </w:rPr>
        <w:t xml:space="preserve"> </w:t>
      </w:r>
      <w:r w:rsidRPr="00611FB5">
        <w:rPr>
          <w:sz w:val="24"/>
          <w:szCs w:val="24"/>
        </w:rPr>
        <w:t xml:space="preserve">indication of the sample </w:t>
      </w:r>
      <w:r w:rsidRPr="00CD19AC">
        <w:rPr>
          <w:sz w:val="24"/>
          <w:szCs w:val="24"/>
        </w:rPr>
        <w:t>size.</w:t>
      </w:r>
    </w:p>
    <w:p w:rsidR="00CD19AC" w:rsidRPr="00611FB5" w:rsidP="00B83B48" w14:paraId="726C1350" w14:textId="77777777">
      <w:pPr>
        <w:pStyle w:val="ListParagraph"/>
        <w:ind w:left="1080"/>
        <w:rPr>
          <w:sz w:val="24"/>
        </w:rPr>
      </w:pPr>
    </w:p>
    <w:p w:rsidR="00CD19AC" w:rsidRPr="00611FB5" w:rsidP="00B83B48" w14:paraId="372DCCF7" w14:textId="3184C7F0">
      <w:pPr>
        <w:pStyle w:val="ListParagraph"/>
        <w:numPr>
          <w:ilvl w:val="0"/>
          <w:numId w:val="32"/>
        </w:numPr>
        <w:ind w:left="1080"/>
        <w:rPr>
          <w:sz w:val="24"/>
          <w:szCs w:val="24"/>
        </w:rPr>
      </w:pPr>
      <w:r w:rsidRPr="00611FB5">
        <w:rPr>
          <w:sz w:val="24"/>
          <w:szCs w:val="24"/>
        </w:rPr>
        <w:t>If</w:t>
      </w:r>
      <w:r w:rsidRPr="00611FB5">
        <w:rPr>
          <w:spacing w:val="-8"/>
          <w:sz w:val="24"/>
          <w:szCs w:val="24"/>
        </w:rPr>
        <w:t xml:space="preserve"> </w:t>
      </w:r>
      <w:r w:rsidRPr="00611FB5">
        <w:rPr>
          <w:sz w:val="24"/>
          <w:szCs w:val="24"/>
        </w:rPr>
        <w:t>stratified</w:t>
      </w:r>
      <w:r w:rsidRPr="00611FB5">
        <w:rPr>
          <w:spacing w:val="-8"/>
          <w:sz w:val="24"/>
          <w:szCs w:val="24"/>
        </w:rPr>
        <w:t xml:space="preserve"> </w:t>
      </w:r>
      <w:r w:rsidRPr="00611FB5">
        <w:rPr>
          <w:sz w:val="24"/>
          <w:szCs w:val="24"/>
        </w:rPr>
        <w:t>sample</w:t>
      </w:r>
      <w:r w:rsidRPr="00611FB5">
        <w:rPr>
          <w:spacing w:val="-8"/>
          <w:sz w:val="24"/>
          <w:szCs w:val="24"/>
        </w:rPr>
        <w:t xml:space="preserve"> </w:t>
      </w:r>
      <w:r w:rsidRPr="00611FB5">
        <w:rPr>
          <w:sz w:val="24"/>
          <w:szCs w:val="24"/>
        </w:rPr>
        <w:t>design</w:t>
      </w:r>
      <w:r w:rsidRPr="00611FB5">
        <w:rPr>
          <w:spacing w:val="-7"/>
          <w:sz w:val="24"/>
          <w:szCs w:val="24"/>
        </w:rPr>
        <w:t xml:space="preserve"> </w:t>
      </w:r>
      <w:r w:rsidRPr="00611FB5">
        <w:rPr>
          <w:sz w:val="24"/>
          <w:szCs w:val="24"/>
        </w:rPr>
        <w:t>is</w:t>
      </w:r>
      <w:r w:rsidRPr="00611FB5">
        <w:rPr>
          <w:spacing w:val="-8"/>
          <w:sz w:val="24"/>
          <w:szCs w:val="24"/>
        </w:rPr>
        <w:t xml:space="preserve"> </w:t>
      </w:r>
      <w:r w:rsidRPr="00611FB5">
        <w:rPr>
          <w:sz w:val="24"/>
          <w:szCs w:val="24"/>
        </w:rPr>
        <w:t>used,</w:t>
      </w:r>
      <w:r w:rsidRPr="00611FB5">
        <w:rPr>
          <w:spacing w:val="-8"/>
          <w:sz w:val="24"/>
          <w:szCs w:val="24"/>
        </w:rPr>
        <w:t xml:space="preserve"> </w:t>
      </w:r>
      <w:r w:rsidRPr="00611FB5">
        <w:rPr>
          <w:sz w:val="24"/>
          <w:szCs w:val="24"/>
        </w:rPr>
        <w:t>procedures</w:t>
      </w:r>
      <w:r w:rsidRPr="00611FB5">
        <w:rPr>
          <w:spacing w:val="-7"/>
          <w:sz w:val="24"/>
          <w:szCs w:val="24"/>
        </w:rPr>
        <w:t xml:space="preserve"> </w:t>
      </w:r>
      <w:r w:rsidRPr="00611FB5">
        <w:rPr>
          <w:sz w:val="24"/>
          <w:szCs w:val="24"/>
        </w:rPr>
        <w:t>for</w:t>
      </w:r>
      <w:r w:rsidRPr="00611FB5">
        <w:rPr>
          <w:spacing w:val="-8"/>
          <w:sz w:val="24"/>
          <w:szCs w:val="24"/>
        </w:rPr>
        <w:t xml:space="preserve"> </w:t>
      </w:r>
      <w:r w:rsidRPr="00611FB5">
        <w:rPr>
          <w:sz w:val="24"/>
          <w:szCs w:val="24"/>
        </w:rPr>
        <w:t>sample</w:t>
      </w:r>
      <w:r w:rsidRPr="00611FB5">
        <w:rPr>
          <w:spacing w:val="-8"/>
          <w:sz w:val="24"/>
          <w:szCs w:val="24"/>
        </w:rPr>
        <w:t xml:space="preserve"> </w:t>
      </w:r>
      <w:r w:rsidRPr="00CD19AC">
        <w:rPr>
          <w:spacing w:val="-2"/>
          <w:sz w:val="24"/>
          <w:szCs w:val="24"/>
        </w:rPr>
        <w:t>allocation.</w:t>
      </w:r>
    </w:p>
    <w:p w:rsidR="00CD19AC" w:rsidRPr="00611FB5" w:rsidP="00B83B48" w14:paraId="731CDE98" w14:textId="77777777">
      <w:pPr>
        <w:pStyle w:val="ListParagraph"/>
        <w:ind w:left="1080"/>
        <w:rPr>
          <w:sz w:val="24"/>
        </w:rPr>
      </w:pPr>
    </w:p>
    <w:p w:rsidR="00CD19AC" w:rsidRPr="00611FB5" w:rsidP="00B83B48" w14:paraId="35945645" w14:textId="77777777">
      <w:pPr>
        <w:pStyle w:val="ListParagraph"/>
        <w:numPr>
          <w:ilvl w:val="0"/>
          <w:numId w:val="32"/>
        </w:numPr>
        <w:ind w:left="1080"/>
        <w:rPr>
          <w:sz w:val="24"/>
          <w:szCs w:val="24"/>
        </w:rPr>
      </w:pPr>
      <w:r w:rsidRPr="00611FB5">
        <w:rPr>
          <w:sz w:val="24"/>
          <w:szCs w:val="24"/>
        </w:rPr>
        <w:t>Procedures</w:t>
      </w:r>
      <w:r w:rsidRPr="00611FB5">
        <w:rPr>
          <w:spacing w:val="-9"/>
          <w:sz w:val="24"/>
          <w:szCs w:val="24"/>
        </w:rPr>
        <w:t xml:space="preserve"> </w:t>
      </w:r>
      <w:r w:rsidRPr="00611FB5">
        <w:rPr>
          <w:sz w:val="24"/>
          <w:szCs w:val="24"/>
        </w:rPr>
        <w:t>for</w:t>
      </w:r>
      <w:r w:rsidRPr="00611FB5">
        <w:rPr>
          <w:spacing w:val="-9"/>
          <w:sz w:val="24"/>
          <w:szCs w:val="24"/>
        </w:rPr>
        <w:t xml:space="preserve"> </w:t>
      </w:r>
      <w:r w:rsidRPr="00611FB5">
        <w:rPr>
          <w:sz w:val="24"/>
          <w:szCs w:val="24"/>
        </w:rPr>
        <w:t>the</w:t>
      </w:r>
      <w:r w:rsidRPr="00611FB5">
        <w:rPr>
          <w:spacing w:val="-9"/>
          <w:sz w:val="24"/>
          <w:szCs w:val="24"/>
        </w:rPr>
        <w:t xml:space="preserve"> </w:t>
      </w:r>
      <w:r w:rsidRPr="00611FB5">
        <w:rPr>
          <w:sz w:val="24"/>
          <w:szCs w:val="24"/>
        </w:rPr>
        <w:t>computation</w:t>
      </w:r>
      <w:r w:rsidRPr="00611FB5">
        <w:rPr>
          <w:spacing w:val="-9"/>
          <w:sz w:val="24"/>
          <w:szCs w:val="24"/>
        </w:rPr>
        <w:t xml:space="preserve"> </w:t>
      </w:r>
      <w:r w:rsidRPr="00611FB5">
        <w:rPr>
          <w:sz w:val="24"/>
          <w:szCs w:val="24"/>
        </w:rPr>
        <w:t>of</w:t>
      </w:r>
      <w:r w:rsidRPr="00611FB5">
        <w:rPr>
          <w:spacing w:val="-9"/>
          <w:sz w:val="24"/>
          <w:szCs w:val="24"/>
        </w:rPr>
        <w:t xml:space="preserve"> </w:t>
      </w:r>
      <w:r w:rsidRPr="00611FB5">
        <w:rPr>
          <w:sz w:val="24"/>
          <w:szCs w:val="24"/>
        </w:rPr>
        <w:t>sample</w:t>
      </w:r>
      <w:r w:rsidRPr="00611FB5">
        <w:rPr>
          <w:spacing w:val="-9"/>
          <w:sz w:val="24"/>
          <w:szCs w:val="24"/>
        </w:rPr>
        <w:t xml:space="preserve"> </w:t>
      </w:r>
      <w:r w:rsidRPr="00611FB5">
        <w:rPr>
          <w:sz w:val="24"/>
          <w:szCs w:val="24"/>
        </w:rPr>
        <w:t>intervals</w:t>
      </w:r>
      <w:r w:rsidRPr="00611FB5">
        <w:rPr>
          <w:spacing w:val="-9"/>
          <w:sz w:val="24"/>
          <w:szCs w:val="24"/>
        </w:rPr>
        <w:t xml:space="preserve"> </w:t>
      </w:r>
      <w:r w:rsidRPr="00611FB5">
        <w:rPr>
          <w:sz w:val="24"/>
          <w:szCs w:val="24"/>
        </w:rPr>
        <w:t>and</w:t>
      </w:r>
      <w:r w:rsidRPr="00611FB5">
        <w:rPr>
          <w:spacing w:val="-9"/>
          <w:sz w:val="24"/>
          <w:szCs w:val="24"/>
        </w:rPr>
        <w:t xml:space="preserve"> </w:t>
      </w:r>
      <w:r w:rsidRPr="00611FB5">
        <w:rPr>
          <w:sz w:val="24"/>
          <w:szCs w:val="24"/>
        </w:rPr>
        <w:t>the</w:t>
      </w:r>
      <w:r w:rsidRPr="00611FB5">
        <w:rPr>
          <w:spacing w:val="-9"/>
          <w:sz w:val="24"/>
          <w:szCs w:val="24"/>
        </w:rPr>
        <w:t xml:space="preserve"> </w:t>
      </w:r>
      <w:r w:rsidRPr="00611FB5">
        <w:rPr>
          <w:sz w:val="24"/>
          <w:szCs w:val="24"/>
        </w:rPr>
        <w:t>determination</w:t>
      </w:r>
      <w:r w:rsidRPr="00611FB5">
        <w:rPr>
          <w:spacing w:val="-9"/>
          <w:sz w:val="24"/>
          <w:szCs w:val="24"/>
        </w:rPr>
        <w:t xml:space="preserve"> </w:t>
      </w:r>
      <w:r w:rsidRPr="00611FB5">
        <w:rPr>
          <w:spacing w:val="-5"/>
          <w:sz w:val="24"/>
          <w:szCs w:val="24"/>
        </w:rPr>
        <w:t>of</w:t>
      </w:r>
    </w:p>
    <w:p w:rsidR="00CD19AC" w:rsidRPr="00611FB5" w:rsidP="00B83B48" w14:paraId="20C32233" w14:textId="42C690FE">
      <w:pPr>
        <w:pStyle w:val="ListParagraph"/>
        <w:ind w:left="1080" w:firstLine="0"/>
        <w:rPr>
          <w:sz w:val="24"/>
          <w:szCs w:val="24"/>
        </w:rPr>
      </w:pPr>
      <w:r w:rsidRPr="00611FB5">
        <w:rPr>
          <w:sz w:val="24"/>
          <w:szCs w:val="24"/>
        </w:rPr>
        <w:t>random</w:t>
      </w:r>
      <w:r w:rsidRPr="00611FB5">
        <w:rPr>
          <w:spacing w:val="-9"/>
          <w:sz w:val="24"/>
          <w:szCs w:val="24"/>
        </w:rPr>
        <w:t xml:space="preserve"> </w:t>
      </w:r>
      <w:r w:rsidRPr="00611FB5">
        <w:rPr>
          <w:sz w:val="24"/>
          <w:szCs w:val="24"/>
        </w:rPr>
        <w:t>starts</w:t>
      </w:r>
      <w:r w:rsidRPr="00611FB5">
        <w:rPr>
          <w:spacing w:val="-7"/>
          <w:sz w:val="24"/>
          <w:szCs w:val="24"/>
        </w:rPr>
        <w:t xml:space="preserve"> </w:t>
      </w:r>
      <w:r w:rsidRPr="00611FB5">
        <w:rPr>
          <w:sz w:val="24"/>
          <w:szCs w:val="24"/>
        </w:rPr>
        <w:t>if</w:t>
      </w:r>
      <w:r w:rsidRPr="00611FB5">
        <w:rPr>
          <w:spacing w:val="-7"/>
          <w:sz w:val="24"/>
          <w:szCs w:val="24"/>
        </w:rPr>
        <w:t xml:space="preserve"> </w:t>
      </w:r>
      <w:r w:rsidRPr="00611FB5">
        <w:rPr>
          <w:sz w:val="24"/>
          <w:szCs w:val="24"/>
        </w:rPr>
        <w:t>the</w:t>
      </w:r>
      <w:r w:rsidRPr="00611FB5">
        <w:rPr>
          <w:spacing w:val="-7"/>
          <w:sz w:val="24"/>
          <w:szCs w:val="24"/>
        </w:rPr>
        <w:t xml:space="preserve"> </w:t>
      </w:r>
      <w:r>
        <w:rPr>
          <w:sz w:val="24"/>
          <w:szCs w:val="24"/>
        </w:rPr>
        <w:t>STT</w:t>
      </w:r>
      <w:r w:rsidRPr="00611FB5">
        <w:rPr>
          <w:spacing w:val="-7"/>
          <w:sz w:val="24"/>
          <w:szCs w:val="24"/>
        </w:rPr>
        <w:t xml:space="preserve"> </w:t>
      </w:r>
      <w:r w:rsidRPr="00611FB5">
        <w:rPr>
          <w:sz w:val="24"/>
          <w:szCs w:val="24"/>
        </w:rPr>
        <w:t>used</w:t>
      </w:r>
      <w:r w:rsidRPr="00611FB5">
        <w:rPr>
          <w:spacing w:val="-7"/>
          <w:sz w:val="24"/>
          <w:szCs w:val="24"/>
        </w:rPr>
        <w:t xml:space="preserve"> </w:t>
      </w:r>
      <w:r w:rsidRPr="00611FB5">
        <w:rPr>
          <w:sz w:val="24"/>
          <w:szCs w:val="24"/>
        </w:rPr>
        <w:t>systematic</w:t>
      </w:r>
      <w:r w:rsidRPr="00611FB5">
        <w:rPr>
          <w:spacing w:val="-7"/>
          <w:sz w:val="24"/>
          <w:szCs w:val="24"/>
        </w:rPr>
        <w:t xml:space="preserve"> </w:t>
      </w:r>
      <w:r w:rsidRPr="00611FB5">
        <w:rPr>
          <w:sz w:val="24"/>
          <w:szCs w:val="24"/>
        </w:rPr>
        <w:t>random</w:t>
      </w:r>
      <w:r w:rsidRPr="00611FB5">
        <w:rPr>
          <w:spacing w:val="-9"/>
          <w:sz w:val="24"/>
          <w:szCs w:val="24"/>
        </w:rPr>
        <w:t xml:space="preserve"> </w:t>
      </w:r>
      <w:r w:rsidRPr="00611FB5">
        <w:rPr>
          <w:sz w:val="24"/>
          <w:szCs w:val="24"/>
        </w:rPr>
        <w:t>sampling</w:t>
      </w:r>
      <w:r w:rsidRPr="00611FB5">
        <w:rPr>
          <w:spacing w:val="-7"/>
          <w:sz w:val="24"/>
          <w:szCs w:val="24"/>
        </w:rPr>
        <w:t xml:space="preserve"> </w:t>
      </w:r>
      <w:r w:rsidRPr="00611FB5">
        <w:rPr>
          <w:sz w:val="24"/>
          <w:szCs w:val="24"/>
        </w:rPr>
        <w:t xml:space="preserve">or stratified systematic random </w:t>
      </w:r>
      <w:r w:rsidRPr="00CD19AC">
        <w:rPr>
          <w:sz w:val="24"/>
          <w:szCs w:val="24"/>
        </w:rPr>
        <w:t>sampling.</w:t>
      </w:r>
    </w:p>
    <w:p w:rsidR="00CD19AC" w:rsidRPr="00611FB5" w:rsidP="00B83B48" w14:paraId="7903C3D5" w14:textId="77777777">
      <w:pPr>
        <w:pStyle w:val="ListParagraph"/>
        <w:ind w:left="1080"/>
        <w:rPr>
          <w:sz w:val="24"/>
        </w:rPr>
      </w:pPr>
    </w:p>
    <w:p w:rsidR="00CD19AC" w:rsidRPr="00611FB5" w:rsidP="00B83B48" w14:paraId="207CC342" w14:textId="57DE4F75">
      <w:pPr>
        <w:pStyle w:val="ListParagraph"/>
        <w:numPr>
          <w:ilvl w:val="0"/>
          <w:numId w:val="32"/>
        </w:numPr>
        <w:ind w:left="1080"/>
        <w:rPr>
          <w:sz w:val="24"/>
          <w:szCs w:val="24"/>
        </w:rPr>
      </w:pPr>
      <w:r w:rsidRPr="00611FB5">
        <w:rPr>
          <w:sz w:val="24"/>
          <w:szCs w:val="24"/>
        </w:rPr>
        <w:t>Application</w:t>
      </w:r>
      <w:r w:rsidRPr="00611FB5">
        <w:rPr>
          <w:spacing w:val="-9"/>
          <w:sz w:val="24"/>
          <w:szCs w:val="24"/>
        </w:rPr>
        <w:t xml:space="preserve"> </w:t>
      </w:r>
      <w:r w:rsidRPr="00611FB5">
        <w:rPr>
          <w:sz w:val="24"/>
          <w:szCs w:val="24"/>
        </w:rPr>
        <w:t>of</w:t>
      </w:r>
      <w:r w:rsidRPr="00611FB5">
        <w:rPr>
          <w:spacing w:val="-9"/>
          <w:sz w:val="24"/>
          <w:szCs w:val="24"/>
        </w:rPr>
        <w:t xml:space="preserve"> </w:t>
      </w:r>
      <w:r w:rsidRPr="00611FB5">
        <w:rPr>
          <w:sz w:val="24"/>
          <w:szCs w:val="24"/>
        </w:rPr>
        <w:t>selection</w:t>
      </w:r>
      <w:r w:rsidRPr="00611FB5">
        <w:rPr>
          <w:spacing w:val="-9"/>
          <w:sz w:val="24"/>
          <w:szCs w:val="24"/>
        </w:rPr>
        <w:t xml:space="preserve"> </w:t>
      </w:r>
      <w:r w:rsidRPr="00611FB5">
        <w:rPr>
          <w:sz w:val="24"/>
          <w:szCs w:val="24"/>
        </w:rPr>
        <w:t>procedures</w:t>
      </w:r>
      <w:r w:rsidRPr="00611FB5">
        <w:rPr>
          <w:spacing w:val="-9"/>
          <w:sz w:val="24"/>
          <w:szCs w:val="24"/>
        </w:rPr>
        <w:t xml:space="preserve"> </w:t>
      </w:r>
      <w:r w:rsidRPr="00611FB5">
        <w:rPr>
          <w:sz w:val="24"/>
          <w:szCs w:val="24"/>
        </w:rPr>
        <w:t>to</w:t>
      </w:r>
      <w:r w:rsidRPr="00611FB5">
        <w:rPr>
          <w:spacing w:val="-9"/>
          <w:sz w:val="24"/>
          <w:szCs w:val="24"/>
        </w:rPr>
        <w:t xml:space="preserve"> </w:t>
      </w:r>
      <w:r w:rsidRPr="00611FB5">
        <w:rPr>
          <w:sz w:val="24"/>
          <w:szCs w:val="24"/>
        </w:rPr>
        <w:t>identify</w:t>
      </w:r>
      <w:r w:rsidRPr="00611FB5">
        <w:rPr>
          <w:spacing w:val="-9"/>
          <w:sz w:val="24"/>
          <w:szCs w:val="24"/>
        </w:rPr>
        <w:t xml:space="preserve"> </w:t>
      </w:r>
      <w:r w:rsidRPr="00611FB5">
        <w:rPr>
          <w:sz w:val="24"/>
          <w:szCs w:val="24"/>
        </w:rPr>
        <w:t>sample</w:t>
      </w:r>
      <w:r w:rsidRPr="00611FB5">
        <w:rPr>
          <w:spacing w:val="-9"/>
          <w:sz w:val="24"/>
          <w:szCs w:val="24"/>
        </w:rPr>
        <w:t xml:space="preserve"> </w:t>
      </w:r>
      <w:r w:rsidRPr="00CD19AC">
        <w:rPr>
          <w:spacing w:val="-2"/>
          <w:sz w:val="24"/>
          <w:szCs w:val="24"/>
        </w:rPr>
        <w:t>cases.</w:t>
      </w:r>
    </w:p>
    <w:p w:rsidR="00CD19AC" w:rsidRPr="00611FB5" w:rsidP="00B83B48" w14:paraId="6D5B7EA2" w14:textId="77777777">
      <w:pPr>
        <w:pStyle w:val="ListParagraph"/>
        <w:ind w:left="1080"/>
        <w:rPr>
          <w:sz w:val="24"/>
        </w:rPr>
      </w:pPr>
    </w:p>
    <w:p w:rsidR="00CD19AC" w:rsidRPr="00611FB5" w:rsidP="00B83B48" w14:paraId="6A160DE0" w14:textId="0D794934">
      <w:pPr>
        <w:pStyle w:val="ListParagraph"/>
        <w:numPr>
          <w:ilvl w:val="0"/>
          <w:numId w:val="32"/>
        </w:numPr>
        <w:ind w:left="1080"/>
        <w:rPr>
          <w:sz w:val="24"/>
          <w:szCs w:val="24"/>
        </w:rPr>
      </w:pPr>
      <w:r w:rsidRPr="00611FB5">
        <w:rPr>
          <w:sz w:val="24"/>
          <w:szCs w:val="24"/>
        </w:rPr>
        <w:t>Procedures</w:t>
      </w:r>
      <w:r w:rsidRPr="00611FB5">
        <w:rPr>
          <w:spacing w:val="-10"/>
          <w:sz w:val="24"/>
          <w:szCs w:val="24"/>
        </w:rPr>
        <w:t xml:space="preserve"> </w:t>
      </w:r>
      <w:r w:rsidRPr="00611FB5">
        <w:rPr>
          <w:sz w:val="24"/>
          <w:szCs w:val="24"/>
        </w:rPr>
        <w:t>to</w:t>
      </w:r>
      <w:r w:rsidRPr="00611FB5">
        <w:rPr>
          <w:spacing w:val="-10"/>
          <w:sz w:val="24"/>
          <w:szCs w:val="24"/>
        </w:rPr>
        <w:t xml:space="preserve"> </w:t>
      </w:r>
      <w:r w:rsidRPr="00611FB5">
        <w:rPr>
          <w:sz w:val="24"/>
          <w:szCs w:val="24"/>
        </w:rPr>
        <w:t>compensate</w:t>
      </w:r>
      <w:r w:rsidRPr="00611FB5">
        <w:rPr>
          <w:spacing w:val="-10"/>
          <w:sz w:val="24"/>
          <w:szCs w:val="24"/>
        </w:rPr>
        <w:t xml:space="preserve"> </w:t>
      </w:r>
      <w:r w:rsidRPr="00611FB5">
        <w:rPr>
          <w:sz w:val="24"/>
          <w:szCs w:val="24"/>
        </w:rPr>
        <w:t>for</w:t>
      </w:r>
      <w:r w:rsidRPr="00611FB5">
        <w:rPr>
          <w:spacing w:val="-10"/>
          <w:sz w:val="24"/>
          <w:szCs w:val="24"/>
        </w:rPr>
        <w:t xml:space="preserve"> </w:t>
      </w:r>
      <w:r w:rsidRPr="00611FB5">
        <w:rPr>
          <w:sz w:val="24"/>
          <w:szCs w:val="24"/>
        </w:rPr>
        <w:t>undersampling</w:t>
      </w:r>
      <w:r>
        <w:rPr>
          <w:sz w:val="24"/>
          <w:szCs w:val="24"/>
        </w:rPr>
        <w:t>,</w:t>
      </w:r>
      <w:r w:rsidRPr="00611FB5">
        <w:rPr>
          <w:sz w:val="24"/>
          <w:szCs w:val="24"/>
        </w:rPr>
        <w:t xml:space="preserve"> </w:t>
      </w:r>
      <w:r w:rsidRPr="00611FB5">
        <w:rPr>
          <w:spacing w:val="-4"/>
          <w:sz w:val="24"/>
          <w:szCs w:val="24"/>
        </w:rPr>
        <w:t>and</w:t>
      </w:r>
    </w:p>
    <w:p w:rsidR="00CD19AC" w:rsidRPr="00611FB5" w:rsidP="00B83B48" w14:paraId="6B1F427C" w14:textId="77777777">
      <w:pPr>
        <w:pStyle w:val="ListParagraph"/>
        <w:ind w:left="1080"/>
        <w:rPr>
          <w:sz w:val="24"/>
        </w:rPr>
      </w:pPr>
    </w:p>
    <w:p w:rsidR="00CD19AC" w:rsidRPr="00611FB5" w:rsidP="00B83B48" w14:paraId="29466F68" w14:textId="77777777">
      <w:pPr>
        <w:pStyle w:val="ListParagraph"/>
        <w:numPr>
          <w:ilvl w:val="0"/>
          <w:numId w:val="32"/>
        </w:numPr>
        <w:ind w:left="1080"/>
        <w:rPr>
          <w:sz w:val="24"/>
          <w:szCs w:val="24"/>
        </w:rPr>
      </w:pPr>
      <w:r w:rsidRPr="00611FB5">
        <w:rPr>
          <w:sz w:val="24"/>
          <w:szCs w:val="24"/>
        </w:rPr>
        <w:t>Time</w:t>
      </w:r>
      <w:r w:rsidRPr="00611FB5">
        <w:rPr>
          <w:spacing w:val="-7"/>
          <w:sz w:val="24"/>
          <w:szCs w:val="24"/>
        </w:rPr>
        <w:t xml:space="preserve"> </w:t>
      </w:r>
      <w:r w:rsidRPr="00611FB5">
        <w:rPr>
          <w:sz w:val="24"/>
          <w:szCs w:val="24"/>
        </w:rPr>
        <w:t>schedule</w:t>
      </w:r>
      <w:r w:rsidRPr="00611FB5">
        <w:rPr>
          <w:spacing w:val="-7"/>
          <w:sz w:val="24"/>
          <w:szCs w:val="24"/>
        </w:rPr>
        <w:t xml:space="preserve"> </w:t>
      </w:r>
      <w:r w:rsidRPr="00611FB5">
        <w:rPr>
          <w:sz w:val="24"/>
          <w:szCs w:val="24"/>
        </w:rPr>
        <w:t>for</w:t>
      </w:r>
      <w:r w:rsidRPr="00611FB5">
        <w:rPr>
          <w:spacing w:val="-7"/>
          <w:sz w:val="24"/>
          <w:szCs w:val="24"/>
        </w:rPr>
        <w:t xml:space="preserve"> </w:t>
      </w:r>
      <w:r w:rsidRPr="00611FB5">
        <w:rPr>
          <w:sz w:val="24"/>
          <w:szCs w:val="24"/>
        </w:rPr>
        <w:t>each</w:t>
      </w:r>
      <w:r w:rsidRPr="00611FB5">
        <w:rPr>
          <w:spacing w:val="-7"/>
          <w:sz w:val="24"/>
          <w:szCs w:val="24"/>
        </w:rPr>
        <w:t xml:space="preserve"> </w:t>
      </w:r>
      <w:r w:rsidRPr="00611FB5">
        <w:rPr>
          <w:sz w:val="24"/>
          <w:szCs w:val="24"/>
        </w:rPr>
        <w:t>step</w:t>
      </w:r>
      <w:r w:rsidRPr="00611FB5">
        <w:rPr>
          <w:spacing w:val="-7"/>
          <w:sz w:val="24"/>
          <w:szCs w:val="24"/>
        </w:rPr>
        <w:t xml:space="preserve"> </w:t>
      </w:r>
      <w:r w:rsidRPr="00611FB5">
        <w:rPr>
          <w:sz w:val="24"/>
          <w:szCs w:val="24"/>
        </w:rPr>
        <w:t>in</w:t>
      </w:r>
      <w:r w:rsidRPr="00611FB5">
        <w:rPr>
          <w:spacing w:val="-7"/>
          <w:sz w:val="24"/>
          <w:szCs w:val="24"/>
        </w:rPr>
        <w:t xml:space="preserve"> </w:t>
      </w:r>
      <w:r w:rsidRPr="00611FB5">
        <w:rPr>
          <w:sz w:val="24"/>
          <w:szCs w:val="24"/>
        </w:rPr>
        <w:t>the</w:t>
      </w:r>
      <w:r w:rsidRPr="00611FB5">
        <w:rPr>
          <w:spacing w:val="-7"/>
          <w:sz w:val="24"/>
          <w:szCs w:val="24"/>
        </w:rPr>
        <w:t xml:space="preserve"> </w:t>
      </w:r>
      <w:r w:rsidRPr="00611FB5">
        <w:rPr>
          <w:sz w:val="24"/>
          <w:szCs w:val="24"/>
        </w:rPr>
        <w:t>sampling</w:t>
      </w:r>
      <w:r w:rsidRPr="00611FB5">
        <w:rPr>
          <w:spacing w:val="-7"/>
          <w:sz w:val="24"/>
          <w:szCs w:val="24"/>
        </w:rPr>
        <w:t xml:space="preserve"> </w:t>
      </w:r>
      <w:r w:rsidRPr="00611FB5">
        <w:rPr>
          <w:spacing w:val="-2"/>
          <w:sz w:val="24"/>
          <w:szCs w:val="24"/>
        </w:rPr>
        <w:t>procedure.</w:t>
      </w:r>
    </w:p>
    <w:p w:rsidR="00CD19AC" w:rsidP="00CD19AC" w14:paraId="542D018D" w14:textId="7A60BAEB">
      <w:pPr>
        <w:pStyle w:val="ListParagraph"/>
        <w:rPr>
          <w:sz w:val="24"/>
          <w:szCs w:val="24"/>
        </w:rPr>
      </w:pPr>
    </w:p>
    <w:p w:rsidR="00CD19AC" w:rsidP="00CD19AC" w14:paraId="6BEFB318" w14:textId="43EEFD91">
      <w:pPr>
        <w:pStyle w:val="ListParagraph"/>
        <w:rPr>
          <w:sz w:val="24"/>
          <w:szCs w:val="24"/>
        </w:rPr>
      </w:pPr>
    </w:p>
    <w:p w:rsidR="00B83B48" w14:paraId="42827F77" w14:textId="44CE78A9">
      <w:pPr>
        <w:widowControl/>
        <w:autoSpaceDE/>
        <w:autoSpaceDN/>
        <w:spacing w:after="160" w:line="259" w:lineRule="auto"/>
        <w:rPr>
          <w:sz w:val="24"/>
          <w:szCs w:val="24"/>
        </w:rPr>
      </w:pPr>
      <w:r>
        <w:rPr>
          <w:sz w:val="24"/>
          <w:szCs w:val="24"/>
        </w:rPr>
        <w:br w:type="page"/>
      </w:r>
    </w:p>
    <w:p w:rsidR="00CD19AC" w:rsidRPr="00611FB5" w:rsidP="00611FB5" w14:paraId="055D6A44" w14:textId="129FB4D6">
      <w:pPr>
        <w:pStyle w:val="Heading1"/>
      </w:pPr>
      <w:bookmarkStart w:id="20" w:name="_TOC_250045"/>
      <w:bookmarkStart w:id="21" w:name="_Toc135234541"/>
      <w:r w:rsidRPr="00611FB5">
        <w:rPr>
          <w:spacing w:val="-4"/>
        </w:rPr>
        <w:t>1400.</w:t>
      </w:r>
      <w:r w:rsidR="00642352">
        <w:t xml:space="preserve"> </w:t>
      </w:r>
      <w:r w:rsidRPr="00CD19AC">
        <w:t>SAMPLE</w:t>
      </w:r>
      <w:r w:rsidRPr="00CD19AC">
        <w:rPr>
          <w:spacing w:val="-11"/>
        </w:rPr>
        <w:t xml:space="preserve"> </w:t>
      </w:r>
      <w:r w:rsidRPr="00CD19AC">
        <w:t>SIZES</w:t>
      </w:r>
      <w:r w:rsidRPr="00CD19AC">
        <w:rPr>
          <w:spacing w:val="-11"/>
        </w:rPr>
        <w:t xml:space="preserve"> </w:t>
      </w:r>
      <w:r w:rsidRPr="00CD19AC">
        <w:t>AND</w:t>
      </w:r>
      <w:r w:rsidRPr="00CD19AC">
        <w:rPr>
          <w:spacing w:val="-11"/>
        </w:rPr>
        <w:t xml:space="preserve"> </w:t>
      </w:r>
      <w:r w:rsidRPr="00CD19AC">
        <w:t>PROCEDURES</w:t>
      </w:r>
      <w:r w:rsidRPr="00CD19AC">
        <w:rPr>
          <w:spacing w:val="-11"/>
        </w:rPr>
        <w:t xml:space="preserve"> </w:t>
      </w:r>
      <w:r w:rsidRPr="00CD19AC">
        <w:t>FOR</w:t>
      </w:r>
      <w:r w:rsidRPr="00CD19AC">
        <w:rPr>
          <w:spacing w:val="-11"/>
        </w:rPr>
        <w:t xml:space="preserve"> </w:t>
      </w:r>
      <w:r w:rsidRPr="00CD19AC">
        <w:t>SELECTING</w:t>
      </w:r>
      <w:r w:rsidRPr="00611FB5">
        <w:t xml:space="preserve"> </w:t>
      </w:r>
      <w:bookmarkEnd w:id="20"/>
      <w:r w:rsidRPr="00CD19AC">
        <w:t>SAMPLE CASES</w:t>
      </w:r>
      <w:bookmarkEnd w:id="21"/>
    </w:p>
    <w:p w:rsidR="00CD19AC" w:rsidP="00CD19AC" w14:paraId="0DBE3844" w14:textId="3873FEE7">
      <w:pPr>
        <w:pStyle w:val="Heading1"/>
        <w:rPr>
          <w:sz w:val="24"/>
          <w:szCs w:val="24"/>
        </w:rPr>
      </w:pPr>
    </w:p>
    <w:p w:rsidR="00CD19AC" w:rsidRPr="00611FB5" w:rsidP="00611FB5" w14:paraId="02397AF0" w14:textId="476ADA50">
      <w:pPr>
        <w:pStyle w:val="Heading2"/>
        <w:ind w:left="120"/>
        <w:jc w:val="left"/>
        <w:rPr>
          <w:sz w:val="24"/>
          <w:szCs w:val="24"/>
        </w:rPr>
      </w:pPr>
      <w:bookmarkStart w:id="22" w:name="_TOC_250044"/>
      <w:bookmarkStart w:id="23" w:name="_Toc135234542"/>
      <w:r w:rsidRPr="00611FB5">
        <w:rPr>
          <w:b w:val="0"/>
          <w:bCs w:val="0"/>
          <w:spacing w:val="-4"/>
          <w:sz w:val="24"/>
          <w:szCs w:val="24"/>
        </w:rPr>
        <w:t>1410</w:t>
      </w:r>
      <w:r>
        <w:rPr>
          <w:b w:val="0"/>
          <w:bCs w:val="0"/>
          <w:spacing w:val="-4"/>
          <w:sz w:val="24"/>
          <w:szCs w:val="24"/>
        </w:rPr>
        <w:t>.</w:t>
      </w:r>
      <w:r w:rsidRPr="00611FB5">
        <w:rPr>
          <w:b w:val="0"/>
          <w:bCs w:val="0"/>
          <w:sz w:val="24"/>
          <w:szCs w:val="24"/>
        </w:rPr>
        <w:tab/>
        <w:t>Annual</w:t>
      </w:r>
      <w:r w:rsidRPr="00611FB5">
        <w:rPr>
          <w:b w:val="0"/>
          <w:bCs w:val="0"/>
          <w:spacing w:val="-9"/>
          <w:sz w:val="24"/>
          <w:szCs w:val="24"/>
        </w:rPr>
        <w:t xml:space="preserve"> </w:t>
      </w:r>
      <w:r w:rsidRPr="00611FB5">
        <w:rPr>
          <w:b w:val="0"/>
          <w:bCs w:val="0"/>
          <w:sz w:val="24"/>
          <w:szCs w:val="24"/>
        </w:rPr>
        <w:t>Sample</w:t>
      </w:r>
      <w:r w:rsidRPr="00611FB5">
        <w:rPr>
          <w:b w:val="0"/>
          <w:bCs w:val="0"/>
          <w:spacing w:val="-9"/>
          <w:sz w:val="24"/>
          <w:szCs w:val="24"/>
        </w:rPr>
        <w:t xml:space="preserve"> </w:t>
      </w:r>
      <w:r w:rsidRPr="00611FB5">
        <w:rPr>
          <w:b w:val="0"/>
          <w:bCs w:val="0"/>
          <w:sz w:val="24"/>
          <w:szCs w:val="24"/>
        </w:rPr>
        <w:t>Size</w:t>
      </w:r>
      <w:r w:rsidRPr="00611FB5">
        <w:rPr>
          <w:b w:val="0"/>
          <w:bCs w:val="0"/>
          <w:spacing w:val="-8"/>
          <w:sz w:val="24"/>
          <w:szCs w:val="24"/>
        </w:rPr>
        <w:t xml:space="preserve"> </w:t>
      </w:r>
      <w:bookmarkEnd w:id="22"/>
      <w:r w:rsidRPr="00611FB5">
        <w:rPr>
          <w:b w:val="0"/>
          <w:bCs w:val="0"/>
          <w:spacing w:val="-2"/>
          <w:sz w:val="24"/>
          <w:szCs w:val="24"/>
        </w:rPr>
        <w:t>Requirements</w:t>
      </w:r>
      <w:bookmarkEnd w:id="23"/>
    </w:p>
    <w:p w:rsidR="00CD19AC" w:rsidRPr="00611FB5" w:rsidP="00CD19AC" w14:paraId="0BD55EA4" w14:textId="3F3A3381">
      <w:pPr>
        <w:spacing w:before="89" w:line="242" w:lineRule="auto"/>
        <w:ind w:left="120" w:right="275"/>
        <w:rPr>
          <w:sz w:val="24"/>
          <w:szCs w:val="24"/>
        </w:rPr>
      </w:pPr>
      <w:r w:rsidRPr="00611FB5">
        <w:rPr>
          <w:sz w:val="24"/>
          <w:szCs w:val="24"/>
        </w:rPr>
        <w:t>STTs</w:t>
      </w:r>
      <w:r w:rsidRPr="00611FB5">
        <w:rPr>
          <w:sz w:val="24"/>
          <w:szCs w:val="24"/>
        </w:rPr>
        <w:t xml:space="preserve"> should consider their own management information needs relative to desired reliability of characteristic data broken out for specific groupings, geographic areas, or by monthly or quarterly time periods in deriving the TANF and</w:t>
      </w:r>
      <w:r w:rsidR="00530590">
        <w:rPr>
          <w:sz w:val="24"/>
          <w:szCs w:val="24"/>
        </w:rPr>
        <w:t>/or</w:t>
      </w:r>
      <w:r w:rsidRPr="00611FB5">
        <w:rPr>
          <w:sz w:val="24"/>
          <w:szCs w:val="24"/>
        </w:rPr>
        <w:t xml:space="preserve"> the SSP-MOE sample sizes.</w:t>
      </w:r>
      <w:r w:rsidRPr="00611FB5">
        <w:rPr>
          <w:spacing w:val="40"/>
          <w:sz w:val="24"/>
          <w:szCs w:val="24"/>
        </w:rPr>
        <w:t xml:space="preserve"> </w:t>
      </w:r>
      <w:r w:rsidRPr="00611FB5">
        <w:rPr>
          <w:sz w:val="24"/>
          <w:szCs w:val="24"/>
        </w:rPr>
        <w:t>While this section of the manual specifies the minimum</w:t>
      </w:r>
      <w:r w:rsidRPr="00611FB5">
        <w:rPr>
          <w:spacing w:val="-8"/>
          <w:sz w:val="24"/>
          <w:szCs w:val="24"/>
        </w:rPr>
        <w:t xml:space="preserve"> </w:t>
      </w:r>
      <w:r w:rsidRPr="00611FB5">
        <w:rPr>
          <w:sz w:val="24"/>
          <w:szCs w:val="24"/>
        </w:rPr>
        <w:t>required</w:t>
      </w:r>
      <w:r w:rsidRPr="00611FB5">
        <w:rPr>
          <w:spacing w:val="-6"/>
          <w:sz w:val="24"/>
          <w:szCs w:val="24"/>
        </w:rPr>
        <w:t xml:space="preserve"> </w:t>
      </w:r>
      <w:r w:rsidRPr="00611FB5">
        <w:rPr>
          <w:sz w:val="24"/>
          <w:szCs w:val="24"/>
        </w:rPr>
        <w:t>annual</w:t>
      </w:r>
      <w:r w:rsidRPr="00611FB5">
        <w:rPr>
          <w:spacing w:val="-6"/>
          <w:sz w:val="24"/>
          <w:szCs w:val="24"/>
        </w:rPr>
        <w:t xml:space="preserve"> </w:t>
      </w:r>
      <w:r w:rsidRPr="00611FB5">
        <w:rPr>
          <w:sz w:val="24"/>
          <w:szCs w:val="24"/>
        </w:rPr>
        <w:t>sample</w:t>
      </w:r>
      <w:r w:rsidRPr="00611FB5">
        <w:rPr>
          <w:spacing w:val="-6"/>
          <w:sz w:val="24"/>
          <w:szCs w:val="24"/>
        </w:rPr>
        <w:t xml:space="preserve"> </w:t>
      </w:r>
      <w:r w:rsidRPr="00611FB5">
        <w:rPr>
          <w:sz w:val="24"/>
          <w:szCs w:val="24"/>
        </w:rPr>
        <w:t>sizes</w:t>
      </w:r>
      <w:r w:rsidRPr="00611FB5">
        <w:rPr>
          <w:spacing w:val="-6"/>
          <w:sz w:val="24"/>
          <w:szCs w:val="24"/>
        </w:rPr>
        <w:t xml:space="preserve"> </w:t>
      </w:r>
      <w:r w:rsidRPr="00611FB5">
        <w:rPr>
          <w:sz w:val="24"/>
          <w:szCs w:val="24"/>
        </w:rPr>
        <w:t>for</w:t>
      </w:r>
      <w:r w:rsidRPr="00611FB5">
        <w:rPr>
          <w:spacing w:val="-6"/>
          <w:sz w:val="24"/>
          <w:szCs w:val="24"/>
        </w:rPr>
        <w:t xml:space="preserve"> </w:t>
      </w:r>
      <w:r w:rsidRPr="00611FB5">
        <w:rPr>
          <w:sz w:val="24"/>
          <w:szCs w:val="24"/>
        </w:rPr>
        <w:t>completed</w:t>
      </w:r>
      <w:r w:rsidRPr="00611FB5">
        <w:rPr>
          <w:spacing w:val="-6"/>
          <w:sz w:val="24"/>
          <w:szCs w:val="24"/>
        </w:rPr>
        <w:t xml:space="preserve"> </w:t>
      </w:r>
      <w:r w:rsidRPr="00611FB5">
        <w:rPr>
          <w:sz w:val="24"/>
          <w:szCs w:val="24"/>
        </w:rPr>
        <w:t>case</w:t>
      </w:r>
      <w:r w:rsidRPr="00611FB5">
        <w:rPr>
          <w:spacing w:val="-6"/>
          <w:sz w:val="24"/>
          <w:szCs w:val="24"/>
        </w:rPr>
        <w:t xml:space="preserve"> </w:t>
      </w:r>
      <w:r w:rsidRPr="00611FB5">
        <w:rPr>
          <w:sz w:val="24"/>
          <w:szCs w:val="24"/>
        </w:rPr>
        <w:t>reviews,</w:t>
      </w:r>
      <w:r w:rsidRPr="00611FB5">
        <w:rPr>
          <w:spacing w:val="-6"/>
          <w:sz w:val="24"/>
          <w:szCs w:val="24"/>
        </w:rPr>
        <w:t xml:space="preserve"> </w:t>
      </w:r>
      <w:r w:rsidRPr="00611FB5">
        <w:rPr>
          <w:sz w:val="24"/>
          <w:szCs w:val="24"/>
        </w:rPr>
        <w:t>STTs</w:t>
      </w:r>
      <w:r w:rsidRPr="00611FB5">
        <w:rPr>
          <w:spacing w:val="-6"/>
          <w:sz w:val="24"/>
          <w:szCs w:val="24"/>
        </w:rPr>
        <w:t xml:space="preserve"> </w:t>
      </w:r>
      <w:r w:rsidRPr="00611FB5">
        <w:rPr>
          <w:sz w:val="24"/>
          <w:szCs w:val="24"/>
        </w:rPr>
        <w:t>are encouraged</w:t>
      </w:r>
      <w:r w:rsidRPr="00611FB5">
        <w:rPr>
          <w:spacing w:val="-5"/>
          <w:sz w:val="24"/>
          <w:szCs w:val="24"/>
        </w:rPr>
        <w:t xml:space="preserve"> </w:t>
      </w:r>
      <w:r w:rsidRPr="00611FB5">
        <w:rPr>
          <w:sz w:val="24"/>
          <w:szCs w:val="24"/>
        </w:rPr>
        <w:t>to</w:t>
      </w:r>
      <w:r w:rsidRPr="00611FB5">
        <w:rPr>
          <w:spacing w:val="-5"/>
          <w:sz w:val="24"/>
          <w:szCs w:val="24"/>
        </w:rPr>
        <w:t xml:space="preserve"> </w:t>
      </w:r>
      <w:r w:rsidRPr="00611FB5">
        <w:rPr>
          <w:sz w:val="24"/>
          <w:szCs w:val="24"/>
        </w:rPr>
        <w:t>select</w:t>
      </w:r>
      <w:r w:rsidRPr="00611FB5">
        <w:rPr>
          <w:spacing w:val="-5"/>
          <w:sz w:val="24"/>
          <w:szCs w:val="24"/>
        </w:rPr>
        <w:t xml:space="preserve"> </w:t>
      </w:r>
      <w:r w:rsidRPr="00611FB5">
        <w:rPr>
          <w:sz w:val="24"/>
          <w:szCs w:val="24"/>
        </w:rPr>
        <w:t>larger</w:t>
      </w:r>
      <w:r w:rsidRPr="00611FB5">
        <w:rPr>
          <w:spacing w:val="-5"/>
          <w:sz w:val="24"/>
          <w:szCs w:val="24"/>
        </w:rPr>
        <w:t xml:space="preserve"> </w:t>
      </w:r>
      <w:r w:rsidRPr="00611FB5">
        <w:rPr>
          <w:sz w:val="24"/>
          <w:szCs w:val="24"/>
        </w:rPr>
        <w:t>size</w:t>
      </w:r>
      <w:r w:rsidRPr="00611FB5">
        <w:rPr>
          <w:spacing w:val="-5"/>
          <w:sz w:val="24"/>
          <w:szCs w:val="24"/>
        </w:rPr>
        <w:t xml:space="preserve"> </w:t>
      </w:r>
      <w:r w:rsidRPr="00611FB5">
        <w:rPr>
          <w:sz w:val="24"/>
          <w:szCs w:val="24"/>
        </w:rPr>
        <w:t>samples</w:t>
      </w:r>
      <w:r w:rsidRPr="00611FB5">
        <w:rPr>
          <w:spacing w:val="-5"/>
          <w:sz w:val="24"/>
          <w:szCs w:val="24"/>
        </w:rPr>
        <w:t xml:space="preserve"> </w:t>
      </w:r>
      <w:r w:rsidRPr="00611FB5" w:rsidR="00530590">
        <w:rPr>
          <w:sz w:val="24"/>
          <w:szCs w:val="24"/>
        </w:rPr>
        <w:t>to</w:t>
      </w:r>
      <w:r w:rsidRPr="00611FB5">
        <w:rPr>
          <w:spacing w:val="-5"/>
          <w:sz w:val="24"/>
          <w:szCs w:val="24"/>
        </w:rPr>
        <w:t xml:space="preserve"> </w:t>
      </w:r>
      <w:r w:rsidRPr="00611FB5">
        <w:rPr>
          <w:sz w:val="24"/>
          <w:szCs w:val="24"/>
        </w:rPr>
        <w:t>increase</w:t>
      </w:r>
      <w:r w:rsidRPr="00611FB5">
        <w:rPr>
          <w:spacing w:val="-5"/>
          <w:sz w:val="24"/>
          <w:szCs w:val="24"/>
        </w:rPr>
        <w:t xml:space="preserve"> </w:t>
      </w:r>
      <w:r w:rsidRPr="00611FB5">
        <w:rPr>
          <w:sz w:val="24"/>
          <w:szCs w:val="24"/>
        </w:rPr>
        <w:t>the</w:t>
      </w:r>
      <w:r w:rsidRPr="00611FB5">
        <w:rPr>
          <w:spacing w:val="-5"/>
          <w:sz w:val="24"/>
          <w:szCs w:val="24"/>
        </w:rPr>
        <w:t xml:space="preserve"> </w:t>
      </w:r>
      <w:r w:rsidRPr="00611FB5">
        <w:rPr>
          <w:sz w:val="24"/>
          <w:szCs w:val="24"/>
        </w:rPr>
        <w:t>precision</w:t>
      </w:r>
      <w:r w:rsidRPr="00611FB5">
        <w:rPr>
          <w:spacing w:val="-5"/>
          <w:sz w:val="24"/>
          <w:szCs w:val="24"/>
        </w:rPr>
        <w:t xml:space="preserve"> </w:t>
      </w:r>
      <w:r w:rsidRPr="00611FB5">
        <w:rPr>
          <w:sz w:val="24"/>
          <w:szCs w:val="24"/>
        </w:rPr>
        <w:t>of</w:t>
      </w:r>
      <w:r w:rsidRPr="00611FB5">
        <w:rPr>
          <w:spacing w:val="-5"/>
          <w:sz w:val="24"/>
          <w:szCs w:val="24"/>
        </w:rPr>
        <w:t xml:space="preserve"> </w:t>
      </w:r>
      <w:r w:rsidRPr="00611FB5">
        <w:rPr>
          <w:sz w:val="24"/>
          <w:szCs w:val="24"/>
        </w:rPr>
        <w:t>the</w:t>
      </w:r>
      <w:r w:rsidRPr="00611FB5">
        <w:rPr>
          <w:spacing w:val="-5"/>
          <w:sz w:val="24"/>
          <w:szCs w:val="24"/>
        </w:rPr>
        <w:t xml:space="preserve"> </w:t>
      </w:r>
      <w:r w:rsidRPr="00611FB5">
        <w:rPr>
          <w:sz w:val="24"/>
          <w:szCs w:val="24"/>
        </w:rPr>
        <w:t>resulting estimates and to meet their own information needs.</w:t>
      </w:r>
    </w:p>
    <w:p w:rsidR="00CD19AC" w:rsidP="00CD19AC" w14:paraId="139C7A52" w14:textId="77777777">
      <w:pPr>
        <w:pStyle w:val="BodyText"/>
        <w:spacing w:before="8"/>
        <w:rPr>
          <w:sz w:val="25"/>
        </w:rPr>
      </w:pPr>
    </w:p>
    <w:p w:rsidR="00CD19AC" w:rsidRPr="00611FB5" w:rsidP="00CD19AC" w14:paraId="750D4CDD" w14:textId="53A78D96">
      <w:pPr>
        <w:spacing w:line="242" w:lineRule="auto"/>
        <w:ind w:left="120" w:right="158"/>
        <w:rPr>
          <w:sz w:val="24"/>
          <w:szCs w:val="24"/>
        </w:rPr>
      </w:pPr>
      <w:r w:rsidRPr="00611FB5">
        <w:rPr>
          <w:sz w:val="24"/>
          <w:szCs w:val="24"/>
        </w:rPr>
        <w:t>For TANF</w:t>
      </w:r>
      <w:r w:rsidR="00185320">
        <w:rPr>
          <w:sz w:val="24"/>
          <w:szCs w:val="24"/>
        </w:rPr>
        <w:t xml:space="preserve"> </w:t>
      </w:r>
      <w:r w:rsidR="00530590">
        <w:rPr>
          <w:sz w:val="24"/>
          <w:szCs w:val="24"/>
        </w:rPr>
        <w:t xml:space="preserve">(and </w:t>
      </w:r>
      <w:r w:rsidRPr="00611FB5" w:rsidR="00296B38">
        <w:rPr>
          <w:sz w:val="24"/>
          <w:szCs w:val="24"/>
        </w:rPr>
        <w:t>/</w:t>
      </w:r>
      <w:r w:rsidR="00530590">
        <w:rPr>
          <w:sz w:val="24"/>
          <w:szCs w:val="24"/>
        </w:rPr>
        <w:t xml:space="preserve">or </w:t>
      </w:r>
      <w:r w:rsidRPr="00611FB5" w:rsidR="00296B38">
        <w:rPr>
          <w:sz w:val="24"/>
          <w:szCs w:val="24"/>
        </w:rPr>
        <w:t>SSP-MOE</w:t>
      </w:r>
      <w:r w:rsidR="00530590">
        <w:rPr>
          <w:sz w:val="24"/>
          <w:szCs w:val="24"/>
        </w:rPr>
        <w:t>)</w:t>
      </w:r>
      <w:r w:rsidRPr="00611FB5">
        <w:rPr>
          <w:sz w:val="24"/>
          <w:szCs w:val="24"/>
        </w:rPr>
        <w:t xml:space="preserve"> data collection and reporting purposes, there are two sampling frames from which</w:t>
      </w:r>
      <w:r w:rsidRPr="00611FB5">
        <w:rPr>
          <w:spacing w:val="-6"/>
          <w:sz w:val="24"/>
          <w:szCs w:val="24"/>
        </w:rPr>
        <w:t xml:space="preserve"> </w:t>
      </w:r>
      <w:r w:rsidRPr="00611FB5">
        <w:rPr>
          <w:sz w:val="24"/>
          <w:szCs w:val="24"/>
        </w:rPr>
        <w:t>cases</w:t>
      </w:r>
      <w:r w:rsidRPr="00611FB5">
        <w:rPr>
          <w:spacing w:val="-6"/>
          <w:sz w:val="24"/>
          <w:szCs w:val="24"/>
        </w:rPr>
        <w:t xml:space="preserve"> </w:t>
      </w:r>
      <w:r w:rsidRPr="00611FB5">
        <w:rPr>
          <w:sz w:val="24"/>
          <w:szCs w:val="24"/>
        </w:rPr>
        <w:t>are</w:t>
      </w:r>
      <w:r w:rsidRPr="00611FB5">
        <w:rPr>
          <w:spacing w:val="-6"/>
          <w:sz w:val="24"/>
          <w:szCs w:val="24"/>
        </w:rPr>
        <w:t xml:space="preserve"> </w:t>
      </w:r>
      <w:r w:rsidRPr="00611FB5">
        <w:rPr>
          <w:sz w:val="24"/>
          <w:szCs w:val="24"/>
        </w:rPr>
        <w:t>to</w:t>
      </w:r>
      <w:r w:rsidRPr="00611FB5">
        <w:rPr>
          <w:spacing w:val="-6"/>
          <w:sz w:val="24"/>
          <w:szCs w:val="24"/>
        </w:rPr>
        <w:t xml:space="preserve"> </w:t>
      </w:r>
      <w:r w:rsidRPr="00611FB5">
        <w:rPr>
          <w:sz w:val="24"/>
          <w:szCs w:val="24"/>
        </w:rPr>
        <w:t>be</w:t>
      </w:r>
      <w:r w:rsidRPr="00611FB5">
        <w:rPr>
          <w:spacing w:val="-6"/>
          <w:sz w:val="24"/>
          <w:szCs w:val="24"/>
        </w:rPr>
        <w:t xml:space="preserve"> </w:t>
      </w:r>
      <w:r w:rsidRPr="00611FB5">
        <w:rPr>
          <w:sz w:val="24"/>
          <w:szCs w:val="24"/>
        </w:rPr>
        <w:t>sampled.</w:t>
      </w:r>
      <w:r w:rsidRPr="00611FB5">
        <w:rPr>
          <w:spacing w:val="40"/>
          <w:sz w:val="24"/>
          <w:szCs w:val="24"/>
        </w:rPr>
        <w:t xml:space="preserve"> </w:t>
      </w:r>
      <w:r w:rsidRPr="00611FB5">
        <w:rPr>
          <w:sz w:val="24"/>
          <w:szCs w:val="24"/>
        </w:rPr>
        <w:t>The</w:t>
      </w:r>
      <w:r w:rsidRPr="00611FB5">
        <w:rPr>
          <w:spacing w:val="-6"/>
          <w:sz w:val="24"/>
          <w:szCs w:val="24"/>
        </w:rPr>
        <w:t xml:space="preserve"> </w:t>
      </w:r>
      <w:r w:rsidRPr="00611FB5">
        <w:rPr>
          <w:sz w:val="24"/>
          <w:szCs w:val="24"/>
        </w:rPr>
        <w:t>sampling</w:t>
      </w:r>
      <w:r w:rsidRPr="00611FB5">
        <w:rPr>
          <w:spacing w:val="-6"/>
          <w:sz w:val="24"/>
          <w:szCs w:val="24"/>
        </w:rPr>
        <w:t xml:space="preserve"> </w:t>
      </w:r>
      <w:r w:rsidRPr="00611FB5">
        <w:rPr>
          <w:sz w:val="24"/>
          <w:szCs w:val="24"/>
        </w:rPr>
        <w:t>frames</w:t>
      </w:r>
      <w:r w:rsidRPr="00611FB5">
        <w:rPr>
          <w:spacing w:val="-6"/>
          <w:sz w:val="24"/>
          <w:szCs w:val="24"/>
        </w:rPr>
        <w:t xml:space="preserve"> </w:t>
      </w:r>
      <w:r w:rsidRPr="00611FB5">
        <w:rPr>
          <w:sz w:val="24"/>
          <w:szCs w:val="24"/>
        </w:rPr>
        <w:t>are</w:t>
      </w:r>
      <w:r w:rsidRPr="00611FB5">
        <w:rPr>
          <w:spacing w:val="-6"/>
          <w:sz w:val="24"/>
          <w:szCs w:val="24"/>
        </w:rPr>
        <w:t xml:space="preserve"> </w:t>
      </w:r>
      <w:r w:rsidRPr="00611FB5">
        <w:rPr>
          <w:sz w:val="24"/>
          <w:szCs w:val="24"/>
        </w:rPr>
        <w:t>for</w:t>
      </w:r>
      <w:r w:rsidRPr="00611FB5">
        <w:rPr>
          <w:spacing w:val="-6"/>
          <w:sz w:val="24"/>
          <w:szCs w:val="24"/>
        </w:rPr>
        <w:t xml:space="preserve"> </w:t>
      </w:r>
      <w:r w:rsidRPr="00611FB5">
        <w:rPr>
          <w:sz w:val="24"/>
          <w:szCs w:val="24"/>
        </w:rPr>
        <w:t>families</w:t>
      </w:r>
      <w:r w:rsidRPr="00611FB5">
        <w:rPr>
          <w:spacing w:val="-6"/>
          <w:sz w:val="24"/>
          <w:szCs w:val="24"/>
        </w:rPr>
        <w:t xml:space="preserve"> </w:t>
      </w:r>
      <w:r w:rsidRPr="00611FB5">
        <w:rPr>
          <w:sz w:val="24"/>
          <w:szCs w:val="24"/>
        </w:rPr>
        <w:t>receiving</w:t>
      </w:r>
      <w:r w:rsidRPr="00611FB5">
        <w:rPr>
          <w:spacing w:val="-6"/>
          <w:sz w:val="24"/>
          <w:szCs w:val="24"/>
        </w:rPr>
        <w:t xml:space="preserve"> </w:t>
      </w:r>
      <w:r w:rsidRPr="00611FB5">
        <w:rPr>
          <w:sz w:val="24"/>
          <w:szCs w:val="24"/>
        </w:rPr>
        <w:t>assistance (i.e., active cases, including all newly approved applicants</w:t>
      </w:r>
      <w:r w:rsidRPr="00611FB5" w:rsidR="003D5B5D">
        <w:rPr>
          <w:sz w:val="24"/>
          <w:szCs w:val="24"/>
        </w:rPr>
        <w:t xml:space="preserve"> for TANF</w:t>
      </w:r>
      <w:r w:rsidRPr="00611FB5">
        <w:rPr>
          <w:sz w:val="24"/>
          <w:szCs w:val="24"/>
        </w:rPr>
        <w:t xml:space="preserve">) and families </w:t>
      </w:r>
      <w:r w:rsidRPr="00611FB5">
        <w:rPr>
          <w:sz w:val="24"/>
          <w:szCs w:val="24"/>
          <w:u w:val="single"/>
        </w:rPr>
        <w:t>no longer</w:t>
      </w:r>
      <w:r w:rsidRPr="00611FB5">
        <w:rPr>
          <w:sz w:val="24"/>
          <w:szCs w:val="24"/>
        </w:rPr>
        <w:t xml:space="preserve"> receiving assistance (i.e., closed cases).</w:t>
      </w:r>
    </w:p>
    <w:p w:rsidR="00CD19AC" w:rsidP="00CD19AC" w14:paraId="1A4AB984" w14:textId="77777777">
      <w:pPr>
        <w:pStyle w:val="BodyText"/>
        <w:spacing w:before="10"/>
        <w:rPr>
          <w:sz w:val="25"/>
        </w:rPr>
      </w:pPr>
    </w:p>
    <w:p w:rsidR="003D5B5D" w:rsidRPr="007B09F6" w:rsidP="0011738D" w14:paraId="6864742A" w14:textId="30A29E57">
      <w:pPr>
        <w:pStyle w:val="Heading3"/>
        <w:ind w:left="120"/>
        <w:jc w:val="left"/>
        <w:rPr>
          <w:sz w:val="24"/>
          <w:szCs w:val="24"/>
        </w:rPr>
      </w:pPr>
      <w:bookmarkStart w:id="24" w:name="_TOC_250043"/>
      <w:bookmarkStart w:id="25" w:name="_Toc135234543"/>
      <w:r w:rsidRPr="007B09F6">
        <w:rPr>
          <w:sz w:val="24"/>
          <w:szCs w:val="24"/>
        </w:rPr>
        <w:t>1411.</w:t>
      </w:r>
      <w:r w:rsidRPr="007B09F6">
        <w:rPr>
          <w:sz w:val="24"/>
          <w:szCs w:val="24"/>
        </w:rPr>
        <w:tab/>
        <w:t>Sample Size Requirements for the TANF</w:t>
      </w:r>
      <w:r w:rsidRPr="007B09F6" w:rsidR="00C01739">
        <w:rPr>
          <w:sz w:val="24"/>
          <w:szCs w:val="24"/>
        </w:rPr>
        <w:t>/SSP</w:t>
      </w:r>
      <w:r w:rsidRPr="007B09F6">
        <w:rPr>
          <w:sz w:val="24"/>
          <w:szCs w:val="24"/>
        </w:rPr>
        <w:t xml:space="preserve"> Active </w:t>
      </w:r>
      <w:bookmarkEnd w:id="24"/>
      <w:r w:rsidRPr="007B09F6">
        <w:rPr>
          <w:sz w:val="24"/>
          <w:szCs w:val="24"/>
        </w:rPr>
        <w:t>Sample</w:t>
      </w:r>
      <w:bookmarkEnd w:id="25"/>
    </w:p>
    <w:p w:rsidR="003D5B5D" w:rsidP="003D5B5D" w14:paraId="70C970F5" w14:textId="77777777">
      <w:pPr>
        <w:pStyle w:val="BodyText"/>
        <w:spacing w:before="8"/>
        <w:rPr>
          <w:sz w:val="18"/>
        </w:rPr>
      </w:pPr>
    </w:p>
    <w:p w:rsidR="006551F3" w:rsidP="00611FB5" w14:paraId="213780F0" w14:textId="1DFB9A9A">
      <w:pPr>
        <w:spacing w:line="242" w:lineRule="auto"/>
        <w:ind w:left="120" w:right="158"/>
        <w:rPr>
          <w:sz w:val="24"/>
          <w:szCs w:val="24"/>
        </w:rPr>
      </w:pPr>
      <w:r w:rsidRPr="00611FB5">
        <w:rPr>
          <w:sz w:val="24"/>
          <w:szCs w:val="24"/>
        </w:rPr>
        <w:t>The minimum required annual sample size for the active TANF</w:t>
      </w:r>
      <w:r w:rsidR="00C01739">
        <w:rPr>
          <w:sz w:val="24"/>
          <w:szCs w:val="24"/>
        </w:rPr>
        <w:t>/SSP</w:t>
      </w:r>
      <w:r w:rsidRPr="00611FB5">
        <w:rPr>
          <w:sz w:val="24"/>
          <w:szCs w:val="24"/>
        </w:rPr>
        <w:t xml:space="preserve"> sample is 3</w:t>
      </w:r>
      <w:r w:rsidR="00AB7E42">
        <w:rPr>
          <w:sz w:val="24"/>
          <w:szCs w:val="24"/>
        </w:rPr>
        <w:t>,</w:t>
      </w:r>
      <w:r w:rsidRPr="00611FB5">
        <w:rPr>
          <w:sz w:val="24"/>
          <w:szCs w:val="24"/>
        </w:rPr>
        <w:t>000 cases</w:t>
      </w:r>
      <w:r w:rsidR="00C01739">
        <w:rPr>
          <w:sz w:val="24"/>
          <w:szCs w:val="24"/>
        </w:rPr>
        <w:t>.</w:t>
      </w:r>
      <w:r w:rsidR="00344D30">
        <w:rPr>
          <w:sz w:val="24"/>
          <w:szCs w:val="24"/>
        </w:rPr>
        <w:t xml:space="preserve"> </w:t>
      </w:r>
    </w:p>
    <w:p w:rsidR="00C01739" w:rsidP="00611FB5" w14:paraId="5CA219DD" w14:textId="3F3DF1F9">
      <w:pPr>
        <w:spacing w:line="242" w:lineRule="auto"/>
        <w:ind w:left="120" w:right="158"/>
        <w:rPr>
          <w:sz w:val="24"/>
          <w:szCs w:val="24"/>
        </w:rPr>
      </w:pPr>
      <w:r>
        <w:rPr>
          <w:sz w:val="24"/>
          <w:szCs w:val="24"/>
        </w:rPr>
        <w:t>Among the 3</w:t>
      </w:r>
      <w:r w:rsidR="00AB7E42">
        <w:rPr>
          <w:sz w:val="24"/>
          <w:szCs w:val="24"/>
        </w:rPr>
        <w:t>,</w:t>
      </w:r>
      <w:r>
        <w:rPr>
          <w:sz w:val="24"/>
          <w:szCs w:val="24"/>
        </w:rPr>
        <w:t xml:space="preserve">000 TANF </w:t>
      </w:r>
      <w:r w:rsidR="007B09F6">
        <w:rPr>
          <w:sz w:val="24"/>
          <w:szCs w:val="24"/>
        </w:rPr>
        <w:t xml:space="preserve">samples, </w:t>
      </w:r>
      <w:r w:rsidR="00D66A2C">
        <w:rPr>
          <w:sz w:val="24"/>
          <w:szCs w:val="24"/>
        </w:rPr>
        <w:t>at least</w:t>
      </w:r>
      <w:r w:rsidRPr="00611FB5" w:rsidR="00D66A2C">
        <w:rPr>
          <w:sz w:val="24"/>
          <w:szCs w:val="24"/>
        </w:rPr>
        <w:t xml:space="preserve"> </w:t>
      </w:r>
      <w:r w:rsidRPr="00611FB5" w:rsidR="003D5B5D">
        <w:rPr>
          <w:sz w:val="24"/>
          <w:szCs w:val="24"/>
        </w:rPr>
        <w:t>2</w:t>
      </w:r>
      <w:r w:rsidR="00AB7E42">
        <w:rPr>
          <w:sz w:val="24"/>
          <w:szCs w:val="24"/>
        </w:rPr>
        <w:t>,</w:t>
      </w:r>
      <w:r w:rsidRPr="00611FB5" w:rsidR="003D5B5D">
        <w:rPr>
          <w:sz w:val="24"/>
          <w:szCs w:val="24"/>
        </w:rPr>
        <w:t xml:space="preserve">400 are ongoing cases and 600 are newly approved </w:t>
      </w:r>
      <w:r w:rsidRPr="00611FB5" w:rsidR="006551F3">
        <w:rPr>
          <w:sz w:val="24"/>
          <w:szCs w:val="24"/>
        </w:rPr>
        <w:t>applicants</w:t>
      </w:r>
      <w:r w:rsidR="006551F3">
        <w:rPr>
          <w:sz w:val="24"/>
          <w:szCs w:val="24"/>
        </w:rPr>
        <w:t xml:space="preserve">, </w:t>
      </w:r>
      <w:r w:rsidRPr="00611FB5" w:rsidR="006551F3">
        <w:rPr>
          <w:sz w:val="24"/>
          <w:szCs w:val="24"/>
        </w:rPr>
        <w:t>if</w:t>
      </w:r>
      <w:r>
        <w:rPr>
          <w:sz w:val="24"/>
          <w:szCs w:val="24"/>
        </w:rPr>
        <w:t xml:space="preserve"> the STT has </w:t>
      </w:r>
      <w:r w:rsidR="006551F3">
        <w:rPr>
          <w:sz w:val="24"/>
          <w:szCs w:val="24"/>
        </w:rPr>
        <w:t>two-parent program</w:t>
      </w:r>
      <w:r>
        <w:rPr>
          <w:sz w:val="24"/>
          <w:szCs w:val="24"/>
        </w:rPr>
        <w:t xml:space="preserve"> o</w:t>
      </w:r>
      <w:r w:rsidRPr="00611FB5">
        <w:rPr>
          <w:sz w:val="24"/>
          <w:szCs w:val="24"/>
        </w:rPr>
        <w:t xml:space="preserve">f </w:t>
      </w:r>
      <w:r w:rsidRPr="00611FB5" w:rsidR="003D5B5D">
        <w:rPr>
          <w:sz w:val="24"/>
          <w:szCs w:val="24"/>
        </w:rPr>
        <w:t>the 2</w:t>
      </w:r>
      <w:r w:rsidR="00AB7E42">
        <w:rPr>
          <w:sz w:val="24"/>
          <w:szCs w:val="24"/>
        </w:rPr>
        <w:t>,</w:t>
      </w:r>
      <w:r w:rsidRPr="00611FB5" w:rsidR="003D5B5D">
        <w:rPr>
          <w:sz w:val="24"/>
          <w:szCs w:val="24"/>
        </w:rPr>
        <w:t>400 ongoing cases</w:t>
      </w:r>
      <w:r>
        <w:rPr>
          <w:sz w:val="24"/>
          <w:szCs w:val="24"/>
        </w:rPr>
        <w:t xml:space="preserve"> </w:t>
      </w:r>
      <w:r w:rsidRPr="00611FB5" w:rsidR="003D5B5D">
        <w:rPr>
          <w:sz w:val="24"/>
          <w:szCs w:val="24"/>
        </w:rPr>
        <w:t xml:space="preserve">approximately 600 cases are two-parent TANF </w:t>
      </w:r>
      <w:r>
        <w:rPr>
          <w:sz w:val="24"/>
          <w:szCs w:val="24"/>
        </w:rPr>
        <w:t>cases</w:t>
      </w:r>
      <w:r w:rsidR="00185320">
        <w:rPr>
          <w:sz w:val="24"/>
          <w:szCs w:val="24"/>
        </w:rPr>
        <w:t>;</w:t>
      </w:r>
      <w:r w:rsidRPr="00611FB5" w:rsidR="00185320">
        <w:rPr>
          <w:sz w:val="24"/>
          <w:szCs w:val="24"/>
        </w:rPr>
        <w:t xml:space="preserve"> </w:t>
      </w:r>
      <w:r>
        <w:rPr>
          <w:sz w:val="24"/>
          <w:szCs w:val="24"/>
        </w:rPr>
        <w:t>O</w:t>
      </w:r>
      <w:r w:rsidRPr="00611FB5">
        <w:rPr>
          <w:sz w:val="24"/>
          <w:szCs w:val="24"/>
        </w:rPr>
        <w:t xml:space="preserve">f the </w:t>
      </w:r>
      <w:r>
        <w:rPr>
          <w:sz w:val="24"/>
          <w:szCs w:val="24"/>
        </w:rPr>
        <w:t>3</w:t>
      </w:r>
      <w:r w:rsidR="00AB7E42">
        <w:rPr>
          <w:sz w:val="24"/>
          <w:szCs w:val="24"/>
        </w:rPr>
        <w:t>,</w:t>
      </w:r>
      <w:r>
        <w:rPr>
          <w:sz w:val="24"/>
          <w:szCs w:val="24"/>
        </w:rPr>
        <w:t>0</w:t>
      </w:r>
      <w:r w:rsidRPr="00611FB5">
        <w:rPr>
          <w:sz w:val="24"/>
          <w:szCs w:val="24"/>
        </w:rPr>
        <w:t>00 ongoing SSP-MOE cases approximately 600 cases are two-parent families</w:t>
      </w:r>
      <w:r>
        <w:rPr>
          <w:sz w:val="24"/>
          <w:szCs w:val="24"/>
        </w:rPr>
        <w:t xml:space="preserve"> if the STT has two-parent program</w:t>
      </w:r>
      <w:r w:rsidRPr="00611FB5">
        <w:rPr>
          <w:sz w:val="24"/>
          <w:szCs w:val="24"/>
        </w:rPr>
        <w:t>.</w:t>
      </w:r>
    </w:p>
    <w:p w:rsidR="00344D30" w:rsidP="00611FB5" w14:paraId="5BBFFE35" w14:textId="77777777">
      <w:pPr>
        <w:spacing w:line="242" w:lineRule="auto"/>
        <w:ind w:left="120" w:right="158"/>
        <w:rPr>
          <w:sz w:val="24"/>
          <w:szCs w:val="24"/>
        </w:rPr>
      </w:pPr>
    </w:p>
    <w:p w:rsidR="003D5B5D" w:rsidRPr="00611FB5" w:rsidP="00611FB5" w14:paraId="7AFF50F3" w14:textId="4C8D0F62">
      <w:pPr>
        <w:spacing w:line="242" w:lineRule="auto"/>
        <w:ind w:left="120" w:right="158"/>
        <w:rPr>
          <w:sz w:val="24"/>
          <w:szCs w:val="24"/>
        </w:rPr>
      </w:pPr>
      <w:r w:rsidRPr="00611FB5">
        <w:rPr>
          <w:sz w:val="24"/>
          <w:szCs w:val="24"/>
        </w:rPr>
        <w:t>Approximately, one-twelfth of the annual sample must be selected each month of the annual sample period. The minimum required sample sizes are designed to provide reasonably precise estimates for such proportions as the work participation rates for all families (e.g., a precision of about plus or minus 2 percentage points at a 95</w:t>
      </w:r>
      <w:r w:rsidR="0031237A">
        <w:rPr>
          <w:sz w:val="24"/>
          <w:szCs w:val="24"/>
        </w:rPr>
        <w:t xml:space="preserve"> percent</w:t>
      </w:r>
      <w:r w:rsidRPr="00611FB5" w:rsidR="0031237A">
        <w:rPr>
          <w:sz w:val="24"/>
          <w:szCs w:val="24"/>
        </w:rPr>
        <w:t xml:space="preserve"> </w:t>
      </w:r>
      <w:r w:rsidRPr="00611FB5">
        <w:rPr>
          <w:sz w:val="24"/>
          <w:szCs w:val="24"/>
        </w:rPr>
        <w:t>confidence level) and for two-parent families (e.g., a precision of about plus or minus 2.3 percentage points at a 95</w:t>
      </w:r>
      <w:r w:rsidR="0031237A">
        <w:rPr>
          <w:sz w:val="24"/>
          <w:szCs w:val="24"/>
        </w:rPr>
        <w:t xml:space="preserve"> percent</w:t>
      </w:r>
      <w:r w:rsidRPr="00611FB5" w:rsidR="0031237A">
        <w:rPr>
          <w:sz w:val="24"/>
          <w:szCs w:val="24"/>
        </w:rPr>
        <w:t xml:space="preserve"> </w:t>
      </w:r>
      <w:r w:rsidRPr="00611FB5">
        <w:rPr>
          <w:sz w:val="24"/>
          <w:szCs w:val="24"/>
        </w:rPr>
        <w:t>confidence level), as well as for demographic and case characteristics of newly approved TANF families and all TANF families. In addition, these sample sizes will permit us to detect real changes in certain proportions over time (e.g., changes in the proportion of child-only cases).</w:t>
      </w:r>
    </w:p>
    <w:p w:rsidR="00CD19AC" w:rsidRPr="003D5B5D" w:rsidP="00CD19AC" w14:paraId="5506B7D6" w14:textId="7653C023">
      <w:pPr>
        <w:pStyle w:val="Heading1"/>
        <w:rPr>
          <w:b w:val="0"/>
          <w:bCs w:val="0"/>
          <w:sz w:val="24"/>
          <w:szCs w:val="24"/>
          <w:u w:val="none"/>
        </w:rPr>
      </w:pPr>
    </w:p>
    <w:p w:rsidR="003D5B5D" w:rsidRPr="00611FB5" w:rsidP="00611FB5" w14:paraId="15F9A1AD" w14:textId="3F736705">
      <w:pPr>
        <w:spacing w:line="242" w:lineRule="auto"/>
        <w:ind w:left="120" w:right="158"/>
        <w:rPr>
          <w:sz w:val="24"/>
          <w:szCs w:val="24"/>
        </w:rPr>
      </w:pPr>
      <w:r w:rsidRPr="00611FB5">
        <w:rPr>
          <w:sz w:val="24"/>
          <w:szCs w:val="24"/>
        </w:rPr>
        <w:t xml:space="preserve">The midpoint estimate (from which the confidence limits are constructed) of the overall and two-parent work participation rates will be used in determining if </w:t>
      </w:r>
      <w:r w:rsidR="00BF35A7">
        <w:rPr>
          <w:sz w:val="24"/>
          <w:szCs w:val="24"/>
        </w:rPr>
        <w:t>STTs</w:t>
      </w:r>
      <w:r w:rsidRPr="00611FB5">
        <w:rPr>
          <w:sz w:val="24"/>
          <w:szCs w:val="24"/>
        </w:rPr>
        <w:t xml:space="preserve"> have met the statutory requirements. If the S</w:t>
      </w:r>
      <w:r w:rsidR="00BF35A7">
        <w:rPr>
          <w:sz w:val="24"/>
          <w:szCs w:val="24"/>
        </w:rPr>
        <w:t>TT</w:t>
      </w:r>
      <w:r w:rsidRPr="00611FB5">
        <w:rPr>
          <w:sz w:val="24"/>
          <w:szCs w:val="24"/>
        </w:rPr>
        <w:t xml:space="preserve"> is unwilling to accept the precision levels obtained from the minimum required annual sample sizes for the purpose of assessing penalties for failing to meet the work participation rates, it is the S</w:t>
      </w:r>
      <w:r w:rsidR="00BF35A7">
        <w:rPr>
          <w:sz w:val="24"/>
          <w:szCs w:val="24"/>
        </w:rPr>
        <w:t>TT</w:t>
      </w:r>
      <w:r w:rsidRPr="00611FB5">
        <w:rPr>
          <w:sz w:val="24"/>
          <w:szCs w:val="24"/>
        </w:rPr>
        <w:t>'s responsibility to increase its sample size to what the S</w:t>
      </w:r>
      <w:r w:rsidR="00BF35A7">
        <w:rPr>
          <w:sz w:val="24"/>
          <w:szCs w:val="24"/>
        </w:rPr>
        <w:t>TT</w:t>
      </w:r>
      <w:r w:rsidRPr="00611FB5">
        <w:rPr>
          <w:sz w:val="24"/>
          <w:szCs w:val="24"/>
        </w:rPr>
        <w:t xml:space="preserve"> determines is an acceptable level of precision for this purpose.</w:t>
      </w:r>
    </w:p>
    <w:p w:rsidR="003D5B5D" w:rsidRPr="00611FB5" w:rsidP="00611FB5" w14:paraId="24BC365A" w14:textId="77777777">
      <w:pPr>
        <w:spacing w:line="242" w:lineRule="auto"/>
        <w:ind w:left="120" w:right="158"/>
        <w:rPr>
          <w:sz w:val="24"/>
        </w:rPr>
      </w:pPr>
    </w:p>
    <w:p w:rsidR="003D5B5D" w:rsidRPr="00611FB5" w:rsidP="00611FB5" w14:paraId="637DDFA1" w14:textId="43D4D1A0">
      <w:pPr>
        <w:spacing w:line="242" w:lineRule="auto"/>
        <w:ind w:left="120" w:right="158"/>
        <w:rPr>
          <w:sz w:val="24"/>
          <w:szCs w:val="24"/>
        </w:rPr>
      </w:pPr>
      <w:r w:rsidRPr="00611FB5">
        <w:rPr>
          <w:sz w:val="24"/>
          <w:szCs w:val="24"/>
        </w:rPr>
        <w:t xml:space="preserve">To meet these sample size requirements, </w:t>
      </w:r>
      <w:r w:rsidR="00BF35A7">
        <w:rPr>
          <w:sz w:val="24"/>
          <w:szCs w:val="24"/>
        </w:rPr>
        <w:t>STTs</w:t>
      </w:r>
      <w:r w:rsidRPr="00611FB5">
        <w:rPr>
          <w:sz w:val="24"/>
          <w:szCs w:val="24"/>
        </w:rPr>
        <w:t xml:space="preserve"> may select one of the following options:</w:t>
      </w:r>
    </w:p>
    <w:p w:rsidR="003D5B5D" w:rsidP="003D5B5D" w14:paraId="05FEF854" w14:textId="188CD223">
      <w:pPr>
        <w:spacing w:line="242" w:lineRule="auto"/>
        <w:ind w:left="120" w:right="158"/>
        <w:rPr>
          <w:sz w:val="26"/>
        </w:rPr>
      </w:pPr>
    </w:p>
    <w:p w:rsidR="003D5B5D" w:rsidRPr="00611FB5" w:rsidP="00B83B48" w14:paraId="313E34E4" w14:textId="4678C469">
      <w:pPr>
        <w:pStyle w:val="ListParagraph"/>
        <w:numPr>
          <w:ilvl w:val="0"/>
          <w:numId w:val="33"/>
        </w:numPr>
        <w:ind w:left="1080"/>
        <w:rPr>
          <w:sz w:val="24"/>
          <w:szCs w:val="24"/>
        </w:rPr>
      </w:pPr>
      <w:r w:rsidRPr="00611FB5">
        <w:rPr>
          <w:sz w:val="24"/>
          <w:szCs w:val="24"/>
        </w:rPr>
        <w:t>Use a simple or systematic random sampling methodology (or other acceptable</w:t>
      </w:r>
      <w:r w:rsidRPr="00611FB5">
        <w:rPr>
          <w:spacing w:val="-6"/>
          <w:sz w:val="24"/>
          <w:szCs w:val="24"/>
        </w:rPr>
        <w:t xml:space="preserve"> </w:t>
      </w:r>
      <w:r w:rsidRPr="00611FB5">
        <w:rPr>
          <w:sz w:val="24"/>
          <w:szCs w:val="24"/>
        </w:rPr>
        <w:t>method)</w:t>
      </w:r>
      <w:r w:rsidRPr="00611FB5">
        <w:rPr>
          <w:spacing w:val="-6"/>
          <w:sz w:val="24"/>
          <w:szCs w:val="24"/>
        </w:rPr>
        <w:t xml:space="preserve"> </w:t>
      </w:r>
      <w:r w:rsidRPr="00611FB5">
        <w:rPr>
          <w:sz w:val="24"/>
          <w:szCs w:val="24"/>
        </w:rPr>
        <w:t>and</w:t>
      </w:r>
      <w:r w:rsidRPr="00611FB5">
        <w:rPr>
          <w:spacing w:val="-6"/>
          <w:sz w:val="24"/>
          <w:szCs w:val="24"/>
        </w:rPr>
        <w:t xml:space="preserve"> </w:t>
      </w:r>
      <w:r w:rsidRPr="00611FB5">
        <w:rPr>
          <w:sz w:val="24"/>
          <w:szCs w:val="24"/>
        </w:rPr>
        <w:t>use</w:t>
      </w:r>
      <w:r w:rsidRPr="00611FB5">
        <w:rPr>
          <w:spacing w:val="-6"/>
          <w:sz w:val="24"/>
          <w:szCs w:val="24"/>
        </w:rPr>
        <w:t xml:space="preserve"> </w:t>
      </w:r>
      <w:r w:rsidRPr="00611FB5">
        <w:rPr>
          <w:sz w:val="24"/>
          <w:szCs w:val="24"/>
        </w:rPr>
        <w:t>an</w:t>
      </w:r>
      <w:r w:rsidRPr="00611FB5">
        <w:rPr>
          <w:spacing w:val="-6"/>
          <w:sz w:val="24"/>
          <w:szCs w:val="24"/>
        </w:rPr>
        <w:t xml:space="preserve"> </w:t>
      </w:r>
      <w:r w:rsidRPr="00611FB5">
        <w:rPr>
          <w:sz w:val="24"/>
          <w:szCs w:val="24"/>
        </w:rPr>
        <w:t>overall</w:t>
      </w:r>
      <w:r w:rsidRPr="00611FB5">
        <w:rPr>
          <w:spacing w:val="-6"/>
          <w:sz w:val="24"/>
          <w:szCs w:val="24"/>
        </w:rPr>
        <w:t xml:space="preserve"> </w:t>
      </w:r>
      <w:r w:rsidRPr="00611FB5">
        <w:rPr>
          <w:sz w:val="24"/>
          <w:szCs w:val="24"/>
        </w:rPr>
        <w:t>sample</w:t>
      </w:r>
      <w:r w:rsidRPr="00611FB5">
        <w:rPr>
          <w:spacing w:val="-6"/>
          <w:sz w:val="24"/>
          <w:szCs w:val="24"/>
        </w:rPr>
        <w:t xml:space="preserve"> </w:t>
      </w:r>
      <w:r w:rsidRPr="00611FB5">
        <w:rPr>
          <w:sz w:val="24"/>
          <w:szCs w:val="24"/>
        </w:rPr>
        <w:t>size</w:t>
      </w:r>
      <w:r w:rsidRPr="00611FB5">
        <w:rPr>
          <w:spacing w:val="-6"/>
          <w:sz w:val="24"/>
          <w:szCs w:val="24"/>
        </w:rPr>
        <w:t xml:space="preserve"> </w:t>
      </w:r>
      <w:r w:rsidRPr="00611FB5">
        <w:rPr>
          <w:sz w:val="24"/>
          <w:szCs w:val="24"/>
        </w:rPr>
        <w:t>that</w:t>
      </w:r>
      <w:r w:rsidRPr="00611FB5">
        <w:rPr>
          <w:spacing w:val="-6"/>
          <w:sz w:val="24"/>
          <w:szCs w:val="24"/>
        </w:rPr>
        <w:t xml:space="preserve"> </w:t>
      </w:r>
      <w:r w:rsidRPr="00611FB5">
        <w:rPr>
          <w:sz w:val="24"/>
          <w:szCs w:val="24"/>
        </w:rPr>
        <w:t>is</w:t>
      </w:r>
      <w:r w:rsidRPr="00611FB5">
        <w:rPr>
          <w:spacing w:val="-6"/>
          <w:sz w:val="24"/>
          <w:szCs w:val="24"/>
        </w:rPr>
        <w:t xml:space="preserve"> </w:t>
      </w:r>
      <w:r w:rsidRPr="00611FB5">
        <w:rPr>
          <w:sz w:val="24"/>
          <w:szCs w:val="24"/>
        </w:rPr>
        <w:t>sufficiently</w:t>
      </w:r>
      <w:r w:rsidRPr="00611FB5">
        <w:rPr>
          <w:spacing w:val="-6"/>
          <w:sz w:val="24"/>
          <w:szCs w:val="24"/>
        </w:rPr>
        <w:t xml:space="preserve"> </w:t>
      </w:r>
      <w:r w:rsidRPr="00611FB5">
        <w:rPr>
          <w:sz w:val="24"/>
          <w:szCs w:val="24"/>
        </w:rPr>
        <w:t xml:space="preserve">large enough to obtain the 600 cases needed to meet the two-parent family required sample size, the 600 required to meet the </w:t>
      </w:r>
      <w:r w:rsidRPr="00611FB5">
        <w:rPr>
          <w:sz w:val="24"/>
          <w:szCs w:val="24"/>
        </w:rPr>
        <w:t xml:space="preserve">newly approved </w:t>
      </w:r>
      <w:r w:rsidR="0006095E">
        <w:rPr>
          <w:sz w:val="24"/>
          <w:szCs w:val="24"/>
        </w:rPr>
        <w:t xml:space="preserve">applicant </w:t>
      </w:r>
      <w:r w:rsidRPr="00611FB5">
        <w:rPr>
          <w:sz w:val="24"/>
          <w:szCs w:val="24"/>
        </w:rPr>
        <w:t>sample size</w:t>
      </w:r>
      <w:r w:rsidR="0006095E">
        <w:rPr>
          <w:sz w:val="24"/>
          <w:szCs w:val="24"/>
        </w:rPr>
        <w:t xml:space="preserve"> (this only applies to TANF)</w:t>
      </w:r>
      <w:r w:rsidRPr="00611FB5">
        <w:rPr>
          <w:sz w:val="24"/>
          <w:szCs w:val="24"/>
        </w:rPr>
        <w:t>, and the 3</w:t>
      </w:r>
      <w:r w:rsidR="00AB7E42">
        <w:rPr>
          <w:sz w:val="24"/>
          <w:szCs w:val="24"/>
        </w:rPr>
        <w:t>,</w:t>
      </w:r>
      <w:r w:rsidRPr="00611FB5">
        <w:rPr>
          <w:sz w:val="24"/>
          <w:szCs w:val="24"/>
        </w:rPr>
        <w:t>000 cases required to meet the overall sample size.</w:t>
      </w:r>
    </w:p>
    <w:p w:rsidR="003D5B5D" w:rsidRPr="00611FB5" w:rsidP="00B83B48" w14:paraId="3A7FCDFE" w14:textId="77777777">
      <w:pPr>
        <w:pStyle w:val="ListParagraph"/>
        <w:ind w:left="1080"/>
        <w:rPr>
          <w:sz w:val="24"/>
        </w:rPr>
      </w:pPr>
    </w:p>
    <w:p w:rsidR="003D5B5D" w:rsidRPr="00611FB5" w:rsidP="00B83B48" w14:paraId="540E67D5" w14:textId="2213B9A7">
      <w:pPr>
        <w:pStyle w:val="ListParagraph"/>
        <w:numPr>
          <w:ilvl w:val="0"/>
          <w:numId w:val="33"/>
        </w:numPr>
        <w:ind w:left="1080"/>
        <w:rPr>
          <w:sz w:val="24"/>
          <w:szCs w:val="24"/>
        </w:rPr>
      </w:pPr>
      <w:r w:rsidRPr="00611FB5">
        <w:rPr>
          <w:sz w:val="24"/>
          <w:szCs w:val="24"/>
        </w:rPr>
        <w:t>Stratify the sample by newly approved applications; two-parent families; and all other families and use a random sampling method within each stratum</w:t>
      </w:r>
      <w:r w:rsidRPr="00611FB5">
        <w:rPr>
          <w:spacing w:val="-1"/>
          <w:sz w:val="24"/>
          <w:szCs w:val="24"/>
        </w:rPr>
        <w:t xml:space="preserve"> </w:t>
      </w:r>
      <w:r w:rsidRPr="00611FB5">
        <w:rPr>
          <w:sz w:val="24"/>
          <w:szCs w:val="24"/>
        </w:rPr>
        <w:t>to select the sample.</w:t>
      </w:r>
      <w:r w:rsidRPr="00611FB5">
        <w:rPr>
          <w:spacing w:val="40"/>
          <w:sz w:val="24"/>
          <w:szCs w:val="24"/>
        </w:rPr>
        <w:t xml:space="preserve"> </w:t>
      </w:r>
      <w:r w:rsidRPr="00611FB5">
        <w:rPr>
          <w:sz w:val="24"/>
          <w:szCs w:val="24"/>
        </w:rPr>
        <w:t>Taking into consideration the fact that two- parent families are included in the calculation of the all-family work participation rate, compute the sample size for each stratum based on the 600-case requirement for the two-parent stratum and 600 for the newly approved</w:t>
      </w:r>
      <w:r w:rsidRPr="00611FB5">
        <w:rPr>
          <w:spacing w:val="-8"/>
          <w:sz w:val="24"/>
          <w:szCs w:val="24"/>
        </w:rPr>
        <w:t xml:space="preserve"> </w:t>
      </w:r>
      <w:r w:rsidR="0006095E">
        <w:rPr>
          <w:sz w:val="24"/>
          <w:szCs w:val="24"/>
        </w:rPr>
        <w:t>applicant</w:t>
      </w:r>
      <w:r w:rsidRPr="00611FB5" w:rsidR="0006095E">
        <w:rPr>
          <w:spacing w:val="-8"/>
          <w:sz w:val="24"/>
          <w:szCs w:val="24"/>
        </w:rPr>
        <w:t xml:space="preserve"> </w:t>
      </w:r>
      <w:r w:rsidRPr="00611FB5">
        <w:rPr>
          <w:sz w:val="24"/>
          <w:szCs w:val="24"/>
        </w:rPr>
        <w:t>stratum,</w:t>
      </w:r>
      <w:r w:rsidRPr="00611FB5">
        <w:rPr>
          <w:spacing w:val="-8"/>
          <w:sz w:val="24"/>
          <w:szCs w:val="24"/>
        </w:rPr>
        <w:t xml:space="preserve"> </w:t>
      </w:r>
      <w:r w:rsidRPr="00611FB5">
        <w:rPr>
          <w:sz w:val="24"/>
          <w:szCs w:val="24"/>
        </w:rPr>
        <w:t>and</w:t>
      </w:r>
      <w:r w:rsidRPr="00611FB5">
        <w:rPr>
          <w:spacing w:val="-8"/>
          <w:sz w:val="24"/>
          <w:szCs w:val="24"/>
        </w:rPr>
        <w:t xml:space="preserve"> </w:t>
      </w:r>
      <w:r w:rsidRPr="00611FB5">
        <w:rPr>
          <w:sz w:val="24"/>
          <w:szCs w:val="24"/>
        </w:rPr>
        <w:t>1</w:t>
      </w:r>
      <w:r w:rsidR="00AB7E42">
        <w:rPr>
          <w:sz w:val="24"/>
          <w:szCs w:val="24"/>
        </w:rPr>
        <w:t>,</w:t>
      </w:r>
      <w:r w:rsidRPr="00611FB5">
        <w:rPr>
          <w:sz w:val="24"/>
          <w:szCs w:val="24"/>
        </w:rPr>
        <w:t>800</w:t>
      </w:r>
      <w:r w:rsidRPr="00611FB5">
        <w:rPr>
          <w:spacing w:val="-8"/>
          <w:sz w:val="24"/>
          <w:szCs w:val="24"/>
        </w:rPr>
        <w:t xml:space="preserve"> </w:t>
      </w:r>
      <w:r w:rsidRPr="00611FB5">
        <w:rPr>
          <w:sz w:val="24"/>
          <w:szCs w:val="24"/>
        </w:rPr>
        <w:t>cases</w:t>
      </w:r>
      <w:r w:rsidRPr="00611FB5">
        <w:rPr>
          <w:spacing w:val="-8"/>
          <w:sz w:val="24"/>
          <w:szCs w:val="24"/>
        </w:rPr>
        <w:t xml:space="preserve"> </w:t>
      </w:r>
      <w:r w:rsidRPr="00611FB5">
        <w:rPr>
          <w:sz w:val="24"/>
          <w:szCs w:val="24"/>
        </w:rPr>
        <w:t>for</w:t>
      </w:r>
      <w:r w:rsidRPr="00611FB5">
        <w:rPr>
          <w:spacing w:val="-8"/>
          <w:sz w:val="24"/>
          <w:szCs w:val="24"/>
        </w:rPr>
        <w:t xml:space="preserve"> </w:t>
      </w:r>
      <w:r w:rsidRPr="00611FB5">
        <w:rPr>
          <w:sz w:val="24"/>
          <w:szCs w:val="24"/>
        </w:rPr>
        <w:t>the</w:t>
      </w:r>
      <w:r w:rsidRPr="00611FB5">
        <w:rPr>
          <w:spacing w:val="-8"/>
          <w:sz w:val="24"/>
          <w:szCs w:val="24"/>
        </w:rPr>
        <w:t xml:space="preserve"> </w:t>
      </w:r>
      <w:r w:rsidRPr="00611FB5">
        <w:rPr>
          <w:sz w:val="24"/>
          <w:szCs w:val="24"/>
        </w:rPr>
        <w:t>remaining</w:t>
      </w:r>
      <w:r w:rsidRPr="00611FB5">
        <w:rPr>
          <w:spacing w:val="-8"/>
          <w:sz w:val="24"/>
          <w:szCs w:val="24"/>
        </w:rPr>
        <w:t xml:space="preserve"> </w:t>
      </w:r>
      <w:r w:rsidRPr="00611FB5">
        <w:rPr>
          <w:sz w:val="24"/>
          <w:szCs w:val="24"/>
        </w:rPr>
        <w:t>families.</w:t>
      </w:r>
    </w:p>
    <w:p w:rsidR="003D5B5D" w:rsidP="003D5B5D" w14:paraId="6D663F09" w14:textId="65AD0CFB">
      <w:pPr>
        <w:spacing w:line="242" w:lineRule="auto"/>
        <w:ind w:left="120" w:right="158"/>
        <w:rPr>
          <w:sz w:val="26"/>
        </w:rPr>
      </w:pPr>
    </w:p>
    <w:p w:rsidR="003D5B5D" w:rsidRPr="00611FB5" w:rsidP="003D5B5D" w14:paraId="073389FC" w14:textId="3A0671E8">
      <w:pPr>
        <w:spacing w:line="242" w:lineRule="auto"/>
        <w:ind w:left="120" w:right="158"/>
        <w:rPr>
          <w:sz w:val="24"/>
          <w:szCs w:val="24"/>
        </w:rPr>
      </w:pPr>
      <w:r w:rsidRPr="00611FB5">
        <w:rPr>
          <w:sz w:val="24"/>
          <w:szCs w:val="24"/>
        </w:rPr>
        <w:t xml:space="preserve">Under option 2, each stratum is sampled separately, and the monthly all families work participation rate is a weighted rate, reflecting the representation of two-parent families and other families with at least one adult or a minor child head-of-household to the total all family population. If a </w:t>
      </w:r>
      <w:r>
        <w:rPr>
          <w:sz w:val="24"/>
          <w:szCs w:val="24"/>
        </w:rPr>
        <w:t>STT</w:t>
      </w:r>
      <w:r w:rsidRPr="00611FB5">
        <w:rPr>
          <w:sz w:val="24"/>
          <w:szCs w:val="24"/>
        </w:rPr>
        <w:t xml:space="preserve"> uses a stratified sample design, </w:t>
      </w:r>
      <w:r>
        <w:rPr>
          <w:sz w:val="24"/>
          <w:szCs w:val="24"/>
        </w:rPr>
        <w:t>it</w:t>
      </w:r>
      <w:r w:rsidRPr="00611FB5">
        <w:rPr>
          <w:sz w:val="24"/>
          <w:szCs w:val="24"/>
        </w:rPr>
        <w:t xml:space="preserve"> must submit the monthly caseload for each stratum. These monthly caseload sizes by stratum are due 45 days after the close of each quarter (i.e., the same due dates as for the quarterly TANF</w:t>
      </w:r>
      <w:r w:rsidR="00185320">
        <w:rPr>
          <w:sz w:val="24"/>
          <w:szCs w:val="24"/>
        </w:rPr>
        <w:t xml:space="preserve"> and </w:t>
      </w:r>
      <w:r w:rsidR="00344D30">
        <w:rPr>
          <w:sz w:val="24"/>
          <w:szCs w:val="24"/>
        </w:rPr>
        <w:t>SSP</w:t>
      </w:r>
      <w:r w:rsidRPr="00611FB5">
        <w:rPr>
          <w:sz w:val="24"/>
          <w:szCs w:val="24"/>
        </w:rPr>
        <w:t xml:space="preserve"> Data Report, Sections one, two and three).</w:t>
      </w:r>
    </w:p>
    <w:p w:rsidR="003D5B5D" w:rsidRPr="00611FB5" w:rsidP="00611FB5" w14:paraId="5F413979" w14:textId="77777777">
      <w:pPr>
        <w:spacing w:line="242" w:lineRule="auto"/>
        <w:ind w:left="120" w:right="158"/>
        <w:rPr>
          <w:sz w:val="24"/>
        </w:rPr>
      </w:pPr>
    </w:p>
    <w:p w:rsidR="003D5B5D" w:rsidRPr="00611FB5" w:rsidP="00611FB5" w14:paraId="6446C83F" w14:textId="6A8B0391">
      <w:pPr>
        <w:spacing w:line="242" w:lineRule="auto"/>
        <w:ind w:left="120" w:right="158"/>
        <w:rPr>
          <w:sz w:val="24"/>
          <w:szCs w:val="24"/>
        </w:rPr>
      </w:pPr>
      <w:r w:rsidRPr="00611FB5">
        <w:rPr>
          <w:sz w:val="24"/>
          <w:szCs w:val="24"/>
        </w:rPr>
        <w:t xml:space="preserve">If a </w:t>
      </w:r>
      <w:r>
        <w:rPr>
          <w:sz w:val="24"/>
          <w:szCs w:val="24"/>
        </w:rPr>
        <w:t>STT</w:t>
      </w:r>
      <w:r w:rsidRPr="00611FB5">
        <w:rPr>
          <w:sz w:val="24"/>
          <w:szCs w:val="24"/>
        </w:rPr>
        <w:t xml:space="preserve"> does not have enough newly approved applicants or two-parent families to meet the required annual sample sizes of 600 families (i.e., the average monthly sample size of approximately 50 newly approved applicant families or 50 two-parent families), </w:t>
      </w:r>
      <w:r>
        <w:rPr>
          <w:sz w:val="24"/>
          <w:szCs w:val="24"/>
        </w:rPr>
        <w:t>the STT</w:t>
      </w:r>
      <w:r w:rsidRPr="00611FB5">
        <w:rPr>
          <w:sz w:val="24"/>
          <w:szCs w:val="24"/>
        </w:rPr>
        <w:t xml:space="preserve"> must select 100</w:t>
      </w:r>
      <w:r w:rsidR="0031237A">
        <w:rPr>
          <w:sz w:val="24"/>
          <w:szCs w:val="24"/>
        </w:rPr>
        <w:t xml:space="preserve"> percent</w:t>
      </w:r>
      <w:r w:rsidRPr="00611FB5">
        <w:rPr>
          <w:sz w:val="24"/>
          <w:szCs w:val="24"/>
        </w:rPr>
        <w:t xml:space="preserve"> of such families and select from the other ongoing stratum </w:t>
      </w:r>
      <w:r w:rsidRPr="006551F3">
        <w:rPr>
          <w:sz w:val="24"/>
          <w:szCs w:val="24"/>
          <w:u w:val="single"/>
        </w:rPr>
        <w:t>enough additional cases</w:t>
      </w:r>
      <w:r w:rsidRPr="00611FB5">
        <w:rPr>
          <w:sz w:val="24"/>
          <w:szCs w:val="24"/>
        </w:rPr>
        <w:t xml:space="preserve"> to meet the overall required annual sample size of 3</w:t>
      </w:r>
      <w:r w:rsidR="00AB7E42">
        <w:rPr>
          <w:sz w:val="24"/>
          <w:szCs w:val="24"/>
        </w:rPr>
        <w:t>,</w:t>
      </w:r>
      <w:r w:rsidRPr="00611FB5">
        <w:rPr>
          <w:sz w:val="24"/>
          <w:szCs w:val="24"/>
        </w:rPr>
        <w:t xml:space="preserve">000 families. If a </w:t>
      </w:r>
      <w:r>
        <w:rPr>
          <w:sz w:val="24"/>
          <w:szCs w:val="24"/>
        </w:rPr>
        <w:t>STT</w:t>
      </w:r>
      <w:r w:rsidRPr="00611FB5">
        <w:rPr>
          <w:sz w:val="24"/>
          <w:szCs w:val="24"/>
        </w:rPr>
        <w:t xml:space="preserve"> does not have enough families to meet the overall sample requirement (i.e., 3</w:t>
      </w:r>
      <w:r w:rsidR="00AB7E42">
        <w:rPr>
          <w:sz w:val="24"/>
          <w:szCs w:val="24"/>
        </w:rPr>
        <w:t>,</w:t>
      </w:r>
      <w:r w:rsidRPr="00611FB5">
        <w:rPr>
          <w:sz w:val="24"/>
          <w:szCs w:val="24"/>
        </w:rPr>
        <w:t xml:space="preserve">000 families for the active TANF sample for an average monthly sample of 250 families), the </w:t>
      </w:r>
      <w:r>
        <w:rPr>
          <w:sz w:val="24"/>
          <w:szCs w:val="24"/>
        </w:rPr>
        <w:t>STT</w:t>
      </w:r>
      <w:r w:rsidRPr="00611FB5">
        <w:rPr>
          <w:sz w:val="24"/>
          <w:szCs w:val="24"/>
        </w:rPr>
        <w:t xml:space="preserve"> must report on 100</w:t>
      </w:r>
      <w:r w:rsidR="0031237A">
        <w:rPr>
          <w:sz w:val="24"/>
          <w:szCs w:val="24"/>
        </w:rPr>
        <w:t xml:space="preserve"> percent</w:t>
      </w:r>
      <w:r w:rsidRPr="00611FB5">
        <w:rPr>
          <w:sz w:val="24"/>
          <w:szCs w:val="24"/>
        </w:rPr>
        <w:t xml:space="preserve"> of their families each month.</w:t>
      </w:r>
    </w:p>
    <w:p w:rsidR="003D5B5D" w:rsidP="003D5B5D" w14:paraId="3AD7F33E" w14:textId="111B7388">
      <w:pPr>
        <w:spacing w:line="242" w:lineRule="auto"/>
        <w:ind w:left="120" w:right="158"/>
        <w:rPr>
          <w:sz w:val="26"/>
        </w:rPr>
      </w:pPr>
    </w:p>
    <w:p w:rsidR="003D5B5D" w:rsidRPr="00185320" w:rsidP="003D5B5D" w14:paraId="36B87083" w14:textId="09D8938D">
      <w:pPr>
        <w:spacing w:before="59" w:line="242" w:lineRule="auto"/>
        <w:ind w:left="120"/>
        <w:rPr>
          <w:sz w:val="24"/>
          <w:szCs w:val="24"/>
        </w:rPr>
      </w:pPr>
      <w:r w:rsidRPr="00185320">
        <w:rPr>
          <w:sz w:val="24"/>
          <w:szCs w:val="24"/>
        </w:rPr>
        <w:t>STTs are not limited to these two methods for meeting the sample size requirements.</w:t>
      </w:r>
      <w:r w:rsidRPr="00185320">
        <w:rPr>
          <w:spacing w:val="40"/>
          <w:sz w:val="24"/>
          <w:szCs w:val="24"/>
        </w:rPr>
        <w:t xml:space="preserve"> </w:t>
      </w:r>
      <w:r w:rsidRPr="00185320">
        <w:rPr>
          <w:sz w:val="24"/>
          <w:szCs w:val="24"/>
        </w:rPr>
        <w:t>However,</w:t>
      </w:r>
      <w:r w:rsidRPr="00185320">
        <w:rPr>
          <w:spacing w:val="-7"/>
          <w:sz w:val="24"/>
          <w:szCs w:val="24"/>
        </w:rPr>
        <w:t xml:space="preserve"> </w:t>
      </w:r>
      <w:r w:rsidRPr="00185320">
        <w:rPr>
          <w:sz w:val="24"/>
          <w:szCs w:val="24"/>
        </w:rPr>
        <w:t>alternative</w:t>
      </w:r>
      <w:r w:rsidRPr="00185320">
        <w:rPr>
          <w:spacing w:val="-7"/>
          <w:sz w:val="24"/>
          <w:szCs w:val="24"/>
        </w:rPr>
        <w:t xml:space="preserve"> </w:t>
      </w:r>
      <w:r w:rsidRPr="00185320">
        <w:rPr>
          <w:sz w:val="24"/>
          <w:szCs w:val="24"/>
        </w:rPr>
        <w:t>methods</w:t>
      </w:r>
      <w:r w:rsidRPr="00185320">
        <w:rPr>
          <w:spacing w:val="-7"/>
          <w:sz w:val="24"/>
          <w:szCs w:val="24"/>
        </w:rPr>
        <w:t xml:space="preserve"> </w:t>
      </w:r>
      <w:r w:rsidRPr="00185320">
        <w:rPr>
          <w:sz w:val="24"/>
          <w:szCs w:val="24"/>
        </w:rPr>
        <w:t>should</w:t>
      </w:r>
      <w:r w:rsidRPr="00185320">
        <w:rPr>
          <w:spacing w:val="-7"/>
          <w:sz w:val="24"/>
          <w:szCs w:val="24"/>
        </w:rPr>
        <w:t xml:space="preserve"> </w:t>
      </w:r>
      <w:r w:rsidRPr="00185320">
        <w:rPr>
          <w:sz w:val="24"/>
          <w:szCs w:val="24"/>
        </w:rPr>
        <w:t>be</w:t>
      </w:r>
      <w:r w:rsidRPr="00185320">
        <w:rPr>
          <w:spacing w:val="-7"/>
          <w:sz w:val="24"/>
          <w:szCs w:val="24"/>
        </w:rPr>
        <w:t xml:space="preserve"> </w:t>
      </w:r>
      <w:r w:rsidRPr="00185320">
        <w:rPr>
          <w:sz w:val="24"/>
          <w:szCs w:val="24"/>
        </w:rPr>
        <w:t>discussed</w:t>
      </w:r>
      <w:r w:rsidRPr="00185320">
        <w:rPr>
          <w:spacing w:val="-7"/>
          <w:sz w:val="24"/>
          <w:szCs w:val="24"/>
        </w:rPr>
        <w:t xml:space="preserve"> </w:t>
      </w:r>
      <w:r w:rsidRPr="00185320">
        <w:rPr>
          <w:sz w:val="24"/>
          <w:szCs w:val="24"/>
        </w:rPr>
        <w:t>with</w:t>
      </w:r>
      <w:r w:rsidRPr="00185320">
        <w:rPr>
          <w:spacing w:val="-7"/>
          <w:sz w:val="24"/>
          <w:szCs w:val="24"/>
        </w:rPr>
        <w:t xml:space="preserve"> </w:t>
      </w:r>
      <w:r w:rsidR="00185320">
        <w:rPr>
          <w:spacing w:val="-7"/>
          <w:sz w:val="24"/>
          <w:szCs w:val="24"/>
        </w:rPr>
        <w:t xml:space="preserve">ACF </w:t>
      </w:r>
      <w:r w:rsidRPr="00185320">
        <w:rPr>
          <w:sz w:val="24"/>
          <w:szCs w:val="24"/>
        </w:rPr>
        <w:t xml:space="preserve">OFA </w:t>
      </w:r>
      <w:r w:rsidRPr="00185320" w:rsidR="00530590">
        <w:rPr>
          <w:sz w:val="24"/>
          <w:szCs w:val="24"/>
        </w:rPr>
        <w:t>DDCA</w:t>
      </w:r>
      <w:r w:rsidRPr="00185320">
        <w:rPr>
          <w:sz w:val="24"/>
          <w:szCs w:val="24"/>
        </w:rPr>
        <w:t xml:space="preserve"> to ensure the reliability of the work participation rates and any other statistic used to assess a penalty is not severely affected.</w:t>
      </w:r>
    </w:p>
    <w:p w:rsidR="003D5B5D" w:rsidP="003D5B5D" w14:paraId="652BF595" w14:textId="57943905">
      <w:pPr>
        <w:spacing w:line="242" w:lineRule="auto"/>
        <w:ind w:left="120" w:right="158"/>
        <w:rPr>
          <w:sz w:val="26"/>
        </w:rPr>
      </w:pPr>
    </w:p>
    <w:p w:rsidR="003D5B5D" w:rsidRPr="006551F3" w:rsidP="00D66A2C" w14:paraId="1BCBE9CF" w14:textId="6037FA9F">
      <w:pPr>
        <w:pStyle w:val="Heading3"/>
        <w:ind w:left="120" w:right="100"/>
        <w:jc w:val="left"/>
        <w:rPr>
          <w:sz w:val="24"/>
          <w:szCs w:val="24"/>
        </w:rPr>
      </w:pPr>
      <w:bookmarkStart w:id="26" w:name="_TOC_250042"/>
      <w:bookmarkStart w:id="27" w:name="_Toc135234544"/>
      <w:r w:rsidRPr="006551F3">
        <w:rPr>
          <w:sz w:val="24"/>
          <w:szCs w:val="24"/>
        </w:rPr>
        <w:t>1412.</w:t>
      </w:r>
      <w:r w:rsidRPr="006551F3">
        <w:rPr>
          <w:sz w:val="24"/>
          <w:szCs w:val="24"/>
        </w:rPr>
        <w:tab/>
        <w:t>Sample Size Requirements for the TANF</w:t>
      </w:r>
      <w:r w:rsidR="0006095E">
        <w:rPr>
          <w:sz w:val="24"/>
          <w:szCs w:val="24"/>
        </w:rPr>
        <w:t xml:space="preserve"> (and/or </w:t>
      </w:r>
      <w:r w:rsidRPr="006551F3" w:rsidR="003B3586">
        <w:rPr>
          <w:sz w:val="24"/>
          <w:szCs w:val="24"/>
        </w:rPr>
        <w:t>SSP</w:t>
      </w:r>
      <w:r w:rsidR="0006095E">
        <w:rPr>
          <w:sz w:val="24"/>
          <w:szCs w:val="24"/>
        </w:rPr>
        <w:t>)</w:t>
      </w:r>
      <w:r w:rsidRPr="006551F3">
        <w:rPr>
          <w:sz w:val="24"/>
          <w:szCs w:val="24"/>
        </w:rPr>
        <w:t xml:space="preserve"> Sample </w:t>
      </w:r>
      <w:r w:rsidRPr="006551F3" w:rsidR="00D66A2C">
        <w:rPr>
          <w:sz w:val="24"/>
          <w:szCs w:val="24"/>
        </w:rPr>
        <w:t>of</w:t>
      </w:r>
      <w:r w:rsidR="00D66A2C">
        <w:rPr>
          <w:sz w:val="24"/>
          <w:szCs w:val="24"/>
        </w:rPr>
        <w:t xml:space="preserve"> Closed</w:t>
      </w:r>
      <w:r w:rsidRPr="006551F3">
        <w:rPr>
          <w:sz w:val="24"/>
          <w:szCs w:val="24"/>
        </w:rPr>
        <w:t xml:space="preserve"> </w:t>
      </w:r>
      <w:bookmarkEnd w:id="26"/>
      <w:r w:rsidRPr="006551F3">
        <w:rPr>
          <w:sz w:val="24"/>
          <w:szCs w:val="24"/>
        </w:rPr>
        <w:t>Cases</w:t>
      </w:r>
      <w:bookmarkEnd w:id="27"/>
    </w:p>
    <w:p w:rsidR="003D5B5D" w:rsidP="003D5B5D" w14:paraId="78D55DE6" w14:textId="77777777">
      <w:pPr>
        <w:pStyle w:val="BodyText"/>
        <w:spacing w:before="8"/>
        <w:rPr>
          <w:sz w:val="18"/>
        </w:rPr>
      </w:pPr>
    </w:p>
    <w:p w:rsidR="003D5B5D" w:rsidRPr="00611FB5" w:rsidP="00611FB5" w14:paraId="2C802722" w14:textId="26388219">
      <w:pPr>
        <w:spacing w:before="59" w:line="242" w:lineRule="auto"/>
        <w:ind w:left="120"/>
        <w:rPr>
          <w:sz w:val="24"/>
          <w:szCs w:val="24"/>
        </w:rPr>
      </w:pPr>
      <w:r w:rsidRPr="00611FB5">
        <w:rPr>
          <w:sz w:val="24"/>
          <w:szCs w:val="24"/>
        </w:rPr>
        <w:t>The minimum required annual sample size for the sample of closed cases is 800 cases. Approximately one-twelfth of the annual sample must be selected each month of the annual sample period. An 800-case sample will permit us to obtain a precision of plus or minus 3.5 percentage points for an attribute of 0.50 at a 95</w:t>
      </w:r>
      <w:r w:rsidR="0031237A">
        <w:rPr>
          <w:sz w:val="24"/>
          <w:szCs w:val="24"/>
        </w:rPr>
        <w:t xml:space="preserve"> percent</w:t>
      </w:r>
      <w:r w:rsidRPr="00611FB5" w:rsidR="0031237A">
        <w:rPr>
          <w:sz w:val="24"/>
          <w:szCs w:val="24"/>
        </w:rPr>
        <w:t xml:space="preserve"> </w:t>
      </w:r>
      <w:r w:rsidRPr="00611FB5">
        <w:rPr>
          <w:sz w:val="24"/>
          <w:szCs w:val="24"/>
        </w:rPr>
        <w:t xml:space="preserve">confidence level. This result is obtained from the formula in Section </w:t>
      </w:r>
      <w:r w:rsidR="001E07EF">
        <w:rPr>
          <w:sz w:val="24"/>
          <w:szCs w:val="24"/>
        </w:rPr>
        <w:t>1230</w:t>
      </w:r>
      <w:r w:rsidRPr="00611FB5">
        <w:rPr>
          <w:sz w:val="24"/>
          <w:szCs w:val="24"/>
        </w:rPr>
        <w:t xml:space="preserve"> of this manual.</w:t>
      </w:r>
    </w:p>
    <w:p w:rsidR="003D5B5D" w:rsidRPr="00611FB5" w:rsidP="00611FB5" w14:paraId="4B6A1074" w14:textId="77777777">
      <w:pPr>
        <w:spacing w:before="59" w:line="242" w:lineRule="auto"/>
        <w:ind w:left="120"/>
        <w:rPr>
          <w:sz w:val="26"/>
        </w:rPr>
      </w:pPr>
    </w:p>
    <w:p w:rsidR="003D5B5D" w:rsidRPr="00611FB5" w:rsidP="00611FB5" w14:paraId="3F060875" w14:textId="5AC27E13">
      <w:pPr>
        <w:spacing w:before="59" w:line="242" w:lineRule="auto"/>
        <w:ind w:left="120"/>
        <w:rPr>
          <w:sz w:val="24"/>
          <w:szCs w:val="24"/>
        </w:rPr>
      </w:pPr>
      <w:r w:rsidRPr="00611FB5">
        <w:rPr>
          <w:sz w:val="24"/>
          <w:szCs w:val="24"/>
        </w:rPr>
        <w:t xml:space="preserve">If a </w:t>
      </w:r>
      <w:r w:rsidRPr="00611FB5" w:rsidR="00A83EAF">
        <w:rPr>
          <w:sz w:val="24"/>
          <w:szCs w:val="24"/>
        </w:rPr>
        <w:t>STT</w:t>
      </w:r>
      <w:r w:rsidRPr="00611FB5">
        <w:rPr>
          <w:sz w:val="24"/>
          <w:szCs w:val="24"/>
        </w:rPr>
        <w:t xml:space="preserve"> does not have enough closed cases to meet the required minimum annual sample size of 800 families (i.e., an average monthly sample size of approximately 67 families), the </w:t>
      </w:r>
      <w:r w:rsidR="00BF35A7">
        <w:rPr>
          <w:sz w:val="24"/>
          <w:szCs w:val="24"/>
        </w:rPr>
        <w:t>STTs</w:t>
      </w:r>
      <w:r w:rsidRPr="00611FB5">
        <w:rPr>
          <w:sz w:val="24"/>
          <w:szCs w:val="24"/>
        </w:rPr>
        <w:t xml:space="preserve"> must collect data for and report on 100</w:t>
      </w:r>
      <w:r w:rsidR="0031237A">
        <w:rPr>
          <w:sz w:val="24"/>
          <w:szCs w:val="24"/>
        </w:rPr>
        <w:t xml:space="preserve"> percent</w:t>
      </w:r>
      <w:r w:rsidRPr="00611FB5" w:rsidR="0031237A">
        <w:rPr>
          <w:sz w:val="24"/>
          <w:szCs w:val="24"/>
        </w:rPr>
        <w:t xml:space="preserve"> </w:t>
      </w:r>
      <w:r w:rsidRPr="00611FB5">
        <w:rPr>
          <w:sz w:val="24"/>
          <w:szCs w:val="24"/>
        </w:rPr>
        <w:t>of the closed cases.</w:t>
      </w:r>
    </w:p>
    <w:p w:rsidR="003D5B5D" w:rsidP="00A83EAF" w14:paraId="6C5C5326" w14:textId="1E5BDA3A">
      <w:pPr>
        <w:spacing w:before="59" w:line="242" w:lineRule="auto"/>
        <w:ind w:left="120"/>
        <w:rPr>
          <w:sz w:val="24"/>
          <w:szCs w:val="24"/>
        </w:rPr>
      </w:pPr>
    </w:p>
    <w:p w:rsidR="001C4619" w:rsidRPr="006551F3" w:rsidP="00D32CB3" w14:paraId="0F45D85A" w14:textId="07BB7E50">
      <w:pPr>
        <w:pStyle w:val="Heading3"/>
        <w:ind w:left="120"/>
        <w:jc w:val="left"/>
        <w:rPr>
          <w:sz w:val="24"/>
          <w:szCs w:val="24"/>
        </w:rPr>
      </w:pPr>
      <w:bookmarkStart w:id="28" w:name="_TOC_250038"/>
      <w:bookmarkStart w:id="29" w:name="_Toc135234545"/>
      <w:r w:rsidRPr="006551F3">
        <w:rPr>
          <w:sz w:val="24"/>
          <w:szCs w:val="24"/>
        </w:rPr>
        <w:t>1413</w:t>
      </w:r>
      <w:r w:rsidRPr="006551F3">
        <w:rPr>
          <w:sz w:val="24"/>
          <w:szCs w:val="24"/>
        </w:rPr>
        <w:t>.</w:t>
      </w:r>
      <w:r w:rsidRPr="006551F3">
        <w:rPr>
          <w:sz w:val="24"/>
          <w:szCs w:val="24"/>
        </w:rPr>
        <w:tab/>
        <w:t xml:space="preserve">Average Monthly Sample </w:t>
      </w:r>
      <w:bookmarkEnd w:id="28"/>
      <w:r w:rsidRPr="006551F3">
        <w:rPr>
          <w:sz w:val="24"/>
          <w:szCs w:val="24"/>
        </w:rPr>
        <w:t>Size</w:t>
      </w:r>
      <w:bookmarkEnd w:id="29"/>
    </w:p>
    <w:p w:rsidR="001C4619" w:rsidP="001C4619" w14:paraId="0589ABC6" w14:textId="77777777">
      <w:pPr>
        <w:pStyle w:val="BodyText"/>
        <w:spacing w:before="8"/>
        <w:rPr>
          <w:sz w:val="18"/>
        </w:rPr>
      </w:pPr>
    </w:p>
    <w:p w:rsidR="001C4619" w:rsidRPr="00611FB5" w:rsidP="00611FB5" w14:paraId="0D8F6B74" w14:textId="4CF4B2A6">
      <w:pPr>
        <w:spacing w:before="59" w:line="242" w:lineRule="auto"/>
        <w:ind w:left="120"/>
        <w:rPr>
          <w:sz w:val="24"/>
          <w:szCs w:val="24"/>
        </w:rPr>
      </w:pPr>
      <w:r w:rsidRPr="00611FB5">
        <w:rPr>
          <w:sz w:val="24"/>
          <w:szCs w:val="24"/>
        </w:rPr>
        <w:t xml:space="preserve">A </w:t>
      </w:r>
      <w:r>
        <w:rPr>
          <w:sz w:val="24"/>
          <w:szCs w:val="24"/>
        </w:rPr>
        <w:t>STT</w:t>
      </w:r>
      <w:r w:rsidRPr="00611FB5">
        <w:rPr>
          <w:sz w:val="24"/>
          <w:szCs w:val="24"/>
        </w:rPr>
        <w:t xml:space="preserve"> must select approximately one-twelfth of its annual sample size each sample month. The </w:t>
      </w:r>
      <w:r w:rsidRPr="00611FB5">
        <w:rPr>
          <w:sz w:val="24"/>
          <w:szCs w:val="24"/>
        </w:rPr>
        <w:t>average monthly sample size is determined by dividing the required annual sample size by 12 and rounding the result up to the nearest whole number. For the active TANF sample and SSP sample, the average monthly sample sizes are 250 cases, of which 50 are two-parent families</w:t>
      </w:r>
      <w:r w:rsidR="003E1700">
        <w:rPr>
          <w:sz w:val="24"/>
          <w:szCs w:val="24"/>
        </w:rPr>
        <w:t xml:space="preserve"> (if STT has two-parent program)</w:t>
      </w:r>
      <w:r w:rsidRPr="00611FB5">
        <w:rPr>
          <w:sz w:val="24"/>
          <w:szCs w:val="24"/>
        </w:rPr>
        <w:t xml:space="preserve">, </w:t>
      </w:r>
      <w:r w:rsidR="003E1700">
        <w:rPr>
          <w:sz w:val="24"/>
          <w:szCs w:val="24"/>
        </w:rPr>
        <w:t xml:space="preserve">or </w:t>
      </w:r>
      <w:r w:rsidRPr="00611FB5">
        <w:rPr>
          <w:sz w:val="24"/>
          <w:szCs w:val="24"/>
        </w:rPr>
        <w:t>50 are newly approved applicants</w:t>
      </w:r>
      <w:r w:rsidR="003E1700">
        <w:rPr>
          <w:sz w:val="24"/>
          <w:szCs w:val="24"/>
        </w:rPr>
        <w:t xml:space="preserve"> for TANF. </w:t>
      </w:r>
      <w:r w:rsidRPr="00611FB5">
        <w:rPr>
          <w:sz w:val="24"/>
          <w:szCs w:val="24"/>
        </w:rPr>
        <w:t xml:space="preserve"> For TANF and SSP samples of closed cases, the average monthly sample sizes are about 67 cases. The following additional procedures apply to the TANF samples and to </w:t>
      </w:r>
      <w:r w:rsidR="003E1700">
        <w:rPr>
          <w:sz w:val="24"/>
          <w:szCs w:val="24"/>
        </w:rPr>
        <w:t xml:space="preserve">the </w:t>
      </w:r>
      <w:r w:rsidRPr="00611FB5">
        <w:rPr>
          <w:sz w:val="24"/>
          <w:szCs w:val="24"/>
        </w:rPr>
        <w:t>SSP samples:</w:t>
      </w:r>
    </w:p>
    <w:p w:rsidR="001C4619" w:rsidP="001C4619" w14:paraId="5219EE2C" w14:textId="77777777">
      <w:pPr>
        <w:pStyle w:val="BodyText"/>
        <w:spacing w:before="7"/>
        <w:rPr>
          <w:sz w:val="25"/>
        </w:rPr>
      </w:pPr>
    </w:p>
    <w:p w:rsidR="001C4619" w:rsidRPr="00611FB5" w:rsidP="00B83B48" w14:paraId="47D2EE31" w14:textId="01ACC1CC">
      <w:pPr>
        <w:pStyle w:val="ListParagraph"/>
        <w:numPr>
          <w:ilvl w:val="0"/>
          <w:numId w:val="34"/>
        </w:numPr>
        <w:ind w:left="1080"/>
        <w:rPr>
          <w:sz w:val="24"/>
          <w:szCs w:val="24"/>
        </w:rPr>
      </w:pPr>
      <w:r>
        <w:rPr>
          <w:sz w:val="24"/>
          <w:szCs w:val="24"/>
        </w:rPr>
        <w:t>STTs</w:t>
      </w:r>
      <w:r w:rsidRPr="00611FB5">
        <w:rPr>
          <w:sz w:val="24"/>
          <w:szCs w:val="24"/>
        </w:rPr>
        <w:t xml:space="preserve"> should select additional cases (use the rate</w:t>
      </w:r>
      <w:r w:rsidRPr="00611FB5">
        <w:rPr>
          <w:spacing w:val="-5"/>
          <w:sz w:val="24"/>
          <w:szCs w:val="24"/>
        </w:rPr>
        <w:t xml:space="preserve"> </w:t>
      </w:r>
      <w:r w:rsidRPr="00611FB5">
        <w:rPr>
          <w:sz w:val="24"/>
          <w:szCs w:val="24"/>
        </w:rPr>
        <w:t>for</w:t>
      </w:r>
      <w:r w:rsidRPr="00611FB5">
        <w:rPr>
          <w:spacing w:val="-5"/>
          <w:sz w:val="24"/>
          <w:szCs w:val="24"/>
        </w:rPr>
        <w:t xml:space="preserve"> </w:t>
      </w:r>
      <w:r w:rsidRPr="00611FB5">
        <w:rPr>
          <w:sz w:val="24"/>
          <w:szCs w:val="24"/>
        </w:rPr>
        <w:t>"listed-in-error"</w:t>
      </w:r>
      <w:r w:rsidRPr="00611FB5">
        <w:rPr>
          <w:spacing w:val="-5"/>
          <w:sz w:val="24"/>
          <w:szCs w:val="24"/>
        </w:rPr>
        <w:t xml:space="preserve"> </w:t>
      </w:r>
      <w:r w:rsidRPr="00611FB5">
        <w:rPr>
          <w:sz w:val="24"/>
          <w:szCs w:val="24"/>
        </w:rPr>
        <w:t>cases</w:t>
      </w:r>
      <w:r w:rsidRPr="00611FB5">
        <w:rPr>
          <w:spacing w:val="-5"/>
          <w:sz w:val="24"/>
          <w:szCs w:val="24"/>
        </w:rPr>
        <w:t xml:space="preserve"> </w:t>
      </w:r>
      <w:r w:rsidRPr="00611FB5">
        <w:rPr>
          <w:sz w:val="24"/>
          <w:szCs w:val="24"/>
        </w:rPr>
        <w:t>based</w:t>
      </w:r>
      <w:r w:rsidRPr="00611FB5">
        <w:rPr>
          <w:spacing w:val="-5"/>
          <w:sz w:val="24"/>
          <w:szCs w:val="24"/>
        </w:rPr>
        <w:t xml:space="preserve"> </w:t>
      </w:r>
      <w:r w:rsidRPr="00611FB5">
        <w:rPr>
          <w:sz w:val="24"/>
          <w:szCs w:val="24"/>
        </w:rPr>
        <w:t>on</w:t>
      </w:r>
      <w:r w:rsidRPr="00611FB5">
        <w:rPr>
          <w:spacing w:val="-5"/>
          <w:sz w:val="24"/>
          <w:szCs w:val="24"/>
        </w:rPr>
        <w:t xml:space="preserve"> </w:t>
      </w:r>
      <w:r w:rsidRPr="00611FB5">
        <w:rPr>
          <w:sz w:val="24"/>
          <w:szCs w:val="24"/>
        </w:rPr>
        <w:t>historical</w:t>
      </w:r>
      <w:r w:rsidRPr="00611FB5">
        <w:rPr>
          <w:spacing w:val="-5"/>
          <w:sz w:val="24"/>
          <w:szCs w:val="24"/>
        </w:rPr>
        <w:t xml:space="preserve"> </w:t>
      </w:r>
      <w:r w:rsidRPr="00611FB5">
        <w:rPr>
          <w:sz w:val="24"/>
          <w:szCs w:val="24"/>
        </w:rPr>
        <w:t>data</w:t>
      </w:r>
      <w:r w:rsidRPr="00611FB5">
        <w:rPr>
          <w:spacing w:val="-5"/>
          <w:sz w:val="24"/>
          <w:szCs w:val="24"/>
        </w:rPr>
        <w:t xml:space="preserve"> </w:t>
      </w:r>
      <w:r w:rsidRPr="00611FB5">
        <w:rPr>
          <w:sz w:val="24"/>
          <w:szCs w:val="24"/>
        </w:rPr>
        <w:t>or,</w:t>
      </w:r>
      <w:r w:rsidRPr="00611FB5">
        <w:rPr>
          <w:spacing w:val="-5"/>
          <w:sz w:val="24"/>
          <w:szCs w:val="24"/>
        </w:rPr>
        <w:t xml:space="preserve"> </w:t>
      </w:r>
      <w:r w:rsidRPr="00611FB5">
        <w:rPr>
          <w:sz w:val="24"/>
          <w:szCs w:val="24"/>
        </w:rPr>
        <w:t>if</w:t>
      </w:r>
      <w:r w:rsidRPr="00611FB5">
        <w:rPr>
          <w:spacing w:val="-5"/>
          <w:sz w:val="24"/>
          <w:szCs w:val="24"/>
        </w:rPr>
        <w:t xml:space="preserve"> </w:t>
      </w:r>
      <w:r w:rsidRPr="00611FB5">
        <w:rPr>
          <w:sz w:val="24"/>
          <w:szCs w:val="24"/>
        </w:rPr>
        <w:t>unknown,</w:t>
      </w:r>
      <w:r w:rsidRPr="00611FB5">
        <w:rPr>
          <w:spacing w:val="-5"/>
          <w:sz w:val="24"/>
          <w:szCs w:val="24"/>
        </w:rPr>
        <w:t xml:space="preserve"> </w:t>
      </w:r>
      <w:r w:rsidRPr="00611FB5">
        <w:rPr>
          <w:sz w:val="24"/>
          <w:szCs w:val="24"/>
        </w:rPr>
        <w:t>use five</w:t>
      </w:r>
      <w:r w:rsidRPr="00611FB5">
        <w:rPr>
          <w:spacing w:val="-6"/>
          <w:sz w:val="24"/>
          <w:szCs w:val="24"/>
        </w:rPr>
        <w:t xml:space="preserve"> </w:t>
      </w:r>
      <w:r w:rsidRPr="00611FB5">
        <w:rPr>
          <w:sz w:val="24"/>
          <w:szCs w:val="24"/>
        </w:rPr>
        <w:t>percent)</w:t>
      </w:r>
      <w:r w:rsidRPr="00611FB5">
        <w:rPr>
          <w:spacing w:val="-6"/>
          <w:sz w:val="24"/>
          <w:szCs w:val="24"/>
        </w:rPr>
        <w:t xml:space="preserve"> </w:t>
      </w:r>
      <w:r w:rsidRPr="00611FB5">
        <w:rPr>
          <w:sz w:val="24"/>
          <w:szCs w:val="24"/>
          <w:u w:val="single"/>
        </w:rPr>
        <w:t>of</w:t>
      </w:r>
      <w:r w:rsidRPr="00611FB5">
        <w:rPr>
          <w:spacing w:val="-6"/>
          <w:sz w:val="24"/>
          <w:szCs w:val="24"/>
          <w:u w:val="single"/>
        </w:rPr>
        <w:t xml:space="preserve"> </w:t>
      </w:r>
      <w:r w:rsidRPr="00611FB5">
        <w:rPr>
          <w:sz w:val="24"/>
          <w:szCs w:val="24"/>
          <w:u w:val="single"/>
        </w:rPr>
        <w:t>each</w:t>
      </w:r>
      <w:r w:rsidRPr="00611FB5">
        <w:rPr>
          <w:spacing w:val="-6"/>
          <w:sz w:val="24"/>
          <w:szCs w:val="24"/>
          <w:u w:val="single"/>
        </w:rPr>
        <w:t xml:space="preserve"> </w:t>
      </w:r>
      <w:r w:rsidRPr="00611FB5">
        <w:rPr>
          <w:sz w:val="24"/>
          <w:szCs w:val="24"/>
          <w:u w:val="single"/>
        </w:rPr>
        <w:t>sample</w:t>
      </w:r>
      <w:r w:rsidRPr="00611FB5">
        <w:rPr>
          <w:spacing w:val="-5"/>
          <w:sz w:val="24"/>
          <w:szCs w:val="24"/>
        </w:rPr>
        <w:t xml:space="preserve"> </w:t>
      </w:r>
      <w:r w:rsidRPr="00611FB5">
        <w:rPr>
          <w:sz w:val="24"/>
          <w:szCs w:val="24"/>
        </w:rPr>
        <w:t>to</w:t>
      </w:r>
      <w:r w:rsidRPr="00611FB5">
        <w:rPr>
          <w:spacing w:val="-6"/>
          <w:sz w:val="24"/>
          <w:szCs w:val="24"/>
        </w:rPr>
        <w:t xml:space="preserve"> </w:t>
      </w:r>
      <w:r w:rsidRPr="00611FB5">
        <w:rPr>
          <w:sz w:val="24"/>
          <w:szCs w:val="24"/>
        </w:rPr>
        <w:t>compensate</w:t>
      </w:r>
      <w:r w:rsidRPr="00611FB5">
        <w:rPr>
          <w:spacing w:val="-6"/>
          <w:sz w:val="24"/>
          <w:szCs w:val="24"/>
        </w:rPr>
        <w:t xml:space="preserve"> </w:t>
      </w:r>
      <w:r w:rsidRPr="00611FB5">
        <w:rPr>
          <w:sz w:val="24"/>
          <w:szCs w:val="24"/>
        </w:rPr>
        <w:t>for</w:t>
      </w:r>
      <w:r w:rsidRPr="00611FB5">
        <w:rPr>
          <w:spacing w:val="-6"/>
          <w:sz w:val="24"/>
          <w:szCs w:val="24"/>
        </w:rPr>
        <w:t xml:space="preserve"> </w:t>
      </w:r>
      <w:r w:rsidRPr="00611FB5">
        <w:rPr>
          <w:sz w:val="24"/>
          <w:szCs w:val="24"/>
        </w:rPr>
        <w:t>cases</w:t>
      </w:r>
      <w:r w:rsidRPr="00611FB5">
        <w:rPr>
          <w:spacing w:val="-6"/>
          <w:sz w:val="24"/>
          <w:szCs w:val="24"/>
        </w:rPr>
        <w:t xml:space="preserve"> </w:t>
      </w:r>
      <w:r w:rsidRPr="00611FB5">
        <w:rPr>
          <w:sz w:val="24"/>
          <w:szCs w:val="24"/>
        </w:rPr>
        <w:t>that</w:t>
      </w:r>
      <w:r w:rsidRPr="00611FB5">
        <w:rPr>
          <w:spacing w:val="-6"/>
          <w:sz w:val="24"/>
          <w:szCs w:val="24"/>
        </w:rPr>
        <w:t xml:space="preserve"> </w:t>
      </w:r>
      <w:r w:rsidRPr="00611FB5">
        <w:rPr>
          <w:sz w:val="24"/>
          <w:szCs w:val="24"/>
        </w:rPr>
        <w:t>may</w:t>
      </w:r>
      <w:r w:rsidRPr="00611FB5">
        <w:rPr>
          <w:spacing w:val="-6"/>
          <w:sz w:val="24"/>
          <w:szCs w:val="24"/>
        </w:rPr>
        <w:t xml:space="preserve"> </w:t>
      </w:r>
      <w:r w:rsidRPr="00611FB5">
        <w:rPr>
          <w:sz w:val="24"/>
          <w:szCs w:val="24"/>
        </w:rPr>
        <w:t>be</w:t>
      </w:r>
      <w:r w:rsidRPr="00611FB5">
        <w:rPr>
          <w:spacing w:val="-6"/>
          <w:sz w:val="24"/>
          <w:szCs w:val="24"/>
        </w:rPr>
        <w:t xml:space="preserve"> </w:t>
      </w:r>
      <w:r w:rsidRPr="00611FB5">
        <w:rPr>
          <w:sz w:val="24"/>
          <w:szCs w:val="24"/>
        </w:rPr>
        <w:t>reported as "listed-in-error"</w:t>
      </w:r>
      <w:r>
        <w:rPr>
          <w:sz w:val="24"/>
          <w:szCs w:val="24"/>
        </w:rPr>
        <w:t>.</w:t>
      </w:r>
    </w:p>
    <w:p w:rsidR="001C4619" w:rsidRPr="00611FB5" w:rsidP="00B83B48" w14:paraId="0208B056" w14:textId="77777777">
      <w:pPr>
        <w:pStyle w:val="ListParagraph"/>
        <w:ind w:left="1080"/>
        <w:rPr>
          <w:sz w:val="24"/>
        </w:rPr>
      </w:pPr>
    </w:p>
    <w:p w:rsidR="001C4619" w:rsidRPr="00611FB5" w:rsidP="00B83B48" w14:paraId="22618140" w14:textId="0CF2D8AC">
      <w:pPr>
        <w:pStyle w:val="ListParagraph"/>
        <w:numPr>
          <w:ilvl w:val="0"/>
          <w:numId w:val="34"/>
        </w:numPr>
        <w:ind w:left="1080"/>
        <w:rPr>
          <w:sz w:val="24"/>
          <w:szCs w:val="24"/>
        </w:rPr>
      </w:pPr>
      <w:r>
        <w:rPr>
          <w:sz w:val="24"/>
          <w:szCs w:val="24"/>
        </w:rPr>
        <w:t>A STT</w:t>
      </w:r>
      <w:r w:rsidRPr="00611FB5">
        <w:rPr>
          <w:spacing w:val="-6"/>
          <w:sz w:val="24"/>
          <w:szCs w:val="24"/>
        </w:rPr>
        <w:t xml:space="preserve"> </w:t>
      </w:r>
      <w:r>
        <w:rPr>
          <w:sz w:val="24"/>
          <w:szCs w:val="24"/>
        </w:rPr>
        <w:t>is encouraged to</w:t>
      </w:r>
      <w:r w:rsidRPr="00611FB5">
        <w:rPr>
          <w:spacing w:val="-6"/>
          <w:sz w:val="24"/>
          <w:szCs w:val="24"/>
        </w:rPr>
        <w:t xml:space="preserve"> </w:t>
      </w:r>
      <w:r w:rsidRPr="00611FB5">
        <w:rPr>
          <w:sz w:val="24"/>
          <w:szCs w:val="24"/>
        </w:rPr>
        <w:t>increase</w:t>
      </w:r>
      <w:r w:rsidRPr="00611FB5">
        <w:rPr>
          <w:spacing w:val="-6"/>
          <w:sz w:val="24"/>
          <w:szCs w:val="24"/>
        </w:rPr>
        <w:t xml:space="preserve"> </w:t>
      </w:r>
      <w:r w:rsidRPr="00611FB5">
        <w:rPr>
          <w:sz w:val="24"/>
          <w:szCs w:val="24"/>
        </w:rPr>
        <w:t>its</w:t>
      </w:r>
      <w:r w:rsidRPr="00611FB5">
        <w:rPr>
          <w:spacing w:val="-6"/>
          <w:sz w:val="24"/>
          <w:szCs w:val="24"/>
        </w:rPr>
        <w:t xml:space="preserve"> </w:t>
      </w:r>
      <w:r w:rsidRPr="00611FB5">
        <w:rPr>
          <w:sz w:val="24"/>
          <w:szCs w:val="24"/>
        </w:rPr>
        <w:t>sample</w:t>
      </w:r>
      <w:r w:rsidRPr="00611FB5">
        <w:rPr>
          <w:spacing w:val="-6"/>
          <w:sz w:val="24"/>
          <w:szCs w:val="24"/>
        </w:rPr>
        <w:t xml:space="preserve"> </w:t>
      </w:r>
      <w:r w:rsidRPr="00611FB5">
        <w:rPr>
          <w:sz w:val="24"/>
          <w:szCs w:val="24"/>
        </w:rPr>
        <w:t>size</w:t>
      </w:r>
      <w:r w:rsidRPr="00611FB5">
        <w:rPr>
          <w:spacing w:val="-6"/>
          <w:sz w:val="24"/>
          <w:szCs w:val="24"/>
        </w:rPr>
        <w:t xml:space="preserve"> </w:t>
      </w:r>
      <w:r w:rsidRPr="00611FB5">
        <w:rPr>
          <w:sz w:val="24"/>
          <w:szCs w:val="24"/>
        </w:rPr>
        <w:t>above</w:t>
      </w:r>
      <w:r w:rsidRPr="00611FB5">
        <w:rPr>
          <w:spacing w:val="-6"/>
          <w:sz w:val="24"/>
          <w:szCs w:val="24"/>
        </w:rPr>
        <w:t xml:space="preserve"> </w:t>
      </w:r>
      <w:r w:rsidRPr="00611FB5">
        <w:rPr>
          <w:sz w:val="24"/>
          <w:szCs w:val="24"/>
        </w:rPr>
        <w:t>the</w:t>
      </w:r>
      <w:r w:rsidRPr="00611FB5">
        <w:rPr>
          <w:spacing w:val="-6"/>
          <w:sz w:val="24"/>
          <w:szCs w:val="24"/>
        </w:rPr>
        <w:t xml:space="preserve"> </w:t>
      </w:r>
      <w:r w:rsidRPr="00611FB5">
        <w:rPr>
          <w:sz w:val="24"/>
          <w:szCs w:val="24"/>
        </w:rPr>
        <w:t>minimum</w:t>
      </w:r>
      <w:r w:rsidRPr="00611FB5">
        <w:rPr>
          <w:spacing w:val="-8"/>
          <w:sz w:val="24"/>
          <w:szCs w:val="24"/>
        </w:rPr>
        <w:t xml:space="preserve"> </w:t>
      </w:r>
      <w:r w:rsidRPr="00611FB5">
        <w:rPr>
          <w:sz w:val="24"/>
          <w:szCs w:val="24"/>
        </w:rPr>
        <w:t xml:space="preserve">but </w:t>
      </w:r>
      <w:r>
        <w:rPr>
          <w:sz w:val="24"/>
          <w:szCs w:val="24"/>
        </w:rPr>
        <w:t>can</w:t>
      </w:r>
      <w:r w:rsidRPr="00611FB5">
        <w:rPr>
          <w:sz w:val="24"/>
          <w:szCs w:val="24"/>
        </w:rPr>
        <w:t>not reduce its sample size below the minimum; and</w:t>
      </w:r>
    </w:p>
    <w:p w:rsidR="001C4619" w:rsidRPr="003E1700" w:rsidP="00B83B48" w14:paraId="11A83BF6" w14:textId="77777777">
      <w:pPr>
        <w:pStyle w:val="ListParagraph"/>
        <w:ind w:left="1080"/>
      </w:pPr>
    </w:p>
    <w:p w:rsidR="001C4619" w:rsidRPr="00611FB5" w:rsidP="00B83B48" w14:paraId="7E111053" w14:textId="4AD42530">
      <w:pPr>
        <w:pStyle w:val="ListParagraph"/>
        <w:numPr>
          <w:ilvl w:val="0"/>
          <w:numId w:val="34"/>
        </w:numPr>
        <w:ind w:left="1080"/>
        <w:rPr>
          <w:sz w:val="24"/>
          <w:szCs w:val="24"/>
        </w:rPr>
      </w:pPr>
      <w:r w:rsidRPr="00611FB5">
        <w:rPr>
          <w:sz w:val="24"/>
          <w:szCs w:val="24"/>
        </w:rPr>
        <w:t>A</w:t>
      </w:r>
      <w:r w:rsidRPr="00611FB5">
        <w:rPr>
          <w:spacing w:val="-5"/>
          <w:sz w:val="24"/>
          <w:szCs w:val="24"/>
        </w:rPr>
        <w:t xml:space="preserve"> </w:t>
      </w:r>
      <w:r w:rsidR="003E1700">
        <w:rPr>
          <w:sz w:val="24"/>
          <w:szCs w:val="24"/>
        </w:rPr>
        <w:t>STT</w:t>
      </w:r>
      <w:r w:rsidRPr="00611FB5">
        <w:rPr>
          <w:spacing w:val="-5"/>
          <w:sz w:val="24"/>
          <w:szCs w:val="24"/>
        </w:rPr>
        <w:t xml:space="preserve"> </w:t>
      </w:r>
      <w:r w:rsidRPr="00611FB5">
        <w:rPr>
          <w:sz w:val="24"/>
          <w:szCs w:val="24"/>
        </w:rPr>
        <w:t>has</w:t>
      </w:r>
      <w:r w:rsidRPr="00611FB5">
        <w:rPr>
          <w:spacing w:val="-5"/>
          <w:sz w:val="24"/>
          <w:szCs w:val="24"/>
        </w:rPr>
        <w:t xml:space="preserve"> </w:t>
      </w:r>
      <w:r w:rsidRPr="00611FB5">
        <w:rPr>
          <w:sz w:val="24"/>
          <w:szCs w:val="24"/>
        </w:rPr>
        <w:t>the</w:t>
      </w:r>
      <w:r w:rsidRPr="00611FB5">
        <w:rPr>
          <w:spacing w:val="-5"/>
          <w:sz w:val="24"/>
          <w:szCs w:val="24"/>
        </w:rPr>
        <w:t xml:space="preserve"> </w:t>
      </w:r>
      <w:r w:rsidRPr="00611FB5">
        <w:rPr>
          <w:sz w:val="24"/>
          <w:szCs w:val="24"/>
        </w:rPr>
        <w:t>option</w:t>
      </w:r>
      <w:r w:rsidRPr="00611FB5">
        <w:rPr>
          <w:spacing w:val="-5"/>
          <w:sz w:val="24"/>
          <w:szCs w:val="24"/>
        </w:rPr>
        <w:t xml:space="preserve"> </w:t>
      </w:r>
      <w:r w:rsidRPr="00611FB5">
        <w:rPr>
          <w:sz w:val="24"/>
          <w:szCs w:val="24"/>
        </w:rPr>
        <w:t>of</w:t>
      </w:r>
      <w:r w:rsidRPr="00611FB5">
        <w:rPr>
          <w:spacing w:val="-5"/>
          <w:sz w:val="24"/>
          <w:szCs w:val="24"/>
        </w:rPr>
        <w:t xml:space="preserve"> </w:t>
      </w:r>
      <w:r w:rsidRPr="00611FB5">
        <w:rPr>
          <w:sz w:val="24"/>
          <w:szCs w:val="24"/>
        </w:rPr>
        <w:t>collecting</w:t>
      </w:r>
      <w:r w:rsidRPr="00611FB5">
        <w:rPr>
          <w:spacing w:val="-5"/>
          <w:sz w:val="24"/>
          <w:szCs w:val="24"/>
        </w:rPr>
        <w:t xml:space="preserve"> </w:t>
      </w:r>
      <w:r w:rsidRPr="00611FB5">
        <w:rPr>
          <w:sz w:val="24"/>
          <w:szCs w:val="24"/>
        </w:rPr>
        <w:t>and</w:t>
      </w:r>
      <w:r w:rsidRPr="00611FB5">
        <w:rPr>
          <w:spacing w:val="-5"/>
          <w:sz w:val="24"/>
          <w:szCs w:val="24"/>
        </w:rPr>
        <w:t xml:space="preserve"> </w:t>
      </w:r>
      <w:r w:rsidRPr="00611FB5">
        <w:rPr>
          <w:sz w:val="24"/>
          <w:szCs w:val="24"/>
        </w:rPr>
        <w:t>reporting</w:t>
      </w:r>
      <w:r w:rsidRPr="00611FB5">
        <w:rPr>
          <w:spacing w:val="-5"/>
          <w:sz w:val="24"/>
          <w:szCs w:val="24"/>
        </w:rPr>
        <w:t xml:space="preserve"> </w:t>
      </w:r>
      <w:r w:rsidRPr="00611FB5">
        <w:rPr>
          <w:sz w:val="24"/>
          <w:szCs w:val="24"/>
        </w:rPr>
        <w:t>data</w:t>
      </w:r>
      <w:r w:rsidRPr="00611FB5">
        <w:rPr>
          <w:spacing w:val="-5"/>
          <w:sz w:val="24"/>
          <w:szCs w:val="24"/>
        </w:rPr>
        <w:t xml:space="preserve"> </w:t>
      </w:r>
      <w:r w:rsidRPr="00611FB5">
        <w:rPr>
          <w:sz w:val="24"/>
          <w:szCs w:val="24"/>
        </w:rPr>
        <w:t>for</w:t>
      </w:r>
      <w:r w:rsidRPr="00611FB5">
        <w:rPr>
          <w:spacing w:val="-5"/>
          <w:sz w:val="24"/>
          <w:szCs w:val="24"/>
        </w:rPr>
        <w:t xml:space="preserve"> </w:t>
      </w:r>
      <w:r w:rsidRPr="00611FB5">
        <w:rPr>
          <w:sz w:val="24"/>
          <w:szCs w:val="24"/>
        </w:rPr>
        <w:t>the</w:t>
      </w:r>
      <w:r w:rsidRPr="00611FB5">
        <w:rPr>
          <w:spacing w:val="-5"/>
          <w:sz w:val="24"/>
          <w:szCs w:val="24"/>
        </w:rPr>
        <w:t xml:space="preserve"> </w:t>
      </w:r>
      <w:r w:rsidRPr="00611FB5">
        <w:rPr>
          <w:sz w:val="24"/>
          <w:szCs w:val="24"/>
        </w:rPr>
        <w:t>entire TANF</w:t>
      </w:r>
      <w:r w:rsidR="001E07EF">
        <w:rPr>
          <w:sz w:val="24"/>
          <w:szCs w:val="24"/>
        </w:rPr>
        <w:t xml:space="preserve"> and</w:t>
      </w:r>
      <w:r w:rsidR="003E1700">
        <w:rPr>
          <w:sz w:val="24"/>
          <w:szCs w:val="24"/>
        </w:rPr>
        <w:t>/</w:t>
      </w:r>
      <w:r w:rsidR="001E07EF">
        <w:rPr>
          <w:sz w:val="24"/>
          <w:szCs w:val="24"/>
        </w:rPr>
        <w:t xml:space="preserve">or </w:t>
      </w:r>
      <w:r w:rsidR="003E1700">
        <w:rPr>
          <w:sz w:val="24"/>
          <w:szCs w:val="24"/>
        </w:rPr>
        <w:t>SSP-MOE</w:t>
      </w:r>
      <w:r w:rsidRPr="00611FB5">
        <w:rPr>
          <w:spacing w:val="-3"/>
          <w:sz w:val="24"/>
          <w:szCs w:val="24"/>
        </w:rPr>
        <w:t xml:space="preserve"> </w:t>
      </w:r>
      <w:r w:rsidRPr="00611FB5">
        <w:rPr>
          <w:sz w:val="24"/>
          <w:szCs w:val="24"/>
        </w:rPr>
        <w:t>population.</w:t>
      </w:r>
      <w:r w:rsidRPr="00611FB5">
        <w:rPr>
          <w:spacing w:val="40"/>
          <w:sz w:val="24"/>
          <w:szCs w:val="24"/>
        </w:rPr>
        <w:t xml:space="preserve"> </w:t>
      </w:r>
    </w:p>
    <w:p w:rsidR="003E1700" w:rsidP="003E1700" w14:paraId="32CFC812" w14:textId="77777777">
      <w:pPr>
        <w:pStyle w:val="ListParagraph"/>
        <w:rPr>
          <w:sz w:val="24"/>
          <w:szCs w:val="24"/>
        </w:rPr>
      </w:pPr>
    </w:p>
    <w:p w:rsidR="003E1700" w:rsidRPr="00611FB5" w:rsidP="00D66A2C" w14:paraId="2A0961CF" w14:textId="1256BDF2">
      <w:pPr>
        <w:pStyle w:val="Heading2"/>
        <w:ind w:left="0"/>
        <w:jc w:val="left"/>
        <w:rPr>
          <w:spacing w:val="-4"/>
          <w:sz w:val="24"/>
          <w:szCs w:val="24"/>
        </w:rPr>
      </w:pPr>
      <w:bookmarkStart w:id="30" w:name="_TOC_250037"/>
      <w:bookmarkStart w:id="31" w:name="_Toc135234546"/>
      <w:r w:rsidRPr="00611FB5">
        <w:rPr>
          <w:b w:val="0"/>
          <w:bCs w:val="0"/>
          <w:spacing w:val="-4"/>
          <w:sz w:val="24"/>
          <w:szCs w:val="24"/>
        </w:rPr>
        <w:t>1420</w:t>
      </w:r>
      <w:r>
        <w:rPr>
          <w:b w:val="0"/>
          <w:bCs w:val="0"/>
          <w:spacing w:val="-4"/>
          <w:sz w:val="24"/>
          <w:szCs w:val="24"/>
        </w:rPr>
        <w:t>.</w:t>
      </w:r>
      <w:r w:rsidRPr="00611FB5">
        <w:rPr>
          <w:b w:val="0"/>
          <w:bCs w:val="0"/>
          <w:spacing w:val="-4"/>
          <w:sz w:val="24"/>
          <w:szCs w:val="24"/>
        </w:rPr>
        <w:tab/>
        <w:t xml:space="preserve">Sample </w:t>
      </w:r>
      <w:bookmarkEnd w:id="30"/>
      <w:r w:rsidRPr="00611FB5">
        <w:rPr>
          <w:b w:val="0"/>
          <w:bCs w:val="0"/>
          <w:spacing w:val="-4"/>
          <w:sz w:val="24"/>
          <w:szCs w:val="24"/>
        </w:rPr>
        <w:t>Frame</w:t>
      </w:r>
      <w:bookmarkEnd w:id="31"/>
    </w:p>
    <w:p w:rsidR="003E1700" w:rsidP="003E1700" w14:paraId="44FA1957" w14:textId="77777777">
      <w:pPr>
        <w:pStyle w:val="BodyText"/>
        <w:spacing w:before="8"/>
        <w:rPr>
          <w:sz w:val="18"/>
        </w:rPr>
      </w:pPr>
    </w:p>
    <w:p w:rsidR="003E1700" w:rsidRPr="00611FB5" w:rsidP="00611FB5" w14:paraId="49AB01F6" w14:textId="77777777">
      <w:pPr>
        <w:pStyle w:val="BodyText"/>
      </w:pPr>
      <w:r w:rsidRPr="00611FB5">
        <w:t>Creating a frame or list of cases from which the monthly samples are to be selected and determining the sample size are preliminary steps applicable to any probability sample design.</w:t>
      </w:r>
      <w:r w:rsidRPr="00611FB5">
        <w:rPr>
          <w:spacing w:val="40"/>
        </w:rPr>
        <w:t xml:space="preserve"> </w:t>
      </w:r>
      <w:r w:rsidRPr="00611FB5">
        <w:t>Careful study of the structure of the sample frame is always essential in probability sampling, especially in systematic random sampling.</w:t>
      </w:r>
      <w:r w:rsidRPr="00611FB5">
        <w:rPr>
          <w:spacing w:val="40"/>
        </w:rPr>
        <w:t xml:space="preserve"> </w:t>
      </w:r>
      <w:r w:rsidRPr="00611FB5">
        <w:t>The choice of a frame depends upon the criteria of timeliness, completeness, and administrative burden.</w:t>
      </w:r>
      <w:r w:rsidRPr="00611FB5">
        <w:rPr>
          <w:spacing w:val="40"/>
        </w:rPr>
        <w:t xml:space="preserve"> </w:t>
      </w:r>
      <w:r w:rsidRPr="00611FB5">
        <w:t>The structure</w:t>
      </w:r>
      <w:r w:rsidRPr="00611FB5">
        <w:rPr>
          <w:spacing w:val="-2"/>
        </w:rPr>
        <w:t xml:space="preserve"> </w:t>
      </w:r>
      <w:r w:rsidRPr="00611FB5">
        <w:t>of</w:t>
      </w:r>
      <w:r w:rsidRPr="00611FB5">
        <w:rPr>
          <w:spacing w:val="-2"/>
        </w:rPr>
        <w:t xml:space="preserve"> </w:t>
      </w:r>
      <w:r w:rsidRPr="00611FB5">
        <w:t>the</w:t>
      </w:r>
      <w:r w:rsidRPr="00611FB5">
        <w:rPr>
          <w:spacing w:val="-2"/>
        </w:rPr>
        <w:t xml:space="preserve"> </w:t>
      </w:r>
      <w:r w:rsidRPr="00611FB5">
        <w:t>sample</w:t>
      </w:r>
      <w:r w:rsidRPr="00611FB5">
        <w:rPr>
          <w:spacing w:val="-2"/>
        </w:rPr>
        <w:t xml:space="preserve"> </w:t>
      </w:r>
      <w:r w:rsidRPr="00611FB5">
        <w:t>frame</w:t>
      </w:r>
      <w:r w:rsidRPr="00611FB5">
        <w:rPr>
          <w:spacing w:val="-2"/>
        </w:rPr>
        <w:t xml:space="preserve"> </w:t>
      </w:r>
      <w:r w:rsidRPr="00611FB5">
        <w:t>should</w:t>
      </w:r>
      <w:r w:rsidRPr="00611FB5">
        <w:rPr>
          <w:spacing w:val="-2"/>
        </w:rPr>
        <w:t xml:space="preserve"> </w:t>
      </w:r>
      <w:r w:rsidRPr="00611FB5">
        <w:t>provide</w:t>
      </w:r>
      <w:r w:rsidRPr="00611FB5">
        <w:rPr>
          <w:spacing w:val="-2"/>
        </w:rPr>
        <w:t xml:space="preserve"> </w:t>
      </w:r>
      <w:r w:rsidRPr="00611FB5">
        <w:t>for</w:t>
      </w:r>
      <w:r w:rsidRPr="00611FB5">
        <w:rPr>
          <w:spacing w:val="-2"/>
        </w:rPr>
        <w:t xml:space="preserve"> </w:t>
      </w:r>
      <w:r w:rsidRPr="00611FB5">
        <w:t>an</w:t>
      </w:r>
      <w:r w:rsidRPr="00611FB5">
        <w:rPr>
          <w:spacing w:val="-2"/>
        </w:rPr>
        <w:t xml:space="preserve"> </w:t>
      </w:r>
      <w:r w:rsidRPr="00611FB5">
        <w:rPr>
          <w:u w:val="single"/>
        </w:rPr>
        <w:t>unduplicated</w:t>
      </w:r>
      <w:r w:rsidRPr="00611FB5">
        <w:rPr>
          <w:spacing w:val="-2"/>
        </w:rPr>
        <w:t xml:space="preserve"> </w:t>
      </w:r>
      <w:r w:rsidRPr="00611FB5">
        <w:t>list</w:t>
      </w:r>
      <w:r w:rsidRPr="00611FB5">
        <w:rPr>
          <w:spacing w:val="-2"/>
        </w:rPr>
        <w:t xml:space="preserve"> </w:t>
      </w:r>
      <w:r w:rsidRPr="00611FB5">
        <w:t>of</w:t>
      </w:r>
      <w:r w:rsidRPr="00611FB5">
        <w:rPr>
          <w:spacing w:val="-2"/>
        </w:rPr>
        <w:t xml:space="preserve"> </w:t>
      </w:r>
      <w:r w:rsidRPr="00611FB5">
        <w:t>cases</w:t>
      </w:r>
      <w:r w:rsidRPr="00611FB5">
        <w:rPr>
          <w:spacing w:val="-2"/>
        </w:rPr>
        <w:t xml:space="preserve"> </w:t>
      </w:r>
      <w:r w:rsidRPr="00611FB5">
        <w:t>comprising the</w:t>
      </w:r>
      <w:r w:rsidRPr="00611FB5">
        <w:rPr>
          <w:spacing w:val="-5"/>
        </w:rPr>
        <w:t xml:space="preserve"> </w:t>
      </w:r>
      <w:r w:rsidRPr="00611FB5">
        <w:t>target</w:t>
      </w:r>
      <w:r w:rsidRPr="00611FB5">
        <w:rPr>
          <w:spacing w:val="-5"/>
        </w:rPr>
        <w:t xml:space="preserve"> </w:t>
      </w:r>
      <w:r w:rsidRPr="00611FB5">
        <w:t>population</w:t>
      </w:r>
      <w:r w:rsidRPr="00611FB5">
        <w:rPr>
          <w:spacing w:val="-5"/>
        </w:rPr>
        <w:t xml:space="preserve"> </w:t>
      </w:r>
      <w:r w:rsidRPr="00611FB5">
        <w:t>or</w:t>
      </w:r>
      <w:r w:rsidRPr="00611FB5">
        <w:rPr>
          <w:spacing w:val="-5"/>
        </w:rPr>
        <w:t xml:space="preserve"> </w:t>
      </w:r>
      <w:r w:rsidRPr="00611FB5">
        <w:t>otherwise</w:t>
      </w:r>
      <w:r w:rsidRPr="00611FB5">
        <w:rPr>
          <w:spacing w:val="-5"/>
        </w:rPr>
        <w:t xml:space="preserve"> </w:t>
      </w:r>
      <w:r w:rsidRPr="00611FB5">
        <w:t>allow</w:t>
      </w:r>
      <w:r w:rsidRPr="00611FB5">
        <w:rPr>
          <w:spacing w:val="-5"/>
        </w:rPr>
        <w:t xml:space="preserve"> </w:t>
      </w:r>
      <w:r w:rsidRPr="00611FB5">
        <w:t>for</w:t>
      </w:r>
      <w:r w:rsidRPr="00611FB5">
        <w:rPr>
          <w:spacing w:val="-5"/>
        </w:rPr>
        <w:t xml:space="preserve"> </w:t>
      </w:r>
      <w:r w:rsidRPr="00611FB5">
        <w:t>all</w:t>
      </w:r>
      <w:r w:rsidRPr="00611FB5">
        <w:rPr>
          <w:spacing w:val="-5"/>
        </w:rPr>
        <w:t xml:space="preserve"> </w:t>
      </w:r>
      <w:r w:rsidRPr="00611FB5">
        <w:t>units</w:t>
      </w:r>
      <w:r w:rsidRPr="00611FB5">
        <w:rPr>
          <w:spacing w:val="-5"/>
        </w:rPr>
        <w:t xml:space="preserve"> </w:t>
      </w:r>
      <w:r w:rsidRPr="00611FB5">
        <w:t>to</w:t>
      </w:r>
      <w:r w:rsidRPr="00611FB5">
        <w:rPr>
          <w:spacing w:val="-5"/>
        </w:rPr>
        <w:t xml:space="preserve"> </w:t>
      </w:r>
      <w:r w:rsidRPr="00611FB5">
        <w:t>have</w:t>
      </w:r>
      <w:r w:rsidRPr="00611FB5">
        <w:rPr>
          <w:spacing w:val="-5"/>
        </w:rPr>
        <w:t xml:space="preserve"> </w:t>
      </w:r>
      <w:r w:rsidRPr="00611FB5">
        <w:t>a</w:t>
      </w:r>
      <w:r w:rsidRPr="00611FB5">
        <w:rPr>
          <w:spacing w:val="-5"/>
        </w:rPr>
        <w:t xml:space="preserve"> </w:t>
      </w:r>
      <w:r w:rsidRPr="00611FB5">
        <w:t>known,</w:t>
      </w:r>
      <w:r w:rsidRPr="00611FB5">
        <w:rPr>
          <w:spacing w:val="-5"/>
        </w:rPr>
        <w:t xml:space="preserve"> </w:t>
      </w:r>
      <w:r w:rsidRPr="00611FB5">
        <w:t>non-zero</w:t>
      </w:r>
      <w:r w:rsidRPr="00611FB5">
        <w:rPr>
          <w:spacing w:val="-5"/>
        </w:rPr>
        <w:t xml:space="preserve"> </w:t>
      </w:r>
      <w:r w:rsidRPr="00611FB5">
        <w:t>chance</w:t>
      </w:r>
      <w:r w:rsidRPr="00611FB5">
        <w:rPr>
          <w:spacing w:val="-5"/>
        </w:rPr>
        <w:t xml:space="preserve"> </w:t>
      </w:r>
      <w:r w:rsidRPr="00611FB5">
        <w:t>of selection into the sample. In systematic random sampling, cases should be randomly ordered with respect to the variables being measured, e.g., case characteristics data, earnings, participation in work activities, etc.</w:t>
      </w:r>
      <w:r w:rsidRPr="00611FB5">
        <w:rPr>
          <w:spacing w:val="40"/>
        </w:rPr>
        <w:t xml:space="preserve"> </w:t>
      </w:r>
      <w:r w:rsidRPr="00611FB5">
        <w:t>This random order is usually achieved if cases</w:t>
      </w:r>
      <w:r w:rsidRPr="00611FB5">
        <w:rPr>
          <w:spacing w:val="-5"/>
        </w:rPr>
        <w:t xml:space="preserve"> </w:t>
      </w:r>
      <w:r w:rsidRPr="00611FB5">
        <w:t>are</w:t>
      </w:r>
      <w:r w:rsidRPr="00611FB5">
        <w:rPr>
          <w:spacing w:val="-5"/>
        </w:rPr>
        <w:t xml:space="preserve"> </w:t>
      </w:r>
      <w:r w:rsidRPr="00611FB5">
        <w:t>arranged</w:t>
      </w:r>
      <w:r w:rsidRPr="00611FB5">
        <w:rPr>
          <w:spacing w:val="-5"/>
        </w:rPr>
        <w:t xml:space="preserve"> </w:t>
      </w:r>
      <w:r w:rsidRPr="00611FB5">
        <w:t>by</w:t>
      </w:r>
      <w:r w:rsidRPr="00611FB5">
        <w:rPr>
          <w:spacing w:val="-5"/>
        </w:rPr>
        <w:t xml:space="preserve"> </w:t>
      </w:r>
      <w:r w:rsidRPr="00611FB5">
        <w:t>case</w:t>
      </w:r>
      <w:r w:rsidRPr="00611FB5">
        <w:rPr>
          <w:spacing w:val="-5"/>
        </w:rPr>
        <w:t xml:space="preserve"> </w:t>
      </w:r>
      <w:r w:rsidRPr="00611FB5">
        <w:t>number</w:t>
      </w:r>
      <w:r w:rsidRPr="00611FB5">
        <w:rPr>
          <w:spacing w:val="-5"/>
        </w:rPr>
        <w:t xml:space="preserve"> </w:t>
      </w:r>
      <w:r w:rsidRPr="00611FB5">
        <w:t>or</w:t>
      </w:r>
      <w:r w:rsidRPr="00611FB5">
        <w:rPr>
          <w:spacing w:val="-5"/>
        </w:rPr>
        <w:t xml:space="preserve"> </w:t>
      </w:r>
      <w:r w:rsidRPr="00611FB5">
        <w:t>by</w:t>
      </w:r>
      <w:r w:rsidRPr="00611FB5">
        <w:rPr>
          <w:spacing w:val="-5"/>
        </w:rPr>
        <w:t xml:space="preserve"> </w:t>
      </w:r>
      <w:r w:rsidRPr="00611FB5">
        <w:t>county</w:t>
      </w:r>
      <w:r w:rsidRPr="00611FB5">
        <w:rPr>
          <w:spacing w:val="-5"/>
        </w:rPr>
        <w:t xml:space="preserve"> </w:t>
      </w:r>
      <w:r w:rsidRPr="00611FB5">
        <w:t>and</w:t>
      </w:r>
      <w:r w:rsidRPr="00611FB5">
        <w:rPr>
          <w:spacing w:val="-5"/>
        </w:rPr>
        <w:t xml:space="preserve"> </w:t>
      </w:r>
      <w:r w:rsidRPr="00611FB5">
        <w:t>then</w:t>
      </w:r>
      <w:r w:rsidRPr="00611FB5">
        <w:rPr>
          <w:spacing w:val="-5"/>
        </w:rPr>
        <w:t xml:space="preserve"> </w:t>
      </w:r>
      <w:r w:rsidRPr="00611FB5">
        <w:t>alphabetically</w:t>
      </w:r>
      <w:r w:rsidRPr="00611FB5">
        <w:rPr>
          <w:spacing w:val="-5"/>
        </w:rPr>
        <w:t xml:space="preserve"> </w:t>
      </w:r>
      <w:r w:rsidRPr="00611FB5">
        <w:t>within</w:t>
      </w:r>
      <w:r w:rsidRPr="00611FB5">
        <w:rPr>
          <w:spacing w:val="-5"/>
        </w:rPr>
        <w:t xml:space="preserve"> </w:t>
      </w:r>
      <w:r w:rsidRPr="00611FB5">
        <w:t>county,</w:t>
      </w:r>
      <w:r w:rsidRPr="00611FB5">
        <w:rPr>
          <w:spacing w:val="-5"/>
        </w:rPr>
        <w:t xml:space="preserve"> </w:t>
      </w:r>
      <w:r w:rsidRPr="00611FB5">
        <w:t>or by any other file organization that is not directly related to the measurement of critical variables.</w:t>
      </w:r>
      <w:r w:rsidRPr="00611FB5">
        <w:rPr>
          <w:spacing w:val="40"/>
        </w:rPr>
        <w:t xml:space="preserve"> </w:t>
      </w:r>
      <w:r w:rsidRPr="00611FB5">
        <w:t>In stratified sampling, each family must be assigned to one (and only one) stratum.</w:t>
      </w:r>
      <w:r w:rsidRPr="00611FB5">
        <w:rPr>
          <w:spacing w:val="40"/>
        </w:rPr>
        <w:t xml:space="preserve"> </w:t>
      </w:r>
      <w:r w:rsidRPr="00611FB5">
        <w:t>The structure of the sampling frame must be fully documented in the sampling plan and may not be changed without an approved revision of the sampling plan.</w:t>
      </w:r>
    </w:p>
    <w:p w:rsidR="003E1700" w:rsidP="003E1700" w14:paraId="327A507F" w14:textId="77777777">
      <w:pPr>
        <w:pStyle w:val="BodyText"/>
        <w:spacing w:before="5"/>
        <w:rPr>
          <w:sz w:val="23"/>
        </w:rPr>
      </w:pPr>
    </w:p>
    <w:p w:rsidR="003E1700" w:rsidRPr="00D32CB3" w:rsidP="00D66A2C" w14:paraId="196EEF95" w14:textId="463083C4">
      <w:pPr>
        <w:pStyle w:val="Heading2"/>
        <w:ind w:left="0"/>
        <w:jc w:val="left"/>
        <w:rPr>
          <w:b w:val="0"/>
          <w:bCs w:val="0"/>
          <w:sz w:val="24"/>
          <w:szCs w:val="24"/>
        </w:rPr>
      </w:pPr>
      <w:bookmarkStart w:id="32" w:name="_TOC_250036"/>
      <w:bookmarkStart w:id="33" w:name="_Toc135234547"/>
      <w:r w:rsidRPr="006551F3">
        <w:rPr>
          <w:b w:val="0"/>
          <w:bCs w:val="0"/>
          <w:sz w:val="24"/>
          <w:szCs w:val="24"/>
        </w:rPr>
        <w:t>1421.</w:t>
      </w:r>
      <w:r w:rsidRPr="006551F3">
        <w:rPr>
          <w:b w:val="0"/>
          <w:bCs w:val="0"/>
          <w:sz w:val="24"/>
          <w:szCs w:val="24"/>
        </w:rPr>
        <w:tab/>
        <w:t>Sampling Frame for the TANF</w:t>
      </w:r>
      <w:r w:rsidR="00E457FA">
        <w:rPr>
          <w:b w:val="0"/>
          <w:bCs w:val="0"/>
          <w:sz w:val="24"/>
          <w:szCs w:val="24"/>
        </w:rPr>
        <w:t xml:space="preserve"> (and/or SSP)</w:t>
      </w:r>
      <w:r w:rsidRPr="006551F3">
        <w:rPr>
          <w:b w:val="0"/>
          <w:bCs w:val="0"/>
          <w:spacing w:val="-4"/>
          <w:sz w:val="24"/>
          <w:szCs w:val="24"/>
        </w:rPr>
        <w:t xml:space="preserve"> </w:t>
      </w:r>
      <w:r w:rsidRPr="006551F3">
        <w:rPr>
          <w:b w:val="0"/>
          <w:bCs w:val="0"/>
          <w:sz w:val="24"/>
          <w:szCs w:val="24"/>
        </w:rPr>
        <w:t xml:space="preserve">Active Case </w:t>
      </w:r>
      <w:bookmarkEnd w:id="32"/>
      <w:r w:rsidRPr="006551F3">
        <w:rPr>
          <w:b w:val="0"/>
          <w:bCs w:val="0"/>
          <w:sz w:val="24"/>
          <w:szCs w:val="24"/>
        </w:rPr>
        <w:t>Sample</w:t>
      </w:r>
      <w:bookmarkEnd w:id="33"/>
    </w:p>
    <w:p w:rsidR="003E1700" w:rsidP="003E1700" w14:paraId="4FE9D9A1" w14:textId="77777777">
      <w:pPr>
        <w:pStyle w:val="BodyText"/>
        <w:spacing w:before="8"/>
        <w:rPr>
          <w:sz w:val="18"/>
        </w:rPr>
      </w:pPr>
    </w:p>
    <w:p w:rsidR="003E1700" w:rsidP="00611FB5" w14:paraId="594EDFA9" w14:textId="6B5926F1">
      <w:pPr>
        <w:pStyle w:val="BodyText"/>
      </w:pPr>
      <w:r>
        <w:t>The monthly TANF</w:t>
      </w:r>
      <w:r w:rsidR="00E457FA">
        <w:t xml:space="preserve"> (or SSP)</w:t>
      </w:r>
      <w:r>
        <w:t xml:space="preserve"> sample frame consists of all families who receive assistance under the </w:t>
      </w:r>
      <w:r w:rsidR="00CF13A0">
        <w:t>STT’s TANF</w:t>
      </w:r>
      <w:r w:rsidR="00E457FA">
        <w:t xml:space="preserve"> (or SSP)</w:t>
      </w:r>
      <w:r>
        <w:t xml:space="preserve"> Program for the sample month by the end of the sample month. The term "assistance", defined in §260.31 of the final rule, includes cash, payments, vouchers, and other forms of benefits designed to meet a family's ongoing basic needs (i.e., for food, clothing, shelter, utilities, household goods, personal care items, and general</w:t>
      </w:r>
      <w:r>
        <w:rPr>
          <w:spacing w:val="-5"/>
        </w:rPr>
        <w:t xml:space="preserve"> </w:t>
      </w:r>
      <w:r>
        <w:t>incidental</w:t>
      </w:r>
      <w:r>
        <w:rPr>
          <w:spacing w:val="-5"/>
        </w:rPr>
        <w:t xml:space="preserve"> </w:t>
      </w:r>
      <w:r>
        <w:t>expenses).</w:t>
      </w:r>
      <w:r>
        <w:rPr>
          <w:spacing w:val="40"/>
        </w:rPr>
        <w:t xml:space="preserve"> </w:t>
      </w:r>
      <w:r>
        <w:t>It</w:t>
      </w:r>
      <w:r>
        <w:rPr>
          <w:spacing w:val="-5"/>
        </w:rPr>
        <w:t xml:space="preserve"> </w:t>
      </w:r>
      <w:r>
        <w:t>includes</w:t>
      </w:r>
      <w:r>
        <w:rPr>
          <w:spacing w:val="-5"/>
        </w:rPr>
        <w:t xml:space="preserve"> </w:t>
      </w:r>
      <w:r>
        <w:t>such</w:t>
      </w:r>
      <w:r>
        <w:rPr>
          <w:spacing w:val="-5"/>
        </w:rPr>
        <w:t xml:space="preserve"> </w:t>
      </w:r>
      <w:r>
        <w:t>benefits</w:t>
      </w:r>
      <w:r>
        <w:rPr>
          <w:spacing w:val="-5"/>
        </w:rPr>
        <w:t xml:space="preserve"> </w:t>
      </w:r>
      <w:r>
        <w:t>even</w:t>
      </w:r>
      <w:r>
        <w:rPr>
          <w:spacing w:val="-5"/>
        </w:rPr>
        <w:t xml:space="preserve"> </w:t>
      </w:r>
      <w:r>
        <w:t>when</w:t>
      </w:r>
      <w:r>
        <w:rPr>
          <w:spacing w:val="-5"/>
        </w:rPr>
        <w:t xml:space="preserve"> </w:t>
      </w:r>
      <w:r>
        <w:t>they</w:t>
      </w:r>
      <w:r>
        <w:rPr>
          <w:spacing w:val="-5"/>
        </w:rPr>
        <w:t xml:space="preserve"> </w:t>
      </w:r>
      <w:r>
        <w:t>are</w:t>
      </w:r>
      <w:r>
        <w:rPr>
          <w:spacing w:val="-5"/>
        </w:rPr>
        <w:t xml:space="preserve"> </w:t>
      </w:r>
      <w:r>
        <w:t>provided</w:t>
      </w:r>
      <w:r>
        <w:rPr>
          <w:spacing w:val="-5"/>
        </w:rPr>
        <w:t xml:space="preserve"> </w:t>
      </w:r>
      <w:r>
        <w:t>in</w:t>
      </w:r>
      <w:r>
        <w:rPr>
          <w:spacing w:val="-5"/>
        </w:rPr>
        <w:t xml:space="preserve"> </w:t>
      </w:r>
      <w:r>
        <w:t>the form of payments by a TANF agency, or other agency on its behalf, to individual recipients and conditioned on their participation in work experience, community service, or other work activities (i.e., under §261.30).</w:t>
      </w:r>
    </w:p>
    <w:p w:rsidR="003E1700" w:rsidP="00611FB5" w14:paraId="41E73EFF" w14:textId="77777777">
      <w:pPr>
        <w:pStyle w:val="BodyText"/>
        <w:rPr>
          <w:sz w:val="25"/>
        </w:rPr>
      </w:pPr>
    </w:p>
    <w:p w:rsidR="003E1700" w:rsidP="00611FB5" w14:paraId="5F6885FD" w14:textId="422F4CF3">
      <w:pPr>
        <w:pStyle w:val="BodyText"/>
      </w:pPr>
      <w:r>
        <w:t>Except where excluded as indicated in the following paragraph, it also includes supportive</w:t>
      </w:r>
      <w:r>
        <w:rPr>
          <w:spacing w:val="-6"/>
        </w:rPr>
        <w:t xml:space="preserve"> </w:t>
      </w:r>
      <w:r>
        <w:t>services</w:t>
      </w:r>
      <w:r>
        <w:rPr>
          <w:spacing w:val="-6"/>
        </w:rPr>
        <w:t xml:space="preserve"> </w:t>
      </w:r>
      <w:r>
        <w:t>such</w:t>
      </w:r>
      <w:r>
        <w:rPr>
          <w:spacing w:val="-6"/>
        </w:rPr>
        <w:t xml:space="preserve"> </w:t>
      </w:r>
      <w:r>
        <w:t>as</w:t>
      </w:r>
      <w:r>
        <w:rPr>
          <w:spacing w:val="-6"/>
        </w:rPr>
        <w:t xml:space="preserve"> </w:t>
      </w:r>
      <w:r>
        <w:t>transportation</w:t>
      </w:r>
      <w:r>
        <w:rPr>
          <w:spacing w:val="-6"/>
        </w:rPr>
        <w:t xml:space="preserve"> </w:t>
      </w:r>
      <w:r>
        <w:t>and</w:t>
      </w:r>
      <w:r>
        <w:rPr>
          <w:spacing w:val="-6"/>
        </w:rPr>
        <w:t xml:space="preserve"> </w:t>
      </w:r>
      <w:r>
        <w:t>childcare</w:t>
      </w:r>
      <w:r>
        <w:rPr>
          <w:spacing w:val="-6"/>
        </w:rPr>
        <w:t xml:space="preserve"> </w:t>
      </w:r>
      <w:r>
        <w:t>provided</w:t>
      </w:r>
      <w:r>
        <w:rPr>
          <w:spacing w:val="-6"/>
        </w:rPr>
        <w:t xml:space="preserve"> </w:t>
      </w:r>
      <w:r>
        <w:t>to</w:t>
      </w:r>
      <w:r>
        <w:rPr>
          <w:spacing w:val="-6"/>
        </w:rPr>
        <w:t xml:space="preserve"> </w:t>
      </w:r>
      <w:r>
        <w:t>families</w:t>
      </w:r>
      <w:r>
        <w:rPr>
          <w:spacing w:val="-6"/>
        </w:rPr>
        <w:t xml:space="preserve"> </w:t>
      </w:r>
      <w:r>
        <w:t>who</w:t>
      </w:r>
      <w:r>
        <w:rPr>
          <w:spacing w:val="-6"/>
        </w:rPr>
        <w:t xml:space="preserve"> </w:t>
      </w:r>
      <w:r>
        <w:t>are</w:t>
      </w:r>
      <w:r>
        <w:rPr>
          <w:spacing w:val="-6"/>
        </w:rPr>
        <w:t xml:space="preserve"> </w:t>
      </w:r>
      <w:r>
        <w:t xml:space="preserve">not </w:t>
      </w:r>
      <w:r>
        <w:rPr>
          <w:spacing w:val="-2"/>
        </w:rPr>
        <w:t>employed.</w:t>
      </w:r>
    </w:p>
    <w:p w:rsidR="003E1700" w:rsidP="003E1700" w14:paraId="47E93472" w14:textId="77777777">
      <w:pPr>
        <w:pStyle w:val="BodyText"/>
        <w:rPr>
          <w:sz w:val="26"/>
        </w:rPr>
      </w:pPr>
    </w:p>
    <w:p w:rsidR="003E1700" w:rsidP="00D66A2C" w14:paraId="588DC4B7" w14:textId="77777777">
      <w:pPr>
        <w:rPr>
          <w:sz w:val="26"/>
        </w:rPr>
      </w:pPr>
      <w:r>
        <w:rPr>
          <w:sz w:val="26"/>
        </w:rPr>
        <w:t>The</w:t>
      </w:r>
      <w:r>
        <w:rPr>
          <w:spacing w:val="-9"/>
          <w:sz w:val="26"/>
        </w:rPr>
        <w:t xml:space="preserve"> </w:t>
      </w:r>
      <w:r>
        <w:rPr>
          <w:sz w:val="26"/>
        </w:rPr>
        <w:t>term</w:t>
      </w:r>
      <w:r>
        <w:rPr>
          <w:spacing w:val="-10"/>
          <w:sz w:val="26"/>
        </w:rPr>
        <w:t xml:space="preserve"> </w:t>
      </w:r>
      <w:r>
        <w:rPr>
          <w:sz w:val="26"/>
        </w:rPr>
        <w:t>"assistance"</w:t>
      </w:r>
      <w:r>
        <w:rPr>
          <w:spacing w:val="-8"/>
          <w:sz w:val="26"/>
        </w:rPr>
        <w:t xml:space="preserve"> </w:t>
      </w:r>
      <w:r>
        <w:rPr>
          <w:spacing w:val="-2"/>
          <w:sz w:val="26"/>
        </w:rPr>
        <w:t>excludes:</w:t>
      </w:r>
    </w:p>
    <w:p w:rsidR="003E1700" w:rsidP="003E1700" w14:paraId="51C08F60" w14:textId="77777777">
      <w:pPr>
        <w:pStyle w:val="BodyText"/>
        <w:spacing w:before="4"/>
        <w:rPr>
          <w:sz w:val="26"/>
        </w:rPr>
      </w:pPr>
    </w:p>
    <w:p w:rsidR="003E1700" w:rsidRPr="00320C03" w:rsidP="00B83B48" w14:paraId="6349291E" w14:textId="77777777">
      <w:pPr>
        <w:pStyle w:val="ListParagraph"/>
        <w:numPr>
          <w:ilvl w:val="0"/>
          <w:numId w:val="35"/>
        </w:numPr>
        <w:ind w:left="1080" w:hanging="361"/>
        <w:rPr>
          <w:sz w:val="24"/>
          <w:szCs w:val="24"/>
        </w:rPr>
      </w:pPr>
      <w:r w:rsidRPr="00320C03">
        <w:rPr>
          <w:sz w:val="24"/>
          <w:szCs w:val="24"/>
        </w:rPr>
        <w:t>Nonrecurrent,</w:t>
      </w:r>
      <w:r w:rsidRPr="00320C03">
        <w:rPr>
          <w:spacing w:val="-7"/>
          <w:sz w:val="24"/>
          <w:szCs w:val="24"/>
        </w:rPr>
        <w:t xml:space="preserve"> </w:t>
      </w:r>
      <w:r w:rsidRPr="00320C03">
        <w:rPr>
          <w:sz w:val="24"/>
          <w:szCs w:val="24"/>
        </w:rPr>
        <w:t>short-term</w:t>
      </w:r>
      <w:r w:rsidRPr="00320C03">
        <w:rPr>
          <w:spacing w:val="-9"/>
          <w:sz w:val="24"/>
          <w:szCs w:val="24"/>
        </w:rPr>
        <w:t xml:space="preserve"> </w:t>
      </w:r>
      <w:r w:rsidRPr="00320C03">
        <w:rPr>
          <w:sz w:val="24"/>
          <w:szCs w:val="24"/>
        </w:rPr>
        <w:t>benefits</w:t>
      </w:r>
      <w:r w:rsidRPr="00320C03">
        <w:rPr>
          <w:spacing w:val="-7"/>
          <w:sz w:val="24"/>
          <w:szCs w:val="24"/>
        </w:rPr>
        <w:t xml:space="preserve"> </w:t>
      </w:r>
      <w:r w:rsidRPr="00320C03">
        <w:rPr>
          <w:sz w:val="24"/>
          <w:szCs w:val="24"/>
        </w:rPr>
        <w:t>(such</w:t>
      </w:r>
      <w:r w:rsidRPr="00320C03">
        <w:rPr>
          <w:spacing w:val="-7"/>
          <w:sz w:val="24"/>
          <w:szCs w:val="24"/>
        </w:rPr>
        <w:t xml:space="preserve"> </w:t>
      </w:r>
      <w:r w:rsidRPr="00320C03">
        <w:rPr>
          <w:sz w:val="24"/>
          <w:szCs w:val="24"/>
        </w:rPr>
        <w:t>as</w:t>
      </w:r>
      <w:r w:rsidRPr="00320C03">
        <w:rPr>
          <w:spacing w:val="-7"/>
          <w:sz w:val="24"/>
          <w:szCs w:val="24"/>
        </w:rPr>
        <w:t xml:space="preserve"> </w:t>
      </w:r>
      <w:r w:rsidRPr="00320C03">
        <w:rPr>
          <w:sz w:val="24"/>
          <w:szCs w:val="24"/>
        </w:rPr>
        <w:t>payments</w:t>
      </w:r>
      <w:r w:rsidRPr="00320C03">
        <w:rPr>
          <w:spacing w:val="-7"/>
          <w:sz w:val="24"/>
          <w:szCs w:val="24"/>
        </w:rPr>
        <w:t xml:space="preserve"> </w:t>
      </w:r>
      <w:r w:rsidRPr="00320C03">
        <w:rPr>
          <w:sz w:val="24"/>
          <w:szCs w:val="24"/>
        </w:rPr>
        <w:t>for</w:t>
      </w:r>
      <w:r w:rsidRPr="00320C03">
        <w:rPr>
          <w:spacing w:val="-7"/>
          <w:sz w:val="24"/>
          <w:szCs w:val="24"/>
        </w:rPr>
        <w:t xml:space="preserve"> </w:t>
      </w:r>
      <w:r w:rsidRPr="00320C03">
        <w:rPr>
          <w:sz w:val="24"/>
          <w:szCs w:val="24"/>
        </w:rPr>
        <w:t>rent</w:t>
      </w:r>
      <w:r w:rsidRPr="00320C03">
        <w:rPr>
          <w:spacing w:val="-7"/>
          <w:sz w:val="24"/>
          <w:szCs w:val="24"/>
        </w:rPr>
        <w:t xml:space="preserve"> </w:t>
      </w:r>
      <w:r w:rsidRPr="00320C03">
        <w:rPr>
          <w:sz w:val="24"/>
          <w:szCs w:val="24"/>
        </w:rPr>
        <w:t>deposits</w:t>
      </w:r>
      <w:r w:rsidRPr="00320C03">
        <w:rPr>
          <w:spacing w:val="-7"/>
          <w:sz w:val="24"/>
          <w:szCs w:val="24"/>
        </w:rPr>
        <w:t xml:space="preserve"> </w:t>
      </w:r>
      <w:r w:rsidRPr="00320C03">
        <w:rPr>
          <w:sz w:val="24"/>
          <w:szCs w:val="24"/>
        </w:rPr>
        <w:t>or appliance repairs) that:</w:t>
      </w:r>
    </w:p>
    <w:p w:rsidR="003E1700" w:rsidRPr="00320C03" w:rsidP="00B83B48" w14:paraId="5CFF1462" w14:textId="77777777">
      <w:pPr>
        <w:pStyle w:val="ListParagraph"/>
        <w:ind w:left="1080" w:hanging="361"/>
        <w:rPr>
          <w:sz w:val="24"/>
          <w:szCs w:val="24"/>
        </w:rPr>
      </w:pPr>
    </w:p>
    <w:p w:rsidR="003E1700" w:rsidRPr="00320C03" w:rsidP="00B83B48" w14:paraId="16D9B82F" w14:textId="530A216D">
      <w:pPr>
        <w:pStyle w:val="ListParagraph"/>
        <w:numPr>
          <w:ilvl w:val="0"/>
          <w:numId w:val="44"/>
        </w:numPr>
        <w:ind w:left="1440" w:hanging="361"/>
        <w:rPr>
          <w:sz w:val="24"/>
          <w:szCs w:val="24"/>
        </w:rPr>
      </w:pPr>
      <w:r w:rsidRPr="00320C03">
        <w:rPr>
          <w:sz w:val="24"/>
          <w:szCs w:val="24"/>
        </w:rPr>
        <w:t>Are</w:t>
      </w:r>
      <w:r w:rsidRPr="00320C03">
        <w:rPr>
          <w:spacing w:val="-6"/>
          <w:sz w:val="24"/>
          <w:szCs w:val="24"/>
        </w:rPr>
        <w:t xml:space="preserve"> </w:t>
      </w:r>
      <w:r w:rsidRPr="00320C03">
        <w:rPr>
          <w:sz w:val="24"/>
          <w:szCs w:val="24"/>
        </w:rPr>
        <w:t>designed</w:t>
      </w:r>
      <w:r w:rsidRPr="00320C03">
        <w:rPr>
          <w:spacing w:val="-6"/>
          <w:sz w:val="24"/>
          <w:szCs w:val="24"/>
        </w:rPr>
        <w:t xml:space="preserve"> </w:t>
      </w:r>
      <w:r w:rsidRPr="00320C03">
        <w:rPr>
          <w:sz w:val="24"/>
          <w:szCs w:val="24"/>
        </w:rPr>
        <w:t>to</w:t>
      </w:r>
      <w:r w:rsidRPr="00320C03">
        <w:rPr>
          <w:spacing w:val="-6"/>
          <w:sz w:val="24"/>
          <w:szCs w:val="24"/>
        </w:rPr>
        <w:t xml:space="preserve"> </w:t>
      </w:r>
      <w:r w:rsidRPr="00320C03">
        <w:rPr>
          <w:sz w:val="24"/>
          <w:szCs w:val="24"/>
        </w:rPr>
        <w:t>deal</w:t>
      </w:r>
      <w:r w:rsidRPr="00320C03">
        <w:rPr>
          <w:spacing w:val="-6"/>
          <w:sz w:val="24"/>
          <w:szCs w:val="24"/>
        </w:rPr>
        <w:t xml:space="preserve"> </w:t>
      </w:r>
      <w:r w:rsidRPr="00320C03">
        <w:rPr>
          <w:sz w:val="24"/>
          <w:szCs w:val="24"/>
        </w:rPr>
        <w:t>with</w:t>
      </w:r>
      <w:r w:rsidRPr="00320C03">
        <w:rPr>
          <w:spacing w:val="-6"/>
          <w:sz w:val="24"/>
          <w:szCs w:val="24"/>
        </w:rPr>
        <w:t xml:space="preserve"> </w:t>
      </w:r>
      <w:r w:rsidRPr="00320C03">
        <w:rPr>
          <w:sz w:val="24"/>
          <w:szCs w:val="24"/>
        </w:rPr>
        <w:t>a</w:t>
      </w:r>
      <w:r w:rsidRPr="00320C03">
        <w:rPr>
          <w:spacing w:val="-6"/>
          <w:sz w:val="24"/>
          <w:szCs w:val="24"/>
        </w:rPr>
        <w:t xml:space="preserve"> </w:t>
      </w:r>
      <w:r w:rsidRPr="00320C03">
        <w:rPr>
          <w:sz w:val="24"/>
          <w:szCs w:val="24"/>
        </w:rPr>
        <w:t>specific</w:t>
      </w:r>
      <w:r w:rsidRPr="00320C03">
        <w:rPr>
          <w:spacing w:val="-6"/>
          <w:sz w:val="24"/>
          <w:szCs w:val="24"/>
        </w:rPr>
        <w:t xml:space="preserve"> </w:t>
      </w:r>
      <w:r w:rsidRPr="00320C03">
        <w:rPr>
          <w:sz w:val="24"/>
          <w:szCs w:val="24"/>
        </w:rPr>
        <w:t>crisis</w:t>
      </w:r>
      <w:r w:rsidRPr="00320C03">
        <w:rPr>
          <w:spacing w:val="-6"/>
          <w:sz w:val="24"/>
          <w:szCs w:val="24"/>
        </w:rPr>
        <w:t xml:space="preserve"> </w:t>
      </w:r>
      <w:r w:rsidRPr="00320C03">
        <w:rPr>
          <w:sz w:val="24"/>
          <w:szCs w:val="24"/>
        </w:rPr>
        <w:t>situation</w:t>
      </w:r>
      <w:r w:rsidRPr="00320C03">
        <w:rPr>
          <w:spacing w:val="-6"/>
          <w:sz w:val="24"/>
          <w:szCs w:val="24"/>
        </w:rPr>
        <w:t xml:space="preserve"> </w:t>
      </w:r>
      <w:r w:rsidRPr="00320C03">
        <w:rPr>
          <w:sz w:val="24"/>
          <w:szCs w:val="24"/>
        </w:rPr>
        <w:t>or</w:t>
      </w:r>
      <w:r w:rsidRPr="00320C03">
        <w:rPr>
          <w:spacing w:val="-6"/>
          <w:sz w:val="24"/>
          <w:szCs w:val="24"/>
        </w:rPr>
        <w:t xml:space="preserve"> </w:t>
      </w:r>
      <w:r w:rsidRPr="00320C03">
        <w:rPr>
          <w:sz w:val="24"/>
          <w:szCs w:val="24"/>
        </w:rPr>
        <w:t>episode</w:t>
      </w:r>
      <w:r w:rsidRPr="00320C03">
        <w:rPr>
          <w:spacing w:val="-6"/>
          <w:sz w:val="24"/>
          <w:szCs w:val="24"/>
        </w:rPr>
        <w:t xml:space="preserve"> </w:t>
      </w:r>
      <w:r w:rsidRPr="00320C03">
        <w:rPr>
          <w:sz w:val="24"/>
          <w:szCs w:val="24"/>
        </w:rPr>
        <w:t xml:space="preserve">of </w:t>
      </w:r>
      <w:r w:rsidRPr="00320C03">
        <w:rPr>
          <w:spacing w:val="-2"/>
          <w:sz w:val="24"/>
          <w:szCs w:val="24"/>
        </w:rPr>
        <w:t>need;</w:t>
      </w:r>
    </w:p>
    <w:p w:rsidR="003E1700" w:rsidRPr="00320C03" w:rsidP="00B83B48" w14:paraId="397B9055" w14:textId="77777777">
      <w:pPr>
        <w:pStyle w:val="ListParagraph"/>
        <w:ind w:left="1440" w:hanging="361"/>
        <w:rPr>
          <w:sz w:val="24"/>
          <w:szCs w:val="24"/>
        </w:rPr>
      </w:pPr>
    </w:p>
    <w:p w:rsidR="003E1700" w:rsidRPr="00320C03" w:rsidP="00B83B48" w14:paraId="545CDBA1" w14:textId="6A6D444B">
      <w:pPr>
        <w:pStyle w:val="ListParagraph"/>
        <w:numPr>
          <w:ilvl w:val="0"/>
          <w:numId w:val="44"/>
        </w:numPr>
        <w:ind w:left="1440" w:hanging="361"/>
        <w:rPr>
          <w:sz w:val="24"/>
          <w:szCs w:val="24"/>
        </w:rPr>
      </w:pPr>
      <w:r w:rsidRPr="00320C03">
        <w:rPr>
          <w:sz w:val="24"/>
          <w:szCs w:val="24"/>
        </w:rPr>
        <w:t>Are</w:t>
      </w:r>
      <w:r w:rsidRPr="00320C03">
        <w:rPr>
          <w:spacing w:val="-7"/>
          <w:sz w:val="24"/>
          <w:szCs w:val="24"/>
        </w:rPr>
        <w:t xml:space="preserve"> </w:t>
      </w:r>
      <w:r w:rsidRPr="00320C03">
        <w:rPr>
          <w:sz w:val="24"/>
          <w:szCs w:val="24"/>
        </w:rPr>
        <w:t>not</w:t>
      </w:r>
      <w:r w:rsidRPr="00320C03">
        <w:rPr>
          <w:spacing w:val="-7"/>
          <w:sz w:val="24"/>
          <w:szCs w:val="24"/>
        </w:rPr>
        <w:t xml:space="preserve"> </w:t>
      </w:r>
      <w:r w:rsidRPr="00320C03">
        <w:rPr>
          <w:sz w:val="24"/>
          <w:szCs w:val="24"/>
        </w:rPr>
        <w:t>intended</w:t>
      </w:r>
      <w:r w:rsidRPr="00320C03">
        <w:rPr>
          <w:spacing w:val="-7"/>
          <w:sz w:val="24"/>
          <w:szCs w:val="24"/>
        </w:rPr>
        <w:t xml:space="preserve"> </w:t>
      </w:r>
      <w:r w:rsidRPr="00320C03">
        <w:rPr>
          <w:sz w:val="24"/>
          <w:szCs w:val="24"/>
        </w:rPr>
        <w:t>to</w:t>
      </w:r>
      <w:r w:rsidRPr="00320C03">
        <w:rPr>
          <w:spacing w:val="-7"/>
          <w:sz w:val="24"/>
          <w:szCs w:val="24"/>
        </w:rPr>
        <w:t xml:space="preserve"> </w:t>
      </w:r>
      <w:r w:rsidRPr="00320C03">
        <w:rPr>
          <w:sz w:val="24"/>
          <w:szCs w:val="24"/>
        </w:rPr>
        <w:t>meet</w:t>
      </w:r>
      <w:r w:rsidRPr="00320C03">
        <w:rPr>
          <w:spacing w:val="-7"/>
          <w:sz w:val="24"/>
          <w:szCs w:val="24"/>
        </w:rPr>
        <w:t xml:space="preserve"> </w:t>
      </w:r>
      <w:r w:rsidRPr="00320C03">
        <w:rPr>
          <w:sz w:val="24"/>
          <w:szCs w:val="24"/>
        </w:rPr>
        <w:t>recurrent</w:t>
      </w:r>
      <w:r w:rsidRPr="00320C03">
        <w:rPr>
          <w:spacing w:val="-7"/>
          <w:sz w:val="24"/>
          <w:szCs w:val="24"/>
        </w:rPr>
        <w:t xml:space="preserve"> </w:t>
      </w:r>
      <w:r w:rsidRPr="00320C03">
        <w:rPr>
          <w:sz w:val="24"/>
          <w:szCs w:val="24"/>
        </w:rPr>
        <w:t>or</w:t>
      </w:r>
      <w:r w:rsidRPr="00320C03">
        <w:rPr>
          <w:spacing w:val="-7"/>
          <w:sz w:val="24"/>
          <w:szCs w:val="24"/>
        </w:rPr>
        <w:t xml:space="preserve"> </w:t>
      </w:r>
      <w:r w:rsidRPr="00320C03">
        <w:rPr>
          <w:sz w:val="24"/>
          <w:szCs w:val="24"/>
        </w:rPr>
        <w:t>ongoing</w:t>
      </w:r>
      <w:r w:rsidRPr="00320C03">
        <w:rPr>
          <w:spacing w:val="-7"/>
          <w:sz w:val="24"/>
          <w:szCs w:val="24"/>
        </w:rPr>
        <w:t xml:space="preserve"> </w:t>
      </w:r>
      <w:r w:rsidRPr="00320C03">
        <w:rPr>
          <w:sz w:val="24"/>
          <w:szCs w:val="24"/>
        </w:rPr>
        <w:t>needs;</w:t>
      </w:r>
      <w:r w:rsidRPr="00320C03">
        <w:rPr>
          <w:spacing w:val="-6"/>
          <w:sz w:val="24"/>
          <w:szCs w:val="24"/>
        </w:rPr>
        <w:t xml:space="preserve"> </w:t>
      </w:r>
      <w:r w:rsidRPr="00320C03">
        <w:rPr>
          <w:spacing w:val="-5"/>
          <w:sz w:val="24"/>
          <w:szCs w:val="24"/>
        </w:rPr>
        <w:t>and</w:t>
      </w:r>
    </w:p>
    <w:p w:rsidR="003E1700" w:rsidRPr="00320C03" w:rsidP="00B83B48" w14:paraId="096285A9" w14:textId="77777777">
      <w:pPr>
        <w:pStyle w:val="ListParagraph"/>
        <w:ind w:left="1440" w:hanging="361"/>
        <w:rPr>
          <w:sz w:val="24"/>
          <w:szCs w:val="24"/>
        </w:rPr>
      </w:pPr>
    </w:p>
    <w:p w:rsidR="003E1700" w:rsidRPr="00320C03" w:rsidP="00607EAB" w14:paraId="23AE5387" w14:textId="307F8FCE">
      <w:pPr>
        <w:pStyle w:val="ListParagraph"/>
        <w:numPr>
          <w:ilvl w:val="0"/>
          <w:numId w:val="44"/>
        </w:numPr>
        <w:ind w:left="1440" w:hanging="361"/>
        <w:rPr>
          <w:sz w:val="24"/>
          <w:szCs w:val="24"/>
        </w:rPr>
      </w:pPr>
      <w:r w:rsidRPr="00320C03">
        <w:rPr>
          <w:sz w:val="24"/>
          <w:szCs w:val="24"/>
        </w:rPr>
        <w:t>Will</w:t>
      </w:r>
      <w:r w:rsidRPr="00320C03">
        <w:rPr>
          <w:spacing w:val="-7"/>
          <w:sz w:val="24"/>
          <w:szCs w:val="24"/>
        </w:rPr>
        <w:t xml:space="preserve"> </w:t>
      </w:r>
      <w:r w:rsidRPr="00320C03">
        <w:rPr>
          <w:sz w:val="24"/>
          <w:szCs w:val="24"/>
        </w:rPr>
        <w:t>not</w:t>
      </w:r>
      <w:r w:rsidRPr="00320C03">
        <w:rPr>
          <w:spacing w:val="-6"/>
          <w:sz w:val="24"/>
          <w:szCs w:val="24"/>
        </w:rPr>
        <w:t xml:space="preserve"> </w:t>
      </w:r>
      <w:r w:rsidRPr="00320C03">
        <w:rPr>
          <w:sz w:val="24"/>
          <w:szCs w:val="24"/>
        </w:rPr>
        <w:t>extend</w:t>
      </w:r>
      <w:r w:rsidRPr="00320C03">
        <w:rPr>
          <w:spacing w:val="-7"/>
          <w:sz w:val="24"/>
          <w:szCs w:val="24"/>
        </w:rPr>
        <w:t xml:space="preserve"> </w:t>
      </w:r>
      <w:r w:rsidRPr="00320C03">
        <w:rPr>
          <w:sz w:val="24"/>
          <w:szCs w:val="24"/>
        </w:rPr>
        <w:t>beyond</w:t>
      </w:r>
      <w:r w:rsidRPr="00320C03">
        <w:rPr>
          <w:spacing w:val="-6"/>
          <w:sz w:val="24"/>
          <w:szCs w:val="24"/>
        </w:rPr>
        <w:t xml:space="preserve"> </w:t>
      </w:r>
      <w:r w:rsidRPr="00320C03">
        <w:rPr>
          <w:sz w:val="24"/>
          <w:szCs w:val="24"/>
        </w:rPr>
        <w:t>four</w:t>
      </w:r>
      <w:r w:rsidRPr="00320C03">
        <w:rPr>
          <w:spacing w:val="-6"/>
          <w:sz w:val="24"/>
          <w:szCs w:val="24"/>
        </w:rPr>
        <w:t xml:space="preserve"> </w:t>
      </w:r>
      <w:r w:rsidRPr="00320C03">
        <w:rPr>
          <w:spacing w:val="-2"/>
          <w:sz w:val="24"/>
          <w:szCs w:val="24"/>
        </w:rPr>
        <w:t>months.</w:t>
      </w:r>
    </w:p>
    <w:p w:rsidR="003E1700" w:rsidRPr="00320C03" w:rsidP="00B83B48" w14:paraId="71C71F2F" w14:textId="77777777">
      <w:pPr>
        <w:pStyle w:val="ListParagraph"/>
        <w:ind w:left="1080" w:hanging="361"/>
        <w:rPr>
          <w:sz w:val="24"/>
          <w:szCs w:val="24"/>
        </w:rPr>
      </w:pPr>
    </w:p>
    <w:p w:rsidR="003E1700" w:rsidRPr="00320C03" w:rsidP="00B83B48" w14:paraId="7F04304D" w14:textId="22E5BDFE">
      <w:pPr>
        <w:pStyle w:val="ListParagraph"/>
        <w:numPr>
          <w:ilvl w:val="0"/>
          <w:numId w:val="35"/>
        </w:numPr>
        <w:ind w:left="1080" w:hanging="361"/>
        <w:rPr>
          <w:sz w:val="24"/>
          <w:szCs w:val="24"/>
        </w:rPr>
      </w:pPr>
      <w:r w:rsidRPr="00320C03">
        <w:rPr>
          <w:sz w:val="24"/>
          <w:szCs w:val="24"/>
        </w:rPr>
        <w:t>Work</w:t>
      </w:r>
      <w:r w:rsidRPr="00320C03">
        <w:rPr>
          <w:spacing w:val="-6"/>
          <w:sz w:val="24"/>
          <w:szCs w:val="24"/>
        </w:rPr>
        <w:t xml:space="preserve"> </w:t>
      </w:r>
      <w:r w:rsidRPr="00320C03">
        <w:rPr>
          <w:sz w:val="24"/>
          <w:szCs w:val="24"/>
        </w:rPr>
        <w:t>subsidies</w:t>
      </w:r>
      <w:r w:rsidRPr="00320C03">
        <w:rPr>
          <w:spacing w:val="-6"/>
          <w:sz w:val="24"/>
          <w:szCs w:val="24"/>
        </w:rPr>
        <w:t xml:space="preserve"> </w:t>
      </w:r>
      <w:r w:rsidRPr="00320C03">
        <w:rPr>
          <w:sz w:val="24"/>
          <w:szCs w:val="24"/>
        </w:rPr>
        <w:t>(i.e.,</w:t>
      </w:r>
      <w:r w:rsidRPr="00320C03">
        <w:rPr>
          <w:spacing w:val="-6"/>
          <w:sz w:val="24"/>
          <w:szCs w:val="24"/>
        </w:rPr>
        <w:t xml:space="preserve"> </w:t>
      </w:r>
      <w:r w:rsidRPr="00320C03">
        <w:rPr>
          <w:sz w:val="24"/>
          <w:szCs w:val="24"/>
        </w:rPr>
        <w:t>payments</w:t>
      </w:r>
      <w:r w:rsidRPr="00320C03">
        <w:rPr>
          <w:spacing w:val="-6"/>
          <w:sz w:val="24"/>
          <w:szCs w:val="24"/>
        </w:rPr>
        <w:t xml:space="preserve"> </w:t>
      </w:r>
      <w:r w:rsidRPr="00320C03">
        <w:rPr>
          <w:sz w:val="24"/>
          <w:szCs w:val="24"/>
        </w:rPr>
        <w:t>to</w:t>
      </w:r>
      <w:r w:rsidRPr="00320C03">
        <w:rPr>
          <w:spacing w:val="-6"/>
          <w:sz w:val="24"/>
          <w:szCs w:val="24"/>
        </w:rPr>
        <w:t xml:space="preserve"> </w:t>
      </w:r>
      <w:r w:rsidRPr="00320C03">
        <w:rPr>
          <w:sz w:val="24"/>
          <w:szCs w:val="24"/>
        </w:rPr>
        <w:t>employers</w:t>
      </w:r>
      <w:r w:rsidRPr="00320C03">
        <w:rPr>
          <w:spacing w:val="-6"/>
          <w:sz w:val="24"/>
          <w:szCs w:val="24"/>
        </w:rPr>
        <w:t xml:space="preserve"> </w:t>
      </w:r>
      <w:r w:rsidRPr="00320C03">
        <w:rPr>
          <w:sz w:val="24"/>
          <w:szCs w:val="24"/>
        </w:rPr>
        <w:t>or</w:t>
      </w:r>
      <w:r w:rsidRPr="00320C03">
        <w:rPr>
          <w:spacing w:val="-6"/>
          <w:sz w:val="24"/>
          <w:szCs w:val="24"/>
        </w:rPr>
        <w:t xml:space="preserve"> </w:t>
      </w:r>
      <w:r w:rsidRPr="00320C03">
        <w:rPr>
          <w:sz w:val="24"/>
          <w:szCs w:val="24"/>
        </w:rPr>
        <w:t>third</w:t>
      </w:r>
      <w:r w:rsidRPr="00320C03">
        <w:rPr>
          <w:spacing w:val="-6"/>
          <w:sz w:val="24"/>
          <w:szCs w:val="24"/>
        </w:rPr>
        <w:t xml:space="preserve"> </w:t>
      </w:r>
      <w:r w:rsidRPr="00320C03">
        <w:rPr>
          <w:sz w:val="24"/>
          <w:szCs w:val="24"/>
        </w:rPr>
        <w:t>parties</w:t>
      </w:r>
      <w:r w:rsidRPr="00320C03">
        <w:rPr>
          <w:spacing w:val="-6"/>
          <w:sz w:val="24"/>
          <w:szCs w:val="24"/>
        </w:rPr>
        <w:t xml:space="preserve"> </w:t>
      </w:r>
      <w:r w:rsidRPr="00320C03">
        <w:rPr>
          <w:sz w:val="24"/>
          <w:szCs w:val="24"/>
        </w:rPr>
        <w:t>to</w:t>
      </w:r>
      <w:r w:rsidRPr="00320C03">
        <w:rPr>
          <w:spacing w:val="-6"/>
          <w:sz w:val="24"/>
          <w:szCs w:val="24"/>
        </w:rPr>
        <w:t xml:space="preserve"> </w:t>
      </w:r>
      <w:r w:rsidRPr="00320C03">
        <w:rPr>
          <w:sz w:val="24"/>
          <w:szCs w:val="24"/>
        </w:rPr>
        <w:t>help</w:t>
      </w:r>
      <w:r w:rsidRPr="00320C03">
        <w:rPr>
          <w:spacing w:val="-6"/>
          <w:sz w:val="24"/>
          <w:szCs w:val="24"/>
        </w:rPr>
        <w:t xml:space="preserve"> </w:t>
      </w:r>
      <w:r w:rsidRPr="00320C03">
        <w:rPr>
          <w:sz w:val="24"/>
          <w:szCs w:val="24"/>
        </w:rPr>
        <w:t>cover the costs of employee wages, benefits, supervision, and training)</w:t>
      </w:r>
      <w:r w:rsidRPr="00320C03" w:rsidR="006533F4">
        <w:rPr>
          <w:sz w:val="24"/>
          <w:szCs w:val="24"/>
        </w:rPr>
        <w:t>.</w:t>
      </w:r>
    </w:p>
    <w:p w:rsidR="003E1700" w:rsidRPr="00320C03" w:rsidP="00B83B48" w14:paraId="5EBDFF45" w14:textId="77777777">
      <w:pPr>
        <w:pStyle w:val="ListParagraph"/>
        <w:ind w:left="1080" w:hanging="361"/>
        <w:rPr>
          <w:sz w:val="24"/>
          <w:szCs w:val="24"/>
        </w:rPr>
      </w:pPr>
    </w:p>
    <w:p w:rsidR="003E1700" w:rsidRPr="00320C03" w:rsidP="00B83B48" w14:paraId="39F6D94D" w14:textId="47588636">
      <w:pPr>
        <w:pStyle w:val="ListParagraph"/>
        <w:numPr>
          <w:ilvl w:val="0"/>
          <w:numId w:val="35"/>
        </w:numPr>
        <w:ind w:left="1080" w:hanging="361"/>
        <w:rPr>
          <w:sz w:val="24"/>
          <w:szCs w:val="24"/>
        </w:rPr>
      </w:pPr>
      <w:r w:rsidRPr="00320C03">
        <w:rPr>
          <w:sz w:val="24"/>
          <w:szCs w:val="24"/>
        </w:rPr>
        <w:t>Supportive</w:t>
      </w:r>
      <w:r w:rsidRPr="00320C03">
        <w:rPr>
          <w:spacing w:val="-7"/>
          <w:sz w:val="24"/>
          <w:szCs w:val="24"/>
        </w:rPr>
        <w:t xml:space="preserve"> </w:t>
      </w:r>
      <w:r w:rsidRPr="00320C03">
        <w:rPr>
          <w:sz w:val="24"/>
          <w:szCs w:val="24"/>
        </w:rPr>
        <w:t>services</w:t>
      </w:r>
      <w:r w:rsidRPr="00320C03">
        <w:rPr>
          <w:spacing w:val="-7"/>
          <w:sz w:val="24"/>
          <w:szCs w:val="24"/>
        </w:rPr>
        <w:t xml:space="preserve"> </w:t>
      </w:r>
      <w:r w:rsidRPr="00320C03">
        <w:rPr>
          <w:sz w:val="24"/>
          <w:szCs w:val="24"/>
        </w:rPr>
        <w:t>such</w:t>
      </w:r>
      <w:r w:rsidRPr="00320C03">
        <w:rPr>
          <w:spacing w:val="-7"/>
          <w:sz w:val="24"/>
          <w:szCs w:val="24"/>
        </w:rPr>
        <w:t xml:space="preserve"> </w:t>
      </w:r>
      <w:r w:rsidRPr="00320C03">
        <w:rPr>
          <w:sz w:val="24"/>
          <w:szCs w:val="24"/>
        </w:rPr>
        <w:t>as</w:t>
      </w:r>
      <w:r w:rsidRPr="00320C03">
        <w:rPr>
          <w:spacing w:val="-7"/>
          <w:sz w:val="24"/>
          <w:szCs w:val="24"/>
        </w:rPr>
        <w:t xml:space="preserve"> </w:t>
      </w:r>
      <w:r w:rsidRPr="00320C03">
        <w:rPr>
          <w:sz w:val="24"/>
          <w:szCs w:val="24"/>
        </w:rPr>
        <w:t>childcare</w:t>
      </w:r>
      <w:r w:rsidRPr="00320C03">
        <w:rPr>
          <w:spacing w:val="-7"/>
          <w:sz w:val="24"/>
          <w:szCs w:val="24"/>
        </w:rPr>
        <w:t xml:space="preserve"> </w:t>
      </w:r>
      <w:r w:rsidRPr="00320C03">
        <w:rPr>
          <w:sz w:val="24"/>
          <w:szCs w:val="24"/>
        </w:rPr>
        <w:t>and</w:t>
      </w:r>
      <w:r w:rsidRPr="00320C03">
        <w:rPr>
          <w:spacing w:val="-7"/>
          <w:sz w:val="24"/>
          <w:szCs w:val="24"/>
        </w:rPr>
        <w:t xml:space="preserve"> </w:t>
      </w:r>
      <w:r w:rsidRPr="00320C03">
        <w:rPr>
          <w:sz w:val="24"/>
          <w:szCs w:val="24"/>
        </w:rPr>
        <w:t>transportation</w:t>
      </w:r>
      <w:r w:rsidRPr="00320C03">
        <w:rPr>
          <w:spacing w:val="-7"/>
          <w:sz w:val="24"/>
          <w:szCs w:val="24"/>
        </w:rPr>
        <w:t xml:space="preserve"> </w:t>
      </w:r>
      <w:r w:rsidRPr="00320C03">
        <w:rPr>
          <w:sz w:val="24"/>
          <w:szCs w:val="24"/>
        </w:rPr>
        <w:t>provided</w:t>
      </w:r>
      <w:r w:rsidRPr="00320C03">
        <w:rPr>
          <w:spacing w:val="-7"/>
          <w:sz w:val="24"/>
          <w:szCs w:val="24"/>
        </w:rPr>
        <w:t xml:space="preserve"> </w:t>
      </w:r>
      <w:r w:rsidRPr="00320C03">
        <w:rPr>
          <w:sz w:val="24"/>
          <w:szCs w:val="24"/>
        </w:rPr>
        <w:t>to families who are employed</w:t>
      </w:r>
      <w:r w:rsidRPr="00320C03" w:rsidR="006533F4">
        <w:rPr>
          <w:sz w:val="24"/>
          <w:szCs w:val="24"/>
        </w:rPr>
        <w:t>.</w:t>
      </w:r>
    </w:p>
    <w:p w:rsidR="003E1700" w:rsidRPr="00320C03" w:rsidP="00B83B48" w14:paraId="4DFB33A4" w14:textId="77777777">
      <w:pPr>
        <w:pStyle w:val="ListParagraph"/>
        <w:ind w:left="1080" w:hanging="361"/>
        <w:rPr>
          <w:sz w:val="24"/>
          <w:szCs w:val="24"/>
        </w:rPr>
      </w:pPr>
    </w:p>
    <w:p w:rsidR="003E1700" w:rsidRPr="00320C03" w:rsidP="00B83B48" w14:paraId="38F8FE29" w14:textId="194D3D1D">
      <w:pPr>
        <w:pStyle w:val="ListParagraph"/>
        <w:numPr>
          <w:ilvl w:val="0"/>
          <w:numId w:val="35"/>
        </w:numPr>
        <w:ind w:left="1080" w:hanging="361"/>
        <w:rPr>
          <w:sz w:val="24"/>
          <w:szCs w:val="24"/>
        </w:rPr>
      </w:pPr>
      <w:r w:rsidRPr="00320C03">
        <w:rPr>
          <w:sz w:val="24"/>
          <w:szCs w:val="24"/>
        </w:rPr>
        <w:t>Refundable</w:t>
      </w:r>
      <w:r w:rsidRPr="00320C03">
        <w:rPr>
          <w:spacing w:val="-10"/>
          <w:sz w:val="24"/>
          <w:szCs w:val="24"/>
        </w:rPr>
        <w:t xml:space="preserve"> </w:t>
      </w:r>
      <w:r w:rsidRPr="00320C03">
        <w:rPr>
          <w:sz w:val="24"/>
          <w:szCs w:val="24"/>
        </w:rPr>
        <w:t>earned</w:t>
      </w:r>
      <w:r w:rsidRPr="00320C03">
        <w:rPr>
          <w:spacing w:val="-9"/>
          <w:sz w:val="24"/>
          <w:szCs w:val="24"/>
        </w:rPr>
        <w:t xml:space="preserve"> </w:t>
      </w:r>
      <w:r w:rsidRPr="00320C03">
        <w:rPr>
          <w:sz w:val="24"/>
          <w:szCs w:val="24"/>
        </w:rPr>
        <w:t>income</w:t>
      </w:r>
      <w:r w:rsidRPr="00320C03">
        <w:rPr>
          <w:spacing w:val="-9"/>
          <w:sz w:val="24"/>
          <w:szCs w:val="24"/>
        </w:rPr>
        <w:t xml:space="preserve"> </w:t>
      </w:r>
      <w:r w:rsidRPr="00320C03">
        <w:rPr>
          <w:sz w:val="24"/>
          <w:szCs w:val="24"/>
        </w:rPr>
        <w:t>tax</w:t>
      </w:r>
      <w:r w:rsidRPr="00320C03">
        <w:rPr>
          <w:spacing w:val="-9"/>
          <w:sz w:val="24"/>
          <w:szCs w:val="24"/>
        </w:rPr>
        <w:t xml:space="preserve"> </w:t>
      </w:r>
      <w:r w:rsidRPr="00320C03">
        <w:rPr>
          <w:spacing w:val="-2"/>
          <w:sz w:val="24"/>
          <w:szCs w:val="24"/>
        </w:rPr>
        <w:t>credits</w:t>
      </w:r>
      <w:r w:rsidRPr="00320C03" w:rsidR="006533F4">
        <w:rPr>
          <w:spacing w:val="-2"/>
          <w:sz w:val="24"/>
          <w:szCs w:val="24"/>
        </w:rPr>
        <w:t>.</w:t>
      </w:r>
    </w:p>
    <w:p w:rsidR="003E1700" w:rsidRPr="00320C03" w:rsidP="00B83B48" w14:paraId="433B2DBB" w14:textId="77777777">
      <w:pPr>
        <w:pStyle w:val="ListParagraph"/>
        <w:ind w:left="1080" w:hanging="361"/>
        <w:rPr>
          <w:sz w:val="24"/>
          <w:szCs w:val="24"/>
        </w:rPr>
      </w:pPr>
    </w:p>
    <w:p w:rsidR="003E1700" w:rsidRPr="00320C03" w:rsidP="00B83B48" w14:paraId="505639AC" w14:textId="7556B20E">
      <w:pPr>
        <w:pStyle w:val="ListParagraph"/>
        <w:numPr>
          <w:ilvl w:val="0"/>
          <w:numId w:val="35"/>
        </w:numPr>
        <w:ind w:left="1080" w:hanging="361"/>
        <w:rPr>
          <w:sz w:val="24"/>
          <w:szCs w:val="24"/>
        </w:rPr>
      </w:pPr>
      <w:r w:rsidRPr="00320C03">
        <w:rPr>
          <w:sz w:val="24"/>
          <w:szCs w:val="24"/>
        </w:rPr>
        <w:t>Contributions</w:t>
      </w:r>
      <w:r w:rsidRPr="00320C03">
        <w:rPr>
          <w:spacing w:val="-12"/>
          <w:sz w:val="24"/>
          <w:szCs w:val="24"/>
        </w:rPr>
        <w:t xml:space="preserve"> </w:t>
      </w:r>
      <w:r w:rsidRPr="00320C03">
        <w:rPr>
          <w:sz w:val="24"/>
          <w:szCs w:val="24"/>
        </w:rPr>
        <w:t>to,</w:t>
      </w:r>
      <w:r w:rsidRPr="00320C03">
        <w:rPr>
          <w:spacing w:val="-11"/>
          <w:sz w:val="24"/>
          <w:szCs w:val="24"/>
        </w:rPr>
        <w:t xml:space="preserve"> </w:t>
      </w:r>
      <w:r w:rsidRPr="00320C03">
        <w:rPr>
          <w:sz w:val="24"/>
          <w:szCs w:val="24"/>
        </w:rPr>
        <w:t>and</w:t>
      </w:r>
      <w:r w:rsidRPr="00320C03">
        <w:rPr>
          <w:spacing w:val="-11"/>
          <w:sz w:val="24"/>
          <w:szCs w:val="24"/>
        </w:rPr>
        <w:t xml:space="preserve"> </w:t>
      </w:r>
      <w:r w:rsidRPr="00320C03">
        <w:rPr>
          <w:sz w:val="24"/>
          <w:szCs w:val="24"/>
        </w:rPr>
        <w:t>distributions</w:t>
      </w:r>
      <w:r w:rsidRPr="00320C03">
        <w:rPr>
          <w:spacing w:val="-11"/>
          <w:sz w:val="24"/>
          <w:szCs w:val="24"/>
        </w:rPr>
        <w:t xml:space="preserve"> </w:t>
      </w:r>
      <w:r w:rsidRPr="00320C03">
        <w:rPr>
          <w:sz w:val="24"/>
          <w:szCs w:val="24"/>
        </w:rPr>
        <w:t>from,</w:t>
      </w:r>
      <w:r w:rsidRPr="00320C03">
        <w:rPr>
          <w:spacing w:val="-11"/>
          <w:sz w:val="24"/>
          <w:szCs w:val="24"/>
        </w:rPr>
        <w:t xml:space="preserve"> </w:t>
      </w:r>
      <w:r w:rsidRPr="00320C03">
        <w:rPr>
          <w:sz w:val="24"/>
          <w:szCs w:val="24"/>
        </w:rPr>
        <w:t>Individual</w:t>
      </w:r>
      <w:r w:rsidRPr="00320C03">
        <w:rPr>
          <w:spacing w:val="-11"/>
          <w:sz w:val="24"/>
          <w:szCs w:val="24"/>
        </w:rPr>
        <w:t xml:space="preserve"> </w:t>
      </w:r>
      <w:r w:rsidRPr="00320C03">
        <w:rPr>
          <w:sz w:val="24"/>
          <w:szCs w:val="24"/>
        </w:rPr>
        <w:t>Development</w:t>
      </w:r>
      <w:r w:rsidRPr="00320C03">
        <w:rPr>
          <w:spacing w:val="-11"/>
          <w:sz w:val="24"/>
          <w:szCs w:val="24"/>
        </w:rPr>
        <w:t xml:space="preserve"> </w:t>
      </w:r>
      <w:r w:rsidRPr="00320C03">
        <w:rPr>
          <w:spacing w:val="-2"/>
          <w:sz w:val="24"/>
          <w:szCs w:val="24"/>
        </w:rPr>
        <w:t>Accounts</w:t>
      </w:r>
      <w:r w:rsidRPr="00320C03" w:rsidR="006533F4">
        <w:rPr>
          <w:spacing w:val="-2"/>
          <w:sz w:val="24"/>
          <w:szCs w:val="24"/>
        </w:rPr>
        <w:t>.</w:t>
      </w:r>
    </w:p>
    <w:p w:rsidR="003E1700" w:rsidRPr="00320C03" w:rsidP="00B83B48" w14:paraId="16EF540D" w14:textId="77777777">
      <w:pPr>
        <w:pStyle w:val="ListParagraph"/>
        <w:ind w:left="1080" w:hanging="361"/>
        <w:rPr>
          <w:sz w:val="24"/>
          <w:szCs w:val="24"/>
        </w:rPr>
      </w:pPr>
    </w:p>
    <w:p w:rsidR="003E1700" w:rsidRPr="00320C03" w:rsidP="00B83B48" w14:paraId="76784505" w14:textId="7AF180B6">
      <w:pPr>
        <w:pStyle w:val="ListParagraph"/>
        <w:numPr>
          <w:ilvl w:val="0"/>
          <w:numId w:val="35"/>
        </w:numPr>
        <w:ind w:left="1080" w:hanging="361"/>
        <w:rPr>
          <w:sz w:val="24"/>
          <w:szCs w:val="24"/>
        </w:rPr>
      </w:pPr>
      <w:r w:rsidRPr="00320C03">
        <w:rPr>
          <w:sz w:val="24"/>
          <w:szCs w:val="24"/>
        </w:rPr>
        <w:t>Services such as counseling, case management, peer support, childcare information and referral, transitional services, job retention, job advancement,</w:t>
      </w:r>
      <w:r w:rsidRPr="00320C03">
        <w:rPr>
          <w:spacing w:val="-9"/>
          <w:sz w:val="24"/>
          <w:szCs w:val="24"/>
        </w:rPr>
        <w:t xml:space="preserve"> </w:t>
      </w:r>
      <w:r w:rsidRPr="00320C03">
        <w:rPr>
          <w:sz w:val="24"/>
          <w:szCs w:val="24"/>
        </w:rPr>
        <w:t>and</w:t>
      </w:r>
      <w:r w:rsidRPr="00320C03">
        <w:rPr>
          <w:spacing w:val="-9"/>
          <w:sz w:val="24"/>
          <w:szCs w:val="24"/>
        </w:rPr>
        <w:t xml:space="preserve"> </w:t>
      </w:r>
      <w:r w:rsidRPr="00320C03">
        <w:rPr>
          <w:sz w:val="24"/>
          <w:szCs w:val="24"/>
        </w:rPr>
        <w:t>other</w:t>
      </w:r>
      <w:r w:rsidRPr="00320C03">
        <w:rPr>
          <w:spacing w:val="-9"/>
          <w:sz w:val="24"/>
          <w:szCs w:val="24"/>
        </w:rPr>
        <w:t xml:space="preserve"> </w:t>
      </w:r>
      <w:r w:rsidRPr="00320C03">
        <w:rPr>
          <w:sz w:val="24"/>
          <w:szCs w:val="24"/>
        </w:rPr>
        <w:t>employment-related</w:t>
      </w:r>
      <w:r w:rsidRPr="00320C03">
        <w:rPr>
          <w:spacing w:val="-9"/>
          <w:sz w:val="24"/>
          <w:szCs w:val="24"/>
        </w:rPr>
        <w:t xml:space="preserve"> </w:t>
      </w:r>
      <w:r w:rsidRPr="00320C03">
        <w:rPr>
          <w:sz w:val="24"/>
          <w:szCs w:val="24"/>
        </w:rPr>
        <w:t>services</w:t>
      </w:r>
      <w:r w:rsidRPr="00320C03">
        <w:rPr>
          <w:spacing w:val="-9"/>
          <w:sz w:val="24"/>
          <w:szCs w:val="24"/>
        </w:rPr>
        <w:t xml:space="preserve"> </w:t>
      </w:r>
      <w:r w:rsidRPr="00320C03">
        <w:rPr>
          <w:sz w:val="24"/>
          <w:szCs w:val="24"/>
        </w:rPr>
        <w:t>that</w:t>
      </w:r>
      <w:r w:rsidRPr="00320C03">
        <w:rPr>
          <w:spacing w:val="-9"/>
          <w:sz w:val="24"/>
          <w:szCs w:val="24"/>
        </w:rPr>
        <w:t xml:space="preserve"> </w:t>
      </w:r>
      <w:r w:rsidRPr="00320C03">
        <w:rPr>
          <w:sz w:val="24"/>
          <w:szCs w:val="24"/>
        </w:rPr>
        <w:t>do</w:t>
      </w:r>
      <w:r w:rsidRPr="00320C03">
        <w:rPr>
          <w:spacing w:val="-9"/>
          <w:sz w:val="24"/>
          <w:szCs w:val="24"/>
        </w:rPr>
        <w:t xml:space="preserve"> </w:t>
      </w:r>
      <w:r w:rsidRPr="00320C03">
        <w:rPr>
          <w:sz w:val="24"/>
          <w:szCs w:val="24"/>
        </w:rPr>
        <w:t>not</w:t>
      </w:r>
      <w:r w:rsidRPr="00320C03">
        <w:rPr>
          <w:spacing w:val="-9"/>
          <w:sz w:val="24"/>
          <w:szCs w:val="24"/>
        </w:rPr>
        <w:t xml:space="preserve"> </w:t>
      </w:r>
      <w:r w:rsidRPr="00320C03">
        <w:rPr>
          <w:sz w:val="24"/>
          <w:szCs w:val="24"/>
        </w:rPr>
        <w:t>provide basic income support</w:t>
      </w:r>
      <w:r w:rsidRPr="00320C03" w:rsidR="006533F4">
        <w:rPr>
          <w:sz w:val="24"/>
          <w:szCs w:val="24"/>
        </w:rPr>
        <w:t>,</w:t>
      </w:r>
      <w:r w:rsidRPr="00320C03">
        <w:rPr>
          <w:sz w:val="24"/>
          <w:szCs w:val="24"/>
        </w:rPr>
        <w:t xml:space="preserve"> and</w:t>
      </w:r>
    </w:p>
    <w:p w:rsidR="003E1700" w:rsidRPr="00320C03" w:rsidP="00B83B48" w14:paraId="7EFCC9E6" w14:textId="77777777">
      <w:pPr>
        <w:pStyle w:val="ListParagraph"/>
        <w:ind w:left="1080" w:hanging="361"/>
        <w:rPr>
          <w:sz w:val="24"/>
          <w:szCs w:val="24"/>
        </w:rPr>
      </w:pPr>
    </w:p>
    <w:p w:rsidR="003E1700" w:rsidRPr="00320C03" w:rsidP="00B83B48" w14:paraId="42DA6AC6" w14:textId="78436661">
      <w:pPr>
        <w:pStyle w:val="ListParagraph"/>
        <w:numPr>
          <w:ilvl w:val="0"/>
          <w:numId w:val="35"/>
        </w:numPr>
        <w:ind w:left="1080" w:hanging="361"/>
        <w:rPr>
          <w:sz w:val="24"/>
          <w:szCs w:val="24"/>
        </w:rPr>
      </w:pPr>
      <w:r w:rsidRPr="00320C03">
        <w:rPr>
          <w:sz w:val="24"/>
          <w:szCs w:val="24"/>
        </w:rPr>
        <w:t>Transportation benefits provided under an Access to Jobs or Reverse Commute</w:t>
      </w:r>
      <w:r w:rsidRPr="00320C03">
        <w:rPr>
          <w:spacing w:val="-6"/>
          <w:sz w:val="24"/>
          <w:szCs w:val="24"/>
        </w:rPr>
        <w:t xml:space="preserve"> </w:t>
      </w:r>
      <w:r w:rsidRPr="00320C03">
        <w:rPr>
          <w:sz w:val="24"/>
          <w:szCs w:val="24"/>
        </w:rPr>
        <w:t>project,</w:t>
      </w:r>
      <w:r w:rsidRPr="00320C03">
        <w:rPr>
          <w:spacing w:val="-6"/>
          <w:sz w:val="24"/>
          <w:szCs w:val="24"/>
        </w:rPr>
        <w:t xml:space="preserve"> </w:t>
      </w:r>
      <w:r w:rsidRPr="00320C03">
        <w:rPr>
          <w:sz w:val="24"/>
          <w:szCs w:val="24"/>
        </w:rPr>
        <w:t>pursuant</w:t>
      </w:r>
      <w:r w:rsidRPr="00320C03">
        <w:rPr>
          <w:spacing w:val="-6"/>
          <w:sz w:val="24"/>
          <w:szCs w:val="24"/>
        </w:rPr>
        <w:t xml:space="preserve"> </w:t>
      </w:r>
      <w:r w:rsidRPr="00320C03">
        <w:rPr>
          <w:sz w:val="24"/>
          <w:szCs w:val="24"/>
        </w:rPr>
        <w:t>to</w:t>
      </w:r>
      <w:r w:rsidRPr="00320C03">
        <w:rPr>
          <w:spacing w:val="-6"/>
          <w:sz w:val="24"/>
          <w:szCs w:val="24"/>
        </w:rPr>
        <w:t xml:space="preserve"> </w:t>
      </w:r>
      <w:r w:rsidRPr="00320C03">
        <w:rPr>
          <w:sz w:val="24"/>
          <w:szCs w:val="24"/>
        </w:rPr>
        <w:t>section</w:t>
      </w:r>
      <w:r w:rsidRPr="00320C03">
        <w:rPr>
          <w:spacing w:val="-6"/>
          <w:sz w:val="24"/>
          <w:szCs w:val="24"/>
        </w:rPr>
        <w:t xml:space="preserve"> </w:t>
      </w:r>
      <w:r w:rsidRPr="00320C03">
        <w:rPr>
          <w:sz w:val="24"/>
          <w:szCs w:val="24"/>
        </w:rPr>
        <w:t>404(k)</w:t>
      </w:r>
      <w:r w:rsidRPr="00320C03">
        <w:rPr>
          <w:spacing w:val="-6"/>
          <w:sz w:val="24"/>
          <w:szCs w:val="24"/>
        </w:rPr>
        <w:t xml:space="preserve"> </w:t>
      </w:r>
      <w:r w:rsidRPr="00320C03">
        <w:rPr>
          <w:sz w:val="24"/>
          <w:szCs w:val="24"/>
        </w:rPr>
        <w:t>of</w:t>
      </w:r>
      <w:r w:rsidRPr="00320C03">
        <w:rPr>
          <w:spacing w:val="-6"/>
          <w:sz w:val="24"/>
          <w:szCs w:val="24"/>
        </w:rPr>
        <w:t xml:space="preserve"> </w:t>
      </w:r>
      <w:r w:rsidRPr="00320C03">
        <w:rPr>
          <w:sz w:val="24"/>
          <w:szCs w:val="24"/>
        </w:rPr>
        <w:t>the</w:t>
      </w:r>
      <w:r w:rsidRPr="00320C03">
        <w:rPr>
          <w:spacing w:val="-6"/>
          <w:sz w:val="24"/>
          <w:szCs w:val="24"/>
        </w:rPr>
        <w:t xml:space="preserve"> </w:t>
      </w:r>
      <w:r w:rsidRPr="00320C03">
        <w:rPr>
          <w:sz w:val="24"/>
          <w:szCs w:val="24"/>
        </w:rPr>
        <w:t>Act,</w:t>
      </w:r>
      <w:r w:rsidRPr="00320C03">
        <w:rPr>
          <w:spacing w:val="-6"/>
          <w:sz w:val="24"/>
          <w:szCs w:val="24"/>
        </w:rPr>
        <w:t xml:space="preserve"> </w:t>
      </w:r>
      <w:r w:rsidRPr="00320C03">
        <w:rPr>
          <w:sz w:val="24"/>
          <w:szCs w:val="24"/>
        </w:rPr>
        <w:t>to</w:t>
      </w:r>
      <w:r w:rsidRPr="00320C03">
        <w:rPr>
          <w:spacing w:val="-6"/>
          <w:sz w:val="24"/>
          <w:szCs w:val="24"/>
        </w:rPr>
        <w:t xml:space="preserve"> </w:t>
      </w:r>
      <w:r w:rsidRPr="00320C03">
        <w:rPr>
          <w:sz w:val="24"/>
          <w:szCs w:val="24"/>
        </w:rPr>
        <w:t>an</w:t>
      </w:r>
      <w:r w:rsidRPr="00320C03">
        <w:rPr>
          <w:spacing w:val="-6"/>
          <w:sz w:val="24"/>
          <w:szCs w:val="24"/>
        </w:rPr>
        <w:t xml:space="preserve"> </w:t>
      </w:r>
      <w:r w:rsidRPr="00320C03">
        <w:rPr>
          <w:sz w:val="24"/>
          <w:szCs w:val="24"/>
        </w:rPr>
        <w:t>individual who is not otherwise receiving assistance.</w:t>
      </w:r>
    </w:p>
    <w:p w:rsidR="003E1700" w:rsidRPr="00320C03" w:rsidP="00611FB5" w14:paraId="503F0F43" w14:textId="77777777">
      <w:pPr>
        <w:pStyle w:val="ListParagraph"/>
        <w:rPr>
          <w:sz w:val="24"/>
          <w:szCs w:val="24"/>
        </w:rPr>
      </w:pPr>
    </w:p>
    <w:p w:rsidR="003E1700" w:rsidP="00611FB5" w14:paraId="1E39554F" w14:textId="4076BB87">
      <w:pPr>
        <w:pStyle w:val="BodyText"/>
      </w:pPr>
      <w:r>
        <w:t>The</w:t>
      </w:r>
      <w:r>
        <w:rPr>
          <w:spacing w:val="-6"/>
        </w:rPr>
        <w:t xml:space="preserve"> </w:t>
      </w:r>
      <w:r>
        <w:t>exclusion</w:t>
      </w:r>
      <w:r>
        <w:rPr>
          <w:spacing w:val="-6"/>
        </w:rPr>
        <w:t xml:space="preserve"> </w:t>
      </w:r>
      <w:r>
        <w:t>of</w:t>
      </w:r>
      <w:r>
        <w:rPr>
          <w:spacing w:val="-6"/>
        </w:rPr>
        <w:t xml:space="preserve"> </w:t>
      </w:r>
      <w:r>
        <w:t>nonrecurrent,</w:t>
      </w:r>
      <w:r>
        <w:rPr>
          <w:spacing w:val="-6"/>
        </w:rPr>
        <w:t xml:space="preserve"> </w:t>
      </w:r>
      <w:r>
        <w:t>short-term</w:t>
      </w:r>
      <w:r>
        <w:rPr>
          <w:spacing w:val="-7"/>
        </w:rPr>
        <w:t xml:space="preserve"> </w:t>
      </w:r>
      <w:r>
        <w:t>benefits</w:t>
      </w:r>
      <w:r>
        <w:rPr>
          <w:spacing w:val="-6"/>
        </w:rPr>
        <w:t xml:space="preserve"> </w:t>
      </w:r>
      <w:r>
        <w:t>under</w:t>
      </w:r>
      <w:r>
        <w:rPr>
          <w:spacing w:val="-6"/>
        </w:rPr>
        <w:t xml:space="preserve"> </w:t>
      </w:r>
      <w:r>
        <w:t>(1)</w:t>
      </w:r>
      <w:r>
        <w:rPr>
          <w:spacing w:val="-6"/>
        </w:rPr>
        <w:t xml:space="preserve"> </w:t>
      </w:r>
      <w:r>
        <w:t>of</w:t>
      </w:r>
      <w:r>
        <w:rPr>
          <w:spacing w:val="-6"/>
        </w:rPr>
        <w:t xml:space="preserve"> </w:t>
      </w:r>
      <w:r>
        <w:t>this</w:t>
      </w:r>
      <w:r>
        <w:rPr>
          <w:spacing w:val="-6"/>
        </w:rPr>
        <w:t xml:space="preserve"> </w:t>
      </w:r>
      <w:r>
        <w:t>paragraph</w:t>
      </w:r>
      <w:r>
        <w:rPr>
          <w:spacing w:val="-6"/>
        </w:rPr>
        <w:t xml:space="preserve"> </w:t>
      </w:r>
      <w:r>
        <w:t>also</w:t>
      </w:r>
      <w:r>
        <w:rPr>
          <w:spacing w:val="-6"/>
        </w:rPr>
        <w:t xml:space="preserve"> </w:t>
      </w:r>
      <w:r>
        <w:t xml:space="preserve">covers supportive services for recently employed families, for temporary periods of unemployment, </w:t>
      </w:r>
      <w:r w:rsidR="006533F4">
        <w:t>to</w:t>
      </w:r>
      <w:r>
        <w:t xml:space="preserve"> enable continuity in their service arrangements.</w:t>
      </w:r>
    </w:p>
    <w:p w:rsidR="003E1700" w:rsidP="006533F4" w14:paraId="188A749E" w14:textId="77777777">
      <w:pPr>
        <w:pStyle w:val="BodyText"/>
      </w:pPr>
    </w:p>
    <w:p w:rsidR="003E1700" w:rsidP="00611FB5" w14:paraId="12A89EBA" w14:textId="2D0407C5">
      <w:pPr>
        <w:pStyle w:val="BodyText"/>
      </w:pPr>
      <w:r>
        <w:t>The TANF</w:t>
      </w:r>
      <w:r w:rsidR="007B23B8">
        <w:t xml:space="preserve"> (or SSP)</w:t>
      </w:r>
      <w:r>
        <w:t xml:space="preserve"> active case sample frame could be a master file; a payroll file; an eligibility, activity, or other caseload file; or a combination of such files depending on how the </w:t>
      </w:r>
      <w:r w:rsidR="006533F4">
        <w:t>STT</w:t>
      </w:r>
      <w:r>
        <w:rPr>
          <w:spacing w:val="-5"/>
        </w:rPr>
        <w:t xml:space="preserve"> </w:t>
      </w:r>
      <w:r>
        <w:t>defines</w:t>
      </w:r>
      <w:r>
        <w:rPr>
          <w:spacing w:val="-5"/>
        </w:rPr>
        <w:t xml:space="preserve"> </w:t>
      </w:r>
      <w:r>
        <w:t>its</w:t>
      </w:r>
      <w:r>
        <w:rPr>
          <w:spacing w:val="-5"/>
        </w:rPr>
        <w:t xml:space="preserve"> </w:t>
      </w:r>
      <w:r>
        <w:t>range</w:t>
      </w:r>
      <w:r>
        <w:rPr>
          <w:spacing w:val="-5"/>
        </w:rPr>
        <w:t xml:space="preserve"> </w:t>
      </w:r>
      <w:r>
        <w:t>of</w:t>
      </w:r>
      <w:r>
        <w:rPr>
          <w:spacing w:val="-5"/>
        </w:rPr>
        <w:t xml:space="preserve"> </w:t>
      </w:r>
      <w:r>
        <w:t>benefits/assistance.</w:t>
      </w:r>
      <w:r>
        <w:rPr>
          <w:spacing w:val="40"/>
        </w:rPr>
        <w:t xml:space="preserve"> </w:t>
      </w:r>
      <w:r>
        <w:t>If</w:t>
      </w:r>
      <w:r>
        <w:rPr>
          <w:spacing w:val="-5"/>
        </w:rPr>
        <w:t xml:space="preserve"> </w:t>
      </w:r>
      <w:r>
        <w:t>such</w:t>
      </w:r>
      <w:r>
        <w:rPr>
          <w:spacing w:val="-5"/>
        </w:rPr>
        <w:t xml:space="preserve"> </w:t>
      </w:r>
      <w:r>
        <w:t>a</w:t>
      </w:r>
      <w:r>
        <w:rPr>
          <w:spacing w:val="-5"/>
        </w:rPr>
        <w:t xml:space="preserve"> </w:t>
      </w:r>
      <w:r>
        <w:t>list</w:t>
      </w:r>
      <w:r>
        <w:rPr>
          <w:spacing w:val="-5"/>
        </w:rPr>
        <w:t xml:space="preserve"> </w:t>
      </w:r>
      <w:r>
        <w:t>cannot</w:t>
      </w:r>
      <w:r>
        <w:rPr>
          <w:spacing w:val="-5"/>
        </w:rPr>
        <w:t xml:space="preserve"> </w:t>
      </w:r>
      <w:r>
        <w:t>be</w:t>
      </w:r>
      <w:r>
        <w:rPr>
          <w:spacing w:val="-5"/>
        </w:rPr>
        <w:t xml:space="preserve"> </w:t>
      </w:r>
      <w:r>
        <w:t>constructed</w:t>
      </w:r>
      <w:r>
        <w:rPr>
          <w:spacing w:val="-5"/>
        </w:rPr>
        <w:t xml:space="preserve"> </w:t>
      </w:r>
      <w:r>
        <w:t>based on the above definition of the sampling universe, it may be necessary to use a special procedure to ensure that all families receiving assistance have a known, non-zero chance of being included in the sample.</w:t>
      </w:r>
      <w:r>
        <w:rPr>
          <w:spacing w:val="40"/>
        </w:rPr>
        <w:t xml:space="preserve"> </w:t>
      </w:r>
      <w:r>
        <w:t xml:space="preserve">The sampling plan should contain the </w:t>
      </w:r>
      <w:r w:rsidR="006533F4">
        <w:t>STT’s</w:t>
      </w:r>
      <w:r>
        <w:t xml:space="preserve"> objective</w:t>
      </w:r>
      <w:r>
        <w:rPr>
          <w:spacing w:val="-3"/>
        </w:rPr>
        <w:t xml:space="preserve"> </w:t>
      </w:r>
      <w:r>
        <w:t>criteria</w:t>
      </w:r>
      <w:r>
        <w:rPr>
          <w:spacing w:val="-3"/>
        </w:rPr>
        <w:t xml:space="preserve"> </w:t>
      </w:r>
      <w:r>
        <w:t>for</w:t>
      </w:r>
      <w:r>
        <w:rPr>
          <w:spacing w:val="-3"/>
        </w:rPr>
        <w:t xml:space="preserve"> </w:t>
      </w:r>
      <w:r>
        <w:t>the</w:t>
      </w:r>
      <w:r>
        <w:rPr>
          <w:spacing w:val="-3"/>
        </w:rPr>
        <w:t xml:space="preserve"> </w:t>
      </w:r>
      <w:r>
        <w:t>delivery</w:t>
      </w:r>
      <w:r>
        <w:rPr>
          <w:spacing w:val="-3"/>
        </w:rPr>
        <w:t xml:space="preserve"> </w:t>
      </w:r>
      <w:r>
        <w:t>of</w:t>
      </w:r>
      <w:r>
        <w:rPr>
          <w:spacing w:val="-3"/>
        </w:rPr>
        <w:t xml:space="preserve"> </w:t>
      </w:r>
      <w:r>
        <w:t>assistance</w:t>
      </w:r>
      <w:r>
        <w:rPr>
          <w:spacing w:val="-3"/>
        </w:rPr>
        <w:t xml:space="preserve"> </w:t>
      </w:r>
      <w:r>
        <w:t>and</w:t>
      </w:r>
      <w:r>
        <w:rPr>
          <w:spacing w:val="-3"/>
        </w:rPr>
        <w:t xml:space="preserve"> </w:t>
      </w:r>
      <w:r>
        <w:t>determination</w:t>
      </w:r>
      <w:r>
        <w:rPr>
          <w:spacing w:val="-3"/>
        </w:rPr>
        <w:t xml:space="preserve"> </w:t>
      </w:r>
      <w:r>
        <w:t>of</w:t>
      </w:r>
      <w:r>
        <w:rPr>
          <w:spacing w:val="-3"/>
        </w:rPr>
        <w:t xml:space="preserve"> </w:t>
      </w:r>
      <w:r>
        <w:t>eligibility</w:t>
      </w:r>
      <w:r>
        <w:rPr>
          <w:spacing w:val="-3"/>
        </w:rPr>
        <w:t xml:space="preserve"> </w:t>
      </w:r>
      <w:r>
        <w:t>as</w:t>
      </w:r>
      <w:r>
        <w:rPr>
          <w:spacing w:val="-3"/>
        </w:rPr>
        <w:t xml:space="preserve"> </w:t>
      </w:r>
      <w:r>
        <w:t>set</w:t>
      </w:r>
      <w:r>
        <w:rPr>
          <w:spacing w:val="-3"/>
        </w:rPr>
        <w:t xml:space="preserve"> </w:t>
      </w:r>
      <w:r>
        <w:t xml:space="preserve">forth in the </w:t>
      </w:r>
      <w:r w:rsidR="006533F4">
        <w:t>STT’s</w:t>
      </w:r>
      <w:r>
        <w:t xml:space="preserve"> family assistance plan.</w:t>
      </w:r>
      <w:r>
        <w:rPr>
          <w:spacing w:val="40"/>
        </w:rPr>
        <w:t xml:space="preserve"> </w:t>
      </w:r>
      <w:r w:rsidR="006533F4">
        <w:t>STTs</w:t>
      </w:r>
      <w:r>
        <w:t xml:space="preserve"> should verify the receipt of assistance for all selected cases, and all such cases discovered not to have received assistance for the reporting month should be reported as "listed-in-error"</w:t>
      </w:r>
      <w:r w:rsidR="006533F4">
        <w:t xml:space="preserve"> (</w:t>
      </w:r>
      <w:r w:rsidRPr="00D66A2C" w:rsidR="006533F4">
        <w:rPr>
          <w:b/>
          <w:bCs/>
        </w:rPr>
        <w:t>should not be reported to ACF</w:t>
      </w:r>
      <w:r w:rsidR="006533F4">
        <w:t xml:space="preserve">). </w:t>
      </w:r>
      <w:r>
        <w:t xml:space="preserve"> For</w:t>
      </w:r>
      <w:r>
        <w:rPr>
          <w:spacing w:val="-4"/>
        </w:rPr>
        <w:t xml:space="preserve"> </w:t>
      </w:r>
      <w:r>
        <w:t>all</w:t>
      </w:r>
      <w:r>
        <w:rPr>
          <w:spacing w:val="-4"/>
        </w:rPr>
        <w:t xml:space="preserve"> </w:t>
      </w:r>
      <w:r>
        <w:t>other</w:t>
      </w:r>
      <w:r>
        <w:rPr>
          <w:spacing w:val="-4"/>
        </w:rPr>
        <w:t xml:space="preserve"> </w:t>
      </w:r>
      <w:r>
        <w:t>cases</w:t>
      </w:r>
      <w:r>
        <w:rPr>
          <w:spacing w:val="-4"/>
        </w:rPr>
        <w:t xml:space="preserve"> </w:t>
      </w:r>
      <w:r>
        <w:t>selected</w:t>
      </w:r>
      <w:r>
        <w:rPr>
          <w:spacing w:val="-4"/>
        </w:rPr>
        <w:t xml:space="preserve"> </w:t>
      </w:r>
      <w:r>
        <w:t>into</w:t>
      </w:r>
      <w:r>
        <w:rPr>
          <w:spacing w:val="-4"/>
        </w:rPr>
        <w:t xml:space="preserve"> </w:t>
      </w:r>
      <w:r>
        <w:t>the</w:t>
      </w:r>
      <w:r>
        <w:rPr>
          <w:spacing w:val="-4"/>
        </w:rPr>
        <w:t xml:space="preserve"> </w:t>
      </w:r>
      <w:r>
        <w:t>sample,</w:t>
      </w:r>
      <w:r>
        <w:rPr>
          <w:spacing w:val="-4"/>
        </w:rPr>
        <w:t xml:space="preserve"> </w:t>
      </w:r>
      <w:r>
        <w:t>the</w:t>
      </w:r>
      <w:r>
        <w:rPr>
          <w:spacing w:val="-4"/>
        </w:rPr>
        <w:t xml:space="preserve"> </w:t>
      </w:r>
      <w:r>
        <w:t>data</w:t>
      </w:r>
      <w:r>
        <w:rPr>
          <w:spacing w:val="-4"/>
        </w:rPr>
        <w:t xml:space="preserve"> </w:t>
      </w:r>
      <w:r>
        <w:t>collection</w:t>
      </w:r>
      <w:r>
        <w:rPr>
          <w:spacing w:val="-4"/>
        </w:rPr>
        <w:t xml:space="preserve"> </w:t>
      </w:r>
      <w:r>
        <w:t>must</w:t>
      </w:r>
      <w:r>
        <w:rPr>
          <w:spacing w:val="-4"/>
        </w:rPr>
        <w:t xml:space="preserve"> </w:t>
      </w:r>
      <w:r>
        <w:t>be</w:t>
      </w:r>
      <w:r>
        <w:rPr>
          <w:spacing w:val="-4"/>
        </w:rPr>
        <w:t xml:space="preserve"> </w:t>
      </w:r>
      <w:r w:rsidR="006533F4">
        <w:t>completed,</w:t>
      </w:r>
      <w:r>
        <w:rPr>
          <w:spacing w:val="-4"/>
        </w:rPr>
        <w:t xml:space="preserve"> </w:t>
      </w:r>
      <w:r>
        <w:t>and</w:t>
      </w:r>
      <w:r>
        <w:rPr>
          <w:spacing w:val="-4"/>
        </w:rPr>
        <w:t xml:space="preserve"> </w:t>
      </w:r>
      <w:r>
        <w:t>the data must be submitted to ACF by the specified time frames.</w:t>
      </w:r>
    </w:p>
    <w:p w:rsidR="006533F4" w:rsidP="003E1700" w14:paraId="5791136A" w14:textId="77777777">
      <w:pPr>
        <w:spacing w:line="242" w:lineRule="auto"/>
        <w:rPr>
          <w:sz w:val="26"/>
        </w:rPr>
      </w:pPr>
    </w:p>
    <w:p w:rsidR="006533F4" w:rsidP="00611FB5" w14:paraId="7DA88BB1" w14:textId="0FC0F1DE">
      <w:pPr>
        <w:pStyle w:val="BodyText"/>
      </w:pPr>
      <w:r>
        <w:t>STTs that use regular first-of-the-month payroll or eligibility listings as the frame</w:t>
      </w:r>
      <w:r>
        <w:rPr>
          <w:spacing w:val="-1"/>
        </w:rPr>
        <w:t xml:space="preserve"> </w:t>
      </w:r>
      <w:r>
        <w:t>for</w:t>
      </w:r>
      <w:r>
        <w:rPr>
          <w:spacing w:val="-1"/>
        </w:rPr>
        <w:t xml:space="preserve"> </w:t>
      </w:r>
      <w:r>
        <w:t>selection</w:t>
      </w:r>
      <w:r>
        <w:rPr>
          <w:spacing w:val="-1"/>
        </w:rPr>
        <w:t xml:space="preserve"> </w:t>
      </w:r>
      <w:r>
        <w:t>of</w:t>
      </w:r>
      <w:r>
        <w:rPr>
          <w:spacing w:val="-1"/>
        </w:rPr>
        <w:t xml:space="preserve"> </w:t>
      </w:r>
      <w:r>
        <w:t>sample</w:t>
      </w:r>
      <w:r>
        <w:rPr>
          <w:spacing w:val="-1"/>
        </w:rPr>
        <w:t xml:space="preserve"> </w:t>
      </w:r>
      <w:r>
        <w:t>cases</w:t>
      </w:r>
      <w:r>
        <w:rPr>
          <w:spacing w:val="-1"/>
        </w:rPr>
        <w:t xml:space="preserve"> </w:t>
      </w:r>
      <w:r>
        <w:t>must</w:t>
      </w:r>
      <w:r>
        <w:rPr>
          <w:spacing w:val="-1"/>
        </w:rPr>
        <w:t xml:space="preserve"> </w:t>
      </w:r>
      <w:r>
        <w:t>extend</w:t>
      </w:r>
      <w:r>
        <w:rPr>
          <w:spacing w:val="-1"/>
        </w:rPr>
        <w:t xml:space="preserve"> </w:t>
      </w:r>
      <w:r>
        <w:t>that</w:t>
      </w:r>
      <w:r>
        <w:rPr>
          <w:spacing w:val="-1"/>
        </w:rPr>
        <w:t xml:space="preserve"> </w:t>
      </w:r>
      <w:r>
        <w:t>frame</w:t>
      </w:r>
      <w:r>
        <w:rPr>
          <w:spacing w:val="-1"/>
        </w:rPr>
        <w:t xml:space="preserve"> </w:t>
      </w:r>
      <w:r>
        <w:t>at</w:t>
      </w:r>
      <w:r>
        <w:rPr>
          <w:spacing w:val="-1"/>
        </w:rPr>
        <w:t xml:space="preserve"> </w:t>
      </w:r>
      <w:r>
        <w:t>the</w:t>
      </w:r>
      <w:r>
        <w:rPr>
          <w:spacing w:val="-1"/>
        </w:rPr>
        <w:t xml:space="preserve"> </w:t>
      </w:r>
      <w:r>
        <w:t>end</w:t>
      </w:r>
      <w:r>
        <w:rPr>
          <w:spacing w:val="-1"/>
        </w:rPr>
        <w:t xml:space="preserve"> </w:t>
      </w:r>
      <w:r>
        <w:t>of</w:t>
      </w:r>
      <w:r>
        <w:rPr>
          <w:spacing w:val="-1"/>
        </w:rPr>
        <w:t xml:space="preserve"> </w:t>
      </w:r>
      <w:r>
        <w:t>the</w:t>
      </w:r>
      <w:r>
        <w:rPr>
          <w:spacing w:val="-1"/>
        </w:rPr>
        <w:t xml:space="preserve"> </w:t>
      </w:r>
      <w:r>
        <w:t>report</w:t>
      </w:r>
      <w:r>
        <w:rPr>
          <w:spacing w:val="-1"/>
        </w:rPr>
        <w:t xml:space="preserve"> </w:t>
      </w:r>
      <w:r>
        <w:t>month and continue sampling all cases for which assistance was initiated during the report month that were not on the first-of-the-month payroll/eligibility listing.</w:t>
      </w:r>
      <w:r>
        <w:rPr>
          <w:spacing w:val="40"/>
        </w:rPr>
        <w:t xml:space="preserve"> </w:t>
      </w:r>
      <w:r>
        <w:t>Care must be taken to ensure that the sample frame consists of unduplicated cases.</w:t>
      </w:r>
      <w:r>
        <w:rPr>
          <w:spacing w:val="40"/>
        </w:rPr>
        <w:t xml:space="preserve"> </w:t>
      </w:r>
      <w:r>
        <w:t>A distinction is made between cases already receiving TANF</w:t>
      </w:r>
      <w:r w:rsidR="007B23B8">
        <w:t xml:space="preserve"> (or SSP)</w:t>
      </w:r>
      <w:r>
        <w:t xml:space="preserve"> and cases in which assistance is initiated during the month.</w:t>
      </w:r>
      <w:r>
        <w:rPr>
          <w:spacing w:val="40"/>
        </w:rPr>
        <w:t xml:space="preserve"> </w:t>
      </w:r>
      <w:r>
        <w:t>For example, a case receiving a regular payment on October 1 and a supplemental payment on October 12 should only be subject to selection once for the month of October.</w:t>
      </w:r>
      <w:r>
        <w:rPr>
          <w:spacing w:val="40"/>
        </w:rPr>
        <w:t xml:space="preserve"> </w:t>
      </w:r>
      <w:r>
        <w:t>Procedures for accomplishing this must be specified in the sampling plan.</w:t>
      </w:r>
      <w:r>
        <w:rPr>
          <w:spacing w:val="40"/>
        </w:rPr>
        <w:t xml:space="preserve"> </w:t>
      </w:r>
      <w:r>
        <w:t>Normally, this will be accomplished by running a computer sort/merge routine at the</w:t>
      </w:r>
      <w:r>
        <w:rPr>
          <w:spacing w:val="-4"/>
        </w:rPr>
        <w:t xml:space="preserve"> </w:t>
      </w:r>
      <w:r>
        <w:t>end</w:t>
      </w:r>
      <w:r>
        <w:rPr>
          <w:spacing w:val="-4"/>
        </w:rPr>
        <w:t xml:space="preserve"> </w:t>
      </w:r>
      <w:r>
        <w:t>of</w:t>
      </w:r>
      <w:r>
        <w:rPr>
          <w:spacing w:val="-5"/>
        </w:rPr>
        <w:t xml:space="preserve"> </w:t>
      </w:r>
      <w:r>
        <w:t>the</w:t>
      </w:r>
      <w:r>
        <w:rPr>
          <w:spacing w:val="-4"/>
        </w:rPr>
        <w:t xml:space="preserve"> </w:t>
      </w:r>
      <w:r>
        <w:t>report</w:t>
      </w:r>
      <w:r>
        <w:rPr>
          <w:spacing w:val="-4"/>
        </w:rPr>
        <w:t xml:space="preserve"> </w:t>
      </w:r>
      <w:r>
        <w:t>month</w:t>
      </w:r>
      <w:r>
        <w:rPr>
          <w:spacing w:val="-5"/>
        </w:rPr>
        <w:t xml:space="preserve"> </w:t>
      </w:r>
      <w:r w:rsidR="00D63284">
        <w:t>to</w:t>
      </w:r>
      <w:r>
        <w:rPr>
          <w:spacing w:val="-5"/>
        </w:rPr>
        <w:t xml:space="preserve"> </w:t>
      </w:r>
      <w:r>
        <w:t>establish</w:t>
      </w:r>
      <w:r>
        <w:rPr>
          <w:spacing w:val="-4"/>
        </w:rPr>
        <w:t xml:space="preserve"> </w:t>
      </w:r>
      <w:r>
        <w:t>the</w:t>
      </w:r>
      <w:r>
        <w:rPr>
          <w:spacing w:val="-4"/>
        </w:rPr>
        <w:t xml:space="preserve"> </w:t>
      </w:r>
      <w:r>
        <w:t>list</w:t>
      </w:r>
      <w:r>
        <w:rPr>
          <w:spacing w:val="-5"/>
        </w:rPr>
        <w:t xml:space="preserve"> </w:t>
      </w:r>
      <w:r>
        <w:t>of</w:t>
      </w:r>
      <w:r>
        <w:rPr>
          <w:spacing w:val="-4"/>
        </w:rPr>
        <w:t xml:space="preserve"> </w:t>
      </w:r>
      <w:r>
        <w:t>supplemental</w:t>
      </w:r>
      <w:r>
        <w:rPr>
          <w:spacing w:val="-4"/>
        </w:rPr>
        <w:t xml:space="preserve"> </w:t>
      </w:r>
      <w:r>
        <w:t>cases</w:t>
      </w:r>
      <w:r>
        <w:rPr>
          <w:spacing w:val="-5"/>
        </w:rPr>
        <w:t xml:space="preserve"> </w:t>
      </w:r>
      <w:r>
        <w:t>to</w:t>
      </w:r>
      <w:r>
        <w:rPr>
          <w:spacing w:val="-4"/>
        </w:rPr>
        <w:t xml:space="preserve"> </w:t>
      </w:r>
      <w:r>
        <w:t>be</w:t>
      </w:r>
      <w:r>
        <w:rPr>
          <w:spacing w:val="-4"/>
        </w:rPr>
        <w:t xml:space="preserve"> </w:t>
      </w:r>
      <w:r>
        <w:t>added to the frame.</w:t>
      </w:r>
    </w:p>
    <w:p w:rsidR="003E1700" w:rsidP="003E1700" w14:paraId="51BEE9EE" w14:textId="77777777">
      <w:pPr>
        <w:pStyle w:val="BodyText"/>
        <w:spacing w:before="5"/>
        <w:rPr>
          <w:sz w:val="25"/>
        </w:rPr>
      </w:pPr>
    </w:p>
    <w:p w:rsidR="003E1700" w:rsidP="00611FB5" w14:paraId="242127E1" w14:textId="6A64117A">
      <w:pPr>
        <w:pStyle w:val="BodyText"/>
      </w:pPr>
      <w:r>
        <w:t>STTs</w:t>
      </w:r>
      <w:r>
        <w:rPr>
          <w:spacing w:val="-5"/>
        </w:rPr>
        <w:t xml:space="preserve"> </w:t>
      </w:r>
      <w:r>
        <w:t>that</w:t>
      </w:r>
      <w:r>
        <w:rPr>
          <w:spacing w:val="-5"/>
        </w:rPr>
        <w:t xml:space="preserve"> </w:t>
      </w:r>
      <w:r>
        <w:t>use</w:t>
      </w:r>
      <w:r>
        <w:rPr>
          <w:spacing w:val="-5"/>
        </w:rPr>
        <w:t xml:space="preserve"> </w:t>
      </w:r>
      <w:r>
        <w:t>simple</w:t>
      </w:r>
      <w:r>
        <w:rPr>
          <w:spacing w:val="-5"/>
        </w:rPr>
        <w:t xml:space="preserve"> </w:t>
      </w:r>
      <w:r>
        <w:t>random</w:t>
      </w:r>
      <w:r>
        <w:rPr>
          <w:spacing w:val="-7"/>
        </w:rPr>
        <w:t xml:space="preserve"> </w:t>
      </w:r>
      <w:r>
        <w:t>sampling</w:t>
      </w:r>
      <w:r>
        <w:rPr>
          <w:spacing w:val="-5"/>
        </w:rPr>
        <w:t xml:space="preserve"> </w:t>
      </w:r>
      <w:r>
        <w:t>should</w:t>
      </w:r>
      <w:r>
        <w:rPr>
          <w:spacing w:val="-5"/>
        </w:rPr>
        <w:t xml:space="preserve"> </w:t>
      </w:r>
      <w:r>
        <w:t>form</w:t>
      </w:r>
      <w:r>
        <w:rPr>
          <w:spacing w:val="-7"/>
        </w:rPr>
        <w:t xml:space="preserve"> </w:t>
      </w:r>
      <w:r>
        <w:t>the</w:t>
      </w:r>
      <w:r>
        <w:rPr>
          <w:spacing w:val="-5"/>
        </w:rPr>
        <w:t xml:space="preserve"> </w:t>
      </w:r>
      <w:r>
        <w:t>sample</w:t>
      </w:r>
      <w:r>
        <w:rPr>
          <w:spacing w:val="-5"/>
        </w:rPr>
        <w:t xml:space="preserve"> </w:t>
      </w:r>
      <w:r>
        <w:t>frame</w:t>
      </w:r>
      <w:r>
        <w:rPr>
          <w:spacing w:val="-5"/>
        </w:rPr>
        <w:t xml:space="preserve"> </w:t>
      </w:r>
      <w:r>
        <w:t>at</w:t>
      </w:r>
      <w:r>
        <w:rPr>
          <w:spacing w:val="-5"/>
        </w:rPr>
        <w:t xml:space="preserve"> </w:t>
      </w:r>
      <w:r>
        <w:t>the</w:t>
      </w:r>
      <w:r>
        <w:rPr>
          <w:spacing w:val="-5"/>
        </w:rPr>
        <w:t xml:space="preserve"> </w:t>
      </w:r>
      <w:r>
        <w:t>end of the sample month, ensuring all families that received assistance for the month by the end of the month are on the sample frame.</w:t>
      </w:r>
      <w:r>
        <w:rPr>
          <w:spacing w:val="77"/>
        </w:rPr>
        <w:t xml:space="preserve"> </w:t>
      </w:r>
      <w:r>
        <w:t>Then the sample is selected after the end of the sample month.</w:t>
      </w:r>
    </w:p>
    <w:p w:rsidR="00D63284" w:rsidP="003E1700" w14:paraId="1CBB5EB7" w14:textId="77777777">
      <w:pPr>
        <w:pStyle w:val="ListParagraph"/>
        <w:rPr>
          <w:sz w:val="24"/>
          <w:szCs w:val="24"/>
        </w:rPr>
      </w:pPr>
    </w:p>
    <w:p w:rsidR="00D63284" w:rsidRPr="00611FB5" w:rsidP="00D66A2C" w14:paraId="59F3547A" w14:textId="11C4B3B7">
      <w:pPr>
        <w:pStyle w:val="Heading3"/>
        <w:ind w:left="0" w:right="1630"/>
        <w:jc w:val="both"/>
        <w:rPr>
          <w:sz w:val="24"/>
          <w:szCs w:val="24"/>
        </w:rPr>
      </w:pPr>
      <w:bookmarkStart w:id="34" w:name="_TOC_250035"/>
      <w:bookmarkStart w:id="35" w:name="_Toc135234548"/>
      <w:r w:rsidRPr="00611FB5">
        <w:rPr>
          <w:sz w:val="24"/>
          <w:szCs w:val="24"/>
        </w:rPr>
        <w:t>1422</w:t>
      </w:r>
      <w:r w:rsidRPr="00611FB5">
        <w:rPr>
          <w:b/>
          <w:bCs/>
          <w:sz w:val="24"/>
          <w:szCs w:val="24"/>
        </w:rPr>
        <w:t>.</w:t>
      </w:r>
      <w:r w:rsidRPr="00611FB5">
        <w:rPr>
          <w:sz w:val="24"/>
          <w:szCs w:val="24"/>
        </w:rPr>
        <w:tab/>
        <w:t xml:space="preserve">The Treatment of Special Groups </w:t>
      </w:r>
      <w:r w:rsidRPr="006551F3">
        <w:rPr>
          <w:sz w:val="24"/>
          <w:szCs w:val="24"/>
        </w:rPr>
        <w:t>w</w:t>
      </w:r>
      <w:r w:rsidRPr="00611FB5">
        <w:rPr>
          <w:sz w:val="24"/>
          <w:szCs w:val="24"/>
        </w:rPr>
        <w:t>ith Respect to TANF</w:t>
      </w:r>
      <w:r w:rsidR="007B23B8">
        <w:rPr>
          <w:sz w:val="24"/>
          <w:szCs w:val="24"/>
        </w:rPr>
        <w:t xml:space="preserve"> (or SSP) </w:t>
      </w:r>
      <w:bookmarkEnd w:id="34"/>
      <w:r>
        <w:rPr>
          <w:sz w:val="24"/>
          <w:szCs w:val="24"/>
        </w:rPr>
        <w:t>R</w:t>
      </w:r>
      <w:r w:rsidRPr="00611FB5">
        <w:rPr>
          <w:sz w:val="24"/>
          <w:szCs w:val="24"/>
        </w:rPr>
        <w:t>eporting</w:t>
      </w:r>
      <w:bookmarkEnd w:id="35"/>
    </w:p>
    <w:p w:rsidR="00D63284" w:rsidP="00D63284" w14:paraId="66FCB2AC" w14:textId="77777777">
      <w:pPr>
        <w:pStyle w:val="BodyText"/>
        <w:spacing w:before="8"/>
        <w:rPr>
          <w:sz w:val="18"/>
        </w:rPr>
      </w:pPr>
    </w:p>
    <w:p w:rsidR="00D63284" w:rsidP="00611FB5" w14:paraId="075F4EF9" w14:textId="4816A3C2">
      <w:pPr>
        <w:pStyle w:val="BodyText"/>
      </w:pPr>
      <w:r>
        <w:t>There</w:t>
      </w:r>
      <w:r>
        <w:rPr>
          <w:spacing w:val="-6"/>
        </w:rPr>
        <w:t xml:space="preserve"> </w:t>
      </w:r>
      <w:r>
        <w:t>are</w:t>
      </w:r>
      <w:r>
        <w:rPr>
          <w:spacing w:val="-6"/>
        </w:rPr>
        <w:t xml:space="preserve"> </w:t>
      </w:r>
      <w:r>
        <w:t>several</w:t>
      </w:r>
      <w:r>
        <w:rPr>
          <w:spacing w:val="-6"/>
        </w:rPr>
        <w:t xml:space="preserve"> </w:t>
      </w:r>
      <w:r>
        <w:t>family</w:t>
      </w:r>
      <w:r>
        <w:rPr>
          <w:spacing w:val="-6"/>
        </w:rPr>
        <w:t xml:space="preserve"> </w:t>
      </w:r>
      <w:r>
        <w:t>circumstances</w:t>
      </w:r>
      <w:r>
        <w:rPr>
          <w:spacing w:val="-6"/>
        </w:rPr>
        <w:t xml:space="preserve"> </w:t>
      </w:r>
      <w:r>
        <w:t>that</w:t>
      </w:r>
      <w:r>
        <w:rPr>
          <w:spacing w:val="-6"/>
        </w:rPr>
        <w:t xml:space="preserve"> </w:t>
      </w:r>
      <w:r>
        <w:t>merit</w:t>
      </w:r>
      <w:r>
        <w:rPr>
          <w:spacing w:val="-6"/>
        </w:rPr>
        <w:t xml:space="preserve"> </w:t>
      </w:r>
      <w:r>
        <w:t>special</w:t>
      </w:r>
      <w:r>
        <w:rPr>
          <w:spacing w:val="-6"/>
        </w:rPr>
        <w:t xml:space="preserve"> </w:t>
      </w:r>
      <w:r>
        <w:t>attention.</w:t>
      </w:r>
      <w:r>
        <w:rPr>
          <w:spacing w:val="-6"/>
        </w:rPr>
        <w:t xml:space="preserve"> </w:t>
      </w:r>
      <w:r>
        <w:t>These</w:t>
      </w:r>
      <w:r>
        <w:rPr>
          <w:spacing w:val="-6"/>
        </w:rPr>
        <w:t xml:space="preserve"> </w:t>
      </w:r>
      <w:r>
        <w:t>are described below.</w:t>
      </w:r>
    </w:p>
    <w:p w:rsidR="00D63284" w:rsidP="003E1700" w14:paraId="31C42152" w14:textId="77777777">
      <w:pPr>
        <w:pStyle w:val="ListParagraph"/>
        <w:rPr>
          <w:sz w:val="24"/>
          <w:szCs w:val="24"/>
        </w:rPr>
      </w:pPr>
    </w:p>
    <w:p w:rsidR="00D63284" w:rsidRPr="00611FB5" w:rsidP="00B83B48" w14:paraId="64F36549" w14:textId="528737F4">
      <w:pPr>
        <w:pStyle w:val="Heading4"/>
        <w:ind w:left="0"/>
        <w:rPr>
          <w:sz w:val="24"/>
          <w:szCs w:val="24"/>
        </w:rPr>
      </w:pPr>
      <w:bookmarkStart w:id="36" w:name="_TOC_250034"/>
      <w:bookmarkStart w:id="37" w:name="_Toc135234549"/>
      <w:r w:rsidRPr="00611FB5">
        <w:rPr>
          <w:b w:val="0"/>
          <w:bCs w:val="0"/>
          <w:sz w:val="24"/>
          <w:szCs w:val="24"/>
        </w:rPr>
        <w:t>1422.1</w:t>
      </w:r>
      <w:r w:rsidR="00C63161">
        <w:rPr>
          <w:b w:val="0"/>
          <w:bCs w:val="0"/>
          <w:sz w:val="24"/>
          <w:szCs w:val="24"/>
        </w:rPr>
        <w:t xml:space="preserve"> </w:t>
      </w:r>
      <w:r w:rsidRPr="00611FB5">
        <w:rPr>
          <w:b w:val="0"/>
          <w:bCs w:val="0"/>
          <w:sz w:val="24"/>
          <w:szCs w:val="24"/>
        </w:rPr>
        <w:t xml:space="preserve">Newly Approved Applicant (aka, Initial Assistance </w:t>
      </w:r>
      <w:bookmarkEnd w:id="36"/>
      <w:r w:rsidRPr="00611FB5">
        <w:rPr>
          <w:b w:val="0"/>
          <w:bCs w:val="0"/>
          <w:sz w:val="24"/>
          <w:szCs w:val="24"/>
        </w:rPr>
        <w:t>Cases</w:t>
      </w:r>
      <w:r w:rsidR="007B23B8">
        <w:rPr>
          <w:b w:val="0"/>
          <w:bCs w:val="0"/>
          <w:sz w:val="24"/>
          <w:szCs w:val="24"/>
        </w:rPr>
        <w:t>, only in TANF population</w:t>
      </w:r>
      <w:r w:rsidRPr="00611FB5">
        <w:rPr>
          <w:b w:val="0"/>
          <w:bCs w:val="0"/>
          <w:sz w:val="24"/>
          <w:szCs w:val="24"/>
        </w:rPr>
        <w:t>)</w:t>
      </w:r>
      <w:bookmarkEnd w:id="37"/>
    </w:p>
    <w:p w:rsidR="00D63284" w:rsidP="00D63284" w14:paraId="6881956E" w14:textId="77777777">
      <w:pPr>
        <w:pStyle w:val="BodyText"/>
        <w:spacing w:before="8"/>
        <w:rPr>
          <w:sz w:val="18"/>
        </w:rPr>
      </w:pPr>
    </w:p>
    <w:p w:rsidR="00D63284" w:rsidP="00B83B48" w14:paraId="4E4E9D16" w14:textId="21C73BD0">
      <w:pPr>
        <w:pStyle w:val="BodyText"/>
      </w:pPr>
      <w:r>
        <w:t>A newly-approved applicant or an "initial payment/assistance" case for a sample month means</w:t>
      </w:r>
      <w:r>
        <w:rPr>
          <w:spacing w:val="-5"/>
        </w:rPr>
        <w:t xml:space="preserve"> </w:t>
      </w:r>
      <w:r>
        <w:t>the</w:t>
      </w:r>
      <w:r>
        <w:rPr>
          <w:spacing w:val="-5"/>
        </w:rPr>
        <w:t xml:space="preserve"> </w:t>
      </w:r>
      <w:r>
        <w:t>family</w:t>
      </w:r>
      <w:r>
        <w:rPr>
          <w:spacing w:val="-5"/>
        </w:rPr>
        <w:t xml:space="preserve"> </w:t>
      </w:r>
      <w:r>
        <w:t>is</w:t>
      </w:r>
      <w:r>
        <w:rPr>
          <w:spacing w:val="-5"/>
        </w:rPr>
        <w:t xml:space="preserve"> </w:t>
      </w:r>
      <w:r>
        <w:t>newly</w:t>
      </w:r>
      <w:r>
        <w:rPr>
          <w:spacing w:val="-5"/>
        </w:rPr>
        <w:t xml:space="preserve"> </w:t>
      </w:r>
      <w:r>
        <w:t>added</w:t>
      </w:r>
      <w:r>
        <w:rPr>
          <w:spacing w:val="-5"/>
        </w:rPr>
        <w:t xml:space="preserve"> </w:t>
      </w:r>
      <w:r>
        <w:t>to</w:t>
      </w:r>
      <w:r>
        <w:rPr>
          <w:spacing w:val="-5"/>
        </w:rPr>
        <w:t xml:space="preserve"> </w:t>
      </w:r>
      <w:r>
        <w:t>the</w:t>
      </w:r>
      <w:r>
        <w:rPr>
          <w:spacing w:val="-5"/>
        </w:rPr>
        <w:t xml:space="preserve"> </w:t>
      </w:r>
      <w:r>
        <w:t>TANF</w:t>
      </w:r>
      <w:r>
        <w:rPr>
          <w:spacing w:val="-5"/>
        </w:rPr>
        <w:t xml:space="preserve"> </w:t>
      </w:r>
      <w:r>
        <w:t>caseload</w:t>
      </w:r>
      <w:r>
        <w:rPr>
          <w:spacing w:val="-5"/>
        </w:rPr>
        <w:t xml:space="preserve"> </w:t>
      </w:r>
      <w:r>
        <w:t>and</w:t>
      </w:r>
      <w:r>
        <w:rPr>
          <w:spacing w:val="-5"/>
        </w:rPr>
        <w:t xml:space="preserve"> </w:t>
      </w:r>
      <w:r>
        <w:t>the</w:t>
      </w:r>
      <w:r>
        <w:rPr>
          <w:spacing w:val="-5"/>
        </w:rPr>
        <w:t xml:space="preserve"> </w:t>
      </w:r>
      <w:r>
        <w:t>current</w:t>
      </w:r>
      <w:r>
        <w:rPr>
          <w:spacing w:val="-5"/>
        </w:rPr>
        <w:t xml:space="preserve"> </w:t>
      </w:r>
      <w:r>
        <w:t>reporting</w:t>
      </w:r>
      <w:r>
        <w:rPr>
          <w:spacing w:val="-5"/>
        </w:rPr>
        <w:t xml:space="preserve"> </w:t>
      </w:r>
      <w:r>
        <w:t>month</w:t>
      </w:r>
      <w:r>
        <w:rPr>
          <w:spacing w:val="-5"/>
        </w:rPr>
        <w:t xml:space="preserve"> </w:t>
      </w:r>
      <w:r>
        <w:t>is the first month in which the TANF family receives TANF assistance (and thus has had a chance to be selected into the TANF sample).</w:t>
      </w:r>
      <w:r>
        <w:rPr>
          <w:spacing w:val="40"/>
        </w:rPr>
        <w:t xml:space="preserve"> </w:t>
      </w:r>
      <w:r>
        <w:t>This may be either the first month that the TANF family has ever received assistance or the first month of a new spell on assistance. The initial payment/assistance case should be included on the sample frame for the initial month in which it received assistance and for all subsequent months for which assistance is issued.</w:t>
      </w:r>
      <w:r>
        <w:rPr>
          <w:spacing w:val="40"/>
        </w:rPr>
        <w:t xml:space="preserve"> </w:t>
      </w:r>
      <w:r>
        <w:t>For S</w:t>
      </w:r>
      <w:r w:rsidR="00B25DE5">
        <w:t>TTs</w:t>
      </w:r>
      <w:r>
        <w:t xml:space="preserve"> that provide assistance back to the date of application, these cases may, at S</w:t>
      </w:r>
      <w:r w:rsidR="00B25DE5">
        <w:t>TT</w:t>
      </w:r>
      <w:r>
        <w:t xml:space="preserve"> option, be included on the frames for prior months, as assistance was not received by the end of such months.</w:t>
      </w:r>
    </w:p>
    <w:p w:rsidR="00D63284" w:rsidP="00B83B48" w14:paraId="38ED460F" w14:textId="77777777">
      <w:pPr>
        <w:pStyle w:val="BodyText"/>
        <w:rPr>
          <w:sz w:val="25"/>
        </w:rPr>
      </w:pPr>
    </w:p>
    <w:p w:rsidR="00D63284" w:rsidP="00B83B48" w14:paraId="01A58AF7" w14:textId="77777777">
      <w:pPr>
        <w:pStyle w:val="BodyText"/>
      </w:pPr>
      <w:r>
        <w:t>A</w:t>
      </w:r>
      <w:r>
        <w:rPr>
          <w:spacing w:val="-4"/>
        </w:rPr>
        <w:t xml:space="preserve"> </w:t>
      </w:r>
      <w:r>
        <w:t>family</w:t>
      </w:r>
      <w:r>
        <w:rPr>
          <w:spacing w:val="-4"/>
        </w:rPr>
        <w:t xml:space="preserve"> </w:t>
      </w:r>
      <w:r>
        <w:t>that</w:t>
      </w:r>
      <w:r>
        <w:rPr>
          <w:spacing w:val="-4"/>
        </w:rPr>
        <w:t xml:space="preserve"> </w:t>
      </w:r>
      <w:r>
        <w:t>moves</w:t>
      </w:r>
      <w:r>
        <w:rPr>
          <w:spacing w:val="-4"/>
        </w:rPr>
        <w:t xml:space="preserve"> </w:t>
      </w:r>
      <w:r>
        <w:t>back</w:t>
      </w:r>
      <w:r>
        <w:rPr>
          <w:spacing w:val="-4"/>
        </w:rPr>
        <w:t xml:space="preserve"> </w:t>
      </w:r>
      <w:r>
        <w:t>and</w:t>
      </w:r>
      <w:r>
        <w:rPr>
          <w:spacing w:val="-4"/>
        </w:rPr>
        <w:t xml:space="preserve"> </w:t>
      </w:r>
      <w:r>
        <w:t>forth</w:t>
      </w:r>
      <w:r>
        <w:rPr>
          <w:spacing w:val="-4"/>
        </w:rPr>
        <w:t xml:space="preserve"> </w:t>
      </w:r>
      <w:r>
        <w:t>between</w:t>
      </w:r>
      <w:r>
        <w:rPr>
          <w:spacing w:val="-4"/>
        </w:rPr>
        <w:t xml:space="preserve"> </w:t>
      </w:r>
      <w:r>
        <w:t>receipt</w:t>
      </w:r>
      <w:r>
        <w:rPr>
          <w:spacing w:val="-4"/>
        </w:rPr>
        <w:t xml:space="preserve"> </w:t>
      </w:r>
      <w:r>
        <w:t>of</w:t>
      </w:r>
      <w:r>
        <w:rPr>
          <w:spacing w:val="-4"/>
        </w:rPr>
        <w:t xml:space="preserve"> </w:t>
      </w:r>
      <w:r>
        <w:t>assistance</w:t>
      </w:r>
      <w:r>
        <w:rPr>
          <w:spacing w:val="-4"/>
        </w:rPr>
        <w:t xml:space="preserve"> </w:t>
      </w:r>
      <w:r>
        <w:t>to</w:t>
      </w:r>
      <w:r>
        <w:rPr>
          <w:spacing w:val="-4"/>
        </w:rPr>
        <w:t xml:space="preserve"> </w:t>
      </w:r>
      <w:r>
        <w:t>receipt</w:t>
      </w:r>
      <w:r>
        <w:rPr>
          <w:spacing w:val="-4"/>
        </w:rPr>
        <w:t xml:space="preserve"> </w:t>
      </w:r>
      <w:r>
        <w:t>of</w:t>
      </w:r>
      <w:r>
        <w:rPr>
          <w:spacing w:val="-4"/>
        </w:rPr>
        <w:t xml:space="preserve"> </w:t>
      </w:r>
      <w:r>
        <w:t>only</w:t>
      </w:r>
      <w:r>
        <w:rPr>
          <w:spacing w:val="-4"/>
        </w:rPr>
        <w:t xml:space="preserve"> </w:t>
      </w:r>
      <w:r>
        <w:t>non- assistance</w:t>
      </w:r>
      <w:r>
        <w:rPr>
          <w:spacing w:val="-5"/>
        </w:rPr>
        <w:t xml:space="preserve"> </w:t>
      </w:r>
      <w:r>
        <w:t>in</w:t>
      </w:r>
      <w:r>
        <w:rPr>
          <w:spacing w:val="-5"/>
        </w:rPr>
        <w:t xml:space="preserve"> </w:t>
      </w:r>
      <w:r>
        <w:t>a</w:t>
      </w:r>
      <w:r>
        <w:rPr>
          <w:spacing w:val="-5"/>
        </w:rPr>
        <w:t xml:space="preserve"> </w:t>
      </w:r>
      <w:r>
        <w:t>subsequent</w:t>
      </w:r>
      <w:r>
        <w:rPr>
          <w:spacing w:val="-5"/>
        </w:rPr>
        <w:t xml:space="preserve"> </w:t>
      </w:r>
      <w:r>
        <w:t>month</w:t>
      </w:r>
      <w:r>
        <w:rPr>
          <w:spacing w:val="-5"/>
        </w:rPr>
        <w:t xml:space="preserve"> </w:t>
      </w:r>
      <w:r>
        <w:t>while</w:t>
      </w:r>
      <w:r>
        <w:rPr>
          <w:spacing w:val="-5"/>
        </w:rPr>
        <w:t xml:space="preserve"> </w:t>
      </w:r>
      <w:r>
        <w:t>remaining</w:t>
      </w:r>
      <w:r>
        <w:rPr>
          <w:spacing w:val="-5"/>
        </w:rPr>
        <w:t xml:space="preserve"> </w:t>
      </w:r>
      <w:r>
        <w:t>in</w:t>
      </w:r>
      <w:r>
        <w:rPr>
          <w:spacing w:val="-5"/>
        </w:rPr>
        <w:t xml:space="preserve"> </w:t>
      </w:r>
      <w:r>
        <w:t>the</w:t>
      </w:r>
      <w:r>
        <w:rPr>
          <w:spacing w:val="-5"/>
        </w:rPr>
        <w:t xml:space="preserve"> </w:t>
      </w:r>
      <w:r>
        <w:t>TANF</w:t>
      </w:r>
      <w:r>
        <w:rPr>
          <w:spacing w:val="-5"/>
        </w:rPr>
        <w:t xml:space="preserve"> </w:t>
      </w:r>
      <w:r>
        <w:t>program</w:t>
      </w:r>
      <w:r>
        <w:rPr>
          <w:spacing w:val="-7"/>
        </w:rPr>
        <w:t xml:space="preserve"> </w:t>
      </w:r>
      <w:r>
        <w:t>will</w:t>
      </w:r>
      <w:r>
        <w:rPr>
          <w:spacing w:val="-5"/>
        </w:rPr>
        <w:t xml:space="preserve"> </w:t>
      </w:r>
      <w:r>
        <w:t>be</w:t>
      </w:r>
      <w:r>
        <w:rPr>
          <w:spacing w:val="-5"/>
        </w:rPr>
        <w:t xml:space="preserve"> </w:t>
      </w:r>
      <w:r>
        <w:t>a</w:t>
      </w:r>
      <w:r>
        <w:rPr>
          <w:spacing w:val="-5"/>
        </w:rPr>
        <w:t xml:space="preserve"> </w:t>
      </w:r>
      <w:r>
        <w:t>newly approved applicant each time it moves to receipt of assistance for a reporting month.</w:t>
      </w:r>
    </w:p>
    <w:p w:rsidR="00B25DE5" w:rsidP="00B83B48" w14:paraId="51F0465A" w14:textId="77777777">
      <w:pPr>
        <w:pStyle w:val="ListParagraph"/>
        <w:ind w:left="0"/>
        <w:rPr>
          <w:sz w:val="24"/>
          <w:szCs w:val="24"/>
        </w:rPr>
      </w:pPr>
    </w:p>
    <w:p w:rsidR="00B25DE5" w:rsidRPr="00611FB5" w:rsidP="00B83B48" w14:paraId="4B1AC393" w14:textId="3AB6FBCC">
      <w:pPr>
        <w:pStyle w:val="Heading4"/>
        <w:ind w:left="0"/>
        <w:rPr>
          <w:sz w:val="24"/>
          <w:szCs w:val="24"/>
        </w:rPr>
      </w:pPr>
      <w:bookmarkStart w:id="38" w:name="_TOC_250033"/>
      <w:bookmarkStart w:id="39" w:name="_Toc135234550"/>
      <w:r w:rsidRPr="00611FB5">
        <w:rPr>
          <w:b w:val="0"/>
          <w:bCs w:val="0"/>
          <w:sz w:val="24"/>
          <w:szCs w:val="24"/>
        </w:rPr>
        <w:t>1422.2</w:t>
      </w:r>
      <w:r>
        <w:rPr>
          <w:b w:val="0"/>
          <w:bCs w:val="0"/>
          <w:sz w:val="24"/>
          <w:szCs w:val="24"/>
        </w:rPr>
        <w:t>.</w:t>
      </w:r>
      <w:r w:rsidR="008B16A9">
        <w:rPr>
          <w:b w:val="0"/>
          <w:bCs w:val="0"/>
          <w:sz w:val="24"/>
          <w:szCs w:val="24"/>
        </w:rPr>
        <w:t xml:space="preserve"> </w:t>
      </w:r>
      <w:r w:rsidRPr="00611FB5">
        <w:rPr>
          <w:b w:val="0"/>
          <w:bCs w:val="0"/>
          <w:sz w:val="24"/>
          <w:szCs w:val="24"/>
        </w:rPr>
        <w:t>Non-Custodial</w:t>
      </w:r>
      <w:r w:rsidRPr="00611FB5">
        <w:rPr>
          <w:b w:val="0"/>
          <w:bCs w:val="0"/>
          <w:spacing w:val="9"/>
          <w:sz w:val="24"/>
          <w:szCs w:val="24"/>
        </w:rPr>
        <w:t xml:space="preserve"> </w:t>
      </w:r>
      <w:r w:rsidRPr="00611FB5">
        <w:rPr>
          <w:b w:val="0"/>
          <w:bCs w:val="0"/>
          <w:sz w:val="24"/>
          <w:szCs w:val="24"/>
        </w:rPr>
        <w:t>Parents</w:t>
      </w:r>
      <w:bookmarkEnd w:id="38"/>
      <w:bookmarkEnd w:id="39"/>
      <w:r w:rsidRPr="00611FB5">
        <w:rPr>
          <w:b w:val="0"/>
          <w:bCs w:val="0"/>
          <w:spacing w:val="40"/>
          <w:sz w:val="24"/>
          <w:szCs w:val="24"/>
        </w:rPr>
        <w:t xml:space="preserve"> </w:t>
      </w:r>
    </w:p>
    <w:p w:rsidR="00B25DE5" w:rsidP="00B25DE5" w14:paraId="5CCDBBFD" w14:textId="77777777">
      <w:pPr>
        <w:pStyle w:val="BodyText"/>
        <w:spacing w:before="8"/>
        <w:rPr>
          <w:sz w:val="18"/>
        </w:rPr>
      </w:pPr>
    </w:p>
    <w:p w:rsidR="00B25DE5" w:rsidP="00B83B48" w14:paraId="4623EEF3" w14:textId="3FEE4A20">
      <w:pPr>
        <w:pStyle w:val="BodyText"/>
      </w:pPr>
      <w:r>
        <w:t>A</w:t>
      </w:r>
      <w:r>
        <w:rPr>
          <w:spacing w:val="-4"/>
        </w:rPr>
        <w:t xml:space="preserve"> </w:t>
      </w:r>
      <w:r>
        <w:t>non-custodial</w:t>
      </w:r>
      <w:r>
        <w:rPr>
          <w:spacing w:val="-4"/>
        </w:rPr>
        <w:t xml:space="preserve"> </w:t>
      </w:r>
      <w:r>
        <w:t>parent</w:t>
      </w:r>
      <w:r>
        <w:rPr>
          <w:spacing w:val="-4"/>
        </w:rPr>
        <w:t xml:space="preserve"> </w:t>
      </w:r>
      <w:r>
        <w:t>is</w:t>
      </w:r>
      <w:r>
        <w:rPr>
          <w:spacing w:val="-4"/>
        </w:rPr>
        <w:t xml:space="preserve"> </w:t>
      </w:r>
      <w:r>
        <w:t>defined</w:t>
      </w:r>
      <w:r>
        <w:rPr>
          <w:spacing w:val="-4"/>
        </w:rPr>
        <w:t xml:space="preserve"> </w:t>
      </w:r>
      <w:r>
        <w:t>in</w:t>
      </w:r>
      <w:r>
        <w:rPr>
          <w:spacing w:val="-4"/>
        </w:rPr>
        <w:t xml:space="preserve"> </w:t>
      </w:r>
      <w:r>
        <w:t>§260.30</w:t>
      </w:r>
      <w:r>
        <w:rPr>
          <w:spacing w:val="-4"/>
        </w:rPr>
        <w:t xml:space="preserve"> </w:t>
      </w:r>
      <w:r>
        <w:t>as</w:t>
      </w:r>
      <w:r>
        <w:rPr>
          <w:spacing w:val="-4"/>
        </w:rPr>
        <w:t xml:space="preserve"> </w:t>
      </w:r>
      <w:r>
        <w:t>a</w:t>
      </w:r>
      <w:r>
        <w:rPr>
          <w:spacing w:val="-4"/>
        </w:rPr>
        <w:t xml:space="preserve"> </w:t>
      </w:r>
      <w:r>
        <w:t>parent</w:t>
      </w:r>
      <w:r>
        <w:rPr>
          <w:spacing w:val="-4"/>
        </w:rPr>
        <w:t xml:space="preserve"> </w:t>
      </w:r>
      <w:r>
        <w:t>of</w:t>
      </w:r>
      <w:r>
        <w:rPr>
          <w:spacing w:val="-4"/>
        </w:rPr>
        <w:t xml:space="preserve"> </w:t>
      </w:r>
      <w:r>
        <w:t>a</w:t>
      </w:r>
      <w:r>
        <w:rPr>
          <w:spacing w:val="-4"/>
        </w:rPr>
        <w:t xml:space="preserve"> </w:t>
      </w:r>
      <w:r>
        <w:t>minor</w:t>
      </w:r>
      <w:r>
        <w:rPr>
          <w:spacing w:val="-4"/>
        </w:rPr>
        <w:t xml:space="preserve"> </w:t>
      </w:r>
      <w:r>
        <w:t>child</w:t>
      </w:r>
      <w:r>
        <w:rPr>
          <w:spacing w:val="-4"/>
        </w:rPr>
        <w:t xml:space="preserve"> </w:t>
      </w:r>
      <w:r>
        <w:t>who:</w:t>
      </w:r>
      <w:r>
        <w:rPr>
          <w:spacing w:val="-4"/>
        </w:rPr>
        <w:t xml:space="preserve"> </w:t>
      </w:r>
      <w:r>
        <w:t>(1)</w:t>
      </w:r>
      <w:r>
        <w:rPr>
          <w:spacing w:val="-4"/>
        </w:rPr>
        <w:t xml:space="preserve"> </w:t>
      </w:r>
      <w:r>
        <w:t>lives</w:t>
      </w:r>
      <w:r>
        <w:rPr>
          <w:spacing w:val="-4"/>
        </w:rPr>
        <w:t xml:space="preserve"> </w:t>
      </w:r>
      <w:r>
        <w:t>in the STT and (2) does not live does not live in the same household as the minor child. The</w:t>
      </w:r>
      <w:r>
        <w:rPr>
          <w:spacing w:val="-9"/>
        </w:rPr>
        <w:t xml:space="preserve"> </w:t>
      </w:r>
      <w:r>
        <w:t>STT</w:t>
      </w:r>
      <w:r>
        <w:rPr>
          <w:spacing w:val="-8"/>
        </w:rPr>
        <w:t xml:space="preserve"> </w:t>
      </w:r>
      <w:r>
        <w:t>must</w:t>
      </w:r>
      <w:r>
        <w:rPr>
          <w:spacing w:val="-8"/>
        </w:rPr>
        <w:t xml:space="preserve"> </w:t>
      </w:r>
      <w:r>
        <w:t>report</w:t>
      </w:r>
      <w:r>
        <w:rPr>
          <w:spacing w:val="-8"/>
        </w:rPr>
        <w:t xml:space="preserve"> </w:t>
      </w:r>
      <w:r>
        <w:t>information</w:t>
      </w:r>
      <w:r>
        <w:rPr>
          <w:spacing w:val="-8"/>
        </w:rPr>
        <w:t xml:space="preserve"> </w:t>
      </w:r>
      <w:r>
        <w:t>on</w:t>
      </w:r>
      <w:r>
        <w:rPr>
          <w:spacing w:val="-8"/>
        </w:rPr>
        <w:t xml:space="preserve"> </w:t>
      </w:r>
      <w:r>
        <w:t>the</w:t>
      </w:r>
      <w:r>
        <w:rPr>
          <w:spacing w:val="-8"/>
        </w:rPr>
        <w:t xml:space="preserve"> </w:t>
      </w:r>
      <w:r>
        <w:t>non-custodial</w:t>
      </w:r>
      <w:r>
        <w:rPr>
          <w:spacing w:val="-8"/>
        </w:rPr>
        <w:t xml:space="preserve"> </w:t>
      </w:r>
      <w:r>
        <w:t>parent</w:t>
      </w:r>
      <w:r>
        <w:rPr>
          <w:spacing w:val="-8"/>
        </w:rPr>
        <w:t xml:space="preserve"> </w:t>
      </w:r>
      <w:r>
        <w:t>if</w:t>
      </w:r>
      <w:r>
        <w:rPr>
          <w:spacing w:val="-8"/>
        </w:rPr>
        <w:t xml:space="preserve"> </w:t>
      </w:r>
      <w:r>
        <w:t>the</w:t>
      </w:r>
      <w:r>
        <w:rPr>
          <w:spacing w:val="-8"/>
        </w:rPr>
        <w:t xml:space="preserve"> </w:t>
      </w:r>
      <w:r>
        <w:t>non-custodial</w:t>
      </w:r>
      <w:r>
        <w:rPr>
          <w:spacing w:val="-8"/>
        </w:rPr>
        <w:t xml:space="preserve"> </w:t>
      </w:r>
      <w:r>
        <w:rPr>
          <w:spacing w:val="-2"/>
        </w:rPr>
        <w:t xml:space="preserve">parent: </w:t>
      </w:r>
      <w:r>
        <w:t>(1) is receiving assistance as defined in §260.31; (2) is participating in work activities as defined in section 407(d) of the Act; or (3) has been designated by the STT as a member of a family receiving assistance.</w:t>
      </w:r>
      <w:r>
        <w:rPr>
          <w:spacing w:val="40"/>
        </w:rPr>
        <w:t xml:space="preserve"> </w:t>
      </w:r>
      <w:r>
        <w:t>In reporting non-custodial parents, STTs should not treat the non-custodial parent as a separate case.</w:t>
      </w:r>
      <w:r>
        <w:rPr>
          <w:spacing w:val="40"/>
        </w:rPr>
        <w:t xml:space="preserve"> </w:t>
      </w:r>
      <w:r>
        <w:t>Rather, when the family unit containing his/her child(ren) is selected into the sample, code the type and amount of assistance received by the non-custodial parent as part of that case.</w:t>
      </w:r>
      <w:r>
        <w:rPr>
          <w:spacing w:val="40"/>
        </w:rPr>
        <w:t xml:space="preserve"> </w:t>
      </w:r>
      <w:r>
        <w:t>The non-custodial parent's person level data must also be provided.</w:t>
      </w:r>
      <w:r>
        <w:rPr>
          <w:spacing w:val="40"/>
        </w:rPr>
        <w:t xml:space="preserve"> </w:t>
      </w:r>
      <w:r>
        <w:t>STTs have the option to include</w:t>
      </w:r>
      <w:r>
        <w:rPr>
          <w:spacing w:val="-5"/>
        </w:rPr>
        <w:t xml:space="preserve"> </w:t>
      </w:r>
      <w:r>
        <w:t>or</w:t>
      </w:r>
      <w:r>
        <w:rPr>
          <w:spacing w:val="-5"/>
        </w:rPr>
        <w:t xml:space="preserve"> </w:t>
      </w:r>
      <w:r>
        <w:t>exclude</w:t>
      </w:r>
      <w:r>
        <w:rPr>
          <w:spacing w:val="-5"/>
        </w:rPr>
        <w:t xml:space="preserve"> </w:t>
      </w:r>
      <w:r>
        <w:t>the</w:t>
      </w:r>
      <w:r>
        <w:rPr>
          <w:spacing w:val="-5"/>
        </w:rPr>
        <w:t xml:space="preserve"> </w:t>
      </w:r>
      <w:r>
        <w:t>non-custodial</w:t>
      </w:r>
      <w:r>
        <w:rPr>
          <w:spacing w:val="-5"/>
        </w:rPr>
        <w:t xml:space="preserve"> </w:t>
      </w:r>
      <w:r>
        <w:t>parent</w:t>
      </w:r>
      <w:r>
        <w:rPr>
          <w:spacing w:val="-5"/>
        </w:rPr>
        <w:t xml:space="preserve"> </w:t>
      </w:r>
      <w:r>
        <w:t>from</w:t>
      </w:r>
      <w:r>
        <w:rPr>
          <w:spacing w:val="-7"/>
        </w:rPr>
        <w:t xml:space="preserve"> </w:t>
      </w:r>
      <w:r>
        <w:t>the</w:t>
      </w:r>
      <w:r>
        <w:rPr>
          <w:spacing w:val="-5"/>
        </w:rPr>
        <w:t xml:space="preserve"> </w:t>
      </w:r>
      <w:r>
        <w:t>work</w:t>
      </w:r>
      <w:r>
        <w:rPr>
          <w:spacing w:val="-5"/>
        </w:rPr>
        <w:t xml:space="preserve"> </w:t>
      </w:r>
      <w:r>
        <w:t>participation</w:t>
      </w:r>
      <w:r>
        <w:rPr>
          <w:spacing w:val="-5"/>
        </w:rPr>
        <w:t xml:space="preserve"> </w:t>
      </w:r>
      <w:r>
        <w:t>rate</w:t>
      </w:r>
      <w:r>
        <w:rPr>
          <w:spacing w:val="-5"/>
        </w:rPr>
        <w:t xml:space="preserve"> </w:t>
      </w:r>
      <w:r>
        <w:t>on</w:t>
      </w:r>
      <w:r>
        <w:rPr>
          <w:spacing w:val="-5"/>
        </w:rPr>
        <w:t xml:space="preserve"> </w:t>
      </w:r>
      <w:r>
        <w:t>a</w:t>
      </w:r>
      <w:r>
        <w:rPr>
          <w:spacing w:val="-5"/>
        </w:rPr>
        <w:t xml:space="preserve"> </w:t>
      </w:r>
      <w:r>
        <w:t>case-by- case basis.</w:t>
      </w:r>
      <w:r>
        <w:rPr>
          <w:spacing w:val="40"/>
        </w:rPr>
        <w:t xml:space="preserve"> </w:t>
      </w:r>
      <w:r>
        <w:t xml:space="preserve">If an individual is both a custodial parent for </w:t>
      </w:r>
      <w:r>
        <w:t>a TANF family receiving assistance and a non-custodial parent for another TANF family receiving assistance, the STT should report the individual only with the family for which (s)he is the custodial parent.</w:t>
      </w:r>
    </w:p>
    <w:p w:rsidR="00B25DE5" w:rsidP="00B83B48" w14:paraId="3D09D2E2" w14:textId="77777777">
      <w:pPr>
        <w:pStyle w:val="ListParagraph"/>
        <w:ind w:left="0"/>
        <w:rPr>
          <w:sz w:val="24"/>
          <w:szCs w:val="24"/>
        </w:rPr>
      </w:pPr>
    </w:p>
    <w:p w:rsidR="00B25DE5" w:rsidRPr="00611FB5" w:rsidP="00607EAB" w14:paraId="3707014A" w14:textId="03083AA0">
      <w:pPr>
        <w:pStyle w:val="Heading4"/>
        <w:ind w:left="0"/>
        <w:rPr>
          <w:sz w:val="24"/>
          <w:szCs w:val="24"/>
        </w:rPr>
      </w:pPr>
      <w:bookmarkStart w:id="40" w:name="_TOC_250032"/>
      <w:bookmarkStart w:id="41" w:name="_Toc135234551"/>
      <w:r w:rsidRPr="00611FB5">
        <w:rPr>
          <w:b w:val="0"/>
          <w:bCs w:val="0"/>
          <w:spacing w:val="-2"/>
          <w:sz w:val="24"/>
          <w:szCs w:val="24"/>
        </w:rPr>
        <w:t>1422.3.</w:t>
      </w:r>
      <w:r w:rsidR="008B16A9">
        <w:rPr>
          <w:b w:val="0"/>
          <w:bCs w:val="0"/>
          <w:sz w:val="24"/>
          <w:szCs w:val="24"/>
        </w:rPr>
        <w:t xml:space="preserve"> </w:t>
      </w:r>
      <w:r w:rsidRPr="00611FB5">
        <w:rPr>
          <w:b w:val="0"/>
          <w:bCs w:val="0"/>
          <w:sz w:val="24"/>
          <w:szCs w:val="24"/>
        </w:rPr>
        <w:t>Members</w:t>
      </w:r>
      <w:r w:rsidRPr="00611FB5">
        <w:rPr>
          <w:b w:val="0"/>
          <w:bCs w:val="0"/>
          <w:spacing w:val="-8"/>
          <w:sz w:val="24"/>
          <w:szCs w:val="24"/>
        </w:rPr>
        <w:t xml:space="preserve"> </w:t>
      </w:r>
      <w:r w:rsidRPr="00611FB5">
        <w:rPr>
          <w:b w:val="0"/>
          <w:bCs w:val="0"/>
          <w:sz w:val="24"/>
          <w:szCs w:val="24"/>
        </w:rPr>
        <w:t>of</w:t>
      </w:r>
      <w:r w:rsidRPr="00611FB5">
        <w:rPr>
          <w:b w:val="0"/>
          <w:bCs w:val="0"/>
          <w:spacing w:val="-8"/>
          <w:sz w:val="24"/>
          <w:szCs w:val="24"/>
        </w:rPr>
        <w:t xml:space="preserve"> </w:t>
      </w:r>
      <w:r w:rsidRPr="00611FB5">
        <w:rPr>
          <w:b w:val="0"/>
          <w:bCs w:val="0"/>
          <w:sz w:val="24"/>
          <w:szCs w:val="24"/>
        </w:rPr>
        <w:t>Indian</w:t>
      </w:r>
      <w:r w:rsidRPr="00611FB5">
        <w:rPr>
          <w:b w:val="0"/>
          <w:bCs w:val="0"/>
          <w:spacing w:val="-8"/>
          <w:sz w:val="24"/>
          <w:szCs w:val="24"/>
        </w:rPr>
        <w:t xml:space="preserve"> </w:t>
      </w:r>
      <w:r w:rsidRPr="00611FB5">
        <w:rPr>
          <w:b w:val="0"/>
          <w:bCs w:val="0"/>
          <w:sz w:val="24"/>
          <w:szCs w:val="24"/>
        </w:rPr>
        <w:t>Tribes</w:t>
      </w:r>
      <w:r w:rsidRPr="00611FB5">
        <w:rPr>
          <w:b w:val="0"/>
          <w:bCs w:val="0"/>
          <w:spacing w:val="-8"/>
          <w:sz w:val="24"/>
          <w:szCs w:val="24"/>
        </w:rPr>
        <w:t xml:space="preserve"> </w:t>
      </w:r>
      <w:r w:rsidRPr="00611FB5">
        <w:rPr>
          <w:b w:val="0"/>
          <w:bCs w:val="0"/>
          <w:sz w:val="24"/>
          <w:szCs w:val="24"/>
        </w:rPr>
        <w:t>Not</w:t>
      </w:r>
      <w:r w:rsidRPr="00611FB5">
        <w:rPr>
          <w:b w:val="0"/>
          <w:bCs w:val="0"/>
          <w:spacing w:val="-8"/>
          <w:sz w:val="24"/>
          <w:szCs w:val="24"/>
        </w:rPr>
        <w:t xml:space="preserve"> </w:t>
      </w:r>
      <w:r w:rsidRPr="00611FB5">
        <w:rPr>
          <w:b w:val="0"/>
          <w:bCs w:val="0"/>
          <w:sz w:val="24"/>
          <w:szCs w:val="24"/>
        </w:rPr>
        <w:t>Eligible</w:t>
      </w:r>
      <w:r w:rsidRPr="00611FB5">
        <w:rPr>
          <w:b w:val="0"/>
          <w:bCs w:val="0"/>
          <w:spacing w:val="-8"/>
          <w:sz w:val="24"/>
          <w:szCs w:val="24"/>
        </w:rPr>
        <w:t xml:space="preserve"> </w:t>
      </w:r>
      <w:r w:rsidRPr="00611FB5">
        <w:rPr>
          <w:b w:val="0"/>
          <w:bCs w:val="0"/>
          <w:sz w:val="24"/>
          <w:szCs w:val="24"/>
        </w:rPr>
        <w:t>under</w:t>
      </w:r>
      <w:r w:rsidRPr="00611FB5">
        <w:rPr>
          <w:b w:val="0"/>
          <w:bCs w:val="0"/>
          <w:spacing w:val="-7"/>
          <w:sz w:val="24"/>
          <w:szCs w:val="24"/>
        </w:rPr>
        <w:t xml:space="preserve"> </w:t>
      </w:r>
      <w:r w:rsidRPr="00611FB5">
        <w:rPr>
          <w:b w:val="0"/>
          <w:bCs w:val="0"/>
          <w:sz w:val="24"/>
          <w:szCs w:val="24"/>
        </w:rPr>
        <w:t>a</w:t>
      </w:r>
      <w:r w:rsidRPr="00611FB5">
        <w:rPr>
          <w:b w:val="0"/>
          <w:bCs w:val="0"/>
          <w:spacing w:val="-8"/>
          <w:sz w:val="24"/>
          <w:szCs w:val="24"/>
        </w:rPr>
        <w:t xml:space="preserve"> </w:t>
      </w:r>
      <w:r w:rsidRPr="00611FB5">
        <w:rPr>
          <w:b w:val="0"/>
          <w:bCs w:val="0"/>
          <w:sz w:val="24"/>
          <w:szCs w:val="24"/>
        </w:rPr>
        <w:t>Tribal</w:t>
      </w:r>
      <w:r w:rsidRPr="00611FB5">
        <w:rPr>
          <w:b w:val="0"/>
          <w:bCs w:val="0"/>
          <w:spacing w:val="-8"/>
          <w:sz w:val="24"/>
          <w:szCs w:val="24"/>
        </w:rPr>
        <w:t xml:space="preserve"> </w:t>
      </w:r>
      <w:r w:rsidRPr="00611FB5">
        <w:rPr>
          <w:b w:val="0"/>
          <w:bCs w:val="0"/>
          <w:sz w:val="24"/>
          <w:szCs w:val="24"/>
        </w:rPr>
        <w:t>Family</w:t>
      </w:r>
      <w:r w:rsidRPr="00611FB5">
        <w:rPr>
          <w:b w:val="0"/>
          <w:bCs w:val="0"/>
          <w:spacing w:val="-8"/>
          <w:sz w:val="24"/>
          <w:szCs w:val="24"/>
        </w:rPr>
        <w:t xml:space="preserve"> </w:t>
      </w:r>
      <w:r w:rsidRPr="00611FB5">
        <w:rPr>
          <w:b w:val="0"/>
          <w:bCs w:val="0"/>
          <w:sz w:val="24"/>
          <w:szCs w:val="24"/>
        </w:rPr>
        <w:t>Assistance</w:t>
      </w:r>
      <w:r w:rsidRPr="00611FB5">
        <w:rPr>
          <w:b w:val="0"/>
          <w:bCs w:val="0"/>
          <w:spacing w:val="-8"/>
          <w:sz w:val="24"/>
          <w:szCs w:val="24"/>
        </w:rPr>
        <w:t xml:space="preserve"> </w:t>
      </w:r>
      <w:bookmarkEnd w:id="40"/>
      <w:r w:rsidRPr="00611FB5">
        <w:rPr>
          <w:b w:val="0"/>
          <w:bCs w:val="0"/>
          <w:spacing w:val="-4"/>
          <w:sz w:val="24"/>
          <w:szCs w:val="24"/>
        </w:rPr>
        <w:t>Plan</w:t>
      </w:r>
      <w:bookmarkEnd w:id="41"/>
    </w:p>
    <w:p w:rsidR="00B25DE5" w:rsidP="00B25DE5" w14:paraId="22C94E79" w14:textId="77777777">
      <w:pPr>
        <w:pStyle w:val="BodyText"/>
        <w:spacing w:before="8"/>
        <w:rPr>
          <w:sz w:val="18"/>
        </w:rPr>
      </w:pPr>
    </w:p>
    <w:p w:rsidR="00B25DE5" w:rsidP="00607EAB" w14:paraId="1FD44297" w14:textId="7DF20623">
      <w:pPr>
        <w:pStyle w:val="BodyText"/>
      </w:pPr>
      <w:r>
        <w:t>The</w:t>
      </w:r>
      <w:r>
        <w:rPr>
          <w:spacing w:val="-6"/>
        </w:rPr>
        <w:t xml:space="preserve"> </w:t>
      </w:r>
      <w:r>
        <w:t>STT</w:t>
      </w:r>
      <w:r>
        <w:rPr>
          <w:spacing w:val="-6"/>
        </w:rPr>
        <w:t xml:space="preserve"> </w:t>
      </w:r>
      <w:r>
        <w:t>sample</w:t>
      </w:r>
      <w:r>
        <w:rPr>
          <w:spacing w:val="-6"/>
        </w:rPr>
        <w:t xml:space="preserve"> </w:t>
      </w:r>
      <w:r>
        <w:t>frame</w:t>
      </w:r>
      <w:r>
        <w:rPr>
          <w:spacing w:val="-6"/>
        </w:rPr>
        <w:t xml:space="preserve"> </w:t>
      </w:r>
      <w:r>
        <w:t>must</w:t>
      </w:r>
      <w:r>
        <w:rPr>
          <w:spacing w:val="-6"/>
        </w:rPr>
        <w:t xml:space="preserve"> </w:t>
      </w:r>
      <w:r>
        <w:t>include</w:t>
      </w:r>
      <w:r>
        <w:rPr>
          <w:spacing w:val="-6"/>
        </w:rPr>
        <w:t xml:space="preserve"> </w:t>
      </w:r>
      <w:r>
        <w:t>each</w:t>
      </w:r>
      <w:r>
        <w:rPr>
          <w:spacing w:val="-6"/>
        </w:rPr>
        <w:t xml:space="preserve"> </w:t>
      </w:r>
      <w:r>
        <w:t>member</w:t>
      </w:r>
      <w:r>
        <w:rPr>
          <w:spacing w:val="-6"/>
        </w:rPr>
        <w:t xml:space="preserve"> </w:t>
      </w:r>
      <w:r>
        <w:t>of</w:t>
      </w:r>
      <w:r>
        <w:rPr>
          <w:spacing w:val="-6"/>
        </w:rPr>
        <w:t xml:space="preserve"> </w:t>
      </w:r>
      <w:r>
        <w:t>an</w:t>
      </w:r>
      <w:r>
        <w:rPr>
          <w:spacing w:val="-6"/>
        </w:rPr>
        <w:t xml:space="preserve"> </w:t>
      </w:r>
      <w:r>
        <w:t>Indian</w:t>
      </w:r>
      <w:r>
        <w:rPr>
          <w:spacing w:val="-6"/>
        </w:rPr>
        <w:t xml:space="preserve"> </w:t>
      </w:r>
      <w:r>
        <w:t>tribe</w:t>
      </w:r>
      <w:r>
        <w:rPr>
          <w:spacing w:val="-6"/>
        </w:rPr>
        <w:t xml:space="preserve"> </w:t>
      </w:r>
      <w:r>
        <w:t>otherwise</w:t>
      </w:r>
      <w:r>
        <w:rPr>
          <w:spacing w:val="-6"/>
        </w:rPr>
        <w:t xml:space="preserve"> </w:t>
      </w:r>
      <w:r>
        <w:t>meeting the definition of the sampling unit who is domiciled in the STT and is not eligible for assistance under a Tribal family assistance plan.</w:t>
      </w:r>
    </w:p>
    <w:p w:rsidR="00B25DE5" w:rsidP="003E1700" w14:paraId="2CFE3495" w14:textId="77777777">
      <w:pPr>
        <w:pStyle w:val="ListParagraph"/>
        <w:rPr>
          <w:sz w:val="24"/>
          <w:szCs w:val="24"/>
        </w:rPr>
      </w:pPr>
    </w:p>
    <w:p w:rsidR="00B25DE5" w:rsidRPr="00611FB5" w:rsidP="00607EAB" w14:paraId="0F0CB30B" w14:textId="73027EB6">
      <w:pPr>
        <w:pStyle w:val="Heading4"/>
        <w:ind w:left="0"/>
        <w:rPr>
          <w:sz w:val="24"/>
          <w:szCs w:val="24"/>
        </w:rPr>
      </w:pPr>
      <w:bookmarkStart w:id="42" w:name="_TOC_250031"/>
      <w:bookmarkStart w:id="43" w:name="_Toc135234552"/>
      <w:r w:rsidRPr="00611FB5">
        <w:rPr>
          <w:b w:val="0"/>
          <w:bCs w:val="0"/>
          <w:spacing w:val="-2"/>
          <w:sz w:val="24"/>
          <w:szCs w:val="24"/>
        </w:rPr>
        <w:t>1422.4</w:t>
      </w:r>
      <w:r>
        <w:rPr>
          <w:b w:val="0"/>
          <w:bCs w:val="0"/>
          <w:spacing w:val="-2"/>
          <w:sz w:val="24"/>
          <w:szCs w:val="24"/>
        </w:rPr>
        <w:t>.</w:t>
      </w:r>
      <w:r w:rsidR="00642352">
        <w:rPr>
          <w:b w:val="0"/>
          <w:bCs w:val="0"/>
          <w:sz w:val="24"/>
          <w:szCs w:val="24"/>
        </w:rPr>
        <w:t xml:space="preserve"> </w:t>
      </w:r>
      <w:r w:rsidRPr="00611FB5">
        <w:rPr>
          <w:b w:val="0"/>
          <w:bCs w:val="0"/>
          <w:sz w:val="24"/>
          <w:szCs w:val="24"/>
        </w:rPr>
        <w:t>Members</w:t>
      </w:r>
      <w:r w:rsidRPr="00611FB5">
        <w:rPr>
          <w:b w:val="0"/>
          <w:bCs w:val="0"/>
          <w:spacing w:val="-8"/>
          <w:sz w:val="24"/>
          <w:szCs w:val="24"/>
        </w:rPr>
        <w:t xml:space="preserve"> </w:t>
      </w:r>
      <w:r w:rsidRPr="00611FB5">
        <w:rPr>
          <w:b w:val="0"/>
          <w:bCs w:val="0"/>
          <w:sz w:val="24"/>
          <w:szCs w:val="24"/>
        </w:rPr>
        <w:t>of</w:t>
      </w:r>
      <w:r w:rsidRPr="00611FB5">
        <w:rPr>
          <w:b w:val="0"/>
          <w:bCs w:val="0"/>
          <w:spacing w:val="-8"/>
          <w:sz w:val="24"/>
          <w:szCs w:val="24"/>
        </w:rPr>
        <w:t xml:space="preserve"> </w:t>
      </w:r>
      <w:r w:rsidRPr="00611FB5">
        <w:rPr>
          <w:b w:val="0"/>
          <w:bCs w:val="0"/>
          <w:sz w:val="24"/>
          <w:szCs w:val="24"/>
        </w:rPr>
        <w:t>Indian</w:t>
      </w:r>
      <w:r w:rsidRPr="00611FB5">
        <w:rPr>
          <w:b w:val="0"/>
          <w:bCs w:val="0"/>
          <w:spacing w:val="-8"/>
          <w:sz w:val="24"/>
          <w:szCs w:val="24"/>
        </w:rPr>
        <w:t xml:space="preserve"> </w:t>
      </w:r>
      <w:r w:rsidRPr="00611FB5">
        <w:rPr>
          <w:b w:val="0"/>
          <w:bCs w:val="0"/>
          <w:sz w:val="24"/>
          <w:szCs w:val="24"/>
        </w:rPr>
        <w:t>Tribes</w:t>
      </w:r>
      <w:r w:rsidRPr="00611FB5">
        <w:rPr>
          <w:b w:val="0"/>
          <w:bCs w:val="0"/>
          <w:spacing w:val="-8"/>
          <w:sz w:val="24"/>
          <w:szCs w:val="24"/>
        </w:rPr>
        <w:t xml:space="preserve"> </w:t>
      </w:r>
      <w:r w:rsidRPr="00611FB5">
        <w:rPr>
          <w:b w:val="0"/>
          <w:bCs w:val="0"/>
          <w:sz w:val="24"/>
          <w:szCs w:val="24"/>
        </w:rPr>
        <w:t>Receiving</w:t>
      </w:r>
      <w:r w:rsidRPr="00611FB5">
        <w:rPr>
          <w:b w:val="0"/>
          <w:bCs w:val="0"/>
          <w:spacing w:val="-8"/>
          <w:sz w:val="24"/>
          <w:szCs w:val="24"/>
        </w:rPr>
        <w:t xml:space="preserve"> </w:t>
      </w:r>
      <w:r w:rsidRPr="00611FB5">
        <w:rPr>
          <w:b w:val="0"/>
          <w:bCs w:val="0"/>
          <w:sz w:val="24"/>
          <w:szCs w:val="24"/>
        </w:rPr>
        <w:t>Assistance</w:t>
      </w:r>
      <w:r w:rsidRPr="00611FB5">
        <w:rPr>
          <w:b w:val="0"/>
          <w:bCs w:val="0"/>
          <w:spacing w:val="-8"/>
          <w:sz w:val="24"/>
          <w:szCs w:val="24"/>
        </w:rPr>
        <w:t xml:space="preserve"> </w:t>
      </w:r>
      <w:r w:rsidRPr="00611FB5">
        <w:rPr>
          <w:b w:val="0"/>
          <w:bCs w:val="0"/>
          <w:sz w:val="24"/>
          <w:szCs w:val="24"/>
        </w:rPr>
        <w:t>under</w:t>
      </w:r>
      <w:r w:rsidRPr="00611FB5">
        <w:rPr>
          <w:b w:val="0"/>
          <w:bCs w:val="0"/>
          <w:spacing w:val="-8"/>
          <w:sz w:val="24"/>
          <w:szCs w:val="24"/>
        </w:rPr>
        <w:t xml:space="preserve"> </w:t>
      </w:r>
      <w:r w:rsidRPr="00611FB5">
        <w:rPr>
          <w:b w:val="0"/>
          <w:bCs w:val="0"/>
          <w:sz w:val="24"/>
          <w:szCs w:val="24"/>
        </w:rPr>
        <w:t>a</w:t>
      </w:r>
      <w:r w:rsidRPr="00611FB5">
        <w:rPr>
          <w:b w:val="0"/>
          <w:bCs w:val="0"/>
          <w:spacing w:val="-8"/>
          <w:sz w:val="24"/>
          <w:szCs w:val="24"/>
        </w:rPr>
        <w:t xml:space="preserve"> </w:t>
      </w:r>
      <w:r w:rsidRPr="00611FB5">
        <w:rPr>
          <w:b w:val="0"/>
          <w:bCs w:val="0"/>
          <w:sz w:val="24"/>
          <w:szCs w:val="24"/>
        </w:rPr>
        <w:t>Tribal</w:t>
      </w:r>
      <w:r w:rsidRPr="00611FB5">
        <w:rPr>
          <w:b w:val="0"/>
          <w:bCs w:val="0"/>
          <w:spacing w:val="-8"/>
          <w:sz w:val="24"/>
          <w:szCs w:val="24"/>
        </w:rPr>
        <w:t xml:space="preserve"> </w:t>
      </w:r>
      <w:r w:rsidRPr="00611FB5">
        <w:rPr>
          <w:b w:val="0"/>
          <w:bCs w:val="0"/>
          <w:sz w:val="24"/>
          <w:szCs w:val="24"/>
        </w:rPr>
        <w:t xml:space="preserve">Family </w:t>
      </w:r>
      <w:bookmarkEnd w:id="42"/>
      <w:r w:rsidRPr="00611FB5">
        <w:rPr>
          <w:b w:val="0"/>
          <w:bCs w:val="0"/>
          <w:sz w:val="24"/>
          <w:szCs w:val="24"/>
        </w:rPr>
        <w:t>Assistance Plan</w:t>
      </w:r>
      <w:bookmarkEnd w:id="43"/>
    </w:p>
    <w:p w:rsidR="00B25DE5" w:rsidP="00B25DE5" w14:paraId="753D779F" w14:textId="77777777">
      <w:pPr>
        <w:pStyle w:val="BodyText"/>
        <w:spacing w:before="5"/>
        <w:rPr>
          <w:sz w:val="18"/>
        </w:rPr>
      </w:pPr>
    </w:p>
    <w:p w:rsidR="00B25DE5" w:rsidP="00607EAB" w14:paraId="52230BAB" w14:textId="602FB129">
      <w:pPr>
        <w:pStyle w:val="BodyText"/>
      </w:pPr>
      <w:r>
        <w:t>The STT should not include members of an Indian tribe receiving assistance under a Tribal</w:t>
      </w:r>
      <w:r>
        <w:rPr>
          <w:spacing w:val="-5"/>
        </w:rPr>
        <w:t xml:space="preserve"> </w:t>
      </w:r>
      <w:r>
        <w:t>family</w:t>
      </w:r>
      <w:r>
        <w:rPr>
          <w:spacing w:val="-5"/>
        </w:rPr>
        <w:t xml:space="preserve"> </w:t>
      </w:r>
      <w:r>
        <w:t>assistance</w:t>
      </w:r>
      <w:r>
        <w:rPr>
          <w:spacing w:val="-5"/>
        </w:rPr>
        <w:t xml:space="preserve"> </w:t>
      </w:r>
      <w:r>
        <w:t>plan,</w:t>
      </w:r>
      <w:r>
        <w:rPr>
          <w:spacing w:val="-5"/>
        </w:rPr>
        <w:t xml:space="preserve"> </w:t>
      </w:r>
      <w:r>
        <w:t>even</w:t>
      </w:r>
      <w:r>
        <w:rPr>
          <w:spacing w:val="-5"/>
        </w:rPr>
        <w:t xml:space="preserve"> </w:t>
      </w:r>
      <w:r>
        <w:t>if</w:t>
      </w:r>
      <w:r>
        <w:rPr>
          <w:spacing w:val="-5"/>
        </w:rPr>
        <w:t xml:space="preserve"> </w:t>
      </w:r>
      <w:r>
        <w:t>the</w:t>
      </w:r>
      <w:r>
        <w:rPr>
          <w:spacing w:val="-5"/>
        </w:rPr>
        <w:t xml:space="preserve"> </w:t>
      </w:r>
      <w:r>
        <w:t>S</w:t>
      </w:r>
      <w:r w:rsidR="00BF35A7">
        <w:t xml:space="preserve">TT </w:t>
      </w:r>
      <w:r>
        <w:t>selected</w:t>
      </w:r>
      <w:r>
        <w:rPr>
          <w:spacing w:val="-5"/>
        </w:rPr>
        <w:t xml:space="preserve"> </w:t>
      </w:r>
      <w:r>
        <w:t>the</w:t>
      </w:r>
      <w:r>
        <w:rPr>
          <w:spacing w:val="-5"/>
        </w:rPr>
        <w:t xml:space="preserve"> </w:t>
      </w:r>
      <w:r>
        <w:t>option</w:t>
      </w:r>
      <w:r>
        <w:rPr>
          <w:spacing w:val="-5"/>
        </w:rPr>
        <w:t xml:space="preserve"> </w:t>
      </w:r>
      <w:r>
        <w:t>to</w:t>
      </w:r>
      <w:r>
        <w:rPr>
          <w:spacing w:val="-5"/>
        </w:rPr>
        <w:t xml:space="preserve"> </w:t>
      </w:r>
      <w:r>
        <w:t>include</w:t>
      </w:r>
      <w:r>
        <w:rPr>
          <w:spacing w:val="-5"/>
        </w:rPr>
        <w:t xml:space="preserve"> </w:t>
      </w:r>
      <w:r>
        <w:t>such</w:t>
      </w:r>
      <w:r>
        <w:rPr>
          <w:spacing w:val="-5"/>
        </w:rPr>
        <w:t xml:space="preserve"> </w:t>
      </w:r>
      <w:r>
        <w:t>families in</w:t>
      </w:r>
      <w:r>
        <w:rPr>
          <w:spacing w:val="-5"/>
        </w:rPr>
        <w:t xml:space="preserve"> </w:t>
      </w:r>
      <w:r>
        <w:t>the</w:t>
      </w:r>
      <w:r>
        <w:rPr>
          <w:spacing w:val="-5"/>
        </w:rPr>
        <w:t xml:space="preserve"> </w:t>
      </w:r>
      <w:r>
        <w:t>calculation</w:t>
      </w:r>
      <w:r>
        <w:rPr>
          <w:spacing w:val="-5"/>
        </w:rPr>
        <w:t xml:space="preserve"> </w:t>
      </w:r>
      <w:r>
        <w:t>of</w:t>
      </w:r>
      <w:r>
        <w:rPr>
          <w:spacing w:val="-5"/>
        </w:rPr>
        <w:t xml:space="preserve"> </w:t>
      </w:r>
      <w:r>
        <w:t>its</w:t>
      </w:r>
      <w:r>
        <w:rPr>
          <w:spacing w:val="-5"/>
        </w:rPr>
        <w:t xml:space="preserve"> </w:t>
      </w:r>
      <w:r>
        <w:t>participation</w:t>
      </w:r>
      <w:r>
        <w:rPr>
          <w:spacing w:val="-5"/>
        </w:rPr>
        <w:t xml:space="preserve"> </w:t>
      </w:r>
      <w:r>
        <w:t>rate</w:t>
      </w:r>
      <w:r>
        <w:rPr>
          <w:spacing w:val="-5"/>
        </w:rPr>
        <w:t xml:space="preserve"> </w:t>
      </w:r>
      <w:r>
        <w:t>as</w:t>
      </w:r>
      <w:r>
        <w:rPr>
          <w:spacing w:val="-5"/>
        </w:rPr>
        <w:t xml:space="preserve"> </w:t>
      </w:r>
      <w:r>
        <w:t>provided</w:t>
      </w:r>
      <w:r>
        <w:rPr>
          <w:spacing w:val="-5"/>
        </w:rPr>
        <w:t xml:space="preserve"> </w:t>
      </w:r>
      <w:r>
        <w:t>for</w:t>
      </w:r>
      <w:r>
        <w:rPr>
          <w:spacing w:val="-5"/>
        </w:rPr>
        <w:t xml:space="preserve"> </w:t>
      </w:r>
      <w:r>
        <w:t>in</w:t>
      </w:r>
      <w:r>
        <w:rPr>
          <w:spacing w:val="-5"/>
        </w:rPr>
        <w:t xml:space="preserve"> </w:t>
      </w:r>
      <w:r>
        <w:t>section</w:t>
      </w:r>
      <w:r>
        <w:rPr>
          <w:spacing w:val="-5"/>
        </w:rPr>
        <w:t xml:space="preserve"> </w:t>
      </w:r>
      <w:r>
        <w:t>407(b)(4)</w:t>
      </w:r>
      <w:r>
        <w:rPr>
          <w:spacing w:val="-5"/>
        </w:rPr>
        <w:t xml:space="preserve"> </w:t>
      </w:r>
      <w:r>
        <w:t>of</w:t>
      </w:r>
      <w:r>
        <w:rPr>
          <w:spacing w:val="-5"/>
        </w:rPr>
        <w:t xml:space="preserve"> </w:t>
      </w:r>
      <w:r>
        <w:t>the</w:t>
      </w:r>
      <w:r>
        <w:rPr>
          <w:spacing w:val="-5"/>
        </w:rPr>
        <w:t xml:space="preserve"> </w:t>
      </w:r>
      <w:r>
        <w:t>Social Security Act.</w:t>
      </w:r>
    </w:p>
    <w:p w:rsidR="00B25DE5" w:rsidP="003E1700" w14:paraId="66D65401" w14:textId="77777777">
      <w:pPr>
        <w:pStyle w:val="ListParagraph"/>
        <w:rPr>
          <w:sz w:val="24"/>
          <w:szCs w:val="24"/>
        </w:rPr>
      </w:pPr>
    </w:p>
    <w:p w:rsidR="00B25DE5" w:rsidRPr="00611FB5" w:rsidP="00607EAB" w14:paraId="43F2B438" w14:textId="73B51964">
      <w:pPr>
        <w:pStyle w:val="Heading4"/>
        <w:ind w:left="0"/>
        <w:rPr>
          <w:spacing w:val="-2"/>
          <w:sz w:val="24"/>
          <w:szCs w:val="24"/>
        </w:rPr>
      </w:pPr>
      <w:bookmarkStart w:id="44" w:name="_TOC_250030"/>
      <w:bookmarkStart w:id="45" w:name="_Toc135234553"/>
      <w:r w:rsidRPr="00611FB5">
        <w:rPr>
          <w:b w:val="0"/>
          <w:bCs w:val="0"/>
          <w:spacing w:val="-2"/>
          <w:sz w:val="24"/>
          <w:szCs w:val="24"/>
        </w:rPr>
        <w:t>1422.5</w:t>
      </w:r>
      <w:r>
        <w:rPr>
          <w:b w:val="0"/>
          <w:bCs w:val="0"/>
          <w:spacing w:val="-2"/>
          <w:sz w:val="24"/>
          <w:szCs w:val="24"/>
        </w:rPr>
        <w:t>.</w:t>
      </w:r>
      <w:r w:rsidR="00642352">
        <w:rPr>
          <w:b w:val="0"/>
          <w:bCs w:val="0"/>
          <w:spacing w:val="-2"/>
          <w:sz w:val="24"/>
          <w:szCs w:val="24"/>
        </w:rPr>
        <w:t xml:space="preserve"> </w:t>
      </w:r>
      <w:r w:rsidRPr="00611FB5">
        <w:rPr>
          <w:b w:val="0"/>
          <w:bCs w:val="0"/>
          <w:spacing w:val="-2"/>
          <w:sz w:val="24"/>
          <w:szCs w:val="24"/>
        </w:rPr>
        <w:t xml:space="preserve">Cases Selected </w:t>
      </w:r>
      <w:r w:rsidRPr="00611FB5" w:rsidR="003B3586">
        <w:rPr>
          <w:b w:val="0"/>
          <w:bCs w:val="0"/>
          <w:spacing w:val="-2"/>
          <w:sz w:val="24"/>
          <w:szCs w:val="24"/>
        </w:rPr>
        <w:t>for</w:t>
      </w:r>
      <w:r w:rsidRPr="00611FB5">
        <w:rPr>
          <w:b w:val="0"/>
          <w:bCs w:val="0"/>
          <w:spacing w:val="-2"/>
          <w:sz w:val="24"/>
          <w:szCs w:val="24"/>
        </w:rPr>
        <w:t xml:space="preserve"> More Than One Sample </w:t>
      </w:r>
      <w:bookmarkEnd w:id="44"/>
      <w:r w:rsidRPr="00611FB5">
        <w:rPr>
          <w:b w:val="0"/>
          <w:bCs w:val="0"/>
          <w:spacing w:val="-2"/>
          <w:sz w:val="24"/>
          <w:szCs w:val="24"/>
        </w:rPr>
        <w:t>Month</w:t>
      </w:r>
      <w:bookmarkEnd w:id="45"/>
    </w:p>
    <w:p w:rsidR="00B25DE5" w:rsidP="00B25DE5" w14:paraId="50F8A76D" w14:textId="77777777">
      <w:pPr>
        <w:pStyle w:val="BodyText"/>
        <w:spacing w:before="9"/>
        <w:rPr>
          <w:sz w:val="18"/>
        </w:rPr>
      </w:pPr>
    </w:p>
    <w:p w:rsidR="00B25DE5" w:rsidRPr="00B25DE5" w:rsidP="00607EAB" w14:paraId="6E3BEDB1" w14:textId="560A805C">
      <w:pPr>
        <w:pStyle w:val="BodyText"/>
      </w:pPr>
      <w:r w:rsidRPr="00B25DE5">
        <w:t>If a family is selected into the sample for more than one month during the annual reporting</w:t>
      </w:r>
      <w:r w:rsidRPr="00B25DE5">
        <w:rPr>
          <w:spacing w:val="-5"/>
        </w:rPr>
        <w:t xml:space="preserve"> </w:t>
      </w:r>
      <w:r w:rsidRPr="00B25DE5">
        <w:t>period,</w:t>
      </w:r>
      <w:r w:rsidRPr="00B25DE5">
        <w:rPr>
          <w:spacing w:val="-5"/>
        </w:rPr>
        <w:t xml:space="preserve"> </w:t>
      </w:r>
      <w:r w:rsidRPr="00B25DE5">
        <w:t>the</w:t>
      </w:r>
      <w:r w:rsidRPr="00B25DE5">
        <w:rPr>
          <w:spacing w:val="-5"/>
        </w:rPr>
        <w:t xml:space="preserve"> </w:t>
      </w:r>
      <w:r>
        <w:t>STT</w:t>
      </w:r>
      <w:r w:rsidRPr="00B25DE5">
        <w:rPr>
          <w:spacing w:val="-5"/>
        </w:rPr>
        <w:t xml:space="preserve"> </w:t>
      </w:r>
      <w:r w:rsidRPr="00B25DE5">
        <w:t>should</w:t>
      </w:r>
      <w:r w:rsidRPr="00B25DE5">
        <w:rPr>
          <w:spacing w:val="-5"/>
        </w:rPr>
        <w:t xml:space="preserve"> </w:t>
      </w:r>
      <w:r w:rsidRPr="00B25DE5">
        <w:t>collect</w:t>
      </w:r>
      <w:r w:rsidRPr="00B25DE5">
        <w:rPr>
          <w:spacing w:val="-5"/>
        </w:rPr>
        <w:t xml:space="preserve"> </w:t>
      </w:r>
      <w:r w:rsidRPr="00B25DE5">
        <w:t>data</w:t>
      </w:r>
      <w:r w:rsidRPr="00B25DE5">
        <w:rPr>
          <w:spacing w:val="-5"/>
        </w:rPr>
        <w:t xml:space="preserve"> </w:t>
      </w:r>
      <w:r w:rsidRPr="00B25DE5">
        <w:t>for</w:t>
      </w:r>
      <w:r w:rsidRPr="00B25DE5">
        <w:rPr>
          <w:spacing w:val="-5"/>
        </w:rPr>
        <w:t xml:space="preserve"> </w:t>
      </w:r>
      <w:r w:rsidRPr="00B25DE5">
        <w:t>and</w:t>
      </w:r>
      <w:r w:rsidRPr="00B25DE5">
        <w:rPr>
          <w:spacing w:val="-5"/>
        </w:rPr>
        <w:t xml:space="preserve"> </w:t>
      </w:r>
      <w:r w:rsidRPr="00B25DE5">
        <w:t>report</w:t>
      </w:r>
      <w:r w:rsidRPr="00B25DE5">
        <w:rPr>
          <w:spacing w:val="-5"/>
        </w:rPr>
        <w:t xml:space="preserve"> </w:t>
      </w:r>
      <w:r w:rsidRPr="00B25DE5">
        <w:t>on</w:t>
      </w:r>
      <w:r w:rsidRPr="00B25DE5">
        <w:rPr>
          <w:spacing w:val="-5"/>
        </w:rPr>
        <w:t xml:space="preserve"> </w:t>
      </w:r>
      <w:r w:rsidRPr="00B25DE5">
        <w:t>the</w:t>
      </w:r>
      <w:r w:rsidRPr="00B25DE5">
        <w:rPr>
          <w:spacing w:val="-5"/>
        </w:rPr>
        <w:t xml:space="preserve"> </w:t>
      </w:r>
      <w:r w:rsidRPr="00B25DE5">
        <w:t>family</w:t>
      </w:r>
      <w:r w:rsidRPr="00B25DE5">
        <w:rPr>
          <w:spacing w:val="-5"/>
        </w:rPr>
        <w:t xml:space="preserve"> </w:t>
      </w:r>
      <w:r w:rsidRPr="00B25DE5">
        <w:t>for each month for which it is selected.</w:t>
      </w:r>
    </w:p>
    <w:p w:rsidR="00B25DE5" w:rsidP="003E1700" w14:paraId="151911B9" w14:textId="77777777">
      <w:pPr>
        <w:pStyle w:val="ListParagraph"/>
        <w:rPr>
          <w:sz w:val="24"/>
          <w:szCs w:val="24"/>
        </w:rPr>
      </w:pPr>
    </w:p>
    <w:p w:rsidR="00B25DE5" w:rsidRPr="00611FB5" w:rsidP="00607EAB" w14:paraId="003FAF68" w14:textId="0D79EB6A">
      <w:pPr>
        <w:pStyle w:val="Heading4"/>
        <w:ind w:left="0"/>
        <w:rPr>
          <w:spacing w:val="-2"/>
          <w:sz w:val="24"/>
          <w:szCs w:val="24"/>
        </w:rPr>
      </w:pPr>
      <w:bookmarkStart w:id="46" w:name="_Toc135234554"/>
      <w:r w:rsidRPr="00611FB5">
        <w:rPr>
          <w:b w:val="0"/>
          <w:bCs w:val="0"/>
          <w:spacing w:val="-2"/>
          <w:sz w:val="24"/>
          <w:szCs w:val="24"/>
        </w:rPr>
        <w:t>1422.6</w:t>
      </w:r>
      <w:r w:rsidR="0090390A">
        <w:rPr>
          <w:b w:val="0"/>
          <w:bCs w:val="0"/>
          <w:spacing w:val="-2"/>
          <w:sz w:val="24"/>
          <w:szCs w:val="24"/>
        </w:rPr>
        <w:t>.</w:t>
      </w:r>
      <w:r w:rsidR="00642352">
        <w:rPr>
          <w:b w:val="0"/>
          <w:bCs w:val="0"/>
          <w:spacing w:val="-2"/>
          <w:sz w:val="24"/>
          <w:szCs w:val="24"/>
        </w:rPr>
        <w:t xml:space="preserve"> </w:t>
      </w:r>
      <w:r w:rsidRPr="00611FB5">
        <w:rPr>
          <w:b w:val="0"/>
          <w:bCs w:val="0"/>
          <w:spacing w:val="-2"/>
          <w:sz w:val="24"/>
          <w:szCs w:val="24"/>
        </w:rPr>
        <w:t xml:space="preserve">Cases Receiving Assistance Under the </w:t>
      </w:r>
      <w:r>
        <w:rPr>
          <w:b w:val="0"/>
          <w:bCs w:val="0"/>
          <w:spacing w:val="-2"/>
          <w:sz w:val="24"/>
          <w:szCs w:val="24"/>
        </w:rPr>
        <w:t>STT</w:t>
      </w:r>
      <w:r w:rsidRPr="00611FB5">
        <w:rPr>
          <w:b w:val="0"/>
          <w:bCs w:val="0"/>
          <w:spacing w:val="-2"/>
          <w:sz w:val="24"/>
          <w:szCs w:val="24"/>
        </w:rPr>
        <w:t xml:space="preserve">'s TANF and </w:t>
      </w:r>
      <w:r>
        <w:rPr>
          <w:b w:val="0"/>
          <w:bCs w:val="0"/>
          <w:spacing w:val="-2"/>
          <w:sz w:val="24"/>
          <w:szCs w:val="24"/>
        </w:rPr>
        <w:t>SSP programs</w:t>
      </w:r>
      <w:r w:rsidR="00320C03">
        <w:rPr>
          <w:b w:val="0"/>
          <w:bCs w:val="0"/>
          <w:spacing w:val="-2"/>
          <w:sz w:val="24"/>
          <w:szCs w:val="24"/>
        </w:rPr>
        <w:t xml:space="preserve"> for the Same Month</w:t>
      </w:r>
      <w:bookmarkEnd w:id="46"/>
    </w:p>
    <w:p w:rsidR="00B25DE5" w:rsidP="003E1700" w14:paraId="2CEE67AD" w14:textId="77777777">
      <w:pPr>
        <w:pStyle w:val="ListParagraph"/>
        <w:rPr>
          <w:sz w:val="24"/>
          <w:szCs w:val="24"/>
        </w:rPr>
      </w:pPr>
    </w:p>
    <w:p w:rsidR="00B25DE5" w:rsidP="00607EAB" w14:paraId="49BD4B05" w14:textId="6CFA80F0">
      <w:pPr>
        <w:pStyle w:val="BodyText"/>
      </w:pPr>
      <w:r>
        <w:t>A</w:t>
      </w:r>
      <w:r w:rsidR="00320C03">
        <w:t>n</w:t>
      </w:r>
      <w:r>
        <w:t xml:space="preserve"> eligible family may receive some form of assistance under both the S</w:t>
      </w:r>
      <w:r w:rsidR="0090390A">
        <w:t>TT</w:t>
      </w:r>
      <w:r>
        <w:t>'s TANF</w:t>
      </w:r>
      <w:r>
        <w:rPr>
          <w:spacing w:val="-5"/>
        </w:rPr>
        <w:t xml:space="preserve"> </w:t>
      </w:r>
      <w:r>
        <w:t>and</w:t>
      </w:r>
      <w:r>
        <w:rPr>
          <w:spacing w:val="-5"/>
        </w:rPr>
        <w:t xml:space="preserve"> </w:t>
      </w:r>
      <w:r>
        <w:t>its</w:t>
      </w:r>
      <w:r>
        <w:rPr>
          <w:spacing w:val="-5"/>
        </w:rPr>
        <w:t xml:space="preserve"> </w:t>
      </w:r>
      <w:r>
        <w:t>SSP</w:t>
      </w:r>
      <w:r>
        <w:rPr>
          <w:spacing w:val="-5"/>
        </w:rPr>
        <w:t xml:space="preserve"> </w:t>
      </w:r>
      <w:r w:rsidR="0090390A">
        <w:rPr>
          <w:spacing w:val="-5"/>
        </w:rPr>
        <w:t xml:space="preserve">programs </w:t>
      </w:r>
      <w:r>
        <w:t>during</w:t>
      </w:r>
      <w:r>
        <w:rPr>
          <w:spacing w:val="-5"/>
        </w:rPr>
        <w:t xml:space="preserve"> </w:t>
      </w:r>
      <w:r>
        <w:t>the</w:t>
      </w:r>
      <w:r>
        <w:rPr>
          <w:spacing w:val="-5"/>
        </w:rPr>
        <w:t xml:space="preserve"> </w:t>
      </w:r>
      <w:r>
        <w:t>reporting</w:t>
      </w:r>
      <w:r>
        <w:rPr>
          <w:spacing w:val="-5"/>
        </w:rPr>
        <w:t xml:space="preserve"> </w:t>
      </w:r>
      <w:r>
        <w:t>month.</w:t>
      </w:r>
      <w:r>
        <w:rPr>
          <w:spacing w:val="40"/>
        </w:rPr>
        <w:t xml:space="preserve"> </w:t>
      </w:r>
      <w:r>
        <w:t>If</w:t>
      </w:r>
      <w:r>
        <w:rPr>
          <w:spacing w:val="-5"/>
        </w:rPr>
        <w:t xml:space="preserve"> </w:t>
      </w:r>
      <w:r>
        <w:t>this</w:t>
      </w:r>
      <w:r>
        <w:rPr>
          <w:spacing w:val="-5"/>
        </w:rPr>
        <w:t xml:space="preserve"> </w:t>
      </w:r>
      <w:r>
        <w:t>occurs,</w:t>
      </w:r>
      <w:r>
        <w:rPr>
          <w:spacing w:val="-5"/>
        </w:rPr>
        <w:t xml:space="preserve"> </w:t>
      </w:r>
      <w:r>
        <w:t>the</w:t>
      </w:r>
      <w:r>
        <w:rPr>
          <w:spacing w:val="-5"/>
        </w:rPr>
        <w:t xml:space="preserve"> </w:t>
      </w:r>
      <w:r>
        <w:t>family</w:t>
      </w:r>
      <w:r>
        <w:rPr>
          <w:spacing w:val="-5"/>
        </w:rPr>
        <w:t xml:space="preserve"> </w:t>
      </w:r>
      <w:r>
        <w:t>should be</w:t>
      </w:r>
      <w:r>
        <w:rPr>
          <w:spacing w:val="-4"/>
        </w:rPr>
        <w:t xml:space="preserve"> </w:t>
      </w:r>
      <w:r>
        <w:t>included</w:t>
      </w:r>
      <w:r>
        <w:rPr>
          <w:spacing w:val="-4"/>
        </w:rPr>
        <w:t xml:space="preserve"> </w:t>
      </w:r>
      <w:r>
        <w:t>on</w:t>
      </w:r>
      <w:r>
        <w:rPr>
          <w:spacing w:val="-4"/>
        </w:rPr>
        <w:t xml:space="preserve"> </w:t>
      </w:r>
      <w:r>
        <w:t>the</w:t>
      </w:r>
      <w:r>
        <w:rPr>
          <w:spacing w:val="-4"/>
        </w:rPr>
        <w:t xml:space="preserve"> </w:t>
      </w:r>
      <w:r>
        <w:t>active</w:t>
      </w:r>
      <w:r>
        <w:rPr>
          <w:spacing w:val="-4"/>
        </w:rPr>
        <w:t xml:space="preserve"> </w:t>
      </w:r>
      <w:r>
        <w:t>sample</w:t>
      </w:r>
      <w:r>
        <w:rPr>
          <w:spacing w:val="-4"/>
        </w:rPr>
        <w:t xml:space="preserve"> </w:t>
      </w:r>
      <w:r>
        <w:t>frame</w:t>
      </w:r>
      <w:r>
        <w:rPr>
          <w:spacing w:val="-4"/>
        </w:rPr>
        <w:t xml:space="preserve"> </w:t>
      </w:r>
      <w:r>
        <w:t>for</w:t>
      </w:r>
      <w:r>
        <w:rPr>
          <w:spacing w:val="-4"/>
        </w:rPr>
        <w:t xml:space="preserve"> </w:t>
      </w:r>
      <w:r>
        <w:t>both</w:t>
      </w:r>
      <w:r>
        <w:rPr>
          <w:spacing w:val="-4"/>
        </w:rPr>
        <w:t xml:space="preserve"> </w:t>
      </w:r>
      <w:r>
        <w:t>the</w:t>
      </w:r>
      <w:r>
        <w:rPr>
          <w:spacing w:val="-4"/>
        </w:rPr>
        <w:t xml:space="preserve"> </w:t>
      </w:r>
      <w:r>
        <w:t>TANF</w:t>
      </w:r>
      <w:r>
        <w:rPr>
          <w:spacing w:val="-4"/>
        </w:rPr>
        <w:t xml:space="preserve"> </w:t>
      </w:r>
      <w:r>
        <w:t>and</w:t>
      </w:r>
      <w:r>
        <w:rPr>
          <w:spacing w:val="-4"/>
        </w:rPr>
        <w:t xml:space="preserve"> </w:t>
      </w:r>
      <w:r>
        <w:t>the</w:t>
      </w:r>
      <w:r>
        <w:rPr>
          <w:spacing w:val="-4"/>
        </w:rPr>
        <w:t xml:space="preserve"> </w:t>
      </w:r>
      <w:r>
        <w:t>SSP.</w:t>
      </w:r>
      <w:r>
        <w:rPr>
          <w:spacing w:val="40"/>
        </w:rPr>
        <w:t xml:space="preserve"> </w:t>
      </w:r>
      <w:r>
        <w:t>If</w:t>
      </w:r>
      <w:r>
        <w:rPr>
          <w:spacing w:val="-4"/>
        </w:rPr>
        <w:t xml:space="preserve"> </w:t>
      </w:r>
      <w:r>
        <w:t>such</w:t>
      </w:r>
      <w:r>
        <w:rPr>
          <w:spacing w:val="-4"/>
        </w:rPr>
        <w:t xml:space="preserve"> </w:t>
      </w:r>
      <w:r>
        <w:t>a</w:t>
      </w:r>
      <w:r>
        <w:rPr>
          <w:spacing w:val="-4"/>
        </w:rPr>
        <w:t xml:space="preserve"> </w:t>
      </w:r>
      <w:r>
        <w:t>family is selected into the sample, the S</w:t>
      </w:r>
      <w:r w:rsidR="0090390A">
        <w:t xml:space="preserve">TT </w:t>
      </w:r>
      <w:r>
        <w:t>should collect data for and report on the family for each program for which it was selected.</w:t>
      </w:r>
    </w:p>
    <w:p w:rsidR="0090390A" w:rsidP="003E1700" w14:paraId="6E0ED3D1" w14:textId="77777777">
      <w:pPr>
        <w:pStyle w:val="ListParagraph"/>
        <w:rPr>
          <w:sz w:val="24"/>
          <w:szCs w:val="24"/>
        </w:rPr>
      </w:pPr>
    </w:p>
    <w:p w:rsidR="0090390A" w:rsidRPr="00611FB5" w:rsidP="00607EAB" w14:paraId="1A10EC9D" w14:textId="06BB70B0">
      <w:pPr>
        <w:pStyle w:val="Heading4"/>
        <w:ind w:left="0"/>
        <w:rPr>
          <w:spacing w:val="-2"/>
          <w:sz w:val="24"/>
          <w:szCs w:val="24"/>
        </w:rPr>
      </w:pPr>
      <w:bookmarkStart w:id="47" w:name="_Toc135234555"/>
      <w:r w:rsidRPr="00611FB5">
        <w:rPr>
          <w:b w:val="0"/>
          <w:bCs w:val="0"/>
          <w:spacing w:val="-2"/>
          <w:sz w:val="24"/>
          <w:szCs w:val="24"/>
        </w:rPr>
        <w:t>1422.</w:t>
      </w:r>
      <w:r w:rsidR="003B3586">
        <w:rPr>
          <w:b w:val="0"/>
          <w:bCs w:val="0"/>
          <w:spacing w:val="-2"/>
          <w:sz w:val="24"/>
          <w:szCs w:val="24"/>
        </w:rPr>
        <w:t>7</w:t>
      </w:r>
      <w:r>
        <w:rPr>
          <w:b w:val="0"/>
          <w:bCs w:val="0"/>
          <w:spacing w:val="-2"/>
          <w:sz w:val="24"/>
          <w:szCs w:val="24"/>
        </w:rPr>
        <w:t>.</w:t>
      </w:r>
      <w:r w:rsidR="00642352">
        <w:rPr>
          <w:b w:val="0"/>
          <w:bCs w:val="0"/>
          <w:spacing w:val="-2"/>
          <w:sz w:val="24"/>
          <w:szCs w:val="24"/>
        </w:rPr>
        <w:t xml:space="preserve"> </w:t>
      </w:r>
      <w:r w:rsidRPr="00611FB5">
        <w:rPr>
          <w:b w:val="0"/>
          <w:bCs w:val="0"/>
          <w:spacing w:val="-2"/>
          <w:sz w:val="24"/>
          <w:szCs w:val="24"/>
        </w:rPr>
        <w:t>Cases for Which S</w:t>
      </w:r>
      <w:r>
        <w:rPr>
          <w:b w:val="0"/>
          <w:bCs w:val="0"/>
          <w:spacing w:val="-2"/>
          <w:sz w:val="24"/>
          <w:szCs w:val="24"/>
        </w:rPr>
        <w:t>TT</w:t>
      </w:r>
      <w:r w:rsidRPr="00611FB5">
        <w:rPr>
          <w:b w:val="0"/>
          <w:bCs w:val="0"/>
          <w:spacing w:val="-2"/>
          <w:sz w:val="24"/>
          <w:szCs w:val="24"/>
        </w:rPr>
        <w:t xml:space="preserve"> Changes Funding Stream</w:t>
      </w:r>
      <w:bookmarkEnd w:id="47"/>
    </w:p>
    <w:p w:rsidR="0090390A" w:rsidP="0090390A" w14:paraId="1651F76A" w14:textId="77777777">
      <w:pPr>
        <w:pStyle w:val="BodyText"/>
        <w:spacing w:before="8"/>
        <w:rPr>
          <w:sz w:val="18"/>
        </w:rPr>
      </w:pPr>
    </w:p>
    <w:p w:rsidR="0090390A" w:rsidP="00607EAB" w14:paraId="618D4FB5" w14:textId="1ACD9B25">
      <w:pPr>
        <w:pStyle w:val="BodyText"/>
      </w:pPr>
      <w:r>
        <w:t>STTs must make all changes in funding streams to cases for a report month prior to formation of the sample frame(s) and sample selection for the report month.</w:t>
      </w:r>
      <w:r>
        <w:rPr>
          <w:spacing w:val="40"/>
        </w:rPr>
        <w:t xml:space="preserve"> </w:t>
      </w:r>
      <w:r>
        <w:t>Changes in funding</w:t>
      </w:r>
      <w:r>
        <w:rPr>
          <w:spacing w:val="-6"/>
        </w:rPr>
        <w:t xml:space="preserve"> </w:t>
      </w:r>
      <w:r>
        <w:t>stream</w:t>
      </w:r>
      <w:r>
        <w:rPr>
          <w:spacing w:val="-8"/>
        </w:rPr>
        <w:t xml:space="preserve"> </w:t>
      </w:r>
      <w:r>
        <w:t>after</w:t>
      </w:r>
      <w:r>
        <w:rPr>
          <w:spacing w:val="-6"/>
        </w:rPr>
        <w:t xml:space="preserve"> </w:t>
      </w:r>
      <w:r>
        <w:t>sample</w:t>
      </w:r>
      <w:r>
        <w:rPr>
          <w:spacing w:val="-6"/>
        </w:rPr>
        <w:t xml:space="preserve"> </w:t>
      </w:r>
      <w:r>
        <w:t>selection</w:t>
      </w:r>
      <w:r>
        <w:rPr>
          <w:spacing w:val="-6"/>
        </w:rPr>
        <w:t xml:space="preserve"> </w:t>
      </w:r>
      <w:r>
        <w:t>are</w:t>
      </w:r>
      <w:r>
        <w:rPr>
          <w:spacing w:val="-6"/>
        </w:rPr>
        <w:t xml:space="preserve"> </w:t>
      </w:r>
      <w:r>
        <w:t>not</w:t>
      </w:r>
      <w:r>
        <w:rPr>
          <w:spacing w:val="-6"/>
        </w:rPr>
        <w:t xml:space="preserve"> </w:t>
      </w:r>
      <w:r>
        <w:t>permitted</w:t>
      </w:r>
      <w:r>
        <w:rPr>
          <w:spacing w:val="-6"/>
        </w:rPr>
        <w:t xml:space="preserve"> </w:t>
      </w:r>
      <w:r>
        <w:t>because</w:t>
      </w:r>
      <w:r>
        <w:rPr>
          <w:spacing w:val="-6"/>
        </w:rPr>
        <w:t xml:space="preserve"> </w:t>
      </w:r>
      <w:r>
        <w:t>such</w:t>
      </w:r>
      <w:r>
        <w:rPr>
          <w:spacing w:val="-6"/>
        </w:rPr>
        <w:t xml:space="preserve"> </w:t>
      </w:r>
      <w:r>
        <w:t>changes</w:t>
      </w:r>
      <w:r>
        <w:rPr>
          <w:spacing w:val="-6"/>
        </w:rPr>
        <w:t xml:space="preserve"> </w:t>
      </w:r>
      <w:r>
        <w:t>will</w:t>
      </w:r>
      <w:r>
        <w:rPr>
          <w:spacing w:val="-6"/>
        </w:rPr>
        <w:t xml:space="preserve"> </w:t>
      </w:r>
      <w:r>
        <w:t>destroy the representativeness of the sample and result in invalid samples.</w:t>
      </w:r>
      <w:r>
        <w:rPr>
          <w:spacing w:val="40"/>
        </w:rPr>
        <w:t xml:space="preserve"> </w:t>
      </w:r>
      <w:r>
        <w:t>This would make the STT liable for a data reporting penalty.</w:t>
      </w:r>
    </w:p>
    <w:p w:rsidR="0090390A" w:rsidP="003E1700" w14:paraId="21AE0B3C" w14:textId="77777777">
      <w:pPr>
        <w:pStyle w:val="ListParagraph"/>
        <w:rPr>
          <w:sz w:val="24"/>
          <w:szCs w:val="24"/>
        </w:rPr>
      </w:pPr>
    </w:p>
    <w:p w:rsidR="0090390A" w:rsidRPr="00611FB5" w:rsidP="00607EAB" w14:paraId="6C760C15" w14:textId="31BFB72D">
      <w:pPr>
        <w:pStyle w:val="Heading3"/>
        <w:ind w:left="0"/>
        <w:jc w:val="both"/>
        <w:rPr>
          <w:sz w:val="24"/>
          <w:szCs w:val="24"/>
        </w:rPr>
      </w:pPr>
      <w:bookmarkStart w:id="48" w:name="_Toc135234556"/>
      <w:r w:rsidRPr="00611FB5">
        <w:rPr>
          <w:spacing w:val="-4"/>
          <w:sz w:val="24"/>
          <w:szCs w:val="24"/>
        </w:rPr>
        <w:t>1423</w:t>
      </w:r>
      <w:r>
        <w:rPr>
          <w:spacing w:val="-4"/>
          <w:sz w:val="24"/>
          <w:szCs w:val="24"/>
        </w:rPr>
        <w:t>.</w:t>
      </w:r>
      <w:r w:rsidRPr="00611FB5">
        <w:rPr>
          <w:sz w:val="24"/>
          <w:szCs w:val="24"/>
        </w:rPr>
        <w:tab/>
        <w:t>Sample</w:t>
      </w:r>
      <w:r w:rsidRPr="00611FB5">
        <w:rPr>
          <w:spacing w:val="-8"/>
          <w:sz w:val="24"/>
          <w:szCs w:val="24"/>
        </w:rPr>
        <w:t xml:space="preserve"> </w:t>
      </w:r>
      <w:r w:rsidRPr="00611FB5">
        <w:rPr>
          <w:sz w:val="24"/>
          <w:szCs w:val="24"/>
        </w:rPr>
        <w:t>Frame</w:t>
      </w:r>
      <w:r w:rsidRPr="00611FB5">
        <w:rPr>
          <w:spacing w:val="-8"/>
          <w:sz w:val="24"/>
          <w:szCs w:val="24"/>
        </w:rPr>
        <w:t xml:space="preserve"> </w:t>
      </w:r>
      <w:r w:rsidRPr="00611FB5">
        <w:rPr>
          <w:sz w:val="24"/>
          <w:szCs w:val="24"/>
        </w:rPr>
        <w:t>for</w:t>
      </w:r>
      <w:r w:rsidRPr="00611FB5">
        <w:rPr>
          <w:spacing w:val="-8"/>
          <w:sz w:val="24"/>
          <w:szCs w:val="24"/>
        </w:rPr>
        <w:t xml:space="preserve"> </w:t>
      </w:r>
      <w:r w:rsidRPr="00611FB5">
        <w:rPr>
          <w:sz w:val="24"/>
          <w:szCs w:val="24"/>
        </w:rPr>
        <w:t>the</w:t>
      </w:r>
      <w:r w:rsidRPr="00611FB5">
        <w:rPr>
          <w:spacing w:val="-7"/>
          <w:sz w:val="24"/>
          <w:szCs w:val="24"/>
        </w:rPr>
        <w:t xml:space="preserve"> </w:t>
      </w:r>
      <w:r w:rsidRPr="00611FB5">
        <w:rPr>
          <w:sz w:val="24"/>
          <w:szCs w:val="24"/>
        </w:rPr>
        <w:t>Sample</w:t>
      </w:r>
      <w:r w:rsidRPr="00611FB5">
        <w:rPr>
          <w:spacing w:val="-8"/>
          <w:sz w:val="24"/>
          <w:szCs w:val="24"/>
        </w:rPr>
        <w:t xml:space="preserve"> </w:t>
      </w:r>
      <w:r w:rsidRPr="00611FB5">
        <w:rPr>
          <w:sz w:val="24"/>
          <w:szCs w:val="24"/>
        </w:rPr>
        <w:t>of</w:t>
      </w:r>
      <w:r w:rsidRPr="00611FB5">
        <w:rPr>
          <w:spacing w:val="-8"/>
          <w:sz w:val="24"/>
          <w:szCs w:val="24"/>
        </w:rPr>
        <w:t xml:space="preserve"> </w:t>
      </w:r>
      <w:r w:rsidRPr="00611FB5">
        <w:rPr>
          <w:sz w:val="24"/>
          <w:szCs w:val="24"/>
        </w:rPr>
        <w:t>Closed</w:t>
      </w:r>
      <w:r w:rsidRPr="00611FB5">
        <w:rPr>
          <w:spacing w:val="-7"/>
          <w:sz w:val="24"/>
          <w:szCs w:val="24"/>
        </w:rPr>
        <w:t xml:space="preserve"> </w:t>
      </w:r>
      <w:r w:rsidRPr="00611FB5">
        <w:rPr>
          <w:sz w:val="24"/>
          <w:szCs w:val="24"/>
        </w:rPr>
        <w:t>TANF</w:t>
      </w:r>
      <w:r w:rsidRPr="00611FB5">
        <w:rPr>
          <w:spacing w:val="-8"/>
          <w:sz w:val="24"/>
          <w:szCs w:val="24"/>
        </w:rPr>
        <w:t xml:space="preserve"> </w:t>
      </w:r>
      <w:r w:rsidR="00320C03">
        <w:rPr>
          <w:spacing w:val="-8"/>
          <w:sz w:val="24"/>
          <w:szCs w:val="24"/>
        </w:rPr>
        <w:t xml:space="preserve">(and/ or SSP) </w:t>
      </w:r>
      <w:r w:rsidRPr="00611FB5">
        <w:rPr>
          <w:spacing w:val="-2"/>
          <w:sz w:val="24"/>
          <w:szCs w:val="24"/>
        </w:rPr>
        <w:t>Cases</w:t>
      </w:r>
      <w:bookmarkEnd w:id="48"/>
    </w:p>
    <w:p w:rsidR="0090390A" w:rsidP="0090390A" w14:paraId="07BA7B77" w14:textId="77777777">
      <w:pPr>
        <w:pStyle w:val="BodyText"/>
        <w:spacing w:before="8"/>
        <w:rPr>
          <w:sz w:val="18"/>
        </w:rPr>
      </w:pPr>
    </w:p>
    <w:p w:rsidR="0090390A" w:rsidP="00607EAB" w14:paraId="181F4532" w14:textId="416014BA">
      <w:pPr>
        <w:pStyle w:val="BodyText"/>
      </w:pPr>
      <w:r>
        <w:t>For closed cases, the monthly sample frame must consist of all families whose assistance</w:t>
      </w:r>
      <w:r>
        <w:rPr>
          <w:spacing w:val="-6"/>
        </w:rPr>
        <w:t xml:space="preserve"> </w:t>
      </w:r>
      <w:r>
        <w:t>under</w:t>
      </w:r>
      <w:r>
        <w:rPr>
          <w:spacing w:val="-6"/>
        </w:rPr>
        <w:t xml:space="preserve"> </w:t>
      </w:r>
      <w:r>
        <w:t>the</w:t>
      </w:r>
      <w:r>
        <w:rPr>
          <w:spacing w:val="-6"/>
        </w:rPr>
        <w:t xml:space="preserve"> </w:t>
      </w:r>
      <w:r>
        <w:t>S</w:t>
      </w:r>
      <w:r w:rsidR="00BF35A7">
        <w:t>TT’s</w:t>
      </w:r>
      <w:r>
        <w:rPr>
          <w:spacing w:val="-6"/>
        </w:rPr>
        <w:t xml:space="preserve"> </w:t>
      </w:r>
      <w:r>
        <w:t>TANF</w:t>
      </w:r>
      <w:r w:rsidR="00320C03">
        <w:t xml:space="preserve"> (or SSP)</w:t>
      </w:r>
      <w:r>
        <w:rPr>
          <w:spacing w:val="-6"/>
        </w:rPr>
        <w:t xml:space="preserve"> </w:t>
      </w:r>
      <w:r>
        <w:t>Program</w:t>
      </w:r>
      <w:r>
        <w:rPr>
          <w:spacing w:val="-8"/>
        </w:rPr>
        <w:t xml:space="preserve"> </w:t>
      </w:r>
      <w:r>
        <w:t>was</w:t>
      </w:r>
      <w:r>
        <w:rPr>
          <w:spacing w:val="-6"/>
        </w:rPr>
        <w:t xml:space="preserve"> </w:t>
      </w:r>
      <w:r>
        <w:t>terminated</w:t>
      </w:r>
      <w:r>
        <w:rPr>
          <w:spacing w:val="-6"/>
        </w:rPr>
        <w:t xml:space="preserve"> </w:t>
      </w:r>
      <w:r>
        <w:t>for</w:t>
      </w:r>
      <w:r>
        <w:rPr>
          <w:spacing w:val="-6"/>
        </w:rPr>
        <w:t xml:space="preserve"> </w:t>
      </w:r>
      <w:r>
        <w:t>the</w:t>
      </w:r>
      <w:r>
        <w:rPr>
          <w:spacing w:val="-6"/>
        </w:rPr>
        <w:t xml:space="preserve"> </w:t>
      </w:r>
      <w:r>
        <w:t>reporting</w:t>
      </w:r>
      <w:r>
        <w:rPr>
          <w:spacing w:val="-6"/>
        </w:rPr>
        <w:t xml:space="preserve"> </w:t>
      </w:r>
      <w:r>
        <w:t>month</w:t>
      </w:r>
      <w:r>
        <w:rPr>
          <w:spacing w:val="-6"/>
        </w:rPr>
        <w:t xml:space="preserve"> </w:t>
      </w:r>
      <w:r>
        <w:t>(do</w:t>
      </w:r>
      <w:r>
        <w:rPr>
          <w:spacing w:val="-6"/>
        </w:rPr>
        <w:t xml:space="preserve"> </w:t>
      </w:r>
      <w:r>
        <w:t>not include families whose assistance was temporarily suspended) but received assistance under</w:t>
      </w:r>
      <w:r>
        <w:rPr>
          <w:spacing w:val="-4"/>
        </w:rPr>
        <w:t xml:space="preserve"> </w:t>
      </w:r>
      <w:r>
        <w:t>the</w:t>
      </w:r>
      <w:r>
        <w:rPr>
          <w:spacing w:val="-4"/>
        </w:rPr>
        <w:t xml:space="preserve"> </w:t>
      </w:r>
      <w:r w:rsidR="00BF35A7">
        <w:t>STT’</w:t>
      </w:r>
      <w:r>
        <w:t>s</w:t>
      </w:r>
      <w:r>
        <w:rPr>
          <w:spacing w:val="-4"/>
        </w:rPr>
        <w:t xml:space="preserve"> </w:t>
      </w:r>
      <w:r>
        <w:t>TANF</w:t>
      </w:r>
      <w:r>
        <w:rPr>
          <w:spacing w:val="-4"/>
        </w:rPr>
        <w:t xml:space="preserve"> </w:t>
      </w:r>
      <w:r w:rsidR="00320C03">
        <w:rPr>
          <w:spacing w:val="-4"/>
        </w:rPr>
        <w:t xml:space="preserve">(or SSP) </w:t>
      </w:r>
      <w:r>
        <w:t>Program</w:t>
      </w:r>
      <w:r>
        <w:rPr>
          <w:spacing w:val="-6"/>
        </w:rPr>
        <w:t xml:space="preserve"> </w:t>
      </w:r>
      <w:r>
        <w:t>in</w:t>
      </w:r>
      <w:r>
        <w:rPr>
          <w:spacing w:val="-4"/>
        </w:rPr>
        <w:t xml:space="preserve"> </w:t>
      </w:r>
      <w:r>
        <w:t>the</w:t>
      </w:r>
      <w:r>
        <w:rPr>
          <w:spacing w:val="-4"/>
        </w:rPr>
        <w:t xml:space="preserve"> </w:t>
      </w:r>
      <w:r>
        <w:t>prior</w:t>
      </w:r>
      <w:r>
        <w:rPr>
          <w:spacing w:val="-4"/>
        </w:rPr>
        <w:t xml:space="preserve"> </w:t>
      </w:r>
      <w:r>
        <w:t>month.</w:t>
      </w:r>
      <w:r>
        <w:rPr>
          <w:spacing w:val="40"/>
        </w:rPr>
        <w:t xml:space="preserve"> </w:t>
      </w:r>
      <w:r>
        <w:t>A</w:t>
      </w:r>
      <w:r>
        <w:rPr>
          <w:spacing w:val="-4"/>
        </w:rPr>
        <w:t xml:space="preserve"> </w:t>
      </w:r>
      <w:r>
        <w:t>family</w:t>
      </w:r>
      <w:r>
        <w:rPr>
          <w:spacing w:val="-4"/>
        </w:rPr>
        <w:t xml:space="preserve"> </w:t>
      </w:r>
      <w:r>
        <w:t>that</w:t>
      </w:r>
      <w:r>
        <w:rPr>
          <w:spacing w:val="-4"/>
        </w:rPr>
        <w:t xml:space="preserve"> </w:t>
      </w:r>
      <w:r>
        <w:t>moves</w:t>
      </w:r>
      <w:r>
        <w:rPr>
          <w:spacing w:val="-4"/>
        </w:rPr>
        <w:t xml:space="preserve"> </w:t>
      </w:r>
      <w:r>
        <w:t>from</w:t>
      </w:r>
      <w:r>
        <w:rPr>
          <w:spacing w:val="-6"/>
        </w:rPr>
        <w:t xml:space="preserve"> </w:t>
      </w:r>
      <w:r>
        <w:t>receipt</w:t>
      </w:r>
      <w:r>
        <w:rPr>
          <w:spacing w:val="-4"/>
        </w:rPr>
        <w:t xml:space="preserve"> </w:t>
      </w:r>
      <w:r>
        <w:t xml:space="preserve">of assistance under the TANF </w:t>
      </w:r>
      <w:r w:rsidR="00E457FA">
        <w:t xml:space="preserve">(or SSP) </w:t>
      </w:r>
      <w:r>
        <w:t>program for a month to receipt of benefits that are not assistance under the TANF program for the subsequent month is a closed case for reporting</w:t>
      </w:r>
      <w:r>
        <w:rPr>
          <w:spacing w:val="-1"/>
        </w:rPr>
        <w:t xml:space="preserve"> </w:t>
      </w:r>
      <w:r>
        <w:t>purposes.</w:t>
      </w:r>
      <w:r>
        <w:rPr>
          <w:spacing w:val="40"/>
        </w:rPr>
        <w:t xml:space="preserve"> </w:t>
      </w:r>
      <w:r>
        <w:t>Also,</w:t>
      </w:r>
      <w:r>
        <w:rPr>
          <w:spacing w:val="-1"/>
        </w:rPr>
        <w:t xml:space="preserve"> </w:t>
      </w:r>
      <w:r>
        <w:t>a</w:t>
      </w:r>
      <w:r>
        <w:rPr>
          <w:spacing w:val="-1"/>
        </w:rPr>
        <w:t xml:space="preserve"> </w:t>
      </w:r>
      <w:r>
        <w:t>TANF</w:t>
      </w:r>
      <w:r>
        <w:rPr>
          <w:spacing w:val="-1"/>
        </w:rPr>
        <w:t xml:space="preserve"> </w:t>
      </w:r>
      <w:r>
        <w:t>family</w:t>
      </w:r>
      <w:r>
        <w:rPr>
          <w:spacing w:val="-1"/>
        </w:rPr>
        <w:t xml:space="preserve"> </w:t>
      </w:r>
      <w:r>
        <w:t>that</w:t>
      </w:r>
      <w:r>
        <w:rPr>
          <w:spacing w:val="-1"/>
        </w:rPr>
        <w:t xml:space="preserve"> </w:t>
      </w:r>
      <w:r>
        <w:t>is</w:t>
      </w:r>
      <w:r>
        <w:rPr>
          <w:spacing w:val="-1"/>
        </w:rPr>
        <w:t xml:space="preserve"> </w:t>
      </w:r>
      <w:r>
        <w:t>transferred</w:t>
      </w:r>
      <w:r>
        <w:rPr>
          <w:spacing w:val="-1"/>
        </w:rPr>
        <w:t xml:space="preserve"> </w:t>
      </w:r>
      <w:r>
        <w:t>to</w:t>
      </w:r>
      <w:r>
        <w:rPr>
          <w:spacing w:val="-1"/>
        </w:rPr>
        <w:t xml:space="preserve"> </w:t>
      </w:r>
      <w:r>
        <w:t>the</w:t>
      </w:r>
      <w:r>
        <w:rPr>
          <w:spacing w:val="-1"/>
        </w:rPr>
        <w:t xml:space="preserve"> </w:t>
      </w:r>
      <w:r w:rsidR="00BF35A7">
        <w:t>STT</w:t>
      </w:r>
      <w:r>
        <w:t>'s</w:t>
      </w:r>
      <w:r>
        <w:rPr>
          <w:spacing w:val="-1"/>
        </w:rPr>
        <w:t xml:space="preserve"> </w:t>
      </w:r>
      <w:r>
        <w:t>SSP</w:t>
      </w:r>
      <w:r>
        <w:rPr>
          <w:spacing w:val="-1"/>
        </w:rPr>
        <w:t xml:space="preserve"> </w:t>
      </w:r>
      <w:r>
        <w:t>or Tribal TANF program is closed for the S</w:t>
      </w:r>
      <w:r w:rsidR="00BF35A7">
        <w:t>TT</w:t>
      </w:r>
      <w:r w:rsidR="00E457FA">
        <w:t>’s</w:t>
      </w:r>
      <w:r>
        <w:t xml:space="preserve"> TANF Program</w:t>
      </w:r>
      <w:r w:rsidR="00E457FA">
        <w:t>, the same is true for a SSP</w:t>
      </w:r>
      <w:r w:rsidR="00E457FA">
        <w:rPr>
          <w:spacing w:val="-5"/>
        </w:rPr>
        <w:t xml:space="preserve"> </w:t>
      </w:r>
      <w:r w:rsidR="00E457FA">
        <w:t>family</w:t>
      </w:r>
      <w:r w:rsidR="00E457FA">
        <w:rPr>
          <w:spacing w:val="-5"/>
        </w:rPr>
        <w:t xml:space="preserve"> </w:t>
      </w:r>
      <w:r w:rsidR="00E457FA">
        <w:t>that</w:t>
      </w:r>
      <w:r w:rsidR="00E457FA">
        <w:rPr>
          <w:spacing w:val="-5"/>
        </w:rPr>
        <w:t xml:space="preserve"> </w:t>
      </w:r>
      <w:r w:rsidR="00E457FA">
        <w:t>is</w:t>
      </w:r>
      <w:r w:rsidR="00E457FA">
        <w:rPr>
          <w:spacing w:val="-5"/>
        </w:rPr>
        <w:t xml:space="preserve"> </w:t>
      </w:r>
      <w:r w:rsidR="00E457FA">
        <w:t>transferred</w:t>
      </w:r>
      <w:r w:rsidR="00E457FA">
        <w:rPr>
          <w:spacing w:val="-5"/>
        </w:rPr>
        <w:t xml:space="preserve"> </w:t>
      </w:r>
      <w:r w:rsidR="00E457FA">
        <w:t>to</w:t>
      </w:r>
      <w:r w:rsidR="00E457FA">
        <w:rPr>
          <w:spacing w:val="-5"/>
        </w:rPr>
        <w:t xml:space="preserve"> </w:t>
      </w:r>
      <w:r w:rsidR="00901C81">
        <w:rPr>
          <w:spacing w:val="-5"/>
        </w:rPr>
        <w:t>TANF</w:t>
      </w:r>
      <w:r w:rsidR="00E457FA">
        <w:rPr>
          <w:spacing w:val="-5"/>
        </w:rPr>
        <w:t xml:space="preserve"> </w:t>
      </w:r>
      <w:r w:rsidR="00E457FA">
        <w:t>Program</w:t>
      </w:r>
      <w:r w:rsidR="00E457FA">
        <w:rPr>
          <w:spacing w:val="-7"/>
        </w:rPr>
        <w:t xml:space="preserve"> </w:t>
      </w:r>
      <w:r w:rsidR="00E457FA">
        <w:t>is</w:t>
      </w:r>
      <w:r w:rsidR="00E457FA">
        <w:rPr>
          <w:spacing w:val="-5"/>
        </w:rPr>
        <w:t xml:space="preserve"> </w:t>
      </w:r>
      <w:r w:rsidR="00E457FA">
        <w:t>a closed case for the STT’s SSP program</w:t>
      </w:r>
      <w:r>
        <w:t>.</w:t>
      </w:r>
    </w:p>
    <w:p w:rsidR="00765635" w:rsidRPr="00C63161" w:rsidP="00C63161" w14:paraId="7C2982B4" w14:textId="77777777">
      <w:pPr>
        <w:rPr>
          <w:sz w:val="24"/>
          <w:szCs w:val="24"/>
        </w:rPr>
      </w:pPr>
    </w:p>
    <w:p w:rsidR="006C7E88" w:rsidRPr="00611FB5" w:rsidP="00607EAB" w14:paraId="724739E1" w14:textId="5D8B7918">
      <w:pPr>
        <w:pStyle w:val="Heading2"/>
        <w:ind w:left="0"/>
        <w:jc w:val="left"/>
        <w:rPr>
          <w:spacing w:val="-4"/>
          <w:sz w:val="24"/>
          <w:szCs w:val="24"/>
        </w:rPr>
      </w:pPr>
      <w:bookmarkStart w:id="49" w:name="_TOC_250027"/>
      <w:bookmarkStart w:id="50" w:name="_Toc135234557"/>
      <w:r w:rsidRPr="00611FB5">
        <w:rPr>
          <w:b w:val="0"/>
          <w:bCs w:val="0"/>
          <w:spacing w:val="-4"/>
          <w:sz w:val="24"/>
          <w:szCs w:val="24"/>
        </w:rPr>
        <w:t>1430</w:t>
      </w:r>
      <w:r>
        <w:rPr>
          <w:b w:val="0"/>
          <w:bCs w:val="0"/>
          <w:spacing w:val="-4"/>
          <w:sz w:val="24"/>
          <w:szCs w:val="24"/>
        </w:rPr>
        <w:t>.</w:t>
      </w:r>
      <w:r w:rsidR="00642352">
        <w:rPr>
          <w:b w:val="0"/>
          <w:bCs w:val="0"/>
          <w:spacing w:val="-4"/>
          <w:sz w:val="24"/>
          <w:szCs w:val="24"/>
        </w:rPr>
        <w:t xml:space="preserve"> </w:t>
      </w:r>
      <w:r w:rsidRPr="00611FB5">
        <w:rPr>
          <w:b w:val="0"/>
          <w:bCs w:val="0"/>
          <w:spacing w:val="-4"/>
          <w:sz w:val="24"/>
          <w:szCs w:val="24"/>
        </w:rPr>
        <w:t xml:space="preserve">Procedures for Selecting Sample </w:t>
      </w:r>
      <w:bookmarkEnd w:id="49"/>
      <w:r w:rsidRPr="00611FB5">
        <w:rPr>
          <w:b w:val="0"/>
          <w:bCs w:val="0"/>
          <w:spacing w:val="-4"/>
          <w:sz w:val="24"/>
          <w:szCs w:val="24"/>
        </w:rPr>
        <w:t>Cases</w:t>
      </w:r>
      <w:r w:rsidR="008A5C73">
        <w:rPr>
          <w:b w:val="0"/>
          <w:bCs w:val="0"/>
          <w:spacing w:val="-4"/>
          <w:sz w:val="24"/>
          <w:szCs w:val="24"/>
        </w:rPr>
        <w:t xml:space="preserve"> (Appl</w:t>
      </w:r>
      <w:r w:rsidR="00732FE9">
        <w:rPr>
          <w:b w:val="0"/>
          <w:bCs w:val="0"/>
          <w:spacing w:val="-4"/>
          <w:sz w:val="24"/>
          <w:szCs w:val="24"/>
        </w:rPr>
        <w:t>y</w:t>
      </w:r>
      <w:r w:rsidR="008A5C73">
        <w:rPr>
          <w:b w:val="0"/>
          <w:bCs w:val="0"/>
          <w:spacing w:val="-4"/>
          <w:sz w:val="24"/>
          <w:szCs w:val="24"/>
        </w:rPr>
        <w:t xml:space="preserve"> to both TANF and SSP samplings)</w:t>
      </w:r>
      <w:bookmarkEnd w:id="50"/>
    </w:p>
    <w:p w:rsidR="006C7E88" w:rsidP="006C7E88" w14:paraId="3184569D" w14:textId="77777777">
      <w:pPr>
        <w:pStyle w:val="BodyText"/>
        <w:spacing w:before="8"/>
        <w:rPr>
          <w:sz w:val="18"/>
        </w:rPr>
      </w:pPr>
    </w:p>
    <w:p w:rsidR="006C7E88" w:rsidRPr="00611FB5" w:rsidP="00607EAB" w14:paraId="70F3B1C5" w14:textId="02572370">
      <w:pPr>
        <w:pStyle w:val="BodyText"/>
      </w:pPr>
      <w:r>
        <w:t>STTs</w:t>
      </w:r>
      <w:r w:rsidRPr="006C7E88">
        <w:t xml:space="preserve"> have flexibility to choose from a wide variety of sampling methods, including systematic random sampling, simple random sampling, and stratified (systematic or simple) random sampling.</w:t>
      </w:r>
      <w:r w:rsidRPr="006C7E88">
        <w:rPr>
          <w:spacing w:val="40"/>
        </w:rPr>
        <w:t xml:space="preserve"> </w:t>
      </w:r>
      <w:r w:rsidRPr="006C7E88">
        <w:t>For illustrative purposes, the following procedures</w:t>
      </w:r>
      <w:r w:rsidRPr="006C7E88">
        <w:rPr>
          <w:spacing w:val="-6"/>
        </w:rPr>
        <w:t xml:space="preserve"> </w:t>
      </w:r>
      <w:r w:rsidRPr="006C7E88">
        <w:t>are</w:t>
      </w:r>
      <w:r w:rsidRPr="006C7E88">
        <w:rPr>
          <w:spacing w:val="-6"/>
        </w:rPr>
        <w:t xml:space="preserve"> </w:t>
      </w:r>
      <w:r w:rsidRPr="006C7E88">
        <w:t>based</w:t>
      </w:r>
      <w:r w:rsidRPr="006C7E88">
        <w:rPr>
          <w:spacing w:val="-6"/>
        </w:rPr>
        <w:t xml:space="preserve"> </w:t>
      </w:r>
      <w:r w:rsidRPr="006C7E88">
        <w:t>on</w:t>
      </w:r>
      <w:r w:rsidRPr="006C7E88">
        <w:rPr>
          <w:spacing w:val="-6"/>
        </w:rPr>
        <w:t xml:space="preserve"> </w:t>
      </w:r>
      <w:r w:rsidRPr="006C7E88">
        <w:t>the</w:t>
      </w:r>
      <w:r w:rsidRPr="006C7E88">
        <w:rPr>
          <w:spacing w:val="-6"/>
        </w:rPr>
        <w:t xml:space="preserve"> </w:t>
      </w:r>
      <w:r w:rsidRPr="006C7E88">
        <w:t>systematic</w:t>
      </w:r>
      <w:r w:rsidRPr="006C7E88">
        <w:rPr>
          <w:spacing w:val="-6"/>
        </w:rPr>
        <w:t xml:space="preserve"> </w:t>
      </w:r>
      <w:r w:rsidRPr="006C7E88">
        <w:t>random</w:t>
      </w:r>
      <w:r w:rsidRPr="006C7E88">
        <w:rPr>
          <w:spacing w:val="-8"/>
        </w:rPr>
        <w:t xml:space="preserve"> </w:t>
      </w:r>
      <w:r w:rsidRPr="006C7E88">
        <w:t>sampling</w:t>
      </w:r>
      <w:r w:rsidRPr="006C7E88">
        <w:rPr>
          <w:spacing w:val="-6"/>
        </w:rPr>
        <w:t xml:space="preserve"> </w:t>
      </w:r>
      <w:r w:rsidRPr="006C7E88">
        <w:t>design</w:t>
      </w:r>
      <w:r w:rsidRPr="006C7E88">
        <w:rPr>
          <w:spacing w:val="-6"/>
        </w:rPr>
        <w:t xml:space="preserve"> </w:t>
      </w:r>
      <w:r w:rsidRPr="006C7E88">
        <w:t>and,</w:t>
      </w:r>
      <w:r w:rsidRPr="006C7E88">
        <w:rPr>
          <w:spacing w:val="-6"/>
        </w:rPr>
        <w:t xml:space="preserve"> </w:t>
      </w:r>
      <w:r w:rsidRPr="006C7E88">
        <w:t>if</w:t>
      </w:r>
      <w:r w:rsidRPr="006C7E88">
        <w:rPr>
          <w:spacing w:val="-6"/>
        </w:rPr>
        <w:t xml:space="preserve"> </w:t>
      </w:r>
      <w:r w:rsidRPr="006C7E88">
        <w:t>used,</w:t>
      </w:r>
      <w:r w:rsidRPr="006C7E88">
        <w:rPr>
          <w:spacing w:val="-6"/>
        </w:rPr>
        <w:t xml:space="preserve"> </w:t>
      </w:r>
      <w:r w:rsidRPr="006C7E88">
        <w:t>are</w:t>
      </w:r>
      <w:r w:rsidRPr="006C7E88">
        <w:rPr>
          <w:spacing w:val="-6"/>
        </w:rPr>
        <w:t xml:space="preserve"> </w:t>
      </w:r>
      <w:r w:rsidRPr="006C7E88">
        <w:t>repeated</w:t>
      </w:r>
      <w:r>
        <w:t xml:space="preserve"> </w:t>
      </w:r>
      <w:r w:rsidRPr="00611FB5">
        <w:t>each month during the annual sample period.</w:t>
      </w:r>
      <w:r w:rsidRPr="00611FB5">
        <w:rPr>
          <w:spacing w:val="40"/>
        </w:rPr>
        <w:t xml:space="preserve"> </w:t>
      </w:r>
      <w:r w:rsidRPr="00611FB5">
        <w:t xml:space="preserve">In illustrating the procedures, a </w:t>
      </w:r>
      <w:r>
        <w:t>STT</w:t>
      </w:r>
      <w:r w:rsidRPr="00611FB5">
        <w:rPr>
          <w:spacing w:val="-5"/>
        </w:rPr>
        <w:t xml:space="preserve"> </w:t>
      </w:r>
      <w:r w:rsidRPr="00611FB5">
        <w:t>with</w:t>
      </w:r>
      <w:r w:rsidRPr="00611FB5">
        <w:rPr>
          <w:spacing w:val="-5"/>
        </w:rPr>
        <w:t xml:space="preserve"> </w:t>
      </w:r>
      <w:r w:rsidRPr="00611FB5">
        <w:t>an</w:t>
      </w:r>
      <w:r w:rsidRPr="00611FB5">
        <w:rPr>
          <w:spacing w:val="-5"/>
        </w:rPr>
        <w:t xml:space="preserve"> </w:t>
      </w:r>
      <w:r w:rsidRPr="00611FB5">
        <w:t>estimated</w:t>
      </w:r>
      <w:r w:rsidRPr="00611FB5">
        <w:rPr>
          <w:spacing w:val="-5"/>
        </w:rPr>
        <w:t xml:space="preserve"> </w:t>
      </w:r>
      <w:r w:rsidRPr="00611FB5">
        <w:t>average</w:t>
      </w:r>
      <w:r w:rsidRPr="00611FB5">
        <w:rPr>
          <w:spacing w:val="-5"/>
        </w:rPr>
        <w:t xml:space="preserve"> </w:t>
      </w:r>
      <w:r w:rsidRPr="00611FB5">
        <w:t>monthly</w:t>
      </w:r>
      <w:r w:rsidRPr="00611FB5">
        <w:rPr>
          <w:spacing w:val="-5"/>
        </w:rPr>
        <w:t xml:space="preserve"> </w:t>
      </w:r>
      <w:r w:rsidRPr="00611FB5">
        <w:t>active</w:t>
      </w:r>
      <w:r w:rsidRPr="00611FB5">
        <w:rPr>
          <w:spacing w:val="-5"/>
        </w:rPr>
        <w:t xml:space="preserve"> </w:t>
      </w:r>
      <w:r w:rsidRPr="00611FB5">
        <w:t>TANF</w:t>
      </w:r>
      <w:r w:rsidRPr="00611FB5">
        <w:rPr>
          <w:spacing w:val="-5"/>
        </w:rPr>
        <w:t xml:space="preserve"> </w:t>
      </w:r>
      <w:r w:rsidRPr="00611FB5">
        <w:t>caseload</w:t>
      </w:r>
      <w:r w:rsidRPr="00611FB5">
        <w:rPr>
          <w:spacing w:val="-5"/>
        </w:rPr>
        <w:t xml:space="preserve"> </w:t>
      </w:r>
      <w:r w:rsidRPr="00611FB5">
        <w:t>of</w:t>
      </w:r>
      <w:r w:rsidRPr="00611FB5">
        <w:rPr>
          <w:spacing w:val="-5"/>
        </w:rPr>
        <w:t xml:space="preserve"> </w:t>
      </w:r>
      <w:r w:rsidRPr="00611FB5">
        <w:t>42,600</w:t>
      </w:r>
      <w:r w:rsidRPr="00611FB5">
        <w:rPr>
          <w:spacing w:val="-5"/>
        </w:rPr>
        <w:t xml:space="preserve"> </w:t>
      </w:r>
      <w:r w:rsidRPr="00611FB5">
        <w:t>is</w:t>
      </w:r>
      <w:r w:rsidRPr="00611FB5">
        <w:rPr>
          <w:spacing w:val="-5"/>
        </w:rPr>
        <w:t xml:space="preserve"> </w:t>
      </w:r>
      <w:r w:rsidRPr="00611FB5">
        <w:t>used.</w:t>
      </w:r>
      <w:r w:rsidRPr="00611FB5">
        <w:rPr>
          <w:spacing w:val="40"/>
        </w:rPr>
        <w:t xml:space="preserve"> </w:t>
      </w:r>
      <w:r w:rsidRPr="00611FB5">
        <w:t>These same procedures could be used to select the sample of closed TANF cases or the sample of the active and closed SSP cases.</w:t>
      </w:r>
      <w:r w:rsidRPr="00611FB5">
        <w:rPr>
          <w:spacing w:val="40"/>
        </w:rPr>
        <w:t xml:space="preserve"> </w:t>
      </w:r>
      <w:r w:rsidRPr="00611FB5">
        <w:t>Note, these procedures could be used to select a sample within each stratum for a stratified systematic random sample design.</w:t>
      </w:r>
    </w:p>
    <w:p w:rsidR="006C7E88" w:rsidP="003E1700" w14:paraId="421FC18F" w14:textId="77777777">
      <w:pPr>
        <w:pStyle w:val="ListParagraph"/>
        <w:rPr>
          <w:sz w:val="24"/>
          <w:szCs w:val="24"/>
        </w:rPr>
      </w:pPr>
    </w:p>
    <w:p w:rsidR="006C7E88" w:rsidRPr="00C935E5" w:rsidP="00C935E5" w14:paraId="376914F6" w14:textId="412ABA31">
      <w:pPr>
        <w:pStyle w:val="ListParagraph"/>
        <w:numPr>
          <w:ilvl w:val="0"/>
          <w:numId w:val="18"/>
        </w:numPr>
        <w:ind w:left="1103" w:hanging="383"/>
        <w:rPr>
          <w:sz w:val="24"/>
          <w:szCs w:val="24"/>
        </w:rPr>
      </w:pPr>
      <w:r w:rsidRPr="00611FB5">
        <w:rPr>
          <w:sz w:val="24"/>
          <w:szCs w:val="24"/>
          <w:u w:val="single"/>
        </w:rPr>
        <w:t>Estimate</w:t>
      </w:r>
      <w:r w:rsidRPr="00611FB5">
        <w:rPr>
          <w:spacing w:val="-12"/>
          <w:sz w:val="24"/>
          <w:szCs w:val="24"/>
          <w:u w:val="single"/>
        </w:rPr>
        <w:t xml:space="preserve"> </w:t>
      </w:r>
      <w:r w:rsidRPr="00611FB5">
        <w:rPr>
          <w:sz w:val="24"/>
          <w:szCs w:val="24"/>
          <w:u w:val="single"/>
        </w:rPr>
        <w:t>Caseload</w:t>
      </w:r>
      <w:r w:rsidRPr="00611FB5">
        <w:rPr>
          <w:spacing w:val="-12"/>
          <w:sz w:val="24"/>
          <w:szCs w:val="24"/>
          <w:u w:val="single"/>
        </w:rPr>
        <w:t xml:space="preserve"> </w:t>
      </w:r>
      <w:r w:rsidRPr="00611FB5">
        <w:rPr>
          <w:spacing w:val="-4"/>
          <w:sz w:val="24"/>
          <w:szCs w:val="24"/>
          <w:u w:val="single"/>
        </w:rPr>
        <w:t>Size</w:t>
      </w:r>
    </w:p>
    <w:p w:rsidR="006C7E88" w:rsidP="00C935E5" w14:paraId="5555F49D" w14:textId="77777777">
      <w:pPr>
        <w:pStyle w:val="BodyText"/>
        <w:spacing w:before="8"/>
        <w:rPr>
          <w:sz w:val="18"/>
        </w:rPr>
      </w:pPr>
    </w:p>
    <w:p w:rsidR="006C7E88" w:rsidRPr="006C7E88" w:rsidP="00607EAB" w14:paraId="5D95FD4E" w14:textId="150F2B89">
      <w:pPr>
        <w:pStyle w:val="BodyText"/>
        <w:ind w:left="1080"/>
      </w:pPr>
      <w:r w:rsidRPr="006C7E88">
        <w:t>The TANF average caseload is an estimate of the average monthly number of cases that will receive assistance for the forthcoming annual sample period.</w:t>
      </w:r>
      <w:r w:rsidRPr="006C7E88">
        <w:rPr>
          <w:spacing w:val="40"/>
        </w:rPr>
        <w:t xml:space="preserve"> </w:t>
      </w:r>
      <w:r w:rsidRPr="006C7E88">
        <w:t xml:space="preserve">The average caseload size should be estimated based on </w:t>
      </w:r>
      <w:r>
        <w:t xml:space="preserve">the </w:t>
      </w:r>
      <w:r w:rsidRPr="006C7E88">
        <w:t>past caseload sizes and trends.</w:t>
      </w:r>
      <w:r w:rsidRPr="006C7E88">
        <w:rPr>
          <w:spacing w:val="40"/>
        </w:rPr>
        <w:t xml:space="preserve"> </w:t>
      </w:r>
      <w:r w:rsidRPr="006C7E88">
        <w:t>Any known circumstances, such as policy changes</w:t>
      </w:r>
      <w:r w:rsidRPr="006C7E88">
        <w:rPr>
          <w:spacing w:val="-6"/>
        </w:rPr>
        <w:t xml:space="preserve"> </w:t>
      </w:r>
      <w:r w:rsidRPr="006C7E88">
        <w:t>that</w:t>
      </w:r>
      <w:r w:rsidRPr="006C7E88">
        <w:rPr>
          <w:spacing w:val="-6"/>
        </w:rPr>
        <w:t xml:space="preserve"> </w:t>
      </w:r>
      <w:r w:rsidRPr="006C7E88">
        <w:t>would</w:t>
      </w:r>
      <w:r w:rsidRPr="006C7E88">
        <w:rPr>
          <w:spacing w:val="-6"/>
        </w:rPr>
        <w:t xml:space="preserve"> </w:t>
      </w:r>
      <w:r w:rsidRPr="006C7E88">
        <w:t>appreciably</w:t>
      </w:r>
      <w:r w:rsidRPr="006C7E88">
        <w:rPr>
          <w:spacing w:val="-6"/>
        </w:rPr>
        <w:t xml:space="preserve"> </w:t>
      </w:r>
      <w:r w:rsidRPr="006C7E88">
        <w:t>change</w:t>
      </w:r>
      <w:r w:rsidRPr="006C7E88">
        <w:rPr>
          <w:spacing w:val="-6"/>
        </w:rPr>
        <w:t xml:space="preserve"> </w:t>
      </w:r>
      <w:r w:rsidRPr="006C7E88">
        <w:t>caseload</w:t>
      </w:r>
      <w:r w:rsidRPr="006C7E88">
        <w:rPr>
          <w:spacing w:val="-6"/>
        </w:rPr>
        <w:t xml:space="preserve"> </w:t>
      </w:r>
      <w:r w:rsidRPr="006C7E88">
        <w:t>sizes,</w:t>
      </w:r>
      <w:r w:rsidRPr="006C7E88">
        <w:rPr>
          <w:spacing w:val="-6"/>
        </w:rPr>
        <w:t xml:space="preserve"> </w:t>
      </w:r>
      <w:r w:rsidRPr="006C7E88">
        <w:t>also</w:t>
      </w:r>
      <w:r w:rsidRPr="006C7E88">
        <w:rPr>
          <w:spacing w:val="-6"/>
        </w:rPr>
        <w:t xml:space="preserve"> </w:t>
      </w:r>
      <w:r w:rsidRPr="006C7E88">
        <w:t>should</w:t>
      </w:r>
      <w:r w:rsidRPr="006C7E88">
        <w:rPr>
          <w:spacing w:val="-6"/>
        </w:rPr>
        <w:t xml:space="preserve"> </w:t>
      </w:r>
      <w:r w:rsidRPr="006C7E88">
        <w:t>be</w:t>
      </w:r>
      <w:r w:rsidRPr="006C7E88">
        <w:rPr>
          <w:spacing w:val="-6"/>
        </w:rPr>
        <w:t xml:space="preserve"> </w:t>
      </w:r>
      <w:r w:rsidRPr="006C7E88">
        <w:t>considered in making the estimate.</w:t>
      </w:r>
    </w:p>
    <w:p w:rsidR="006C7E88" w:rsidRPr="00611FB5" w:rsidP="00607EAB" w14:paraId="5E23841B" w14:textId="77777777">
      <w:pPr>
        <w:pStyle w:val="BodyText"/>
        <w:ind w:left="1080" w:hanging="383"/>
      </w:pPr>
    </w:p>
    <w:p w:rsidR="006C7E88" w:rsidRPr="00611FB5" w:rsidP="00607EAB" w14:paraId="138FF9CB" w14:textId="0E3F6E20">
      <w:pPr>
        <w:pStyle w:val="BodyText"/>
        <w:ind w:left="1080"/>
      </w:pPr>
      <w:r w:rsidRPr="00611FB5">
        <w:t>Since</w:t>
      </w:r>
      <w:r w:rsidRPr="00607EAB">
        <w:t xml:space="preserve"> </w:t>
      </w:r>
      <w:r w:rsidRPr="00611FB5">
        <w:t>the</w:t>
      </w:r>
      <w:r w:rsidRPr="00607EAB">
        <w:t xml:space="preserve"> </w:t>
      </w:r>
      <w:r w:rsidRPr="00611FB5">
        <w:t>average</w:t>
      </w:r>
      <w:r w:rsidRPr="00607EAB">
        <w:t xml:space="preserve"> </w:t>
      </w:r>
      <w:r w:rsidRPr="00611FB5">
        <w:t>monthly</w:t>
      </w:r>
      <w:r w:rsidRPr="00607EAB">
        <w:t xml:space="preserve"> </w:t>
      </w:r>
      <w:r w:rsidRPr="00611FB5">
        <w:t>caseload</w:t>
      </w:r>
      <w:r w:rsidRPr="00607EAB">
        <w:t xml:space="preserve"> </w:t>
      </w:r>
      <w:r w:rsidRPr="00611FB5">
        <w:t>must</w:t>
      </w:r>
      <w:r w:rsidRPr="00607EAB">
        <w:t xml:space="preserve"> </w:t>
      </w:r>
      <w:r w:rsidRPr="00611FB5">
        <w:t>be</w:t>
      </w:r>
      <w:r w:rsidRPr="00607EAB">
        <w:t xml:space="preserve"> </w:t>
      </w:r>
      <w:r w:rsidRPr="00611FB5">
        <w:t>estimated</w:t>
      </w:r>
      <w:r w:rsidRPr="00607EAB">
        <w:t xml:space="preserve"> </w:t>
      </w:r>
      <w:r w:rsidRPr="00611FB5">
        <w:t>before</w:t>
      </w:r>
      <w:r w:rsidRPr="00607EAB">
        <w:t xml:space="preserve"> </w:t>
      </w:r>
      <w:r w:rsidRPr="00611FB5">
        <w:t>the</w:t>
      </w:r>
      <w:r w:rsidRPr="00607EAB">
        <w:t xml:space="preserve"> </w:t>
      </w:r>
      <w:r w:rsidRPr="00611FB5">
        <w:t>beginning of the annual sample period, unanticipated changes can result in the need for adjusting the sample interval.</w:t>
      </w:r>
      <w:r w:rsidRPr="00607EAB">
        <w:t xml:space="preserve"> </w:t>
      </w:r>
      <w:r w:rsidRPr="00611FB5">
        <w:t xml:space="preserve">Recognizing the difficulty of forecasting caseloads over a 12-month period, </w:t>
      </w:r>
      <w:r>
        <w:t>STTs</w:t>
      </w:r>
      <w:r w:rsidRPr="00611FB5">
        <w:t xml:space="preserve"> should re-evaluate the estimated</w:t>
      </w:r>
      <w:r w:rsidRPr="00607EAB">
        <w:t xml:space="preserve"> </w:t>
      </w:r>
      <w:r w:rsidRPr="00611FB5">
        <w:t>caseload</w:t>
      </w:r>
      <w:r w:rsidRPr="00607EAB">
        <w:t xml:space="preserve"> </w:t>
      </w:r>
      <w:r w:rsidRPr="00611FB5">
        <w:t>before</w:t>
      </w:r>
      <w:r w:rsidRPr="00607EAB">
        <w:t xml:space="preserve"> </w:t>
      </w:r>
      <w:r w:rsidRPr="00611FB5">
        <w:t>the</w:t>
      </w:r>
      <w:r w:rsidRPr="00607EAB">
        <w:t xml:space="preserve"> </w:t>
      </w:r>
      <w:r w:rsidRPr="00611FB5">
        <w:t>end</w:t>
      </w:r>
      <w:r w:rsidRPr="00607EAB">
        <w:t xml:space="preserve"> </w:t>
      </w:r>
      <w:r w:rsidRPr="00611FB5">
        <w:t>of</w:t>
      </w:r>
      <w:r w:rsidRPr="00607EAB">
        <w:t xml:space="preserve"> </w:t>
      </w:r>
      <w:r w:rsidRPr="00611FB5">
        <w:t>each</w:t>
      </w:r>
      <w:r w:rsidRPr="00607EAB">
        <w:t xml:space="preserve"> </w:t>
      </w:r>
      <w:r w:rsidRPr="00611FB5">
        <w:t>quarterly</w:t>
      </w:r>
      <w:r w:rsidRPr="00607EAB">
        <w:t xml:space="preserve"> </w:t>
      </w:r>
      <w:r w:rsidRPr="00611FB5">
        <w:t>reporting</w:t>
      </w:r>
      <w:r w:rsidRPr="00607EAB">
        <w:t xml:space="preserve"> </w:t>
      </w:r>
      <w:r w:rsidRPr="00611FB5">
        <w:t>period.</w:t>
      </w:r>
      <w:r w:rsidRPr="00607EAB">
        <w:t xml:space="preserve"> </w:t>
      </w:r>
      <w:r w:rsidRPr="00611FB5">
        <w:t>If</w:t>
      </w:r>
      <w:r w:rsidRPr="00607EAB">
        <w:t xml:space="preserve"> </w:t>
      </w:r>
      <w:r w:rsidRPr="00611FB5">
        <w:t>the caseload estimate is changed, a new sample interval for the 12-month period</w:t>
      </w:r>
      <w:r w:rsidRPr="00607EAB">
        <w:t xml:space="preserve"> </w:t>
      </w:r>
      <w:r w:rsidRPr="00611FB5">
        <w:t>and</w:t>
      </w:r>
      <w:r w:rsidRPr="00607EAB">
        <w:t xml:space="preserve"> </w:t>
      </w:r>
      <w:r w:rsidRPr="00611FB5">
        <w:t>adjustments</w:t>
      </w:r>
      <w:r w:rsidRPr="00607EAB">
        <w:t xml:space="preserve"> </w:t>
      </w:r>
      <w:r w:rsidRPr="00611FB5">
        <w:t>to</w:t>
      </w:r>
      <w:r w:rsidRPr="00607EAB">
        <w:t xml:space="preserve"> </w:t>
      </w:r>
      <w:r w:rsidRPr="00611FB5">
        <w:t>the</w:t>
      </w:r>
      <w:r w:rsidRPr="00607EAB">
        <w:t xml:space="preserve"> </w:t>
      </w:r>
      <w:r w:rsidRPr="00611FB5">
        <w:t>number</w:t>
      </w:r>
      <w:r w:rsidRPr="00607EAB">
        <w:t xml:space="preserve"> </w:t>
      </w:r>
      <w:r w:rsidRPr="00611FB5">
        <w:t>of</w:t>
      </w:r>
      <w:r w:rsidRPr="00607EAB">
        <w:t xml:space="preserve"> </w:t>
      </w:r>
      <w:r w:rsidRPr="00611FB5">
        <w:t>sample</w:t>
      </w:r>
      <w:r w:rsidRPr="00607EAB">
        <w:t xml:space="preserve"> </w:t>
      </w:r>
      <w:r w:rsidRPr="00611FB5">
        <w:t>cases</w:t>
      </w:r>
      <w:r w:rsidRPr="00607EAB">
        <w:t xml:space="preserve"> </w:t>
      </w:r>
      <w:r w:rsidRPr="00611FB5">
        <w:t>already</w:t>
      </w:r>
      <w:r w:rsidRPr="00607EAB">
        <w:t xml:space="preserve"> </w:t>
      </w:r>
      <w:r w:rsidRPr="00611FB5">
        <w:t>selected</w:t>
      </w:r>
      <w:r w:rsidRPr="00607EAB">
        <w:t xml:space="preserve"> </w:t>
      </w:r>
      <w:r w:rsidRPr="00611FB5">
        <w:t>may be needed.</w:t>
      </w:r>
      <w:r w:rsidRPr="00607EAB">
        <w:t xml:space="preserve"> </w:t>
      </w:r>
      <w:r w:rsidRPr="00611FB5">
        <w:t xml:space="preserve">The procedures in Section 1510 can be used depending on whether the sample requires correction for </w:t>
      </w:r>
      <w:r w:rsidRPr="00611FB5">
        <w:t>undersampling</w:t>
      </w:r>
      <w:r w:rsidRPr="00611FB5">
        <w:t>.</w:t>
      </w:r>
      <w:r w:rsidRPr="00607EAB">
        <w:t xml:space="preserve"> </w:t>
      </w:r>
      <w:r w:rsidRPr="00611FB5">
        <w:t>If no correction is required for the remaining quarterly reporting period(s), using these procedures will result in a self-weighting annual sample.</w:t>
      </w:r>
    </w:p>
    <w:p w:rsidR="006C7E88" w:rsidRPr="00611FB5" w:rsidP="00607EAB" w14:paraId="156EAF80" w14:textId="77777777">
      <w:pPr>
        <w:pStyle w:val="BodyText"/>
        <w:ind w:left="1080" w:hanging="383"/>
      </w:pPr>
    </w:p>
    <w:p w:rsidR="006C7E88" w:rsidRPr="00611FB5" w:rsidP="00C935E5" w14:paraId="524F714E" w14:textId="77777777">
      <w:pPr>
        <w:pStyle w:val="ListParagraph"/>
        <w:numPr>
          <w:ilvl w:val="0"/>
          <w:numId w:val="18"/>
        </w:numPr>
        <w:ind w:left="1103" w:hanging="383"/>
        <w:rPr>
          <w:sz w:val="24"/>
          <w:szCs w:val="24"/>
        </w:rPr>
      </w:pPr>
      <w:r w:rsidRPr="00611FB5">
        <w:rPr>
          <w:sz w:val="24"/>
          <w:szCs w:val="24"/>
          <w:u w:val="single"/>
        </w:rPr>
        <w:t>Determine</w:t>
      </w:r>
      <w:r w:rsidRPr="00611FB5">
        <w:rPr>
          <w:spacing w:val="-14"/>
          <w:sz w:val="24"/>
          <w:szCs w:val="24"/>
          <w:u w:val="single"/>
        </w:rPr>
        <w:t xml:space="preserve"> </w:t>
      </w:r>
      <w:r w:rsidRPr="00611FB5">
        <w:rPr>
          <w:sz w:val="24"/>
          <w:szCs w:val="24"/>
          <w:u w:val="single"/>
        </w:rPr>
        <w:t>Sample</w:t>
      </w:r>
      <w:r w:rsidRPr="00611FB5">
        <w:rPr>
          <w:spacing w:val="-13"/>
          <w:sz w:val="24"/>
          <w:szCs w:val="24"/>
          <w:u w:val="single"/>
        </w:rPr>
        <w:t xml:space="preserve"> </w:t>
      </w:r>
      <w:r w:rsidRPr="00611FB5">
        <w:rPr>
          <w:spacing w:val="-4"/>
          <w:sz w:val="24"/>
          <w:szCs w:val="24"/>
          <w:u w:val="single"/>
        </w:rPr>
        <w:t>Size</w:t>
      </w:r>
    </w:p>
    <w:p w:rsidR="006C7E88" w:rsidRPr="00611FB5" w:rsidP="00607EAB" w14:paraId="4CBA92D4" w14:textId="77777777">
      <w:pPr>
        <w:pStyle w:val="BodyText"/>
        <w:spacing w:before="8"/>
        <w:ind w:left="1080" w:hanging="383"/>
      </w:pPr>
    </w:p>
    <w:p w:rsidR="006C7E88" w:rsidRPr="00611FB5" w:rsidP="00607EAB" w14:paraId="2C9FB286" w14:textId="168AC85D">
      <w:pPr>
        <w:pStyle w:val="BodyText"/>
        <w:ind w:left="1080"/>
      </w:pPr>
      <w:r w:rsidRPr="00611FB5">
        <w:t>The</w:t>
      </w:r>
      <w:r w:rsidRPr="00607EAB">
        <w:t xml:space="preserve"> </w:t>
      </w:r>
      <w:r w:rsidRPr="00611FB5">
        <w:t>minimum</w:t>
      </w:r>
      <w:r w:rsidRPr="00607EAB">
        <w:t xml:space="preserve"> </w:t>
      </w:r>
      <w:r w:rsidRPr="00611FB5">
        <w:t>required</w:t>
      </w:r>
      <w:r w:rsidRPr="00607EAB">
        <w:t xml:space="preserve"> </w:t>
      </w:r>
      <w:r w:rsidRPr="00611FB5">
        <w:t>annual</w:t>
      </w:r>
      <w:r w:rsidRPr="00607EAB">
        <w:t xml:space="preserve"> </w:t>
      </w:r>
      <w:r w:rsidRPr="00611FB5">
        <w:t>sample</w:t>
      </w:r>
      <w:r w:rsidRPr="00607EAB">
        <w:t xml:space="preserve"> </w:t>
      </w:r>
      <w:r w:rsidRPr="00611FB5">
        <w:t>sizes</w:t>
      </w:r>
      <w:r w:rsidRPr="00607EAB">
        <w:t xml:space="preserve"> </w:t>
      </w:r>
      <w:r w:rsidRPr="00611FB5">
        <w:t>of</w:t>
      </w:r>
      <w:r w:rsidRPr="00607EAB">
        <w:t xml:space="preserve"> </w:t>
      </w:r>
      <w:r w:rsidRPr="00611FB5">
        <w:t>completed</w:t>
      </w:r>
      <w:r w:rsidRPr="00607EAB">
        <w:t xml:space="preserve"> </w:t>
      </w:r>
      <w:r w:rsidRPr="00611FB5">
        <w:t>cases</w:t>
      </w:r>
      <w:r w:rsidRPr="00607EAB">
        <w:t xml:space="preserve"> </w:t>
      </w:r>
      <w:r w:rsidRPr="00611FB5">
        <w:t>are</w:t>
      </w:r>
      <w:r w:rsidRPr="00607EAB">
        <w:t xml:space="preserve"> </w:t>
      </w:r>
      <w:r w:rsidRPr="00611FB5">
        <w:t>shown in</w:t>
      </w:r>
      <w:r w:rsidRPr="00607EAB">
        <w:t xml:space="preserve"> </w:t>
      </w:r>
      <w:r w:rsidRPr="00611FB5">
        <w:t>Section</w:t>
      </w:r>
      <w:r w:rsidRPr="00607EAB">
        <w:t xml:space="preserve"> </w:t>
      </w:r>
      <w:r w:rsidRPr="00611FB5">
        <w:t>1410</w:t>
      </w:r>
      <w:r w:rsidRPr="00607EAB">
        <w:t xml:space="preserve">. </w:t>
      </w:r>
      <w:r w:rsidRPr="00611FB5">
        <w:t>In</w:t>
      </w:r>
      <w:r w:rsidRPr="00607EAB">
        <w:t xml:space="preserve"> </w:t>
      </w:r>
      <w:r w:rsidRPr="00611FB5">
        <w:t>our</w:t>
      </w:r>
      <w:r w:rsidRPr="00607EAB">
        <w:t xml:space="preserve"> </w:t>
      </w:r>
      <w:r w:rsidRPr="00611FB5">
        <w:t>illustration,</w:t>
      </w:r>
      <w:r w:rsidRPr="00607EAB">
        <w:t xml:space="preserve"> </w:t>
      </w:r>
      <w:r w:rsidRPr="00611FB5">
        <w:t>the</w:t>
      </w:r>
      <w:r w:rsidRPr="00607EAB">
        <w:t xml:space="preserve"> </w:t>
      </w:r>
      <w:r w:rsidRPr="00611FB5">
        <w:t>minimum</w:t>
      </w:r>
      <w:r w:rsidRPr="00607EAB">
        <w:t xml:space="preserve"> </w:t>
      </w:r>
      <w:r w:rsidRPr="00611FB5">
        <w:t>sample</w:t>
      </w:r>
      <w:r w:rsidRPr="00607EAB">
        <w:t xml:space="preserve"> </w:t>
      </w:r>
      <w:r w:rsidRPr="00611FB5">
        <w:t>size</w:t>
      </w:r>
      <w:r w:rsidRPr="00607EAB">
        <w:t xml:space="preserve"> </w:t>
      </w:r>
      <w:r w:rsidRPr="00611FB5">
        <w:t xml:space="preserve">is </w:t>
      </w:r>
      <w:r w:rsidRPr="00607EAB">
        <w:t>used.</w:t>
      </w:r>
    </w:p>
    <w:p w:rsidR="006C7E88" w:rsidP="00607EAB" w14:paraId="476FF6D5" w14:textId="77777777">
      <w:pPr>
        <w:pStyle w:val="BodyText"/>
        <w:ind w:left="1080"/>
      </w:pPr>
    </w:p>
    <w:p w:rsidR="00B2069E" w:rsidP="00607EAB" w14:paraId="032D46E3" w14:textId="4EE7632D">
      <w:pPr>
        <w:pStyle w:val="ListParagraph"/>
        <w:ind w:left="1080" w:hanging="383"/>
        <w:jc w:val="center"/>
        <w:rPr>
          <w:i/>
          <w:iCs/>
          <w:sz w:val="24"/>
          <w:szCs w:val="24"/>
        </w:rPr>
      </w:pPr>
      <w:r>
        <w:rPr>
          <w:i/>
          <w:iCs/>
          <w:sz w:val="24"/>
          <w:szCs w:val="24"/>
        </w:rPr>
        <w:t xml:space="preserve">n </w:t>
      </w:r>
      <w:r w:rsidR="00003E9B">
        <w:rPr>
          <w:i/>
          <w:iCs/>
          <w:sz w:val="24"/>
          <w:szCs w:val="24"/>
        </w:rPr>
        <w:t xml:space="preserve"> </w:t>
      </w:r>
      <w:r>
        <w:rPr>
          <w:i/>
          <w:iCs/>
          <w:sz w:val="24"/>
          <w:szCs w:val="24"/>
        </w:rPr>
        <w:t>=</w:t>
      </w:r>
      <w:r w:rsidR="00003E9B">
        <w:rPr>
          <w:i/>
          <w:iCs/>
          <w:sz w:val="24"/>
          <w:szCs w:val="24"/>
        </w:rPr>
        <w:t xml:space="preserve"> </w:t>
      </w:r>
      <w:r>
        <w:rPr>
          <w:i/>
          <w:iCs/>
          <w:sz w:val="24"/>
          <w:szCs w:val="24"/>
        </w:rPr>
        <w:t xml:space="preserve"> </w:t>
      </w:r>
      <w:r>
        <w:rPr>
          <w:i/>
          <w:iCs/>
          <w:sz w:val="24"/>
          <w:szCs w:val="24"/>
        </w:rPr>
        <w:t>3</w:t>
      </w:r>
      <w:r w:rsidR="00003E9B">
        <w:rPr>
          <w:i/>
          <w:iCs/>
          <w:sz w:val="24"/>
          <w:szCs w:val="24"/>
        </w:rPr>
        <w:t>,</w:t>
      </w:r>
      <w:r>
        <w:rPr>
          <w:i/>
          <w:iCs/>
          <w:sz w:val="24"/>
          <w:szCs w:val="24"/>
        </w:rPr>
        <w:t>000</w:t>
      </w:r>
    </w:p>
    <w:p w:rsidR="00B2069E" w:rsidP="00607EAB" w14:paraId="3CFEF071" w14:textId="77777777">
      <w:pPr>
        <w:pStyle w:val="ListParagraph"/>
        <w:ind w:left="1080" w:hanging="383"/>
        <w:jc w:val="center"/>
        <w:rPr>
          <w:i/>
          <w:iCs/>
          <w:sz w:val="24"/>
          <w:szCs w:val="24"/>
        </w:rPr>
      </w:pPr>
    </w:p>
    <w:p w:rsidR="00B2069E" w:rsidRPr="00607EAB" w:rsidP="00607EAB" w14:paraId="69922EC2" w14:textId="0BA040F7">
      <w:pPr>
        <w:pStyle w:val="BodyText"/>
        <w:ind w:left="1080"/>
      </w:pPr>
      <w:r w:rsidRPr="00611FB5">
        <w:t>An</w:t>
      </w:r>
      <w:r w:rsidRPr="00607EAB">
        <w:t xml:space="preserve"> </w:t>
      </w:r>
      <w:r w:rsidRPr="00611FB5">
        <w:t>estimate</w:t>
      </w:r>
      <w:r w:rsidRPr="00607EAB">
        <w:t xml:space="preserve"> </w:t>
      </w:r>
      <w:r w:rsidRPr="00611FB5">
        <w:t>of</w:t>
      </w:r>
      <w:r w:rsidRPr="00607EAB">
        <w:t xml:space="preserve"> </w:t>
      </w:r>
      <w:r w:rsidRPr="00611FB5">
        <w:t>the</w:t>
      </w:r>
      <w:r w:rsidRPr="00607EAB">
        <w:t xml:space="preserve"> </w:t>
      </w:r>
      <w:r w:rsidRPr="00611FB5">
        <w:t>percent</w:t>
      </w:r>
      <w:r w:rsidRPr="00607EAB">
        <w:t xml:space="preserve"> </w:t>
      </w:r>
      <w:r w:rsidRPr="00611FB5">
        <w:t>of</w:t>
      </w:r>
      <w:r w:rsidRPr="00607EAB">
        <w:t xml:space="preserve"> </w:t>
      </w:r>
      <w:r w:rsidRPr="00611FB5">
        <w:t>cases</w:t>
      </w:r>
      <w:r w:rsidRPr="00607EAB">
        <w:t xml:space="preserve"> </w:t>
      </w:r>
      <w:r w:rsidRPr="00611FB5">
        <w:t>that</w:t>
      </w:r>
      <w:r w:rsidRPr="00607EAB">
        <w:t xml:space="preserve"> </w:t>
      </w:r>
      <w:r w:rsidRPr="00611FB5">
        <w:t>may</w:t>
      </w:r>
      <w:r w:rsidRPr="00607EAB">
        <w:t xml:space="preserve"> </w:t>
      </w:r>
      <w:r w:rsidRPr="00611FB5">
        <w:t>possibly</w:t>
      </w:r>
      <w:r w:rsidRPr="00607EAB">
        <w:t xml:space="preserve"> </w:t>
      </w:r>
      <w:r w:rsidRPr="00611FB5">
        <w:t>be</w:t>
      </w:r>
      <w:r w:rsidRPr="00607EAB">
        <w:t xml:space="preserve"> </w:t>
      </w:r>
      <w:r w:rsidRPr="00611FB5">
        <w:t>reported</w:t>
      </w:r>
      <w:r w:rsidRPr="00607EAB">
        <w:t xml:space="preserve"> </w:t>
      </w:r>
      <w:r w:rsidRPr="00611FB5">
        <w:t>as</w:t>
      </w:r>
      <w:r w:rsidRPr="00607EAB">
        <w:t xml:space="preserve"> </w:t>
      </w:r>
      <w:r w:rsidRPr="00611FB5">
        <w:t>listed- in-error during the TANF</w:t>
      </w:r>
      <w:r w:rsidR="00732FE9">
        <w:t xml:space="preserve"> (or SSP)</w:t>
      </w:r>
      <w:r w:rsidRPr="00611FB5">
        <w:t xml:space="preserve"> data collection process will need to be made </w:t>
      </w:r>
      <w:r w:rsidRPr="00B2069E">
        <w:t>to</w:t>
      </w:r>
      <w:r w:rsidRPr="00611FB5">
        <w:t xml:space="preserve"> arrive at the required </w:t>
      </w:r>
      <w:r w:rsidRPr="00607EAB">
        <w:t>completed</w:t>
      </w:r>
      <w:r w:rsidRPr="00611FB5">
        <w:t xml:space="preserve"> sample size.</w:t>
      </w:r>
      <w:r w:rsidRPr="00607EAB">
        <w:t xml:space="preserve"> </w:t>
      </w:r>
      <w:r w:rsidRPr="00611FB5">
        <w:t>For example, assuming that 5 percent of the selected cases will be reported as listed-in-error,</w:t>
      </w:r>
      <w:r w:rsidRPr="00607EAB">
        <w:t xml:space="preserve"> </w:t>
      </w:r>
      <w:r w:rsidRPr="00611FB5">
        <w:t>the</w:t>
      </w:r>
      <w:r w:rsidRPr="00607EAB">
        <w:t xml:space="preserve"> </w:t>
      </w:r>
      <w:r w:rsidRPr="00611FB5">
        <w:t>number</w:t>
      </w:r>
      <w:r w:rsidRPr="00607EAB">
        <w:t xml:space="preserve"> </w:t>
      </w:r>
      <w:r w:rsidRPr="00611FB5">
        <w:t>of</w:t>
      </w:r>
      <w:r w:rsidRPr="00607EAB">
        <w:t xml:space="preserve"> </w:t>
      </w:r>
      <w:r w:rsidRPr="00611FB5">
        <w:t>cases</w:t>
      </w:r>
      <w:r w:rsidRPr="00607EAB">
        <w:t xml:space="preserve"> </w:t>
      </w:r>
      <w:r w:rsidRPr="00611FB5">
        <w:t>to</w:t>
      </w:r>
      <w:r w:rsidRPr="00607EAB">
        <w:t xml:space="preserve"> </w:t>
      </w:r>
      <w:r w:rsidRPr="00611FB5">
        <w:t>be</w:t>
      </w:r>
      <w:r w:rsidRPr="00607EAB">
        <w:t xml:space="preserve"> </w:t>
      </w:r>
      <w:r w:rsidRPr="00611FB5">
        <w:t>selected</w:t>
      </w:r>
      <w:r w:rsidRPr="00607EAB">
        <w:t xml:space="preserve"> </w:t>
      </w:r>
      <w:r w:rsidRPr="00611FB5">
        <w:t>can</w:t>
      </w:r>
      <w:r w:rsidRPr="00607EAB">
        <w:t xml:space="preserve"> </w:t>
      </w:r>
      <w:r w:rsidRPr="00611FB5">
        <w:t>be</w:t>
      </w:r>
      <w:r w:rsidRPr="00607EAB">
        <w:t xml:space="preserve"> </w:t>
      </w:r>
      <w:r w:rsidRPr="00611FB5">
        <w:t>computed</w:t>
      </w:r>
      <w:r w:rsidRPr="00607EAB">
        <w:t xml:space="preserve"> </w:t>
      </w:r>
      <w:r w:rsidRPr="00611FB5">
        <w:t>as</w:t>
      </w:r>
      <w:r w:rsidRPr="00607EAB">
        <w:t xml:space="preserve"> follows:</w:t>
      </w:r>
    </w:p>
    <w:p w:rsidR="00B2069E" w:rsidRPr="00611FB5" w:rsidP="00607EAB" w14:paraId="0438A5BD" w14:textId="77777777">
      <w:pPr>
        <w:pStyle w:val="BodyText"/>
        <w:ind w:left="1080" w:hanging="383"/>
      </w:pPr>
    </w:p>
    <w:p w:rsidR="00B2069E" w:rsidP="00607EAB" w14:paraId="36E05529" w14:textId="7E215AA2">
      <w:pPr>
        <w:pStyle w:val="ListParagraph"/>
        <w:ind w:left="1080" w:hanging="383"/>
        <w:jc w:val="center"/>
        <w:rPr>
          <w:sz w:val="24"/>
          <w:szCs w:val="24"/>
        </w:rPr>
      </w:pPr>
      <w:r>
        <w:rPr>
          <w:sz w:val="24"/>
          <w:szCs w:val="24"/>
        </w:rPr>
        <w:t>3</w:t>
      </w:r>
      <w:r w:rsidR="00003E9B">
        <w:rPr>
          <w:sz w:val="24"/>
          <w:szCs w:val="24"/>
        </w:rPr>
        <w:t>,</w:t>
      </w:r>
      <w:r>
        <w:rPr>
          <w:sz w:val="24"/>
          <w:szCs w:val="24"/>
        </w:rPr>
        <w:t>000</w:t>
      </w:r>
      <w:r w:rsidR="00003E9B">
        <w:rPr>
          <w:sz w:val="24"/>
          <w:szCs w:val="24"/>
        </w:rPr>
        <w:t xml:space="preserve"> </w:t>
      </w:r>
      <w:r w:rsidR="00732FE9">
        <w:rPr>
          <w:sz w:val="24"/>
          <w:szCs w:val="24"/>
        </w:rPr>
        <w:t xml:space="preserve"> </w:t>
      </w:r>
      <w:r>
        <w:rPr>
          <w:sz w:val="24"/>
          <w:szCs w:val="24"/>
        </w:rPr>
        <w:t>÷</w:t>
      </w:r>
      <w:r w:rsidR="00003E9B">
        <w:rPr>
          <w:sz w:val="24"/>
          <w:szCs w:val="24"/>
        </w:rPr>
        <w:t xml:space="preserve"> </w:t>
      </w:r>
      <w:r w:rsidR="00732FE9">
        <w:rPr>
          <w:sz w:val="24"/>
          <w:szCs w:val="24"/>
        </w:rPr>
        <w:t xml:space="preserve"> </w:t>
      </w:r>
      <w:r>
        <w:rPr>
          <w:sz w:val="24"/>
          <w:szCs w:val="24"/>
        </w:rPr>
        <w:t>1.05</w:t>
      </w:r>
      <w:r w:rsidR="00723BBB">
        <w:rPr>
          <w:sz w:val="24"/>
          <w:szCs w:val="24"/>
        </w:rPr>
        <w:t xml:space="preserve"> </w:t>
      </w:r>
      <w:r>
        <w:rPr>
          <w:sz w:val="24"/>
          <w:szCs w:val="24"/>
        </w:rPr>
        <w:t>=</w:t>
      </w:r>
      <w:r w:rsidR="00723BBB">
        <w:rPr>
          <w:sz w:val="24"/>
          <w:szCs w:val="24"/>
        </w:rPr>
        <w:t xml:space="preserve"> </w:t>
      </w:r>
      <w:r>
        <w:rPr>
          <w:sz w:val="24"/>
          <w:szCs w:val="24"/>
        </w:rPr>
        <w:t>3</w:t>
      </w:r>
      <w:r w:rsidR="00003E9B">
        <w:rPr>
          <w:sz w:val="24"/>
          <w:szCs w:val="24"/>
        </w:rPr>
        <w:t>,</w:t>
      </w:r>
      <w:r>
        <w:rPr>
          <w:sz w:val="24"/>
          <w:szCs w:val="24"/>
        </w:rPr>
        <w:t>158</w:t>
      </w:r>
    </w:p>
    <w:p w:rsidR="00B2069E" w:rsidP="00607EAB" w14:paraId="005B1D48" w14:textId="77777777">
      <w:pPr>
        <w:pStyle w:val="ListParagraph"/>
        <w:ind w:left="1080" w:hanging="383"/>
        <w:rPr>
          <w:sz w:val="24"/>
          <w:szCs w:val="24"/>
        </w:rPr>
      </w:pPr>
    </w:p>
    <w:p w:rsidR="00B2069E" w:rsidRPr="00611FB5" w:rsidP="00C935E5" w14:paraId="3C14C8DA" w14:textId="0AE8E640">
      <w:pPr>
        <w:pStyle w:val="ListParagraph"/>
        <w:numPr>
          <w:ilvl w:val="0"/>
          <w:numId w:val="18"/>
        </w:numPr>
        <w:ind w:left="1103" w:hanging="383"/>
        <w:rPr>
          <w:sz w:val="24"/>
          <w:szCs w:val="24"/>
        </w:rPr>
      </w:pPr>
      <w:r w:rsidRPr="00611FB5">
        <w:rPr>
          <w:sz w:val="24"/>
          <w:szCs w:val="24"/>
          <w:u w:val="single"/>
        </w:rPr>
        <w:t>Establish</w:t>
      </w:r>
      <w:r w:rsidRPr="00611FB5">
        <w:rPr>
          <w:spacing w:val="-11"/>
          <w:sz w:val="24"/>
          <w:szCs w:val="24"/>
          <w:u w:val="single"/>
        </w:rPr>
        <w:t xml:space="preserve"> </w:t>
      </w:r>
      <w:r w:rsidRPr="00611FB5">
        <w:rPr>
          <w:spacing w:val="-4"/>
          <w:sz w:val="24"/>
          <w:szCs w:val="24"/>
          <w:u w:val="single"/>
        </w:rPr>
        <w:t>Frame</w:t>
      </w:r>
    </w:p>
    <w:p w:rsidR="00B2069E" w:rsidRPr="00611FB5" w:rsidP="00607EAB" w14:paraId="046A18CF" w14:textId="77777777">
      <w:pPr>
        <w:spacing w:before="8"/>
        <w:ind w:left="1080" w:hanging="383"/>
        <w:rPr>
          <w:sz w:val="24"/>
          <w:szCs w:val="24"/>
        </w:rPr>
      </w:pPr>
    </w:p>
    <w:p w:rsidR="00B2069E" w:rsidRPr="00607EAB" w:rsidP="00607EAB" w14:paraId="754666DB" w14:textId="043569ED">
      <w:pPr>
        <w:pStyle w:val="BodyText"/>
        <w:ind w:left="1080"/>
      </w:pPr>
      <w:r w:rsidRPr="00611FB5">
        <w:t>As mentioned in Section 1421, a listing of all TANF</w:t>
      </w:r>
      <w:r w:rsidR="00732FE9">
        <w:t xml:space="preserve"> (or SSP)</w:t>
      </w:r>
      <w:r w:rsidRPr="00611FB5">
        <w:t xml:space="preserve"> cases that received</w:t>
      </w:r>
      <w:r w:rsidRPr="00607EAB">
        <w:t xml:space="preserve"> </w:t>
      </w:r>
      <w:r w:rsidRPr="00611FB5">
        <w:t>assistance</w:t>
      </w:r>
      <w:r w:rsidRPr="00607EAB">
        <w:t xml:space="preserve"> </w:t>
      </w:r>
      <w:r w:rsidRPr="00611FB5">
        <w:t>for</w:t>
      </w:r>
      <w:r w:rsidRPr="00607EAB">
        <w:t xml:space="preserve"> </w:t>
      </w:r>
      <w:r w:rsidRPr="00611FB5">
        <w:t>the</w:t>
      </w:r>
      <w:r w:rsidRPr="00607EAB">
        <w:t xml:space="preserve"> </w:t>
      </w:r>
      <w:r w:rsidRPr="00611FB5">
        <w:t>sample</w:t>
      </w:r>
      <w:r w:rsidRPr="00607EAB">
        <w:t xml:space="preserve"> </w:t>
      </w:r>
      <w:r w:rsidRPr="00611FB5">
        <w:t>month</w:t>
      </w:r>
      <w:r w:rsidRPr="00607EAB">
        <w:t xml:space="preserve"> </w:t>
      </w:r>
      <w:r w:rsidRPr="00611FB5">
        <w:t>by</w:t>
      </w:r>
      <w:r w:rsidRPr="00607EAB">
        <w:t xml:space="preserve"> </w:t>
      </w:r>
      <w:r w:rsidRPr="00611FB5">
        <w:t>the</w:t>
      </w:r>
      <w:r w:rsidRPr="00607EAB">
        <w:t xml:space="preserve"> </w:t>
      </w:r>
      <w:r w:rsidRPr="00611FB5">
        <w:t>end</w:t>
      </w:r>
      <w:r w:rsidRPr="00607EAB">
        <w:t xml:space="preserve"> </w:t>
      </w:r>
      <w:r w:rsidRPr="00611FB5">
        <w:t>of</w:t>
      </w:r>
      <w:r w:rsidRPr="00607EAB">
        <w:t xml:space="preserve"> </w:t>
      </w:r>
      <w:r w:rsidRPr="00611FB5">
        <w:t>the</w:t>
      </w:r>
      <w:r w:rsidRPr="00607EAB">
        <w:t xml:space="preserve"> </w:t>
      </w:r>
      <w:r w:rsidRPr="00611FB5">
        <w:t>month</w:t>
      </w:r>
      <w:r w:rsidRPr="00607EAB">
        <w:t xml:space="preserve"> </w:t>
      </w:r>
      <w:r w:rsidRPr="00611FB5">
        <w:t>(including initial assistance cases and cases that are reinstated) comprises the frame from which the sample is selected</w:t>
      </w:r>
      <w:r w:rsidRPr="00607EAB">
        <w:t>.</w:t>
      </w:r>
    </w:p>
    <w:p w:rsidR="00B2069E" w:rsidP="00607EAB" w14:paraId="207DD541" w14:textId="77777777">
      <w:pPr>
        <w:spacing w:before="88" w:line="242" w:lineRule="auto"/>
        <w:ind w:left="1080" w:right="158" w:hanging="383"/>
        <w:outlineLvl w:val="4"/>
        <w:rPr>
          <w:sz w:val="26"/>
          <w:szCs w:val="26"/>
        </w:rPr>
      </w:pPr>
    </w:p>
    <w:p w:rsidR="00B2069E" w:rsidRPr="00611FB5" w:rsidP="00C935E5" w14:paraId="2ACD107C" w14:textId="77777777">
      <w:pPr>
        <w:pStyle w:val="ListParagraph"/>
        <w:numPr>
          <w:ilvl w:val="0"/>
          <w:numId w:val="18"/>
        </w:numPr>
        <w:ind w:left="1103" w:hanging="383"/>
        <w:rPr>
          <w:sz w:val="24"/>
          <w:szCs w:val="24"/>
        </w:rPr>
      </w:pPr>
      <w:r w:rsidRPr="00611FB5">
        <w:rPr>
          <w:sz w:val="24"/>
          <w:szCs w:val="24"/>
          <w:u w:val="single"/>
        </w:rPr>
        <w:t>Establish</w:t>
      </w:r>
      <w:r w:rsidRPr="00611FB5">
        <w:rPr>
          <w:spacing w:val="-11"/>
          <w:sz w:val="24"/>
          <w:szCs w:val="24"/>
          <w:u w:val="single"/>
        </w:rPr>
        <w:t xml:space="preserve"> </w:t>
      </w:r>
      <w:r w:rsidRPr="00611FB5">
        <w:rPr>
          <w:sz w:val="24"/>
          <w:szCs w:val="24"/>
          <w:u w:val="single"/>
        </w:rPr>
        <w:t>Average</w:t>
      </w:r>
      <w:r w:rsidRPr="00611FB5">
        <w:rPr>
          <w:spacing w:val="-11"/>
          <w:sz w:val="24"/>
          <w:szCs w:val="24"/>
          <w:u w:val="single"/>
        </w:rPr>
        <w:t xml:space="preserve"> </w:t>
      </w:r>
      <w:r w:rsidRPr="00611FB5">
        <w:rPr>
          <w:sz w:val="24"/>
          <w:szCs w:val="24"/>
          <w:u w:val="single"/>
        </w:rPr>
        <w:t>Monthly</w:t>
      </w:r>
      <w:r w:rsidRPr="00611FB5">
        <w:rPr>
          <w:spacing w:val="-10"/>
          <w:sz w:val="24"/>
          <w:szCs w:val="24"/>
          <w:u w:val="single"/>
        </w:rPr>
        <w:t xml:space="preserve"> </w:t>
      </w:r>
      <w:r w:rsidRPr="00611FB5">
        <w:rPr>
          <w:sz w:val="24"/>
          <w:szCs w:val="24"/>
          <w:u w:val="single"/>
        </w:rPr>
        <w:t>Sample</w:t>
      </w:r>
      <w:r w:rsidRPr="00611FB5">
        <w:rPr>
          <w:spacing w:val="-11"/>
          <w:sz w:val="24"/>
          <w:szCs w:val="24"/>
          <w:u w:val="single"/>
        </w:rPr>
        <w:t xml:space="preserve"> </w:t>
      </w:r>
      <w:r w:rsidRPr="00611FB5">
        <w:rPr>
          <w:spacing w:val="-4"/>
          <w:sz w:val="24"/>
          <w:szCs w:val="24"/>
          <w:u w:val="single"/>
        </w:rPr>
        <w:t>Size</w:t>
      </w:r>
    </w:p>
    <w:p w:rsidR="00B2069E" w:rsidRPr="00611FB5" w:rsidP="00607EAB" w14:paraId="17FE3A18" w14:textId="77777777">
      <w:pPr>
        <w:pStyle w:val="BodyText"/>
        <w:spacing w:before="8"/>
        <w:ind w:left="1080" w:hanging="383"/>
      </w:pPr>
    </w:p>
    <w:p w:rsidR="00B2069E" w:rsidRPr="00611FB5" w:rsidP="00607EAB" w14:paraId="29A40B1B" w14:textId="0DA12F06">
      <w:pPr>
        <w:pStyle w:val="BodyText"/>
        <w:ind w:left="1080"/>
      </w:pPr>
      <w:r w:rsidRPr="00611FB5">
        <w:t>The</w:t>
      </w:r>
      <w:r w:rsidRPr="00607EAB">
        <w:t xml:space="preserve"> </w:t>
      </w:r>
      <w:r w:rsidRPr="00611FB5">
        <w:t>average</w:t>
      </w:r>
      <w:r w:rsidRPr="00607EAB">
        <w:t xml:space="preserve"> </w:t>
      </w:r>
      <w:r w:rsidRPr="00611FB5">
        <w:t>monthly</w:t>
      </w:r>
      <w:r w:rsidRPr="00607EAB">
        <w:t xml:space="preserve"> </w:t>
      </w:r>
      <w:r w:rsidRPr="00611FB5">
        <w:t>sample</w:t>
      </w:r>
      <w:r w:rsidRPr="00607EAB">
        <w:t xml:space="preserve"> </w:t>
      </w:r>
      <w:r w:rsidRPr="00611FB5">
        <w:t>size</w:t>
      </w:r>
      <w:r w:rsidRPr="00607EAB">
        <w:t xml:space="preserve"> </w:t>
      </w:r>
      <w:r w:rsidRPr="00611FB5">
        <w:t>is</w:t>
      </w:r>
      <w:r w:rsidRPr="00607EAB">
        <w:t xml:space="preserve"> </w:t>
      </w:r>
      <w:r w:rsidRPr="00611FB5">
        <w:t>obtained</w:t>
      </w:r>
      <w:r w:rsidRPr="00607EAB">
        <w:t xml:space="preserve"> </w:t>
      </w:r>
      <w:r w:rsidRPr="00611FB5">
        <w:t>by</w:t>
      </w:r>
      <w:r w:rsidRPr="00607EAB">
        <w:t xml:space="preserve"> </w:t>
      </w:r>
      <w:r w:rsidRPr="00611FB5">
        <w:t>dividing</w:t>
      </w:r>
      <w:r w:rsidRPr="00607EAB">
        <w:t xml:space="preserve"> </w:t>
      </w:r>
      <w:r w:rsidRPr="00611FB5">
        <w:t>the</w:t>
      </w:r>
      <w:r w:rsidRPr="00607EAB">
        <w:t xml:space="preserve"> </w:t>
      </w:r>
      <w:r w:rsidRPr="00611FB5">
        <w:t>sample</w:t>
      </w:r>
      <w:r w:rsidRPr="00607EAB">
        <w:t xml:space="preserve"> </w:t>
      </w:r>
      <w:r w:rsidRPr="00611FB5">
        <w:t>size for the sample period by the number of months in the period.</w:t>
      </w:r>
      <w:r w:rsidRPr="00607EAB">
        <w:t xml:space="preserve"> </w:t>
      </w:r>
      <w:r w:rsidRPr="00611FB5">
        <w:t>In our illustration, the average monthly sample size is 3,158 ÷ 12, which is</w:t>
      </w:r>
      <w:r>
        <w:t xml:space="preserve"> </w:t>
      </w:r>
      <w:r w:rsidRPr="00611FB5">
        <w:t>263.167</w:t>
      </w:r>
      <w:r w:rsidRPr="00607EAB">
        <w:t xml:space="preserve"> cases.</w:t>
      </w:r>
    </w:p>
    <w:p w:rsidR="00B2069E" w:rsidRPr="00611FB5" w:rsidP="00607EAB" w14:paraId="154AC10F" w14:textId="77777777">
      <w:pPr>
        <w:pStyle w:val="BodyText"/>
        <w:spacing w:before="4"/>
        <w:ind w:left="1080" w:hanging="383"/>
      </w:pPr>
    </w:p>
    <w:p w:rsidR="00B2069E" w:rsidRPr="00611FB5" w:rsidP="00C935E5" w14:paraId="6FDD2367" w14:textId="77777777">
      <w:pPr>
        <w:pStyle w:val="ListParagraph"/>
        <w:numPr>
          <w:ilvl w:val="0"/>
          <w:numId w:val="18"/>
        </w:numPr>
        <w:ind w:left="1103" w:hanging="383"/>
        <w:rPr>
          <w:sz w:val="24"/>
          <w:szCs w:val="24"/>
        </w:rPr>
      </w:pPr>
      <w:r w:rsidRPr="00611FB5">
        <w:rPr>
          <w:sz w:val="24"/>
          <w:szCs w:val="24"/>
          <w:u w:val="single"/>
        </w:rPr>
        <w:t>Compute</w:t>
      </w:r>
      <w:r w:rsidRPr="00611FB5">
        <w:rPr>
          <w:spacing w:val="-13"/>
          <w:sz w:val="24"/>
          <w:szCs w:val="24"/>
          <w:u w:val="single"/>
        </w:rPr>
        <w:t xml:space="preserve"> </w:t>
      </w:r>
      <w:r w:rsidRPr="00611FB5">
        <w:rPr>
          <w:sz w:val="24"/>
          <w:szCs w:val="24"/>
          <w:u w:val="single"/>
        </w:rPr>
        <w:t>Sample</w:t>
      </w:r>
      <w:r w:rsidRPr="00611FB5">
        <w:rPr>
          <w:spacing w:val="-13"/>
          <w:sz w:val="24"/>
          <w:szCs w:val="24"/>
          <w:u w:val="single"/>
        </w:rPr>
        <w:t xml:space="preserve"> </w:t>
      </w:r>
      <w:r w:rsidRPr="00611FB5">
        <w:rPr>
          <w:spacing w:val="-2"/>
          <w:sz w:val="24"/>
          <w:szCs w:val="24"/>
          <w:u w:val="single"/>
        </w:rPr>
        <w:t>Interval</w:t>
      </w:r>
    </w:p>
    <w:p w:rsidR="00B2069E" w:rsidRPr="00611FB5" w:rsidP="00607EAB" w14:paraId="11A42726" w14:textId="77777777">
      <w:pPr>
        <w:pStyle w:val="BodyText"/>
        <w:spacing w:before="8"/>
        <w:ind w:left="1080" w:hanging="383"/>
      </w:pPr>
    </w:p>
    <w:p w:rsidR="00B2069E" w:rsidRPr="00611FB5" w:rsidP="00607EAB" w14:paraId="617E92AD" w14:textId="77777777">
      <w:pPr>
        <w:pStyle w:val="BodyText"/>
        <w:ind w:left="1080"/>
      </w:pPr>
      <w:r w:rsidRPr="00611FB5">
        <w:t>The</w:t>
      </w:r>
      <w:r w:rsidRPr="00607EAB">
        <w:t xml:space="preserve"> </w:t>
      </w:r>
      <w:r w:rsidRPr="00611FB5">
        <w:t>sample</w:t>
      </w:r>
      <w:r w:rsidRPr="00607EAB">
        <w:t xml:space="preserve"> </w:t>
      </w:r>
      <w:r w:rsidRPr="00611FB5">
        <w:t>interval</w:t>
      </w:r>
      <w:r w:rsidRPr="00607EAB">
        <w:t xml:space="preserve"> </w:t>
      </w:r>
      <w:r w:rsidRPr="00611FB5">
        <w:t>is</w:t>
      </w:r>
      <w:r w:rsidRPr="00607EAB">
        <w:t xml:space="preserve"> </w:t>
      </w:r>
      <w:r w:rsidRPr="00611FB5">
        <w:t>obtained</w:t>
      </w:r>
      <w:r w:rsidRPr="00607EAB">
        <w:t xml:space="preserve"> </w:t>
      </w:r>
      <w:r w:rsidRPr="00611FB5">
        <w:t>by</w:t>
      </w:r>
      <w:r w:rsidRPr="00607EAB">
        <w:t xml:space="preserve"> </w:t>
      </w:r>
      <w:r w:rsidRPr="00611FB5">
        <w:t>dividing</w:t>
      </w:r>
      <w:r w:rsidRPr="00607EAB">
        <w:t xml:space="preserve"> </w:t>
      </w:r>
      <w:r w:rsidRPr="00611FB5">
        <w:t>the</w:t>
      </w:r>
      <w:r w:rsidRPr="00607EAB">
        <w:t xml:space="preserve"> </w:t>
      </w:r>
      <w:r w:rsidRPr="00611FB5">
        <w:t>estimated</w:t>
      </w:r>
      <w:r w:rsidRPr="00607EAB">
        <w:t xml:space="preserve"> </w:t>
      </w:r>
      <w:r w:rsidRPr="00611FB5">
        <w:t>average</w:t>
      </w:r>
      <w:r w:rsidRPr="00607EAB">
        <w:t xml:space="preserve"> </w:t>
      </w:r>
      <w:r w:rsidRPr="00611FB5">
        <w:t xml:space="preserve">caseload in the annual sample period (Step 1) by the </w:t>
      </w:r>
      <w:r w:rsidRPr="00607EAB">
        <w:t>unrounded</w:t>
      </w:r>
      <w:r w:rsidRPr="00611FB5">
        <w:t xml:space="preserve"> average monthly sample size (Step 4).</w:t>
      </w:r>
      <w:r w:rsidRPr="00607EAB">
        <w:t xml:space="preserve"> </w:t>
      </w:r>
      <w:r w:rsidRPr="00611FB5">
        <w:t>In our example, the sample interval is 42,600 ÷ 263.167,</w:t>
      </w:r>
      <w:r w:rsidRPr="00607EAB">
        <w:t xml:space="preserve"> </w:t>
      </w:r>
      <w:r w:rsidRPr="00611FB5">
        <w:t>or</w:t>
      </w:r>
      <w:r w:rsidRPr="00607EAB">
        <w:t xml:space="preserve"> 161 </w:t>
      </w:r>
      <w:r w:rsidRPr="00611FB5">
        <w:t>(rounded</w:t>
      </w:r>
      <w:r w:rsidRPr="00607EAB">
        <w:t xml:space="preserve"> </w:t>
      </w:r>
      <w:r w:rsidRPr="00611FB5">
        <w:t>down).</w:t>
      </w:r>
      <w:r w:rsidRPr="00607EAB">
        <w:t xml:space="preserve"> </w:t>
      </w:r>
      <w:r w:rsidRPr="00611FB5">
        <w:t>This</w:t>
      </w:r>
      <w:r w:rsidRPr="00607EAB">
        <w:t xml:space="preserve"> </w:t>
      </w:r>
      <w:r w:rsidRPr="00611FB5">
        <w:t>means</w:t>
      </w:r>
      <w:r w:rsidRPr="00607EAB">
        <w:t xml:space="preserve"> </w:t>
      </w:r>
      <w:r w:rsidRPr="00611FB5">
        <w:t>that</w:t>
      </w:r>
      <w:r w:rsidRPr="00607EAB">
        <w:t xml:space="preserve"> </w:t>
      </w:r>
      <w:r w:rsidRPr="00611FB5">
        <w:t>each</w:t>
      </w:r>
      <w:r w:rsidRPr="00607EAB">
        <w:t xml:space="preserve"> </w:t>
      </w:r>
      <w:r w:rsidRPr="00611FB5">
        <w:t>month,</w:t>
      </w:r>
      <w:r w:rsidRPr="00607EAB">
        <w:t xml:space="preserve"> </w:t>
      </w:r>
      <w:r w:rsidRPr="00611FB5">
        <w:t>data</w:t>
      </w:r>
      <w:r w:rsidRPr="00607EAB">
        <w:t xml:space="preserve"> </w:t>
      </w:r>
      <w:r w:rsidRPr="00611FB5">
        <w:t>will</w:t>
      </w:r>
      <w:r w:rsidRPr="00607EAB">
        <w:t xml:space="preserve"> </w:t>
      </w:r>
      <w:r w:rsidRPr="00611FB5">
        <w:t>be collected for 1 out of every 161 TANF cases.</w:t>
      </w:r>
    </w:p>
    <w:p w:rsidR="00B2069E" w:rsidRPr="00611FB5" w:rsidP="00607EAB" w14:paraId="4FCDE7B0" w14:textId="77777777">
      <w:pPr>
        <w:pStyle w:val="BodyText"/>
        <w:spacing w:before="10"/>
        <w:ind w:left="1080" w:hanging="383"/>
      </w:pPr>
    </w:p>
    <w:p w:rsidR="00B2069E" w:rsidRPr="00611FB5" w:rsidP="00C935E5" w14:paraId="293E39E8" w14:textId="77777777">
      <w:pPr>
        <w:pStyle w:val="ListParagraph"/>
        <w:numPr>
          <w:ilvl w:val="0"/>
          <w:numId w:val="18"/>
        </w:numPr>
        <w:ind w:left="1103" w:hanging="383"/>
        <w:rPr>
          <w:sz w:val="24"/>
          <w:szCs w:val="24"/>
        </w:rPr>
      </w:pPr>
      <w:r w:rsidRPr="00611FB5">
        <w:rPr>
          <w:sz w:val="24"/>
          <w:szCs w:val="24"/>
          <w:u w:val="single"/>
        </w:rPr>
        <w:t>Select</w:t>
      </w:r>
      <w:r w:rsidRPr="00611FB5">
        <w:rPr>
          <w:spacing w:val="-8"/>
          <w:sz w:val="24"/>
          <w:szCs w:val="24"/>
          <w:u w:val="single"/>
        </w:rPr>
        <w:t xml:space="preserve"> </w:t>
      </w:r>
      <w:r w:rsidRPr="00611FB5">
        <w:rPr>
          <w:sz w:val="24"/>
          <w:szCs w:val="24"/>
          <w:u w:val="single"/>
        </w:rPr>
        <w:t>Random</w:t>
      </w:r>
      <w:r w:rsidRPr="00611FB5">
        <w:rPr>
          <w:spacing w:val="-10"/>
          <w:sz w:val="24"/>
          <w:szCs w:val="24"/>
          <w:u w:val="single"/>
        </w:rPr>
        <w:t xml:space="preserve"> </w:t>
      </w:r>
      <w:r w:rsidRPr="00611FB5">
        <w:rPr>
          <w:sz w:val="24"/>
          <w:szCs w:val="24"/>
          <w:u w:val="single"/>
        </w:rPr>
        <w:t>Start</w:t>
      </w:r>
      <w:r w:rsidRPr="00611FB5">
        <w:rPr>
          <w:spacing w:val="-8"/>
          <w:sz w:val="24"/>
          <w:szCs w:val="24"/>
          <w:u w:val="single"/>
        </w:rPr>
        <w:t xml:space="preserve"> </w:t>
      </w:r>
      <w:r w:rsidRPr="00611FB5">
        <w:rPr>
          <w:spacing w:val="-2"/>
          <w:sz w:val="24"/>
          <w:szCs w:val="24"/>
          <w:u w:val="single"/>
        </w:rPr>
        <w:t>Number</w:t>
      </w:r>
    </w:p>
    <w:p w:rsidR="00B2069E" w:rsidRPr="00611FB5" w:rsidP="00607EAB" w14:paraId="5340537E" w14:textId="77777777">
      <w:pPr>
        <w:pStyle w:val="BodyText"/>
        <w:spacing w:before="8"/>
        <w:ind w:left="1080" w:hanging="383"/>
      </w:pPr>
    </w:p>
    <w:p w:rsidR="00B2069E" w:rsidRPr="00611FB5" w:rsidP="00607EAB" w14:paraId="65CFFD49" w14:textId="1EE76F80">
      <w:pPr>
        <w:pStyle w:val="BodyText"/>
        <w:ind w:left="1080"/>
      </w:pPr>
      <w:r w:rsidRPr="00611FB5">
        <w:t>The random start number can be as large as the number of cases contained in</w:t>
      </w:r>
      <w:r w:rsidRPr="00607EAB">
        <w:t xml:space="preserve"> </w:t>
      </w:r>
      <w:r w:rsidRPr="00611FB5">
        <w:t>the</w:t>
      </w:r>
      <w:r w:rsidRPr="00607EAB">
        <w:t xml:space="preserve"> </w:t>
      </w:r>
      <w:r w:rsidRPr="00611FB5">
        <w:t>sample</w:t>
      </w:r>
      <w:r w:rsidRPr="00607EAB">
        <w:t xml:space="preserve"> </w:t>
      </w:r>
      <w:r w:rsidRPr="00611FB5">
        <w:t>interval</w:t>
      </w:r>
      <w:r w:rsidRPr="00607EAB">
        <w:t xml:space="preserve"> </w:t>
      </w:r>
      <w:r w:rsidRPr="00611FB5">
        <w:t>and</w:t>
      </w:r>
      <w:r w:rsidRPr="00607EAB">
        <w:t xml:space="preserve"> </w:t>
      </w:r>
      <w:r w:rsidRPr="00611FB5">
        <w:t>is</w:t>
      </w:r>
      <w:r w:rsidRPr="00607EAB">
        <w:t xml:space="preserve"> </w:t>
      </w:r>
      <w:r w:rsidRPr="00611FB5">
        <w:t>used</w:t>
      </w:r>
      <w:r w:rsidRPr="00607EAB">
        <w:t xml:space="preserve"> </w:t>
      </w:r>
      <w:r w:rsidRPr="00611FB5">
        <w:t>only</w:t>
      </w:r>
      <w:r w:rsidRPr="00607EAB">
        <w:t xml:space="preserve"> </w:t>
      </w:r>
      <w:r w:rsidRPr="00611FB5">
        <w:t>to</w:t>
      </w:r>
      <w:r w:rsidRPr="00607EAB">
        <w:t xml:space="preserve"> </w:t>
      </w:r>
      <w:r w:rsidRPr="00611FB5">
        <w:t>determine</w:t>
      </w:r>
      <w:r w:rsidRPr="00607EAB">
        <w:t xml:space="preserve"> </w:t>
      </w:r>
      <w:r w:rsidRPr="00611FB5">
        <w:t>the</w:t>
      </w:r>
      <w:r w:rsidRPr="00607EAB">
        <w:t xml:space="preserve"> </w:t>
      </w:r>
      <w:r w:rsidRPr="00611FB5">
        <w:t>first</w:t>
      </w:r>
      <w:r w:rsidRPr="00607EAB">
        <w:t xml:space="preserve"> </w:t>
      </w:r>
      <w:r w:rsidRPr="00611FB5">
        <w:t>selected</w:t>
      </w:r>
      <w:r w:rsidRPr="00607EAB">
        <w:t xml:space="preserve"> </w:t>
      </w:r>
      <w:r w:rsidRPr="00611FB5">
        <w:t xml:space="preserve">sample case for </w:t>
      </w:r>
      <w:r w:rsidRPr="00607EAB">
        <w:t>each</w:t>
      </w:r>
      <w:r w:rsidRPr="00611FB5">
        <w:t xml:space="preserve"> month's sample.</w:t>
      </w:r>
      <w:r w:rsidRPr="00607EAB">
        <w:t xml:space="preserve"> </w:t>
      </w:r>
      <w:r w:rsidRPr="00611FB5">
        <w:t>Since the sample interval in our example is 161, we must select a random start number between 001 and 161 (inclusive).</w:t>
      </w:r>
      <w:r w:rsidRPr="00607EAB">
        <w:t xml:space="preserve"> </w:t>
      </w:r>
      <w:r w:rsidRPr="00611FB5">
        <w:t xml:space="preserve">Assume the number selected is </w:t>
      </w:r>
      <w:r w:rsidRPr="00607EAB">
        <w:t>103</w:t>
      </w:r>
      <w:r w:rsidRPr="00611FB5">
        <w:t>.</w:t>
      </w:r>
    </w:p>
    <w:p w:rsidR="00B2069E" w:rsidRPr="00611FB5" w:rsidP="00607EAB" w14:paraId="7734C4AA" w14:textId="3250234E">
      <w:pPr>
        <w:pStyle w:val="BodyText"/>
        <w:ind w:left="1080"/>
      </w:pPr>
    </w:p>
    <w:p w:rsidR="00B2069E" w:rsidRPr="00611FB5" w:rsidP="00C935E5" w14:paraId="3E69A438" w14:textId="4EF6A7A4">
      <w:pPr>
        <w:pStyle w:val="ListParagraph"/>
        <w:numPr>
          <w:ilvl w:val="0"/>
          <w:numId w:val="18"/>
        </w:numPr>
        <w:ind w:left="1103" w:hanging="383"/>
        <w:rPr>
          <w:sz w:val="24"/>
          <w:szCs w:val="24"/>
        </w:rPr>
      </w:pPr>
      <w:r w:rsidRPr="00611FB5">
        <w:rPr>
          <w:sz w:val="24"/>
          <w:szCs w:val="24"/>
          <w:u w:val="single"/>
        </w:rPr>
        <w:t>Select</w:t>
      </w:r>
      <w:r w:rsidRPr="00611FB5">
        <w:rPr>
          <w:spacing w:val="-9"/>
          <w:sz w:val="24"/>
          <w:szCs w:val="24"/>
          <w:u w:val="single"/>
        </w:rPr>
        <w:t xml:space="preserve"> </w:t>
      </w:r>
      <w:r w:rsidRPr="00611FB5">
        <w:rPr>
          <w:sz w:val="24"/>
          <w:szCs w:val="24"/>
          <w:u w:val="single"/>
        </w:rPr>
        <w:t>Monthly</w:t>
      </w:r>
      <w:r w:rsidRPr="00611FB5">
        <w:rPr>
          <w:spacing w:val="-9"/>
          <w:sz w:val="24"/>
          <w:szCs w:val="24"/>
          <w:u w:val="single"/>
        </w:rPr>
        <w:t xml:space="preserve"> </w:t>
      </w:r>
      <w:r w:rsidRPr="00611FB5">
        <w:rPr>
          <w:spacing w:val="-2"/>
          <w:sz w:val="24"/>
          <w:szCs w:val="24"/>
          <w:u w:val="single"/>
        </w:rPr>
        <w:t>Sample</w:t>
      </w:r>
    </w:p>
    <w:p w:rsidR="00B2069E" w:rsidRPr="00611FB5" w:rsidP="00607EAB" w14:paraId="75CDD8EC" w14:textId="77777777">
      <w:pPr>
        <w:pStyle w:val="BodyText"/>
        <w:spacing w:before="8"/>
        <w:ind w:left="1080" w:hanging="383"/>
      </w:pPr>
    </w:p>
    <w:p w:rsidR="00B2069E" w:rsidRPr="00611FB5" w:rsidP="00607EAB" w14:paraId="7507DB1B" w14:textId="74F8B115">
      <w:pPr>
        <w:pStyle w:val="BodyText"/>
        <w:ind w:left="1080"/>
      </w:pPr>
      <w:r w:rsidRPr="00611FB5">
        <w:t>The</w:t>
      </w:r>
      <w:r w:rsidRPr="00607EAB">
        <w:t xml:space="preserve"> </w:t>
      </w:r>
      <w:r w:rsidRPr="00611FB5">
        <w:t>sequential</w:t>
      </w:r>
      <w:r w:rsidRPr="00607EAB">
        <w:t xml:space="preserve"> </w:t>
      </w:r>
      <w:r w:rsidRPr="00611FB5">
        <w:t>position</w:t>
      </w:r>
      <w:r w:rsidRPr="00607EAB">
        <w:t xml:space="preserve"> </w:t>
      </w:r>
      <w:r w:rsidRPr="00611FB5">
        <w:t>of</w:t>
      </w:r>
      <w:r w:rsidRPr="00607EAB">
        <w:t xml:space="preserve"> </w:t>
      </w:r>
      <w:r w:rsidRPr="00611FB5">
        <w:t>the</w:t>
      </w:r>
      <w:r w:rsidRPr="00607EAB">
        <w:t xml:space="preserve"> </w:t>
      </w:r>
      <w:r w:rsidRPr="00611FB5">
        <w:t>first</w:t>
      </w:r>
      <w:r w:rsidRPr="00607EAB">
        <w:t xml:space="preserve"> </w:t>
      </w:r>
      <w:r w:rsidRPr="00611FB5">
        <w:t>selected</w:t>
      </w:r>
      <w:r w:rsidRPr="00607EAB">
        <w:t xml:space="preserve"> </w:t>
      </w:r>
      <w:r w:rsidRPr="00611FB5">
        <w:t>sample</w:t>
      </w:r>
      <w:r w:rsidRPr="00607EAB">
        <w:t xml:space="preserve"> </w:t>
      </w:r>
      <w:r w:rsidRPr="00611FB5">
        <w:t>case</w:t>
      </w:r>
      <w:r w:rsidRPr="00607EAB">
        <w:t xml:space="preserve"> </w:t>
      </w:r>
      <w:r w:rsidRPr="00611FB5">
        <w:t>on</w:t>
      </w:r>
      <w:r w:rsidRPr="00607EAB">
        <w:t xml:space="preserve"> </w:t>
      </w:r>
      <w:r w:rsidRPr="00611FB5">
        <w:t>the</w:t>
      </w:r>
      <w:r w:rsidRPr="00607EAB">
        <w:t xml:space="preserve"> </w:t>
      </w:r>
      <w:r w:rsidRPr="00611FB5">
        <w:t>frame</w:t>
      </w:r>
      <w:r w:rsidRPr="00607EAB">
        <w:t xml:space="preserve"> </w:t>
      </w:r>
      <w:r w:rsidRPr="00611FB5">
        <w:t>is</w:t>
      </w:r>
      <w:r w:rsidRPr="00607EAB">
        <w:t xml:space="preserve"> </w:t>
      </w:r>
      <w:r w:rsidRPr="00611FB5">
        <w:t>the starting point for selection of all subsequent cases.</w:t>
      </w:r>
      <w:r w:rsidRPr="00607EAB">
        <w:t xml:space="preserve"> </w:t>
      </w:r>
      <w:r w:rsidRPr="00611FB5">
        <w:t>(If the frame is in several parts, it will be desirable to assemble the parts so that one continuous list is created.</w:t>
      </w:r>
      <w:r w:rsidRPr="00607EAB">
        <w:t xml:space="preserve"> </w:t>
      </w:r>
      <w:r w:rsidRPr="00611FB5">
        <w:t>Every "</w:t>
      </w:r>
      <w:r w:rsidRPr="00607EAB">
        <w:t>kth</w:t>
      </w:r>
      <w:r w:rsidRPr="00611FB5">
        <w:t>" case will then be selected from a list in which all cases are present.)</w:t>
      </w:r>
    </w:p>
    <w:p w:rsidR="00B2069E" w:rsidRPr="00611FB5" w:rsidP="00607EAB" w14:paraId="496D80F0" w14:textId="77777777">
      <w:pPr>
        <w:pStyle w:val="BodyText"/>
        <w:spacing w:before="10"/>
        <w:ind w:left="1080" w:hanging="383"/>
      </w:pPr>
    </w:p>
    <w:p w:rsidR="00B2069E" w:rsidRPr="00611FB5" w:rsidP="00607EAB" w14:paraId="406DFDFD" w14:textId="2F52006F">
      <w:pPr>
        <w:pStyle w:val="BodyText"/>
        <w:ind w:left="1080"/>
      </w:pPr>
      <w:r w:rsidRPr="00611FB5">
        <w:t>It</w:t>
      </w:r>
      <w:r w:rsidRPr="00607EAB">
        <w:t xml:space="preserve"> </w:t>
      </w:r>
      <w:r w:rsidRPr="00611FB5">
        <w:t>is</w:t>
      </w:r>
      <w:r w:rsidRPr="00607EAB">
        <w:t xml:space="preserve"> </w:t>
      </w:r>
      <w:r w:rsidRPr="00611FB5">
        <w:t>important</w:t>
      </w:r>
      <w:r w:rsidRPr="00607EAB">
        <w:t xml:space="preserve"> </w:t>
      </w:r>
      <w:r w:rsidRPr="00611FB5">
        <w:t>in</w:t>
      </w:r>
      <w:r w:rsidRPr="00607EAB">
        <w:t xml:space="preserve"> </w:t>
      </w:r>
      <w:r w:rsidRPr="00611FB5">
        <w:t>selecting</w:t>
      </w:r>
      <w:r w:rsidRPr="00607EAB">
        <w:t xml:space="preserve"> </w:t>
      </w:r>
      <w:r w:rsidRPr="00611FB5">
        <w:t>the</w:t>
      </w:r>
      <w:r w:rsidRPr="00607EAB">
        <w:t xml:space="preserve"> </w:t>
      </w:r>
      <w:r w:rsidRPr="00611FB5">
        <w:t>monthly</w:t>
      </w:r>
      <w:r w:rsidRPr="00607EAB">
        <w:t xml:space="preserve"> </w:t>
      </w:r>
      <w:r w:rsidRPr="00611FB5">
        <w:t>sample</w:t>
      </w:r>
      <w:r w:rsidRPr="00607EAB">
        <w:t xml:space="preserve"> </w:t>
      </w:r>
      <w:r w:rsidRPr="00611FB5">
        <w:t>to</w:t>
      </w:r>
      <w:r w:rsidRPr="00607EAB">
        <w:t xml:space="preserve"> </w:t>
      </w:r>
      <w:r w:rsidRPr="00611FB5">
        <w:t>apply</w:t>
      </w:r>
      <w:r w:rsidRPr="00607EAB">
        <w:t xml:space="preserve"> </w:t>
      </w:r>
      <w:r w:rsidRPr="00611FB5">
        <w:t>the</w:t>
      </w:r>
      <w:r w:rsidRPr="00607EAB">
        <w:t xml:space="preserve"> same sample </w:t>
      </w:r>
      <w:r w:rsidRPr="00611FB5">
        <w:t>interval to the entire list of cases each month.</w:t>
      </w:r>
      <w:r w:rsidRPr="00607EAB">
        <w:t xml:space="preserve"> </w:t>
      </w:r>
      <w:r w:rsidRPr="00611FB5">
        <w:t>This is an important part of the</w:t>
      </w:r>
      <w:r w:rsidRPr="00607EAB">
        <w:t xml:space="preserve"> </w:t>
      </w:r>
      <w:r w:rsidRPr="00611FB5">
        <w:t>sampling</w:t>
      </w:r>
      <w:r w:rsidRPr="00607EAB">
        <w:t xml:space="preserve"> </w:t>
      </w:r>
      <w:r w:rsidRPr="00611FB5">
        <w:t>design</w:t>
      </w:r>
      <w:r w:rsidRPr="00607EAB">
        <w:t xml:space="preserve"> </w:t>
      </w:r>
      <w:r w:rsidRPr="00611FB5">
        <w:t>and</w:t>
      </w:r>
      <w:r w:rsidRPr="00607EAB">
        <w:t xml:space="preserve"> </w:t>
      </w:r>
      <w:r w:rsidRPr="00611FB5">
        <w:t>should</w:t>
      </w:r>
      <w:r w:rsidRPr="00607EAB">
        <w:t xml:space="preserve"> </w:t>
      </w:r>
      <w:r w:rsidRPr="00611FB5">
        <w:t>not</w:t>
      </w:r>
      <w:r w:rsidRPr="00607EAB">
        <w:t xml:space="preserve"> </w:t>
      </w:r>
      <w:r w:rsidRPr="00611FB5">
        <w:t>be</w:t>
      </w:r>
      <w:r w:rsidRPr="00607EAB">
        <w:t xml:space="preserve"> </w:t>
      </w:r>
      <w:r w:rsidRPr="00611FB5">
        <w:t>violated</w:t>
      </w:r>
      <w:r w:rsidRPr="00607EAB">
        <w:t xml:space="preserve"> </w:t>
      </w:r>
      <w:r w:rsidRPr="00B2069E">
        <w:t>to</w:t>
      </w:r>
      <w:r w:rsidRPr="00607EAB">
        <w:t xml:space="preserve"> </w:t>
      </w:r>
      <w:r w:rsidRPr="00611FB5">
        <w:t>obtain</w:t>
      </w:r>
      <w:r w:rsidRPr="00607EAB">
        <w:t xml:space="preserve"> </w:t>
      </w:r>
      <w:r w:rsidRPr="00611FB5">
        <w:t>a</w:t>
      </w:r>
      <w:r w:rsidRPr="00607EAB">
        <w:t xml:space="preserve"> </w:t>
      </w:r>
      <w:r w:rsidRPr="00611FB5">
        <w:t>specific number of cases each month.</w:t>
      </w:r>
    </w:p>
    <w:p w:rsidR="00B2069E" w:rsidRPr="00611FB5" w:rsidP="00607EAB" w14:paraId="56B59CF0" w14:textId="77777777">
      <w:pPr>
        <w:pStyle w:val="BodyText"/>
        <w:ind w:left="1080"/>
      </w:pPr>
    </w:p>
    <w:p w:rsidR="00B2069E" w:rsidRPr="00611FB5" w:rsidP="00607EAB" w14:paraId="10528EB6" w14:textId="77777777">
      <w:pPr>
        <w:pStyle w:val="BodyText"/>
        <w:ind w:left="1080"/>
      </w:pPr>
      <w:r w:rsidRPr="00611FB5">
        <w:t>In our illustration, if the sample interval was a whole number, the 103rd case on the list would be selected and every 161st case thereafter, i.e., 103rd, 264th, 425th, etc.</w:t>
      </w:r>
      <w:r w:rsidRPr="00607EAB">
        <w:t xml:space="preserve"> </w:t>
      </w:r>
      <w:r w:rsidRPr="00611FB5">
        <w:t>In each of the remaining eleven months of the sample period, assuming no adjustment in estimated caseload size is necessary</w:t>
      </w:r>
      <w:r w:rsidRPr="00607EAB">
        <w:t xml:space="preserve"> </w:t>
      </w:r>
      <w:r w:rsidRPr="00611FB5">
        <w:t>after</w:t>
      </w:r>
      <w:r w:rsidRPr="00607EAB">
        <w:t xml:space="preserve"> </w:t>
      </w:r>
      <w:r w:rsidRPr="00611FB5">
        <w:t>the</w:t>
      </w:r>
      <w:r w:rsidRPr="00607EAB">
        <w:t xml:space="preserve"> </w:t>
      </w:r>
      <w:r w:rsidRPr="00611FB5">
        <w:t>sixth</w:t>
      </w:r>
      <w:r w:rsidRPr="00607EAB">
        <w:t xml:space="preserve"> </w:t>
      </w:r>
      <w:r w:rsidRPr="00611FB5">
        <w:t>month,</w:t>
      </w:r>
      <w:r w:rsidRPr="00607EAB">
        <w:t xml:space="preserve"> </w:t>
      </w:r>
      <w:r w:rsidRPr="00611FB5">
        <w:t>new</w:t>
      </w:r>
      <w:r w:rsidRPr="00607EAB">
        <w:t xml:space="preserve"> </w:t>
      </w:r>
      <w:r w:rsidRPr="00611FB5">
        <w:t>random</w:t>
      </w:r>
      <w:r w:rsidRPr="00607EAB">
        <w:t xml:space="preserve"> </w:t>
      </w:r>
      <w:r w:rsidRPr="00611FB5">
        <w:t>starts</w:t>
      </w:r>
      <w:r w:rsidRPr="00607EAB">
        <w:t xml:space="preserve"> </w:t>
      </w:r>
      <w:r w:rsidRPr="00611FB5">
        <w:t>would</w:t>
      </w:r>
      <w:r w:rsidRPr="00607EAB">
        <w:t xml:space="preserve"> </w:t>
      </w:r>
      <w:r w:rsidRPr="00611FB5">
        <w:t>be</w:t>
      </w:r>
      <w:r w:rsidRPr="00607EAB">
        <w:t xml:space="preserve"> </w:t>
      </w:r>
      <w:r w:rsidRPr="00611FB5">
        <w:t>obtained</w:t>
      </w:r>
      <w:r w:rsidRPr="00607EAB">
        <w:t xml:space="preserve"> </w:t>
      </w:r>
      <w:r w:rsidRPr="00611FB5">
        <w:t>as</w:t>
      </w:r>
      <w:r w:rsidRPr="00607EAB">
        <w:t xml:space="preserve"> </w:t>
      </w:r>
      <w:r w:rsidRPr="00611FB5">
        <w:t>the first case of each month and then multiples of 161 added to obtain the other cases for data collection and reporting.</w:t>
      </w:r>
    </w:p>
    <w:p w:rsidR="00B2069E" w:rsidRPr="00611FB5" w:rsidP="00607EAB" w14:paraId="4A39A8B2" w14:textId="77777777">
      <w:pPr>
        <w:pStyle w:val="BodyText"/>
        <w:spacing w:before="8"/>
        <w:ind w:left="1080" w:hanging="383"/>
      </w:pPr>
    </w:p>
    <w:p w:rsidR="002B3AEE" w:rsidRPr="00611FB5" w:rsidP="002B3AEE" w14:paraId="4B6F30BF" w14:textId="77777777">
      <w:pPr>
        <w:pStyle w:val="BodyText"/>
        <w:ind w:left="1080"/>
      </w:pPr>
      <w:r w:rsidRPr="00611FB5">
        <w:t>The numbers selected for the sample cases relate to specific cases; substitutions or approximations are not acceptable. For</w:t>
      </w:r>
      <w:r w:rsidRPr="00607EAB">
        <w:t xml:space="preserve"> </w:t>
      </w:r>
      <w:r w:rsidRPr="00611FB5">
        <w:t>example,</w:t>
      </w:r>
      <w:r w:rsidRPr="00607EAB">
        <w:t xml:space="preserve"> </w:t>
      </w:r>
      <w:r w:rsidRPr="00611FB5">
        <w:t>only</w:t>
      </w:r>
      <w:r w:rsidRPr="00607EAB">
        <w:t xml:space="preserve"> </w:t>
      </w:r>
      <w:r w:rsidRPr="00611FB5">
        <w:t>the</w:t>
      </w:r>
      <w:r w:rsidRPr="00607EAB">
        <w:t xml:space="preserve"> </w:t>
      </w:r>
      <w:r w:rsidRPr="00611FB5">
        <w:t>103rd</w:t>
      </w:r>
      <w:r w:rsidRPr="00607EAB">
        <w:t xml:space="preserve"> </w:t>
      </w:r>
      <w:r w:rsidRPr="00611FB5">
        <w:t>case</w:t>
      </w:r>
      <w:r w:rsidRPr="00607EAB">
        <w:t xml:space="preserve"> </w:t>
      </w:r>
      <w:r w:rsidRPr="00611FB5">
        <w:t>must</w:t>
      </w:r>
      <w:r w:rsidRPr="00607EAB">
        <w:t xml:space="preserve"> </w:t>
      </w:r>
      <w:r w:rsidRPr="00611FB5">
        <w:t>be</w:t>
      </w:r>
      <w:r w:rsidRPr="00607EAB">
        <w:t xml:space="preserve"> </w:t>
      </w:r>
      <w:r w:rsidRPr="00611FB5">
        <w:t>selected,</w:t>
      </w:r>
      <w:r w:rsidRPr="00607EAB">
        <w:t xml:space="preserve"> </w:t>
      </w:r>
      <w:r w:rsidRPr="00611FB5">
        <w:t>not</w:t>
      </w:r>
      <w:r w:rsidRPr="00607EAB">
        <w:t xml:space="preserve"> </w:t>
      </w:r>
      <w:r w:rsidRPr="00611FB5">
        <w:t>the</w:t>
      </w:r>
      <w:r w:rsidRPr="00607EAB">
        <w:t xml:space="preserve"> </w:t>
      </w:r>
      <w:r w:rsidRPr="00611FB5">
        <w:t>102nd,</w:t>
      </w:r>
      <w:r w:rsidRPr="00607EAB">
        <w:t xml:space="preserve"> </w:t>
      </w:r>
      <w:r w:rsidRPr="00611FB5">
        <w:t>or</w:t>
      </w:r>
      <w:r w:rsidRPr="00607EAB">
        <w:t xml:space="preserve"> </w:t>
      </w:r>
      <w:r w:rsidRPr="00611FB5">
        <w:t>104th, etc.</w:t>
      </w:r>
      <w:r w:rsidRPr="00607EAB">
        <w:t xml:space="preserve"> </w:t>
      </w:r>
      <w:r w:rsidRPr="00611FB5">
        <w:t>Once</w:t>
      </w:r>
      <w:r w:rsidRPr="00607EAB">
        <w:t xml:space="preserve"> </w:t>
      </w:r>
      <w:r w:rsidRPr="00611FB5">
        <w:t>the</w:t>
      </w:r>
      <w:r w:rsidRPr="00607EAB">
        <w:t xml:space="preserve"> </w:t>
      </w:r>
      <w:r w:rsidRPr="00611FB5">
        <w:t>random</w:t>
      </w:r>
      <w:r w:rsidRPr="00607EAB">
        <w:t xml:space="preserve"> </w:t>
      </w:r>
      <w:r w:rsidRPr="00611FB5">
        <w:t>start</w:t>
      </w:r>
      <w:r w:rsidRPr="00607EAB">
        <w:t xml:space="preserve"> </w:t>
      </w:r>
      <w:r w:rsidRPr="00611FB5">
        <w:t>and</w:t>
      </w:r>
      <w:r w:rsidRPr="00607EAB">
        <w:t xml:space="preserve"> </w:t>
      </w:r>
      <w:r w:rsidRPr="00611FB5">
        <w:t>sample</w:t>
      </w:r>
      <w:r w:rsidRPr="00607EAB">
        <w:t xml:space="preserve"> </w:t>
      </w:r>
      <w:r w:rsidRPr="00611FB5">
        <w:t>interval</w:t>
      </w:r>
      <w:r w:rsidRPr="00607EAB">
        <w:t xml:space="preserve"> </w:t>
      </w:r>
      <w:r w:rsidRPr="00611FB5">
        <w:t>are</w:t>
      </w:r>
      <w:r w:rsidRPr="00607EAB">
        <w:t xml:space="preserve"> </w:t>
      </w:r>
      <w:r w:rsidRPr="00611FB5">
        <w:t>determined,</w:t>
      </w:r>
      <w:r w:rsidRPr="00607EAB">
        <w:t xml:space="preserve"> </w:t>
      </w:r>
      <w:r w:rsidRPr="00611FB5">
        <w:t>the</w:t>
      </w:r>
      <w:r w:rsidRPr="00607EAB">
        <w:t xml:space="preserve"> </w:t>
      </w:r>
      <w:r w:rsidRPr="00611FB5">
        <w:t>specific cases to be selected are identified.</w:t>
      </w:r>
    </w:p>
    <w:p w:rsidR="002B3AEE" w:rsidRPr="00611FB5" w:rsidP="002B3AEE" w14:paraId="03ADE003" w14:textId="77777777">
      <w:pPr>
        <w:pStyle w:val="BodyText"/>
        <w:ind w:left="1080"/>
      </w:pPr>
    </w:p>
    <w:p w:rsidR="002B3AEE" w:rsidP="002B3AEE" w14:paraId="407797A6" w14:textId="77777777">
      <w:pPr>
        <w:pStyle w:val="BodyText"/>
        <w:ind w:left="1080"/>
      </w:pPr>
      <w:r w:rsidRPr="00611FB5">
        <w:t xml:space="preserve">There are several methods of selecting sample cases </w:t>
      </w:r>
      <w:r w:rsidRPr="00607EAB">
        <w:t>when the sample</w:t>
      </w:r>
      <w:r w:rsidRPr="00611FB5">
        <w:t xml:space="preserve"> </w:t>
      </w:r>
      <w:r w:rsidRPr="00607EAB">
        <w:t>interval is not a whole number</w:t>
      </w:r>
      <w:r w:rsidRPr="00611FB5">
        <w:t>.</w:t>
      </w:r>
      <w:r w:rsidRPr="00607EAB">
        <w:t xml:space="preserve"> </w:t>
      </w:r>
      <w:r w:rsidRPr="00611FB5">
        <w:t xml:space="preserve">In one method, the sample case to be selected is determined by rounding </w:t>
      </w:r>
      <w:r w:rsidRPr="00611FB5">
        <w:t xml:space="preserve">the number obtained </w:t>
      </w:r>
      <w:r w:rsidRPr="00607EAB">
        <w:t>after</w:t>
      </w:r>
      <w:r w:rsidRPr="00611FB5">
        <w:t xml:space="preserve"> the sample interval</w:t>
      </w:r>
      <w:r w:rsidRPr="00607EAB">
        <w:t xml:space="preserve"> </w:t>
      </w:r>
      <w:r w:rsidRPr="00611FB5">
        <w:t>is</w:t>
      </w:r>
      <w:r w:rsidRPr="00607EAB">
        <w:t xml:space="preserve"> </w:t>
      </w:r>
      <w:r w:rsidRPr="00611FB5">
        <w:t>added</w:t>
      </w:r>
      <w:r w:rsidRPr="00607EAB">
        <w:t xml:space="preserve"> </w:t>
      </w:r>
      <w:r w:rsidRPr="00611FB5">
        <w:t>to</w:t>
      </w:r>
      <w:r w:rsidRPr="00607EAB">
        <w:t xml:space="preserve"> </w:t>
      </w:r>
      <w:r w:rsidRPr="00611FB5">
        <w:t>the</w:t>
      </w:r>
      <w:r w:rsidRPr="00611FB5">
        <w:rPr>
          <w:spacing w:val="-5"/>
        </w:rPr>
        <w:t xml:space="preserve"> </w:t>
      </w:r>
      <w:r w:rsidRPr="00611FB5">
        <w:t>previous</w:t>
      </w:r>
      <w:r w:rsidRPr="00611FB5">
        <w:rPr>
          <w:spacing w:val="-5"/>
        </w:rPr>
        <w:t xml:space="preserve"> </w:t>
      </w:r>
      <w:r w:rsidRPr="00611FB5">
        <w:t>sample</w:t>
      </w:r>
      <w:r w:rsidRPr="00611FB5">
        <w:rPr>
          <w:spacing w:val="-5"/>
        </w:rPr>
        <w:t xml:space="preserve"> </w:t>
      </w:r>
      <w:r w:rsidRPr="00611FB5">
        <w:t>interval.</w:t>
      </w:r>
      <w:r w:rsidRPr="00611FB5">
        <w:rPr>
          <w:spacing w:val="40"/>
        </w:rPr>
        <w:t xml:space="preserve"> </w:t>
      </w:r>
      <w:r w:rsidRPr="00611FB5">
        <w:t>For</w:t>
      </w:r>
      <w:r w:rsidRPr="00611FB5">
        <w:rPr>
          <w:spacing w:val="-5"/>
        </w:rPr>
        <w:t xml:space="preserve"> </w:t>
      </w:r>
      <w:r w:rsidRPr="00611FB5">
        <w:t>example,</w:t>
      </w:r>
      <w:r w:rsidRPr="00611FB5">
        <w:rPr>
          <w:spacing w:val="-5"/>
        </w:rPr>
        <w:t xml:space="preserve"> </w:t>
      </w:r>
      <w:r w:rsidRPr="00611FB5">
        <w:t>since</w:t>
      </w:r>
      <w:r w:rsidRPr="00611FB5">
        <w:rPr>
          <w:spacing w:val="-5"/>
        </w:rPr>
        <w:t xml:space="preserve"> </w:t>
      </w:r>
      <w:r w:rsidRPr="00611FB5">
        <w:t>in</w:t>
      </w:r>
      <w:r w:rsidRPr="00611FB5">
        <w:rPr>
          <w:spacing w:val="-5"/>
        </w:rPr>
        <w:t xml:space="preserve"> </w:t>
      </w:r>
      <w:r w:rsidRPr="00611FB5">
        <w:t xml:space="preserve">our illustration the sample interval number was actually </w:t>
      </w:r>
      <w:r w:rsidRPr="00611FB5">
        <w:rPr>
          <w:u w:val="single"/>
        </w:rPr>
        <w:t>161.87</w:t>
      </w:r>
      <w:r w:rsidRPr="00611FB5">
        <w:rPr>
          <w:spacing w:val="-1"/>
        </w:rPr>
        <w:t xml:space="preserve"> </w:t>
      </w:r>
      <w:r w:rsidRPr="00611FB5">
        <w:t xml:space="preserve">instead of </w:t>
      </w:r>
      <w:r w:rsidRPr="00611FB5">
        <w:rPr>
          <w:u w:val="single"/>
        </w:rPr>
        <w:t>161</w:t>
      </w:r>
      <w:r w:rsidRPr="00611FB5">
        <w:t>, the following sample cases would be selected from the sample frame of eligible cases (assuming a random start number of 1</w:t>
      </w:r>
      <w:r>
        <w:t>0</w:t>
      </w:r>
      <w:r w:rsidRPr="00611FB5">
        <w:t>3):</w:t>
      </w:r>
    </w:p>
    <w:p w:rsidR="00E43965" w:rsidP="00607EAB" w14:paraId="63BF0493" w14:textId="27604930">
      <w:pPr>
        <w:spacing w:line="242" w:lineRule="auto"/>
        <w:ind w:left="1080" w:right="158" w:hanging="383"/>
        <w:rPr>
          <w:sz w:val="24"/>
          <w:szCs w:val="24"/>
        </w:rPr>
      </w:pPr>
    </w:p>
    <w:p w:rsidR="00AA0141" w:rsidP="00607EAB" w14:paraId="7977D5AA" w14:textId="054CC5AF">
      <w:pPr>
        <w:spacing w:line="242" w:lineRule="auto"/>
        <w:ind w:left="1080" w:right="158" w:hanging="383"/>
        <w:rPr>
          <w:sz w:val="24"/>
          <w:szCs w:val="24"/>
        </w:rPr>
      </w:pPr>
    </w:p>
    <w:tbl>
      <w:tblPr>
        <w:tblStyle w:val="TableGrid"/>
        <w:tblW w:w="0" w:type="auto"/>
        <w:tblInd w:w="1080" w:type="dxa"/>
        <w:tblBorders>
          <w:top w:val="single" w:sz="18" w:space="0" w:color="D9D9D9" w:themeColor="background1" w:themeShade="D9"/>
          <w:left w:val="single" w:sz="18" w:space="0" w:color="D9D9D9" w:themeColor="background1" w:themeShade="D9"/>
          <w:bottom w:val="single" w:sz="18" w:space="0" w:color="D9D9D9" w:themeColor="background1" w:themeShade="D9"/>
          <w:right w:val="single" w:sz="18" w:space="0" w:color="D9D9D9" w:themeColor="background1" w:themeShade="D9"/>
          <w:insideH w:val="single" w:sz="18" w:space="0" w:color="D9D9D9" w:themeColor="background1" w:themeShade="D9"/>
          <w:insideV w:val="single" w:sz="18" w:space="0" w:color="D9D9D9" w:themeColor="background1" w:themeShade="D9"/>
        </w:tblBorders>
        <w:tblLook w:val="04A0"/>
      </w:tblPr>
      <w:tblGrid>
        <w:gridCol w:w="2897"/>
        <w:gridCol w:w="2909"/>
        <w:gridCol w:w="2903"/>
      </w:tblGrid>
      <w:tr w14:paraId="2564ADE7" w14:textId="77777777" w:rsidTr="002A65A2">
        <w:tblPrEx>
          <w:tblW w:w="0" w:type="auto"/>
          <w:tblInd w:w="1080" w:type="dxa"/>
          <w:tblBorders>
            <w:top w:val="single" w:sz="18" w:space="0" w:color="D9D9D9" w:themeColor="background1" w:themeShade="D9"/>
            <w:left w:val="single" w:sz="18" w:space="0" w:color="D9D9D9" w:themeColor="background1" w:themeShade="D9"/>
            <w:bottom w:val="single" w:sz="18" w:space="0" w:color="D9D9D9" w:themeColor="background1" w:themeShade="D9"/>
            <w:right w:val="single" w:sz="18" w:space="0" w:color="D9D9D9" w:themeColor="background1" w:themeShade="D9"/>
            <w:insideH w:val="single" w:sz="18" w:space="0" w:color="D9D9D9" w:themeColor="background1" w:themeShade="D9"/>
            <w:insideV w:val="single" w:sz="18" w:space="0" w:color="D9D9D9" w:themeColor="background1" w:themeShade="D9"/>
          </w:tblBorders>
          <w:tblLook w:val="04A0"/>
        </w:tblPrEx>
        <w:trPr>
          <w:cantSplit/>
          <w:tblHeader/>
        </w:trPr>
        <w:tc>
          <w:tcPr>
            <w:tcW w:w="2915" w:type="dxa"/>
            <w:shd w:val="clear" w:color="auto" w:fill="E7E6E6" w:themeFill="background2"/>
            <w:vAlign w:val="center"/>
          </w:tcPr>
          <w:p w:rsidR="00AA0141" w:rsidRPr="002A65A2" w:rsidP="002A65A2" w14:paraId="2443BA25" w14:textId="56B98003">
            <w:pPr>
              <w:spacing w:line="242" w:lineRule="auto"/>
              <w:ind w:right="158"/>
              <w:jc w:val="center"/>
              <w:rPr>
                <w:b/>
                <w:bCs/>
                <w:sz w:val="24"/>
                <w:szCs w:val="24"/>
              </w:rPr>
            </w:pPr>
            <w:r w:rsidRPr="002A65A2">
              <w:rPr>
                <w:b/>
                <w:bCs/>
                <w:sz w:val="26"/>
              </w:rPr>
              <w:t>Selected</w:t>
            </w:r>
            <w:r w:rsidRPr="002A65A2">
              <w:rPr>
                <w:b/>
                <w:bCs/>
                <w:spacing w:val="-10"/>
                <w:sz w:val="26"/>
              </w:rPr>
              <w:t xml:space="preserve"> </w:t>
            </w:r>
            <w:r w:rsidRPr="002A65A2">
              <w:rPr>
                <w:b/>
                <w:bCs/>
                <w:spacing w:val="-2"/>
                <w:sz w:val="26"/>
              </w:rPr>
              <w:t>Cases</w:t>
            </w:r>
          </w:p>
        </w:tc>
        <w:tc>
          <w:tcPr>
            <w:tcW w:w="2915" w:type="dxa"/>
            <w:shd w:val="clear" w:color="auto" w:fill="E7E6E6" w:themeFill="background2"/>
            <w:vAlign w:val="center"/>
          </w:tcPr>
          <w:p w:rsidR="00AA0141" w:rsidRPr="002A65A2" w:rsidP="002A65A2" w14:paraId="5548EB4A" w14:textId="74A62A4B">
            <w:pPr>
              <w:tabs>
                <w:tab w:val="left" w:pos="2123"/>
                <w:tab w:val="right" w:pos="2160"/>
              </w:tabs>
              <w:spacing w:line="242" w:lineRule="auto"/>
              <w:ind w:right="158"/>
              <w:jc w:val="center"/>
              <w:rPr>
                <w:b/>
                <w:bCs/>
                <w:sz w:val="24"/>
                <w:szCs w:val="24"/>
              </w:rPr>
            </w:pPr>
            <w:r w:rsidRPr="002A65A2">
              <w:rPr>
                <w:b/>
                <w:bCs/>
                <w:sz w:val="26"/>
              </w:rPr>
              <w:t>Selection</w:t>
            </w:r>
            <w:r w:rsidRPr="002A65A2">
              <w:rPr>
                <w:b/>
                <w:bCs/>
                <w:spacing w:val="-12"/>
                <w:sz w:val="26"/>
              </w:rPr>
              <w:t xml:space="preserve"> </w:t>
            </w:r>
            <w:r w:rsidRPr="002A65A2">
              <w:rPr>
                <w:b/>
                <w:bCs/>
                <w:spacing w:val="-2"/>
                <w:sz w:val="26"/>
              </w:rPr>
              <w:t>Procedure</w:t>
            </w:r>
          </w:p>
        </w:tc>
        <w:tc>
          <w:tcPr>
            <w:tcW w:w="2915" w:type="dxa"/>
            <w:shd w:val="clear" w:color="auto" w:fill="E7E6E6" w:themeFill="background2"/>
            <w:vAlign w:val="center"/>
          </w:tcPr>
          <w:p w:rsidR="00AA0141" w:rsidP="00AA0141" w14:paraId="69776B85" w14:textId="77777777">
            <w:pPr>
              <w:spacing w:line="242" w:lineRule="auto"/>
              <w:ind w:right="158"/>
              <w:rPr>
                <w:sz w:val="24"/>
                <w:szCs w:val="24"/>
              </w:rPr>
            </w:pPr>
          </w:p>
        </w:tc>
      </w:tr>
      <w:tr w14:paraId="344D9591" w14:textId="77777777" w:rsidTr="00514267">
        <w:tblPrEx>
          <w:tblW w:w="0" w:type="auto"/>
          <w:tblInd w:w="1080" w:type="dxa"/>
          <w:tblLook w:val="04A0"/>
        </w:tblPrEx>
        <w:trPr>
          <w:cantSplit/>
          <w:trHeight w:val="576"/>
          <w:tblHeader/>
        </w:trPr>
        <w:tc>
          <w:tcPr>
            <w:tcW w:w="2915" w:type="dxa"/>
            <w:vAlign w:val="center"/>
          </w:tcPr>
          <w:p w:rsidR="00AA0141" w:rsidP="002A65A2" w14:paraId="22702F91" w14:textId="525AEB39">
            <w:pPr>
              <w:spacing w:line="242" w:lineRule="auto"/>
              <w:ind w:right="158"/>
              <w:jc w:val="center"/>
              <w:rPr>
                <w:sz w:val="24"/>
                <w:szCs w:val="24"/>
              </w:rPr>
            </w:pPr>
            <w:r>
              <w:rPr>
                <w:sz w:val="26"/>
              </w:rPr>
              <w:t>#</w:t>
            </w:r>
            <w:r>
              <w:rPr>
                <w:spacing w:val="-3"/>
                <w:sz w:val="26"/>
              </w:rPr>
              <w:t xml:space="preserve"> </w:t>
            </w:r>
            <w:r>
              <w:rPr>
                <w:spacing w:val="-5"/>
                <w:sz w:val="26"/>
              </w:rPr>
              <w:t>103</w:t>
            </w:r>
          </w:p>
        </w:tc>
        <w:tc>
          <w:tcPr>
            <w:tcW w:w="2915" w:type="dxa"/>
            <w:vAlign w:val="center"/>
          </w:tcPr>
          <w:p w:rsidR="00AA0141" w:rsidP="002A65A2" w14:paraId="44DD8D71" w14:textId="04FED409">
            <w:pPr>
              <w:tabs>
                <w:tab w:val="left" w:pos="2123"/>
                <w:tab w:val="right" w:pos="2160"/>
              </w:tabs>
              <w:spacing w:line="242" w:lineRule="auto"/>
              <w:ind w:right="158"/>
              <w:jc w:val="center"/>
              <w:rPr>
                <w:sz w:val="24"/>
                <w:szCs w:val="24"/>
              </w:rPr>
            </w:pPr>
            <w:r>
              <w:rPr>
                <w:sz w:val="26"/>
              </w:rPr>
              <w:t>-</w:t>
            </w:r>
            <w:r>
              <w:rPr>
                <w:spacing w:val="-6"/>
                <w:sz w:val="26"/>
              </w:rPr>
              <w:t xml:space="preserve"> </w:t>
            </w:r>
            <w:r>
              <w:rPr>
                <w:sz w:val="26"/>
              </w:rPr>
              <w:t>random</w:t>
            </w:r>
            <w:r>
              <w:rPr>
                <w:spacing w:val="-7"/>
                <w:sz w:val="26"/>
              </w:rPr>
              <w:t xml:space="preserve"> </w:t>
            </w:r>
            <w:r>
              <w:rPr>
                <w:sz w:val="26"/>
              </w:rPr>
              <w:t>start</w:t>
            </w:r>
            <w:r>
              <w:rPr>
                <w:spacing w:val="-6"/>
                <w:sz w:val="26"/>
              </w:rPr>
              <w:t xml:space="preserve"> </w:t>
            </w:r>
            <w:r>
              <w:rPr>
                <w:spacing w:val="-4"/>
                <w:sz w:val="26"/>
              </w:rPr>
              <w:t>case</w:t>
            </w:r>
          </w:p>
        </w:tc>
        <w:tc>
          <w:tcPr>
            <w:tcW w:w="2915" w:type="dxa"/>
            <w:vAlign w:val="center"/>
          </w:tcPr>
          <w:p w:rsidR="00AA0141" w:rsidP="00AA0141" w14:paraId="0287F1A2" w14:textId="77777777">
            <w:pPr>
              <w:spacing w:line="242" w:lineRule="auto"/>
              <w:ind w:right="158"/>
              <w:rPr>
                <w:sz w:val="24"/>
                <w:szCs w:val="24"/>
              </w:rPr>
            </w:pPr>
          </w:p>
        </w:tc>
      </w:tr>
      <w:tr w14:paraId="23636AD2" w14:textId="77777777" w:rsidTr="00514267">
        <w:tblPrEx>
          <w:tblW w:w="0" w:type="auto"/>
          <w:tblInd w:w="1080" w:type="dxa"/>
          <w:tblLook w:val="04A0"/>
        </w:tblPrEx>
        <w:trPr>
          <w:cantSplit/>
          <w:trHeight w:val="1296"/>
          <w:tblHeader/>
        </w:trPr>
        <w:tc>
          <w:tcPr>
            <w:tcW w:w="2915" w:type="dxa"/>
            <w:vAlign w:val="center"/>
          </w:tcPr>
          <w:p w:rsidR="00AA0141" w:rsidP="002A65A2" w14:paraId="1F6F9A9F" w14:textId="5C7721E6">
            <w:pPr>
              <w:ind w:right="158"/>
              <w:jc w:val="center"/>
              <w:rPr>
                <w:sz w:val="24"/>
                <w:szCs w:val="24"/>
              </w:rPr>
            </w:pPr>
            <w:r>
              <w:rPr>
                <w:sz w:val="26"/>
              </w:rPr>
              <w:t>#</w:t>
            </w:r>
            <w:r>
              <w:rPr>
                <w:spacing w:val="-3"/>
                <w:sz w:val="26"/>
              </w:rPr>
              <w:t xml:space="preserve"> </w:t>
            </w:r>
            <w:r>
              <w:rPr>
                <w:spacing w:val="-5"/>
                <w:sz w:val="26"/>
              </w:rPr>
              <w:t>265</w:t>
            </w:r>
          </w:p>
        </w:tc>
        <w:tc>
          <w:tcPr>
            <w:tcW w:w="2915" w:type="dxa"/>
            <w:vAlign w:val="center"/>
          </w:tcPr>
          <w:p w:rsidR="000467EE" w:rsidP="000467EE" w14:paraId="24767469" w14:textId="21A4D7D0">
            <w:pPr>
              <w:pStyle w:val="TableParagraph"/>
              <w:tabs>
                <w:tab w:val="decimal" w:pos="1800"/>
                <w:tab w:val="right" w:pos="2160"/>
              </w:tabs>
              <w:spacing w:line="240" w:lineRule="auto"/>
              <w:ind w:left="720"/>
              <w:rPr>
                <w:spacing w:val="-5"/>
                <w:sz w:val="26"/>
              </w:rPr>
            </w:pPr>
            <w:r>
              <w:rPr>
                <w:spacing w:val="-5"/>
                <w:sz w:val="26"/>
              </w:rPr>
              <w:tab/>
              <w:t>103</w:t>
            </w:r>
          </w:p>
          <w:p w:rsidR="000467EE" w:rsidP="000467EE" w14:paraId="0473B579" w14:textId="77777777">
            <w:pPr>
              <w:pStyle w:val="TableParagraph"/>
              <w:tabs>
                <w:tab w:val="decimal" w:pos="1800"/>
                <w:tab w:val="right" w:pos="2160"/>
              </w:tabs>
              <w:spacing w:line="240" w:lineRule="auto"/>
              <w:ind w:left="720"/>
              <w:rPr>
                <w:spacing w:val="-2"/>
                <w:sz w:val="26"/>
                <w:u w:val="single"/>
              </w:rPr>
            </w:pPr>
            <w:r w:rsidRPr="00FF3775">
              <w:rPr>
                <w:sz w:val="26"/>
                <w:u w:val="single"/>
              </w:rPr>
              <w:t>+</w:t>
            </w:r>
            <w:r>
              <w:rPr>
                <w:spacing w:val="-3"/>
                <w:sz w:val="26"/>
                <w:u w:val="single"/>
              </w:rPr>
              <w:tab/>
            </w:r>
            <w:r w:rsidRPr="00FF3775">
              <w:rPr>
                <w:spacing w:val="-2"/>
                <w:sz w:val="26"/>
                <w:u w:val="single"/>
              </w:rPr>
              <w:t>161.87</w:t>
            </w:r>
          </w:p>
          <w:p w:rsidR="000467EE" w:rsidP="000467EE" w14:paraId="66DB7B58" w14:textId="0CB7812B">
            <w:pPr>
              <w:pStyle w:val="TableParagraph"/>
              <w:tabs>
                <w:tab w:val="decimal" w:pos="1800"/>
                <w:tab w:val="right" w:pos="2160"/>
              </w:tabs>
              <w:spacing w:line="240" w:lineRule="auto"/>
              <w:ind w:left="720"/>
              <w:rPr>
                <w:sz w:val="26"/>
              </w:rPr>
            </w:pPr>
            <w:r>
              <w:rPr>
                <w:sz w:val="26"/>
              </w:rPr>
              <w:t>=</w:t>
            </w:r>
            <w:r>
              <w:rPr>
                <w:sz w:val="26"/>
              </w:rPr>
              <w:tab/>
            </w:r>
            <w:r w:rsidR="0037276C">
              <w:rPr>
                <w:sz w:val="26"/>
              </w:rPr>
              <w:t>264.87</w:t>
            </w:r>
          </w:p>
          <w:p w:rsidR="00AA0141" w:rsidP="000467EE" w14:paraId="178B800F" w14:textId="7FF9520D">
            <w:pPr>
              <w:pStyle w:val="TableParagraph"/>
              <w:tabs>
                <w:tab w:val="decimal" w:pos="1800"/>
                <w:tab w:val="right" w:pos="2160"/>
              </w:tabs>
              <w:spacing w:line="240" w:lineRule="auto"/>
              <w:ind w:left="720"/>
              <w:rPr>
                <w:sz w:val="24"/>
                <w:szCs w:val="24"/>
              </w:rPr>
            </w:pPr>
            <w:r>
              <w:rPr>
                <w:sz w:val="26"/>
              </w:rPr>
              <w:t>=</w:t>
            </w:r>
            <w:r>
              <w:rPr>
                <w:sz w:val="26"/>
              </w:rPr>
              <w:tab/>
            </w:r>
            <w:r>
              <w:rPr>
                <w:spacing w:val="-5"/>
                <w:sz w:val="26"/>
              </w:rPr>
              <w:t>265</w:t>
            </w:r>
          </w:p>
        </w:tc>
        <w:tc>
          <w:tcPr>
            <w:tcW w:w="2915" w:type="dxa"/>
            <w:vAlign w:val="center"/>
          </w:tcPr>
          <w:p w:rsidR="0037276C" w:rsidP="000467EE" w14:paraId="7F04AE4A" w14:textId="07D14B7C">
            <w:pPr>
              <w:pStyle w:val="TableParagraph"/>
              <w:spacing w:line="240" w:lineRule="auto"/>
              <w:ind w:left="535" w:hanging="293"/>
              <w:rPr>
                <w:sz w:val="26"/>
              </w:rPr>
            </w:pPr>
            <w:r>
              <w:rPr>
                <w:sz w:val="26"/>
              </w:rPr>
              <w:t>-</w:t>
            </w:r>
            <w:r>
              <w:rPr>
                <w:spacing w:val="-6"/>
                <w:sz w:val="26"/>
              </w:rPr>
              <w:tab/>
            </w:r>
            <w:r>
              <w:rPr>
                <w:sz w:val="26"/>
              </w:rPr>
              <w:t>random</w:t>
            </w:r>
            <w:r>
              <w:rPr>
                <w:spacing w:val="-7"/>
                <w:sz w:val="26"/>
              </w:rPr>
              <w:t xml:space="preserve"> </w:t>
            </w:r>
            <w:r>
              <w:rPr>
                <w:sz w:val="26"/>
              </w:rPr>
              <w:t>start</w:t>
            </w:r>
            <w:r>
              <w:rPr>
                <w:spacing w:val="-6"/>
                <w:sz w:val="26"/>
              </w:rPr>
              <w:t xml:space="preserve"> </w:t>
            </w:r>
            <w:r>
              <w:rPr>
                <w:spacing w:val="-4"/>
                <w:sz w:val="26"/>
              </w:rPr>
              <w:t>case</w:t>
            </w:r>
          </w:p>
          <w:p w:rsidR="0037276C" w:rsidP="000467EE" w14:paraId="719F51A7" w14:textId="6ACAF977">
            <w:pPr>
              <w:pStyle w:val="TableParagraph"/>
              <w:spacing w:line="240" w:lineRule="auto"/>
              <w:ind w:left="535" w:hanging="293"/>
              <w:rPr>
                <w:spacing w:val="-2"/>
                <w:sz w:val="26"/>
              </w:rPr>
            </w:pPr>
            <w:r>
              <w:rPr>
                <w:spacing w:val="-2"/>
                <w:sz w:val="26"/>
              </w:rPr>
              <w:t>-</w:t>
            </w:r>
            <w:r>
              <w:rPr>
                <w:spacing w:val="-2"/>
                <w:sz w:val="26"/>
              </w:rPr>
              <w:tab/>
            </w:r>
            <w:r>
              <w:rPr>
                <w:spacing w:val="-2"/>
                <w:sz w:val="26"/>
              </w:rPr>
              <w:t>interval</w:t>
            </w:r>
          </w:p>
          <w:p w:rsidR="000467EE" w:rsidP="000467EE" w14:paraId="7CA6F383" w14:textId="56EA04E7">
            <w:pPr>
              <w:pStyle w:val="TableParagraph"/>
              <w:spacing w:line="240" w:lineRule="auto"/>
              <w:ind w:left="535" w:hanging="293"/>
              <w:rPr>
                <w:spacing w:val="-2"/>
                <w:sz w:val="26"/>
              </w:rPr>
            </w:pPr>
            <w:r>
              <w:rPr>
                <w:spacing w:val="-2"/>
                <w:sz w:val="26"/>
              </w:rPr>
              <w:t>=</w:t>
            </w:r>
            <w:r>
              <w:rPr>
                <w:spacing w:val="-2"/>
                <w:sz w:val="26"/>
              </w:rPr>
              <w:tab/>
              <w:t>total</w:t>
            </w:r>
          </w:p>
          <w:p w:rsidR="00AA0141" w:rsidRPr="002A65A2" w:rsidP="002A65A2" w14:paraId="5DBC7F10" w14:textId="7E822D7E">
            <w:pPr>
              <w:pStyle w:val="ListParagraph"/>
              <w:numPr>
                <w:ilvl w:val="0"/>
                <w:numId w:val="45"/>
              </w:numPr>
              <w:ind w:left="542" w:right="158" w:hanging="300"/>
              <w:rPr>
                <w:sz w:val="24"/>
                <w:szCs w:val="24"/>
              </w:rPr>
            </w:pPr>
            <w:r w:rsidRPr="002A65A2">
              <w:rPr>
                <w:spacing w:val="-2"/>
                <w:sz w:val="26"/>
              </w:rPr>
              <w:t>rounded</w:t>
            </w:r>
          </w:p>
        </w:tc>
      </w:tr>
      <w:tr w14:paraId="2404BD43" w14:textId="77777777" w:rsidTr="00514267">
        <w:tblPrEx>
          <w:tblW w:w="0" w:type="auto"/>
          <w:tblInd w:w="1080" w:type="dxa"/>
          <w:tblLook w:val="04A0"/>
        </w:tblPrEx>
        <w:trPr>
          <w:cantSplit/>
          <w:trHeight w:val="1296"/>
          <w:tblHeader/>
        </w:trPr>
        <w:tc>
          <w:tcPr>
            <w:tcW w:w="2915" w:type="dxa"/>
            <w:vAlign w:val="center"/>
          </w:tcPr>
          <w:p w:rsidR="00AA0141" w:rsidP="002A65A2" w14:paraId="3805C43E" w14:textId="105219F8">
            <w:pPr>
              <w:ind w:right="158"/>
              <w:jc w:val="center"/>
              <w:rPr>
                <w:sz w:val="24"/>
                <w:szCs w:val="24"/>
              </w:rPr>
            </w:pPr>
            <w:r>
              <w:rPr>
                <w:sz w:val="26"/>
              </w:rPr>
              <w:t>#</w:t>
            </w:r>
            <w:r>
              <w:rPr>
                <w:spacing w:val="-3"/>
                <w:sz w:val="26"/>
              </w:rPr>
              <w:t xml:space="preserve"> </w:t>
            </w:r>
            <w:r>
              <w:rPr>
                <w:spacing w:val="-5"/>
                <w:sz w:val="26"/>
              </w:rPr>
              <w:t>427</w:t>
            </w:r>
          </w:p>
        </w:tc>
        <w:tc>
          <w:tcPr>
            <w:tcW w:w="2915" w:type="dxa"/>
            <w:vAlign w:val="center"/>
          </w:tcPr>
          <w:p w:rsidR="0037276C" w:rsidRPr="000467EE" w:rsidP="000467EE" w14:paraId="02710A25" w14:textId="6C58CC8B">
            <w:pPr>
              <w:pStyle w:val="TableParagraph"/>
              <w:tabs>
                <w:tab w:val="decimal" w:pos="1800"/>
                <w:tab w:val="right" w:pos="2160"/>
              </w:tabs>
              <w:spacing w:line="240" w:lineRule="auto"/>
              <w:ind w:left="720"/>
              <w:rPr>
                <w:spacing w:val="-5"/>
                <w:sz w:val="26"/>
              </w:rPr>
            </w:pPr>
            <w:r>
              <w:rPr>
                <w:spacing w:val="-5"/>
                <w:sz w:val="26"/>
              </w:rPr>
              <w:tab/>
            </w:r>
            <w:r w:rsidRPr="000467EE">
              <w:rPr>
                <w:spacing w:val="-5"/>
                <w:sz w:val="26"/>
              </w:rPr>
              <w:t>264.87</w:t>
            </w:r>
          </w:p>
          <w:p w:rsidR="0037276C" w:rsidRPr="002A65A2" w:rsidP="000467EE" w14:paraId="459ED7DA" w14:textId="508B715B">
            <w:pPr>
              <w:pStyle w:val="TableParagraph"/>
              <w:tabs>
                <w:tab w:val="decimal" w:pos="1800"/>
                <w:tab w:val="right" w:pos="2160"/>
              </w:tabs>
              <w:spacing w:line="240" w:lineRule="auto"/>
              <w:ind w:left="720"/>
              <w:rPr>
                <w:spacing w:val="-5"/>
                <w:sz w:val="26"/>
                <w:u w:val="single"/>
              </w:rPr>
            </w:pPr>
            <w:r w:rsidRPr="002A65A2">
              <w:rPr>
                <w:spacing w:val="-5"/>
                <w:sz w:val="26"/>
                <w:u w:val="single"/>
              </w:rPr>
              <w:t>+</w:t>
            </w:r>
            <w:r w:rsidRPr="002A65A2" w:rsidR="000467EE">
              <w:rPr>
                <w:spacing w:val="-5"/>
                <w:sz w:val="26"/>
                <w:u w:val="single"/>
              </w:rPr>
              <w:tab/>
            </w:r>
            <w:r w:rsidRPr="002A65A2">
              <w:rPr>
                <w:spacing w:val="-5"/>
                <w:sz w:val="26"/>
                <w:u w:val="single"/>
              </w:rPr>
              <w:t>161.87</w:t>
            </w:r>
          </w:p>
          <w:p w:rsidR="002A65A2" w:rsidP="000467EE" w14:paraId="33827342" w14:textId="77777777">
            <w:pPr>
              <w:tabs>
                <w:tab w:val="decimal" w:pos="1800"/>
                <w:tab w:val="right" w:pos="2160"/>
              </w:tabs>
              <w:ind w:left="720" w:right="158"/>
              <w:rPr>
                <w:spacing w:val="-5"/>
                <w:sz w:val="26"/>
              </w:rPr>
            </w:pPr>
            <w:r>
              <w:rPr>
                <w:spacing w:val="-5"/>
                <w:sz w:val="26"/>
              </w:rPr>
              <w:t>=</w:t>
            </w:r>
            <w:r>
              <w:rPr>
                <w:spacing w:val="-5"/>
                <w:sz w:val="26"/>
              </w:rPr>
              <w:tab/>
            </w:r>
            <w:r w:rsidRPr="000467EE" w:rsidR="0037276C">
              <w:rPr>
                <w:spacing w:val="-5"/>
                <w:sz w:val="26"/>
              </w:rPr>
              <w:t>426.74</w:t>
            </w:r>
          </w:p>
          <w:p w:rsidR="00AA0141" w:rsidRPr="000467EE" w:rsidP="000467EE" w14:paraId="50466314" w14:textId="76CA6ECE">
            <w:pPr>
              <w:tabs>
                <w:tab w:val="decimal" w:pos="1800"/>
                <w:tab w:val="right" w:pos="2160"/>
              </w:tabs>
              <w:ind w:left="720" w:right="158"/>
              <w:rPr>
                <w:spacing w:val="-5"/>
                <w:sz w:val="26"/>
              </w:rPr>
            </w:pPr>
            <w:r w:rsidRPr="000467EE">
              <w:rPr>
                <w:spacing w:val="-5"/>
                <w:sz w:val="26"/>
              </w:rPr>
              <w:t>=</w:t>
            </w:r>
            <w:r w:rsidR="002A65A2">
              <w:rPr>
                <w:spacing w:val="-5"/>
                <w:sz w:val="26"/>
              </w:rPr>
              <w:tab/>
            </w:r>
            <w:r>
              <w:rPr>
                <w:spacing w:val="-5"/>
                <w:sz w:val="26"/>
              </w:rPr>
              <w:t>427</w:t>
            </w:r>
          </w:p>
        </w:tc>
        <w:tc>
          <w:tcPr>
            <w:tcW w:w="2915" w:type="dxa"/>
            <w:vAlign w:val="center"/>
          </w:tcPr>
          <w:p w:rsidR="0037276C" w:rsidP="000467EE" w14:paraId="5BAAB0C5" w14:textId="5DBDD6E5">
            <w:pPr>
              <w:pStyle w:val="TableParagraph"/>
              <w:spacing w:line="240" w:lineRule="auto"/>
              <w:ind w:left="535" w:hanging="293"/>
              <w:rPr>
                <w:sz w:val="26"/>
              </w:rPr>
            </w:pPr>
            <w:r>
              <w:rPr>
                <w:sz w:val="26"/>
              </w:rPr>
              <w:t>-</w:t>
            </w:r>
            <w:r w:rsidR="002A65A2">
              <w:rPr>
                <w:sz w:val="26"/>
              </w:rPr>
              <w:tab/>
            </w:r>
            <w:r>
              <w:rPr>
                <w:sz w:val="26"/>
              </w:rPr>
              <w:t>previous</w:t>
            </w:r>
            <w:r w:rsidRPr="000467EE">
              <w:rPr>
                <w:sz w:val="26"/>
              </w:rPr>
              <w:t xml:space="preserve"> total</w:t>
            </w:r>
          </w:p>
          <w:p w:rsidR="0037276C" w:rsidP="000467EE" w14:paraId="3E4C4F1B" w14:textId="518F414D">
            <w:pPr>
              <w:pStyle w:val="TableParagraph"/>
              <w:spacing w:line="240" w:lineRule="auto"/>
              <w:ind w:left="535" w:hanging="293"/>
              <w:rPr>
                <w:sz w:val="26"/>
              </w:rPr>
            </w:pPr>
            <w:r>
              <w:rPr>
                <w:sz w:val="26"/>
              </w:rPr>
              <w:t>-</w:t>
            </w:r>
            <w:r w:rsidR="002A65A2">
              <w:rPr>
                <w:sz w:val="26"/>
              </w:rPr>
              <w:tab/>
            </w:r>
            <w:r w:rsidRPr="000467EE">
              <w:rPr>
                <w:sz w:val="26"/>
              </w:rPr>
              <w:t>interval</w:t>
            </w:r>
          </w:p>
          <w:p w:rsidR="000467EE" w:rsidP="000467EE" w14:paraId="0CEF93C4" w14:textId="16FA7DBE">
            <w:pPr>
              <w:pStyle w:val="TableParagraph"/>
              <w:spacing w:line="240" w:lineRule="auto"/>
              <w:ind w:left="535" w:hanging="293"/>
              <w:rPr>
                <w:spacing w:val="-2"/>
                <w:sz w:val="26"/>
              </w:rPr>
            </w:pPr>
            <w:r>
              <w:rPr>
                <w:spacing w:val="-2"/>
                <w:sz w:val="26"/>
              </w:rPr>
              <w:t>=</w:t>
            </w:r>
            <w:r>
              <w:rPr>
                <w:spacing w:val="-2"/>
                <w:sz w:val="26"/>
              </w:rPr>
              <w:tab/>
              <w:t>total</w:t>
            </w:r>
          </w:p>
          <w:p w:rsidR="00AA0141" w:rsidRPr="002A65A2" w:rsidP="002A65A2" w14:paraId="3753C6F7" w14:textId="11D8F189">
            <w:pPr>
              <w:pStyle w:val="ListParagraph"/>
              <w:numPr>
                <w:ilvl w:val="0"/>
                <w:numId w:val="45"/>
              </w:numPr>
              <w:ind w:left="542" w:right="158" w:hanging="300"/>
              <w:rPr>
                <w:sz w:val="26"/>
              </w:rPr>
            </w:pPr>
            <w:r w:rsidRPr="002A65A2">
              <w:rPr>
                <w:sz w:val="26"/>
              </w:rPr>
              <w:t>rounded</w:t>
            </w:r>
          </w:p>
        </w:tc>
      </w:tr>
      <w:tr w14:paraId="6F658F6A" w14:textId="77777777" w:rsidTr="00514267">
        <w:tblPrEx>
          <w:tblW w:w="0" w:type="auto"/>
          <w:tblInd w:w="1080" w:type="dxa"/>
          <w:tblLook w:val="04A0"/>
        </w:tblPrEx>
        <w:trPr>
          <w:cantSplit/>
          <w:trHeight w:val="1296"/>
          <w:tblHeader/>
        </w:trPr>
        <w:tc>
          <w:tcPr>
            <w:tcW w:w="2915" w:type="dxa"/>
            <w:vAlign w:val="center"/>
          </w:tcPr>
          <w:p w:rsidR="00AA0141" w:rsidP="002A65A2" w14:paraId="64DD6A69" w14:textId="185D369F">
            <w:pPr>
              <w:ind w:right="158"/>
              <w:jc w:val="center"/>
              <w:rPr>
                <w:sz w:val="24"/>
                <w:szCs w:val="24"/>
              </w:rPr>
            </w:pPr>
            <w:r>
              <w:rPr>
                <w:sz w:val="26"/>
              </w:rPr>
              <w:t>#</w:t>
            </w:r>
            <w:r>
              <w:rPr>
                <w:spacing w:val="-3"/>
                <w:sz w:val="26"/>
              </w:rPr>
              <w:t xml:space="preserve"> </w:t>
            </w:r>
            <w:r>
              <w:rPr>
                <w:spacing w:val="-5"/>
                <w:sz w:val="26"/>
              </w:rPr>
              <w:t>589</w:t>
            </w:r>
          </w:p>
        </w:tc>
        <w:tc>
          <w:tcPr>
            <w:tcW w:w="2915" w:type="dxa"/>
            <w:vAlign w:val="center"/>
          </w:tcPr>
          <w:p w:rsidR="0037276C" w:rsidRPr="000467EE" w:rsidP="000467EE" w14:paraId="48272169" w14:textId="4F09DC75">
            <w:pPr>
              <w:pStyle w:val="TableParagraph"/>
              <w:tabs>
                <w:tab w:val="decimal" w:pos="1800"/>
                <w:tab w:val="right" w:pos="2160"/>
              </w:tabs>
              <w:spacing w:line="240" w:lineRule="auto"/>
              <w:ind w:left="720"/>
              <w:rPr>
                <w:spacing w:val="-5"/>
                <w:sz w:val="26"/>
              </w:rPr>
            </w:pPr>
            <w:r>
              <w:rPr>
                <w:spacing w:val="-5"/>
                <w:sz w:val="26"/>
              </w:rPr>
              <w:tab/>
            </w:r>
            <w:r w:rsidRPr="000467EE">
              <w:rPr>
                <w:spacing w:val="-5"/>
                <w:sz w:val="26"/>
              </w:rPr>
              <w:t>426.74</w:t>
            </w:r>
          </w:p>
          <w:p w:rsidR="0037276C" w:rsidRPr="002A65A2" w:rsidP="000467EE" w14:paraId="20399BE7" w14:textId="708BE6A4">
            <w:pPr>
              <w:pStyle w:val="TableParagraph"/>
              <w:tabs>
                <w:tab w:val="decimal" w:pos="1800"/>
                <w:tab w:val="right" w:pos="2160"/>
              </w:tabs>
              <w:spacing w:line="240" w:lineRule="auto"/>
              <w:ind w:left="720"/>
              <w:rPr>
                <w:spacing w:val="-5"/>
                <w:sz w:val="26"/>
                <w:u w:val="single"/>
              </w:rPr>
            </w:pPr>
            <w:r w:rsidRPr="002A65A2">
              <w:rPr>
                <w:spacing w:val="-5"/>
                <w:sz w:val="26"/>
                <w:u w:val="single"/>
              </w:rPr>
              <w:t>+</w:t>
            </w:r>
            <w:r w:rsidRPr="002A65A2" w:rsidR="002A65A2">
              <w:rPr>
                <w:spacing w:val="-5"/>
                <w:sz w:val="26"/>
                <w:u w:val="single"/>
              </w:rPr>
              <w:tab/>
            </w:r>
            <w:r w:rsidRPr="002A65A2">
              <w:rPr>
                <w:spacing w:val="-5"/>
                <w:sz w:val="26"/>
                <w:u w:val="single"/>
              </w:rPr>
              <w:t>161.87</w:t>
            </w:r>
          </w:p>
          <w:p w:rsidR="002A65A2" w:rsidP="000467EE" w14:paraId="1F2C3538" w14:textId="77777777">
            <w:pPr>
              <w:tabs>
                <w:tab w:val="decimal" w:pos="1800"/>
                <w:tab w:val="right" w:pos="2160"/>
              </w:tabs>
              <w:ind w:left="720" w:right="158"/>
              <w:rPr>
                <w:spacing w:val="-5"/>
                <w:sz w:val="26"/>
              </w:rPr>
            </w:pPr>
            <w:r>
              <w:rPr>
                <w:spacing w:val="-5"/>
                <w:sz w:val="26"/>
              </w:rPr>
              <w:t>=</w:t>
            </w:r>
            <w:r>
              <w:rPr>
                <w:spacing w:val="-5"/>
                <w:sz w:val="26"/>
              </w:rPr>
              <w:tab/>
            </w:r>
            <w:r w:rsidRPr="000467EE" w:rsidR="0037276C">
              <w:rPr>
                <w:spacing w:val="-5"/>
                <w:sz w:val="26"/>
              </w:rPr>
              <w:t>588.61</w:t>
            </w:r>
          </w:p>
          <w:p w:rsidR="00AA0141" w:rsidRPr="000467EE" w:rsidP="000467EE" w14:paraId="1D482B64" w14:textId="1C776C34">
            <w:pPr>
              <w:tabs>
                <w:tab w:val="decimal" w:pos="1800"/>
                <w:tab w:val="right" w:pos="2160"/>
              </w:tabs>
              <w:ind w:left="720" w:right="158"/>
              <w:rPr>
                <w:spacing w:val="-5"/>
                <w:sz w:val="26"/>
              </w:rPr>
            </w:pPr>
            <w:r w:rsidRPr="000467EE">
              <w:rPr>
                <w:spacing w:val="-5"/>
                <w:sz w:val="26"/>
              </w:rPr>
              <w:t>=</w:t>
            </w:r>
            <w:r w:rsidR="002A65A2">
              <w:rPr>
                <w:spacing w:val="-5"/>
                <w:sz w:val="26"/>
              </w:rPr>
              <w:tab/>
            </w:r>
            <w:r>
              <w:rPr>
                <w:spacing w:val="-5"/>
                <w:sz w:val="26"/>
              </w:rPr>
              <w:t>589</w:t>
            </w:r>
          </w:p>
        </w:tc>
        <w:tc>
          <w:tcPr>
            <w:tcW w:w="2915" w:type="dxa"/>
            <w:vAlign w:val="center"/>
          </w:tcPr>
          <w:p w:rsidR="0037276C" w:rsidP="000467EE" w14:paraId="06930B55" w14:textId="1B412357">
            <w:pPr>
              <w:pStyle w:val="TableParagraph"/>
              <w:spacing w:line="240" w:lineRule="auto"/>
              <w:ind w:left="535" w:hanging="293"/>
              <w:rPr>
                <w:sz w:val="26"/>
              </w:rPr>
            </w:pPr>
            <w:r>
              <w:rPr>
                <w:sz w:val="26"/>
              </w:rPr>
              <w:t>-</w:t>
            </w:r>
            <w:r w:rsidR="002A65A2">
              <w:rPr>
                <w:sz w:val="26"/>
              </w:rPr>
              <w:tab/>
            </w:r>
            <w:r>
              <w:rPr>
                <w:sz w:val="26"/>
              </w:rPr>
              <w:t>previous</w:t>
            </w:r>
            <w:r w:rsidRPr="000467EE">
              <w:rPr>
                <w:sz w:val="26"/>
              </w:rPr>
              <w:t xml:space="preserve"> total</w:t>
            </w:r>
          </w:p>
          <w:p w:rsidR="0037276C" w:rsidP="000467EE" w14:paraId="52268276" w14:textId="2CF58730">
            <w:pPr>
              <w:pStyle w:val="TableParagraph"/>
              <w:spacing w:line="240" w:lineRule="auto"/>
              <w:ind w:left="535" w:hanging="293"/>
              <w:rPr>
                <w:sz w:val="26"/>
              </w:rPr>
            </w:pPr>
            <w:r>
              <w:rPr>
                <w:sz w:val="26"/>
              </w:rPr>
              <w:t>-</w:t>
            </w:r>
            <w:r w:rsidR="002A65A2">
              <w:rPr>
                <w:sz w:val="26"/>
              </w:rPr>
              <w:tab/>
            </w:r>
            <w:r w:rsidRPr="000467EE">
              <w:rPr>
                <w:sz w:val="26"/>
              </w:rPr>
              <w:t>interval</w:t>
            </w:r>
          </w:p>
          <w:p w:rsidR="000467EE" w:rsidP="000467EE" w14:paraId="08470DA3" w14:textId="62501A52">
            <w:pPr>
              <w:pStyle w:val="TableParagraph"/>
              <w:spacing w:line="240" w:lineRule="auto"/>
              <w:ind w:left="535" w:hanging="293"/>
              <w:rPr>
                <w:spacing w:val="-2"/>
                <w:sz w:val="26"/>
              </w:rPr>
            </w:pPr>
            <w:r>
              <w:rPr>
                <w:spacing w:val="-2"/>
                <w:sz w:val="26"/>
              </w:rPr>
              <w:t>=</w:t>
            </w:r>
            <w:r>
              <w:rPr>
                <w:spacing w:val="-2"/>
                <w:sz w:val="26"/>
              </w:rPr>
              <w:tab/>
              <w:t>total</w:t>
            </w:r>
          </w:p>
          <w:p w:rsidR="00AA0141" w:rsidRPr="002A65A2" w:rsidP="002A65A2" w14:paraId="74B56EB8" w14:textId="66573679">
            <w:pPr>
              <w:pStyle w:val="ListParagraph"/>
              <w:numPr>
                <w:ilvl w:val="0"/>
                <w:numId w:val="45"/>
              </w:numPr>
              <w:ind w:left="542" w:right="158" w:hanging="300"/>
              <w:rPr>
                <w:sz w:val="26"/>
              </w:rPr>
            </w:pPr>
            <w:r w:rsidRPr="002A65A2">
              <w:rPr>
                <w:sz w:val="26"/>
              </w:rPr>
              <w:t>rounded</w:t>
            </w:r>
          </w:p>
        </w:tc>
      </w:tr>
      <w:tr w14:paraId="558AF1C0" w14:textId="77777777" w:rsidTr="00514267">
        <w:tblPrEx>
          <w:tblW w:w="0" w:type="auto"/>
          <w:tblInd w:w="1080" w:type="dxa"/>
          <w:tblLook w:val="04A0"/>
        </w:tblPrEx>
        <w:trPr>
          <w:cantSplit/>
          <w:trHeight w:val="1296"/>
          <w:tblHeader/>
        </w:trPr>
        <w:tc>
          <w:tcPr>
            <w:tcW w:w="2915" w:type="dxa"/>
            <w:vAlign w:val="center"/>
          </w:tcPr>
          <w:p w:rsidR="00AA0141" w:rsidP="002A65A2" w14:paraId="263BB80A" w14:textId="6AB1DFAD">
            <w:pPr>
              <w:ind w:right="158"/>
              <w:jc w:val="center"/>
              <w:rPr>
                <w:sz w:val="24"/>
                <w:szCs w:val="24"/>
              </w:rPr>
            </w:pPr>
            <w:r>
              <w:rPr>
                <w:sz w:val="26"/>
              </w:rPr>
              <w:t>#</w:t>
            </w:r>
            <w:r>
              <w:rPr>
                <w:spacing w:val="-3"/>
                <w:sz w:val="26"/>
              </w:rPr>
              <w:t xml:space="preserve"> </w:t>
            </w:r>
            <w:r>
              <w:rPr>
                <w:spacing w:val="-5"/>
                <w:sz w:val="26"/>
              </w:rPr>
              <w:t>750</w:t>
            </w:r>
          </w:p>
        </w:tc>
        <w:tc>
          <w:tcPr>
            <w:tcW w:w="2915" w:type="dxa"/>
            <w:vAlign w:val="center"/>
          </w:tcPr>
          <w:p w:rsidR="0037276C" w:rsidRPr="000467EE" w:rsidP="000467EE" w14:paraId="7D68FC4B" w14:textId="2C7ECE86">
            <w:pPr>
              <w:pStyle w:val="TableParagraph"/>
              <w:tabs>
                <w:tab w:val="decimal" w:pos="1800"/>
                <w:tab w:val="right" w:pos="2160"/>
              </w:tabs>
              <w:spacing w:line="240" w:lineRule="auto"/>
              <w:ind w:left="720"/>
              <w:rPr>
                <w:spacing w:val="-5"/>
                <w:sz w:val="26"/>
              </w:rPr>
            </w:pPr>
            <w:r>
              <w:rPr>
                <w:spacing w:val="-5"/>
                <w:sz w:val="26"/>
              </w:rPr>
              <w:tab/>
            </w:r>
            <w:r w:rsidRPr="000467EE">
              <w:rPr>
                <w:spacing w:val="-5"/>
                <w:sz w:val="26"/>
              </w:rPr>
              <w:t>588.61</w:t>
            </w:r>
          </w:p>
          <w:p w:rsidR="0037276C" w:rsidRPr="002A65A2" w:rsidP="000467EE" w14:paraId="3FA3C481" w14:textId="30EA95FB">
            <w:pPr>
              <w:pStyle w:val="TableParagraph"/>
              <w:tabs>
                <w:tab w:val="decimal" w:pos="1800"/>
                <w:tab w:val="right" w:pos="2160"/>
              </w:tabs>
              <w:spacing w:line="240" w:lineRule="auto"/>
              <w:ind w:left="720"/>
              <w:rPr>
                <w:spacing w:val="-5"/>
                <w:sz w:val="26"/>
                <w:u w:val="single"/>
              </w:rPr>
            </w:pPr>
            <w:r w:rsidRPr="002A65A2">
              <w:rPr>
                <w:spacing w:val="-5"/>
                <w:sz w:val="26"/>
                <w:u w:val="single"/>
              </w:rPr>
              <w:t>+</w:t>
            </w:r>
            <w:r w:rsidRPr="002A65A2" w:rsidR="002A65A2">
              <w:rPr>
                <w:spacing w:val="-5"/>
                <w:sz w:val="26"/>
                <w:u w:val="single"/>
              </w:rPr>
              <w:tab/>
            </w:r>
            <w:r w:rsidRPr="002A65A2">
              <w:rPr>
                <w:spacing w:val="-5"/>
                <w:sz w:val="26"/>
                <w:u w:val="single"/>
              </w:rPr>
              <w:t>161.87</w:t>
            </w:r>
          </w:p>
          <w:p w:rsidR="002A65A2" w:rsidP="002A65A2" w14:paraId="08288F49" w14:textId="77777777">
            <w:pPr>
              <w:pStyle w:val="TableParagraph"/>
              <w:tabs>
                <w:tab w:val="decimal" w:pos="1800"/>
                <w:tab w:val="right" w:pos="2160"/>
              </w:tabs>
              <w:spacing w:line="240" w:lineRule="auto"/>
              <w:ind w:left="720"/>
              <w:rPr>
                <w:spacing w:val="-5"/>
                <w:sz w:val="26"/>
              </w:rPr>
            </w:pPr>
            <w:r>
              <w:rPr>
                <w:spacing w:val="-5"/>
                <w:sz w:val="26"/>
              </w:rPr>
              <w:t>=</w:t>
            </w:r>
            <w:r>
              <w:rPr>
                <w:spacing w:val="-5"/>
                <w:sz w:val="26"/>
              </w:rPr>
              <w:tab/>
            </w:r>
            <w:r w:rsidRPr="000467EE" w:rsidR="0037276C">
              <w:rPr>
                <w:spacing w:val="-5"/>
                <w:sz w:val="26"/>
              </w:rPr>
              <w:t>750.48</w:t>
            </w:r>
          </w:p>
          <w:p w:rsidR="00AA0141" w:rsidRPr="000467EE" w:rsidP="002A65A2" w14:paraId="5C102C13" w14:textId="7B95F9FF">
            <w:pPr>
              <w:pStyle w:val="TableParagraph"/>
              <w:tabs>
                <w:tab w:val="decimal" w:pos="1800"/>
                <w:tab w:val="right" w:pos="2160"/>
              </w:tabs>
              <w:spacing w:line="240" w:lineRule="auto"/>
              <w:ind w:left="720"/>
              <w:rPr>
                <w:spacing w:val="-5"/>
                <w:sz w:val="26"/>
              </w:rPr>
            </w:pPr>
            <w:r w:rsidRPr="000467EE">
              <w:rPr>
                <w:spacing w:val="-5"/>
                <w:sz w:val="26"/>
              </w:rPr>
              <w:t>=</w:t>
            </w:r>
            <w:r w:rsidR="002A65A2">
              <w:rPr>
                <w:spacing w:val="-5"/>
                <w:sz w:val="26"/>
              </w:rPr>
              <w:tab/>
            </w:r>
            <w:r>
              <w:rPr>
                <w:spacing w:val="-5"/>
                <w:sz w:val="26"/>
              </w:rPr>
              <w:t>750</w:t>
            </w:r>
          </w:p>
        </w:tc>
        <w:tc>
          <w:tcPr>
            <w:tcW w:w="2915" w:type="dxa"/>
            <w:vAlign w:val="center"/>
          </w:tcPr>
          <w:p w:rsidR="0037276C" w:rsidP="000467EE" w14:paraId="677BD248" w14:textId="360EAC7B">
            <w:pPr>
              <w:pStyle w:val="TableParagraph"/>
              <w:spacing w:line="240" w:lineRule="auto"/>
              <w:ind w:left="535" w:hanging="293"/>
              <w:rPr>
                <w:sz w:val="26"/>
              </w:rPr>
            </w:pPr>
            <w:r>
              <w:rPr>
                <w:sz w:val="26"/>
              </w:rPr>
              <w:t>-</w:t>
            </w:r>
            <w:r w:rsidR="002A65A2">
              <w:rPr>
                <w:sz w:val="26"/>
              </w:rPr>
              <w:tab/>
            </w:r>
            <w:r>
              <w:rPr>
                <w:sz w:val="26"/>
              </w:rPr>
              <w:t>previous</w:t>
            </w:r>
            <w:r w:rsidRPr="000467EE">
              <w:rPr>
                <w:sz w:val="26"/>
              </w:rPr>
              <w:t xml:space="preserve"> total</w:t>
            </w:r>
          </w:p>
          <w:p w:rsidR="0037276C" w:rsidP="000467EE" w14:paraId="143EFB69" w14:textId="6BFBCBB7">
            <w:pPr>
              <w:pStyle w:val="TableParagraph"/>
              <w:spacing w:line="240" w:lineRule="auto"/>
              <w:ind w:left="535" w:hanging="293"/>
              <w:rPr>
                <w:sz w:val="26"/>
              </w:rPr>
            </w:pPr>
            <w:r>
              <w:rPr>
                <w:sz w:val="26"/>
              </w:rPr>
              <w:t>-</w:t>
            </w:r>
            <w:r w:rsidR="002A65A2">
              <w:rPr>
                <w:sz w:val="26"/>
              </w:rPr>
              <w:tab/>
            </w:r>
            <w:r w:rsidRPr="000467EE">
              <w:rPr>
                <w:sz w:val="26"/>
              </w:rPr>
              <w:t>interval</w:t>
            </w:r>
          </w:p>
          <w:p w:rsidR="000467EE" w:rsidP="000467EE" w14:paraId="5808624B" w14:textId="35C30DF0">
            <w:pPr>
              <w:pStyle w:val="TableParagraph"/>
              <w:spacing w:line="240" w:lineRule="auto"/>
              <w:ind w:left="535" w:hanging="293"/>
              <w:rPr>
                <w:spacing w:val="-2"/>
                <w:sz w:val="26"/>
              </w:rPr>
            </w:pPr>
            <w:r>
              <w:rPr>
                <w:spacing w:val="-2"/>
                <w:sz w:val="26"/>
              </w:rPr>
              <w:t>=</w:t>
            </w:r>
            <w:r>
              <w:rPr>
                <w:spacing w:val="-2"/>
                <w:sz w:val="26"/>
              </w:rPr>
              <w:tab/>
              <w:t>total</w:t>
            </w:r>
          </w:p>
          <w:p w:rsidR="00AA0141" w:rsidRPr="002A65A2" w:rsidP="002A65A2" w14:paraId="7377C9F0" w14:textId="2997F19B">
            <w:pPr>
              <w:pStyle w:val="ListParagraph"/>
              <w:numPr>
                <w:ilvl w:val="0"/>
                <w:numId w:val="45"/>
              </w:numPr>
              <w:ind w:left="542" w:right="158" w:hanging="300"/>
              <w:rPr>
                <w:sz w:val="26"/>
              </w:rPr>
            </w:pPr>
            <w:r w:rsidRPr="002A65A2">
              <w:rPr>
                <w:sz w:val="26"/>
              </w:rPr>
              <w:t>rounded</w:t>
            </w:r>
          </w:p>
        </w:tc>
      </w:tr>
      <w:tr w14:paraId="56ED7225" w14:textId="77777777" w:rsidTr="00514267">
        <w:tblPrEx>
          <w:tblW w:w="0" w:type="auto"/>
          <w:tblInd w:w="1080" w:type="dxa"/>
          <w:tblLook w:val="04A0"/>
        </w:tblPrEx>
        <w:trPr>
          <w:cantSplit/>
          <w:trHeight w:val="576"/>
          <w:tblHeader/>
        </w:trPr>
        <w:tc>
          <w:tcPr>
            <w:tcW w:w="2915" w:type="dxa"/>
            <w:vAlign w:val="center"/>
          </w:tcPr>
          <w:p w:rsidR="00AA0141" w:rsidP="002A65A2" w14:paraId="4E692C70" w14:textId="376FFECD">
            <w:pPr>
              <w:ind w:right="158"/>
              <w:jc w:val="center"/>
              <w:rPr>
                <w:sz w:val="24"/>
                <w:szCs w:val="24"/>
              </w:rPr>
            </w:pPr>
            <w:r>
              <w:rPr>
                <w:spacing w:val="-4"/>
                <w:sz w:val="26"/>
              </w:rPr>
              <w:t>etc.</w:t>
            </w:r>
          </w:p>
        </w:tc>
        <w:tc>
          <w:tcPr>
            <w:tcW w:w="2915" w:type="dxa"/>
            <w:vAlign w:val="center"/>
          </w:tcPr>
          <w:p w:rsidR="00AA0141" w:rsidRPr="000467EE" w:rsidP="000467EE" w14:paraId="33DAAEC9" w14:textId="2F3877F1">
            <w:pPr>
              <w:pStyle w:val="TableParagraph"/>
              <w:tabs>
                <w:tab w:val="decimal" w:pos="1800"/>
                <w:tab w:val="right" w:pos="2160"/>
              </w:tabs>
              <w:spacing w:line="240" w:lineRule="auto"/>
              <w:ind w:left="720"/>
              <w:rPr>
                <w:spacing w:val="-5"/>
                <w:sz w:val="26"/>
              </w:rPr>
            </w:pPr>
            <w:r w:rsidRPr="000467EE">
              <w:rPr>
                <w:spacing w:val="-5"/>
                <w:sz w:val="26"/>
              </w:rPr>
              <w:t>etc.</w:t>
            </w:r>
          </w:p>
        </w:tc>
        <w:tc>
          <w:tcPr>
            <w:tcW w:w="2915" w:type="dxa"/>
            <w:vAlign w:val="center"/>
          </w:tcPr>
          <w:p w:rsidR="00AA0141" w:rsidRPr="000467EE" w:rsidP="000467EE" w14:paraId="677036A6" w14:textId="77777777">
            <w:pPr>
              <w:pStyle w:val="TableParagraph"/>
              <w:spacing w:line="240" w:lineRule="auto"/>
              <w:ind w:left="535" w:hanging="293"/>
              <w:rPr>
                <w:sz w:val="26"/>
              </w:rPr>
            </w:pPr>
          </w:p>
        </w:tc>
      </w:tr>
    </w:tbl>
    <w:p w:rsidR="00AA0141" w:rsidP="00607EAB" w14:paraId="6D4885D7" w14:textId="7BA25FA2">
      <w:pPr>
        <w:spacing w:line="242" w:lineRule="auto"/>
        <w:ind w:left="1080" w:right="158" w:hanging="383"/>
        <w:rPr>
          <w:sz w:val="24"/>
          <w:szCs w:val="24"/>
        </w:rPr>
      </w:pPr>
    </w:p>
    <w:p w:rsidR="00FF3775" w:rsidP="00421A09" w14:paraId="7E099AE5" w14:textId="77777777">
      <w:pPr>
        <w:pStyle w:val="BodyText"/>
        <w:ind w:left="1080"/>
      </w:pPr>
    </w:p>
    <w:p w:rsidR="00E43965" w:rsidRPr="00E43965" w:rsidP="00421A09" w14:paraId="54FCE219" w14:textId="74597A04">
      <w:pPr>
        <w:pStyle w:val="BodyText"/>
        <w:ind w:left="1080"/>
      </w:pPr>
      <w:r w:rsidRPr="00E43965">
        <w:t>For TANF</w:t>
      </w:r>
      <w:r w:rsidR="00732FE9">
        <w:t xml:space="preserve"> (or SSP)</w:t>
      </w:r>
      <w:r w:rsidRPr="00E43965">
        <w:t xml:space="preserve"> purposes, an acceptable method for selecting sample cases when the sample interval is not a whole number is to round down to the next lower</w:t>
      </w:r>
      <w:r w:rsidRPr="00D6440F">
        <w:t xml:space="preserve"> </w:t>
      </w:r>
      <w:r w:rsidRPr="00E43965">
        <w:t>whole</w:t>
      </w:r>
      <w:r w:rsidRPr="00D6440F">
        <w:t xml:space="preserve"> </w:t>
      </w:r>
      <w:r w:rsidRPr="00E43965">
        <w:t>number</w:t>
      </w:r>
      <w:r w:rsidRPr="00D6440F">
        <w:t xml:space="preserve"> </w:t>
      </w:r>
      <w:r w:rsidRPr="00E43965">
        <w:t>and</w:t>
      </w:r>
      <w:r w:rsidRPr="00D6440F">
        <w:t xml:space="preserve"> </w:t>
      </w:r>
      <w:r w:rsidRPr="00E43965">
        <w:t>use</w:t>
      </w:r>
      <w:r w:rsidRPr="00D6440F">
        <w:t xml:space="preserve"> </w:t>
      </w:r>
      <w:r w:rsidRPr="00E43965">
        <w:t>that</w:t>
      </w:r>
      <w:r w:rsidRPr="00D6440F">
        <w:t xml:space="preserve"> </w:t>
      </w:r>
      <w:r w:rsidRPr="00E43965">
        <w:t>number</w:t>
      </w:r>
      <w:r w:rsidRPr="00D6440F">
        <w:t xml:space="preserve"> </w:t>
      </w:r>
      <w:r w:rsidRPr="00E43965">
        <w:t>in</w:t>
      </w:r>
      <w:r w:rsidRPr="00D6440F">
        <w:t xml:space="preserve"> </w:t>
      </w:r>
      <w:r w:rsidRPr="00E43965">
        <w:t>selecting</w:t>
      </w:r>
      <w:r w:rsidRPr="00D6440F">
        <w:t xml:space="preserve"> </w:t>
      </w:r>
      <w:r w:rsidRPr="00E43965">
        <w:t>the</w:t>
      </w:r>
      <w:r w:rsidRPr="00D6440F">
        <w:t xml:space="preserve"> </w:t>
      </w:r>
      <w:r w:rsidRPr="00E43965">
        <w:t>sample</w:t>
      </w:r>
      <w:r w:rsidRPr="00D6440F">
        <w:t xml:space="preserve"> </w:t>
      </w:r>
      <w:r w:rsidRPr="00E43965">
        <w:t>cases.</w:t>
      </w:r>
      <w:r w:rsidRPr="00D6440F">
        <w:t xml:space="preserve"> </w:t>
      </w:r>
      <w:r w:rsidRPr="00E43965">
        <w:t>For example,</w:t>
      </w:r>
      <w:r w:rsidRPr="00D6440F">
        <w:t xml:space="preserve"> </w:t>
      </w:r>
      <w:r w:rsidRPr="00E43965">
        <w:t>using</w:t>
      </w:r>
      <w:r w:rsidRPr="00D6440F">
        <w:t xml:space="preserve"> </w:t>
      </w:r>
      <w:r w:rsidRPr="00E43965">
        <w:t>the</w:t>
      </w:r>
      <w:r w:rsidRPr="00D6440F">
        <w:t xml:space="preserve"> </w:t>
      </w:r>
      <w:r w:rsidRPr="00E43965">
        <w:t>same</w:t>
      </w:r>
      <w:r w:rsidRPr="00D6440F">
        <w:t xml:space="preserve"> </w:t>
      </w:r>
      <w:r w:rsidRPr="00E43965">
        <w:t>sample</w:t>
      </w:r>
      <w:r w:rsidRPr="00D6440F">
        <w:t xml:space="preserve"> </w:t>
      </w:r>
      <w:r w:rsidRPr="00E43965">
        <w:t>interval</w:t>
      </w:r>
      <w:r w:rsidRPr="00D6440F">
        <w:t xml:space="preserve"> </w:t>
      </w:r>
      <w:r w:rsidRPr="00E43965">
        <w:t>of</w:t>
      </w:r>
      <w:r w:rsidRPr="00D6440F">
        <w:t xml:space="preserve"> </w:t>
      </w:r>
      <w:r w:rsidRPr="00E43965">
        <w:t>161.87</w:t>
      </w:r>
      <w:r w:rsidRPr="00D6440F">
        <w:t xml:space="preserve"> </w:t>
      </w:r>
      <w:r w:rsidRPr="00E43965">
        <w:t>and</w:t>
      </w:r>
      <w:r w:rsidRPr="00D6440F">
        <w:t xml:space="preserve"> </w:t>
      </w:r>
      <w:r w:rsidRPr="00E43965">
        <w:t>random</w:t>
      </w:r>
      <w:r w:rsidRPr="00D6440F">
        <w:t xml:space="preserve"> </w:t>
      </w:r>
      <w:r w:rsidRPr="00E43965">
        <w:t>start</w:t>
      </w:r>
      <w:r w:rsidRPr="00D6440F">
        <w:t xml:space="preserve"> </w:t>
      </w:r>
      <w:r w:rsidRPr="00E43965">
        <w:t xml:space="preserve">number of 103, the interval would be rounded down to </w:t>
      </w:r>
      <w:r w:rsidRPr="00D6440F">
        <w:t>161</w:t>
      </w:r>
      <w:r w:rsidRPr="00E43965">
        <w:t xml:space="preserve"> and the sample cases selected would be the 103rd, the </w:t>
      </w:r>
      <w:r w:rsidRPr="00E43965" w:rsidR="00FF3775">
        <w:t>26</w:t>
      </w:r>
      <w:r w:rsidR="00FF3775">
        <w:t>4</w:t>
      </w:r>
      <w:r w:rsidRPr="00E43965" w:rsidR="00FF3775">
        <w:t>th</w:t>
      </w:r>
      <w:r w:rsidRPr="00E43965">
        <w:t>, the 425th, the 586th, 747th, etc.</w:t>
      </w:r>
    </w:p>
    <w:p w:rsidR="00B2069E" w:rsidP="00607EAB" w14:paraId="4AA096A5" w14:textId="77777777">
      <w:pPr>
        <w:pStyle w:val="ListParagraph"/>
        <w:ind w:left="1080" w:hanging="383"/>
        <w:rPr>
          <w:sz w:val="24"/>
          <w:szCs w:val="24"/>
        </w:rPr>
      </w:pPr>
    </w:p>
    <w:p w:rsidR="00E43965" w:rsidRPr="00611FB5" w:rsidP="00C935E5" w14:paraId="6C62AF8F" w14:textId="77777777">
      <w:pPr>
        <w:pStyle w:val="BodyText"/>
        <w:numPr>
          <w:ilvl w:val="0"/>
          <w:numId w:val="18"/>
        </w:numPr>
        <w:ind w:left="1103" w:hanging="383"/>
        <w:rPr>
          <w:u w:val="single"/>
        </w:rPr>
      </w:pPr>
      <w:r w:rsidRPr="00611FB5">
        <w:rPr>
          <w:u w:val="single"/>
        </w:rPr>
        <w:t>Submission</w:t>
      </w:r>
      <w:r w:rsidRPr="00611FB5">
        <w:rPr>
          <w:spacing w:val="-9"/>
          <w:u w:val="single"/>
        </w:rPr>
        <w:t xml:space="preserve"> </w:t>
      </w:r>
      <w:r w:rsidRPr="00611FB5">
        <w:rPr>
          <w:u w:val="single"/>
        </w:rPr>
        <w:t>of</w:t>
      </w:r>
      <w:r w:rsidRPr="00611FB5">
        <w:rPr>
          <w:spacing w:val="-9"/>
          <w:u w:val="single"/>
        </w:rPr>
        <w:t xml:space="preserve"> </w:t>
      </w:r>
      <w:r w:rsidRPr="00611FB5">
        <w:rPr>
          <w:u w:val="single"/>
        </w:rPr>
        <w:t>Caseload</w:t>
      </w:r>
      <w:r w:rsidRPr="00611FB5">
        <w:rPr>
          <w:spacing w:val="-9"/>
          <w:u w:val="single"/>
        </w:rPr>
        <w:t xml:space="preserve"> </w:t>
      </w:r>
      <w:r w:rsidRPr="00611FB5">
        <w:rPr>
          <w:u w:val="single"/>
        </w:rPr>
        <w:t>Size,</w:t>
      </w:r>
      <w:r w:rsidRPr="00611FB5">
        <w:rPr>
          <w:spacing w:val="-9"/>
          <w:u w:val="single"/>
        </w:rPr>
        <w:t xml:space="preserve"> </w:t>
      </w:r>
      <w:r w:rsidRPr="00611FB5">
        <w:rPr>
          <w:u w:val="single"/>
        </w:rPr>
        <w:t>Sample</w:t>
      </w:r>
      <w:r w:rsidRPr="00611FB5">
        <w:rPr>
          <w:spacing w:val="-9"/>
          <w:u w:val="single"/>
        </w:rPr>
        <w:t xml:space="preserve"> </w:t>
      </w:r>
      <w:r w:rsidRPr="00611FB5">
        <w:rPr>
          <w:u w:val="single"/>
        </w:rPr>
        <w:t>Interval</w:t>
      </w:r>
      <w:r w:rsidRPr="00611FB5">
        <w:rPr>
          <w:spacing w:val="-9"/>
          <w:u w:val="single"/>
        </w:rPr>
        <w:t xml:space="preserve"> </w:t>
      </w:r>
      <w:r w:rsidRPr="00611FB5">
        <w:rPr>
          <w:u w:val="single"/>
        </w:rPr>
        <w:t>and</w:t>
      </w:r>
      <w:r w:rsidRPr="00611FB5">
        <w:rPr>
          <w:spacing w:val="-9"/>
          <w:u w:val="single"/>
        </w:rPr>
        <w:t xml:space="preserve"> </w:t>
      </w:r>
      <w:r w:rsidRPr="00611FB5">
        <w:rPr>
          <w:u w:val="single"/>
        </w:rPr>
        <w:t>Sample</w:t>
      </w:r>
      <w:r w:rsidRPr="00611FB5">
        <w:rPr>
          <w:spacing w:val="-9"/>
          <w:u w:val="single"/>
        </w:rPr>
        <w:t xml:space="preserve"> </w:t>
      </w:r>
      <w:r w:rsidRPr="00611FB5">
        <w:rPr>
          <w:u w:val="single"/>
        </w:rPr>
        <w:t>Cases</w:t>
      </w:r>
      <w:r w:rsidRPr="00611FB5">
        <w:rPr>
          <w:spacing w:val="-9"/>
          <w:u w:val="single"/>
        </w:rPr>
        <w:t xml:space="preserve"> </w:t>
      </w:r>
      <w:r w:rsidRPr="00611FB5">
        <w:rPr>
          <w:spacing w:val="-2"/>
          <w:u w:val="single"/>
        </w:rPr>
        <w:t>Selected</w:t>
      </w:r>
    </w:p>
    <w:p w:rsidR="00E43965" w:rsidP="00607EAB" w14:paraId="20F5EE92" w14:textId="77777777">
      <w:pPr>
        <w:pStyle w:val="BodyText"/>
        <w:ind w:left="1080" w:hanging="383"/>
        <w:rPr>
          <w:sz w:val="18"/>
        </w:rPr>
      </w:pPr>
    </w:p>
    <w:p w:rsidR="00E43965" w:rsidP="00607EAB" w14:paraId="20BA8A7C" w14:textId="3C2E8019">
      <w:pPr>
        <w:pStyle w:val="BodyText"/>
        <w:ind w:left="1080"/>
      </w:pPr>
      <w:r>
        <w:t>If a STT opts to use systematic random sampling or stratified systematic random sampling, it should send the estimated average monthly caseload and the computed sample interval(s) to be used for</w:t>
      </w:r>
      <w:r>
        <w:rPr>
          <w:spacing w:val="-6"/>
        </w:rPr>
        <w:t xml:space="preserve"> </w:t>
      </w:r>
      <w:r>
        <w:t>the</w:t>
      </w:r>
      <w:r>
        <w:rPr>
          <w:spacing w:val="-6"/>
        </w:rPr>
        <w:t xml:space="preserve"> </w:t>
      </w:r>
      <w:r>
        <w:t>12-month</w:t>
      </w:r>
      <w:r>
        <w:rPr>
          <w:spacing w:val="-6"/>
        </w:rPr>
        <w:t xml:space="preserve"> </w:t>
      </w:r>
      <w:r>
        <w:t>sample</w:t>
      </w:r>
      <w:r>
        <w:rPr>
          <w:spacing w:val="-6"/>
        </w:rPr>
        <w:t xml:space="preserve"> </w:t>
      </w:r>
      <w:r>
        <w:t>period</w:t>
      </w:r>
      <w:r>
        <w:rPr>
          <w:spacing w:val="-6"/>
        </w:rPr>
        <w:t xml:space="preserve"> </w:t>
      </w:r>
      <w:r>
        <w:t>to</w:t>
      </w:r>
      <w:r>
        <w:rPr>
          <w:spacing w:val="-6"/>
        </w:rPr>
        <w:t xml:space="preserve"> </w:t>
      </w:r>
      <w:r>
        <w:t>the</w:t>
      </w:r>
      <w:r>
        <w:rPr>
          <w:spacing w:val="-6"/>
        </w:rPr>
        <w:t xml:space="preserve"> </w:t>
      </w:r>
      <w:r>
        <w:t>ACF</w:t>
      </w:r>
      <w:r>
        <w:rPr>
          <w:spacing w:val="-6"/>
        </w:rPr>
        <w:t xml:space="preserve"> </w:t>
      </w:r>
      <w:r w:rsidR="00732FE9">
        <w:rPr>
          <w:spacing w:val="-6"/>
        </w:rPr>
        <w:t xml:space="preserve">OFA RPM </w:t>
      </w:r>
      <w:r>
        <w:t>thirty (30)</w:t>
      </w:r>
      <w:r>
        <w:rPr>
          <w:spacing w:val="-8"/>
        </w:rPr>
        <w:t xml:space="preserve"> </w:t>
      </w:r>
      <w:r>
        <w:t>calendar</w:t>
      </w:r>
      <w:r>
        <w:rPr>
          <w:spacing w:val="-8"/>
        </w:rPr>
        <w:t xml:space="preserve"> </w:t>
      </w:r>
      <w:r>
        <w:t>days</w:t>
      </w:r>
      <w:r>
        <w:rPr>
          <w:spacing w:val="-7"/>
        </w:rPr>
        <w:t xml:space="preserve"> </w:t>
      </w:r>
      <w:r>
        <w:t>before</w:t>
      </w:r>
      <w:r>
        <w:rPr>
          <w:spacing w:val="-8"/>
        </w:rPr>
        <w:t xml:space="preserve"> </w:t>
      </w:r>
      <w:r>
        <w:t>the</w:t>
      </w:r>
      <w:r>
        <w:rPr>
          <w:spacing w:val="-8"/>
        </w:rPr>
        <w:t xml:space="preserve"> </w:t>
      </w:r>
      <w:r>
        <w:t>October</w:t>
      </w:r>
      <w:r>
        <w:rPr>
          <w:spacing w:val="-7"/>
        </w:rPr>
        <w:t xml:space="preserve"> </w:t>
      </w:r>
      <w:r>
        <w:t>sample</w:t>
      </w:r>
      <w:r>
        <w:rPr>
          <w:spacing w:val="-8"/>
        </w:rPr>
        <w:t xml:space="preserve"> </w:t>
      </w:r>
      <w:r>
        <w:rPr>
          <w:spacing w:val="-2"/>
        </w:rPr>
        <w:t>selection.</w:t>
      </w:r>
    </w:p>
    <w:p w:rsidR="00E43965" w:rsidP="00607EAB" w14:paraId="2F5F70F8" w14:textId="77777777">
      <w:pPr>
        <w:pStyle w:val="BodyText"/>
        <w:ind w:left="1080" w:hanging="383"/>
      </w:pPr>
    </w:p>
    <w:p w:rsidR="00E43965" w:rsidP="00607EAB" w14:paraId="7B7D9D3A" w14:textId="0C2AC9D7">
      <w:pPr>
        <w:pStyle w:val="BodyText"/>
        <w:ind w:left="1080"/>
      </w:pPr>
      <w:r>
        <w:t>If a STT uses a stratified sample design, it must submit the monthly caseload sizes by stratum (see the TANF Data Report - Section four</w:t>
      </w:r>
      <w:r>
        <w:rPr>
          <w:spacing w:val="-3"/>
        </w:rPr>
        <w:t xml:space="preserve"> </w:t>
      </w:r>
      <w:r>
        <w:t>and</w:t>
      </w:r>
      <w:r>
        <w:rPr>
          <w:spacing w:val="-3"/>
        </w:rPr>
        <w:t xml:space="preserve"> </w:t>
      </w:r>
      <w:r>
        <w:t>the</w:t>
      </w:r>
      <w:r>
        <w:rPr>
          <w:spacing w:val="-3"/>
        </w:rPr>
        <w:t xml:space="preserve"> </w:t>
      </w:r>
      <w:r>
        <w:t>SSP-MOE</w:t>
      </w:r>
      <w:r>
        <w:rPr>
          <w:spacing w:val="-3"/>
        </w:rPr>
        <w:t xml:space="preserve"> </w:t>
      </w:r>
      <w:r>
        <w:t>Data</w:t>
      </w:r>
      <w:r>
        <w:rPr>
          <w:spacing w:val="-3"/>
        </w:rPr>
        <w:t xml:space="preserve"> </w:t>
      </w:r>
      <w:r>
        <w:t>Report</w:t>
      </w:r>
      <w:r>
        <w:rPr>
          <w:spacing w:val="-3"/>
        </w:rPr>
        <w:t xml:space="preserve"> </w:t>
      </w:r>
      <w:r>
        <w:t>-</w:t>
      </w:r>
      <w:r>
        <w:rPr>
          <w:spacing w:val="-3"/>
        </w:rPr>
        <w:t xml:space="preserve"> </w:t>
      </w:r>
      <w:r>
        <w:t>Section</w:t>
      </w:r>
      <w:r>
        <w:rPr>
          <w:spacing w:val="-3"/>
        </w:rPr>
        <w:t xml:space="preserve"> </w:t>
      </w:r>
      <w:r>
        <w:t>four)</w:t>
      </w:r>
      <w:r>
        <w:rPr>
          <w:spacing w:val="-3"/>
        </w:rPr>
        <w:t xml:space="preserve"> </w:t>
      </w:r>
      <w:r>
        <w:t>for</w:t>
      </w:r>
      <w:r>
        <w:rPr>
          <w:spacing w:val="-3"/>
        </w:rPr>
        <w:t xml:space="preserve"> </w:t>
      </w:r>
      <w:r>
        <w:t>each</w:t>
      </w:r>
      <w:r>
        <w:rPr>
          <w:spacing w:val="-3"/>
        </w:rPr>
        <w:t xml:space="preserve"> </w:t>
      </w:r>
      <w:r>
        <w:t>month</w:t>
      </w:r>
      <w:r>
        <w:rPr>
          <w:spacing w:val="-3"/>
        </w:rPr>
        <w:t xml:space="preserve"> </w:t>
      </w:r>
      <w:r>
        <w:t>of</w:t>
      </w:r>
      <w:r>
        <w:rPr>
          <w:spacing w:val="-3"/>
        </w:rPr>
        <w:t xml:space="preserve"> </w:t>
      </w:r>
      <w:r>
        <w:t>the quarter</w:t>
      </w:r>
      <w:r>
        <w:rPr>
          <w:spacing w:val="-5"/>
        </w:rPr>
        <w:t xml:space="preserve"> </w:t>
      </w:r>
      <w:r>
        <w:t>within</w:t>
      </w:r>
      <w:r>
        <w:rPr>
          <w:spacing w:val="-5"/>
        </w:rPr>
        <w:t xml:space="preserve"> </w:t>
      </w:r>
      <w:r>
        <w:t>45</w:t>
      </w:r>
      <w:r>
        <w:rPr>
          <w:spacing w:val="-5"/>
        </w:rPr>
        <w:t xml:space="preserve"> </w:t>
      </w:r>
      <w:r>
        <w:t>days</w:t>
      </w:r>
      <w:r>
        <w:rPr>
          <w:spacing w:val="-5"/>
        </w:rPr>
        <w:t xml:space="preserve"> </w:t>
      </w:r>
      <w:r>
        <w:t>after</w:t>
      </w:r>
      <w:r>
        <w:rPr>
          <w:spacing w:val="-5"/>
        </w:rPr>
        <w:t xml:space="preserve"> </w:t>
      </w:r>
      <w:r>
        <w:t>the</w:t>
      </w:r>
      <w:r>
        <w:rPr>
          <w:spacing w:val="-5"/>
        </w:rPr>
        <w:t xml:space="preserve"> </w:t>
      </w:r>
      <w:r>
        <w:t>end</w:t>
      </w:r>
      <w:r>
        <w:rPr>
          <w:spacing w:val="-5"/>
        </w:rPr>
        <w:t xml:space="preserve"> </w:t>
      </w:r>
      <w:r>
        <w:t>of</w:t>
      </w:r>
      <w:r>
        <w:rPr>
          <w:spacing w:val="-5"/>
        </w:rPr>
        <w:t xml:space="preserve"> </w:t>
      </w:r>
      <w:r>
        <w:t>the</w:t>
      </w:r>
      <w:r>
        <w:rPr>
          <w:spacing w:val="-5"/>
        </w:rPr>
        <w:t xml:space="preserve"> </w:t>
      </w:r>
      <w:r>
        <w:t>quarter.</w:t>
      </w:r>
      <w:r>
        <w:rPr>
          <w:spacing w:val="40"/>
        </w:rPr>
        <w:t xml:space="preserve"> </w:t>
      </w:r>
      <w:r>
        <w:t>These</w:t>
      </w:r>
      <w:r>
        <w:rPr>
          <w:spacing w:val="-5"/>
        </w:rPr>
        <w:t xml:space="preserve"> </w:t>
      </w:r>
      <w:r>
        <w:t>data</w:t>
      </w:r>
      <w:r>
        <w:rPr>
          <w:spacing w:val="-5"/>
        </w:rPr>
        <w:t xml:space="preserve"> </w:t>
      </w:r>
      <w:r>
        <w:t>are</w:t>
      </w:r>
      <w:r>
        <w:rPr>
          <w:spacing w:val="-5"/>
        </w:rPr>
        <w:t xml:space="preserve"> </w:t>
      </w:r>
      <w:r>
        <w:t>needed for weighting purposes.</w:t>
      </w:r>
    </w:p>
    <w:p w:rsidR="00E43965" w:rsidP="00607EAB" w14:paraId="1D05B0AF" w14:textId="77777777">
      <w:pPr>
        <w:pStyle w:val="BodyText"/>
        <w:ind w:left="1080" w:hanging="383"/>
        <w:rPr>
          <w:sz w:val="25"/>
        </w:rPr>
      </w:pPr>
    </w:p>
    <w:p w:rsidR="00E43965" w:rsidP="00607EAB" w14:paraId="7E57F1BA" w14:textId="7B2161D4">
      <w:pPr>
        <w:pStyle w:val="BodyText"/>
        <w:ind w:left="1080"/>
      </w:pPr>
      <w:r>
        <w:t>Regardless of the method used to select the sample cases, each STT that opts to report on a sample of cases must submit the monthly list of selected sample cases (including reserve pool cases,</w:t>
      </w:r>
      <w:r>
        <w:rPr>
          <w:spacing w:val="-5"/>
        </w:rPr>
        <w:t xml:space="preserve"> </w:t>
      </w:r>
      <w:r>
        <w:t>if</w:t>
      </w:r>
      <w:r>
        <w:rPr>
          <w:spacing w:val="-5"/>
        </w:rPr>
        <w:t xml:space="preserve"> </w:t>
      </w:r>
      <w:r>
        <w:t>applicable,</w:t>
      </w:r>
      <w:r>
        <w:rPr>
          <w:spacing w:val="-5"/>
        </w:rPr>
        <w:t xml:space="preserve"> </w:t>
      </w:r>
      <w:r>
        <w:t>under</w:t>
      </w:r>
      <w:r>
        <w:rPr>
          <w:spacing w:val="-5"/>
        </w:rPr>
        <w:t xml:space="preserve"> </w:t>
      </w:r>
      <w:r>
        <w:t>Section</w:t>
      </w:r>
      <w:r>
        <w:rPr>
          <w:spacing w:val="-5"/>
        </w:rPr>
        <w:t xml:space="preserve"> </w:t>
      </w:r>
      <w:r>
        <w:t>1531),</w:t>
      </w:r>
      <w:r>
        <w:rPr>
          <w:spacing w:val="-5"/>
        </w:rPr>
        <w:t xml:space="preserve"> </w:t>
      </w:r>
      <w:r>
        <w:t>within</w:t>
      </w:r>
      <w:r>
        <w:rPr>
          <w:spacing w:val="-5"/>
        </w:rPr>
        <w:t xml:space="preserve"> </w:t>
      </w:r>
      <w:r>
        <w:t>10</w:t>
      </w:r>
      <w:r>
        <w:rPr>
          <w:spacing w:val="-5"/>
        </w:rPr>
        <w:t xml:space="preserve"> </w:t>
      </w:r>
      <w:r>
        <w:t>days</w:t>
      </w:r>
      <w:r>
        <w:rPr>
          <w:spacing w:val="-5"/>
        </w:rPr>
        <w:t xml:space="preserve"> </w:t>
      </w:r>
      <w:r>
        <w:t>of</w:t>
      </w:r>
      <w:r>
        <w:rPr>
          <w:spacing w:val="-5"/>
        </w:rPr>
        <w:t xml:space="preserve"> </w:t>
      </w:r>
      <w:r>
        <w:t>the</w:t>
      </w:r>
      <w:r>
        <w:rPr>
          <w:spacing w:val="-5"/>
        </w:rPr>
        <w:t xml:space="preserve"> </w:t>
      </w:r>
      <w:r>
        <w:t>date of selection specified in the STT’s plan.</w:t>
      </w:r>
    </w:p>
    <w:p w:rsidR="00E43965" w:rsidP="00607EAB" w14:paraId="4A3A30E7" w14:textId="77777777">
      <w:pPr>
        <w:pStyle w:val="ListParagraph"/>
        <w:ind w:left="1080" w:hanging="383"/>
        <w:rPr>
          <w:sz w:val="24"/>
          <w:szCs w:val="24"/>
        </w:rPr>
      </w:pPr>
    </w:p>
    <w:p w:rsidR="002575D6" w:rsidRPr="00611FB5" w:rsidP="002716AD" w14:paraId="29E43071" w14:textId="76AECCA8">
      <w:pPr>
        <w:pStyle w:val="Heading2"/>
        <w:ind w:left="0"/>
        <w:jc w:val="left"/>
        <w:rPr>
          <w:spacing w:val="-4"/>
          <w:sz w:val="24"/>
          <w:szCs w:val="24"/>
        </w:rPr>
      </w:pPr>
      <w:bookmarkStart w:id="51" w:name="_TOC_250026"/>
      <w:bookmarkStart w:id="52" w:name="_Toc135234558"/>
      <w:r w:rsidRPr="00611FB5">
        <w:rPr>
          <w:b w:val="0"/>
          <w:bCs w:val="0"/>
          <w:spacing w:val="-4"/>
          <w:sz w:val="24"/>
          <w:szCs w:val="24"/>
        </w:rPr>
        <w:t>1440</w:t>
      </w:r>
      <w:r>
        <w:rPr>
          <w:b w:val="0"/>
          <w:bCs w:val="0"/>
          <w:spacing w:val="-4"/>
          <w:sz w:val="24"/>
          <w:szCs w:val="24"/>
        </w:rPr>
        <w:t>.</w:t>
      </w:r>
      <w:r w:rsidR="00642352">
        <w:rPr>
          <w:b w:val="0"/>
          <w:bCs w:val="0"/>
          <w:spacing w:val="-4"/>
          <w:sz w:val="24"/>
          <w:szCs w:val="24"/>
        </w:rPr>
        <w:t xml:space="preserve"> </w:t>
      </w:r>
      <w:r w:rsidRPr="00611FB5">
        <w:rPr>
          <w:b w:val="0"/>
          <w:bCs w:val="0"/>
          <w:spacing w:val="-4"/>
          <w:sz w:val="24"/>
          <w:szCs w:val="24"/>
        </w:rPr>
        <w:t xml:space="preserve">Procedures for Selecting Sample Cases Using a Simple Random </w:t>
      </w:r>
      <w:bookmarkEnd w:id="51"/>
      <w:r w:rsidRPr="00611FB5">
        <w:rPr>
          <w:b w:val="0"/>
          <w:bCs w:val="0"/>
          <w:spacing w:val="-4"/>
          <w:sz w:val="24"/>
          <w:szCs w:val="24"/>
        </w:rPr>
        <w:t>Sample</w:t>
      </w:r>
      <w:bookmarkEnd w:id="52"/>
    </w:p>
    <w:p w:rsidR="002575D6" w:rsidP="002716AD" w14:paraId="32231839" w14:textId="77777777">
      <w:pPr>
        <w:pStyle w:val="BodyText"/>
        <w:spacing w:before="8"/>
        <w:rPr>
          <w:sz w:val="18"/>
        </w:rPr>
      </w:pPr>
    </w:p>
    <w:p w:rsidR="002575D6" w:rsidP="002716AD" w14:paraId="07650CE4" w14:textId="51C49FA1">
      <w:pPr>
        <w:pStyle w:val="BodyText"/>
      </w:pPr>
      <w:r>
        <w:t>STTs may want to use simple random sampling or stratified simple random</w:t>
      </w:r>
      <w:r w:rsidRPr="002716AD">
        <w:t xml:space="preserve"> </w:t>
      </w:r>
      <w:r>
        <w:t>sampling</w:t>
      </w:r>
      <w:r w:rsidRPr="002716AD">
        <w:t xml:space="preserve"> </w:t>
      </w:r>
      <w:r>
        <w:t>because</w:t>
      </w:r>
      <w:r w:rsidRPr="002716AD">
        <w:t xml:space="preserve"> </w:t>
      </w:r>
      <w:r>
        <w:t>there</w:t>
      </w:r>
      <w:r w:rsidRPr="002716AD">
        <w:t xml:space="preserve"> </w:t>
      </w:r>
      <w:r>
        <w:t>are</w:t>
      </w:r>
      <w:r w:rsidRPr="002716AD">
        <w:t xml:space="preserve"> </w:t>
      </w:r>
      <w:r w:rsidR="00CE245E">
        <w:t>several</w:t>
      </w:r>
      <w:r w:rsidRPr="002716AD">
        <w:t xml:space="preserve"> </w:t>
      </w:r>
      <w:r>
        <w:t>computer</w:t>
      </w:r>
      <w:r w:rsidRPr="002716AD">
        <w:t xml:space="preserve"> </w:t>
      </w:r>
      <w:r>
        <w:t>software</w:t>
      </w:r>
      <w:r w:rsidRPr="002716AD">
        <w:t xml:space="preserve"> </w:t>
      </w:r>
      <w:r>
        <w:t>packages</w:t>
      </w:r>
      <w:r w:rsidRPr="002716AD">
        <w:t xml:space="preserve"> </w:t>
      </w:r>
      <w:r>
        <w:t>that</w:t>
      </w:r>
      <w:r w:rsidRPr="002716AD">
        <w:t xml:space="preserve"> </w:t>
      </w:r>
      <w:r>
        <w:t>contain programs that use this method of sampling.</w:t>
      </w:r>
      <w:r w:rsidRPr="002716AD">
        <w:t xml:space="preserve"> </w:t>
      </w:r>
      <w:r>
        <w:t>For illustrative purposes, the following procedures are based on the simple random sampling design and, if used, are repeated each month during the annual sample period.</w:t>
      </w:r>
      <w:r w:rsidRPr="002716AD">
        <w:t xml:space="preserve"> </w:t>
      </w:r>
      <w:r>
        <w:t>These same procedures could be used to select</w:t>
      </w:r>
      <w:r w:rsidRPr="002716AD">
        <w:t xml:space="preserve"> </w:t>
      </w:r>
      <w:r>
        <w:t>the</w:t>
      </w:r>
      <w:r w:rsidRPr="002716AD">
        <w:t xml:space="preserve"> </w:t>
      </w:r>
      <w:r>
        <w:t>sample</w:t>
      </w:r>
      <w:r w:rsidRPr="002716AD">
        <w:t xml:space="preserve"> </w:t>
      </w:r>
      <w:r>
        <w:t>of</w:t>
      </w:r>
      <w:r w:rsidRPr="002716AD">
        <w:t xml:space="preserve"> </w:t>
      </w:r>
      <w:r>
        <w:t>closed</w:t>
      </w:r>
      <w:r w:rsidRPr="002716AD">
        <w:t xml:space="preserve"> </w:t>
      </w:r>
      <w:r>
        <w:t>TANF</w:t>
      </w:r>
      <w:r w:rsidR="00732FE9">
        <w:t xml:space="preserve"> </w:t>
      </w:r>
      <w:r w:rsidR="008A5C73">
        <w:t xml:space="preserve">(or </w:t>
      </w:r>
      <w:r w:rsidR="003B3586">
        <w:t>SSP</w:t>
      </w:r>
      <w:r w:rsidR="008A5C73">
        <w:t>)</w:t>
      </w:r>
      <w:r w:rsidRPr="002716AD">
        <w:t xml:space="preserve"> </w:t>
      </w:r>
      <w:r>
        <w:t>cases</w:t>
      </w:r>
      <w:r w:rsidRPr="002716AD">
        <w:t xml:space="preserve"> </w:t>
      </w:r>
      <w:r>
        <w:t>or</w:t>
      </w:r>
      <w:r w:rsidRPr="002716AD">
        <w:t xml:space="preserve"> </w:t>
      </w:r>
      <w:r>
        <w:t>the</w:t>
      </w:r>
      <w:r w:rsidRPr="002716AD">
        <w:t xml:space="preserve"> </w:t>
      </w:r>
      <w:r>
        <w:t>sample</w:t>
      </w:r>
      <w:r w:rsidRPr="002716AD">
        <w:t xml:space="preserve"> </w:t>
      </w:r>
      <w:r>
        <w:t>of</w:t>
      </w:r>
      <w:r w:rsidRPr="002716AD">
        <w:t xml:space="preserve"> </w:t>
      </w:r>
      <w:r>
        <w:t>the</w:t>
      </w:r>
      <w:r w:rsidRPr="002716AD">
        <w:t xml:space="preserve"> </w:t>
      </w:r>
      <w:r>
        <w:t>active</w:t>
      </w:r>
      <w:r w:rsidRPr="002716AD">
        <w:t xml:space="preserve"> </w:t>
      </w:r>
      <w:r>
        <w:t>and</w:t>
      </w:r>
      <w:r w:rsidRPr="002716AD">
        <w:t xml:space="preserve"> </w:t>
      </w:r>
      <w:r>
        <w:t>closed</w:t>
      </w:r>
      <w:r w:rsidRPr="002716AD">
        <w:t xml:space="preserve"> </w:t>
      </w:r>
      <w:r>
        <w:t>SSP</w:t>
      </w:r>
      <w:r w:rsidRPr="002716AD">
        <w:t xml:space="preserve"> </w:t>
      </w:r>
      <w:r>
        <w:t>cases. Note, these procedures could be used to select a sample within each stratum for a stratified simple random sample design.</w:t>
      </w:r>
    </w:p>
    <w:p w:rsidR="002575D6" w:rsidP="00607EAB" w14:paraId="4AAC338F" w14:textId="77777777">
      <w:pPr>
        <w:pStyle w:val="BodyText"/>
        <w:spacing w:before="8"/>
        <w:ind w:left="1080" w:hanging="383"/>
        <w:rPr>
          <w:sz w:val="25"/>
        </w:rPr>
      </w:pPr>
    </w:p>
    <w:p w:rsidR="002575D6" w:rsidRPr="00611FB5" w:rsidP="00C935E5" w14:paraId="4B42DFA6" w14:textId="77777777">
      <w:pPr>
        <w:pStyle w:val="ListParagraph"/>
        <w:numPr>
          <w:ilvl w:val="0"/>
          <w:numId w:val="39"/>
        </w:numPr>
        <w:ind w:left="1103" w:hanging="383"/>
        <w:rPr>
          <w:sz w:val="24"/>
          <w:szCs w:val="24"/>
        </w:rPr>
      </w:pPr>
      <w:r w:rsidRPr="00611FB5">
        <w:rPr>
          <w:sz w:val="24"/>
          <w:szCs w:val="24"/>
        </w:rPr>
        <w:t>Establish</w:t>
      </w:r>
      <w:r w:rsidRPr="00611FB5">
        <w:rPr>
          <w:spacing w:val="-10"/>
          <w:sz w:val="24"/>
          <w:szCs w:val="24"/>
        </w:rPr>
        <w:t xml:space="preserve"> </w:t>
      </w:r>
      <w:r w:rsidRPr="00611FB5">
        <w:rPr>
          <w:sz w:val="24"/>
          <w:szCs w:val="24"/>
        </w:rPr>
        <w:t>the</w:t>
      </w:r>
      <w:r w:rsidRPr="00611FB5">
        <w:rPr>
          <w:spacing w:val="-9"/>
          <w:sz w:val="24"/>
          <w:szCs w:val="24"/>
        </w:rPr>
        <w:t xml:space="preserve"> </w:t>
      </w:r>
      <w:r w:rsidRPr="00611FB5">
        <w:rPr>
          <w:sz w:val="24"/>
          <w:szCs w:val="24"/>
        </w:rPr>
        <w:t>Monthly</w:t>
      </w:r>
      <w:r w:rsidRPr="00611FB5">
        <w:rPr>
          <w:spacing w:val="-9"/>
          <w:sz w:val="24"/>
          <w:szCs w:val="24"/>
        </w:rPr>
        <w:t xml:space="preserve"> </w:t>
      </w:r>
      <w:r w:rsidRPr="00611FB5">
        <w:rPr>
          <w:sz w:val="24"/>
          <w:szCs w:val="24"/>
        </w:rPr>
        <w:t>Sample</w:t>
      </w:r>
      <w:r w:rsidRPr="00611FB5">
        <w:rPr>
          <w:spacing w:val="-9"/>
          <w:sz w:val="24"/>
          <w:szCs w:val="24"/>
        </w:rPr>
        <w:t xml:space="preserve"> </w:t>
      </w:r>
      <w:r w:rsidRPr="00611FB5">
        <w:rPr>
          <w:spacing w:val="-2"/>
          <w:sz w:val="24"/>
          <w:szCs w:val="24"/>
        </w:rPr>
        <w:t>Frame</w:t>
      </w:r>
    </w:p>
    <w:p w:rsidR="002575D6" w:rsidRPr="00611FB5" w:rsidP="00607EAB" w14:paraId="5F8AAFF4" w14:textId="77777777">
      <w:pPr>
        <w:pStyle w:val="ListParagraph"/>
        <w:ind w:left="1080" w:hanging="383"/>
        <w:rPr>
          <w:sz w:val="24"/>
        </w:rPr>
      </w:pPr>
    </w:p>
    <w:p w:rsidR="002575D6" w:rsidRPr="00611FB5" w:rsidP="00D6440F" w14:paraId="668D1CDF" w14:textId="769F32AF">
      <w:pPr>
        <w:pStyle w:val="BodyText"/>
        <w:ind w:left="1080"/>
      </w:pPr>
      <w:r w:rsidRPr="00611FB5">
        <w:t>As mentioned in Section 1421, a listing of all TANF</w:t>
      </w:r>
      <w:r w:rsidR="00732FE9">
        <w:t xml:space="preserve"> </w:t>
      </w:r>
      <w:r w:rsidR="008A5C73">
        <w:t>(or SSP)</w:t>
      </w:r>
      <w:r w:rsidRPr="00611FB5">
        <w:t xml:space="preserve"> cases that received</w:t>
      </w:r>
      <w:r w:rsidRPr="00611FB5">
        <w:rPr>
          <w:spacing w:val="-6"/>
        </w:rPr>
        <w:t xml:space="preserve"> </w:t>
      </w:r>
      <w:r w:rsidRPr="00611FB5">
        <w:t>assistance</w:t>
      </w:r>
      <w:r w:rsidRPr="00611FB5">
        <w:rPr>
          <w:spacing w:val="-6"/>
        </w:rPr>
        <w:t xml:space="preserve"> </w:t>
      </w:r>
      <w:r w:rsidRPr="00611FB5">
        <w:t>for</w:t>
      </w:r>
      <w:r w:rsidRPr="00611FB5">
        <w:rPr>
          <w:spacing w:val="-6"/>
        </w:rPr>
        <w:t xml:space="preserve"> </w:t>
      </w:r>
      <w:r w:rsidRPr="00611FB5">
        <w:t>the</w:t>
      </w:r>
      <w:r w:rsidRPr="00611FB5">
        <w:rPr>
          <w:spacing w:val="-6"/>
        </w:rPr>
        <w:t xml:space="preserve"> </w:t>
      </w:r>
      <w:r w:rsidRPr="00611FB5">
        <w:t>sample</w:t>
      </w:r>
      <w:r w:rsidRPr="00611FB5">
        <w:rPr>
          <w:spacing w:val="-6"/>
        </w:rPr>
        <w:t xml:space="preserve"> </w:t>
      </w:r>
      <w:r w:rsidRPr="00611FB5">
        <w:t>month</w:t>
      </w:r>
      <w:r w:rsidRPr="00611FB5">
        <w:rPr>
          <w:spacing w:val="-6"/>
        </w:rPr>
        <w:t xml:space="preserve"> </w:t>
      </w:r>
      <w:r w:rsidRPr="00611FB5">
        <w:t>by</w:t>
      </w:r>
      <w:r w:rsidRPr="00611FB5">
        <w:rPr>
          <w:spacing w:val="-6"/>
        </w:rPr>
        <w:t xml:space="preserve"> </w:t>
      </w:r>
      <w:r w:rsidRPr="00611FB5">
        <w:t>the</w:t>
      </w:r>
      <w:r w:rsidRPr="00611FB5">
        <w:rPr>
          <w:spacing w:val="-6"/>
        </w:rPr>
        <w:t xml:space="preserve"> </w:t>
      </w:r>
      <w:r w:rsidRPr="00611FB5">
        <w:t>end</w:t>
      </w:r>
      <w:r w:rsidRPr="00611FB5">
        <w:rPr>
          <w:spacing w:val="-6"/>
        </w:rPr>
        <w:t xml:space="preserve"> </w:t>
      </w:r>
      <w:r w:rsidRPr="00611FB5">
        <w:t>of</w:t>
      </w:r>
      <w:r w:rsidRPr="00611FB5">
        <w:rPr>
          <w:spacing w:val="-6"/>
        </w:rPr>
        <w:t xml:space="preserve"> </w:t>
      </w:r>
      <w:r w:rsidRPr="00611FB5">
        <w:t>the</w:t>
      </w:r>
      <w:r w:rsidRPr="00611FB5">
        <w:rPr>
          <w:spacing w:val="-6"/>
        </w:rPr>
        <w:t xml:space="preserve"> </w:t>
      </w:r>
      <w:r w:rsidRPr="00611FB5">
        <w:t>month</w:t>
      </w:r>
      <w:r w:rsidRPr="00611FB5">
        <w:rPr>
          <w:spacing w:val="-6"/>
        </w:rPr>
        <w:t xml:space="preserve"> </w:t>
      </w:r>
      <w:r w:rsidRPr="00611FB5">
        <w:t>(including initial assistance cases and cases that are reinstated) comprises the frame from which the sample is selected.</w:t>
      </w:r>
    </w:p>
    <w:p w:rsidR="002575D6" w:rsidRPr="00611FB5" w:rsidP="00607EAB" w14:paraId="4E99932B" w14:textId="77777777">
      <w:pPr>
        <w:pStyle w:val="ListParagraph"/>
        <w:ind w:left="1080" w:hanging="383"/>
        <w:rPr>
          <w:sz w:val="24"/>
        </w:rPr>
      </w:pPr>
    </w:p>
    <w:p w:rsidR="002575D6" w:rsidRPr="00611FB5" w:rsidP="00C935E5" w14:paraId="74AFB1A2" w14:textId="77777777">
      <w:pPr>
        <w:pStyle w:val="ListParagraph"/>
        <w:numPr>
          <w:ilvl w:val="0"/>
          <w:numId w:val="39"/>
        </w:numPr>
        <w:ind w:left="1103" w:hanging="383"/>
        <w:rPr>
          <w:sz w:val="24"/>
          <w:szCs w:val="24"/>
        </w:rPr>
      </w:pPr>
      <w:r w:rsidRPr="00611FB5">
        <w:rPr>
          <w:sz w:val="24"/>
          <w:szCs w:val="24"/>
        </w:rPr>
        <w:t>Determine</w:t>
      </w:r>
      <w:r w:rsidRPr="00611FB5">
        <w:rPr>
          <w:spacing w:val="-9"/>
          <w:sz w:val="24"/>
          <w:szCs w:val="24"/>
        </w:rPr>
        <w:t xml:space="preserve"> </w:t>
      </w:r>
      <w:r w:rsidRPr="00611FB5">
        <w:rPr>
          <w:sz w:val="24"/>
          <w:szCs w:val="24"/>
        </w:rPr>
        <w:t>the</w:t>
      </w:r>
      <w:r w:rsidRPr="00611FB5">
        <w:rPr>
          <w:spacing w:val="-8"/>
          <w:sz w:val="24"/>
          <w:szCs w:val="24"/>
        </w:rPr>
        <w:t xml:space="preserve"> </w:t>
      </w:r>
      <w:r w:rsidRPr="00611FB5">
        <w:rPr>
          <w:sz w:val="24"/>
          <w:szCs w:val="24"/>
        </w:rPr>
        <w:t>Number</w:t>
      </w:r>
      <w:r w:rsidRPr="00611FB5">
        <w:rPr>
          <w:spacing w:val="-9"/>
          <w:sz w:val="24"/>
          <w:szCs w:val="24"/>
        </w:rPr>
        <w:t xml:space="preserve"> </w:t>
      </w:r>
      <w:r w:rsidRPr="00611FB5">
        <w:rPr>
          <w:sz w:val="24"/>
          <w:szCs w:val="24"/>
        </w:rPr>
        <w:t>of</w:t>
      </w:r>
      <w:r w:rsidRPr="00611FB5">
        <w:rPr>
          <w:spacing w:val="-8"/>
          <w:sz w:val="24"/>
          <w:szCs w:val="24"/>
        </w:rPr>
        <w:t xml:space="preserve"> </w:t>
      </w:r>
      <w:r w:rsidRPr="00611FB5">
        <w:rPr>
          <w:sz w:val="24"/>
          <w:szCs w:val="24"/>
        </w:rPr>
        <w:t>Families</w:t>
      </w:r>
      <w:r w:rsidRPr="00611FB5">
        <w:rPr>
          <w:spacing w:val="-9"/>
          <w:sz w:val="24"/>
          <w:szCs w:val="24"/>
        </w:rPr>
        <w:t xml:space="preserve"> </w:t>
      </w:r>
      <w:r w:rsidRPr="00611FB5">
        <w:rPr>
          <w:sz w:val="24"/>
          <w:szCs w:val="24"/>
        </w:rPr>
        <w:t>on</w:t>
      </w:r>
      <w:r w:rsidRPr="00611FB5">
        <w:rPr>
          <w:spacing w:val="-8"/>
          <w:sz w:val="24"/>
          <w:szCs w:val="24"/>
        </w:rPr>
        <w:t xml:space="preserve"> </w:t>
      </w:r>
      <w:r w:rsidRPr="00611FB5">
        <w:rPr>
          <w:sz w:val="24"/>
          <w:szCs w:val="24"/>
        </w:rPr>
        <w:t>the</w:t>
      </w:r>
      <w:r w:rsidRPr="00611FB5">
        <w:rPr>
          <w:spacing w:val="-8"/>
          <w:sz w:val="24"/>
          <w:szCs w:val="24"/>
        </w:rPr>
        <w:t xml:space="preserve"> </w:t>
      </w:r>
      <w:r w:rsidRPr="00611FB5">
        <w:rPr>
          <w:sz w:val="24"/>
          <w:szCs w:val="24"/>
        </w:rPr>
        <w:t>Sample</w:t>
      </w:r>
      <w:r w:rsidRPr="00611FB5">
        <w:rPr>
          <w:spacing w:val="-9"/>
          <w:sz w:val="24"/>
          <w:szCs w:val="24"/>
        </w:rPr>
        <w:t xml:space="preserve"> </w:t>
      </w:r>
      <w:r w:rsidRPr="00611FB5">
        <w:rPr>
          <w:spacing w:val="-2"/>
          <w:sz w:val="24"/>
          <w:szCs w:val="24"/>
        </w:rPr>
        <w:t>Frame</w:t>
      </w:r>
    </w:p>
    <w:p w:rsidR="002575D6" w:rsidRPr="00611FB5" w:rsidP="00607EAB" w14:paraId="133E8BF7" w14:textId="77777777">
      <w:pPr>
        <w:pStyle w:val="ListParagraph"/>
        <w:ind w:left="1080" w:hanging="383"/>
        <w:rPr>
          <w:sz w:val="24"/>
        </w:rPr>
      </w:pPr>
    </w:p>
    <w:p w:rsidR="002575D6" w:rsidRPr="00611FB5" w:rsidP="00D6440F" w14:paraId="53AFA3DD" w14:textId="74EEAB74">
      <w:pPr>
        <w:pStyle w:val="BodyText"/>
        <w:ind w:left="1080"/>
      </w:pPr>
      <w:r w:rsidRPr="00611FB5">
        <w:t>Many automated simple random sampling routines need to know the number</w:t>
      </w:r>
      <w:r w:rsidRPr="00611FB5">
        <w:rPr>
          <w:spacing w:val="-6"/>
        </w:rPr>
        <w:t xml:space="preserve"> </w:t>
      </w:r>
      <w:r w:rsidRPr="00611FB5">
        <w:t>of</w:t>
      </w:r>
      <w:r w:rsidRPr="00611FB5">
        <w:rPr>
          <w:spacing w:val="-6"/>
        </w:rPr>
        <w:t xml:space="preserve"> </w:t>
      </w:r>
      <w:r w:rsidRPr="00611FB5">
        <w:t>sampling</w:t>
      </w:r>
      <w:r w:rsidRPr="00611FB5">
        <w:rPr>
          <w:spacing w:val="-6"/>
        </w:rPr>
        <w:t xml:space="preserve"> </w:t>
      </w:r>
      <w:r w:rsidRPr="00611FB5">
        <w:t>units</w:t>
      </w:r>
      <w:r w:rsidRPr="00611FB5">
        <w:rPr>
          <w:spacing w:val="-6"/>
        </w:rPr>
        <w:t xml:space="preserve"> </w:t>
      </w:r>
      <w:r w:rsidRPr="00611FB5">
        <w:t>on</w:t>
      </w:r>
      <w:r w:rsidRPr="00611FB5">
        <w:rPr>
          <w:spacing w:val="-6"/>
        </w:rPr>
        <w:t xml:space="preserve"> </w:t>
      </w:r>
      <w:r w:rsidRPr="00611FB5">
        <w:t>the</w:t>
      </w:r>
      <w:r w:rsidRPr="00611FB5">
        <w:rPr>
          <w:spacing w:val="-6"/>
        </w:rPr>
        <w:t xml:space="preserve"> </w:t>
      </w:r>
      <w:r w:rsidRPr="00611FB5">
        <w:t>sample</w:t>
      </w:r>
      <w:r w:rsidRPr="00611FB5">
        <w:rPr>
          <w:spacing w:val="-6"/>
        </w:rPr>
        <w:t xml:space="preserve"> </w:t>
      </w:r>
      <w:r w:rsidRPr="00611FB5">
        <w:t>frame</w:t>
      </w:r>
      <w:r w:rsidRPr="00611FB5">
        <w:rPr>
          <w:spacing w:val="-6"/>
        </w:rPr>
        <w:t xml:space="preserve"> </w:t>
      </w:r>
      <w:r w:rsidRPr="00611FB5">
        <w:t>and</w:t>
      </w:r>
      <w:r w:rsidRPr="00611FB5">
        <w:rPr>
          <w:spacing w:val="-6"/>
        </w:rPr>
        <w:t xml:space="preserve"> </w:t>
      </w:r>
      <w:r w:rsidRPr="00611FB5">
        <w:t>the</w:t>
      </w:r>
      <w:r w:rsidRPr="00611FB5">
        <w:rPr>
          <w:spacing w:val="-6"/>
        </w:rPr>
        <w:t xml:space="preserve"> </w:t>
      </w:r>
      <w:r w:rsidRPr="00611FB5">
        <w:t>number</w:t>
      </w:r>
      <w:r w:rsidRPr="00611FB5">
        <w:rPr>
          <w:spacing w:val="-6"/>
        </w:rPr>
        <w:t xml:space="preserve"> </w:t>
      </w:r>
      <w:r w:rsidRPr="00611FB5">
        <w:t>of</w:t>
      </w:r>
      <w:r w:rsidRPr="00611FB5">
        <w:rPr>
          <w:spacing w:val="-6"/>
        </w:rPr>
        <w:t xml:space="preserve"> </w:t>
      </w:r>
      <w:r w:rsidRPr="00611FB5">
        <w:t>units</w:t>
      </w:r>
      <w:r w:rsidRPr="00611FB5">
        <w:rPr>
          <w:spacing w:val="-6"/>
        </w:rPr>
        <w:t xml:space="preserve"> </w:t>
      </w:r>
      <w:r w:rsidRPr="00611FB5">
        <w:t>to be selected</w:t>
      </w:r>
      <w:r w:rsidRPr="00611FB5">
        <w:rPr>
          <w:spacing w:val="40"/>
        </w:rPr>
        <w:t xml:space="preserve"> </w:t>
      </w:r>
      <w:r w:rsidRPr="00611FB5">
        <w:t>prior to execution of the sample selection routine.</w:t>
      </w:r>
      <w:r w:rsidRPr="00611FB5">
        <w:rPr>
          <w:spacing w:val="40"/>
        </w:rPr>
        <w:t xml:space="preserve"> </w:t>
      </w:r>
      <w:r w:rsidRPr="00611FB5">
        <w:t>For the TANF</w:t>
      </w:r>
      <w:r w:rsidR="008A5C73">
        <w:t xml:space="preserve"> (or SSP)</w:t>
      </w:r>
      <w:r w:rsidRPr="00611FB5">
        <w:rPr>
          <w:spacing w:val="-7"/>
        </w:rPr>
        <w:t xml:space="preserve"> </w:t>
      </w:r>
      <w:r w:rsidRPr="00611FB5">
        <w:t>active</w:t>
      </w:r>
      <w:r w:rsidRPr="00611FB5">
        <w:rPr>
          <w:spacing w:val="-7"/>
        </w:rPr>
        <w:t xml:space="preserve"> </w:t>
      </w:r>
      <w:r w:rsidRPr="00611FB5">
        <w:t>sample,</w:t>
      </w:r>
      <w:r w:rsidRPr="00611FB5">
        <w:rPr>
          <w:spacing w:val="-7"/>
        </w:rPr>
        <w:t xml:space="preserve"> </w:t>
      </w:r>
      <w:r w:rsidRPr="00611FB5">
        <w:t>the</w:t>
      </w:r>
      <w:r w:rsidRPr="00611FB5">
        <w:rPr>
          <w:spacing w:val="-7"/>
        </w:rPr>
        <w:t xml:space="preserve"> </w:t>
      </w:r>
      <w:r w:rsidRPr="00611FB5">
        <w:t>sampling</w:t>
      </w:r>
      <w:r w:rsidRPr="00611FB5">
        <w:rPr>
          <w:spacing w:val="-7"/>
        </w:rPr>
        <w:t xml:space="preserve"> </w:t>
      </w:r>
      <w:r w:rsidRPr="00611FB5">
        <w:t>units</w:t>
      </w:r>
      <w:r w:rsidRPr="00611FB5">
        <w:rPr>
          <w:spacing w:val="-7"/>
        </w:rPr>
        <w:t xml:space="preserve"> </w:t>
      </w:r>
      <w:r w:rsidRPr="00611FB5">
        <w:t>are</w:t>
      </w:r>
      <w:r w:rsidRPr="00611FB5">
        <w:rPr>
          <w:spacing w:val="-7"/>
        </w:rPr>
        <w:t xml:space="preserve"> </w:t>
      </w:r>
      <w:r w:rsidRPr="00611FB5">
        <w:t>the</w:t>
      </w:r>
      <w:r w:rsidRPr="00611FB5">
        <w:rPr>
          <w:spacing w:val="-7"/>
        </w:rPr>
        <w:t xml:space="preserve"> </w:t>
      </w:r>
      <w:r w:rsidRPr="00611FB5">
        <w:t>families</w:t>
      </w:r>
      <w:r w:rsidRPr="00611FB5">
        <w:rPr>
          <w:spacing w:val="-7"/>
        </w:rPr>
        <w:t xml:space="preserve"> </w:t>
      </w:r>
      <w:r w:rsidRPr="00611FB5">
        <w:t>receiving</w:t>
      </w:r>
      <w:r w:rsidRPr="00611FB5">
        <w:rPr>
          <w:spacing w:val="-7"/>
        </w:rPr>
        <w:t xml:space="preserve"> </w:t>
      </w:r>
      <w:r w:rsidRPr="00611FB5">
        <w:t>TANF assistance.</w:t>
      </w:r>
      <w:r w:rsidRPr="00611FB5">
        <w:rPr>
          <w:spacing w:val="40"/>
        </w:rPr>
        <w:t xml:space="preserve"> </w:t>
      </w:r>
      <w:r w:rsidRPr="00611FB5">
        <w:t>If a stratified simple random sample is used, the S</w:t>
      </w:r>
      <w:r w:rsidR="00BF35A7">
        <w:t>TT</w:t>
      </w:r>
      <w:r w:rsidRPr="00611FB5">
        <w:t xml:space="preserve"> must determine the number of families in each stratum for the sample month.</w:t>
      </w:r>
    </w:p>
    <w:p w:rsidR="002575D6" w:rsidRPr="00611FB5" w:rsidP="00607EAB" w14:paraId="142E447B" w14:textId="77777777">
      <w:pPr>
        <w:pStyle w:val="ListParagraph"/>
        <w:ind w:left="1080" w:hanging="383"/>
        <w:rPr>
          <w:sz w:val="24"/>
        </w:rPr>
      </w:pPr>
    </w:p>
    <w:p w:rsidR="002575D6" w:rsidRPr="00611FB5" w:rsidP="00C935E5" w14:paraId="4E05EB70" w14:textId="77777777">
      <w:pPr>
        <w:pStyle w:val="ListParagraph"/>
        <w:numPr>
          <w:ilvl w:val="0"/>
          <w:numId w:val="39"/>
        </w:numPr>
        <w:ind w:left="1103" w:hanging="383"/>
        <w:rPr>
          <w:sz w:val="24"/>
          <w:szCs w:val="24"/>
        </w:rPr>
      </w:pPr>
      <w:r w:rsidRPr="00611FB5">
        <w:rPr>
          <w:sz w:val="24"/>
          <w:szCs w:val="24"/>
        </w:rPr>
        <w:t>Determine</w:t>
      </w:r>
      <w:r w:rsidRPr="00611FB5">
        <w:rPr>
          <w:spacing w:val="-14"/>
          <w:sz w:val="24"/>
          <w:szCs w:val="24"/>
        </w:rPr>
        <w:t xml:space="preserve"> </w:t>
      </w:r>
      <w:r w:rsidRPr="00611FB5">
        <w:rPr>
          <w:sz w:val="24"/>
          <w:szCs w:val="24"/>
        </w:rPr>
        <w:t>Sample</w:t>
      </w:r>
      <w:r w:rsidRPr="00611FB5">
        <w:rPr>
          <w:spacing w:val="-13"/>
          <w:sz w:val="24"/>
          <w:szCs w:val="24"/>
        </w:rPr>
        <w:t xml:space="preserve"> </w:t>
      </w:r>
      <w:r w:rsidRPr="00611FB5">
        <w:rPr>
          <w:spacing w:val="-4"/>
          <w:sz w:val="24"/>
          <w:szCs w:val="24"/>
        </w:rPr>
        <w:t>Size</w:t>
      </w:r>
    </w:p>
    <w:p w:rsidR="002575D6" w:rsidRPr="00611FB5" w:rsidP="00607EAB" w14:paraId="54260FD6" w14:textId="77777777">
      <w:pPr>
        <w:pStyle w:val="ListParagraph"/>
        <w:ind w:left="1080" w:hanging="383"/>
        <w:rPr>
          <w:sz w:val="24"/>
        </w:rPr>
      </w:pPr>
    </w:p>
    <w:p w:rsidR="00574352" w:rsidP="002716AD" w14:paraId="4D8398FE" w14:textId="1D484A18">
      <w:pPr>
        <w:pStyle w:val="BodyText"/>
        <w:ind w:left="1080"/>
        <w:rPr>
          <w:spacing w:val="-2"/>
        </w:rPr>
      </w:pPr>
      <w:r w:rsidRPr="00611FB5">
        <w:t>The</w:t>
      </w:r>
      <w:r w:rsidRPr="00611FB5">
        <w:rPr>
          <w:spacing w:val="-5"/>
        </w:rPr>
        <w:t xml:space="preserve"> </w:t>
      </w:r>
      <w:r w:rsidRPr="00611FB5">
        <w:t>minimum</w:t>
      </w:r>
      <w:r w:rsidRPr="00611FB5">
        <w:rPr>
          <w:spacing w:val="-7"/>
        </w:rPr>
        <w:t xml:space="preserve"> </w:t>
      </w:r>
      <w:r w:rsidRPr="00611FB5">
        <w:t>required</w:t>
      </w:r>
      <w:r w:rsidRPr="00611FB5">
        <w:rPr>
          <w:spacing w:val="-5"/>
        </w:rPr>
        <w:t xml:space="preserve"> </w:t>
      </w:r>
      <w:r w:rsidRPr="00611FB5">
        <w:t>annual</w:t>
      </w:r>
      <w:r w:rsidRPr="00611FB5">
        <w:rPr>
          <w:spacing w:val="-5"/>
        </w:rPr>
        <w:t xml:space="preserve"> </w:t>
      </w:r>
      <w:r w:rsidRPr="00611FB5">
        <w:t>sample</w:t>
      </w:r>
      <w:r w:rsidRPr="00611FB5">
        <w:rPr>
          <w:spacing w:val="-5"/>
        </w:rPr>
        <w:t xml:space="preserve"> </w:t>
      </w:r>
      <w:r w:rsidRPr="00611FB5">
        <w:t>sizes</w:t>
      </w:r>
      <w:r w:rsidRPr="00611FB5">
        <w:rPr>
          <w:spacing w:val="-5"/>
        </w:rPr>
        <w:t xml:space="preserve"> </w:t>
      </w:r>
      <w:r w:rsidRPr="00611FB5">
        <w:t>of</w:t>
      </w:r>
      <w:r w:rsidRPr="00611FB5">
        <w:rPr>
          <w:spacing w:val="-5"/>
        </w:rPr>
        <w:t xml:space="preserve"> </w:t>
      </w:r>
      <w:r w:rsidRPr="00611FB5">
        <w:t>completed</w:t>
      </w:r>
      <w:r w:rsidRPr="00611FB5">
        <w:rPr>
          <w:spacing w:val="-5"/>
        </w:rPr>
        <w:t xml:space="preserve"> </w:t>
      </w:r>
      <w:r w:rsidRPr="00611FB5">
        <w:t>cases</w:t>
      </w:r>
      <w:r w:rsidRPr="00611FB5">
        <w:rPr>
          <w:spacing w:val="-5"/>
        </w:rPr>
        <w:t xml:space="preserve"> </w:t>
      </w:r>
      <w:r w:rsidRPr="00611FB5">
        <w:t>are</w:t>
      </w:r>
      <w:r w:rsidRPr="00611FB5">
        <w:rPr>
          <w:spacing w:val="-5"/>
        </w:rPr>
        <w:t xml:space="preserve"> </w:t>
      </w:r>
      <w:r w:rsidRPr="00611FB5">
        <w:t>shown in</w:t>
      </w:r>
      <w:r w:rsidRPr="00611FB5">
        <w:rPr>
          <w:spacing w:val="-6"/>
        </w:rPr>
        <w:t xml:space="preserve"> </w:t>
      </w:r>
      <w:r w:rsidRPr="00611FB5">
        <w:t>Section</w:t>
      </w:r>
      <w:r w:rsidRPr="00611FB5">
        <w:rPr>
          <w:spacing w:val="-6"/>
        </w:rPr>
        <w:t xml:space="preserve"> </w:t>
      </w:r>
      <w:r w:rsidRPr="00611FB5">
        <w:t>1410.</w:t>
      </w:r>
      <w:r w:rsidRPr="00611FB5">
        <w:rPr>
          <w:spacing w:val="-6"/>
        </w:rPr>
        <w:t xml:space="preserve"> </w:t>
      </w:r>
      <w:r w:rsidRPr="00611FB5">
        <w:t>In</w:t>
      </w:r>
      <w:r w:rsidRPr="00611FB5">
        <w:rPr>
          <w:spacing w:val="-6"/>
        </w:rPr>
        <w:t xml:space="preserve"> </w:t>
      </w:r>
      <w:r w:rsidRPr="00611FB5">
        <w:t>our</w:t>
      </w:r>
      <w:r w:rsidRPr="00611FB5">
        <w:rPr>
          <w:spacing w:val="-6"/>
        </w:rPr>
        <w:t xml:space="preserve"> </w:t>
      </w:r>
      <w:r w:rsidRPr="00611FB5">
        <w:t>illustration,</w:t>
      </w:r>
      <w:r w:rsidRPr="00611FB5">
        <w:rPr>
          <w:spacing w:val="-6"/>
        </w:rPr>
        <w:t xml:space="preserve"> </w:t>
      </w:r>
      <w:r w:rsidRPr="00611FB5">
        <w:t>the</w:t>
      </w:r>
      <w:r w:rsidRPr="00611FB5">
        <w:rPr>
          <w:spacing w:val="-6"/>
        </w:rPr>
        <w:t xml:space="preserve"> </w:t>
      </w:r>
      <w:r w:rsidRPr="00611FB5">
        <w:t>minimum</w:t>
      </w:r>
      <w:r w:rsidRPr="00611FB5">
        <w:rPr>
          <w:spacing w:val="-8"/>
        </w:rPr>
        <w:t xml:space="preserve"> </w:t>
      </w:r>
      <w:r w:rsidRPr="00611FB5">
        <w:t>sample</w:t>
      </w:r>
      <w:r w:rsidRPr="00611FB5">
        <w:rPr>
          <w:spacing w:val="-6"/>
        </w:rPr>
        <w:t xml:space="preserve"> </w:t>
      </w:r>
      <w:r w:rsidRPr="00611FB5">
        <w:t>size</w:t>
      </w:r>
      <w:r w:rsidRPr="00611FB5">
        <w:rPr>
          <w:spacing w:val="-6"/>
        </w:rPr>
        <w:t xml:space="preserve"> </w:t>
      </w:r>
      <w:r w:rsidR="00802DA3">
        <w:rPr>
          <w:spacing w:val="-6"/>
        </w:rPr>
        <w:t xml:space="preserve">3,000 </w:t>
      </w:r>
      <w:r w:rsidRPr="00611FB5">
        <w:t xml:space="preserve">is </w:t>
      </w:r>
      <w:r w:rsidRPr="00611FB5">
        <w:rPr>
          <w:spacing w:val="-2"/>
        </w:rPr>
        <w:t>used.</w:t>
      </w:r>
    </w:p>
    <w:p w:rsidR="002716AD" w:rsidP="002716AD" w14:paraId="794F40B3" w14:textId="707205E4">
      <w:pPr>
        <w:pStyle w:val="BodyText"/>
        <w:ind w:left="1080"/>
        <w:rPr>
          <w:spacing w:val="-2"/>
        </w:rPr>
      </w:pPr>
    </w:p>
    <w:p w:rsidR="00BC7807" w:rsidP="00BC7807" w14:paraId="15C306F2" w14:textId="096A5263">
      <w:pPr>
        <w:pStyle w:val="ListParagraph"/>
        <w:ind w:left="1080" w:hanging="383"/>
        <w:jc w:val="center"/>
        <w:rPr>
          <w:i/>
          <w:iCs/>
          <w:sz w:val="24"/>
          <w:szCs w:val="24"/>
        </w:rPr>
      </w:pPr>
      <w:r>
        <w:rPr>
          <w:i/>
          <w:iCs/>
          <w:sz w:val="24"/>
          <w:szCs w:val="24"/>
        </w:rPr>
        <w:t xml:space="preserve">n </w:t>
      </w:r>
      <w:r w:rsidR="00003E9B">
        <w:rPr>
          <w:i/>
          <w:iCs/>
          <w:sz w:val="24"/>
          <w:szCs w:val="24"/>
        </w:rPr>
        <w:t xml:space="preserve"> </w:t>
      </w:r>
      <w:r>
        <w:rPr>
          <w:i/>
          <w:iCs/>
          <w:sz w:val="24"/>
          <w:szCs w:val="24"/>
        </w:rPr>
        <w:t xml:space="preserve">= </w:t>
      </w:r>
      <w:r w:rsidR="00003E9B">
        <w:rPr>
          <w:i/>
          <w:iCs/>
          <w:sz w:val="24"/>
          <w:szCs w:val="24"/>
        </w:rPr>
        <w:t xml:space="preserve"> </w:t>
      </w:r>
      <w:r>
        <w:rPr>
          <w:i/>
          <w:iCs/>
          <w:sz w:val="24"/>
          <w:szCs w:val="24"/>
        </w:rPr>
        <w:t>3</w:t>
      </w:r>
      <w:r w:rsidR="00003E9B">
        <w:rPr>
          <w:i/>
          <w:iCs/>
          <w:sz w:val="24"/>
          <w:szCs w:val="24"/>
        </w:rPr>
        <w:t>,</w:t>
      </w:r>
      <w:r>
        <w:rPr>
          <w:i/>
          <w:iCs/>
          <w:sz w:val="24"/>
          <w:szCs w:val="24"/>
        </w:rPr>
        <w:t>000</w:t>
      </w:r>
    </w:p>
    <w:p w:rsidR="002716AD" w:rsidRPr="002716AD" w:rsidP="002716AD" w14:paraId="6158E733" w14:textId="090812B9">
      <w:pPr>
        <w:pStyle w:val="BodyText"/>
        <w:ind w:left="1080"/>
        <w:jc w:val="center"/>
        <w:rPr>
          <w:spacing w:val="-2"/>
        </w:rPr>
      </w:pPr>
    </w:p>
    <w:p w:rsidR="002575D6" w:rsidP="00D6440F" w14:paraId="78653BED" w14:textId="7E8FE42E">
      <w:pPr>
        <w:pStyle w:val="BodyText"/>
        <w:ind w:left="1080"/>
      </w:pPr>
      <w:r w:rsidRPr="00611FB5">
        <w:t>An</w:t>
      </w:r>
      <w:r w:rsidRPr="00611FB5">
        <w:rPr>
          <w:spacing w:val="-5"/>
        </w:rPr>
        <w:t xml:space="preserve"> </w:t>
      </w:r>
      <w:r w:rsidRPr="00611FB5">
        <w:t>estimate</w:t>
      </w:r>
      <w:r w:rsidRPr="00611FB5">
        <w:rPr>
          <w:spacing w:val="-5"/>
        </w:rPr>
        <w:t xml:space="preserve"> </w:t>
      </w:r>
      <w:r w:rsidRPr="00611FB5">
        <w:t>of</w:t>
      </w:r>
      <w:r w:rsidRPr="00611FB5">
        <w:rPr>
          <w:spacing w:val="-5"/>
        </w:rPr>
        <w:t xml:space="preserve"> </w:t>
      </w:r>
      <w:r w:rsidRPr="00611FB5">
        <w:t>the</w:t>
      </w:r>
      <w:r w:rsidRPr="00611FB5">
        <w:rPr>
          <w:spacing w:val="-5"/>
        </w:rPr>
        <w:t xml:space="preserve"> </w:t>
      </w:r>
      <w:r w:rsidRPr="00611FB5">
        <w:t>percent</w:t>
      </w:r>
      <w:r w:rsidRPr="00611FB5">
        <w:rPr>
          <w:spacing w:val="-5"/>
        </w:rPr>
        <w:t xml:space="preserve"> </w:t>
      </w:r>
      <w:r w:rsidRPr="00611FB5">
        <w:t>of</w:t>
      </w:r>
      <w:r w:rsidRPr="00611FB5">
        <w:rPr>
          <w:spacing w:val="-5"/>
        </w:rPr>
        <w:t xml:space="preserve"> </w:t>
      </w:r>
      <w:r w:rsidRPr="00611FB5">
        <w:t>cases</w:t>
      </w:r>
      <w:r w:rsidRPr="00611FB5">
        <w:rPr>
          <w:spacing w:val="-5"/>
        </w:rPr>
        <w:t xml:space="preserve"> </w:t>
      </w:r>
      <w:r w:rsidRPr="00611FB5">
        <w:t>that</w:t>
      </w:r>
      <w:r w:rsidRPr="00611FB5">
        <w:rPr>
          <w:spacing w:val="-5"/>
        </w:rPr>
        <w:t xml:space="preserve"> </w:t>
      </w:r>
      <w:r w:rsidRPr="00611FB5">
        <w:t>may</w:t>
      </w:r>
      <w:r w:rsidRPr="00611FB5">
        <w:rPr>
          <w:spacing w:val="-5"/>
        </w:rPr>
        <w:t xml:space="preserve"> </w:t>
      </w:r>
      <w:r w:rsidRPr="00611FB5">
        <w:t>possibly</w:t>
      </w:r>
      <w:r w:rsidRPr="00611FB5">
        <w:rPr>
          <w:spacing w:val="-5"/>
        </w:rPr>
        <w:t xml:space="preserve"> </w:t>
      </w:r>
      <w:r w:rsidRPr="00611FB5">
        <w:t>be</w:t>
      </w:r>
      <w:r w:rsidRPr="00611FB5">
        <w:rPr>
          <w:spacing w:val="-5"/>
        </w:rPr>
        <w:t xml:space="preserve"> </w:t>
      </w:r>
      <w:r w:rsidRPr="00611FB5">
        <w:t>reported</w:t>
      </w:r>
      <w:r w:rsidRPr="00611FB5">
        <w:rPr>
          <w:spacing w:val="-5"/>
        </w:rPr>
        <w:t xml:space="preserve"> </w:t>
      </w:r>
      <w:r w:rsidRPr="00611FB5">
        <w:t>as</w:t>
      </w:r>
      <w:r w:rsidRPr="00611FB5">
        <w:rPr>
          <w:spacing w:val="-5"/>
        </w:rPr>
        <w:t xml:space="preserve"> </w:t>
      </w:r>
      <w:r w:rsidRPr="00611FB5">
        <w:t>"listed- in-error" during the TANF</w:t>
      </w:r>
      <w:r w:rsidR="008A5C73">
        <w:t xml:space="preserve"> (or SSP)</w:t>
      </w:r>
      <w:r w:rsidRPr="00611FB5">
        <w:t xml:space="preserve"> data collection process will need to be made in order to arrive at the required completed sample size.</w:t>
      </w:r>
      <w:r w:rsidRPr="00611FB5">
        <w:rPr>
          <w:spacing w:val="40"/>
        </w:rPr>
        <w:t xml:space="preserve"> </w:t>
      </w:r>
      <w:r w:rsidRPr="00611FB5">
        <w:t xml:space="preserve">For example, assuming that 5 percent of the selected cases will be reported as "listed-in- error", the number of cases to be selected can </w:t>
      </w:r>
      <w:r w:rsidRPr="00611FB5">
        <w:t>be computed as follows:</w:t>
      </w:r>
      <w:r w:rsidR="00514267">
        <w:br/>
      </w:r>
    </w:p>
    <w:p w:rsidR="00003E9B" w:rsidP="00003E9B" w14:paraId="1B3F3E61" w14:textId="24F295D2">
      <w:pPr>
        <w:pStyle w:val="ListParagraph"/>
        <w:ind w:left="1080" w:hanging="383"/>
        <w:jc w:val="center"/>
        <w:rPr>
          <w:sz w:val="24"/>
          <w:szCs w:val="24"/>
        </w:rPr>
      </w:pPr>
      <w:r>
        <w:rPr>
          <w:sz w:val="24"/>
          <w:szCs w:val="24"/>
        </w:rPr>
        <w:t>3,000  ÷  (1  -  .05)  =  3,158</w:t>
      </w:r>
    </w:p>
    <w:p w:rsidR="00003E9B" w:rsidP="00003E9B" w14:paraId="6448C99B" w14:textId="77777777">
      <w:pPr>
        <w:pStyle w:val="ListParagraph"/>
        <w:ind w:left="1080" w:hanging="383"/>
        <w:rPr>
          <w:sz w:val="24"/>
          <w:szCs w:val="24"/>
        </w:rPr>
      </w:pPr>
    </w:p>
    <w:p w:rsidR="002575D6" w:rsidRPr="00611FB5" w:rsidP="00607EAB" w14:paraId="5F1242B1" w14:textId="0E88D523">
      <w:pPr>
        <w:ind w:left="1080" w:hanging="383"/>
        <w:rPr>
          <w:sz w:val="24"/>
        </w:rPr>
      </w:pPr>
    </w:p>
    <w:p w:rsidR="002575D6" w:rsidRPr="00611FB5" w:rsidP="00C935E5" w14:paraId="5A9574D0" w14:textId="77777777">
      <w:pPr>
        <w:pStyle w:val="ListParagraph"/>
        <w:numPr>
          <w:ilvl w:val="0"/>
          <w:numId w:val="39"/>
        </w:numPr>
        <w:ind w:left="1103" w:hanging="383"/>
        <w:rPr>
          <w:sz w:val="24"/>
          <w:szCs w:val="24"/>
        </w:rPr>
      </w:pPr>
      <w:r w:rsidRPr="00611FB5">
        <w:rPr>
          <w:sz w:val="24"/>
          <w:szCs w:val="24"/>
        </w:rPr>
        <w:t>Establish</w:t>
      </w:r>
      <w:r w:rsidRPr="00611FB5">
        <w:rPr>
          <w:spacing w:val="-11"/>
          <w:sz w:val="24"/>
          <w:szCs w:val="24"/>
        </w:rPr>
        <w:t xml:space="preserve"> </w:t>
      </w:r>
      <w:r w:rsidRPr="00611FB5">
        <w:rPr>
          <w:sz w:val="24"/>
          <w:szCs w:val="24"/>
        </w:rPr>
        <w:t>Average</w:t>
      </w:r>
      <w:r w:rsidRPr="00611FB5">
        <w:rPr>
          <w:spacing w:val="-11"/>
          <w:sz w:val="24"/>
          <w:szCs w:val="24"/>
        </w:rPr>
        <w:t xml:space="preserve"> </w:t>
      </w:r>
      <w:r w:rsidRPr="00611FB5">
        <w:rPr>
          <w:sz w:val="24"/>
          <w:szCs w:val="24"/>
        </w:rPr>
        <w:t>Monthly</w:t>
      </w:r>
      <w:r w:rsidRPr="00611FB5">
        <w:rPr>
          <w:spacing w:val="-10"/>
          <w:sz w:val="24"/>
          <w:szCs w:val="24"/>
        </w:rPr>
        <w:t xml:space="preserve"> </w:t>
      </w:r>
      <w:r w:rsidRPr="00611FB5">
        <w:rPr>
          <w:sz w:val="24"/>
          <w:szCs w:val="24"/>
        </w:rPr>
        <w:t>Sample</w:t>
      </w:r>
      <w:r w:rsidRPr="00611FB5">
        <w:rPr>
          <w:spacing w:val="-11"/>
          <w:sz w:val="24"/>
          <w:szCs w:val="24"/>
        </w:rPr>
        <w:t xml:space="preserve"> </w:t>
      </w:r>
      <w:r w:rsidRPr="00611FB5">
        <w:rPr>
          <w:spacing w:val="-4"/>
          <w:sz w:val="24"/>
          <w:szCs w:val="24"/>
        </w:rPr>
        <w:t>Size</w:t>
      </w:r>
    </w:p>
    <w:p w:rsidR="002575D6" w:rsidRPr="00611FB5" w:rsidP="00607EAB" w14:paraId="32AF3AB6" w14:textId="77777777">
      <w:pPr>
        <w:pStyle w:val="ListParagraph"/>
        <w:ind w:left="1080" w:hanging="383"/>
        <w:rPr>
          <w:sz w:val="24"/>
        </w:rPr>
      </w:pPr>
    </w:p>
    <w:p w:rsidR="002575D6" w:rsidRPr="00611FB5" w:rsidP="00D6440F" w14:paraId="5B4FA67D" w14:textId="788CF22A">
      <w:pPr>
        <w:pStyle w:val="BodyText"/>
        <w:ind w:left="1080"/>
      </w:pPr>
      <w:r w:rsidRPr="00611FB5">
        <w:t>The</w:t>
      </w:r>
      <w:r w:rsidRPr="00611FB5">
        <w:rPr>
          <w:spacing w:val="-7"/>
        </w:rPr>
        <w:t xml:space="preserve"> </w:t>
      </w:r>
      <w:r w:rsidRPr="00611FB5">
        <w:t>average</w:t>
      </w:r>
      <w:r w:rsidRPr="00611FB5">
        <w:rPr>
          <w:spacing w:val="-7"/>
        </w:rPr>
        <w:t xml:space="preserve"> </w:t>
      </w:r>
      <w:r w:rsidRPr="00611FB5">
        <w:t>monthly</w:t>
      </w:r>
      <w:r w:rsidRPr="00611FB5">
        <w:rPr>
          <w:spacing w:val="-7"/>
        </w:rPr>
        <w:t xml:space="preserve"> </w:t>
      </w:r>
      <w:r w:rsidRPr="00611FB5">
        <w:t>sample</w:t>
      </w:r>
      <w:r w:rsidRPr="00611FB5">
        <w:rPr>
          <w:spacing w:val="-7"/>
        </w:rPr>
        <w:t xml:space="preserve"> </w:t>
      </w:r>
      <w:r w:rsidRPr="00611FB5">
        <w:t>size</w:t>
      </w:r>
      <w:r w:rsidRPr="00611FB5">
        <w:rPr>
          <w:spacing w:val="-7"/>
        </w:rPr>
        <w:t xml:space="preserve"> </w:t>
      </w:r>
      <w:r w:rsidRPr="00611FB5">
        <w:t>is</w:t>
      </w:r>
      <w:r w:rsidRPr="00611FB5">
        <w:rPr>
          <w:spacing w:val="-7"/>
        </w:rPr>
        <w:t xml:space="preserve"> </w:t>
      </w:r>
      <w:r w:rsidRPr="00611FB5">
        <w:t>obtained</w:t>
      </w:r>
      <w:r w:rsidRPr="00611FB5">
        <w:rPr>
          <w:spacing w:val="-7"/>
        </w:rPr>
        <w:t xml:space="preserve"> </w:t>
      </w:r>
      <w:r w:rsidRPr="00611FB5">
        <w:t>by</w:t>
      </w:r>
      <w:r w:rsidRPr="00611FB5">
        <w:rPr>
          <w:spacing w:val="-7"/>
        </w:rPr>
        <w:t xml:space="preserve"> </w:t>
      </w:r>
      <w:r w:rsidRPr="00611FB5">
        <w:t>dividing</w:t>
      </w:r>
      <w:r w:rsidRPr="00611FB5">
        <w:rPr>
          <w:spacing w:val="-7"/>
        </w:rPr>
        <w:t xml:space="preserve"> </w:t>
      </w:r>
      <w:r w:rsidRPr="00611FB5">
        <w:t>the</w:t>
      </w:r>
      <w:r w:rsidRPr="00611FB5">
        <w:rPr>
          <w:spacing w:val="-7"/>
        </w:rPr>
        <w:t xml:space="preserve"> </w:t>
      </w:r>
      <w:r w:rsidRPr="00611FB5">
        <w:t>sample</w:t>
      </w:r>
      <w:r w:rsidRPr="00611FB5">
        <w:rPr>
          <w:spacing w:val="-7"/>
        </w:rPr>
        <w:t xml:space="preserve"> </w:t>
      </w:r>
      <w:r w:rsidRPr="00611FB5">
        <w:t>size for the sample period by the number of months in the period.</w:t>
      </w:r>
      <w:r w:rsidRPr="00611FB5">
        <w:rPr>
          <w:spacing w:val="40"/>
        </w:rPr>
        <w:t xml:space="preserve"> </w:t>
      </w:r>
      <w:r w:rsidRPr="00611FB5">
        <w:t>In our illustration, the average monthly sample size is 3,158 ÷ 12, which is 263.167</w:t>
      </w:r>
      <w:r w:rsidRPr="00611FB5">
        <w:rPr>
          <w:spacing w:val="-8"/>
        </w:rPr>
        <w:t xml:space="preserve"> </w:t>
      </w:r>
      <w:r w:rsidRPr="00611FB5">
        <w:t>cases</w:t>
      </w:r>
      <w:r w:rsidRPr="00611FB5">
        <w:rPr>
          <w:spacing w:val="-6"/>
        </w:rPr>
        <w:t xml:space="preserve"> </w:t>
      </w:r>
      <w:r w:rsidRPr="00611FB5">
        <w:t>or</w:t>
      </w:r>
      <w:r w:rsidRPr="00611FB5">
        <w:rPr>
          <w:spacing w:val="-6"/>
        </w:rPr>
        <w:t xml:space="preserve"> </w:t>
      </w:r>
      <w:r w:rsidRPr="00611FB5">
        <w:t>263</w:t>
      </w:r>
      <w:r w:rsidRPr="00611FB5">
        <w:rPr>
          <w:spacing w:val="-6"/>
        </w:rPr>
        <w:t xml:space="preserve"> </w:t>
      </w:r>
      <w:r w:rsidRPr="00611FB5">
        <w:rPr>
          <w:spacing w:val="-2"/>
        </w:rPr>
        <w:t>cases.</w:t>
      </w:r>
    </w:p>
    <w:p w:rsidR="002575D6" w:rsidRPr="002575D6" w:rsidP="00607EAB" w14:paraId="19B2E174" w14:textId="77777777">
      <w:pPr>
        <w:pStyle w:val="ListParagraph"/>
        <w:ind w:left="1080" w:hanging="383"/>
      </w:pPr>
    </w:p>
    <w:p w:rsidR="002575D6" w:rsidRPr="00611FB5" w:rsidP="00C935E5" w14:paraId="7E7FE306" w14:textId="77777777">
      <w:pPr>
        <w:pStyle w:val="ListParagraph"/>
        <w:numPr>
          <w:ilvl w:val="0"/>
          <w:numId w:val="39"/>
        </w:numPr>
        <w:ind w:left="1103" w:hanging="383"/>
        <w:rPr>
          <w:sz w:val="24"/>
          <w:szCs w:val="24"/>
        </w:rPr>
      </w:pPr>
      <w:r w:rsidRPr="00611FB5">
        <w:rPr>
          <w:sz w:val="24"/>
          <w:szCs w:val="24"/>
        </w:rPr>
        <w:t>Select</w:t>
      </w:r>
      <w:r w:rsidRPr="00611FB5">
        <w:rPr>
          <w:spacing w:val="-9"/>
          <w:sz w:val="24"/>
          <w:szCs w:val="24"/>
        </w:rPr>
        <w:t xml:space="preserve"> </w:t>
      </w:r>
      <w:r w:rsidRPr="00611FB5">
        <w:rPr>
          <w:sz w:val="24"/>
          <w:szCs w:val="24"/>
        </w:rPr>
        <w:t>Monthly</w:t>
      </w:r>
      <w:r w:rsidRPr="00611FB5">
        <w:rPr>
          <w:spacing w:val="-9"/>
          <w:sz w:val="24"/>
          <w:szCs w:val="24"/>
        </w:rPr>
        <w:t xml:space="preserve"> </w:t>
      </w:r>
      <w:r w:rsidRPr="00611FB5">
        <w:rPr>
          <w:spacing w:val="-2"/>
          <w:sz w:val="24"/>
          <w:szCs w:val="24"/>
        </w:rPr>
        <w:t>Sample</w:t>
      </w:r>
    </w:p>
    <w:p w:rsidR="002575D6" w:rsidRPr="00611FB5" w:rsidP="00607EAB" w14:paraId="0B354CC0" w14:textId="77777777">
      <w:pPr>
        <w:pStyle w:val="ListParagraph"/>
        <w:ind w:left="1080" w:hanging="383"/>
        <w:rPr>
          <w:sz w:val="24"/>
        </w:rPr>
      </w:pPr>
    </w:p>
    <w:p w:rsidR="002575D6" w:rsidRPr="00611FB5" w:rsidP="00D6440F" w14:paraId="16CE2710" w14:textId="0AFA605F">
      <w:pPr>
        <w:pStyle w:val="BodyText"/>
        <w:ind w:left="1080"/>
      </w:pPr>
      <w:r w:rsidRPr="00611FB5">
        <w:t>The</w:t>
      </w:r>
      <w:r w:rsidRPr="00611FB5">
        <w:rPr>
          <w:spacing w:val="-6"/>
        </w:rPr>
        <w:t xml:space="preserve"> </w:t>
      </w:r>
      <w:r w:rsidRPr="00611FB5">
        <w:t>most</w:t>
      </w:r>
      <w:r w:rsidRPr="00611FB5">
        <w:rPr>
          <w:spacing w:val="-6"/>
        </w:rPr>
        <w:t xml:space="preserve"> </w:t>
      </w:r>
      <w:r w:rsidRPr="00611FB5">
        <w:t>practical</w:t>
      </w:r>
      <w:r w:rsidRPr="00611FB5">
        <w:rPr>
          <w:spacing w:val="-6"/>
        </w:rPr>
        <w:t xml:space="preserve"> </w:t>
      </w:r>
      <w:r w:rsidRPr="00611FB5">
        <w:t>way</w:t>
      </w:r>
      <w:r w:rsidRPr="00611FB5">
        <w:rPr>
          <w:spacing w:val="-6"/>
        </w:rPr>
        <w:t xml:space="preserve"> </w:t>
      </w:r>
      <w:r w:rsidRPr="00611FB5">
        <w:t>of</w:t>
      </w:r>
      <w:r w:rsidRPr="00611FB5">
        <w:rPr>
          <w:spacing w:val="-6"/>
        </w:rPr>
        <w:t xml:space="preserve"> </w:t>
      </w:r>
      <w:r w:rsidRPr="00611FB5">
        <w:t>selecting</w:t>
      </w:r>
      <w:r w:rsidRPr="00611FB5">
        <w:rPr>
          <w:spacing w:val="-6"/>
        </w:rPr>
        <w:t xml:space="preserve"> </w:t>
      </w:r>
      <w:r w:rsidRPr="00611FB5">
        <w:t>a</w:t>
      </w:r>
      <w:r w:rsidRPr="00611FB5">
        <w:rPr>
          <w:spacing w:val="-6"/>
        </w:rPr>
        <w:t xml:space="preserve"> </w:t>
      </w:r>
      <w:r w:rsidRPr="00611FB5">
        <w:t>sample</w:t>
      </w:r>
      <w:r w:rsidRPr="00611FB5">
        <w:rPr>
          <w:spacing w:val="-6"/>
        </w:rPr>
        <w:t xml:space="preserve"> </w:t>
      </w:r>
      <w:r w:rsidRPr="00611FB5">
        <w:t>of</w:t>
      </w:r>
      <w:r w:rsidRPr="00611FB5">
        <w:rPr>
          <w:spacing w:val="-6"/>
        </w:rPr>
        <w:t xml:space="preserve"> </w:t>
      </w:r>
      <w:r w:rsidRPr="00611FB5">
        <w:t>TANF</w:t>
      </w:r>
      <w:r w:rsidRPr="00611FB5">
        <w:rPr>
          <w:spacing w:val="-6"/>
        </w:rPr>
        <w:t xml:space="preserve"> </w:t>
      </w:r>
      <w:r w:rsidR="008A5C73">
        <w:t>(or SSP)</w:t>
      </w:r>
      <w:r w:rsidRPr="00611FB5" w:rsidR="008A5C73">
        <w:t xml:space="preserve"> </w:t>
      </w:r>
      <w:r w:rsidRPr="00611FB5">
        <w:t>cases</w:t>
      </w:r>
      <w:r w:rsidRPr="00611FB5">
        <w:rPr>
          <w:spacing w:val="-6"/>
        </w:rPr>
        <w:t xml:space="preserve"> </w:t>
      </w:r>
      <w:r w:rsidRPr="00611FB5">
        <w:t>using</w:t>
      </w:r>
      <w:r w:rsidRPr="00611FB5">
        <w:rPr>
          <w:spacing w:val="-6"/>
        </w:rPr>
        <w:t xml:space="preserve"> </w:t>
      </w:r>
      <w:r w:rsidRPr="00611FB5">
        <w:t>a</w:t>
      </w:r>
      <w:r w:rsidRPr="00611FB5">
        <w:rPr>
          <w:spacing w:val="-6"/>
        </w:rPr>
        <w:t xml:space="preserve"> </w:t>
      </w:r>
      <w:r w:rsidRPr="00611FB5">
        <w:t>simple random</w:t>
      </w:r>
      <w:r w:rsidRPr="00611FB5">
        <w:rPr>
          <w:spacing w:val="-1"/>
        </w:rPr>
        <w:t xml:space="preserve"> </w:t>
      </w:r>
      <w:r w:rsidRPr="00611FB5">
        <w:t>sample is with the use of automated routines.</w:t>
      </w:r>
      <w:r w:rsidRPr="00611FB5">
        <w:rPr>
          <w:spacing w:val="40"/>
        </w:rPr>
        <w:t xml:space="preserve"> </w:t>
      </w:r>
      <w:r w:rsidRPr="00611FB5">
        <w:t>These routines use a random number generator to select n (the number of units to be selected) out of N (the number of units on the sample frame).</w:t>
      </w:r>
      <w:r w:rsidRPr="00611FB5">
        <w:rPr>
          <w:spacing w:val="40"/>
        </w:rPr>
        <w:t xml:space="preserve"> </w:t>
      </w:r>
      <w:r w:rsidRPr="00611FB5">
        <w:t>The n sample cases should be selected without replacement.</w:t>
      </w:r>
      <w:r w:rsidRPr="00611FB5">
        <w:rPr>
          <w:spacing w:val="40"/>
        </w:rPr>
        <w:t xml:space="preserve"> </w:t>
      </w:r>
      <w:r w:rsidRPr="00611FB5">
        <w:t>To illustrate using a monthly sample frame with 42,600 families and a monthly sample size of 263 sample cases, the automated sampling routine would select 263 numbers between 1 and 42,600 inclusive.</w:t>
      </w:r>
      <w:r w:rsidRPr="00611FB5">
        <w:rPr>
          <w:spacing w:val="40"/>
        </w:rPr>
        <w:t xml:space="preserve"> </w:t>
      </w:r>
      <w:r w:rsidRPr="00611FB5">
        <w:t>If the random numbers generated include 20, 175, 183. 500, etc., then the 20th, 175th, 183rd, and 500th case on the sample frame would be drawn into the sample.</w:t>
      </w:r>
    </w:p>
    <w:p w:rsidR="002575D6" w:rsidRPr="00611FB5" w:rsidP="00607EAB" w14:paraId="12A50B32" w14:textId="77777777">
      <w:pPr>
        <w:pStyle w:val="ListParagraph"/>
        <w:ind w:left="1080" w:hanging="383"/>
        <w:rPr>
          <w:sz w:val="24"/>
          <w:szCs w:val="24"/>
        </w:rPr>
      </w:pPr>
    </w:p>
    <w:p w:rsidR="002575D6" w:rsidRPr="00611FB5" w:rsidP="00C935E5" w14:paraId="610B7B64" w14:textId="77777777">
      <w:pPr>
        <w:pStyle w:val="ListParagraph"/>
        <w:numPr>
          <w:ilvl w:val="0"/>
          <w:numId w:val="39"/>
        </w:numPr>
        <w:ind w:left="1103" w:hanging="383"/>
        <w:rPr>
          <w:sz w:val="24"/>
          <w:szCs w:val="24"/>
        </w:rPr>
      </w:pPr>
      <w:r w:rsidRPr="00611FB5">
        <w:rPr>
          <w:sz w:val="24"/>
          <w:szCs w:val="24"/>
        </w:rPr>
        <w:t>Submission</w:t>
      </w:r>
      <w:r w:rsidRPr="00611FB5">
        <w:rPr>
          <w:spacing w:val="-10"/>
          <w:sz w:val="24"/>
          <w:szCs w:val="24"/>
        </w:rPr>
        <w:t xml:space="preserve"> </w:t>
      </w:r>
      <w:r w:rsidRPr="00611FB5">
        <w:rPr>
          <w:sz w:val="24"/>
          <w:szCs w:val="24"/>
        </w:rPr>
        <w:t>of</w:t>
      </w:r>
      <w:r w:rsidRPr="00611FB5">
        <w:rPr>
          <w:spacing w:val="-9"/>
          <w:sz w:val="24"/>
          <w:szCs w:val="24"/>
        </w:rPr>
        <w:t xml:space="preserve"> </w:t>
      </w:r>
      <w:r w:rsidRPr="00611FB5">
        <w:rPr>
          <w:sz w:val="24"/>
          <w:szCs w:val="24"/>
        </w:rPr>
        <w:t>Caseload</w:t>
      </w:r>
      <w:r w:rsidRPr="00611FB5">
        <w:rPr>
          <w:spacing w:val="-9"/>
          <w:sz w:val="24"/>
          <w:szCs w:val="24"/>
        </w:rPr>
        <w:t xml:space="preserve"> </w:t>
      </w:r>
      <w:r w:rsidRPr="00611FB5">
        <w:rPr>
          <w:sz w:val="24"/>
          <w:szCs w:val="24"/>
        </w:rPr>
        <w:t>Size,</w:t>
      </w:r>
      <w:r w:rsidRPr="00611FB5">
        <w:rPr>
          <w:spacing w:val="-9"/>
          <w:sz w:val="24"/>
          <w:szCs w:val="24"/>
        </w:rPr>
        <w:t xml:space="preserve"> </w:t>
      </w:r>
      <w:r w:rsidRPr="00611FB5">
        <w:rPr>
          <w:sz w:val="24"/>
          <w:szCs w:val="24"/>
        </w:rPr>
        <w:t>Sample</w:t>
      </w:r>
      <w:r w:rsidRPr="00611FB5">
        <w:rPr>
          <w:spacing w:val="-9"/>
          <w:sz w:val="24"/>
          <w:szCs w:val="24"/>
        </w:rPr>
        <w:t xml:space="preserve"> </w:t>
      </w:r>
      <w:r w:rsidRPr="00611FB5">
        <w:rPr>
          <w:sz w:val="24"/>
          <w:szCs w:val="24"/>
        </w:rPr>
        <w:t>Interval,</w:t>
      </w:r>
      <w:r w:rsidRPr="00611FB5">
        <w:rPr>
          <w:spacing w:val="-9"/>
          <w:sz w:val="24"/>
          <w:szCs w:val="24"/>
        </w:rPr>
        <w:t xml:space="preserve"> </w:t>
      </w:r>
      <w:r w:rsidRPr="00611FB5">
        <w:rPr>
          <w:sz w:val="24"/>
          <w:szCs w:val="24"/>
        </w:rPr>
        <w:t>and</w:t>
      </w:r>
      <w:r w:rsidRPr="00611FB5">
        <w:rPr>
          <w:spacing w:val="-9"/>
          <w:sz w:val="24"/>
          <w:szCs w:val="24"/>
        </w:rPr>
        <w:t xml:space="preserve"> </w:t>
      </w:r>
      <w:r w:rsidRPr="00611FB5">
        <w:rPr>
          <w:sz w:val="24"/>
          <w:szCs w:val="24"/>
        </w:rPr>
        <w:t>Sample</w:t>
      </w:r>
      <w:r w:rsidRPr="00611FB5">
        <w:rPr>
          <w:spacing w:val="-9"/>
          <w:sz w:val="24"/>
          <w:szCs w:val="24"/>
        </w:rPr>
        <w:t xml:space="preserve"> </w:t>
      </w:r>
      <w:r w:rsidRPr="00611FB5">
        <w:rPr>
          <w:sz w:val="24"/>
          <w:szCs w:val="24"/>
        </w:rPr>
        <w:t>Cases</w:t>
      </w:r>
      <w:r w:rsidRPr="00611FB5">
        <w:rPr>
          <w:spacing w:val="-9"/>
          <w:sz w:val="24"/>
          <w:szCs w:val="24"/>
        </w:rPr>
        <w:t xml:space="preserve"> </w:t>
      </w:r>
      <w:r w:rsidRPr="00611FB5">
        <w:rPr>
          <w:spacing w:val="-2"/>
          <w:sz w:val="24"/>
          <w:szCs w:val="24"/>
        </w:rPr>
        <w:t>Selected</w:t>
      </w:r>
    </w:p>
    <w:p w:rsidR="002575D6" w:rsidRPr="00611FB5" w:rsidP="00607EAB" w14:paraId="10898612" w14:textId="77777777">
      <w:pPr>
        <w:pStyle w:val="ListParagraph"/>
        <w:ind w:left="1080" w:hanging="383"/>
        <w:rPr>
          <w:sz w:val="24"/>
        </w:rPr>
      </w:pPr>
    </w:p>
    <w:p w:rsidR="002575D6" w:rsidRPr="00611FB5" w:rsidP="00D6440F" w14:paraId="06E912BF" w14:textId="447ABF09">
      <w:pPr>
        <w:pStyle w:val="BodyText"/>
        <w:ind w:left="1080"/>
      </w:pPr>
      <w:r w:rsidRPr="00611FB5">
        <w:t xml:space="preserve">If a </w:t>
      </w:r>
      <w:r w:rsidR="00BF35A7">
        <w:t>STT</w:t>
      </w:r>
      <w:r w:rsidRPr="00611FB5">
        <w:t xml:space="preserve"> uses a stratified sample design, it must submit the monthly</w:t>
      </w:r>
      <w:r w:rsidRPr="00611FB5">
        <w:rPr>
          <w:spacing w:val="-6"/>
        </w:rPr>
        <w:t xml:space="preserve"> </w:t>
      </w:r>
      <w:r w:rsidRPr="00611FB5">
        <w:t>caseload</w:t>
      </w:r>
      <w:r w:rsidRPr="00611FB5">
        <w:rPr>
          <w:spacing w:val="-6"/>
        </w:rPr>
        <w:t xml:space="preserve"> </w:t>
      </w:r>
      <w:r w:rsidRPr="00611FB5">
        <w:t>sizes</w:t>
      </w:r>
      <w:r w:rsidRPr="00611FB5">
        <w:rPr>
          <w:spacing w:val="-6"/>
        </w:rPr>
        <w:t xml:space="preserve"> </w:t>
      </w:r>
      <w:r w:rsidRPr="00611FB5">
        <w:t>by</w:t>
      </w:r>
      <w:r w:rsidRPr="00611FB5">
        <w:rPr>
          <w:spacing w:val="-6"/>
        </w:rPr>
        <w:t xml:space="preserve"> </w:t>
      </w:r>
      <w:r w:rsidRPr="00611FB5">
        <w:t>stratum</w:t>
      </w:r>
      <w:r w:rsidRPr="00611FB5">
        <w:rPr>
          <w:spacing w:val="-8"/>
        </w:rPr>
        <w:t xml:space="preserve"> </w:t>
      </w:r>
      <w:r w:rsidRPr="00611FB5">
        <w:t>for</w:t>
      </w:r>
      <w:r w:rsidRPr="00611FB5">
        <w:rPr>
          <w:spacing w:val="-6"/>
        </w:rPr>
        <w:t xml:space="preserve"> </w:t>
      </w:r>
      <w:r w:rsidRPr="00611FB5">
        <w:t>each</w:t>
      </w:r>
      <w:r w:rsidRPr="00611FB5">
        <w:rPr>
          <w:spacing w:val="-6"/>
        </w:rPr>
        <w:t xml:space="preserve"> </w:t>
      </w:r>
      <w:r w:rsidRPr="00611FB5">
        <w:t>month</w:t>
      </w:r>
      <w:r w:rsidRPr="00611FB5">
        <w:rPr>
          <w:spacing w:val="-6"/>
        </w:rPr>
        <w:t xml:space="preserve"> </w:t>
      </w:r>
      <w:r w:rsidRPr="00611FB5">
        <w:t>of</w:t>
      </w:r>
      <w:r w:rsidRPr="00611FB5">
        <w:rPr>
          <w:spacing w:val="-6"/>
        </w:rPr>
        <w:t xml:space="preserve"> </w:t>
      </w:r>
      <w:r w:rsidRPr="00611FB5">
        <w:t>the</w:t>
      </w:r>
      <w:r w:rsidRPr="00611FB5">
        <w:rPr>
          <w:spacing w:val="-6"/>
        </w:rPr>
        <w:t xml:space="preserve"> </w:t>
      </w:r>
      <w:r w:rsidRPr="00611FB5">
        <w:t>quarter</w:t>
      </w:r>
      <w:r w:rsidRPr="00611FB5">
        <w:rPr>
          <w:spacing w:val="-6"/>
        </w:rPr>
        <w:t xml:space="preserve"> </w:t>
      </w:r>
      <w:r w:rsidRPr="00611FB5">
        <w:t>within</w:t>
      </w:r>
      <w:r w:rsidRPr="00611FB5">
        <w:rPr>
          <w:spacing w:val="-6"/>
        </w:rPr>
        <w:t xml:space="preserve"> </w:t>
      </w:r>
      <w:r w:rsidRPr="00611FB5">
        <w:t>45 days after the end of the quarter.</w:t>
      </w:r>
      <w:r w:rsidRPr="00611FB5">
        <w:rPr>
          <w:spacing w:val="40"/>
        </w:rPr>
        <w:t xml:space="preserve"> </w:t>
      </w:r>
      <w:r w:rsidRPr="00611FB5">
        <w:t>These data are needed for weighting purposes.</w:t>
      </w:r>
      <w:r w:rsidRPr="00611FB5">
        <w:rPr>
          <w:spacing w:val="40"/>
        </w:rPr>
        <w:t xml:space="preserve"> </w:t>
      </w:r>
      <w:r w:rsidR="00BF35A7">
        <w:t>STT</w:t>
      </w:r>
      <w:r w:rsidRPr="00611FB5">
        <w:t xml:space="preserve"> that use non-stratified sample designs report their total monthly caseload numbers on the TANF</w:t>
      </w:r>
      <w:r w:rsidR="008A5C73">
        <w:t xml:space="preserve"> (or SSP)</w:t>
      </w:r>
      <w:r w:rsidRPr="00611FB5" w:rsidR="008A5C73">
        <w:t xml:space="preserve"> </w:t>
      </w:r>
      <w:r w:rsidRPr="00611FB5">
        <w:t>Data Report - Section Three.</w:t>
      </w:r>
      <w:r w:rsidRPr="00611FB5">
        <w:rPr>
          <w:spacing w:val="40"/>
        </w:rPr>
        <w:t xml:space="preserve"> </w:t>
      </w:r>
      <w:r w:rsidRPr="00611FB5">
        <w:t>These figures are used to weight the S</w:t>
      </w:r>
      <w:r w:rsidR="00BF35A7">
        <w:t>TT</w:t>
      </w:r>
      <w:r w:rsidRPr="00611FB5">
        <w:t xml:space="preserve"> data.</w:t>
      </w:r>
    </w:p>
    <w:p w:rsidR="002575D6" w:rsidRPr="00611FB5" w:rsidP="00607EAB" w14:paraId="3680D153" w14:textId="77777777">
      <w:pPr>
        <w:pStyle w:val="ListParagraph"/>
        <w:ind w:left="1080" w:hanging="383"/>
        <w:rPr>
          <w:sz w:val="24"/>
        </w:rPr>
      </w:pPr>
    </w:p>
    <w:p w:rsidR="002575D6" w:rsidRPr="00611FB5" w:rsidP="00D6440F" w14:paraId="06EB2FE1" w14:textId="34833007">
      <w:pPr>
        <w:pStyle w:val="BodyText"/>
        <w:ind w:left="1080"/>
      </w:pPr>
      <w:r w:rsidRPr="00611FB5">
        <w:t>Regardless of the method used to select the sample cases, each STT that opts to collect data for and report on a sample of cases must submit the monthly list of selected sample cases (including reserve pool cases,</w:t>
      </w:r>
      <w:r w:rsidRPr="00611FB5">
        <w:rPr>
          <w:spacing w:val="-5"/>
        </w:rPr>
        <w:t xml:space="preserve"> </w:t>
      </w:r>
      <w:r w:rsidRPr="00611FB5">
        <w:t>if</w:t>
      </w:r>
      <w:r w:rsidRPr="00611FB5">
        <w:rPr>
          <w:spacing w:val="-5"/>
        </w:rPr>
        <w:t xml:space="preserve"> </w:t>
      </w:r>
      <w:r w:rsidRPr="00611FB5">
        <w:t>applicable)</w:t>
      </w:r>
      <w:r w:rsidRPr="00611FB5">
        <w:rPr>
          <w:spacing w:val="-5"/>
        </w:rPr>
        <w:t xml:space="preserve"> </w:t>
      </w:r>
      <w:r w:rsidRPr="00611FB5">
        <w:t>within</w:t>
      </w:r>
      <w:r w:rsidRPr="00611FB5">
        <w:rPr>
          <w:spacing w:val="-5"/>
        </w:rPr>
        <w:t xml:space="preserve"> </w:t>
      </w:r>
      <w:r w:rsidRPr="00611FB5">
        <w:t>10</w:t>
      </w:r>
      <w:r w:rsidRPr="00611FB5">
        <w:rPr>
          <w:spacing w:val="-5"/>
        </w:rPr>
        <w:t xml:space="preserve"> </w:t>
      </w:r>
      <w:r w:rsidRPr="00611FB5">
        <w:t>days</w:t>
      </w:r>
      <w:r w:rsidRPr="00611FB5">
        <w:rPr>
          <w:spacing w:val="-5"/>
        </w:rPr>
        <w:t xml:space="preserve"> </w:t>
      </w:r>
      <w:r w:rsidRPr="00611FB5">
        <w:t>of</w:t>
      </w:r>
      <w:r w:rsidRPr="00611FB5">
        <w:rPr>
          <w:spacing w:val="-5"/>
        </w:rPr>
        <w:t xml:space="preserve"> </w:t>
      </w:r>
      <w:r w:rsidRPr="00611FB5">
        <w:t>the</w:t>
      </w:r>
      <w:r w:rsidRPr="00611FB5">
        <w:rPr>
          <w:spacing w:val="-5"/>
        </w:rPr>
        <w:t xml:space="preserve"> </w:t>
      </w:r>
      <w:r w:rsidRPr="00611FB5">
        <w:t>date</w:t>
      </w:r>
      <w:r w:rsidRPr="00611FB5">
        <w:rPr>
          <w:spacing w:val="-5"/>
        </w:rPr>
        <w:t xml:space="preserve"> </w:t>
      </w:r>
      <w:r w:rsidRPr="00611FB5">
        <w:t>of</w:t>
      </w:r>
      <w:r w:rsidRPr="00611FB5">
        <w:rPr>
          <w:spacing w:val="-5"/>
        </w:rPr>
        <w:t xml:space="preserve"> </w:t>
      </w:r>
      <w:r w:rsidRPr="00611FB5">
        <w:t>selection</w:t>
      </w:r>
      <w:r w:rsidRPr="00611FB5">
        <w:rPr>
          <w:spacing w:val="-5"/>
        </w:rPr>
        <w:t xml:space="preserve"> </w:t>
      </w:r>
      <w:r w:rsidRPr="00611FB5">
        <w:t>specified</w:t>
      </w:r>
      <w:r w:rsidRPr="00611FB5">
        <w:rPr>
          <w:spacing w:val="-5"/>
        </w:rPr>
        <w:t xml:space="preserve"> </w:t>
      </w:r>
      <w:r w:rsidRPr="00611FB5">
        <w:t>in</w:t>
      </w:r>
      <w:r w:rsidRPr="00611FB5">
        <w:rPr>
          <w:spacing w:val="-5"/>
        </w:rPr>
        <w:t xml:space="preserve"> </w:t>
      </w:r>
      <w:r w:rsidRPr="00611FB5">
        <w:t xml:space="preserve">the </w:t>
      </w:r>
      <w:r w:rsidR="00BF35A7">
        <w:t>STT</w:t>
      </w:r>
      <w:r w:rsidRPr="00611FB5">
        <w:t xml:space="preserve"> sampling plan.</w:t>
      </w:r>
    </w:p>
    <w:p w:rsidR="002575D6" w:rsidP="00611FB5" w14:paraId="07986C3C" w14:textId="77777777">
      <w:pPr>
        <w:pStyle w:val="ListParagraph"/>
        <w:rPr>
          <w:sz w:val="28"/>
        </w:rPr>
      </w:pPr>
    </w:p>
    <w:p w:rsidR="002575D6" w:rsidP="002575D6" w14:paraId="7D7CF4B0" w14:textId="77777777">
      <w:pPr>
        <w:pStyle w:val="BodyText"/>
      </w:pPr>
    </w:p>
    <w:p w:rsidR="002575D6" w:rsidRPr="00611FB5" w:rsidP="004D7D0E" w14:paraId="3DC3FB4C" w14:textId="44BC4FCF">
      <w:pPr>
        <w:pStyle w:val="Heading2"/>
        <w:ind w:left="0" w:right="1296"/>
        <w:jc w:val="left"/>
        <w:rPr>
          <w:spacing w:val="-4"/>
          <w:sz w:val="24"/>
          <w:szCs w:val="24"/>
        </w:rPr>
      </w:pPr>
      <w:bookmarkStart w:id="53" w:name="_TOC_250025"/>
      <w:bookmarkStart w:id="54" w:name="_Toc135234559"/>
      <w:r w:rsidRPr="00611FB5">
        <w:rPr>
          <w:b w:val="0"/>
          <w:bCs w:val="0"/>
          <w:spacing w:val="-4"/>
          <w:sz w:val="24"/>
          <w:szCs w:val="24"/>
        </w:rPr>
        <w:t>1450.</w:t>
      </w:r>
      <w:r w:rsidR="00642352">
        <w:rPr>
          <w:b w:val="0"/>
          <w:bCs w:val="0"/>
          <w:spacing w:val="-4"/>
          <w:sz w:val="24"/>
          <w:szCs w:val="24"/>
        </w:rPr>
        <w:t xml:space="preserve"> </w:t>
      </w:r>
      <w:r w:rsidRPr="00611FB5">
        <w:rPr>
          <w:b w:val="0"/>
          <w:bCs w:val="0"/>
          <w:spacing w:val="-4"/>
          <w:sz w:val="24"/>
          <w:szCs w:val="24"/>
        </w:rPr>
        <w:t xml:space="preserve">Retention of Sampling </w:t>
      </w:r>
      <w:bookmarkEnd w:id="53"/>
      <w:r w:rsidRPr="00611FB5">
        <w:rPr>
          <w:b w:val="0"/>
          <w:bCs w:val="0"/>
          <w:spacing w:val="-4"/>
          <w:sz w:val="24"/>
          <w:szCs w:val="24"/>
        </w:rPr>
        <w:t>Records</w:t>
      </w:r>
      <w:bookmarkEnd w:id="54"/>
    </w:p>
    <w:p w:rsidR="002575D6" w:rsidP="002575D6" w14:paraId="228C7A16" w14:textId="77777777">
      <w:pPr>
        <w:pStyle w:val="BodyText"/>
        <w:spacing w:before="9"/>
        <w:rPr>
          <w:sz w:val="18"/>
        </w:rPr>
      </w:pPr>
    </w:p>
    <w:p w:rsidR="002575D6" w:rsidP="00611FB5" w14:paraId="023471EA" w14:textId="61CDF178">
      <w:pPr>
        <w:pStyle w:val="BodyText"/>
      </w:pPr>
      <w:r>
        <w:t>The regulations at 45 CFR 92.42 set forth record retention and access requirements applicable to all financial and programmatic records, supporting documents, statistical records, and other records of grantees or subgrantees.</w:t>
      </w:r>
      <w:r>
        <w:rPr>
          <w:spacing w:val="40"/>
        </w:rPr>
        <w:t xml:space="preserve"> </w:t>
      </w:r>
      <w:r>
        <w:t xml:space="preserve">Regarding record retention, 45 CFR 94.42(b) requires a 3-year </w:t>
      </w:r>
      <w:r w:rsidR="009D5045">
        <w:t>period or</w:t>
      </w:r>
      <w:r>
        <w:t xml:space="preserve"> longer, if any litigation, claim, negotiation, audit,</w:t>
      </w:r>
      <w:r>
        <w:rPr>
          <w:spacing w:val="-5"/>
        </w:rPr>
        <w:t xml:space="preserve"> </w:t>
      </w:r>
      <w:r>
        <w:t>or</w:t>
      </w:r>
      <w:r>
        <w:rPr>
          <w:spacing w:val="-5"/>
        </w:rPr>
        <w:t xml:space="preserve"> </w:t>
      </w:r>
      <w:r>
        <w:t>other</w:t>
      </w:r>
      <w:r>
        <w:rPr>
          <w:spacing w:val="-5"/>
        </w:rPr>
        <w:t xml:space="preserve"> </w:t>
      </w:r>
      <w:r>
        <w:t>action</w:t>
      </w:r>
      <w:r>
        <w:rPr>
          <w:spacing w:val="-5"/>
        </w:rPr>
        <w:t xml:space="preserve"> </w:t>
      </w:r>
      <w:r>
        <w:t>involving</w:t>
      </w:r>
      <w:r>
        <w:rPr>
          <w:spacing w:val="-5"/>
        </w:rPr>
        <w:t xml:space="preserve"> </w:t>
      </w:r>
      <w:r>
        <w:t>the</w:t>
      </w:r>
      <w:r>
        <w:rPr>
          <w:spacing w:val="-5"/>
        </w:rPr>
        <w:t xml:space="preserve"> </w:t>
      </w:r>
      <w:r>
        <w:t>records</w:t>
      </w:r>
      <w:r>
        <w:rPr>
          <w:spacing w:val="-5"/>
        </w:rPr>
        <w:t xml:space="preserve"> </w:t>
      </w:r>
      <w:r>
        <w:t>has</w:t>
      </w:r>
      <w:r>
        <w:rPr>
          <w:spacing w:val="-5"/>
        </w:rPr>
        <w:t xml:space="preserve"> </w:t>
      </w:r>
      <w:r>
        <w:t>been</w:t>
      </w:r>
      <w:r>
        <w:rPr>
          <w:spacing w:val="-5"/>
        </w:rPr>
        <w:t xml:space="preserve"> </w:t>
      </w:r>
      <w:r>
        <w:t>started</w:t>
      </w:r>
      <w:r>
        <w:rPr>
          <w:spacing w:val="-5"/>
        </w:rPr>
        <w:t xml:space="preserve"> </w:t>
      </w:r>
      <w:r>
        <w:t>before</w:t>
      </w:r>
      <w:r>
        <w:rPr>
          <w:spacing w:val="-5"/>
        </w:rPr>
        <w:t xml:space="preserve"> </w:t>
      </w:r>
      <w:r>
        <w:t>the</w:t>
      </w:r>
      <w:r>
        <w:rPr>
          <w:spacing w:val="-5"/>
        </w:rPr>
        <w:t xml:space="preserve"> </w:t>
      </w:r>
      <w:r>
        <w:t>expiration</w:t>
      </w:r>
      <w:r>
        <w:rPr>
          <w:spacing w:val="-5"/>
        </w:rPr>
        <w:t xml:space="preserve"> </w:t>
      </w:r>
      <w:r>
        <w:t>of</w:t>
      </w:r>
      <w:r>
        <w:rPr>
          <w:spacing w:val="-5"/>
        </w:rPr>
        <w:t xml:space="preserve"> </w:t>
      </w:r>
      <w:r>
        <w:t>the</w:t>
      </w:r>
      <w:r>
        <w:rPr>
          <w:spacing w:val="-5"/>
        </w:rPr>
        <w:t xml:space="preserve"> </w:t>
      </w:r>
      <w:r>
        <w:t>3- year period.</w:t>
      </w:r>
      <w:r>
        <w:rPr>
          <w:spacing w:val="40"/>
        </w:rPr>
        <w:t xml:space="preserve"> </w:t>
      </w:r>
      <w:r>
        <w:t>When one of the enumerated events occurs, the retention period extends “until</w:t>
      </w:r>
      <w:r>
        <w:rPr>
          <w:spacing w:val="-4"/>
        </w:rPr>
        <w:t xml:space="preserve"> </w:t>
      </w:r>
      <w:r>
        <w:t>completion</w:t>
      </w:r>
      <w:r>
        <w:rPr>
          <w:spacing w:val="-4"/>
        </w:rPr>
        <w:t xml:space="preserve"> </w:t>
      </w:r>
      <w:r>
        <w:t>of</w:t>
      </w:r>
      <w:r>
        <w:rPr>
          <w:spacing w:val="-4"/>
        </w:rPr>
        <w:t xml:space="preserve"> </w:t>
      </w:r>
      <w:r>
        <w:t>the</w:t>
      </w:r>
      <w:r>
        <w:rPr>
          <w:spacing w:val="-4"/>
        </w:rPr>
        <w:t xml:space="preserve"> </w:t>
      </w:r>
      <w:r>
        <w:t>action</w:t>
      </w:r>
      <w:r>
        <w:rPr>
          <w:spacing w:val="-4"/>
        </w:rPr>
        <w:t xml:space="preserve"> </w:t>
      </w:r>
      <w:r>
        <w:t>and</w:t>
      </w:r>
      <w:r>
        <w:rPr>
          <w:spacing w:val="-4"/>
        </w:rPr>
        <w:t xml:space="preserve"> </w:t>
      </w:r>
      <w:r>
        <w:t>resolution</w:t>
      </w:r>
      <w:r>
        <w:rPr>
          <w:spacing w:val="-4"/>
        </w:rPr>
        <w:t xml:space="preserve"> </w:t>
      </w:r>
      <w:r>
        <w:t>of</w:t>
      </w:r>
      <w:r>
        <w:rPr>
          <w:spacing w:val="-4"/>
        </w:rPr>
        <w:t xml:space="preserve"> </w:t>
      </w:r>
      <w:r>
        <w:t>all</w:t>
      </w:r>
      <w:r>
        <w:rPr>
          <w:spacing w:val="-4"/>
        </w:rPr>
        <w:t xml:space="preserve"> </w:t>
      </w:r>
      <w:r>
        <w:t>issues</w:t>
      </w:r>
      <w:r>
        <w:rPr>
          <w:spacing w:val="-4"/>
        </w:rPr>
        <w:t xml:space="preserve"> </w:t>
      </w:r>
      <w:r>
        <w:t>which</w:t>
      </w:r>
      <w:r>
        <w:rPr>
          <w:spacing w:val="-4"/>
        </w:rPr>
        <w:t xml:space="preserve"> </w:t>
      </w:r>
      <w:r>
        <w:t>arise</w:t>
      </w:r>
      <w:r>
        <w:rPr>
          <w:spacing w:val="-4"/>
        </w:rPr>
        <w:t xml:space="preserve"> </w:t>
      </w:r>
      <w:r>
        <w:t>from</w:t>
      </w:r>
      <w:r>
        <w:rPr>
          <w:spacing w:val="-6"/>
        </w:rPr>
        <w:t xml:space="preserve"> </w:t>
      </w:r>
      <w:r>
        <w:t>it,</w:t>
      </w:r>
      <w:r>
        <w:rPr>
          <w:spacing w:val="-4"/>
        </w:rPr>
        <w:t xml:space="preserve"> </w:t>
      </w:r>
      <w:r>
        <w:t>or</w:t>
      </w:r>
      <w:r>
        <w:rPr>
          <w:spacing w:val="-4"/>
        </w:rPr>
        <w:t xml:space="preserve"> </w:t>
      </w:r>
      <w:r>
        <w:t>until</w:t>
      </w:r>
      <w:r>
        <w:rPr>
          <w:spacing w:val="-4"/>
        </w:rPr>
        <w:t xml:space="preserve"> </w:t>
      </w:r>
      <w:r>
        <w:t>the end of the regular 3-year period, whichever is later.”</w:t>
      </w:r>
    </w:p>
    <w:p w:rsidR="002575D6" w:rsidP="00611FB5" w14:paraId="3102E245" w14:textId="77777777">
      <w:pPr>
        <w:pStyle w:val="BodyText"/>
        <w:rPr>
          <w:sz w:val="25"/>
        </w:rPr>
      </w:pPr>
    </w:p>
    <w:p w:rsidR="002575D6" w:rsidP="00611FB5" w14:paraId="56AF36C0" w14:textId="2945AF91">
      <w:pPr>
        <w:pStyle w:val="BodyText"/>
      </w:pPr>
      <w:r>
        <w:t>Each</w:t>
      </w:r>
      <w:r>
        <w:rPr>
          <w:spacing w:val="-5"/>
        </w:rPr>
        <w:t xml:space="preserve"> </w:t>
      </w:r>
      <w:r w:rsidR="00AF5EC6">
        <w:t>STT</w:t>
      </w:r>
      <w:r>
        <w:rPr>
          <w:spacing w:val="-5"/>
        </w:rPr>
        <w:t xml:space="preserve"> </w:t>
      </w:r>
      <w:r>
        <w:t>shall</w:t>
      </w:r>
      <w:r>
        <w:rPr>
          <w:spacing w:val="-5"/>
        </w:rPr>
        <w:t xml:space="preserve"> </w:t>
      </w:r>
      <w:r>
        <w:t>retain</w:t>
      </w:r>
      <w:r>
        <w:rPr>
          <w:spacing w:val="-5"/>
        </w:rPr>
        <w:t xml:space="preserve"> </w:t>
      </w:r>
      <w:r>
        <w:t>all</w:t>
      </w:r>
      <w:r>
        <w:rPr>
          <w:spacing w:val="-5"/>
        </w:rPr>
        <w:t xml:space="preserve"> </w:t>
      </w:r>
      <w:r>
        <w:t>sampling</w:t>
      </w:r>
      <w:r>
        <w:rPr>
          <w:spacing w:val="-5"/>
        </w:rPr>
        <w:t xml:space="preserve"> </w:t>
      </w:r>
      <w:r>
        <w:t>records</w:t>
      </w:r>
      <w:r>
        <w:rPr>
          <w:spacing w:val="-5"/>
        </w:rPr>
        <w:t xml:space="preserve"> </w:t>
      </w:r>
      <w:r>
        <w:t>for</w:t>
      </w:r>
      <w:r>
        <w:rPr>
          <w:spacing w:val="-5"/>
        </w:rPr>
        <w:t xml:space="preserve"> </w:t>
      </w:r>
      <w:r>
        <w:t>an</w:t>
      </w:r>
      <w:r>
        <w:rPr>
          <w:spacing w:val="-5"/>
        </w:rPr>
        <w:t xml:space="preserve"> </w:t>
      </w:r>
      <w:r>
        <w:t>annual</w:t>
      </w:r>
      <w:r>
        <w:rPr>
          <w:spacing w:val="-5"/>
        </w:rPr>
        <w:t xml:space="preserve"> </w:t>
      </w:r>
      <w:r>
        <w:t>sample</w:t>
      </w:r>
      <w:r>
        <w:rPr>
          <w:spacing w:val="-5"/>
        </w:rPr>
        <w:t xml:space="preserve"> </w:t>
      </w:r>
      <w:r>
        <w:t>period</w:t>
      </w:r>
      <w:r>
        <w:rPr>
          <w:spacing w:val="-5"/>
        </w:rPr>
        <w:t xml:space="preserve"> </w:t>
      </w:r>
      <w:r>
        <w:t>in accordance with the policy stated in the preceding paragraph.</w:t>
      </w:r>
      <w:r>
        <w:rPr>
          <w:spacing w:val="40"/>
        </w:rPr>
        <w:t xml:space="preserve"> </w:t>
      </w:r>
      <w:r>
        <w:t>These materials shall include the</w:t>
      </w:r>
    </w:p>
    <w:p w:rsidR="002575D6" w:rsidP="002575D6" w14:paraId="1AD451BF" w14:textId="77777777">
      <w:pPr>
        <w:pStyle w:val="BodyText"/>
        <w:spacing w:before="11"/>
        <w:rPr>
          <w:sz w:val="25"/>
        </w:rPr>
      </w:pPr>
    </w:p>
    <w:p w:rsidR="002575D6" w:rsidRPr="00611FB5" w:rsidP="00C935E5" w14:paraId="5E50D8BD" w14:textId="3A675D98">
      <w:pPr>
        <w:pStyle w:val="ListParagraph"/>
        <w:numPr>
          <w:ilvl w:val="0"/>
          <w:numId w:val="41"/>
        </w:numPr>
        <w:ind w:left="1103" w:hanging="383"/>
        <w:rPr>
          <w:sz w:val="24"/>
          <w:szCs w:val="24"/>
        </w:rPr>
      </w:pPr>
      <w:r w:rsidRPr="00611FB5">
        <w:rPr>
          <w:sz w:val="24"/>
          <w:szCs w:val="24"/>
        </w:rPr>
        <w:t>original</w:t>
      </w:r>
      <w:r w:rsidRPr="00611FB5">
        <w:rPr>
          <w:spacing w:val="-9"/>
          <w:sz w:val="24"/>
          <w:szCs w:val="24"/>
        </w:rPr>
        <w:t xml:space="preserve"> </w:t>
      </w:r>
      <w:r w:rsidRPr="00611FB5">
        <w:rPr>
          <w:sz w:val="24"/>
          <w:szCs w:val="24"/>
        </w:rPr>
        <w:t>monthly</w:t>
      </w:r>
      <w:r w:rsidRPr="00611FB5">
        <w:rPr>
          <w:spacing w:val="-9"/>
          <w:sz w:val="24"/>
          <w:szCs w:val="24"/>
        </w:rPr>
        <w:t xml:space="preserve"> </w:t>
      </w:r>
      <w:r w:rsidRPr="00611FB5">
        <w:rPr>
          <w:sz w:val="24"/>
          <w:szCs w:val="24"/>
        </w:rPr>
        <w:t>sample</w:t>
      </w:r>
      <w:r w:rsidRPr="00611FB5">
        <w:rPr>
          <w:spacing w:val="-9"/>
          <w:sz w:val="24"/>
          <w:szCs w:val="24"/>
        </w:rPr>
        <w:t xml:space="preserve"> </w:t>
      </w:r>
      <w:r w:rsidRPr="00611FB5">
        <w:rPr>
          <w:sz w:val="24"/>
          <w:szCs w:val="24"/>
        </w:rPr>
        <w:t>frames</w:t>
      </w:r>
      <w:r w:rsidRPr="00611FB5">
        <w:rPr>
          <w:spacing w:val="-8"/>
          <w:sz w:val="24"/>
          <w:szCs w:val="24"/>
        </w:rPr>
        <w:t xml:space="preserve"> </w:t>
      </w:r>
      <w:r w:rsidRPr="00611FB5">
        <w:rPr>
          <w:sz w:val="24"/>
          <w:szCs w:val="24"/>
        </w:rPr>
        <w:t>from</w:t>
      </w:r>
      <w:r w:rsidRPr="00611FB5">
        <w:rPr>
          <w:spacing w:val="-11"/>
          <w:sz w:val="24"/>
          <w:szCs w:val="24"/>
        </w:rPr>
        <w:t xml:space="preserve"> </w:t>
      </w:r>
      <w:r w:rsidRPr="00611FB5">
        <w:rPr>
          <w:sz w:val="24"/>
          <w:szCs w:val="24"/>
        </w:rPr>
        <w:t>which</w:t>
      </w:r>
      <w:r w:rsidRPr="00611FB5">
        <w:rPr>
          <w:spacing w:val="-9"/>
          <w:sz w:val="24"/>
          <w:szCs w:val="24"/>
        </w:rPr>
        <w:t xml:space="preserve"> </w:t>
      </w:r>
      <w:r w:rsidRPr="00611FB5">
        <w:rPr>
          <w:sz w:val="24"/>
          <w:szCs w:val="24"/>
        </w:rPr>
        <w:t>the</w:t>
      </w:r>
      <w:r w:rsidRPr="00611FB5">
        <w:rPr>
          <w:spacing w:val="-8"/>
          <w:sz w:val="24"/>
          <w:szCs w:val="24"/>
        </w:rPr>
        <w:t xml:space="preserve"> </w:t>
      </w:r>
      <w:r w:rsidRPr="00611FB5">
        <w:rPr>
          <w:sz w:val="24"/>
          <w:szCs w:val="24"/>
        </w:rPr>
        <w:t>sample</w:t>
      </w:r>
      <w:r w:rsidRPr="00611FB5">
        <w:rPr>
          <w:spacing w:val="-9"/>
          <w:sz w:val="24"/>
          <w:szCs w:val="24"/>
        </w:rPr>
        <w:t xml:space="preserve"> </w:t>
      </w:r>
      <w:r w:rsidRPr="00611FB5">
        <w:rPr>
          <w:sz w:val="24"/>
          <w:szCs w:val="24"/>
        </w:rPr>
        <w:t>was</w:t>
      </w:r>
      <w:r w:rsidRPr="00611FB5">
        <w:rPr>
          <w:spacing w:val="-9"/>
          <w:sz w:val="24"/>
          <w:szCs w:val="24"/>
        </w:rPr>
        <w:t xml:space="preserve"> </w:t>
      </w:r>
      <w:r w:rsidRPr="00611FB5">
        <w:rPr>
          <w:spacing w:val="-2"/>
          <w:sz w:val="24"/>
          <w:szCs w:val="24"/>
        </w:rPr>
        <w:t>selected</w:t>
      </w:r>
      <w:r w:rsidRPr="00611FB5" w:rsidR="00AF5EC6">
        <w:rPr>
          <w:spacing w:val="-2"/>
          <w:sz w:val="24"/>
          <w:szCs w:val="24"/>
        </w:rPr>
        <w:t>.</w:t>
      </w:r>
    </w:p>
    <w:p w:rsidR="002575D6" w:rsidRPr="00AF5EC6" w:rsidP="00C935E5" w14:paraId="5E97A805" w14:textId="77777777">
      <w:pPr>
        <w:pStyle w:val="ListParagraph"/>
        <w:ind w:left="1103" w:hanging="383"/>
      </w:pPr>
    </w:p>
    <w:p w:rsidR="002575D6" w:rsidRPr="00611FB5" w:rsidP="00C935E5" w14:paraId="7B15AE17" w14:textId="278FAC70">
      <w:pPr>
        <w:pStyle w:val="ListParagraph"/>
        <w:numPr>
          <w:ilvl w:val="0"/>
          <w:numId w:val="41"/>
        </w:numPr>
        <w:ind w:left="1103" w:hanging="383"/>
        <w:rPr>
          <w:sz w:val="24"/>
          <w:szCs w:val="24"/>
        </w:rPr>
      </w:pPr>
      <w:r w:rsidRPr="00611FB5">
        <w:rPr>
          <w:sz w:val="24"/>
          <w:szCs w:val="24"/>
        </w:rPr>
        <w:t>computer</w:t>
      </w:r>
      <w:r w:rsidRPr="00611FB5">
        <w:rPr>
          <w:spacing w:val="-7"/>
          <w:sz w:val="24"/>
          <w:szCs w:val="24"/>
        </w:rPr>
        <w:t xml:space="preserve"> </w:t>
      </w:r>
      <w:r w:rsidRPr="00611FB5">
        <w:rPr>
          <w:sz w:val="24"/>
          <w:szCs w:val="24"/>
        </w:rPr>
        <w:t>programs</w:t>
      </w:r>
      <w:r w:rsidRPr="00611FB5">
        <w:rPr>
          <w:spacing w:val="-7"/>
          <w:sz w:val="24"/>
          <w:szCs w:val="24"/>
        </w:rPr>
        <w:t xml:space="preserve"> </w:t>
      </w:r>
      <w:r w:rsidRPr="00611FB5">
        <w:rPr>
          <w:sz w:val="24"/>
          <w:szCs w:val="24"/>
        </w:rPr>
        <w:t>used</w:t>
      </w:r>
      <w:r w:rsidRPr="00611FB5">
        <w:rPr>
          <w:spacing w:val="-7"/>
          <w:sz w:val="24"/>
          <w:szCs w:val="24"/>
        </w:rPr>
        <w:t xml:space="preserve"> </w:t>
      </w:r>
      <w:r w:rsidRPr="00611FB5">
        <w:rPr>
          <w:sz w:val="24"/>
          <w:szCs w:val="24"/>
        </w:rPr>
        <w:t>to</w:t>
      </w:r>
      <w:r w:rsidRPr="00611FB5">
        <w:rPr>
          <w:spacing w:val="-7"/>
          <w:sz w:val="24"/>
          <w:szCs w:val="24"/>
        </w:rPr>
        <w:t xml:space="preserve"> </w:t>
      </w:r>
      <w:r w:rsidRPr="00611FB5">
        <w:rPr>
          <w:sz w:val="24"/>
          <w:szCs w:val="24"/>
        </w:rPr>
        <w:t>construct</w:t>
      </w:r>
      <w:r w:rsidRPr="00611FB5">
        <w:rPr>
          <w:spacing w:val="-7"/>
          <w:sz w:val="24"/>
          <w:szCs w:val="24"/>
        </w:rPr>
        <w:t xml:space="preserve"> </w:t>
      </w:r>
      <w:r w:rsidRPr="00611FB5">
        <w:rPr>
          <w:sz w:val="24"/>
          <w:szCs w:val="24"/>
        </w:rPr>
        <w:t>the</w:t>
      </w:r>
      <w:r w:rsidRPr="00611FB5">
        <w:rPr>
          <w:spacing w:val="-7"/>
          <w:sz w:val="24"/>
          <w:szCs w:val="24"/>
        </w:rPr>
        <w:t xml:space="preserve"> </w:t>
      </w:r>
      <w:r w:rsidRPr="00611FB5">
        <w:rPr>
          <w:sz w:val="24"/>
          <w:szCs w:val="24"/>
        </w:rPr>
        <w:t>sample</w:t>
      </w:r>
      <w:r w:rsidRPr="00611FB5">
        <w:rPr>
          <w:spacing w:val="-7"/>
          <w:sz w:val="24"/>
          <w:szCs w:val="24"/>
        </w:rPr>
        <w:t xml:space="preserve"> </w:t>
      </w:r>
      <w:r w:rsidRPr="00611FB5">
        <w:rPr>
          <w:sz w:val="24"/>
          <w:szCs w:val="24"/>
        </w:rPr>
        <w:t>frames</w:t>
      </w:r>
      <w:r w:rsidRPr="00611FB5">
        <w:rPr>
          <w:spacing w:val="-7"/>
          <w:sz w:val="24"/>
          <w:szCs w:val="24"/>
        </w:rPr>
        <w:t xml:space="preserve"> </w:t>
      </w:r>
      <w:r w:rsidRPr="00611FB5">
        <w:rPr>
          <w:sz w:val="24"/>
          <w:szCs w:val="24"/>
        </w:rPr>
        <w:t>and</w:t>
      </w:r>
      <w:r w:rsidRPr="00611FB5">
        <w:rPr>
          <w:spacing w:val="-7"/>
          <w:sz w:val="24"/>
          <w:szCs w:val="24"/>
        </w:rPr>
        <w:t xml:space="preserve"> </w:t>
      </w:r>
      <w:r w:rsidRPr="00611FB5">
        <w:rPr>
          <w:sz w:val="24"/>
          <w:szCs w:val="24"/>
        </w:rPr>
        <w:t>select</w:t>
      </w:r>
      <w:r w:rsidRPr="00611FB5">
        <w:rPr>
          <w:spacing w:val="-7"/>
          <w:sz w:val="24"/>
          <w:szCs w:val="24"/>
        </w:rPr>
        <w:t xml:space="preserve"> </w:t>
      </w:r>
      <w:r w:rsidRPr="00611FB5">
        <w:rPr>
          <w:sz w:val="24"/>
          <w:szCs w:val="24"/>
        </w:rPr>
        <w:t>the sample cases</w:t>
      </w:r>
      <w:r w:rsidRPr="00611FB5" w:rsidR="00AF5EC6">
        <w:rPr>
          <w:sz w:val="24"/>
          <w:szCs w:val="24"/>
        </w:rPr>
        <w:t>.</w:t>
      </w:r>
    </w:p>
    <w:p w:rsidR="002575D6" w:rsidRPr="00AF5EC6" w:rsidP="00C935E5" w14:paraId="09C4A63D" w14:textId="77777777">
      <w:pPr>
        <w:pStyle w:val="ListParagraph"/>
        <w:ind w:left="1103" w:hanging="383"/>
      </w:pPr>
    </w:p>
    <w:p w:rsidR="002575D6" w:rsidRPr="00611FB5" w:rsidP="00C935E5" w14:paraId="582A2BA1" w14:textId="20145C8F">
      <w:pPr>
        <w:pStyle w:val="ListParagraph"/>
        <w:numPr>
          <w:ilvl w:val="0"/>
          <w:numId w:val="41"/>
        </w:numPr>
        <w:ind w:left="1103" w:hanging="383"/>
        <w:rPr>
          <w:sz w:val="24"/>
          <w:szCs w:val="24"/>
        </w:rPr>
      </w:pPr>
      <w:r w:rsidRPr="00611FB5">
        <w:rPr>
          <w:sz w:val="24"/>
          <w:szCs w:val="24"/>
        </w:rPr>
        <w:t>caseload</w:t>
      </w:r>
      <w:r w:rsidRPr="00611FB5">
        <w:rPr>
          <w:spacing w:val="-12"/>
          <w:sz w:val="24"/>
          <w:szCs w:val="24"/>
        </w:rPr>
        <w:t xml:space="preserve"> </w:t>
      </w:r>
      <w:r w:rsidRPr="00611FB5">
        <w:rPr>
          <w:sz w:val="24"/>
          <w:szCs w:val="24"/>
        </w:rPr>
        <w:t>estimate</w:t>
      </w:r>
      <w:r w:rsidRPr="00611FB5">
        <w:rPr>
          <w:spacing w:val="-11"/>
          <w:sz w:val="24"/>
          <w:szCs w:val="24"/>
        </w:rPr>
        <w:t xml:space="preserve"> </w:t>
      </w:r>
      <w:r w:rsidRPr="00611FB5">
        <w:rPr>
          <w:spacing w:val="-2"/>
          <w:sz w:val="24"/>
          <w:szCs w:val="24"/>
        </w:rPr>
        <w:t>worksheets</w:t>
      </w:r>
      <w:r w:rsidRPr="00611FB5" w:rsidR="00AF5EC6">
        <w:rPr>
          <w:spacing w:val="-2"/>
          <w:sz w:val="24"/>
          <w:szCs w:val="24"/>
        </w:rPr>
        <w:t>.</w:t>
      </w:r>
    </w:p>
    <w:p w:rsidR="002575D6" w:rsidRPr="00AF5EC6" w:rsidP="00C935E5" w14:paraId="64D8A58A" w14:textId="77777777">
      <w:pPr>
        <w:pStyle w:val="ListParagraph"/>
        <w:ind w:left="1103" w:hanging="383"/>
      </w:pPr>
    </w:p>
    <w:p w:rsidR="002575D6" w:rsidRPr="00611FB5" w:rsidP="00C935E5" w14:paraId="6653881B" w14:textId="017950E6">
      <w:pPr>
        <w:pStyle w:val="ListParagraph"/>
        <w:numPr>
          <w:ilvl w:val="0"/>
          <w:numId w:val="41"/>
        </w:numPr>
        <w:ind w:left="1103" w:hanging="383"/>
        <w:rPr>
          <w:sz w:val="24"/>
          <w:szCs w:val="24"/>
        </w:rPr>
      </w:pPr>
      <w:r w:rsidRPr="00611FB5">
        <w:rPr>
          <w:sz w:val="24"/>
          <w:szCs w:val="24"/>
        </w:rPr>
        <w:t>sample</w:t>
      </w:r>
      <w:r w:rsidRPr="00611FB5">
        <w:rPr>
          <w:spacing w:val="-9"/>
          <w:sz w:val="24"/>
          <w:szCs w:val="24"/>
        </w:rPr>
        <w:t xml:space="preserve"> </w:t>
      </w:r>
      <w:r w:rsidRPr="00611FB5">
        <w:rPr>
          <w:sz w:val="24"/>
          <w:szCs w:val="24"/>
        </w:rPr>
        <w:t>intervals</w:t>
      </w:r>
      <w:r w:rsidRPr="00611FB5">
        <w:rPr>
          <w:spacing w:val="-8"/>
          <w:sz w:val="24"/>
          <w:szCs w:val="24"/>
        </w:rPr>
        <w:t xml:space="preserve"> </w:t>
      </w:r>
      <w:r w:rsidRPr="00611FB5">
        <w:rPr>
          <w:sz w:val="24"/>
          <w:szCs w:val="24"/>
        </w:rPr>
        <w:t>and</w:t>
      </w:r>
      <w:r w:rsidRPr="00611FB5">
        <w:rPr>
          <w:spacing w:val="-8"/>
          <w:sz w:val="24"/>
          <w:szCs w:val="24"/>
        </w:rPr>
        <w:t xml:space="preserve"> </w:t>
      </w:r>
      <w:r w:rsidRPr="00611FB5">
        <w:rPr>
          <w:sz w:val="24"/>
          <w:szCs w:val="24"/>
        </w:rPr>
        <w:t>random</w:t>
      </w:r>
      <w:r w:rsidRPr="00611FB5">
        <w:rPr>
          <w:spacing w:val="-10"/>
          <w:sz w:val="24"/>
          <w:szCs w:val="24"/>
        </w:rPr>
        <w:t xml:space="preserve"> </w:t>
      </w:r>
      <w:r w:rsidRPr="00611FB5">
        <w:rPr>
          <w:sz w:val="24"/>
          <w:szCs w:val="24"/>
        </w:rPr>
        <w:t>start</w:t>
      </w:r>
      <w:r w:rsidRPr="00611FB5">
        <w:rPr>
          <w:spacing w:val="-8"/>
          <w:sz w:val="24"/>
          <w:szCs w:val="24"/>
        </w:rPr>
        <w:t xml:space="preserve"> </w:t>
      </w:r>
      <w:r w:rsidRPr="00611FB5">
        <w:rPr>
          <w:spacing w:val="-2"/>
          <w:sz w:val="24"/>
          <w:szCs w:val="24"/>
        </w:rPr>
        <w:t>numbers</w:t>
      </w:r>
      <w:r w:rsidR="00AF5EC6">
        <w:rPr>
          <w:spacing w:val="-2"/>
          <w:sz w:val="24"/>
          <w:szCs w:val="24"/>
        </w:rPr>
        <w:t>.</w:t>
      </w:r>
    </w:p>
    <w:p w:rsidR="002575D6" w:rsidRPr="00AF5EC6" w:rsidP="00C935E5" w14:paraId="2D996002" w14:textId="77777777">
      <w:pPr>
        <w:pStyle w:val="ListParagraph"/>
        <w:ind w:left="1103" w:hanging="383"/>
      </w:pPr>
    </w:p>
    <w:p w:rsidR="002575D6" w:rsidRPr="00611FB5" w:rsidP="00C935E5" w14:paraId="7004EB4A" w14:textId="190CB15B">
      <w:pPr>
        <w:pStyle w:val="ListParagraph"/>
        <w:numPr>
          <w:ilvl w:val="0"/>
          <w:numId w:val="41"/>
        </w:numPr>
        <w:ind w:left="1103" w:hanging="383"/>
        <w:rPr>
          <w:sz w:val="24"/>
          <w:szCs w:val="24"/>
        </w:rPr>
      </w:pPr>
      <w:r w:rsidRPr="00611FB5">
        <w:rPr>
          <w:sz w:val="24"/>
          <w:szCs w:val="24"/>
        </w:rPr>
        <w:t>sample</w:t>
      </w:r>
      <w:r w:rsidRPr="00611FB5">
        <w:rPr>
          <w:spacing w:val="-12"/>
          <w:sz w:val="24"/>
          <w:szCs w:val="24"/>
        </w:rPr>
        <w:t xml:space="preserve"> </w:t>
      </w:r>
      <w:r w:rsidRPr="00611FB5">
        <w:rPr>
          <w:spacing w:val="-2"/>
          <w:sz w:val="24"/>
          <w:szCs w:val="24"/>
        </w:rPr>
        <w:t>size</w:t>
      </w:r>
      <w:r w:rsidR="00AF5EC6">
        <w:rPr>
          <w:spacing w:val="-2"/>
          <w:sz w:val="24"/>
          <w:szCs w:val="24"/>
        </w:rPr>
        <w:t>.</w:t>
      </w:r>
    </w:p>
    <w:p w:rsidR="002575D6" w:rsidRPr="00AF5EC6" w:rsidP="00C935E5" w14:paraId="07C3696D" w14:textId="77777777">
      <w:pPr>
        <w:pStyle w:val="ListParagraph"/>
        <w:ind w:left="1103" w:hanging="383"/>
      </w:pPr>
    </w:p>
    <w:p w:rsidR="002575D6" w:rsidRPr="00611FB5" w:rsidP="00C935E5" w14:paraId="3C8D9BB2" w14:textId="40CF9BE5">
      <w:pPr>
        <w:pStyle w:val="ListParagraph"/>
        <w:numPr>
          <w:ilvl w:val="0"/>
          <w:numId w:val="41"/>
        </w:numPr>
        <w:ind w:left="1103" w:hanging="383"/>
        <w:rPr>
          <w:sz w:val="24"/>
          <w:szCs w:val="24"/>
        </w:rPr>
      </w:pPr>
      <w:r w:rsidRPr="00611FB5">
        <w:rPr>
          <w:sz w:val="24"/>
          <w:szCs w:val="24"/>
        </w:rPr>
        <w:t>lists</w:t>
      </w:r>
      <w:r w:rsidRPr="00611FB5">
        <w:rPr>
          <w:spacing w:val="-8"/>
          <w:sz w:val="24"/>
          <w:szCs w:val="24"/>
        </w:rPr>
        <w:t xml:space="preserve"> </w:t>
      </w:r>
      <w:r w:rsidRPr="00611FB5">
        <w:rPr>
          <w:sz w:val="24"/>
          <w:szCs w:val="24"/>
        </w:rPr>
        <w:t>of</w:t>
      </w:r>
      <w:r w:rsidRPr="00611FB5">
        <w:rPr>
          <w:spacing w:val="-8"/>
          <w:sz w:val="24"/>
          <w:szCs w:val="24"/>
        </w:rPr>
        <w:t xml:space="preserve"> </w:t>
      </w:r>
      <w:r w:rsidRPr="00611FB5">
        <w:rPr>
          <w:sz w:val="24"/>
          <w:szCs w:val="24"/>
        </w:rPr>
        <w:t>selected</w:t>
      </w:r>
      <w:r w:rsidRPr="00611FB5">
        <w:rPr>
          <w:spacing w:val="-8"/>
          <w:sz w:val="24"/>
          <w:szCs w:val="24"/>
        </w:rPr>
        <w:t xml:space="preserve"> </w:t>
      </w:r>
      <w:r w:rsidRPr="00611FB5">
        <w:rPr>
          <w:sz w:val="24"/>
          <w:szCs w:val="24"/>
        </w:rPr>
        <w:t>cases,</w:t>
      </w:r>
      <w:r w:rsidRPr="00611FB5">
        <w:rPr>
          <w:spacing w:val="-8"/>
          <w:sz w:val="24"/>
          <w:szCs w:val="24"/>
        </w:rPr>
        <w:t xml:space="preserve"> </w:t>
      </w:r>
      <w:r w:rsidRPr="00611FB5">
        <w:rPr>
          <w:sz w:val="24"/>
          <w:szCs w:val="24"/>
        </w:rPr>
        <w:t>including</w:t>
      </w:r>
      <w:r w:rsidRPr="00611FB5">
        <w:rPr>
          <w:spacing w:val="-8"/>
          <w:sz w:val="24"/>
          <w:szCs w:val="24"/>
        </w:rPr>
        <w:t xml:space="preserve"> </w:t>
      </w:r>
      <w:r w:rsidRPr="00611FB5">
        <w:rPr>
          <w:sz w:val="24"/>
          <w:szCs w:val="24"/>
        </w:rPr>
        <w:t>supplemental</w:t>
      </w:r>
      <w:r w:rsidRPr="00611FB5">
        <w:rPr>
          <w:spacing w:val="-8"/>
          <w:sz w:val="24"/>
          <w:szCs w:val="24"/>
        </w:rPr>
        <w:t xml:space="preserve"> </w:t>
      </w:r>
      <w:r w:rsidRPr="00611FB5">
        <w:rPr>
          <w:sz w:val="24"/>
          <w:szCs w:val="24"/>
        </w:rPr>
        <w:t>and</w:t>
      </w:r>
      <w:r w:rsidRPr="00611FB5">
        <w:rPr>
          <w:spacing w:val="-8"/>
          <w:sz w:val="24"/>
          <w:szCs w:val="24"/>
        </w:rPr>
        <w:t xml:space="preserve"> </w:t>
      </w:r>
      <w:r w:rsidRPr="00611FB5">
        <w:rPr>
          <w:sz w:val="24"/>
          <w:szCs w:val="24"/>
        </w:rPr>
        <w:t>reserve</w:t>
      </w:r>
      <w:r w:rsidRPr="00611FB5">
        <w:rPr>
          <w:spacing w:val="-8"/>
          <w:sz w:val="24"/>
          <w:szCs w:val="24"/>
        </w:rPr>
        <w:t xml:space="preserve"> </w:t>
      </w:r>
      <w:r w:rsidRPr="00611FB5">
        <w:rPr>
          <w:sz w:val="24"/>
          <w:szCs w:val="24"/>
        </w:rPr>
        <w:t>pool</w:t>
      </w:r>
      <w:r w:rsidRPr="00611FB5">
        <w:rPr>
          <w:spacing w:val="-8"/>
          <w:sz w:val="24"/>
          <w:szCs w:val="24"/>
        </w:rPr>
        <w:t xml:space="preserve"> </w:t>
      </w:r>
      <w:r w:rsidRPr="00611FB5">
        <w:rPr>
          <w:sz w:val="24"/>
          <w:szCs w:val="24"/>
        </w:rPr>
        <w:t>cases</w:t>
      </w:r>
      <w:r w:rsidRPr="00611FB5">
        <w:rPr>
          <w:spacing w:val="-7"/>
          <w:sz w:val="24"/>
          <w:szCs w:val="24"/>
        </w:rPr>
        <w:t xml:space="preserve"> </w:t>
      </w:r>
      <w:r w:rsidRPr="00611FB5">
        <w:rPr>
          <w:spacing w:val="-5"/>
          <w:sz w:val="24"/>
          <w:szCs w:val="24"/>
        </w:rPr>
        <w:t>if</w:t>
      </w:r>
      <w:r w:rsidRPr="00AF5EC6" w:rsidR="00AF5EC6">
        <w:rPr>
          <w:spacing w:val="-5"/>
          <w:sz w:val="24"/>
          <w:szCs w:val="24"/>
        </w:rPr>
        <w:t xml:space="preserve"> </w:t>
      </w:r>
      <w:r w:rsidRPr="00611FB5">
        <w:rPr>
          <w:spacing w:val="-2"/>
          <w:sz w:val="24"/>
          <w:szCs w:val="24"/>
        </w:rPr>
        <w:t>applicable</w:t>
      </w:r>
      <w:r w:rsidR="00AF5EC6">
        <w:rPr>
          <w:spacing w:val="-2"/>
          <w:sz w:val="24"/>
          <w:szCs w:val="24"/>
        </w:rPr>
        <w:t>.</w:t>
      </w:r>
    </w:p>
    <w:p w:rsidR="002575D6" w:rsidRPr="00611FB5" w:rsidP="00C935E5" w14:paraId="1F9AC386" w14:textId="77777777">
      <w:pPr>
        <w:pStyle w:val="BodyText"/>
        <w:ind w:left="1103" w:hanging="383"/>
      </w:pPr>
    </w:p>
    <w:p w:rsidR="002575D6" w:rsidRPr="00611FB5" w:rsidP="00C935E5" w14:paraId="0F4BA694" w14:textId="59F8ABA0">
      <w:pPr>
        <w:pStyle w:val="ListParagraph"/>
        <w:numPr>
          <w:ilvl w:val="0"/>
          <w:numId w:val="41"/>
        </w:numPr>
        <w:tabs>
          <w:tab w:val="left" w:pos="1991"/>
          <w:tab w:val="left" w:pos="1993"/>
        </w:tabs>
        <w:ind w:left="1103" w:hanging="383"/>
        <w:rPr>
          <w:sz w:val="24"/>
          <w:szCs w:val="24"/>
        </w:rPr>
      </w:pPr>
      <w:r w:rsidRPr="00611FB5">
        <w:rPr>
          <w:sz w:val="24"/>
          <w:szCs w:val="24"/>
        </w:rPr>
        <w:t>audit</w:t>
      </w:r>
      <w:r w:rsidRPr="00611FB5">
        <w:rPr>
          <w:spacing w:val="-7"/>
          <w:sz w:val="24"/>
          <w:szCs w:val="24"/>
        </w:rPr>
        <w:t xml:space="preserve"> </w:t>
      </w:r>
      <w:r w:rsidRPr="00611FB5">
        <w:rPr>
          <w:sz w:val="24"/>
          <w:szCs w:val="24"/>
        </w:rPr>
        <w:t>trail</w:t>
      </w:r>
      <w:r w:rsidRPr="00611FB5">
        <w:rPr>
          <w:spacing w:val="-7"/>
          <w:sz w:val="24"/>
          <w:szCs w:val="24"/>
        </w:rPr>
        <w:t xml:space="preserve"> </w:t>
      </w:r>
      <w:r w:rsidRPr="00611FB5">
        <w:rPr>
          <w:sz w:val="24"/>
          <w:szCs w:val="24"/>
        </w:rPr>
        <w:t>tracking</w:t>
      </w:r>
      <w:r w:rsidRPr="00611FB5">
        <w:rPr>
          <w:spacing w:val="-7"/>
          <w:sz w:val="24"/>
          <w:szCs w:val="24"/>
        </w:rPr>
        <w:t xml:space="preserve"> </w:t>
      </w:r>
      <w:r w:rsidRPr="00611FB5">
        <w:rPr>
          <w:spacing w:val="-4"/>
          <w:sz w:val="24"/>
          <w:szCs w:val="24"/>
        </w:rPr>
        <w:t>logs</w:t>
      </w:r>
      <w:r w:rsidR="00AF5EC6">
        <w:rPr>
          <w:spacing w:val="-4"/>
          <w:sz w:val="24"/>
          <w:szCs w:val="24"/>
        </w:rPr>
        <w:t>.</w:t>
      </w:r>
    </w:p>
    <w:p w:rsidR="002575D6" w:rsidRPr="00611FB5" w:rsidP="00C935E5" w14:paraId="64422666" w14:textId="77777777">
      <w:pPr>
        <w:pStyle w:val="BodyText"/>
        <w:ind w:left="1103" w:hanging="383"/>
      </w:pPr>
    </w:p>
    <w:p w:rsidR="002575D6" w:rsidRPr="00611FB5" w:rsidP="00C935E5" w14:paraId="58C7FE74" w14:textId="4B40D9FC">
      <w:pPr>
        <w:pStyle w:val="ListParagraph"/>
        <w:numPr>
          <w:ilvl w:val="0"/>
          <w:numId w:val="41"/>
        </w:numPr>
        <w:tabs>
          <w:tab w:val="left" w:pos="1991"/>
          <w:tab w:val="left" w:pos="1992"/>
        </w:tabs>
        <w:ind w:left="1103" w:hanging="383"/>
        <w:rPr>
          <w:sz w:val="24"/>
          <w:szCs w:val="24"/>
        </w:rPr>
      </w:pPr>
      <w:r w:rsidRPr="00611FB5">
        <w:rPr>
          <w:sz w:val="24"/>
          <w:szCs w:val="24"/>
        </w:rPr>
        <w:t>the</w:t>
      </w:r>
      <w:r w:rsidRPr="00611FB5">
        <w:rPr>
          <w:spacing w:val="-7"/>
          <w:sz w:val="24"/>
          <w:szCs w:val="24"/>
        </w:rPr>
        <w:t xml:space="preserve"> </w:t>
      </w:r>
      <w:r w:rsidRPr="00611FB5">
        <w:rPr>
          <w:sz w:val="24"/>
          <w:szCs w:val="24"/>
        </w:rPr>
        <w:t>quarterly</w:t>
      </w:r>
      <w:r w:rsidRPr="00611FB5">
        <w:rPr>
          <w:spacing w:val="-7"/>
          <w:sz w:val="24"/>
          <w:szCs w:val="24"/>
        </w:rPr>
        <w:t xml:space="preserve"> </w:t>
      </w:r>
      <w:r w:rsidRPr="00611FB5">
        <w:rPr>
          <w:sz w:val="24"/>
          <w:szCs w:val="24"/>
        </w:rPr>
        <w:t>TANF</w:t>
      </w:r>
      <w:r w:rsidRPr="00611FB5">
        <w:rPr>
          <w:spacing w:val="-7"/>
          <w:sz w:val="24"/>
          <w:szCs w:val="24"/>
        </w:rPr>
        <w:t xml:space="preserve"> </w:t>
      </w:r>
      <w:r w:rsidRPr="00611FB5">
        <w:rPr>
          <w:sz w:val="24"/>
          <w:szCs w:val="24"/>
        </w:rPr>
        <w:t>Data</w:t>
      </w:r>
      <w:r w:rsidRPr="00611FB5">
        <w:rPr>
          <w:spacing w:val="-7"/>
          <w:sz w:val="24"/>
          <w:szCs w:val="24"/>
        </w:rPr>
        <w:t xml:space="preserve"> </w:t>
      </w:r>
      <w:r w:rsidRPr="00611FB5">
        <w:rPr>
          <w:sz w:val="24"/>
          <w:szCs w:val="24"/>
        </w:rPr>
        <w:t>Reports</w:t>
      </w:r>
      <w:r w:rsidRPr="00611FB5">
        <w:rPr>
          <w:spacing w:val="-7"/>
          <w:sz w:val="24"/>
          <w:szCs w:val="24"/>
        </w:rPr>
        <w:t xml:space="preserve"> </w:t>
      </w:r>
      <w:r w:rsidR="00AF5EC6">
        <w:rPr>
          <w:sz w:val="24"/>
          <w:szCs w:val="24"/>
        </w:rPr>
        <w:t>and/or</w:t>
      </w:r>
      <w:r w:rsidRPr="00611FB5">
        <w:rPr>
          <w:spacing w:val="-7"/>
          <w:sz w:val="24"/>
          <w:szCs w:val="24"/>
        </w:rPr>
        <w:t xml:space="preserve"> </w:t>
      </w:r>
      <w:r w:rsidRPr="00611FB5">
        <w:rPr>
          <w:sz w:val="24"/>
          <w:szCs w:val="24"/>
        </w:rPr>
        <w:t>SS</w:t>
      </w:r>
      <w:r w:rsidR="00AF5EC6">
        <w:rPr>
          <w:sz w:val="24"/>
          <w:szCs w:val="24"/>
        </w:rPr>
        <w:t>P</w:t>
      </w:r>
      <w:r w:rsidRPr="00611FB5">
        <w:rPr>
          <w:sz w:val="24"/>
          <w:szCs w:val="24"/>
        </w:rPr>
        <w:t>-MOE Data Reports</w:t>
      </w:r>
      <w:r w:rsidR="00AF5EC6">
        <w:rPr>
          <w:sz w:val="24"/>
          <w:szCs w:val="24"/>
        </w:rPr>
        <w:t>,</w:t>
      </w:r>
      <w:r w:rsidRPr="00611FB5">
        <w:rPr>
          <w:sz w:val="24"/>
          <w:szCs w:val="24"/>
        </w:rPr>
        <w:t xml:space="preserve"> and</w:t>
      </w:r>
    </w:p>
    <w:p w:rsidR="002575D6" w:rsidRPr="00611FB5" w:rsidP="00C935E5" w14:paraId="0B799B75" w14:textId="77777777">
      <w:pPr>
        <w:pStyle w:val="BodyText"/>
        <w:ind w:left="1103" w:hanging="383"/>
      </w:pPr>
    </w:p>
    <w:p w:rsidR="002575D6" w:rsidRPr="00611FB5" w:rsidP="00C935E5" w14:paraId="534D9FE2" w14:textId="33D3105C">
      <w:pPr>
        <w:pStyle w:val="ListParagraph"/>
        <w:numPr>
          <w:ilvl w:val="0"/>
          <w:numId w:val="41"/>
        </w:numPr>
        <w:tabs>
          <w:tab w:val="left" w:pos="1991"/>
          <w:tab w:val="left" w:pos="1993"/>
        </w:tabs>
        <w:ind w:left="1103" w:hanging="383"/>
        <w:rPr>
          <w:sz w:val="24"/>
          <w:szCs w:val="24"/>
        </w:rPr>
      </w:pPr>
      <w:r w:rsidRPr="00611FB5">
        <w:rPr>
          <w:sz w:val="24"/>
          <w:szCs w:val="24"/>
        </w:rPr>
        <w:t>the</w:t>
      </w:r>
      <w:r w:rsidRPr="00611FB5">
        <w:rPr>
          <w:spacing w:val="-6"/>
          <w:sz w:val="24"/>
          <w:szCs w:val="24"/>
        </w:rPr>
        <w:t xml:space="preserve"> </w:t>
      </w:r>
      <w:r w:rsidRPr="00611FB5">
        <w:rPr>
          <w:sz w:val="24"/>
          <w:szCs w:val="24"/>
        </w:rPr>
        <w:t>annual</w:t>
      </w:r>
      <w:r w:rsidRPr="00611FB5">
        <w:rPr>
          <w:spacing w:val="-6"/>
          <w:sz w:val="24"/>
          <w:szCs w:val="24"/>
        </w:rPr>
        <w:t xml:space="preserve"> </w:t>
      </w:r>
      <w:r w:rsidRPr="00611FB5">
        <w:rPr>
          <w:sz w:val="24"/>
          <w:szCs w:val="24"/>
        </w:rPr>
        <w:t>report</w:t>
      </w:r>
      <w:r w:rsidRPr="00611FB5">
        <w:rPr>
          <w:spacing w:val="-6"/>
          <w:sz w:val="24"/>
          <w:szCs w:val="24"/>
        </w:rPr>
        <w:t xml:space="preserve"> </w:t>
      </w:r>
      <w:r w:rsidRPr="00611FB5">
        <w:rPr>
          <w:sz w:val="24"/>
          <w:szCs w:val="24"/>
        </w:rPr>
        <w:t>containing</w:t>
      </w:r>
      <w:r w:rsidRPr="00611FB5">
        <w:rPr>
          <w:spacing w:val="-6"/>
          <w:sz w:val="24"/>
          <w:szCs w:val="24"/>
        </w:rPr>
        <w:t xml:space="preserve"> </w:t>
      </w:r>
      <w:r w:rsidRPr="00611FB5">
        <w:rPr>
          <w:sz w:val="24"/>
          <w:szCs w:val="24"/>
        </w:rPr>
        <w:t>information</w:t>
      </w:r>
      <w:r w:rsidRPr="00611FB5">
        <w:rPr>
          <w:spacing w:val="-6"/>
          <w:sz w:val="24"/>
          <w:szCs w:val="24"/>
        </w:rPr>
        <w:t xml:space="preserve"> </w:t>
      </w:r>
      <w:r w:rsidRPr="00611FB5">
        <w:rPr>
          <w:sz w:val="24"/>
          <w:szCs w:val="24"/>
        </w:rPr>
        <w:t>on</w:t>
      </w:r>
      <w:r w:rsidRPr="00611FB5">
        <w:rPr>
          <w:spacing w:val="-6"/>
          <w:sz w:val="24"/>
          <w:szCs w:val="24"/>
        </w:rPr>
        <w:t xml:space="preserve"> </w:t>
      </w:r>
      <w:r w:rsidRPr="00611FB5">
        <w:rPr>
          <w:sz w:val="24"/>
          <w:szCs w:val="24"/>
        </w:rPr>
        <w:t>the</w:t>
      </w:r>
      <w:r w:rsidRPr="00611FB5">
        <w:rPr>
          <w:spacing w:val="-6"/>
          <w:sz w:val="24"/>
          <w:szCs w:val="24"/>
        </w:rPr>
        <w:t xml:space="preserve"> </w:t>
      </w:r>
      <w:r w:rsidRPr="00611FB5">
        <w:rPr>
          <w:sz w:val="24"/>
          <w:szCs w:val="24"/>
        </w:rPr>
        <w:t>TANF</w:t>
      </w:r>
      <w:r w:rsidRPr="00611FB5">
        <w:rPr>
          <w:spacing w:val="-6"/>
          <w:sz w:val="24"/>
          <w:szCs w:val="24"/>
        </w:rPr>
        <w:t xml:space="preserve"> </w:t>
      </w:r>
      <w:r w:rsidRPr="00AF5EC6" w:rsidR="00AF5EC6">
        <w:rPr>
          <w:sz w:val="24"/>
          <w:szCs w:val="24"/>
        </w:rPr>
        <w:t>program</w:t>
      </w:r>
      <w:r w:rsidRPr="00611FB5">
        <w:rPr>
          <w:spacing w:val="-8"/>
          <w:sz w:val="24"/>
          <w:szCs w:val="24"/>
        </w:rPr>
        <w:t xml:space="preserve"> </w:t>
      </w:r>
      <w:r w:rsidRPr="00611FB5">
        <w:rPr>
          <w:sz w:val="24"/>
          <w:szCs w:val="24"/>
        </w:rPr>
        <w:t>and,</w:t>
      </w:r>
      <w:r w:rsidRPr="00611FB5">
        <w:rPr>
          <w:spacing w:val="-6"/>
          <w:sz w:val="24"/>
          <w:szCs w:val="24"/>
        </w:rPr>
        <w:t xml:space="preserve"> </w:t>
      </w:r>
      <w:r w:rsidRPr="00611FB5">
        <w:rPr>
          <w:sz w:val="24"/>
          <w:szCs w:val="24"/>
        </w:rPr>
        <w:t xml:space="preserve">if applicable, the </w:t>
      </w:r>
      <w:r w:rsidR="00BF35A7">
        <w:rPr>
          <w:sz w:val="24"/>
          <w:szCs w:val="24"/>
        </w:rPr>
        <w:t>SSP-</w:t>
      </w:r>
      <w:r w:rsidRPr="00611FB5">
        <w:rPr>
          <w:sz w:val="24"/>
          <w:szCs w:val="24"/>
        </w:rPr>
        <w:t>MOE program(s).</w:t>
      </w:r>
    </w:p>
    <w:p w:rsidR="002575D6" w:rsidP="002575D6" w14:paraId="63FB8CC6" w14:textId="77777777">
      <w:pPr>
        <w:pStyle w:val="BodyText"/>
        <w:rPr>
          <w:sz w:val="26"/>
        </w:rPr>
      </w:pPr>
    </w:p>
    <w:p w:rsidR="002575D6" w:rsidP="00611FB5" w14:paraId="44546271" w14:textId="461C5EEA">
      <w:pPr>
        <w:pStyle w:val="BodyText"/>
      </w:pPr>
      <w:r>
        <w:t xml:space="preserve">In addition, the </w:t>
      </w:r>
      <w:r w:rsidR="00AF5EC6">
        <w:t>STTs</w:t>
      </w:r>
      <w:r>
        <w:t xml:space="preserve"> shall retain the approved sampling plan until a revised plan is approved and implemented.</w:t>
      </w:r>
      <w:r>
        <w:rPr>
          <w:spacing w:val="40"/>
        </w:rPr>
        <w:t xml:space="preserve"> </w:t>
      </w:r>
      <w:r>
        <w:t>When the revised approved sampling plan is implemented,</w:t>
      </w:r>
      <w:r>
        <w:rPr>
          <w:spacing w:val="-7"/>
        </w:rPr>
        <w:t xml:space="preserve"> </w:t>
      </w:r>
      <w:r>
        <w:t>the</w:t>
      </w:r>
      <w:r>
        <w:rPr>
          <w:spacing w:val="-7"/>
        </w:rPr>
        <w:t xml:space="preserve"> </w:t>
      </w:r>
      <w:r>
        <w:t>previously</w:t>
      </w:r>
      <w:r>
        <w:rPr>
          <w:spacing w:val="-7"/>
        </w:rPr>
        <w:t xml:space="preserve"> </w:t>
      </w:r>
      <w:r>
        <w:t>approved</w:t>
      </w:r>
      <w:r>
        <w:rPr>
          <w:spacing w:val="-7"/>
        </w:rPr>
        <w:t xml:space="preserve"> </w:t>
      </w:r>
      <w:r>
        <w:t>sampling</w:t>
      </w:r>
      <w:r>
        <w:rPr>
          <w:spacing w:val="-7"/>
        </w:rPr>
        <w:t xml:space="preserve"> </w:t>
      </w:r>
      <w:r>
        <w:t>plan</w:t>
      </w:r>
      <w:r>
        <w:rPr>
          <w:spacing w:val="-7"/>
        </w:rPr>
        <w:t xml:space="preserve"> </w:t>
      </w:r>
      <w:r>
        <w:t>should</w:t>
      </w:r>
      <w:r>
        <w:rPr>
          <w:spacing w:val="-7"/>
        </w:rPr>
        <w:t xml:space="preserve"> </w:t>
      </w:r>
      <w:r>
        <w:t>be</w:t>
      </w:r>
      <w:r>
        <w:rPr>
          <w:spacing w:val="-7"/>
        </w:rPr>
        <w:t xml:space="preserve"> </w:t>
      </w:r>
      <w:r>
        <w:t>retained</w:t>
      </w:r>
      <w:r>
        <w:rPr>
          <w:spacing w:val="-7"/>
        </w:rPr>
        <w:t xml:space="preserve"> </w:t>
      </w:r>
      <w:r>
        <w:t>for</w:t>
      </w:r>
      <w:r>
        <w:rPr>
          <w:spacing w:val="-7"/>
        </w:rPr>
        <w:t xml:space="preserve"> </w:t>
      </w:r>
      <w:r>
        <w:t>three</w:t>
      </w:r>
      <w:r>
        <w:rPr>
          <w:spacing w:val="-7"/>
        </w:rPr>
        <w:t xml:space="preserve"> </w:t>
      </w:r>
      <w:r>
        <w:t xml:space="preserve">years. These materials are to be made available to </w:t>
      </w:r>
      <w:r w:rsidR="00AF5EC6">
        <w:t xml:space="preserve">ACF TANF </w:t>
      </w:r>
      <w:r>
        <w:t>Regional staff upon request.</w:t>
      </w:r>
    </w:p>
    <w:p w:rsidR="00215630" w:rsidRPr="00611FB5" w:rsidP="00611FB5" w14:paraId="6FAC36B0" w14:textId="4E80C741">
      <w:pPr>
        <w:pStyle w:val="ListParagraph"/>
        <w:rPr>
          <w:sz w:val="24"/>
          <w:szCs w:val="24"/>
        </w:rPr>
        <w:sectPr w:rsidSect="002716AD">
          <w:pgSz w:w="12240" w:h="15840"/>
          <w:pgMar w:top="1440" w:right="1080" w:bottom="1440" w:left="1325" w:header="720" w:footer="720" w:gutter="0"/>
          <w:cols w:space="720"/>
        </w:sectPr>
      </w:pPr>
    </w:p>
    <w:p w:rsidR="00AF5EC6" w:rsidRPr="00611FB5" w:rsidP="004D7D0E" w14:paraId="06F3BB49" w14:textId="34B56B20">
      <w:pPr>
        <w:pStyle w:val="Heading1"/>
        <w:ind w:left="0"/>
      </w:pPr>
      <w:bookmarkStart w:id="55" w:name="_Toc135234560"/>
      <w:bookmarkStart w:id="56" w:name="_TOC_250024"/>
      <w:r w:rsidRPr="00611FB5">
        <w:t>1500</w:t>
      </w:r>
      <w:r>
        <w:t>.</w:t>
      </w:r>
      <w:r w:rsidR="00642352">
        <w:t xml:space="preserve"> </w:t>
      </w:r>
      <w:r w:rsidRPr="00AF5EC6">
        <w:t>CORRECTION</w:t>
      </w:r>
      <w:r w:rsidRPr="00611FB5">
        <w:t xml:space="preserve"> </w:t>
      </w:r>
      <w:r w:rsidRPr="00AF5EC6">
        <w:t>FOR</w:t>
      </w:r>
      <w:r w:rsidRPr="00611FB5">
        <w:t xml:space="preserve"> </w:t>
      </w:r>
      <w:r w:rsidRPr="00AF5EC6">
        <w:t>UNDERSAMPLING</w:t>
      </w:r>
      <w:bookmarkEnd w:id="55"/>
      <w:r w:rsidRPr="00611FB5">
        <w:t xml:space="preserve"> </w:t>
      </w:r>
      <w:bookmarkEnd w:id="56"/>
    </w:p>
    <w:p w:rsidR="00AF5EC6" w:rsidP="00AF5EC6" w14:paraId="4F648CDA" w14:textId="77777777">
      <w:pPr>
        <w:pStyle w:val="BodyText"/>
        <w:rPr>
          <w:b/>
          <w:sz w:val="20"/>
        </w:rPr>
      </w:pPr>
    </w:p>
    <w:p w:rsidR="00AF5EC6" w:rsidP="00AF5EC6" w14:paraId="5F7C5CE9" w14:textId="77777777">
      <w:pPr>
        <w:pStyle w:val="BodyText"/>
        <w:rPr>
          <w:b/>
        </w:rPr>
      </w:pPr>
    </w:p>
    <w:p w:rsidR="00AF5EC6" w:rsidP="004D7D0E" w14:paraId="41054F0E" w14:textId="352F79EC">
      <w:pPr>
        <w:pStyle w:val="BodyText"/>
      </w:pPr>
      <w:r>
        <w:t xml:space="preserve">When using systematic random sampling, imprecise caseload projections or an unexpected drop rate will result in the </w:t>
      </w:r>
      <w:r w:rsidR="00BF35A7">
        <w:t>STT</w:t>
      </w:r>
      <w:r>
        <w:t xml:space="preserve"> not obtaining its target sample size. If the actual universe is larger than the estimated size, oversampling may occur.</w:t>
      </w:r>
      <w:r>
        <w:rPr>
          <w:spacing w:val="40"/>
        </w:rPr>
        <w:t xml:space="preserve"> </w:t>
      </w:r>
      <w:r>
        <w:t xml:space="preserve">If the actual universe is smaller than the estimated size, </w:t>
      </w:r>
      <w:r>
        <w:t>undersampling</w:t>
      </w:r>
      <w:r>
        <w:t xml:space="preserve"> may occur.</w:t>
      </w:r>
      <w:r>
        <w:rPr>
          <w:spacing w:val="40"/>
        </w:rPr>
        <w:t xml:space="preserve"> </w:t>
      </w:r>
      <w:r>
        <w:t>A STT must</w:t>
      </w:r>
      <w:r>
        <w:rPr>
          <w:spacing w:val="-4"/>
        </w:rPr>
        <w:t xml:space="preserve"> </w:t>
      </w:r>
      <w:r>
        <w:t>correct</w:t>
      </w:r>
      <w:r>
        <w:rPr>
          <w:spacing w:val="-4"/>
        </w:rPr>
        <w:t xml:space="preserve"> </w:t>
      </w:r>
      <w:r>
        <w:t>for</w:t>
      </w:r>
      <w:r>
        <w:rPr>
          <w:spacing w:val="-4"/>
        </w:rPr>
        <w:t xml:space="preserve"> </w:t>
      </w:r>
      <w:r>
        <w:t>undersampling</w:t>
      </w:r>
      <w:r>
        <w:rPr>
          <w:spacing w:val="-4"/>
        </w:rPr>
        <w:t xml:space="preserve"> </w:t>
      </w:r>
      <w:r>
        <w:t>to</w:t>
      </w:r>
      <w:r>
        <w:rPr>
          <w:spacing w:val="-4"/>
        </w:rPr>
        <w:t xml:space="preserve"> </w:t>
      </w:r>
      <w:r>
        <w:t>the</w:t>
      </w:r>
      <w:r>
        <w:rPr>
          <w:spacing w:val="-4"/>
        </w:rPr>
        <w:t xml:space="preserve"> </w:t>
      </w:r>
      <w:r>
        <w:t>extent</w:t>
      </w:r>
      <w:r>
        <w:rPr>
          <w:spacing w:val="-4"/>
        </w:rPr>
        <w:t xml:space="preserve"> </w:t>
      </w:r>
      <w:r>
        <w:t>necessary</w:t>
      </w:r>
      <w:r>
        <w:rPr>
          <w:spacing w:val="-4"/>
        </w:rPr>
        <w:t xml:space="preserve"> </w:t>
      </w:r>
      <w:r>
        <w:t>to</w:t>
      </w:r>
      <w:r>
        <w:rPr>
          <w:spacing w:val="-4"/>
        </w:rPr>
        <w:t xml:space="preserve"> </w:t>
      </w:r>
      <w:r>
        <w:t>meet sample size requirements for TANF or SSP reporting.</w:t>
      </w:r>
      <w:r>
        <w:rPr>
          <w:spacing w:val="40"/>
        </w:rPr>
        <w:t xml:space="preserve"> </w:t>
      </w:r>
      <w:r>
        <w:t xml:space="preserve">Oversampling </w:t>
      </w:r>
      <w:r w:rsidR="00316077">
        <w:t xml:space="preserve">does </w:t>
      </w:r>
      <w:r w:rsidR="00732FE9">
        <w:t>not need</w:t>
      </w:r>
      <w:r>
        <w:t xml:space="preserve"> to be corrected,</w:t>
      </w:r>
      <w:r>
        <w:rPr>
          <w:spacing w:val="40"/>
        </w:rPr>
        <w:t xml:space="preserve"> </w:t>
      </w:r>
      <w:r>
        <w:t xml:space="preserve">because we encourage STTs to select larger than the minimum required annual sample size </w:t>
      </w:r>
      <w:r w:rsidR="00732FE9">
        <w:t>to</w:t>
      </w:r>
      <w:r>
        <w:t xml:space="preserve"> increase the precision of statistics that are estimated from the sample data.</w:t>
      </w:r>
    </w:p>
    <w:p w:rsidR="00AF5EC6" w:rsidP="00AF5EC6" w14:paraId="03B6A1F5" w14:textId="77777777">
      <w:pPr>
        <w:pStyle w:val="BodyText"/>
        <w:spacing w:before="5"/>
        <w:rPr>
          <w:sz w:val="25"/>
        </w:rPr>
      </w:pPr>
    </w:p>
    <w:p w:rsidR="00AF5EC6" w:rsidRPr="00611FB5" w:rsidP="004D7D0E" w14:paraId="106FEDA1" w14:textId="77777777">
      <w:pPr>
        <w:pStyle w:val="BodyText"/>
      </w:pPr>
      <w:r w:rsidRPr="00611FB5">
        <w:t>In correcting the TANF or SSP sample size, care must be taken to assure that the statistical</w:t>
      </w:r>
      <w:r w:rsidRPr="00611FB5">
        <w:rPr>
          <w:spacing w:val="-6"/>
        </w:rPr>
        <w:t xml:space="preserve"> </w:t>
      </w:r>
      <w:r w:rsidRPr="00611FB5">
        <w:t>principles</w:t>
      </w:r>
      <w:r w:rsidRPr="00611FB5">
        <w:rPr>
          <w:spacing w:val="-6"/>
        </w:rPr>
        <w:t xml:space="preserve"> </w:t>
      </w:r>
      <w:r w:rsidRPr="00611FB5">
        <w:t>of</w:t>
      </w:r>
      <w:r w:rsidRPr="00611FB5">
        <w:rPr>
          <w:spacing w:val="-6"/>
        </w:rPr>
        <w:t xml:space="preserve"> </w:t>
      </w:r>
      <w:r w:rsidRPr="00611FB5">
        <w:t>"randomness"</w:t>
      </w:r>
      <w:r w:rsidRPr="00611FB5">
        <w:rPr>
          <w:spacing w:val="-6"/>
        </w:rPr>
        <w:t xml:space="preserve"> </w:t>
      </w:r>
      <w:r w:rsidRPr="00611FB5">
        <w:t>and</w:t>
      </w:r>
      <w:r w:rsidRPr="00611FB5">
        <w:rPr>
          <w:spacing w:val="-6"/>
        </w:rPr>
        <w:t xml:space="preserve"> </w:t>
      </w:r>
      <w:r w:rsidRPr="00611FB5">
        <w:t>measurability</w:t>
      </w:r>
      <w:r w:rsidRPr="00611FB5">
        <w:rPr>
          <w:spacing w:val="-6"/>
        </w:rPr>
        <w:t xml:space="preserve"> </w:t>
      </w:r>
      <w:r w:rsidRPr="00611FB5">
        <w:t>are</w:t>
      </w:r>
      <w:r w:rsidRPr="00611FB5">
        <w:rPr>
          <w:spacing w:val="-6"/>
        </w:rPr>
        <w:t xml:space="preserve"> </w:t>
      </w:r>
      <w:r w:rsidRPr="00611FB5">
        <w:t>not</w:t>
      </w:r>
      <w:r w:rsidRPr="00611FB5">
        <w:rPr>
          <w:spacing w:val="-6"/>
        </w:rPr>
        <w:t xml:space="preserve"> </w:t>
      </w:r>
      <w:r w:rsidRPr="00611FB5">
        <w:t>violated.</w:t>
      </w:r>
      <w:r w:rsidRPr="00611FB5">
        <w:rPr>
          <w:spacing w:val="40"/>
        </w:rPr>
        <w:t xml:space="preserve"> </w:t>
      </w:r>
      <w:r w:rsidRPr="00611FB5">
        <w:t>The</w:t>
      </w:r>
      <w:r w:rsidRPr="00611FB5">
        <w:rPr>
          <w:spacing w:val="-6"/>
        </w:rPr>
        <w:t xml:space="preserve"> </w:t>
      </w:r>
      <w:r w:rsidRPr="00611FB5">
        <w:t>selection</w:t>
      </w:r>
      <w:r w:rsidRPr="00611FB5">
        <w:rPr>
          <w:spacing w:val="-6"/>
        </w:rPr>
        <w:t xml:space="preserve"> </w:t>
      </w:r>
      <w:r w:rsidRPr="00611FB5">
        <w:t>of additional families for the TANF and SSP samples or deletion of units from the samples must</w:t>
      </w:r>
      <w:r w:rsidRPr="00611FB5">
        <w:rPr>
          <w:spacing w:val="-1"/>
        </w:rPr>
        <w:t xml:space="preserve"> </w:t>
      </w:r>
      <w:r w:rsidRPr="00611FB5">
        <w:t>be</w:t>
      </w:r>
      <w:r w:rsidRPr="00611FB5">
        <w:rPr>
          <w:spacing w:val="-1"/>
        </w:rPr>
        <w:t xml:space="preserve"> </w:t>
      </w:r>
      <w:r w:rsidRPr="00611FB5">
        <w:t>done</w:t>
      </w:r>
      <w:r w:rsidRPr="00611FB5">
        <w:rPr>
          <w:spacing w:val="-1"/>
        </w:rPr>
        <w:t xml:space="preserve"> </w:t>
      </w:r>
      <w:r w:rsidRPr="00611FB5">
        <w:t>in</w:t>
      </w:r>
      <w:r w:rsidRPr="00611FB5">
        <w:rPr>
          <w:spacing w:val="-1"/>
        </w:rPr>
        <w:t xml:space="preserve"> </w:t>
      </w:r>
      <w:r w:rsidRPr="00611FB5">
        <w:t>a</w:t>
      </w:r>
      <w:r w:rsidRPr="00611FB5">
        <w:rPr>
          <w:spacing w:val="-1"/>
        </w:rPr>
        <w:t xml:space="preserve"> </w:t>
      </w:r>
      <w:r w:rsidRPr="00611FB5">
        <w:t>manner</w:t>
      </w:r>
      <w:r w:rsidRPr="00611FB5">
        <w:rPr>
          <w:spacing w:val="-1"/>
        </w:rPr>
        <w:t xml:space="preserve"> </w:t>
      </w:r>
      <w:r w:rsidRPr="00611FB5">
        <w:t>that</w:t>
      </w:r>
      <w:r w:rsidRPr="00611FB5">
        <w:rPr>
          <w:spacing w:val="-1"/>
        </w:rPr>
        <w:t xml:space="preserve"> </w:t>
      </w:r>
      <w:r w:rsidRPr="00611FB5">
        <w:t>assures</w:t>
      </w:r>
      <w:r w:rsidRPr="00611FB5">
        <w:rPr>
          <w:spacing w:val="-1"/>
        </w:rPr>
        <w:t xml:space="preserve"> </w:t>
      </w:r>
      <w:r w:rsidRPr="00611FB5">
        <w:t>all</w:t>
      </w:r>
      <w:r w:rsidRPr="00611FB5">
        <w:rPr>
          <w:spacing w:val="-1"/>
        </w:rPr>
        <w:t xml:space="preserve"> </w:t>
      </w:r>
      <w:r w:rsidRPr="00611FB5">
        <w:t>cases</w:t>
      </w:r>
      <w:r w:rsidRPr="00611FB5">
        <w:rPr>
          <w:spacing w:val="-1"/>
        </w:rPr>
        <w:t xml:space="preserve"> </w:t>
      </w:r>
      <w:r w:rsidRPr="00611FB5">
        <w:t>in</w:t>
      </w:r>
      <w:r w:rsidRPr="00611FB5">
        <w:rPr>
          <w:spacing w:val="-1"/>
        </w:rPr>
        <w:t xml:space="preserve"> </w:t>
      </w:r>
      <w:r w:rsidRPr="00611FB5">
        <w:t>the</w:t>
      </w:r>
      <w:r w:rsidRPr="00611FB5">
        <w:rPr>
          <w:spacing w:val="-1"/>
        </w:rPr>
        <w:t xml:space="preserve"> </w:t>
      </w:r>
      <w:r w:rsidRPr="00611FB5">
        <w:t>population</w:t>
      </w:r>
      <w:r w:rsidRPr="00611FB5">
        <w:rPr>
          <w:spacing w:val="-1"/>
        </w:rPr>
        <w:t xml:space="preserve"> </w:t>
      </w:r>
      <w:r w:rsidRPr="00611FB5">
        <w:t>have</w:t>
      </w:r>
      <w:r w:rsidRPr="00611FB5">
        <w:rPr>
          <w:spacing w:val="-1"/>
        </w:rPr>
        <w:t xml:space="preserve"> </w:t>
      </w:r>
      <w:r w:rsidRPr="00611FB5">
        <w:t>a</w:t>
      </w:r>
      <w:r w:rsidRPr="00611FB5">
        <w:rPr>
          <w:spacing w:val="-1"/>
        </w:rPr>
        <w:t xml:space="preserve"> </w:t>
      </w:r>
      <w:r w:rsidRPr="00611FB5">
        <w:t>known,</w:t>
      </w:r>
      <w:r w:rsidRPr="00611FB5">
        <w:rPr>
          <w:spacing w:val="-1"/>
        </w:rPr>
        <w:t xml:space="preserve"> </w:t>
      </w:r>
      <w:r w:rsidRPr="00611FB5">
        <w:t>non-zero probability of selection into the final sample.</w:t>
      </w:r>
      <w:r w:rsidRPr="00611FB5">
        <w:rPr>
          <w:spacing w:val="40"/>
        </w:rPr>
        <w:t xml:space="preserve"> </w:t>
      </w:r>
      <w:r w:rsidRPr="00611FB5">
        <w:t xml:space="preserve">In addition, techniques of stratification should not be employed in such a way that small additional strata are created for which computed estimates may be unreliable, resulting in a loss of precision in population </w:t>
      </w:r>
      <w:r w:rsidRPr="00611FB5">
        <w:rPr>
          <w:spacing w:val="-2"/>
        </w:rPr>
        <w:t>estimates.</w:t>
      </w:r>
    </w:p>
    <w:p w:rsidR="00AF5EC6" w:rsidP="00AF5EC6" w14:paraId="30FBE0C1" w14:textId="77777777">
      <w:pPr>
        <w:pStyle w:val="BodyText"/>
        <w:spacing w:before="8"/>
        <w:rPr>
          <w:sz w:val="25"/>
        </w:rPr>
      </w:pPr>
    </w:p>
    <w:p w:rsidR="00AF5EC6" w:rsidP="004D7D0E" w14:paraId="49EA067B" w14:textId="742F5B24">
      <w:pPr>
        <w:pStyle w:val="BodyText"/>
      </w:pPr>
      <w:r>
        <w:t>The procedures that a STT uses to correct for</w:t>
      </w:r>
      <w:r>
        <w:rPr>
          <w:spacing w:val="-2"/>
        </w:rPr>
        <w:t xml:space="preserve"> </w:t>
      </w:r>
      <w:r>
        <w:t>undersampling</w:t>
      </w:r>
      <w:r>
        <w:rPr>
          <w:spacing w:val="-2"/>
        </w:rPr>
        <w:t xml:space="preserve"> </w:t>
      </w:r>
      <w:r>
        <w:t>will</w:t>
      </w:r>
      <w:r>
        <w:rPr>
          <w:spacing w:val="-2"/>
        </w:rPr>
        <w:t xml:space="preserve"> </w:t>
      </w:r>
      <w:r>
        <w:t>depend</w:t>
      </w:r>
      <w:r>
        <w:rPr>
          <w:spacing w:val="-2"/>
        </w:rPr>
        <w:t xml:space="preserve"> </w:t>
      </w:r>
      <w:r>
        <w:t>partly</w:t>
      </w:r>
      <w:r>
        <w:rPr>
          <w:spacing w:val="-2"/>
        </w:rPr>
        <w:t xml:space="preserve"> </w:t>
      </w:r>
      <w:r>
        <w:t>on</w:t>
      </w:r>
      <w:r>
        <w:rPr>
          <w:spacing w:val="-2"/>
        </w:rPr>
        <w:t xml:space="preserve"> </w:t>
      </w:r>
      <w:r>
        <w:t>the</w:t>
      </w:r>
      <w:r>
        <w:rPr>
          <w:spacing w:val="-2"/>
        </w:rPr>
        <w:t xml:space="preserve"> </w:t>
      </w:r>
      <w:r>
        <w:t>procedures</w:t>
      </w:r>
      <w:r>
        <w:rPr>
          <w:spacing w:val="-2"/>
        </w:rPr>
        <w:t xml:space="preserve"> </w:t>
      </w:r>
      <w:r>
        <w:t>the</w:t>
      </w:r>
      <w:r>
        <w:rPr>
          <w:spacing w:val="-2"/>
        </w:rPr>
        <w:t xml:space="preserve"> </w:t>
      </w:r>
      <w:r>
        <w:t>STT</w:t>
      </w:r>
      <w:r>
        <w:rPr>
          <w:spacing w:val="-2"/>
        </w:rPr>
        <w:t xml:space="preserve"> </w:t>
      </w:r>
      <w:r>
        <w:t>used</w:t>
      </w:r>
      <w:r>
        <w:rPr>
          <w:spacing w:val="-2"/>
        </w:rPr>
        <w:t xml:space="preserve"> </w:t>
      </w:r>
      <w:r>
        <w:t>to</w:t>
      </w:r>
      <w:r>
        <w:rPr>
          <w:spacing w:val="-2"/>
        </w:rPr>
        <w:t xml:space="preserve"> </w:t>
      </w:r>
      <w:r>
        <w:t>select</w:t>
      </w:r>
      <w:r>
        <w:rPr>
          <w:spacing w:val="-2"/>
        </w:rPr>
        <w:t xml:space="preserve"> </w:t>
      </w:r>
      <w:r>
        <w:t>its original sample cases.</w:t>
      </w:r>
      <w:r>
        <w:rPr>
          <w:spacing w:val="40"/>
        </w:rPr>
        <w:t xml:space="preserve"> </w:t>
      </w:r>
      <w:r>
        <w:t>STTs may choose from a wide variety of sampling methods.</w:t>
      </w:r>
      <w:r>
        <w:rPr>
          <w:spacing w:val="40"/>
        </w:rPr>
        <w:t xml:space="preserve"> </w:t>
      </w:r>
      <w:r>
        <w:t>STTs that select their TANF or SSP samples using the systematic sampling method can use the procedures in Sections 1510, 1520, or 1530 of this manual to adjust sample sizes.</w:t>
      </w:r>
      <w:r>
        <w:rPr>
          <w:spacing w:val="40"/>
        </w:rPr>
        <w:t xml:space="preserve"> </w:t>
      </w:r>
      <w:r>
        <w:t>STTs that select their TANF or SSP samples using the simple random sampling method can use the procedures in Sections 1540 to adjust sample sizes.</w:t>
      </w:r>
      <w:r>
        <w:rPr>
          <w:spacing w:val="40"/>
        </w:rPr>
        <w:t xml:space="preserve"> </w:t>
      </w:r>
      <w:r>
        <w:t>For STTs that use another</w:t>
      </w:r>
      <w:r>
        <w:rPr>
          <w:spacing w:val="-5"/>
        </w:rPr>
        <w:t xml:space="preserve"> </w:t>
      </w:r>
      <w:r>
        <w:t>method</w:t>
      </w:r>
      <w:r>
        <w:rPr>
          <w:spacing w:val="-5"/>
        </w:rPr>
        <w:t xml:space="preserve"> </w:t>
      </w:r>
      <w:r>
        <w:t>to</w:t>
      </w:r>
      <w:r>
        <w:rPr>
          <w:spacing w:val="-5"/>
        </w:rPr>
        <w:t xml:space="preserve"> </w:t>
      </w:r>
      <w:r>
        <w:t>select</w:t>
      </w:r>
      <w:r>
        <w:rPr>
          <w:spacing w:val="-5"/>
        </w:rPr>
        <w:t xml:space="preserve"> </w:t>
      </w:r>
      <w:r>
        <w:t>their</w:t>
      </w:r>
      <w:r>
        <w:rPr>
          <w:spacing w:val="-5"/>
        </w:rPr>
        <w:t xml:space="preserve"> </w:t>
      </w:r>
      <w:r>
        <w:t>TANF</w:t>
      </w:r>
      <w:r>
        <w:rPr>
          <w:spacing w:val="-5"/>
        </w:rPr>
        <w:t xml:space="preserve"> or SSP </w:t>
      </w:r>
      <w:r>
        <w:t>samples,</w:t>
      </w:r>
      <w:r>
        <w:rPr>
          <w:spacing w:val="-5"/>
        </w:rPr>
        <w:t xml:space="preserve"> </w:t>
      </w:r>
      <w:r>
        <w:t>ACF</w:t>
      </w:r>
      <w:r>
        <w:rPr>
          <w:spacing w:val="-5"/>
        </w:rPr>
        <w:t xml:space="preserve"> </w:t>
      </w:r>
      <w:r w:rsidR="00973676">
        <w:rPr>
          <w:spacing w:val="-5"/>
        </w:rPr>
        <w:t xml:space="preserve">OFA </w:t>
      </w:r>
      <w:r>
        <w:t>Regional</w:t>
      </w:r>
      <w:r>
        <w:rPr>
          <w:spacing w:val="-5"/>
        </w:rPr>
        <w:t xml:space="preserve"> </w:t>
      </w:r>
      <w:r>
        <w:t>Office</w:t>
      </w:r>
      <w:r>
        <w:rPr>
          <w:spacing w:val="-5"/>
        </w:rPr>
        <w:t xml:space="preserve"> and DDCA </w:t>
      </w:r>
      <w:r>
        <w:t>staff</w:t>
      </w:r>
      <w:r>
        <w:rPr>
          <w:spacing w:val="-5"/>
        </w:rPr>
        <w:t xml:space="preserve"> </w:t>
      </w:r>
      <w:r>
        <w:t>will</w:t>
      </w:r>
      <w:r>
        <w:rPr>
          <w:spacing w:val="-5"/>
        </w:rPr>
        <w:t xml:space="preserve"> </w:t>
      </w:r>
      <w:r>
        <w:t>be</w:t>
      </w:r>
      <w:r>
        <w:rPr>
          <w:spacing w:val="-5"/>
        </w:rPr>
        <w:t xml:space="preserve"> </w:t>
      </w:r>
      <w:r>
        <w:t>happy</w:t>
      </w:r>
      <w:r>
        <w:rPr>
          <w:spacing w:val="-5"/>
        </w:rPr>
        <w:t xml:space="preserve"> </w:t>
      </w:r>
      <w:r>
        <w:t xml:space="preserve">to provide technical guidance on procedures to correct for </w:t>
      </w:r>
      <w:r>
        <w:t>undersampling</w:t>
      </w:r>
      <w:r>
        <w:t xml:space="preserve"> to ensure that the principles of probability sampling are retained.</w:t>
      </w:r>
    </w:p>
    <w:p w:rsidR="00AF5EC6" w:rsidP="00611FB5" w14:paraId="320789A1" w14:textId="77777777">
      <w:pPr>
        <w:pStyle w:val="TOC1"/>
        <w:ind w:left="120"/>
        <w:rPr>
          <w:sz w:val="25"/>
        </w:rPr>
      </w:pPr>
    </w:p>
    <w:p w:rsidR="00AF5EC6" w:rsidP="004D7D0E" w14:paraId="66611FEC" w14:textId="1E2CE60E">
      <w:pPr>
        <w:pStyle w:val="BodyText"/>
      </w:pPr>
      <w:r>
        <w:t>Monthly</w:t>
      </w:r>
      <w:r>
        <w:rPr>
          <w:spacing w:val="-7"/>
        </w:rPr>
        <w:t xml:space="preserve"> </w:t>
      </w:r>
      <w:r>
        <w:t>sample</w:t>
      </w:r>
      <w:r>
        <w:rPr>
          <w:spacing w:val="-7"/>
        </w:rPr>
        <w:t xml:space="preserve"> </w:t>
      </w:r>
      <w:r>
        <w:t>sizes</w:t>
      </w:r>
      <w:r>
        <w:rPr>
          <w:spacing w:val="-7"/>
        </w:rPr>
        <w:t xml:space="preserve"> </w:t>
      </w:r>
      <w:r>
        <w:t>should</w:t>
      </w:r>
      <w:r>
        <w:rPr>
          <w:spacing w:val="-7"/>
        </w:rPr>
        <w:t xml:space="preserve"> </w:t>
      </w:r>
      <w:r>
        <w:t>be</w:t>
      </w:r>
      <w:r>
        <w:rPr>
          <w:spacing w:val="-7"/>
        </w:rPr>
        <w:t xml:space="preserve"> </w:t>
      </w:r>
      <w:r>
        <w:t>monitored</w:t>
      </w:r>
      <w:r>
        <w:rPr>
          <w:spacing w:val="-7"/>
        </w:rPr>
        <w:t xml:space="preserve"> </w:t>
      </w:r>
      <w:r>
        <w:t>throughout</w:t>
      </w:r>
      <w:r>
        <w:rPr>
          <w:spacing w:val="-7"/>
        </w:rPr>
        <w:t xml:space="preserve"> </w:t>
      </w:r>
      <w:r>
        <w:t>the</w:t>
      </w:r>
      <w:r>
        <w:rPr>
          <w:spacing w:val="-7"/>
        </w:rPr>
        <w:t xml:space="preserve"> </w:t>
      </w:r>
      <w:r>
        <w:t>reporting</w:t>
      </w:r>
      <w:r>
        <w:rPr>
          <w:spacing w:val="-7"/>
        </w:rPr>
        <w:t xml:space="preserve"> </w:t>
      </w:r>
      <w:r>
        <w:t>period</w:t>
      </w:r>
      <w:r>
        <w:rPr>
          <w:spacing w:val="-7"/>
        </w:rPr>
        <w:t xml:space="preserve"> </w:t>
      </w:r>
      <w:r>
        <w:t>and</w:t>
      </w:r>
      <w:r>
        <w:rPr>
          <w:spacing w:val="-7"/>
        </w:rPr>
        <w:t xml:space="preserve"> </w:t>
      </w:r>
      <w:r>
        <w:t>correction should</w:t>
      </w:r>
      <w:r>
        <w:rPr>
          <w:spacing w:val="-4"/>
        </w:rPr>
        <w:t xml:space="preserve"> </w:t>
      </w:r>
      <w:r>
        <w:t>be</w:t>
      </w:r>
      <w:r>
        <w:rPr>
          <w:spacing w:val="-4"/>
        </w:rPr>
        <w:t xml:space="preserve"> </w:t>
      </w:r>
      <w:r>
        <w:t>made</w:t>
      </w:r>
      <w:r>
        <w:rPr>
          <w:spacing w:val="-4"/>
        </w:rPr>
        <w:t xml:space="preserve"> </w:t>
      </w:r>
      <w:r>
        <w:t>only</w:t>
      </w:r>
      <w:r>
        <w:rPr>
          <w:spacing w:val="-4"/>
        </w:rPr>
        <w:t xml:space="preserve"> </w:t>
      </w:r>
      <w:r>
        <w:t>when</w:t>
      </w:r>
      <w:r>
        <w:rPr>
          <w:spacing w:val="-4"/>
        </w:rPr>
        <w:t xml:space="preserve"> </w:t>
      </w:r>
      <w:r>
        <w:t>it</w:t>
      </w:r>
      <w:r>
        <w:rPr>
          <w:spacing w:val="-4"/>
        </w:rPr>
        <w:t xml:space="preserve"> </w:t>
      </w:r>
      <w:r>
        <w:t>becomes</w:t>
      </w:r>
      <w:r>
        <w:rPr>
          <w:spacing w:val="-4"/>
        </w:rPr>
        <w:t xml:space="preserve"> </w:t>
      </w:r>
      <w:r>
        <w:t>clear</w:t>
      </w:r>
      <w:r>
        <w:rPr>
          <w:spacing w:val="-4"/>
        </w:rPr>
        <w:t xml:space="preserve"> </w:t>
      </w:r>
      <w:r>
        <w:t>that</w:t>
      </w:r>
      <w:r>
        <w:rPr>
          <w:spacing w:val="-4"/>
        </w:rPr>
        <w:t xml:space="preserve"> </w:t>
      </w:r>
      <w:r>
        <w:t>target</w:t>
      </w:r>
      <w:r>
        <w:rPr>
          <w:spacing w:val="-4"/>
        </w:rPr>
        <w:t xml:space="preserve"> </w:t>
      </w:r>
      <w:r>
        <w:t>samples</w:t>
      </w:r>
      <w:r>
        <w:rPr>
          <w:spacing w:val="-4"/>
        </w:rPr>
        <w:t xml:space="preserve"> </w:t>
      </w:r>
      <w:r>
        <w:t>will</w:t>
      </w:r>
      <w:r>
        <w:rPr>
          <w:spacing w:val="-4"/>
        </w:rPr>
        <w:t xml:space="preserve"> </w:t>
      </w:r>
      <w:r>
        <w:t>not</w:t>
      </w:r>
      <w:r>
        <w:rPr>
          <w:spacing w:val="-4"/>
        </w:rPr>
        <w:t xml:space="preserve"> </w:t>
      </w:r>
      <w:r>
        <w:t>be</w:t>
      </w:r>
      <w:r>
        <w:rPr>
          <w:spacing w:val="-4"/>
        </w:rPr>
        <w:t xml:space="preserve"> </w:t>
      </w:r>
      <w:r>
        <w:t>met.</w:t>
      </w:r>
      <w:r>
        <w:rPr>
          <w:spacing w:val="40"/>
        </w:rPr>
        <w:t xml:space="preserve"> </w:t>
      </w:r>
      <w:r>
        <w:t>It</w:t>
      </w:r>
      <w:r>
        <w:rPr>
          <w:spacing w:val="-4"/>
        </w:rPr>
        <w:t xml:space="preserve"> </w:t>
      </w:r>
      <w:r>
        <w:t>is</w:t>
      </w:r>
      <w:r>
        <w:rPr>
          <w:spacing w:val="-4"/>
        </w:rPr>
        <w:t xml:space="preserve"> </w:t>
      </w:r>
      <w:r>
        <w:t>good practice</w:t>
      </w:r>
      <w:r>
        <w:rPr>
          <w:spacing w:val="-2"/>
        </w:rPr>
        <w:t xml:space="preserve"> </w:t>
      </w:r>
      <w:r>
        <w:t>to</w:t>
      </w:r>
      <w:r>
        <w:rPr>
          <w:spacing w:val="-2"/>
        </w:rPr>
        <w:t xml:space="preserve"> </w:t>
      </w:r>
      <w:r>
        <w:t>re-estimate</w:t>
      </w:r>
      <w:r>
        <w:rPr>
          <w:spacing w:val="-2"/>
        </w:rPr>
        <w:t xml:space="preserve"> </w:t>
      </w:r>
      <w:r>
        <w:t>caseloads</w:t>
      </w:r>
      <w:r>
        <w:rPr>
          <w:spacing w:val="-2"/>
        </w:rPr>
        <w:t xml:space="preserve"> </w:t>
      </w:r>
      <w:r>
        <w:t>at</w:t>
      </w:r>
      <w:r>
        <w:rPr>
          <w:spacing w:val="-2"/>
        </w:rPr>
        <w:t xml:space="preserve"> </w:t>
      </w:r>
      <w:r>
        <w:t>the</w:t>
      </w:r>
      <w:r>
        <w:rPr>
          <w:spacing w:val="-2"/>
        </w:rPr>
        <w:t xml:space="preserve"> </w:t>
      </w:r>
      <w:r>
        <w:t>end</w:t>
      </w:r>
      <w:r>
        <w:rPr>
          <w:spacing w:val="-2"/>
        </w:rPr>
        <w:t xml:space="preserve"> </w:t>
      </w:r>
      <w:r>
        <w:t>of</w:t>
      </w:r>
      <w:r>
        <w:rPr>
          <w:spacing w:val="-2"/>
        </w:rPr>
        <w:t xml:space="preserve"> </w:t>
      </w:r>
      <w:r>
        <w:t>each</w:t>
      </w:r>
      <w:r>
        <w:rPr>
          <w:spacing w:val="-2"/>
        </w:rPr>
        <w:t xml:space="preserve"> </w:t>
      </w:r>
      <w:r>
        <w:t>quarterly</w:t>
      </w:r>
      <w:r>
        <w:rPr>
          <w:spacing w:val="-2"/>
        </w:rPr>
        <w:t xml:space="preserve"> </w:t>
      </w:r>
      <w:r>
        <w:t>reporting</w:t>
      </w:r>
      <w:r>
        <w:rPr>
          <w:spacing w:val="-2"/>
        </w:rPr>
        <w:t xml:space="preserve"> </w:t>
      </w:r>
      <w:r>
        <w:t>period.</w:t>
      </w:r>
      <w:r>
        <w:rPr>
          <w:spacing w:val="40"/>
        </w:rPr>
        <w:t xml:space="preserve"> </w:t>
      </w:r>
      <w:r>
        <w:t>Waiting</w:t>
      </w:r>
      <w:r>
        <w:rPr>
          <w:spacing w:val="-2"/>
        </w:rPr>
        <w:t xml:space="preserve"> </w:t>
      </w:r>
      <w:r>
        <w:t>to the end of the annual period to make necessary corrections could create difficulties in collecting</w:t>
      </w:r>
      <w:r>
        <w:rPr>
          <w:spacing w:val="-6"/>
        </w:rPr>
        <w:t xml:space="preserve"> </w:t>
      </w:r>
      <w:r>
        <w:t>the</w:t>
      </w:r>
      <w:r>
        <w:rPr>
          <w:spacing w:val="-6"/>
        </w:rPr>
        <w:t xml:space="preserve"> </w:t>
      </w:r>
      <w:r>
        <w:t>information</w:t>
      </w:r>
      <w:r>
        <w:rPr>
          <w:spacing w:val="-6"/>
        </w:rPr>
        <w:t xml:space="preserve"> </w:t>
      </w:r>
      <w:r>
        <w:t>and</w:t>
      </w:r>
      <w:r>
        <w:rPr>
          <w:spacing w:val="-6"/>
        </w:rPr>
        <w:t xml:space="preserve"> </w:t>
      </w:r>
      <w:r>
        <w:t>adversely</w:t>
      </w:r>
      <w:r>
        <w:rPr>
          <w:spacing w:val="-6"/>
        </w:rPr>
        <w:t xml:space="preserve"> </w:t>
      </w:r>
      <w:r>
        <w:t>affect</w:t>
      </w:r>
      <w:r>
        <w:rPr>
          <w:spacing w:val="-6"/>
        </w:rPr>
        <w:t xml:space="preserve"> </w:t>
      </w:r>
      <w:r>
        <w:t>the</w:t>
      </w:r>
      <w:r>
        <w:rPr>
          <w:spacing w:val="-6"/>
        </w:rPr>
        <w:t xml:space="preserve"> </w:t>
      </w:r>
      <w:r>
        <w:t>S</w:t>
      </w:r>
      <w:r w:rsidR="00E8200F">
        <w:t>TT’</w:t>
      </w:r>
      <w:r>
        <w:t>s</w:t>
      </w:r>
      <w:r>
        <w:rPr>
          <w:spacing w:val="-6"/>
        </w:rPr>
        <w:t xml:space="preserve"> </w:t>
      </w:r>
      <w:r>
        <w:t>ability</w:t>
      </w:r>
      <w:r>
        <w:rPr>
          <w:spacing w:val="-6"/>
        </w:rPr>
        <w:t xml:space="preserve"> </w:t>
      </w:r>
      <w:r>
        <w:t>to</w:t>
      </w:r>
      <w:r>
        <w:rPr>
          <w:spacing w:val="-6"/>
        </w:rPr>
        <w:t xml:space="preserve"> </w:t>
      </w:r>
      <w:r>
        <w:t>submit</w:t>
      </w:r>
      <w:r>
        <w:rPr>
          <w:spacing w:val="-6"/>
        </w:rPr>
        <w:t xml:space="preserve"> </w:t>
      </w:r>
      <w:r>
        <w:t>data in a timely manner.</w:t>
      </w:r>
    </w:p>
    <w:p w:rsidR="00AF5EC6" w:rsidP="00611FB5" w14:paraId="37128331" w14:textId="77777777">
      <w:pPr>
        <w:pStyle w:val="TOC1"/>
        <w:ind w:left="120"/>
      </w:pPr>
    </w:p>
    <w:p w:rsidR="00AF5EC6" w:rsidP="004D7D0E" w14:paraId="5C3FBC33" w14:textId="419FABE7">
      <w:pPr>
        <w:pStyle w:val="BodyText"/>
      </w:pPr>
      <w:r>
        <w:t>The</w:t>
      </w:r>
      <w:r>
        <w:rPr>
          <w:spacing w:val="-2"/>
        </w:rPr>
        <w:t xml:space="preserve"> </w:t>
      </w:r>
      <w:r>
        <w:t>following</w:t>
      </w:r>
      <w:r>
        <w:rPr>
          <w:spacing w:val="-2"/>
        </w:rPr>
        <w:t xml:space="preserve"> </w:t>
      </w:r>
      <w:r>
        <w:t>procedures</w:t>
      </w:r>
      <w:r>
        <w:rPr>
          <w:spacing w:val="-2"/>
        </w:rPr>
        <w:t xml:space="preserve"> </w:t>
      </w:r>
      <w:r>
        <w:t>allow</w:t>
      </w:r>
      <w:r>
        <w:rPr>
          <w:spacing w:val="-2"/>
        </w:rPr>
        <w:t xml:space="preserve"> </w:t>
      </w:r>
      <w:r w:rsidR="00E8200F">
        <w:t>STTs</w:t>
      </w:r>
      <w:r>
        <w:rPr>
          <w:spacing w:val="-2"/>
        </w:rPr>
        <w:t xml:space="preserve"> </w:t>
      </w:r>
      <w:r>
        <w:t>to</w:t>
      </w:r>
      <w:r>
        <w:rPr>
          <w:spacing w:val="-2"/>
        </w:rPr>
        <w:t xml:space="preserve"> </w:t>
      </w:r>
      <w:r>
        <w:t>make</w:t>
      </w:r>
      <w:r>
        <w:rPr>
          <w:spacing w:val="-2"/>
        </w:rPr>
        <w:t xml:space="preserve"> </w:t>
      </w:r>
      <w:r>
        <w:t>corrections</w:t>
      </w:r>
      <w:r>
        <w:rPr>
          <w:spacing w:val="-2"/>
        </w:rPr>
        <w:t xml:space="preserve"> </w:t>
      </w:r>
      <w:r>
        <w:t>in all months starting with the first month of the reporting period.</w:t>
      </w:r>
      <w:r>
        <w:rPr>
          <w:spacing w:val="80"/>
        </w:rPr>
        <w:t xml:space="preserve"> </w:t>
      </w:r>
      <w:r>
        <w:t xml:space="preserve">A consideration for a </w:t>
      </w:r>
      <w:r w:rsidR="00E8200F">
        <w:t>STT</w:t>
      </w:r>
      <w:r>
        <w:rPr>
          <w:spacing w:val="-5"/>
        </w:rPr>
        <w:t xml:space="preserve"> </w:t>
      </w:r>
      <w:r>
        <w:t>in</w:t>
      </w:r>
      <w:r>
        <w:rPr>
          <w:spacing w:val="-5"/>
        </w:rPr>
        <w:t xml:space="preserve"> </w:t>
      </w:r>
      <w:r>
        <w:t>selecting</w:t>
      </w:r>
      <w:r>
        <w:rPr>
          <w:spacing w:val="-5"/>
        </w:rPr>
        <w:t xml:space="preserve"> </w:t>
      </w:r>
      <w:r>
        <w:t>this</w:t>
      </w:r>
      <w:r>
        <w:rPr>
          <w:spacing w:val="-5"/>
        </w:rPr>
        <w:t xml:space="preserve"> </w:t>
      </w:r>
      <w:r>
        <w:t>method</w:t>
      </w:r>
      <w:r>
        <w:rPr>
          <w:spacing w:val="-5"/>
        </w:rPr>
        <w:t xml:space="preserve"> </w:t>
      </w:r>
      <w:r>
        <w:t>is</w:t>
      </w:r>
      <w:r>
        <w:rPr>
          <w:spacing w:val="-5"/>
        </w:rPr>
        <w:t xml:space="preserve"> </w:t>
      </w:r>
      <w:r>
        <w:t>that,</w:t>
      </w:r>
      <w:r>
        <w:rPr>
          <w:spacing w:val="-5"/>
        </w:rPr>
        <w:t xml:space="preserve"> </w:t>
      </w:r>
      <w:r>
        <w:t>in</w:t>
      </w:r>
      <w:r>
        <w:rPr>
          <w:spacing w:val="-5"/>
        </w:rPr>
        <w:t xml:space="preserve"> </w:t>
      </w:r>
      <w:r>
        <w:t>certain</w:t>
      </w:r>
      <w:r>
        <w:rPr>
          <w:spacing w:val="-5"/>
        </w:rPr>
        <w:t xml:space="preserve"> </w:t>
      </w:r>
      <w:r>
        <w:t>circumstances,</w:t>
      </w:r>
      <w:r>
        <w:rPr>
          <w:spacing w:val="-5"/>
        </w:rPr>
        <w:t xml:space="preserve"> </w:t>
      </w:r>
      <w:r>
        <w:t>it</w:t>
      </w:r>
      <w:r>
        <w:rPr>
          <w:spacing w:val="-5"/>
        </w:rPr>
        <w:t xml:space="preserve"> </w:t>
      </w:r>
      <w:r>
        <w:t>may</w:t>
      </w:r>
      <w:r>
        <w:rPr>
          <w:spacing w:val="-5"/>
        </w:rPr>
        <w:t xml:space="preserve"> </w:t>
      </w:r>
      <w:r>
        <w:t>be</w:t>
      </w:r>
      <w:r>
        <w:rPr>
          <w:spacing w:val="-5"/>
        </w:rPr>
        <w:t xml:space="preserve"> </w:t>
      </w:r>
      <w:r>
        <w:t>difficult</w:t>
      </w:r>
      <w:r>
        <w:rPr>
          <w:spacing w:val="-5"/>
        </w:rPr>
        <w:t xml:space="preserve"> </w:t>
      </w:r>
      <w:r>
        <w:t>to</w:t>
      </w:r>
      <w:r>
        <w:rPr>
          <w:spacing w:val="-5"/>
        </w:rPr>
        <w:t xml:space="preserve"> </w:t>
      </w:r>
      <w:r>
        <w:t>obtain accurate information for past months.</w:t>
      </w:r>
      <w:r>
        <w:rPr>
          <w:spacing w:val="40"/>
        </w:rPr>
        <w:t xml:space="preserve"> </w:t>
      </w:r>
      <w:r>
        <w:t>This method does not involve the creation of additional strata.</w:t>
      </w:r>
    </w:p>
    <w:p w:rsidR="00AF5EC6" w:rsidP="00AF5EC6" w14:paraId="1423E2B9" w14:textId="77777777">
      <w:pPr>
        <w:pStyle w:val="BodyText"/>
        <w:rPr>
          <w:sz w:val="28"/>
        </w:rPr>
      </w:pPr>
    </w:p>
    <w:p w:rsidR="00AF5EC6" w:rsidP="00AF5EC6" w14:paraId="3FBD7FCA" w14:textId="77777777">
      <w:pPr>
        <w:pStyle w:val="BodyText"/>
      </w:pPr>
    </w:p>
    <w:p w:rsidR="00AF5EC6" w:rsidRPr="00611FB5" w:rsidP="004D7D0E" w14:paraId="63DC4524" w14:textId="6C133594">
      <w:pPr>
        <w:pStyle w:val="Heading3"/>
        <w:ind w:left="0" w:right="90"/>
        <w:jc w:val="left"/>
        <w:rPr>
          <w:sz w:val="24"/>
          <w:szCs w:val="24"/>
        </w:rPr>
      </w:pPr>
      <w:bookmarkStart w:id="57" w:name="_TOC_250023"/>
      <w:bookmarkStart w:id="58" w:name="_Toc135234561"/>
      <w:r w:rsidRPr="00611FB5">
        <w:rPr>
          <w:spacing w:val="-4"/>
          <w:sz w:val="24"/>
          <w:szCs w:val="24"/>
        </w:rPr>
        <w:t>1510</w:t>
      </w:r>
      <w:r w:rsidR="00E8200F">
        <w:rPr>
          <w:spacing w:val="-4"/>
          <w:sz w:val="24"/>
          <w:szCs w:val="24"/>
        </w:rPr>
        <w:t>.</w:t>
      </w:r>
      <w:r w:rsidRPr="00611FB5">
        <w:rPr>
          <w:sz w:val="24"/>
          <w:szCs w:val="24"/>
        </w:rPr>
        <w:tab/>
        <w:t>Standard</w:t>
      </w:r>
      <w:r w:rsidRPr="00611FB5">
        <w:rPr>
          <w:spacing w:val="-8"/>
          <w:sz w:val="24"/>
          <w:szCs w:val="24"/>
        </w:rPr>
        <w:t xml:space="preserve"> </w:t>
      </w:r>
      <w:r w:rsidRPr="00611FB5">
        <w:rPr>
          <w:sz w:val="24"/>
          <w:szCs w:val="24"/>
        </w:rPr>
        <w:t>Method</w:t>
      </w:r>
      <w:r w:rsidRPr="00611FB5">
        <w:rPr>
          <w:spacing w:val="-8"/>
          <w:sz w:val="24"/>
          <w:szCs w:val="24"/>
        </w:rPr>
        <w:t xml:space="preserve"> </w:t>
      </w:r>
      <w:r w:rsidRPr="00611FB5">
        <w:rPr>
          <w:sz w:val="24"/>
          <w:szCs w:val="24"/>
        </w:rPr>
        <w:t>to</w:t>
      </w:r>
      <w:r w:rsidRPr="00611FB5">
        <w:rPr>
          <w:spacing w:val="-8"/>
          <w:sz w:val="24"/>
          <w:szCs w:val="24"/>
        </w:rPr>
        <w:t xml:space="preserve"> </w:t>
      </w:r>
      <w:r w:rsidRPr="00611FB5">
        <w:rPr>
          <w:sz w:val="24"/>
          <w:szCs w:val="24"/>
        </w:rPr>
        <w:t>Correction</w:t>
      </w:r>
      <w:r w:rsidRPr="00611FB5">
        <w:rPr>
          <w:spacing w:val="-8"/>
          <w:sz w:val="24"/>
          <w:szCs w:val="24"/>
        </w:rPr>
        <w:t xml:space="preserve"> </w:t>
      </w:r>
      <w:r w:rsidRPr="00611FB5">
        <w:rPr>
          <w:sz w:val="24"/>
          <w:szCs w:val="24"/>
        </w:rPr>
        <w:t>for</w:t>
      </w:r>
      <w:r w:rsidRPr="00611FB5">
        <w:rPr>
          <w:spacing w:val="-8"/>
          <w:sz w:val="24"/>
          <w:szCs w:val="24"/>
        </w:rPr>
        <w:t xml:space="preserve"> </w:t>
      </w:r>
      <w:r w:rsidRPr="00611FB5">
        <w:rPr>
          <w:sz w:val="24"/>
          <w:szCs w:val="24"/>
        </w:rPr>
        <w:t>Undersampling</w:t>
      </w:r>
      <w:r w:rsidRPr="00611FB5">
        <w:rPr>
          <w:spacing w:val="-8"/>
          <w:sz w:val="24"/>
          <w:szCs w:val="24"/>
        </w:rPr>
        <w:t xml:space="preserve"> </w:t>
      </w:r>
      <w:r w:rsidRPr="00611FB5">
        <w:rPr>
          <w:sz w:val="24"/>
          <w:szCs w:val="24"/>
        </w:rPr>
        <w:t xml:space="preserve">when </w:t>
      </w:r>
      <w:bookmarkEnd w:id="57"/>
      <w:r w:rsidRPr="00611FB5">
        <w:rPr>
          <w:sz w:val="24"/>
          <w:szCs w:val="24"/>
        </w:rPr>
        <w:t>Sample Selected Using Systematic Random Sampling</w:t>
      </w:r>
      <w:bookmarkEnd w:id="58"/>
    </w:p>
    <w:p w:rsidR="00AF5EC6" w:rsidP="00AF5EC6" w14:paraId="14557157" w14:textId="77777777">
      <w:pPr>
        <w:pStyle w:val="BodyText"/>
        <w:rPr>
          <w:sz w:val="20"/>
        </w:rPr>
      </w:pPr>
    </w:p>
    <w:p w:rsidR="00AF5EC6" w:rsidP="00AF5EC6" w14:paraId="293D2952" w14:textId="77777777">
      <w:pPr>
        <w:pStyle w:val="BodyText"/>
        <w:spacing w:before="7"/>
      </w:pPr>
    </w:p>
    <w:p w:rsidR="00AF5EC6" w:rsidRPr="00611FB5" w:rsidP="00C935E5" w14:paraId="002402EA" w14:textId="63B3769B">
      <w:pPr>
        <w:pStyle w:val="ListParagraph"/>
        <w:numPr>
          <w:ilvl w:val="0"/>
          <w:numId w:val="43"/>
        </w:numPr>
        <w:ind w:left="1103" w:hanging="383"/>
        <w:rPr>
          <w:sz w:val="24"/>
          <w:szCs w:val="24"/>
        </w:rPr>
      </w:pPr>
      <w:r w:rsidRPr="00611FB5">
        <w:rPr>
          <w:sz w:val="24"/>
          <w:szCs w:val="24"/>
        </w:rPr>
        <w:t>Using</w:t>
      </w:r>
      <w:r w:rsidRPr="00611FB5">
        <w:rPr>
          <w:spacing w:val="-7"/>
          <w:sz w:val="24"/>
          <w:szCs w:val="24"/>
        </w:rPr>
        <w:t xml:space="preserve"> </w:t>
      </w:r>
      <w:r w:rsidRPr="00611FB5">
        <w:rPr>
          <w:sz w:val="24"/>
          <w:szCs w:val="24"/>
        </w:rPr>
        <w:t>the</w:t>
      </w:r>
      <w:r w:rsidRPr="00611FB5">
        <w:rPr>
          <w:spacing w:val="-7"/>
          <w:sz w:val="24"/>
          <w:szCs w:val="24"/>
        </w:rPr>
        <w:t xml:space="preserve"> </w:t>
      </w:r>
      <w:r w:rsidRPr="00611FB5">
        <w:rPr>
          <w:sz w:val="24"/>
          <w:szCs w:val="24"/>
        </w:rPr>
        <w:t>procedure</w:t>
      </w:r>
      <w:r w:rsidRPr="00611FB5">
        <w:rPr>
          <w:spacing w:val="-7"/>
          <w:sz w:val="24"/>
          <w:szCs w:val="24"/>
        </w:rPr>
        <w:t xml:space="preserve"> </w:t>
      </w:r>
      <w:r w:rsidRPr="00611FB5">
        <w:rPr>
          <w:sz w:val="24"/>
          <w:szCs w:val="24"/>
        </w:rPr>
        <w:t>described</w:t>
      </w:r>
      <w:r w:rsidRPr="00611FB5">
        <w:rPr>
          <w:spacing w:val="-7"/>
          <w:sz w:val="24"/>
          <w:szCs w:val="24"/>
        </w:rPr>
        <w:t xml:space="preserve"> </w:t>
      </w:r>
      <w:r w:rsidRPr="00611FB5">
        <w:rPr>
          <w:sz w:val="24"/>
          <w:szCs w:val="24"/>
        </w:rPr>
        <w:t>in</w:t>
      </w:r>
      <w:r w:rsidRPr="00611FB5">
        <w:rPr>
          <w:spacing w:val="-6"/>
          <w:sz w:val="24"/>
          <w:szCs w:val="24"/>
        </w:rPr>
        <w:t xml:space="preserve"> </w:t>
      </w:r>
      <w:r w:rsidRPr="00611FB5">
        <w:rPr>
          <w:sz w:val="24"/>
          <w:szCs w:val="24"/>
        </w:rPr>
        <w:t>Section</w:t>
      </w:r>
      <w:r w:rsidRPr="00611FB5">
        <w:rPr>
          <w:spacing w:val="-7"/>
          <w:sz w:val="24"/>
          <w:szCs w:val="24"/>
        </w:rPr>
        <w:t xml:space="preserve"> </w:t>
      </w:r>
      <w:r w:rsidRPr="00611FB5">
        <w:rPr>
          <w:sz w:val="24"/>
          <w:szCs w:val="24"/>
        </w:rPr>
        <w:t>1430,</w:t>
      </w:r>
      <w:r w:rsidRPr="00611FB5">
        <w:rPr>
          <w:spacing w:val="-7"/>
          <w:sz w:val="24"/>
          <w:szCs w:val="24"/>
        </w:rPr>
        <w:t xml:space="preserve"> </w:t>
      </w:r>
      <w:r w:rsidRPr="00611FB5">
        <w:rPr>
          <w:sz w:val="24"/>
          <w:szCs w:val="24"/>
        </w:rPr>
        <w:t>Step</w:t>
      </w:r>
      <w:r w:rsidRPr="00611FB5">
        <w:rPr>
          <w:spacing w:val="-7"/>
          <w:sz w:val="24"/>
          <w:szCs w:val="24"/>
        </w:rPr>
        <w:t xml:space="preserve"> </w:t>
      </w:r>
      <w:r w:rsidRPr="00611FB5">
        <w:rPr>
          <w:sz w:val="24"/>
          <w:szCs w:val="24"/>
        </w:rPr>
        <w:t>1,</w:t>
      </w:r>
      <w:r w:rsidRPr="00611FB5">
        <w:rPr>
          <w:spacing w:val="-6"/>
          <w:sz w:val="24"/>
          <w:szCs w:val="24"/>
        </w:rPr>
        <w:t xml:space="preserve"> </w:t>
      </w:r>
      <w:r w:rsidRPr="00611FB5">
        <w:rPr>
          <w:sz w:val="24"/>
          <w:szCs w:val="24"/>
        </w:rPr>
        <w:t>re-estimate</w:t>
      </w:r>
      <w:r w:rsidRPr="00611FB5">
        <w:rPr>
          <w:spacing w:val="-6"/>
          <w:sz w:val="24"/>
          <w:szCs w:val="24"/>
        </w:rPr>
        <w:t xml:space="preserve"> </w:t>
      </w:r>
      <w:r w:rsidRPr="00611FB5">
        <w:rPr>
          <w:sz w:val="24"/>
          <w:szCs w:val="24"/>
        </w:rPr>
        <w:t>the</w:t>
      </w:r>
      <w:r w:rsidRPr="00611FB5">
        <w:rPr>
          <w:spacing w:val="-6"/>
          <w:sz w:val="24"/>
          <w:szCs w:val="24"/>
        </w:rPr>
        <w:t xml:space="preserve"> </w:t>
      </w:r>
      <w:r w:rsidRPr="00611FB5">
        <w:rPr>
          <w:sz w:val="24"/>
          <w:szCs w:val="24"/>
        </w:rPr>
        <w:t>caseload</w:t>
      </w:r>
      <w:r w:rsidRPr="00611FB5">
        <w:rPr>
          <w:spacing w:val="-6"/>
          <w:sz w:val="24"/>
          <w:szCs w:val="24"/>
        </w:rPr>
        <w:t xml:space="preserve"> </w:t>
      </w:r>
      <w:r w:rsidRPr="00611FB5">
        <w:rPr>
          <w:sz w:val="24"/>
          <w:szCs w:val="24"/>
        </w:rPr>
        <w:t>size,</w:t>
      </w:r>
      <w:r w:rsidRPr="00611FB5">
        <w:rPr>
          <w:spacing w:val="-6"/>
          <w:sz w:val="24"/>
          <w:szCs w:val="24"/>
        </w:rPr>
        <w:t xml:space="preserve"> </w:t>
      </w:r>
      <w:r w:rsidRPr="00611FB5">
        <w:rPr>
          <w:sz w:val="24"/>
          <w:szCs w:val="24"/>
        </w:rPr>
        <w:t>adding</w:t>
      </w:r>
      <w:r w:rsidRPr="00611FB5">
        <w:rPr>
          <w:spacing w:val="-6"/>
          <w:sz w:val="24"/>
          <w:szCs w:val="24"/>
        </w:rPr>
        <w:t xml:space="preserve"> </w:t>
      </w:r>
      <w:r w:rsidRPr="00611FB5">
        <w:rPr>
          <w:sz w:val="24"/>
          <w:szCs w:val="24"/>
        </w:rPr>
        <w:t>on</w:t>
      </w:r>
      <w:r w:rsidRPr="00611FB5">
        <w:rPr>
          <w:spacing w:val="-6"/>
          <w:sz w:val="24"/>
          <w:szCs w:val="24"/>
        </w:rPr>
        <w:t xml:space="preserve"> </w:t>
      </w:r>
      <w:r w:rsidRPr="00611FB5">
        <w:rPr>
          <w:sz w:val="24"/>
          <w:szCs w:val="24"/>
        </w:rPr>
        <w:t>the</w:t>
      </w:r>
      <w:r w:rsidRPr="00611FB5">
        <w:rPr>
          <w:spacing w:val="-6"/>
          <w:sz w:val="24"/>
          <w:szCs w:val="24"/>
        </w:rPr>
        <w:t xml:space="preserve"> </w:t>
      </w:r>
      <w:r w:rsidRPr="00611FB5">
        <w:rPr>
          <w:sz w:val="24"/>
          <w:szCs w:val="24"/>
        </w:rPr>
        <w:t>expected</w:t>
      </w:r>
      <w:r w:rsidRPr="00611FB5">
        <w:rPr>
          <w:spacing w:val="-6"/>
          <w:sz w:val="24"/>
          <w:szCs w:val="24"/>
        </w:rPr>
        <w:t xml:space="preserve"> </w:t>
      </w:r>
      <w:r w:rsidRPr="00611FB5">
        <w:rPr>
          <w:sz w:val="24"/>
          <w:szCs w:val="24"/>
        </w:rPr>
        <w:t>number</w:t>
      </w:r>
      <w:r w:rsidRPr="00611FB5">
        <w:rPr>
          <w:spacing w:val="-6"/>
          <w:sz w:val="24"/>
          <w:szCs w:val="24"/>
        </w:rPr>
        <w:t xml:space="preserve"> </w:t>
      </w:r>
      <w:r w:rsidRPr="00611FB5">
        <w:rPr>
          <w:sz w:val="24"/>
          <w:szCs w:val="24"/>
        </w:rPr>
        <w:t>of</w:t>
      </w:r>
      <w:r w:rsidRPr="00611FB5">
        <w:rPr>
          <w:spacing w:val="-6"/>
          <w:sz w:val="24"/>
          <w:szCs w:val="24"/>
        </w:rPr>
        <w:t xml:space="preserve"> </w:t>
      </w:r>
      <w:r w:rsidRPr="00611FB5">
        <w:rPr>
          <w:sz w:val="24"/>
          <w:szCs w:val="24"/>
        </w:rPr>
        <w:t>cases</w:t>
      </w:r>
      <w:r w:rsidRPr="00611FB5">
        <w:rPr>
          <w:spacing w:val="-6"/>
          <w:sz w:val="24"/>
          <w:szCs w:val="24"/>
        </w:rPr>
        <w:t xml:space="preserve"> </w:t>
      </w:r>
      <w:r w:rsidRPr="00611FB5">
        <w:rPr>
          <w:sz w:val="24"/>
          <w:szCs w:val="24"/>
        </w:rPr>
        <w:t>to</w:t>
      </w:r>
      <w:r w:rsidRPr="00611FB5">
        <w:rPr>
          <w:spacing w:val="-6"/>
          <w:sz w:val="24"/>
          <w:szCs w:val="24"/>
        </w:rPr>
        <w:t xml:space="preserve"> </w:t>
      </w:r>
      <w:r w:rsidRPr="00611FB5">
        <w:rPr>
          <w:sz w:val="24"/>
          <w:szCs w:val="24"/>
        </w:rPr>
        <w:t>be dropped as listed-in-error, and compute a revised sample interval.</w:t>
      </w:r>
    </w:p>
    <w:p w:rsidR="00AF5EC6" w:rsidRPr="00E8200F" w:rsidP="00611FB5" w14:paraId="00907D24" w14:textId="77777777">
      <w:pPr>
        <w:pStyle w:val="ListParagraph"/>
      </w:pPr>
    </w:p>
    <w:p w:rsidR="00AF5EC6" w:rsidRPr="00611FB5" w:rsidP="00C935E5" w14:paraId="421D6F0C" w14:textId="77777777">
      <w:pPr>
        <w:pStyle w:val="ListParagraph"/>
        <w:ind w:left="1103" w:hanging="383"/>
        <w:rPr>
          <w:sz w:val="24"/>
          <w:szCs w:val="24"/>
        </w:rPr>
      </w:pPr>
      <w:r w:rsidRPr="00611FB5">
        <w:rPr>
          <w:sz w:val="24"/>
          <w:szCs w:val="24"/>
          <w:u w:val="single"/>
        </w:rPr>
        <w:t>For</w:t>
      </w:r>
      <w:r w:rsidRPr="00611FB5">
        <w:rPr>
          <w:spacing w:val="-7"/>
          <w:sz w:val="24"/>
          <w:szCs w:val="24"/>
          <w:u w:val="single"/>
        </w:rPr>
        <w:t xml:space="preserve"> </w:t>
      </w:r>
      <w:r w:rsidRPr="00611FB5">
        <w:rPr>
          <w:sz w:val="24"/>
          <w:szCs w:val="24"/>
          <w:u w:val="single"/>
        </w:rPr>
        <w:t>each</w:t>
      </w:r>
      <w:r w:rsidRPr="00611FB5">
        <w:rPr>
          <w:spacing w:val="-7"/>
          <w:sz w:val="24"/>
          <w:szCs w:val="24"/>
          <w:u w:val="single"/>
        </w:rPr>
        <w:t xml:space="preserve"> </w:t>
      </w:r>
      <w:r w:rsidRPr="00611FB5">
        <w:rPr>
          <w:sz w:val="24"/>
          <w:szCs w:val="24"/>
          <w:u w:val="single"/>
        </w:rPr>
        <w:t>month</w:t>
      </w:r>
      <w:r w:rsidRPr="00611FB5">
        <w:rPr>
          <w:spacing w:val="-7"/>
          <w:sz w:val="24"/>
          <w:szCs w:val="24"/>
          <w:u w:val="single"/>
        </w:rPr>
        <w:t xml:space="preserve"> </w:t>
      </w:r>
      <w:r w:rsidRPr="00611FB5">
        <w:rPr>
          <w:sz w:val="24"/>
          <w:szCs w:val="24"/>
          <w:u w:val="single"/>
        </w:rPr>
        <w:t>in</w:t>
      </w:r>
      <w:r w:rsidRPr="00611FB5">
        <w:rPr>
          <w:spacing w:val="-6"/>
          <w:sz w:val="24"/>
          <w:szCs w:val="24"/>
          <w:u w:val="single"/>
        </w:rPr>
        <w:t xml:space="preserve"> </w:t>
      </w:r>
      <w:r w:rsidRPr="00611FB5">
        <w:rPr>
          <w:sz w:val="24"/>
          <w:szCs w:val="24"/>
          <w:u w:val="single"/>
        </w:rPr>
        <w:t>which</w:t>
      </w:r>
      <w:r w:rsidRPr="00611FB5">
        <w:rPr>
          <w:spacing w:val="-7"/>
          <w:sz w:val="24"/>
          <w:szCs w:val="24"/>
          <w:u w:val="single"/>
        </w:rPr>
        <w:t xml:space="preserve"> </w:t>
      </w:r>
      <w:r w:rsidRPr="00611FB5">
        <w:rPr>
          <w:sz w:val="24"/>
          <w:szCs w:val="24"/>
          <w:u w:val="single"/>
        </w:rPr>
        <w:t>the</w:t>
      </w:r>
      <w:r w:rsidRPr="00611FB5">
        <w:rPr>
          <w:spacing w:val="-7"/>
          <w:sz w:val="24"/>
          <w:szCs w:val="24"/>
          <w:u w:val="single"/>
        </w:rPr>
        <w:t xml:space="preserve"> </w:t>
      </w:r>
      <w:r w:rsidRPr="00611FB5">
        <w:rPr>
          <w:sz w:val="24"/>
          <w:szCs w:val="24"/>
          <w:u w:val="single"/>
        </w:rPr>
        <w:t>sample</w:t>
      </w:r>
      <w:r w:rsidRPr="00611FB5">
        <w:rPr>
          <w:spacing w:val="-7"/>
          <w:sz w:val="24"/>
          <w:szCs w:val="24"/>
          <w:u w:val="single"/>
        </w:rPr>
        <w:t xml:space="preserve"> </w:t>
      </w:r>
      <w:r w:rsidRPr="00611FB5">
        <w:rPr>
          <w:sz w:val="24"/>
          <w:szCs w:val="24"/>
          <w:u w:val="single"/>
        </w:rPr>
        <w:t>cases</w:t>
      </w:r>
      <w:r w:rsidRPr="00611FB5">
        <w:rPr>
          <w:spacing w:val="-6"/>
          <w:sz w:val="24"/>
          <w:szCs w:val="24"/>
          <w:u w:val="single"/>
        </w:rPr>
        <w:t xml:space="preserve"> </w:t>
      </w:r>
      <w:r w:rsidRPr="00611FB5">
        <w:rPr>
          <w:sz w:val="24"/>
          <w:szCs w:val="24"/>
          <w:u w:val="single"/>
        </w:rPr>
        <w:t>have</w:t>
      </w:r>
      <w:r w:rsidRPr="00611FB5">
        <w:rPr>
          <w:spacing w:val="-7"/>
          <w:sz w:val="24"/>
          <w:szCs w:val="24"/>
          <w:u w:val="single"/>
        </w:rPr>
        <w:t xml:space="preserve"> </w:t>
      </w:r>
      <w:r w:rsidRPr="00611FB5">
        <w:rPr>
          <w:sz w:val="24"/>
          <w:szCs w:val="24"/>
          <w:u w:val="single"/>
        </w:rPr>
        <w:t>already</w:t>
      </w:r>
      <w:r w:rsidRPr="00611FB5">
        <w:rPr>
          <w:spacing w:val="-7"/>
          <w:sz w:val="24"/>
          <w:szCs w:val="24"/>
          <w:u w:val="single"/>
        </w:rPr>
        <w:t xml:space="preserve"> </w:t>
      </w:r>
      <w:r w:rsidRPr="00611FB5">
        <w:rPr>
          <w:sz w:val="24"/>
          <w:szCs w:val="24"/>
          <w:u w:val="single"/>
        </w:rPr>
        <w:t>been</w:t>
      </w:r>
      <w:r w:rsidRPr="00611FB5">
        <w:rPr>
          <w:spacing w:val="-6"/>
          <w:sz w:val="24"/>
          <w:szCs w:val="24"/>
          <w:u w:val="single"/>
        </w:rPr>
        <w:t xml:space="preserve"> </w:t>
      </w:r>
      <w:r w:rsidRPr="00611FB5">
        <w:rPr>
          <w:spacing w:val="-2"/>
          <w:sz w:val="24"/>
          <w:szCs w:val="24"/>
          <w:u w:val="single"/>
        </w:rPr>
        <w:t>selected:</w:t>
      </w:r>
    </w:p>
    <w:p w:rsidR="00AF5EC6" w:rsidRPr="00611FB5" w:rsidP="00611FB5" w14:paraId="7E3A0492" w14:textId="77777777">
      <w:pPr>
        <w:pStyle w:val="ListParagraph"/>
        <w:rPr>
          <w:sz w:val="24"/>
        </w:rPr>
      </w:pPr>
    </w:p>
    <w:p w:rsidR="00AF5EC6" w:rsidRPr="00611FB5" w:rsidP="00C935E5" w14:paraId="12CE5911" w14:textId="0761655A">
      <w:pPr>
        <w:pStyle w:val="ListParagraph"/>
        <w:numPr>
          <w:ilvl w:val="0"/>
          <w:numId w:val="43"/>
        </w:numPr>
        <w:ind w:left="1103" w:hanging="383"/>
        <w:rPr>
          <w:sz w:val="24"/>
          <w:szCs w:val="24"/>
        </w:rPr>
      </w:pPr>
      <w:r w:rsidRPr="00611FB5">
        <w:rPr>
          <w:sz w:val="24"/>
          <w:szCs w:val="24"/>
        </w:rPr>
        <w:t>Divide</w:t>
      </w:r>
      <w:r w:rsidRPr="00611FB5">
        <w:rPr>
          <w:spacing w:val="-6"/>
          <w:sz w:val="24"/>
          <w:szCs w:val="24"/>
        </w:rPr>
        <w:t xml:space="preserve"> </w:t>
      </w:r>
      <w:r w:rsidRPr="00611FB5">
        <w:rPr>
          <w:sz w:val="24"/>
          <w:szCs w:val="24"/>
        </w:rPr>
        <w:t>the</w:t>
      </w:r>
      <w:r w:rsidRPr="00611FB5">
        <w:rPr>
          <w:spacing w:val="-6"/>
          <w:sz w:val="24"/>
          <w:szCs w:val="24"/>
        </w:rPr>
        <w:t xml:space="preserve"> </w:t>
      </w:r>
      <w:r w:rsidRPr="00611FB5">
        <w:rPr>
          <w:sz w:val="24"/>
          <w:szCs w:val="24"/>
        </w:rPr>
        <w:t>size</w:t>
      </w:r>
      <w:r w:rsidRPr="00611FB5">
        <w:rPr>
          <w:spacing w:val="-6"/>
          <w:sz w:val="24"/>
          <w:szCs w:val="24"/>
        </w:rPr>
        <w:t xml:space="preserve"> </w:t>
      </w:r>
      <w:r w:rsidRPr="00611FB5">
        <w:rPr>
          <w:sz w:val="24"/>
          <w:szCs w:val="24"/>
        </w:rPr>
        <w:t>of</w:t>
      </w:r>
      <w:r w:rsidRPr="00611FB5">
        <w:rPr>
          <w:spacing w:val="-6"/>
          <w:sz w:val="24"/>
          <w:szCs w:val="24"/>
        </w:rPr>
        <w:t xml:space="preserve"> </w:t>
      </w:r>
      <w:r w:rsidRPr="00611FB5">
        <w:rPr>
          <w:sz w:val="24"/>
          <w:szCs w:val="24"/>
        </w:rPr>
        <w:t>the</w:t>
      </w:r>
      <w:r w:rsidRPr="00611FB5">
        <w:rPr>
          <w:spacing w:val="-6"/>
          <w:sz w:val="24"/>
          <w:szCs w:val="24"/>
        </w:rPr>
        <w:t xml:space="preserve"> </w:t>
      </w:r>
      <w:r w:rsidRPr="00611FB5">
        <w:rPr>
          <w:sz w:val="24"/>
          <w:szCs w:val="24"/>
        </w:rPr>
        <w:t>monthly</w:t>
      </w:r>
      <w:r w:rsidRPr="00611FB5">
        <w:rPr>
          <w:spacing w:val="-6"/>
          <w:sz w:val="24"/>
          <w:szCs w:val="24"/>
        </w:rPr>
        <w:t xml:space="preserve"> </w:t>
      </w:r>
      <w:r w:rsidRPr="00611FB5">
        <w:rPr>
          <w:sz w:val="24"/>
          <w:szCs w:val="24"/>
        </w:rPr>
        <w:t>sample</w:t>
      </w:r>
      <w:r w:rsidRPr="00611FB5">
        <w:rPr>
          <w:spacing w:val="-6"/>
          <w:sz w:val="24"/>
          <w:szCs w:val="24"/>
        </w:rPr>
        <w:t xml:space="preserve"> </w:t>
      </w:r>
      <w:r w:rsidRPr="00611FB5">
        <w:rPr>
          <w:sz w:val="24"/>
          <w:szCs w:val="24"/>
        </w:rPr>
        <w:t>frame</w:t>
      </w:r>
      <w:r w:rsidRPr="00611FB5">
        <w:rPr>
          <w:spacing w:val="-6"/>
          <w:sz w:val="24"/>
          <w:szCs w:val="24"/>
        </w:rPr>
        <w:t xml:space="preserve"> </w:t>
      </w:r>
      <w:r w:rsidRPr="00611FB5">
        <w:rPr>
          <w:sz w:val="24"/>
          <w:szCs w:val="24"/>
        </w:rPr>
        <w:t>by</w:t>
      </w:r>
      <w:r w:rsidRPr="00611FB5">
        <w:rPr>
          <w:spacing w:val="-6"/>
          <w:sz w:val="24"/>
          <w:szCs w:val="24"/>
        </w:rPr>
        <w:t xml:space="preserve"> </w:t>
      </w:r>
      <w:r w:rsidRPr="00611FB5">
        <w:rPr>
          <w:sz w:val="24"/>
          <w:szCs w:val="24"/>
        </w:rPr>
        <w:t>the</w:t>
      </w:r>
      <w:r w:rsidRPr="00611FB5">
        <w:rPr>
          <w:spacing w:val="-6"/>
          <w:sz w:val="24"/>
          <w:szCs w:val="24"/>
        </w:rPr>
        <w:t xml:space="preserve"> </w:t>
      </w:r>
      <w:r w:rsidRPr="00611FB5">
        <w:rPr>
          <w:sz w:val="24"/>
          <w:szCs w:val="24"/>
        </w:rPr>
        <w:t>revised</w:t>
      </w:r>
      <w:r w:rsidRPr="00611FB5">
        <w:rPr>
          <w:spacing w:val="-6"/>
          <w:sz w:val="24"/>
          <w:szCs w:val="24"/>
        </w:rPr>
        <w:t xml:space="preserve"> </w:t>
      </w:r>
      <w:r w:rsidRPr="00611FB5">
        <w:rPr>
          <w:sz w:val="24"/>
          <w:szCs w:val="24"/>
        </w:rPr>
        <w:t>sample</w:t>
      </w:r>
      <w:r w:rsidRPr="00611FB5">
        <w:rPr>
          <w:spacing w:val="-6"/>
          <w:sz w:val="24"/>
          <w:szCs w:val="24"/>
        </w:rPr>
        <w:t xml:space="preserve"> </w:t>
      </w:r>
      <w:r w:rsidRPr="00611FB5">
        <w:rPr>
          <w:sz w:val="24"/>
          <w:szCs w:val="24"/>
        </w:rPr>
        <w:t>interval (Step 1) to obtain the revised estimate of the number of sample cases that should have been selected.</w:t>
      </w:r>
    </w:p>
    <w:p w:rsidR="00AF5EC6" w:rsidRPr="00E8200F" w:rsidP="00611FB5" w14:paraId="113B96C1" w14:textId="77777777">
      <w:pPr>
        <w:pStyle w:val="ListParagraph"/>
      </w:pPr>
    </w:p>
    <w:p w:rsidR="00AF5EC6" w:rsidRPr="00611FB5" w:rsidP="00C935E5" w14:paraId="361318B8" w14:textId="77777777">
      <w:pPr>
        <w:pStyle w:val="ListParagraph"/>
        <w:numPr>
          <w:ilvl w:val="0"/>
          <w:numId w:val="43"/>
        </w:numPr>
        <w:ind w:left="1103" w:hanging="383"/>
        <w:rPr>
          <w:sz w:val="24"/>
          <w:szCs w:val="24"/>
        </w:rPr>
      </w:pPr>
      <w:r w:rsidRPr="00611FB5">
        <w:rPr>
          <w:sz w:val="24"/>
          <w:szCs w:val="24"/>
        </w:rPr>
        <w:t>Subtract</w:t>
      </w:r>
      <w:r w:rsidRPr="00611FB5">
        <w:rPr>
          <w:spacing w:val="-1"/>
          <w:sz w:val="24"/>
          <w:szCs w:val="24"/>
        </w:rPr>
        <w:t xml:space="preserve"> </w:t>
      </w:r>
      <w:r w:rsidRPr="00611FB5">
        <w:rPr>
          <w:sz w:val="24"/>
          <w:szCs w:val="24"/>
        </w:rPr>
        <w:t>the</w:t>
      </w:r>
      <w:r w:rsidRPr="00611FB5">
        <w:rPr>
          <w:spacing w:val="-1"/>
          <w:sz w:val="24"/>
          <w:szCs w:val="24"/>
        </w:rPr>
        <w:t xml:space="preserve"> </w:t>
      </w:r>
      <w:r w:rsidRPr="00611FB5">
        <w:rPr>
          <w:sz w:val="24"/>
          <w:szCs w:val="24"/>
        </w:rPr>
        <w:t>number</w:t>
      </w:r>
      <w:r w:rsidRPr="00611FB5">
        <w:rPr>
          <w:spacing w:val="-1"/>
          <w:sz w:val="24"/>
          <w:szCs w:val="24"/>
        </w:rPr>
        <w:t xml:space="preserve"> </w:t>
      </w:r>
      <w:r w:rsidRPr="00611FB5">
        <w:rPr>
          <w:sz w:val="24"/>
          <w:szCs w:val="24"/>
        </w:rPr>
        <w:t>of</w:t>
      </w:r>
      <w:r w:rsidRPr="00611FB5">
        <w:rPr>
          <w:spacing w:val="-1"/>
          <w:sz w:val="24"/>
          <w:szCs w:val="24"/>
        </w:rPr>
        <w:t xml:space="preserve"> </w:t>
      </w:r>
      <w:r w:rsidRPr="00611FB5">
        <w:rPr>
          <w:sz w:val="24"/>
          <w:szCs w:val="24"/>
        </w:rPr>
        <w:t>sample</w:t>
      </w:r>
      <w:r w:rsidRPr="00611FB5">
        <w:rPr>
          <w:spacing w:val="-1"/>
          <w:sz w:val="24"/>
          <w:szCs w:val="24"/>
        </w:rPr>
        <w:t xml:space="preserve"> </w:t>
      </w:r>
      <w:r w:rsidRPr="00611FB5">
        <w:rPr>
          <w:sz w:val="24"/>
          <w:szCs w:val="24"/>
        </w:rPr>
        <w:t>cases</w:t>
      </w:r>
      <w:r w:rsidRPr="00611FB5">
        <w:rPr>
          <w:spacing w:val="-1"/>
          <w:sz w:val="24"/>
          <w:szCs w:val="24"/>
        </w:rPr>
        <w:t xml:space="preserve"> </w:t>
      </w:r>
      <w:r w:rsidRPr="00611FB5">
        <w:rPr>
          <w:sz w:val="24"/>
          <w:szCs w:val="24"/>
        </w:rPr>
        <w:t>already</w:t>
      </w:r>
      <w:r w:rsidRPr="00611FB5">
        <w:rPr>
          <w:spacing w:val="-1"/>
          <w:sz w:val="24"/>
          <w:szCs w:val="24"/>
        </w:rPr>
        <w:t xml:space="preserve"> </w:t>
      </w:r>
      <w:r w:rsidRPr="00611FB5">
        <w:rPr>
          <w:sz w:val="24"/>
          <w:szCs w:val="24"/>
        </w:rPr>
        <w:t>selected</w:t>
      </w:r>
      <w:r w:rsidRPr="00611FB5">
        <w:rPr>
          <w:spacing w:val="-1"/>
          <w:sz w:val="24"/>
          <w:szCs w:val="24"/>
        </w:rPr>
        <w:t xml:space="preserve"> </w:t>
      </w:r>
      <w:r w:rsidRPr="00611FB5">
        <w:rPr>
          <w:sz w:val="24"/>
          <w:szCs w:val="24"/>
        </w:rPr>
        <w:t>from</w:t>
      </w:r>
      <w:r w:rsidRPr="00611FB5">
        <w:rPr>
          <w:spacing w:val="-3"/>
          <w:sz w:val="24"/>
          <w:szCs w:val="24"/>
        </w:rPr>
        <w:t xml:space="preserve"> </w:t>
      </w:r>
      <w:r w:rsidRPr="00611FB5">
        <w:rPr>
          <w:sz w:val="24"/>
          <w:szCs w:val="24"/>
        </w:rPr>
        <w:t>the</w:t>
      </w:r>
      <w:r w:rsidRPr="00611FB5">
        <w:rPr>
          <w:spacing w:val="-1"/>
          <w:sz w:val="24"/>
          <w:szCs w:val="24"/>
        </w:rPr>
        <w:t xml:space="preserve"> </w:t>
      </w:r>
      <w:r w:rsidRPr="00611FB5">
        <w:rPr>
          <w:sz w:val="24"/>
          <w:szCs w:val="24"/>
        </w:rPr>
        <w:t>number obtained</w:t>
      </w:r>
      <w:r w:rsidRPr="00611FB5">
        <w:rPr>
          <w:spacing w:val="-5"/>
          <w:sz w:val="24"/>
          <w:szCs w:val="24"/>
        </w:rPr>
        <w:t xml:space="preserve"> </w:t>
      </w:r>
      <w:r w:rsidRPr="00611FB5">
        <w:rPr>
          <w:sz w:val="24"/>
          <w:szCs w:val="24"/>
        </w:rPr>
        <w:t>in</w:t>
      </w:r>
      <w:r w:rsidRPr="00611FB5">
        <w:rPr>
          <w:spacing w:val="-5"/>
          <w:sz w:val="24"/>
          <w:szCs w:val="24"/>
        </w:rPr>
        <w:t xml:space="preserve"> </w:t>
      </w:r>
      <w:r w:rsidRPr="00611FB5">
        <w:rPr>
          <w:sz w:val="24"/>
          <w:szCs w:val="24"/>
        </w:rPr>
        <w:t>Step</w:t>
      </w:r>
      <w:r w:rsidRPr="00611FB5">
        <w:rPr>
          <w:spacing w:val="-5"/>
          <w:sz w:val="24"/>
          <w:szCs w:val="24"/>
        </w:rPr>
        <w:t xml:space="preserve"> </w:t>
      </w:r>
      <w:r w:rsidRPr="00611FB5">
        <w:rPr>
          <w:sz w:val="24"/>
          <w:szCs w:val="24"/>
        </w:rPr>
        <w:t>2.</w:t>
      </w:r>
      <w:r w:rsidRPr="00611FB5">
        <w:rPr>
          <w:spacing w:val="40"/>
          <w:sz w:val="24"/>
          <w:szCs w:val="24"/>
        </w:rPr>
        <w:t xml:space="preserve"> </w:t>
      </w:r>
      <w:r w:rsidRPr="00611FB5">
        <w:rPr>
          <w:sz w:val="24"/>
          <w:szCs w:val="24"/>
        </w:rPr>
        <w:t>This</w:t>
      </w:r>
      <w:r w:rsidRPr="00611FB5">
        <w:rPr>
          <w:spacing w:val="-5"/>
          <w:sz w:val="24"/>
          <w:szCs w:val="24"/>
        </w:rPr>
        <w:t xml:space="preserve"> </w:t>
      </w:r>
      <w:r w:rsidRPr="00611FB5">
        <w:rPr>
          <w:sz w:val="24"/>
          <w:szCs w:val="24"/>
        </w:rPr>
        <w:t>is</w:t>
      </w:r>
      <w:r w:rsidRPr="00611FB5">
        <w:rPr>
          <w:spacing w:val="-5"/>
          <w:sz w:val="24"/>
          <w:szCs w:val="24"/>
        </w:rPr>
        <w:t xml:space="preserve"> </w:t>
      </w:r>
      <w:r w:rsidRPr="00611FB5">
        <w:rPr>
          <w:sz w:val="24"/>
          <w:szCs w:val="24"/>
        </w:rPr>
        <w:t>the</w:t>
      </w:r>
      <w:r w:rsidRPr="00611FB5">
        <w:rPr>
          <w:spacing w:val="-5"/>
          <w:sz w:val="24"/>
          <w:szCs w:val="24"/>
        </w:rPr>
        <w:t xml:space="preserve"> </w:t>
      </w:r>
      <w:r w:rsidRPr="00611FB5">
        <w:rPr>
          <w:sz w:val="24"/>
          <w:szCs w:val="24"/>
        </w:rPr>
        <w:t>number</w:t>
      </w:r>
      <w:r w:rsidRPr="00611FB5">
        <w:rPr>
          <w:spacing w:val="-5"/>
          <w:sz w:val="24"/>
          <w:szCs w:val="24"/>
        </w:rPr>
        <w:t xml:space="preserve"> </w:t>
      </w:r>
      <w:r w:rsidRPr="00611FB5">
        <w:rPr>
          <w:sz w:val="24"/>
          <w:szCs w:val="24"/>
        </w:rPr>
        <w:t>of</w:t>
      </w:r>
      <w:r w:rsidRPr="00611FB5">
        <w:rPr>
          <w:spacing w:val="-5"/>
          <w:sz w:val="24"/>
          <w:szCs w:val="24"/>
        </w:rPr>
        <w:t xml:space="preserve"> </w:t>
      </w:r>
      <w:r w:rsidRPr="00611FB5">
        <w:rPr>
          <w:sz w:val="24"/>
          <w:szCs w:val="24"/>
        </w:rPr>
        <w:t>additional</w:t>
      </w:r>
      <w:r w:rsidRPr="00611FB5">
        <w:rPr>
          <w:spacing w:val="-5"/>
          <w:sz w:val="24"/>
          <w:szCs w:val="24"/>
        </w:rPr>
        <w:t xml:space="preserve"> </w:t>
      </w:r>
      <w:r w:rsidRPr="00611FB5">
        <w:rPr>
          <w:sz w:val="24"/>
          <w:szCs w:val="24"/>
        </w:rPr>
        <w:t>sample</w:t>
      </w:r>
      <w:r w:rsidRPr="00611FB5">
        <w:rPr>
          <w:spacing w:val="-5"/>
          <w:sz w:val="24"/>
          <w:szCs w:val="24"/>
        </w:rPr>
        <w:t xml:space="preserve"> </w:t>
      </w:r>
      <w:r w:rsidRPr="00611FB5">
        <w:rPr>
          <w:sz w:val="24"/>
          <w:szCs w:val="24"/>
        </w:rPr>
        <w:t>cases</w:t>
      </w:r>
      <w:r w:rsidRPr="00611FB5">
        <w:rPr>
          <w:spacing w:val="-5"/>
          <w:sz w:val="24"/>
          <w:szCs w:val="24"/>
        </w:rPr>
        <w:t xml:space="preserve"> </w:t>
      </w:r>
      <w:r w:rsidRPr="00611FB5">
        <w:rPr>
          <w:sz w:val="24"/>
          <w:szCs w:val="24"/>
        </w:rPr>
        <w:t>to</w:t>
      </w:r>
      <w:r w:rsidRPr="00611FB5">
        <w:rPr>
          <w:spacing w:val="-5"/>
          <w:sz w:val="24"/>
          <w:szCs w:val="24"/>
        </w:rPr>
        <w:t xml:space="preserve"> </w:t>
      </w:r>
      <w:r w:rsidRPr="00611FB5">
        <w:rPr>
          <w:sz w:val="24"/>
          <w:szCs w:val="24"/>
        </w:rPr>
        <w:t>be selected from the monthly frame.</w:t>
      </w:r>
    </w:p>
    <w:p w:rsidR="00AF5EC6" w:rsidRPr="00611FB5" w:rsidP="00611FB5" w14:paraId="15A823F0" w14:textId="77777777">
      <w:pPr>
        <w:pStyle w:val="ListParagraph"/>
        <w:rPr>
          <w:sz w:val="24"/>
        </w:rPr>
      </w:pPr>
    </w:p>
    <w:p w:rsidR="00AF5EC6" w:rsidRPr="00611FB5" w:rsidP="00C935E5" w14:paraId="6E776089" w14:textId="77777777">
      <w:pPr>
        <w:pStyle w:val="ListParagraph"/>
        <w:numPr>
          <w:ilvl w:val="0"/>
          <w:numId w:val="43"/>
        </w:numPr>
        <w:ind w:left="1103" w:hanging="383"/>
        <w:rPr>
          <w:sz w:val="24"/>
          <w:szCs w:val="24"/>
        </w:rPr>
      </w:pPr>
      <w:r w:rsidRPr="00611FB5">
        <w:rPr>
          <w:sz w:val="24"/>
          <w:szCs w:val="24"/>
        </w:rPr>
        <w:t>Divide</w:t>
      </w:r>
      <w:r w:rsidRPr="00611FB5">
        <w:rPr>
          <w:spacing w:val="-6"/>
          <w:sz w:val="24"/>
          <w:szCs w:val="24"/>
        </w:rPr>
        <w:t xml:space="preserve"> </w:t>
      </w:r>
      <w:r w:rsidRPr="00611FB5">
        <w:rPr>
          <w:sz w:val="24"/>
          <w:szCs w:val="24"/>
        </w:rPr>
        <w:t>the</w:t>
      </w:r>
      <w:r w:rsidRPr="00611FB5">
        <w:rPr>
          <w:spacing w:val="-6"/>
          <w:sz w:val="24"/>
          <w:szCs w:val="24"/>
        </w:rPr>
        <w:t xml:space="preserve"> </w:t>
      </w:r>
      <w:r w:rsidRPr="00611FB5">
        <w:rPr>
          <w:sz w:val="24"/>
          <w:szCs w:val="24"/>
        </w:rPr>
        <w:t>total</w:t>
      </w:r>
      <w:r w:rsidRPr="00611FB5">
        <w:rPr>
          <w:spacing w:val="-6"/>
          <w:sz w:val="24"/>
          <w:szCs w:val="24"/>
        </w:rPr>
        <w:t xml:space="preserve"> </w:t>
      </w:r>
      <w:r w:rsidRPr="00611FB5">
        <w:rPr>
          <w:sz w:val="24"/>
          <w:szCs w:val="24"/>
        </w:rPr>
        <w:t>monthly</w:t>
      </w:r>
      <w:r w:rsidRPr="00611FB5">
        <w:rPr>
          <w:spacing w:val="-6"/>
          <w:sz w:val="24"/>
          <w:szCs w:val="24"/>
        </w:rPr>
        <w:t xml:space="preserve"> </w:t>
      </w:r>
      <w:r w:rsidRPr="00611FB5">
        <w:rPr>
          <w:sz w:val="24"/>
          <w:szCs w:val="24"/>
        </w:rPr>
        <w:t>sample</w:t>
      </w:r>
      <w:r w:rsidRPr="00611FB5">
        <w:rPr>
          <w:spacing w:val="-6"/>
          <w:sz w:val="24"/>
          <w:szCs w:val="24"/>
        </w:rPr>
        <w:t xml:space="preserve"> </w:t>
      </w:r>
      <w:r w:rsidRPr="00611FB5">
        <w:rPr>
          <w:sz w:val="24"/>
          <w:szCs w:val="24"/>
        </w:rPr>
        <w:t>frame</w:t>
      </w:r>
      <w:r w:rsidRPr="00611FB5">
        <w:rPr>
          <w:spacing w:val="-6"/>
          <w:sz w:val="24"/>
          <w:szCs w:val="24"/>
        </w:rPr>
        <w:t xml:space="preserve"> </w:t>
      </w:r>
      <w:r w:rsidRPr="00611FB5">
        <w:rPr>
          <w:sz w:val="24"/>
          <w:szCs w:val="24"/>
        </w:rPr>
        <w:t>size</w:t>
      </w:r>
      <w:r w:rsidRPr="00611FB5">
        <w:rPr>
          <w:spacing w:val="-6"/>
          <w:sz w:val="24"/>
          <w:szCs w:val="24"/>
        </w:rPr>
        <w:t xml:space="preserve"> </w:t>
      </w:r>
      <w:r w:rsidRPr="00611FB5">
        <w:rPr>
          <w:sz w:val="24"/>
          <w:szCs w:val="24"/>
        </w:rPr>
        <w:t>by</w:t>
      </w:r>
      <w:r w:rsidRPr="00611FB5">
        <w:rPr>
          <w:spacing w:val="-6"/>
          <w:sz w:val="24"/>
          <w:szCs w:val="24"/>
        </w:rPr>
        <w:t xml:space="preserve"> </w:t>
      </w:r>
      <w:r w:rsidRPr="00611FB5">
        <w:rPr>
          <w:sz w:val="24"/>
          <w:szCs w:val="24"/>
        </w:rPr>
        <w:t>the</w:t>
      </w:r>
      <w:r w:rsidRPr="00611FB5">
        <w:rPr>
          <w:spacing w:val="-6"/>
          <w:sz w:val="24"/>
          <w:szCs w:val="24"/>
        </w:rPr>
        <w:t xml:space="preserve"> </w:t>
      </w:r>
      <w:r w:rsidRPr="00611FB5">
        <w:rPr>
          <w:sz w:val="24"/>
          <w:szCs w:val="24"/>
        </w:rPr>
        <w:t>number</w:t>
      </w:r>
      <w:r w:rsidRPr="00611FB5">
        <w:rPr>
          <w:spacing w:val="-6"/>
          <w:sz w:val="24"/>
          <w:szCs w:val="24"/>
        </w:rPr>
        <w:t xml:space="preserve"> </w:t>
      </w:r>
      <w:r w:rsidRPr="00611FB5">
        <w:rPr>
          <w:sz w:val="24"/>
          <w:szCs w:val="24"/>
        </w:rPr>
        <w:t>identified</w:t>
      </w:r>
      <w:r w:rsidRPr="00611FB5">
        <w:rPr>
          <w:spacing w:val="-6"/>
          <w:sz w:val="24"/>
          <w:szCs w:val="24"/>
        </w:rPr>
        <w:t xml:space="preserve"> </w:t>
      </w:r>
      <w:r w:rsidRPr="00611FB5">
        <w:rPr>
          <w:sz w:val="24"/>
          <w:szCs w:val="24"/>
        </w:rPr>
        <w:t>in</w:t>
      </w:r>
      <w:r w:rsidRPr="00611FB5">
        <w:rPr>
          <w:spacing w:val="-6"/>
          <w:sz w:val="24"/>
          <w:szCs w:val="24"/>
        </w:rPr>
        <w:t xml:space="preserve"> </w:t>
      </w:r>
      <w:r w:rsidRPr="00611FB5">
        <w:rPr>
          <w:sz w:val="24"/>
          <w:szCs w:val="24"/>
        </w:rPr>
        <w:t>Step 3 to obtain the secondary sample interval to be used in selecting additional cases from the monthly sample frame.</w:t>
      </w:r>
    </w:p>
    <w:p w:rsidR="00AF5EC6" w:rsidRPr="00E8200F" w:rsidP="00611FB5" w14:paraId="74BF6A5E" w14:textId="77777777">
      <w:pPr>
        <w:pStyle w:val="ListParagraph"/>
      </w:pPr>
    </w:p>
    <w:p w:rsidR="00AF5EC6" w:rsidRPr="00611FB5" w:rsidP="00C935E5" w14:paraId="6E608910" w14:textId="74E8A075">
      <w:pPr>
        <w:pStyle w:val="ListParagraph"/>
        <w:numPr>
          <w:ilvl w:val="0"/>
          <w:numId w:val="43"/>
        </w:numPr>
        <w:ind w:left="1103" w:hanging="383"/>
        <w:rPr>
          <w:sz w:val="24"/>
          <w:szCs w:val="24"/>
        </w:rPr>
      </w:pPr>
      <w:r w:rsidRPr="00611FB5">
        <w:rPr>
          <w:sz w:val="24"/>
          <w:szCs w:val="24"/>
        </w:rPr>
        <w:t>Use a random start and apply the secondary sample interval obtained in Step 4 to the monthly sample frame from which cases have already been selected.</w:t>
      </w:r>
      <w:r w:rsidRPr="00611FB5">
        <w:rPr>
          <w:spacing w:val="40"/>
          <w:sz w:val="24"/>
          <w:szCs w:val="24"/>
        </w:rPr>
        <w:t xml:space="preserve"> </w:t>
      </w:r>
      <w:r w:rsidRPr="00611FB5">
        <w:rPr>
          <w:sz w:val="24"/>
          <w:szCs w:val="24"/>
        </w:rPr>
        <w:t xml:space="preserve">(If correction for </w:t>
      </w:r>
      <w:r w:rsidRPr="00611FB5">
        <w:rPr>
          <w:sz w:val="24"/>
          <w:szCs w:val="24"/>
        </w:rPr>
        <w:t>undersampling</w:t>
      </w:r>
      <w:r w:rsidRPr="00611FB5">
        <w:rPr>
          <w:sz w:val="24"/>
          <w:szCs w:val="24"/>
        </w:rPr>
        <w:t xml:space="preserve"> is required only for the third and/or fourth quarters of the annual period, the </w:t>
      </w:r>
      <w:r w:rsidR="005E4F87">
        <w:rPr>
          <w:sz w:val="24"/>
          <w:szCs w:val="24"/>
        </w:rPr>
        <w:t>STT</w:t>
      </w:r>
      <w:r w:rsidRPr="00611FB5">
        <w:rPr>
          <w:sz w:val="24"/>
          <w:szCs w:val="24"/>
        </w:rPr>
        <w:t xml:space="preserve"> has the option of applying the secondary interval either to the first month of the sample period</w:t>
      </w:r>
      <w:r w:rsidRPr="00611FB5">
        <w:rPr>
          <w:spacing w:val="-6"/>
          <w:sz w:val="24"/>
          <w:szCs w:val="24"/>
        </w:rPr>
        <w:t xml:space="preserve"> </w:t>
      </w:r>
      <w:r w:rsidRPr="00611FB5">
        <w:rPr>
          <w:sz w:val="24"/>
          <w:szCs w:val="24"/>
        </w:rPr>
        <w:t>(October)</w:t>
      </w:r>
      <w:r w:rsidRPr="00611FB5">
        <w:rPr>
          <w:spacing w:val="-6"/>
          <w:sz w:val="24"/>
          <w:szCs w:val="24"/>
        </w:rPr>
        <w:t xml:space="preserve"> </w:t>
      </w:r>
      <w:r w:rsidRPr="00611FB5">
        <w:rPr>
          <w:sz w:val="24"/>
          <w:szCs w:val="24"/>
        </w:rPr>
        <w:t>or</w:t>
      </w:r>
      <w:r w:rsidRPr="00611FB5">
        <w:rPr>
          <w:spacing w:val="-6"/>
          <w:sz w:val="24"/>
          <w:szCs w:val="24"/>
        </w:rPr>
        <w:t xml:space="preserve"> </w:t>
      </w:r>
      <w:r w:rsidRPr="00611FB5">
        <w:rPr>
          <w:sz w:val="24"/>
          <w:szCs w:val="24"/>
        </w:rPr>
        <w:t>the</w:t>
      </w:r>
      <w:r w:rsidRPr="00611FB5">
        <w:rPr>
          <w:spacing w:val="-6"/>
          <w:sz w:val="24"/>
          <w:szCs w:val="24"/>
        </w:rPr>
        <w:t xml:space="preserve"> </w:t>
      </w:r>
      <w:r w:rsidRPr="00611FB5">
        <w:rPr>
          <w:sz w:val="24"/>
          <w:szCs w:val="24"/>
        </w:rPr>
        <w:t>first</w:t>
      </w:r>
      <w:r w:rsidRPr="00611FB5">
        <w:rPr>
          <w:spacing w:val="-6"/>
          <w:sz w:val="24"/>
          <w:szCs w:val="24"/>
        </w:rPr>
        <w:t xml:space="preserve"> </w:t>
      </w:r>
      <w:r w:rsidRPr="00611FB5">
        <w:rPr>
          <w:sz w:val="24"/>
          <w:szCs w:val="24"/>
        </w:rPr>
        <w:t>month</w:t>
      </w:r>
      <w:r w:rsidRPr="00611FB5">
        <w:rPr>
          <w:spacing w:val="-6"/>
          <w:sz w:val="24"/>
          <w:szCs w:val="24"/>
        </w:rPr>
        <w:t xml:space="preserve"> </w:t>
      </w:r>
      <w:r w:rsidRPr="00611FB5">
        <w:rPr>
          <w:sz w:val="24"/>
          <w:szCs w:val="24"/>
        </w:rPr>
        <w:t>of</w:t>
      </w:r>
      <w:r w:rsidRPr="00611FB5">
        <w:rPr>
          <w:spacing w:val="-6"/>
          <w:sz w:val="24"/>
          <w:szCs w:val="24"/>
        </w:rPr>
        <w:t xml:space="preserve"> </w:t>
      </w:r>
      <w:r w:rsidRPr="00611FB5">
        <w:rPr>
          <w:sz w:val="24"/>
          <w:szCs w:val="24"/>
        </w:rPr>
        <w:t>the</w:t>
      </w:r>
      <w:r w:rsidRPr="00611FB5">
        <w:rPr>
          <w:spacing w:val="-6"/>
          <w:sz w:val="24"/>
          <w:szCs w:val="24"/>
        </w:rPr>
        <w:t xml:space="preserve"> </w:t>
      </w:r>
      <w:r w:rsidRPr="00611FB5">
        <w:rPr>
          <w:sz w:val="24"/>
          <w:szCs w:val="24"/>
        </w:rPr>
        <w:t>applicable</w:t>
      </w:r>
      <w:r w:rsidRPr="00611FB5">
        <w:rPr>
          <w:spacing w:val="-6"/>
          <w:sz w:val="24"/>
          <w:szCs w:val="24"/>
        </w:rPr>
        <w:t xml:space="preserve"> </w:t>
      </w:r>
      <w:r w:rsidRPr="00611FB5">
        <w:rPr>
          <w:sz w:val="24"/>
          <w:szCs w:val="24"/>
        </w:rPr>
        <w:t>quarter</w:t>
      </w:r>
      <w:r w:rsidRPr="00611FB5">
        <w:rPr>
          <w:spacing w:val="-6"/>
          <w:sz w:val="24"/>
          <w:szCs w:val="24"/>
        </w:rPr>
        <w:t xml:space="preserve"> </w:t>
      </w:r>
      <w:r w:rsidRPr="00611FB5">
        <w:rPr>
          <w:sz w:val="24"/>
          <w:szCs w:val="24"/>
        </w:rPr>
        <w:t>(April</w:t>
      </w:r>
      <w:r w:rsidRPr="00611FB5">
        <w:rPr>
          <w:spacing w:val="-6"/>
          <w:sz w:val="24"/>
          <w:szCs w:val="24"/>
        </w:rPr>
        <w:t xml:space="preserve"> </w:t>
      </w:r>
      <w:r w:rsidRPr="00611FB5">
        <w:rPr>
          <w:sz w:val="24"/>
          <w:szCs w:val="24"/>
        </w:rPr>
        <w:t>or</w:t>
      </w:r>
      <w:r w:rsidRPr="00611FB5">
        <w:rPr>
          <w:spacing w:val="-6"/>
          <w:sz w:val="24"/>
          <w:szCs w:val="24"/>
        </w:rPr>
        <w:t xml:space="preserve"> </w:t>
      </w:r>
      <w:r w:rsidRPr="00611FB5">
        <w:rPr>
          <w:sz w:val="24"/>
          <w:szCs w:val="24"/>
        </w:rPr>
        <w:t>July)). Add the specific cases identified to the cases already selected for the same month as the month of the sample frame from which they were selected.</w:t>
      </w:r>
      <w:r w:rsidRPr="00611FB5">
        <w:rPr>
          <w:spacing w:val="73"/>
          <w:sz w:val="24"/>
          <w:szCs w:val="24"/>
        </w:rPr>
        <w:t xml:space="preserve"> </w:t>
      </w:r>
      <w:r w:rsidRPr="00611FB5">
        <w:rPr>
          <w:sz w:val="24"/>
          <w:szCs w:val="24"/>
        </w:rPr>
        <w:t>If a case previously selected in the sample is again selected and identified for the</w:t>
      </w:r>
      <w:r w:rsidRPr="00611FB5">
        <w:rPr>
          <w:spacing w:val="-1"/>
          <w:sz w:val="24"/>
          <w:szCs w:val="24"/>
        </w:rPr>
        <w:t xml:space="preserve"> </w:t>
      </w:r>
      <w:r w:rsidRPr="00611FB5">
        <w:rPr>
          <w:sz w:val="24"/>
          <w:szCs w:val="24"/>
        </w:rPr>
        <w:t>same</w:t>
      </w:r>
      <w:r w:rsidRPr="00611FB5">
        <w:rPr>
          <w:spacing w:val="-1"/>
          <w:sz w:val="24"/>
          <w:szCs w:val="24"/>
        </w:rPr>
        <w:t xml:space="preserve"> </w:t>
      </w:r>
      <w:r w:rsidRPr="00611FB5">
        <w:rPr>
          <w:sz w:val="24"/>
          <w:szCs w:val="24"/>
        </w:rPr>
        <w:t>month</w:t>
      </w:r>
      <w:r w:rsidRPr="00611FB5">
        <w:rPr>
          <w:spacing w:val="-1"/>
          <w:sz w:val="24"/>
          <w:szCs w:val="24"/>
        </w:rPr>
        <w:t xml:space="preserve"> </w:t>
      </w:r>
      <w:r w:rsidRPr="00611FB5">
        <w:rPr>
          <w:sz w:val="24"/>
          <w:szCs w:val="24"/>
        </w:rPr>
        <w:t>as</w:t>
      </w:r>
      <w:r w:rsidRPr="00611FB5">
        <w:rPr>
          <w:spacing w:val="-1"/>
          <w:sz w:val="24"/>
          <w:szCs w:val="24"/>
        </w:rPr>
        <w:t xml:space="preserve"> </w:t>
      </w:r>
      <w:r w:rsidRPr="00611FB5">
        <w:rPr>
          <w:sz w:val="24"/>
          <w:szCs w:val="24"/>
        </w:rPr>
        <w:t>previously</w:t>
      </w:r>
      <w:r w:rsidRPr="00611FB5">
        <w:rPr>
          <w:spacing w:val="-1"/>
          <w:sz w:val="24"/>
          <w:szCs w:val="24"/>
        </w:rPr>
        <w:t xml:space="preserve"> </w:t>
      </w:r>
      <w:r w:rsidRPr="00611FB5">
        <w:rPr>
          <w:sz w:val="24"/>
          <w:szCs w:val="24"/>
        </w:rPr>
        <w:t>selected,</w:t>
      </w:r>
      <w:r w:rsidRPr="00611FB5">
        <w:rPr>
          <w:spacing w:val="-1"/>
          <w:sz w:val="24"/>
          <w:szCs w:val="24"/>
        </w:rPr>
        <w:t xml:space="preserve"> </w:t>
      </w:r>
      <w:r w:rsidRPr="00611FB5">
        <w:rPr>
          <w:sz w:val="24"/>
          <w:szCs w:val="24"/>
        </w:rPr>
        <w:t>an</w:t>
      </w:r>
      <w:r w:rsidRPr="00611FB5">
        <w:rPr>
          <w:spacing w:val="-1"/>
          <w:sz w:val="24"/>
          <w:szCs w:val="24"/>
        </w:rPr>
        <w:t xml:space="preserve"> </w:t>
      </w:r>
      <w:r w:rsidRPr="00611FB5">
        <w:rPr>
          <w:sz w:val="24"/>
          <w:szCs w:val="24"/>
        </w:rPr>
        <w:t>alternate</w:t>
      </w:r>
      <w:r w:rsidRPr="00611FB5">
        <w:rPr>
          <w:spacing w:val="-1"/>
          <w:sz w:val="24"/>
          <w:szCs w:val="24"/>
        </w:rPr>
        <w:t xml:space="preserve"> </w:t>
      </w:r>
      <w:r w:rsidRPr="00611FB5">
        <w:rPr>
          <w:sz w:val="24"/>
          <w:szCs w:val="24"/>
        </w:rPr>
        <w:t>case</w:t>
      </w:r>
      <w:r w:rsidRPr="00611FB5">
        <w:rPr>
          <w:spacing w:val="-1"/>
          <w:sz w:val="24"/>
          <w:szCs w:val="24"/>
        </w:rPr>
        <w:t xml:space="preserve"> </w:t>
      </w:r>
      <w:r w:rsidRPr="00611FB5">
        <w:rPr>
          <w:sz w:val="24"/>
          <w:szCs w:val="24"/>
        </w:rPr>
        <w:t>is</w:t>
      </w:r>
      <w:r w:rsidRPr="00611FB5">
        <w:rPr>
          <w:spacing w:val="-1"/>
          <w:sz w:val="24"/>
          <w:szCs w:val="24"/>
        </w:rPr>
        <w:t xml:space="preserve"> </w:t>
      </w:r>
      <w:r w:rsidRPr="00611FB5">
        <w:rPr>
          <w:sz w:val="24"/>
          <w:szCs w:val="24"/>
        </w:rPr>
        <w:t>to</w:t>
      </w:r>
      <w:r w:rsidRPr="00611FB5">
        <w:rPr>
          <w:spacing w:val="-1"/>
          <w:sz w:val="24"/>
          <w:szCs w:val="24"/>
        </w:rPr>
        <w:t xml:space="preserve"> </w:t>
      </w:r>
      <w:r w:rsidRPr="00611FB5">
        <w:rPr>
          <w:sz w:val="24"/>
          <w:szCs w:val="24"/>
        </w:rPr>
        <w:t>be</w:t>
      </w:r>
      <w:r w:rsidRPr="00611FB5">
        <w:rPr>
          <w:spacing w:val="-1"/>
          <w:sz w:val="24"/>
          <w:szCs w:val="24"/>
        </w:rPr>
        <w:t xml:space="preserve"> </w:t>
      </w:r>
      <w:r w:rsidRPr="00611FB5">
        <w:rPr>
          <w:sz w:val="24"/>
          <w:szCs w:val="24"/>
        </w:rPr>
        <w:t>selected</w:t>
      </w:r>
      <w:r w:rsidRPr="00611FB5">
        <w:rPr>
          <w:spacing w:val="-1"/>
          <w:sz w:val="24"/>
          <w:szCs w:val="24"/>
        </w:rPr>
        <w:t xml:space="preserve"> </w:t>
      </w:r>
      <w:r w:rsidRPr="00611FB5">
        <w:rPr>
          <w:sz w:val="24"/>
          <w:szCs w:val="24"/>
        </w:rPr>
        <w:t>by using a table of random numbers.</w:t>
      </w:r>
    </w:p>
    <w:p w:rsidR="00AF5EC6" w:rsidRPr="00611FB5" w:rsidP="00611FB5" w14:paraId="087720D4" w14:textId="77777777">
      <w:pPr>
        <w:pStyle w:val="ListParagraph"/>
        <w:rPr>
          <w:sz w:val="24"/>
        </w:rPr>
      </w:pPr>
    </w:p>
    <w:p w:rsidR="00AF5EC6" w:rsidRPr="00611FB5" w:rsidP="00C935E5" w14:paraId="5D331BC9" w14:textId="77777777">
      <w:pPr>
        <w:pStyle w:val="ListParagraph"/>
        <w:ind w:left="1103" w:hanging="383"/>
        <w:rPr>
          <w:sz w:val="24"/>
          <w:szCs w:val="24"/>
        </w:rPr>
      </w:pPr>
      <w:r w:rsidRPr="00611FB5">
        <w:rPr>
          <w:sz w:val="24"/>
          <w:szCs w:val="24"/>
          <w:u w:val="single"/>
        </w:rPr>
        <w:t>For</w:t>
      </w:r>
      <w:r w:rsidRPr="00611FB5">
        <w:rPr>
          <w:spacing w:val="-5"/>
          <w:sz w:val="24"/>
          <w:szCs w:val="24"/>
          <w:u w:val="single"/>
        </w:rPr>
        <w:t xml:space="preserve"> </w:t>
      </w:r>
      <w:r w:rsidRPr="00611FB5">
        <w:rPr>
          <w:sz w:val="24"/>
          <w:szCs w:val="24"/>
          <w:u w:val="single"/>
        </w:rPr>
        <w:t>months</w:t>
      </w:r>
      <w:r w:rsidRPr="00611FB5">
        <w:rPr>
          <w:spacing w:val="-5"/>
          <w:sz w:val="24"/>
          <w:szCs w:val="24"/>
          <w:u w:val="single"/>
        </w:rPr>
        <w:t xml:space="preserve"> </w:t>
      </w:r>
      <w:r w:rsidRPr="00611FB5">
        <w:rPr>
          <w:sz w:val="24"/>
          <w:szCs w:val="24"/>
          <w:u w:val="single"/>
        </w:rPr>
        <w:t>in</w:t>
      </w:r>
      <w:r w:rsidRPr="00611FB5">
        <w:rPr>
          <w:spacing w:val="-5"/>
          <w:sz w:val="24"/>
          <w:szCs w:val="24"/>
          <w:u w:val="single"/>
        </w:rPr>
        <w:t xml:space="preserve"> </w:t>
      </w:r>
      <w:r w:rsidRPr="00611FB5">
        <w:rPr>
          <w:sz w:val="24"/>
          <w:szCs w:val="24"/>
          <w:u w:val="single"/>
        </w:rPr>
        <w:t>the</w:t>
      </w:r>
      <w:r w:rsidRPr="00611FB5">
        <w:rPr>
          <w:spacing w:val="-5"/>
          <w:sz w:val="24"/>
          <w:szCs w:val="24"/>
          <w:u w:val="single"/>
        </w:rPr>
        <w:t xml:space="preserve"> </w:t>
      </w:r>
      <w:r w:rsidRPr="00611FB5">
        <w:rPr>
          <w:sz w:val="24"/>
          <w:szCs w:val="24"/>
          <w:u w:val="single"/>
        </w:rPr>
        <w:t>annual</w:t>
      </w:r>
      <w:r w:rsidRPr="00611FB5">
        <w:rPr>
          <w:spacing w:val="-5"/>
          <w:sz w:val="24"/>
          <w:szCs w:val="24"/>
          <w:u w:val="single"/>
        </w:rPr>
        <w:t xml:space="preserve"> </w:t>
      </w:r>
      <w:r w:rsidRPr="00611FB5">
        <w:rPr>
          <w:sz w:val="24"/>
          <w:szCs w:val="24"/>
          <w:u w:val="single"/>
        </w:rPr>
        <w:t>period</w:t>
      </w:r>
      <w:r w:rsidRPr="00611FB5">
        <w:rPr>
          <w:spacing w:val="-5"/>
          <w:sz w:val="24"/>
          <w:szCs w:val="24"/>
          <w:u w:val="single"/>
        </w:rPr>
        <w:t xml:space="preserve"> </w:t>
      </w:r>
      <w:r w:rsidRPr="00611FB5">
        <w:rPr>
          <w:sz w:val="24"/>
          <w:szCs w:val="24"/>
          <w:u w:val="single"/>
        </w:rPr>
        <w:t>for</w:t>
      </w:r>
      <w:r w:rsidRPr="00611FB5">
        <w:rPr>
          <w:spacing w:val="-5"/>
          <w:sz w:val="24"/>
          <w:szCs w:val="24"/>
          <w:u w:val="single"/>
        </w:rPr>
        <w:t xml:space="preserve"> </w:t>
      </w:r>
      <w:r w:rsidRPr="00611FB5">
        <w:rPr>
          <w:sz w:val="24"/>
          <w:szCs w:val="24"/>
          <w:u w:val="single"/>
        </w:rPr>
        <w:t>which</w:t>
      </w:r>
      <w:r w:rsidRPr="00611FB5">
        <w:rPr>
          <w:spacing w:val="-5"/>
          <w:sz w:val="24"/>
          <w:szCs w:val="24"/>
          <w:u w:val="single"/>
        </w:rPr>
        <w:t xml:space="preserve"> </w:t>
      </w:r>
      <w:r w:rsidRPr="00611FB5">
        <w:rPr>
          <w:sz w:val="24"/>
          <w:szCs w:val="24"/>
          <w:u w:val="single"/>
        </w:rPr>
        <w:t>sample</w:t>
      </w:r>
      <w:r w:rsidRPr="00611FB5">
        <w:rPr>
          <w:spacing w:val="-5"/>
          <w:sz w:val="24"/>
          <w:szCs w:val="24"/>
          <w:u w:val="single"/>
        </w:rPr>
        <w:t xml:space="preserve"> </w:t>
      </w:r>
      <w:r w:rsidRPr="00611FB5">
        <w:rPr>
          <w:sz w:val="24"/>
          <w:szCs w:val="24"/>
          <w:u w:val="single"/>
        </w:rPr>
        <w:t>cases</w:t>
      </w:r>
      <w:r w:rsidRPr="00611FB5">
        <w:rPr>
          <w:spacing w:val="-5"/>
          <w:sz w:val="24"/>
          <w:szCs w:val="24"/>
          <w:u w:val="single"/>
        </w:rPr>
        <w:t xml:space="preserve"> </w:t>
      </w:r>
      <w:r w:rsidRPr="00611FB5">
        <w:rPr>
          <w:sz w:val="24"/>
          <w:szCs w:val="24"/>
          <w:u w:val="single"/>
        </w:rPr>
        <w:t>have</w:t>
      </w:r>
      <w:r w:rsidRPr="00611FB5">
        <w:rPr>
          <w:spacing w:val="-5"/>
          <w:sz w:val="24"/>
          <w:szCs w:val="24"/>
          <w:u w:val="single"/>
        </w:rPr>
        <w:t xml:space="preserve"> </w:t>
      </w:r>
      <w:r w:rsidRPr="00611FB5">
        <w:rPr>
          <w:sz w:val="24"/>
          <w:szCs w:val="24"/>
          <w:u w:val="single"/>
        </w:rPr>
        <w:t>not</w:t>
      </w:r>
      <w:r w:rsidRPr="00611FB5">
        <w:rPr>
          <w:spacing w:val="-5"/>
          <w:sz w:val="24"/>
          <w:szCs w:val="24"/>
          <w:u w:val="single"/>
        </w:rPr>
        <w:t xml:space="preserve"> </w:t>
      </w:r>
      <w:r w:rsidRPr="00611FB5">
        <w:rPr>
          <w:sz w:val="24"/>
          <w:szCs w:val="24"/>
          <w:u w:val="single"/>
        </w:rPr>
        <w:t>yet</w:t>
      </w:r>
      <w:r w:rsidRPr="00611FB5">
        <w:rPr>
          <w:spacing w:val="-5"/>
          <w:sz w:val="24"/>
          <w:szCs w:val="24"/>
          <w:u w:val="single"/>
        </w:rPr>
        <w:t xml:space="preserve"> </w:t>
      </w:r>
      <w:r w:rsidRPr="00611FB5">
        <w:rPr>
          <w:sz w:val="24"/>
          <w:szCs w:val="24"/>
          <w:u w:val="single"/>
        </w:rPr>
        <w:t>been</w:t>
      </w:r>
      <w:r w:rsidRPr="00611FB5">
        <w:rPr>
          <w:sz w:val="24"/>
          <w:szCs w:val="24"/>
        </w:rPr>
        <w:t xml:space="preserve"> </w:t>
      </w:r>
      <w:r w:rsidRPr="00611FB5">
        <w:rPr>
          <w:spacing w:val="-2"/>
          <w:sz w:val="24"/>
          <w:szCs w:val="24"/>
          <w:u w:val="single"/>
        </w:rPr>
        <w:t>selected:</w:t>
      </w:r>
    </w:p>
    <w:p w:rsidR="00AF5EC6" w:rsidRPr="00611FB5" w:rsidP="00611FB5" w14:paraId="0CBDE5C2" w14:textId="77777777">
      <w:pPr>
        <w:pStyle w:val="ListParagraph"/>
        <w:rPr>
          <w:sz w:val="24"/>
        </w:rPr>
      </w:pPr>
    </w:p>
    <w:p w:rsidR="00AF5EC6" w:rsidRPr="00611FB5" w:rsidP="00C935E5" w14:paraId="6C2400FE" w14:textId="77777777">
      <w:pPr>
        <w:pStyle w:val="ListParagraph"/>
        <w:numPr>
          <w:ilvl w:val="0"/>
          <w:numId w:val="43"/>
        </w:numPr>
        <w:ind w:left="1103" w:hanging="383"/>
        <w:rPr>
          <w:sz w:val="24"/>
          <w:szCs w:val="24"/>
        </w:rPr>
      </w:pPr>
      <w:r w:rsidRPr="00611FB5">
        <w:rPr>
          <w:sz w:val="24"/>
          <w:szCs w:val="24"/>
        </w:rPr>
        <w:t>Use</w:t>
      </w:r>
      <w:r w:rsidRPr="00611FB5">
        <w:rPr>
          <w:spacing w:val="-5"/>
          <w:sz w:val="24"/>
          <w:szCs w:val="24"/>
        </w:rPr>
        <w:t xml:space="preserve"> </w:t>
      </w:r>
      <w:r w:rsidRPr="00611FB5">
        <w:rPr>
          <w:sz w:val="24"/>
          <w:szCs w:val="24"/>
        </w:rPr>
        <w:t>the</w:t>
      </w:r>
      <w:r w:rsidRPr="00611FB5">
        <w:rPr>
          <w:spacing w:val="-5"/>
          <w:sz w:val="24"/>
          <w:szCs w:val="24"/>
        </w:rPr>
        <w:t xml:space="preserve"> </w:t>
      </w:r>
      <w:r w:rsidRPr="00611FB5">
        <w:rPr>
          <w:sz w:val="24"/>
          <w:szCs w:val="24"/>
        </w:rPr>
        <w:t>corrected</w:t>
      </w:r>
      <w:r w:rsidRPr="00611FB5">
        <w:rPr>
          <w:spacing w:val="-5"/>
          <w:sz w:val="24"/>
          <w:szCs w:val="24"/>
        </w:rPr>
        <w:t xml:space="preserve"> </w:t>
      </w:r>
      <w:r w:rsidRPr="00611FB5">
        <w:rPr>
          <w:sz w:val="24"/>
          <w:szCs w:val="24"/>
        </w:rPr>
        <w:t>sample</w:t>
      </w:r>
      <w:r w:rsidRPr="00611FB5">
        <w:rPr>
          <w:spacing w:val="-5"/>
          <w:sz w:val="24"/>
          <w:szCs w:val="24"/>
        </w:rPr>
        <w:t xml:space="preserve"> </w:t>
      </w:r>
      <w:r w:rsidRPr="00611FB5">
        <w:rPr>
          <w:sz w:val="24"/>
          <w:szCs w:val="24"/>
        </w:rPr>
        <w:t>interval</w:t>
      </w:r>
      <w:r w:rsidRPr="00611FB5">
        <w:rPr>
          <w:spacing w:val="-5"/>
          <w:sz w:val="24"/>
          <w:szCs w:val="24"/>
        </w:rPr>
        <w:t xml:space="preserve"> </w:t>
      </w:r>
      <w:r w:rsidRPr="00611FB5">
        <w:rPr>
          <w:sz w:val="24"/>
          <w:szCs w:val="24"/>
        </w:rPr>
        <w:t>for</w:t>
      </w:r>
      <w:r w:rsidRPr="00611FB5">
        <w:rPr>
          <w:spacing w:val="-5"/>
          <w:sz w:val="24"/>
          <w:szCs w:val="24"/>
        </w:rPr>
        <w:t xml:space="preserve"> </w:t>
      </w:r>
      <w:r w:rsidRPr="00611FB5">
        <w:rPr>
          <w:sz w:val="24"/>
          <w:szCs w:val="24"/>
        </w:rPr>
        <w:t>the</w:t>
      </w:r>
      <w:r w:rsidRPr="00611FB5">
        <w:rPr>
          <w:spacing w:val="-5"/>
          <w:sz w:val="24"/>
          <w:szCs w:val="24"/>
        </w:rPr>
        <w:t xml:space="preserve"> </w:t>
      </w:r>
      <w:r w:rsidRPr="00611FB5">
        <w:rPr>
          <w:sz w:val="24"/>
          <w:szCs w:val="24"/>
        </w:rPr>
        <w:t>period</w:t>
      </w:r>
      <w:r w:rsidRPr="00611FB5">
        <w:rPr>
          <w:spacing w:val="-5"/>
          <w:sz w:val="24"/>
          <w:szCs w:val="24"/>
        </w:rPr>
        <w:t xml:space="preserve"> </w:t>
      </w:r>
      <w:r w:rsidRPr="00611FB5">
        <w:rPr>
          <w:sz w:val="24"/>
          <w:szCs w:val="24"/>
        </w:rPr>
        <w:t>obtained</w:t>
      </w:r>
      <w:r w:rsidRPr="00611FB5">
        <w:rPr>
          <w:spacing w:val="-5"/>
          <w:sz w:val="24"/>
          <w:szCs w:val="24"/>
        </w:rPr>
        <w:t xml:space="preserve"> </w:t>
      </w:r>
      <w:r w:rsidRPr="00611FB5">
        <w:rPr>
          <w:sz w:val="24"/>
          <w:szCs w:val="24"/>
        </w:rPr>
        <w:t>in</w:t>
      </w:r>
      <w:r w:rsidRPr="00611FB5">
        <w:rPr>
          <w:spacing w:val="-5"/>
          <w:sz w:val="24"/>
          <w:szCs w:val="24"/>
        </w:rPr>
        <w:t xml:space="preserve"> </w:t>
      </w:r>
      <w:r w:rsidRPr="00611FB5">
        <w:rPr>
          <w:sz w:val="24"/>
          <w:szCs w:val="24"/>
        </w:rPr>
        <w:t>Step</w:t>
      </w:r>
      <w:r w:rsidRPr="00611FB5">
        <w:rPr>
          <w:spacing w:val="-5"/>
          <w:sz w:val="24"/>
          <w:szCs w:val="24"/>
        </w:rPr>
        <w:t xml:space="preserve"> </w:t>
      </w:r>
      <w:r w:rsidRPr="00611FB5">
        <w:rPr>
          <w:sz w:val="24"/>
          <w:szCs w:val="24"/>
        </w:rPr>
        <w:t>1</w:t>
      </w:r>
      <w:r w:rsidRPr="00611FB5">
        <w:rPr>
          <w:spacing w:val="-5"/>
          <w:sz w:val="24"/>
          <w:szCs w:val="24"/>
        </w:rPr>
        <w:t xml:space="preserve"> </w:t>
      </w:r>
      <w:r w:rsidRPr="00611FB5">
        <w:rPr>
          <w:sz w:val="24"/>
          <w:szCs w:val="24"/>
        </w:rPr>
        <w:t>to</w:t>
      </w:r>
      <w:r w:rsidRPr="00611FB5">
        <w:rPr>
          <w:spacing w:val="-5"/>
          <w:sz w:val="24"/>
          <w:szCs w:val="24"/>
        </w:rPr>
        <w:t xml:space="preserve"> </w:t>
      </w:r>
      <w:r w:rsidRPr="00611FB5">
        <w:rPr>
          <w:sz w:val="24"/>
          <w:szCs w:val="24"/>
        </w:rPr>
        <w:t>select sample cases from the monthly frames.</w:t>
      </w:r>
    </w:p>
    <w:p w:rsidR="00AF5EC6" w:rsidP="00AF5EC6" w14:paraId="3C46EEFC" w14:textId="77777777">
      <w:pPr>
        <w:spacing w:line="242" w:lineRule="auto"/>
        <w:sectPr>
          <w:pgSz w:w="12240" w:h="15840"/>
          <w:pgMar w:top="1380" w:right="1280" w:bottom="280" w:left="1320" w:header="720" w:footer="720" w:gutter="0"/>
          <w:cols w:space="720"/>
        </w:sectPr>
      </w:pPr>
    </w:p>
    <w:p w:rsidR="00AF5EC6" w:rsidRPr="00611FB5" w:rsidP="004D7D0E" w14:paraId="084B03CE" w14:textId="6766D6C6">
      <w:pPr>
        <w:pStyle w:val="Heading3"/>
        <w:ind w:left="0" w:right="90"/>
        <w:jc w:val="left"/>
        <w:rPr>
          <w:sz w:val="24"/>
          <w:szCs w:val="24"/>
        </w:rPr>
      </w:pPr>
      <w:bookmarkStart w:id="59" w:name="_TOC_250020"/>
      <w:bookmarkStart w:id="60" w:name="_Toc135234562"/>
      <w:r w:rsidRPr="00611FB5">
        <w:rPr>
          <w:spacing w:val="-4"/>
          <w:sz w:val="24"/>
          <w:szCs w:val="24"/>
        </w:rPr>
        <w:t>1520</w:t>
      </w:r>
      <w:r w:rsidR="005E4F87">
        <w:rPr>
          <w:spacing w:val="-4"/>
          <w:sz w:val="24"/>
          <w:szCs w:val="24"/>
        </w:rPr>
        <w:t>.</w:t>
      </w:r>
      <w:r w:rsidRPr="00611FB5">
        <w:rPr>
          <w:sz w:val="24"/>
          <w:szCs w:val="24"/>
        </w:rPr>
        <w:tab/>
        <w:t>Alternate</w:t>
      </w:r>
      <w:r w:rsidRPr="00611FB5">
        <w:rPr>
          <w:spacing w:val="-9"/>
          <w:sz w:val="24"/>
          <w:szCs w:val="24"/>
        </w:rPr>
        <w:t xml:space="preserve"> </w:t>
      </w:r>
      <w:r w:rsidRPr="00611FB5">
        <w:rPr>
          <w:sz w:val="24"/>
          <w:szCs w:val="24"/>
        </w:rPr>
        <w:t>Method</w:t>
      </w:r>
      <w:r w:rsidRPr="00611FB5">
        <w:rPr>
          <w:spacing w:val="-9"/>
          <w:sz w:val="24"/>
          <w:szCs w:val="24"/>
        </w:rPr>
        <w:t xml:space="preserve"> </w:t>
      </w:r>
      <w:r w:rsidRPr="00611FB5">
        <w:rPr>
          <w:sz w:val="24"/>
          <w:szCs w:val="24"/>
        </w:rPr>
        <w:t>of</w:t>
      </w:r>
      <w:r w:rsidRPr="00611FB5">
        <w:rPr>
          <w:spacing w:val="-9"/>
          <w:sz w:val="24"/>
          <w:szCs w:val="24"/>
        </w:rPr>
        <w:t xml:space="preserve"> </w:t>
      </w:r>
      <w:r w:rsidRPr="00611FB5">
        <w:rPr>
          <w:sz w:val="24"/>
          <w:szCs w:val="24"/>
        </w:rPr>
        <w:t>Correcting</w:t>
      </w:r>
      <w:r w:rsidRPr="00611FB5">
        <w:rPr>
          <w:spacing w:val="-9"/>
          <w:sz w:val="24"/>
          <w:szCs w:val="24"/>
        </w:rPr>
        <w:t xml:space="preserve"> </w:t>
      </w:r>
      <w:r w:rsidRPr="00611FB5">
        <w:rPr>
          <w:sz w:val="24"/>
          <w:szCs w:val="24"/>
        </w:rPr>
        <w:t>for</w:t>
      </w:r>
      <w:r w:rsidRPr="00611FB5">
        <w:rPr>
          <w:spacing w:val="-9"/>
          <w:sz w:val="24"/>
          <w:szCs w:val="24"/>
        </w:rPr>
        <w:t xml:space="preserve"> </w:t>
      </w:r>
      <w:r w:rsidRPr="00611FB5">
        <w:rPr>
          <w:sz w:val="24"/>
          <w:szCs w:val="24"/>
        </w:rPr>
        <w:t>Undersampling</w:t>
      </w:r>
      <w:r w:rsidRPr="00611FB5">
        <w:rPr>
          <w:spacing w:val="-9"/>
          <w:sz w:val="24"/>
          <w:szCs w:val="24"/>
        </w:rPr>
        <w:t xml:space="preserve"> </w:t>
      </w:r>
      <w:r w:rsidRPr="00611FB5">
        <w:rPr>
          <w:sz w:val="24"/>
          <w:szCs w:val="24"/>
        </w:rPr>
        <w:t xml:space="preserve">When </w:t>
      </w:r>
      <w:bookmarkEnd w:id="59"/>
      <w:r w:rsidRPr="00611FB5">
        <w:rPr>
          <w:sz w:val="24"/>
          <w:szCs w:val="24"/>
        </w:rPr>
        <w:t>Sample Selected Using Systematic Random Sampling</w:t>
      </w:r>
      <w:bookmarkEnd w:id="60"/>
    </w:p>
    <w:p w:rsidR="00AF5EC6" w:rsidP="00AF5EC6" w14:paraId="40DDA989" w14:textId="77777777">
      <w:pPr>
        <w:pStyle w:val="BodyText"/>
        <w:spacing w:before="5"/>
        <w:rPr>
          <w:sz w:val="18"/>
        </w:rPr>
      </w:pPr>
    </w:p>
    <w:p w:rsidR="00AF5EC6" w:rsidRPr="00373756" w:rsidP="004D7D0E" w14:paraId="12BDD359" w14:textId="7C8ED3AB">
      <w:pPr>
        <w:pStyle w:val="BodyText"/>
        <w:rPr>
          <w:i/>
          <w:iCs/>
        </w:rPr>
      </w:pPr>
      <w:r w:rsidRPr="00373756">
        <w:t>An</w:t>
      </w:r>
      <w:r w:rsidRPr="00373756">
        <w:rPr>
          <w:spacing w:val="-4"/>
        </w:rPr>
        <w:t xml:space="preserve"> </w:t>
      </w:r>
      <w:r w:rsidRPr="00373756">
        <w:t>alternate</w:t>
      </w:r>
      <w:r w:rsidRPr="00373756">
        <w:rPr>
          <w:spacing w:val="-4"/>
        </w:rPr>
        <w:t xml:space="preserve"> </w:t>
      </w:r>
      <w:r w:rsidRPr="00373756">
        <w:t>method</w:t>
      </w:r>
      <w:r w:rsidRPr="00373756">
        <w:rPr>
          <w:spacing w:val="-4"/>
        </w:rPr>
        <w:t xml:space="preserve"> </w:t>
      </w:r>
      <w:r w:rsidRPr="00373756">
        <w:t>involves</w:t>
      </w:r>
      <w:r w:rsidRPr="00373756">
        <w:rPr>
          <w:spacing w:val="-4"/>
        </w:rPr>
        <w:t xml:space="preserve"> </w:t>
      </w:r>
      <w:r w:rsidRPr="00373756">
        <w:t>no</w:t>
      </w:r>
      <w:r w:rsidRPr="00373756">
        <w:rPr>
          <w:spacing w:val="-4"/>
        </w:rPr>
        <w:t xml:space="preserve"> </w:t>
      </w:r>
      <w:r w:rsidRPr="00373756">
        <w:t>adjustment</w:t>
      </w:r>
      <w:r w:rsidRPr="00373756">
        <w:rPr>
          <w:spacing w:val="-4"/>
        </w:rPr>
        <w:t xml:space="preserve"> </w:t>
      </w:r>
      <w:r w:rsidRPr="00373756">
        <w:t>for</w:t>
      </w:r>
      <w:r w:rsidRPr="00373756">
        <w:rPr>
          <w:spacing w:val="-4"/>
        </w:rPr>
        <w:t xml:space="preserve"> </w:t>
      </w:r>
      <w:r w:rsidRPr="00373756">
        <w:t>the</w:t>
      </w:r>
      <w:r w:rsidRPr="00373756">
        <w:rPr>
          <w:spacing w:val="-4"/>
        </w:rPr>
        <w:t xml:space="preserve"> </w:t>
      </w:r>
      <w:r w:rsidRPr="00373756">
        <w:t>months</w:t>
      </w:r>
      <w:r w:rsidRPr="00373756">
        <w:rPr>
          <w:spacing w:val="-4"/>
        </w:rPr>
        <w:t xml:space="preserve"> </w:t>
      </w:r>
      <w:r w:rsidRPr="00373756">
        <w:t>for</w:t>
      </w:r>
      <w:r w:rsidRPr="00373756">
        <w:rPr>
          <w:spacing w:val="-4"/>
        </w:rPr>
        <w:t xml:space="preserve"> </w:t>
      </w:r>
      <w:r w:rsidRPr="00373756">
        <w:t>which</w:t>
      </w:r>
      <w:r w:rsidRPr="00373756">
        <w:rPr>
          <w:spacing w:val="-4"/>
        </w:rPr>
        <w:t xml:space="preserve"> </w:t>
      </w:r>
      <w:r w:rsidRPr="00373756">
        <w:t>cases</w:t>
      </w:r>
      <w:r w:rsidRPr="00373756">
        <w:rPr>
          <w:spacing w:val="-4"/>
        </w:rPr>
        <w:t xml:space="preserve"> </w:t>
      </w:r>
      <w:r w:rsidRPr="00373756">
        <w:t>were</w:t>
      </w:r>
      <w:r w:rsidRPr="00373756">
        <w:rPr>
          <w:spacing w:val="-4"/>
        </w:rPr>
        <w:t xml:space="preserve"> </w:t>
      </w:r>
      <w:r w:rsidRPr="00373756">
        <w:t>already selected, however it does result in stratification of the sample by time.</w:t>
      </w:r>
      <w:r w:rsidRPr="00373756">
        <w:rPr>
          <w:spacing w:val="40"/>
        </w:rPr>
        <w:t xml:space="preserve"> </w:t>
      </w:r>
      <w:r w:rsidRPr="00373756">
        <w:t>The alternative method</w:t>
      </w:r>
      <w:r w:rsidRPr="00373756">
        <w:rPr>
          <w:spacing w:val="-2"/>
        </w:rPr>
        <w:t xml:space="preserve"> </w:t>
      </w:r>
      <w:r w:rsidRPr="00373756">
        <w:t>entails</w:t>
      </w:r>
      <w:r w:rsidRPr="00373756">
        <w:rPr>
          <w:spacing w:val="-2"/>
        </w:rPr>
        <w:t xml:space="preserve"> </w:t>
      </w:r>
      <w:r w:rsidRPr="00373756">
        <w:t>the</w:t>
      </w:r>
      <w:r w:rsidRPr="00373756">
        <w:rPr>
          <w:spacing w:val="-2"/>
        </w:rPr>
        <w:t xml:space="preserve"> </w:t>
      </w:r>
      <w:r w:rsidRPr="00373756">
        <w:t>computation</w:t>
      </w:r>
      <w:r w:rsidRPr="00373756">
        <w:rPr>
          <w:spacing w:val="-2"/>
        </w:rPr>
        <w:t xml:space="preserve"> </w:t>
      </w:r>
      <w:r w:rsidRPr="00373756">
        <w:t>of</w:t>
      </w:r>
      <w:r w:rsidRPr="00373756">
        <w:rPr>
          <w:spacing w:val="-2"/>
        </w:rPr>
        <w:t xml:space="preserve"> </w:t>
      </w:r>
      <w:r w:rsidRPr="00373756">
        <w:t>a</w:t>
      </w:r>
      <w:r w:rsidRPr="00373756">
        <w:rPr>
          <w:spacing w:val="-2"/>
        </w:rPr>
        <w:t xml:space="preserve"> </w:t>
      </w:r>
      <w:r w:rsidRPr="00373756">
        <w:t>new</w:t>
      </w:r>
      <w:r w:rsidRPr="00373756">
        <w:rPr>
          <w:spacing w:val="-2"/>
        </w:rPr>
        <w:t xml:space="preserve"> </w:t>
      </w:r>
      <w:r w:rsidRPr="00373756">
        <w:t>sample</w:t>
      </w:r>
      <w:r w:rsidRPr="00373756">
        <w:rPr>
          <w:spacing w:val="-2"/>
        </w:rPr>
        <w:t xml:space="preserve"> </w:t>
      </w:r>
      <w:r w:rsidRPr="00373756">
        <w:t>interval</w:t>
      </w:r>
      <w:r w:rsidRPr="00373756">
        <w:rPr>
          <w:spacing w:val="-2"/>
        </w:rPr>
        <w:t xml:space="preserve"> </w:t>
      </w:r>
      <w:r w:rsidRPr="00373756">
        <w:t>that</w:t>
      </w:r>
      <w:r w:rsidRPr="00373756">
        <w:rPr>
          <w:spacing w:val="-2"/>
        </w:rPr>
        <w:t xml:space="preserve"> </w:t>
      </w:r>
      <w:r w:rsidRPr="00373756">
        <w:t>will</w:t>
      </w:r>
      <w:r w:rsidRPr="00373756">
        <w:rPr>
          <w:spacing w:val="-3"/>
        </w:rPr>
        <w:t xml:space="preserve"> </w:t>
      </w:r>
      <w:r w:rsidRPr="00373756">
        <w:t>oversample</w:t>
      </w:r>
      <w:r w:rsidRPr="00373756">
        <w:rPr>
          <w:spacing w:val="-3"/>
        </w:rPr>
        <w:t xml:space="preserve"> </w:t>
      </w:r>
      <w:r w:rsidRPr="00373756">
        <w:t>the</w:t>
      </w:r>
      <w:r w:rsidRPr="00373756">
        <w:rPr>
          <w:spacing w:val="-3"/>
        </w:rPr>
        <w:t xml:space="preserve"> </w:t>
      </w:r>
      <w:r w:rsidRPr="00373756">
        <w:t>remaining</w:t>
      </w:r>
      <w:r w:rsidRPr="00373756">
        <w:rPr>
          <w:spacing w:val="-3"/>
        </w:rPr>
        <w:t xml:space="preserve"> </w:t>
      </w:r>
      <w:r w:rsidRPr="00373756">
        <w:t>months</w:t>
      </w:r>
      <w:r w:rsidRPr="00373756">
        <w:rPr>
          <w:spacing w:val="-3"/>
        </w:rPr>
        <w:t xml:space="preserve"> </w:t>
      </w:r>
      <w:r w:rsidRPr="00373756">
        <w:t>of</w:t>
      </w:r>
      <w:r w:rsidRPr="00373756">
        <w:rPr>
          <w:spacing w:val="-3"/>
        </w:rPr>
        <w:t xml:space="preserve"> </w:t>
      </w:r>
      <w:r w:rsidRPr="00373756">
        <w:t xml:space="preserve">the annual period to meet sample size requirements if the earlier months had been </w:t>
      </w:r>
      <w:r w:rsidRPr="00373756">
        <w:rPr>
          <w:spacing w:val="-2"/>
        </w:rPr>
        <w:t>undersampled</w:t>
      </w:r>
      <w:r w:rsidRPr="00373756">
        <w:rPr>
          <w:spacing w:val="-2"/>
        </w:rPr>
        <w:t>.</w:t>
      </w:r>
    </w:p>
    <w:p w:rsidR="00AF5EC6" w:rsidP="00AF5EC6" w14:paraId="1761CA5C" w14:textId="77777777">
      <w:pPr>
        <w:pStyle w:val="BodyText"/>
        <w:spacing w:before="8"/>
        <w:rPr>
          <w:sz w:val="25"/>
        </w:rPr>
      </w:pPr>
    </w:p>
    <w:p w:rsidR="00AF5EC6" w:rsidP="004D7D0E" w14:paraId="1D9CFAC6" w14:textId="076211AD">
      <w:pPr>
        <w:pStyle w:val="BodyText"/>
      </w:pPr>
      <w:r>
        <w:t xml:space="preserve">Because two different sample intervals will have been used, results of cases selected by each sample interval cannot be directly added to obtain </w:t>
      </w:r>
      <w:r w:rsidR="005E4F87">
        <w:t>STT-wide</w:t>
      </w:r>
      <w:r>
        <w:t xml:space="preserve"> estimates as the proportions of the monthly frames sampled are different, i.e., the total sample is not a self-weighting sample. </w:t>
      </w:r>
      <w:r>
        <w:rPr>
          <w:u w:val="single"/>
        </w:rPr>
        <w:t>1</w:t>
      </w:r>
      <w:r>
        <w:t>/</w:t>
      </w:r>
      <w:r>
        <w:rPr>
          <w:spacing w:val="40"/>
        </w:rPr>
        <w:t xml:space="preserve"> </w:t>
      </w:r>
      <w:r>
        <w:t>The alternate method will require all data to be weighted at the end of the 12-month period.</w:t>
      </w:r>
      <w:r>
        <w:rPr>
          <w:spacing w:val="40"/>
        </w:rPr>
        <w:t xml:space="preserve"> </w:t>
      </w:r>
      <w:r>
        <w:t>The procedure involves inflating the various frequencies</w:t>
      </w:r>
      <w:r>
        <w:rPr>
          <w:spacing w:val="-6"/>
        </w:rPr>
        <w:t xml:space="preserve"> </w:t>
      </w:r>
      <w:r>
        <w:t>(e.g.,</w:t>
      </w:r>
      <w:r>
        <w:rPr>
          <w:spacing w:val="-6"/>
        </w:rPr>
        <w:t xml:space="preserve"> </w:t>
      </w:r>
      <w:r>
        <w:t>number</w:t>
      </w:r>
      <w:r>
        <w:rPr>
          <w:spacing w:val="-6"/>
        </w:rPr>
        <w:t xml:space="preserve"> </w:t>
      </w:r>
      <w:r>
        <w:t>of</w:t>
      </w:r>
      <w:r>
        <w:rPr>
          <w:spacing w:val="-6"/>
        </w:rPr>
        <w:t xml:space="preserve"> </w:t>
      </w:r>
      <w:r>
        <w:t>families</w:t>
      </w:r>
      <w:r>
        <w:rPr>
          <w:spacing w:val="-6"/>
        </w:rPr>
        <w:t xml:space="preserve"> </w:t>
      </w:r>
      <w:r>
        <w:t>with</w:t>
      </w:r>
      <w:r>
        <w:rPr>
          <w:spacing w:val="-6"/>
        </w:rPr>
        <w:t xml:space="preserve"> </w:t>
      </w:r>
      <w:r>
        <w:t>an</w:t>
      </w:r>
      <w:r>
        <w:rPr>
          <w:spacing w:val="-6"/>
        </w:rPr>
        <w:t xml:space="preserve"> </w:t>
      </w:r>
      <w:r>
        <w:t>adult</w:t>
      </w:r>
      <w:r>
        <w:rPr>
          <w:spacing w:val="-6"/>
        </w:rPr>
        <w:t xml:space="preserve"> </w:t>
      </w:r>
      <w:r>
        <w:t>working,</w:t>
      </w:r>
      <w:r>
        <w:rPr>
          <w:spacing w:val="-6"/>
        </w:rPr>
        <w:t xml:space="preserve"> </w:t>
      </w:r>
      <w:r>
        <w:t>the</w:t>
      </w:r>
      <w:r>
        <w:rPr>
          <w:spacing w:val="-6"/>
        </w:rPr>
        <w:t xml:space="preserve"> </w:t>
      </w:r>
      <w:r>
        <w:t>number</w:t>
      </w:r>
      <w:r>
        <w:rPr>
          <w:spacing w:val="-6"/>
        </w:rPr>
        <w:t xml:space="preserve"> </w:t>
      </w:r>
      <w:r>
        <w:t>of</w:t>
      </w:r>
      <w:r>
        <w:rPr>
          <w:spacing w:val="-6"/>
        </w:rPr>
        <w:t xml:space="preserve"> </w:t>
      </w:r>
      <w:r>
        <w:t>families</w:t>
      </w:r>
      <w:r>
        <w:rPr>
          <w:spacing w:val="-6"/>
        </w:rPr>
        <w:t xml:space="preserve"> </w:t>
      </w:r>
      <w:r>
        <w:t>with</w:t>
      </w:r>
      <w:r>
        <w:rPr>
          <w:spacing w:val="-6"/>
        </w:rPr>
        <w:t xml:space="preserve"> </w:t>
      </w:r>
      <w:r>
        <w:t xml:space="preserve">a minor parent head of household, cases with earned income, etc.) in cases obtained using each sample interval, to their representation in the caseload and dividing the result by the caseload. </w:t>
      </w:r>
      <w:r>
        <w:rPr>
          <w:u w:val="single"/>
        </w:rPr>
        <w:t>2</w:t>
      </w:r>
      <w:r>
        <w:t>/</w:t>
      </w:r>
      <w:r>
        <w:rPr>
          <w:spacing w:val="40"/>
        </w:rPr>
        <w:t xml:space="preserve"> </w:t>
      </w:r>
      <w:r>
        <w:t xml:space="preserve">This gives the </w:t>
      </w:r>
      <w:r>
        <w:rPr>
          <w:u w:val="single"/>
        </w:rPr>
        <w:t>weighted rate</w:t>
      </w:r>
      <w:r>
        <w:t xml:space="preserve"> for the </w:t>
      </w:r>
      <w:r w:rsidR="005E4F87">
        <w:t>STT.</w:t>
      </w:r>
      <w:r>
        <w:rPr>
          <w:spacing w:val="40"/>
        </w:rPr>
        <w:t xml:space="preserve"> </w:t>
      </w:r>
      <w:r>
        <w:t>In order to make each of the</w:t>
      </w:r>
      <w:r>
        <w:rPr>
          <w:spacing w:val="-4"/>
        </w:rPr>
        <w:t xml:space="preserve"> </w:t>
      </w:r>
      <w:r>
        <w:t>frequencies</w:t>
      </w:r>
      <w:r>
        <w:rPr>
          <w:spacing w:val="-4"/>
        </w:rPr>
        <w:t xml:space="preserve"> </w:t>
      </w:r>
      <w:r>
        <w:t>(number</w:t>
      </w:r>
      <w:r>
        <w:rPr>
          <w:spacing w:val="-4"/>
        </w:rPr>
        <w:t xml:space="preserve"> </w:t>
      </w:r>
      <w:r>
        <w:t>of</w:t>
      </w:r>
      <w:r>
        <w:rPr>
          <w:spacing w:val="-4"/>
        </w:rPr>
        <w:t xml:space="preserve"> </w:t>
      </w:r>
      <w:r>
        <w:t>families</w:t>
      </w:r>
      <w:r>
        <w:rPr>
          <w:spacing w:val="-4"/>
        </w:rPr>
        <w:t xml:space="preserve"> </w:t>
      </w:r>
      <w:r>
        <w:t>with</w:t>
      </w:r>
      <w:r>
        <w:rPr>
          <w:spacing w:val="-4"/>
        </w:rPr>
        <w:t xml:space="preserve"> </w:t>
      </w:r>
      <w:r>
        <w:t>an</w:t>
      </w:r>
      <w:r>
        <w:rPr>
          <w:spacing w:val="-4"/>
        </w:rPr>
        <w:t xml:space="preserve"> </w:t>
      </w:r>
      <w:r w:rsidR="005E4F87">
        <w:t>adult</w:t>
      </w:r>
      <w:r>
        <w:rPr>
          <w:spacing w:val="-4"/>
        </w:rPr>
        <w:t xml:space="preserve"> </w:t>
      </w:r>
      <w:r w:rsidR="005E4F87">
        <w:rPr>
          <w:spacing w:val="-4"/>
        </w:rPr>
        <w:t xml:space="preserve">that </w:t>
      </w:r>
      <w:r>
        <w:t>working,</w:t>
      </w:r>
      <w:r>
        <w:rPr>
          <w:spacing w:val="-4"/>
        </w:rPr>
        <w:t xml:space="preserve"> </w:t>
      </w:r>
      <w:r>
        <w:t>the</w:t>
      </w:r>
      <w:r>
        <w:rPr>
          <w:spacing w:val="-4"/>
        </w:rPr>
        <w:t xml:space="preserve"> </w:t>
      </w:r>
      <w:r>
        <w:t>number</w:t>
      </w:r>
      <w:r>
        <w:rPr>
          <w:spacing w:val="-4"/>
        </w:rPr>
        <w:t xml:space="preserve"> </w:t>
      </w:r>
      <w:r>
        <w:t>of</w:t>
      </w:r>
      <w:r>
        <w:rPr>
          <w:spacing w:val="-4"/>
        </w:rPr>
        <w:t xml:space="preserve"> </w:t>
      </w:r>
      <w:r>
        <w:t>families</w:t>
      </w:r>
      <w:r>
        <w:rPr>
          <w:spacing w:val="-4"/>
        </w:rPr>
        <w:t xml:space="preserve"> </w:t>
      </w:r>
      <w:r>
        <w:t>with</w:t>
      </w:r>
      <w:r>
        <w:rPr>
          <w:spacing w:val="-4"/>
        </w:rPr>
        <w:t xml:space="preserve"> </w:t>
      </w:r>
      <w:r>
        <w:t xml:space="preserve">a minor parent head of household, etc.) comparable with those of other </w:t>
      </w:r>
      <w:r w:rsidR="005E4F87">
        <w:t>STT,</w:t>
      </w:r>
      <w:r>
        <w:t xml:space="preserve"> it is necessary to multiply the </w:t>
      </w:r>
      <w:r>
        <w:rPr>
          <w:u w:val="single"/>
        </w:rPr>
        <w:t>weighted rate</w:t>
      </w:r>
      <w:r>
        <w:t xml:space="preserve"> by the </w:t>
      </w:r>
      <w:r>
        <w:rPr>
          <w:u w:val="single"/>
        </w:rPr>
        <w:t>total sample size</w:t>
      </w:r>
      <w:r>
        <w:t>.</w:t>
      </w:r>
      <w:r>
        <w:rPr>
          <w:spacing w:val="40"/>
        </w:rPr>
        <w:t xml:space="preserve"> </w:t>
      </w:r>
      <w:r>
        <w:t>The equation for this procedure is as follows:</w:t>
      </w:r>
    </w:p>
    <w:p w:rsidR="00802DA3" w:rsidP="00C465A6" w14:paraId="42151FA2" w14:textId="6CC42062">
      <w:pPr>
        <w:pStyle w:val="BodyText"/>
      </w:pPr>
    </w:p>
    <w:p w:rsidR="00802DA3" w:rsidP="00802DA3" w14:paraId="3B1B3A26" w14:textId="4291E50B">
      <w:pPr>
        <w:pStyle w:val="BodyText"/>
        <w:ind w:left="1440"/>
      </w:pPr>
      <w:r>
        <w:rPr>
          <w:noProof/>
        </w:rPr>
        <w:drawing>
          <wp:inline distT="0" distB="0" distL="0" distR="0">
            <wp:extent cx="4178300" cy="724340"/>
            <wp:effectExtent l="0" t="0" r="0" b="0"/>
            <wp:docPr id="25" name="Picture 25" descr="Formula for multiply the weighted rate by the total sample siz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Formula for multiply the weighted rate by the total sample size&#10;"/>
                    <pic:cNvPicPr/>
                  </pic:nvPicPr>
                  <pic:blipFill>
                    <a:blip xmlns:r="http://schemas.openxmlformats.org/officeDocument/2006/relationships" r:embed="rId9"/>
                    <a:stretch>
                      <a:fillRect/>
                    </a:stretch>
                  </pic:blipFill>
                  <pic:spPr>
                    <a:xfrm>
                      <a:off x="0" y="0"/>
                      <a:ext cx="4252077" cy="737130"/>
                    </a:xfrm>
                    <a:prstGeom prst="rect">
                      <a:avLst/>
                    </a:prstGeom>
                  </pic:spPr>
                </pic:pic>
              </a:graphicData>
            </a:graphic>
          </wp:inline>
        </w:drawing>
      </w:r>
    </w:p>
    <w:p w:rsidR="00AF5EC6" w:rsidP="00AF5EC6" w14:paraId="60753BFA" w14:textId="62CC735A">
      <w:pPr>
        <w:pStyle w:val="BodyText"/>
        <w:spacing w:before="2"/>
        <w:rPr>
          <w:sz w:val="12"/>
        </w:rPr>
      </w:pPr>
      <w:r>
        <w:rPr>
          <w:noProof/>
        </w:rPr>
        <mc:AlternateContent>
          <mc:Choice Requires="wps">
            <w:drawing>
              <wp:anchor distT="0" distB="0" distL="0" distR="0" simplePos="0" relativeHeight="251672576" behindDoc="1" locked="0" layoutInCell="1" allowOverlap="1">
                <wp:simplePos x="0" y="0"/>
                <wp:positionH relativeFrom="page">
                  <wp:posOffset>914400</wp:posOffset>
                </wp:positionH>
                <wp:positionV relativeFrom="paragraph">
                  <wp:posOffset>104140</wp:posOffset>
                </wp:positionV>
                <wp:extent cx="1827530" cy="12065"/>
                <wp:effectExtent l="0" t="0" r="1270" b="0"/>
                <wp:wrapTopAndBottom/>
                <wp:docPr id="562" name="Rectangle 56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7530" cy="1206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62" o:spid="_x0000_s1025" style="width:143.9pt;height:0.95pt;margin-top:8.2pt;margin-left:1in;mso-height-percent:0;mso-height-relative:page;mso-position-horizontal-relative:page;mso-width-percent:0;mso-width-relative:page;mso-wrap-distance-bottom:0;mso-wrap-distance-left:0;mso-wrap-distance-right:0;mso-wrap-distance-top:0;mso-wrap-style:square;position:absolute;visibility:visible;v-text-anchor:top;z-index:-251642880" fillcolor="black" stroked="f">
                <w10:wrap type="topAndBottom"/>
              </v:rect>
            </w:pict>
          </mc:Fallback>
        </mc:AlternateContent>
      </w:r>
    </w:p>
    <w:p w:rsidR="00AF5EC6" w:rsidP="00AF5EC6" w14:paraId="0C8AE1FB" w14:textId="77777777">
      <w:pPr>
        <w:pStyle w:val="BodyText"/>
        <w:spacing w:before="3"/>
        <w:rPr>
          <w:sz w:val="12"/>
        </w:rPr>
      </w:pPr>
    </w:p>
    <w:p w:rsidR="00AF5EC6" w:rsidRPr="00C465A6" w:rsidP="00003E9B" w14:paraId="470C0CD6" w14:textId="2C9DEA25">
      <w:pPr>
        <w:pStyle w:val="TOC1"/>
        <w:tabs>
          <w:tab w:val="left" w:pos="360"/>
        </w:tabs>
        <w:ind w:left="360" w:hanging="360"/>
        <w:rPr>
          <w:rFonts w:ascii="Times New Roman" w:hAnsi="Times New Roman" w:cs="Times New Roman"/>
          <w:i w:val="0"/>
          <w:iCs w:val="0"/>
        </w:rPr>
      </w:pPr>
      <w:r w:rsidRPr="00C465A6">
        <w:rPr>
          <w:rFonts w:ascii="Times New Roman" w:hAnsi="Times New Roman" w:cs="Times New Roman"/>
          <w:b w:val="0"/>
          <w:bCs w:val="0"/>
          <w:i w:val="0"/>
          <w:iCs w:val="0"/>
          <w:spacing w:val="-6"/>
        </w:rPr>
        <w:t>1/</w:t>
      </w:r>
      <w:r w:rsidRPr="00C465A6" w:rsidR="00003E9B">
        <w:rPr>
          <w:rFonts w:ascii="Times New Roman" w:hAnsi="Times New Roman" w:cs="Times New Roman"/>
          <w:b w:val="0"/>
          <w:bCs w:val="0"/>
          <w:i w:val="0"/>
          <w:iCs w:val="0"/>
          <w:spacing w:val="-6"/>
        </w:rPr>
        <w:tab/>
      </w:r>
      <w:r w:rsidRPr="00C465A6">
        <w:rPr>
          <w:rFonts w:ascii="Times New Roman" w:hAnsi="Times New Roman" w:cs="Times New Roman"/>
          <w:b w:val="0"/>
          <w:bCs w:val="0"/>
          <w:i w:val="0"/>
          <w:iCs w:val="0"/>
        </w:rPr>
        <w:t>It</w:t>
      </w:r>
      <w:r w:rsidRPr="00C465A6">
        <w:rPr>
          <w:rFonts w:ascii="Times New Roman" w:hAnsi="Times New Roman" w:cs="Times New Roman"/>
          <w:b w:val="0"/>
          <w:bCs w:val="0"/>
          <w:i w:val="0"/>
          <w:iCs w:val="0"/>
          <w:spacing w:val="-6"/>
        </w:rPr>
        <w:t xml:space="preserve"> </w:t>
      </w:r>
      <w:r w:rsidRPr="00C465A6">
        <w:rPr>
          <w:rFonts w:ascii="Times New Roman" w:hAnsi="Times New Roman" w:cs="Times New Roman"/>
          <w:b w:val="0"/>
          <w:bCs w:val="0"/>
          <w:i w:val="0"/>
          <w:iCs w:val="0"/>
        </w:rPr>
        <w:t>should</w:t>
      </w:r>
      <w:r w:rsidRPr="00C465A6">
        <w:rPr>
          <w:rFonts w:ascii="Times New Roman" w:hAnsi="Times New Roman" w:cs="Times New Roman"/>
          <w:b w:val="0"/>
          <w:bCs w:val="0"/>
          <w:i w:val="0"/>
          <w:iCs w:val="0"/>
          <w:spacing w:val="-6"/>
        </w:rPr>
        <w:t xml:space="preserve"> </w:t>
      </w:r>
      <w:r w:rsidRPr="00C465A6">
        <w:rPr>
          <w:rFonts w:ascii="Times New Roman" w:hAnsi="Times New Roman" w:cs="Times New Roman"/>
          <w:b w:val="0"/>
          <w:bCs w:val="0"/>
          <w:i w:val="0"/>
          <w:iCs w:val="0"/>
        </w:rPr>
        <w:t>be</w:t>
      </w:r>
      <w:r w:rsidRPr="00C465A6">
        <w:rPr>
          <w:rFonts w:ascii="Times New Roman" w:hAnsi="Times New Roman" w:cs="Times New Roman"/>
          <w:b w:val="0"/>
          <w:bCs w:val="0"/>
          <w:i w:val="0"/>
          <w:iCs w:val="0"/>
          <w:spacing w:val="-6"/>
        </w:rPr>
        <w:t xml:space="preserve"> </w:t>
      </w:r>
      <w:r w:rsidRPr="00C465A6">
        <w:rPr>
          <w:rFonts w:ascii="Times New Roman" w:hAnsi="Times New Roman" w:cs="Times New Roman"/>
          <w:b w:val="0"/>
          <w:bCs w:val="0"/>
          <w:i w:val="0"/>
          <w:iCs w:val="0"/>
        </w:rPr>
        <w:t>noted</w:t>
      </w:r>
      <w:r w:rsidRPr="00C465A6">
        <w:rPr>
          <w:rFonts w:ascii="Times New Roman" w:hAnsi="Times New Roman" w:cs="Times New Roman"/>
          <w:b w:val="0"/>
          <w:bCs w:val="0"/>
          <w:i w:val="0"/>
          <w:iCs w:val="0"/>
          <w:spacing w:val="-6"/>
        </w:rPr>
        <w:t xml:space="preserve"> </w:t>
      </w:r>
      <w:r w:rsidRPr="00C465A6">
        <w:rPr>
          <w:rFonts w:ascii="Times New Roman" w:hAnsi="Times New Roman" w:cs="Times New Roman"/>
          <w:b w:val="0"/>
          <w:bCs w:val="0"/>
          <w:i w:val="0"/>
          <w:iCs w:val="0"/>
        </w:rPr>
        <w:t>that</w:t>
      </w:r>
      <w:r w:rsidRPr="00C465A6">
        <w:rPr>
          <w:rFonts w:ascii="Times New Roman" w:hAnsi="Times New Roman" w:cs="Times New Roman"/>
          <w:b w:val="0"/>
          <w:bCs w:val="0"/>
          <w:i w:val="0"/>
          <w:iCs w:val="0"/>
          <w:spacing w:val="-6"/>
        </w:rPr>
        <w:t xml:space="preserve"> </w:t>
      </w:r>
      <w:r w:rsidRPr="00C465A6">
        <w:rPr>
          <w:rFonts w:ascii="Times New Roman" w:hAnsi="Times New Roman" w:cs="Times New Roman"/>
          <w:b w:val="0"/>
          <w:bCs w:val="0"/>
          <w:i w:val="0"/>
          <w:iCs w:val="0"/>
        </w:rPr>
        <w:t>a</w:t>
      </w:r>
      <w:r w:rsidRPr="00C465A6">
        <w:rPr>
          <w:rFonts w:ascii="Times New Roman" w:hAnsi="Times New Roman" w:cs="Times New Roman"/>
          <w:b w:val="0"/>
          <w:bCs w:val="0"/>
          <w:i w:val="0"/>
          <w:iCs w:val="0"/>
          <w:spacing w:val="-6"/>
        </w:rPr>
        <w:t xml:space="preserve"> </w:t>
      </w:r>
      <w:r w:rsidRPr="00C465A6">
        <w:rPr>
          <w:rFonts w:ascii="Times New Roman" w:hAnsi="Times New Roman" w:cs="Times New Roman"/>
          <w:b w:val="0"/>
          <w:bCs w:val="0"/>
          <w:i w:val="0"/>
          <w:iCs w:val="0"/>
        </w:rPr>
        <w:t>self-weighting</w:t>
      </w:r>
      <w:r w:rsidRPr="00C465A6">
        <w:rPr>
          <w:rFonts w:ascii="Times New Roman" w:hAnsi="Times New Roman" w:cs="Times New Roman"/>
          <w:b w:val="0"/>
          <w:bCs w:val="0"/>
          <w:i w:val="0"/>
          <w:iCs w:val="0"/>
          <w:spacing w:val="-6"/>
        </w:rPr>
        <w:t xml:space="preserve"> </w:t>
      </w:r>
      <w:r w:rsidRPr="00C465A6">
        <w:rPr>
          <w:rFonts w:ascii="Times New Roman" w:hAnsi="Times New Roman" w:cs="Times New Roman"/>
          <w:b w:val="0"/>
          <w:bCs w:val="0"/>
          <w:i w:val="0"/>
          <w:iCs w:val="0"/>
        </w:rPr>
        <w:t>sample,</w:t>
      </w:r>
      <w:r w:rsidRPr="00C465A6">
        <w:rPr>
          <w:rFonts w:ascii="Times New Roman" w:hAnsi="Times New Roman" w:cs="Times New Roman"/>
          <w:b w:val="0"/>
          <w:bCs w:val="0"/>
          <w:i w:val="0"/>
          <w:iCs w:val="0"/>
          <w:spacing w:val="-6"/>
        </w:rPr>
        <w:t xml:space="preserve"> </w:t>
      </w:r>
      <w:r w:rsidRPr="00C465A6">
        <w:rPr>
          <w:rFonts w:ascii="Times New Roman" w:hAnsi="Times New Roman" w:cs="Times New Roman"/>
          <w:b w:val="0"/>
          <w:bCs w:val="0"/>
          <w:i w:val="0"/>
          <w:iCs w:val="0"/>
        </w:rPr>
        <w:t>except</w:t>
      </w:r>
      <w:r w:rsidRPr="00C465A6">
        <w:rPr>
          <w:rFonts w:ascii="Times New Roman" w:hAnsi="Times New Roman" w:cs="Times New Roman"/>
          <w:b w:val="0"/>
          <w:bCs w:val="0"/>
          <w:i w:val="0"/>
          <w:iCs w:val="0"/>
          <w:spacing w:val="-6"/>
        </w:rPr>
        <w:t xml:space="preserve"> </w:t>
      </w:r>
      <w:r w:rsidRPr="00C465A6">
        <w:rPr>
          <w:rFonts w:ascii="Times New Roman" w:hAnsi="Times New Roman" w:cs="Times New Roman"/>
          <w:b w:val="0"/>
          <w:bCs w:val="0"/>
          <w:i w:val="0"/>
          <w:iCs w:val="0"/>
        </w:rPr>
        <w:t>for</w:t>
      </w:r>
      <w:r w:rsidRPr="00C465A6">
        <w:rPr>
          <w:rFonts w:ascii="Times New Roman" w:hAnsi="Times New Roman" w:cs="Times New Roman"/>
          <w:b w:val="0"/>
          <w:bCs w:val="0"/>
          <w:i w:val="0"/>
          <w:iCs w:val="0"/>
          <w:spacing w:val="-6"/>
        </w:rPr>
        <w:t xml:space="preserve"> </w:t>
      </w:r>
      <w:r w:rsidRPr="00C465A6">
        <w:rPr>
          <w:rFonts w:ascii="Times New Roman" w:hAnsi="Times New Roman" w:cs="Times New Roman"/>
          <w:b w:val="0"/>
          <w:bCs w:val="0"/>
          <w:i w:val="0"/>
          <w:iCs w:val="0"/>
        </w:rPr>
        <w:t>rounding,</w:t>
      </w:r>
      <w:r w:rsidRPr="00C465A6">
        <w:rPr>
          <w:rFonts w:ascii="Times New Roman" w:hAnsi="Times New Roman" w:cs="Times New Roman"/>
          <w:b w:val="0"/>
          <w:bCs w:val="0"/>
          <w:i w:val="0"/>
          <w:iCs w:val="0"/>
          <w:spacing w:val="-6"/>
        </w:rPr>
        <w:t xml:space="preserve"> </w:t>
      </w:r>
      <w:r w:rsidRPr="00C465A6">
        <w:rPr>
          <w:rFonts w:ascii="Times New Roman" w:hAnsi="Times New Roman" w:cs="Times New Roman"/>
          <w:b w:val="0"/>
          <w:bCs w:val="0"/>
          <w:i w:val="0"/>
          <w:iCs w:val="0"/>
        </w:rPr>
        <w:t>must possess the following characteristic:</w:t>
      </w:r>
    </w:p>
    <w:p w:rsidR="00AF5EC6" w:rsidP="00AF5EC6" w14:paraId="721AB645" w14:textId="77777777">
      <w:pPr>
        <w:spacing w:line="242" w:lineRule="auto"/>
      </w:pPr>
    </w:p>
    <w:p w:rsidR="00003E9B" w:rsidP="00AF5EC6" w14:paraId="34553F7D" w14:textId="100A3187">
      <w:pPr>
        <w:spacing w:line="242" w:lineRule="auto"/>
        <w:sectPr>
          <w:pgSz w:w="12240" w:h="15840"/>
          <w:pgMar w:top="1380" w:right="1280" w:bottom="280" w:left="1320" w:header="720" w:footer="720" w:gutter="0"/>
          <w:cols w:space="720"/>
        </w:sectPr>
      </w:pPr>
    </w:p>
    <w:p w:rsidR="00AF5EC6" w:rsidP="00AF5EC6" w14:paraId="45717EC5" w14:textId="77777777">
      <w:pPr>
        <w:spacing w:before="143"/>
        <w:ind w:left="1263"/>
        <w:jc w:val="center"/>
        <w:rPr>
          <w:i/>
          <w:sz w:val="24"/>
        </w:rPr>
      </w:pPr>
      <w:r>
        <w:rPr>
          <w:i/>
          <w:sz w:val="24"/>
        </w:rPr>
        <w:t>Sample</w:t>
      </w:r>
      <w:r>
        <w:rPr>
          <w:i/>
          <w:spacing w:val="-6"/>
          <w:sz w:val="24"/>
        </w:rPr>
        <w:t xml:space="preserve"> </w:t>
      </w:r>
      <w:r>
        <w:rPr>
          <w:i/>
          <w:sz w:val="24"/>
        </w:rPr>
        <w:t>cases</w:t>
      </w:r>
      <w:r>
        <w:rPr>
          <w:i/>
          <w:spacing w:val="-5"/>
          <w:sz w:val="24"/>
        </w:rPr>
        <w:t xml:space="preserve"> </w:t>
      </w:r>
      <w:r>
        <w:rPr>
          <w:i/>
          <w:sz w:val="24"/>
        </w:rPr>
        <w:t>selected</w:t>
      </w:r>
      <w:r>
        <w:rPr>
          <w:i/>
          <w:spacing w:val="-5"/>
          <w:sz w:val="24"/>
        </w:rPr>
        <w:t xml:space="preserve"> </w:t>
      </w:r>
      <w:r>
        <w:rPr>
          <w:i/>
          <w:sz w:val="24"/>
        </w:rPr>
        <w:t>in</w:t>
      </w:r>
      <w:r>
        <w:rPr>
          <w:i/>
          <w:spacing w:val="-5"/>
          <w:sz w:val="24"/>
        </w:rPr>
        <w:t xml:space="preserve"> </w:t>
      </w:r>
      <w:r>
        <w:rPr>
          <w:i/>
          <w:sz w:val="24"/>
        </w:rPr>
        <w:t>a</w:t>
      </w:r>
      <w:r>
        <w:rPr>
          <w:i/>
          <w:spacing w:val="-6"/>
          <w:sz w:val="24"/>
        </w:rPr>
        <w:t xml:space="preserve"> </w:t>
      </w:r>
      <w:r>
        <w:rPr>
          <w:i/>
          <w:spacing w:val="-2"/>
          <w:sz w:val="24"/>
        </w:rPr>
        <w:t>specific</w:t>
      </w:r>
    </w:p>
    <w:p w:rsidR="00AF5EC6" w:rsidP="00AF5EC6" w14:paraId="2E1915AC" w14:textId="77777777">
      <w:pPr>
        <w:tabs>
          <w:tab w:val="left" w:pos="2810"/>
          <w:tab w:val="left" w:pos="4957"/>
        </w:tabs>
        <w:spacing w:before="1"/>
        <w:ind w:left="1262"/>
        <w:jc w:val="center"/>
        <w:rPr>
          <w:i/>
          <w:sz w:val="24"/>
        </w:rPr>
      </w:pPr>
      <w:r>
        <w:rPr>
          <w:i/>
          <w:sz w:val="24"/>
          <w:u w:val="single"/>
        </w:rPr>
        <w:tab/>
      </w:r>
      <w:r>
        <w:rPr>
          <w:i/>
          <w:spacing w:val="-2"/>
          <w:sz w:val="24"/>
          <w:u w:val="single"/>
        </w:rPr>
        <w:t>month</w:t>
      </w:r>
      <w:r>
        <w:rPr>
          <w:i/>
          <w:sz w:val="24"/>
          <w:u w:val="single"/>
        </w:rPr>
        <w:tab/>
      </w:r>
    </w:p>
    <w:p w:rsidR="00AF5EC6" w:rsidP="00AF5EC6" w14:paraId="1361339D" w14:textId="77777777">
      <w:pPr>
        <w:spacing w:before="165"/>
        <w:ind w:left="1654" w:right="388"/>
        <w:jc w:val="center"/>
        <w:rPr>
          <w:i/>
          <w:sz w:val="24"/>
        </w:rPr>
      </w:pPr>
      <w:r>
        <w:rPr>
          <w:i/>
          <w:sz w:val="24"/>
        </w:rPr>
        <w:t>Total</w:t>
      </w:r>
      <w:r>
        <w:rPr>
          <w:i/>
          <w:spacing w:val="-8"/>
          <w:sz w:val="24"/>
        </w:rPr>
        <w:t xml:space="preserve"> </w:t>
      </w:r>
      <w:r>
        <w:rPr>
          <w:i/>
          <w:sz w:val="24"/>
        </w:rPr>
        <w:t>sample</w:t>
      </w:r>
      <w:r>
        <w:rPr>
          <w:i/>
          <w:spacing w:val="-8"/>
          <w:sz w:val="24"/>
        </w:rPr>
        <w:t xml:space="preserve"> </w:t>
      </w:r>
      <w:r>
        <w:rPr>
          <w:i/>
          <w:sz w:val="24"/>
        </w:rPr>
        <w:t>cases</w:t>
      </w:r>
      <w:r>
        <w:rPr>
          <w:i/>
          <w:spacing w:val="-8"/>
          <w:sz w:val="24"/>
        </w:rPr>
        <w:t xml:space="preserve"> </w:t>
      </w:r>
      <w:r>
        <w:rPr>
          <w:i/>
          <w:sz w:val="24"/>
        </w:rPr>
        <w:t>selected</w:t>
      </w:r>
      <w:r>
        <w:rPr>
          <w:i/>
          <w:spacing w:val="-8"/>
          <w:sz w:val="24"/>
        </w:rPr>
        <w:t xml:space="preserve"> </w:t>
      </w:r>
      <w:r>
        <w:rPr>
          <w:i/>
          <w:sz w:val="24"/>
        </w:rPr>
        <w:t>in sample period</w:t>
      </w:r>
    </w:p>
    <w:p w:rsidR="00AF5EC6" w:rsidP="00AF5EC6" w14:paraId="1305D67E" w14:textId="77777777">
      <w:pPr>
        <w:spacing w:before="143"/>
        <w:ind w:right="215"/>
        <w:jc w:val="center"/>
        <w:rPr>
          <w:i/>
          <w:sz w:val="24"/>
        </w:rPr>
      </w:pPr>
      <w:r>
        <w:br w:type="column"/>
      </w:r>
      <w:r>
        <w:rPr>
          <w:i/>
          <w:sz w:val="24"/>
        </w:rPr>
        <w:t>Cases</w:t>
      </w:r>
      <w:r>
        <w:rPr>
          <w:i/>
          <w:spacing w:val="-5"/>
          <w:sz w:val="24"/>
        </w:rPr>
        <w:t xml:space="preserve"> </w:t>
      </w:r>
      <w:r>
        <w:rPr>
          <w:i/>
          <w:sz w:val="24"/>
        </w:rPr>
        <w:t>in</w:t>
      </w:r>
      <w:r>
        <w:rPr>
          <w:i/>
          <w:spacing w:val="-4"/>
          <w:sz w:val="24"/>
        </w:rPr>
        <w:t xml:space="preserve"> </w:t>
      </w:r>
      <w:r>
        <w:rPr>
          <w:i/>
          <w:sz w:val="24"/>
        </w:rPr>
        <w:t>sample</w:t>
      </w:r>
      <w:r>
        <w:rPr>
          <w:i/>
          <w:spacing w:val="-4"/>
          <w:sz w:val="24"/>
        </w:rPr>
        <w:t xml:space="preserve"> </w:t>
      </w:r>
      <w:r>
        <w:rPr>
          <w:i/>
          <w:sz w:val="24"/>
        </w:rPr>
        <w:t>frame</w:t>
      </w:r>
      <w:r>
        <w:rPr>
          <w:i/>
          <w:spacing w:val="-4"/>
          <w:sz w:val="24"/>
        </w:rPr>
        <w:t xml:space="preserve"> </w:t>
      </w:r>
      <w:r>
        <w:rPr>
          <w:i/>
          <w:sz w:val="24"/>
        </w:rPr>
        <w:t>for</w:t>
      </w:r>
      <w:r>
        <w:rPr>
          <w:i/>
          <w:spacing w:val="-4"/>
          <w:sz w:val="24"/>
        </w:rPr>
        <w:t xml:space="preserve"> same</w:t>
      </w:r>
    </w:p>
    <w:p w:rsidR="00AF5EC6" w:rsidP="00AF5EC6" w14:paraId="62026C0C" w14:textId="77777777">
      <w:pPr>
        <w:tabs>
          <w:tab w:val="left" w:pos="1547"/>
          <w:tab w:val="left" w:pos="3693"/>
        </w:tabs>
        <w:spacing w:before="1" w:line="248" w:lineRule="exact"/>
        <w:ind w:right="218"/>
        <w:jc w:val="center"/>
        <w:rPr>
          <w:i/>
          <w:sz w:val="24"/>
        </w:rPr>
      </w:pPr>
      <w:r>
        <w:rPr>
          <w:i/>
          <w:sz w:val="24"/>
          <w:u w:val="single"/>
        </w:rPr>
        <w:tab/>
      </w:r>
      <w:r>
        <w:rPr>
          <w:i/>
          <w:spacing w:val="-2"/>
          <w:sz w:val="24"/>
          <w:u w:val="single"/>
        </w:rPr>
        <w:t>month</w:t>
      </w:r>
      <w:r>
        <w:rPr>
          <w:i/>
          <w:sz w:val="24"/>
          <w:u w:val="single"/>
        </w:rPr>
        <w:tab/>
      </w:r>
    </w:p>
    <w:p w:rsidR="00AF5EC6" w:rsidP="00AF5EC6" w14:paraId="11F8051E" w14:textId="77777777">
      <w:pPr>
        <w:spacing w:line="220" w:lineRule="exact"/>
        <w:ind w:right="4314"/>
        <w:jc w:val="center"/>
        <w:rPr>
          <w:i/>
          <w:sz w:val="24"/>
        </w:rPr>
      </w:pPr>
      <w:r>
        <w:rPr>
          <w:i/>
          <w:sz w:val="24"/>
        </w:rPr>
        <w:t>=</w:t>
      </w:r>
    </w:p>
    <w:p w:rsidR="00AF5EC6" w:rsidP="00AF5EC6" w14:paraId="72E913EE" w14:textId="77777777">
      <w:pPr>
        <w:spacing w:line="248" w:lineRule="exact"/>
        <w:ind w:right="213"/>
        <w:jc w:val="center"/>
        <w:rPr>
          <w:i/>
          <w:sz w:val="24"/>
        </w:rPr>
      </w:pPr>
      <w:r>
        <w:rPr>
          <w:i/>
          <w:sz w:val="24"/>
        </w:rPr>
        <w:t>Total</w:t>
      </w:r>
      <w:r>
        <w:rPr>
          <w:i/>
          <w:spacing w:val="-6"/>
          <w:sz w:val="24"/>
        </w:rPr>
        <w:t xml:space="preserve"> </w:t>
      </w:r>
      <w:r>
        <w:rPr>
          <w:i/>
          <w:sz w:val="24"/>
        </w:rPr>
        <w:t>cases</w:t>
      </w:r>
      <w:r>
        <w:rPr>
          <w:i/>
          <w:spacing w:val="-5"/>
          <w:sz w:val="24"/>
        </w:rPr>
        <w:t xml:space="preserve"> </w:t>
      </w:r>
      <w:r>
        <w:rPr>
          <w:i/>
          <w:sz w:val="24"/>
        </w:rPr>
        <w:t>in</w:t>
      </w:r>
      <w:r>
        <w:rPr>
          <w:i/>
          <w:spacing w:val="-5"/>
          <w:sz w:val="24"/>
        </w:rPr>
        <w:t xml:space="preserve"> </w:t>
      </w:r>
      <w:r>
        <w:rPr>
          <w:i/>
          <w:sz w:val="24"/>
        </w:rPr>
        <w:t>all</w:t>
      </w:r>
      <w:r>
        <w:rPr>
          <w:i/>
          <w:spacing w:val="-6"/>
          <w:sz w:val="24"/>
        </w:rPr>
        <w:t xml:space="preserve"> </w:t>
      </w:r>
      <w:r>
        <w:rPr>
          <w:i/>
          <w:sz w:val="24"/>
        </w:rPr>
        <w:t>sample</w:t>
      </w:r>
      <w:r>
        <w:rPr>
          <w:i/>
          <w:spacing w:val="-5"/>
          <w:sz w:val="24"/>
        </w:rPr>
        <w:t xml:space="preserve"> </w:t>
      </w:r>
      <w:r>
        <w:rPr>
          <w:i/>
          <w:sz w:val="24"/>
        </w:rPr>
        <w:t>frames</w:t>
      </w:r>
      <w:r>
        <w:rPr>
          <w:i/>
          <w:spacing w:val="-4"/>
          <w:sz w:val="24"/>
        </w:rPr>
        <w:t xml:space="preserve"> </w:t>
      </w:r>
      <w:r>
        <w:rPr>
          <w:i/>
          <w:spacing w:val="-5"/>
          <w:sz w:val="24"/>
        </w:rPr>
        <w:t>in</w:t>
      </w:r>
    </w:p>
    <w:p w:rsidR="00AF5EC6" w:rsidP="00AF5EC6" w14:paraId="72AE8EF7" w14:textId="77777777">
      <w:pPr>
        <w:spacing w:before="1"/>
        <w:ind w:right="216"/>
        <w:jc w:val="center"/>
        <w:rPr>
          <w:i/>
          <w:sz w:val="24"/>
        </w:rPr>
      </w:pPr>
      <w:r>
        <w:rPr>
          <w:i/>
          <w:sz w:val="24"/>
        </w:rPr>
        <w:t>sample</w:t>
      </w:r>
      <w:r>
        <w:rPr>
          <w:i/>
          <w:spacing w:val="-7"/>
          <w:sz w:val="24"/>
        </w:rPr>
        <w:t xml:space="preserve"> </w:t>
      </w:r>
      <w:r>
        <w:rPr>
          <w:i/>
          <w:spacing w:val="-2"/>
          <w:sz w:val="24"/>
        </w:rPr>
        <w:t>period</w:t>
      </w:r>
    </w:p>
    <w:p w:rsidR="00AF5EC6" w:rsidP="00003E9B" w14:paraId="2DAF7D29" w14:textId="77777777">
      <w:pPr>
        <w:rPr>
          <w:sz w:val="24"/>
        </w:rPr>
        <w:sectPr>
          <w:type w:val="continuous"/>
          <w:pgSz w:w="12240" w:h="15840"/>
          <w:pgMar w:top="1400" w:right="1280" w:bottom="280" w:left="1320" w:header="720" w:footer="720" w:gutter="0"/>
          <w:cols w:num="2" w:space="720" w:equalWidth="0">
            <w:col w:w="4958" w:space="40"/>
            <w:col w:w="4642"/>
          </w:cols>
        </w:sectPr>
      </w:pPr>
    </w:p>
    <w:p w:rsidR="00AF5EC6" w:rsidP="00AF5EC6" w14:paraId="740EE661" w14:textId="77777777">
      <w:pPr>
        <w:pStyle w:val="BodyText"/>
        <w:spacing w:before="5"/>
        <w:rPr>
          <w:i/>
          <w:sz w:val="19"/>
        </w:rPr>
      </w:pPr>
    </w:p>
    <w:p w:rsidR="00AF5EC6" w:rsidP="00003E9B" w14:paraId="7AA9114B" w14:textId="488396E0">
      <w:pPr>
        <w:pStyle w:val="BodyText"/>
        <w:tabs>
          <w:tab w:val="left" w:pos="360"/>
        </w:tabs>
        <w:ind w:left="360" w:hanging="360"/>
      </w:pPr>
      <w:r>
        <w:rPr>
          <w:u w:val="single"/>
        </w:rPr>
        <w:t>2</w:t>
      </w:r>
      <w:r>
        <w:t>/</w:t>
      </w:r>
      <w:r w:rsidR="00003E9B">
        <w:tab/>
      </w:r>
      <w:r>
        <w:t>"Caseload",</w:t>
      </w:r>
      <w:r>
        <w:rPr>
          <w:spacing w:val="40"/>
        </w:rPr>
        <w:t xml:space="preserve"> </w:t>
      </w:r>
      <w:r>
        <w:t>for</w:t>
      </w:r>
      <w:r>
        <w:rPr>
          <w:spacing w:val="40"/>
        </w:rPr>
        <w:t xml:space="preserve"> </w:t>
      </w:r>
      <w:r>
        <w:t>the</w:t>
      </w:r>
      <w:r>
        <w:rPr>
          <w:spacing w:val="40"/>
        </w:rPr>
        <w:t xml:space="preserve"> </w:t>
      </w:r>
      <w:r>
        <w:t>purpose,</w:t>
      </w:r>
      <w:r>
        <w:rPr>
          <w:spacing w:val="40"/>
        </w:rPr>
        <w:t xml:space="preserve"> </w:t>
      </w:r>
      <w:r>
        <w:t>is</w:t>
      </w:r>
      <w:r>
        <w:rPr>
          <w:spacing w:val="40"/>
        </w:rPr>
        <w:t xml:space="preserve"> </w:t>
      </w:r>
      <w:r>
        <w:t>defined</w:t>
      </w:r>
      <w:r>
        <w:rPr>
          <w:spacing w:val="40"/>
        </w:rPr>
        <w:t xml:space="preserve"> </w:t>
      </w:r>
      <w:r>
        <w:t>as the completed sample size multiplied by the sample interval.</w:t>
      </w:r>
    </w:p>
    <w:p w:rsidR="00AF5EC6" w:rsidP="00AF5EC6" w14:paraId="43096667" w14:textId="77777777">
      <w:pPr>
        <w:spacing w:line="242" w:lineRule="auto"/>
        <w:rPr>
          <w:sz w:val="26"/>
        </w:rPr>
        <w:sectPr>
          <w:type w:val="continuous"/>
          <w:pgSz w:w="12240" w:h="15840"/>
          <w:pgMar w:top="1400" w:right="1280" w:bottom="280" w:left="1320" w:header="720" w:footer="720" w:gutter="0"/>
          <w:cols w:space="720"/>
        </w:sectPr>
      </w:pPr>
    </w:p>
    <w:p w:rsidR="00AF5EC6" w:rsidP="00611FB5" w14:paraId="5AAA5682" w14:textId="77777777">
      <w:pPr>
        <w:pStyle w:val="BodyText"/>
        <w:ind w:left="120"/>
      </w:pPr>
      <w:r>
        <w:t>where:</w:t>
      </w:r>
    </w:p>
    <w:p w:rsidR="00AF5EC6" w:rsidP="00AF5EC6" w14:paraId="53C591F1" w14:textId="77777777">
      <w:pPr>
        <w:pStyle w:val="BodyText"/>
        <w:spacing w:before="8"/>
        <w:rPr>
          <w:sz w:val="18"/>
        </w:rPr>
      </w:pPr>
    </w:p>
    <w:p w:rsidR="00AF5EC6" w:rsidP="00AF5EC6" w14:paraId="5D7CA6C9" w14:textId="060E3C67">
      <w:pPr>
        <w:tabs>
          <w:tab w:val="left" w:pos="2321"/>
        </w:tabs>
        <w:spacing w:before="89" w:line="261" w:lineRule="auto"/>
        <w:ind w:left="2322" w:right="500" w:hanging="672"/>
        <w:rPr>
          <w:sz w:val="26"/>
        </w:rPr>
      </w:pPr>
      <w:r>
        <w:rPr>
          <w:noProof/>
        </w:rPr>
        <w:drawing>
          <wp:anchor distT="0" distB="0" distL="0" distR="0" simplePos="0" relativeHeight="251659264" behindDoc="0" locked="0" layoutInCell="1" allowOverlap="1">
            <wp:simplePos x="0" y="0"/>
            <wp:positionH relativeFrom="page">
              <wp:posOffset>1529714</wp:posOffset>
            </wp:positionH>
            <wp:positionV relativeFrom="paragraph">
              <wp:posOffset>159973</wp:posOffset>
            </wp:positionV>
            <wp:extent cx="81534" cy="89915"/>
            <wp:effectExtent l="0" t="0" r="0" b="0"/>
            <wp:wrapNone/>
            <wp:docPr id="64" name="image148.png" descr="sum symbol: the sum of . . . all strata (&quot;stratum&quot; is defined as part of the annual period using the same sample inter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148.png" descr="sum symbol: the sum of . . . all strata (&quot;stratum&quot; is defined as part of the annual period using the same sample interval)."/>
                    <pic:cNvPicPr/>
                  </pic:nvPicPr>
                  <pic:blipFill>
                    <a:blip xmlns:r="http://schemas.openxmlformats.org/officeDocument/2006/relationships" r:embed="rId10" cstate="print"/>
                    <a:stretch>
                      <a:fillRect/>
                    </a:stretch>
                  </pic:blipFill>
                  <pic:spPr>
                    <a:xfrm>
                      <a:off x="0" y="0"/>
                      <a:ext cx="81534" cy="89915"/>
                    </a:xfrm>
                    <a:prstGeom prst="rect">
                      <a:avLst/>
                    </a:prstGeom>
                  </pic:spPr>
                </pic:pic>
              </a:graphicData>
            </a:graphic>
          </wp:anchor>
        </w:drawing>
      </w:r>
      <w:r>
        <w:rPr>
          <w:spacing w:val="-10"/>
          <w:sz w:val="26"/>
        </w:rPr>
        <w:t>=</w:t>
      </w:r>
      <w:r>
        <w:rPr>
          <w:sz w:val="26"/>
        </w:rPr>
        <w:tab/>
      </w:r>
      <w:r w:rsidRPr="00611FB5">
        <w:rPr>
          <w:sz w:val="24"/>
          <w:szCs w:val="24"/>
        </w:rPr>
        <w:t>the</w:t>
      </w:r>
      <w:r w:rsidRPr="00611FB5">
        <w:rPr>
          <w:spacing w:val="-4"/>
          <w:sz w:val="24"/>
          <w:szCs w:val="24"/>
        </w:rPr>
        <w:t xml:space="preserve"> </w:t>
      </w:r>
      <w:r w:rsidRPr="00611FB5">
        <w:rPr>
          <w:sz w:val="24"/>
          <w:szCs w:val="24"/>
        </w:rPr>
        <w:t>sum</w:t>
      </w:r>
      <w:r w:rsidRPr="00611FB5">
        <w:rPr>
          <w:spacing w:val="-6"/>
          <w:sz w:val="24"/>
          <w:szCs w:val="24"/>
        </w:rPr>
        <w:t xml:space="preserve"> </w:t>
      </w:r>
      <w:r w:rsidRPr="00611FB5">
        <w:rPr>
          <w:sz w:val="24"/>
          <w:szCs w:val="24"/>
        </w:rPr>
        <w:t>of</w:t>
      </w:r>
      <w:r w:rsidRPr="00611FB5">
        <w:rPr>
          <w:spacing w:val="-4"/>
          <w:sz w:val="24"/>
          <w:szCs w:val="24"/>
        </w:rPr>
        <w:t xml:space="preserve"> </w:t>
      </w:r>
      <w:r w:rsidRPr="00611FB5">
        <w:rPr>
          <w:sz w:val="24"/>
          <w:szCs w:val="24"/>
        </w:rPr>
        <w:t>.</w:t>
      </w:r>
      <w:r w:rsidRPr="00611FB5">
        <w:rPr>
          <w:spacing w:val="-4"/>
          <w:sz w:val="24"/>
          <w:szCs w:val="24"/>
        </w:rPr>
        <w:t xml:space="preserve"> </w:t>
      </w:r>
      <w:r w:rsidRPr="00611FB5">
        <w:rPr>
          <w:sz w:val="24"/>
          <w:szCs w:val="24"/>
        </w:rPr>
        <w:t>.</w:t>
      </w:r>
      <w:r w:rsidRPr="00611FB5">
        <w:rPr>
          <w:spacing w:val="-4"/>
          <w:sz w:val="24"/>
          <w:szCs w:val="24"/>
        </w:rPr>
        <w:t xml:space="preserve"> </w:t>
      </w:r>
      <w:r w:rsidRPr="00611FB5">
        <w:rPr>
          <w:sz w:val="24"/>
          <w:szCs w:val="24"/>
        </w:rPr>
        <w:t>.</w:t>
      </w:r>
      <w:r w:rsidRPr="00611FB5">
        <w:rPr>
          <w:spacing w:val="-4"/>
          <w:sz w:val="24"/>
          <w:szCs w:val="24"/>
        </w:rPr>
        <w:t xml:space="preserve"> </w:t>
      </w:r>
      <w:r w:rsidRPr="00611FB5">
        <w:rPr>
          <w:sz w:val="24"/>
          <w:szCs w:val="24"/>
        </w:rPr>
        <w:t>all</w:t>
      </w:r>
      <w:r w:rsidRPr="00611FB5">
        <w:rPr>
          <w:spacing w:val="-4"/>
          <w:sz w:val="24"/>
          <w:szCs w:val="24"/>
        </w:rPr>
        <w:t xml:space="preserve"> </w:t>
      </w:r>
      <w:r w:rsidRPr="00611FB5">
        <w:rPr>
          <w:sz w:val="24"/>
          <w:szCs w:val="24"/>
        </w:rPr>
        <w:t>strata</w:t>
      </w:r>
      <w:r w:rsidRPr="00611FB5">
        <w:rPr>
          <w:spacing w:val="-4"/>
          <w:sz w:val="24"/>
          <w:szCs w:val="24"/>
        </w:rPr>
        <w:t xml:space="preserve"> </w:t>
      </w:r>
      <w:r w:rsidRPr="00611FB5">
        <w:rPr>
          <w:sz w:val="24"/>
          <w:szCs w:val="24"/>
        </w:rPr>
        <w:t>("stratum"</w:t>
      </w:r>
      <w:r w:rsidRPr="00611FB5">
        <w:rPr>
          <w:spacing w:val="-4"/>
          <w:sz w:val="24"/>
          <w:szCs w:val="24"/>
        </w:rPr>
        <w:t xml:space="preserve"> </w:t>
      </w:r>
      <w:r w:rsidRPr="00611FB5">
        <w:rPr>
          <w:sz w:val="24"/>
          <w:szCs w:val="24"/>
        </w:rPr>
        <w:t>is</w:t>
      </w:r>
      <w:r w:rsidRPr="00611FB5">
        <w:rPr>
          <w:spacing w:val="-4"/>
          <w:sz w:val="24"/>
          <w:szCs w:val="24"/>
        </w:rPr>
        <w:t xml:space="preserve"> </w:t>
      </w:r>
      <w:r w:rsidRPr="00611FB5">
        <w:rPr>
          <w:sz w:val="24"/>
          <w:szCs w:val="24"/>
        </w:rPr>
        <w:t>defined</w:t>
      </w:r>
      <w:r w:rsidRPr="00611FB5">
        <w:rPr>
          <w:spacing w:val="-4"/>
          <w:sz w:val="24"/>
          <w:szCs w:val="24"/>
        </w:rPr>
        <w:t xml:space="preserve"> </w:t>
      </w:r>
      <w:r w:rsidRPr="00611FB5">
        <w:rPr>
          <w:sz w:val="24"/>
          <w:szCs w:val="24"/>
        </w:rPr>
        <w:t>as</w:t>
      </w:r>
      <w:r w:rsidRPr="00611FB5">
        <w:rPr>
          <w:spacing w:val="-4"/>
          <w:sz w:val="24"/>
          <w:szCs w:val="24"/>
        </w:rPr>
        <w:t xml:space="preserve"> </w:t>
      </w:r>
      <w:r w:rsidRPr="00611FB5">
        <w:rPr>
          <w:sz w:val="24"/>
          <w:szCs w:val="24"/>
        </w:rPr>
        <w:t>part</w:t>
      </w:r>
      <w:r w:rsidRPr="00611FB5">
        <w:rPr>
          <w:spacing w:val="-4"/>
          <w:sz w:val="24"/>
          <w:szCs w:val="24"/>
        </w:rPr>
        <w:t xml:space="preserve"> </w:t>
      </w:r>
      <w:r w:rsidRPr="00611FB5">
        <w:rPr>
          <w:sz w:val="24"/>
          <w:szCs w:val="24"/>
        </w:rPr>
        <w:t>of</w:t>
      </w:r>
      <w:r w:rsidRPr="00611FB5">
        <w:rPr>
          <w:spacing w:val="-4"/>
          <w:sz w:val="24"/>
          <w:szCs w:val="24"/>
        </w:rPr>
        <w:t xml:space="preserve"> </w:t>
      </w:r>
      <w:r w:rsidRPr="00611FB5">
        <w:rPr>
          <w:sz w:val="24"/>
          <w:szCs w:val="24"/>
        </w:rPr>
        <w:t>the</w:t>
      </w:r>
      <w:r w:rsidRPr="00611FB5">
        <w:rPr>
          <w:spacing w:val="-4"/>
          <w:sz w:val="24"/>
          <w:szCs w:val="24"/>
        </w:rPr>
        <w:t xml:space="preserve"> </w:t>
      </w:r>
      <w:r w:rsidRPr="00611FB5">
        <w:rPr>
          <w:sz w:val="24"/>
          <w:szCs w:val="24"/>
        </w:rPr>
        <w:t>annual period using the same sample interval)</w:t>
      </w:r>
      <w:r w:rsidR="005E4F87">
        <w:rPr>
          <w:sz w:val="24"/>
          <w:szCs w:val="24"/>
        </w:rPr>
        <w:t>.</w:t>
      </w:r>
    </w:p>
    <w:p w:rsidR="00AF5EC6" w:rsidP="00AF5EC6" w14:paraId="12175DDD" w14:textId="77777777">
      <w:pPr>
        <w:pStyle w:val="BodyText"/>
        <w:spacing w:before="1"/>
      </w:pPr>
    </w:p>
    <w:p w:rsidR="00AF5EC6" w:rsidP="00AF5EC6" w14:paraId="2578AFE5" w14:textId="223C136C">
      <w:pPr>
        <w:tabs>
          <w:tab w:val="left" w:pos="2321"/>
          <w:tab w:val="left" w:pos="3217"/>
        </w:tabs>
        <w:ind w:left="1649"/>
        <w:rPr>
          <w:sz w:val="26"/>
        </w:rPr>
      </w:pPr>
      <w:r>
        <w:rPr>
          <w:noProof/>
        </w:rPr>
        <w:drawing>
          <wp:anchor distT="0" distB="0" distL="0" distR="0" simplePos="0" relativeHeight="251660288" behindDoc="0" locked="0" layoutInCell="1" allowOverlap="1">
            <wp:simplePos x="0" y="0"/>
            <wp:positionH relativeFrom="page">
              <wp:posOffset>1536572</wp:posOffset>
            </wp:positionH>
            <wp:positionV relativeFrom="paragraph">
              <wp:posOffset>86696</wp:posOffset>
            </wp:positionV>
            <wp:extent cx="87630" cy="67817"/>
            <wp:effectExtent l="0" t="0" r="0" b="0"/>
            <wp:wrapNone/>
            <wp:docPr id="65" name="image149.png" descr="m is the stratum 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149.png" descr="m is the stratum index)."/>
                    <pic:cNvPicPr/>
                  </pic:nvPicPr>
                  <pic:blipFill>
                    <a:blip xmlns:r="http://schemas.openxmlformats.org/officeDocument/2006/relationships" r:embed="rId11" cstate="print"/>
                    <a:stretch>
                      <a:fillRect/>
                    </a:stretch>
                  </pic:blipFill>
                  <pic:spPr>
                    <a:xfrm>
                      <a:off x="0" y="0"/>
                      <a:ext cx="87630" cy="67817"/>
                    </a:xfrm>
                    <a:prstGeom prst="rect">
                      <a:avLst/>
                    </a:prstGeom>
                  </pic:spPr>
                </pic:pic>
              </a:graphicData>
            </a:graphic>
          </wp:anchor>
        </w:drawing>
      </w:r>
      <w:r>
        <w:rPr>
          <w:noProof/>
        </w:rPr>
        <w:drawing>
          <wp:anchor distT="0" distB="0" distL="0" distR="0" simplePos="0" relativeHeight="251664384" behindDoc="1" locked="0" layoutInCell="1" allowOverlap="1">
            <wp:simplePos x="0" y="0"/>
            <wp:positionH relativeFrom="page">
              <wp:posOffset>2572130</wp:posOffset>
            </wp:positionH>
            <wp:positionV relativeFrom="paragraph">
              <wp:posOffset>86696</wp:posOffset>
            </wp:positionV>
            <wp:extent cx="87630" cy="67817"/>
            <wp:effectExtent l="0" t="0" r="0" b="0"/>
            <wp:wrapNone/>
            <wp:docPr id="66" name="image1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149.png"/>
                    <pic:cNvPicPr/>
                  </pic:nvPicPr>
                  <pic:blipFill>
                    <a:blip xmlns:r="http://schemas.openxmlformats.org/officeDocument/2006/relationships" r:embed="rId11" cstate="print"/>
                    <a:stretch>
                      <a:fillRect/>
                    </a:stretch>
                  </pic:blipFill>
                  <pic:spPr>
                    <a:xfrm>
                      <a:off x="0" y="0"/>
                      <a:ext cx="87630" cy="67817"/>
                    </a:xfrm>
                    <a:prstGeom prst="rect">
                      <a:avLst/>
                    </a:prstGeom>
                  </pic:spPr>
                </pic:pic>
              </a:graphicData>
            </a:graphic>
          </wp:anchor>
        </w:drawing>
      </w:r>
      <w:r>
        <w:rPr>
          <w:noProof/>
        </w:rPr>
        <w:drawing>
          <wp:anchor distT="0" distB="0" distL="0" distR="0" simplePos="0" relativeHeight="251665408" behindDoc="1" locked="0" layoutInCell="1" allowOverlap="1">
            <wp:simplePos x="0" y="0"/>
            <wp:positionH relativeFrom="page">
              <wp:posOffset>2718435</wp:posOffset>
            </wp:positionH>
            <wp:positionV relativeFrom="paragraph">
              <wp:posOffset>32594</wp:posOffset>
            </wp:positionV>
            <wp:extent cx="101346" cy="64769"/>
            <wp:effectExtent l="0" t="0" r="0" b="0"/>
            <wp:wrapNone/>
            <wp:docPr id="67" name="image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150.png"/>
                    <pic:cNvPicPr/>
                  </pic:nvPicPr>
                  <pic:blipFill>
                    <a:blip xmlns:r="http://schemas.openxmlformats.org/officeDocument/2006/relationships" r:embed="rId12" cstate="print"/>
                    <a:stretch>
                      <a:fillRect/>
                    </a:stretch>
                  </pic:blipFill>
                  <pic:spPr>
                    <a:xfrm>
                      <a:off x="0" y="0"/>
                      <a:ext cx="101346" cy="64769"/>
                    </a:xfrm>
                    <a:prstGeom prst="rect">
                      <a:avLst/>
                    </a:prstGeom>
                  </pic:spPr>
                </pic:pic>
              </a:graphicData>
            </a:graphic>
          </wp:anchor>
        </w:drawing>
      </w:r>
      <w:r>
        <w:rPr>
          <w:spacing w:val="-10"/>
          <w:sz w:val="26"/>
        </w:rPr>
        <w:t>=</w:t>
      </w:r>
      <w:r>
        <w:rPr>
          <w:sz w:val="26"/>
        </w:rPr>
        <w:tab/>
      </w:r>
      <w:r w:rsidRPr="00611FB5">
        <w:rPr>
          <w:spacing w:val="-5"/>
          <w:sz w:val="24"/>
          <w:szCs w:val="24"/>
        </w:rPr>
        <w:t>the</w:t>
      </w:r>
      <w:r w:rsidRPr="00611FB5">
        <w:rPr>
          <w:sz w:val="24"/>
          <w:szCs w:val="24"/>
        </w:rPr>
        <w:tab/>
        <w:t>stratum</w:t>
      </w:r>
      <w:r w:rsidRPr="00611FB5">
        <w:rPr>
          <w:spacing w:val="-8"/>
          <w:sz w:val="24"/>
          <w:szCs w:val="24"/>
        </w:rPr>
        <w:t xml:space="preserve"> </w:t>
      </w:r>
      <w:r w:rsidRPr="00611FB5">
        <w:rPr>
          <w:sz w:val="24"/>
          <w:szCs w:val="24"/>
        </w:rPr>
        <w:t>(m</w:t>
      </w:r>
      <w:r w:rsidRPr="00611FB5">
        <w:rPr>
          <w:spacing w:val="-8"/>
          <w:sz w:val="24"/>
          <w:szCs w:val="24"/>
        </w:rPr>
        <w:t xml:space="preserve"> </w:t>
      </w:r>
      <w:r w:rsidRPr="00611FB5">
        <w:rPr>
          <w:sz w:val="24"/>
          <w:szCs w:val="24"/>
        </w:rPr>
        <w:t>is</w:t>
      </w:r>
      <w:r w:rsidRPr="00611FB5">
        <w:rPr>
          <w:spacing w:val="-5"/>
          <w:sz w:val="24"/>
          <w:szCs w:val="24"/>
        </w:rPr>
        <w:t xml:space="preserve"> </w:t>
      </w:r>
      <w:r w:rsidRPr="00611FB5">
        <w:rPr>
          <w:sz w:val="24"/>
          <w:szCs w:val="24"/>
        </w:rPr>
        <w:t>the</w:t>
      </w:r>
      <w:r w:rsidRPr="00611FB5">
        <w:rPr>
          <w:spacing w:val="-6"/>
          <w:sz w:val="24"/>
          <w:szCs w:val="24"/>
        </w:rPr>
        <w:t xml:space="preserve"> </w:t>
      </w:r>
      <w:r w:rsidRPr="00611FB5">
        <w:rPr>
          <w:sz w:val="24"/>
          <w:szCs w:val="24"/>
        </w:rPr>
        <w:t>stratum</w:t>
      </w:r>
      <w:r w:rsidRPr="00611FB5">
        <w:rPr>
          <w:spacing w:val="-8"/>
          <w:sz w:val="24"/>
          <w:szCs w:val="24"/>
        </w:rPr>
        <w:t xml:space="preserve"> </w:t>
      </w:r>
      <w:r w:rsidRPr="00611FB5">
        <w:rPr>
          <w:spacing w:val="-2"/>
          <w:sz w:val="24"/>
          <w:szCs w:val="24"/>
        </w:rPr>
        <w:t>index)</w:t>
      </w:r>
      <w:r w:rsidR="005E4F87">
        <w:rPr>
          <w:spacing w:val="-2"/>
          <w:sz w:val="24"/>
          <w:szCs w:val="24"/>
        </w:rPr>
        <w:t>.</w:t>
      </w:r>
    </w:p>
    <w:p w:rsidR="00AF5EC6" w:rsidP="00AF5EC6" w14:paraId="2200980B" w14:textId="77777777">
      <w:pPr>
        <w:pStyle w:val="BodyText"/>
        <w:spacing w:before="3"/>
        <w:rPr>
          <w:sz w:val="21"/>
        </w:rPr>
      </w:pPr>
    </w:p>
    <w:p w:rsidR="00AF5EC6" w:rsidP="00AF5EC6" w14:paraId="0BD5AC26" w14:textId="454683EE">
      <w:pPr>
        <w:tabs>
          <w:tab w:val="left" w:pos="2321"/>
          <w:tab w:val="left" w:pos="6251"/>
        </w:tabs>
        <w:spacing w:before="89"/>
        <w:ind w:left="1650"/>
        <w:rPr>
          <w:sz w:val="26"/>
        </w:rPr>
      </w:pPr>
      <w:r>
        <w:rPr>
          <w:noProof/>
        </w:rPr>
        <w:drawing>
          <wp:anchor distT="0" distB="0" distL="0" distR="0" simplePos="0" relativeHeight="251661312" behindDoc="0" locked="0" layoutInCell="1" allowOverlap="1">
            <wp:simplePos x="0" y="0"/>
            <wp:positionH relativeFrom="page">
              <wp:posOffset>1509902</wp:posOffset>
            </wp:positionH>
            <wp:positionV relativeFrom="paragraph">
              <wp:posOffset>145500</wp:posOffset>
            </wp:positionV>
            <wp:extent cx="146303" cy="118871"/>
            <wp:effectExtent l="0" t="0" r="0" b="0"/>
            <wp:wrapNone/>
            <wp:docPr id="68" name="image151.png" descr="X in M stratu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151.png" descr="X in M stratum "/>
                    <pic:cNvPicPr/>
                  </pic:nvPicPr>
                  <pic:blipFill>
                    <a:blip xmlns:r="http://schemas.openxmlformats.org/officeDocument/2006/relationships" r:embed="rId13" cstate="print"/>
                    <a:stretch>
                      <a:fillRect/>
                    </a:stretch>
                  </pic:blipFill>
                  <pic:spPr>
                    <a:xfrm>
                      <a:off x="0" y="0"/>
                      <a:ext cx="146303" cy="118871"/>
                    </a:xfrm>
                    <a:prstGeom prst="rect">
                      <a:avLst/>
                    </a:prstGeom>
                  </pic:spPr>
                </pic:pic>
              </a:graphicData>
            </a:graphic>
          </wp:anchor>
        </w:drawing>
      </w:r>
      <w:r>
        <w:rPr>
          <w:noProof/>
        </w:rPr>
        <w:drawing>
          <wp:anchor distT="0" distB="0" distL="0" distR="0" simplePos="0" relativeHeight="251666432" behindDoc="1" locked="0" layoutInCell="1" allowOverlap="1">
            <wp:simplePos x="0" y="0"/>
            <wp:positionH relativeFrom="page">
              <wp:posOffset>4498466</wp:posOffset>
            </wp:positionH>
            <wp:positionV relativeFrom="paragraph">
              <wp:posOffset>143214</wp:posOffset>
            </wp:positionV>
            <wp:extent cx="87629" cy="67817"/>
            <wp:effectExtent l="0" t="0" r="0" b="0"/>
            <wp:wrapNone/>
            <wp:docPr id="69" name="image1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152.png"/>
                    <pic:cNvPicPr/>
                  </pic:nvPicPr>
                  <pic:blipFill>
                    <a:blip xmlns:r="http://schemas.openxmlformats.org/officeDocument/2006/relationships" r:embed="rId14" cstate="print"/>
                    <a:stretch>
                      <a:fillRect/>
                    </a:stretch>
                  </pic:blipFill>
                  <pic:spPr>
                    <a:xfrm>
                      <a:off x="0" y="0"/>
                      <a:ext cx="87629" cy="67817"/>
                    </a:xfrm>
                    <a:prstGeom prst="rect">
                      <a:avLst/>
                    </a:prstGeom>
                  </pic:spPr>
                </pic:pic>
              </a:graphicData>
            </a:graphic>
          </wp:anchor>
        </w:drawing>
      </w:r>
      <w:r>
        <w:rPr>
          <w:noProof/>
        </w:rPr>
        <w:drawing>
          <wp:anchor distT="0" distB="0" distL="0" distR="0" simplePos="0" relativeHeight="251667456" behindDoc="1" locked="0" layoutInCell="1" allowOverlap="1">
            <wp:simplePos x="0" y="0"/>
            <wp:positionH relativeFrom="page">
              <wp:posOffset>4644771</wp:posOffset>
            </wp:positionH>
            <wp:positionV relativeFrom="paragraph">
              <wp:posOffset>89112</wp:posOffset>
            </wp:positionV>
            <wp:extent cx="101345" cy="64769"/>
            <wp:effectExtent l="0" t="0" r="0" b="0"/>
            <wp:wrapNone/>
            <wp:docPr id="73" name="image1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153.png"/>
                    <pic:cNvPicPr/>
                  </pic:nvPicPr>
                  <pic:blipFill>
                    <a:blip xmlns:r="http://schemas.openxmlformats.org/officeDocument/2006/relationships" r:embed="rId15" cstate="print"/>
                    <a:stretch>
                      <a:fillRect/>
                    </a:stretch>
                  </pic:blipFill>
                  <pic:spPr>
                    <a:xfrm>
                      <a:off x="0" y="0"/>
                      <a:ext cx="101345" cy="64769"/>
                    </a:xfrm>
                    <a:prstGeom prst="rect">
                      <a:avLst/>
                    </a:prstGeom>
                  </pic:spPr>
                </pic:pic>
              </a:graphicData>
            </a:graphic>
          </wp:anchor>
        </w:drawing>
      </w:r>
      <w:r>
        <w:rPr>
          <w:spacing w:val="-10"/>
          <w:sz w:val="26"/>
        </w:rPr>
        <w:t>=</w:t>
      </w:r>
      <w:r>
        <w:rPr>
          <w:sz w:val="26"/>
        </w:rPr>
        <w:tab/>
      </w:r>
      <w:r w:rsidRPr="00611FB5">
        <w:rPr>
          <w:sz w:val="24"/>
          <w:szCs w:val="24"/>
        </w:rPr>
        <w:t>"characteristic</w:t>
      </w:r>
      <w:r w:rsidRPr="00611FB5">
        <w:rPr>
          <w:spacing w:val="-9"/>
          <w:sz w:val="24"/>
          <w:szCs w:val="24"/>
        </w:rPr>
        <w:t xml:space="preserve"> </w:t>
      </w:r>
      <w:r w:rsidRPr="00611FB5">
        <w:rPr>
          <w:sz w:val="24"/>
          <w:szCs w:val="24"/>
        </w:rPr>
        <w:t>of</w:t>
      </w:r>
      <w:r w:rsidRPr="00611FB5">
        <w:rPr>
          <w:spacing w:val="-8"/>
          <w:sz w:val="24"/>
          <w:szCs w:val="24"/>
        </w:rPr>
        <w:t xml:space="preserve"> </w:t>
      </w:r>
      <w:r w:rsidRPr="00611FB5">
        <w:rPr>
          <w:sz w:val="24"/>
          <w:szCs w:val="24"/>
        </w:rPr>
        <w:t>interest"</w:t>
      </w:r>
      <w:r w:rsidRPr="00611FB5">
        <w:rPr>
          <w:spacing w:val="-8"/>
          <w:sz w:val="24"/>
          <w:szCs w:val="24"/>
        </w:rPr>
        <w:t xml:space="preserve"> </w:t>
      </w:r>
      <w:r w:rsidRPr="00611FB5">
        <w:rPr>
          <w:sz w:val="24"/>
          <w:szCs w:val="24"/>
        </w:rPr>
        <w:t>in</w:t>
      </w:r>
      <w:r w:rsidRPr="00611FB5">
        <w:rPr>
          <w:spacing w:val="-8"/>
          <w:sz w:val="24"/>
          <w:szCs w:val="24"/>
        </w:rPr>
        <w:t xml:space="preserve"> </w:t>
      </w:r>
      <w:r w:rsidRPr="00611FB5">
        <w:rPr>
          <w:spacing w:val="-5"/>
          <w:sz w:val="24"/>
          <w:szCs w:val="24"/>
        </w:rPr>
        <w:t>the</w:t>
      </w:r>
      <w:r w:rsidRPr="00611FB5">
        <w:rPr>
          <w:sz w:val="24"/>
          <w:szCs w:val="24"/>
        </w:rPr>
        <w:tab/>
      </w:r>
      <w:r w:rsidRPr="00611FB5">
        <w:rPr>
          <w:spacing w:val="-2"/>
          <w:sz w:val="24"/>
          <w:szCs w:val="24"/>
        </w:rPr>
        <w:t>stratum</w:t>
      </w:r>
      <w:r w:rsidR="005E4F87">
        <w:rPr>
          <w:spacing w:val="-2"/>
          <w:sz w:val="24"/>
          <w:szCs w:val="24"/>
        </w:rPr>
        <w:t>.</w:t>
      </w:r>
    </w:p>
    <w:p w:rsidR="00AF5EC6" w:rsidP="00AF5EC6" w14:paraId="1F39F297" w14:textId="77777777">
      <w:pPr>
        <w:pStyle w:val="BodyText"/>
        <w:spacing w:before="3"/>
        <w:rPr>
          <w:sz w:val="34"/>
        </w:rPr>
      </w:pPr>
    </w:p>
    <w:p w:rsidR="00AF5EC6" w:rsidP="00AF5EC6" w14:paraId="0D1C5AF5" w14:textId="523264FA">
      <w:pPr>
        <w:tabs>
          <w:tab w:val="left" w:pos="2321"/>
          <w:tab w:val="left" w:pos="5890"/>
        </w:tabs>
        <w:ind w:left="1650"/>
        <w:rPr>
          <w:sz w:val="26"/>
        </w:rPr>
      </w:pPr>
      <w:r>
        <w:rPr>
          <w:noProof/>
        </w:rPr>
        <w:drawing>
          <wp:anchor distT="0" distB="0" distL="0" distR="0" simplePos="0" relativeHeight="251662336" behindDoc="0" locked="0" layoutInCell="1" allowOverlap="1">
            <wp:simplePos x="0" y="0"/>
            <wp:positionH relativeFrom="page">
              <wp:posOffset>1512188</wp:posOffset>
            </wp:positionH>
            <wp:positionV relativeFrom="paragraph">
              <wp:posOffset>86153</wp:posOffset>
            </wp:positionV>
            <wp:extent cx="144018" cy="121704"/>
            <wp:effectExtent l="0" t="0" r="0" b="0"/>
            <wp:wrapNone/>
            <wp:docPr id="74" name="image154.png" descr="sample size in m strat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54.png" descr="sample size in m stratum"/>
                    <pic:cNvPicPr/>
                  </pic:nvPicPr>
                  <pic:blipFill>
                    <a:blip xmlns:r="http://schemas.openxmlformats.org/officeDocument/2006/relationships" r:embed="rId16" cstate="print"/>
                    <a:stretch>
                      <a:fillRect/>
                    </a:stretch>
                  </pic:blipFill>
                  <pic:spPr>
                    <a:xfrm>
                      <a:off x="0" y="0"/>
                      <a:ext cx="144018" cy="121704"/>
                    </a:xfrm>
                    <a:prstGeom prst="rect">
                      <a:avLst/>
                    </a:prstGeom>
                  </pic:spPr>
                </pic:pic>
              </a:graphicData>
            </a:graphic>
          </wp:anchor>
        </w:drawing>
      </w:r>
      <w:r>
        <w:rPr>
          <w:noProof/>
        </w:rPr>
        <w:drawing>
          <wp:anchor distT="0" distB="0" distL="0" distR="0" simplePos="0" relativeHeight="251668480" behindDoc="1" locked="0" layoutInCell="1" allowOverlap="1">
            <wp:simplePos x="0" y="0"/>
            <wp:positionH relativeFrom="page">
              <wp:posOffset>4269866</wp:posOffset>
            </wp:positionH>
            <wp:positionV relativeFrom="paragraph">
              <wp:posOffset>86699</wp:posOffset>
            </wp:positionV>
            <wp:extent cx="87629" cy="67817"/>
            <wp:effectExtent l="0" t="0" r="0" b="0"/>
            <wp:wrapNone/>
            <wp:docPr id="75" name="image1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152.png"/>
                    <pic:cNvPicPr/>
                  </pic:nvPicPr>
                  <pic:blipFill>
                    <a:blip xmlns:r="http://schemas.openxmlformats.org/officeDocument/2006/relationships" r:embed="rId14" cstate="print"/>
                    <a:stretch>
                      <a:fillRect/>
                    </a:stretch>
                  </pic:blipFill>
                  <pic:spPr>
                    <a:xfrm>
                      <a:off x="0" y="0"/>
                      <a:ext cx="87629" cy="67817"/>
                    </a:xfrm>
                    <a:prstGeom prst="rect">
                      <a:avLst/>
                    </a:prstGeom>
                  </pic:spPr>
                </pic:pic>
              </a:graphicData>
            </a:graphic>
          </wp:anchor>
        </w:drawing>
      </w:r>
      <w:r>
        <w:rPr>
          <w:noProof/>
        </w:rPr>
        <w:drawing>
          <wp:anchor distT="0" distB="0" distL="0" distR="0" simplePos="0" relativeHeight="251669504" behindDoc="1" locked="0" layoutInCell="1" allowOverlap="1">
            <wp:simplePos x="0" y="0"/>
            <wp:positionH relativeFrom="page">
              <wp:posOffset>4416171</wp:posOffset>
            </wp:positionH>
            <wp:positionV relativeFrom="paragraph">
              <wp:posOffset>32597</wp:posOffset>
            </wp:positionV>
            <wp:extent cx="101345" cy="64769"/>
            <wp:effectExtent l="0" t="0" r="0" b="0"/>
            <wp:wrapNone/>
            <wp:docPr id="76" name="image1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155.png"/>
                    <pic:cNvPicPr/>
                  </pic:nvPicPr>
                  <pic:blipFill>
                    <a:blip xmlns:r="http://schemas.openxmlformats.org/officeDocument/2006/relationships" r:embed="rId17" cstate="print"/>
                    <a:stretch>
                      <a:fillRect/>
                    </a:stretch>
                  </pic:blipFill>
                  <pic:spPr>
                    <a:xfrm>
                      <a:off x="0" y="0"/>
                      <a:ext cx="101345" cy="64769"/>
                    </a:xfrm>
                    <a:prstGeom prst="rect">
                      <a:avLst/>
                    </a:prstGeom>
                  </pic:spPr>
                </pic:pic>
              </a:graphicData>
            </a:graphic>
          </wp:anchor>
        </w:drawing>
      </w:r>
      <w:r>
        <w:rPr>
          <w:spacing w:val="-10"/>
          <w:sz w:val="26"/>
        </w:rPr>
        <w:t>=</w:t>
      </w:r>
      <w:r>
        <w:rPr>
          <w:sz w:val="26"/>
        </w:rPr>
        <w:tab/>
      </w:r>
      <w:r w:rsidRPr="00611FB5">
        <w:rPr>
          <w:sz w:val="24"/>
          <w:szCs w:val="24"/>
        </w:rPr>
        <w:t>completed</w:t>
      </w:r>
      <w:r w:rsidRPr="00611FB5">
        <w:rPr>
          <w:spacing w:val="-9"/>
          <w:sz w:val="24"/>
          <w:szCs w:val="24"/>
        </w:rPr>
        <w:t xml:space="preserve"> </w:t>
      </w:r>
      <w:r w:rsidRPr="00611FB5">
        <w:rPr>
          <w:sz w:val="24"/>
          <w:szCs w:val="24"/>
        </w:rPr>
        <w:t>sample</w:t>
      </w:r>
      <w:r w:rsidRPr="00611FB5">
        <w:rPr>
          <w:spacing w:val="-9"/>
          <w:sz w:val="24"/>
          <w:szCs w:val="24"/>
        </w:rPr>
        <w:t xml:space="preserve"> </w:t>
      </w:r>
      <w:r w:rsidRPr="00611FB5">
        <w:rPr>
          <w:sz w:val="24"/>
          <w:szCs w:val="24"/>
        </w:rPr>
        <w:t>size</w:t>
      </w:r>
      <w:r w:rsidRPr="00611FB5">
        <w:rPr>
          <w:spacing w:val="-8"/>
          <w:sz w:val="24"/>
          <w:szCs w:val="24"/>
        </w:rPr>
        <w:t xml:space="preserve"> </w:t>
      </w:r>
      <w:r w:rsidRPr="00611FB5">
        <w:rPr>
          <w:sz w:val="24"/>
          <w:szCs w:val="24"/>
        </w:rPr>
        <w:t>in</w:t>
      </w:r>
      <w:r w:rsidRPr="00611FB5">
        <w:rPr>
          <w:spacing w:val="-9"/>
          <w:sz w:val="24"/>
          <w:szCs w:val="24"/>
        </w:rPr>
        <w:t xml:space="preserve"> </w:t>
      </w:r>
      <w:r w:rsidRPr="00611FB5">
        <w:rPr>
          <w:spacing w:val="-5"/>
          <w:sz w:val="24"/>
          <w:szCs w:val="24"/>
        </w:rPr>
        <w:t>the</w:t>
      </w:r>
      <w:r w:rsidRPr="00611FB5">
        <w:rPr>
          <w:sz w:val="24"/>
          <w:szCs w:val="24"/>
        </w:rPr>
        <w:tab/>
        <w:t>stratum</w:t>
      </w:r>
      <w:r w:rsidR="005E4F87">
        <w:rPr>
          <w:sz w:val="24"/>
          <w:szCs w:val="24"/>
        </w:rPr>
        <w:t>,</w:t>
      </w:r>
      <w:r w:rsidRPr="00611FB5">
        <w:rPr>
          <w:spacing w:val="-13"/>
          <w:sz w:val="24"/>
          <w:szCs w:val="24"/>
        </w:rPr>
        <w:t xml:space="preserve"> </w:t>
      </w:r>
      <w:r w:rsidRPr="00611FB5">
        <w:rPr>
          <w:spacing w:val="-5"/>
          <w:sz w:val="24"/>
          <w:szCs w:val="24"/>
        </w:rPr>
        <w:t>and</w:t>
      </w:r>
    </w:p>
    <w:p w:rsidR="00AF5EC6" w:rsidP="00AF5EC6" w14:paraId="13DA2327" w14:textId="77777777">
      <w:pPr>
        <w:pStyle w:val="BodyText"/>
        <w:spacing w:before="4"/>
        <w:rPr>
          <w:sz w:val="34"/>
        </w:rPr>
      </w:pPr>
    </w:p>
    <w:p w:rsidR="00AF5EC6" w:rsidP="00AF5EC6" w14:paraId="328340D9" w14:textId="77777777">
      <w:pPr>
        <w:tabs>
          <w:tab w:val="left" w:pos="2321"/>
          <w:tab w:val="left" w:pos="5677"/>
        </w:tabs>
        <w:ind w:left="1650"/>
        <w:rPr>
          <w:sz w:val="26"/>
        </w:rPr>
      </w:pPr>
      <w:r>
        <w:rPr>
          <w:noProof/>
        </w:rPr>
        <w:drawing>
          <wp:anchor distT="0" distB="0" distL="0" distR="0" simplePos="0" relativeHeight="251663360" behindDoc="0" locked="0" layoutInCell="1" allowOverlap="1">
            <wp:simplePos x="0" y="0"/>
            <wp:positionH relativeFrom="page">
              <wp:posOffset>1472564</wp:posOffset>
            </wp:positionH>
            <wp:positionV relativeFrom="paragraph">
              <wp:posOffset>64862</wp:posOffset>
            </wp:positionV>
            <wp:extent cx="229362" cy="142995"/>
            <wp:effectExtent l="0" t="0" r="0" b="0"/>
            <wp:wrapNone/>
            <wp:docPr id="77" name="image156.png" descr="Sample interval in m strat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156.png" descr="Sample interval in m stratum"/>
                    <pic:cNvPicPr/>
                  </pic:nvPicPr>
                  <pic:blipFill>
                    <a:blip xmlns:r="http://schemas.openxmlformats.org/officeDocument/2006/relationships" r:embed="rId18" cstate="print"/>
                    <a:stretch>
                      <a:fillRect/>
                    </a:stretch>
                  </pic:blipFill>
                  <pic:spPr>
                    <a:xfrm>
                      <a:off x="0" y="0"/>
                      <a:ext cx="229362" cy="142995"/>
                    </a:xfrm>
                    <a:prstGeom prst="rect">
                      <a:avLst/>
                    </a:prstGeom>
                  </pic:spPr>
                </pic:pic>
              </a:graphicData>
            </a:graphic>
          </wp:anchor>
        </w:drawing>
      </w:r>
      <w:r>
        <w:rPr>
          <w:noProof/>
        </w:rPr>
        <w:drawing>
          <wp:anchor distT="0" distB="0" distL="0" distR="0" simplePos="0" relativeHeight="251670528" behindDoc="1" locked="0" layoutInCell="1" allowOverlap="1">
            <wp:simplePos x="0" y="0"/>
            <wp:positionH relativeFrom="page">
              <wp:posOffset>4134230</wp:posOffset>
            </wp:positionH>
            <wp:positionV relativeFrom="paragraph">
              <wp:posOffset>86699</wp:posOffset>
            </wp:positionV>
            <wp:extent cx="87629" cy="67817"/>
            <wp:effectExtent l="0" t="0" r="0" b="0"/>
            <wp:wrapNone/>
            <wp:docPr id="78" name="image1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157.png"/>
                    <pic:cNvPicPr/>
                  </pic:nvPicPr>
                  <pic:blipFill>
                    <a:blip xmlns:r="http://schemas.openxmlformats.org/officeDocument/2006/relationships" r:embed="rId19" cstate="print"/>
                    <a:stretch>
                      <a:fillRect/>
                    </a:stretch>
                  </pic:blipFill>
                  <pic:spPr>
                    <a:xfrm>
                      <a:off x="0" y="0"/>
                      <a:ext cx="87629" cy="67817"/>
                    </a:xfrm>
                    <a:prstGeom prst="rect">
                      <a:avLst/>
                    </a:prstGeom>
                  </pic:spPr>
                </pic:pic>
              </a:graphicData>
            </a:graphic>
          </wp:anchor>
        </w:drawing>
      </w:r>
      <w:r>
        <w:rPr>
          <w:noProof/>
        </w:rPr>
        <w:drawing>
          <wp:anchor distT="0" distB="0" distL="0" distR="0" simplePos="0" relativeHeight="251671552" behindDoc="1" locked="0" layoutInCell="1" allowOverlap="1">
            <wp:simplePos x="0" y="0"/>
            <wp:positionH relativeFrom="page">
              <wp:posOffset>4280534</wp:posOffset>
            </wp:positionH>
            <wp:positionV relativeFrom="paragraph">
              <wp:posOffset>32597</wp:posOffset>
            </wp:positionV>
            <wp:extent cx="101345" cy="64769"/>
            <wp:effectExtent l="0" t="0" r="0" b="0"/>
            <wp:wrapNone/>
            <wp:docPr id="79" name="image1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158.png"/>
                    <pic:cNvPicPr/>
                  </pic:nvPicPr>
                  <pic:blipFill>
                    <a:blip xmlns:r="http://schemas.openxmlformats.org/officeDocument/2006/relationships" r:embed="rId20" cstate="print"/>
                    <a:stretch>
                      <a:fillRect/>
                    </a:stretch>
                  </pic:blipFill>
                  <pic:spPr>
                    <a:xfrm>
                      <a:off x="0" y="0"/>
                      <a:ext cx="101345" cy="64769"/>
                    </a:xfrm>
                    <a:prstGeom prst="rect">
                      <a:avLst/>
                    </a:prstGeom>
                  </pic:spPr>
                </pic:pic>
              </a:graphicData>
            </a:graphic>
          </wp:anchor>
        </w:drawing>
      </w:r>
      <w:r>
        <w:rPr>
          <w:spacing w:val="-10"/>
          <w:sz w:val="26"/>
        </w:rPr>
        <w:t>=</w:t>
      </w:r>
      <w:r>
        <w:rPr>
          <w:sz w:val="26"/>
        </w:rPr>
        <w:tab/>
      </w:r>
      <w:r w:rsidRPr="00611FB5">
        <w:rPr>
          <w:sz w:val="24"/>
          <w:szCs w:val="24"/>
        </w:rPr>
        <w:t>sample</w:t>
      </w:r>
      <w:r w:rsidRPr="00611FB5">
        <w:rPr>
          <w:spacing w:val="-8"/>
          <w:sz w:val="24"/>
          <w:szCs w:val="24"/>
        </w:rPr>
        <w:t xml:space="preserve"> </w:t>
      </w:r>
      <w:r w:rsidRPr="00611FB5">
        <w:rPr>
          <w:sz w:val="24"/>
          <w:szCs w:val="24"/>
        </w:rPr>
        <w:t>interval</w:t>
      </w:r>
      <w:r w:rsidRPr="00611FB5">
        <w:rPr>
          <w:spacing w:val="-8"/>
          <w:sz w:val="24"/>
          <w:szCs w:val="24"/>
        </w:rPr>
        <w:t xml:space="preserve"> </w:t>
      </w:r>
      <w:r w:rsidRPr="00611FB5">
        <w:rPr>
          <w:sz w:val="24"/>
          <w:szCs w:val="24"/>
        </w:rPr>
        <w:t>used</w:t>
      </w:r>
      <w:r w:rsidRPr="00611FB5">
        <w:rPr>
          <w:spacing w:val="-7"/>
          <w:sz w:val="24"/>
          <w:szCs w:val="24"/>
        </w:rPr>
        <w:t xml:space="preserve"> </w:t>
      </w:r>
      <w:r w:rsidRPr="00611FB5">
        <w:rPr>
          <w:sz w:val="24"/>
          <w:szCs w:val="24"/>
        </w:rPr>
        <w:t>in</w:t>
      </w:r>
      <w:r w:rsidRPr="00611FB5">
        <w:rPr>
          <w:spacing w:val="-8"/>
          <w:sz w:val="24"/>
          <w:szCs w:val="24"/>
        </w:rPr>
        <w:t xml:space="preserve"> </w:t>
      </w:r>
      <w:r w:rsidRPr="00611FB5">
        <w:rPr>
          <w:spacing w:val="-5"/>
          <w:sz w:val="24"/>
          <w:szCs w:val="24"/>
        </w:rPr>
        <w:t>the</w:t>
      </w:r>
      <w:r w:rsidRPr="00611FB5">
        <w:rPr>
          <w:sz w:val="24"/>
          <w:szCs w:val="24"/>
        </w:rPr>
        <w:tab/>
      </w:r>
      <w:r w:rsidRPr="00611FB5">
        <w:rPr>
          <w:spacing w:val="-2"/>
          <w:sz w:val="24"/>
          <w:szCs w:val="24"/>
        </w:rPr>
        <w:t>stratum</w:t>
      </w:r>
      <w:r>
        <w:rPr>
          <w:spacing w:val="-2"/>
          <w:sz w:val="26"/>
        </w:rPr>
        <w:t>.</w:t>
      </w:r>
    </w:p>
    <w:p w:rsidR="00AF5EC6" w:rsidP="00AF5EC6" w14:paraId="705B88B7" w14:textId="77777777">
      <w:pPr>
        <w:pStyle w:val="BodyText"/>
        <w:spacing w:before="7"/>
        <w:rPr>
          <w:sz w:val="26"/>
        </w:rPr>
      </w:pPr>
    </w:p>
    <w:p w:rsidR="00AF5EC6" w:rsidP="004D7D0E" w14:paraId="0298C40E" w14:textId="0AEF3610">
      <w:pPr>
        <w:pStyle w:val="BodyText"/>
      </w:pPr>
      <w:r>
        <w:t>For</w:t>
      </w:r>
      <w:r>
        <w:rPr>
          <w:spacing w:val="-6"/>
        </w:rPr>
        <w:t xml:space="preserve"> </w:t>
      </w:r>
      <w:r>
        <w:t>example,</w:t>
      </w:r>
      <w:r>
        <w:rPr>
          <w:spacing w:val="-6"/>
        </w:rPr>
        <w:t xml:space="preserve"> </w:t>
      </w:r>
      <w:r>
        <w:t>assume</w:t>
      </w:r>
      <w:r>
        <w:rPr>
          <w:spacing w:val="-6"/>
        </w:rPr>
        <w:t xml:space="preserve"> </w:t>
      </w:r>
      <w:r>
        <w:t>that</w:t>
      </w:r>
      <w:r>
        <w:rPr>
          <w:spacing w:val="-6"/>
        </w:rPr>
        <w:t xml:space="preserve"> </w:t>
      </w:r>
      <w:r>
        <w:t>a</w:t>
      </w:r>
      <w:r>
        <w:rPr>
          <w:spacing w:val="-6"/>
        </w:rPr>
        <w:t xml:space="preserve"> </w:t>
      </w:r>
      <w:r>
        <w:t>S</w:t>
      </w:r>
      <w:r w:rsidR="005E4F87">
        <w:t xml:space="preserve">TT </w:t>
      </w:r>
      <w:r>
        <w:t>originally</w:t>
      </w:r>
      <w:r>
        <w:rPr>
          <w:spacing w:val="-6"/>
        </w:rPr>
        <w:t xml:space="preserve"> </w:t>
      </w:r>
      <w:r>
        <w:t>had</w:t>
      </w:r>
      <w:r>
        <w:rPr>
          <w:spacing w:val="-6"/>
        </w:rPr>
        <w:t xml:space="preserve"> </w:t>
      </w:r>
      <w:r>
        <w:t>estimated</w:t>
      </w:r>
      <w:r>
        <w:rPr>
          <w:spacing w:val="-6"/>
        </w:rPr>
        <w:t xml:space="preserve"> </w:t>
      </w:r>
      <w:r>
        <w:t>that</w:t>
      </w:r>
      <w:r>
        <w:rPr>
          <w:spacing w:val="-6"/>
        </w:rPr>
        <w:t xml:space="preserve"> </w:t>
      </w:r>
      <w:r>
        <w:t>its</w:t>
      </w:r>
      <w:r>
        <w:rPr>
          <w:spacing w:val="-6"/>
        </w:rPr>
        <w:t xml:space="preserve"> </w:t>
      </w:r>
      <w:r>
        <w:t>caseload</w:t>
      </w:r>
      <w:r>
        <w:rPr>
          <w:spacing w:val="-6"/>
        </w:rPr>
        <w:t xml:space="preserve"> </w:t>
      </w:r>
      <w:r>
        <w:t>would</w:t>
      </w:r>
      <w:r>
        <w:rPr>
          <w:spacing w:val="-6"/>
        </w:rPr>
        <w:t xml:space="preserve"> </w:t>
      </w:r>
      <w:r>
        <w:t>average 80,000 cases for the annual sample period.</w:t>
      </w:r>
      <w:r>
        <w:rPr>
          <w:spacing w:val="80"/>
        </w:rPr>
        <w:t xml:space="preserve"> </w:t>
      </w:r>
      <w:r>
        <w:t>Assuming a 5 percent drop rate, the S</w:t>
      </w:r>
      <w:r w:rsidR="005E4F87">
        <w:t>TT</w:t>
      </w:r>
      <w:r>
        <w:t xml:space="preserve"> used a sample interval of 303.</w:t>
      </w:r>
      <w:r>
        <w:rPr>
          <w:spacing w:val="40"/>
        </w:rPr>
        <w:t xml:space="preserve"> </w:t>
      </w:r>
      <w:r>
        <w:t>Actual experience after 10 months resulted in the S</w:t>
      </w:r>
      <w:r w:rsidR="00BF35A7">
        <w:t>TT</w:t>
      </w:r>
      <w:r>
        <w:t xml:space="preserve"> revising its average caseload to 75,000, making no change in its drop rate.</w:t>
      </w:r>
      <w:r>
        <w:rPr>
          <w:spacing w:val="40"/>
        </w:rPr>
        <w:t xml:space="preserve"> </w:t>
      </w:r>
      <w:r>
        <w:t>If the S</w:t>
      </w:r>
      <w:r w:rsidR="00BF35A7">
        <w:t>TT</w:t>
      </w:r>
      <w:r>
        <w:t xml:space="preserve"> made no corrections, the final completed sample size for the period would be short approximately 188 cases.</w:t>
      </w:r>
    </w:p>
    <w:p w:rsidR="00AF5EC6" w:rsidP="00AF5EC6" w14:paraId="39A5EC08" w14:textId="77777777">
      <w:pPr>
        <w:pStyle w:val="BodyText"/>
        <w:spacing w:before="9"/>
        <w:rPr>
          <w:sz w:val="25"/>
        </w:rPr>
      </w:pPr>
    </w:p>
    <w:p w:rsidR="00AF5EC6" w:rsidP="004D7D0E" w14:paraId="2D5CC96C" w14:textId="51E795AE">
      <w:pPr>
        <w:pStyle w:val="BodyText"/>
      </w:pPr>
      <w:r>
        <w:t>Assume that the S</w:t>
      </w:r>
      <w:r w:rsidR="005E4F87">
        <w:t>TT</w:t>
      </w:r>
      <w:r>
        <w:t xml:space="preserve"> decides to obtain the additional 188 cases by using a revised sample</w:t>
      </w:r>
      <w:r>
        <w:rPr>
          <w:spacing w:val="-5"/>
        </w:rPr>
        <w:t xml:space="preserve"> </w:t>
      </w:r>
      <w:r>
        <w:t>interval</w:t>
      </w:r>
      <w:r>
        <w:rPr>
          <w:spacing w:val="-5"/>
        </w:rPr>
        <w:t xml:space="preserve"> </w:t>
      </w:r>
      <w:r>
        <w:t>of</w:t>
      </w:r>
      <w:r>
        <w:rPr>
          <w:spacing w:val="-5"/>
        </w:rPr>
        <w:t xml:space="preserve"> </w:t>
      </w:r>
      <w:r>
        <w:t>219</w:t>
      </w:r>
      <w:r>
        <w:rPr>
          <w:spacing w:val="-5"/>
        </w:rPr>
        <w:t xml:space="preserve"> </w:t>
      </w:r>
      <w:r>
        <w:t>for</w:t>
      </w:r>
      <w:r>
        <w:rPr>
          <w:spacing w:val="-5"/>
        </w:rPr>
        <w:t xml:space="preserve"> </w:t>
      </w:r>
      <w:r>
        <w:t>the</w:t>
      </w:r>
      <w:r>
        <w:rPr>
          <w:spacing w:val="-5"/>
        </w:rPr>
        <w:t xml:space="preserve"> </w:t>
      </w:r>
      <w:r>
        <w:t>last</w:t>
      </w:r>
      <w:r>
        <w:rPr>
          <w:spacing w:val="-5"/>
        </w:rPr>
        <w:t xml:space="preserve"> </w:t>
      </w:r>
      <w:r>
        <w:t>2</w:t>
      </w:r>
      <w:r>
        <w:rPr>
          <w:spacing w:val="-5"/>
        </w:rPr>
        <w:t xml:space="preserve"> </w:t>
      </w:r>
      <w:r>
        <w:t>months</w:t>
      </w:r>
      <w:r>
        <w:rPr>
          <w:spacing w:val="-5"/>
        </w:rPr>
        <w:t xml:space="preserve"> </w:t>
      </w:r>
      <w:r>
        <w:t>of</w:t>
      </w:r>
      <w:r>
        <w:rPr>
          <w:spacing w:val="-5"/>
        </w:rPr>
        <w:t xml:space="preserve"> </w:t>
      </w:r>
      <w:r>
        <w:t>the</w:t>
      </w:r>
      <w:r>
        <w:rPr>
          <w:spacing w:val="-5"/>
        </w:rPr>
        <w:t xml:space="preserve"> </w:t>
      </w:r>
      <w:r>
        <w:t>sample</w:t>
      </w:r>
      <w:r>
        <w:rPr>
          <w:spacing w:val="-5"/>
        </w:rPr>
        <w:t xml:space="preserve"> </w:t>
      </w:r>
      <w:r>
        <w:t>period.</w:t>
      </w:r>
      <w:r>
        <w:rPr>
          <w:spacing w:val="40"/>
        </w:rPr>
        <w:t xml:space="preserve"> </w:t>
      </w:r>
      <w:r>
        <w:t>Also</w:t>
      </w:r>
      <w:r>
        <w:rPr>
          <w:spacing w:val="-5"/>
        </w:rPr>
        <w:t xml:space="preserve"> </w:t>
      </w:r>
      <w:r>
        <w:t>assume</w:t>
      </w:r>
      <w:r>
        <w:rPr>
          <w:spacing w:val="-5"/>
        </w:rPr>
        <w:t xml:space="preserve"> </w:t>
      </w:r>
      <w:r>
        <w:t>for</w:t>
      </w:r>
      <w:r>
        <w:rPr>
          <w:spacing w:val="-5"/>
        </w:rPr>
        <w:t xml:space="preserve"> </w:t>
      </w:r>
      <w:r>
        <w:t>the first 10 months of the sample period (</w:t>
      </w:r>
      <w:r w:rsidR="005E4F87">
        <w:rPr>
          <w:i/>
          <w:iCs/>
        </w:rPr>
        <w:t>m=</w:t>
      </w:r>
      <w:r w:rsidR="005E4F87">
        <w:t>1</w:t>
      </w:r>
      <w:r>
        <w:t>) that the --</w:t>
      </w:r>
    </w:p>
    <w:p w:rsidR="00AF5EC6" w:rsidP="00AF5EC6" w14:paraId="5BA80EE5" w14:textId="77777777">
      <w:pPr>
        <w:pStyle w:val="BodyText"/>
        <w:spacing w:before="10"/>
        <w:rPr>
          <w:sz w:val="20"/>
        </w:rPr>
      </w:pPr>
    </w:p>
    <w:p w:rsidR="00AF5EC6" w:rsidP="00C465A6" w14:paraId="59505F26" w14:textId="04D8F4F9">
      <w:pPr>
        <w:tabs>
          <w:tab w:val="left" w:pos="3940"/>
          <w:tab w:val="left" w:pos="4162"/>
        </w:tabs>
        <w:spacing w:before="89"/>
        <w:ind w:left="720"/>
        <w:rPr>
          <w:sz w:val="26"/>
        </w:rPr>
      </w:pPr>
      <w:r w:rsidRPr="00611FB5">
        <w:rPr>
          <w:sz w:val="24"/>
          <w:szCs w:val="24"/>
        </w:rPr>
        <w:t>Number</w:t>
      </w:r>
      <w:r w:rsidRPr="00611FB5">
        <w:rPr>
          <w:spacing w:val="-12"/>
          <w:sz w:val="24"/>
          <w:szCs w:val="24"/>
        </w:rPr>
        <w:t xml:space="preserve"> </w:t>
      </w:r>
      <w:r w:rsidRPr="00611FB5">
        <w:rPr>
          <w:sz w:val="24"/>
          <w:szCs w:val="24"/>
        </w:rPr>
        <w:t>of</w:t>
      </w:r>
      <w:r w:rsidRPr="00611FB5">
        <w:rPr>
          <w:spacing w:val="-9"/>
          <w:sz w:val="24"/>
          <w:szCs w:val="24"/>
        </w:rPr>
        <w:t xml:space="preserve"> </w:t>
      </w:r>
      <w:r w:rsidRPr="00611FB5">
        <w:rPr>
          <w:sz w:val="24"/>
          <w:szCs w:val="24"/>
        </w:rPr>
        <w:t>cases</w:t>
      </w:r>
      <w:r w:rsidRPr="00611FB5">
        <w:rPr>
          <w:spacing w:val="-9"/>
          <w:sz w:val="24"/>
          <w:szCs w:val="24"/>
        </w:rPr>
        <w:t xml:space="preserve"> </w:t>
      </w:r>
      <w:r w:rsidRPr="00611FB5">
        <w:rPr>
          <w:sz w:val="24"/>
          <w:szCs w:val="24"/>
        </w:rPr>
        <w:t>completed</w:t>
      </w:r>
      <w:r w:rsidRPr="00611FB5">
        <w:rPr>
          <w:spacing w:val="-9"/>
          <w:sz w:val="24"/>
          <w:szCs w:val="24"/>
        </w:rPr>
        <w:t xml:space="preserve"> </w:t>
      </w:r>
      <w:r>
        <w:rPr>
          <w:spacing w:val="-10"/>
          <w:sz w:val="26"/>
        </w:rPr>
        <w:t>(</w:t>
      </w:r>
      <w:r w:rsidR="00C465A6">
        <w:rPr>
          <w:spacing w:val="-10"/>
          <w:sz w:val="26"/>
        </w:rPr>
        <w:t xml:space="preserve"> </w:t>
      </w:r>
      <w:r w:rsidR="001227DC">
        <w:rPr>
          <w:spacing w:val="-10"/>
          <w:sz w:val="26"/>
        </w:rPr>
        <w:t>n</w:t>
      </w:r>
      <w:r w:rsidRPr="001227DC" w:rsidR="001227DC">
        <w:rPr>
          <w:spacing w:val="-10"/>
          <w:sz w:val="24"/>
          <w:szCs w:val="20"/>
          <w:vertAlign w:val="subscript"/>
        </w:rPr>
        <w:t>1</w:t>
      </w:r>
      <w:r w:rsidRPr="00C465A6" w:rsidR="00C465A6">
        <w:rPr>
          <w:sz w:val="26"/>
        </w:rPr>
        <w:t xml:space="preserve"> </w:t>
      </w:r>
      <w:r>
        <w:rPr>
          <w:sz w:val="26"/>
        </w:rPr>
        <w:t>)</w:t>
      </w:r>
      <w:r>
        <w:rPr>
          <w:spacing w:val="-3"/>
          <w:sz w:val="26"/>
        </w:rPr>
        <w:t xml:space="preserve"> </w:t>
      </w:r>
      <w:r>
        <w:rPr>
          <w:sz w:val="26"/>
        </w:rPr>
        <w:t>=</w:t>
      </w:r>
      <w:r>
        <w:rPr>
          <w:spacing w:val="-2"/>
          <w:sz w:val="26"/>
        </w:rPr>
        <w:t xml:space="preserve"> 2,350</w:t>
      </w:r>
    </w:p>
    <w:p w:rsidR="00AF5EC6" w:rsidP="00C465A6" w14:paraId="7B5F2D96" w14:textId="77777777">
      <w:pPr>
        <w:pStyle w:val="BodyText"/>
        <w:spacing w:before="6"/>
        <w:ind w:left="720"/>
        <w:rPr>
          <w:sz w:val="33"/>
        </w:rPr>
      </w:pPr>
    </w:p>
    <w:p w:rsidR="005E4F87" w:rsidP="00C465A6" w14:paraId="7B6C6C92" w14:textId="6D9408F1">
      <w:pPr>
        <w:tabs>
          <w:tab w:val="left" w:pos="5763"/>
          <w:tab w:val="left" w:pos="6312"/>
        </w:tabs>
        <w:spacing w:line="557" w:lineRule="auto"/>
        <w:ind w:firstLine="720"/>
        <w:rPr>
          <w:sz w:val="26"/>
        </w:rPr>
      </w:pPr>
      <w:r w:rsidRPr="00611FB5">
        <w:rPr>
          <w:sz w:val="24"/>
          <w:szCs w:val="24"/>
        </w:rPr>
        <w:t>Number of cases with "characteristic of interest"</w:t>
      </w:r>
      <w:r>
        <w:rPr>
          <w:sz w:val="26"/>
        </w:rPr>
        <w:t xml:space="preserve"> (</w:t>
      </w:r>
      <w:r w:rsidR="00C465A6">
        <w:rPr>
          <w:sz w:val="26"/>
        </w:rPr>
        <w:t xml:space="preserve"> </w:t>
      </w:r>
      <w:r w:rsidR="001227DC">
        <w:rPr>
          <w:sz w:val="26"/>
        </w:rPr>
        <w:t>x</w:t>
      </w:r>
      <w:r w:rsidRPr="001227DC" w:rsidR="001227DC">
        <w:rPr>
          <w:sz w:val="24"/>
          <w:szCs w:val="20"/>
          <w:vertAlign w:val="subscript"/>
        </w:rPr>
        <w:t>1</w:t>
      </w:r>
      <w:r w:rsidRPr="00C465A6" w:rsidR="00C465A6">
        <w:rPr>
          <w:sz w:val="26"/>
        </w:rPr>
        <w:t xml:space="preserve"> </w:t>
      </w:r>
      <w:r>
        <w:rPr>
          <w:sz w:val="26"/>
        </w:rPr>
        <w:t>)</w:t>
      </w:r>
      <w:r>
        <w:rPr>
          <w:spacing w:val="-17"/>
          <w:sz w:val="26"/>
        </w:rPr>
        <w:t xml:space="preserve"> </w:t>
      </w:r>
      <w:r>
        <w:rPr>
          <w:sz w:val="26"/>
        </w:rPr>
        <w:t>=</w:t>
      </w:r>
      <w:r>
        <w:rPr>
          <w:spacing w:val="-16"/>
          <w:sz w:val="26"/>
        </w:rPr>
        <w:t xml:space="preserve"> </w:t>
      </w:r>
      <w:r>
        <w:rPr>
          <w:sz w:val="26"/>
        </w:rPr>
        <w:t xml:space="preserve">112 and </w:t>
      </w:r>
    </w:p>
    <w:p w:rsidR="00AF5EC6" w:rsidP="00C465A6" w14:paraId="0D64CC35" w14:textId="5B9882A6">
      <w:pPr>
        <w:tabs>
          <w:tab w:val="left" w:pos="5763"/>
          <w:tab w:val="left" w:pos="6312"/>
        </w:tabs>
        <w:spacing w:line="557" w:lineRule="auto"/>
        <w:ind w:firstLine="720"/>
        <w:rPr>
          <w:sz w:val="26"/>
        </w:rPr>
      </w:pPr>
      <w:r>
        <w:rPr>
          <w:sz w:val="26"/>
        </w:rPr>
        <w:t xml:space="preserve">for </w:t>
      </w:r>
      <w:r w:rsidRPr="00611FB5">
        <w:rPr>
          <w:sz w:val="24"/>
          <w:szCs w:val="24"/>
        </w:rPr>
        <w:t>the</w:t>
      </w:r>
      <w:r w:rsidRPr="00611FB5">
        <w:rPr>
          <w:sz w:val="24"/>
          <w:szCs w:val="24"/>
        </w:rPr>
        <w:t xml:space="preserve"> last 2 months of the sample period (</w:t>
      </w:r>
      <w:r w:rsidR="001227DC">
        <w:rPr>
          <w:sz w:val="24"/>
          <w:szCs w:val="24"/>
        </w:rPr>
        <w:t xml:space="preserve"> m = 2</w:t>
      </w:r>
      <w:r w:rsidR="00C465A6">
        <w:rPr>
          <w:sz w:val="24"/>
          <w:szCs w:val="24"/>
        </w:rPr>
        <w:t xml:space="preserve"> </w:t>
      </w:r>
      <w:r w:rsidRPr="00611FB5">
        <w:rPr>
          <w:sz w:val="24"/>
          <w:szCs w:val="24"/>
        </w:rPr>
        <w:t>) that the --</w:t>
      </w:r>
    </w:p>
    <w:p w:rsidR="00AF5EC6" w:rsidP="00C465A6" w14:paraId="6EFAB257" w14:textId="5F8C8CB9">
      <w:pPr>
        <w:tabs>
          <w:tab w:val="left" w:pos="4162"/>
        </w:tabs>
        <w:spacing w:line="247" w:lineRule="exact"/>
        <w:ind w:left="720"/>
        <w:rPr>
          <w:sz w:val="26"/>
        </w:rPr>
      </w:pPr>
      <w:r w:rsidRPr="00611FB5">
        <w:rPr>
          <w:sz w:val="24"/>
          <w:szCs w:val="24"/>
        </w:rPr>
        <w:t>Number</w:t>
      </w:r>
      <w:r w:rsidRPr="00611FB5">
        <w:rPr>
          <w:spacing w:val="-12"/>
          <w:sz w:val="24"/>
          <w:szCs w:val="24"/>
        </w:rPr>
        <w:t xml:space="preserve"> </w:t>
      </w:r>
      <w:r w:rsidRPr="00611FB5">
        <w:rPr>
          <w:sz w:val="24"/>
          <w:szCs w:val="24"/>
        </w:rPr>
        <w:t>of</w:t>
      </w:r>
      <w:r w:rsidRPr="00611FB5">
        <w:rPr>
          <w:spacing w:val="-9"/>
          <w:sz w:val="24"/>
          <w:szCs w:val="24"/>
        </w:rPr>
        <w:t xml:space="preserve"> </w:t>
      </w:r>
      <w:r w:rsidRPr="00611FB5">
        <w:rPr>
          <w:sz w:val="24"/>
          <w:szCs w:val="24"/>
        </w:rPr>
        <w:t>cases</w:t>
      </w:r>
      <w:r w:rsidRPr="00611FB5">
        <w:rPr>
          <w:spacing w:val="-9"/>
          <w:sz w:val="24"/>
          <w:szCs w:val="24"/>
        </w:rPr>
        <w:t xml:space="preserve"> </w:t>
      </w:r>
      <w:r w:rsidRPr="00611FB5">
        <w:rPr>
          <w:sz w:val="24"/>
          <w:szCs w:val="24"/>
        </w:rPr>
        <w:t>completed</w:t>
      </w:r>
      <w:r>
        <w:rPr>
          <w:spacing w:val="-9"/>
          <w:sz w:val="26"/>
        </w:rPr>
        <w:t xml:space="preserve"> </w:t>
      </w:r>
      <w:r>
        <w:rPr>
          <w:spacing w:val="-10"/>
          <w:sz w:val="26"/>
        </w:rPr>
        <w:t>(</w:t>
      </w:r>
      <w:r w:rsidR="001227DC">
        <w:rPr>
          <w:spacing w:val="-10"/>
          <w:sz w:val="26"/>
        </w:rPr>
        <w:t xml:space="preserve"> n</w:t>
      </w:r>
      <w:r w:rsidRPr="001227DC" w:rsidR="001227DC">
        <w:rPr>
          <w:spacing w:val="-10"/>
          <w:sz w:val="24"/>
          <w:szCs w:val="20"/>
          <w:vertAlign w:val="subscript"/>
        </w:rPr>
        <w:t>2</w:t>
      </w:r>
      <w:r w:rsidR="001227DC">
        <w:rPr>
          <w:spacing w:val="-10"/>
          <w:sz w:val="26"/>
        </w:rPr>
        <w:t xml:space="preserve"> </w:t>
      </w:r>
      <w:r>
        <w:rPr>
          <w:sz w:val="26"/>
        </w:rPr>
        <w:t>)</w:t>
      </w:r>
      <w:r>
        <w:rPr>
          <w:spacing w:val="-3"/>
          <w:sz w:val="26"/>
        </w:rPr>
        <w:t xml:space="preserve"> </w:t>
      </w:r>
      <w:r>
        <w:rPr>
          <w:sz w:val="26"/>
        </w:rPr>
        <w:t>=</w:t>
      </w:r>
      <w:r>
        <w:rPr>
          <w:spacing w:val="-2"/>
          <w:sz w:val="26"/>
        </w:rPr>
        <w:t xml:space="preserve"> </w:t>
      </w:r>
      <w:r w:rsidRPr="00611FB5">
        <w:rPr>
          <w:spacing w:val="-5"/>
          <w:sz w:val="24"/>
          <w:szCs w:val="24"/>
        </w:rPr>
        <w:t>650</w:t>
      </w:r>
    </w:p>
    <w:p w:rsidR="00AF5EC6" w:rsidP="00C465A6" w14:paraId="2298B070" w14:textId="77777777">
      <w:pPr>
        <w:pStyle w:val="BodyText"/>
        <w:spacing w:before="3"/>
        <w:ind w:left="720"/>
        <w:rPr>
          <w:sz w:val="34"/>
        </w:rPr>
      </w:pPr>
    </w:p>
    <w:p w:rsidR="00AF5EC6" w:rsidRPr="00611FB5" w:rsidP="00C465A6" w14:paraId="56B583D7" w14:textId="200EE71A">
      <w:pPr>
        <w:tabs>
          <w:tab w:val="left" w:pos="6312"/>
        </w:tabs>
        <w:ind w:left="720"/>
        <w:rPr>
          <w:sz w:val="24"/>
          <w:szCs w:val="24"/>
        </w:rPr>
      </w:pPr>
      <w:r w:rsidRPr="00611FB5">
        <w:rPr>
          <w:sz w:val="24"/>
          <w:szCs w:val="24"/>
        </w:rPr>
        <w:t>Number</w:t>
      </w:r>
      <w:r w:rsidRPr="00611FB5">
        <w:rPr>
          <w:spacing w:val="-9"/>
          <w:sz w:val="24"/>
          <w:szCs w:val="24"/>
        </w:rPr>
        <w:t xml:space="preserve"> </w:t>
      </w:r>
      <w:r w:rsidRPr="00611FB5">
        <w:rPr>
          <w:sz w:val="24"/>
          <w:szCs w:val="24"/>
        </w:rPr>
        <w:t>of</w:t>
      </w:r>
      <w:r w:rsidRPr="00611FB5">
        <w:rPr>
          <w:spacing w:val="-8"/>
          <w:sz w:val="24"/>
          <w:szCs w:val="24"/>
        </w:rPr>
        <w:t xml:space="preserve"> </w:t>
      </w:r>
      <w:r w:rsidRPr="00611FB5">
        <w:rPr>
          <w:sz w:val="24"/>
          <w:szCs w:val="24"/>
        </w:rPr>
        <w:t>cases</w:t>
      </w:r>
      <w:r w:rsidRPr="00611FB5">
        <w:rPr>
          <w:spacing w:val="-8"/>
          <w:sz w:val="24"/>
          <w:szCs w:val="24"/>
        </w:rPr>
        <w:t xml:space="preserve"> </w:t>
      </w:r>
      <w:r w:rsidRPr="00611FB5">
        <w:rPr>
          <w:sz w:val="24"/>
          <w:szCs w:val="24"/>
        </w:rPr>
        <w:t>with</w:t>
      </w:r>
      <w:r w:rsidRPr="00611FB5">
        <w:rPr>
          <w:spacing w:val="-8"/>
          <w:sz w:val="24"/>
          <w:szCs w:val="24"/>
        </w:rPr>
        <w:t xml:space="preserve"> </w:t>
      </w:r>
      <w:r w:rsidRPr="00611FB5">
        <w:rPr>
          <w:sz w:val="24"/>
          <w:szCs w:val="24"/>
        </w:rPr>
        <w:t>"characteristic</w:t>
      </w:r>
      <w:r w:rsidRPr="00611FB5">
        <w:rPr>
          <w:spacing w:val="-8"/>
          <w:sz w:val="24"/>
          <w:szCs w:val="24"/>
        </w:rPr>
        <w:t xml:space="preserve"> </w:t>
      </w:r>
      <w:r w:rsidRPr="00611FB5">
        <w:rPr>
          <w:sz w:val="24"/>
          <w:szCs w:val="24"/>
        </w:rPr>
        <w:t>of</w:t>
      </w:r>
      <w:r w:rsidRPr="00611FB5">
        <w:rPr>
          <w:spacing w:val="-8"/>
          <w:sz w:val="24"/>
          <w:szCs w:val="24"/>
        </w:rPr>
        <w:t xml:space="preserve"> </w:t>
      </w:r>
      <w:r w:rsidRPr="00611FB5">
        <w:rPr>
          <w:sz w:val="24"/>
          <w:szCs w:val="24"/>
        </w:rPr>
        <w:t>interest"</w:t>
      </w:r>
      <w:r w:rsidRPr="00611FB5">
        <w:rPr>
          <w:spacing w:val="-8"/>
          <w:sz w:val="24"/>
          <w:szCs w:val="24"/>
        </w:rPr>
        <w:t xml:space="preserve"> </w:t>
      </w:r>
      <w:r w:rsidRPr="00611FB5">
        <w:rPr>
          <w:spacing w:val="-10"/>
          <w:sz w:val="24"/>
          <w:szCs w:val="24"/>
        </w:rPr>
        <w:t>(</w:t>
      </w:r>
      <w:r w:rsidR="001227DC">
        <w:rPr>
          <w:spacing w:val="-10"/>
          <w:sz w:val="24"/>
          <w:szCs w:val="24"/>
        </w:rPr>
        <w:t xml:space="preserve"> </w:t>
      </w:r>
      <w:r w:rsidRPr="00611FB5" w:rsidR="005E4F87">
        <w:rPr>
          <w:i/>
          <w:iCs/>
          <w:spacing w:val="-10"/>
          <w:sz w:val="24"/>
          <w:szCs w:val="24"/>
        </w:rPr>
        <w:t>x</w:t>
      </w:r>
      <w:r w:rsidRPr="001227DC" w:rsidR="002A1A67">
        <w:rPr>
          <w:i/>
          <w:iCs/>
          <w:spacing w:val="-10"/>
          <w:sz w:val="24"/>
          <w:szCs w:val="24"/>
          <w:vertAlign w:val="subscript"/>
        </w:rPr>
        <w:t>2</w:t>
      </w:r>
      <w:r w:rsidRPr="00C465A6" w:rsidR="00C465A6">
        <w:rPr>
          <w:i/>
          <w:iCs/>
          <w:spacing w:val="-10"/>
          <w:sz w:val="24"/>
          <w:szCs w:val="24"/>
        </w:rPr>
        <w:t xml:space="preserve"> </w:t>
      </w:r>
      <w:r w:rsidRPr="00611FB5">
        <w:rPr>
          <w:sz w:val="24"/>
          <w:szCs w:val="24"/>
        </w:rPr>
        <w:t>)</w:t>
      </w:r>
      <w:r w:rsidRPr="00611FB5">
        <w:rPr>
          <w:spacing w:val="-3"/>
          <w:sz w:val="24"/>
          <w:szCs w:val="24"/>
        </w:rPr>
        <w:t xml:space="preserve"> </w:t>
      </w:r>
      <w:r w:rsidRPr="00611FB5">
        <w:rPr>
          <w:sz w:val="24"/>
          <w:szCs w:val="24"/>
        </w:rPr>
        <w:t>=</w:t>
      </w:r>
      <w:r w:rsidRPr="00611FB5">
        <w:rPr>
          <w:spacing w:val="-2"/>
          <w:sz w:val="24"/>
          <w:szCs w:val="24"/>
        </w:rPr>
        <w:t xml:space="preserve"> </w:t>
      </w:r>
      <w:r w:rsidRPr="00611FB5">
        <w:rPr>
          <w:spacing w:val="-5"/>
          <w:sz w:val="24"/>
          <w:szCs w:val="24"/>
        </w:rPr>
        <w:t>37</w:t>
      </w:r>
    </w:p>
    <w:p w:rsidR="00AF5EC6" w:rsidP="00003E9B" w14:paraId="0C8FB011" w14:textId="77777777">
      <w:pPr>
        <w:pStyle w:val="BodyText"/>
        <w:spacing w:before="4"/>
        <w:ind w:left="864"/>
        <w:rPr>
          <w:sz w:val="34"/>
        </w:rPr>
      </w:pPr>
    </w:p>
    <w:p w:rsidR="00AF5EC6" w:rsidRPr="00611FB5" w:rsidP="00611FB5" w14:paraId="7F62314C" w14:textId="77777777">
      <w:pPr>
        <w:pStyle w:val="BodyText"/>
      </w:pPr>
      <w:r w:rsidRPr="00611FB5">
        <w:t>Using</w:t>
      </w:r>
      <w:r w:rsidRPr="00611FB5">
        <w:rPr>
          <w:spacing w:val="-7"/>
        </w:rPr>
        <w:t xml:space="preserve"> </w:t>
      </w:r>
      <w:r w:rsidRPr="00611FB5">
        <w:t>the</w:t>
      </w:r>
      <w:r w:rsidRPr="00611FB5">
        <w:rPr>
          <w:spacing w:val="-7"/>
        </w:rPr>
        <w:t xml:space="preserve"> </w:t>
      </w:r>
      <w:r w:rsidRPr="00611FB5">
        <w:t>definition</w:t>
      </w:r>
      <w:r w:rsidRPr="00611FB5">
        <w:rPr>
          <w:spacing w:val="-7"/>
        </w:rPr>
        <w:t xml:space="preserve"> </w:t>
      </w:r>
      <w:r w:rsidRPr="00611FB5">
        <w:t>of</w:t>
      </w:r>
      <w:r w:rsidRPr="00611FB5">
        <w:rPr>
          <w:spacing w:val="-7"/>
        </w:rPr>
        <w:t xml:space="preserve"> </w:t>
      </w:r>
      <w:r w:rsidRPr="00611FB5">
        <w:t>"caseload"</w:t>
      </w:r>
      <w:r w:rsidRPr="00611FB5">
        <w:rPr>
          <w:spacing w:val="-7"/>
        </w:rPr>
        <w:t xml:space="preserve"> </w:t>
      </w:r>
      <w:r w:rsidRPr="00611FB5">
        <w:t>as</w:t>
      </w:r>
      <w:r w:rsidRPr="00611FB5">
        <w:rPr>
          <w:spacing w:val="-7"/>
        </w:rPr>
        <w:t xml:space="preserve"> </w:t>
      </w:r>
      <w:r w:rsidRPr="00611FB5">
        <w:t>defined</w:t>
      </w:r>
      <w:r w:rsidRPr="00611FB5">
        <w:rPr>
          <w:spacing w:val="-7"/>
        </w:rPr>
        <w:t xml:space="preserve"> </w:t>
      </w:r>
      <w:r w:rsidRPr="00611FB5">
        <w:t>earlier,</w:t>
      </w:r>
      <w:r w:rsidRPr="00611FB5">
        <w:rPr>
          <w:spacing w:val="-7"/>
        </w:rPr>
        <w:t xml:space="preserve"> </w:t>
      </w:r>
      <w:r w:rsidRPr="00611FB5">
        <w:t>i.e.,</w:t>
      </w:r>
      <w:r w:rsidRPr="00611FB5">
        <w:rPr>
          <w:spacing w:val="-7"/>
        </w:rPr>
        <w:t xml:space="preserve"> </w:t>
      </w:r>
      <w:r w:rsidRPr="00611FB5">
        <w:t>sample</w:t>
      </w:r>
      <w:r w:rsidRPr="00611FB5">
        <w:rPr>
          <w:spacing w:val="-7"/>
        </w:rPr>
        <w:t xml:space="preserve"> </w:t>
      </w:r>
      <w:r w:rsidRPr="00611FB5">
        <w:t>cases</w:t>
      </w:r>
      <w:r w:rsidRPr="00611FB5">
        <w:rPr>
          <w:spacing w:val="-7"/>
        </w:rPr>
        <w:t xml:space="preserve"> </w:t>
      </w:r>
      <w:r w:rsidRPr="00611FB5">
        <w:t>completed multiplied by the sample interval, the weighted proportion of the case with the characteristic of interest would be computed as follows:</w:t>
      </w:r>
    </w:p>
    <w:p w:rsidR="00AF5EC6" w:rsidP="00AF5EC6" w14:paraId="393C3389" w14:textId="77777777">
      <w:pPr>
        <w:spacing w:line="242" w:lineRule="auto"/>
        <w:rPr>
          <w:sz w:val="26"/>
        </w:rPr>
      </w:pPr>
    </w:p>
    <w:p w:rsidR="00137CDF" w:rsidP="00137CDF" w14:paraId="750A287E" w14:textId="7D4C9025">
      <w:pPr>
        <w:spacing w:line="242" w:lineRule="auto"/>
        <w:jc w:val="center"/>
        <w:rPr>
          <w:sz w:val="26"/>
        </w:rPr>
        <w:sectPr>
          <w:pgSz w:w="12240" w:h="15840"/>
          <w:pgMar w:top="1380" w:right="1280" w:bottom="280" w:left="1320" w:header="720" w:footer="720" w:gutter="0"/>
          <w:cols w:space="720"/>
        </w:sectPr>
      </w:pPr>
      <w:r>
        <w:rPr>
          <w:noProof/>
        </w:rPr>
        <w:drawing>
          <wp:inline distT="0" distB="0" distL="0" distR="0">
            <wp:extent cx="4295775" cy="914400"/>
            <wp:effectExtent l="0" t="0" r="9525" b="0"/>
            <wp:docPr id="2" name="Picture 2" descr="sample calculation:&#10; (112  x  303)  +   (37  x  219) / &#10; (2,350  x  303)  +  (650  x  219)    &#10;= 42,039 / 854,400 &#10;= 0.0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ample calculation:&#10; (112  x  303)  +   (37  x  219) / &#10; (2,350  x  303)  +  (650  x  219)    &#10;= 42,039 / 854,400 &#10;= 0.0492"/>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a:xfrm>
                      <a:off x="0" y="0"/>
                      <a:ext cx="4295775" cy="914400"/>
                    </a:xfrm>
                    <a:prstGeom prst="rect">
                      <a:avLst/>
                    </a:prstGeom>
                  </pic:spPr>
                </pic:pic>
              </a:graphicData>
            </a:graphic>
          </wp:inline>
        </w:drawing>
      </w:r>
    </w:p>
    <w:p w:rsidR="00AF5EC6" w:rsidP="00AF5EC6" w14:paraId="22DEC907" w14:textId="7B4524D2">
      <w:pPr>
        <w:pStyle w:val="BodyText"/>
        <w:spacing w:before="3"/>
        <w:rPr>
          <w:sz w:val="21"/>
        </w:rPr>
      </w:pPr>
    </w:p>
    <w:p w:rsidR="00AF5EC6" w:rsidP="004D7D0E" w14:paraId="57D2E097" w14:textId="17C7CEC4">
      <w:pPr>
        <w:pStyle w:val="BodyText"/>
      </w:pPr>
      <w:r>
        <w:t>The S</w:t>
      </w:r>
      <w:r w:rsidR="00BF35A7">
        <w:t xml:space="preserve">TT </w:t>
      </w:r>
      <w:r>
        <w:t xml:space="preserve">case proportion for the "characteristic of interest" would be </w:t>
      </w:r>
      <w:r w:rsidR="00D10FB5">
        <w:t>0</w:t>
      </w:r>
      <w:r>
        <w:t>.0492.</w:t>
      </w:r>
      <w:r>
        <w:rPr>
          <w:spacing w:val="40"/>
        </w:rPr>
        <w:t xml:space="preserve"> </w:t>
      </w:r>
      <w:r>
        <w:t>The reported</w:t>
      </w:r>
      <w:r>
        <w:rPr>
          <w:spacing w:val="-6"/>
        </w:rPr>
        <w:t xml:space="preserve"> </w:t>
      </w:r>
      <w:r>
        <w:t>number</w:t>
      </w:r>
      <w:r>
        <w:rPr>
          <w:spacing w:val="-6"/>
        </w:rPr>
        <w:t xml:space="preserve"> </w:t>
      </w:r>
      <w:r>
        <w:t>of</w:t>
      </w:r>
      <w:r>
        <w:rPr>
          <w:spacing w:val="-6"/>
        </w:rPr>
        <w:t xml:space="preserve"> </w:t>
      </w:r>
      <w:r>
        <w:t>cases</w:t>
      </w:r>
      <w:r>
        <w:rPr>
          <w:spacing w:val="-6"/>
        </w:rPr>
        <w:t xml:space="preserve"> </w:t>
      </w:r>
      <w:r>
        <w:t>with</w:t>
      </w:r>
      <w:r>
        <w:rPr>
          <w:spacing w:val="-6"/>
        </w:rPr>
        <w:t xml:space="preserve"> </w:t>
      </w:r>
      <w:r>
        <w:t>the</w:t>
      </w:r>
      <w:r>
        <w:rPr>
          <w:spacing w:val="-6"/>
        </w:rPr>
        <w:t xml:space="preserve"> </w:t>
      </w:r>
      <w:r>
        <w:t>characteristic</w:t>
      </w:r>
      <w:r>
        <w:rPr>
          <w:spacing w:val="-6"/>
        </w:rPr>
        <w:t xml:space="preserve"> </w:t>
      </w:r>
      <w:r>
        <w:t>of</w:t>
      </w:r>
      <w:r>
        <w:rPr>
          <w:spacing w:val="-6"/>
        </w:rPr>
        <w:t xml:space="preserve"> </w:t>
      </w:r>
      <w:r>
        <w:t>interest</w:t>
      </w:r>
      <w:r>
        <w:rPr>
          <w:spacing w:val="-6"/>
        </w:rPr>
        <w:t xml:space="preserve"> </w:t>
      </w:r>
      <w:r>
        <w:t>for</w:t>
      </w:r>
      <w:r>
        <w:rPr>
          <w:spacing w:val="-6"/>
        </w:rPr>
        <w:t xml:space="preserve"> </w:t>
      </w:r>
      <w:r>
        <w:t>the</w:t>
      </w:r>
      <w:r>
        <w:rPr>
          <w:spacing w:val="-6"/>
        </w:rPr>
        <w:t xml:space="preserve"> </w:t>
      </w:r>
      <w:r>
        <w:t>12-month</w:t>
      </w:r>
      <w:r>
        <w:rPr>
          <w:spacing w:val="-6"/>
        </w:rPr>
        <w:t xml:space="preserve"> </w:t>
      </w:r>
      <w:r>
        <w:t>period,</w:t>
      </w:r>
      <w:r>
        <w:rPr>
          <w:spacing w:val="-6"/>
        </w:rPr>
        <w:t xml:space="preserve"> </w:t>
      </w:r>
      <w:r>
        <w:t>for comparability with other S</w:t>
      </w:r>
      <w:r w:rsidR="00BF35A7">
        <w:t>TT</w:t>
      </w:r>
      <w:r>
        <w:t xml:space="preserve">s, would be 148, i.e., </w:t>
      </w:r>
      <w:r w:rsidR="00D10FB5">
        <w:t>0</w:t>
      </w:r>
      <w:r>
        <w:t>.0492 x 3,000.</w:t>
      </w:r>
    </w:p>
    <w:p w:rsidR="00AF5EC6" w:rsidP="00AF5EC6" w14:paraId="4FFEF2E5" w14:textId="77777777">
      <w:pPr>
        <w:pStyle w:val="BodyText"/>
        <w:rPr>
          <w:sz w:val="26"/>
        </w:rPr>
      </w:pPr>
    </w:p>
    <w:p w:rsidR="00AF5EC6" w:rsidP="00C465A6" w14:paraId="14094752" w14:textId="201AF16F">
      <w:pPr>
        <w:pStyle w:val="BodyText"/>
      </w:pPr>
      <w:r>
        <w:t xml:space="preserve">Note that </w:t>
      </w:r>
      <w:r>
        <w:rPr>
          <w:u w:val="single"/>
        </w:rPr>
        <w:t>each</w:t>
      </w:r>
      <w:r>
        <w:t xml:space="preserve"> frequency of occurrence or proportion of the total sample must be calculated</w:t>
      </w:r>
      <w:r>
        <w:rPr>
          <w:spacing w:val="-3"/>
        </w:rPr>
        <w:t xml:space="preserve"> </w:t>
      </w:r>
      <w:r>
        <w:t>in</w:t>
      </w:r>
      <w:r>
        <w:rPr>
          <w:spacing w:val="-3"/>
        </w:rPr>
        <w:t xml:space="preserve"> </w:t>
      </w:r>
      <w:r>
        <w:t>the</w:t>
      </w:r>
      <w:r>
        <w:rPr>
          <w:spacing w:val="-3"/>
        </w:rPr>
        <w:t xml:space="preserve"> </w:t>
      </w:r>
      <w:r>
        <w:t>same</w:t>
      </w:r>
      <w:r>
        <w:rPr>
          <w:spacing w:val="-3"/>
        </w:rPr>
        <w:t xml:space="preserve"> </w:t>
      </w:r>
      <w:r>
        <w:t>way,</w:t>
      </w:r>
      <w:r>
        <w:rPr>
          <w:spacing w:val="-3"/>
        </w:rPr>
        <w:t xml:space="preserve"> </w:t>
      </w:r>
      <w:r>
        <w:t>e.g.,</w:t>
      </w:r>
      <w:r>
        <w:rPr>
          <w:spacing w:val="-3"/>
        </w:rPr>
        <w:t xml:space="preserve"> </w:t>
      </w:r>
      <w:r>
        <w:t>number</w:t>
      </w:r>
      <w:r>
        <w:rPr>
          <w:spacing w:val="-3"/>
        </w:rPr>
        <w:t xml:space="preserve"> </w:t>
      </w:r>
      <w:r>
        <w:t>of</w:t>
      </w:r>
      <w:r>
        <w:rPr>
          <w:spacing w:val="-3"/>
        </w:rPr>
        <w:t xml:space="preserve"> </w:t>
      </w:r>
      <w:r>
        <w:t>families</w:t>
      </w:r>
      <w:r>
        <w:rPr>
          <w:spacing w:val="-3"/>
        </w:rPr>
        <w:t xml:space="preserve"> </w:t>
      </w:r>
      <w:r>
        <w:t>with</w:t>
      </w:r>
      <w:r>
        <w:rPr>
          <w:spacing w:val="-3"/>
        </w:rPr>
        <w:t xml:space="preserve"> </w:t>
      </w:r>
      <w:r>
        <w:t>an</w:t>
      </w:r>
      <w:r>
        <w:rPr>
          <w:spacing w:val="-3"/>
        </w:rPr>
        <w:t xml:space="preserve"> </w:t>
      </w:r>
      <w:r w:rsidR="00210D72">
        <w:t>adult</w:t>
      </w:r>
      <w:r>
        <w:rPr>
          <w:spacing w:val="-3"/>
        </w:rPr>
        <w:t xml:space="preserve"> </w:t>
      </w:r>
      <w:r>
        <w:t>working,</w:t>
      </w:r>
      <w:r>
        <w:rPr>
          <w:spacing w:val="-3"/>
        </w:rPr>
        <w:t xml:space="preserve"> </w:t>
      </w:r>
      <w:r>
        <w:t>the</w:t>
      </w:r>
      <w:r>
        <w:rPr>
          <w:spacing w:val="-3"/>
        </w:rPr>
        <w:t xml:space="preserve"> </w:t>
      </w:r>
      <w:r>
        <w:t>number of families with a minor parent head of household, the number of child only cases, the number</w:t>
      </w:r>
      <w:r>
        <w:rPr>
          <w:spacing w:val="-5"/>
        </w:rPr>
        <w:t xml:space="preserve"> </w:t>
      </w:r>
      <w:r>
        <w:t>of</w:t>
      </w:r>
      <w:r>
        <w:rPr>
          <w:spacing w:val="-5"/>
        </w:rPr>
        <w:t xml:space="preserve"> </w:t>
      </w:r>
      <w:r>
        <w:t>cases</w:t>
      </w:r>
      <w:r>
        <w:rPr>
          <w:spacing w:val="-5"/>
        </w:rPr>
        <w:t xml:space="preserve"> </w:t>
      </w:r>
      <w:r>
        <w:t>with</w:t>
      </w:r>
      <w:r>
        <w:rPr>
          <w:spacing w:val="-5"/>
        </w:rPr>
        <w:t xml:space="preserve"> </w:t>
      </w:r>
      <w:r>
        <w:t>earned</w:t>
      </w:r>
      <w:r>
        <w:rPr>
          <w:spacing w:val="-5"/>
        </w:rPr>
        <w:t xml:space="preserve"> </w:t>
      </w:r>
      <w:r>
        <w:t>income,</w:t>
      </w:r>
      <w:r>
        <w:rPr>
          <w:spacing w:val="-5"/>
        </w:rPr>
        <w:t xml:space="preserve"> </w:t>
      </w:r>
      <w:r>
        <w:t>etc.</w:t>
      </w:r>
      <w:r>
        <w:rPr>
          <w:spacing w:val="40"/>
        </w:rPr>
        <w:t xml:space="preserve"> </w:t>
      </w:r>
      <w:r>
        <w:t>Caseload</w:t>
      </w:r>
      <w:r>
        <w:rPr>
          <w:spacing w:val="-5"/>
        </w:rPr>
        <w:t xml:space="preserve"> </w:t>
      </w:r>
      <w:r>
        <w:t>weights</w:t>
      </w:r>
      <w:r>
        <w:rPr>
          <w:spacing w:val="-5"/>
        </w:rPr>
        <w:t xml:space="preserve"> </w:t>
      </w:r>
      <w:r>
        <w:t>are</w:t>
      </w:r>
      <w:r>
        <w:rPr>
          <w:spacing w:val="-5"/>
        </w:rPr>
        <w:t xml:space="preserve"> </w:t>
      </w:r>
      <w:r>
        <w:t>to</w:t>
      </w:r>
      <w:r>
        <w:rPr>
          <w:spacing w:val="-5"/>
        </w:rPr>
        <w:t xml:space="preserve"> </w:t>
      </w:r>
      <w:r>
        <w:t>be</w:t>
      </w:r>
      <w:r>
        <w:rPr>
          <w:spacing w:val="-5"/>
        </w:rPr>
        <w:t xml:space="preserve"> </w:t>
      </w:r>
      <w:r>
        <w:t>used</w:t>
      </w:r>
      <w:r>
        <w:rPr>
          <w:spacing w:val="-5"/>
        </w:rPr>
        <w:t xml:space="preserve"> </w:t>
      </w:r>
      <w:r>
        <w:t>in</w:t>
      </w:r>
      <w:r>
        <w:rPr>
          <w:spacing w:val="-5"/>
        </w:rPr>
        <w:t xml:space="preserve"> </w:t>
      </w:r>
      <w:r>
        <w:t xml:space="preserve">computing </w:t>
      </w:r>
      <w:r w:rsidR="00BF35A7">
        <w:t>STT-wide</w:t>
      </w:r>
      <w:r>
        <w:t xml:space="preserve"> characteristics.</w:t>
      </w:r>
    </w:p>
    <w:p w:rsidR="00C465A6" w:rsidRPr="00C465A6" w:rsidP="00C465A6" w14:paraId="76F73ED6" w14:textId="77777777">
      <w:pPr>
        <w:pStyle w:val="BodyText"/>
      </w:pPr>
    </w:p>
    <w:p w:rsidR="00AF5EC6" w:rsidP="004D7D0E" w14:paraId="4301C293" w14:textId="77777777">
      <w:pPr>
        <w:pStyle w:val="BodyText"/>
      </w:pPr>
      <w:r>
        <w:t>Note,</w:t>
      </w:r>
      <w:r>
        <w:rPr>
          <w:spacing w:val="-5"/>
        </w:rPr>
        <w:t xml:space="preserve"> </w:t>
      </w:r>
      <w:r>
        <w:t>it</w:t>
      </w:r>
      <w:r>
        <w:rPr>
          <w:spacing w:val="-5"/>
        </w:rPr>
        <w:t xml:space="preserve"> </w:t>
      </w:r>
      <w:r>
        <w:t>is</w:t>
      </w:r>
      <w:r>
        <w:rPr>
          <w:spacing w:val="-5"/>
        </w:rPr>
        <w:t xml:space="preserve"> </w:t>
      </w:r>
      <w:r>
        <w:t>important</w:t>
      </w:r>
      <w:r>
        <w:rPr>
          <w:spacing w:val="-5"/>
        </w:rPr>
        <w:t xml:space="preserve"> </w:t>
      </w:r>
      <w:r>
        <w:t>that</w:t>
      </w:r>
      <w:r>
        <w:rPr>
          <w:spacing w:val="-5"/>
        </w:rPr>
        <w:t xml:space="preserve"> </w:t>
      </w:r>
      <w:r>
        <w:t>the</w:t>
      </w:r>
      <w:r>
        <w:rPr>
          <w:spacing w:val="-5"/>
        </w:rPr>
        <w:t xml:space="preserve"> </w:t>
      </w:r>
      <w:r>
        <w:t>appropriate</w:t>
      </w:r>
      <w:r>
        <w:rPr>
          <w:spacing w:val="-5"/>
        </w:rPr>
        <w:t xml:space="preserve"> </w:t>
      </w:r>
      <w:r>
        <w:t>code</w:t>
      </w:r>
      <w:r>
        <w:rPr>
          <w:spacing w:val="-5"/>
        </w:rPr>
        <w:t xml:space="preserve"> </w:t>
      </w:r>
      <w:r>
        <w:t>be</w:t>
      </w:r>
      <w:r>
        <w:rPr>
          <w:spacing w:val="-5"/>
        </w:rPr>
        <w:t xml:space="preserve"> </w:t>
      </w:r>
      <w:r>
        <w:t>entered</w:t>
      </w:r>
      <w:r>
        <w:rPr>
          <w:spacing w:val="-5"/>
        </w:rPr>
        <w:t xml:space="preserve"> </w:t>
      </w:r>
      <w:r>
        <w:t>on</w:t>
      </w:r>
      <w:r>
        <w:rPr>
          <w:spacing w:val="-5"/>
        </w:rPr>
        <w:t xml:space="preserve"> </w:t>
      </w:r>
      <w:r>
        <w:t>the</w:t>
      </w:r>
      <w:r>
        <w:rPr>
          <w:spacing w:val="-5"/>
        </w:rPr>
        <w:t xml:space="preserve"> </w:t>
      </w:r>
      <w:r>
        <w:t>coding</w:t>
      </w:r>
      <w:r>
        <w:rPr>
          <w:spacing w:val="-5"/>
        </w:rPr>
        <w:t xml:space="preserve"> </w:t>
      </w:r>
      <w:r>
        <w:t>schedule</w:t>
      </w:r>
      <w:r>
        <w:rPr>
          <w:spacing w:val="-5"/>
        </w:rPr>
        <w:t xml:space="preserve"> </w:t>
      </w:r>
      <w:r>
        <w:t>to identify the stratum from which the case was selected.</w:t>
      </w:r>
    </w:p>
    <w:p w:rsidR="00AF5EC6" w:rsidP="00AF5EC6" w14:paraId="35924B35" w14:textId="77777777">
      <w:pPr>
        <w:pStyle w:val="BodyText"/>
        <w:rPr>
          <w:sz w:val="28"/>
        </w:rPr>
      </w:pPr>
    </w:p>
    <w:p w:rsidR="00AF5EC6" w:rsidP="00AF5EC6" w14:paraId="485C06DF" w14:textId="77777777">
      <w:pPr>
        <w:pStyle w:val="BodyText"/>
        <w:spacing w:before="2"/>
      </w:pPr>
    </w:p>
    <w:p w:rsidR="00AF5EC6" w:rsidRPr="00611FB5" w:rsidP="00611FB5" w14:paraId="0D8071F4" w14:textId="27CBDC98">
      <w:pPr>
        <w:pStyle w:val="Heading2"/>
        <w:ind w:left="0"/>
        <w:jc w:val="left"/>
        <w:rPr>
          <w:sz w:val="24"/>
          <w:szCs w:val="24"/>
        </w:rPr>
      </w:pPr>
      <w:bookmarkStart w:id="61" w:name="_TOC_250019"/>
      <w:bookmarkStart w:id="62" w:name="_Toc135234563"/>
      <w:r w:rsidRPr="00611FB5">
        <w:rPr>
          <w:b w:val="0"/>
          <w:bCs w:val="0"/>
          <w:spacing w:val="-4"/>
          <w:sz w:val="24"/>
          <w:szCs w:val="24"/>
        </w:rPr>
        <w:t>1530</w:t>
      </w:r>
      <w:r w:rsidR="002A1A67">
        <w:rPr>
          <w:b w:val="0"/>
          <w:bCs w:val="0"/>
          <w:spacing w:val="-4"/>
          <w:sz w:val="24"/>
          <w:szCs w:val="24"/>
        </w:rPr>
        <w:t>.</w:t>
      </w:r>
      <w:r w:rsidR="00642352">
        <w:rPr>
          <w:b w:val="0"/>
          <w:bCs w:val="0"/>
          <w:sz w:val="24"/>
          <w:szCs w:val="24"/>
        </w:rPr>
        <w:t xml:space="preserve"> </w:t>
      </w:r>
      <w:r w:rsidRPr="00611FB5">
        <w:rPr>
          <w:b w:val="0"/>
          <w:bCs w:val="0"/>
          <w:sz w:val="24"/>
          <w:szCs w:val="24"/>
        </w:rPr>
        <w:t>Correcting</w:t>
      </w:r>
      <w:r w:rsidRPr="00611FB5">
        <w:rPr>
          <w:b w:val="0"/>
          <w:bCs w:val="0"/>
          <w:spacing w:val="-10"/>
          <w:sz w:val="24"/>
          <w:szCs w:val="24"/>
        </w:rPr>
        <w:t xml:space="preserve"> </w:t>
      </w:r>
      <w:r w:rsidRPr="00611FB5">
        <w:rPr>
          <w:b w:val="0"/>
          <w:bCs w:val="0"/>
          <w:sz w:val="24"/>
          <w:szCs w:val="24"/>
        </w:rPr>
        <w:t>for</w:t>
      </w:r>
      <w:r w:rsidRPr="00611FB5">
        <w:rPr>
          <w:b w:val="0"/>
          <w:bCs w:val="0"/>
          <w:spacing w:val="-10"/>
          <w:sz w:val="24"/>
          <w:szCs w:val="24"/>
        </w:rPr>
        <w:t xml:space="preserve"> </w:t>
      </w:r>
      <w:r w:rsidRPr="00611FB5">
        <w:rPr>
          <w:b w:val="0"/>
          <w:bCs w:val="0"/>
          <w:sz w:val="24"/>
          <w:szCs w:val="24"/>
        </w:rPr>
        <w:t>Undersampling</w:t>
      </w:r>
      <w:r w:rsidRPr="00611FB5">
        <w:rPr>
          <w:b w:val="0"/>
          <w:bCs w:val="0"/>
          <w:spacing w:val="-9"/>
          <w:sz w:val="24"/>
          <w:szCs w:val="24"/>
        </w:rPr>
        <w:t xml:space="preserve"> </w:t>
      </w:r>
      <w:r w:rsidRPr="00611FB5">
        <w:rPr>
          <w:b w:val="0"/>
          <w:bCs w:val="0"/>
          <w:sz w:val="24"/>
          <w:szCs w:val="24"/>
        </w:rPr>
        <w:t>Using</w:t>
      </w:r>
      <w:r w:rsidRPr="00611FB5">
        <w:rPr>
          <w:b w:val="0"/>
          <w:bCs w:val="0"/>
          <w:spacing w:val="-10"/>
          <w:sz w:val="24"/>
          <w:szCs w:val="24"/>
        </w:rPr>
        <w:t xml:space="preserve"> </w:t>
      </w:r>
      <w:r w:rsidRPr="00611FB5">
        <w:rPr>
          <w:b w:val="0"/>
          <w:bCs w:val="0"/>
          <w:sz w:val="24"/>
          <w:szCs w:val="24"/>
        </w:rPr>
        <w:t>a</w:t>
      </w:r>
      <w:r w:rsidRPr="00611FB5">
        <w:rPr>
          <w:b w:val="0"/>
          <w:bCs w:val="0"/>
          <w:spacing w:val="-9"/>
          <w:sz w:val="24"/>
          <w:szCs w:val="24"/>
        </w:rPr>
        <w:t xml:space="preserve"> </w:t>
      </w:r>
      <w:r w:rsidRPr="00611FB5">
        <w:rPr>
          <w:b w:val="0"/>
          <w:bCs w:val="0"/>
          <w:sz w:val="24"/>
          <w:szCs w:val="24"/>
        </w:rPr>
        <w:t>Reserve</w:t>
      </w:r>
      <w:r w:rsidRPr="00611FB5">
        <w:rPr>
          <w:b w:val="0"/>
          <w:bCs w:val="0"/>
          <w:spacing w:val="-10"/>
          <w:sz w:val="24"/>
          <w:szCs w:val="24"/>
        </w:rPr>
        <w:t xml:space="preserve"> </w:t>
      </w:r>
      <w:r w:rsidRPr="00611FB5">
        <w:rPr>
          <w:b w:val="0"/>
          <w:bCs w:val="0"/>
          <w:sz w:val="24"/>
          <w:szCs w:val="24"/>
        </w:rPr>
        <w:t>Sample</w:t>
      </w:r>
      <w:r w:rsidRPr="00611FB5">
        <w:rPr>
          <w:b w:val="0"/>
          <w:bCs w:val="0"/>
          <w:spacing w:val="-9"/>
          <w:sz w:val="24"/>
          <w:szCs w:val="24"/>
        </w:rPr>
        <w:t xml:space="preserve"> </w:t>
      </w:r>
      <w:bookmarkEnd w:id="61"/>
      <w:r w:rsidRPr="00611FB5">
        <w:rPr>
          <w:b w:val="0"/>
          <w:bCs w:val="0"/>
          <w:spacing w:val="-4"/>
          <w:sz w:val="24"/>
          <w:szCs w:val="24"/>
        </w:rPr>
        <w:t>Pool</w:t>
      </w:r>
      <w:bookmarkEnd w:id="62"/>
    </w:p>
    <w:p w:rsidR="00AF5EC6" w:rsidP="00AF5EC6" w14:paraId="13A0686C" w14:textId="77777777">
      <w:pPr>
        <w:pStyle w:val="BodyText"/>
        <w:spacing w:before="8"/>
        <w:rPr>
          <w:sz w:val="18"/>
        </w:rPr>
      </w:pPr>
    </w:p>
    <w:p w:rsidR="00AF5EC6" w:rsidP="00C465A6" w14:paraId="3D1DB03F" w14:textId="5CA3002E">
      <w:pPr>
        <w:pStyle w:val="BodyText"/>
      </w:pPr>
      <w:r>
        <w:t xml:space="preserve">Correcting for </w:t>
      </w:r>
      <w:r>
        <w:t>undersampling</w:t>
      </w:r>
      <w:r>
        <w:t xml:space="preserve"> using the sample interval (see Section 1520) involves</w:t>
      </w:r>
      <w:r>
        <w:rPr>
          <w:spacing w:val="-6"/>
        </w:rPr>
        <w:t xml:space="preserve"> </w:t>
      </w:r>
      <w:r>
        <w:t>resampling</w:t>
      </w:r>
      <w:r>
        <w:rPr>
          <w:spacing w:val="-6"/>
        </w:rPr>
        <w:t xml:space="preserve"> </w:t>
      </w:r>
      <w:r>
        <w:t>the</w:t>
      </w:r>
      <w:r>
        <w:rPr>
          <w:spacing w:val="-6"/>
        </w:rPr>
        <w:t xml:space="preserve"> </w:t>
      </w:r>
      <w:r>
        <w:t>original</w:t>
      </w:r>
      <w:r>
        <w:rPr>
          <w:spacing w:val="-6"/>
        </w:rPr>
        <w:t xml:space="preserve"> </w:t>
      </w:r>
      <w:r>
        <w:t>frame</w:t>
      </w:r>
      <w:r>
        <w:rPr>
          <w:spacing w:val="-6"/>
        </w:rPr>
        <w:t xml:space="preserve"> </w:t>
      </w:r>
      <w:r>
        <w:t>using</w:t>
      </w:r>
      <w:r>
        <w:rPr>
          <w:spacing w:val="-6"/>
        </w:rPr>
        <w:t xml:space="preserve"> </w:t>
      </w:r>
      <w:r>
        <w:t>a</w:t>
      </w:r>
      <w:r>
        <w:rPr>
          <w:spacing w:val="-6"/>
        </w:rPr>
        <w:t xml:space="preserve"> </w:t>
      </w:r>
      <w:r>
        <w:t>new</w:t>
      </w:r>
      <w:r>
        <w:rPr>
          <w:spacing w:val="-6"/>
        </w:rPr>
        <w:t xml:space="preserve"> </w:t>
      </w:r>
      <w:r>
        <w:t>sample</w:t>
      </w:r>
      <w:r>
        <w:rPr>
          <w:spacing w:val="-6"/>
        </w:rPr>
        <w:t xml:space="preserve"> </w:t>
      </w:r>
      <w:r>
        <w:t>interval.</w:t>
      </w:r>
      <w:r>
        <w:rPr>
          <w:spacing w:val="40"/>
        </w:rPr>
        <w:t xml:space="preserve"> </w:t>
      </w:r>
      <w:r>
        <w:t>A</w:t>
      </w:r>
      <w:r>
        <w:rPr>
          <w:spacing w:val="-6"/>
        </w:rPr>
        <w:t xml:space="preserve"> </w:t>
      </w:r>
      <w:r w:rsidR="002A1A67">
        <w:t>STT</w:t>
      </w:r>
      <w:r>
        <w:rPr>
          <w:spacing w:val="-6"/>
        </w:rPr>
        <w:t xml:space="preserve"> </w:t>
      </w:r>
      <w:r>
        <w:t>may find this to be difficult and/or costly.</w:t>
      </w:r>
      <w:r>
        <w:rPr>
          <w:spacing w:val="40"/>
        </w:rPr>
        <w:t xml:space="preserve"> </w:t>
      </w:r>
      <w:r>
        <w:t>The same result can be achieved by selecting a reserve sample pool at the time of original sample selection.</w:t>
      </w:r>
      <w:r>
        <w:rPr>
          <w:spacing w:val="40"/>
        </w:rPr>
        <w:t xml:space="preserve"> </w:t>
      </w:r>
      <w:r>
        <w:t xml:space="preserve">The designated reserve sample cases are to be used only if correction for </w:t>
      </w:r>
      <w:r>
        <w:t>undersampling</w:t>
      </w:r>
      <w:r>
        <w:t xml:space="preserve"> is required.</w:t>
      </w:r>
      <w:r>
        <w:rPr>
          <w:spacing w:val="40"/>
        </w:rPr>
        <w:t xml:space="preserve"> </w:t>
      </w:r>
      <w:r>
        <w:t>Properly selected reserve pool cases retain the self-weighting property of the final sample.</w:t>
      </w:r>
      <w:r w:rsidR="002A1A67">
        <w:t xml:space="preserve"> </w:t>
      </w:r>
      <w:r>
        <w:t>However,</w:t>
      </w:r>
      <w:r>
        <w:rPr>
          <w:spacing w:val="-5"/>
        </w:rPr>
        <w:t xml:space="preserve"> </w:t>
      </w:r>
      <w:r>
        <w:t>careful</w:t>
      </w:r>
      <w:r>
        <w:rPr>
          <w:spacing w:val="-5"/>
        </w:rPr>
        <w:t xml:space="preserve"> </w:t>
      </w:r>
      <w:r>
        <w:t>attention</w:t>
      </w:r>
      <w:r>
        <w:rPr>
          <w:spacing w:val="-5"/>
        </w:rPr>
        <w:t xml:space="preserve"> </w:t>
      </w:r>
      <w:r>
        <w:t>to</w:t>
      </w:r>
      <w:r>
        <w:rPr>
          <w:spacing w:val="-5"/>
        </w:rPr>
        <w:t xml:space="preserve"> </w:t>
      </w:r>
      <w:r>
        <w:t>the</w:t>
      </w:r>
      <w:r>
        <w:rPr>
          <w:spacing w:val="-5"/>
        </w:rPr>
        <w:t xml:space="preserve"> </w:t>
      </w:r>
      <w:r>
        <w:t>controls</w:t>
      </w:r>
      <w:r>
        <w:rPr>
          <w:spacing w:val="-5"/>
        </w:rPr>
        <w:t xml:space="preserve"> </w:t>
      </w:r>
      <w:r>
        <w:t>is</w:t>
      </w:r>
      <w:r>
        <w:rPr>
          <w:spacing w:val="-5"/>
        </w:rPr>
        <w:t xml:space="preserve"> </w:t>
      </w:r>
      <w:r>
        <w:t>necessary</w:t>
      </w:r>
      <w:r>
        <w:rPr>
          <w:spacing w:val="-5"/>
        </w:rPr>
        <w:t xml:space="preserve"> </w:t>
      </w:r>
      <w:r>
        <w:t>to</w:t>
      </w:r>
      <w:r>
        <w:rPr>
          <w:spacing w:val="-5"/>
        </w:rPr>
        <w:t xml:space="preserve"> </w:t>
      </w:r>
      <w:r>
        <w:t>ensure</w:t>
      </w:r>
      <w:r>
        <w:rPr>
          <w:spacing w:val="-5"/>
        </w:rPr>
        <w:t xml:space="preserve"> </w:t>
      </w:r>
      <w:r>
        <w:t>that</w:t>
      </w:r>
      <w:r>
        <w:rPr>
          <w:spacing w:val="-5"/>
        </w:rPr>
        <w:t xml:space="preserve"> </w:t>
      </w:r>
      <w:r>
        <w:t>cases</w:t>
      </w:r>
      <w:r>
        <w:rPr>
          <w:spacing w:val="-5"/>
        </w:rPr>
        <w:t xml:space="preserve"> </w:t>
      </w:r>
      <w:r>
        <w:t>are</w:t>
      </w:r>
      <w:r>
        <w:rPr>
          <w:spacing w:val="-5"/>
        </w:rPr>
        <w:t xml:space="preserve"> </w:t>
      </w:r>
      <w:r>
        <w:t>properly selected.</w:t>
      </w:r>
      <w:r>
        <w:rPr>
          <w:spacing w:val="40"/>
        </w:rPr>
        <w:t xml:space="preserve"> </w:t>
      </w:r>
      <w:r>
        <w:t xml:space="preserve">Any number of cases may be designated as a reserve pool </w:t>
      </w:r>
      <w:r w:rsidR="002A1A67">
        <w:t>-</w:t>
      </w:r>
      <w:r>
        <w:t xml:space="preserve"> a good number could be 10 or 15 percent of the required sample size.</w:t>
      </w:r>
    </w:p>
    <w:p w:rsidR="00C465A6" w:rsidRPr="00C465A6" w:rsidP="00C465A6" w14:paraId="744AC0DF" w14:textId="77777777">
      <w:pPr>
        <w:pStyle w:val="BodyText"/>
      </w:pPr>
    </w:p>
    <w:p w:rsidR="00AF5EC6" w:rsidP="00611FB5" w14:paraId="36FF3DF3" w14:textId="57E837B4">
      <w:pPr>
        <w:pStyle w:val="BodyText"/>
      </w:pPr>
      <w:r>
        <w:t>The</w:t>
      </w:r>
      <w:r>
        <w:rPr>
          <w:spacing w:val="-5"/>
        </w:rPr>
        <w:t xml:space="preserve"> </w:t>
      </w:r>
      <w:r w:rsidR="002A1A67">
        <w:t>STT</w:t>
      </w:r>
      <w:r>
        <w:rPr>
          <w:spacing w:val="-5"/>
        </w:rPr>
        <w:t xml:space="preserve"> </w:t>
      </w:r>
      <w:r>
        <w:t>sampling</w:t>
      </w:r>
      <w:r>
        <w:rPr>
          <w:spacing w:val="-5"/>
        </w:rPr>
        <w:t xml:space="preserve"> </w:t>
      </w:r>
      <w:r>
        <w:t>plan</w:t>
      </w:r>
      <w:r>
        <w:rPr>
          <w:spacing w:val="-5"/>
        </w:rPr>
        <w:t xml:space="preserve"> </w:t>
      </w:r>
      <w:r>
        <w:t>must</w:t>
      </w:r>
      <w:r>
        <w:rPr>
          <w:spacing w:val="-5"/>
        </w:rPr>
        <w:t xml:space="preserve"> </w:t>
      </w:r>
      <w:r>
        <w:t>describe</w:t>
      </w:r>
      <w:r>
        <w:rPr>
          <w:spacing w:val="-5"/>
        </w:rPr>
        <w:t xml:space="preserve"> </w:t>
      </w:r>
      <w:r>
        <w:t>in</w:t>
      </w:r>
      <w:r>
        <w:rPr>
          <w:spacing w:val="-5"/>
        </w:rPr>
        <w:t xml:space="preserve"> </w:t>
      </w:r>
      <w:r>
        <w:t>detail</w:t>
      </w:r>
      <w:r>
        <w:rPr>
          <w:spacing w:val="-5"/>
        </w:rPr>
        <w:t xml:space="preserve"> </w:t>
      </w:r>
      <w:r>
        <w:t>the</w:t>
      </w:r>
      <w:r>
        <w:rPr>
          <w:spacing w:val="-5"/>
        </w:rPr>
        <w:t xml:space="preserve"> </w:t>
      </w:r>
      <w:r>
        <w:t>procedures</w:t>
      </w:r>
      <w:r>
        <w:rPr>
          <w:spacing w:val="-5"/>
        </w:rPr>
        <w:t xml:space="preserve"> </w:t>
      </w:r>
      <w:r>
        <w:t>for</w:t>
      </w:r>
      <w:r>
        <w:rPr>
          <w:spacing w:val="-5"/>
        </w:rPr>
        <w:t xml:space="preserve"> </w:t>
      </w:r>
      <w:r>
        <w:t>setting</w:t>
      </w:r>
      <w:r>
        <w:rPr>
          <w:spacing w:val="-5"/>
        </w:rPr>
        <w:t xml:space="preserve"> </w:t>
      </w:r>
      <w:r>
        <w:t>up</w:t>
      </w:r>
      <w:r>
        <w:rPr>
          <w:spacing w:val="-5"/>
        </w:rPr>
        <w:t xml:space="preserve"> </w:t>
      </w:r>
      <w:r>
        <w:t>a reserve sample pool.</w:t>
      </w:r>
      <w:r>
        <w:rPr>
          <w:spacing w:val="40"/>
        </w:rPr>
        <w:t xml:space="preserve"> </w:t>
      </w:r>
      <w:r>
        <w:t>If a random number generator is used, the type of generator and seed number is to be specified.</w:t>
      </w:r>
    </w:p>
    <w:p w:rsidR="00AF5EC6" w:rsidP="00AF5EC6" w14:paraId="78F85DAE" w14:textId="77777777">
      <w:pPr>
        <w:pStyle w:val="BodyText"/>
        <w:rPr>
          <w:sz w:val="28"/>
        </w:rPr>
      </w:pPr>
    </w:p>
    <w:p w:rsidR="00AF5EC6" w:rsidP="00AF5EC6" w14:paraId="6B2EC436" w14:textId="77777777">
      <w:pPr>
        <w:pStyle w:val="BodyText"/>
        <w:spacing w:before="2"/>
      </w:pPr>
    </w:p>
    <w:p w:rsidR="00AF5EC6" w:rsidRPr="00611FB5" w:rsidP="00611FB5" w14:paraId="7C2A29F3" w14:textId="4C51AC89">
      <w:pPr>
        <w:pStyle w:val="Heading3"/>
        <w:ind w:left="0"/>
        <w:jc w:val="left"/>
        <w:rPr>
          <w:sz w:val="24"/>
          <w:szCs w:val="24"/>
        </w:rPr>
      </w:pPr>
      <w:bookmarkStart w:id="63" w:name="_TOC_250018"/>
      <w:bookmarkStart w:id="64" w:name="_Toc135234564"/>
      <w:r w:rsidRPr="00611FB5">
        <w:rPr>
          <w:sz w:val="24"/>
          <w:szCs w:val="24"/>
        </w:rPr>
        <w:t>1531</w:t>
      </w:r>
      <w:r w:rsidRPr="00611FB5" w:rsidR="002A1A67">
        <w:rPr>
          <w:b/>
          <w:bCs/>
          <w:sz w:val="24"/>
          <w:szCs w:val="24"/>
        </w:rPr>
        <w:t>.</w:t>
      </w:r>
      <w:r w:rsidR="00642352">
        <w:rPr>
          <w:sz w:val="24"/>
          <w:szCs w:val="24"/>
        </w:rPr>
        <w:t xml:space="preserve"> </w:t>
      </w:r>
      <w:r w:rsidRPr="00611FB5">
        <w:rPr>
          <w:sz w:val="24"/>
          <w:szCs w:val="24"/>
        </w:rPr>
        <w:t xml:space="preserve">Procedure for Setting Up a Reserve Sample </w:t>
      </w:r>
      <w:bookmarkEnd w:id="63"/>
      <w:r w:rsidRPr="00611FB5">
        <w:rPr>
          <w:sz w:val="24"/>
          <w:szCs w:val="24"/>
        </w:rPr>
        <w:t>Pool</w:t>
      </w:r>
      <w:bookmarkEnd w:id="64"/>
    </w:p>
    <w:p w:rsidR="00AF5EC6" w:rsidP="00AF5EC6" w14:paraId="7898437D" w14:textId="77777777">
      <w:pPr>
        <w:pStyle w:val="BodyText"/>
        <w:spacing w:before="8"/>
        <w:rPr>
          <w:sz w:val="18"/>
        </w:rPr>
      </w:pPr>
    </w:p>
    <w:p w:rsidR="00AF5EC6" w:rsidP="00C465A6" w14:paraId="6759346A" w14:textId="379123A1">
      <w:pPr>
        <w:pStyle w:val="BodyText"/>
      </w:pPr>
      <w:r>
        <w:t xml:space="preserve">Procedures for setting up a reserve sample pool are </w:t>
      </w:r>
      <w:r w:rsidR="00210D72">
        <w:t>like</w:t>
      </w:r>
      <w:r>
        <w:t xml:space="preserve"> those outlined in Section</w:t>
      </w:r>
      <w:r>
        <w:rPr>
          <w:spacing w:val="-5"/>
        </w:rPr>
        <w:t xml:space="preserve"> </w:t>
      </w:r>
      <w:r>
        <w:t>1430.</w:t>
      </w:r>
      <w:r>
        <w:rPr>
          <w:spacing w:val="40"/>
        </w:rPr>
        <w:t xml:space="preserve"> </w:t>
      </w:r>
      <w:r>
        <w:t>To</w:t>
      </w:r>
      <w:r>
        <w:rPr>
          <w:spacing w:val="-5"/>
        </w:rPr>
        <w:t xml:space="preserve"> </w:t>
      </w:r>
      <w:r>
        <w:t>illustrate</w:t>
      </w:r>
      <w:r>
        <w:rPr>
          <w:spacing w:val="-5"/>
        </w:rPr>
        <w:t xml:space="preserve"> </w:t>
      </w:r>
      <w:r>
        <w:t>the</w:t>
      </w:r>
      <w:r>
        <w:rPr>
          <w:spacing w:val="-5"/>
        </w:rPr>
        <w:t xml:space="preserve"> </w:t>
      </w:r>
      <w:r>
        <w:t>procedures,</w:t>
      </w:r>
      <w:r>
        <w:rPr>
          <w:spacing w:val="-5"/>
        </w:rPr>
        <w:t xml:space="preserve"> </w:t>
      </w:r>
      <w:r>
        <w:t>the</w:t>
      </w:r>
      <w:r>
        <w:rPr>
          <w:spacing w:val="-5"/>
        </w:rPr>
        <w:t xml:space="preserve"> </w:t>
      </w:r>
      <w:r>
        <w:t>example</w:t>
      </w:r>
      <w:r>
        <w:rPr>
          <w:spacing w:val="-5"/>
        </w:rPr>
        <w:t xml:space="preserve"> </w:t>
      </w:r>
      <w:r>
        <w:t>in</w:t>
      </w:r>
      <w:r>
        <w:rPr>
          <w:spacing w:val="-5"/>
        </w:rPr>
        <w:t xml:space="preserve"> </w:t>
      </w:r>
      <w:r>
        <w:t>Section</w:t>
      </w:r>
      <w:r>
        <w:rPr>
          <w:spacing w:val="-5"/>
        </w:rPr>
        <w:t xml:space="preserve"> </w:t>
      </w:r>
      <w:r>
        <w:t>1430,</w:t>
      </w:r>
      <w:r>
        <w:rPr>
          <w:spacing w:val="-5"/>
        </w:rPr>
        <w:t xml:space="preserve"> </w:t>
      </w:r>
      <w:r>
        <w:t>is</w:t>
      </w:r>
      <w:r w:rsidR="002A1A67">
        <w:t xml:space="preserve"> </w:t>
      </w:r>
      <w:r>
        <w:t>used,</w:t>
      </w:r>
      <w:r>
        <w:rPr>
          <w:spacing w:val="-6"/>
        </w:rPr>
        <w:t xml:space="preserve"> </w:t>
      </w:r>
      <w:r>
        <w:t>i.e.,</w:t>
      </w:r>
      <w:r>
        <w:rPr>
          <w:spacing w:val="-6"/>
        </w:rPr>
        <w:t xml:space="preserve"> </w:t>
      </w:r>
      <w:r>
        <w:t>a</w:t>
      </w:r>
      <w:r>
        <w:rPr>
          <w:spacing w:val="-6"/>
        </w:rPr>
        <w:t xml:space="preserve"> </w:t>
      </w:r>
      <w:r w:rsidR="002A1A67">
        <w:t>STT</w:t>
      </w:r>
      <w:r>
        <w:rPr>
          <w:spacing w:val="-6"/>
        </w:rPr>
        <w:t xml:space="preserve"> </w:t>
      </w:r>
      <w:r>
        <w:t>uses</w:t>
      </w:r>
      <w:r>
        <w:rPr>
          <w:spacing w:val="-6"/>
        </w:rPr>
        <w:t xml:space="preserve"> </w:t>
      </w:r>
      <w:r>
        <w:t>the</w:t>
      </w:r>
      <w:r>
        <w:rPr>
          <w:spacing w:val="-6"/>
        </w:rPr>
        <w:t xml:space="preserve"> </w:t>
      </w:r>
      <w:r>
        <w:t>systematic</w:t>
      </w:r>
      <w:r>
        <w:rPr>
          <w:spacing w:val="-6"/>
        </w:rPr>
        <w:t xml:space="preserve"> </w:t>
      </w:r>
      <w:r>
        <w:t>random</w:t>
      </w:r>
      <w:r>
        <w:rPr>
          <w:spacing w:val="-8"/>
        </w:rPr>
        <w:t xml:space="preserve"> </w:t>
      </w:r>
      <w:r>
        <w:t>sampling</w:t>
      </w:r>
      <w:r>
        <w:rPr>
          <w:spacing w:val="-6"/>
        </w:rPr>
        <w:t xml:space="preserve"> </w:t>
      </w:r>
      <w:r>
        <w:t>method,</w:t>
      </w:r>
      <w:r>
        <w:rPr>
          <w:spacing w:val="-6"/>
        </w:rPr>
        <w:t xml:space="preserve"> </w:t>
      </w:r>
      <w:r>
        <w:t>elects</w:t>
      </w:r>
      <w:r>
        <w:rPr>
          <w:spacing w:val="-6"/>
        </w:rPr>
        <w:t xml:space="preserve"> </w:t>
      </w:r>
      <w:r>
        <w:t>the</w:t>
      </w:r>
      <w:r>
        <w:rPr>
          <w:spacing w:val="-6"/>
        </w:rPr>
        <w:t xml:space="preserve"> </w:t>
      </w:r>
      <w:r>
        <w:t>standard sample size, has an estimated average monthly caseload of 42,600 and estimates a 5</w:t>
      </w:r>
      <w:r w:rsidR="002A1A67">
        <w:t xml:space="preserve"> p</w:t>
      </w:r>
      <w:r>
        <w:t>ercent</w:t>
      </w:r>
      <w:r>
        <w:rPr>
          <w:spacing w:val="-5"/>
        </w:rPr>
        <w:t xml:space="preserve"> </w:t>
      </w:r>
      <w:r>
        <w:t>drop</w:t>
      </w:r>
      <w:r>
        <w:rPr>
          <w:spacing w:val="-5"/>
        </w:rPr>
        <w:t xml:space="preserve"> </w:t>
      </w:r>
      <w:r>
        <w:t>rate</w:t>
      </w:r>
      <w:r>
        <w:rPr>
          <w:spacing w:val="-5"/>
        </w:rPr>
        <w:t xml:space="preserve"> </w:t>
      </w:r>
      <w:r>
        <w:t>for</w:t>
      </w:r>
      <w:r>
        <w:rPr>
          <w:spacing w:val="-5"/>
        </w:rPr>
        <w:t xml:space="preserve"> </w:t>
      </w:r>
      <w:r>
        <w:t>the</w:t>
      </w:r>
      <w:r>
        <w:rPr>
          <w:spacing w:val="-5"/>
        </w:rPr>
        <w:t xml:space="preserve"> </w:t>
      </w:r>
      <w:r>
        <w:t>12-month</w:t>
      </w:r>
      <w:r>
        <w:rPr>
          <w:spacing w:val="-5"/>
        </w:rPr>
        <w:t xml:space="preserve"> </w:t>
      </w:r>
      <w:r>
        <w:t>sample</w:t>
      </w:r>
      <w:r>
        <w:rPr>
          <w:spacing w:val="-5"/>
        </w:rPr>
        <w:t xml:space="preserve"> </w:t>
      </w:r>
      <w:r>
        <w:t>period.</w:t>
      </w:r>
      <w:r>
        <w:rPr>
          <w:spacing w:val="40"/>
        </w:rPr>
        <w:t xml:space="preserve"> </w:t>
      </w:r>
      <w:r>
        <w:t>In</w:t>
      </w:r>
      <w:r>
        <w:rPr>
          <w:spacing w:val="-5"/>
        </w:rPr>
        <w:t xml:space="preserve"> </w:t>
      </w:r>
      <w:r>
        <w:t>addition,</w:t>
      </w:r>
      <w:r>
        <w:rPr>
          <w:spacing w:val="-5"/>
        </w:rPr>
        <w:t xml:space="preserve"> </w:t>
      </w:r>
      <w:r>
        <w:t>the</w:t>
      </w:r>
      <w:r>
        <w:rPr>
          <w:spacing w:val="-5"/>
        </w:rPr>
        <w:t xml:space="preserve"> </w:t>
      </w:r>
      <w:r w:rsidR="002A1A67">
        <w:t>STT</w:t>
      </w:r>
      <w:r>
        <w:rPr>
          <w:spacing w:val="-5"/>
        </w:rPr>
        <w:t xml:space="preserve"> </w:t>
      </w:r>
      <w:r>
        <w:t>specifies 15 percent of its selected sample as reserve pool cases each month.</w:t>
      </w:r>
    </w:p>
    <w:p w:rsidR="00C465A6" w:rsidP="00C465A6" w14:paraId="10F8B297" w14:textId="77777777">
      <w:pPr>
        <w:pStyle w:val="BodyText"/>
      </w:pPr>
    </w:p>
    <w:p w:rsidR="00AF5EC6" w:rsidRPr="00611FB5" w:rsidP="00C935E5" w14:paraId="643CBCD1" w14:textId="4830656A">
      <w:pPr>
        <w:pStyle w:val="ListParagraph"/>
        <w:numPr>
          <w:ilvl w:val="3"/>
          <w:numId w:val="37"/>
        </w:numPr>
        <w:ind w:left="1103" w:hanging="383"/>
        <w:rPr>
          <w:sz w:val="24"/>
          <w:szCs w:val="24"/>
        </w:rPr>
      </w:pPr>
      <w:r w:rsidRPr="00611FB5">
        <w:rPr>
          <w:sz w:val="24"/>
          <w:szCs w:val="24"/>
        </w:rPr>
        <w:t>Determine</w:t>
      </w:r>
      <w:r w:rsidRPr="00611FB5">
        <w:rPr>
          <w:spacing w:val="-12"/>
          <w:sz w:val="24"/>
          <w:szCs w:val="24"/>
        </w:rPr>
        <w:t xml:space="preserve"> </w:t>
      </w:r>
      <w:r w:rsidRPr="00611FB5">
        <w:rPr>
          <w:sz w:val="24"/>
          <w:szCs w:val="24"/>
        </w:rPr>
        <w:t>Average</w:t>
      </w:r>
      <w:r w:rsidRPr="00611FB5">
        <w:rPr>
          <w:spacing w:val="-12"/>
          <w:sz w:val="24"/>
          <w:szCs w:val="24"/>
        </w:rPr>
        <w:t xml:space="preserve"> </w:t>
      </w:r>
      <w:r w:rsidRPr="00611FB5">
        <w:rPr>
          <w:sz w:val="24"/>
          <w:szCs w:val="24"/>
        </w:rPr>
        <w:t>Monthly</w:t>
      </w:r>
      <w:r w:rsidRPr="00611FB5">
        <w:rPr>
          <w:spacing w:val="-11"/>
          <w:sz w:val="24"/>
          <w:szCs w:val="24"/>
        </w:rPr>
        <w:t xml:space="preserve"> </w:t>
      </w:r>
      <w:r w:rsidRPr="00611FB5">
        <w:rPr>
          <w:sz w:val="24"/>
          <w:szCs w:val="24"/>
        </w:rPr>
        <w:t>Sample</w:t>
      </w:r>
      <w:r w:rsidRPr="00611FB5">
        <w:rPr>
          <w:spacing w:val="-12"/>
          <w:sz w:val="24"/>
          <w:szCs w:val="24"/>
        </w:rPr>
        <w:t xml:space="preserve"> </w:t>
      </w:r>
      <w:r w:rsidRPr="00611FB5">
        <w:rPr>
          <w:spacing w:val="-4"/>
          <w:sz w:val="24"/>
          <w:szCs w:val="24"/>
        </w:rPr>
        <w:t>Size</w:t>
      </w:r>
    </w:p>
    <w:p w:rsidR="00AF5EC6" w:rsidP="00611FB5" w14:paraId="092496DD" w14:textId="77777777">
      <w:pPr>
        <w:pStyle w:val="ListParagraph"/>
        <w:rPr>
          <w:sz w:val="18"/>
        </w:rPr>
      </w:pPr>
    </w:p>
    <w:p w:rsidR="00C465A6" w:rsidP="00C465A6" w14:paraId="2A9929A3" w14:textId="56E6126A">
      <w:pPr>
        <w:pStyle w:val="BodyText"/>
        <w:ind w:left="1080"/>
        <w:rPr>
          <w:i/>
          <w:iCs/>
        </w:rPr>
      </w:pPr>
      <w:r w:rsidRPr="00373756">
        <w:t>Divide the number of sample cases for which data is to be collected in the annual sample period by (1 - 0.15) to obtain the estimated total number of sample</w:t>
      </w:r>
      <w:r w:rsidRPr="00373756">
        <w:rPr>
          <w:spacing w:val="-6"/>
        </w:rPr>
        <w:t xml:space="preserve"> </w:t>
      </w:r>
      <w:r w:rsidRPr="00373756">
        <w:t>cases</w:t>
      </w:r>
      <w:r w:rsidRPr="00373756">
        <w:rPr>
          <w:spacing w:val="-6"/>
        </w:rPr>
        <w:t xml:space="preserve"> </w:t>
      </w:r>
      <w:r w:rsidRPr="00373756">
        <w:t>to</w:t>
      </w:r>
      <w:r w:rsidRPr="00373756">
        <w:rPr>
          <w:spacing w:val="-6"/>
        </w:rPr>
        <w:t xml:space="preserve"> </w:t>
      </w:r>
      <w:r w:rsidRPr="00373756">
        <w:t>be</w:t>
      </w:r>
      <w:r w:rsidRPr="00373756">
        <w:rPr>
          <w:spacing w:val="-6"/>
        </w:rPr>
        <w:t xml:space="preserve"> </w:t>
      </w:r>
      <w:r w:rsidRPr="00373756">
        <w:t>selected.</w:t>
      </w:r>
      <w:r w:rsidRPr="00373756">
        <w:rPr>
          <w:spacing w:val="40"/>
        </w:rPr>
        <w:t xml:space="preserve"> </w:t>
      </w:r>
      <w:r w:rsidRPr="00373756">
        <w:t>In</w:t>
      </w:r>
      <w:r w:rsidRPr="00373756">
        <w:rPr>
          <w:spacing w:val="-6"/>
        </w:rPr>
        <w:t xml:space="preserve"> </w:t>
      </w:r>
      <w:r w:rsidRPr="00373756">
        <w:t>our</w:t>
      </w:r>
      <w:r w:rsidRPr="00373756">
        <w:rPr>
          <w:spacing w:val="-6"/>
        </w:rPr>
        <w:t xml:space="preserve"> </w:t>
      </w:r>
      <w:r w:rsidRPr="00373756">
        <w:t>example,</w:t>
      </w:r>
      <w:r w:rsidRPr="00373756">
        <w:rPr>
          <w:spacing w:val="-6"/>
        </w:rPr>
        <w:t xml:space="preserve"> </w:t>
      </w:r>
      <w:r w:rsidRPr="00373756">
        <w:t>according</w:t>
      </w:r>
      <w:r w:rsidRPr="00373756">
        <w:rPr>
          <w:spacing w:val="-6"/>
        </w:rPr>
        <w:t xml:space="preserve"> </w:t>
      </w:r>
      <w:r w:rsidRPr="00373756">
        <w:t>to</w:t>
      </w:r>
      <w:r w:rsidRPr="00373756">
        <w:rPr>
          <w:spacing w:val="-6"/>
        </w:rPr>
        <w:t xml:space="preserve"> </w:t>
      </w:r>
      <w:r w:rsidRPr="00373756">
        <w:t>Section</w:t>
      </w:r>
      <w:r w:rsidRPr="00373756">
        <w:rPr>
          <w:spacing w:val="-6"/>
        </w:rPr>
        <w:t xml:space="preserve"> </w:t>
      </w:r>
      <w:r w:rsidRPr="00373756">
        <w:t>1430,</w:t>
      </w:r>
      <w:r w:rsidRPr="00373756">
        <w:rPr>
          <w:spacing w:val="-6"/>
        </w:rPr>
        <w:t xml:space="preserve"> </w:t>
      </w:r>
      <w:r w:rsidRPr="00373756">
        <w:t xml:space="preserve">Step </w:t>
      </w:r>
      <w:r w:rsidRPr="00373756" w:rsidR="00210D72">
        <w:t>2, the</w:t>
      </w:r>
      <w:r w:rsidRPr="00373756">
        <w:t xml:space="preserve"> number of sample cases (completed and dropped cases) is 3,158.</w:t>
      </w:r>
      <w:r w:rsidRPr="00373756">
        <w:rPr>
          <w:spacing w:val="40"/>
        </w:rPr>
        <w:t xml:space="preserve"> </w:t>
      </w:r>
      <w:r w:rsidRPr="00373756">
        <w:t>The</w:t>
      </w:r>
      <w:r w:rsidRPr="00373756">
        <w:rPr>
          <w:spacing w:val="-1"/>
        </w:rPr>
        <w:t xml:space="preserve"> </w:t>
      </w:r>
      <w:r w:rsidRPr="00373756">
        <w:t>number</w:t>
      </w:r>
      <w:r w:rsidRPr="00373756">
        <w:rPr>
          <w:spacing w:val="-1"/>
        </w:rPr>
        <w:t xml:space="preserve"> </w:t>
      </w:r>
      <w:r w:rsidRPr="00373756">
        <w:t>of</w:t>
      </w:r>
      <w:r w:rsidRPr="00373756">
        <w:rPr>
          <w:spacing w:val="-1"/>
        </w:rPr>
        <w:t xml:space="preserve"> </w:t>
      </w:r>
      <w:r w:rsidRPr="00373756">
        <w:t>cases</w:t>
      </w:r>
      <w:r w:rsidRPr="00373756">
        <w:rPr>
          <w:spacing w:val="-1"/>
        </w:rPr>
        <w:t xml:space="preserve"> </w:t>
      </w:r>
      <w:r w:rsidRPr="00373756">
        <w:t>to</w:t>
      </w:r>
      <w:r w:rsidRPr="00373756">
        <w:rPr>
          <w:spacing w:val="-1"/>
        </w:rPr>
        <w:t xml:space="preserve"> </w:t>
      </w:r>
      <w:r w:rsidRPr="00373756">
        <w:t>be</w:t>
      </w:r>
      <w:r w:rsidRPr="00373756">
        <w:rPr>
          <w:spacing w:val="-1"/>
        </w:rPr>
        <w:t xml:space="preserve"> </w:t>
      </w:r>
      <w:r w:rsidRPr="00373756">
        <w:t>selected</w:t>
      </w:r>
      <w:r w:rsidRPr="00373756">
        <w:rPr>
          <w:spacing w:val="-1"/>
        </w:rPr>
        <w:t xml:space="preserve"> </w:t>
      </w:r>
      <w:r w:rsidRPr="00373756">
        <w:t>would</w:t>
      </w:r>
      <w:r w:rsidRPr="00373756">
        <w:rPr>
          <w:spacing w:val="-1"/>
        </w:rPr>
        <w:t xml:space="preserve"> </w:t>
      </w:r>
      <w:r w:rsidRPr="00373756">
        <w:t>be</w:t>
      </w:r>
      <w:r w:rsidRPr="00373756">
        <w:rPr>
          <w:spacing w:val="-1"/>
        </w:rPr>
        <w:t xml:space="preserve"> </w:t>
      </w:r>
      <w:r w:rsidRPr="00373756">
        <w:t>3158</w:t>
      </w:r>
      <w:r w:rsidRPr="00373756">
        <w:rPr>
          <w:spacing w:val="-1"/>
        </w:rPr>
        <w:t xml:space="preserve"> </w:t>
      </w:r>
      <w:r w:rsidRPr="00373756">
        <w:t>÷</w:t>
      </w:r>
      <w:r w:rsidRPr="00373756">
        <w:rPr>
          <w:spacing w:val="-1"/>
        </w:rPr>
        <w:t xml:space="preserve"> </w:t>
      </w:r>
      <w:r w:rsidRPr="00373756">
        <w:t>(0.85),</w:t>
      </w:r>
      <w:r w:rsidRPr="00373756">
        <w:rPr>
          <w:spacing w:val="-1"/>
        </w:rPr>
        <w:t xml:space="preserve"> </w:t>
      </w:r>
      <w:r w:rsidRPr="00373756">
        <w:t>or</w:t>
      </w:r>
      <w:r w:rsidRPr="00373756">
        <w:rPr>
          <w:spacing w:val="-1"/>
        </w:rPr>
        <w:t xml:space="preserve"> </w:t>
      </w:r>
      <w:r w:rsidRPr="00373756">
        <w:t>3,715, or an average of 309 cases per month.</w:t>
      </w:r>
      <w:r w:rsidRPr="00373756">
        <w:rPr>
          <w:spacing w:val="40"/>
        </w:rPr>
        <w:t xml:space="preserve"> </w:t>
      </w:r>
      <w:r w:rsidRPr="00373756">
        <w:t>The average number to be placed in a reserve pool each month is 15</w:t>
      </w:r>
      <w:r w:rsidRPr="00373756" w:rsidR="0031237A">
        <w:t xml:space="preserve"> percent </w:t>
      </w:r>
      <w:r w:rsidRPr="00373756">
        <w:t>of 309 cases, or 46 cases (rounded down).</w:t>
      </w:r>
    </w:p>
    <w:p w:rsidR="00C465A6" w:rsidP="00C465A6" w14:paraId="1A2043FD" w14:textId="77777777">
      <w:pPr>
        <w:pStyle w:val="BodyText"/>
        <w:ind w:left="1080"/>
        <w:rPr>
          <w:i/>
          <w:iCs/>
        </w:rPr>
      </w:pPr>
    </w:p>
    <w:p w:rsidR="00AF5EC6" w:rsidRPr="00C465A6" w:rsidP="00C465A6" w14:paraId="40B6B694" w14:textId="50DF1B1F">
      <w:pPr>
        <w:pStyle w:val="BodyText"/>
        <w:ind w:left="1080"/>
        <w:rPr>
          <w:i/>
          <w:iCs/>
        </w:rPr>
      </w:pPr>
      <w:r w:rsidRPr="00832DF3">
        <w:t>Note</w:t>
      </w:r>
      <w:r w:rsidRPr="00832DF3">
        <w:rPr>
          <w:spacing w:val="-5"/>
        </w:rPr>
        <w:t xml:space="preserve"> </w:t>
      </w:r>
      <w:r w:rsidRPr="00832DF3">
        <w:t>that</w:t>
      </w:r>
      <w:r w:rsidRPr="00832DF3">
        <w:rPr>
          <w:spacing w:val="-5"/>
        </w:rPr>
        <w:t xml:space="preserve"> </w:t>
      </w:r>
      <w:r w:rsidRPr="00832DF3">
        <w:t>the</w:t>
      </w:r>
      <w:r w:rsidRPr="00832DF3">
        <w:rPr>
          <w:spacing w:val="-5"/>
        </w:rPr>
        <w:t xml:space="preserve"> </w:t>
      </w:r>
      <w:r w:rsidRPr="00832DF3">
        <w:t>reserve</w:t>
      </w:r>
      <w:r w:rsidRPr="00832DF3">
        <w:rPr>
          <w:spacing w:val="-5"/>
        </w:rPr>
        <w:t xml:space="preserve"> </w:t>
      </w:r>
      <w:r w:rsidRPr="00832DF3">
        <w:t>pool</w:t>
      </w:r>
      <w:r w:rsidRPr="00832DF3">
        <w:rPr>
          <w:spacing w:val="-5"/>
        </w:rPr>
        <w:t xml:space="preserve"> </w:t>
      </w:r>
      <w:r w:rsidRPr="00832DF3">
        <w:t>is</w:t>
      </w:r>
      <w:r w:rsidRPr="00832DF3">
        <w:rPr>
          <w:spacing w:val="-5"/>
        </w:rPr>
        <w:t xml:space="preserve"> </w:t>
      </w:r>
      <w:r w:rsidRPr="00832DF3">
        <w:t>only</w:t>
      </w:r>
      <w:r w:rsidRPr="00832DF3">
        <w:rPr>
          <w:spacing w:val="-5"/>
        </w:rPr>
        <w:t xml:space="preserve"> </w:t>
      </w:r>
      <w:r w:rsidRPr="00832DF3">
        <w:t>to</w:t>
      </w:r>
      <w:r w:rsidRPr="00832DF3">
        <w:rPr>
          <w:spacing w:val="-5"/>
        </w:rPr>
        <w:t xml:space="preserve"> </w:t>
      </w:r>
      <w:r w:rsidRPr="00832DF3">
        <w:t>be</w:t>
      </w:r>
      <w:r w:rsidRPr="00832DF3">
        <w:rPr>
          <w:spacing w:val="-5"/>
        </w:rPr>
        <w:t xml:space="preserve"> </w:t>
      </w:r>
      <w:r w:rsidRPr="00832DF3">
        <w:t>used</w:t>
      </w:r>
      <w:r w:rsidRPr="00832DF3">
        <w:rPr>
          <w:spacing w:val="-5"/>
        </w:rPr>
        <w:t xml:space="preserve"> </w:t>
      </w:r>
      <w:r w:rsidRPr="00832DF3">
        <w:t>to</w:t>
      </w:r>
      <w:r w:rsidRPr="00832DF3">
        <w:rPr>
          <w:spacing w:val="-5"/>
        </w:rPr>
        <w:t xml:space="preserve"> </w:t>
      </w:r>
      <w:r w:rsidRPr="00832DF3">
        <w:t>correct</w:t>
      </w:r>
      <w:r w:rsidRPr="00832DF3">
        <w:rPr>
          <w:spacing w:val="-5"/>
        </w:rPr>
        <w:t xml:space="preserve"> </w:t>
      </w:r>
      <w:r w:rsidRPr="00832DF3">
        <w:t>for</w:t>
      </w:r>
      <w:r w:rsidRPr="00832DF3">
        <w:rPr>
          <w:spacing w:val="-5"/>
        </w:rPr>
        <w:t xml:space="preserve"> </w:t>
      </w:r>
      <w:r w:rsidRPr="00832DF3">
        <w:t>undersampling</w:t>
      </w:r>
      <w:r w:rsidRPr="00832DF3">
        <w:t>;</w:t>
      </w:r>
      <w:r w:rsidRPr="00832DF3">
        <w:rPr>
          <w:spacing w:val="-5"/>
        </w:rPr>
        <w:t xml:space="preserve"> </w:t>
      </w:r>
      <w:r w:rsidRPr="00832DF3">
        <w:t>it</w:t>
      </w:r>
      <w:r w:rsidRPr="00832DF3">
        <w:rPr>
          <w:spacing w:val="-5"/>
        </w:rPr>
        <w:t xml:space="preserve"> </w:t>
      </w:r>
      <w:r w:rsidRPr="00832DF3">
        <w:t>is not to be used to replace dropped cases.</w:t>
      </w:r>
    </w:p>
    <w:p w:rsidR="00AF5EC6" w:rsidP="00611FB5" w14:paraId="3C8713D9" w14:textId="77777777">
      <w:pPr>
        <w:pStyle w:val="ListParagraph"/>
      </w:pPr>
    </w:p>
    <w:p w:rsidR="00AF5EC6" w:rsidRPr="00611FB5" w:rsidP="00C935E5" w14:paraId="25113BA2" w14:textId="4DFCB2FB">
      <w:pPr>
        <w:pStyle w:val="ListParagraph"/>
        <w:numPr>
          <w:ilvl w:val="3"/>
          <w:numId w:val="37"/>
        </w:numPr>
        <w:ind w:left="1103" w:hanging="383"/>
        <w:rPr>
          <w:sz w:val="24"/>
          <w:szCs w:val="24"/>
        </w:rPr>
      </w:pPr>
      <w:r w:rsidRPr="00611FB5">
        <w:rPr>
          <w:sz w:val="24"/>
          <w:szCs w:val="24"/>
        </w:rPr>
        <w:t>Select</w:t>
      </w:r>
      <w:r w:rsidRPr="00611FB5">
        <w:rPr>
          <w:spacing w:val="-9"/>
          <w:sz w:val="24"/>
          <w:szCs w:val="24"/>
        </w:rPr>
        <w:t xml:space="preserve"> </w:t>
      </w:r>
      <w:r w:rsidRPr="00611FB5">
        <w:rPr>
          <w:sz w:val="24"/>
          <w:szCs w:val="24"/>
        </w:rPr>
        <w:t>Monthly</w:t>
      </w:r>
      <w:r w:rsidRPr="00611FB5">
        <w:rPr>
          <w:spacing w:val="-9"/>
          <w:sz w:val="24"/>
          <w:szCs w:val="24"/>
        </w:rPr>
        <w:t xml:space="preserve"> </w:t>
      </w:r>
      <w:r w:rsidRPr="00611FB5">
        <w:rPr>
          <w:spacing w:val="-2"/>
          <w:sz w:val="24"/>
          <w:szCs w:val="24"/>
        </w:rPr>
        <w:t>Sample</w:t>
      </w:r>
    </w:p>
    <w:p w:rsidR="00AF5EC6" w:rsidP="00611FB5" w14:paraId="21297A7D" w14:textId="77777777">
      <w:pPr>
        <w:pStyle w:val="ListParagraph"/>
        <w:rPr>
          <w:sz w:val="18"/>
        </w:rPr>
      </w:pPr>
    </w:p>
    <w:p w:rsidR="00AF5EC6" w:rsidRPr="00373756" w:rsidP="00D71904" w14:paraId="4F4CCF92" w14:textId="64AF008A">
      <w:pPr>
        <w:pStyle w:val="BodyText"/>
        <w:ind w:left="1080"/>
        <w:rPr>
          <w:i/>
          <w:iCs/>
        </w:rPr>
      </w:pPr>
      <w:r w:rsidRPr="00373756">
        <w:t>Using the monthly sample size from Step 1, 309 cases, and the procedures outlined in Section 1430, Steps 5, 6 and 7, compute the sample interval,</w:t>
      </w:r>
      <w:r w:rsidRPr="00373756">
        <w:rPr>
          <w:spacing w:val="-6"/>
        </w:rPr>
        <w:t xml:space="preserve"> </w:t>
      </w:r>
      <w:r w:rsidRPr="00373756">
        <w:t>determine</w:t>
      </w:r>
      <w:r w:rsidRPr="00373756">
        <w:rPr>
          <w:spacing w:val="-6"/>
        </w:rPr>
        <w:t xml:space="preserve"> </w:t>
      </w:r>
      <w:r w:rsidRPr="00373756">
        <w:t>a</w:t>
      </w:r>
      <w:r w:rsidRPr="00373756">
        <w:rPr>
          <w:spacing w:val="-6"/>
        </w:rPr>
        <w:t xml:space="preserve"> </w:t>
      </w:r>
      <w:r w:rsidRPr="00373756">
        <w:t>random</w:t>
      </w:r>
      <w:r w:rsidRPr="00373756">
        <w:rPr>
          <w:spacing w:val="-8"/>
        </w:rPr>
        <w:t xml:space="preserve"> </w:t>
      </w:r>
      <w:r w:rsidRPr="00373756">
        <w:t>start</w:t>
      </w:r>
      <w:r w:rsidRPr="00373756">
        <w:rPr>
          <w:spacing w:val="-6"/>
        </w:rPr>
        <w:t xml:space="preserve"> </w:t>
      </w:r>
      <w:r w:rsidRPr="00373756">
        <w:t>and</w:t>
      </w:r>
      <w:r w:rsidRPr="00373756">
        <w:rPr>
          <w:spacing w:val="-6"/>
        </w:rPr>
        <w:t xml:space="preserve"> </w:t>
      </w:r>
      <w:r w:rsidRPr="00373756">
        <w:t>select</w:t>
      </w:r>
      <w:r w:rsidRPr="00373756">
        <w:rPr>
          <w:spacing w:val="-6"/>
        </w:rPr>
        <w:t xml:space="preserve"> </w:t>
      </w:r>
      <w:r w:rsidRPr="00373756">
        <w:t>monthly</w:t>
      </w:r>
      <w:r w:rsidRPr="00373756">
        <w:rPr>
          <w:spacing w:val="-6"/>
        </w:rPr>
        <w:t xml:space="preserve"> </w:t>
      </w:r>
      <w:r w:rsidRPr="00373756">
        <w:t>sample</w:t>
      </w:r>
      <w:r w:rsidRPr="00373756">
        <w:rPr>
          <w:spacing w:val="-6"/>
        </w:rPr>
        <w:t xml:space="preserve"> </w:t>
      </w:r>
      <w:r w:rsidRPr="00373756">
        <w:t>cases</w:t>
      </w:r>
      <w:r w:rsidRPr="00373756">
        <w:rPr>
          <w:spacing w:val="-6"/>
        </w:rPr>
        <w:t xml:space="preserve"> </w:t>
      </w:r>
      <w:r w:rsidRPr="00373756">
        <w:t>from</w:t>
      </w:r>
      <w:r w:rsidRPr="00373756">
        <w:rPr>
          <w:spacing w:val="-8"/>
        </w:rPr>
        <w:t xml:space="preserve"> </w:t>
      </w:r>
      <w:r w:rsidRPr="00373756">
        <w:t>the sample frame.</w:t>
      </w:r>
    </w:p>
    <w:p w:rsidR="00AF5EC6" w:rsidP="00611FB5" w14:paraId="50C3FCCA" w14:textId="77777777">
      <w:pPr>
        <w:pStyle w:val="ListParagraph"/>
        <w:rPr>
          <w:sz w:val="25"/>
        </w:rPr>
      </w:pPr>
    </w:p>
    <w:p w:rsidR="00AF5EC6" w:rsidRPr="00611FB5" w:rsidP="00C935E5" w14:paraId="09C5A8AE" w14:textId="41546025">
      <w:pPr>
        <w:pStyle w:val="ListParagraph"/>
        <w:numPr>
          <w:ilvl w:val="3"/>
          <w:numId w:val="37"/>
        </w:numPr>
        <w:ind w:left="1103" w:hanging="383"/>
        <w:rPr>
          <w:sz w:val="24"/>
          <w:szCs w:val="24"/>
        </w:rPr>
      </w:pPr>
      <w:r w:rsidRPr="00611FB5">
        <w:rPr>
          <w:sz w:val="24"/>
          <w:szCs w:val="24"/>
        </w:rPr>
        <w:t xml:space="preserve"> </w:t>
      </w:r>
      <w:r w:rsidRPr="00611FB5">
        <w:rPr>
          <w:sz w:val="24"/>
          <w:szCs w:val="24"/>
        </w:rPr>
        <w:t>Compute Secondary Interval for Selection of Reserve Pool Cases</w:t>
      </w:r>
    </w:p>
    <w:p w:rsidR="00AF5EC6" w:rsidP="00611FB5" w14:paraId="7EE4BFC6" w14:textId="77777777">
      <w:pPr>
        <w:pStyle w:val="ListParagraph"/>
        <w:rPr>
          <w:sz w:val="18"/>
        </w:rPr>
      </w:pPr>
    </w:p>
    <w:p w:rsidR="00AF5EC6" w:rsidRPr="00373756" w:rsidP="00D71904" w14:paraId="289E0159" w14:textId="77777777">
      <w:pPr>
        <w:pStyle w:val="BodyText"/>
        <w:ind w:left="1080"/>
        <w:rPr>
          <w:i/>
          <w:iCs/>
        </w:rPr>
      </w:pPr>
      <w:r w:rsidRPr="00373756">
        <w:t>Compute</w:t>
      </w:r>
      <w:r w:rsidRPr="00373756">
        <w:rPr>
          <w:spacing w:val="-3"/>
        </w:rPr>
        <w:t xml:space="preserve"> </w:t>
      </w:r>
      <w:r w:rsidRPr="00373756">
        <w:t>a</w:t>
      </w:r>
      <w:r w:rsidRPr="00373756">
        <w:rPr>
          <w:spacing w:val="-3"/>
        </w:rPr>
        <w:t xml:space="preserve"> </w:t>
      </w:r>
      <w:r w:rsidRPr="00373756">
        <w:t>secondary</w:t>
      </w:r>
      <w:r w:rsidRPr="00373756">
        <w:rPr>
          <w:spacing w:val="-3"/>
        </w:rPr>
        <w:t xml:space="preserve"> </w:t>
      </w:r>
      <w:r w:rsidRPr="00373756">
        <w:t>sample</w:t>
      </w:r>
      <w:r w:rsidRPr="00373756">
        <w:rPr>
          <w:spacing w:val="-3"/>
        </w:rPr>
        <w:t xml:space="preserve"> </w:t>
      </w:r>
      <w:r w:rsidRPr="00373756">
        <w:t>interval</w:t>
      </w:r>
      <w:r w:rsidRPr="00373756">
        <w:rPr>
          <w:spacing w:val="-3"/>
        </w:rPr>
        <w:t xml:space="preserve"> </w:t>
      </w:r>
      <w:r w:rsidRPr="00373756">
        <w:t>to</w:t>
      </w:r>
      <w:r w:rsidRPr="00373756">
        <w:rPr>
          <w:spacing w:val="-3"/>
        </w:rPr>
        <w:t xml:space="preserve"> </w:t>
      </w:r>
      <w:r w:rsidRPr="00373756">
        <w:t>be</w:t>
      </w:r>
      <w:r w:rsidRPr="00373756">
        <w:rPr>
          <w:spacing w:val="-3"/>
        </w:rPr>
        <w:t xml:space="preserve"> </w:t>
      </w:r>
      <w:r w:rsidRPr="00373756">
        <w:t>applied</w:t>
      </w:r>
      <w:r w:rsidRPr="00373756">
        <w:rPr>
          <w:spacing w:val="-3"/>
        </w:rPr>
        <w:t xml:space="preserve"> </w:t>
      </w:r>
      <w:r w:rsidRPr="00373756">
        <w:t>to</w:t>
      </w:r>
      <w:r w:rsidRPr="00373756">
        <w:rPr>
          <w:spacing w:val="-3"/>
        </w:rPr>
        <w:t xml:space="preserve"> </w:t>
      </w:r>
      <w:r w:rsidRPr="00373756">
        <w:t>the</w:t>
      </w:r>
      <w:r w:rsidRPr="00373756">
        <w:rPr>
          <w:spacing w:val="-3"/>
        </w:rPr>
        <w:t xml:space="preserve"> </w:t>
      </w:r>
      <w:r w:rsidRPr="00373756">
        <w:t>list</w:t>
      </w:r>
      <w:r w:rsidRPr="00373756">
        <w:rPr>
          <w:spacing w:val="-3"/>
        </w:rPr>
        <w:t xml:space="preserve"> </w:t>
      </w:r>
      <w:r w:rsidRPr="00373756">
        <w:t>of</w:t>
      </w:r>
      <w:r w:rsidRPr="00373756">
        <w:rPr>
          <w:spacing w:val="-3"/>
        </w:rPr>
        <w:t xml:space="preserve"> </w:t>
      </w:r>
      <w:r w:rsidRPr="00373756">
        <w:t>sample</w:t>
      </w:r>
      <w:r w:rsidRPr="00373756">
        <w:rPr>
          <w:spacing w:val="-3"/>
        </w:rPr>
        <w:t xml:space="preserve"> </w:t>
      </w:r>
      <w:r w:rsidRPr="00373756">
        <w:t>cases selected each month.</w:t>
      </w:r>
      <w:r w:rsidRPr="00373756">
        <w:rPr>
          <w:spacing w:val="40"/>
        </w:rPr>
        <w:t xml:space="preserve"> </w:t>
      </w:r>
      <w:r w:rsidRPr="00373756">
        <w:t>This is obtained by dividing the estimated average monthly</w:t>
      </w:r>
      <w:r w:rsidRPr="00373756">
        <w:rPr>
          <w:spacing w:val="-7"/>
        </w:rPr>
        <w:t xml:space="preserve"> </w:t>
      </w:r>
      <w:r w:rsidRPr="00373756">
        <w:t>sample</w:t>
      </w:r>
      <w:r w:rsidRPr="00373756">
        <w:rPr>
          <w:spacing w:val="-7"/>
        </w:rPr>
        <w:t xml:space="preserve"> </w:t>
      </w:r>
      <w:r w:rsidRPr="00373756">
        <w:t>size</w:t>
      </w:r>
      <w:r w:rsidRPr="00373756">
        <w:rPr>
          <w:spacing w:val="-7"/>
        </w:rPr>
        <w:t xml:space="preserve"> </w:t>
      </w:r>
      <w:r w:rsidRPr="00373756">
        <w:t>by</w:t>
      </w:r>
      <w:r w:rsidRPr="00373756">
        <w:rPr>
          <w:spacing w:val="-7"/>
        </w:rPr>
        <w:t xml:space="preserve"> </w:t>
      </w:r>
      <w:r w:rsidRPr="00373756">
        <w:t>the</w:t>
      </w:r>
      <w:r w:rsidRPr="00373756">
        <w:rPr>
          <w:spacing w:val="-7"/>
        </w:rPr>
        <w:t xml:space="preserve"> </w:t>
      </w:r>
      <w:r w:rsidRPr="00373756">
        <w:t>average</w:t>
      </w:r>
      <w:r w:rsidRPr="00373756">
        <w:rPr>
          <w:spacing w:val="-7"/>
        </w:rPr>
        <w:t xml:space="preserve"> </w:t>
      </w:r>
      <w:r w:rsidRPr="00373756">
        <w:t>estimated</w:t>
      </w:r>
      <w:r w:rsidRPr="00373756">
        <w:rPr>
          <w:spacing w:val="-7"/>
        </w:rPr>
        <w:t xml:space="preserve"> </w:t>
      </w:r>
      <w:r w:rsidRPr="00373756">
        <w:t>number</w:t>
      </w:r>
      <w:r w:rsidRPr="00373756">
        <w:rPr>
          <w:spacing w:val="-7"/>
        </w:rPr>
        <w:t xml:space="preserve"> </w:t>
      </w:r>
      <w:r w:rsidRPr="00373756">
        <w:t>of</w:t>
      </w:r>
      <w:r w:rsidRPr="00373756">
        <w:rPr>
          <w:spacing w:val="-7"/>
        </w:rPr>
        <w:t xml:space="preserve"> </w:t>
      </w:r>
      <w:r w:rsidRPr="00373756">
        <w:t>cases</w:t>
      </w:r>
      <w:r w:rsidRPr="00373756">
        <w:rPr>
          <w:spacing w:val="-7"/>
        </w:rPr>
        <w:t xml:space="preserve"> </w:t>
      </w:r>
      <w:r w:rsidRPr="00373756">
        <w:t>designated</w:t>
      </w:r>
      <w:r w:rsidRPr="00373756">
        <w:rPr>
          <w:spacing w:val="-7"/>
        </w:rPr>
        <w:t xml:space="preserve"> </w:t>
      </w:r>
      <w:r w:rsidRPr="00373756">
        <w:t>for the reserve pool.</w:t>
      </w:r>
      <w:r w:rsidRPr="00373756">
        <w:rPr>
          <w:spacing w:val="40"/>
        </w:rPr>
        <w:t xml:space="preserve"> </w:t>
      </w:r>
      <w:r w:rsidRPr="00373756">
        <w:t>In our illustration, the sample interval is 309 ÷ 46, or 6.72.</w:t>
      </w:r>
    </w:p>
    <w:p w:rsidR="00AF5EC6" w:rsidP="00611FB5" w14:paraId="50A674E5" w14:textId="77777777">
      <w:pPr>
        <w:pStyle w:val="ListParagraph"/>
        <w:rPr>
          <w:sz w:val="25"/>
        </w:rPr>
      </w:pPr>
    </w:p>
    <w:p w:rsidR="00AF5EC6" w:rsidRPr="00611FB5" w:rsidP="00C935E5" w14:paraId="1CDF4C8F" w14:textId="77777777">
      <w:pPr>
        <w:pStyle w:val="ListParagraph"/>
        <w:numPr>
          <w:ilvl w:val="3"/>
          <w:numId w:val="37"/>
        </w:numPr>
        <w:ind w:left="1103" w:hanging="383"/>
        <w:rPr>
          <w:sz w:val="24"/>
          <w:szCs w:val="24"/>
        </w:rPr>
      </w:pPr>
      <w:r w:rsidRPr="00611FB5">
        <w:rPr>
          <w:sz w:val="24"/>
          <w:szCs w:val="24"/>
        </w:rPr>
        <w:t>Select and Identify Monthly Reserve Pool Cases</w:t>
      </w:r>
    </w:p>
    <w:p w:rsidR="00AF5EC6" w:rsidP="00611FB5" w14:paraId="3D88DBD9" w14:textId="77777777">
      <w:pPr>
        <w:pStyle w:val="ListParagraph"/>
        <w:rPr>
          <w:sz w:val="18"/>
        </w:rPr>
      </w:pPr>
    </w:p>
    <w:p w:rsidR="00AF5EC6" w:rsidRPr="00373756" w:rsidP="00D71904" w14:paraId="4666DBC3" w14:textId="3DE7846A">
      <w:pPr>
        <w:pStyle w:val="BodyText"/>
        <w:ind w:left="1080"/>
        <w:rPr>
          <w:i/>
          <w:iCs/>
        </w:rPr>
      </w:pPr>
      <w:r w:rsidRPr="00373756">
        <w:t>Since the interval obtained in Step 3 above is not a whole number, the acceptable method is to round up to the next higher number.</w:t>
      </w:r>
      <w:r w:rsidRPr="00373756">
        <w:rPr>
          <w:spacing w:val="40"/>
        </w:rPr>
        <w:t xml:space="preserve"> </w:t>
      </w:r>
      <w:r w:rsidRPr="00373756">
        <w:t>(Note that rounding up is recommended to ensure that the basic sample will have a sufficient number of cases.) In our example, 1 out of every 7 cases on the monthly</w:t>
      </w:r>
      <w:r w:rsidRPr="00373756">
        <w:rPr>
          <w:spacing w:val="-6"/>
        </w:rPr>
        <w:t xml:space="preserve"> </w:t>
      </w:r>
      <w:r w:rsidRPr="00373756">
        <w:t>list</w:t>
      </w:r>
      <w:r w:rsidRPr="00373756">
        <w:rPr>
          <w:spacing w:val="-6"/>
        </w:rPr>
        <w:t xml:space="preserve"> </w:t>
      </w:r>
      <w:r w:rsidRPr="00373756">
        <w:t>of</w:t>
      </w:r>
      <w:r w:rsidRPr="00373756">
        <w:rPr>
          <w:spacing w:val="-6"/>
        </w:rPr>
        <w:t xml:space="preserve"> </w:t>
      </w:r>
      <w:r w:rsidRPr="00373756">
        <w:t>selected</w:t>
      </w:r>
      <w:r w:rsidRPr="00373756">
        <w:rPr>
          <w:spacing w:val="-6"/>
        </w:rPr>
        <w:t xml:space="preserve"> </w:t>
      </w:r>
      <w:r w:rsidRPr="00373756">
        <w:t>sample</w:t>
      </w:r>
      <w:r w:rsidRPr="00373756">
        <w:rPr>
          <w:spacing w:val="-6"/>
        </w:rPr>
        <w:t xml:space="preserve"> </w:t>
      </w:r>
      <w:r w:rsidRPr="00373756">
        <w:t>cases</w:t>
      </w:r>
      <w:r w:rsidRPr="00373756">
        <w:rPr>
          <w:spacing w:val="-6"/>
        </w:rPr>
        <w:t xml:space="preserve"> </w:t>
      </w:r>
      <w:r w:rsidRPr="00373756">
        <w:t>would</w:t>
      </w:r>
      <w:r w:rsidRPr="00373756">
        <w:rPr>
          <w:spacing w:val="-6"/>
        </w:rPr>
        <w:t xml:space="preserve"> </w:t>
      </w:r>
      <w:r w:rsidRPr="00373756">
        <w:t>be</w:t>
      </w:r>
      <w:r w:rsidRPr="00373756">
        <w:rPr>
          <w:spacing w:val="-6"/>
        </w:rPr>
        <w:t xml:space="preserve"> </w:t>
      </w:r>
      <w:r w:rsidRPr="00373756">
        <w:t>identified</w:t>
      </w:r>
      <w:r w:rsidRPr="00373756">
        <w:rPr>
          <w:spacing w:val="-6"/>
        </w:rPr>
        <w:t xml:space="preserve"> </w:t>
      </w:r>
      <w:r w:rsidRPr="00373756">
        <w:t>for</w:t>
      </w:r>
      <w:r w:rsidRPr="00373756">
        <w:rPr>
          <w:spacing w:val="-6"/>
        </w:rPr>
        <w:t xml:space="preserve"> </w:t>
      </w:r>
      <w:r w:rsidRPr="00373756">
        <w:t>the</w:t>
      </w:r>
      <w:r w:rsidRPr="00373756">
        <w:rPr>
          <w:spacing w:val="-6"/>
        </w:rPr>
        <w:t xml:space="preserve"> </w:t>
      </w:r>
      <w:r w:rsidRPr="00373756">
        <w:t>reserve</w:t>
      </w:r>
      <w:r w:rsidRPr="00373756">
        <w:rPr>
          <w:spacing w:val="-6"/>
        </w:rPr>
        <w:t xml:space="preserve"> </w:t>
      </w:r>
      <w:r w:rsidRPr="00373756">
        <w:t>pool, using a random start number between 1 and 7 inclusive.</w:t>
      </w:r>
      <w:r w:rsidRPr="00373756">
        <w:rPr>
          <w:spacing w:val="40"/>
        </w:rPr>
        <w:t xml:space="preserve"> </w:t>
      </w:r>
      <w:r w:rsidRPr="00373756">
        <w:t>It is important in selecting monthly reserve pool cases to apply the same sample interval to the entire list of selected cases each month.</w:t>
      </w:r>
      <w:r w:rsidRPr="00373756">
        <w:rPr>
          <w:spacing w:val="40"/>
        </w:rPr>
        <w:t xml:space="preserve"> </w:t>
      </w:r>
      <w:r w:rsidRPr="00373756">
        <w:t>This is an important part of the sample</w:t>
      </w:r>
      <w:r w:rsidRPr="00373756">
        <w:rPr>
          <w:spacing w:val="-3"/>
        </w:rPr>
        <w:t xml:space="preserve"> </w:t>
      </w:r>
      <w:r w:rsidRPr="00373756">
        <w:t>design</w:t>
      </w:r>
      <w:r w:rsidRPr="00373756">
        <w:rPr>
          <w:spacing w:val="-3"/>
        </w:rPr>
        <w:t xml:space="preserve"> </w:t>
      </w:r>
      <w:r w:rsidRPr="00373756">
        <w:t>and</w:t>
      </w:r>
      <w:r w:rsidRPr="00373756">
        <w:rPr>
          <w:spacing w:val="-3"/>
        </w:rPr>
        <w:t xml:space="preserve"> </w:t>
      </w:r>
      <w:r w:rsidRPr="00373756">
        <w:t>should</w:t>
      </w:r>
      <w:r w:rsidRPr="00373756">
        <w:rPr>
          <w:spacing w:val="-3"/>
        </w:rPr>
        <w:t xml:space="preserve"> </w:t>
      </w:r>
      <w:r w:rsidRPr="00373756">
        <w:t>not</w:t>
      </w:r>
      <w:r w:rsidRPr="00373756">
        <w:rPr>
          <w:spacing w:val="-3"/>
        </w:rPr>
        <w:t xml:space="preserve"> </w:t>
      </w:r>
      <w:r w:rsidRPr="00373756">
        <w:t>be</w:t>
      </w:r>
      <w:r w:rsidRPr="00373756">
        <w:rPr>
          <w:spacing w:val="-3"/>
        </w:rPr>
        <w:t xml:space="preserve"> </w:t>
      </w:r>
      <w:r w:rsidRPr="00373756">
        <w:t>violated</w:t>
      </w:r>
      <w:r w:rsidRPr="00373756">
        <w:rPr>
          <w:spacing w:val="-3"/>
        </w:rPr>
        <w:t xml:space="preserve"> </w:t>
      </w:r>
      <w:r w:rsidRPr="00373756" w:rsidR="00210D72">
        <w:t>to</w:t>
      </w:r>
      <w:r w:rsidRPr="00373756">
        <w:rPr>
          <w:spacing w:val="-3"/>
        </w:rPr>
        <w:t xml:space="preserve"> </w:t>
      </w:r>
      <w:r w:rsidRPr="00373756">
        <w:t>obtain</w:t>
      </w:r>
      <w:r w:rsidRPr="00373756">
        <w:rPr>
          <w:spacing w:val="-3"/>
        </w:rPr>
        <w:t xml:space="preserve"> </w:t>
      </w:r>
      <w:r w:rsidRPr="00373756">
        <w:t>a</w:t>
      </w:r>
      <w:r w:rsidRPr="00373756">
        <w:rPr>
          <w:spacing w:val="-3"/>
        </w:rPr>
        <w:t xml:space="preserve"> </w:t>
      </w:r>
      <w:r w:rsidRPr="00373756">
        <w:t>specific</w:t>
      </w:r>
      <w:r w:rsidRPr="00373756">
        <w:rPr>
          <w:spacing w:val="-3"/>
        </w:rPr>
        <w:t xml:space="preserve"> </w:t>
      </w:r>
      <w:r w:rsidRPr="00373756">
        <w:t>number of reserve pool cases each month.</w:t>
      </w:r>
    </w:p>
    <w:p w:rsidR="002A1A67" w:rsidP="00611FB5" w14:paraId="2E9555F4" w14:textId="77777777">
      <w:pPr>
        <w:pStyle w:val="ListParagraph"/>
        <w:ind w:left="2760" w:firstLine="0"/>
      </w:pPr>
    </w:p>
    <w:p w:rsidR="00AF5EC6" w:rsidRPr="00611FB5" w:rsidP="00C935E5" w14:paraId="55B4490D" w14:textId="1AA7B346">
      <w:pPr>
        <w:pStyle w:val="ListParagraph"/>
        <w:numPr>
          <w:ilvl w:val="3"/>
          <w:numId w:val="37"/>
        </w:numPr>
        <w:ind w:left="1103" w:hanging="383"/>
        <w:rPr>
          <w:sz w:val="24"/>
          <w:szCs w:val="24"/>
        </w:rPr>
      </w:pPr>
      <w:r w:rsidRPr="00611FB5">
        <w:rPr>
          <w:sz w:val="24"/>
          <w:szCs w:val="24"/>
        </w:rPr>
        <w:t>Submission of Sample Cases Selected</w:t>
      </w:r>
    </w:p>
    <w:p w:rsidR="00AF5EC6" w:rsidP="00611FB5" w14:paraId="00635FA7" w14:textId="77777777">
      <w:pPr>
        <w:pStyle w:val="ListParagraph"/>
        <w:rPr>
          <w:sz w:val="18"/>
        </w:rPr>
      </w:pPr>
    </w:p>
    <w:p w:rsidR="00AF5EC6" w:rsidP="00D71904" w14:paraId="7F593AAB" w14:textId="3504F463">
      <w:pPr>
        <w:pStyle w:val="BodyText"/>
        <w:ind w:left="1080"/>
      </w:pPr>
      <w:r>
        <w:t>The estimated average caseload, the specified percentage of monthly selected sample cases for the reserve pool, the computed sample intervals, manually generated random start and seed numbers to be used in the 12-month sample period</w:t>
      </w:r>
      <w:r>
        <w:rPr>
          <w:spacing w:val="-5"/>
        </w:rPr>
        <w:t xml:space="preserve"> </w:t>
      </w:r>
      <w:r>
        <w:t>for</w:t>
      </w:r>
      <w:r>
        <w:rPr>
          <w:spacing w:val="-5"/>
        </w:rPr>
        <w:t xml:space="preserve"> </w:t>
      </w:r>
      <w:r>
        <w:t>selection</w:t>
      </w:r>
      <w:r>
        <w:rPr>
          <w:spacing w:val="-5"/>
        </w:rPr>
        <w:t xml:space="preserve"> </w:t>
      </w:r>
      <w:r>
        <w:t>of</w:t>
      </w:r>
      <w:r>
        <w:rPr>
          <w:spacing w:val="-5"/>
        </w:rPr>
        <w:t xml:space="preserve"> </w:t>
      </w:r>
      <w:r>
        <w:t>total</w:t>
      </w:r>
      <w:r>
        <w:rPr>
          <w:spacing w:val="-5"/>
        </w:rPr>
        <w:t xml:space="preserve"> </w:t>
      </w:r>
      <w:r>
        <w:t>sample</w:t>
      </w:r>
      <w:r>
        <w:rPr>
          <w:spacing w:val="-5"/>
        </w:rPr>
        <w:t xml:space="preserve"> </w:t>
      </w:r>
      <w:r>
        <w:t>cases</w:t>
      </w:r>
      <w:r>
        <w:rPr>
          <w:spacing w:val="-5"/>
        </w:rPr>
        <w:t xml:space="preserve"> </w:t>
      </w:r>
      <w:r>
        <w:t>and</w:t>
      </w:r>
      <w:r>
        <w:rPr>
          <w:spacing w:val="-5"/>
        </w:rPr>
        <w:t xml:space="preserve"> </w:t>
      </w:r>
      <w:r>
        <w:t>reserve</w:t>
      </w:r>
      <w:r>
        <w:rPr>
          <w:spacing w:val="-5"/>
        </w:rPr>
        <w:t xml:space="preserve"> </w:t>
      </w:r>
      <w:r>
        <w:t>pool</w:t>
      </w:r>
      <w:r>
        <w:rPr>
          <w:spacing w:val="-5"/>
        </w:rPr>
        <w:t xml:space="preserve"> </w:t>
      </w:r>
      <w:r>
        <w:t>cases</w:t>
      </w:r>
      <w:r>
        <w:rPr>
          <w:spacing w:val="-5"/>
        </w:rPr>
        <w:t xml:space="preserve"> </w:t>
      </w:r>
      <w:r>
        <w:t>should</w:t>
      </w:r>
      <w:r>
        <w:rPr>
          <w:spacing w:val="-5"/>
        </w:rPr>
        <w:t xml:space="preserve"> </w:t>
      </w:r>
      <w:r>
        <w:t>be</w:t>
      </w:r>
      <w:r>
        <w:rPr>
          <w:spacing w:val="-5"/>
        </w:rPr>
        <w:t xml:space="preserve"> </w:t>
      </w:r>
      <w:r>
        <w:t xml:space="preserve">sent to the ACF </w:t>
      </w:r>
      <w:r w:rsidR="00732FE9">
        <w:t xml:space="preserve">OFA </w:t>
      </w:r>
      <w:r>
        <w:t xml:space="preserve">Regional </w:t>
      </w:r>
      <w:r w:rsidR="00CE245E">
        <w:t>Office thirty</w:t>
      </w:r>
      <w:r>
        <w:t xml:space="preserve"> (30) calendar days before the October sample selection.</w:t>
      </w:r>
      <w:r>
        <w:rPr>
          <w:spacing w:val="40"/>
        </w:rPr>
        <w:t xml:space="preserve"> </w:t>
      </w:r>
      <w:r>
        <w:t xml:space="preserve">The monthly list of selected sample cases, with reserve pool cases identified, and </w:t>
      </w:r>
      <w:r w:rsidR="00832DF3">
        <w:t>computer-generated</w:t>
      </w:r>
      <w:r>
        <w:t xml:space="preserve"> random start and seed numbers should be submitted within 10 days of the date of selection specified in the S</w:t>
      </w:r>
      <w:r w:rsidR="002A1A67">
        <w:t>TT</w:t>
      </w:r>
      <w:r>
        <w:t xml:space="preserve"> sampling plan.</w:t>
      </w:r>
    </w:p>
    <w:p w:rsidR="00AF5EC6" w:rsidP="00AF5EC6" w14:paraId="1D2CAA63" w14:textId="77777777">
      <w:pPr>
        <w:pStyle w:val="BodyText"/>
        <w:spacing w:before="6"/>
        <w:rPr>
          <w:sz w:val="25"/>
        </w:rPr>
      </w:pPr>
    </w:p>
    <w:p w:rsidR="00AF5EC6" w:rsidP="004D7D0E" w14:paraId="559147FE" w14:textId="0CA96ABD">
      <w:pPr>
        <w:pStyle w:val="BodyText"/>
      </w:pPr>
      <w:r>
        <w:t>If</w:t>
      </w:r>
      <w:r>
        <w:rPr>
          <w:spacing w:val="-5"/>
        </w:rPr>
        <w:t xml:space="preserve"> </w:t>
      </w:r>
      <w:r>
        <w:t>random</w:t>
      </w:r>
      <w:r>
        <w:rPr>
          <w:spacing w:val="-7"/>
        </w:rPr>
        <w:t xml:space="preserve"> </w:t>
      </w:r>
      <w:r>
        <w:t>numbers</w:t>
      </w:r>
      <w:r>
        <w:rPr>
          <w:spacing w:val="-5"/>
        </w:rPr>
        <w:t xml:space="preserve"> </w:t>
      </w:r>
      <w:r>
        <w:t>are</w:t>
      </w:r>
      <w:r>
        <w:rPr>
          <w:spacing w:val="-5"/>
        </w:rPr>
        <w:t xml:space="preserve"> </w:t>
      </w:r>
      <w:r>
        <w:t>used</w:t>
      </w:r>
      <w:r>
        <w:rPr>
          <w:spacing w:val="-5"/>
        </w:rPr>
        <w:t xml:space="preserve"> </w:t>
      </w:r>
      <w:r>
        <w:t>to</w:t>
      </w:r>
      <w:r>
        <w:rPr>
          <w:spacing w:val="-5"/>
        </w:rPr>
        <w:t xml:space="preserve"> </w:t>
      </w:r>
      <w:r>
        <w:t>identify</w:t>
      </w:r>
      <w:r>
        <w:rPr>
          <w:spacing w:val="-5"/>
        </w:rPr>
        <w:t xml:space="preserve"> </w:t>
      </w:r>
      <w:r>
        <w:t>cases</w:t>
      </w:r>
      <w:r>
        <w:rPr>
          <w:spacing w:val="-5"/>
        </w:rPr>
        <w:t xml:space="preserve"> </w:t>
      </w:r>
      <w:r>
        <w:t>for</w:t>
      </w:r>
      <w:r>
        <w:rPr>
          <w:spacing w:val="-5"/>
        </w:rPr>
        <w:t xml:space="preserve"> </w:t>
      </w:r>
      <w:r>
        <w:t>the</w:t>
      </w:r>
      <w:r>
        <w:rPr>
          <w:spacing w:val="-5"/>
        </w:rPr>
        <w:t xml:space="preserve"> </w:t>
      </w:r>
      <w:r>
        <w:t>reserve</w:t>
      </w:r>
      <w:r>
        <w:rPr>
          <w:spacing w:val="-5"/>
        </w:rPr>
        <w:t xml:space="preserve"> </w:t>
      </w:r>
      <w:r>
        <w:t>pool,</w:t>
      </w:r>
      <w:r>
        <w:rPr>
          <w:spacing w:val="-5"/>
        </w:rPr>
        <w:t xml:space="preserve"> </w:t>
      </w:r>
      <w:r>
        <w:t>it</w:t>
      </w:r>
      <w:r>
        <w:rPr>
          <w:spacing w:val="-5"/>
        </w:rPr>
        <w:t xml:space="preserve"> </w:t>
      </w:r>
      <w:r>
        <w:t>is</w:t>
      </w:r>
      <w:r>
        <w:rPr>
          <w:spacing w:val="-5"/>
        </w:rPr>
        <w:t xml:space="preserve"> </w:t>
      </w:r>
      <w:r w:rsidR="00CE245E">
        <w:t>essential</w:t>
      </w:r>
      <w:r>
        <w:t xml:space="preserve"> that the total number of sample cases selected each month is known.</w:t>
      </w:r>
    </w:p>
    <w:p w:rsidR="00AF5EC6" w:rsidP="004D7D0E" w14:paraId="77432E9F" w14:textId="77777777">
      <w:pPr>
        <w:pStyle w:val="BodyText"/>
      </w:pPr>
      <w:r>
        <w:t>The</w:t>
      </w:r>
      <w:r>
        <w:rPr>
          <w:spacing w:val="-5"/>
        </w:rPr>
        <w:t xml:space="preserve"> </w:t>
      </w:r>
      <w:r>
        <w:t>following</w:t>
      </w:r>
      <w:r>
        <w:rPr>
          <w:spacing w:val="-5"/>
        </w:rPr>
        <w:t xml:space="preserve"> </w:t>
      </w:r>
      <w:r>
        <w:t>procedures</w:t>
      </w:r>
      <w:r>
        <w:rPr>
          <w:spacing w:val="-5"/>
        </w:rPr>
        <w:t xml:space="preserve"> </w:t>
      </w:r>
      <w:r>
        <w:t>are</w:t>
      </w:r>
      <w:r>
        <w:rPr>
          <w:spacing w:val="-5"/>
        </w:rPr>
        <w:t xml:space="preserve"> </w:t>
      </w:r>
      <w:r>
        <w:t>to</w:t>
      </w:r>
      <w:r>
        <w:rPr>
          <w:spacing w:val="-5"/>
        </w:rPr>
        <w:t xml:space="preserve"> </w:t>
      </w:r>
      <w:r>
        <w:t>be</w:t>
      </w:r>
      <w:r>
        <w:rPr>
          <w:spacing w:val="-5"/>
        </w:rPr>
        <w:t xml:space="preserve"> </w:t>
      </w:r>
      <w:r>
        <w:t>used</w:t>
      </w:r>
      <w:r>
        <w:rPr>
          <w:spacing w:val="-5"/>
        </w:rPr>
        <w:t xml:space="preserve"> </w:t>
      </w:r>
      <w:r>
        <w:t>and</w:t>
      </w:r>
      <w:r>
        <w:rPr>
          <w:spacing w:val="-5"/>
        </w:rPr>
        <w:t xml:space="preserve"> </w:t>
      </w:r>
      <w:r>
        <w:t>repeated</w:t>
      </w:r>
      <w:r>
        <w:rPr>
          <w:spacing w:val="-5"/>
        </w:rPr>
        <w:t xml:space="preserve"> </w:t>
      </w:r>
      <w:r>
        <w:t>each</w:t>
      </w:r>
      <w:r>
        <w:rPr>
          <w:spacing w:val="-5"/>
        </w:rPr>
        <w:t xml:space="preserve"> </w:t>
      </w:r>
      <w:r>
        <w:t>month</w:t>
      </w:r>
      <w:r>
        <w:rPr>
          <w:spacing w:val="-5"/>
        </w:rPr>
        <w:t xml:space="preserve"> </w:t>
      </w:r>
      <w:r>
        <w:t>if</w:t>
      </w:r>
      <w:r>
        <w:rPr>
          <w:spacing w:val="-5"/>
        </w:rPr>
        <w:t xml:space="preserve"> </w:t>
      </w:r>
      <w:r>
        <w:t>random</w:t>
      </w:r>
      <w:r>
        <w:rPr>
          <w:spacing w:val="-7"/>
        </w:rPr>
        <w:t xml:space="preserve"> </w:t>
      </w:r>
      <w:r>
        <w:t>numbers</w:t>
      </w:r>
      <w:r>
        <w:rPr>
          <w:spacing w:val="-5"/>
        </w:rPr>
        <w:t xml:space="preserve"> </w:t>
      </w:r>
      <w:r>
        <w:t xml:space="preserve">are </w:t>
      </w:r>
      <w:r>
        <w:rPr>
          <w:spacing w:val="-2"/>
        </w:rPr>
        <w:t>used.</w:t>
      </w:r>
    </w:p>
    <w:p w:rsidR="00AF5EC6" w:rsidP="00AF5EC6" w14:paraId="6760937A" w14:textId="77777777">
      <w:pPr>
        <w:pStyle w:val="BodyText"/>
        <w:spacing w:before="1"/>
        <w:rPr>
          <w:sz w:val="26"/>
        </w:rPr>
      </w:pPr>
    </w:p>
    <w:p w:rsidR="00AF5EC6" w:rsidRPr="00611FB5" w:rsidP="00C935E5" w14:paraId="7F06AA20" w14:textId="4C851E53">
      <w:pPr>
        <w:pStyle w:val="ListParagraph"/>
        <w:numPr>
          <w:ilvl w:val="3"/>
          <w:numId w:val="37"/>
        </w:numPr>
        <w:ind w:left="1103" w:hanging="383"/>
        <w:rPr>
          <w:sz w:val="24"/>
          <w:szCs w:val="24"/>
        </w:rPr>
      </w:pPr>
      <w:r w:rsidRPr="00611FB5">
        <w:rPr>
          <w:sz w:val="24"/>
          <w:szCs w:val="24"/>
        </w:rPr>
        <w:t>Determine the total number of sample cases selected. In our example, assume that the number selected for October was 309.</w:t>
      </w:r>
    </w:p>
    <w:p w:rsidR="00AF5EC6" w:rsidRPr="00832DF3" w:rsidP="00611FB5" w14:paraId="3DB982AA" w14:textId="77777777">
      <w:pPr>
        <w:pStyle w:val="ListParagraph"/>
      </w:pPr>
    </w:p>
    <w:p w:rsidR="00AF5EC6" w:rsidRPr="00611FB5" w:rsidP="00C935E5" w14:paraId="10D6831C" w14:textId="2CB99F23">
      <w:pPr>
        <w:pStyle w:val="ListParagraph"/>
        <w:numPr>
          <w:ilvl w:val="3"/>
          <w:numId w:val="37"/>
        </w:numPr>
        <w:ind w:left="1103" w:hanging="383"/>
        <w:rPr>
          <w:sz w:val="24"/>
          <w:szCs w:val="24"/>
        </w:rPr>
      </w:pPr>
      <w:r w:rsidRPr="00611FB5">
        <w:rPr>
          <w:sz w:val="24"/>
          <w:szCs w:val="24"/>
        </w:rPr>
        <w:t>Multiply the number obtained in Step 1 by the percentage of selected sample cases specified for the reserve pool. In our illustration, the number of cases to be placed in a reserve pool for October is 309 x .15, or 46 cases (rounded down). Note that the same percentage must be applied each month.</w:t>
      </w:r>
    </w:p>
    <w:p w:rsidR="00AF5EC6" w:rsidRPr="00611FB5" w:rsidP="00611FB5" w14:paraId="10708A5D" w14:textId="77777777">
      <w:pPr>
        <w:pStyle w:val="ListParagraph"/>
        <w:rPr>
          <w:sz w:val="24"/>
        </w:rPr>
      </w:pPr>
    </w:p>
    <w:p w:rsidR="00AF5EC6" w:rsidRPr="00611FB5" w:rsidP="00C935E5" w14:paraId="4878C64F" w14:textId="002B226A">
      <w:pPr>
        <w:pStyle w:val="ListParagraph"/>
        <w:numPr>
          <w:ilvl w:val="3"/>
          <w:numId w:val="37"/>
        </w:numPr>
        <w:ind w:left="1103" w:hanging="383"/>
        <w:rPr>
          <w:sz w:val="24"/>
          <w:szCs w:val="24"/>
        </w:rPr>
      </w:pPr>
      <w:r w:rsidRPr="00611FB5">
        <w:rPr>
          <w:sz w:val="24"/>
          <w:szCs w:val="24"/>
        </w:rPr>
        <w:t>Randomly select and identify reserve pool cases. In our example, 46 random numbers between 1 and 309, inclusive, would be selected.</w:t>
      </w:r>
    </w:p>
    <w:p w:rsidR="00AF5EC6" w:rsidP="00AF5EC6" w14:paraId="5C5CAB33" w14:textId="77777777">
      <w:pPr>
        <w:pStyle w:val="BodyText"/>
        <w:rPr>
          <w:sz w:val="26"/>
        </w:rPr>
      </w:pPr>
    </w:p>
    <w:p w:rsidR="00AF5EC6" w:rsidP="00AF5EC6" w14:paraId="50F71690" w14:textId="77777777">
      <w:pPr>
        <w:pStyle w:val="BodyText"/>
        <w:spacing w:before="1"/>
      </w:pPr>
    </w:p>
    <w:p w:rsidR="00AF5EC6" w:rsidRPr="00611FB5" w:rsidP="004D7D0E" w14:paraId="322970BA" w14:textId="7886C273">
      <w:pPr>
        <w:pStyle w:val="Heading3"/>
        <w:ind w:left="0"/>
        <w:jc w:val="left"/>
        <w:rPr>
          <w:sz w:val="24"/>
          <w:szCs w:val="24"/>
        </w:rPr>
      </w:pPr>
      <w:bookmarkStart w:id="65" w:name="_TOC_250017"/>
      <w:bookmarkStart w:id="66" w:name="_Toc135234565"/>
      <w:r w:rsidRPr="00611FB5">
        <w:rPr>
          <w:spacing w:val="-4"/>
          <w:sz w:val="24"/>
          <w:szCs w:val="24"/>
        </w:rPr>
        <w:t>1532</w:t>
      </w:r>
      <w:r w:rsidR="00832DF3">
        <w:rPr>
          <w:spacing w:val="-4"/>
          <w:sz w:val="24"/>
          <w:szCs w:val="24"/>
        </w:rPr>
        <w:t>.</w:t>
      </w:r>
      <w:r w:rsidRPr="00611FB5">
        <w:rPr>
          <w:sz w:val="24"/>
          <w:szCs w:val="24"/>
        </w:rPr>
        <w:tab/>
        <w:t>Procedure</w:t>
      </w:r>
      <w:r w:rsidRPr="00611FB5">
        <w:rPr>
          <w:spacing w:val="-8"/>
          <w:sz w:val="24"/>
          <w:szCs w:val="24"/>
        </w:rPr>
        <w:t xml:space="preserve"> </w:t>
      </w:r>
      <w:r w:rsidRPr="00611FB5">
        <w:rPr>
          <w:sz w:val="24"/>
          <w:szCs w:val="24"/>
        </w:rPr>
        <w:t>for</w:t>
      </w:r>
      <w:r w:rsidRPr="00611FB5">
        <w:rPr>
          <w:spacing w:val="-8"/>
          <w:sz w:val="24"/>
          <w:szCs w:val="24"/>
        </w:rPr>
        <w:t xml:space="preserve"> </w:t>
      </w:r>
      <w:r w:rsidRPr="00611FB5">
        <w:rPr>
          <w:sz w:val="24"/>
          <w:szCs w:val="24"/>
        </w:rPr>
        <w:t>Obtaining</w:t>
      </w:r>
      <w:r w:rsidRPr="00611FB5">
        <w:rPr>
          <w:spacing w:val="-8"/>
          <w:sz w:val="24"/>
          <w:szCs w:val="24"/>
        </w:rPr>
        <w:t xml:space="preserve"> </w:t>
      </w:r>
      <w:r w:rsidRPr="00611FB5">
        <w:rPr>
          <w:sz w:val="24"/>
          <w:szCs w:val="24"/>
        </w:rPr>
        <w:t>Cases</w:t>
      </w:r>
      <w:r w:rsidRPr="00611FB5">
        <w:rPr>
          <w:spacing w:val="-8"/>
          <w:sz w:val="24"/>
          <w:szCs w:val="24"/>
        </w:rPr>
        <w:t xml:space="preserve"> </w:t>
      </w:r>
      <w:r w:rsidRPr="00611FB5">
        <w:rPr>
          <w:sz w:val="24"/>
          <w:szCs w:val="24"/>
        </w:rPr>
        <w:t>from</w:t>
      </w:r>
      <w:r w:rsidRPr="00611FB5">
        <w:rPr>
          <w:spacing w:val="-10"/>
          <w:sz w:val="24"/>
          <w:szCs w:val="24"/>
        </w:rPr>
        <w:t xml:space="preserve"> </w:t>
      </w:r>
      <w:r w:rsidRPr="00611FB5">
        <w:rPr>
          <w:sz w:val="24"/>
          <w:szCs w:val="24"/>
        </w:rPr>
        <w:t>a</w:t>
      </w:r>
      <w:r w:rsidRPr="00611FB5">
        <w:rPr>
          <w:spacing w:val="-8"/>
          <w:sz w:val="24"/>
          <w:szCs w:val="24"/>
        </w:rPr>
        <w:t xml:space="preserve"> </w:t>
      </w:r>
      <w:r w:rsidRPr="00611FB5">
        <w:rPr>
          <w:sz w:val="24"/>
          <w:szCs w:val="24"/>
        </w:rPr>
        <w:t>Reserve</w:t>
      </w:r>
      <w:r w:rsidRPr="00611FB5">
        <w:rPr>
          <w:spacing w:val="-8"/>
          <w:sz w:val="24"/>
          <w:szCs w:val="24"/>
        </w:rPr>
        <w:t xml:space="preserve"> </w:t>
      </w:r>
      <w:r w:rsidRPr="00611FB5">
        <w:rPr>
          <w:sz w:val="24"/>
          <w:szCs w:val="24"/>
        </w:rPr>
        <w:t>Sample</w:t>
      </w:r>
      <w:r w:rsidRPr="00611FB5">
        <w:rPr>
          <w:spacing w:val="-8"/>
          <w:sz w:val="24"/>
          <w:szCs w:val="24"/>
        </w:rPr>
        <w:t xml:space="preserve"> </w:t>
      </w:r>
      <w:bookmarkEnd w:id="65"/>
      <w:r w:rsidRPr="00611FB5">
        <w:rPr>
          <w:spacing w:val="-4"/>
          <w:sz w:val="24"/>
          <w:szCs w:val="24"/>
        </w:rPr>
        <w:t>Pool</w:t>
      </w:r>
      <w:bookmarkEnd w:id="66"/>
    </w:p>
    <w:p w:rsidR="00AF5EC6" w:rsidP="00AF5EC6" w14:paraId="7AD654F3" w14:textId="77777777">
      <w:pPr>
        <w:pStyle w:val="BodyText"/>
        <w:spacing w:before="8"/>
        <w:rPr>
          <w:sz w:val="18"/>
        </w:rPr>
      </w:pPr>
    </w:p>
    <w:p w:rsidR="00AF5EC6" w:rsidP="00C465A6" w14:paraId="442A5A93" w14:textId="531F3A0C">
      <w:pPr>
        <w:pStyle w:val="BodyText"/>
      </w:pPr>
      <w:r>
        <w:t>STTs</w:t>
      </w:r>
      <w:r>
        <w:t xml:space="preserve"> with reserve pools must use the same procedures in correcting for </w:t>
      </w:r>
      <w:r>
        <w:t>undersampling</w:t>
      </w:r>
      <w:r>
        <w:t xml:space="preserve"> as outlined in Section 1520 and 1530</w:t>
      </w:r>
      <w:r>
        <w:t>.</w:t>
      </w:r>
      <w:r>
        <w:rPr>
          <w:spacing w:val="40"/>
        </w:rPr>
        <w:t xml:space="preserve"> </w:t>
      </w:r>
      <w:r>
        <w:t>A revised estimate</w:t>
      </w:r>
      <w:r>
        <w:rPr>
          <w:spacing w:val="-6"/>
        </w:rPr>
        <w:t xml:space="preserve"> </w:t>
      </w:r>
      <w:r>
        <w:t>of</w:t>
      </w:r>
      <w:r>
        <w:rPr>
          <w:spacing w:val="-6"/>
        </w:rPr>
        <w:t xml:space="preserve"> </w:t>
      </w:r>
      <w:r>
        <w:t>the</w:t>
      </w:r>
      <w:r>
        <w:rPr>
          <w:spacing w:val="-6"/>
        </w:rPr>
        <w:t xml:space="preserve"> </w:t>
      </w:r>
      <w:r>
        <w:t>number</w:t>
      </w:r>
      <w:r>
        <w:rPr>
          <w:spacing w:val="-6"/>
        </w:rPr>
        <w:t xml:space="preserve"> </w:t>
      </w:r>
      <w:r>
        <w:t>of</w:t>
      </w:r>
      <w:r>
        <w:rPr>
          <w:spacing w:val="-6"/>
        </w:rPr>
        <w:t xml:space="preserve"> </w:t>
      </w:r>
      <w:r>
        <w:t>sample</w:t>
      </w:r>
      <w:r>
        <w:rPr>
          <w:spacing w:val="-6"/>
        </w:rPr>
        <w:t xml:space="preserve"> </w:t>
      </w:r>
      <w:r>
        <w:t>cases</w:t>
      </w:r>
      <w:r>
        <w:rPr>
          <w:spacing w:val="-6"/>
        </w:rPr>
        <w:t xml:space="preserve"> </w:t>
      </w:r>
      <w:r>
        <w:t>that</w:t>
      </w:r>
      <w:r>
        <w:rPr>
          <w:spacing w:val="-6"/>
        </w:rPr>
        <w:t xml:space="preserve"> </w:t>
      </w:r>
      <w:r>
        <w:t>should</w:t>
      </w:r>
      <w:r>
        <w:rPr>
          <w:spacing w:val="-6"/>
        </w:rPr>
        <w:t xml:space="preserve"> </w:t>
      </w:r>
      <w:r>
        <w:t>have</w:t>
      </w:r>
      <w:r>
        <w:rPr>
          <w:spacing w:val="-6"/>
        </w:rPr>
        <w:t xml:space="preserve"> </w:t>
      </w:r>
      <w:r>
        <w:t>been</w:t>
      </w:r>
      <w:r>
        <w:rPr>
          <w:spacing w:val="-6"/>
        </w:rPr>
        <w:t xml:space="preserve"> </w:t>
      </w:r>
      <w:r>
        <w:t>selected</w:t>
      </w:r>
      <w:r>
        <w:rPr>
          <w:spacing w:val="-6"/>
        </w:rPr>
        <w:t xml:space="preserve"> </w:t>
      </w:r>
      <w:r>
        <w:t>(excluding</w:t>
      </w:r>
      <w:r>
        <w:rPr>
          <w:spacing w:val="-6"/>
        </w:rPr>
        <w:t xml:space="preserve"> </w:t>
      </w:r>
      <w:r>
        <w:t>reserve pool</w:t>
      </w:r>
      <w:r>
        <w:rPr>
          <w:spacing w:val="-7"/>
        </w:rPr>
        <w:t xml:space="preserve"> </w:t>
      </w:r>
      <w:r>
        <w:t>cases)</w:t>
      </w:r>
      <w:r>
        <w:rPr>
          <w:spacing w:val="-7"/>
        </w:rPr>
        <w:t xml:space="preserve"> </w:t>
      </w:r>
      <w:r>
        <w:t>is</w:t>
      </w:r>
      <w:r>
        <w:rPr>
          <w:spacing w:val="-6"/>
        </w:rPr>
        <w:t xml:space="preserve"> </w:t>
      </w:r>
      <w:r>
        <w:t>to</w:t>
      </w:r>
      <w:r>
        <w:rPr>
          <w:spacing w:val="-7"/>
        </w:rPr>
        <w:t xml:space="preserve"> </w:t>
      </w:r>
      <w:r>
        <w:t>be</w:t>
      </w:r>
      <w:r>
        <w:rPr>
          <w:spacing w:val="-7"/>
        </w:rPr>
        <w:t xml:space="preserve"> </w:t>
      </w:r>
      <w:r>
        <w:t>computed.</w:t>
      </w:r>
      <w:r>
        <w:rPr>
          <w:spacing w:val="53"/>
        </w:rPr>
        <w:t xml:space="preserve"> </w:t>
      </w:r>
      <w:r>
        <w:t>The</w:t>
      </w:r>
      <w:r>
        <w:rPr>
          <w:spacing w:val="-6"/>
        </w:rPr>
        <w:t xml:space="preserve"> </w:t>
      </w:r>
      <w:r>
        <w:t>difference</w:t>
      </w:r>
      <w:r>
        <w:rPr>
          <w:spacing w:val="-7"/>
        </w:rPr>
        <w:t xml:space="preserve"> </w:t>
      </w:r>
      <w:r>
        <w:t>between</w:t>
      </w:r>
      <w:r>
        <w:rPr>
          <w:spacing w:val="-7"/>
        </w:rPr>
        <w:t xml:space="preserve"> </w:t>
      </w:r>
      <w:r>
        <w:t>the</w:t>
      </w:r>
      <w:r>
        <w:rPr>
          <w:spacing w:val="-6"/>
        </w:rPr>
        <w:t xml:space="preserve"> </w:t>
      </w:r>
      <w:r>
        <w:t>number</w:t>
      </w:r>
      <w:r>
        <w:rPr>
          <w:spacing w:val="-7"/>
        </w:rPr>
        <w:t xml:space="preserve"> </w:t>
      </w:r>
      <w:r>
        <w:t>that</w:t>
      </w:r>
      <w:r>
        <w:rPr>
          <w:spacing w:val="-6"/>
        </w:rPr>
        <w:t xml:space="preserve"> </w:t>
      </w:r>
      <w:r>
        <w:t>should</w:t>
      </w:r>
      <w:r>
        <w:rPr>
          <w:spacing w:val="-7"/>
        </w:rPr>
        <w:t xml:space="preserve"> </w:t>
      </w:r>
      <w:r>
        <w:t>have</w:t>
      </w:r>
      <w:r>
        <w:rPr>
          <w:spacing w:val="-7"/>
        </w:rPr>
        <w:t xml:space="preserve"> </w:t>
      </w:r>
      <w:r>
        <w:rPr>
          <w:spacing w:val="-4"/>
        </w:rPr>
        <w:t>been</w:t>
      </w:r>
      <w:r>
        <w:rPr>
          <w:spacing w:val="-4"/>
        </w:rPr>
        <w:t xml:space="preserve"> </w:t>
      </w:r>
      <w:r>
        <w:t>selected</w:t>
      </w:r>
      <w:r>
        <w:rPr>
          <w:spacing w:val="-5"/>
        </w:rPr>
        <w:t xml:space="preserve"> </w:t>
      </w:r>
      <w:r>
        <w:t>and</w:t>
      </w:r>
      <w:r>
        <w:rPr>
          <w:spacing w:val="-5"/>
        </w:rPr>
        <w:t xml:space="preserve"> </w:t>
      </w:r>
      <w:r>
        <w:t>the</w:t>
      </w:r>
      <w:r>
        <w:rPr>
          <w:spacing w:val="-5"/>
        </w:rPr>
        <w:t xml:space="preserve"> </w:t>
      </w:r>
      <w:r>
        <w:t>number</w:t>
      </w:r>
      <w:r>
        <w:rPr>
          <w:spacing w:val="-5"/>
        </w:rPr>
        <w:t xml:space="preserve"> </w:t>
      </w:r>
      <w:r>
        <w:t>that</w:t>
      </w:r>
      <w:r>
        <w:rPr>
          <w:spacing w:val="-5"/>
        </w:rPr>
        <w:t xml:space="preserve"> </w:t>
      </w:r>
      <w:r>
        <w:t>was</w:t>
      </w:r>
      <w:r>
        <w:rPr>
          <w:spacing w:val="-5"/>
        </w:rPr>
        <w:t xml:space="preserve"> </w:t>
      </w:r>
      <w:r>
        <w:t>selected</w:t>
      </w:r>
      <w:r>
        <w:rPr>
          <w:spacing w:val="-5"/>
        </w:rPr>
        <w:t xml:space="preserve"> </w:t>
      </w:r>
      <w:r>
        <w:t>is</w:t>
      </w:r>
      <w:r>
        <w:rPr>
          <w:spacing w:val="-5"/>
        </w:rPr>
        <w:t xml:space="preserve"> </w:t>
      </w:r>
      <w:r>
        <w:t>the</w:t>
      </w:r>
      <w:r>
        <w:rPr>
          <w:spacing w:val="-5"/>
        </w:rPr>
        <w:t xml:space="preserve"> </w:t>
      </w:r>
      <w:r>
        <w:t>number</w:t>
      </w:r>
      <w:r>
        <w:rPr>
          <w:spacing w:val="-5"/>
        </w:rPr>
        <w:t xml:space="preserve"> </w:t>
      </w:r>
      <w:r>
        <w:t>of</w:t>
      </w:r>
      <w:r>
        <w:rPr>
          <w:spacing w:val="-5"/>
        </w:rPr>
        <w:t xml:space="preserve"> </w:t>
      </w:r>
      <w:r>
        <w:t>additional</w:t>
      </w:r>
      <w:r>
        <w:rPr>
          <w:spacing w:val="-5"/>
        </w:rPr>
        <w:t xml:space="preserve"> </w:t>
      </w:r>
      <w:r>
        <w:t>sample</w:t>
      </w:r>
      <w:r>
        <w:rPr>
          <w:spacing w:val="-5"/>
        </w:rPr>
        <w:t xml:space="preserve"> </w:t>
      </w:r>
      <w:r>
        <w:t>cases</w:t>
      </w:r>
      <w:r>
        <w:rPr>
          <w:spacing w:val="-5"/>
        </w:rPr>
        <w:t xml:space="preserve"> </w:t>
      </w:r>
      <w:r>
        <w:t>that will need to be selected from the reserve pool.</w:t>
      </w:r>
    </w:p>
    <w:p w:rsidR="00C465A6" w:rsidP="00C465A6" w14:paraId="7002C6BB" w14:textId="77777777">
      <w:pPr>
        <w:pStyle w:val="BodyText"/>
      </w:pPr>
    </w:p>
    <w:p w:rsidR="00AF5EC6" w:rsidP="00C465A6" w14:paraId="157590B4" w14:textId="485E12B5">
      <w:pPr>
        <w:pStyle w:val="BodyText"/>
      </w:pPr>
      <w:r>
        <w:t>If</w:t>
      </w:r>
      <w:r>
        <w:rPr>
          <w:spacing w:val="-6"/>
        </w:rPr>
        <w:t xml:space="preserve"> </w:t>
      </w:r>
      <w:r>
        <w:t>a</w:t>
      </w:r>
      <w:r>
        <w:rPr>
          <w:spacing w:val="-6"/>
        </w:rPr>
        <w:t xml:space="preserve"> </w:t>
      </w:r>
      <w:r w:rsidR="005135E0">
        <w:t>STT</w:t>
      </w:r>
      <w:r>
        <w:rPr>
          <w:spacing w:val="-6"/>
        </w:rPr>
        <w:t xml:space="preserve"> </w:t>
      </w:r>
      <w:r>
        <w:t>uses</w:t>
      </w:r>
      <w:r>
        <w:rPr>
          <w:spacing w:val="-6"/>
        </w:rPr>
        <w:t xml:space="preserve"> </w:t>
      </w:r>
      <w:r>
        <w:t>a</w:t>
      </w:r>
      <w:r>
        <w:rPr>
          <w:spacing w:val="-6"/>
        </w:rPr>
        <w:t xml:space="preserve"> </w:t>
      </w:r>
      <w:r>
        <w:t>disproportionate</w:t>
      </w:r>
      <w:r>
        <w:rPr>
          <w:spacing w:val="-6"/>
        </w:rPr>
        <w:t xml:space="preserve"> </w:t>
      </w:r>
      <w:r>
        <w:t>stratified</w:t>
      </w:r>
      <w:r>
        <w:rPr>
          <w:spacing w:val="-6"/>
        </w:rPr>
        <w:t xml:space="preserve"> </w:t>
      </w:r>
      <w:r>
        <w:t>sample</w:t>
      </w:r>
      <w:r>
        <w:rPr>
          <w:spacing w:val="-6"/>
        </w:rPr>
        <w:t xml:space="preserve"> </w:t>
      </w:r>
      <w:r>
        <w:t>design,</w:t>
      </w:r>
      <w:r>
        <w:rPr>
          <w:spacing w:val="-6"/>
        </w:rPr>
        <w:t xml:space="preserve"> </w:t>
      </w:r>
      <w:r w:rsidR="005135E0">
        <w:t>it</w:t>
      </w:r>
      <w:r>
        <w:rPr>
          <w:spacing w:val="-6"/>
        </w:rPr>
        <w:t xml:space="preserve"> </w:t>
      </w:r>
      <w:r>
        <w:t>must</w:t>
      </w:r>
      <w:r>
        <w:rPr>
          <w:spacing w:val="-6"/>
        </w:rPr>
        <w:t xml:space="preserve"> </w:t>
      </w:r>
      <w:r>
        <w:t>maintain a separate reserve sample pool for each stratum.</w:t>
      </w:r>
      <w:r>
        <w:rPr>
          <w:spacing w:val="40"/>
        </w:rPr>
        <w:t xml:space="preserve"> </w:t>
      </w:r>
      <w:r>
        <w:t>If a S</w:t>
      </w:r>
      <w:r w:rsidR="005135E0">
        <w:t>TT</w:t>
      </w:r>
      <w:r>
        <w:t xml:space="preserve"> with a disproportionate stratified sample design </w:t>
      </w:r>
      <w:r>
        <w:t>undersamples</w:t>
      </w:r>
      <w:r>
        <w:t xml:space="preserve">, </w:t>
      </w:r>
      <w:r w:rsidR="005135E0">
        <w:t>it</w:t>
      </w:r>
      <w:r>
        <w:t xml:space="preserve"> must use the allocation procedures specified in its sampling plan to determine in which stratum (or strata) the S</w:t>
      </w:r>
      <w:r w:rsidR="005135E0">
        <w:t>TT</w:t>
      </w:r>
      <w:r>
        <w:t xml:space="preserve"> has </w:t>
      </w:r>
      <w:r>
        <w:t>undersampled</w:t>
      </w:r>
      <w:r>
        <w:t>.</w:t>
      </w:r>
      <w:r>
        <w:rPr>
          <w:spacing w:val="40"/>
        </w:rPr>
        <w:t xml:space="preserve"> </w:t>
      </w:r>
      <w:r>
        <w:t>The S</w:t>
      </w:r>
      <w:r w:rsidR="005135E0">
        <w:t>TT</w:t>
      </w:r>
      <w:r>
        <w:t xml:space="preserve"> must correct for </w:t>
      </w:r>
      <w:r>
        <w:t>undersampling</w:t>
      </w:r>
      <w:r>
        <w:t xml:space="preserve"> in each stratum in which </w:t>
      </w:r>
      <w:r>
        <w:t>undersampling</w:t>
      </w:r>
      <w:r>
        <w:t xml:space="preserve"> occurred.</w:t>
      </w:r>
    </w:p>
    <w:p w:rsidR="00C465A6" w:rsidRPr="00C465A6" w:rsidP="00C465A6" w14:paraId="5C0073EE" w14:textId="77777777">
      <w:pPr>
        <w:pStyle w:val="BodyText"/>
      </w:pPr>
    </w:p>
    <w:p w:rsidR="00AF5EC6" w:rsidP="00C465A6" w14:paraId="745858CE" w14:textId="124EA412">
      <w:pPr>
        <w:pStyle w:val="BodyText"/>
      </w:pPr>
      <w:r>
        <w:t xml:space="preserve">The </w:t>
      </w:r>
      <w:r>
        <w:rPr>
          <w:u w:val="single"/>
        </w:rPr>
        <w:t>same</w:t>
      </w:r>
      <w:r>
        <w:t xml:space="preserve"> primary sample interval as determined in Section 1430, Step 5</w:t>
      </w:r>
      <w:r w:rsidR="00CE39F9">
        <w:t xml:space="preserve">, </w:t>
      </w:r>
      <w:r>
        <w:t>Step 2, must be used to select sample cases for months in the annual period for which such cases have not yet been selected.</w:t>
      </w:r>
      <w:r>
        <w:rPr>
          <w:spacing w:val="40"/>
        </w:rPr>
        <w:t xml:space="preserve"> </w:t>
      </w:r>
      <w:r>
        <w:t xml:space="preserve">However, a </w:t>
      </w:r>
      <w:r>
        <w:rPr>
          <w:u w:val="single"/>
        </w:rPr>
        <w:t>new</w:t>
      </w:r>
      <w:r>
        <w:t xml:space="preserve"> secondary sample interval to be applied</w:t>
      </w:r>
      <w:r>
        <w:rPr>
          <w:spacing w:val="-5"/>
        </w:rPr>
        <w:t xml:space="preserve"> </w:t>
      </w:r>
      <w:r>
        <w:t>to</w:t>
      </w:r>
      <w:r>
        <w:rPr>
          <w:spacing w:val="-5"/>
        </w:rPr>
        <w:t xml:space="preserve"> </w:t>
      </w:r>
      <w:r>
        <w:t>the</w:t>
      </w:r>
      <w:r>
        <w:rPr>
          <w:spacing w:val="-5"/>
        </w:rPr>
        <w:t xml:space="preserve"> </w:t>
      </w:r>
      <w:r>
        <w:t>monthly</w:t>
      </w:r>
      <w:r>
        <w:rPr>
          <w:spacing w:val="-5"/>
        </w:rPr>
        <w:t xml:space="preserve"> </w:t>
      </w:r>
      <w:r>
        <w:t>lists</w:t>
      </w:r>
      <w:r>
        <w:rPr>
          <w:spacing w:val="-5"/>
        </w:rPr>
        <w:t xml:space="preserve"> </w:t>
      </w:r>
      <w:r>
        <w:t>of</w:t>
      </w:r>
      <w:r>
        <w:rPr>
          <w:spacing w:val="-5"/>
        </w:rPr>
        <w:t xml:space="preserve"> </w:t>
      </w:r>
      <w:r>
        <w:t>selected</w:t>
      </w:r>
      <w:r>
        <w:rPr>
          <w:spacing w:val="-5"/>
        </w:rPr>
        <w:t xml:space="preserve"> </w:t>
      </w:r>
      <w:r>
        <w:t>sample</w:t>
      </w:r>
      <w:r>
        <w:rPr>
          <w:spacing w:val="-5"/>
        </w:rPr>
        <w:t xml:space="preserve"> </w:t>
      </w:r>
      <w:r>
        <w:t>cases</w:t>
      </w:r>
      <w:r>
        <w:rPr>
          <w:spacing w:val="-5"/>
        </w:rPr>
        <w:t xml:space="preserve"> </w:t>
      </w:r>
      <w:r>
        <w:t>must</w:t>
      </w:r>
      <w:r>
        <w:rPr>
          <w:spacing w:val="-5"/>
        </w:rPr>
        <w:t xml:space="preserve"> </w:t>
      </w:r>
      <w:r>
        <w:t>be</w:t>
      </w:r>
      <w:r>
        <w:rPr>
          <w:spacing w:val="-5"/>
        </w:rPr>
        <w:t xml:space="preserve"> </w:t>
      </w:r>
      <w:r>
        <w:t>used</w:t>
      </w:r>
      <w:r>
        <w:rPr>
          <w:spacing w:val="-5"/>
        </w:rPr>
        <w:t xml:space="preserve"> </w:t>
      </w:r>
      <w:r>
        <w:t>in</w:t>
      </w:r>
      <w:r>
        <w:rPr>
          <w:spacing w:val="-5"/>
        </w:rPr>
        <w:t xml:space="preserve"> </w:t>
      </w:r>
      <w:r>
        <w:t>identifying</w:t>
      </w:r>
      <w:r>
        <w:rPr>
          <w:spacing w:val="-5"/>
        </w:rPr>
        <w:t xml:space="preserve"> </w:t>
      </w:r>
      <w:r>
        <w:t>cases</w:t>
      </w:r>
      <w:r>
        <w:rPr>
          <w:spacing w:val="-5"/>
        </w:rPr>
        <w:t xml:space="preserve"> </w:t>
      </w:r>
      <w:r>
        <w:t>for the reserve pool.</w:t>
      </w:r>
    </w:p>
    <w:p w:rsidR="00C465A6" w:rsidRPr="00C465A6" w:rsidP="00C465A6" w14:paraId="6DF91330" w14:textId="77777777">
      <w:pPr>
        <w:pStyle w:val="BodyText"/>
      </w:pPr>
    </w:p>
    <w:p w:rsidR="00AF5EC6" w:rsidP="004D7D0E" w14:paraId="7C53C414" w14:textId="77777777">
      <w:pPr>
        <w:pStyle w:val="BodyText"/>
      </w:pPr>
      <w:r>
        <w:t>The</w:t>
      </w:r>
      <w:r>
        <w:rPr>
          <w:spacing w:val="-6"/>
        </w:rPr>
        <w:t xml:space="preserve"> </w:t>
      </w:r>
      <w:r>
        <w:t>revised</w:t>
      </w:r>
      <w:r>
        <w:rPr>
          <w:spacing w:val="-6"/>
        </w:rPr>
        <w:t xml:space="preserve"> </w:t>
      </w:r>
      <w:r>
        <w:t>secondary</w:t>
      </w:r>
      <w:r>
        <w:rPr>
          <w:spacing w:val="-6"/>
        </w:rPr>
        <w:t xml:space="preserve"> </w:t>
      </w:r>
      <w:r>
        <w:t>sample</w:t>
      </w:r>
      <w:r>
        <w:rPr>
          <w:spacing w:val="-6"/>
        </w:rPr>
        <w:t xml:space="preserve"> </w:t>
      </w:r>
      <w:r>
        <w:t>interval</w:t>
      </w:r>
      <w:r>
        <w:rPr>
          <w:spacing w:val="-6"/>
        </w:rPr>
        <w:t xml:space="preserve"> </w:t>
      </w:r>
      <w:r>
        <w:t>is</w:t>
      </w:r>
      <w:r>
        <w:rPr>
          <w:spacing w:val="-6"/>
        </w:rPr>
        <w:t xml:space="preserve"> </w:t>
      </w:r>
      <w:r>
        <w:t>the</w:t>
      </w:r>
      <w:r>
        <w:rPr>
          <w:spacing w:val="-6"/>
        </w:rPr>
        <w:t xml:space="preserve"> </w:t>
      </w:r>
      <w:r>
        <w:t>product</w:t>
      </w:r>
      <w:r>
        <w:rPr>
          <w:spacing w:val="-6"/>
        </w:rPr>
        <w:t xml:space="preserve"> </w:t>
      </w:r>
      <w:r>
        <w:t>of</w:t>
      </w:r>
      <w:r>
        <w:rPr>
          <w:spacing w:val="-6"/>
        </w:rPr>
        <w:t xml:space="preserve"> </w:t>
      </w:r>
      <w:r>
        <w:t>the</w:t>
      </w:r>
      <w:r>
        <w:rPr>
          <w:spacing w:val="-6"/>
        </w:rPr>
        <w:t xml:space="preserve"> </w:t>
      </w:r>
      <w:r>
        <w:t>original</w:t>
      </w:r>
      <w:r>
        <w:rPr>
          <w:spacing w:val="-6"/>
        </w:rPr>
        <w:t xml:space="preserve"> </w:t>
      </w:r>
      <w:r>
        <w:t>secondary</w:t>
      </w:r>
      <w:r>
        <w:rPr>
          <w:spacing w:val="-6"/>
        </w:rPr>
        <w:t xml:space="preserve"> </w:t>
      </w:r>
      <w:r>
        <w:t>sample interval</w:t>
      </w:r>
      <w:r>
        <w:rPr>
          <w:spacing w:val="-2"/>
        </w:rPr>
        <w:t xml:space="preserve"> </w:t>
      </w:r>
      <w:r>
        <w:t>and</w:t>
      </w:r>
      <w:r>
        <w:rPr>
          <w:spacing w:val="-2"/>
        </w:rPr>
        <w:t xml:space="preserve"> </w:t>
      </w:r>
      <w:r>
        <w:t>the</w:t>
      </w:r>
      <w:r>
        <w:rPr>
          <w:spacing w:val="-2"/>
        </w:rPr>
        <w:t xml:space="preserve"> </w:t>
      </w:r>
      <w:r>
        <w:t>number</w:t>
      </w:r>
      <w:r>
        <w:rPr>
          <w:spacing w:val="-2"/>
        </w:rPr>
        <w:t xml:space="preserve"> </w:t>
      </w:r>
      <w:r>
        <w:t>of</w:t>
      </w:r>
      <w:r>
        <w:rPr>
          <w:spacing w:val="-2"/>
        </w:rPr>
        <w:t xml:space="preserve"> </w:t>
      </w:r>
      <w:r>
        <w:t>cases</w:t>
      </w:r>
      <w:r>
        <w:rPr>
          <w:spacing w:val="-2"/>
        </w:rPr>
        <w:t xml:space="preserve"> </w:t>
      </w:r>
      <w:r>
        <w:t>in</w:t>
      </w:r>
      <w:r>
        <w:rPr>
          <w:spacing w:val="-2"/>
        </w:rPr>
        <w:t xml:space="preserve"> </w:t>
      </w:r>
      <w:r>
        <w:t>the</w:t>
      </w:r>
      <w:r>
        <w:rPr>
          <w:spacing w:val="-2"/>
        </w:rPr>
        <w:t xml:space="preserve"> </w:t>
      </w:r>
      <w:r>
        <w:t>reserve</w:t>
      </w:r>
      <w:r>
        <w:rPr>
          <w:spacing w:val="-2"/>
        </w:rPr>
        <w:t xml:space="preserve"> </w:t>
      </w:r>
      <w:r>
        <w:t>sample</w:t>
      </w:r>
      <w:r>
        <w:rPr>
          <w:spacing w:val="-2"/>
        </w:rPr>
        <w:t xml:space="preserve"> </w:t>
      </w:r>
      <w:r>
        <w:t>pool</w:t>
      </w:r>
      <w:r>
        <w:rPr>
          <w:spacing w:val="-2"/>
        </w:rPr>
        <w:t xml:space="preserve"> </w:t>
      </w:r>
      <w:r>
        <w:t>prior</w:t>
      </w:r>
      <w:r>
        <w:rPr>
          <w:spacing w:val="-2"/>
        </w:rPr>
        <w:t xml:space="preserve"> </w:t>
      </w:r>
      <w:r>
        <w:t>to</w:t>
      </w:r>
      <w:r>
        <w:rPr>
          <w:spacing w:val="-2"/>
        </w:rPr>
        <w:t xml:space="preserve"> </w:t>
      </w:r>
      <w:r>
        <w:t>selection</w:t>
      </w:r>
      <w:r>
        <w:rPr>
          <w:spacing w:val="-2"/>
        </w:rPr>
        <w:t xml:space="preserve"> </w:t>
      </w:r>
      <w:r>
        <w:t>of</w:t>
      </w:r>
      <w:r>
        <w:rPr>
          <w:spacing w:val="-2"/>
        </w:rPr>
        <w:t xml:space="preserve"> </w:t>
      </w:r>
      <w:r>
        <w:t>cases from</w:t>
      </w:r>
      <w:r>
        <w:rPr>
          <w:spacing w:val="-6"/>
        </w:rPr>
        <w:t xml:space="preserve"> </w:t>
      </w:r>
      <w:r>
        <w:t>the</w:t>
      </w:r>
      <w:r>
        <w:rPr>
          <w:spacing w:val="-4"/>
        </w:rPr>
        <w:t xml:space="preserve"> </w:t>
      </w:r>
      <w:r>
        <w:t>reserve</w:t>
      </w:r>
      <w:r>
        <w:rPr>
          <w:spacing w:val="-4"/>
        </w:rPr>
        <w:t xml:space="preserve"> </w:t>
      </w:r>
      <w:r>
        <w:t>sample</w:t>
      </w:r>
      <w:r>
        <w:rPr>
          <w:spacing w:val="-4"/>
        </w:rPr>
        <w:t xml:space="preserve"> </w:t>
      </w:r>
      <w:r>
        <w:t>pool</w:t>
      </w:r>
      <w:r>
        <w:rPr>
          <w:spacing w:val="-4"/>
        </w:rPr>
        <w:t xml:space="preserve"> </w:t>
      </w:r>
      <w:r>
        <w:t>divided</w:t>
      </w:r>
      <w:r>
        <w:rPr>
          <w:spacing w:val="-4"/>
        </w:rPr>
        <w:t xml:space="preserve"> </w:t>
      </w:r>
      <w:r>
        <w:t>by</w:t>
      </w:r>
      <w:r>
        <w:rPr>
          <w:spacing w:val="-4"/>
        </w:rPr>
        <w:t xml:space="preserve"> </w:t>
      </w:r>
      <w:r>
        <w:t>the</w:t>
      </w:r>
      <w:r>
        <w:rPr>
          <w:spacing w:val="-4"/>
        </w:rPr>
        <w:t xml:space="preserve"> </w:t>
      </w:r>
      <w:r>
        <w:t>number</w:t>
      </w:r>
      <w:r>
        <w:rPr>
          <w:spacing w:val="-4"/>
        </w:rPr>
        <w:t xml:space="preserve"> </w:t>
      </w:r>
      <w:r>
        <w:t>of</w:t>
      </w:r>
      <w:r>
        <w:rPr>
          <w:spacing w:val="-4"/>
        </w:rPr>
        <w:t xml:space="preserve"> </w:t>
      </w:r>
      <w:r>
        <w:t>cases</w:t>
      </w:r>
      <w:r>
        <w:rPr>
          <w:spacing w:val="-4"/>
        </w:rPr>
        <w:t xml:space="preserve"> </w:t>
      </w:r>
      <w:r>
        <w:t>remaining</w:t>
      </w:r>
      <w:r>
        <w:rPr>
          <w:spacing w:val="-4"/>
        </w:rPr>
        <w:t xml:space="preserve"> </w:t>
      </w:r>
      <w:r>
        <w:t>in</w:t>
      </w:r>
      <w:r>
        <w:rPr>
          <w:spacing w:val="-4"/>
        </w:rPr>
        <w:t xml:space="preserve"> </w:t>
      </w:r>
      <w:r>
        <w:t>the</w:t>
      </w:r>
      <w:r>
        <w:rPr>
          <w:spacing w:val="-4"/>
        </w:rPr>
        <w:t xml:space="preserve"> </w:t>
      </w:r>
      <w:r>
        <w:t>reserve sample pool after selection of cases from the reserve sample pool.</w:t>
      </w:r>
    </w:p>
    <w:p w:rsidR="00AF5EC6" w:rsidP="00AF5EC6" w14:paraId="004FDF35" w14:textId="75B7AD00">
      <w:pPr>
        <w:pStyle w:val="BodyText"/>
        <w:spacing w:before="1"/>
      </w:pPr>
    </w:p>
    <w:p w:rsidR="00D71904" w:rsidP="00AF5EC6" w14:paraId="2274C653" w14:textId="77777777">
      <w:pPr>
        <w:pStyle w:val="BodyText"/>
        <w:spacing w:before="1"/>
      </w:pPr>
    </w:p>
    <w:p w:rsidR="00AF5EC6" w:rsidRPr="00611FB5" w:rsidP="004D7D0E" w14:paraId="1332AF27" w14:textId="6DF629BC">
      <w:pPr>
        <w:pStyle w:val="Heading3"/>
        <w:ind w:left="0" w:right="90"/>
        <w:jc w:val="left"/>
        <w:rPr>
          <w:sz w:val="24"/>
          <w:szCs w:val="24"/>
        </w:rPr>
      </w:pPr>
      <w:bookmarkStart w:id="67" w:name="_TOC_250016"/>
      <w:bookmarkStart w:id="68" w:name="_Toc135234566"/>
      <w:r w:rsidRPr="00611FB5">
        <w:rPr>
          <w:spacing w:val="-4"/>
          <w:sz w:val="24"/>
          <w:szCs w:val="24"/>
        </w:rPr>
        <w:t>1540</w:t>
      </w:r>
      <w:r w:rsidR="00CE245E">
        <w:rPr>
          <w:spacing w:val="-4"/>
          <w:sz w:val="24"/>
          <w:szCs w:val="24"/>
        </w:rPr>
        <w:t>.</w:t>
      </w:r>
      <w:r w:rsidRPr="00611FB5">
        <w:rPr>
          <w:sz w:val="24"/>
          <w:szCs w:val="24"/>
        </w:rPr>
        <w:tab/>
        <w:t>Correction</w:t>
      </w:r>
      <w:r w:rsidRPr="00611FB5">
        <w:rPr>
          <w:spacing w:val="-9"/>
          <w:sz w:val="24"/>
          <w:szCs w:val="24"/>
        </w:rPr>
        <w:t xml:space="preserve"> </w:t>
      </w:r>
      <w:r w:rsidRPr="00611FB5">
        <w:rPr>
          <w:sz w:val="24"/>
          <w:szCs w:val="24"/>
        </w:rPr>
        <w:t>for</w:t>
      </w:r>
      <w:r w:rsidRPr="00611FB5">
        <w:rPr>
          <w:spacing w:val="-9"/>
          <w:sz w:val="24"/>
          <w:szCs w:val="24"/>
        </w:rPr>
        <w:t xml:space="preserve"> </w:t>
      </w:r>
      <w:r w:rsidRPr="00611FB5">
        <w:rPr>
          <w:sz w:val="24"/>
          <w:szCs w:val="24"/>
        </w:rPr>
        <w:t>Undersampling</w:t>
      </w:r>
      <w:r w:rsidRPr="00611FB5">
        <w:rPr>
          <w:spacing w:val="-9"/>
          <w:sz w:val="24"/>
          <w:szCs w:val="24"/>
        </w:rPr>
        <w:t xml:space="preserve"> </w:t>
      </w:r>
      <w:r w:rsidRPr="00611FB5">
        <w:rPr>
          <w:sz w:val="24"/>
          <w:szCs w:val="24"/>
        </w:rPr>
        <w:t>When</w:t>
      </w:r>
      <w:r w:rsidRPr="00611FB5">
        <w:rPr>
          <w:spacing w:val="-9"/>
          <w:sz w:val="24"/>
          <w:szCs w:val="24"/>
        </w:rPr>
        <w:t xml:space="preserve"> </w:t>
      </w:r>
      <w:r w:rsidRPr="00611FB5">
        <w:rPr>
          <w:sz w:val="24"/>
          <w:szCs w:val="24"/>
        </w:rPr>
        <w:t>Sample</w:t>
      </w:r>
      <w:r w:rsidRPr="00611FB5">
        <w:rPr>
          <w:spacing w:val="-9"/>
          <w:sz w:val="24"/>
          <w:szCs w:val="24"/>
        </w:rPr>
        <w:t xml:space="preserve"> </w:t>
      </w:r>
      <w:r w:rsidRPr="00611FB5">
        <w:rPr>
          <w:sz w:val="24"/>
          <w:szCs w:val="24"/>
        </w:rPr>
        <w:t>Was</w:t>
      </w:r>
      <w:r w:rsidRPr="00611FB5">
        <w:rPr>
          <w:spacing w:val="-9"/>
          <w:sz w:val="24"/>
          <w:szCs w:val="24"/>
        </w:rPr>
        <w:t xml:space="preserve"> </w:t>
      </w:r>
      <w:r w:rsidRPr="00611FB5">
        <w:rPr>
          <w:sz w:val="24"/>
          <w:szCs w:val="24"/>
        </w:rPr>
        <w:t xml:space="preserve">Selected </w:t>
      </w:r>
      <w:bookmarkEnd w:id="67"/>
      <w:r w:rsidRPr="00611FB5">
        <w:rPr>
          <w:sz w:val="24"/>
          <w:szCs w:val="24"/>
        </w:rPr>
        <w:t>Using Simple Random Sampling</w:t>
      </w:r>
      <w:bookmarkEnd w:id="68"/>
    </w:p>
    <w:p w:rsidR="00AF5EC6" w:rsidP="00AF5EC6" w14:paraId="1A7615CE" w14:textId="77777777">
      <w:pPr>
        <w:pStyle w:val="BodyText"/>
        <w:spacing w:before="5"/>
        <w:rPr>
          <w:sz w:val="18"/>
        </w:rPr>
      </w:pPr>
    </w:p>
    <w:p w:rsidR="00AF5EC6" w:rsidP="004D7D0E" w14:paraId="3F2F4F3E" w14:textId="7192B521">
      <w:pPr>
        <w:pStyle w:val="BodyText"/>
      </w:pPr>
      <w:r>
        <w:t>As described in Sections 1510 and 1520</w:t>
      </w:r>
      <w:r w:rsidR="00CE39F9">
        <w:t xml:space="preserve">, </w:t>
      </w:r>
      <w:r>
        <w:t>there are two basic approaches to correcting the annual samples.</w:t>
      </w:r>
      <w:r>
        <w:rPr>
          <w:spacing w:val="40"/>
        </w:rPr>
        <w:t xml:space="preserve"> </w:t>
      </w:r>
      <w:r>
        <w:t>The first approach is to correct the sample for both the months for which the sample has already been selected and the months for which the sample has not been selected.</w:t>
      </w:r>
      <w:r>
        <w:rPr>
          <w:spacing w:val="40"/>
        </w:rPr>
        <w:t xml:space="preserve"> </w:t>
      </w:r>
      <w:r>
        <w:t>This approach provides an annual sample with approximately</w:t>
      </w:r>
      <w:r>
        <w:rPr>
          <w:spacing w:val="-6"/>
        </w:rPr>
        <w:t xml:space="preserve"> </w:t>
      </w:r>
      <w:r>
        <w:t>one-twelfth</w:t>
      </w:r>
      <w:r>
        <w:rPr>
          <w:spacing w:val="-6"/>
        </w:rPr>
        <w:t xml:space="preserve"> </w:t>
      </w:r>
      <w:r>
        <w:t>of</w:t>
      </w:r>
      <w:r>
        <w:rPr>
          <w:spacing w:val="-6"/>
        </w:rPr>
        <w:t xml:space="preserve"> </w:t>
      </w:r>
      <w:r>
        <w:t>the</w:t>
      </w:r>
      <w:r>
        <w:rPr>
          <w:spacing w:val="-6"/>
        </w:rPr>
        <w:t xml:space="preserve"> </w:t>
      </w:r>
      <w:r>
        <w:t>sample</w:t>
      </w:r>
      <w:r>
        <w:rPr>
          <w:spacing w:val="-6"/>
        </w:rPr>
        <w:t xml:space="preserve"> </w:t>
      </w:r>
      <w:r>
        <w:t>selected</w:t>
      </w:r>
      <w:r>
        <w:rPr>
          <w:spacing w:val="-6"/>
        </w:rPr>
        <w:t xml:space="preserve"> </w:t>
      </w:r>
      <w:r>
        <w:t>each</w:t>
      </w:r>
      <w:r>
        <w:rPr>
          <w:spacing w:val="-6"/>
        </w:rPr>
        <w:t xml:space="preserve"> </w:t>
      </w:r>
      <w:r>
        <w:t>month.</w:t>
      </w:r>
      <w:r>
        <w:rPr>
          <w:spacing w:val="40"/>
        </w:rPr>
        <w:t xml:space="preserve"> </w:t>
      </w:r>
      <w:r>
        <w:t>The</w:t>
      </w:r>
      <w:r>
        <w:rPr>
          <w:spacing w:val="-6"/>
        </w:rPr>
        <w:t xml:space="preserve"> </w:t>
      </w:r>
      <w:r>
        <w:t>second</w:t>
      </w:r>
      <w:r>
        <w:rPr>
          <w:spacing w:val="-6"/>
        </w:rPr>
        <w:t xml:space="preserve"> </w:t>
      </w:r>
      <w:r>
        <w:t>approach</w:t>
      </w:r>
      <w:r>
        <w:rPr>
          <w:spacing w:val="-6"/>
        </w:rPr>
        <w:t xml:space="preserve"> </w:t>
      </w:r>
      <w:r>
        <w:t>is</w:t>
      </w:r>
      <w:r>
        <w:rPr>
          <w:spacing w:val="-6"/>
        </w:rPr>
        <w:t xml:space="preserve"> </w:t>
      </w:r>
      <w:r>
        <w:t>to make</w:t>
      </w:r>
      <w:r>
        <w:rPr>
          <w:spacing w:val="-1"/>
        </w:rPr>
        <w:t xml:space="preserve"> </w:t>
      </w:r>
      <w:r>
        <w:t>the</w:t>
      </w:r>
      <w:r>
        <w:rPr>
          <w:spacing w:val="-1"/>
        </w:rPr>
        <w:t xml:space="preserve"> </w:t>
      </w:r>
      <w:r>
        <w:t>entire</w:t>
      </w:r>
      <w:r>
        <w:rPr>
          <w:spacing w:val="-1"/>
        </w:rPr>
        <w:t xml:space="preserve"> </w:t>
      </w:r>
      <w:r>
        <w:t>adjustment</w:t>
      </w:r>
      <w:r>
        <w:rPr>
          <w:spacing w:val="-1"/>
        </w:rPr>
        <w:t xml:space="preserve"> </w:t>
      </w:r>
      <w:r>
        <w:t>in</w:t>
      </w:r>
      <w:r>
        <w:rPr>
          <w:spacing w:val="-1"/>
        </w:rPr>
        <w:t xml:space="preserve"> </w:t>
      </w:r>
      <w:r>
        <w:t>the</w:t>
      </w:r>
      <w:r>
        <w:rPr>
          <w:spacing w:val="-1"/>
        </w:rPr>
        <w:t xml:space="preserve"> </w:t>
      </w:r>
      <w:r>
        <w:t>months</w:t>
      </w:r>
      <w:r>
        <w:rPr>
          <w:spacing w:val="-1"/>
        </w:rPr>
        <w:t xml:space="preserve"> </w:t>
      </w:r>
      <w:r>
        <w:t>for</w:t>
      </w:r>
      <w:r>
        <w:rPr>
          <w:spacing w:val="-1"/>
        </w:rPr>
        <w:t xml:space="preserve"> </w:t>
      </w:r>
      <w:r>
        <w:t>which</w:t>
      </w:r>
      <w:r>
        <w:rPr>
          <w:spacing w:val="-1"/>
        </w:rPr>
        <w:t xml:space="preserve"> </w:t>
      </w:r>
      <w:r>
        <w:t>the</w:t>
      </w:r>
      <w:r>
        <w:rPr>
          <w:spacing w:val="-1"/>
        </w:rPr>
        <w:t xml:space="preserve"> </w:t>
      </w:r>
      <w:r>
        <w:t>sample</w:t>
      </w:r>
      <w:r>
        <w:rPr>
          <w:spacing w:val="-1"/>
        </w:rPr>
        <w:t xml:space="preserve"> </w:t>
      </w:r>
      <w:r>
        <w:t>has</w:t>
      </w:r>
      <w:r>
        <w:rPr>
          <w:spacing w:val="-1"/>
        </w:rPr>
        <w:t xml:space="preserve"> </w:t>
      </w:r>
      <w:r>
        <w:t>not</w:t>
      </w:r>
      <w:r>
        <w:rPr>
          <w:spacing w:val="-1"/>
        </w:rPr>
        <w:t xml:space="preserve"> </w:t>
      </w:r>
      <w:r>
        <w:t>yet</w:t>
      </w:r>
      <w:r>
        <w:rPr>
          <w:spacing w:val="-1"/>
        </w:rPr>
        <w:t xml:space="preserve"> </w:t>
      </w:r>
      <w:r>
        <w:t>been</w:t>
      </w:r>
      <w:r>
        <w:rPr>
          <w:spacing w:val="-1"/>
        </w:rPr>
        <w:t xml:space="preserve"> </w:t>
      </w:r>
      <w:r>
        <w:t xml:space="preserve">selected. Monthly samples selected using simple random sampling are less likely to need large adjustments for </w:t>
      </w:r>
      <w:r>
        <w:t>undersampling</w:t>
      </w:r>
      <w:r>
        <w:t xml:space="preserve"> than for samples selected using systematic random sampling.</w:t>
      </w:r>
      <w:r>
        <w:rPr>
          <w:spacing w:val="40"/>
        </w:rPr>
        <w:t xml:space="preserve"> </w:t>
      </w:r>
      <w:r>
        <w:t>This is true because under simple random sampling a fix number of sampling units is selected each month regardless of the monthly caseload.</w:t>
      </w:r>
      <w:r>
        <w:rPr>
          <w:spacing w:val="40"/>
        </w:rPr>
        <w:t xml:space="preserve"> </w:t>
      </w:r>
      <w:r>
        <w:t xml:space="preserve">Under systematic random </w:t>
      </w:r>
      <w:r>
        <w:t>sampling, a fixed proportion of the caseload is selected each month.</w:t>
      </w:r>
      <w:r>
        <w:rPr>
          <w:spacing w:val="40"/>
        </w:rPr>
        <w:t xml:space="preserve"> </w:t>
      </w:r>
      <w:r>
        <w:t>However, caseloads can vary from month to month.</w:t>
      </w:r>
      <w:r>
        <w:rPr>
          <w:spacing w:val="40"/>
        </w:rPr>
        <w:t xml:space="preserve"> </w:t>
      </w:r>
      <w:r>
        <w:t>This variation of the monthly caseload results in variation in the monthly sample size.</w:t>
      </w:r>
    </w:p>
    <w:p w:rsidR="00AF5EC6" w:rsidP="00AF5EC6" w14:paraId="347C9573" w14:textId="74E91239">
      <w:pPr>
        <w:pStyle w:val="BodyText"/>
        <w:spacing w:before="6"/>
        <w:rPr>
          <w:sz w:val="23"/>
        </w:rPr>
      </w:pPr>
    </w:p>
    <w:p w:rsidR="00D71904" w:rsidP="00AF5EC6" w14:paraId="2C6D1E21" w14:textId="77777777">
      <w:pPr>
        <w:pStyle w:val="BodyText"/>
        <w:spacing w:before="6"/>
        <w:rPr>
          <w:sz w:val="23"/>
        </w:rPr>
      </w:pPr>
    </w:p>
    <w:p w:rsidR="00AF5EC6" w:rsidRPr="00732FE9" w:rsidP="004D7D0E" w14:paraId="2A7E3BB7" w14:textId="5295AB2D">
      <w:pPr>
        <w:pStyle w:val="Heading3"/>
        <w:ind w:left="0" w:right="90"/>
        <w:jc w:val="left"/>
        <w:rPr>
          <w:sz w:val="24"/>
          <w:szCs w:val="24"/>
        </w:rPr>
      </w:pPr>
      <w:bookmarkStart w:id="69" w:name="_TOC_250015"/>
      <w:bookmarkStart w:id="70" w:name="_Toc135234567"/>
      <w:r w:rsidRPr="00732FE9">
        <w:rPr>
          <w:sz w:val="24"/>
          <w:szCs w:val="24"/>
        </w:rPr>
        <w:t>1541</w:t>
      </w:r>
      <w:r w:rsidRPr="00732FE9" w:rsidR="00841C97">
        <w:rPr>
          <w:sz w:val="24"/>
          <w:szCs w:val="24"/>
        </w:rPr>
        <w:t>.</w:t>
      </w:r>
      <w:r w:rsidRPr="00732FE9">
        <w:rPr>
          <w:sz w:val="24"/>
          <w:szCs w:val="24"/>
        </w:rPr>
        <w:tab/>
        <w:t>Correcting</w:t>
      </w:r>
      <w:r w:rsidRPr="00732FE9">
        <w:rPr>
          <w:spacing w:val="-9"/>
          <w:sz w:val="24"/>
          <w:szCs w:val="24"/>
        </w:rPr>
        <w:t xml:space="preserve"> </w:t>
      </w:r>
      <w:r w:rsidRPr="00732FE9">
        <w:rPr>
          <w:sz w:val="24"/>
          <w:szCs w:val="24"/>
        </w:rPr>
        <w:t>for</w:t>
      </w:r>
      <w:r w:rsidRPr="00732FE9">
        <w:rPr>
          <w:spacing w:val="-8"/>
          <w:sz w:val="24"/>
          <w:szCs w:val="24"/>
        </w:rPr>
        <w:t xml:space="preserve"> </w:t>
      </w:r>
      <w:bookmarkEnd w:id="69"/>
      <w:r w:rsidRPr="00732FE9">
        <w:rPr>
          <w:sz w:val="24"/>
          <w:szCs w:val="24"/>
        </w:rPr>
        <w:t>Undersampling</w:t>
      </w:r>
      <w:bookmarkEnd w:id="70"/>
    </w:p>
    <w:p w:rsidR="00AF5EC6" w:rsidP="00AF5EC6" w14:paraId="47C59447" w14:textId="77777777">
      <w:pPr>
        <w:pStyle w:val="BodyText"/>
        <w:spacing w:before="8"/>
        <w:rPr>
          <w:sz w:val="18"/>
        </w:rPr>
      </w:pPr>
    </w:p>
    <w:p w:rsidR="00AF5EC6" w:rsidRPr="00611FB5" w:rsidP="004D7D0E" w14:paraId="4ED1ACC9" w14:textId="3DDABEEA">
      <w:pPr>
        <w:pStyle w:val="BodyText"/>
      </w:pPr>
      <w:r w:rsidRPr="00611FB5">
        <w:t>If</w:t>
      </w:r>
      <w:r w:rsidRPr="00611FB5">
        <w:rPr>
          <w:spacing w:val="-6"/>
        </w:rPr>
        <w:t xml:space="preserve"> </w:t>
      </w:r>
      <w:r w:rsidRPr="00611FB5">
        <w:t>a</w:t>
      </w:r>
      <w:r w:rsidRPr="00611FB5">
        <w:rPr>
          <w:spacing w:val="-6"/>
        </w:rPr>
        <w:t xml:space="preserve"> </w:t>
      </w:r>
      <w:r w:rsidRPr="00611FB5">
        <w:t>small</w:t>
      </w:r>
      <w:r w:rsidRPr="00611FB5">
        <w:rPr>
          <w:spacing w:val="-6"/>
        </w:rPr>
        <w:t xml:space="preserve"> </w:t>
      </w:r>
      <w:r w:rsidRPr="00611FB5">
        <w:t>correction</w:t>
      </w:r>
      <w:r w:rsidRPr="00611FB5">
        <w:rPr>
          <w:spacing w:val="-6"/>
        </w:rPr>
        <w:t xml:space="preserve"> </w:t>
      </w:r>
      <w:r w:rsidRPr="00611FB5">
        <w:t>(e.g.,</w:t>
      </w:r>
      <w:r w:rsidRPr="00611FB5">
        <w:rPr>
          <w:spacing w:val="-6"/>
        </w:rPr>
        <w:t xml:space="preserve"> </w:t>
      </w:r>
      <w:r w:rsidRPr="00611FB5">
        <w:t>less</w:t>
      </w:r>
      <w:r w:rsidRPr="00611FB5">
        <w:rPr>
          <w:spacing w:val="-6"/>
        </w:rPr>
        <w:t xml:space="preserve"> </w:t>
      </w:r>
      <w:r w:rsidRPr="00611FB5">
        <w:t>than</w:t>
      </w:r>
      <w:r w:rsidRPr="00611FB5">
        <w:rPr>
          <w:spacing w:val="-6"/>
        </w:rPr>
        <w:t xml:space="preserve"> </w:t>
      </w:r>
      <w:r w:rsidRPr="00611FB5">
        <w:t>50</w:t>
      </w:r>
      <w:r w:rsidRPr="00611FB5">
        <w:rPr>
          <w:spacing w:val="-6"/>
        </w:rPr>
        <w:t xml:space="preserve"> </w:t>
      </w:r>
      <w:r w:rsidRPr="00611FB5">
        <w:t>cases)</w:t>
      </w:r>
      <w:r w:rsidRPr="00611FB5">
        <w:rPr>
          <w:spacing w:val="-6"/>
        </w:rPr>
        <w:t xml:space="preserve"> </w:t>
      </w:r>
      <w:r w:rsidRPr="00611FB5">
        <w:t>is</w:t>
      </w:r>
      <w:r w:rsidRPr="00611FB5">
        <w:rPr>
          <w:spacing w:val="-5"/>
        </w:rPr>
        <w:t xml:space="preserve"> </w:t>
      </w:r>
      <w:r w:rsidRPr="00611FB5">
        <w:t>needed</w:t>
      </w:r>
      <w:r w:rsidRPr="00611FB5">
        <w:rPr>
          <w:spacing w:val="-6"/>
        </w:rPr>
        <w:t xml:space="preserve"> </w:t>
      </w:r>
      <w:r w:rsidRPr="00611FB5">
        <w:t>to</w:t>
      </w:r>
      <w:r w:rsidRPr="00611FB5">
        <w:rPr>
          <w:spacing w:val="-6"/>
        </w:rPr>
        <w:t xml:space="preserve"> </w:t>
      </w:r>
      <w:r w:rsidRPr="00611FB5">
        <w:t>ensure</w:t>
      </w:r>
      <w:r w:rsidRPr="00611FB5">
        <w:rPr>
          <w:spacing w:val="-6"/>
        </w:rPr>
        <w:t xml:space="preserve"> </w:t>
      </w:r>
      <w:r w:rsidRPr="00611FB5">
        <w:t>the</w:t>
      </w:r>
      <w:r w:rsidRPr="00611FB5">
        <w:rPr>
          <w:spacing w:val="-6"/>
        </w:rPr>
        <w:t xml:space="preserve"> </w:t>
      </w:r>
      <w:r w:rsidR="00841C97">
        <w:t>STT</w:t>
      </w:r>
      <w:r w:rsidRPr="00611FB5">
        <w:t xml:space="preserve"> will meet its minimum required annual sample size and no month is substantially</w:t>
      </w:r>
      <w:r w:rsidRPr="00611FB5">
        <w:rPr>
          <w:spacing w:val="-6"/>
        </w:rPr>
        <w:t xml:space="preserve"> </w:t>
      </w:r>
      <w:r w:rsidRPr="00611FB5">
        <w:t>short</w:t>
      </w:r>
      <w:r w:rsidRPr="00611FB5">
        <w:rPr>
          <w:spacing w:val="-6"/>
        </w:rPr>
        <w:t xml:space="preserve"> </w:t>
      </w:r>
      <w:r w:rsidRPr="00611FB5">
        <w:t>of</w:t>
      </w:r>
      <w:r w:rsidRPr="00611FB5">
        <w:rPr>
          <w:spacing w:val="-6"/>
        </w:rPr>
        <w:t xml:space="preserve"> </w:t>
      </w:r>
      <w:r w:rsidRPr="00611FB5">
        <w:t>the</w:t>
      </w:r>
      <w:r w:rsidRPr="00611FB5">
        <w:rPr>
          <w:spacing w:val="-6"/>
        </w:rPr>
        <w:t xml:space="preserve"> </w:t>
      </w:r>
      <w:r w:rsidRPr="00611FB5">
        <w:t>approximate</w:t>
      </w:r>
      <w:r w:rsidRPr="00611FB5">
        <w:rPr>
          <w:spacing w:val="-6"/>
        </w:rPr>
        <w:t xml:space="preserve"> </w:t>
      </w:r>
      <w:r w:rsidRPr="00611FB5">
        <w:t>one-twelfth</w:t>
      </w:r>
      <w:r w:rsidRPr="00611FB5">
        <w:rPr>
          <w:spacing w:val="-6"/>
        </w:rPr>
        <w:t xml:space="preserve"> </w:t>
      </w:r>
      <w:r w:rsidRPr="00611FB5">
        <w:t>of</w:t>
      </w:r>
      <w:r w:rsidRPr="00611FB5">
        <w:rPr>
          <w:spacing w:val="-6"/>
        </w:rPr>
        <w:t xml:space="preserve"> </w:t>
      </w:r>
      <w:r w:rsidRPr="00611FB5">
        <w:t>the</w:t>
      </w:r>
      <w:r w:rsidRPr="00611FB5">
        <w:rPr>
          <w:spacing w:val="-6"/>
        </w:rPr>
        <w:t xml:space="preserve"> </w:t>
      </w:r>
      <w:r w:rsidRPr="00611FB5">
        <w:t>annual</w:t>
      </w:r>
      <w:r w:rsidRPr="00611FB5">
        <w:rPr>
          <w:spacing w:val="-6"/>
        </w:rPr>
        <w:t xml:space="preserve"> </w:t>
      </w:r>
      <w:r w:rsidRPr="00611FB5">
        <w:t>sample,</w:t>
      </w:r>
      <w:r w:rsidRPr="00611FB5">
        <w:rPr>
          <w:spacing w:val="-6"/>
        </w:rPr>
        <w:t xml:space="preserve"> </w:t>
      </w:r>
      <w:r w:rsidRPr="00611FB5">
        <w:t>then</w:t>
      </w:r>
      <w:r w:rsidRPr="00611FB5">
        <w:rPr>
          <w:spacing w:val="-6"/>
        </w:rPr>
        <w:t xml:space="preserve"> </w:t>
      </w:r>
      <w:r w:rsidRPr="00611FB5">
        <w:t>the</w:t>
      </w:r>
      <w:r w:rsidRPr="00611FB5">
        <w:rPr>
          <w:spacing w:val="-6"/>
        </w:rPr>
        <w:t xml:space="preserve"> </w:t>
      </w:r>
      <w:r w:rsidR="00841C97">
        <w:t>STT</w:t>
      </w:r>
      <w:r w:rsidRPr="00611FB5">
        <w:rPr>
          <w:spacing w:val="-1"/>
        </w:rPr>
        <w:t xml:space="preserve"> </w:t>
      </w:r>
      <w:r w:rsidRPr="00611FB5">
        <w:t>should</w:t>
      </w:r>
      <w:r w:rsidRPr="00611FB5">
        <w:rPr>
          <w:spacing w:val="-1"/>
        </w:rPr>
        <w:t xml:space="preserve"> </w:t>
      </w:r>
      <w:r w:rsidRPr="00611FB5">
        <w:t>correct</w:t>
      </w:r>
      <w:r w:rsidRPr="00611FB5">
        <w:rPr>
          <w:spacing w:val="-1"/>
        </w:rPr>
        <w:t xml:space="preserve"> </w:t>
      </w:r>
      <w:r w:rsidRPr="00611FB5">
        <w:t>for</w:t>
      </w:r>
      <w:r w:rsidRPr="00611FB5">
        <w:rPr>
          <w:spacing w:val="-1"/>
        </w:rPr>
        <w:t xml:space="preserve"> </w:t>
      </w:r>
      <w:r w:rsidRPr="00611FB5">
        <w:t>undersamping</w:t>
      </w:r>
      <w:r w:rsidRPr="00611FB5">
        <w:rPr>
          <w:spacing w:val="-1"/>
        </w:rPr>
        <w:t xml:space="preserve"> </w:t>
      </w:r>
      <w:r w:rsidRPr="00611FB5">
        <w:t>by</w:t>
      </w:r>
      <w:r w:rsidRPr="00611FB5">
        <w:rPr>
          <w:spacing w:val="-1"/>
        </w:rPr>
        <w:t xml:space="preserve"> </w:t>
      </w:r>
      <w:r w:rsidRPr="00611FB5">
        <w:t>adjusting</w:t>
      </w:r>
      <w:r w:rsidRPr="00611FB5">
        <w:rPr>
          <w:spacing w:val="-1"/>
        </w:rPr>
        <w:t xml:space="preserve"> </w:t>
      </w:r>
      <w:r w:rsidRPr="00611FB5">
        <w:t>the</w:t>
      </w:r>
      <w:r w:rsidRPr="00611FB5">
        <w:rPr>
          <w:spacing w:val="-1"/>
        </w:rPr>
        <w:t xml:space="preserve"> </w:t>
      </w:r>
      <w:r w:rsidRPr="00611FB5">
        <w:t>sample</w:t>
      </w:r>
      <w:r w:rsidRPr="00611FB5">
        <w:rPr>
          <w:spacing w:val="-1"/>
        </w:rPr>
        <w:t xml:space="preserve"> </w:t>
      </w:r>
      <w:r w:rsidRPr="00611FB5">
        <w:t>size</w:t>
      </w:r>
      <w:r w:rsidRPr="00611FB5">
        <w:rPr>
          <w:spacing w:val="-1"/>
        </w:rPr>
        <w:t xml:space="preserve"> </w:t>
      </w:r>
      <w:r w:rsidRPr="00611FB5">
        <w:t>in</w:t>
      </w:r>
      <w:r w:rsidRPr="00611FB5">
        <w:rPr>
          <w:spacing w:val="-1"/>
        </w:rPr>
        <w:t xml:space="preserve"> </w:t>
      </w:r>
      <w:r w:rsidRPr="00611FB5">
        <w:t>months</w:t>
      </w:r>
      <w:r w:rsidRPr="00611FB5">
        <w:rPr>
          <w:spacing w:val="-1"/>
        </w:rPr>
        <w:t xml:space="preserve"> </w:t>
      </w:r>
      <w:r w:rsidRPr="00611FB5">
        <w:t>for</w:t>
      </w:r>
      <w:r w:rsidRPr="00611FB5">
        <w:rPr>
          <w:spacing w:val="-1"/>
        </w:rPr>
        <w:t xml:space="preserve"> </w:t>
      </w:r>
      <w:r w:rsidRPr="00611FB5">
        <w:t>which the sample has not yet been selected.</w:t>
      </w:r>
      <w:r w:rsidRPr="00611FB5">
        <w:rPr>
          <w:spacing w:val="40"/>
        </w:rPr>
        <w:t xml:space="preserve"> </w:t>
      </w:r>
      <w:r w:rsidRPr="00611FB5">
        <w:t xml:space="preserve">If the sample for all months have been selected, then the adjustments should be made for the months in the last quarter of the fiscal year. On the other hand, if a large correction is needed for months in which the sample have already been selected, the </w:t>
      </w:r>
      <w:r w:rsidR="00841C97">
        <w:t>STT</w:t>
      </w:r>
      <w:r w:rsidRPr="00611FB5">
        <w:t xml:space="preserve"> should consider </w:t>
      </w:r>
      <w:r w:rsidRPr="00611FB5" w:rsidR="00EA04F9">
        <w:t>adjusting</w:t>
      </w:r>
      <w:r w:rsidRPr="00611FB5">
        <w:t xml:space="preserve"> all monthly samples.</w:t>
      </w:r>
      <w:r w:rsidRPr="00611FB5">
        <w:rPr>
          <w:spacing w:val="40"/>
        </w:rPr>
        <w:t xml:space="preserve"> </w:t>
      </w:r>
      <w:r w:rsidRPr="00611FB5">
        <w:t xml:space="preserve">To correct a monthly sample for </w:t>
      </w:r>
      <w:r w:rsidRPr="00611FB5" w:rsidR="00210D72">
        <w:t>undersampling</w:t>
      </w:r>
      <w:r w:rsidRPr="00611FB5" w:rsidR="00210D72">
        <w:t>,</w:t>
      </w:r>
      <w:r w:rsidRPr="00611FB5">
        <w:t xml:space="preserve"> use the following </w:t>
      </w:r>
      <w:r w:rsidRPr="00611FB5">
        <w:rPr>
          <w:spacing w:val="-2"/>
        </w:rPr>
        <w:t>procedures:</w:t>
      </w:r>
    </w:p>
    <w:p w:rsidR="00AF5EC6" w:rsidRPr="00611FB5" w:rsidP="00AF5EC6" w14:paraId="5CDE69EB" w14:textId="77777777">
      <w:pPr>
        <w:pStyle w:val="BodyText"/>
        <w:spacing w:before="7"/>
      </w:pPr>
    </w:p>
    <w:p w:rsidR="00AF5EC6" w:rsidRPr="00611FB5" w:rsidP="00C935E5" w14:paraId="5B924079" w14:textId="77777777">
      <w:pPr>
        <w:pStyle w:val="ListParagraph"/>
        <w:numPr>
          <w:ilvl w:val="0"/>
          <w:numId w:val="14"/>
        </w:numPr>
        <w:tabs>
          <w:tab w:val="left" w:pos="1559"/>
          <w:tab w:val="left" w:pos="1561"/>
        </w:tabs>
        <w:ind w:left="1103" w:hanging="383"/>
        <w:rPr>
          <w:sz w:val="24"/>
          <w:szCs w:val="24"/>
        </w:rPr>
      </w:pPr>
      <w:r w:rsidRPr="00611FB5">
        <w:rPr>
          <w:sz w:val="24"/>
          <w:szCs w:val="24"/>
          <w:u w:val="single"/>
        </w:rPr>
        <w:t>Retrieve</w:t>
      </w:r>
      <w:r w:rsidRPr="00611FB5">
        <w:rPr>
          <w:spacing w:val="-10"/>
          <w:sz w:val="24"/>
          <w:szCs w:val="24"/>
          <w:u w:val="single"/>
        </w:rPr>
        <w:t xml:space="preserve"> </w:t>
      </w:r>
      <w:r w:rsidRPr="00611FB5">
        <w:rPr>
          <w:sz w:val="24"/>
          <w:szCs w:val="24"/>
          <w:u w:val="single"/>
        </w:rPr>
        <w:t>the</w:t>
      </w:r>
      <w:r w:rsidRPr="00611FB5">
        <w:rPr>
          <w:spacing w:val="-9"/>
          <w:sz w:val="24"/>
          <w:szCs w:val="24"/>
          <w:u w:val="single"/>
        </w:rPr>
        <w:t xml:space="preserve"> </w:t>
      </w:r>
      <w:r w:rsidRPr="00611FB5">
        <w:rPr>
          <w:sz w:val="24"/>
          <w:szCs w:val="24"/>
          <w:u w:val="single"/>
        </w:rPr>
        <w:t>Original</w:t>
      </w:r>
      <w:r w:rsidRPr="00611FB5">
        <w:rPr>
          <w:spacing w:val="-9"/>
          <w:sz w:val="24"/>
          <w:szCs w:val="24"/>
          <w:u w:val="single"/>
        </w:rPr>
        <w:t xml:space="preserve"> </w:t>
      </w:r>
      <w:r w:rsidRPr="00611FB5">
        <w:rPr>
          <w:sz w:val="24"/>
          <w:szCs w:val="24"/>
          <w:u w:val="single"/>
        </w:rPr>
        <w:t>Monthly</w:t>
      </w:r>
      <w:r w:rsidRPr="00611FB5">
        <w:rPr>
          <w:spacing w:val="-9"/>
          <w:sz w:val="24"/>
          <w:szCs w:val="24"/>
          <w:u w:val="single"/>
        </w:rPr>
        <w:t xml:space="preserve"> </w:t>
      </w:r>
      <w:r w:rsidRPr="00611FB5">
        <w:rPr>
          <w:sz w:val="24"/>
          <w:szCs w:val="24"/>
          <w:u w:val="single"/>
        </w:rPr>
        <w:t>Sample</w:t>
      </w:r>
      <w:r w:rsidRPr="00611FB5">
        <w:rPr>
          <w:spacing w:val="-9"/>
          <w:sz w:val="24"/>
          <w:szCs w:val="24"/>
          <w:u w:val="single"/>
        </w:rPr>
        <w:t xml:space="preserve"> </w:t>
      </w:r>
      <w:r w:rsidRPr="00611FB5">
        <w:rPr>
          <w:spacing w:val="-2"/>
          <w:sz w:val="24"/>
          <w:szCs w:val="24"/>
          <w:u w:val="single"/>
        </w:rPr>
        <w:t>Frame</w:t>
      </w:r>
    </w:p>
    <w:p w:rsidR="00AF5EC6" w:rsidRPr="00611FB5" w:rsidP="00AF5EC6" w14:paraId="14C05593" w14:textId="77777777">
      <w:pPr>
        <w:pStyle w:val="BodyText"/>
        <w:spacing w:before="8"/>
      </w:pPr>
    </w:p>
    <w:p w:rsidR="00AF5EC6" w:rsidRPr="00611FB5" w:rsidP="00D71904" w14:paraId="319FA64B" w14:textId="794EA5E1">
      <w:pPr>
        <w:pStyle w:val="BodyText"/>
        <w:ind w:left="1080"/>
      </w:pPr>
      <w:r w:rsidRPr="00611FB5">
        <w:t xml:space="preserve">As required under Section </w:t>
      </w:r>
      <w:r w:rsidRPr="00611FB5" w:rsidR="00CE245E">
        <w:t>14</w:t>
      </w:r>
      <w:r w:rsidR="00421866">
        <w:t>5</w:t>
      </w:r>
      <w:r w:rsidRPr="00611FB5" w:rsidR="00CE245E">
        <w:t>0</w:t>
      </w:r>
      <w:r w:rsidRPr="00611FB5">
        <w:t xml:space="preserve">, </w:t>
      </w:r>
      <w:r w:rsidR="00BF35A7">
        <w:t>STTs</w:t>
      </w:r>
      <w:r w:rsidRPr="00611FB5">
        <w:t xml:space="preserve"> </w:t>
      </w:r>
      <w:r w:rsidRPr="00611FB5" w:rsidR="00CE245E">
        <w:t>must</w:t>
      </w:r>
      <w:r w:rsidRPr="00611FB5">
        <w:t xml:space="preserve"> retain their original monthly sample frames.</w:t>
      </w:r>
      <w:r w:rsidRPr="00611FB5">
        <w:rPr>
          <w:spacing w:val="40"/>
        </w:rPr>
        <w:t xml:space="preserve"> </w:t>
      </w:r>
      <w:r w:rsidRPr="00611FB5">
        <w:t xml:space="preserve">The </w:t>
      </w:r>
      <w:r w:rsidR="00BF35A7">
        <w:t>STTs</w:t>
      </w:r>
      <w:r w:rsidRPr="00611FB5">
        <w:t xml:space="preserve"> should locate the original</w:t>
      </w:r>
      <w:r w:rsidRPr="00611FB5">
        <w:rPr>
          <w:spacing w:val="-7"/>
        </w:rPr>
        <w:t xml:space="preserve"> </w:t>
      </w:r>
      <w:r w:rsidRPr="00611FB5">
        <w:t>month</w:t>
      </w:r>
      <w:r w:rsidRPr="00611FB5">
        <w:rPr>
          <w:spacing w:val="-7"/>
        </w:rPr>
        <w:t xml:space="preserve"> </w:t>
      </w:r>
      <w:r w:rsidRPr="00611FB5">
        <w:t>sample</w:t>
      </w:r>
      <w:r w:rsidRPr="00611FB5">
        <w:rPr>
          <w:spacing w:val="-7"/>
        </w:rPr>
        <w:t xml:space="preserve"> </w:t>
      </w:r>
      <w:r w:rsidRPr="00611FB5">
        <w:t>frame</w:t>
      </w:r>
      <w:r w:rsidRPr="00611FB5">
        <w:rPr>
          <w:spacing w:val="-7"/>
        </w:rPr>
        <w:t xml:space="preserve"> </w:t>
      </w:r>
      <w:r w:rsidRPr="00611FB5">
        <w:t>for</w:t>
      </w:r>
      <w:r w:rsidRPr="00611FB5">
        <w:rPr>
          <w:spacing w:val="-7"/>
        </w:rPr>
        <w:t xml:space="preserve"> </w:t>
      </w:r>
      <w:r w:rsidRPr="00611FB5">
        <w:t>use</w:t>
      </w:r>
      <w:r w:rsidRPr="00611FB5">
        <w:rPr>
          <w:spacing w:val="-7"/>
        </w:rPr>
        <w:t xml:space="preserve"> </w:t>
      </w:r>
      <w:r w:rsidRPr="00611FB5">
        <w:t>in</w:t>
      </w:r>
      <w:r w:rsidRPr="00611FB5">
        <w:rPr>
          <w:spacing w:val="-7"/>
        </w:rPr>
        <w:t xml:space="preserve"> </w:t>
      </w:r>
      <w:r w:rsidRPr="00611FB5">
        <w:t>selecting</w:t>
      </w:r>
      <w:r w:rsidRPr="00611FB5">
        <w:rPr>
          <w:spacing w:val="-7"/>
        </w:rPr>
        <w:t xml:space="preserve"> </w:t>
      </w:r>
      <w:r w:rsidRPr="00611FB5">
        <w:t>the</w:t>
      </w:r>
      <w:r w:rsidRPr="00611FB5">
        <w:rPr>
          <w:spacing w:val="-7"/>
        </w:rPr>
        <w:t xml:space="preserve"> </w:t>
      </w:r>
      <w:r w:rsidRPr="00611FB5">
        <w:t>additional</w:t>
      </w:r>
      <w:r w:rsidRPr="00611FB5">
        <w:rPr>
          <w:spacing w:val="-7"/>
        </w:rPr>
        <w:t xml:space="preserve"> </w:t>
      </w:r>
      <w:r w:rsidRPr="00611FB5">
        <w:t xml:space="preserve">sample </w:t>
      </w:r>
      <w:r w:rsidRPr="00611FB5">
        <w:rPr>
          <w:spacing w:val="-2"/>
        </w:rPr>
        <w:t>cases.</w:t>
      </w:r>
    </w:p>
    <w:p w:rsidR="00AF5EC6" w:rsidRPr="00611FB5" w:rsidP="00AF5EC6" w14:paraId="54BB666F" w14:textId="77777777">
      <w:pPr>
        <w:pStyle w:val="BodyText"/>
        <w:spacing w:before="10"/>
      </w:pPr>
    </w:p>
    <w:p w:rsidR="00AF5EC6" w:rsidRPr="00611FB5" w:rsidP="00C935E5" w14:paraId="34558C56" w14:textId="77777777">
      <w:pPr>
        <w:pStyle w:val="ListParagraph"/>
        <w:numPr>
          <w:ilvl w:val="0"/>
          <w:numId w:val="14"/>
        </w:numPr>
        <w:tabs>
          <w:tab w:val="left" w:pos="1559"/>
          <w:tab w:val="left" w:pos="1561"/>
        </w:tabs>
        <w:ind w:left="1103" w:hanging="383"/>
        <w:rPr>
          <w:sz w:val="24"/>
          <w:szCs w:val="24"/>
        </w:rPr>
      </w:pPr>
      <w:r w:rsidRPr="00611FB5">
        <w:rPr>
          <w:sz w:val="24"/>
          <w:szCs w:val="24"/>
          <w:u w:val="single"/>
        </w:rPr>
        <w:t>Review</w:t>
      </w:r>
      <w:r w:rsidRPr="00611FB5">
        <w:rPr>
          <w:spacing w:val="-8"/>
          <w:sz w:val="24"/>
          <w:szCs w:val="24"/>
          <w:u w:val="single"/>
        </w:rPr>
        <w:t xml:space="preserve"> </w:t>
      </w:r>
      <w:r w:rsidRPr="00611FB5">
        <w:rPr>
          <w:sz w:val="24"/>
          <w:szCs w:val="24"/>
          <w:u w:val="single"/>
        </w:rPr>
        <w:t>Original</w:t>
      </w:r>
      <w:r w:rsidRPr="00611FB5">
        <w:rPr>
          <w:spacing w:val="-8"/>
          <w:sz w:val="24"/>
          <w:szCs w:val="24"/>
          <w:u w:val="single"/>
        </w:rPr>
        <w:t xml:space="preserve"> </w:t>
      </w:r>
      <w:r w:rsidRPr="00611FB5">
        <w:rPr>
          <w:sz w:val="24"/>
          <w:szCs w:val="24"/>
          <w:u w:val="single"/>
        </w:rPr>
        <w:t>Determinations</w:t>
      </w:r>
      <w:r w:rsidRPr="00611FB5">
        <w:rPr>
          <w:spacing w:val="-8"/>
          <w:sz w:val="24"/>
          <w:szCs w:val="24"/>
          <w:u w:val="single"/>
        </w:rPr>
        <w:t xml:space="preserve"> </w:t>
      </w:r>
      <w:r w:rsidRPr="00611FB5">
        <w:rPr>
          <w:sz w:val="24"/>
          <w:szCs w:val="24"/>
          <w:u w:val="single"/>
        </w:rPr>
        <w:t>of</w:t>
      </w:r>
      <w:r w:rsidRPr="00611FB5">
        <w:rPr>
          <w:spacing w:val="-8"/>
          <w:sz w:val="24"/>
          <w:szCs w:val="24"/>
          <w:u w:val="single"/>
        </w:rPr>
        <w:t xml:space="preserve"> </w:t>
      </w:r>
      <w:r w:rsidRPr="00611FB5">
        <w:rPr>
          <w:sz w:val="24"/>
          <w:szCs w:val="24"/>
          <w:u w:val="single"/>
        </w:rPr>
        <w:t>Total</w:t>
      </w:r>
      <w:r w:rsidRPr="00611FB5">
        <w:rPr>
          <w:spacing w:val="-8"/>
          <w:sz w:val="24"/>
          <w:szCs w:val="24"/>
          <w:u w:val="single"/>
        </w:rPr>
        <w:t xml:space="preserve"> </w:t>
      </w:r>
      <w:r w:rsidRPr="00611FB5">
        <w:rPr>
          <w:sz w:val="24"/>
          <w:szCs w:val="24"/>
          <w:u w:val="single"/>
        </w:rPr>
        <w:t>Monthly</w:t>
      </w:r>
      <w:r w:rsidRPr="00611FB5">
        <w:rPr>
          <w:spacing w:val="-8"/>
          <w:sz w:val="24"/>
          <w:szCs w:val="24"/>
          <w:u w:val="single"/>
        </w:rPr>
        <w:t xml:space="preserve"> </w:t>
      </w:r>
      <w:r w:rsidRPr="00611FB5">
        <w:rPr>
          <w:sz w:val="24"/>
          <w:szCs w:val="24"/>
          <w:u w:val="single"/>
        </w:rPr>
        <w:t>Caseload</w:t>
      </w:r>
      <w:r w:rsidRPr="00611FB5">
        <w:rPr>
          <w:spacing w:val="-8"/>
          <w:sz w:val="24"/>
          <w:szCs w:val="24"/>
          <w:u w:val="single"/>
        </w:rPr>
        <w:t xml:space="preserve"> </w:t>
      </w:r>
      <w:r w:rsidRPr="00611FB5">
        <w:rPr>
          <w:sz w:val="24"/>
          <w:szCs w:val="24"/>
          <w:u w:val="single"/>
        </w:rPr>
        <w:t>and</w:t>
      </w:r>
      <w:r w:rsidRPr="00611FB5">
        <w:rPr>
          <w:spacing w:val="-8"/>
          <w:sz w:val="24"/>
          <w:szCs w:val="24"/>
          <w:u w:val="single"/>
        </w:rPr>
        <w:t xml:space="preserve"> </w:t>
      </w:r>
      <w:r w:rsidRPr="00611FB5">
        <w:rPr>
          <w:sz w:val="24"/>
          <w:szCs w:val="24"/>
          <w:u w:val="single"/>
        </w:rPr>
        <w:t>Average</w:t>
      </w:r>
      <w:r w:rsidRPr="00611FB5">
        <w:rPr>
          <w:sz w:val="24"/>
          <w:szCs w:val="24"/>
        </w:rPr>
        <w:t xml:space="preserve"> </w:t>
      </w:r>
      <w:r w:rsidRPr="00611FB5">
        <w:rPr>
          <w:sz w:val="24"/>
          <w:szCs w:val="24"/>
          <w:u w:val="single"/>
        </w:rPr>
        <w:t>Monthly Sample Size</w:t>
      </w:r>
    </w:p>
    <w:p w:rsidR="00AF5EC6" w:rsidRPr="00611FB5" w:rsidP="00AF5EC6" w14:paraId="50F59B2E" w14:textId="77777777">
      <w:pPr>
        <w:pStyle w:val="BodyText"/>
        <w:spacing w:before="5"/>
      </w:pPr>
    </w:p>
    <w:p w:rsidR="00AF5EC6" w:rsidRPr="00611FB5" w:rsidP="00D71904" w14:paraId="794F08AD" w14:textId="47204740">
      <w:pPr>
        <w:pStyle w:val="BodyText"/>
        <w:ind w:left="1080"/>
      </w:pPr>
      <w:r w:rsidRPr="00611FB5">
        <w:t xml:space="preserve">Review the original application of the sample selection procedures from Section 1440 Steps 2, 3, and 4 to identify the reason for </w:t>
      </w:r>
      <w:r w:rsidRPr="00611FB5">
        <w:t>undersampling</w:t>
      </w:r>
      <w:r w:rsidRPr="00611FB5">
        <w:rPr>
          <w:spacing w:val="40"/>
        </w:rPr>
        <w:t xml:space="preserve"> </w:t>
      </w:r>
      <w:r w:rsidRPr="00611FB5">
        <w:t>(e.g.,</w:t>
      </w:r>
      <w:r w:rsidRPr="00611FB5">
        <w:rPr>
          <w:spacing w:val="-8"/>
        </w:rPr>
        <w:t xml:space="preserve"> </w:t>
      </w:r>
      <w:r w:rsidRPr="00611FB5" w:rsidR="00210D72">
        <w:t>under</w:t>
      </w:r>
      <w:r w:rsidRPr="00611FB5" w:rsidR="00210D72">
        <w:rPr>
          <w:spacing w:val="-8"/>
        </w:rPr>
        <w:t>estimated</w:t>
      </w:r>
      <w:r w:rsidRPr="00611FB5">
        <w:rPr>
          <w:spacing w:val="-8"/>
        </w:rPr>
        <w:t xml:space="preserve"> </w:t>
      </w:r>
      <w:r w:rsidRPr="00611FB5">
        <w:t>the</w:t>
      </w:r>
      <w:r w:rsidRPr="00611FB5">
        <w:rPr>
          <w:spacing w:val="-8"/>
        </w:rPr>
        <w:t xml:space="preserve"> </w:t>
      </w:r>
      <w:r w:rsidRPr="00611FB5">
        <w:t>number</w:t>
      </w:r>
      <w:r w:rsidRPr="00611FB5">
        <w:rPr>
          <w:spacing w:val="-8"/>
        </w:rPr>
        <w:t xml:space="preserve"> </w:t>
      </w:r>
      <w:r w:rsidRPr="00611FB5">
        <w:t>of</w:t>
      </w:r>
      <w:r w:rsidRPr="00611FB5">
        <w:rPr>
          <w:spacing w:val="-8"/>
        </w:rPr>
        <w:t xml:space="preserve"> </w:t>
      </w:r>
      <w:r w:rsidRPr="00611FB5">
        <w:t>listed-in-error</w:t>
      </w:r>
      <w:r w:rsidRPr="00611FB5">
        <w:rPr>
          <w:spacing w:val="-8"/>
        </w:rPr>
        <w:t xml:space="preserve"> </w:t>
      </w:r>
      <w:r w:rsidRPr="00611FB5">
        <w:t>cases).</w:t>
      </w:r>
    </w:p>
    <w:p w:rsidR="00AF5EC6" w:rsidRPr="00611FB5" w:rsidP="00AF5EC6" w14:paraId="680CD44C" w14:textId="77777777">
      <w:pPr>
        <w:pStyle w:val="BodyText"/>
      </w:pPr>
    </w:p>
    <w:p w:rsidR="00AF5EC6" w:rsidRPr="00611FB5" w:rsidP="00C935E5" w14:paraId="4F3966C3" w14:textId="77777777">
      <w:pPr>
        <w:pStyle w:val="ListParagraph"/>
        <w:numPr>
          <w:ilvl w:val="0"/>
          <w:numId w:val="14"/>
        </w:numPr>
        <w:tabs>
          <w:tab w:val="left" w:pos="1559"/>
          <w:tab w:val="left" w:pos="1561"/>
        </w:tabs>
        <w:ind w:left="1103" w:hanging="383"/>
        <w:rPr>
          <w:sz w:val="24"/>
          <w:szCs w:val="24"/>
        </w:rPr>
      </w:pPr>
      <w:r w:rsidRPr="00611FB5">
        <w:rPr>
          <w:sz w:val="24"/>
          <w:szCs w:val="24"/>
          <w:u w:val="single"/>
        </w:rPr>
        <w:t>Determine</w:t>
      </w:r>
      <w:r w:rsidRPr="00611FB5">
        <w:rPr>
          <w:spacing w:val="-10"/>
          <w:sz w:val="24"/>
          <w:szCs w:val="24"/>
          <w:u w:val="single"/>
        </w:rPr>
        <w:t xml:space="preserve"> </w:t>
      </w:r>
      <w:r w:rsidRPr="00611FB5">
        <w:rPr>
          <w:sz w:val="24"/>
          <w:szCs w:val="24"/>
          <w:u w:val="single"/>
        </w:rPr>
        <w:t>the</w:t>
      </w:r>
      <w:r w:rsidRPr="00611FB5">
        <w:rPr>
          <w:spacing w:val="-9"/>
          <w:sz w:val="24"/>
          <w:szCs w:val="24"/>
          <w:u w:val="single"/>
        </w:rPr>
        <w:t xml:space="preserve"> </w:t>
      </w:r>
      <w:r w:rsidRPr="00611FB5">
        <w:rPr>
          <w:sz w:val="24"/>
          <w:szCs w:val="24"/>
          <w:u w:val="single"/>
        </w:rPr>
        <w:t>Number</w:t>
      </w:r>
      <w:r w:rsidRPr="00611FB5">
        <w:rPr>
          <w:spacing w:val="-10"/>
          <w:sz w:val="24"/>
          <w:szCs w:val="24"/>
          <w:u w:val="single"/>
        </w:rPr>
        <w:t xml:space="preserve"> </w:t>
      </w:r>
      <w:r w:rsidRPr="00611FB5">
        <w:rPr>
          <w:sz w:val="24"/>
          <w:szCs w:val="24"/>
          <w:u w:val="single"/>
        </w:rPr>
        <w:t>of</w:t>
      </w:r>
      <w:r w:rsidRPr="00611FB5">
        <w:rPr>
          <w:spacing w:val="-9"/>
          <w:sz w:val="24"/>
          <w:szCs w:val="24"/>
          <w:u w:val="single"/>
        </w:rPr>
        <w:t xml:space="preserve"> </w:t>
      </w:r>
      <w:r w:rsidRPr="00611FB5">
        <w:rPr>
          <w:sz w:val="24"/>
          <w:szCs w:val="24"/>
          <w:u w:val="single"/>
        </w:rPr>
        <w:t>Additional</w:t>
      </w:r>
      <w:r w:rsidRPr="00611FB5">
        <w:rPr>
          <w:spacing w:val="-10"/>
          <w:sz w:val="24"/>
          <w:szCs w:val="24"/>
          <w:u w:val="single"/>
        </w:rPr>
        <w:t xml:space="preserve"> </w:t>
      </w:r>
      <w:r w:rsidRPr="00611FB5">
        <w:rPr>
          <w:sz w:val="24"/>
          <w:szCs w:val="24"/>
          <w:u w:val="single"/>
        </w:rPr>
        <w:t>Sample</w:t>
      </w:r>
      <w:r w:rsidRPr="00611FB5">
        <w:rPr>
          <w:spacing w:val="-9"/>
          <w:sz w:val="24"/>
          <w:szCs w:val="24"/>
          <w:u w:val="single"/>
        </w:rPr>
        <w:t xml:space="preserve"> </w:t>
      </w:r>
      <w:r w:rsidRPr="00611FB5">
        <w:rPr>
          <w:sz w:val="24"/>
          <w:szCs w:val="24"/>
          <w:u w:val="single"/>
        </w:rPr>
        <w:t>Cases</w:t>
      </w:r>
      <w:r w:rsidRPr="00611FB5">
        <w:rPr>
          <w:spacing w:val="-9"/>
          <w:sz w:val="24"/>
          <w:szCs w:val="24"/>
          <w:u w:val="single"/>
        </w:rPr>
        <w:t xml:space="preserve"> </w:t>
      </w:r>
      <w:r w:rsidRPr="00611FB5">
        <w:rPr>
          <w:spacing w:val="-2"/>
          <w:sz w:val="24"/>
          <w:szCs w:val="24"/>
          <w:u w:val="single"/>
        </w:rPr>
        <w:t>Needed</w:t>
      </w:r>
    </w:p>
    <w:p w:rsidR="00AF5EC6" w:rsidRPr="00611FB5" w:rsidP="00AF5EC6" w14:paraId="68282A0B" w14:textId="77777777">
      <w:pPr>
        <w:pStyle w:val="BodyText"/>
        <w:spacing w:before="8"/>
      </w:pPr>
    </w:p>
    <w:p w:rsidR="00AF5EC6" w:rsidRPr="00611FB5" w:rsidP="00D71904" w14:paraId="67E1D4B7" w14:textId="65AD5663">
      <w:pPr>
        <w:pStyle w:val="BodyText"/>
        <w:ind w:left="1080"/>
      </w:pPr>
      <w:r w:rsidRPr="00611FB5">
        <w:t>Subtract the number of completed cases for the sample month from the required number of sample cases for the month to determine the short fall. Allowing for some additional listed-in-error cases (using the procedures in Section</w:t>
      </w:r>
      <w:r w:rsidRPr="00611FB5">
        <w:rPr>
          <w:spacing w:val="-7"/>
        </w:rPr>
        <w:t xml:space="preserve"> </w:t>
      </w:r>
      <w:r w:rsidRPr="00611FB5">
        <w:t>1440,</w:t>
      </w:r>
      <w:r w:rsidRPr="00611FB5">
        <w:rPr>
          <w:spacing w:val="-7"/>
        </w:rPr>
        <w:t xml:space="preserve"> </w:t>
      </w:r>
      <w:r w:rsidRPr="00611FB5">
        <w:t>Step</w:t>
      </w:r>
      <w:r w:rsidRPr="00611FB5">
        <w:rPr>
          <w:spacing w:val="-7"/>
        </w:rPr>
        <w:t xml:space="preserve"> </w:t>
      </w:r>
      <w:r w:rsidRPr="00611FB5">
        <w:t>4,</w:t>
      </w:r>
      <w:r w:rsidRPr="00611FB5">
        <w:rPr>
          <w:spacing w:val="-7"/>
        </w:rPr>
        <w:t xml:space="preserve"> </w:t>
      </w:r>
      <w:r w:rsidRPr="00611FB5">
        <w:t>determine</w:t>
      </w:r>
      <w:r w:rsidRPr="00611FB5">
        <w:rPr>
          <w:spacing w:val="-7"/>
        </w:rPr>
        <w:t xml:space="preserve"> </w:t>
      </w:r>
      <w:r w:rsidRPr="00611FB5">
        <w:t>the</w:t>
      </w:r>
      <w:r w:rsidRPr="00611FB5">
        <w:rPr>
          <w:spacing w:val="-7"/>
        </w:rPr>
        <w:t xml:space="preserve"> </w:t>
      </w:r>
      <w:r w:rsidRPr="00611FB5">
        <w:t>number</w:t>
      </w:r>
      <w:r w:rsidRPr="00611FB5">
        <w:rPr>
          <w:spacing w:val="-7"/>
        </w:rPr>
        <w:t xml:space="preserve"> </w:t>
      </w:r>
      <w:r w:rsidRPr="00611FB5">
        <w:t>of</w:t>
      </w:r>
      <w:r w:rsidRPr="00611FB5">
        <w:rPr>
          <w:spacing w:val="-7"/>
        </w:rPr>
        <w:t xml:space="preserve"> </w:t>
      </w:r>
      <w:r w:rsidRPr="00611FB5">
        <w:t>additional</w:t>
      </w:r>
      <w:r w:rsidRPr="00611FB5">
        <w:rPr>
          <w:spacing w:val="-7"/>
        </w:rPr>
        <w:t xml:space="preserve"> </w:t>
      </w:r>
      <w:r w:rsidRPr="00611FB5">
        <w:t>sample cases to be selected from the original sample frame.</w:t>
      </w:r>
    </w:p>
    <w:p w:rsidR="00AF5EC6" w:rsidRPr="00611FB5" w:rsidP="00AF5EC6" w14:paraId="5DAA5FD3" w14:textId="77777777">
      <w:pPr>
        <w:pStyle w:val="BodyText"/>
        <w:spacing w:before="10"/>
      </w:pPr>
    </w:p>
    <w:p w:rsidR="00AF5EC6" w:rsidRPr="00611FB5" w:rsidP="00C935E5" w14:paraId="6C2AF858" w14:textId="77777777">
      <w:pPr>
        <w:pStyle w:val="ListParagraph"/>
        <w:numPr>
          <w:ilvl w:val="0"/>
          <w:numId w:val="14"/>
        </w:numPr>
        <w:tabs>
          <w:tab w:val="left" w:pos="1559"/>
          <w:tab w:val="left" w:pos="1561"/>
        </w:tabs>
        <w:ind w:left="1103" w:hanging="383"/>
        <w:rPr>
          <w:sz w:val="24"/>
          <w:szCs w:val="24"/>
        </w:rPr>
      </w:pPr>
      <w:r w:rsidRPr="00611FB5">
        <w:rPr>
          <w:sz w:val="24"/>
          <w:szCs w:val="24"/>
          <w:u w:val="single"/>
        </w:rPr>
        <w:t>Select</w:t>
      </w:r>
      <w:r w:rsidRPr="00611FB5">
        <w:rPr>
          <w:spacing w:val="-9"/>
          <w:sz w:val="24"/>
          <w:szCs w:val="24"/>
          <w:u w:val="single"/>
        </w:rPr>
        <w:t xml:space="preserve"> </w:t>
      </w:r>
      <w:r w:rsidRPr="00611FB5">
        <w:rPr>
          <w:sz w:val="24"/>
          <w:szCs w:val="24"/>
          <w:u w:val="single"/>
        </w:rPr>
        <w:t>the</w:t>
      </w:r>
      <w:r w:rsidRPr="00611FB5">
        <w:rPr>
          <w:spacing w:val="-9"/>
          <w:sz w:val="24"/>
          <w:szCs w:val="24"/>
          <w:u w:val="single"/>
        </w:rPr>
        <w:t xml:space="preserve"> </w:t>
      </w:r>
      <w:r w:rsidRPr="00611FB5">
        <w:rPr>
          <w:sz w:val="24"/>
          <w:szCs w:val="24"/>
          <w:u w:val="single"/>
        </w:rPr>
        <w:t>Additional</w:t>
      </w:r>
      <w:r w:rsidRPr="00611FB5">
        <w:rPr>
          <w:spacing w:val="-9"/>
          <w:sz w:val="24"/>
          <w:szCs w:val="24"/>
          <w:u w:val="single"/>
        </w:rPr>
        <w:t xml:space="preserve"> </w:t>
      </w:r>
      <w:r w:rsidRPr="00611FB5">
        <w:rPr>
          <w:sz w:val="24"/>
          <w:szCs w:val="24"/>
          <w:u w:val="single"/>
        </w:rPr>
        <w:t>Sample</w:t>
      </w:r>
      <w:r w:rsidRPr="00611FB5">
        <w:rPr>
          <w:spacing w:val="-9"/>
          <w:sz w:val="24"/>
          <w:szCs w:val="24"/>
          <w:u w:val="single"/>
        </w:rPr>
        <w:t xml:space="preserve"> </w:t>
      </w:r>
      <w:r w:rsidRPr="00611FB5">
        <w:rPr>
          <w:spacing w:val="-2"/>
          <w:sz w:val="24"/>
          <w:szCs w:val="24"/>
          <w:u w:val="single"/>
        </w:rPr>
        <w:t>Cases</w:t>
      </w:r>
    </w:p>
    <w:p w:rsidR="00AF5EC6" w:rsidRPr="00611FB5" w:rsidP="00AF5EC6" w14:paraId="478627E0" w14:textId="77777777">
      <w:pPr>
        <w:pStyle w:val="BodyText"/>
        <w:spacing w:before="8"/>
      </w:pPr>
    </w:p>
    <w:p w:rsidR="00AF5EC6" w:rsidRPr="00611FB5" w:rsidP="00BE23D3" w14:paraId="00B4A966" w14:textId="7204D4EE">
      <w:pPr>
        <w:pStyle w:val="BodyText"/>
        <w:ind w:left="1080" w:right="-360"/>
      </w:pPr>
      <w:r w:rsidRPr="00611FB5">
        <w:t>Using</w:t>
      </w:r>
      <w:r w:rsidRPr="00611FB5">
        <w:rPr>
          <w:spacing w:val="-5"/>
        </w:rPr>
        <w:t xml:space="preserve"> </w:t>
      </w:r>
      <w:r w:rsidRPr="00611FB5">
        <w:t>the</w:t>
      </w:r>
      <w:r w:rsidRPr="00611FB5">
        <w:rPr>
          <w:spacing w:val="-5"/>
        </w:rPr>
        <w:t xml:space="preserve"> </w:t>
      </w:r>
      <w:r w:rsidRPr="00611FB5">
        <w:t>same</w:t>
      </w:r>
      <w:r w:rsidRPr="00611FB5">
        <w:rPr>
          <w:spacing w:val="-5"/>
        </w:rPr>
        <w:t xml:space="preserve"> </w:t>
      </w:r>
      <w:r w:rsidRPr="00611FB5">
        <w:t>procedures</w:t>
      </w:r>
      <w:r w:rsidRPr="00611FB5">
        <w:rPr>
          <w:spacing w:val="-5"/>
        </w:rPr>
        <w:t xml:space="preserve"> </w:t>
      </w:r>
      <w:r w:rsidRPr="00611FB5">
        <w:t>as</w:t>
      </w:r>
      <w:r w:rsidRPr="00611FB5">
        <w:rPr>
          <w:spacing w:val="-5"/>
        </w:rPr>
        <w:t xml:space="preserve"> </w:t>
      </w:r>
      <w:r w:rsidRPr="00611FB5">
        <w:t>in</w:t>
      </w:r>
      <w:r w:rsidRPr="00611FB5">
        <w:rPr>
          <w:spacing w:val="-5"/>
        </w:rPr>
        <w:t xml:space="preserve"> </w:t>
      </w:r>
      <w:r w:rsidRPr="00611FB5">
        <w:t>Section</w:t>
      </w:r>
      <w:r w:rsidRPr="00611FB5">
        <w:rPr>
          <w:spacing w:val="-5"/>
        </w:rPr>
        <w:t xml:space="preserve"> </w:t>
      </w:r>
      <w:r w:rsidRPr="00611FB5">
        <w:t>1440,</w:t>
      </w:r>
      <w:r w:rsidRPr="00611FB5">
        <w:rPr>
          <w:spacing w:val="-5"/>
        </w:rPr>
        <w:t xml:space="preserve"> </w:t>
      </w:r>
      <w:r w:rsidRPr="00611FB5">
        <w:t>Step</w:t>
      </w:r>
      <w:r w:rsidRPr="00611FB5">
        <w:rPr>
          <w:spacing w:val="-5"/>
        </w:rPr>
        <w:t xml:space="preserve"> </w:t>
      </w:r>
      <w:r w:rsidR="00841C97">
        <w:t>5,</w:t>
      </w:r>
      <w:r w:rsidRPr="00611FB5">
        <w:rPr>
          <w:spacing w:val="-5"/>
        </w:rPr>
        <w:t xml:space="preserve"> </w:t>
      </w:r>
      <w:r w:rsidRPr="00611FB5">
        <w:t>select</w:t>
      </w:r>
      <w:r w:rsidRPr="00611FB5">
        <w:rPr>
          <w:spacing w:val="-5"/>
        </w:rPr>
        <w:t xml:space="preserve"> </w:t>
      </w:r>
      <w:r w:rsidRPr="00611FB5">
        <w:t>the addition sample cases from the sample frame and forward the sample selection list to the ACF Region</w:t>
      </w:r>
      <w:r w:rsidR="00841C97">
        <w:t>al</w:t>
      </w:r>
      <w:r w:rsidRPr="00611FB5">
        <w:t xml:space="preserve"> Office.</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19817260"/>
      <w:docPartObj>
        <w:docPartGallery w:val="Page Numbers (Bottom of Page)"/>
        <w:docPartUnique/>
      </w:docPartObj>
    </w:sdtPr>
    <w:sdtEndPr>
      <w:rPr>
        <w:noProof/>
      </w:rPr>
    </w:sdtEndPr>
    <w:sdtContent>
      <w:p w:rsidR="00D66A2C" w14:paraId="13548C81" w14:textId="310871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66A2C" w14:paraId="2E53851E"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8878B6"/>
    <w:multiLevelType w:val="hybridMultilevel"/>
    <w:tmpl w:val="4EC06C58"/>
    <w:lvl w:ilvl="0">
      <w:start w:val="1"/>
      <w:numFmt w:val="decimal"/>
      <w:lvlText w:val="%1."/>
      <w:lvlJc w:val="left"/>
      <w:pPr>
        <w:ind w:left="1171" w:hanging="577"/>
      </w:pPr>
      <w:rPr>
        <w:rFonts w:ascii="Times New Roman" w:eastAsia="Times New Roman" w:hAnsi="Times New Roman" w:cs="Times New Roman" w:hint="default"/>
        <w:b w:val="0"/>
        <w:bCs w:val="0"/>
        <w:i w:val="0"/>
        <w:iCs w:val="0"/>
        <w:w w:val="99"/>
        <w:sz w:val="26"/>
        <w:szCs w:val="26"/>
        <w:lang w:val="en-US" w:eastAsia="en-US" w:bidi="ar-SA"/>
      </w:rPr>
    </w:lvl>
    <w:lvl w:ilvl="1">
      <w:start w:val="1"/>
      <w:numFmt w:val="decimal"/>
      <w:lvlText w:val="%2."/>
      <w:lvlJc w:val="left"/>
      <w:pPr>
        <w:ind w:left="1459" w:hanging="562"/>
      </w:pPr>
      <w:rPr>
        <w:rFonts w:ascii="Times New Roman" w:eastAsia="Times New Roman" w:hAnsi="Times New Roman" w:cs="Times New Roman" w:hint="default"/>
        <w:b w:val="0"/>
        <w:bCs w:val="0"/>
        <w:i w:val="0"/>
        <w:iCs w:val="0"/>
        <w:w w:val="99"/>
        <w:sz w:val="26"/>
        <w:szCs w:val="26"/>
        <w:lang w:val="en-US" w:eastAsia="en-US" w:bidi="ar-SA"/>
      </w:rPr>
    </w:lvl>
    <w:lvl w:ilvl="2">
      <w:start w:val="0"/>
      <w:numFmt w:val="bullet"/>
      <w:lvlText w:val="•"/>
      <w:lvlJc w:val="left"/>
      <w:pPr>
        <w:ind w:left="2356" w:hanging="562"/>
      </w:pPr>
      <w:rPr>
        <w:rFonts w:hint="default"/>
        <w:lang w:val="en-US" w:eastAsia="en-US" w:bidi="ar-SA"/>
      </w:rPr>
    </w:lvl>
    <w:lvl w:ilvl="3">
      <w:start w:val="0"/>
      <w:numFmt w:val="bullet"/>
      <w:lvlText w:val="•"/>
      <w:lvlJc w:val="left"/>
      <w:pPr>
        <w:ind w:left="3254" w:hanging="562"/>
      </w:pPr>
      <w:rPr>
        <w:rFonts w:hint="default"/>
        <w:lang w:val="en-US" w:eastAsia="en-US" w:bidi="ar-SA"/>
      </w:rPr>
    </w:lvl>
    <w:lvl w:ilvl="4">
      <w:start w:val="0"/>
      <w:numFmt w:val="bullet"/>
      <w:lvlText w:val="•"/>
      <w:lvlJc w:val="left"/>
      <w:pPr>
        <w:ind w:left="4152" w:hanging="562"/>
      </w:pPr>
      <w:rPr>
        <w:rFonts w:hint="default"/>
        <w:lang w:val="en-US" w:eastAsia="en-US" w:bidi="ar-SA"/>
      </w:rPr>
    </w:lvl>
    <w:lvl w:ilvl="5">
      <w:start w:val="0"/>
      <w:numFmt w:val="bullet"/>
      <w:lvlText w:val="•"/>
      <w:lvlJc w:val="left"/>
      <w:pPr>
        <w:ind w:left="5050" w:hanging="562"/>
      </w:pPr>
      <w:rPr>
        <w:rFonts w:hint="default"/>
        <w:lang w:val="en-US" w:eastAsia="en-US" w:bidi="ar-SA"/>
      </w:rPr>
    </w:lvl>
    <w:lvl w:ilvl="6">
      <w:start w:val="0"/>
      <w:numFmt w:val="bullet"/>
      <w:lvlText w:val="•"/>
      <w:lvlJc w:val="left"/>
      <w:pPr>
        <w:ind w:left="5947" w:hanging="562"/>
      </w:pPr>
      <w:rPr>
        <w:rFonts w:hint="default"/>
        <w:lang w:val="en-US" w:eastAsia="en-US" w:bidi="ar-SA"/>
      </w:rPr>
    </w:lvl>
    <w:lvl w:ilvl="7">
      <w:start w:val="0"/>
      <w:numFmt w:val="bullet"/>
      <w:lvlText w:val="•"/>
      <w:lvlJc w:val="left"/>
      <w:pPr>
        <w:ind w:left="6845" w:hanging="562"/>
      </w:pPr>
      <w:rPr>
        <w:rFonts w:hint="default"/>
        <w:lang w:val="en-US" w:eastAsia="en-US" w:bidi="ar-SA"/>
      </w:rPr>
    </w:lvl>
    <w:lvl w:ilvl="8">
      <w:start w:val="0"/>
      <w:numFmt w:val="bullet"/>
      <w:lvlText w:val="•"/>
      <w:lvlJc w:val="left"/>
      <w:pPr>
        <w:ind w:left="7743" w:hanging="562"/>
      </w:pPr>
      <w:rPr>
        <w:rFonts w:hint="default"/>
        <w:lang w:val="en-US" w:eastAsia="en-US" w:bidi="ar-SA"/>
      </w:rPr>
    </w:lvl>
  </w:abstractNum>
  <w:abstractNum w:abstractNumId="1">
    <w:nsid w:val="019F52C6"/>
    <w:multiLevelType w:val="hybridMultilevel"/>
    <w:tmpl w:val="B3AC4502"/>
    <w:lvl w:ilvl="0">
      <w:start w:val="1"/>
      <w:numFmt w:val="decimal"/>
      <w:lvlText w:val="%1."/>
      <w:lvlJc w:val="left"/>
      <w:pPr>
        <w:ind w:left="1560" w:hanging="562"/>
      </w:pPr>
      <w:rPr>
        <w:rFonts w:ascii="Times New Roman" w:eastAsia="Times New Roman" w:hAnsi="Times New Roman" w:cs="Times New Roman" w:hint="default"/>
        <w:b w:val="0"/>
        <w:bCs w:val="0"/>
        <w:i w:val="0"/>
        <w:iCs w:val="0"/>
        <w:w w:val="99"/>
        <w:sz w:val="26"/>
        <w:szCs w:val="26"/>
        <w:lang w:val="en-US" w:eastAsia="en-US" w:bidi="ar-SA"/>
      </w:rPr>
    </w:lvl>
    <w:lvl w:ilvl="1">
      <w:start w:val="0"/>
      <w:numFmt w:val="bullet"/>
      <w:lvlText w:val="•"/>
      <w:lvlJc w:val="left"/>
      <w:pPr>
        <w:ind w:left="2368" w:hanging="562"/>
      </w:pPr>
      <w:rPr>
        <w:rFonts w:hint="default"/>
        <w:lang w:val="en-US" w:eastAsia="en-US" w:bidi="ar-SA"/>
      </w:rPr>
    </w:lvl>
    <w:lvl w:ilvl="2">
      <w:start w:val="0"/>
      <w:numFmt w:val="bullet"/>
      <w:lvlText w:val="•"/>
      <w:lvlJc w:val="left"/>
      <w:pPr>
        <w:ind w:left="3176" w:hanging="562"/>
      </w:pPr>
      <w:rPr>
        <w:rFonts w:hint="default"/>
        <w:lang w:val="en-US" w:eastAsia="en-US" w:bidi="ar-SA"/>
      </w:rPr>
    </w:lvl>
    <w:lvl w:ilvl="3">
      <w:start w:val="0"/>
      <w:numFmt w:val="bullet"/>
      <w:lvlText w:val="•"/>
      <w:lvlJc w:val="left"/>
      <w:pPr>
        <w:ind w:left="3984" w:hanging="562"/>
      </w:pPr>
      <w:rPr>
        <w:rFonts w:hint="default"/>
        <w:lang w:val="en-US" w:eastAsia="en-US" w:bidi="ar-SA"/>
      </w:rPr>
    </w:lvl>
    <w:lvl w:ilvl="4">
      <w:start w:val="0"/>
      <w:numFmt w:val="bullet"/>
      <w:lvlText w:val="•"/>
      <w:lvlJc w:val="left"/>
      <w:pPr>
        <w:ind w:left="4792" w:hanging="562"/>
      </w:pPr>
      <w:rPr>
        <w:rFonts w:hint="default"/>
        <w:lang w:val="en-US" w:eastAsia="en-US" w:bidi="ar-SA"/>
      </w:rPr>
    </w:lvl>
    <w:lvl w:ilvl="5">
      <w:start w:val="0"/>
      <w:numFmt w:val="bullet"/>
      <w:lvlText w:val="•"/>
      <w:lvlJc w:val="left"/>
      <w:pPr>
        <w:ind w:left="5600" w:hanging="562"/>
      </w:pPr>
      <w:rPr>
        <w:rFonts w:hint="default"/>
        <w:lang w:val="en-US" w:eastAsia="en-US" w:bidi="ar-SA"/>
      </w:rPr>
    </w:lvl>
    <w:lvl w:ilvl="6">
      <w:start w:val="0"/>
      <w:numFmt w:val="bullet"/>
      <w:lvlText w:val="•"/>
      <w:lvlJc w:val="left"/>
      <w:pPr>
        <w:ind w:left="6408" w:hanging="562"/>
      </w:pPr>
      <w:rPr>
        <w:rFonts w:hint="default"/>
        <w:lang w:val="en-US" w:eastAsia="en-US" w:bidi="ar-SA"/>
      </w:rPr>
    </w:lvl>
    <w:lvl w:ilvl="7">
      <w:start w:val="0"/>
      <w:numFmt w:val="bullet"/>
      <w:lvlText w:val="•"/>
      <w:lvlJc w:val="left"/>
      <w:pPr>
        <w:ind w:left="7216" w:hanging="562"/>
      </w:pPr>
      <w:rPr>
        <w:rFonts w:hint="default"/>
        <w:lang w:val="en-US" w:eastAsia="en-US" w:bidi="ar-SA"/>
      </w:rPr>
    </w:lvl>
    <w:lvl w:ilvl="8">
      <w:start w:val="0"/>
      <w:numFmt w:val="bullet"/>
      <w:lvlText w:val="•"/>
      <w:lvlJc w:val="left"/>
      <w:pPr>
        <w:ind w:left="8024" w:hanging="562"/>
      </w:pPr>
      <w:rPr>
        <w:rFonts w:hint="default"/>
        <w:lang w:val="en-US" w:eastAsia="en-US" w:bidi="ar-SA"/>
      </w:rPr>
    </w:lvl>
  </w:abstractNum>
  <w:abstractNum w:abstractNumId="2">
    <w:nsid w:val="03CE1C30"/>
    <w:multiLevelType w:val="hybridMultilevel"/>
    <w:tmpl w:val="69A20928"/>
    <w:lvl w:ilvl="0">
      <w:start w:val="1"/>
      <w:numFmt w:val="lowerLetter"/>
      <w:lvlText w:val="%1)"/>
      <w:lvlJc w:val="left"/>
      <w:pPr>
        <w:ind w:left="2700" w:hanging="360"/>
      </w:pPr>
    </w:lvl>
    <w:lvl w:ilvl="1">
      <w:start w:val="1"/>
      <w:numFmt w:val="lowerLetter"/>
      <w:lvlText w:val="%2."/>
      <w:lvlJc w:val="left"/>
      <w:pPr>
        <w:ind w:left="3390" w:hanging="360"/>
      </w:pPr>
    </w:lvl>
    <w:lvl w:ilvl="2">
      <w:start w:val="1"/>
      <w:numFmt w:val="lowerRoman"/>
      <w:lvlText w:val="%3."/>
      <w:lvlJc w:val="right"/>
      <w:pPr>
        <w:ind w:left="4110" w:hanging="180"/>
      </w:pPr>
    </w:lvl>
    <w:lvl w:ilvl="3">
      <w:start w:val="1"/>
      <w:numFmt w:val="decimal"/>
      <w:lvlText w:val="%4."/>
      <w:lvlJc w:val="left"/>
      <w:pPr>
        <w:ind w:left="2160" w:hanging="360"/>
      </w:pPr>
    </w:lvl>
    <w:lvl w:ilvl="4" w:tentative="1">
      <w:start w:val="1"/>
      <w:numFmt w:val="lowerLetter"/>
      <w:lvlText w:val="%5."/>
      <w:lvlJc w:val="left"/>
      <w:pPr>
        <w:ind w:left="5550" w:hanging="360"/>
      </w:pPr>
    </w:lvl>
    <w:lvl w:ilvl="5" w:tentative="1">
      <w:start w:val="1"/>
      <w:numFmt w:val="lowerRoman"/>
      <w:lvlText w:val="%6."/>
      <w:lvlJc w:val="right"/>
      <w:pPr>
        <w:ind w:left="6270" w:hanging="180"/>
      </w:pPr>
    </w:lvl>
    <w:lvl w:ilvl="6" w:tentative="1">
      <w:start w:val="1"/>
      <w:numFmt w:val="decimal"/>
      <w:lvlText w:val="%7."/>
      <w:lvlJc w:val="left"/>
      <w:pPr>
        <w:ind w:left="6990" w:hanging="360"/>
      </w:pPr>
    </w:lvl>
    <w:lvl w:ilvl="7" w:tentative="1">
      <w:start w:val="1"/>
      <w:numFmt w:val="lowerLetter"/>
      <w:lvlText w:val="%8."/>
      <w:lvlJc w:val="left"/>
      <w:pPr>
        <w:ind w:left="7710" w:hanging="360"/>
      </w:pPr>
    </w:lvl>
    <w:lvl w:ilvl="8" w:tentative="1">
      <w:start w:val="1"/>
      <w:numFmt w:val="lowerRoman"/>
      <w:lvlText w:val="%9."/>
      <w:lvlJc w:val="right"/>
      <w:pPr>
        <w:ind w:left="8430" w:hanging="180"/>
      </w:pPr>
    </w:lvl>
  </w:abstractNum>
  <w:abstractNum w:abstractNumId="3">
    <w:nsid w:val="0868248C"/>
    <w:multiLevelType w:val="hybridMultilevel"/>
    <w:tmpl w:val="760040E6"/>
    <w:lvl w:ilvl="0">
      <w:start w:val="1"/>
      <w:numFmt w:val="lowerLetter"/>
      <w:lvlText w:val="%1."/>
      <w:lvlJc w:val="left"/>
      <w:pPr>
        <w:ind w:left="1560" w:hanging="360"/>
      </w:pPr>
    </w:lvl>
    <w:lvl w:ilvl="1" w:tentative="1">
      <w:start w:val="1"/>
      <w:numFmt w:val="lowerLetter"/>
      <w:lvlText w:val="%2."/>
      <w:lvlJc w:val="left"/>
      <w:pPr>
        <w:ind w:left="2280" w:hanging="360"/>
      </w:pPr>
    </w:lvl>
    <w:lvl w:ilvl="2" w:tentative="1">
      <w:start w:val="1"/>
      <w:numFmt w:val="lowerRoman"/>
      <w:lvlText w:val="%3."/>
      <w:lvlJc w:val="right"/>
      <w:pPr>
        <w:ind w:left="3000" w:hanging="180"/>
      </w:pPr>
    </w:lvl>
    <w:lvl w:ilvl="3" w:tentative="1">
      <w:start w:val="1"/>
      <w:numFmt w:val="decimal"/>
      <w:lvlText w:val="%4."/>
      <w:lvlJc w:val="left"/>
      <w:pPr>
        <w:ind w:left="3720" w:hanging="360"/>
      </w:pPr>
    </w:lvl>
    <w:lvl w:ilvl="4" w:tentative="1">
      <w:start w:val="1"/>
      <w:numFmt w:val="lowerLetter"/>
      <w:lvlText w:val="%5."/>
      <w:lvlJc w:val="left"/>
      <w:pPr>
        <w:ind w:left="4440" w:hanging="360"/>
      </w:pPr>
    </w:lvl>
    <w:lvl w:ilvl="5" w:tentative="1">
      <w:start w:val="1"/>
      <w:numFmt w:val="lowerRoman"/>
      <w:lvlText w:val="%6."/>
      <w:lvlJc w:val="right"/>
      <w:pPr>
        <w:ind w:left="5160" w:hanging="180"/>
      </w:pPr>
    </w:lvl>
    <w:lvl w:ilvl="6" w:tentative="1">
      <w:start w:val="1"/>
      <w:numFmt w:val="decimal"/>
      <w:lvlText w:val="%7."/>
      <w:lvlJc w:val="left"/>
      <w:pPr>
        <w:ind w:left="5880" w:hanging="360"/>
      </w:pPr>
    </w:lvl>
    <w:lvl w:ilvl="7" w:tentative="1">
      <w:start w:val="1"/>
      <w:numFmt w:val="lowerLetter"/>
      <w:lvlText w:val="%8."/>
      <w:lvlJc w:val="left"/>
      <w:pPr>
        <w:ind w:left="6600" w:hanging="360"/>
      </w:pPr>
    </w:lvl>
    <w:lvl w:ilvl="8" w:tentative="1">
      <w:start w:val="1"/>
      <w:numFmt w:val="lowerRoman"/>
      <w:lvlText w:val="%9."/>
      <w:lvlJc w:val="right"/>
      <w:pPr>
        <w:ind w:left="7320" w:hanging="180"/>
      </w:pPr>
    </w:lvl>
  </w:abstractNum>
  <w:abstractNum w:abstractNumId="4">
    <w:nsid w:val="0934540E"/>
    <w:multiLevelType w:val="hybridMultilevel"/>
    <w:tmpl w:val="BFB29A30"/>
    <w:lvl w:ilvl="0">
      <w:start w:val="1"/>
      <w:numFmt w:val="decimal"/>
      <w:lvlText w:val="%1."/>
      <w:lvlJc w:val="left"/>
      <w:pPr>
        <w:ind w:left="1560" w:hanging="360"/>
      </w:pPr>
    </w:lvl>
    <w:lvl w:ilvl="1" w:tentative="1">
      <w:start w:val="1"/>
      <w:numFmt w:val="lowerLetter"/>
      <w:lvlText w:val="%2."/>
      <w:lvlJc w:val="left"/>
      <w:pPr>
        <w:ind w:left="2280" w:hanging="360"/>
      </w:pPr>
    </w:lvl>
    <w:lvl w:ilvl="2" w:tentative="1">
      <w:start w:val="1"/>
      <w:numFmt w:val="lowerRoman"/>
      <w:lvlText w:val="%3."/>
      <w:lvlJc w:val="right"/>
      <w:pPr>
        <w:ind w:left="3000" w:hanging="180"/>
      </w:pPr>
    </w:lvl>
    <w:lvl w:ilvl="3" w:tentative="1">
      <w:start w:val="1"/>
      <w:numFmt w:val="decimal"/>
      <w:lvlText w:val="%4."/>
      <w:lvlJc w:val="left"/>
      <w:pPr>
        <w:ind w:left="3720" w:hanging="360"/>
      </w:pPr>
    </w:lvl>
    <w:lvl w:ilvl="4" w:tentative="1">
      <w:start w:val="1"/>
      <w:numFmt w:val="lowerLetter"/>
      <w:lvlText w:val="%5."/>
      <w:lvlJc w:val="left"/>
      <w:pPr>
        <w:ind w:left="4440" w:hanging="360"/>
      </w:pPr>
    </w:lvl>
    <w:lvl w:ilvl="5" w:tentative="1">
      <w:start w:val="1"/>
      <w:numFmt w:val="lowerRoman"/>
      <w:lvlText w:val="%6."/>
      <w:lvlJc w:val="right"/>
      <w:pPr>
        <w:ind w:left="5160" w:hanging="180"/>
      </w:pPr>
    </w:lvl>
    <w:lvl w:ilvl="6" w:tentative="1">
      <w:start w:val="1"/>
      <w:numFmt w:val="decimal"/>
      <w:lvlText w:val="%7."/>
      <w:lvlJc w:val="left"/>
      <w:pPr>
        <w:ind w:left="5880" w:hanging="360"/>
      </w:pPr>
    </w:lvl>
    <w:lvl w:ilvl="7" w:tentative="1">
      <w:start w:val="1"/>
      <w:numFmt w:val="lowerLetter"/>
      <w:lvlText w:val="%8."/>
      <w:lvlJc w:val="left"/>
      <w:pPr>
        <w:ind w:left="6600" w:hanging="360"/>
      </w:pPr>
    </w:lvl>
    <w:lvl w:ilvl="8" w:tentative="1">
      <w:start w:val="1"/>
      <w:numFmt w:val="lowerRoman"/>
      <w:lvlText w:val="%9."/>
      <w:lvlJc w:val="right"/>
      <w:pPr>
        <w:ind w:left="7320" w:hanging="180"/>
      </w:pPr>
    </w:lvl>
  </w:abstractNum>
  <w:abstractNum w:abstractNumId="5">
    <w:nsid w:val="0A4D529F"/>
    <w:multiLevelType w:val="hybridMultilevel"/>
    <w:tmpl w:val="B890FB8C"/>
    <w:lvl w:ilvl="0">
      <w:start w:val="1"/>
      <w:numFmt w:val="decimal"/>
      <w:lvlText w:val="%1."/>
      <w:lvlJc w:val="left"/>
      <w:pPr>
        <w:ind w:left="1560" w:hanging="360"/>
      </w:pPr>
    </w:lvl>
    <w:lvl w:ilvl="1" w:tentative="1">
      <w:start w:val="1"/>
      <w:numFmt w:val="lowerLetter"/>
      <w:lvlText w:val="%2."/>
      <w:lvlJc w:val="left"/>
      <w:pPr>
        <w:ind w:left="2280" w:hanging="360"/>
      </w:pPr>
    </w:lvl>
    <w:lvl w:ilvl="2" w:tentative="1">
      <w:start w:val="1"/>
      <w:numFmt w:val="lowerRoman"/>
      <w:lvlText w:val="%3."/>
      <w:lvlJc w:val="right"/>
      <w:pPr>
        <w:ind w:left="3000" w:hanging="180"/>
      </w:pPr>
    </w:lvl>
    <w:lvl w:ilvl="3" w:tentative="1">
      <w:start w:val="1"/>
      <w:numFmt w:val="decimal"/>
      <w:lvlText w:val="%4."/>
      <w:lvlJc w:val="left"/>
      <w:pPr>
        <w:ind w:left="3720" w:hanging="360"/>
      </w:pPr>
    </w:lvl>
    <w:lvl w:ilvl="4" w:tentative="1">
      <w:start w:val="1"/>
      <w:numFmt w:val="lowerLetter"/>
      <w:lvlText w:val="%5."/>
      <w:lvlJc w:val="left"/>
      <w:pPr>
        <w:ind w:left="4440" w:hanging="360"/>
      </w:pPr>
    </w:lvl>
    <w:lvl w:ilvl="5" w:tentative="1">
      <w:start w:val="1"/>
      <w:numFmt w:val="lowerRoman"/>
      <w:lvlText w:val="%6."/>
      <w:lvlJc w:val="right"/>
      <w:pPr>
        <w:ind w:left="5160" w:hanging="180"/>
      </w:pPr>
    </w:lvl>
    <w:lvl w:ilvl="6" w:tentative="1">
      <w:start w:val="1"/>
      <w:numFmt w:val="decimal"/>
      <w:lvlText w:val="%7."/>
      <w:lvlJc w:val="left"/>
      <w:pPr>
        <w:ind w:left="5880" w:hanging="360"/>
      </w:pPr>
    </w:lvl>
    <w:lvl w:ilvl="7" w:tentative="1">
      <w:start w:val="1"/>
      <w:numFmt w:val="lowerLetter"/>
      <w:lvlText w:val="%8."/>
      <w:lvlJc w:val="left"/>
      <w:pPr>
        <w:ind w:left="6600" w:hanging="360"/>
      </w:pPr>
    </w:lvl>
    <w:lvl w:ilvl="8" w:tentative="1">
      <w:start w:val="1"/>
      <w:numFmt w:val="lowerRoman"/>
      <w:lvlText w:val="%9."/>
      <w:lvlJc w:val="right"/>
      <w:pPr>
        <w:ind w:left="7320" w:hanging="180"/>
      </w:pPr>
    </w:lvl>
  </w:abstractNum>
  <w:abstractNum w:abstractNumId="6">
    <w:nsid w:val="0CAB3F0B"/>
    <w:multiLevelType w:val="hybridMultilevel"/>
    <w:tmpl w:val="FBC20A3A"/>
    <w:lvl w:ilvl="0">
      <w:start w:val="588"/>
      <w:numFmt w:val="bullet"/>
      <w:lvlText w:val="-"/>
      <w:lvlJc w:val="left"/>
      <w:pPr>
        <w:ind w:left="602" w:hanging="360"/>
      </w:pPr>
      <w:rPr>
        <w:rFonts w:ascii="Times New Roman" w:eastAsia="Times New Roman" w:hAnsi="Times New Roman" w:cs="Times New Roman" w:hint="default"/>
        <w:sz w:val="26"/>
      </w:rPr>
    </w:lvl>
    <w:lvl w:ilvl="1" w:tentative="1">
      <w:start w:val="1"/>
      <w:numFmt w:val="bullet"/>
      <w:lvlText w:val="o"/>
      <w:lvlJc w:val="left"/>
      <w:pPr>
        <w:ind w:left="1322" w:hanging="360"/>
      </w:pPr>
      <w:rPr>
        <w:rFonts w:ascii="Courier New" w:hAnsi="Courier New" w:cs="Courier New" w:hint="default"/>
      </w:rPr>
    </w:lvl>
    <w:lvl w:ilvl="2" w:tentative="1">
      <w:start w:val="1"/>
      <w:numFmt w:val="bullet"/>
      <w:lvlText w:val=""/>
      <w:lvlJc w:val="left"/>
      <w:pPr>
        <w:ind w:left="2042" w:hanging="360"/>
      </w:pPr>
      <w:rPr>
        <w:rFonts w:ascii="Wingdings" w:hAnsi="Wingdings" w:hint="default"/>
      </w:rPr>
    </w:lvl>
    <w:lvl w:ilvl="3" w:tentative="1">
      <w:start w:val="1"/>
      <w:numFmt w:val="bullet"/>
      <w:lvlText w:val=""/>
      <w:lvlJc w:val="left"/>
      <w:pPr>
        <w:ind w:left="2762" w:hanging="360"/>
      </w:pPr>
      <w:rPr>
        <w:rFonts w:ascii="Symbol" w:hAnsi="Symbol" w:hint="default"/>
      </w:rPr>
    </w:lvl>
    <w:lvl w:ilvl="4" w:tentative="1">
      <w:start w:val="1"/>
      <w:numFmt w:val="bullet"/>
      <w:lvlText w:val="o"/>
      <w:lvlJc w:val="left"/>
      <w:pPr>
        <w:ind w:left="3482" w:hanging="360"/>
      </w:pPr>
      <w:rPr>
        <w:rFonts w:ascii="Courier New" w:hAnsi="Courier New" w:cs="Courier New" w:hint="default"/>
      </w:rPr>
    </w:lvl>
    <w:lvl w:ilvl="5" w:tentative="1">
      <w:start w:val="1"/>
      <w:numFmt w:val="bullet"/>
      <w:lvlText w:val=""/>
      <w:lvlJc w:val="left"/>
      <w:pPr>
        <w:ind w:left="4202" w:hanging="360"/>
      </w:pPr>
      <w:rPr>
        <w:rFonts w:ascii="Wingdings" w:hAnsi="Wingdings" w:hint="default"/>
      </w:rPr>
    </w:lvl>
    <w:lvl w:ilvl="6" w:tentative="1">
      <w:start w:val="1"/>
      <w:numFmt w:val="bullet"/>
      <w:lvlText w:val=""/>
      <w:lvlJc w:val="left"/>
      <w:pPr>
        <w:ind w:left="4922" w:hanging="360"/>
      </w:pPr>
      <w:rPr>
        <w:rFonts w:ascii="Symbol" w:hAnsi="Symbol" w:hint="default"/>
      </w:rPr>
    </w:lvl>
    <w:lvl w:ilvl="7" w:tentative="1">
      <w:start w:val="1"/>
      <w:numFmt w:val="bullet"/>
      <w:lvlText w:val="o"/>
      <w:lvlJc w:val="left"/>
      <w:pPr>
        <w:ind w:left="5642" w:hanging="360"/>
      </w:pPr>
      <w:rPr>
        <w:rFonts w:ascii="Courier New" w:hAnsi="Courier New" w:cs="Courier New" w:hint="default"/>
      </w:rPr>
    </w:lvl>
    <w:lvl w:ilvl="8" w:tentative="1">
      <w:start w:val="1"/>
      <w:numFmt w:val="bullet"/>
      <w:lvlText w:val=""/>
      <w:lvlJc w:val="left"/>
      <w:pPr>
        <w:ind w:left="6362" w:hanging="360"/>
      </w:pPr>
      <w:rPr>
        <w:rFonts w:ascii="Wingdings" w:hAnsi="Wingdings" w:hint="default"/>
      </w:rPr>
    </w:lvl>
  </w:abstractNum>
  <w:abstractNum w:abstractNumId="7">
    <w:nsid w:val="12FC7FD8"/>
    <w:multiLevelType w:val="hybridMultilevel"/>
    <w:tmpl w:val="B21EBE32"/>
    <w:lvl w:ilvl="0">
      <w:start w:val="1"/>
      <w:numFmt w:val="decimal"/>
      <w:lvlText w:val="%1."/>
      <w:lvlJc w:val="left"/>
      <w:pPr>
        <w:ind w:left="1560" w:hanging="562"/>
      </w:pPr>
      <w:rPr>
        <w:rFonts w:ascii="Times New Roman" w:eastAsia="Times New Roman" w:hAnsi="Times New Roman" w:cs="Times New Roman" w:hint="default"/>
        <w:b w:val="0"/>
        <w:bCs w:val="0"/>
        <w:i w:val="0"/>
        <w:iCs w:val="0"/>
        <w:w w:val="99"/>
        <w:sz w:val="26"/>
        <w:szCs w:val="26"/>
        <w:lang w:val="en-US" w:eastAsia="en-US" w:bidi="ar-SA"/>
      </w:rPr>
    </w:lvl>
    <w:lvl w:ilvl="1">
      <w:start w:val="1"/>
      <w:numFmt w:val="decimal"/>
      <w:lvlText w:val="%2."/>
      <w:lvlJc w:val="left"/>
      <w:pPr>
        <w:ind w:left="1992" w:hanging="721"/>
      </w:pPr>
      <w:rPr>
        <w:rFonts w:ascii="Times New Roman" w:eastAsia="Times New Roman" w:hAnsi="Times New Roman" w:cs="Times New Roman" w:hint="default"/>
        <w:b w:val="0"/>
        <w:bCs w:val="0"/>
        <w:i w:val="0"/>
        <w:iCs w:val="0"/>
        <w:w w:val="99"/>
        <w:sz w:val="26"/>
        <w:szCs w:val="26"/>
        <w:lang w:val="en-US" w:eastAsia="en-US" w:bidi="ar-SA"/>
      </w:rPr>
    </w:lvl>
    <w:lvl w:ilvl="2">
      <w:start w:val="0"/>
      <w:numFmt w:val="bullet"/>
      <w:lvlText w:val="•"/>
      <w:lvlJc w:val="left"/>
      <w:pPr>
        <w:ind w:left="2848" w:hanging="721"/>
      </w:pPr>
      <w:rPr>
        <w:rFonts w:hint="default"/>
        <w:lang w:val="en-US" w:eastAsia="en-US" w:bidi="ar-SA"/>
      </w:rPr>
    </w:lvl>
    <w:lvl w:ilvl="3">
      <w:start w:val="0"/>
      <w:numFmt w:val="bullet"/>
      <w:lvlText w:val="•"/>
      <w:lvlJc w:val="left"/>
      <w:pPr>
        <w:ind w:left="3697" w:hanging="721"/>
      </w:pPr>
      <w:rPr>
        <w:rFonts w:hint="default"/>
        <w:lang w:val="en-US" w:eastAsia="en-US" w:bidi="ar-SA"/>
      </w:rPr>
    </w:lvl>
    <w:lvl w:ilvl="4">
      <w:start w:val="0"/>
      <w:numFmt w:val="bullet"/>
      <w:lvlText w:val="•"/>
      <w:lvlJc w:val="left"/>
      <w:pPr>
        <w:ind w:left="4546" w:hanging="721"/>
      </w:pPr>
      <w:rPr>
        <w:rFonts w:hint="default"/>
        <w:lang w:val="en-US" w:eastAsia="en-US" w:bidi="ar-SA"/>
      </w:rPr>
    </w:lvl>
    <w:lvl w:ilvl="5">
      <w:start w:val="0"/>
      <w:numFmt w:val="bullet"/>
      <w:lvlText w:val="•"/>
      <w:lvlJc w:val="left"/>
      <w:pPr>
        <w:ind w:left="5395" w:hanging="721"/>
      </w:pPr>
      <w:rPr>
        <w:rFonts w:hint="default"/>
        <w:lang w:val="en-US" w:eastAsia="en-US" w:bidi="ar-SA"/>
      </w:rPr>
    </w:lvl>
    <w:lvl w:ilvl="6">
      <w:start w:val="0"/>
      <w:numFmt w:val="bullet"/>
      <w:lvlText w:val="•"/>
      <w:lvlJc w:val="left"/>
      <w:pPr>
        <w:ind w:left="6244" w:hanging="721"/>
      </w:pPr>
      <w:rPr>
        <w:rFonts w:hint="default"/>
        <w:lang w:val="en-US" w:eastAsia="en-US" w:bidi="ar-SA"/>
      </w:rPr>
    </w:lvl>
    <w:lvl w:ilvl="7">
      <w:start w:val="0"/>
      <w:numFmt w:val="bullet"/>
      <w:lvlText w:val="•"/>
      <w:lvlJc w:val="left"/>
      <w:pPr>
        <w:ind w:left="7093" w:hanging="721"/>
      </w:pPr>
      <w:rPr>
        <w:rFonts w:hint="default"/>
        <w:lang w:val="en-US" w:eastAsia="en-US" w:bidi="ar-SA"/>
      </w:rPr>
    </w:lvl>
    <w:lvl w:ilvl="8">
      <w:start w:val="0"/>
      <w:numFmt w:val="bullet"/>
      <w:lvlText w:val="•"/>
      <w:lvlJc w:val="left"/>
      <w:pPr>
        <w:ind w:left="7942" w:hanging="721"/>
      </w:pPr>
      <w:rPr>
        <w:rFonts w:hint="default"/>
        <w:lang w:val="en-US" w:eastAsia="en-US" w:bidi="ar-SA"/>
      </w:rPr>
    </w:lvl>
  </w:abstractNum>
  <w:abstractNum w:abstractNumId="8">
    <w:nsid w:val="170E3420"/>
    <w:multiLevelType w:val="hybridMultilevel"/>
    <w:tmpl w:val="05968D8C"/>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
    <w:nsid w:val="1A3A6817"/>
    <w:multiLevelType w:val="hybridMultilevel"/>
    <w:tmpl w:val="EE74811E"/>
    <w:lvl w:ilvl="0">
      <w:start w:val="111"/>
      <w:numFmt w:val="decimal"/>
      <w:lvlText w:val="%1."/>
      <w:lvlJc w:val="left"/>
      <w:pPr>
        <w:ind w:left="964" w:hanging="677"/>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lowerLetter"/>
      <w:lvlText w:val="%2."/>
      <w:lvlJc w:val="left"/>
      <w:pPr>
        <w:ind w:left="1355" w:hanging="576"/>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540" w:hanging="576"/>
      </w:pPr>
      <w:rPr>
        <w:rFonts w:hint="default"/>
        <w:lang w:val="en-US" w:eastAsia="en-US" w:bidi="ar-SA"/>
      </w:rPr>
    </w:lvl>
    <w:lvl w:ilvl="3">
      <w:start w:val="0"/>
      <w:numFmt w:val="bullet"/>
      <w:lvlText w:val="•"/>
      <w:lvlJc w:val="left"/>
      <w:pPr>
        <w:ind w:left="1247" w:hanging="576"/>
      </w:pPr>
      <w:rPr>
        <w:rFonts w:hint="default"/>
        <w:lang w:val="en-US" w:eastAsia="en-US" w:bidi="ar-SA"/>
      </w:rPr>
    </w:lvl>
    <w:lvl w:ilvl="4">
      <w:start w:val="0"/>
      <w:numFmt w:val="bullet"/>
      <w:lvlText w:val="•"/>
      <w:lvlJc w:val="left"/>
      <w:pPr>
        <w:ind w:left="954" w:hanging="576"/>
      </w:pPr>
      <w:rPr>
        <w:rFonts w:hint="default"/>
        <w:lang w:val="en-US" w:eastAsia="en-US" w:bidi="ar-SA"/>
      </w:rPr>
    </w:lvl>
    <w:lvl w:ilvl="5">
      <w:start w:val="0"/>
      <w:numFmt w:val="bullet"/>
      <w:lvlText w:val="•"/>
      <w:lvlJc w:val="left"/>
      <w:pPr>
        <w:ind w:left="662" w:hanging="576"/>
      </w:pPr>
      <w:rPr>
        <w:rFonts w:hint="default"/>
        <w:lang w:val="en-US" w:eastAsia="en-US" w:bidi="ar-SA"/>
      </w:rPr>
    </w:lvl>
    <w:lvl w:ilvl="6">
      <w:start w:val="0"/>
      <w:numFmt w:val="bullet"/>
      <w:lvlText w:val="•"/>
      <w:lvlJc w:val="left"/>
      <w:pPr>
        <w:ind w:left="369" w:hanging="576"/>
      </w:pPr>
      <w:rPr>
        <w:rFonts w:hint="default"/>
        <w:lang w:val="en-US" w:eastAsia="en-US" w:bidi="ar-SA"/>
      </w:rPr>
    </w:lvl>
    <w:lvl w:ilvl="7">
      <w:start w:val="0"/>
      <w:numFmt w:val="bullet"/>
      <w:lvlText w:val="•"/>
      <w:lvlJc w:val="left"/>
      <w:pPr>
        <w:ind w:left="77" w:hanging="576"/>
      </w:pPr>
      <w:rPr>
        <w:rFonts w:hint="default"/>
        <w:lang w:val="en-US" w:eastAsia="en-US" w:bidi="ar-SA"/>
      </w:rPr>
    </w:lvl>
    <w:lvl w:ilvl="8">
      <w:start w:val="0"/>
      <w:numFmt w:val="bullet"/>
      <w:lvlText w:val="•"/>
      <w:lvlJc w:val="left"/>
      <w:pPr>
        <w:ind w:left="-216" w:hanging="576"/>
      </w:pPr>
      <w:rPr>
        <w:rFonts w:hint="default"/>
        <w:lang w:val="en-US" w:eastAsia="en-US" w:bidi="ar-SA"/>
      </w:rPr>
    </w:lvl>
  </w:abstractNum>
  <w:abstractNum w:abstractNumId="10">
    <w:nsid w:val="1B2F0FD6"/>
    <w:multiLevelType w:val="hybridMultilevel"/>
    <w:tmpl w:val="77DEF82A"/>
    <w:lvl w:ilvl="0">
      <w:start w:val="1"/>
      <w:numFmt w:val="decimal"/>
      <w:lvlText w:val="%1."/>
      <w:lvlJc w:val="left"/>
      <w:pPr>
        <w:ind w:left="1559" w:hanging="720"/>
      </w:pPr>
      <w:rPr>
        <w:rFonts w:ascii="Courier New" w:eastAsia="Courier New" w:hAnsi="Courier New" w:cs="Courier New" w:hint="default"/>
        <w:b w:val="0"/>
        <w:bCs w:val="0"/>
        <w:i w:val="0"/>
        <w:iCs w:val="0"/>
        <w:w w:val="99"/>
        <w:sz w:val="26"/>
        <w:szCs w:val="26"/>
        <w:lang w:val="en-US" w:eastAsia="en-US" w:bidi="ar-SA"/>
      </w:rPr>
    </w:lvl>
    <w:lvl w:ilvl="1">
      <w:start w:val="0"/>
      <w:numFmt w:val="bullet"/>
      <w:lvlText w:val="•"/>
      <w:lvlJc w:val="left"/>
      <w:pPr>
        <w:ind w:left="2368" w:hanging="720"/>
      </w:pPr>
      <w:rPr>
        <w:rFonts w:hint="default"/>
        <w:lang w:val="en-US" w:eastAsia="en-US" w:bidi="ar-SA"/>
      </w:rPr>
    </w:lvl>
    <w:lvl w:ilvl="2">
      <w:start w:val="0"/>
      <w:numFmt w:val="bullet"/>
      <w:lvlText w:val="•"/>
      <w:lvlJc w:val="left"/>
      <w:pPr>
        <w:ind w:left="3176" w:hanging="720"/>
      </w:pPr>
      <w:rPr>
        <w:rFonts w:hint="default"/>
        <w:lang w:val="en-US" w:eastAsia="en-US" w:bidi="ar-SA"/>
      </w:rPr>
    </w:lvl>
    <w:lvl w:ilvl="3">
      <w:start w:val="0"/>
      <w:numFmt w:val="bullet"/>
      <w:lvlText w:val="•"/>
      <w:lvlJc w:val="left"/>
      <w:pPr>
        <w:ind w:left="3984" w:hanging="720"/>
      </w:pPr>
      <w:rPr>
        <w:rFonts w:hint="default"/>
        <w:lang w:val="en-US" w:eastAsia="en-US" w:bidi="ar-SA"/>
      </w:rPr>
    </w:lvl>
    <w:lvl w:ilvl="4">
      <w:start w:val="0"/>
      <w:numFmt w:val="bullet"/>
      <w:lvlText w:val="•"/>
      <w:lvlJc w:val="left"/>
      <w:pPr>
        <w:ind w:left="4792" w:hanging="720"/>
      </w:pPr>
      <w:rPr>
        <w:rFonts w:hint="default"/>
        <w:lang w:val="en-US" w:eastAsia="en-US" w:bidi="ar-SA"/>
      </w:rPr>
    </w:lvl>
    <w:lvl w:ilvl="5">
      <w:start w:val="0"/>
      <w:numFmt w:val="bullet"/>
      <w:lvlText w:val="•"/>
      <w:lvlJc w:val="left"/>
      <w:pPr>
        <w:ind w:left="5600" w:hanging="720"/>
      </w:pPr>
      <w:rPr>
        <w:rFonts w:hint="default"/>
        <w:lang w:val="en-US" w:eastAsia="en-US" w:bidi="ar-SA"/>
      </w:rPr>
    </w:lvl>
    <w:lvl w:ilvl="6">
      <w:start w:val="0"/>
      <w:numFmt w:val="bullet"/>
      <w:lvlText w:val="•"/>
      <w:lvlJc w:val="left"/>
      <w:pPr>
        <w:ind w:left="6408" w:hanging="720"/>
      </w:pPr>
      <w:rPr>
        <w:rFonts w:hint="default"/>
        <w:lang w:val="en-US" w:eastAsia="en-US" w:bidi="ar-SA"/>
      </w:rPr>
    </w:lvl>
    <w:lvl w:ilvl="7">
      <w:start w:val="0"/>
      <w:numFmt w:val="bullet"/>
      <w:lvlText w:val="•"/>
      <w:lvlJc w:val="left"/>
      <w:pPr>
        <w:ind w:left="7216" w:hanging="720"/>
      </w:pPr>
      <w:rPr>
        <w:rFonts w:hint="default"/>
        <w:lang w:val="en-US" w:eastAsia="en-US" w:bidi="ar-SA"/>
      </w:rPr>
    </w:lvl>
    <w:lvl w:ilvl="8">
      <w:start w:val="0"/>
      <w:numFmt w:val="bullet"/>
      <w:lvlText w:val="•"/>
      <w:lvlJc w:val="left"/>
      <w:pPr>
        <w:ind w:left="8024" w:hanging="720"/>
      </w:pPr>
      <w:rPr>
        <w:rFonts w:hint="default"/>
        <w:lang w:val="en-US" w:eastAsia="en-US" w:bidi="ar-SA"/>
      </w:rPr>
    </w:lvl>
  </w:abstractNum>
  <w:abstractNum w:abstractNumId="11">
    <w:nsid w:val="1B9716CB"/>
    <w:multiLevelType w:val="hybridMultilevel"/>
    <w:tmpl w:val="1DAA48C8"/>
    <w:lvl w:ilvl="0">
      <w:start w:val="1"/>
      <w:numFmt w:val="decimal"/>
      <w:lvlText w:val="%1."/>
      <w:lvlJc w:val="left"/>
      <w:pPr>
        <w:ind w:left="1560" w:hanging="562"/>
      </w:pPr>
      <w:rPr>
        <w:rFonts w:ascii="Times New Roman" w:eastAsia="Times New Roman" w:hAnsi="Times New Roman" w:cs="Times New Roman" w:hint="default"/>
        <w:b w:val="0"/>
        <w:bCs w:val="0"/>
        <w:i w:val="0"/>
        <w:iCs w:val="0"/>
        <w:w w:val="99"/>
        <w:sz w:val="26"/>
        <w:szCs w:val="26"/>
        <w:lang w:val="en-US" w:eastAsia="en-US" w:bidi="ar-SA"/>
      </w:rPr>
    </w:lvl>
    <w:lvl w:ilvl="1">
      <w:start w:val="0"/>
      <w:numFmt w:val="bullet"/>
      <w:lvlText w:val="•"/>
      <w:lvlJc w:val="left"/>
      <w:pPr>
        <w:ind w:left="2368" w:hanging="562"/>
      </w:pPr>
      <w:rPr>
        <w:rFonts w:hint="default"/>
        <w:lang w:val="en-US" w:eastAsia="en-US" w:bidi="ar-SA"/>
      </w:rPr>
    </w:lvl>
    <w:lvl w:ilvl="2">
      <w:start w:val="0"/>
      <w:numFmt w:val="bullet"/>
      <w:lvlText w:val="•"/>
      <w:lvlJc w:val="left"/>
      <w:pPr>
        <w:ind w:left="3176" w:hanging="562"/>
      </w:pPr>
      <w:rPr>
        <w:rFonts w:hint="default"/>
        <w:lang w:val="en-US" w:eastAsia="en-US" w:bidi="ar-SA"/>
      </w:rPr>
    </w:lvl>
    <w:lvl w:ilvl="3">
      <w:start w:val="0"/>
      <w:numFmt w:val="bullet"/>
      <w:lvlText w:val="•"/>
      <w:lvlJc w:val="left"/>
      <w:pPr>
        <w:ind w:left="3984" w:hanging="562"/>
      </w:pPr>
      <w:rPr>
        <w:rFonts w:hint="default"/>
        <w:lang w:val="en-US" w:eastAsia="en-US" w:bidi="ar-SA"/>
      </w:rPr>
    </w:lvl>
    <w:lvl w:ilvl="4">
      <w:start w:val="0"/>
      <w:numFmt w:val="bullet"/>
      <w:lvlText w:val="•"/>
      <w:lvlJc w:val="left"/>
      <w:pPr>
        <w:ind w:left="4792" w:hanging="562"/>
      </w:pPr>
      <w:rPr>
        <w:rFonts w:hint="default"/>
        <w:lang w:val="en-US" w:eastAsia="en-US" w:bidi="ar-SA"/>
      </w:rPr>
    </w:lvl>
    <w:lvl w:ilvl="5">
      <w:start w:val="0"/>
      <w:numFmt w:val="bullet"/>
      <w:lvlText w:val="•"/>
      <w:lvlJc w:val="left"/>
      <w:pPr>
        <w:ind w:left="5600" w:hanging="562"/>
      </w:pPr>
      <w:rPr>
        <w:rFonts w:hint="default"/>
        <w:lang w:val="en-US" w:eastAsia="en-US" w:bidi="ar-SA"/>
      </w:rPr>
    </w:lvl>
    <w:lvl w:ilvl="6">
      <w:start w:val="0"/>
      <w:numFmt w:val="bullet"/>
      <w:lvlText w:val="•"/>
      <w:lvlJc w:val="left"/>
      <w:pPr>
        <w:ind w:left="6408" w:hanging="562"/>
      </w:pPr>
      <w:rPr>
        <w:rFonts w:hint="default"/>
        <w:lang w:val="en-US" w:eastAsia="en-US" w:bidi="ar-SA"/>
      </w:rPr>
    </w:lvl>
    <w:lvl w:ilvl="7">
      <w:start w:val="0"/>
      <w:numFmt w:val="bullet"/>
      <w:lvlText w:val="•"/>
      <w:lvlJc w:val="left"/>
      <w:pPr>
        <w:ind w:left="7216" w:hanging="562"/>
      </w:pPr>
      <w:rPr>
        <w:rFonts w:hint="default"/>
        <w:lang w:val="en-US" w:eastAsia="en-US" w:bidi="ar-SA"/>
      </w:rPr>
    </w:lvl>
    <w:lvl w:ilvl="8">
      <w:start w:val="0"/>
      <w:numFmt w:val="bullet"/>
      <w:lvlText w:val="•"/>
      <w:lvlJc w:val="left"/>
      <w:pPr>
        <w:ind w:left="8024" w:hanging="562"/>
      </w:pPr>
      <w:rPr>
        <w:rFonts w:hint="default"/>
        <w:lang w:val="en-US" w:eastAsia="en-US" w:bidi="ar-SA"/>
      </w:rPr>
    </w:lvl>
  </w:abstractNum>
  <w:abstractNum w:abstractNumId="12">
    <w:nsid w:val="1F7E582B"/>
    <w:multiLevelType w:val="hybridMultilevel"/>
    <w:tmpl w:val="785E4ADA"/>
    <w:lvl w:ilvl="0">
      <w:start w:val="1"/>
      <w:numFmt w:val="decimal"/>
      <w:lvlText w:val="%1."/>
      <w:lvlJc w:val="left"/>
      <w:pPr>
        <w:ind w:left="1560" w:hanging="720"/>
      </w:pPr>
      <w:rPr>
        <w:rFonts w:ascii="Courier New" w:eastAsia="Courier New" w:hAnsi="Courier New" w:cs="Courier New" w:hint="default"/>
        <w:b w:val="0"/>
        <w:bCs w:val="0"/>
        <w:i w:val="0"/>
        <w:iCs w:val="0"/>
        <w:w w:val="99"/>
        <w:sz w:val="26"/>
        <w:szCs w:val="26"/>
        <w:lang w:val="en-US" w:eastAsia="en-US" w:bidi="ar-SA"/>
      </w:rPr>
    </w:lvl>
    <w:lvl w:ilvl="1">
      <w:start w:val="0"/>
      <w:numFmt w:val="bullet"/>
      <w:lvlText w:val="•"/>
      <w:lvlJc w:val="left"/>
      <w:pPr>
        <w:ind w:left="2368" w:hanging="720"/>
      </w:pPr>
      <w:rPr>
        <w:rFonts w:hint="default"/>
        <w:lang w:val="en-US" w:eastAsia="en-US" w:bidi="ar-SA"/>
      </w:rPr>
    </w:lvl>
    <w:lvl w:ilvl="2">
      <w:start w:val="0"/>
      <w:numFmt w:val="bullet"/>
      <w:lvlText w:val="•"/>
      <w:lvlJc w:val="left"/>
      <w:pPr>
        <w:ind w:left="3176" w:hanging="720"/>
      </w:pPr>
      <w:rPr>
        <w:rFonts w:hint="default"/>
        <w:lang w:val="en-US" w:eastAsia="en-US" w:bidi="ar-SA"/>
      </w:rPr>
    </w:lvl>
    <w:lvl w:ilvl="3">
      <w:start w:val="0"/>
      <w:numFmt w:val="bullet"/>
      <w:lvlText w:val="•"/>
      <w:lvlJc w:val="left"/>
      <w:pPr>
        <w:ind w:left="3984" w:hanging="720"/>
      </w:pPr>
      <w:rPr>
        <w:rFonts w:hint="default"/>
        <w:lang w:val="en-US" w:eastAsia="en-US" w:bidi="ar-SA"/>
      </w:rPr>
    </w:lvl>
    <w:lvl w:ilvl="4">
      <w:start w:val="0"/>
      <w:numFmt w:val="bullet"/>
      <w:lvlText w:val="•"/>
      <w:lvlJc w:val="left"/>
      <w:pPr>
        <w:ind w:left="4792" w:hanging="720"/>
      </w:pPr>
      <w:rPr>
        <w:rFonts w:hint="default"/>
        <w:lang w:val="en-US" w:eastAsia="en-US" w:bidi="ar-SA"/>
      </w:rPr>
    </w:lvl>
    <w:lvl w:ilvl="5">
      <w:start w:val="0"/>
      <w:numFmt w:val="bullet"/>
      <w:lvlText w:val="•"/>
      <w:lvlJc w:val="left"/>
      <w:pPr>
        <w:ind w:left="5600" w:hanging="720"/>
      </w:pPr>
      <w:rPr>
        <w:rFonts w:hint="default"/>
        <w:lang w:val="en-US" w:eastAsia="en-US" w:bidi="ar-SA"/>
      </w:rPr>
    </w:lvl>
    <w:lvl w:ilvl="6">
      <w:start w:val="0"/>
      <w:numFmt w:val="bullet"/>
      <w:lvlText w:val="•"/>
      <w:lvlJc w:val="left"/>
      <w:pPr>
        <w:ind w:left="6408" w:hanging="720"/>
      </w:pPr>
      <w:rPr>
        <w:rFonts w:hint="default"/>
        <w:lang w:val="en-US" w:eastAsia="en-US" w:bidi="ar-SA"/>
      </w:rPr>
    </w:lvl>
    <w:lvl w:ilvl="7">
      <w:start w:val="0"/>
      <w:numFmt w:val="bullet"/>
      <w:lvlText w:val="•"/>
      <w:lvlJc w:val="left"/>
      <w:pPr>
        <w:ind w:left="7216" w:hanging="720"/>
      </w:pPr>
      <w:rPr>
        <w:rFonts w:hint="default"/>
        <w:lang w:val="en-US" w:eastAsia="en-US" w:bidi="ar-SA"/>
      </w:rPr>
    </w:lvl>
    <w:lvl w:ilvl="8">
      <w:start w:val="0"/>
      <w:numFmt w:val="bullet"/>
      <w:lvlText w:val="•"/>
      <w:lvlJc w:val="left"/>
      <w:pPr>
        <w:ind w:left="8024" w:hanging="720"/>
      </w:pPr>
      <w:rPr>
        <w:rFonts w:hint="default"/>
        <w:lang w:val="en-US" w:eastAsia="en-US" w:bidi="ar-SA"/>
      </w:rPr>
    </w:lvl>
  </w:abstractNum>
  <w:abstractNum w:abstractNumId="13">
    <w:nsid w:val="207C5B54"/>
    <w:multiLevelType w:val="hybridMultilevel"/>
    <w:tmpl w:val="F0BAA4DE"/>
    <w:lvl w:ilvl="0">
      <w:start w:val="1"/>
      <w:numFmt w:val="decimal"/>
      <w:lvlText w:val="%1."/>
      <w:lvlJc w:val="left"/>
      <w:pPr>
        <w:ind w:left="1560" w:hanging="720"/>
      </w:pPr>
      <w:rPr>
        <w:rFonts w:ascii="Courier New" w:eastAsia="Courier New" w:hAnsi="Courier New" w:cs="Courier New" w:hint="default"/>
        <w:b w:val="0"/>
        <w:bCs w:val="0"/>
        <w:i w:val="0"/>
        <w:iCs w:val="0"/>
        <w:w w:val="99"/>
        <w:sz w:val="26"/>
        <w:szCs w:val="26"/>
        <w:lang w:val="en-US" w:eastAsia="en-US" w:bidi="ar-SA"/>
      </w:rPr>
    </w:lvl>
    <w:lvl w:ilvl="1">
      <w:start w:val="1"/>
      <w:numFmt w:val="decimal"/>
      <w:lvlText w:val="%2."/>
      <w:lvlJc w:val="left"/>
      <w:pPr>
        <w:ind w:left="1559" w:hanging="588"/>
        <w:jc w:val="right"/>
      </w:pPr>
      <w:rPr>
        <w:rFonts w:ascii="Courier New" w:eastAsia="Courier New" w:hAnsi="Courier New" w:cs="Courier New" w:hint="default"/>
        <w:b w:val="0"/>
        <w:bCs w:val="0"/>
        <w:i w:val="0"/>
        <w:iCs w:val="0"/>
        <w:w w:val="99"/>
        <w:sz w:val="26"/>
        <w:szCs w:val="26"/>
        <w:lang w:val="en-US" w:eastAsia="en-US" w:bidi="ar-SA"/>
      </w:rPr>
    </w:lvl>
    <w:lvl w:ilvl="2">
      <w:start w:val="0"/>
      <w:numFmt w:val="bullet"/>
      <w:lvlText w:val="•"/>
      <w:lvlJc w:val="left"/>
      <w:pPr>
        <w:ind w:left="3176" w:hanging="588"/>
      </w:pPr>
      <w:rPr>
        <w:rFonts w:hint="default"/>
        <w:lang w:val="en-US" w:eastAsia="en-US" w:bidi="ar-SA"/>
      </w:rPr>
    </w:lvl>
    <w:lvl w:ilvl="3">
      <w:start w:val="0"/>
      <w:numFmt w:val="bullet"/>
      <w:lvlText w:val="•"/>
      <w:lvlJc w:val="left"/>
      <w:pPr>
        <w:ind w:left="3984" w:hanging="588"/>
      </w:pPr>
      <w:rPr>
        <w:rFonts w:hint="default"/>
        <w:lang w:val="en-US" w:eastAsia="en-US" w:bidi="ar-SA"/>
      </w:rPr>
    </w:lvl>
    <w:lvl w:ilvl="4">
      <w:start w:val="0"/>
      <w:numFmt w:val="bullet"/>
      <w:lvlText w:val="•"/>
      <w:lvlJc w:val="left"/>
      <w:pPr>
        <w:ind w:left="4792" w:hanging="588"/>
      </w:pPr>
      <w:rPr>
        <w:rFonts w:hint="default"/>
        <w:lang w:val="en-US" w:eastAsia="en-US" w:bidi="ar-SA"/>
      </w:rPr>
    </w:lvl>
    <w:lvl w:ilvl="5">
      <w:start w:val="0"/>
      <w:numFmt w:val="bullet"/>
      <w:lvlText w:val="•"/>
      <w:lvlJc w:val="left"/>
      <w:pPr>
        <w:ind w:left="5600" w:hanging="588"/>
      </w:pPr>
      <w:rPr>
        <w:rFonts w:hint="default"/>
        <w:lang w:val="en-US" w:eastAsia="en-US" w:bidi="ar-SA"/>
      </w:rPr>
    </w:lvl>
    <w:lvl w:ilvl="6">
      <w:start w:val="0"/>
      <w:numFmt w:val="bullet"/>
      <w:lvlText w:val="•"/>
      <w:lvlJc w:val="left"/>
      <w:pPr>
        <w:ind w:left="6408" w:hanging="588"/>
      </w:pPr>
      <w:rPr>
        <w:rFonts w:hint="default"/>
        <w:lang w:val="en-US" w:eastAsia="en-US" w:bidi="ar-SA"/>
      </w:rPr>
    </w:lvl>
    <w:lvl w:ilvl="7">
      <w:start w:val="0"/>
      <w:numFmt w:val="bullet"/>
      <w:lvlText w:val="•"/>
      <w:lvlJc w:val="left"/>
      <w:pPr>
        <w:ind w:left="7216" w:hanging="588"/>
      </w:pPr>
      <w:rPr>
        <w:rFonts w:hint="default"/>
        <w:lang w:val="en-US" w:eastAsia="en-US" w:bidi="ar-SA"/>
      </w:rPr>
    </w:lvl>
    <w:lvl w:ilvl="8">
      <w:start w:val="0"/>
      <w:numFmt w:val="bullet"/>
      <w:lvlText w:val="•"/>
      <w:lvlJc w:val="left"/>
      <w:pPr>
        <w:ind w:left="8024" w:hanging="588"/>
      </w:pPr>
      <w:rPr>
        <w:rFonts w:hint="default"/>
        <w:lang w:val="en-US" w:eastAsia="en-US" w:bidi="ar-SA"/>
      </w:rPr>
    </w:lvl>
  </w:abstractNum>
  <w:abstractNum w:abstractNumId="14">
    <w:nsid w:val="22055246"/>
    <w:multiLevelType w:val="hybridMultilevel"/>
    <w:tmpl w:val="FF306B38"/>
    <w:lvl w:ilvl="0">
      <w:start w:val="1"/>
      <w:numFmt w:val="decimal"/>
      <w:lvlText w:val="%1."/>
      <w:lvlJc w:val="left"/>
      <w:pPr>
        <w:ind w:left="1560" w:hanging="360"/>
      </w:pPr>
    </w:lvl>
    <w:lvl w:ilvl="1" w:tentative="1">
      <w:start w:val="1"/>
      <w:numFmt w:val="lowerLetter"/>
      <w:lvlText w:val="%2."/>
      <w:lvlJc w:val="left"/>
      <w:pPr>
        <w:ind w:left="2280" w:hanging="360"/>
      </w:pPr>
    </w:lvl>
    <w:lvl w:ilvl="2" w:tentative="1">
      <w:start w:val="1"/>
      <w:numFmt w:val="lowerRoman"/>
      <w:lvlText w:val="%3."/>
      <w:lvlJc w:val="right"/>
      <w:pPr>
        <w:ind w:left="3000" w:hanging="180"/>
      </w:pPr>
    </w:lvl>
    <w:lvl w:ilvl="3" w:tentative="1">
      <w:start w:val="1"/>
      <w:numFmt w:val="decimal"/>
      <w:lvlText w:val="%4."/>
      <w:lvlJc w:val="left"/>
      <w:pPr>
        <w:ind w:left="3720" w:hanging="360"/>
      </w:pPr>
    </w:lvl>
    <w:lvl w:ilvl="4" w:tentative="1">
      <w:start w:val="1"/>
      <w:numFmt w:val="lowerLetter"/>
      <w:lvlText w:val="%5."/>
      <w:lvlJc w:val="left"/>
      <w:pPr>
        <w:ind w:left="4440" w:hanging="360"/>
      </w:pPr>
    </w:lvl>
    <w:lvl w:ilvl="5" w:tentative="1">
      <w:start w:val="1"/>
      <w:numFmt w:val="lowerRoman"/>
      <w:lvlText w:val="%6."/>
      <w:lvlJc w:val="right"/>
      <w:pPr>
        <w:ind w:left="5160" w:hanging="180"/>
      </w:pPr>
    </w:lvl>
    <w:lvl w:ilvl="6" w:tentative="1">
      <w:start w:val="1"/>
      <w:numFmt w:val="decimal"/>
      <w:lvlText w:val="%7."/>
      <w:lvlJc w:val="left"/>
      <w:pPr>
        <w:ind w:left="5880" w:hanging="360"/>
      </w:pPr>
    </w:lvl>
    <w:lvl w:ilvl="7" w:tentative="1">
      <w:start w:val="1"/>
      <w:numFmt w:val="lowerLetter"/>
      <w:lvlText w:val="%8."/>
      <w:lvlJc w:val="left"/>
      <w:pPr>
        <w:ind w:left="6600" w:hanging="360"/>
      </w:pPr>
    </w:lvl>
    <w:lvl w:ilvl="8" w:tentative="1">
      <w:start w:val="1"/>
      <w:numFmt w:val="lowerRoman"/>
      <w:lvlText w:val="%9."/>
      <w:lvlJc w:val="right"/>
      <w:pPr>
        <w:ind w:left="7320" w:hanging="180"/>
      </w:pPr>
    </w:lvl>
  </w:abstractNum>
  <w:abstractNum w:abstractNumId="15">
    <w:nsid w:val="24797CBD"/>
    <w:multiLevelType w:val="hybridMultilevel"/>
    <w:tmpl w:val="5D18CEE8"/>
    <w:lvl w:ilvl="0">
      <w:start w:val="1"/>
      <w:numFmt w:val="decimal"/>
      <w:lvlText w:val="%1."/>
      <w:lvlJc w:val="left"/>
      <w:pPr>
        <w:ind w:left="1560" w:hanging="721"/>
      </w:pPr>
      <w:rPr>
        <w:rFonts w:ascii="Times New Roman" w:eastAsia="Times New Roman" w:hAnsi="Times New Roman" w:cs="Times New Roman" w:hint="default"/>
        <w:b w:val="0"/>
        <w:bCs w:val="0"/>
        <w:i w:val="0"/>
        <w:iCs w:val="0"/>
        <w:w w:val="99"/>
        <w:sz w:val="26"/>
        <w:szCs w:val="26"/>
        <w:lang w:val="en-US" w:eastAsia="en-US" w:bidi="ar-SA"/>
      </w:rPr>
    </w:lvl>
    <w:lvl w:ilvl="1">
      <w:start w:val="1"/>
      <w:numFmt w:val="decimal"/>
      <w:lvlText w:val="%2."/>
      <w:lvlJc w:val="left"/>
      <w:pPr>
        <w:ind w:left="1560" w:hanging="562"/>
      </w:pPr>
      <w:rPr>
        <w:rFonts w:ascii="Times New Roman" w:eastAsia="Times New Roman" w:hAnsi="Times New Roman" w:cs="Times New Roman" w:hint="default"/>
        <w:b w:val="0"/>
        <w:bCs w:val="0"/>
        <w:i w:val="0"/>
        <w:iCs w:val="0"/>
        <w:w w:val="99"/>
        <w:sz w:val="26"/>
        <w:szCs w:val="26"/>
        <w:lang w:val="en-US" w:eastAsia="en-US" w:bidi="ar-SA"/>
      </w:rPr>
    </w:lvl>
    <w:lvl w:ilvl="2">
      <w:start w:val="0"/>
      <w:numFmt w:val="bullet"/>
      <w:lvlText w:val="•"/>
      <w:lvlJc w:val="left"/>
      <w:pPr>
        <w:ind w:left="3176" w:hanging="562"/>
      </w:pPr>
      <w:rPr>
        <w:rFonts w:hint="default"/>
        <w:lang w:val="en-US" w:eastAsia="en-US" w:bidi="ar-SA"/>
      </w:rPr>
    </w:lvl>
    <w:lvl w:ilvl="3">
      <w:start w:val="0"/>
      <w:numFmt w:val="bullet"/>
      <w:lvlText w:val="•"/>
      <w:lvlJc w:val="left"/>
      <w:pPr>
        <w:ind w:left="3984" w:hanging="562"/>
      </w:pPr>
      <w:rPr>
        <w:rFonts w:hint="default"/>
        <w:lang w:val="en-US" w:eastAsia="en-US" w:bidi="ar-SA"/>
      </w:rPr>
    </w:lvl>
    <w:lvl w:ilvl="4">
      <w:start w:val="0"/>
      <w:numFmt w:val="bullet"/>
      <w:lvlText w:val="•"/>
      <w:lvlJc w:val="left"/>
      <w:pPr>
        <w:ind w:left="4792" w:hanging="562"/>
      </w:pPr>
      <w:rPr>
        <w:rFonts w:hint="default"/>
        <w:lang w:val="en-US" w:eastAsia="en-US" w:bidi="ar-SA"/>
      </w:rPr>
    </w:lvl>
    <w:lvl w:ilvl="5">
      <w:start w:val="0"/>
      <w:numFmt w:val="bullet"/>
      <w:lvlText w:val="•"/>
      <w:lvlJc w:val="left"/>
      <w:pPr>
        <w:ind w:left="5600" w:hanging="562"/>
      </w:pPr>
      <w:rPr>
        <w:rFonts w:hint="default"/>
        <w:lang w:val="en-US" w:eastAsia="en-US" w:bidi="ar-SA"/>
      </w:rPr>
    </w:lvl>
    <w:lvl w:ilvl="6">
      <w:start w:val="0"/>
      <w:numFmt w:val="bullet"/>
      <w:lvlText w:val="•"/>
      <w:lvlJc w:val="left"/>
      <w:pPr>
        <w:ind w:left="6408" w:hanging="562"/>
      </w:pPr>
      <w:rPr>
        <w:rFonts w:hint="default"/>
        <w:lang w:val="en-US" w:eastAsia="en-US" w:bidi="ar-SA"/>
      </w:rPr>
    </w:lvl>
    <w:lvl w:ilvl="7">
      <w:start w:val="0"/>
      <w:numFmt w:val="bullet"/>
      <w:lvlText w:val="•"/>
      <w:lvlJc w:val="left"/>
      <w:pPr>
        <w:ind w:left="7216" w:hanging="562"/>
      </w:pPr>
      <w:rPr>
        <w:rFonts w:hint="default"/>
        <w:lang w:val="en-US" w:eastAsia="en-US" w:bidi="ar-SA"/>
      </w:rPr>
    </w:lvl>
    <w:lvl w:ilvl="8">
      <w:start w:val="0"/>
      <w:numFmt w:val="bullet"/>
      <w:lvlText w:val="•"/>
      <w:lvlJc w:val="left"/>
      <w:pPr>
        <w:ind w:left="8024" w:hanging="562"/>
      </w:pPr>
      <w:rPr>
        <w:rFonts w:hint="default"/>
        <w:lang w:val="en-US" w:eastAsia="en-US" w:bidi="ar-SA"/>
      </w:rPr>
    </w:lvl>
  </w:abstractNum>
  <w:abstractNum w:abstractNumId="16">
    <w:nsid w:val="27325E65"/>
    <w:multiLevelType w:val="hybridMultilevel"/>
    <w:tmpl w:val="1D9A23FA"/>
    <w:lvl w:ilvl="0">
      <w:start w:val="1"/>
      <w:numFmt w:val="decimal"/>
      <w:lvlText w:val="%1."/>
      <w:lvlJc w:val="left"/>
      <w:pPr>
        <w:ind w:left="964" w:hanging="41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lowerLetter"/>
      <w:lvlText w:val="%2."/>
      <w:lvlJc w:val="left"/>
      <w:pPr>
        <w:ind w:left="1554" w:hanging="576"/>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3."/>
      <w:lvlJc w:val="left"/>
      <w:pPr>
        <w:ind w:left="2419" w:hanging="864"/>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0"/>
      <w:numFmt w:val="bullet"/>
      <w:lvlText w:val="•"/>
      <w:lvlJc w:val="left"/>
      <w:pPr>
        <w:ind w:left="1560" w:hanging="864"/>
      </w:pPr>
      <w:rPr>
        <w:rFonts w:hint="default"/>
        <w:lang w:val="en-US" w:eastAsia="en-US" w:bidi="ar-SA"/>
      </w:rPr>
    </w:lvl>
    <w:lvl w:ilvl="4">
      <w:start w:val="0"/>
      <w:numFmt w:val="bullet"/>
      <w:lvlText w:val="•"/>
      <w:lvlJc w:val="left"/>
      <w:pPr>
        <w:ind w:left="1840" w:hanging="864"/>
      </w:pPr>
      <w:rPr>
        <w:rFonts w:hint="default"/>
        <w:lang w:val="en-US" w:eastAsia="en-US" w:bidi="ar-SA"/>
      </w:rPr>
    </w:lvl>
    <w:lvl w:ilvl="5">
      <w:start w:val="0"/>
      <w:numFmt w:val="bullet"/>
      <w:lvlText w:val="•"/>
      <w:lvlJc w:val="left"/>
      <w:pPr>
        <w:ind w:left="2420" w:hanging="864"/>
      </w:pPr>
      <w:rPr>
        <w:rFonts w:hint="default"/>
        <w:lang w:val="en-US" w:eastAsia="en-US" w:bidi="ar-SA"/>
      </w:rPr>
    </w:lvl>
    <w:lvl w:ilvl="6">
      <w:start w:val="0"/>
      <w:numFmt w:val="bullet"/>
      <w:lvlText w:val="•"/>
      <w:lvlJc w:val="left"/>
      <w:pPr>
        <w:ind w:left="1809" w:hanging="864"/>
      </w:pPr>
      <w:rPr>
        <w:rFonts w:hint="default"/>
        <w:lang w:val="en-US" w:eastAsia="en-US" w:bidi="ar-SA"/>
      </w:rPr>
    </w:lvl>
    <w:lvl w:ilvl="7">
      <w:start w:val="0"/>
      <w:numFmt w:val="bullet"/>
      <w:lvlText w:val="•"/>
      <w:lvlJc w:val="left"/>
      <w:pPr>
        <w:ind w:left="1199" w:hanging="864"/>
      </w:pPr>
      <w:rPr>
        <w:rFonts w:hint="default"/>
        <w:lang w:val="en-US" w:eastAsia="en-US" w:bidi="ar-SA"/>
      </w:rPr>
    </w:lvl>
    <w:lvl w:ilvl="8">
      <w:start w:val="0"/>
      <w:numFmt w:val="bullet"/>
      <w:lvlText w:val="•"/>
      <w:lvlJc w:val="left"/>
      <w:pPr>
        <w:ind w:left="589" w:hanging="864"/>
      </w:pPr>
      <w:rPr>
        <w:rFonts w:hint="default"/>
        <w:lang w:val="en-US" w:eastAsia="en-US" w:bidi="ar-SA"/>
      </w:rPr>
    </w:lvl>
  </w:abstractNum>
  <w:abstractNum w:abstractNumId="17">
    <w:nsid w:val="2ADF72BB"/>
    <w:multiLevelType w:val="hybridMultilevel"/>
    <w:tmpl w:val="6D08309C"/>
    <w:lvl w:ilvl="0">
      <w:start w:val="1"/>
      <w:numFmt w:val="decimal"/>
      <w:lvlText w:val="%1."/>
      <w:lvlJc w:val="left"/>
      <w:pPr>
        <w:ind w:left="1560" w:hanging="360"/>
      </w:pPr>
    </w:lvl>
    <w:lvl w:ilvl="1" w:tentative="1">
      <w:start w:val="1"/>
      <w:numFmt w:val="lowerLetter"/>
      <w:lvlText w:val="%2."/>
      <w:lvlJc w:val="left"/>
      <w:pPr>
        <w:ind w:left="2280" w:hanging="360"/>
      </w:pPr>
    </w:lvl>
    <w:lvl w:ilvl="2" w:tentative="1">
      <w:start w:val="1"/>
      <w:numFmt w:val="lowerRoman"/>
      <w:lvlText w:val="%3."/>
      <w:lvlJc w:val="right"/>
      <w:pPr>
        <w:ind w:left="3000" w:hanging="180"/>
      </w:pPr>
    </w:lvl>
    <w:lvl w:ilvl="3" w:tentative="1">
      <w:start w:val="1"/>
      <w:numFmt w:val="decimal"/>
      <w:lvlText w:val="%4."/>
      <w:lvlJc w:val="left"/>
      <w:pPr>
        <w:ind w:left="3720" w:hanging="360"/>
      </w:pPr>
    </w:lvl>
    <w:lvl w:ilvl="4" w:tentative="1">
      <w:start w:val="1"/>
      <w:numFmt w:val="lowerLetter"/>
      <w:lvlText w:val="%5."/>
      <w:lvlJc w:val="left"/>
      <w:pPr>
        <w:ind w:left="4440" w:hanging="360"/>
      </w:pPr>
    </w:lvl>
    <w:lvl w:ilvl="5" w:tentative="1">
      <w:start w:val="1"/>
      <w:numFmt w:val="lowerRoman"/>
      <w:lvlText w:val="%6."/>
      <w:lvlJc w:val="right"/>
      <w:pPr>
        <w:ind w:left="5160" w:hanging="180"/>
      </w:pPr>
    </w:lvl>
    <w:lvl w:ilvl="6" w:tentative="1">
      <w:start w:val="1"/>
      <w:numFmt w:val="decimal"/>
      <w:lvlText w:val="%7."/>
      <w:lvlJc w:val="left"/>
      <w:pPr>
        <w:ind w:left="5880" w:hanging="360"/>
      </w:pPr>
    </w:lvl>
    <w:lvl w:ilvl="7" w:tentative="1">
      <w:start w:val="1"/>
      <w:numFmt w:val="lowerLetter"/>
      <w:lvlText w:val="%8."/>
      <w:lvlJc w:val="left"/>
      <w:pPr>
        <w:ind w:left="6600" w:hanging="360"/>
      </w:pPr>
    </w:lvl>
    <w:lvl w:ilvl="8" w:tentative="1">
      <w:start w:val="1"/>
      <w:numFmt w:val="lowerRoman"/>
      <w:lvlText w:val="%9."/>
      <w:lvlJc w:val="right"/>
      <w:pPr>
        <w:ind w:left="7320" w:hanging="180"/>
      </w:pPr>
    </w:lvl>
  </w:abstractNum>
  <w:abstractNum w:abstractNumId="18">
    <w:nsid w:val="2C4F050F"/>
    <w:multiLevelType w:val="hybridMultilevel"/>
    <w:tmpl w:val="724AE5C4"/>
    <w:lvl w:ilvl="0">
      <w:start w:val="1"/>
      <w:numFmt w:val="decimal"/>
      <w:lvlText w:val="%1."/>
      <w:lvlJc w:val="left"/>
      <w:pPr>
        <w:ind w:left="1560" w:hanging="562"/>
      </w:pPr>
      <w:rPr>
        <w:rFonts w:ascii="Times New Roman" w:eastAsia="Times New Roman" w:hAnsi="Times New Roman" w:cs="Times New Roman" w:hint="default"/>
        <w:b w:val="0"/>
        <w:bCs w:val="0"/>
        <w:i w:val="0"/>
        <w:iCs w:val="0"/>
        <w:w w:val="99"/>
        <w:sz w:val="26"/>
        <w:szCs w:val="26"/>
        <w:lang w:val="en-US" w:eastAsia="en-US" w:bidi="ar-SA"/>
      </w:rPr>
    </w:lvl>
    <w:lvl w:ilvl="1">
      <w:start w:val="0"/>
      <w:numFmt w:val="bullet"/>
      <w:lvlText w:val="•"/>
      <w:lvlJc w:val="left"/>
      <w:pPr>
        <w:ind w:left="2368" w:hanging="562"/>
      </w:pPr>
      <w:rPr>
        <w:rFonts w:hint="default"/>
        <w:lang w:val="en-US" w:eastAsia="en-US" w:bidi="ar-SA"/>
      </w:rPr>
    </w:lvl>
    <w:lvl w:ilvl="2">
      <w:start w:val="0"/>
      <w:numFmt w:val="bullet"/>
      <w:lvlText w:val="•"/>
      <w:lvlJc w:val="left"/>
      <w:pPr>
        <w:ind w:left="3176" w:hanging="562"/>
      </w:pPr>
      <w:rPr>
        <w:rFonts w:hint="default"/>
        <w:lang w:val="en-US" w:eastAsia="en-US" w:bidi="ar-SA"/>
      </w:rPr>
    </w:lvl>
    <w:lvl w:ilvl="3">
      <w:start w:val="0"/>
      <w:numFmt w:val="bullet"/>
      <w:lvlText w:val="•"/>
      <w:lvlJc w:val="left"/>
      <w:pPr>
        <w:ind w:left="3984" w:hanging="562"/>
      </w:pPr>
      <w:rPr>
        <w:rFonts w:hint="default"/>
        <w:lang w:val="en-US" w:eastAsia="en-US" w:bidi="ar-SA"/>
      </w:rPr>
    </w:lvl>
    <w:lvl w:ilvl="4">
      <w:start w:val="0"/>
      <w:numFmt w:val="bullet"/>
      <w:lvlText w:val="•"/>
      <w:lvlJc w:val="left"/>
      <w:pPr>
        <w:ind w:left="4792" w:hanging="562"/>
      </w:pPr>
      <w:rPr>
        <w:rFonts w:hint="default"/>
        <w:lang w:val="en-US" w:eastAsia="en-US" w:bidi="ar-SA"/>
      </w:rPr>
    </w:lvl>
    <w:lvl w:ilvl="5">
      <w:start w:val="0"/>
      <w:numFmt w:val="bullet"/>
      <w:lvlText w:val="•"/>
      <w:lvlJc w:val="left"/>
      <w:pPr>
        <w:ind w:left="5600" w:hanging="562"/>
      </w:pPr>
      <w:rPr>
        <w:rFonts w:hint="default"/>
        <w:lang w:val="en-US" w:eastAsia="en-US" w:bidi="ar-SA"/>
      </w:rPr>
    </w:lvl>
    <w:lvl w:ilvl="6">
      <w:start w:val="0"/>
      <w:numFmt w:val="bullet"/>
      <w:lvlText w:val="•"/>
      <w:lvlJc w:val="left"/>
      <w:pPr>
        <w:ind w:left="6408" w:hanging="562"/>
      </w:pPr>
      <w:rPr>
        <w:rFonts w:hint="default"/>
        <w:lang w:val="en-US" w:eastAsia="en-US" w:bidi="ar-SA"/>
      </w:rPr>
    </w:lvl>
    <w:lvl w:ilvl="7">
      <w:start w:val="0"/>
      <w:numFmt w:val="bullet"/>
      <w:lvlText w:val="•"/>
      <w:lvlJc w:val="left"/>
      <w:pPr>
        <w:ind w:left="7216" w:hanging="562"/>
      </w:pPr>
      <w:rPr>
        <w:rFonts w:hint="default"/>
        <w:lang w:val="en-US" w:eastAsia="en-US" w:bidi="ar-SA"/>
      </w:rPr>
    </w:lvl>
    <w:lvl w:ilvl="8">
      <w:start w:val="0"/>
      <w:numFmt w:val="bullet"/>
      <w:lvlText w:val="•"/>
      <w:lvlJc w:val="left"/>
      <w:pPr>
        <w:ind w:left="8024" w:hanging="562"/>
      </w:pPr>
      <w:rPr>
        <w:rFonts w:hint="default"/>
        <w:lang w:val="en-US" w:eastAsia="en-US" w:bidi="ar-SA"/>
      </w:rPr>
    </w:lvl>
  </w:abstractNum>
  <w:abstractNum w:abstractNumId="19">
    <w:nsid w:val="3097459E"/>
    <w:multiLevelType w:val="hybridMultilevel"/>
    <w:tmpl w:val="FCB074A4"/>
    <w:lvl w:ilvl="0">
      <w:start w:val="1"/>
      <w:numFmt w:val="decimal"/>
      <w:lvlText w:val="%1."/>
      <w:lvlJc w:val="left"/>
      <w:pPr>
        <w:ind w:left="1560" w:hanging="721"/>
      </w:pPr>
      <w:rPr>
        <w:rFonts w:ascii="Times New Roman" w:eastAsia="Times New Roman" w:hAnsi="Times New Roman" w:cs="Times New Roman" w:hint="default"/>
        <w:b w:val="0"/>
        <w:bCs w:val="0"/>
        <w:i w:val="0"/>
        <w:iCs w:val="0"/>
        <w:w w:val="99"/>
        <w:sz w:val="26"/>
        <w:szCs w:val="26"/>
        <w:lang w:val="en-US" w:eastAsia="en-US" w:bidi="ar-SA"/>
      </w:rPr>
    </w:lvl>
    <w:lvl w:ilvl="1">
      <w:start w:val="0"/>
      <w:numFmt w:val="bullet"/>
      <w:lvlText w:val="•"/>
      <w:lvlJc w:val="left"/>
      <w:pPr>
        <w:ind w:left="2368" w:hanging="721"/>
      </w:pPr>
      <w:rPr>
        <w:rFonts w:hint="default"/>
        <w:lang w:val="en-US" w:eastAsia="en-US" w:bidi="ar-SA"/>
      </w:rPr>
    </w:lvl>
    <w:lvl w:ilvl="2">
      <w:start w:val="0"/>
      <w:numFmt w:val="bullet"/>
      <w:lvlText w:val="•"/>
      <w:lvlJc w:val="left"/>
      <w:pPr>
        <w:ind w:left="3176" w:hanging="721"/>
      </w:pPr>
      <w:rPr>
        <w:rFonts w:hint="default"/>
        <w:lang w:val="en-US" w:eastAsia="en-US" w:bidi="ar-SA"/>
      </w:rPr>
    </w:lvl>
    <w:lvl w:ilvl="3">
      <w:start w:val="0"/>
      <w:numFmt w:val="bullet"/>
      <w:lvlText w:val="•"/>
      <w:lvlJc w:val="left"/>
      <w:pPr>
        <w:ind w:left="3984" w:hanging="721"/>
      </w:pPr>
      <w:rPr>
        <w:rFonts w:hint="default"/>
        <w:lang w:val="en-US" w:eastAsia="en-US" w:bidi="ar-SA"/>
      </w:rPr>
    </w:lvl>
    <w:lvl w:ilvl="4">
      <w:start w:val="0"/>
      <w:numFmt w:val="bullet"/>
      <w:lvlText w:val="•"/>
      <w:lvlJc w:val="left"/>
      <w:pPr>
        <w:ind w:left="4792" w:hanging="721"/>
      </w:pPr>
      <w:rPr>
        <w:rFonts w:hint="default"/>
        <w:lang w:val="en-US" w:eastAsia="en-US" w:bidi="ar-SA"/>
      </w:rPr>
    </w:lvl>
    <w:lvl w:ilvl="5">
      <w:start w:val="0"/>
      <w:numFmt w:val="bullet"/>
      <w:lvlText w:val="•"/>
      <w:lvlJc w:val="left"/>
      <w:pPr>
        <w:ind w:left="5600" w:hanging="721"/>
      </w:pPr>
      <w:rPr>
        <w:rFonts w:hint="default"/>
        <w:lang w:val="en-US" w:eastAsia="en-US" w:bidi="ar-SA"/>
      </w:rPr>
    </w:lvl>
    <w:lvl w:ilvl="6">
      <w:start w:val="0"/>
      <w:numFmt w:val="bullet"/>
      <w:lvlText w:val="•"/>
      <w:lvlJc w:val="left"/>
      <w:pPr>
        <w:ind w:left="6408" w:hanging="721"/>
      </w:pPr>
      <w:rPr>
        <w:rFonts w:hint="default"/>
        <w:lang w:val="en-US" w:eastAsia="en-US" w:bidi="ar-SA"/>
      </w:rPr>
    </w:lvl>
    <w:lvl w:ilvl="7">
      <w:start w:val="0"/>
      <w:numFmt w:val="bullet"/>
      <w:lvlText w:val="•"/>
      <w:lvlJc w:val="left"/>
      <w:pPr>
        <w:ind w:left="7216" w:hanging="721"/>
      </w:pPr>
      <w:rPr>
        <w:rFonts w:hint="default"/>
        <w:lang w:val="en-US" w:eastAsia="en-US" w:bidi="ar-SA"/>
      </w:rPr>
    </w:lvl>
    <w:lvl w:ilvl="8">
      <w:start w:val="0"/>
      <w:numFmt w:val="bullet"/>
      <w:lvlText w:val="•"/>
      <w:lvlJc w:val="left"/>
      <w:pPr>
        <w:ind w:left="8024" w:hanging="721"/>
      </w:pPr>
      <w:rPr>
        <w:rFonts w:hint="default"/>
        <w:lang w:val="en-US" w:eastAsia="en-US" w:bidi="ar-SA"/>
      </w:rPr>
    </w:lvl>
  </w:abstractNum>
  <w:abstractNum w:abstractNumId="20">
    <w:nsid w:val="31803FB7"/>
    <w:multiLevelType w:val="hybridMultilevel"/>
    <w:tmpl w:val="0DC481FA"/>
    <w:lvl w:ilvl="0">
      <w:start w:val="1"/>
      <w:numFmt w:val="decimal"/>
      <w:lvlText w:val="%1."/>
      <w:lvlJc w:val="left"/>
      <w:pPr>
        <w:ind w:left="1560" w:hanging="721"/>
      </w:pPr>
      <w:rPr>
        <w:rFonts w:ascii="Times New Roman" w:eastAsia="Times New Roman" w:hAnsi="Times New Roman" w:cs="Times New Roman" w:hint="default"/>
        <w:b w:val="0"/>
        <w:bCs w:val="0"/>
        <w:i w:val="0"/>
        <w:iCs w:val="0"/>
        <w:w w:val="99"/>
        <w:sz w:val="26"/>
        <w:szCs w:val="26"/>
        <w:lang w:val="en-US" w:eastAsia="en-US" w:bidi="ar-SA"/>
      </w:rPr>
    </w:lvl>
    <w:lvl w:ilvl="1">
      <w:start w:val="0"/>
      <w:numFmt w:val="bullet"/>
      <w:lvlText w:val="•"/>
      <w:lvlJc w:val="left"/>
      <w:pPr>
        <w:ind w:left="2368" w:hanging="721"/>
      </w:pPr>
      <w:rPr>
        <w:rFonts w:hint="default"/>
        <w:lang w:val="en-US" w:eastAsia="en-US" w:bidi="ar-SA"/>
      </w:rPr>
    </w:lvl>
    <w:lvl w:ilvl="2">
      <w:start w:val="0"/>
      <w:numFmt w:val="bullet"/>
      <w:lvlText w:val="•"/>
      <w:lvlJc w:val="left"/>
      <w:pPr>
        <w:ind w:left="3176" w:hanging="721"/>
      </w:pPr>
      <w:rPr>
        <w:rFonts w:hint="default"/>
        <w:lang w:val="en-US" w:eastAsia="en-US" w:bidi="ar-SA"/>
      </w:rPr>
    </w:lvl>
    <w:lvl w:ilvl="3">
      <w:start w:val="0"/>
      <w:numFmt w:val="bullet"/>
      <w:lvlText w:val="•"/>
      <w:lvlJc w:val="left"/>
      <w:pPr>
        <w:ind w:left="3984" w:hanging="721"/>
      </w:pPr>
      <w:rPr>
        <w:rFonts w:hint="default"/>
        <w:lang w:val="en-US" w:eastAsia="en-US" w:bidi="ar-SA"/>
      </w:rPr>
    </w:lvl>
    <w:lvl w:ilvl="4">
      <w:start w:val="0"/>
      <w:numFmt w:val="bullet"/>
      <w:lvlText w:val="•"/>
      <w:lvlJc w:val="left"/>
      <w:pPr>
        <w:ind w:left="4792" w:hanging="721"/>
      </w:pPr>
      <w:rPr>
        <w:rFonts w:hint="default"/>
        <w:lang w:val="en-US" w:eastAsia="en-US" w:bidi="ar-SA"/>
      </w:rPr>
    </w:lvl>
    <w:lvl w:ilvl="5">
      <w:start w:val="0"/>
      <w:numFmt w:val="bullet"/>
      <w:lvlText w:val="•"/>
      <w:lvlJc w:val="left"/>
      <w:pPr>
        <w:ind w:left="5600" w:hanging="721"/>
      </w:pPr>
      <w:rPr>
        <w:rFonts w:hint="default"/>
        <w:lang w:val="en-US" w:eastAsia="en-US" w:bidi="ar-SA"/>
      </w:rPr>
    </w:lvl>
    <w:lvl w:ilvl="6">
      <w:start w:val="0"/>
      <w:numFmt w:val="bullet"/>
      <w:lvlText w:val="•"/>
      <w:lvlJc w:val="left"/>
      <w:pPr>
        <w:ind w:left="6408" w:hanging="721"/>
      </w:pPr>
      <w:rPr>
        <w:rFonts w:hint="default"/>
        <w:lang w:val="en-US" w:eastAsia="en-US" w:bidi="ar-SA"/>
      </w:rPr>
    </w:lvl>
    <w:lvl w:ilvl="7">
      <w:start w:val="0"/>
      <w:numFmt w:val="bullet"/>
      <w:lvlText w:val="•"/>
      <w:lvlJc w:val="left"/>
      <w:pPr>
        <w:ind w:left="7216" w:hanging="721"/>
      </w:pPr>
      <w:rPr>
        <w:rFonts w:hint="default"/>
        <w:lang w:val="en-US" w:eastAsia="en-US" w:bidi="ar-SA"/>
      </w:rPr>
    </w:lvl>
    <w:lvl w:ilvl="8">
      <w:start w:val="0"/>
      <w:numFmt w:val="bullet"/>
      <w:lvlText w:val="•"/>
      <w:lvlJc w:val="left"/>
      <w:pPr>
        <w:ind w:left="8024" w:hanging="721"/>
      </w:pPr>
      <w:rPr>
        <w:rFonts w:hint="default"/>
        <w:lang w:val="en-US" w:eastAsia="en-US" w:bidi="ar-SA"/>
      </w:rPr>
    </w:lvl>
  </w:abstractNum>
  <w:abstractNum w:abstractNumId="21">
    <w:nsid w:val="34AA24D0"/>
    <w:multiLevelType w:val="hybridMultilevel"/>
    <w:tmpl w:val="FAEA9C20"/>
    <w:lvl w:ilvl="0">
      <w:start w:val="1"/>
      <w:numFmt w:val="decimal"/>
      <w:lvlText w:val="%1."/>
      <w:lvlJc w:val="left"/>
      <w:pPr>
        <w:ind w:left="1561"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368" w:hanging="720"/>
      </w:pPr>
      <w:rPr>
        <w:rFonts w:hint="default"/>
        <w:lang w:val="en-US" w:eastAsia="en-US" w:bidi="ar-SA"/>
      </w:rPr>
    </w:lvl>
    <w:lvl w:ilvl="2">
      <w:start w:val="0"/>
      <w:numFmt w:val="bullet"/>
      <w:lvlText w:val="•"/>
      <w:lvlJc w:val="left"/>
      <w:pPr>
        <w:ind w:left="3176" w:hanging="720"/>
      </w:pPr>
      <w:rPr>
        <w:rFonts w:hint="default"/>
        <w:lang w:val="en-US" w:eastAsia="en-US" w:bidi="ar-SA"/>
      </w:rPr>
    </w:lvl>
    <w:lvl w:ilvl="3">
      <w:start w:val="0"/>
      <w:numFmt w:val="bullet"/>
      <w:lvlText w:val="•"/>
      <w:lvlJc w:val="left"/>
      <w:pPr>
        <w:ind w:left="3984" w:hanging="720"/>
      </w:pPr>
      <w:rPr>
        <w:rFonts w:hint="default"/>
        <w:lang w:val="en-US" w:eastAsia="en-US" w:bidi="ar-SA"/>
      </w:rPr>
    </w:lvl>
    <w:lvl w:ilvl="4">
      <w:start w:val="0"/>
      <w:numFmt w:val="bullet"/>
      <w:lvlText w:val="•"/>
      <w:lvlJc w:val="left"/>
      <w:pPr>
        <w:ind w:left="4792" w:hanging="720"/>
      </w:pPr>
      <w:rPr>
        <w:rFonts w:hint="default"/>
        <w:lang w:val="en-US" w:eastAsia="en-US" w:bidi="ar-SA"/>
      </w:rPr>
    </w:lvl>
    <w:lvl w:ilvl="5">
      <w:start w:val="0"/>
      <w:numFmt w:val="bullet"/>
      <w:lvlText w:val="•"/>
      <w:lvlJc w:val="left"/>
      <w:pPr>
        <w:ind w:left="5600" w:hanging="720"/>
      </w:pPr>
      <w:rPr>
        <w:rFonts w:hint="default"/>
        <w:lang w:val="en-US" w:eastAsia="en-US" w:bidi="ar-SA"/>
      </w:rPr>
    </w:lvl>
    <w:lvl w:ilvl="6">
      <w:start w:val="0"/>
      <w:numFmt w:val="bullet"/>
      <w:lvlText w:val="•"/>
      <w:lvlJc w:val="left"/>
      <w:pPr>
        <w:ind w:left="6408" w:hanging="720"/>
      </w:pPr>
      <w:rPr>
        <w:rFonts w:hint="default"/>
        <w:lang w:val="en-US" w:eastAsia="en-US" w:bidi="ar-SA"/>
      </w:rPr>
    </w:lvl>
    <w:lvl w:ilvl="7">
      <w:start w:val="0"/>
      <w:numFmt w:val="bullet"/>
      <w:lvlText w:val="•"/>
      <w:lvlJc w:val="left"/>
      <w:pPr>
        <w:ind w:left="7216" w:hanging="720"/>
      </w:pPr>
      <w:rPr>
        <w:rFonts w:hint="default"/>
        <w:lang w:val="en-US" w:eastAsia="en-US" w:bidi="ar-SA"/>
      </w:rPr>
    </w:lvl>
    <w:lvl w:ilvl="8">
      <w:start w:val="0"/>
      <w:numFmt w:val="bullet"/>
      <w:lvlText w:val="•"/>
      <w:lvlJc w:val="left"/>
      <w:pPr>
        <w:ind w:left="8024" w:hanging="720"/>
      </w:pPr>
      <w:rPr>
        <w:rFonts w:hint="default"/>
        <w:lang w:val="en-US" w:eastAsia="en-US" w:bidi="ar-SA"/>
      </w:rPr>
    </w:lvl>
  </w:abstractNum>
  <w:abstractNum w:abstractNumId="22">
    <w:nsid w:val="358A1D2B"/>
    <w:multiLevelType w:val="hybridMultilevel"/>
    <w:tmpl w:val="42BCA922"/>
    <w:lvl w:ilvl="0">
      <w:start w:val="1"/>
      <w:numFmt w:val="decimal"/>
      <w:lvlText w:val="%1."/>
      <w:lvlJc w:val="left"/>
      <w:pPr>
        <w:ind w:left="2700" w:hanging="360"/>
      </w:pPr>
    </w:lvl>
    <w:lvl w:ilvl="1">
      <w:start w:val="1"/>
      <w:numFmt w:val="lowerLetter"/>
      <w:lvlText w:val="%2."/>
      <w:lvlJc w:val="left"/>
      <w:pPr>
        <w:ind w:left="3390" w:hanging="360"/>
      </w:pPr>
    </w:lvl>
    <w:lvl w:ilvl="2">
      <w:start w:val="1"/>
      <w:numFmt w:val="lowerRoman"/>
      <w:lvlText w:val="%3."/>
      <w:lvlJc w:val="right"/>
      <w:pPr>
        <w:ind w:left="4110" w:hanging="180"/>
      </w:pPr>
    </w:lvl>
    <w:lvl w:ilvl="3">
      <w:start w:val="1"/>
      <w:numFmt w:val="decimal"/>
      <w:lvlText w:val="%4."/>
      <w:lvlJc w:val="left"/>
      <w:pPr>
        <w:ind w:left="2160" w:hanging="360"/>
      </w:pPr>
    </w:lvl>
    <w:lvl w:ilvl="4" w:tentative="1">
      <w:start w:val="1"/>
      <w:numFmt w:val="lowerLetter"/>
      <w:lvlText w:val="%5."/>
      <w:lvlJc w:val="left"/>
      <w:pPr>
        <w:ind w:left="5550" w:hanging="360"/>
      </w:pPr>
    </w:lvl>
    <w:lvl w:ilvl="5" w:tentative="1">
      <w:start w:val="1"/>
      <w:numFmt w:val="lowerRoman"/>
      <w:lvlText w:val="%6."/>
      <w:lvlJc w:val="right"/>
      <w:pPr>
        <w:ind w:left="6270" w:hanging="180"/>
      </w:pPr>
    </w:lvl>
    <w:lvl w:ilvl="6" w:tentative="1">
      <w:start w:val="1"/>
      <w:numFmt w:val="decimal"/>
      <w:lvlText w:val="%7."/>
      <w:lvlJc w:val="left"/>
      <w:pPr>
        <w:ind w:left="6990" w:hanging="360"/>
      </w:pPr>
    </w:lvl>
    <w:lvl w:ilvl="7" w:tentative="1">
      <w:start w:val="1"/>
      <w:numFmt w:val="lowerLetter"/>
      <w:lvlText w:val="%8."/>
      <w:lvlJc w:val="left"/>
      <w:pPr>
        <w:ind w:left="7710" w:hanging="360"/>
      </w:pPr>
    </w:lvl>
    <w:lvl w:ilvl="8" w:tentative="1">
      <w:start w:val="1"/>
      <w:numFmt w:val="lowerRoman"/>
      <w:lvlText w:val="%9."/>
      <w:lvlJc w:val="right"/>
      <w:pPr>
        <w:ind w:left="8430" w:hanging="180"/>
      </w:pPr>
    </w:lvl>
  </w:abstractNum>
  <w:abstractNum w:abstractNumId="23">
    <w:nsid w:val="374475F1"/>
    <w:multiLevelType w:val="hybridMultilevel"/>
    <w:tmpl w:val="F73C6C7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3BBB28E9"/>
    <w:multiLevelType w:val="hybridMultilevel"/>
    <w:tmpl w:val="8F3A2B7A"/>
    <w:lvl w:ilvl="0">
      <w:start w:val="1"/>
      <w:numFmt w:val="decimal"/>
      <w:lvlText w:val="%1."/>
      <w:lvlJc w:val="left"/>
      <w:pPr>
        <w:ind w:left="1560" w:hanging="360"/>
      </w:pPr>
    </w:lvl>
    <w:lvl w:ilvl="1" w:tentative="1">
      <w:start w:val="1"/>
      <w:numFmt w:val="lowerLetter"/>
      <w:lvlText w:val="%2."/>
      <w:lvlJc w:val="left"/>
      <w:pPr>
        <w:ind w:left="2280" w:hanging="360"/>
      </w:pPr>
    </w:lvl>
    <w:lvl w:ilvl="2" w:tentative="1">
      <w:start w:val="1"/>
      <w:numFmt w:val="lowerRoman"/>
      <w:lvlText w:val="%3."/>
      <w:lvlJc w:val="right"/>
      <w:pPr>
        <w:ind w:left="3000" w:hanging="180"/>
      </w:pPr>
    </w:lvl>
    <w:lvl w:ilvl="3" w:tentative="1">
      <w:start w:val="1"/>
      <w:numFmt w:val="decimal"/>
      <w:lvlText w:val="%4."/>
      <w:lvlJc w:val="left"/>
      <w:pPr>
        <w:ind w:left="3720" w:hanging="360"/>
      </w:pPr>
    </w:lvl>
    <w:lvl w:ilvl="4" w:tentative="1">
      <w:start w:val="1"/>
      <w:numFmt w:val="lowerLetter"/>
      <w:lvlText w:val="%5."/>
      <w:lvlJc w:val="left"/>
      <w:pPr>
        <w:ind w:left="4440" w:hanging="360"/>
      </w:pPr>
    </w:lvl>
    <w:lvl w:ilvl="5" w:tentative="1">
      <w:start w:val="1"/>
      <w:numFmt w:val="lowerRoman"/>
      <w:lvlText w:val="%6."/>
      <w:lvlJc w:val="right"/>
      <w:pPr>
        <w:ind w:left="5160" w:hanging="180"/>
      </w:pPr>
    </w:lvl>
    <w:lvl w:ilvl="6" w:tentative="1">
      <w:start w:val="1"/>
      <w:numFmt w:val="decimal"/>
      <w:lvlText w:val="%7."/>
      <w:lvlJc w:val="left"/>
      <w:pPr>
        <w:ind w:left="5880" w:hanging="360"/>
      </w:pPr>
    </w:lvl>
    <w:lvl w:ilvl="7" w:tentative="1">
      <w:start w:val="1"/>
      <w:numFmt w:val="lowerLetter"/>
      <w:lvlText w:val="%8."/>
      <w:lvlJc w:val="left"/>
      <w:pPr>
        <w:ind w:left="6600" w:hanging="360"/>
      </w:pPr>
    </w:lvl>
    <w:lvl w:ilvl="8" w:tentative="1">
      <w:start w:val="1"/>
      <w:numFmt w:val="lowerRoman"/>
      <w:lvlText w:val="%9."/>
      <w:lvlJc w:val="right"/>
      <w:pPr>
        <w:ind w:left="7320" w:hanging="180"/>
      </w:pPr>
    </w:lvl>
  </w:abstractNum>
  <w:abstractNum w:abstractNumId="25">
    <w:nsid w:val="3D9D6F25"/>
    <w:multiLevelType w:val="hybridMultilevel"/>
    <w:tmpl w:val="3CB69350"/>
    <w:lvl w:ilvl="0">
      <w:start w:val="1"/>
      <w:numFmt w:val="decimal"/>
      <w:lvlText w:val="%1."/>
      <w:lvlJc w:val="left"/>
      <w:pPr>
        <w:ind w:left="1560" w:hanging="721"/>
      </w:pPr>
      <w:rPr>
        <w:rFonts w:ascii="Times New Roman" w:eastAsia="Times New Roman" w:hAnsi="Times New Roman" w:cs="Times New Roman" w:hint="default"/>
        <w:b w:val="0"/>
        <w:bCs w:val="0"/>
        <w:i w:val="0"/>
        <w:iCs w:val="0"/>
        <w:w w:val="99"/>
        <w:sz w:val="26"/>
        <w:szCs w:val="26"/>
        <w:lang w:val="en-US" w:eastAsia="en-US" w:bidi="ar-SA"/>
      </w:rPr>
    </w:lvl>
    <w:lvl w:ilvl="1">
      <w:start w:val="0"/>
      <w:numFmt w:val="bullet"/>
      <w:lvlText w:val="•"/>
      <w:lvlJc w:val="left"/>
      <w:pPr>
        <w:ind w:left="2368" w:hanging="721"/>
      </w:pPr>
      <w:rPr>
        <w:rFonts w:hint="default"/>
        <w:lang w:val="en-US" w:eastAsia="en-US" w:bidi="ar-SA"/>
      </w:rPr>
    </w:lvl>
    <w:lvl w:ilvl="2">
      <w:start w:val="0"/>
      <w:numFmt w:val="bullet"/>
      <w:lvlText w:val="•"/>
      <w:lvlJc w:val="left"/>
      <w:pPr>
        <w:ind w:left="3176" w:hanging="721"/>
      </w:pPr>
      <w:rPr>
        <w:rFonts w:hint="default"/>
        <w:lang w:val="en-US" w:eastAsia="en-US" w:bidi="ar-SA"/>
      </w:rPr>
    </w:lvl>
    <w:lvl w:ilvl="3">
      <w:start w:val="0"/>
      <w:numFmt w:val="bullet"/>
      <w:lvlText w:val="•"/>
      <w:lvlJc w:val="left"/>
      <w:pPr>
        <w:ind w:left="3984" w:hanging="721"/>
      </w:pPr>
      <w:rPr>
        <w:rFonts w:hint="default"/>
        <w:lang w:val="en-US" w:eastAsia="en-US" w:bidi="ar-SA"/>
      </w:rPr>
    </w:lvl>
    <w:lvl w:ilvl="4">
      <w:start w:val="0"/>
      <w:numFmt w:val="bullet"/>
      <w:lvlText w:val="•"/>
      <w:lvlJc w:val="left"/>
      <w:pPr>
        <w:ind w:left="4792" w:hanging="721"/>
      </w:pPr>
      <w:rPr>
        <w:rFonts w:hint="default"/>
        <w:lang w:val="en-US" w:eastAsia="en-US" w:bidi="ar-SA"/>
      </w:rPr>
    </w:lvl>
    <w:lvl w:ilvl="5">
      <w:start w:val="0"/>
      <w:numFmt w:val="bullet"/>
      <w:lvlText w:val="•"/>
      <w:lvlJc w:val="left"/>
      <w:pPr>
        <w:ind w:left="5600" w:hanging="721"/>
      </w:pPr>
      <w:rPr>
        <w:rFonts w:hint="default"/>
        <w:lang w:val="en-US" w:eastAsia="en-US" w:bidi="ar-SA"/>
      </w:rPr>
    </w:lvl>
    <w:lvl w:ilvl="6">
      <w:start w:val="0"/>
      <w:numFmt w:val="bullet"/>
      <w:lvlText w:val="•"/>
      <w:lvlJc w:val="left"/>
      <w:pPr>
        <w:ind w:left="6408" w:hanging="721"/>
      </w:pPr>
      <w:rPr>
        <w:rFonts w:hint="default"/>
        <w:lang w:val="en-US" w:eastAsia="en-US" w:bidi="ar-SA"/>
      </w:rPr>
    </w:lvl>
    <w:lvl w:ilvl="7">
      <w:start w:val="0"/>
      <w:numFmt w:val="bullet"/>
      <w:lvlText w:val="•"/>
      <w:lvlJc w:val="left"/>
      <w:pPr>
        <w:ind w:left="7216" w:hanging="721"/>
      </w:pPr>
      <w:rPr>
        <w:rFonts w:hint="default"/>
        <w:lang w:val="en-US" w:eastAsia="en-US" w:bidi="ar-SA"/>
      </w:rPr>
    </w:lvl>
    <w:lvl w:ilvl="8">
      <w:start w:val="0"/>
      <w:numFmt w:val="bullet"/>
      <w:lvlText w:val="•"/>
      <w:lvlJc w:val="left"/>
      <w:pPr>
        <w:ind w:left="8024" w:hanging="721"/>
      </w:pPr>
      <w:rPr>
        <w:rFonts w:hint="default"/>
        <w:lang w:val="en-US" w:eastAsia="en-US" w:bidi="ar-SA"/>
      </w:rPr>
    </w:lvl>
  </w:abstractNum>
  <w:abstractNum w:abstractNumId="26">
    <w:nsid w:val="3EB02285"/>
    <w:multiLevelType w:val="hybridMultilevel"/>
    <w:tmpl w:val="FBC678AA"/>
    <w:lvl w:ilvl="0">
      <w:start w:val="1"/>
      <w:numFmt w:val="decimal"/>
      <w:lvlText w:val="%1."/>
      <w:lvlJc w:val="left"/>
      <w:pPr>
        <w:ind w:left="1560" w:hanging="721"/>
      </w:pPr>
      <w:rPr>
        <w:rFonts w:ascii="Times New Roman" w:eastAsia="Times New Roman" w:hAnsi="Times New Roman" w:cs="Times New Roman" w:hint="default"/>
        <w:b w:val="0"/>
        <w:bCs w:val="0"/>
        <w:i w:val="0"/>
        <w:iCs w:val="0"/>
        <w:w w:val="99"/>
        <w:sz w:val="26"/>
        <w:szCs w:val="26"/>
        <w:lang w:val="en-US" w:eastAsia="en-US" w:bidi="ar-SA"/>
      </w:rPr>
    </w:lvl>
    <w:lvl w:ilvl="1">
      <w:start w:val="0"/>
      <w:numFmt w:val="bullet"/>
      <w:lvlText w:val="•"/>
      <w:lvlJc w:val="left"/>
      <w:pPr>
        <w:ind w:left="2368" w:hanging="721"/>
      </w:pPr>
      <w:rPr>
        <w:rFonts w:hint="default"/>
        <w:lang w:val="en-US" w:eastAsia="en-US" w:bidi="ar-SA"/>
      </w:rPr>
    </w:lvl>
    <w:lvl w:ilvl="2">
      <w:start w:val="0"/>
      <w:numFmt w:val="bullet"/>
      <w:lvlText w:val="•"/>
      <w:lvlJc w:val="left"/>
      <w:pPr>
        <w:ind w:left="3176" w:hanging="721"/>
      </w:pPr>
      <w:rPr>
        <w:rFonts w:hint="default"/>
        <w:lang w:val="en-US" w:eastAsia="en-US" w:bidi="ar-SA"/>
      </w:rPr>
    </w:lvl>
    <w:lvl w:ilvl="3">
      <w:start w:val="0"/>
      <w:numFmt w:val="bullet"/>
      <w:lvlText w:val="•"/>
      <w:lvlJc w:val="left"/>
      <w:pPr>
        <w:ind w:left="3984" w:hanging="721"/>
      </w:pPr>
      <w:rPr>
        <w:rFonts w:hint="default"/>
        <w:lang w:val="en-US" w:eastAsia="en-US" w:bidi="ar-SA"/>
      </w:rPr>
    </w:lvl>
    <w:lvl w:ilvl="4">
      <w:start w:val="0"/>
      <w:numFmt w:val="bullet"/>
      <w:lvlText w:val="•"/>
      <w:lvlJc w:val="left"/>
      <w:pPr>
        <w:ind w:left="4792" w:hanging="721"/>
      </w:pPr>
      <w:rPr>
        <w:rFonts w:hint="default"/>
        <w:lang w:val="en-US" w:eastAsia="en-US" w:bidi="ar-SA"/>
      </w:rPr>
    </w:lvl>
    <w:lvl w:ilvl="5">
      <w:start w:val="0"/>
      <w:numFmt w:val="bullet"/>
      <w:lvlText w:val="•"/>
      <w:lvlJc w:val="left"/>
      <w:pPr>
        <w:ind w:left="5600" w:hanging="721"/>
      </w:pPr>
      <w:rPr>
        <w:rFonts w:hint="default"/>
        <w:lang w:val="en-US" w:eastAsia="en-US" w:bidi="ar-SA"/>
      </w:rPr>
    </w:lvl>
    <w:lvl w:ilvl="6">
      <w:start w:val="0"/>
      <w:numFmt w:val="bullet"/>
      <w:lvlText w:val="•"/>
      <w:lvlJc w:val="left"/>
      <w:pPr>
        <w:ind w:left="6408" w:hanging="721"/>
      </w:pPr>
      <w:rPr>
        <w:rFonts w:hint="default"/>
        <w:lang w:val="en-US" w:eastAsia="en-US" w:bidi="ar-SA"/>
      </w:rPr>
    </w:lvl>
    <w:lvl w:ilvl="7">
      <w:start w:val="0"/>
      <w:numFmt w:val="bullet"/>
      <w:lvlText w:val="•"/>
      <w:lvlJc w:val="left"/>
      <w:pPr>
        <w:ind w:left="7216" w:hanging="721"/>
      </w:pPr>
      <w:rPr>
        <w:rFonts w:hint="default"/>
        <w:lang w:val="en-US" w:eastAsia="en-US" w:bidi="ar-SA"/>
      </w:rPr>
    </w:lvl>
    <w:lvl w:ilvl="8">
      <w:start w:val="0"/>
      <w:numFmt w:val="bullet"/>
      <w:lvlText w:val="•"/>
      <w:lvlJc w:val="left"/>
      <w:pPr>
        <w:ind w:left="8024" w:hanging="721"/>
      </w:pPr>
      <w:rPr>
        <w:rFonts w:hint="default"/>
        <w:lang w:val="en-US" w:eastAsia="en-US" w:bidi="ar-SA"/>
      </w:rPr>
    </w:lvl>
  </w:abstractNum>
  <w:abstractNum w:abstractNumId="27">
    <w:nsid w:val="40FA7CB2"/>
    <w:multiLevelType w:val="hybridMultilevel"/>
    <w:tmpl w:val="02E4653E"/>
    <w:lvl w:ilvl="0">
      <w:start w:val="1"/>
      <w:numFmt w:val="decimal"/>
      <w:lvlText w:val="%1."/>
      <w:lvlJc w:val="left"/>
      <w:pPr>
        <w:ind w:left="1560" w:hanging="562"/>
        <w:jc w:val="right"/>
      </w:pPr>
      <w:rPr>
        <w:rFonts w:ascii="Times New Roman" w:eastAsia="Times New Roman" w:hAnsi="Times New Roman" w:cs="Times New Roman" w:hint="default"/>
        <w:b w:val="0"/>
        <w:bCs w:val="0"/>
        <w:i w:val="0"/>
        <w:iCs w:val="0"/>
        <w:w w:val="99"/>
        <w:sz w:val="26"/>
        <w:szCs w:val="26"/>
        <w:lang w:val="en-US" w:eastAsia="en-US" w:bidi="ar-SA"/>
      </w:rPr>
    </w:lvl>
    <w:lvl w:ilvl="1">
      <w:start w:val="0"/>
      <w:numFmt w:val="bullet"/>
      <w:lvlText w:val="•"/>
      <w:lvlJc w:val="left"/>
      <w:pPr>
        <w:ind w:left="2368" w:hanging="562"/>
      </w:pPr>
      <w:rPr>
        <w:rFonts w:hint="default"/>
        <w:lang w:val="en-US" w:eastAsia="en-US" w:bidi="ar-SA"/>
      </w:rPr>
    </w:lvl>
    <w:lvl w:ilvl="2">
      <w:start w:val="0"/>
      <w:numFmt w:val="bullet"/>
      <w:lvlText w:val="•"/>
      <w:lvlJc w:val="left"/>
      <w:pPr>
        <w:ind w:left="3176" w:hanging="562"/>
      </w:pPr>
      <w:rPr>
        <w:rFonts w:hint="default"/>
        <w:lang w:val="en-US" w:eastAsia="en-US" w:bidi="ar-SA"/>
      </w:rPr>
    </w:lvl>
    <w:lvl w:ilvl="3">
      <w:start w:val="0"/>
      <w:numFmt w:val="bullet"/>
      <w:lvlText w:val="•"/>
      <w:lvlJc w:val="left"/>
      <w:pPr>
        <w:ind w:left="3984" w:hanging="562"/>
      </w:pPr>
      <w:rPr>
        <w:rFonts w:hint="default"/>
        <w:lang w:val="en-US" w:eastAsia="en-US" w:bidi="ar-SA"/>
      </w:rPr>
    </w:lvl>
    <w:lvl w:ilvl="4">
      <w:start w:val="0"/>
      <w:numFmt w:val="bullet"/>
      <w:lvlText w:val="•"/>
      <w:lvlJc w:val="left"/>
      <w:pPr>
        <w:ind w:left="4792" w:hanging="562"/>
      </w:pPr>
      <w:rPr>
        <w:rFonts w:hint="default"/>
        <w:lang w:val="en-US" w:eastAsia="en-US" w:bidi="ar-SA"/>
      </w:rPr>
    </w:lvl>
    <w:lvl w:ilvl="5">
      <w:start w:val="0"/>
      <w:numFmt w:val="bullet"/>
      <w:lvlText w:val="•"/>
      <w:lvlJc w:val="left"/>
      <w:pPr>
        <w:ind w:left="5600" w:hanging="562"/>
      </w:pPr>
      <w:rPr>
        <w:rFonts w:hint="default"/>
        <w:lang w:val="en-US" w:eastAsia="en-US" w:bidi="ar-SA"/>
      </w:rPr>
    </w:lvl>
    <w:lvl w:ilvl="6">
      <w:start w:val="0"/>
      <w:numFmt w:val="bullet"/>
      <w:lvlText w:val="•"/>
      <w:lvlJc w:val="left"/>
      <w:pPr>
        <w:ind w:left="6408" w:hanging="562"/>
      </w:pPr>
      <w:rPr>
        <w:rFonts w:hint="default"/>
        <w:lang w:val="en-US" w:eastAsia="en-US" w:bidi="ar-SA"/>
      </w:rPr>
    </w:lvl>
    <w:lvl w:ilvl="7">
      <w:start w:val="0"/>
      <w:numFmt w:val="bullet"/>
      <w:lvlText w:val="•"/>
      <w:lvlJc w:val="left"/>
      <w:pPr>
        <w:ind w:left="7216" w:hanging="562"/>
      </w:pPr>
      <w:rPr>
        <w:rFonts w:hint="default"/>
        <w:lang w:val="en-US" w:eastAsia="en-US" w:bidi="ar-SA"/>
      </w:rPr>
    </w:lvl>
    <w:lvl w:ilvl="8">
      <w:start w:val="0"/>
      <w:numFmt w:val="bullet"/>
      <w:lvlText w:val="•"/>
      <w:lvlJc w:val="left"/>
      <w:pPr>
        <w:ind w:left="8024" w:hanging="562"/>
      </w:pPr>
      <w:rPr>
        <w:rFonts w:hint="default"/>
        <w:lang w:val="en-US" w:eastAsia="en-US" w:bidi="ar-SA"/>
      </w:rPr>
    </w:lvl>
  </w:abstractNum>
  <w:abstractNum w:abstractNumId="28">
    <w:nsid w:val="42C5366C"/>
    <w:multiLevelType w:val="hybridMultilevel"/>
    <w:tmpl w:val="3B9A0194"/>
    <w:lvl w:ilvl="0">
      <w:start w:val="1"/>
      <w:numFmt w:val="decimal"/>
      <w:lvlText w:val="%1."/>
      <w:lvlJc w:val="left"/>
      <w:pPr>
        <w:ind w:left="1560" w:hanging="721"/>
      </w:pPr>
      <w:rPr>
        <w:rFonts w:ascii="Times New Roman" w:eastAsia="Times New Roman" w:hAnsi="Times New Roman" w:cs="Times New Roman" w:hint="default"/>
        <w:b w:val="0"/>
        <w:bCs w:val="0"/>
        <w:i w:val="0"/>
        <w:iCs w:val="0"/>
        <w:w w:val="99"/>
        <w:sz w:val="26"/>
        <w:szCs w:val="26"/>
        <w:lang w:val="en-US" w:eastAsia="en-US" w:bidi="ar-SA"/>
      </w:rPr>
    </w:lvl>
    <w:lvl w:ilvl="1">
      <w:start w:val="1"/>
      <w:numFmt w:val="decimal"/>
      <w:lvlText w:val="%2."/>
      <w:lvlJc w:val="left"/>
      <w:pPr>
        <w:ind w:left="1559" w:hanging="588"/>
        <w:jc w:val="right"/>
      </w:pPr>
      <w:rPr>
        <w:rFonts w:ascii="Courier New" w:eastAsia="Courier New" w:hAnsi="Courier New" w:cs="Courier New" w:hint="default"/>
        <w:b w:val="0"/>
        <w:bCs w:val="0"/>
        <w:i w:val="0"/>
        <w:iCs w:val="0"/>
        <w:w w:val="99"/>
        <w:sz w:val="26"/>
        <w:szCs w:val="26"/>
        <w:lang w:val="en-US" w:eastAsia="en-US" w:bidi="ar-SA"/>
      </w:rPr>
    </w:lvl>
    <w:lvl w:ilvl="2">
      <w:start w:val="0"/>
      <w:numFmt w:val="bullet"/>
      <w:lvlText w:val="•"/>
      <w:lvlJc w:val="left"/>
      <w:pPr>
        <w:ind w:left="3176" w:hanging="588"/>
      </w:pPr>
      <w:rPr>
        <w:rFonts w:hint="default"/>
        <w:lang w:val="en-US" w:eastAsia="en-US" w:bidi="ar-SA"/>
      </w:rPr>
    </w:lvl>
    <w:lvl w:ilvl="3">
      <w:start w:val="0"/>
      <w:numFmt w:val="bullet"/>
      <w:lvlText w:val="•"/>
      <w:lvlJc w:val="left"/>
      <w:pPr>
        <w:ind w:left="3984" w:hanging="588"/>
      </w:pPr>
      <w:rPr>
        <w:rFonts w:hint="default"/>
        <w:lang w:val="en-US" w:eastAsia="en-US" w:bidi="ar-SA"/>
      </w:rPr>
    </w:lvl>
    <w:lvl w:ilvl="4">
      <w:start w:val="0"/>
      <w:numFmt w:val="bullet"/>
      <w:lvlText w:val="•"/>
      <w:lvlJc w:val="left"/>
      <w:pPr>
        <w:ind w:left="4792" w:hanging="588"/>
      </w:pPr>
      <w:rPr>
        <w:rFonts w:hint="default"/>
        <w:lang w:val="en-US" w:eastAsia="en-US" w:bidi="ar-SA"/>
      </w:rPr>
    </w:lvl>
    <w:lvl w:ilvl="5">
      <w:start w:val="0"/>
      <w:numFmt w:val="bullet"/>
      <w:lvlText w:val="•"/>
      <w:lvlJc w:val="left"/>
      <w:pPr>
        <w:ind w:left="5600" w:hanging="588"/>
      </w:pPr>
      <w:rPr>
        <w:rFonts w:hint="default"/>
        <w:lang w:val="en-US" w:eastAsia="en-US" w:bidi="ar-SA"/>
      </w:rPr>
    </w:lvl>
    <w:lvl w:ilvl="6">
      <w:start w:val="0"/>
      <w:numFmt w:val="bullet"/>
      <w:lvlText w:val="•"/>
      <w:lvlJc w:val="left"/>
      <w:pPr>
        <w:ind w:left="6408" w:hanging="588"/>
      </w:pPr>
      <w:rPr>
        <w:rFonts w:hint="default"/>
        <w:lang w:val="en-US" w:eastAsia="en-US" w:bidi="ar-SA"/>
      </w:rPr>
    </w:lvl>
    <w:lvl w:ilvl="7">
      <w:start w:val="0"/>
      <w:numFmt w:val="bullet"/>
      <w:lvlText w:val="•"/>
      <w:lvlJc w:val="left"/>
      <w:pPr>
        <w:ind w:left="7216" w:hanging="588"/>
      </w:pPr>
      <w:rPr>
        <w:rFonts w:hint="default"/>
        <w:lang w:val="en-US" w:eastAsia="en-US" w:bidi="ar-SA"/>
      </w:rPr>
    </w:lvl>
    <w:lvl w:ilvl="8">
      <w:start w:val="0"/>
      <w:numFmt w:val="bullet"/>
      <w:lvlText w:val="•"/>
      <w:lvlJc w:val="left"/>
      <w:pPr>
        <w:ind w:left="8024" w:hanging="588"/>
      </w:pPr>
      <w:rPr>
        <w:rFonts w:hint="default"/>
        <w:lang w:val="en-US" w:eastAsia="en-US" w:bidi="ar-SA"/>
      </w:rPr>
    </w:lvl>
  </w:abstractNum>
  <w:abstractNum w:abstractNumId="29">
    <w:nsid w:val="42C66BBD"/>
    <w:multiLevelType w:val="hybridMultilevel"/>
    <w:tmpl w:val="EDA8C6CA"/>
    <w:lvl w:ilvl="0">
      <w:start w:val="1"/>
      <w:numFmt w:val="decimal"/>
      <w:lvlText w:val="%1."/>
      <w:lvlJc w:val="left"/>
      <w:pPr>
        <w:ind w:left="1560" w:hanging="721"/>
      </w:pPr>
      <w:rPr>
        <w:rFonts w:ascii="Times New Roman" w:eastAsia="Times New Roman" w:hAnsi="Times New Roman" w:cs="Times New Roman" w:hint="default"/>
        <w:b w:val="0"/>
        <w:bCs w:val="0"/>
        <w:i w:val="0"/>
        <w:iCs w:val="0"/>
        <w:w w:val="99"/>
        <w:sz w:val="26"/>
        <w:szCs w:val="26"/>
        <w:lang w:val="en-US" w:eastAsia="en-US" w:bidi="ar-SA"/>
      </w:rPr>
    </w:lvl>
    <w:lvl w:ilvl="1">
      <w:start w:val="0"/>
      <w:numFmt w:val="bullet"/>
      <w:lvlText w:val="•"/>
      <w:lvlJc w:val="left"/>
      <w:pPr>
        <w:ind w:left="2368" w:hanging="721"/>
      </w:pPr>
      <w:rPr>
        <w:rFonts w:hint="default"/>
        <w:lang w:val="en-US" w:eastAsia="en-US" w:bidi="ar-SA"/>
      </w:rPr>
    </w:lvl>
    <w:lvl w:ilvl="2">
      <w:start w:val="0"/>
      <w:numFmt w:val="bullet"/>
      <w:lvlText w:val="•"/>
      <w:lvlJc w:val="left"/>
      <w:pPr>
        <w:ind w:left="3176" w:hanging="721"/>
      </w:pPr>
      <w:rPr>
        <w:rFonts w:hint="default"/>
        <w:lang w:val="en-US" w:eastAsia="en-US" w:bidi="ar-SA"/>
      </w:rPr>
    </w:lvl>
    <w:lvl w:ilvl="3">
      <w:start w:val="0"/>
      <w:numFmt w:val="bullet"/>
      <w:lvlText w:val="•"/>
      <w:lvlJc w:val="left"/>
      <w:pPr>
        <w:ind w:left="3984" w:hanging="721"/>
      </w:pPr>
      <w:rPr>
        <w:rFonts w:hint="default"/>
        <w:lang w:val="en-US" w:eastAsia="en-US" w:bidi="ar-SA"/>
      </w:rPr>
    </w:lvl>
    <w:lvl w:ilvl="4">
      <w:start w:val="0"/>
      <w:numFmt w:val="bullet"/>
      <w:lvlText w:val="•"/>
      <w:lvlJc w:val="left"/>
      <w:pPr>
        <w:ind w:left="4792" w:hanging="721"/>
      </w:pPr>
      <w:rPr>
        <w:rFonts w:hint="default"/>
        <w:lang w:val="en-US" w:eastAsia="en-US" w:bidi="ar-SA"/>
      </w:rPr>
    </w:lvl>
    <w:lvl w:ilvl="5">
      <w:start w:val="0"/>
      <w:numFmt w:val="bullet"/>
      <w:lvlText w:val="•"/>
      <w:lvlJc w:val="left"/>
      <w:pPr>
        <w:ind w:left="5600" w:hanging="721"/>
      </w:pPr>
      <w:rPr>
        <w:rFonts w:hint="default"/>
        <w:lang w:val="en-US" w:eastAsia="en-US" w:bidi="ar-SA"/>
      </w:rPr>
    </w:lvl>
    <w:lvl w:ilvl="6">
      <w:start w:val="0"/>
      <w:numFmt w:val="bullet"/>
      <w:lvlText w:val="•"/>
      <w:lvlJc w:val="left"/>
      <w:pPr>
        <w:ind w:left="6408" w:hanging="721"/>
      </w:pPr>
      <w:rPr>
        <w:rFonts w:hint="default"/>
        <w:lang w:val="en-US" w:eastAsia="en-US" w:bidi="ar-SA"/>
      </w:rPr>
    </w:lvl>
    <w:lvl w:ilvl="7">
      <w:start w:val="0"/>
      <w:numFmt w:val="bullet"/>
      <w:lvlText w:val="•"/>
      <w:lvlJc w:val="left"/>
      <w:pPr>
        <w:ind w:left="7216" w:hanging="721"/>
      </w:pPr>
      <w:rPr>
        <w:rFonts w:hint="default"/>
        <w:lang w:val="en-US" w:eastAsia="en-US" w:bidi="ar-SA"/>
      </w:rPr>
    </w:lvl>
    <w:lvl w:ilvl="8">
      <w:start w:val="0"/>
      <w:numFmt w:val="bullet"/>
      <w:lvlText w:val="•"/>
      <w:lvlJc w:val="left"/>
      <w:pPr>
        <w:ind w:left="8024" w:hanging="721"/>
      </w:pPr>
      <w:rPr>
        <w:rFonts w:hint="default"/>
        <w:lang w:val="en-US" w:eastAsia="en-US" w:bidi="ar-SA"/>
      </w:rPr>
    </w:lvl>
  </w:abstractNum>
  <w:abstractNum w:abstractNumId="30">
    <w:nsid w:val="571B5EC7"/>
    <w:multiLevelType w:val="hybridMultilevel"/>
    <w:tmpl w:val="8F342B1A"/>
    <w:lvl w:ilvl="0">
      <w:start w:val="1"/>
      <w:numFmt w:val="decimal"/>
      <w:lvlText w:val="%1."/>
      <w:lvlJc w:val="left"/>
      <w:pPr>
        <w:ind w:left="1848" w:hanging="577"/>
        <w:jc w:val="right"/>
      </w:pPr>
      <w:rPr>
        <w:rFonts w:ascii="Times New Roman" w:eastAsia="Times New Roman" w:hAnsi="Times New Roman" w:cs="Times New Roman" w:hint="default"/>
        <w:b w:val="0"/>
        <w:bCs w:val="0"/>
        <w:i w:val="0"/>
        <w:iCs w:val="0"/>
        <w:w w:val="99"/>
        <w:sz w:val="26"/>
        <w:szCs w:val="26"/>
        <w:lang w:val="en-US" w:eastAsia="en-US" w:bidi="ar-SA"/>
      </w:rPr>
    </w:lvl>
    <w:lvl w:ilvl="1">
      <w:start w:val="1"/>
      <w:numFmt w:val="decimal"/>
      <w:lvlText w:val="%2."/>
      <w:lvlJc w:val="left"/>
      <w:pPr>
        <w:ind w:left="1560" w:hanging="721"/>
      </w:pPr>
      <w:rPr>
        <w:rFonts w:ascii="Times New Roman" w:eastAsia="Times New Roman" w:hAnsi="Times New Roman" w:cs="Times New Roman" w:hint="default"/>
        <w:b w:val="0"/>
        <w:bCs w:val="0"/>
        <w:i w:val="0"/>
        <w:iCs w:val="0"/>
        <w:w w:val="99"/>
        <w:sz w:val="26"/>
        <w:szCs w:val="26"/>
        <w:lang w:val="en-US" w:eastAsia="en-US" w:bidi="ar-SA"/>
      </w:rPr>
    </w:lvl>
    <w:lvl w:ilvl="2">
      <w:start w:val="0"/>
      <w:numFmt w:val="bullet"/>
      <w:lvlText w:val="•"/>
      <w:lvlJc w:val="left"/>
      <w:pPr>
        <w:ind w:left="2706" w:hanging="721"/>
      </w:pPr>
      <w:rPr>
        <w:rFonts w:hint="default"/>
        <w:lang w:val="en-US" w:eastAsia="en-US" w:bidi="ar-SA"/>
      </w:rPr>
    </w:lvl>
    <w:lvl w:ilvl="3">
      <w:start w:val="0"/>
      <w:numFmt w:val="bullet"/>
      <w:lvlText w:val="•"/>
      <w:lvlJc w:val="left"/>
      <w:pPr>
        <w:ind w:left="3573" w:hanging="721"/>
      </w:pPr>
      <w:rPr>
        <w:rFonts w:hint="default"/>
        <w:lang w:val="en-US" w:eastAsia="en-US" w:bidi="ar-SA"/>
      </w:rPr>
    </w:lvl>
    <w:lvl w:ilvl="4">
      <w:start w:val="0"/>
      <w:numFmt w:val="bullet"/>
      <w:lvlText w:val="•"/>
      <w:lvlJc w:val="left"/>
      <w:pPr>
        <w:ind w:left="4440" w:hanging="721"/>
      </w:pPr>
      <w:rPr>
        <w:rFonts w:hint="default"/>
        <w:lang w:val="en-US" w:eastAsia="en-US" w:bidi="ar-SA"/>
      </w:rPr>
    </w:lvl>
    <w:lvl w:ilvl="5">
      <w:start w:val="0"/>
      <w:numFmt w:val="bullet"/>
      <w:lvlText w:val="•"/>
      <w:lvlJc w:val="left"/>
      <w:pPr>
        <w:ind w:left="5306" w:hanging="721"/>
      </w:pPr>
      <w:rPr>
        <w:rFonts w:hint="default"/>
        <w:lang w:val="en-US" w:eastAsia="en-US" w:bidi="ar-SA"/>
      </w:rPr>
    </w:lvl>
    <w:lvl w:ilvl="6">
      <w:start w:val="0"/>
      <w:numFmt w:val="bullet"/>
      <w:lvlText w:val="•"/>
      <w:lvlJc w:val="left"/>
      <w:pPr>
        <w:ind w:left="6173" w:hanging="721"/>
      </w:pPr>
      <w:rPr>
        <w:rFonts w:hint="default"/>
        <w:lang w:val="en-US" w:eastAsia="en-US" w:bidi="ar-SA"/>
      </w:rPr>
    </w:lvl>
    <w:lvl w:ilvl="7">
      <w:start w:val="0"/>
      <w:numFmt w:val="bullet"/>
      <w:lvlText w:val="•"/>
      <w:lvlJc w:val="left"/>
      <w:pPr>
        <w:ind w:left="7040" w:hanging="721"/>
      </w:pPr>
      <w:rPr>
        <w:rFonts w:hint="default"/>
        <w:lang w:val="en-US" w:eastAsia="en-US" w:bidi="ar-SA"/>
      </w:rPr>
    </w:lvl>
    <w:lvl w:ilvl="8">
      <w:start w:val="0"/>
      <w:numFmt w:val="bullet"/>
      <w:lvlText w:val="•"/>
      <w:lvlJc w:val="left"/>
      <w:pPr>
        <w:ind w:left="7906" w:hanging="721"/>
      </w:pPr>
      <w:rPr>
        <w:rFonts w:hint="default"/>
        <w:lang w:val="en-US" w:eastAsia="en-US" w:bidi="ar-SA"/>
      </w:rPr>
    </w:lvl>
  </w:abstractNum>
  <w:abstractNum w:abstractNumId="31">
    <w:nsid w:val="58503EFD"/>
    <w:multiLevelType w:val="hybridMultilevel"/>
    <w:tmpl w:val="4372F0C2"/>
    <w:lvl w:ilvl="0">
      <w:start w:val="1"/>
      <w:numFmt w:val="decimal"/>
      <w:lvlText w:val="%1."/>
      <w:lvlJc w:val="left"/>
      <w:pPr>
        <w:ind w:left="1560" w:hanging="360"/>
      </w:pPr>
    </w:lvl>
    <w:lvl w:ilvl="1" w:tentative="1">
      <w:start w:val="1"/>
      <w:numFmt w:val="lowerLetter"/>
      <w:lvlText w:val="%2."/>
      <w:lvlJc w:val="left"/>
      <w:pPr>
        <w:ind w:left="2280" w:hanging="360"/>
      </w:pPr>
    </w:lvl>
    <w:lvl w:ilvl="2" w:tentative="1">
      <w:start w:val="1"/>
      <w:numFmt w:val="lowerRoman"/>
      <w:lvlText w:val="%3."/>
      <w:lvlJc w:val="right"/>
      <w:pPr>
        <w:ind w:left="3000" w:hanging="180"/>
      </w:pPr>
    </w:lvl>
    <w:lvl w:ilvl="3" w:tentative="1">
      <w:start w:val="1"/>
      <w:numFmt w:val="decimal"/>
      <w:lvlText w:val="%4."/>
      <w:lvlJc w:val="left"/>
      <w:pPr>
        <w:ind w:left="3720" w:hanging="360"/>
      </w:pPr>
    </w:lvl>
    <w:lvl w:ilvl="4" w:tentative="1">
      <w:start w:val="1"/>
      <w:numFmt w:val="lowerLetter"/>
      <w:lvlText w:val="%5."/>
      <w:lvlJc w:val="left"/>
      <w:pPr>
        <w:ind w:left="4440" w:hanging="360"/>
      </w:pPr>
    </w:lvl>
    <w:lvl w:ilvl="5" w:tentative="1">
      <w:start w:val="1"/>
      <w:numFmt w:val="lowerRoman"/>
      <w:lvlText w:val="%6."/>
      <w:lvlJc w:val="right"/>
      <w:pPr>
        <w:ind w:left="5160" w:hanging="180"/>
      </w:pPr>
    </w:lvl>
    <w:lvl w:ilvl="6" w:tentative="1">
      <w:start w:val="1"/>
      <w:numFmt w:val="decimal"/>
      <w:lvlText w:val="%7."/>
      <w:lvlJc w:val="left"/>
      <w:pPr>
        <w:ind w:left="5880" w:hanging="360"/>
      </w:pPr>
    </w:lvl>
    <w:lvl w:ilvl="7" w:tentative="1">
      <w:start w:val="1"/>
      <w:numFmt w:val="lowerLetter"/>
      <w:lvlText w:val="%8."/>
      <w:lvlJc w:val="left"/>
      <w:pPr>
        <w:ind w:left="6600" w:hanging="360"/>
      </w:pPr>
    </w:lvl>
    <w:lvl w:ilvl="8" w:tentative="1">
      <w:start w:val="1"/>
      <w:numFmt w:val="lowerRoman"/>
      <w:lvlText w:val="%9."/>
      <w:lvlJc w:val="right"/>
      <w:pPr>
        <w:ind w:left="7320" w:hanging="180"/>
      </w:pPr>
    </w:lvl>
  </w:abstractNum>
  <w:abstractNum w:abstractNumId="32">
    <w:nsid w:val="59030EC2"/>
    <w:multiLevelType w:val="hybridMultilevel"/>
    <w:tmpl w:val="B1BE4426"/>
    <w:lvl w:ilvl="0">
      <w:start w:val="1"/>
      <w:numFmt w:val="decimal"/>
      <w:lvlText w:val="%1."/>
      <w:lvlJc w:val="left"/>
      <w:pPr>
        <w:ind w:left="1560" w:hanging="360"/>
      </w:pPr>
    </w:lvl>
    <w:lvl w:ilvl="1" w:tentative="1">
      <w:start w:val="1"/>
      <w:numFmt w:val="lowerLetter"/>
      <w:lvlText w:val="%2."/>
      <w:lvlJc w:val="left"/>
      <w:pPr>
        <w:ind w:left="2280" w:hanging="360"/>
      </w:pPr>
    </w:lvl>
    <w:lvl w:ilvl="2" w:tentative="1">
      <w:start w:val="1"/>
      <w:numFmt w:val="lowerRoman"/>
      <w:lvlText w:val="%3."/>
      <w:lvlJc w:val="right"/>
      <w:pPr>
        <w:ind w:left="3000" w:hanging="180"/>
      </w:pPr>
    </w:lvl>
    <w:lvl w:ilvl="3" w:tentative="1">
      <w:start w:val="1"/>
      <w:numFmt w:val="decimal"/>
      <w:lvlText w:val="%4."/>
      <w:lvlJc w:val="left"/>
      <w:pPr>
        <w:ind w:left="3720" w:hanging="360"/>
      </w:pPr>
    </w:lvl>
    <w:lvl w:ilvl="4" w:tentative="1">
      <w:start w:val="1"/>
      <w:numFmt w:val="lowerLetter"/>
      <w:lvlText w:val="%5."/>
      <w:lvlJc w:val="left"/>
      <w:pPr>
        <w:ind w:left="4440" w:hanging="360"/>
      </w:pPr>
    </w:lvl>
    <w:lvl w:ilvl="5" w:tentative="1">
      <w:start w:val="1"/>
      <w:numFmt w:val="lowerRoman"/>
      <w:lvlText w:val="%6."/>
      <w:lvlJc w:val="right"/>
      <w:pPr>
        <w:ind w:left="5160" w:hanging="180"/>
      </w:pPr>
    </w:lvl>
    <w:lvl w:ilvl="6" w:tentative="1">
      <w:start w:val="1"/>
      <w:numFmt w:val="decimal"/>
      <w:lvlText w:val="%7."/>
      <w:lvlJc w:val="left"/>
      <w:pPr>
        <w:ind w:left="5880" w:hanging="360"/>
      </w:pPr>
    </w:lvl>
    <w:lvl w:ilvl="7" w:tentative="1">
      <w:start w:val="1"/>
      <w:numFmt w:val="lowerLetter"/>
      <w:lvlText w:val="%8."/>
      <w:lvlJc w:val="left"/>
      <w:pPr>
        <w:ind w:left="6600" w:hanging="360"/>
      </w:pPr>
    </w:lvl>
    <w:lvl w:ilvl="8" w:tentative="1">
      <w:start w:val="1"/>
      <w:numFmt w:val="lowerRoman"/>
      <w:lvlText w:val="%9."/>
      <w:lvlJc w:val="right"/>
      <w:pPr>
        <w:ind w:left="7320" w:hanging="180"/>
      </w:pPr>
    </w:lvl>
  </w:abstractNum>
  <w:abstractNum w:abstractNumId="33">
    <w:nsid w:val="59927B2E"/>
    <w:multiLevelType w:val="hybridMultilevel"/>
    <w:tmpl w:val="D4CE6BC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ED60C20"/>
    <w:multiLevelType w:val="hybridMultilevel"/>
    <w:tmpl w:val="8F646E98"/>
    <w:lvl w:ilvl="0">
      <w:start w:val="1"/>
      <w:numFmt w:val="decimal"/>
      <w:lvlText w:val="%1."/>
      <w:lvlJc w:val="left"/>
      <w:pPr>
        <w:ind w:left="1560" w:hanging="721"/>
      </w:pPr>
      <w:rPr>
        <w:rFonts w:ascii="Times New Roman" w:eastAsia="Times New Roman" w:hAnsi="Times New Roman" w:cs="Times New Roman" w:hint="default"/>
        <w:b w:val="0"/>
        <w:bCs w:val="0"/>
        <w:i w:val="0"/>
        <w:iCs w:val="0"/>
        <w:w w:val="99"/>
        <w:sz w:val="26"/>
        <w:szCs w:val="26"/>
        <w:lang w:val="en-US" w:eastAsia="en-US" w:bidi="ar-SA"/>
      </w:rPr>
    </w:lvl>
    <w:lvl w:ilvl="1">
      <w:start w:val="1"/>
      <w:numFmt w:val="lowerLetter"/>
      <w:lvlText w:val="%2."/>
      <w:lvlJc w:val="left"/>
      <w:pPr>
        <w:ind w:left="2280" w:hanging="720"/>
      </w:pPr>
      <w:rPr>
        <w:rFonts w:ascii="Times New Roman" w:eastAsia="Times New Roman" w:hAnsi="Times New Roman" w:cs="Times New Roman" w:hint="default"/>
        <w:b w:val="0"/>
        <w:bCs w:val="0"/>
        <w:i w:val="0"/>
        <w:iCs w:val="0"/>
        <w:w w:val="99"/>
        <w:sz w:val="26"/>
        <w:szCs w:val="26"/>
        <w:lang w:val="en-US" w:eastAsia="en-US" w:bidi="ar-SA"/>
      </w:rPr>
    </w:lvl>
    <w:lvl w:ilvl="2">
      <w:start w:val="0"/>
      <w:numFmt w:val="bullet"/>
      <w:lvlText w:val="•"/>
      <w:lvlJc w:val="left"/>
      <w:pPr>
        <w:ind w:left="3097" w:hanging="720"/>
      </w:pPr>
      <w:rPr>
        <w:rFonts w:hint="default"/>
        <w:lang w:val="en-US" w:eastAsia="en-US" w:bidi="ar-SA"/>
      </w:rPr>
    </w:lvl>
    <w:lvl w:ilvl="3">
      <w:start w:val="0"/>
      <w:numFmt w:val="bullet"/>
      <w:lvlText w:val="•"/>
      <w:lvlJc w:val="left"/>
      <w:pPr>
        <w:ind w:left="3915" w:hanging="720"/>
      </w:pPr>
      <w:rPr>
        <w:rFonts w:hint="default"/>
        <w:lang w:val="en-US" w:eastAsia="en-US" w:bidi="ar-SA"/>
      </w:rPr>
    </w:lvl>
    <w:lvl w:ilvl="4">
      <w:start w:val="0"/>
      <w:numFmt w:val="bullet"/>
      <w:lvlText w:val="•"/>
      <w:lvlJc w:val="left"/>
      <w:pPr>
        <w:ind w:left="4733" w:hanging="720"/>
      </w:pPr>
      <w:rPr>
        <w:rFonts w:hint="default"/>
        <w:lang w:val="en-US" w:eastAsia="en-US" w:bidi="ar-SA"/>
      </w:rPr>
    </w:lvl>
    <w:lvl w:ilvl="5">
      <w:start w:val="0"/>
      <w:numFmt w:val="bullet"/>
      <w:lvlText w:val="•"/>
      <w:lvlJc w:val="left"/>
      <w:pPr>
        <w:ind w:left="5551" w:hanging="720"/>
      </w:pPr>
      <w:rPr>
        <w:rFonts w:hint="default"/>
        <w:lang w:val="en-US" w:eastAsia="en-US" w:bidi="ar-SA"/>
      </w:rPr>
    </w:lvl>
    <w:lvl w:ilvl="6">
      <w:start w:val="0"/>
      <w:numFmt w:val="bullet"/>
      <w:lvlText w:val="•"/>
      <w:lvlJc w:val="left"/>
      <w:pPr>
        <w:ind w:left="6368" w:hanging="720"/>
      </w:pPr>
      <w:rPr>
        <w:rFonts w:hint="default"/>
        <w:lang w:val="en-US" w:eastAsia="en-US" w:bidi="ar-SA"/>
      </w:rPr>
    </w:lvl>
    <w:lvl w:ilvl="7">
      <w:start w:val="0"/>
      <w:numFmt w:val="bullet"/>
      <w:lvlText w:val="•"/>
      <w:lvlJc w:val="left"/>
      <w:pPr>
        <w:ind w:left="7186" w:hanging="720"/>
      </w:pPr>
      <w:rPr>
        <w:rFonts w:hint="default"/>
        <w:lang w:val="en-US" w:eastAsia="en-US" w:bidi="ar-SA"/>
      </w:rPr>
    </w:lvl>
    <w:lvl w:ilvl="8">
      <w:start w:val="0"/>
      <w:numFmt w:val="bullet"/>
      <w:lvlText w:val="•"/>
      <w:lvlJc w:val="left"/>
      <w:pPr>
        <w:ind w:left="8004" w:hanging="720"/>
      </w:pPr>
      <w:rPr>
        <w:rFonts w:hint="default"/>
        <w:lang w:val="en-US" w:eastAsia="en-US" w:bidi="ar-SA"/>
      </w:rPr>
    </w:lvl>
  </w:abstractNum>
  <w:abstractNum w:abstractNumId="35">
    <w:nsid w:val="62FE0007"/>
    <w:multiLevelType w:val="hybridMultilevel"/>
    <w:tmpl w:val="C4C89E80"/>
    <w:lvl w:ilvl="0">
      <w:start w:val="1"/>
      <w:numFmt w:val="decimal"/>
      <w:lvlText w:val="%1."/>
      <w:lvlJc w:val="left"/>
      <w:pPr>
        <w:ind w:left="1560" w:hanging="562"/>
      </w:pPr>
      <w:rPr>
        <w:rFonts w:ascii="Times New Roman" w:eastAsia="Times New Roman" w:hAnsi="Times New Roman" w:cs="Times New Roman" w:hint="default"/>
        <w:b w:val="0"/>
        <w:bCs w:val="0"/>
        <w:i w:val="0"/>
        <w:iCs w:val="0"/>
        <w:w w:val="99"/>
        <w:sz w:val="26"/>
        <w:szCs w:val="26"/>
        <w:lang w:val="en-US" w:eastAsia="en-US" w:bidi="ar-SA"/>
      </w:rPr>
    </w:lvl>
    <w:lvl w:ilvl="1">
      <w:start w:val="0"/>
      <w:numFmt w:val="bullet"/>
      <w:lvlText w:val="•"/>
      <w:lvlJc w:val="left"/>
      <w:pPr>
        <w:ind w:left="2368" w:hanging="562"/>
      </w:pPr>
      <w:rPr>
        <w:rFonts w:hint="default"/>
        <w:lang w:val="en-US" w:eastAsia="en-US" w:bidi="ar-SA"/>
      </w:rPr>
    </w:lvl>
    <w:lvl w:ilvl="2">
      <w:start w:val="0"/>
      <w:numFmt w:val="bullet"/>
      <w:lvlText w:val="•"/>
      <w:lvlJc w:val="left"/>
      <w:pPr>
        <w:ind w:left="3176" w:hanging="562"/>
      </w:pPr>
      <w:rPr>
        <w:rFonts w:hint="default"/>
        <w:lang w:val="en-US" w:eastAsia="en-US" w:bidi="ar-SA"/>
      </w:rPr>
    </w:lvl>
    <w:lvl w:ilvl="3">
      <w:start w:val="0"/>
      <w:numFmt w:val="bullet"/>
      <w:lvlText w:val="•"/>
      <w:lvlJc w:val="left"/>
      <w:pPr>
        <w:ind w:left="3984" w:hanging="562"/>
      </w:pPr>
      <w:rPr>
        <w:rFonts w:hint="default"/>
        <w:lang w:val="en-US" w:eastAsia="en-US" w:bidi="ar-SA"/>
      </w:rPr>
    </w:lvl>
    <w:lvl w:ilvl="4">
      <w:start w:val="0"/>
      <w:numFmt w:val="bullet"/>
      <w:lvlText w:val="•"/>
      <w:lvlJc w:val="left"/>
      <w:pPr>
        <w:ind w:left="4792" w:hanging="562"/>
      </w:pPr>
      <w:rPr>
        <w:rFonts w:hint="default"/>
        <w:lang w:val="en-US" w:eastAsia="en-US" w:bidi="ar-SA"/>
      </w:rPr>
    </w:lvl>
    <w:lvl w:ilvl="5">
      <w:start w:val="0"/>
      <w:numFmt w:val="bullet"/>
      <w:lvlText w:val="•"/>
      <w:lvlJc w:val="left"/>
      <w:pPr>
        <w:ind w:left="5600" w:hanging="562"/>
      </w:pPr>
      <w:rPr>
        <w:rFonts w:hint="default"/>
        <w:lang w:val="en-US" w:eastAsia="en-US" w:bidi="ar-SA"/>
      </w:rPr>
    </w:lvl>
    <w:lvl w:ilvl="6">
      <w:start w:val="0"/>
      <w:numFmt w:val="bullet"/>
      <w:lvlText w:val="•"/>
      <w:lvlJc w:val="left"/>
      <w:pPr>
        <w:ind w:left="6408" w:hanging="562"/>
      </w:pPr>
      <w:rPr>
        <w:rFonts w:hint="default"/>
        <w:lang w:val="en-US" w:eastAsia="en-US" w:bidi="ar-SA"/>
      </w:rPr>
    </w:lvl>
    <w:lvl w:ilvl="7">
      <w:start w:val="0"/>
      <w:numFmt w:val="bullet"/>
      <w:lvlText w:val="•"/>
      <w:lvlJc w:val="left"/>
      <w:pPr>
        <w:ind w:left="7216" w:hanging="562"/>
      </w:pPr>
      <w:rPr>
        <w:rFonts w:hint="default"/>
        <w:lang w:val="en-US" w:eastAsia="en-US" w:bidi="ar-SA"/>
      </w:rPr>
    </w:lvl>
    <w:lvl w:ilvl="8">
      <w:start w:val="0"/>
      <w:numFmt w:val="bullet"/>
      <w:lvlText w:val="•"/>
      <w:lvlJc w:val="left"/>
      <w:pPr>
        <w:ind w:left="8024" w:hanging="562"/>
      </w:pPr>
      <w:rPr>
        <w:rFonts w:hint="default"/>
        <w:lang w:val="en-US" w:eastAsia="en-US" w:bidi="ar-SA"/>
      </w:rPr>
    </w:lvl>
  </w:abstractNum>
  <w:abstractNum w:abstractNumId="36">
    <w:nsid w:val="65361D3E"/>
    <w:multiLevelType w:val="hybridMultilevel"/>
    <w:tmpl w:val="2B4C6B54"/>
    <w:lvl w:ilvl="0">
      <w:start w:val="1"/>
      <w:numFmt w:val="decimal"/>
      <w:lvlText w:val="%1."/>
      <w:lvlJc w:val="left"/>
      <w:pPr>
        <w:ind w:left="1561"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368" w:hanging="720"/>
      </w:pPr>
      <w:rPr>
        <w:rFonts w:hint="default"/>
        <w:lang w:val="en-US" w:eastAsia="en-US" w:bidi="ar-SA"/>
      </w:rPr>
    </w:lvl>
    <w:lvl w:ilvl="2">
      <w:start w:val="0"/>
      <w:numFmt w:val="bullet"/>
      <w:lvlText w:val="•"/>
      <w:lvlJc w:val="left"/>
      <w:pPr>
        <w:ind w:left="3176" w:hanging="720"/>
      </w:pPr>
      <w:rPr>
        <w:rFonts w:hint="default"/>
        <w:lang w:val="en-US" w:eastAsia="en-US" w:bidi="ar-SA"/>
      </w:rPr>
    </w:lvl>
    <w:lvl w:ilvl="3">
      <w:start w:val="0"/>
      <w:numFmt w:val="bullet"/>
      <w:lvlText w:val="•"/>
      <w:lvlJc w:val="left"/>
      <w:pPr>
        <w:ind w:left="3984" w:hanging="720"/>
      </w:pPr>
      <w:rPr>
        <w:rFonts w:hint="default"/>
        <w:lang w:val="en-US" w:eastAsia="en-US" w:bidi="ar-SA"/>
      </w:rPr>
    </w:lvl>
    <w:lvl w:ilvl="4">
      <w:start w:val="0"/>
      <w:numFmt w:val="bullet"/>
      <w:lvlText w:val="•"/>
      <w:lvlJc w:val="left"/>
      <w:pPr>
        <w:ind w:left="4792" w:hanging="720"/>
      </w:pPr>
      <w:rPr>
        <w:rFonts w:hint="default"/>
        <w:lang w:val="en-US" w:eastAsia="en-US" w:bidi="ar-SA"/>
      </w:rPr>
    </w:lvl>
    <w:lvl w:ilvl="5">
      <w:start w:val="0"/>
      <w:numFmt w:val="bullet"/>
      <w:lvlText w:val="•"/>
      <w:lvlJc w:val="left"/>
      <w:pPr>
        <w:ind w:left="5600" w:hanging="720"/>
      </w:pPr>
      <w:rPr>
        <w:rFonts w:hint="default"/>
        <w:lang w:val="en-US" w:eastAsia="en-US" w:bidi="ar-SA"/>
      </w:rPr>
    </w:lvl>
    <w:lvl w:ilvl="6">
      <w:start w:val="0"/>
      <w:numFmt w:val="bullet"/>
      <w:lvlText w:val="•"/>
      <w:lvlJc w:val="left"/>
      <w:pPr>
        <w:ind w:left="6408" w:hanging="720"/>
      </w:pPr>
      <w:rPr>
        <w:rFonts w:hint="default"/>
        <w:lang w:val="en-US" w:eastAsia="en-US" w:bidi="ar-SA"/>
      </w:rPr>
    </w:lvl>
    <w:lvl w:ilvl="7">
      <w:start w:val="0"/>
      <w:numFmt w:val="bullet"/>
      <w:lvlText w:val="•"/>
      <w:lvlJc w:val="left"/>
      <w:pPr>
        <w:ind w:left="7216" w:hanging="720"/>
      </w:pPr>
      <w:rPr>
        <w:rFonts w:hint="default"/>
        <w:lang w:val="en-US" w:eastAsia="en-US" w:bidi="ar-SA"/>
      </w:rPr>
    </w:lvl>
    <w:lvl w:ilvl="8">
      <w:start w:val="0"/>
      <w:numFmt w:val="bullet"/>
      <w:lvlText w:val="•"/>
      <w:lvlJc w:val="left"/>
      <w:pPr>
        <w:ind w:left="8024" w:hanging="720"/>
      </w:pPr>
      <w:rPr>
        <w:rFonts w:hint="default"/>
        <w:lang w:val="en-US" w:eastAsia="en-US" w:bidi="ar-SA"/>
      </w:rPr>
    </w:lvl>
  </w:abstractNum>
  <w:abstractNum w:abstractNumId="37">
    <w:nsid w:val="670E472B"/>
    <w:multiLevelType w:val="hybridMultilevel"/>
    <w:tmpl w:val="00FADEE4"/>
    <w:lvl w:ilvl="0">
      <w:start w:val="1"/>
      <w:numFmt w:val="decimal"/>
      <w:lvlText w:val="%1."/>
      <w:lvlJc w:val="left"/>
      <w:pPr>
        <w:ind w:left="1560" w:hanging="360"/>
      </w:pPr>
    </w:lvl>
    <w:lvl w:ilvl="1" w:tentative="1">
      <w:start w:val="1"/>
      <w:numFmt w:val="lowerLetter"/>
      <w:lvlText w:val="%2."/>
      <w:lvlJc w:val="left"/>
      <w:pPr>
        <w:ind w:left="2280" w:hanging="360"/>
      </w:pPr>
    </w:lvl>
    <w:lvl w:ilvl="2" w:tentative="1">
      <w:start w:val="1"/>
      <w:numFmt w:val="lowerRoman"/>
      <w:lvlText w:val="%3."/>
      <w:lvlJc w:val="right"/>
      <w:pPr>
        <w:ind w:left="3000" w:hanging="180"/>
      </w:pPr>
    </w:lvl>
    <w:lvl w:ilvl="3" w:tentative="1">
      <w:start w:val="1"/>
      <w:numFmt w:val="decimal"/>
      <w:lvlText w:val="%4."/>
      <w:lvlJc w:val="left"/>
      <w:pPr>
        <w:ind w:left="3720" w:hanging="360"/>
      </w:pPr>
    </w:lvl>
    <w:lvl w:ilvl="4" w:tentative="1">
      <w:start w:val="1"/>
      <w:numFmt w:val="lowerLetter"/>
      <w:lvlText w:val="%5."/>
      <w:lvlJc w:val="left"/>
      <w:pPr>
        <w:ind w:left="4440" w:hanging="360"/>
      </w:pPr>
    </w:lvl>
    <w:lvl w:ilvl="5" w:tentative="1">
      <w:start w:val="1"/>
      <w:numFmt w:val="lowerRoman"/>
      <w:lvlText w:val="%6."/>
      <w:lvlJc w:val="right"/>
      <w:pPr>
        <w:ind w:left="5160" w:hanging="180"/>
      </w:pPr>
    </w:lvl>
    <w:lvl w:ilvl="6" w:tentative="1">
      <w:start w:val="1"/>
      <w:numFmt w:val="decimal"/>
      <w:lvlText w:val="%7."/>
      <w:lvlJc w:val="left"/>
      <w:pPr>
        <w:ind w:left="5880" w:hanging="360"/>
      </w:pPr>
    </w:lvl>
    <w:lvl w:ilvl="7" w:tentative="1">
      <w:start w:val="1"/>
      <w:numFmt w:val="lowerLetter"/>
      <w:lvlText w:val="%8."/>
      <w:lvlJc w:val="left"/>
      <w:pPr>
        <w:ind w:left="6600" w:hanging="360"/>
      </w:pPr>
    </w:lvl>
    <w:lvl w:ilvl="8" w:tentative="1">
      <w:start w:val="1"/>
      <w:numFmt w:val="lowerRoman"/>
      <w:lvlText w:val="%9."/>
      <w:lvlJc w:val="right"/>
      <w:pPr>
        <w:ind w:left="7320" w:hanging="180"/>
      </w:pPr>
    </w:lvl>
  </w:abstractNum>
  <w:abstractNum w:abstractNumId="38">
    <w:nsid w:val="685963D0"/>
    <w:multiLevelType w:val="hybridMultilevel"/>
    <w:tmpl w:val="DCC8A378"/>
    <w:lvl w:ilvl="0">
      <w:start w:val="1"/>
      <w:numFmt w:val="decimal"/>
      <w:lvlText w:val="%1."/>
      <w:lvlJc w:val="left"/>
      <w:pPr>
        <w:ind w:left="2400" w:hanging="721"/>
      </w:pPr>
      <w:rPr>
        <w:rFonts w:ascii="Times New Roman" w:eastAsia="Times New Roman" w:hAnsi="Times New Roman" w:cs="Times New Roman" w:hint="default"/>
        <w:b w:val="0"/>
        <w:bCs w:val="0"/>
        <w:i w:val="0"/>
        <w:iCs w:val="0"/>
        <w:w w:val="99"/>
        <w:sz w:val="26"/>
        <w:szCs w:val="26"/>
        <w:lang w:val="en-US" w:eastAsia="en-US" w:bidi="ar-SA"/>
      </w:rPr>
    </w:lvl>
    <w:lvl w:ilvl="1" w:tentative="1">
      <w:start w:val="1"/>
      <w:numFmt w:val="lowerLetter"/>
      <w:lvlText w:val="%2."/>
      <w:lvlJc w:val="left"/>
      <w:pPr>
        <w:ind w:left="2280" w:hanging="360"/>
      </w:pPr>
    </w:lvl>
    <w:lvl w:ilvl="2" w:tentative="1">
      <w:start w:val="1"/>
      <w:numFmt w:val="lowerRoman"/>
      <w:lvlText w:val="%3."/>
      <w:lvlJc w:val="right"/>
      <w:pPr>
        <w:ind w:left="3000" w:hanging="180"/>
      </w:pPr>
    </w:lvl>
    <w:lvl w:ilvl="3" w:tentative="1">
      <w:start w:val="1"/>
      <w:numFmt w:val="decimal"/>
      <w:lvlText w:val="%4."/>
      <w:lvlJc w:val="left"/>
      <w:pPr>
        <w:ind w:left="3720" w:hanging="360"/>
      </w:pPr>
    </w:lvl>
    <w:lvl w:ilvl="4" w:tentative="1">
      <w:start w:val="1"/>
      <w:numFmt w:val="lowerLetter"/>
      <w:lvlText w:val="%5."/>
      <w:lvlJc w:val="left"/>
      <w:pPr>
        <w:ind w:left="4440" w:hanging="360"/>
      </w:pPr>
    </w:lvl>
    <w:lvl w:ilvl="5" w:tentative="1">
      <w:start w:val="1"/>
      <w:numFmt w:val="lowerRoman"/>
      <w:lvlText w:val="%6."/>
      <w:lvlJc w:val="right"/>
      <w:pPr>
        <w:ind w:left="5160" w:hanging="180"/>
      </w:pPr>
    </w:lvl>
    <w:lvl w:ilvl="6" w:tentative="1">
      <w:start w:val="1"/>
      <w:numFmt w:val="decimal"/>
      <w:lvlText w:val="%7."/>
      <w:lvlJc w:val="left"/>
      <w:pPr>
        <w:ind w:left="5880" w:hanging="360"/>
      </w:pPr>
    </w:lvl>
    <w:lvl w:ilvl="7" w:tentative="1">
      <w:start w:val="1"/>
      <w:numFmt w:val="lowerLetter"/>
      <w:lvlText w:val="%8."/>
      <w:lvlJc w:val="left"/>
      <w:pPr>
        <w:ind w:left="6600" w:hanging="360"/>
      </w:pPr>
    </w:lvl>
    <w:lvl w:ilvl="8" w:tentative="1">
      <w:start w:val="1"/>
      <w:numFmt w:val="lowerRoman"/>
      <w:lvlText w:val="%9."/>
      <w:lvlJc w:val="right"/>
      <w:pPr>
        <w:ind w:left="7320" w:hanging="180"/>
      </w:pPr>
    </w:lvl>
  </w:abstractNum>
  <w:abstractNum w:abstractNumId="39">
    <w:nsid w:val="73025D02"/>
    <w:multiLevelType w:val="hybridMultilevel"/>
    <w:tmpl w:val="E5049076"/>
    <w:lvl w:ilvl="0">
      <w:start w:val="1"/>
      <w:numFmt w:val="decimal"/>
      <w:lvlText w:val="%1."/>
      <w:lvlJc w:val="left"/>
      <w:pPr>
        <w:ind w:left="1560" w:hanging="720"/>
      </w:pPr>
      <w:rPr>
        <w:rFonts w:ascii="Courier New" w:eastAsia="Courier New" w:hAnsi="Courier New" w:cs="Courier New" w:hint="default"/>
        <w:b w:val="0"/>
        <w:bCs w:val="0"/>
        <w:i w:val="0"/>
        <w:iCs w:val="0"/>
        <w:w w:val="99"/>
        <w:sz w:val="26"/>
        <w:szCs w:val="26"/>
        <w:lang w:val="en-US" w:eastAsia="en-US" w:bidi="ar-SA"/>
      </w:rPr>
    </w:lvl>
    <w:lvl w:ilvl="1">
      <w:start w:val="0"/>
      <w:numFmt w:val="bullet"/>
      <w:lvlText w:val="•"/>
      <w:lvlJc w:val="left"/>
      <w:pPr>
        <w:ind w:left="2368" w:hanging="720"/>
      </w:pPr>
      <w:rPr>
        <w:rFonts w:hint="default"/>
        <w:lang w:val="en-US" w:eastAsia="en-US" w:bidi="ar-SA"/>
      </w:rPr>
    </w:lvl>
    <w:lvl w:ilvl="2">
      <w:start w:val="0"/>
      <w:numFmt w:val="bullet"/>
      <w:lvlText w:val="•"/>
      <w:lvlJc w:val="left"/>
      <w:pPr>
        <w:ind w:left="3176" w:hanging="720"/>
      </w:pPr>
      <w:rPr>
        <w:rFonts w:hint="default"/>
        <w:lang w:val="en-US" w:eastAsia="en-US" w:bidi="ar-SA"/>
      </w:rPr>
    </w:lvl>
    <w:lvl w:ilvl="3">
      <w:start w:val="0"/>
      <w:numFmt w:val="bullet"/>
      <w:lvlText w:val="•"/>
      <w:lvlJc w:val="left"/>
      <w:pPr>
        <w:ind w:left="3984" w:hanging="720"/>
      </w:pPr>
      <w:rPr>
        <w:rFonts w:hint="default"/>
        <w:lang w:val="en-US" w:eastAsia="en-US" w:bidi="ar-SA"/>
      </w:rPr>
    </w:lvl>
    <w:lvl w:ilvl="4">
      <w:start w:val="0"/>
      <w:numFmt w:val="bullet"/>
      <w:lvlText w:val="•"/>
      <w:lvlJc w:val="left"/>
      <w:pPr>
        <w:ind w:left="4792" w:hanging="720"/>
      </w:pPr>
      <w:rPr>
        <w:rFonts w:hint="default"/>
        <w:lang w:val="en-US" w:eastAsia="en-US" w:bidi="ar-SA"/>
      </w:rPr>
    </w:lvl>
    <w:lvl w:ilvl="5">
      <w:start w:val="0"/>
      <w:numFmt w:val="bullet"/>
      <w:lvlText w:val="•"/>
      <w:lvlJc w:val="left"/>
      <w:pPr>
        <w:ind w:left="5600" w:hanging="720"/>
      </w:pPr>
      <w:rPr>
        <w:rFonts w:hint="default"/>
        <w:lang w:val="en-US" w:eastAsia="en-US" w:bidi="ar-SA"/>
      </w:rPr>
    </w:lvl>
    <w:lvl w:ilvl="6">
      <w:start w:val="0"/>
      <w:numFmt w:val="bullet"/>
      <w:lvlText w:val="•"/>
      <w:lvlJc w:val="left"/>
      <w:pPr>
        <w:ind w:left="6408" w:hanging="720"/>
      </w:pPr>
      <w:rPr>
        <w:rFonts w:hint="default"/>
        <w:lang w:val="en-US" w:eastAsia="en-US" w:bidi="ar-SA"/>
      </w:rPr>
    </w:lvl>
    <w:lvl w:ilvl="7">
      <w:start w:val="0"/>
      <w:numFmt w:val="bullet"/>
      <w:lvlText w:val="•"/>
      <w:lvlJc w:val="left"/>
      <w:pPr>
        <w:ind w:left="7216" w:hanging="720"/>
      </w:pPr>
      <w:rPr>
        <w:rFonts w:hint="default"/>
        <w:lang w:val="en-US" w:eastAsia="en-US" w:bidi="ar-SA"/>
      </w:rPr>
    </w:lvl>
    <w:lvl w:ilvl="8">
      <w:start w:val="0"/>
      <w:numFmt w:val="bullet"/>
      <w:lvlText w:val="•"/>
      <w:lvlJc w:val="left"/>
      <w:pPr>
        <w:ind w:left="8024" w:hanging="720"/>
      </w:pPr>
      <w:rPr>
        <w:rFonts w:hint="default"/>
        <w:lang w:val="en-US" w:eastAsia="en-US" w:bidi="ar-SA"/>
      </w:rPr>
    </w:lvl>
  </w:abstractNum>
  <w:abstractNum w:abstractNumId="40">
    <w:nsid w:val="77764D3A"/>
    <w:multiLevelType w:val="hybridMultilevel"/>
    <w:tmpl w:val="E6526F24"/>
    <w:lvl w:ilvl="0">
      <w:start w:val="1"/>
      <w:numFmt w:val="decimal"/>
      <w:lvlText w:val="%1."/>
      <w:lvlJc w:val="left"/>
      <w:pPr>
        <w:ind w:left="1562"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368" w:hanging="720"/>
      </w:pPr>
      <w:rPr>
        <w:rFonts w:hint="default"/>
        <w:lang w:val="en-US" w:eastAsia="en-US" w:bidi="ar-SA"/>
      </w:rPr>
    </w:lvl>
    <w:lvl w:ilvl="2">
      <w:start w:val="0"/>
      <w:numFmt w:val="bullet"/>
      <w:lvlText w:val="•"/>
      <w:lvlJc w:val="left"/>
      <w:pPr>
        <w:ind w:left="3176" w:hanging="720"/>
      </w:pPr>
      <w:rPr>
        <w:rFonts w:hint="default"/>
        <w:lang w:val="en-US" w:eastAsia="en-US" w:bidi="ar-SA"/>
      </w:rPr>
    </w:lvl>
    <w:lvl w:ilvl="3">
      <w:start w:val="0"/>
      <w:numFmt w:val="bullet"/>
      <w:lvlText w:val="•"/>
      <w:lvlJc w:val="left"/>
      <w:pPr>
        <w:ind w:left="3984" w:hanging="720"/>
      </w:pPr>
      <w:rPr>
        <w:rFonts w:hint="default"/>
        <w:lang w:val="en-US" w:eastAsia="en-US" w:bidi="ar-SA"/>
      </w:rPr>
    </w:lvl>
    <w:lvl w:ilvl="4">
      <w:start w:val="0"/>
      <w:numFmt w:val="bullet"/>
      <w:lvlText w:val="•"/>
      <w:lvlJc w:val="left"/>
      <w:pPr>
        <w:ind w:left="4792" w:hanging="720"/>
      </w:pPr>
      <w:rPr>
        <w:rFonts w:hint="default"/>
        <w:lang w:val="en-US" w:eastAsia="en-US" w:bidi="ar-SA"/>
      </w:rPr>
    </w:lvl>
    <w:lvl w:ilvl="5">
      <w:start w:val="0"/>
      <w:numFmt w:val="bullet"/>
      <w:lvlText w:val="•"/>
      <w:lvlJc w:val="left"/>
      <w:pPr>
        <w:ind w:left="5600" w:hanging="720"/>
      </w:pPr>
      <w:rPr>
        <w:rFonts w:hint="default"/>
        <w:lang w:val="en-US" w:eastAsia="en-US" w:bidi="ar-SA"/>
      </w:rPr>
    </w:lvl>
    <w:lvl w:ilvl="6">
      <w:start w:val="0"/>
      <w:numFmt w:val="bullet"/>
      <w:lvlText w:val="•"/>
      <w:lvlJc w:val="left"/>
      <w:pPr>
        <w:ind w:left="6408" w:hanging="720"/>
      </w:pPr>
      <w:rPr>
        <w:rFonts w:hint="default"/>
        <w:lang w:val="en-US" w:eastAsia="en-US" w:bidi="ar-SA"/>
      </w:rPr>
    </w:lvl>
    <w:lvl w:ilvl="7">
      <w:start w:val="0"/>
      <w:numFmt w:val="bullet"/>
      <w:lvlText w:val="•"/>
      <w:lvlJc w:val="left"/>
      <w:pPr>
        <w:ind w:left="7216" w:hanging="720"/>
      </w:pPr>
      <w:rPr>
        <w:rFonts w:hint="default"/>
        <w:lang w:val="en-US" w:eastAsia="en-US" w:bidi="ar-SA"/>
      </w:rPr>
    </w:lvl>
    <w:lvl w:ilvl="8">
      <w:start w:val="0"/>
      <w:numFmt w:val="bullet"/>
      <w:lvlText w:val="•"/>
      <w:lvlJc w:val="left"/>
      <w:pPr>
        <w:ind w:left="8024" w:hanging="720"/>
      </w:pPr>
      <w:rPr>
        <w:rFonts w:hint="default"/>
        <w:lang w:val="en-US" w:eastAsia="en-US" w:bidi="ar-SA"/>
      </w:rPr>
    </w:lvl>
  </w:abstractNum>
  <w:abstractNum w:abstractNumId="41">
    <w:nsid w:val="791F784A"/>
    <w:multiLevelType w:val="hybridMultilevel"/>
    <w:tmpl w:val="FDCAC956"/>
    <w:lvl w:ilvl="0">
      <w:start w:val="1"/>
      <w:numFmt w:val="decimal"/>
      <w:lvlText w:val="%1."/>
      <w:lvlJc w:val="left"/>
      <w:pPr>
        <w:ind w:left="1560" w:hanging="721"/>
      </w:pPr>
      <w:rPr>
        <w:rFonts w:ascii="Times New Roman" w:eastAsia="Times New Roman" w:hAnsi="Times New Roman" w:cs="Times New Roman" w:hint="default"/>
        <w:b w:val="0"/>
        <w:bCs w:val="0"/>
        <w:i w:val="0"/>
        <w:iCs w:val="0"/>
        <w:w w:val="99"/>
        <w:sz w:val="26"/>
        <w:szCs w:val="26"/>
        <w:lang w:val="en-US" w:eastAsia="en-US" w:bidi="ar-SA"/>
      </w:rPr>
    </w:lvl>
    <w:lvl w:ilvl="1">
      <w:start w:val="0"/>
      <w:numFmt w:val="bullet"/>
      <w:lvlText w:val="•"/>
      <w:lvlJc w:val="left"/>
      <w:pPr>
        <w:ind w:left="2368" w:hanging="721"/>
      </w:pPr>
      <w:rPr>
        <w:rFonts w:hint="default"/>
        <w:lang w:val="en-US" w:eastAsia="en-US" w:bidi="ar-SA"/>
      </w:rPr>
    </w:lvl>
    <w:lvl w:ilvl="2">
      <w:start w:val="0"/>
      <w:numFmt w:val="bullet"/>
      <w:lvlText w:val="•"/>
      <w:lvlJc w:val="left"/>
      <w:pPr>
        <w:ind w:left="3176" w:hanging="721"/>
      </w:pPr>
      <w:rPr>
        <w:rFonts w:hint="default"/>
        <w:lang w:val="en-US" w:eastAsia="en-US" w:bidi="ar-SA"/>
      </w:rPr>
    </w:lvl>
    <w:lvl w:ilvl="3">
      <w:start w:val="0"/>
      <w:numFmt w:val="bullet"/>
      <w:lvlText w:val="•"/>
      <w:lvlJc w:val="left"/>
      <w:pPr>
        <w:ind w:left="3984" w:hanging="721"/>
      </w:pPr>
      <w:rPr>
        <w:rFonts w:hint="default"/>
        <w:lang w:val="en-US" w:eastAsia="en-US" w:bidi="ar-SA"/>
      </w:rPr>
    </w:lvl>
    <w:lvl w:ilvl="4">
      <w:start w:val="0"/>
      <w:numFmt w:val="bullet"/>
      <w:lvlText w:val="•"/>
      <w:lvlJc w:val="left"/>
      <w:pPr>
        <w:ind w:left="4792" w:hanging="721"/>
      </w:pPr>
      <w:rPr>
        <w:rFonts w:hint="default"/>
        <w:lang w:val="en-US" w:eastAsia="en-US" w:bidi="ar-SA"/>
      </w:rPr>
    </w:lvl>
    <w:lvl w:ilvl="5">
      <w:start w:val="0"/>
      <w:numFmt w:val="bullet"/>
      <w:lvlText w:val="•"/>
      <w:lvlJc w:val="left"/>
      <w:pPr>
        <w:ind w:left="5600" w:hanging="721"/>
      </w:pPr>
      <w:rPr>
        <w:rFonts w:hint="default"/>
        <w:lang w:val="en-US" w:eastAsia="en-US" w:bidi="ar-SA"/>
      </w:rPr>
    </w:lvl>
    <w:lvl w:ilvl="6">
      <w:start w:val="0"/>
      <w:numFmt w:val="bullet"/>
      <w:lvlText w:val="•"/>
      <w:lvlJc w:val="left"/>
      <w:pPr>
        <w:ind w:left="6408" w:hanging="721"/>
      </w:pPr>
      <w:rPr>
        <w:rFonts w:hint="default"/>
        <w:lang w:val="en-US" w:eastAsia="en-US" w:bidi="ar-SA"/>
      </w:rPr>
    </w:lvl>
    <w:lvl w:ilvl="7">
      <w:start w:val="0"/>
      <w:numFmt w:val="bullet"/>
      <w:lvlText w:val="•"/>
      <w:lvlJc w:val="left"/>
      <w:pPr>
        <w:ind w:left="7216" w:hanging="721"/>
      </w:pPr>
      <w:rPr>
        <w:rFonts w:hint="default"/>
        <w:lang w:val="en-US" w:eastAsia="en-US" w:bidi="ar-SA"/>
      </w:rPr>
    </w:lvl>
    <w:lvl w:ilvl="8">
      <w:start w:val="0"/>
      <w:numFmt w:val="bullet"/>
      <w:lvlText w:val="•"/>
      <w:lvlJc w:val="left"/>
      <w:pPr>
        <w:ind w:left="8024" w:hanging="721"/>
      </w:pPr>
      <w:rPr>
        <w:rFonts w:hint="default"/>
        <w:lang w:val="en-US" w:eastAsia="en-US" w:bidi="ar-SA"/>
      </w:rPr>
    </w:lvl>
  </w:abstractNum>
  <w:abstractNum w:abstractNumId="42">
    <w:nsid w:val="7A1F5C1A"/>
    <w:multiLevelType w:val="hybridMultilevel"/>
    <w:tmpl w:val="E21A89D8"/>
    <w:lvl w:ilvl="0">
      <w:start w:val="1"/>
      <w:numFmt w:val="decimal"/>
      <w:lvlText w:val="%1."/>
      <w:lvlJc w:val="left"/>
      <w:pPr>
        <w:ind w:left="1560" w:hanging="360"/>
      </w:pPr>
    </w:lvl>
    <w:lvl w:ilvl="1" w:tentative="1">
      <w:start w:val="1"/>
      <w:numFmt w:val="lowerLetter"/>
      <w:lvlText w:val="%2."/>
      <w:lvlJc w:val="left"/>
      <w:pPr>
        <w:ind w:left="2280" w:hanging="360"/>
      </w:pPr>
    </w:lvl>
    <w:lvl w:ilvl="2" w:tentative="1">
      <w:start w:val="1"/>
      <w:numFmt w:val="lowerRoman"/>
      <w:lvlText w:val="%3."/>
      <w:lvlJc w:val="right"/>
      <w:pPr>
        <w:ind w:left="3000" w:hanging="180"/>
      </w:pPr>
    </w:lvl>
    <w:lvl w:ilvl="3" w:tentative="1">
      <w:start w:val="1"/>
      <w:numFmt w:val="decimal"/>
      <w:lvlText w:val="%4."/>
      <w:lvlJc w:val="left"/>
      <w:pPr>
        <w:ind w:left="3720" w:hanging="360"/>
      </w:pPr>
    </w:lvl>
    <w:lvl w:ilvl="4" w:tentative="1">
      <w:start w:val="1"/>
      <w:numFmt w:val="lowerLetter"/>
      <w:lvlText w:val="%5."/>
      <w:lvlJc w:val="left"/>
      <w:pPr>
        <w:ind w:left="4440" w:hanging="360"/>
      </w:pPr>
    </w:lvl>
    <w:lvl w:ilvl="5" w:tentative="1">
      <w:start w:val="1"/>
      <w:numFmt w:val="lowerRoman"/>
      <w:lvlText w:val="%6."/>
      <w:lvlJc w:val="right"/>
      <w:pPr>
        <w:ind w:left="5160" w:hanging="180"/>
      </w:pPr>
    </w:lvl>
    <w:lvl w:ilvl="6" w:tentative="1">
      <w:start w:val="1"/>
      <w:numFmt w:val="decimal"/>
      <w:lvlText w:val="%7."/>
      <w:lvlJc w:val="left"/>
      <w:pPr>
        <w:ind w:left="5880" w:hanging="360"/>
      </w:pPr>
    </w:lvl>
    <w:lvl w:ilvl="7" w:tentative="1">
      <w:start w:val="1"/>
      <w:numFmt w:val="lowerLetter"/>
      <w:lvlText w:val="%8."/>
      <w:lvlJc w:val="left"/>
      <w:pPr>
        <w:ind w:left="6600" w:hanging="360"/>
      </w:pPr>
    </w:lvl>
    <w:lvl w:ilvl="8" w:tentative="1">
      <w:start w:val="1"/>
      <w:numFmt w:val="lowerRoman"/>
      <w:lvlText w:val="%9."/>
      <w:lvlJc w:val="right"/>
      <w:pPr>
        <w:ind w:left="7320" w:hanging="180"/>
      </w:pPr>
    </w:lvl>
  </w:abstractNum>
  <w:abstractNum w:abstractNumId="43">
    <w:nsid w:val="7EA2638B"/>
    <w:multiLevelType w:val="hybridMultilevel"/>
    <w:tmpl w:val="119869A8"/>
    <w:lvl w:ilvl="0">
      <w:start w:val="1"/>
      <w:numFmt w:val="upperRoman"/>
      <w:lvlText w:val="%1."/>
      <w:lvlJc w:val="left"/>
      <w:pPr>
        <w:ind w:left="1600" w:hanging="807"/>
        <w:jc w:val="right"/>
      </w:pPr>
      <w:rPr>
        <w:rFonts w:ascii="Times New Roman" w:eastAsia="Times New Roman" w:hAnsi="Times New Roman" w:cs="Times New Roman" w:hint="default"/>
        <w:b w:val="0"/>
        <w:bCs w:val="0"/>
        <w:i w:val="0"/>
        <w:iCs w:val="0"/>
        <w:spacing w:val="0"/>
        <w:w w:val="99"/>
        <w:sz w:val="24"/>
        <w:szCs w:val="24"/>
        <w:lang w:val="en-US" w:eastAsia="en-US" w:bidi="ar-SA"/>
      </w:rPr>
    </w:lvl>
    <w:lvl w:ilvl="1">
      <w:start w:val="1"/>
      <w:numFmt w:val="upperLetter"/>
      <w:lvlText w:val="%2."/>
      <w:lvlJc w:val="left"/>
      <w:pPr>
        <w:ind w:left="2322" w:hanging="908"/>
        <w:jc w:val="right"/>
      </w:pPr>
      <w:rPr>
        <w:rFonts w:ascii="Times New Roman" w:eastAsia="Times New Roman" w:hAnsi="Times New Roman" w:cs="Times New Roman" w:hint="default"/>
        <w:b w:val="0"/>
        <w:bCs w:val="0"/>
        <w:i w:val="0"/>
        <w:iCs w:val="0"/>
        <w:spacing w:val="0"/>
        <w:w w:val="99"/>
        <w:sz w:val="24"/>
        <w:szCs w:val="24"/>
        <w:lang w:val="en-US" w:eastAsia="en-US" w:bidi="ar-SA"/>
      </w:rPr>
    </w:lvl>
    <w:lvl w:ilvl="2">
      <w:start w:val="0"/>
      <w:numFmt w:val="bullet"/>
      <w:lvlText w:val="•"/>
      <w:lvlJc w:val="left"/>
      <w:pPr>
        <w:ind w:left="3133" w:hanging="908"/>
      </w:pPr>
      <w:rPr>
        <w:rFonts w:hint="default"/>
        <w:lang w:val="en-US" w:eastAsia="en-US" w:bidi="ar-SA"/>
      </w:rPr>
    </w:lvl>
    <w:lvl w:ilvl="3">
      <w:start w:val="0"/>
      <w:numFmt w:val="bullet"/>
      <w:lvlText w:val="•"/>
      <w:lvlJc w:val="left"/>
      <w:pPr>
        <w:ind w:left="3946" w:hanging="908"/>
      </w:pPr>
      <w:rPr>
        <w:rFonts w:hint="default"/>
        <w:lang w:val="en-US" w:eastAsia="en-US" w:bidi="ar-SA"/>
      </w:rPr>
    </w:lvl>
    <w:lvl w:ilvl="4">
      <w:start w:val="0"/>
      <w:numFmt w:val="bullet"/>
      <w:lvlText w:val="•"/>
      <w:lvlJc w:val="left"/>
      <w:pPr>
        <w:ind w:left="4760" w:hanging="908"/>
      </w:pPr>
      <w:rPr>
        <w:rFonts w:hint="default"/>
        <w:lang w:val="en-US" w:eastAsia="en-US" w:bidi="ar-SA"/>
      </w:rPr>
    </w:lvl>
    <w:lvl w:ilvl="5">
      <w:start w:val="0"/>
      <w:numFmt w:val="bullet"/>
      <w:lvlText w:val="•"/>
      <w:lvlJc w:val="left"/>
      <w:pPr>
        <w:ind w:left="5573" w:hanging="908"/>
      </w:pPr>
      <w:rPr>
        <w:rFonts w:hint="default"/>
        <w:lang w:val="en-US" w:eastAsia="en-US" w:bidi="ar-SA"/>
      </w:rPr>
    </w:lvl>
    <w:lvl w:ilvl="6">
      <w:start w:val="0"/>
      <w:numFmt w:val="bullet"/>
      <w:lvlText w:val="•"/>
      <w:lvlJc w:val="left"/>
      <w:pPr>
        <w:ind w:left="6386" w:hanging="908"/>
      </w:pPr>
      <w:rPr>
        <w:rFonts w:hint="default"/>
        <w:lang w:val="en-US" w:eastAsia="en-US" w:bidi="ar-SA"/>
      </w:rPr>
    </w:lvl>
    <w:lvl w:ilvl="7">
      <w:start w:val="0"/>
      <w:numFmt w:val="bullet"/>
      <w:lvlText w:val="•"/>
      <w:lvlJc w:val="left"/>
      <w:pPr>
        <w:ind w:left="7200" w:hanging="908"/>
      </w:pPr>
      <w:rPr>
        <w:rFonts w:hint="default"/>
        <w:lang w:val="en-US" w:eastAsia="en-US" w:bidi="ar-SA"/>
      </w:rPr>
    </w:lvl>
    <w:lvl w:ilvl="8">
      <w:start w:val="0"/>
      <w:numFmt w:val="bullet"/>
      <w:lvlText w:val="•"/>
      <w:lvlJc w:val="left"/>
      <w:pPr>
        <w:ind w:left="8013" w:hanging="908"/>
      </w:pPr>
      <w:rPr>
        <w:rFonts w:hint="default"/>
        <w:lang w:val="en-US" w:eastAsia="en-US" w:bidi="ar-SA"/>
      </w:rPr>
    </w:lvl>
  </w:abstractNum>
  <w:abstractNum w:abstractNumId="44">
    <w:nsid w:val="7F443320"/>
    <w:multiLevelType w:val="hybridMultilevel"/>
    <w:tmpl w:val="FC8C44C6"/>
    <w:lvl w:ilvl="0">
      <w:start w:val="1"/>
      <w:numFmt w:val="bullet"/>
      <w:lvlText w:val=""/>
      <w:lvlJc w:val="left"/>
      <w:pPr>
        <w:ind w:left="1095" w:hanging="360"/>
      </w:pPr>
      <w:rPr>
        <w:rFonts w:ascii="Symbol" w:hAnsi="Symbol" w:hint="default"/>
      </w:rPr>
    </w:lvl>
    <w:lvl w:ilvl="1" w:tentative="1">
      <w:start w:val="1"/>
      <w:numFmt w:val="bullet"/>
      <w:lvlText w:val="o"/>
      <w:lvlJc w:val="left"/>
      <w:pPr>
        <w:ind w:left="1815" w:hanging="360"/>
      </w:pPr>
      <w:rPr>
        <w:rFonts w:ascii="Courier New" w:hAnsi="Courier New" w:cs="Courier New" w:hint="default"/>
      </w:rPr>
    </w:lvl>
    <w:lvl w:ilvl="2" w:tentative="1">
      <w:start w:val="1"/>
      <w:numFmt w:val="bullet"/>
      <w:lvlText w:val=""/>
      <w:lvlJc w:val="left"/>
      <w:pPr>
        <w:ind w:left="2535" w:hanging="360"/>
      </w:pPr>
      <w:rPr>
        <w:rFonts w:ascii="Wingdings" w:hAnsi="Wingdings" w:hint="default"/>
      </w:rPr>
    </w:lvl>
    <w:lvl w:ilvl="3" w:tentative="1">
      <w:start w:val="1"/>
      <w:numFmt w:val="bullet"/>
      <w:lvlText w:val=""/>
      <w:lvlJc w:val="left"/>
      <w:pPr>
        <w:ind w:left="3255" w:hanging="360"/>
      </w:pPr>
      <w:rPr>
        <w:rFonts w:ascii="Symbol" w:hAnsi="Symbol" w:hint="default"/>
      </w:rPr>
    </w:lvl>
    <w:lvl w:ilvl="4" w:tentative="1">
      <w:start w:val="1"/>
      <w:numFmt w:val="bullet"/>
      <w:lvlText w:val="o"/>
      <w:lvlJc w:val="left"/>
      <w:pPr>
        <w:ind w:left="3975" w:hanging="360"/>
      </w:pPr>
      <w:rPr>
        <w:rFonts w:ascii="Courier New" w:hAnsi="Courier New" w:cs="Courier New" w:hint="default"/>
      </w:rPr>
    </w:lvl>
    <w:lvl w:ilvl="5" w:tentative="1">
      <w:start w:val="1"/>
      <w:numFmt w:val="bullet"/>
      <w:lvlText w:val=""/>
      <w:lvlJc w:val="left"/>
      <w:pPr>
        <w:ind w:left="4695" w:hanging="360"/>
      </w:pPr>
      <w:rPr>
        <w:rFonts w:ascii="Wingdings" w:hAnsi="Wingdings" w:hint="default"/>
      </w:rPr>
    </w:lvl>
    <w:lvl w:ilvl="6" w:tentative="1">
      <w:start w:val="1"/>
      <w:numFmt w:val="bullet"/>
      <w:lvlText w:val=""/>
      <w:lvlJc w:val="left"/>
      <w:pPr>
        <w:ind w:left="5415" w:hanging="360"/>
      </w:pPr>
      <w:rPr>
        <w:rFonts w:ascii="Symbol" w:hAnsi="Symbol" w:hint="default"/>
      </w:rPr>
    </w:lvl>
    <w:lvl w:ilvl="7" w:tentative="1">
      <w:start w:val="1"/>
      <w:numFmt w:val="bullet"/>
      <w:lvlText w:val="o"/>
      <w:lvlJc w:val="left"/>
      <w:pPr>
        <w:ind w:left="6135" w:hanging="360"/>
      </w:pPr>
      <w:rPr>
        <w:rFonts w:ascii="Courier New" w:hAnsi="Courier New" w:cs="Courier New" w:hint="default"/>
      </w:rPr>
    </w:lvl>
    <w:lvl w:ilvl="8" w:tentative="1">
      <w:start w:val="1"/>
      <w:numFmt w:val="bullet"/>
      <w:lvlText w:val=""/>
      <w:lvlJc w:val="left"/>
      <w:pPr>
        <w:ind w:left="6855" w:hanging="360"/>
      </w:pPr>
      <w:rPr>
        <w:rFonts w:ascii="Wingdings" w:hAnsi="Wingdings" w:hint="default"/>
      </w:rPr>
    </w:lvl>
  </w:abstractNum>
  <w:num w:numId="1" w16cid:durableId="97793071">
    <w:abstractNumId w:val="43"/>
  </w:num>
  <w:num w:numId="2" w16cid:durableId="921793396">
    <w:abstractNumId w:val="9"/>
  </w:num>
  <w:num w:numId="3" w16cid:durableId="1848985149">
    <w:abstractNumId w:val="16"/>
  </w:num>
  <w:num w:numId="4" w16cid:durableId="1161234111">
    <w:abstractNumId w:val="36"/>
  </w:num>
  <w:num w:numId="5" w16cid:durableId="2125155281">
    <w:abstractNumId w:val="19"/>
  </w:num>
  <w:num w:numId="6" w16cid:durableId="1294556517">
    <w:abstractNumId w:val="25"/>
  </w:num>
  <w:num w:numId="7" w16cid:durableId="1170218382">
    <w:abstractNumId w:val="12"/>
  </w:num>
  <w:num w:numId="8" w16cid:durableId="359740430">
    <w:abstractNumId w:val="10"/>
  </w:num>
  <w:num w:numId="9" w16cid:durableId="1118062851">
    <w:abstractNumId w:val="13"/>
  </w:num>
  <w:num w:numId="10" w16cid:durableId="868681785">
    <w:abstractNumId w:val="39"/>
  </w:num>
  <w:num w:numId="11" w16cid:durableId="892081555">
    <w:abstractNumId w:val="28"/>
  </w:num>
  <w:num w:numId="12" w16cid:durableId="1492722123">
    <w:abstractNumId w:val="20"/>
  </w:num>
  <w:num w:numId="13" w16cid:durableId="580061742">
    <w:abstractNumId w:val="41"/>
  </w:num>
  <w:num w:numId="14" w16cid:durableId="648872148">
    <w:abstractNumId w:val="26"/>
  </w:num>
  <w:num w:numId="15" w16cid:durableId="1855797864">
    <w:abstractNumId w:val="30"/>
  </w:num>
  <w:num w:numId="16" w16cid:durableId="1901284312">
    <w:abstractNumId w:val="15"/>
  </w:num>
  <w:num w:numId="17" w16cid:durableId="1426464149">
    <w:abstractNumId w:val="7"/>
  </w:num>
  <w:num w:numId="18" w16cid:durableId="97070024">
    <w:abstractNumId w:val="35"/>
  </w:num>
  <w:num w:numId="19" w16cid:durableId="1654720821">
    <w:abstractNumId w:val="34"/>
  </w:num>
  <w:num w:numId="20" w16cid:durableId="1542747377">
    <w:abstractNumId w:val="0"/>
  </w:num>
  <w:num w:numId="21" w16cid:durableId="164784156">
    <w:abstractNumId w:val="29"/>
  </w:num>
  <w:num w:numId="22" w16cid:durableId="1502697614">
    <w:abstractNumId w:val="11"/>
  </w:num>
  <w:num w:numId="23" w16cid:durableId="442651737">
    <w:abstractNumId w:val="27"/>
  </w:num>
  <w:num w:numId="24" w16cid:durableId="403727756">
    <w:abstractNumId w:val="18"/>
  </w:num>
  <w:num w:numId="25" w16cid:durableId="1730881449">
    <w:abstractNumId w:val="21"/>
  </w:num>
  <w:num w:numId="26" w16cid:durableId="786899108">
    <w:abstractNumId w:val="40"/>
  </w:num>
  <w:num w:numId="27" w16cid:durableId="1597517474">
    <w:abstractNumId w:val="17"/>
  </w:num>
  <w:num w:numId="28" w16cid:durableId="234826398">
    <w:abstractNumId w:val="14"/>
  </w:num>
  <w:num w:numId="29" w16cid:durableId="1646739933">
    <w:abstractNumId w:val="44"/>
  </w:num>
  <w:num w:numId="30" w16cid:durableId="507335828">
    <w:abstractNumId w:val="5"/>
  </w:num>
  <w:num w:numId="31" w16cid:durableId="1305156628">
    <w:abstractNumId w:val="31"/>
  </w:num>
  <w:num w:numId="32" w16cid:durableId="1730038158">
    <w:abstractNumId w:val="4"/>
  </w:num>
  <w:num w:numId="33" w16cid:durableId="2104180325">
    <w:abstractNumId w:val="37"/>
  </w:num>
  <w:num w:numId="34" w16cid:durableId="955605183">
    <w:abstractNumId w:val="32"/>
  </w:num>
  <w:num w:numId="35" w16cid:durableId="751585080">
    <w:abstractNumId w:val="38"/>
  </w:num>
  <w:num w:numId="36" w16cid:durableId="2043247045">
    <w:abstractNumId w:val="33"/>
  </w:num>
  <w:num w:numId="37" w16cid:durableId="60636064">
    <w:abstractNumId w:val="22"/>
  </w:num>
  <w:num w:numId="38" w16cid:durableId="1059279448">
    <w:abstractNumId w:val="1"/>
  </w:num>
  <w:num w:numId="39" w16cid:durableId="941306679">
    <w:abstractNumId w:val="42"/>
  </w:num>
  <w:num w:numId="40" w16cid:durableId="193885885">
    <w:abstractNumId w:val="3"/>
  </w:num>
  <w:num w:numId="41" w16cid:durableId="529417870">
    <w:abstractNumId w:val="24"/>
  </w:num>
  <w:num w:numId="42" w16cid:durableId="1560091203">
    <w:abstractNumId w:val="23"/>
  </w:num>
  <w:num w:numId="43" w16cid:durableId="1447238487">
    <w:abstractNumId w:val="8"/>
  </w:num>
  <w:num w:numId="44" w16cid:durableId="81531041">
    <w:abstractNumId w:val="2"/>
  </w:num>
  <w:num w:numId="45" w16cid:durableId="2632714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AA2"/>
    <w:rsid w:val="00003E9B"/>
    <w:rsid w:val="000467EE"/>
    <w:rsid w:val="0006095E"/>
    <w:rsid w:val="00063532"/>
    <w:rsid w:val="0007363C"/>
    <w:rsid w:val="00093B54"/>
    <w:rsid w:val="000B7F11"/>
    <w:rsid w:val="00107B8B"/>
    <w:rsid w:val="0011738D"/>
    <w:rsid w:val="001227DC"/>
    <w:rsid w:val="00137CDF"/>
    <w:rsid w:val="00137DEB"/>
    <w:rsid w:val="001569EC"/>
    <w:rsid w:val="00157C42"/>
    <w:rsid w:val="0016166A"/>
    <w:rsid w:val="00180449"/>
    <w:rsid w:val="00185320"/>
    <w:rsid w:val="001A2B42"/>
    <w:rsid w:val="001C4619"/>
    <w:rsid w:val="001D4F06"/>
    <w:rsid w:val="001E07EF"/>
    <w:rsid w:val="001E2CAB"/>
    <w:rsid w:val="00210D72"/>
    <w:rsid w:val="00215630"/>
    <w:rsid w:val="002165E2"/>
    <w:rsid w:val="00251DEA"/>
    <w:rsid w:val="002575D6"/>
    <w:rsid w:val="002716AD"/>
    <w:rsid w:val="00276CAD"/>
    <w:rsid w:val="00296B38"/>
    <w:rsid w:val="002977FE"/>
    <w:rsid w:val="002A1A67"/>
    <w:rsid w:val="002A65A2"/>
    <w:rsid w:val="002A7453"/>
    <w:rsid w:val="002B3AEE"/>
    <w:rsid w:val="002C41B7"/>
    <w:rsid w:val="002E7306"/>
    <w:rsid w:val="002F27DE"/>
    <w:rsid w:val="002F6D48"/>
    <w:rsid w:val="0031237A"/>
    <w:rsid w:val="00316077"/>
    <w:rsid w:val="00320C03"/>
    <w:rsid w:val="00344D30"/>
    <w:rsid w:val="00347419"/>
    <w:rsid w:val="0037276C"/>
    <w:rsid w:val="00373756"/>
    <w:rsid w:val="00374C65"/>
    <w:rsid w:val="0037519D"/>
    <w:rsid w:val="00381569"/>
    <w:rsid w:val="003B0B87"/>
    <w:rsid w:val="003B3586"/>
    <w:rsid w:val="003B79B2"/>
    <w:rsid w:val="003C73ED"/>
    <w:rsid w:val="003D5B5D"/>
    <w:rsid w:val="003E1700"/>
    <w:rsid w:val="00421866"/>
    <w:rsid w:val="00421A09"/>
    <w:rsid w:val="00447C43"/>
    <w:rsid w:val="00480C7D"/>
    <w:rsid w:val="0049688B"/>
    <w:rsid w:val="004B072E"/>
    <w:rsid w:val="004D7D0E"/>
    <w:rsid w:val="005135E0"/>
    <w:rsid w:val="00514267"/>
    <w:rsid w:val="00530590"/>
    <w:rsid w:val="00542334"/>
    <w:rsid w:val="00544479"/>
    <w:rsid w:val="005519A0"/>
    <w:rsid w:val="00574352"/>
    <w:rsid w:val="005752F8"/>
    <w:rsid w:val="005A55C0"/>
    <w:rsid w:val="005D2002"/>
    <w:rsid w:val="005E4F87"/>
    <w:rsid w:val="00607EAB"/>
    <w:rsid w:val="00611FB5"/>
    <w:rsid w:val="0063622A"/>
    <w:rsid w:val="00637FEA"/>
    <w:rsid w:val="00642352"/>
    <w:rsid w:val="006533F4"/>
    <w:rsid w:val="006551F3"/>
    <w:rsid w:val="006C0A36"/>
    <w:rsid w:val="006C1F32"/>
    <w:rsid w:val="006C7E88"/>
    <w:rsid w:val="00721032"/>
    <w:rsid w:val="00723BBB"/>
    <w:rsid w:val="00730CE9"/>
    <w:rsid w:val="00732FE9"/>
    <w:rsid w:val="00765635"/>
    <w:rsid w:val="007B09F6"/>
    <w:rsid w:val="007B23B8"/>
    <w:rsid w:val="007F166A"/>
    <w:rsid w:val="00802DA3"/>
    <w:rsid w:val="00830971"/>
    <w:rsid w:val="00831AD2"/>
    <w:rsid w:val="00832DF3"/>
    <w:rsid w:val="00841C97"/>
    <w:rsid w:val="00897682"/>
    <w:rsid w:val="008A5C73"/>
    <w:rsid w:val="008B16A9"/>
    <w:rsid w:val="008C38DA"/>
    <w:rsid w:val="00901C81"/>
    <w:rsid w:val="0090390A"/>
    <w:rsid w:val="00942FF7"/>
    <w:rsid w:val="00973676"/>
    <w:rsid w:val="009A705B"/>
    <w:rsid w:val="009D5045"/>
    <w:rsid w:val="00A1492F"/>
    <w:rsid w:val="00A4000C"/>
    <w:rsid w:val="00A83EAF"/>
    <w:rsid w:val="00AA0141"/>
    <w:rsid w:val="00AA7E70"/>
    <w:rsid w:val="00AB7E42"/>
    <w:rsid w:val="00AF5EC6"/>
    <w:rsid w:val="00B2069E"/>
    <w:rsid w:val="00B25DE5"/>
    <w:rsid w:val="00B66D6F"/>
    <w:rsid w:val="00B8212A"/>
    <w:rsid w:val="00B83B48"/>
    <w:rsid w:val="00BC0B32"/>
    <w:rsid w:val="00BC7807"/>
    <w:rsid w:val="00BE23D3"/>
    <w:rsid w:val="00BF1074"/>
    <w:rsid w:val="00BF35A7"/>
    <w:rsid w:val="00BF594E"/>
    <w:rsid w:val="00C01739"/>
    <w:rsid w:val="00C465A6"/>
    <w:rsid w:val="00C63161"/>
    <w:rsid w:val="00C70B84"/>
    <w:rsid w:val="00C935E5"/>
    <w:rsid w:val="00CB2620"/>
    <w:rsid w:val="00CD19AC"/>
    <w:rsid w:val="00CE245E"/>
    <w:rsid w:val="00CE39F9"/>
    <w:rsid w:val="00CF13A0"/>
    <w:rsid w:val="00D10FB5"/>
    <w:rsid w:val="00D32CB3"/>
    <w:rsid w:val="00D476BC"/>
    <w:rsid w:val="00D63284"/>
    <w:rsid w:val="00D6440F"/>
    <w:rsid w:val="00D66A2C"/>
    <w:rsid w:val="00D714D3"/>
    <w:rsid w:val="00D71904"/>
    <w:rsid w:val="00D8176B"/>
    <w:rsid w:val="00D83F75"/>
    <w:rsid w:val="00DD2A3F"/>
    <w:rsid w:val="00E43965"/>
    <w:rsid w:val="00E457FA"/>
    <w:rsid w:val="00E46458"/>
    <w:rsid w:val="00E52309"/>
    <w:rsid w:val="00E5437E"/>
    <w:rsid w:val="00E71BEB"/>
    <w:rsid w:val="00E8150B"/>
    <w:rsid w:val="00E8200F"/>
    <w:rsid w:val="00E90BD9"/>
    <w:rsid w:val="00EA04F9"/>
    <w:rsid w:val="00EA5D48"/>
    <w:rsid w:val="00EA77E2"/>
    <w:rsid w:val="00FA4AA2"/>
    <w:rsid w:val="00FF377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E5F12ED"/>
  <w15:chartTrackingRefBased/>
  <w15:docId w15:val="{79F1CC4D-6229-4FF8-8EB8-340E76DE3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AA2"/>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AA7E70"/>
    <w:pPr>
      <w:spacing w:before="66"/>
      <w:ind w:left="120"/>
      <w:outlineLvl w:val="0"/>
    </w:pPr>
    <w:rPr>
      <w:b/>
      <w:bCs/>
      <w:sz w:val="28"/>
      <w:szCs w:val="28"/>
      <w:u w:val="single" w:color="000000"/>
    </w:rPr>
  </w:style>
  <w:style w:type="paragraph" w:styleId="Heading2">
    <w:name w:val="heading 2"/>
    <w:basedOn w:val="Normal"/>
    <w:link w:val="Heading2Char"/>
    <w:uiPriority w:val="9"/>
    <w:unhideWhenUsed/>
    <w:qFormat/>
    <w:rsid w:val="00AA7E70"/>
    <w:pPr>
      <w:spacing w:before="27"/>
      <w:ind w:left="2527" w:right="1301"/>
      <w:jc w:val="center"/>
      <w:outlineLvl w:val="1"/>
    </w:pPr>
    <w:rPr>
      <w:b/>
      <w:bCs/>
      <w:sz w:val="28"/>
      <w:szCs w:val="28"/>
      <w:u w:val="single" w:color="000000"/>
    </w:rPr>
  </w:style>
  <w:style w:type="paragraph" w:styleId="Heading3">
    <w:name w:val="heading 3"/>
    <w:basedOn w:val="Normal"/>
    <w:link w:val="Heading3Char"/>
    <w:uiPriority w:val="9"/>
    <w:unhideWhenUsed/>
    <w:qFormat/>
    <w:rsid w:val="00AA7E70"/>
    <w:pPr>
      <w:spacing w:before="52"/>
      <w:ind w:left="2527" w:right="2553"/>
      <w:jc w:val="center"/>
      <w:outlineLvl w:val="2"/>
    </w:pPr>
    <w:rPr>
      <w:sz w:val="28"/>
      <w:szCs w:val="28"/>
      <w:u w:val="single" w:color="000000"/>
    </w:rPr>
  </w:style>
  <w:style w:type="paragraph" w:styleId="Heading4">
    <w:name w:val="heading 4"/>
    <w:basedOn w:val="Normal"/>
    <w:link w:val="Heading4Char"/>
    <w:uiPriority w:val="9"/>
    <w:unhideWhenUsed/>
    <w:qFormat/>
    <w:rsid w:val="00AA7E70"/>
    <w:pPr>
      <w:spacing w:before="21"/>
      <w:ind w:left="160"/>
      <w:outlineLvl w:val="3"/>
    </w:pPr>
    <w:rPr>
      <w:b/>
      <w:bCs/>
      <w:sz w:val="26"/>
      <w:szCs w:val="26"/>
      <w:u w:val="single" w:color="000000"/>
    </w:rPr>
  </w:style>
  <w:style w:type="paragraph" w:styleId="Heading5">
    <w:name w:val="heading 5"/>
    <w:basedOn w:val="Normal"/>
    <w:link w:val="Heading5Char"/>
    <w:uiPriority w:val="9"/>
    <w:unhideWhenUsed/>
    <w:qFormat/>
    <w:rsid w:val="00AA7E70"/>
    <w:pPr>
      <w:ind w:left="120"/>
      <w:outlineLvl w:val="4"/>
    </w:pPr>
    <w:rPr>
      <w:sz w:val="26"/>
      <w:szCs w:val="26"/>
    </w:rPr>
  </w:style>
  <w:style w:type="paragraph" w:styleId="Heading6">
    <w:name w:val="heading 6"/>
    <w:basedOn w:val="Normal"/>
    <w:link w:val="Heading6Char"/>
    <w:uiPriority w:val="9"/>
    <w:unhideWhenUsed/>
    <w:qFormat/>
    <w:rsid w:val="00AA7E70"/>
    <w:pPr>
      <w:ind w:left="100"/>
      <w:outlineLvl w:val="5"/>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A4AA2"/>
    <w:rPr>
      <w:sz w:val="24"/>
      <w:szCs w:val="24"/>
    </w:rPr>
  </w:style>
  <w:style w:type="character" w:customStyle="1" w:styleId="BodyTextChar">
    <w:name w:val="Body Text Char"/>
    <w:basedOn w:val="DefaultParagraphFont"/>
    <w:link w:val="BodyText"/>
    <w:uiPriority w:val="1"/>
    <w:rsid w:val="00FA4AA2"/>
    <w:rPr>
      <w:rFonts w:ascii="Times New Roman" w:eastAsia="Times New Roman" w:hAnsi="Times New Roman" w:cs="Times New Roman"/>
      <w:sz w:val="24"/>
      <w:szCs w:val="24"/>
    </w:rPr>
  </w:style>
  <w:style w:type="paragraph" w:styleId="Title">
    <w:name w:val="Title"/>
    <w:basedOn w:val="Normal"/>
    <w:link w:val="TitleChar"/>
    <w:uiPriority w:val="10"/>
    <w:qFormat/>
    <w:rsid w:val="00FA4AA2"/>
    <w:pPr>
      <w:spacing w:before="39"/>
      <w:ind w:left="2525" w:right="2563"/>
      <w:jc w:val="center"/>
    </w:pPr>
    <w:rPr>
      <w:rFonts w:ascii="Arial" w:eastAsia="Arial" w:hAnsi="Arial" w:cs="Arial"/>
      <w:b/>
      <w:bCs/>
      <w:sz w:val="110"/>
      <w:szCs w:val="110"/>
    </w:rPr>
  </w:style>
  <w:style w:type="character" w:customStyle="1" w:styleId="TitleChar">
    <w:name w:val="Title Char"/>
    <w:basedOn w:val="DefaultParagraphFont"/>
    <w:link w:val="Title"/>
    <w:uiPriority w:val="10"/>
    <w:rsid w:val="00FA4AA2"/>
    <w:rPr>
      <w:rFonts w:ascii="Arial" w:eastAsia="Arial" w:hAnsi="Arial" w:cs="Arial"/>
      <w:b/>
      <w:bCs/>
      <w:sz w:val="110"/>
      <w:szCs w:val="110"/>
    </w:rPr>
  </w:style>
  <w:style w:type="character" w:customStyle="1" w:styleId="Heading1Char">
    <w:name w:val="Heading 1 Char"/>
    <w:basedOn w:val="DefaultParagraphFont"/>
    <w:link w:val="Heading1"/>
    <w:uiPriority w:val="9"/>
    <w:rsid w:val="00AA7E70"/>
    <w:rPr>
      <w:rFonts w:ascii="Times New Roman" w:eastAsia="Times New Roman" w:hAnsi="Times New Roman" w:cs="Times New Roman"/>
      <w:b/>
      <w:bCs/>
      <w:sz w:val="28"/>
      <w:szCs w:val="28"/>
      <w:u w:val="single" w:color="000000"/>
    </w:rPr>
  </w:style>
  <w:style w:type="character" w:customStyle="1" w:styleId="Heading2Char">
    <w:name w:val="Heading 2 Char"/>
    <w:basedOn w:val="DefaultParagraphFont"/>
    <w:link w:val="Heading2"/>
    <w:uiPriority w:val="9"/>
    <w:rsid w:val="00AA7E70"/>
    <w:rPr>
      <w:rFonts w:ascii="Times New Roman" w:eastAsia="Times New Roman" w:hAnsi="Times New Roman" w:cs="Times New Roman"/>
      <w:b/>
      <w:bCs/>
      <w:sz w:val="28"/>
      <w:szCs w:val="28"/>
      <w:u w:val="single" w:color="000000"/>
    </w:rPr>
  </w:style>
  <w:style w:type="character" w:customStyle="1" w:styleId="Heading3Char">
    <w:name w:val="Heading 3 Char"/>
    <w:basedOn w:val="DefaultParagraphFont"/>
    <w:link w:val="Heading3"/>
    <w:uiPriority w:val="9"/>
    <w:rsid w:val="00AA7E70"/>
    <w:rPr>
      <w:rFonts w:ascii="Times New Roman" w:eastAsia="Times New Roman" w:hAnsi="Times New Roman" w:cs="Times New Roman"/>
      <w:sz w:val="28"/>
      <w:szCs w:val="28"/>
      <w:u w:val="single" w:color="000000"/>
    </w:rPr>
  </w:style>
  <w:style w:type="character" w:customStyle="1" w:styleId="Heading4Char">
    <w:name w:val="Heading 4 Char"/>
    <w:basedOn w:val="DefaultParagraphFont"/>
    <w:link w:val="Heading4"/>
    <w:uiPriority w:val="9"/>
    <w:rsid w:val="00AA7E70"/>
    <w:rPr>
      <w:rFonts w:ascii="Times New Roman" w:eastAsia="Times New Roman" w:hAnsi="Times New Roman" w:cs="Times New Roman"/>
      <w:b/>
      <w:bCs/>
      <w:sz w:val="26"/>
      <w:szCs w:val="26"/>
      <w:u w:val="single" w:color="000000"/>
    </w:rPr>
  </w:style>
  <w:style w:type="character" w:customStyle="1" w:styleId="Heading5Char">
    <w:name w:val="Heading 5 Char"/>
    <w:basedOn w:val="DefaultParagraphFont"/>
    <w:link w:val="Heading5"/>
    <w:uiPriority w:val="9"/>
    <w:rsid w:val="00AA7E70"/>
    <w:rPr>
      <w:rFonts w:ascii="Times New Roman" w:eastAsia="Times New Roman" w:hAnsi="Times New Roman" w:cs="Times New Roman"/>
      <w:sz w:val="26"/>
      <w:szCs w:val="26"/>
    </w:rPr>
  </w:style>
  <w:style w:type="character" w:customStyle="1" w:styleId="Heading6Char">
    <w:name w:val="Heading 6 Char"/>
    <w:basedOn w:val="DefaultParagraphFont"/>
    <w:link w:val="Heading6"/>
    <w:uiPriority w:val="9"/>
    <w:rsid w:val="00AA7E70"/>
    <w:rPr>
      <w:rFonts w:ascii="Times New Roman" w:eastAsia="Times New Roman" w:hAnsi="Times New Roman" w:cs="Times New Roman"/>
      <w:b/>
      <w:bCs/>
      <w:sz w:val="24"/>
      <w:szCs w:val="24"/>
      <w:u w:val="single" w:color="000000"/>
    </w:rPr>
  </w:style>
  <w:style w:type="paragraph" w:styleId="TOC1">
    <w:name w:val="toc 1"/>
    <w:basedOn w:val="Normal"/>
    <w:uiPriority w:val="39"/>
    <w:qFormat/>
    <w:rsid w:val="00AA7E70"/>
    <w:pPr>
      <w:spacing w:before="120"/>
    </w:pPr>
    <w:rPr>
      <w:rFonts w:asciiTheme="minorHAnsi" w:hAnsiTheme="minorHAnsi" w:cstheme="minorHAnsi"/>
      <w:b/>
      <w:bCs/>
      <w:i/>
      <w:iCs/>
      <w:sz w:val="24"/>
      <w:szCs w:val="24"/>
    </w:rPr>
  </w:style>
  <w:style w:type="paragraph" w:styleId="TOC2">
    <w:name w:val="toc 2"/>
    <w:basedOn w:val="Normal"/>
    <w:uiPriority w:val="39"/>
    <w:qFormat/>
    <w:rsid w:val="00AA7E70"/>
    <w:pPr>
      <w:spacing w:before="120"/>
      <w:ind w:left="220"/>
    </w:pPr>
    <w:rPr>
      <w:rFonts w:asciiTheme="minorHAnsi" w:hAnsiTheme="minorHAnsi" w:cstheme="minorHAnsi"/>
      <w:b/>
      <w:bCs/>
    </w:rPr>
  </w:style>
  <w:style w:type="paragraph" w:styleId="TOC3">
    <w:name w:val="toc 3"/>
    <w:basedOn w:val="Normal"/>
    <w:uiPriority w:val="39"/>
    <w:qFormat/>
    <w:rsid w:val="00AA7E70"/>
    <w:pPr>
      <w:ind w:left="440"/>
    </w:pPr>
    <w:rPr>
      <w:rFonts w:asciiTheme="minorHAnsi" w:hAnsiTheme="minorHAnsi" w:cstheme="minorHAnsi"/>
      <w:sz w:val="20"/>
      <w:szCs w:val="20"/>
    </w:rPr>
  </w:style>
  <w:style w:type="paragraph" w:styleId="TOC4">
    <w:name w:val="toc 4"/>
    <w:basedOn w:val="Normal"/>
    <w:uiPriority w:val="39"/>
    <w:qFormat/>
    <w:rsid w:val="00AA7E70"/>
    <w:pPr>
      <w:ind w:left="660"/>
    </w:pPr>
    <w:rPr>
      <w:rFonts w:asciiTheme="minorHAnsi" w:hAnsiTheme="minorHAnsi" w:cstheme="minorHAnsi"/>
      <w:sz w:val="20"/>
      <w:szCs w:val="20"/>
    </w:rPr>
  </w:style>
  <w:style w:type="paragraph" w:styleId="TOC5">
    <w:name w:val="toc 5"/>
    <w:basedOn w:val="Normal"/>
    <w:uiPriority w:val="1"/>
    <w:qFormat/>
    <w:rsid w:val="00AA7E70"/>
    <w:pPr>
      <w:ind w:left="880"/>
    </w:pPr>
    <w:rPr>
      <w:rFonts w:asciiTheme="minorHAnsi" w:hAnsiTheme="minorHAnsi" w:cstheme="minorHAnsi"/>
      <w:sz w:val="20"/>
      <w:szCs w:val="20"/>
    </w:rPr>
  </w:style>
  <w:style w:type="paragraph" w:styleId="TOC6">
    <w:name w:val="toc 6"/>
    <w:basedOn w:val="Normal"/>
    <w:uiPriority w:val="1"/>
    <w:qFormat/>
    <w:rsid w:val="00AA7E70"/>
    <w:pPr>
      <w:ind w:left="1100"/>
    </w:pPr>
    <w:rPr>
      <w:rFonts w:asciiTheme="minorHAnsi" w:hAnsiTheme="minorHAnsi" w:cstheme="minorHAnsi"/>
      <w:sz w:val="20"/>
      <w:szCs w:val="20"/>
    </w:rPr>
  </w:style>
  <w:style w:type="paragraph" w:styleId="TOC7">
    <w:name w:val="toc 7"/>
    <w:basedOn w:val="Normal"/>
    <w:uiPriority w:val="1"/>
    <w:qFormat/>
    <w:rsid w:val="00AA7E70"/>
    <w:pPr>
      <w:ind w:left="1320"/>
    </w:pPr>
    <w:rPr>
      <w:rFonts w:asciiTheme="minorHAnsi" w:hAnsiTheme="minorHAnsi" w:cstheme="minorHAnsi"/>
      <w:sz w:val="20"/>
      <w:szCs w:val="20"/>
    </w:rPr>
  </w:style>
  <w:style w:type="paragraph" w:styleId="TOC8">
    <w:name w:val="toc 8"/>
    <w:basedOn w:val="Normal"/>
    <w:uiPriority w:val="1"/>
    <w:qFormat/>
    <w:rsid w:val="00AA7E70"/>
    <w:pPr>
      <w:ind w:left="1540"/>
    </w:pPr>
    <w:rPr>
      <w:rFonts w:asciiTheme="minorHAnsi" w:hAnsiTheme="minorHAnsi" w:cstheme="minorHAnsi"/>
      <w:sz w:val="20"/>
      <w:szCs w:val="20"/>
    </w:rPr>
  </w:style>
  <w:style w:type="paragraph" w:styleId="TOC9">
    <w:name w:val="toc 9"/>
    <w:basedOn w:val="Normal"/>
    <w:uiPriority w:val="1"/>
    <w:qFormat/>
    <w:rsid w:val="00AA7E70"/>
    <w:pPr>
      <w:ind w:left="1760"/>
    </w:pPr>
    <w:rPr>
      <w:rFonts w:asciiTheme="minorHAnsi" w:hAnsiTheme="minorHAnsi" w:cstheme="minorHAnsi"/>
      <w:sz w:val="20"/>
      <w:szCs w:val="20"/>
    </w:rPr>
  </w:style>
  <w:style w:type="paragraph" w:styleId="ListParagraph">
    <w:name w:val="List Paragraph"/>
    <w:basedOn w:val="Normal"/>
    <w:uiPriority w:val="1"/>
    <w:qFormat/>
    <w:rsid w:val="00AA7E70"/>
    <w:pPr>
      <w:ind w:left="1560" w:hanging="720"/>
    </w:pPr>
  </w:style>
  <w:style w:type="paragraph" w:customStyle="1" w:styleId="TableParagraph">
    <w:name w:val="Table Paragraph"/>
    <w:basedOn w:val="Normal"/>
    <w:uiPriority w:val="1"/>
    <w:qFormat/>
    <w:rsid w:val="00AA7E70"/>
    <w:pPr>
      <w:spacing w:line="281" w:lineRule="exact"/>
    </w:pPr>
  </w:style>
  <w:style w:type="paragraph" w:styleId="Revision">
    <w:name w:val="Revision"/>
    <w:hidden/>
    <w:uiPriority w:val="99"/>
    <w:semiHidden/>
    <w:rsid w:val="00B66D6F"/>
    <w:pPr>
      <w:spacing w:after="0" w:line="240" w:lineRule="auto"/>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D8176B"/>
    <w:rPr>
      <w:sz w:val="16"/>
      <w:szCs w:val="16"/>
    </w:rPr>
  </w:style>
  <w:style w:type="paragraph" w:styleId="CommentText">
    <w:name w:val="annotation text"/>
    <w:basedOn w:val="Normal"/>
    <w:link w:val="CommentTextChar"/>
    <w:uiPriority w:val="99"/>
    <w:semiHidden/>
    <w:unhideWhenUsed/>
    <w:rsid w:val="00D8176B"/>
    <w:rPr>
      <w:sz w:val="20"/>
      <w:szCs w:val="20"/>
    </w:rPr>
  </w:style>
  <w:style w:type="character" w:customStyle="1" w:styleId="CommentTextChar">
    <w:name w:val="Comment Text Char"/>
    <w:basedOn w:val="DefaultParagraphFont"/>
    <w:link w:val="CommentText"/>
    <w:uiPriority w:val="99"/>
    <w:semiHidden/>
    <w:rsid w:val="00D817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F594E"/>
    <w:rPr>
      <w:b/>
      <w:bCs/>
    </w:rPr>
  </w:style>
  <w:style w:type="character" w:customStyle="1" w:styleId="CommentSubjectChar">
    <w:name w:val="Comment Subject Char"/>
    <w:basedOn w:val="CommentTextChar"/>
    <w:link w:val="CommentSubject"/>
    <w:uiPriority w:val="99"/>
    <w:semiHidden/>
    <w:rsid w:val="00BF594E"/>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3C73ED"/>
    <w:rPr>
      <w:color w:val="0563C1" w:themeColor="hyperlink"/>
      <w:u w:val="single"/>
    </w:rPr>
  </w:style>
  <w:style w:type="paragraph" w:styleId="Header">
    <w:name w:val="header"/>
    <w:basedOn w:val="Normal"/>
    <w:link w:val="HeaderChar"/>
    <w:uiPriority w:val="99"/>
    <w:unhideWhenUsed/>
    <w:rsid w:val="00E8150B"/>
    <w:pPr>
      <w:tabs>
        <w:tab w:val="center" w:pos="4680"/>
        <w:tab w:val="right" w:pos="9360"/>
      </w:tabs>
    </w:pPr>
  </w:style>
  <w:style w:type="character" w:customStyle="1" w:styleId="HeaderChar">
    <w:name w:val="Header Char"/>
    <w:basedOn w:val="DefaultParagraphFont"/>
    <w:link w:val="Header"/>
    <w:uiPriority w:val="99"/>
    <w:rsid w:val="00E8150B"/>
    <w:rPr>
      <w:rFonts w:ascii="Times New Roman" w:eastAsia="Times New Roman" w:hAnsi="Times New Roman" w:cs="Times New Roman"/>
    </w:rPr>
  </w:style>
  <w:style w:type="paragraph" w:styleId="Footer">
    <w:name w:val="footer"/>
    <w:basedOn w:val="Normal"/>
    <w:link w:val="FooterChar"/>
    <w:uiPriority w:val="99"/>
    <w:unhideWhenUsed/>
    <w:rsid w:val="00E8150B"/>
    <w:pPr>
      <w:tabs>
        <w:tab w:val="center" w:pos="4680"/>
        <w:tab w:val="right" w:pos="9360"/>
      </w:tabs>
    </w:pPr>
  </w:style>
  <w:style w:type="character" w:customStyle="1" w:styleId="FooterChar">
    <w:name w:val="Footer Char"/>
    <w:basedOn w:val="DefaultParagraphFont"/>
    <w:link w:val="Footer"/>
    <w:uiPriority w:val="99"/>
    <w:rsid w:val="00E8150B"/>
    <w:rPr>
      <w:rFonts w:ascii="Times New Roman" w:eastAsia="Times New Roman" w:hAnsi="Times New Roman" w:cs="Times New Roman"/>
    </w:rPr>
  </w:style>
  <w:style w:type="paragraph" w:styleId="TOCHeading">
    <w:name w:val="TOC Heading"/>
    <w:basedOn w:val="Heading1"/>
    <w:next w:val="Normal"/>
    <w:uiPriority w:val="39"/>
    <w:semiHidden/>
    <w:unhideWhenUsed/>
    <w:qFormat/>
    <w:rsid w:val="009D5045"/>
    <w:pPr>
      <w:keepNext/>
      <w:keepLines/>
      <w:spacing w:before="240"/>
      <w:ind w:left="0"/>
      <w:outlineLvl w:val="9"/>
    </w:pPr>
    <w:rPr>
      <w:rFonts w:asciiTheme="majorHAnsi" w:eastAsiaTheme="majorEastAsia" w:hAnsiTheme="majorHAnsi" w:cstheme="majorBidi"/>
      <w:b w:val="0"/>
      <w:bCs w:val="0"/>
      <w:color w:val="2F5496" w:themeColor="accent1" w:themeShade="BF"/>
      <w:sz w:val="32"/>
      <w:szCs w:val="32"/>
      <w:u w:val="none"/>
    </w:rPr>
  </w:style>
  <w:style w:type="character" w:styleId="UnresolvedMention">
    <w:name w:val="Unresolved Mention"/>
    <w:basedOn w:val="DefaultParagraphFont"/>
    <w:uiPriority w:val="99"/>
    <w:semiHidden/>
    <w:unhideWhenUsed/>
    <w:rsid w:val="00E5437E"/>
    <w:rPr>
      <w:color w:val="605E5C"/>
      <w:shd w:val="clear" w:color="auto" w:fill="E1DFDD"/>
    </w:rPr>
  </w:style>
  <w:style w:type="table" w:styleId="TableGrid">
    <w:name w:val="Table Grid"/>
    <w:basedOn w:val="TableNormal"/>
    <w:uiPriority w:val="39"/>
    <w:rsid w:val="00AA0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image" Target="media/image10.png" /><Relationship Id="rId17" Type="http://schemas.openxmlformats.org/officeDocument/2006/relationships/image" Target="media/image11.png" /><Relationship Id="rId18" Type="http://schemas.openxmlformats.org/officeDocument/2006/relationships/image" Target="media/image12.png" /><Relationship Id="rId19" Type="http://schemas.openxmlformats.org/officeDocument/2006/relationships/image" Target="media/image13.png" /><Relationship Id="rId2" Type="http://schemas.openxmlformats.org/officeDocument/2006/relationships/webSettings" Target="webSettings.xml" /><Relationship Id="rId20" Type="http://schemas.openxmlformats.org/officeDocument/2006/relationships/image" Target="media/image14.png" /><Relationship Id="rId21" Type="http://schemas.openxmlformats.org/officeDocument/2006/relationships/image" Target="media/image15.png"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TANFdata@acf.hhs.gov" TargetMode="External" /><Relationship Id="rId6" Type="http://schemas.openxmlformats.org/officeDocument/2006/relationships/image" Target="media/image1.jpeg" /><Relationship Id="rId7" Type="http://schemas.openxmlformats.org/officeDocument/2006/relationships/image" Target="media/image2.png" /><Relationship Id="rId8" Type="http://schemas.openxmlformats.org/officeDocument/2006/relationships/footer" Target="footer1.xml"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B1D69-F597-46E3-A5F2-95A042930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31</Pages>
  <Words>11094</Words>
  <Characters>63241</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Song, Yun (ACF)</dc:creator>
  <cp:lastModifiedBy>Song, Yun (ACF)</cp:lastModifiedBy>
  <cp:revision>12</cp:revision>
  <dcterms:created xsi:type="dcterms:W3CDTF">2023-05-18T16:28:00Z</dcterms:created>
  <dcterms:modified xsi:type="dcterms:W3CDTF">2023-05-19T14:49:00Z</dcterms:modified>
</cp:coreProperties>
</file>