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336D" w:rsidRPr="00621052" w:rsidP="00BB336D" w14:paraId="6CF422F4" w14:textId="203A9AEA">
      <w:pPr>
        <w:pStyle w:val="Title"/>
        <w:rPr>
          <w:rFonts w:ascii="Arial" w:eastAsia="Garamond" w:hAnsi="Arial" w:cs="Arial"/>
          <w:b/>
          <w:sz w:val="36"/>
          <w:szCs w:val="36"/>
        </w:rPr>
      </w:pPr>
      <w:r>
        <w:rPr>
          <w:rFonts w:ascii="Arial" w:eastAsia="Garamond" w:hAnsi="Arial" w:cs="Arial"/>
          <w:b/>
          <w:sz w:val="36"/>
          <w:szCs w:val="36"/>
        </w:rPr>
        <w:t>Appendix G</w:t>
      </w:r>
      <w:r w:rsidR="00DD5153">
        <w:rPr>
          <w:rFonts w:ascii="Arial" w:eastAsia="Garamond" w:hAnsi="Arial" w:cs="Arial"/>
          <w:b/>
          <w:sz w:val="36"/>
          <w:szCs w:val="36"/>
        </w:rPr>
        <w:t>1</w:t>
      </w:r>
      <w:r>
        <w:rPr>
          <w:rFonts w:ascii="Arial" w:eastAsia="Garamond" w:hAnsi="Arial" w:cs="Arial"/>
          <w:b/>
          <w:sz w:val="36"/>
          <w:szCs w:val="36"/>
        </w:rPr>
        <w:t xml:space="preserve">: </w:t>
      </w:r>
      <w:r w:rsidRPr="00621052" w:rsidR="006D447F">
        <w:rPr>
          <w:rFonts w:ascii="Arial" w:eastAsia="Garamond" w:hAnsi="Arial" w:cs="Arial"/>
          <w:b/>
          <w:sz w:val="36"/>
          <w:szCs w:val="36"/>
        </w:rPr>
        <w:t>TILT</w:t>
      </w:r>
      <w:r w:rsidRPr="00621052" w:rsidR="00FF0C60">
        <w:rPr>
          <w:rFonts w:ascii="Arial" w:eastAsia="Garamond" w:hAnsi="Arial" w:cs="Arial"/>
          <w:b/>
          <w:sz w:val="36"/>
          <w:szCs w:val="36"/>
        </w:rPr>
        <w:t xml:space="preserve"> </w:t>
      </w:r>
      <w:r w:rsidRPr="00621052" w:rsidR="006D447F">
        <w:rPr>
          <w:rFonts w:ascii="Arial" w:eastAsia="Garamond" w:hAnsi="Arial" w:cs="Arial"/>
          <w:b/>
          <w:sz w:val="36"/>
          <w:szCs w:val="36"/>
        </w:rPr>
        <w:t>Drill Sergeant</w:t>
      </w:r>
      <w:r w:rsidRPr="00621052" w:rsidR="00335ABF">
        <w:rPr>
          <w:rFonts w:ascii="Arial" w:eastAsia="Garamond" w:hAnsi="Arial" w:cs="Arial"/>
          <w:b/>
          <w:sz w:val="36"/>
          <w:szCs w:val="36"/>
        </w:rPr>
        <w:t xml:space="preserve"> </w:t>
      </w:r>
      <w:r w:rsidRPr="00621052" w:rsidR="00887265">
        <w:rPr>
          <w:rFonts w:ascii="Arial" w:eastAsia="Garamond" w:hAnsi="Arial" w:cs="Arial"/>
          <w:b/>
          <w:sz w:val="36"/>
          <w:szCs w:val="36"/>
        </w:rPr>
        <w:t xml:space="preserve">Key Informant </w:t>
      </w:r>
      <w:r w:rsidRPr="00621052" w:rsidR="0057487F">
        <w:rPr>
          <w:rFonts w:ascii="Arial" w:eastAsia="Garamond" w:hAnsi="Arial" w:cs="Arial"/>
          <w:b/>
          <w:sz w:val="36"/>
          <w:szCs w:val="36"/>
        </w:rPr>
        <w:t xml:space="preserve">Interview Guide </w:t>
      </w:r>
    </w:p>
    <w:p w:rsidR="00BB336D" w:rsidRPr="00621052" w:rsidP="00BB336D" w14:paraId="6CEDDBA1" w14:textId="36707990">
      <w:pPr>
        <w:pBdr>
          <w:bottom w:val="single" w:sz="12" w:space="1" w:color="auto"/>
        </w:pBdr>
        <w:spacing w:after="0"/>
        <w:rPr>
          <w:rFonts w:ascii="Arial" w:eastAsia="Garamond" w:hAnsi="Arial" w:cs="Arial"/>
          <w:i/>
          <w:sz w:val="24"/>
          <w:szCs w:val="24"/>
        </w:rPr>
      </w:pPr>
      <w:r w:rsidRPr="00621052">
        <w:rPr>
          <w:rFonts w:ascii="Arial" w:hAnsi="Arial" w:cs="Arial"/>
          <w:sz w:val="24"/>
          <w:szCs w:val="24"/>
        </w:rPr>
        <w:t>T</w:t>
      </w:r>
      <w:r w:rsidRPr="00621052" w:rsidR="00FF0C60">
        <w:rPr>
          <w:rFonts w:ascii="Arial" w:hAnsi="Arial" w:cs="Arial"/>
          <w:sz w:val="24"/>
          <w:szCs w:val="24"/>
        </w:rPr>
        <w:t>1</w:t>
      </w:r>
      <w:r w:rsidRPr="00621052">
        <w:rPr>
          <w:rFonts w:ascii="Arial" w:hAnsi="Arial" w:cs="Arial"/>
          <w:sz w:val="24"/>
          <w:szCs w:val="24"/>
        </w:rPr>
        <w:t xml:space="preserve">: </w:t>
      </w:r>
      <w:r w:rsidRPr="00621052">
        <w:rPr>
          <w:rFonts w:ascii="Arial" w:hAnsi="Arial" w:cs="Arial"/>
          <w:sz w:val="24"/>
          <w:szCs w:val="24"/>
        </w:rPr>
        <w:t xml:space="preserve"> ETAC Evaluation of the </w:t>
      </w:r>
      <w:r w:rsidRPr="00621052" w:rsidR="006D447F">
        <w:rPr>
          <w:rFonts w:ascii="Arial" w:hAnsi="Arial" w:cs="Arial"/>
          <w:sz w:val="24"/>
          <w:szCs w:val="24"/>
        </w:rPr>
        <w:t>Trauma Informed Leadership Training</w:t>
      </w:r>
      <w:r w:rsidRPr="00621052" w:rsidR="00FF0C60">
        <w:rPr>
          <w:rFonts w:ascii="Arial" w:hAnsi="Arial" w:cs="Arial"/>
          <w:sz w:val="24"/>
          <w:szCs w:val="24"/>
        </w:rPr>
        <w:t xml:space="preserve"> Program</w:t>
      </w:r>
    </w:p>
    <w:p w:rsidR="00B033F2" w:rsidRPr="00621052" w:rsidP="00E511D8" w14:paraId="59983BCE" w14:textId="3660AB80">
      <w:pPr>
        <w:pBdr>
          <w:bottom w:val="single" w:sz="12" w:space="1" w:color="auto"/>
        </w:pBdr>
        <w:rPr>
          <w:rFonts w:ascii="Arial" w:eastAsia="Garamond" w:hAnsi="Arial" w:cs="Arial"/>
          <w:iCs/>
          <w:sz w:val="24"/>
          <w:szCs w:val="24"/>
        </w:rPr>
      </w:pPr>
      <w:r w:rsidRPr="00621052">
        <w:rPr>
          <w:rFonts w:ascii="Arial" w:eastAsia="Garamond" w:hAnsi="Arial" w:cs="Arial"/>
          <w:i/>
          <w:sz w:val="24"/>
          <w:szCs w:val="24"/>
        </w:rPr>
        <w:t>(Last Updated</w:t>
      </w:r>
      <w:r w:rsidRPr="00621052" w:rsidR="00EE7230">
        <w:rPr>
          <w:rFonts w:ascii="Arial" w:eastAsia="Garamond" w:hAnsi="Arial" w:cs="Arial"/>
          <w:i/>
          <w:sz w:val="24"/>
          <w:szCs w:val="24"/>
        </w:rPr>
        <w:t xml:space="preserve"> </w:t>
      </w:r>
      <w:r w:rsidR="000A5A0A">
        <w:rPr>
          <w:rFonts w:ascii="Arial" w:eastAsia="Garamond" w:hAnsi="Arial" w:cs="Arial"/>
          <w:i/>
          <w:sz w:val="24"/>
          <w:szCs w:val="24"/>
        </w:rPr>
        <w:t>03.19</w:t>
      </w:r>
      <w:r w:rsidR="004B1B3D">
        <w:rPr>
          <w:rFonts w:ascii="Arial" w:eastAsia="Garamond" w:hAnsi="Arial" w:cs="Arial"/>
          <w:i/>
          <w:sz w:val="24"/>
          <w:szCs w:val="24"/>
        </w:rPr>
        <w:t>.2025</w:t>
      </w:r>
      <w:r w:rsidRPr="00621052" w:rsidR="00BF4E18">
        <w:rPr>
          <w:rFonts w:ascii="Arial" w:eastAsia="Garamond" w:hAnsi="Arial" w:cs="Arial"/>
          <w:i/>
          <w:sz w:val="24"/>
          <w:szCs w:val="24"/>
        </w:rPr>
        <w:t xml:space="preserve">) </w:t>
      </w:r>
    </w:p>
    <w:p w:rsidR="00912162" w:rsidRPr="00621052" w:rsidP="00912162" w14:paraId="47666B25" w14:textId="77777777">
      <w:pPr>
        <w:spacing w:after="0"/>
        <w:rPr>
          <w:rFonts w:ascii="Arial" w:eastAsia="Garamond" w:hAnsi="Arial" w:cs="Arial"/>
          <w:sz w:val="20"/>
          <w:szCs w:val="20"/>
        </w:rPr>
      </w:pPr>
      <w:r w:rsidRPr="00621052">
        <w:rPr>
          <w:rFonts w:ascii="Arial" w:eastAsia="Garamond" w:hAnsi="Arial" w:cs="Arial"/>
          <w:sz w:val="20"/>
          <w:szCs w:val="20"/>
        </w:rPr>
        <w:t xml:space="preserve"> </w:t>
      </w:r>
    </w:p>
    <w:tbl>
      <w:tblPr>
        <w:tblStyle w:val="TableGrid"/>
        <w:tblW w:w="0" w:type="auto"/>
        <w:shd w:val="clear" w:color="auto" w:fill="D9E5EB" w:themeFill="accent2" w:themeFillTint="33"/>
        <w:tblLook w:val="04A0"/>
      </w:tblPr>
      <w:tblGrid>
        <w:gridCol w:w="4954"/>
        <w:gridCol w:w="4396"/>
      </w:tblGrid>
      <w:tr w14:paraId="3C373321" w14:textId="77777777" w:rsidTr="003B24A2">
        <w:tblPrEx>
          <w:tblW w:w="0" w:type="auto"/>
          <w:shd w:val="clear" w:color="auto" w:fill="D9E5EB" w:themeFill="accent2" w:themeFillTint="33"/>
          <w:tblLook w:val="04A0"/>
        </w:tblPrEx>
        <w:tc>
          <w:tcPr>
            <w:tcW w:w="4954" w:type="dxa"/>
            <w:shd w:val="clear" w:color="auto" w:fill="FBE2D5" w:themeFill="text2" w:themeFillTint="33"/>
          </w:tcPr>
          <w:p w:rsidR="00912162" w:rsidRPr="00621052" w:rsidP="003B24A2" w14:paraId="3F294B53" w14:textId="77777777">
            <w:pPr>
              <w:pStyle w:val="NORCTableBodyLeft"/>
              <w:rPr>
                <w:rFonts w:eastAsia="Garamond" w:cs="Arial"/>
              </w:rPr>
            </w:pPr>
            <w:r w:rsidRPr="00621052">
              <w:rPr>
                <w:rFonts w:eastAsia="Garamond" w:cs="Arial"/>
              </w:rPr>
              <w:t>Participant ID:</w:t>
            </w:r>
          </w:p>
        </w:tc>
        <w:tc>
          <w:tcPr>
            <w:tcW w:w="4396" w:type="dxa"/>
            <w:shd w:val="clear" w:color="auto" w:fill="FBE2D5" w:themeFill="text2" w:themeFillTint="33"/>
          </w:tcPr>
          <w:p w:rsidR="00912162" w:rsidRPr="00621052" w:rsidP="003B24A2" w14:paraId="2E3B83AC" w14:textId="77777777">
            <w:pPr>
              <w:pStyle w:val="NORCTableBodyLeft"/>
              <w:rPr>
                <w:rFonts w:eastAsia="Garamond" w:cs="Arial"/>
              </w:rPr>
            </w:pPr>
            <w:r w:rsidRPr="00621052">
              <w:rPr>
                <w:rFonts w:eastAsia="Garamond" w:cs="Arial"/>
              </w:rPr>
              <w:t xml:space="preserve">Date: </w:t>
            </w:r>
          </w:p>
        </w:tc>
      </w:tr>
      <w:tr w14:paraId="6B319CDD" w14:textId="77777777" w:rsidTr="003B24A2">
        <w:tblPrEx>
          <w:tblW w:w="0" w:type="auto"/>
          <w:shd w:val="clear" w:color="auto" w:fill="D9E5EB" w:themeFill="accent2" w:themeFillTint="33"/>
          <w:tblLook w:val="04A0"/>
        </w:tblPrEx>
        <w:tc>
          <w:tcPr>
            <w:tcW w:w="4954" w:type="dxa"/>
            <w:shd w:val="clear" w:color="auto" w:fill="FBE2D5" w:themeFill="text2" w:themeFillTint="33"/>
          </w:tcPr>
          <w:p w:rsidR="00912162" w:rsidRPr="00621052" w:rsidP="003B24A2" w14:paraId="2CB14411" w14:textId="77777777">
            <w:pPr>
              <w:pStyle w:val="NORCTableBodyLeft"/>
              <w:rPr>
                <w:rFonts w:eastAsia="Garamond" w:cs="Arial"/>
              </w:rPr>
            </w:pPr>
            <w:r w:rsidRPr="00621052">
              <w:rPr>
                <w:rFonts w:eastAsia="Garamond" w:cs="Arial"/>
              </w:rPr>
              <w:t xml:space="preserve">Interviewer: </w:t>
            </w:r>
          </w:p>
        </w:tc>
        <w:tc>
          <w:tcPr>
            <w:tcW w:w="4396" w:type="dxa"/>
            <w:shd w:val="clear" w:color="auto" w:fill="FBE2D5" w:themeFill="text2" w:themeFillTint="33"/>
          </w:tcPr>
          <w:p w:rsidR="00912162" w:rsidRPr="00621052" w:rsidP="003B24A2" w14:paraId="278D1A2B" w14:textId="77777777">
            <w:pPr>
              <w:pStyle w:val="NORCTableBodyLeft"/>
              <w:rPr>
                <w:rFonts w:eastAsia="Garamond" w:cs="Arial"/>
              </w:rPr>
            </w:pPr>
            <w:r w:rsidRPr="00621052">
              <w:rPr>
                <w:rFonts w:eastAsia="Garamond" w:cs="Arial"/>
              </w:rPr>
              <w:t>Note Takers:</w:t>
            </w:r>
          </w:p>
        </w:tc>
      </w:tr>
      <w:tr w14:paraId="5FC2B692" w14:textId="77777777" w:rsidTr="003B24A2">
        <w:tblPrEx>
          <w:tblW w:w="0" w:type="auto"/>
          <w:shd w:val="clear" w:color="auto" w:fill="D9E5EB" w:themeFill="accent2" w:themeFillTint="33"/>
          <w:tblLook w:val="04A0"/>
        </w:tblPrEx>
        <w:tc>
          <w:tcPr>
            <w:tcW w:w="4954" w:type="dxa"/>
            <w:shd w:val="clear" w:color="auto" w:fill="FBE2D5" w:themeFill="text2" w:themeFillTint="33"/>
          </w:tcPr>
          <w:p w:rsidR="00912162" w:rsidRPr="00621052" w:rsidP="003B24A2" w14:paraId="695BC1CB" w14:textId="77777777">
            <w:pPr>
              <w:pStyle w:val="NORCTableBodyLeft"/>
              <w:rPr>
                <w:rFonts w:eastAsia="Garamond" w:cs="Arial"/>
              </w:rPr>
            </w:pPr>
            <w:r w:rsidRPr="00621052">
              <w:rPr>
                <w:rFonts w:eastAsia="Garamond" w:cs="Arial"/>
              </w:rPr>
              <w:t>Start Time:</w:t>
            </w:r>
          </w:p>
        </w:tc>
        <w:tc>
          <w:tcPr>
            <w:tcW w:w="4396" w:type="dxa"/>
            <w:shd w:val="clear" w:color="auto" w:fill="FBE2D5" w:themeFill="text2" w:themeFillTint="33"/>
          </w:tcPr>
          <w:p w:rsidR="00912162" w:rsidRPr="00621052" w:rsidP="003B24A2" w14:paraId="00267E2A" w14:textId="77777777">
            <w:pPr>
              <w:pStyle w:val="NORCTableBodyLeft"/>
              <w:rPr>
                <w:rFonts w:eastAsia="Garamond" w:cs="Arial"/>
              </w:rPr>
            </w:pPr>
            <w:r w:rsidRPr="00621052">
              <w:rPr>
                <w:rFonts w:eastAsia="Garamond" w:cs="Arial"/>
              </w:rPr>
              <w:t xml:space="preserve">End Time: </w:t>
            </w:r>
          </w:p>
        </w:tc>
      </w:tr>
    </w:tbl>
    <w:p w:rsidR="000A5A0A" w:rsidRPr="000A5A0A" w:rsidP="000A5A0A" w14:paraId="59F19E38" w14:textId="77777777">
      <w:pPr>
        <w:spacing w:after="0"/>
        <w:jc w:val="center"/>
        <w:rPr>
          <w:rFonts w:ascii="Arial" w:eastAsia="Calibri" w:hAnsi="Arial" w:cs="Arial"/>
          <w:sz w:val="20"/>
          <w:szCs w:val="20"/>
        </w:rPr>
      </w:pPr>
      <w:r>
        <w:rPr>
          <w:rFonts w:ascii="Arial" w:hAnsi="Arial" w:cs="Arial"/>
          <w:color w:val="EC712E" w:themeColor="text2"/>
          <w:sz w:val="20"/>
          <w:szCs w:val="20"/>
        </w:rPr>
        <w:br/>
      </w:r>
      <w:r w:rsidRPr="000A5A0A">
        <w:rPr>
          <w:rFonts w:ascii="Arial" w:eastAsia="Calibri" w:hAnsi="Arial" w:cs="Arial"/>
          <w:sz w:val="20"/>
          <w:szCs w:val="20"/>
        </w:rPr>
        <w:t>OMB CONTROL NUMBER:  0704-0644</w:t>
      </w:r>
    </w:p>
    <w:p w:rsidR="000A5A0A" w:rsidRPr="000A5A0A" w:rsidP="000A5A0A" w14:paraId="254FBE2F" w14:textId="77777777">
      <w:pPr>
        <w:spacing w:after="0" w:line="256" w:lineRule="auto"/>
        <w:jc w:val="center"/>
        <w:rPr>
          <w:rFonts w:ascii="Arial" w:eastAsia="Calibri" w:hAnsi="Arial" w:cs="Arial"/>
          <w:sz w:val="20"/>
          <w:szCs w:val="20"/>
        </w:rPr>
      </w:pPr>
      <w:r w:rsidRPr="000A5A0A">
        <w:rPr>
          <w:rFonts w:ascii="Arial" w:eastAsia="Calibri" w:hAnsi="Arial" w:cs="Arial"/>
          <w:sz w:val="20"/>
          <w:szCs w:val="20"/>
        </w:rPr>
        <w:t>OMB EXPIRATION DATE: 01/31/2026</w:t>
      </w:r>
    </w:p>
    <w:p w:rsidR="000A5A0A" w:rsidRPr="000A5A0A" w:rsidP="000A5A0A" w14:paraId="7F3FE3DE" w14:textId="77777777">
      <w:pPr>
        <w:spacing w:after="0" w:line="256" w:lineRule="auto"/>
        <w:rPr>
          <w:rFonts w:ascii="Arial" w:eastAsia="Calibri" w:hAnsi="Arial" w:cs="Arial"/>
          <w:sz w:val="20"/>
          <w:szCs w:val="20"/>
        </w:rPr>
      </w:pPr>
    </w:p>
    <w:p w:rsidR="000A5A0A" w:rsidRPr="000A5A0A" w:rsidP="000A5A0A" w14:paraId="5115B0D6" w14:textId="77777777">
      <w:pPr>
        <w:spacing w:after="0" w:line="256" w:lineRule="auto"/>
        <w:rPr>
          <w:rFonts w:ascii="Arial" w:eastAsia="Calibri" w:hAnsi="Arial" w:cs="Arial"/>
          <w:sz w:val="20"/>
          <w:szCs w:val="20"/>
        </w:rPr>
      </w:pPr>
      <w:r w:rsidRPr="000A5A0A">
        <w:rPr>
          <w:rFonts w:ascii="Arial" w:eastAsia="Calibri" w:hAnsi="Arial" w:cs="Arial"/>
          <w:sz w:val="20"/>
          <w:szCs w:val="20"/>
        </w:rPr>
        <w:t>AGENCY DISCLOSURE NOTICE</w:t>
      </w:r>
    </w:p>
    <w:p w:rsidR="000A5A0A" w:rsidRPr="000A5A0A" w:rsidP="000A5A0A" w14:paraId="482DDEE1" w14:textId="77777777">
      <w:pPr>
        <w:spacing w:after="0" w:line="256" w:lineRule="auto"/>
        <w:rPr>
          <w:rFonts w:ascii="Arial" w:eastAsia="Calibri" w:hAnsi="Arial" w:cs="Arial"/>
          <w:sz w:val="20"/>
          <w:szCs w:val="20"/>
        </w:rPr>
      </w:pPr>
    </w:p>
    <w:p w:rsidR="000A5A0A" w:rsidRPr="000A5A0A" w:rsidP="000A5A0A" w14:paraId="22CC2F1D" w14:textId="77777777">
      <w:pPr>
        <w:spacing w:after="0" w:line="256" w:lineRule="auto"/>
        <w:rPr>
          <w:rFonts w:ascii="Arial" w:eastAsia="Calibri" w:hAnsi="Arial" w:cs="Arial"/>
          <w:sz w:val="20"/>
          <w:szCs w:val="20"/>
        </w:rPr>
      </w:pPr>
      <w:r w:rsidRPr="000A5A0A">
        <w:rPr>
          <w:rFonts w:ascii="Arial" w:eastAsia="Calibri" w:hAnsi="Arial" w:cs="Arial"/>
          <w:sz w:val="20"/>
          <w:szCs w:val="20"/>
        </w:rPr>
        <w:t xml:space="preserve">The public reporting burden for this collection of information, 0704-0644, is estimated to average 45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t>
      </w:r>
      <w:hyperlink r:id="rId7" w:history="1">
        <w:r w:rsidRPr="000A5A0A">
          <w:rPr>
            <w:rFonts w:ascii="Arial" w:eastAsia="Calibri" w:hAnsi="Arial" w:cs="Arial"/>
            <w:sz w:val="20"/>
            <w:szCs w:val="20"/>
            <w:u w:val="single"/>
          </w:rPr>
          <w:t>whs.mc-alex.esd.mbx.dd-dod-information-collections@mail.mil</w:t>
        </w:r>
      </w:hyperlink>
      <w:r w:rsidRPr="000A5A0A">
        <w:rPr>
          <w:rFonts w:ascii="Arial" w:eastAsia="Calibri" w:hAnsi="Arial" w:cs="Arial"/>
          <w:sz w:val="20"/>
          <w:szCs w:val="20"/>
        </w:rPr>
        <w:t>. Respondents should be aware that notwithstanding any other provision of law, no person shall be subject to any penalty for failing to comply with a collection of information if it does not display a currently valid OMB control number.</w:t>
      </w:r>
    </w:p>
    <w:p w:rsidR="00912162" w:rsidRPr="00621052" w:rsidP="00912162" w14:paraId="4BE2EA6A" w14:textId="0E38290E">
      <w:pPr>
        <w:spacing w:after="0"/>
        <w:rPr>
          <w:rFonts w:ascii="Arial" w:hAnsi="Arial" w:cs="Arial"/>
          <w:color w:val="EC712E" w:themeColor="text2"/>
          <w:sz w:val="20"/>
          <w:szCs w:val="20"/>
        </w:rPr>
      </w:pPr>
    </w:p>
    <w:p w:rsidR="00334E53" w:rsidRPr="00621052" w:rsidP="00334E53" w14:paraId="43E3DA56" w14:textId="4C90574F">
      <w:pPr>
        <w:pStyle w:val="Heading2"/>
        <w:rPr>
          <w:rFonts w:cs="Arial"/>
        </w:rPr>
      </w:pPr>
      <w:r w:rsidRPr="00621052">
        <w:rPr>
          <w:rFonts w:cs="Arial"/>
        </w:rPr>
        <w:t>Welcome [</w:t>
      </w:r>
      <w:r w:rsidRPr="00621052" w:rsidR="00A4664B">
        <w:rPr>
          <w:rFonts w:cs="Arial"/>
        </w:rPr>
        <w:t>6</w:t>
      </w:r>
      <w:r w:rsidRPr="00621052" w:rsidR="00D81889">
        <w:rPr>
          <w:rFonts w:cs="Arial"/>
        </w:rPr>
        <w:t xml:space="preserve"> M</w:t>
      </w:r>
      <w:r w:rsidRPr="00621052">
        <w:rPr>
          <w:rFonts w:cs="Arial"/>
        </w:rPr>
        <w:t>inutes]</w:t>
      </w:r>
    </w:p>
    <w:p w:rsidR="00334E53" w:rsidRPr="00621052" w:rsidP="00334E53" w14:paraId="173BF0E2" w14:textId="7E6915EB">
      <w:pPr>
        <w:pStyle w:val="Heading3"/>
        <w:rPr>
          <w:rFonts w:cs="Arial"/>
        </w:rPr>
      </w:pPr>
      <w:bookmarkStart w:id="0" w:name="OLE_LINK1"/>
      <w:r w:rsidRPr="00621052">
        <w:rPr>
          <w:rFonts w:cs="Arial"/>
        </w:rPr>
        <w:t xml:space="preserve">Welcome &amp; </w:t>
      </w:r>
      <w:r w:rsidRPr="00621052">
        <w:rPr>
          <w:rFonts w:cs="Arial"/>
        </w:rPr>
        <w:t>Introduction</w:t>
      </w:r>
      <w:r w:rsidRPr="00621052">
        <w:rPr>
          <w:rFonts w:cs="Arial"/>
        </w:rPr>
        <w:t>s</w:t>
      </w:r>
      <w:r w:rsidRPr="00621052">
        <w:rPr>
          <w:rFonts w:cs="Arial"/>
        </w:rPr>
        <w:t xml:space="preserve"> </w:t>
      </w:r>
      <w:r w:rsidRPr="00621052" w:rsidR="00F825B7">
        <w:rPr>
          <w:rFonts w:cs="Arial"/>
        </w:rPr>
        <w:t>[</w:t>
      </w:r>
      <w:r w:rsidRPr="00621052">
        <w:rPr>
          <w:rFonts w:cs="Arial"/>
        </w:rPr>
        <w:t>2</w:t>
      </w:r>
      <w:r w:rsidRPr="00621052" w:rsidR="00F825B7">
        <w:rPr>
          <w:rFonts w:cs="Arial"/>
        </w:rPr>
        <w:t xml:space="preserve"> Minute</w:t>
      </w:r>
      <w:r w:rsidRPr="00621052">
        <w:rPr>
          <w:rFonts w:cs="Arial"/>
        </w:rPr>
        <w:t>s</w:t>
      </w:r>
      <w:r w:rsidRPr="00621052" w:rsidR="00F825B7">
        <w:rPr>
          <w:rFonts w:cs="Arial"/>
        </w:rPr>
        <w:t>]</w:t>
      </w:r>
    </w:p>
    <w:p w:rsidR="00EE7230" w:rsidRPr="00621052" w:rsidP="00887265" w14:paraId="290DFA42" w14:textId="06AE538C">
      <w:pPr>
        <w:rPr>
          <w:rFonts w:ascii="Arial" w:hAnsi="Arial" w:cs="Arial"/>
          <w:color w:val="EC712E" w:themeColor="text2"/>
          <w:sz w:val="20"/>
          <w:szCs w:val="20"/>
        </w:rPr>
      </w:pPr>
      <w:bookmarkStart w:id="1" w:name="OLE_LINK15"/>
      <w:bookmarkEnd w:id="0"/>
      <w:r w:rsidRPr="00621052">
        <w:rPr>
          <w:rFonts w:ascii="Arial" w:hAnsi="Arial" w:cs="Arial"/>
          <w:color w:val="EC712E" w:themeColor="text2"/>
          <w:sz w:val="20"/>
          <w:szCs w:val="20"/>
        </w:rPr>
        <w:t>[Lead Interviewer to remain on video for the duration of the interview. Support staff to show video briefly during introductions.]</w:t>
      </w:r>
    </w:p>
    <w:bookmarkEnd w:id="1"/>
    <w:p w:rsidR="00EA35D2" w:rsidRPr="00621052" w:rsidP="00EA35D2" w14:paraId="2FF6E431" w14:textId="00CD6ED1">
      <w:pPr>
        <w:rPr>
          <w:rFonts w:ascii="Arial" w:hAnsi="Arial" w:cs="Arial"/>
          <w:sz w:val="20"/>
          <w:szCs w:val="20"/>
        </w:rPr>
      </w:pPr>
      <w:r w:rsidRPr="00621052">
        <w:rPr>
          <w:rFonts w:ascii="Arial" w:hAnsi="Arial" w:cs="Arial"/>
          <w:sz w:val="20"/>
          <w:szCs w:val="20"/>
        </w:rPr>
        <w:t xml:space="preserve">Thank you for taking time to talk with me. </w:t>
      </w:r>
      <w:r w:rsidRPr="00621052" w:rsidR="00887265">
        <w:rPr>
          <w:rFonts w:ascii="Arial" w:hAnsi="Arial" w:cs="Arial"/>
          <w:sz w:val="20"/>
          <w:szCs w:val="20"/>
        </w:rPr>
        <w:t xml:space="preserve">My name is </w:t>
      </w:r>
      <w:r w:rsidRPr="00621052" w:rsidR="00887265">
        <w:rPr>
          <w:rFonts w:ascii="Arial" w:hAnsi="Arial" w:cs="Arial"/>
          <w:color w:val="EC712E" w:themeColor="text2"/>
          <w:sz w:val="20"/>
          <w:szCs w:val="20"/>
        </w:rPr>
        <w:t>[Interviewer Name</w:t>
      </w:r>
      <w:r w:rsidRPr="00621052" w:rsidR="00887265">
        <w:rPr>
          <w:rFonts w:ascii="Arial" w:hAnsi="Arial" w:cs="Arial"/>
          <w:color w:val="EC712E" w:themeColor="text2"/>
          <w:sz w:val="20"/>
          <w:szCs w:val="20"/>
        </w:rPr>
        <w:t>]</w:t>
      </w:r>
      <w:r w:rsidRPr="00621052" w:rsidR="00887265">
        <w:rPr>
          <w:rFonts w:ascii="Arial" w:hAnsi="Arial" w:cs="Arial"/>
          <w:color w:val="EC712E" w:themeColor="text2"/>
          <w:sz w:val="20"/>
          <w:szCs w:val="20"/>
        </w:rPr>
        <w:t xml:space="preserve"> </w:t>
      </w:r>
      <w:r w:rsidRPr="00621052" w:rsidR="00887265">
        <w:rPr>
          <w:rFonts w:ascii="Arial" w:hAnsi="Arial" w:cs="Arial"/>
          <w:sz w:val="20"/>
          <w:szCs w:val="20"/>
        </w:rPr>
        <w:t>and</w:t>
      </w:r>
      <w:r w:rsidRPr="00621052" w:rsidR="00887265">
        <w:rPr>
          <w:rFonts w:ascii="Arial" w:hAnsi="Arial" w:cs="Arial"/>
          <w:color w:val="EC712E" w:themeColor="text2"/>
          <w:sz w:val="20"/>
          <w:szCs w:val="20"/>
        </w:rPr>
        <w:t xml:space="preserve"> </w:t>
      </w:r>
      <w:r w:rsidRPr="00621052" w:rsidR="00887265">
        <w:rPr>
          <w:rFonts w:ascii="Arial" w:hAnsi="Arial" w:cs="Arial"/>
          <w:sz w:val="20"/>
          <w:szCs w:val="20"/>
        </w:rPr>
        <w:t xml:space="preserve">I work for the </w:t>
      </w:r>
      <w:r w:rsidRPr="00621052" w:rsidR="00EE7230">
        <w:rPr>
          <w:rFonts w:ascii="Arial" w:hAnsi="Arial" w:cs="Arial"/>
          <w:sz w:val="20"/>
          <w:szCs w:val="20"/>
        </w:rPr>
        <w:t xml:space="preserve">nonprofit </w:t>
      </w:r>
      <w:r w:rsidRPr="00621052" w:rsidR="00887265">
        <w:rPr>
          <w:rFonts w:ascii="Arial" w:hAnsi="Arial" w:cs="Arial"/>
          <w:sz w:val="20"/>
          <w:szCs w:val="20"/>
        </w:rPr>
        <w:t xml:space="preserve">research organization, NORC at the University of Chicago. NORC is completing interviews with a </w:t>
      </w:r>
      <w:r w:rsidRPr="00621052" w:rsidR="00887265">
        <w:rPr>
          <w:rFonts w:ascii="Arial" w:hAnsi="Arial" w:cs="Arial"/>
          <w:b/>
          <w:sz w:val="20"/>
          <w:szCs w:val="20"/>
        </w:rPr>
        <w:t xml:space="preserve">small </w:t>
      </w:r>
      <w:r w:rsidR="00CC35EE">
        <w:rPr>
          <w:rFonts w:ascii="Arial" w:hAnsi="Arial" w:cs="Arial"/>
          <w:b/>
          <w:sz w:val="20"/>
          <w:szCs w:val="20"/>
        </w:rPr>
        <w:t>number</w:t>
      </w:r>
      <w:r w:rsidRPr="00621052" w:rsidR="00CC35EE">
        <w:rPr>
          <w:rFonts w:ascii="Arial" w:hAnsi="Arial" w:cs="Arial"/>
          <w:b/>
          <w:sz w:val="20"/>
          <w:szCs w:val="20"/>
        </w:rPr>
        <w:t xml:space="preserve"> </w:t>
      </w:r>
      <w:r w:rsidRPr="00621052" w:rsidR="00887265">
        <w:rPr>
          <w:rFonts w:ascii="Arial" w:hAnsi="Arial" w:cs="Arial"/>
          <w:b/>
          <w:sz w:val="20"/>
          <w:szCs w:val="20"/>
        </w:rPr>
        <w:t xml:space="preserve">of </w:t>
      </w:r>
      <w:r w:rsidRPr="00621052" w:rsidR="006D447F">
        <w:rPr>
          <w:rFonts w:ascii="Arial" w:hAnsi="Arial" w:cs="Arial"/>
          <w:b/>
          <w:sz w:val="20"/>
          <w:szCs w:val="20"/>
        </w:rPr>
        <w:t>Army Drill Sergeants</w:t>
      </w:r>
      <w:r w:rsidRPr="00621052" w:rsidR="00887265">
        <w:rPr>
          <w:rFonts w:ascii="Arial" w:hAnsi="Arial" w:cs="Arial"/>
          <w:b/>
          <w:sz w:val="20"/>
          <w:szCs w:val="20"/>
        </w:rPr>
        <w:t xml:space="preserve"> like you</w:t>
      </w:r>
      <w:r w:rsidRPr="00621052" w:rsidR="00887265">
        <w:rPr>
          <w:rFonts w:ascii="Arial" w:hAnsi="Arial" w:cs="Arial"/>
          <w:sz w:val="20"/>
          <w:szCs w:val="20"/>
        </w:rPr>
        <w:t xml:space="preserve"> to gather your </w:t>
      </w:r>
      <w:r w:rsidRPr="00621052" w:rsidR="00887265">
        <w:rPr>
          <w:rFonts w:ascii="Arial" w:hAnsi="Arial" w:cs="Arial"/>
          <w:b/>
          <w:sz w:val="20"/>
          <w:szCs w:val="20"/>
        </w:rPr>
        <w:t>feedback</w:t>
      </w:r>
      <w:r w:rsidRPr="00621052" w:rsidR="00887265">
        <w:rPr>
          <w:rFonts w:ascii="Arial" w:hAnsi="Arial" w:cs="Arial"/>
          <w:sz w:val="20"/>
          <w:szCs w:val="20"/>
        </w:rPr>
        <w:t xml:space="preserve"> on the </w:t>
      </w:r>
      <w:r w:rsidRPr="00621052" w:rsidR="006D447F">
        <w:rPr>
          <w:rFonts w:ascii="Arial" w:hAnsi="Arial" w:cs="Arial"/>
          <w:sz w:val="20"/>
          <w:szCs w:val="20"/>
        </w:rPr>
        <w:t>Trauma Informed Leadership Training</w:t>
      </w:r>
      <w:r w:rsidRPr="00621052" w:rsidR="00887265">
        <w:rPr>
          <w:rFonts w:ascii="Arial" w:hAnsi="Arial" w:cs="Arial"/>
          <w:sz w:val="20"/>
          <w:szCs w:val="20"/>
        </w:rPr>
        <w:t>, which we will sometimes call “</w:t>
      </w:r>
      <w:r w:rsidRPr="00621052" w:rsidR="006D447F">
        <w:rPr>
          <w:rFonts w:ascii="Arial" w:hAnsi="Arial" w:cs="Arial"/>
          <w:sz w:val="20"/>
          <w:szCs w:val="20"/>
        </w:rPr>
        <w:t>TILT</w:t>
      </w:r>
      <w:r w:rsidRPr="00621052" w:rsidR="00887265">
        <w:rPr>
          <w:rFonts w:ascii="Arial" w:hAnsi="Arial" w:cs="Arial"/>
          <w:sz w:val="20"/>
          <w:szCs w:val="20"/>
        </w:rPr>
        <w:t xml:space="preserve">.” </w:t>
      </w:r>
      <w:r w:rsidRPr="00621052">
        <w:rPr>
          <w:rFonts w:ascii="Arial" w:hAnsi="Arial" w:cs="Arial"/>
          <w:sz w:val="20"/>
          <w:szCs w:val="20"/>
        </w:rPr>
        <w:t xml:space="preserve">NORC, in collaboration with the </w:t>
      </w:r>
      <w:r w:rsidR="004B1B3D">
        <w:rPr>
          <w:rFonts w:ascii="Arial" w:hAnsi="Arial" w:cs="Arial"/>
          <w:sz w:val="20"/>
          <w:szCs w:val="20"/>
        </w:rPr>
        <w:t>DoD Sexual Assault Prevention and Response Office (SAPRO)</w:t>
      </w:r>
      <w:r w:rsidR="003A33CB">
        <w:rPr>
          <w:rFonts w:ascii="Arial" w:hAnsi="Arial" w:cs="Arial"/>
          <w:sz w:val="20"/>
          <w:szCs w:val="20"/>
        </w:rPr>
        <w:t xml:space="preserve"> and </w:t>
      </w:r>
      <w:r w:rsidRPr="00621052">
        <w:rPr>
          <w:rFonts w:ascii="Arial" w:hAnsi="Arial" w:cs="Arial"/>
          <w:sz w:val="20"/>
          <w:szCs w:val="20"/>
        </w:rPr>
        <w:t>United States Army</w:t>
      </w:r>
      <w:r>
        <w:rPr>
          <w:rFonts w:ascii="Arial" w:hAnsi="Arial" w:cs="Arial"/>
          <w:sz w:val="20"/>
          <w:szCs w:val="20"/>
        </w:rPr>
        <w:t>,</w:t>
      </w:r>
      <w:r w:rsidR="00583193">
        <w:rPr>
          <w:rFonts w:ascii="Arial" w:hAnsi="Arial" w:cs="Arial"/>
          <w:sz w:val="20"/>
          <w:szCs w:val="20"/>
        </w:rPr>
        <w:t xml:space="preserve"> </w:t>
      </w:r>
      <w:r w:rsidRPr="00621052">
        <w:rPr>
          <w:rFonts w:ascii="Arial" w:hAnsi="Arial" w:cs="Arial"/>
          <w:sz w:val="20"/>
          <w:szCs w:val="20"/>
        </w:rPr>
        <w:t xml:space="preserve">is conducting an </w:t>
      </w:r>
      <w:r w:rsidRPr="00621052">
        <w:rPr>
          <w:rFonts w:ascii="Arial" w:hAnsi="Arial" w:cs="Arial"/>
          <w:b/>
          <w:sz w:val="20"/>
          <w:szCs w:val="20"/>
        </w:rPr>
        <w:t>evaluation</w:t>
      </w:r>
      <w:r w:rsidRPr="00621052">
        <w:rPr>
          <w:rFonts w:ascii="Arial" w:hAnsi="Arial" w:cs="Arial"/>
          <w:sz w:val="20"/>
          <w:szCs w:val="20"/>
        </w:rPr>
        <w:t xml:space="preserve"> with Army </w:t>
      </w:r>
      <w:r w:rsidR="003A33CB">
        <w:rPr>
          <w:rFonts w:ascii="Arial" w:hAnsi="Arial" w:cs="Arial"/>
          <w:sz w:val="20"/>
          <w:szCs w:val="20"/>
        </w:rPr>
        <w:t>soldier</w:t>
      </w:r>
      <w:r w:rsidRPr="00621052">
        <w:rPr>
          <w:rFonts w:ascii="Arial" w:hAnsi="Arial" w:cs="Arial"/>
          <w:sz w:val="20"/>
          <w:szCs w:val="20"/>
        </w:rPr>
        <w:t xml:space="preserve">s as part of the </w:t>
      </w:r>
      <w:r w:rsidRPr="00621052">
        <w:rPr>
          <w:rFonts w:ascii="Arial" w:hAnsi="Arial" w:cs="Arial"/>
          <w:b/>
          <w:sz w:val="20"/>
          <w:szCs w:val="20"/>
        </w:rPr>
        <w:t>Evaluation Training and Technical Assistance Center (ETAC)</w:t>
      </w:r>
      <w:r w:rsidRPr="00621052">
        <w:rPr>
          <w:rFonts w:ascii="Arial" w:hAnsi="Arial" w:cs="Arial"/>
          <w:sz w:val="20"/>
          <w:szCs w:val="20"/>
        </w:rPr>
        <w:t xml:space="preserve">. The purpose of the evaluation is to learn more about </w:t>
      </w:r>
      <w:r w:rsidRPr="00621052">
        <w:rPr>
          <w:rFonts w:ascii="Arial" w:hAnsi="Arial" w:cs="Arial"/>
          <w:b/>
          <w:sz w:val="20"/>
          <w:szCs w:val="20"/>
        </w:rPr>
        <w:t>how the TILT program was implemented</w:t>
      </w:r>
      <w:r w:rsidRPr="00621052">
        <w:rPr>
          <w:rFonts w:ascii="Arial" w:hAnsi="Arial" w:cs="Arial"/>
          <w:sz w:val="20"/>
          <w:szCs w:val="20"/>
        </w:rPr>
        <w:t xml:space="preserve"> and its </w:t>
      </w:r>
      <w:r w:rsidRPr="00621052">
        <w:rPr>
          <w:rFonts w:ascii="Arial" w:hAnsi="Arial" w:cs="Arial"/>
          <w:b/>
          <w:sz w:val="20"/>
          <w:szCs w:val="20"/>
        </w:rPr>
        <w:t>effectiveness</w:t>
      </w:r>
      <w:r w:rsidRPr="00621052">
        <w:rPr>
          <w:rFonts w:ascii="Arial" w:hAnsi="Arial" w:cs="Arial"/>
          <w:sz w:val="20"/>
          <w:szCs w:val="20"/>
        </w:rPr>
        <w:t xml:space="preserve"> in </w:t>
      </w:r>
      <w:r w:rsidR="00583193">
        <w:rPr>
          <w:rFonts w:ascii="Arial" w:hAnsi="Arial" w:cs="Arial"/>
          <w:sz w:val="20"/>
          <w:szCs w:val="20"/>
        </w:rPr>
        <w:t xml:space="preserve">preparing Drill Sergeants to </w:t>
      </w:r>
      <w:r w:rsidRPr="00583193" w:rsidR="00583193">
        <w:rPr>
          <w:rFonts w:ascii="Arial" w:hAnsi="Arial" w:cs="Arial"/>
          <w:sz w:val="20"/>
          <w:szCs w:val="20"/>
        </w:rPr>
        <w:t xml:space="preserve">build a trauma-informed environment within their platoons and to support </w:t>
      </w:r>
      <w:r w:rsidR="003A33CB">
        <w:rPr>
          <w:rFonts w:ascii="Arial" w:hAnsi="Arial" w:cs="Arial"/>
          <w:sz w:val="20"/>
          <w:szCs w:val="20"/>
        </w:rPr>
        <w:t>soldier</w:t>
      </w:r>
      <w:r w:rsidRPr="00583193" w:rsidR="00583193">
        <w:rPr>
          <w:rFonts w:ascii="Arial" w:hAnsi="Arial" w:cs="Arial"/>
          <w:sz w:val="20"/>
          <w:szCs w:val="20"/>
        </w:rPr>
        <w:t>s in accessing support services</w:t>
      </w:r>
      <w:r w:rsidRPr="00621052">
        <w:rPr>
          <w:rFonts w:ascii="Arial" w:hAnsi="Arial" w:cs="Arial"/>
          <w:sz w:val="20"/>
          <w:szCs w:val="20"/>
        </w:rPr>
        <w:t xml:space="preserve">. </w:t>
      </w:r>
    </w:p>
    <w:p w:rsidR="00887265" w:rsidRPr="00621052" w:rsidP="00887265" w14:paraId="0AA093C5" w14:textId="2D9CF9CD">
      <w:pPr>
        <w:rPr>
          <w:rFonts w:ascii="Arial" w:hAnsi="Arial" w:cs="Arial"/>
          <w:sz w:val="20"/>
          <w:szCs w:val="20"/>
        </w:rPr>
      </w:pPr>
    </w:p>
    <w:p w:rsidR="00984F67" w:rsidRPr="00621052" w:rsidP="00BB5B31" w14:paraId="7194C732" w14:textId="6DE6724D">
      <w:pPr>
        <w:rPr>
          <w:rFonts w:ascii="Arial" w:hAnsi="Arial" w:cs="Arial"/>
          <w:sz w:val="20"/>
          <w:szCs w:val="20"/>
        </w:rPr>
      </w:pPr>
      <w:r w:rsidRPr="00621052">
        <w:rPr>
          <w:rFonts w:ascii="Arial" w:hAnsi="Arial" w:cs="Arial"/>
          <w:color w:val="EC712E" w:themeColor="text2"/>
          <w:sz w:val="20"/>
          <w:szCs w:val="20"/>
        </w:rPr>
        <w:t>[</w:t>
      </w:r>
      <w:r w:rsidRPr="00621052" w:rsidR="00277342">
        <w:rPr>
          <w:rFonts w:ascii="Arial" w:hAnsi="Arial" w:cs="Arial"/>
          <w:color w:val="EC712E" w:themeColor="text2"/>
          <w:sz w:val="20"/>
          <w:szCs w:val="20"/>
        </w:rPr>
        <w:t>Note taker</w:t>
      </w:r>
      <w:r w:rsidRPr="00621052">
        <w:rPr>
          <w:rFonts w:ascii="Arial" w:hAnsi="Arial" w:cs="Arial"/>
          <w:color w:val="EC712E" w:themeColor="text2"/>
          <w:sz w:val="20"/>
          <w:szCs w:val="20"/>
        </w:rPr>
        <w:t xml:space="preserve"> 1 Name] </w:t>
      </w:r>
      <w:r w:rsidRPr="00621052">
        <w:rPr>
          <w:rFonts w:ascii="Arial" w:hAnsi="Arial" w:cs="Arial"/>
          <w:sz w:val="20"/>
          <w:szCs w:val="20"/>
        </w:rPr>
        <w:t xml:space="preserve">and </w:t>
      </w:r>
      <w:r w:rsidRPr="00621052">
        <w:rPr>
          <w:rFonts w:ascii="Arial" w:hAnsi="Arial" w:cs="Arial"/>
          <w:color w:val="EC712E" w:themeColor="text2"/>
          <w:sz w:val="20"/>
          <w:szCs w:val="20"/>
        </w:rPr>
        <w:t>[</w:t>
      </w:r>
      <w:r w:rsidRPr="00621052" w:rsidR="00277342">
        <w:rPr>
          <w:rFonts w:ascii="Arial" w:hAnsi="Arial" w:cs="Arial"/>
          <w:color w:val="EC712E" w:themeColor="text2"/>
          <w:sz w:val="20"/>
          <w:szCs w:val="20"/>
        </w:rPr>
        <w:t>Note taker</w:t>
      </w:r>
      <w:r w:rsidRPr="00621052">
        <w:rPr>
          <w:rFonts w:ascii="Arial" w:hAnsi="Arial" w:cs="Arial"/>
          <w:color w:val="EC712E" w:themeColor="text2"/>
          <w:sz w:val="20"/>
          <w:szCs w:val="20"/>
        </w:rPr>
        <w:t xml:space="preserve"> 2 Name] </w:t>
      </w:r>
      <w:r w:rsidRPr="00621052">
        <w:rPr>
          <w:rFonts w:ascii="Arial" w:hAnsi="Arial" w:cs="Arial"/>
          <w:sz w:val="20"/>
          <w:szCs w:val="20"/>
        </w:rPr>
        <w:t>are</w:t>
      </w:r>
      <w:r w:rsidRPr="00621052" w:rsidR="00BB5B31">
        <w:rPr>
          <w:rFonts w:ascii="Arial" w:hAnsi="Arial" w:cs="Arial"/>
          <w:sz w:val="20"/>
          <w:szCs w:val="20"/>
        </w:rPr>
        <w:t xml:space="preserve"> also joining on this call to take </w:t>
      </w:r>
      <w:r w:rsidRPr="00621052" w:rsidR="00335ABF">
        <w:rPr>
          <w:rFonts w:ascii="Arial" w:hAnsi="Arial" w:cs="Arial"/>
          <w:sz w:val="20"/>
          <w:szCs w:val="20"/>
        </w:rPr>
        <w:t>notes on the topics we discuss.</w:t>
      </w:r>
      <w:r w:rsidRPr="00621052" w:rsidR="00BB5B31">
        <w:rPr>
          <w:rFonts w:ascii="Arial" w:hAnsi="Arial" w:cs="Arial"/>
          <w:sz w:val="20"/>
          <w:szCs w:val="20"/>
        </w:rPr>
        <w:t xml:space="preserve"> </w:t>
      </w:r>
    </w:p>
    <w:p w:rsidR="00974A27" w:rsidRPr="00621052" w:rsidP="00FF1591" w14:paraId="73AAB2BC" w14:textId="77777777">
      <w:pPr>
        <w:rPr>
          <w:rFonts w:ascii="Arial" w:hAnsi="Arial" w:cs="Arial"/>
          <w:sz w:val="20"/>
          <w:szCs w:val="20"/>
        </w:rPr>
      </w:pPr>
      <w:bookmarkStart w:id="2" w:name="OLE_LINK9"/>
      <w:r w:rsidRPr="00621052">
        <w:rPr>
          <w:rFonts w:ascii="Arial" w:hAnsi="Arial" w:cs="Arial"/>
          <w:sz w:val="20"/>
          <w:szCs w:val="20"/>
        </w:rPr>
        <w:t xml:space="preserve">While we are getting started </w:t>
      </w:r>
      <w:r w:rsidRPr="00621052">
        <w:rPr>
          <w:rFonts w:ascii="Arial" w:hAnsi="Arial" w:cs="Arial"/>
          <w:b/>
          <w:sz w:val="20"/>
          <w:szCs w:val="20"/>
        </w:rPr>
        <w:t>can you confirm that you can hear me and see me</w:t>
      </w:r>
      <w:r w:rsidRPr="00621052">
        <w:rPr>
          <w:rFonts w:ascii="Arial" w:hAnsi="Arial" w:cs="Arial"/>
          <w:sz w:val="20"/>
          <w:szCs w:val="20"/>
        </w:rPr>
        <w:t xml:space="preserve"> clearly? </w:t>
      </w:r>
    </w:p>
    <w:p w:rsidR="00FF1591" w:rsidRPr="00621052" w:rsidP="00FF1591" w14:paraId="7697D3F3" w14:textId="1B7526C1">
      <w:pPr>
        <w:rPr>
          <w:rFonts w:ascii="Arial" w:hAnsi="Arial" w:cs="Arial"/>
          <w:color w:val="EC712E" w:themeColor="text2"/>
          <w:sz w:val="20"/>
          <w:szCs w:val="20"/>
        </w:rPr>
      </w:pPr>
      <w:r w:rsidRPr="00621052">
        <w:rPr>
          <w:rFonts w:ascii="Arial" w:hAnsi="Arial" w:cs="Arial"/>
          <w:color w:val="EC712E" w:themeColor="text2"/>
          <w:sz w:val="20"/>
          <w:szCs w:val="20"/>
        </w:rPr>
        <w:t>[Interviewer to confirm also that s/he</w:t>
      </w:r>
      <w:r w:rsidRPr="00621052" w:rsidR="00197E70">
        <w:rPr>
          <w:rFonts w:ascii="Arial" w:hAnsi="Arial" w:cs="Arial"/>
          <w:color w:val="EC712E" w:themeColor="text2"/>
          <w:sz w:val="20"/>
          <w:szCs w:val="20"/>
        </w:rPr>
        <w:t>/they</w:t>
      </w:r>
      <w:r w:rsidRPr="00621052">
        <w:rPr>
          <w:rFonts w:ascii="Arial" w:hAnsi="Arial" w:cs="Arial"/>
          <w:color w:val="EC712E" w:themeColor="text2"/>
          <w:sz w:val="20"/>
          <w:szCs w:val="20"/>
        </w:rPr>
        <w:t xml:space="preserve"> can hear participant clearly]</w:t>
      </w:r>
    </w:p>
    <w:p w:rsidR="00FF1591" w:rsidRPr="00621052" w:rsidP="00A55D02" w14:paraId="39AB02A5" w14:textId="5B3E624D">
      <w:pPr>
        <w:pStyle w:val="ListParagraph"/>
        <w:numPr>
          <w:ilvl w:val="0"/>
          <w:numId w:val="11"/>
        </w:numPr>
        <w:rPr>
          <w:rFonts w:ascii="Arial" w:hAnsi="Arial" w:cs="Arial"/>
          <w:sz w:val="20"/>
          <w:szCs w:val="20"/>
        </w:rPr>
      </w:pPr>
      <w:r w:rsidRPr="00621052">
        <w:rPr>
          <w:rFonts w:ascii="Arial" w:hAnsi="Arial" w:cs="Arial"/>
          <w:sz w:val="20"/>
          <w:szCs w:val="20"/>
        </w:rPr>
        <w:t xml:space="preserve">Yes </w:t>
      </w:r>
      <w:r w:rsidRPr="00621052" w:rsidR="0013358B">
        <w:rPr>
          <w:rFonts w:ascii="Arial" w:hAnsi="Arial" w:cs="Arial"/>
          <w:color w:val="EC712E" w:themeColor="text2"/>
          <w:sz w:val="20"/>
          <w:szCs w:val="20"/>
        </w:rPr>
        <w:t>[Continue</w:t>
      </w:r>
      <w:r w:rsidRPr="00621052">
        <w:rPr>
          <w:rFonts w:ascii="Arial" w:hAnsi="Arial" w:cs="Arial"/>
          <w:color w:val="EC712E" w:themeColor="text2"/>
          <w:sz w:val="20"/>
          <w:szCs w:val="20"/>
        </w:rPr>
        <w:t>]</w:t>
      </w:r>
    </w:p>
    <w:p w:rsidR="00FF1591" w:rsidRPr="00621052" w:rsidP="00A55D02" w14:paraId="70914709" w14:textId="77777777">
      <w:pPr>
        <w:pStyle w:val="ListParagraph"/>
        <w:numPr>
          <w:ilvl w:val="0"/>
          <w:numId w:val="11"/>
        </w:numPr>
        <w:rPr>
          <w:rFonts w:ascii="Arial" w:hAnsi="Arial" w:cs="Arial"/>
          <w:sz w:val="20"/>
          <w:szCs w:val="20"/>
        </w:rPr>
      </w:pPr>
      <w:r w:rsidRPr="00621052">
        <w:rPr>
          <w:rFonts w:ascii="Arial" w:hAnsi="Arial" w:cs="Arial"/>
          <w:sz w:val="20"/>
          <w:szCs w:val="20"/>
        </w:rPr>
        <w:t xml:space="preserve">No </w:t>
      </w:r>
      <w:r w:rsidRPr="00621052">
        <w:rPr>
          <w:rFonts w:ascii="Arial" w:hAnsi="Arial" w:cs="Arial"/>
          <w:color w:val="EC712E" w:themeColor="text2"/>
          <w:sz w:val="20"/>
          <w:szCs w:val="20"/>
        </w:rPr>
        <w:t>[Offer technical assistance as needed]</w:t>
      </w:r>
    </w:p>
    <w:p w:rsidR="00767CF0" w:rsidRPr="00621052" w:rsidP="00984F67" w14:paraId="105F0EF8" w14:textId="77777777">
      <w:pPr>
        <w:rPr>
          <w:rFonts w:ascii="Arial" w:hAnsi="Arial" w:cs="Arial"/>
          <w:sz w:val="20"/>
          <w:szCs w:val="20"/>
        </w:rPr>
      </w:pPr>
      <w:r w:rsidRPr="00621052">
        <w:rPr>
          <w:rFonts w:ascii="Arial" w:hAnsi="Arial" w:cs="Arial"/>
          <w:sz w:val="20"/>
          <w:szCs w:val="20"/>
        </w:rPr>
        <w:t xml:space="preserve">Also, it is not necessary that we see you by video. So, </w:t>
      </w:r>
      <w:r w:rsidRPr="00621052">
        <w:rPr>
          <w:rFonts w:ascii="Arial" w:hAnsi="Arial" w:cs="Arial"/>
          <w:b/>
          <w:sz w:val="20"/>
          <w:szCs w:val="20"/>
        </w:rPr>
        <w:t>if you prefer, you may turn off your video</w:t>
      </w:r>
      <w:r w:rsidRPr="00621052">
        <w:rPr>
          <w:rFonts w:ascii="Arial" w:hAnsi="Arial" w:cs="Arial"/>
          <w:sz w:val="20"/>
          <w:szCs w:val="20"/>
        </w:rPr>
        <w:t xml:space="preserve">. This is entirely up to you. </w:t>
      </w:r>
    </w:p>
    <w:p w:rsidR="00BB5B31" w:rsidRPr="00621052" w:rsidP="00A22B55" w14:paraId="05B48FC6" w14:textId="285CADFF">
      <w:pPr>
        <w:rPr>
          <w:rFonts w:ascii="Arial" w:hAnsi="Arial" w:cs="Arial"/>
          <w:sz w:val="20"/>
          <w:szCs w:val="20"/>
        </w:rPr>
      </w:pPr>
      <w:r w:rsidRPr="00621052">
        <w:rPr>
          <w:rFonts w:ascii="Arial" w:hAnsi="Arial" w:cs="Arial"/>
          <w:sz w:val="20"/>
          <w:szCs w:val="20"/>
        </w:rPr>
        <w:t>This interv</w:t>
      </w:r>
      <w:r w:rsidRPr="00621052" w:rsidR="005475E1">
        <w:rPr>
          <w:rFonts w:ascii="Arial" w:hAnsi="Arial" w:cs="Arial"/>
          <w:sz w:val="20"/>
          <w:szCs w:val="20"/>
        </w:rPr>
        <w:t xml:space="preserve">iew will last </w:t>
      </w:r>
      <w:r w:rsidRPr="00621052" w:rsidR="005475E1">
        <w:rPr>
          <w:rFonts w:ascii="Arial" w:hAnsi="Arial" w:cs="Arial"/>
          <w:b/>
          <w:sz w:val="20"/>
          <w:szCs w:val="20"/>
        </w:rPr>
        <w:t xml:space="preserve">up to </w:t>
      </w:r>
      <w:r w:rsidRPr="00621052" w:rsidR="00A4664B">
        <w:rPr>
          <w:rFonts w:ascii="Arial" w:hAnsi="Arial" w:cs="Arial"/>
          <w:b/>
          <w:sz w:val="20"/>
          <w:szCs w:val="20"/>
        </w:rPr>
        <w:t>4</w:t>
      </w:r>
      <w:r w:rsidRPr="00621052" w:rsidR="00546B83">
        <w:rPr>
          <w:rFonts w:ascii="Arial" w:hAnsi="Arial" w:cs="Arial"/>
          <w:b/>
          <w:sz w:val="20"/>
          <w:szCs w:val="20"/>
        </w:rPr>
        <w:t>0</w:t>
      </w:r>
      <w:r w:rsidRPr="00621052" w:rsidR="00B576D4">
        <w:rPr>
          <w:rFonts w:ascii="Arial" w:hAnsi="Arial" w:cs="Arial"/>
          <w:b/>
          <w:sz w:val="20"/>
          <w:szCs w:val="20"/>
        </w:rPr>
        <w:t xml:space="preserve"> </w:t>
      </w:r>
      <w:r w:rsidRPr="00621052" w:rsidR="005475E1">
        <w:rPr>
          <w:rFonts w:ascii="Arial" w:hAnsi="Arial" w:cs="Arial"/>
          <w:b/>
          <w:sz w:val="20"/>
          <w:szCs w:val="20"/>
        </w:rPr>
        <w:t>minutes</w:t>
      </w:r>
      <w:r w:rsidRPr="00621052" w:rsidR="005475E1">
        <w:rPr>
          <w:rFonts w:ascii="Arial" w:hAnsi="Arial" w:cs="Arial"/>
          <w:sz w:val="20"/>
          <w:szCs w:val="20"/>
        </w:rPr>
        <w:t xml:space="preserve">. Does this sound okay? </w:t>
      </w:r>
    </w:p>
    <w:p w:rsidR="00BB5B31" w:rsidRPr="00621052" w:rsidP="00A55D02" w14:paraId="7AFC5194" w14:textId="14936985">
      <w:pPr>
        <w:pStyle w:val="ListParagraph"/>
        <w:numPr>
          <w:ilvl w:val="0"/>
          <w:numId w:val="8"/>
        </w:numPr>
        <w:rPr>
          <w:rFonts w:ascii="Arial" w:hAnsi="Arial" w:cs="Arial"/>
          <w:sz w:val="20"/>
          <w:szCs w:val="20"/>
        </w:rPr>
      </w:pPr>
      <w:r w:rsidRPr="00621052">
        <w:rPr>
          <w:rFonts w:ascii="Arial" w:hAnsi="Arial" w:cs="Arial"/>
          <w:sz w:val="20"/>
          <w:szCs w:val="20"/>
        </w:rPr>
        <w:t xml:space="preserve">Yes </w:t>
      </w:r>
      <w:r w:rsidRPr="00621052" w:rsidR="00FF1591">
        <w:rPr>
          <w:rFonts w:ascii="Arial" w:hAnsi="Arial" w:cs="Arial"/>
          <w:color w:val="EC712E" w:themeColor="text2"/>
          <w:sz w:val="20"/>
          <w:szCs w:val="20"/>
        </w:rPr>
        <w:t>[</w:t>
      </w:r>
      <w:r w:rsidRPr="00621052">
        <w:rPr>
          <w:rFonts w:ascii="Arial" w:hAnsi="Arial" w:cs="Arial"/>
          <w:color w:val="EC712E" w:themeColor="text2"/>
          <w:sz w:val="20"/>
          <w:szCs w:val="20"/>
        </w:rPr>
        <w:t>Continue</w:t>
      </w:r>
      <w:r w:rsidRPr="00621052" w:rsidR="00FF1591">
        <w:rPr>
          <w:rFonts w:ascii="Arial" w:hAnsi="Arial" w:cs="Arial"/>
          <w:color w:val="EC712E" w:themeColor="text2"/>
          <w:sz w:val="20"/>
          <w:szCs w:val="20"/>
        </w:rPr>
        <w:t>]</w:t>
      </w:r>
    </w:p>
    <w:p w:rsidR="00BB5B31" w:rsidRPr="00621052" w:rsidP="00A55D02" w14:paraId="3CD292E0" w14:textId="554D2E85">
      <w:pPr>
        <w:pStyle w:val="ListParagraph"/>
        <w:numPr>
          <w:ilvl w:val="0"/>
          <w:numId w:val="8"/>
        </w:numPr>
        <w:rPr>
          <w:rFonts w:ascii="Arial" w:hAnsi="Arial" w:cs="Arial"/>
          <w:sz w:val="20"/>
          <w:szCs w:val="20"/>
        </w:rPr>
      </w:pPr>
      <w:r w:rsidRPr="00621052">
        <w:rPr>
          <w:rFonts w:ascii="Arial" w:hAnsi="Arial" w:cs="Arial"/>
          <w:sz w:val="20"/>
          <w:szCs w:val="20"/>
        </w:rPr>
        <w:t>No</w:t>
      </w:r>
      <w:r w:rsidRPr="00621052">
        <w:rPr>
          <w:rFonts w:ascii="Arial" w:hAnsi="Arial" w:cs="Arial"/>
          <w:sz w:val="20"/>
          <w:szCs w:val="20"/>
        </w:rPr>
        <w:t xml:space="preserve"> </w:t>
      </w:r>
      <w:r w:rsidRPr="00621052" w:rsidR="00FF1591">
        <w:rPr>
          <w:rFonts w:ascii="Arial" w:hAnsi="Arial" w:cs="Arial"/>
          <w:color w:val="EC712E" w:themeColor="text2"/>
          <w:sz w:val="20"/>
          <w:szCs w:val="20"/>
        </w:rPr>
        <w:t>[</w:t>
      </w:r>
      <w:r w:rsidRPr="00621052">
        <w:rPr>
          <w:rFonts w:ascii="Arial" w:hAnsi="Arial" w:cs="Arial"/>
          <w:color w:val="EC712E" w:themeColor="text2"/>
          <w:sz w:val="20"/>
          <w:szCs w:val="20"/>
        </w:rPr>
        <w:t>End d</w:t>
      </w:r>
      <w:r w:rsidRPr="00621052">
        <w:rPr>
          <w:rFonts w:ascii="Arial" w:hAnsi="Arial" w:cs="Arial"/>
          <w:color w:val="EC712E" w:themeColor="text2"/>
          <w:sz w:val="20"/>
          <w:szCs w:val="20"/>
        </w:rPr>
        <w:t>iscussion</w:t>
      </w:r>
      <w:r w:rsidRPr="00621052" w:rsidR="00FF1591">
        <w:rPr>
          <w:rFonts w:ascii="Arial" w:hAnsi="Arial" w:cs="Arial"/>
          <w:color w:val="EC712E" w:themeColor="text2"/>
          <w:sz w:val="20"/>
          <w:szCs w:val="20"/>
        </w:rPr>
        <w:t>]</w:t>
      </w:r>
    </w:p>
    <w:bookmarkEnd w:id="2"/>
    <w:p w:rsidR="00334E53" w:rsidRPr="00621052" w:rsidP="00334E53" w14:paraId="75597BCE" w14:textId="78DF434D">
      <w:pPr>
        <w:pStyle w:val="Heading3"/>
        <w:rPr>
          <w:rFonts w:cs="Arial"/>
        </w:rPr>
      </w:pPr>
      <w:r w:rsidRPr="00621052">
        <w:rPr>
          <w:rFonts w:cs="Arial"/>
        </w:rPr>
        <w:t>Agreement to Participate</w:t>
      </w:r>
      <w:r w:rsidRPr="00621052">
        <w:rPr>
          <w:rFonts w:cs="Arial"/>
        </w:rPr>
        <w:t xml:space="preserve"> </w:t>
      </w:r>
      <w:r w:rsidRPr="00621052" w:rsidR="00F825B7">
        <w:rPr>
          <w:rFonts w:cs="Arial"/>
        </w:rPr>
        <w:t>[</w:t>
      </w:r>
      <w:r w:rsidRPr="00621052" w:rsidR="00A4664B">
        <w:rPr>
          <w:rFonts w:cs="Arial"/>
        </w:rPr>
        <w:t>2</w:t>
      </w:r>
      <w:r w:rsidRPr="00621052" w:rsidR="00F825B7">
        <w:rPr>
          <w:rFonts w:cs="Arial"/>
        </w:rPr>
        <w:t xml:space="preserve"> Minutes]</w:t>
      </w:r>
    </w:p>
    <w:p w:rsidR="00EA35D2" w:rsidRPr="00325C4F" w:rsidP="00EA35D2" w14:paraId="33EF46E9" w14:textId="77777777">
      <w:pPr>
        <w:tabs>
          <w:tab w:val="left" w:pos="540"/>
        </w:tabs>
        <w:spacing w:after="0" w:line="240" w:lineRule="auto"/>
        <w:rPr>
          <w:rFonts w:ascii="Arial" w:hAnsi="Arial" w:cs="Arial"/>
          <w:color w:val="000000"/>
          <w:sz w:val="20"/>
          <w:szCs w:val="20"/>
        </w:rPr>
      </w:pPr>
      <w:r w:rsidRPr="00325C4F">
        <w:rPr>
          <w:rFonts w:ascii="Arial" w:hAnsi="Arial" w:cs="Arial"/>
          <w:color w:val="EC712E" w:themeColor="text2"/>
          <w:sz w:val="20"/>
          <w:szCs w:val="20"/>
        </w:rPr>
        <w:t>INTERVIEWER</w:t>
      </w:r>
      <w:r>
        <w:rPr>
          <w:rFonts w:ascii="Roboto Light" w:hAnsi="Roboto Light" w:cs="Arial"/>
          <w:sz w:val="20"/>
          <w:szCs w:val="20"/>
        </w:rPr>
        <w:t xml:space="preserve">: </w:t>
      </w:r>
      <w:r w:rsidRPr="00325C4F">
        <w:rPr>
          <w:rFonts w:ascii="Arial" w:hAnsi="Arial" w:cs="Arial"/>
          <w:sz w:val="20"/>
          <w:szCs w:val="20"/>
        </w:rPr>
        <w:t>Before we start, I want to share a few points. First, your participation in our conversation today is voluntary, meaning no negative action will be taken against you should you choose to stop the conversation or skip a specific question at any point. Second, our conversation today is confidential,</w:t>
      </w:r>
      <w:r w:rsidRPr="00810C22">
        <w:rPr>
          <w:rFonts w:ascii="Roboto Light" w:hAnsi="Roboto Light"/>
          <w:color w:val="000000"/>
          <w:sz w:val="20"/>
          <w:szCs w:val="20"/>
        </w:rPr>
        <w:t xml:space="preserve"> </w:t>
      </w:r>
      <w:r w:rsidRPr="00325C4F">
        <w:rPr>
          <w:rFonts w:ascii="Arial" w:hAnsi="Arial" w:cs="Arial"/>
          <w:color w:val="000000"/>
          <w:sz w:val="20"/>
          <w:szCs w:val="20"/>
        </w:rPr>
        <w:t xml:space="preserve">meaning your name and any other personally identifiable information you share today will not be associated with the responses you share.  </w:t>
      </w:r>
    </w:p>
    <w:p w:rsidR="00EA35D2" w:rsidRPr="00325C4F" w:rsidP="00EA35D2" w14:paraId="7D803793" w14:textId="77777777">
      <w:pPr>
        <w:tabs>
          <w:tab w:val="left" w:pos="540"/>
        </w:tabs>
        <w:spacing w:after="0" w:line="240" w:lineRule="auto"/>
        <w:rPr>
          <w:rFonts w:ascii="Arial" w:hAnsi="Arial" w:cs="Arial"/>
          <w:color w:val="000000"/>
          <w:sz w:val="20"/>
          <w:szCs w:val="20"/>
        </w:rPr>
      </w:pPr>
    </w:p>
    <w:p w:rsidR="00EA35D2" w:rsidRPr="00325C4F" w:rsidP="00EA35D2" w14:paraId="3AE107ED" w14:textId="77777777">
      <w:pPr>
        <w:rPr>
          <w:rFonts w:ascii="Arial" w:hAnsi="Arial" w:cs="Arial"/>
          <w:color w:val="000000"/>
          <w:sz w:val="20"/>
          <w:szCs w:val="20"/>
        </w:rPr>
      </w:pPr>
      <w:r w:rsidRPr="00325C4F">
        <w:rPr>
          <w:rFonts w:ascii="Arial" w:hAnsi="Arial" w:cs="Arial"/>
          <w:color w:val="000000"/>
          <w:sz w:val="20"/>
          <w:szCs w:val="20"/>
        </w:rPr>
        <w:t xml:space="preserve">If you have questions about this project or the evaluation being conducted by NORC, you can contact the evaluation study’s Principal Investigator Dr. Elizabeth Mumford. I’m sharing her email in the chat.  </w:t>
      </w:r>
    </w:p>
    <w:p w:rsidR="00ED636D" w:rsidRPr="00621052" w:rsidP="00A4664B" w14:paraId="118AB5BD" w14:textId="63B3166D">
      <w:pPr>
        <w:rPr>
          <w:rFonts w:ascii="Arial" w:hAnsi="Arial" w:cs="Arial"/>
          <w:sz w:val="20"/>
          <w:szCs w:val="20"/>
        </w:rPr>
      </w:pPr>
      <w:r w:rsidRPr="00621052">
        <w:rPr>
          <w:rFonts w:ascii="Arial" w:hAnsi="Arial" w:cs="Arial"/>
          <w:sz w:val="20"/>
          <w:szCs w:val="20"/>
        </w:rPr>
        <w:t xml:space="preserve">Do you have any questions for me at this time? </w:t>
      </w:r>
    </w:p>
    <w:p w:rsidR="00ED636D" w:rsidRPr="00621052" w:rsidP="00ED636D" w14:paraId="116AD261" w14:textId="7227359A">
      <w:pPr>
        <w:pStyle w:val="Default"/>
        <w:numPr>
          <w:ilvl w:val="0"/>
          <w:numId w:val="9"/>
        </w:numPr>
        <w:rPr>
          <w:rFonts w:ascii="Arial" w:hAnsi="Arial" w:cs="Arial"/>
          <w:sz w:val="20"/>
          <w:szCs w:val="20"/>
        </w:rPr>
      </w:pPr>
      <w:bookmarkStart w:id="3" w:name="OLE_LINK2"/>
      <w:r w:rsidRPr="00621052">
        <w:rPr>
          <w:rFonts w:ascii="Arial" w:hAnsi="Arial" w:cs="Arial"/>
          <w:sz w:val="20"/>
          <w:szCs w:val="20"/>
        </w:rPr>
        <w:t>Yes</w:t>
      </w:r>
      <w:r w:rsidRPr="00621052">
        <w:rPr>
          <w:rFonts w:ascii="Arial" w:hAnsi="Arial" w:cs="Arial"/>
          <w:sz w:val="20"/>
          <w:szCs w:val="20"/>
        </w:rPr>
        <w:t xml:space="preserve"> </w:t>
      </w:r>
      <w:r w:rsidRPr="00621052">
        <w:rPr>
          <w:rFonts w:ascii="Arial" w:hAnsi="Arial" w:cs="Arial"/>
          <w:color w:val="EC712E" w:themeColor="text2"/>
          <w:sz w:val="20"/>
          <w:szCs w:val="20"/>
        </w:rPr>
        <w:t>[Answer q</w:t>
      </w:r>
      <w:r w:rsidRPr="00621052">
        <w:rPr>
          <w:rFonts w:ascii="Arial" w:hAnsi="Arial" w:cs="Arial"/>
          <w:color w:val="EC712E" w:themeColor="text2"/>
          <w:sz w:val="20"/>
          <w:szCs w:val="20"/>
        </w:rPr>
        <w:t>uestions]</w:t>
      </w:r>
    </w:p>
    <w:p w:rsidR="00ED636D" w:rsidRPr="00621052" w:rsidP="00ED636D" w14:paraId="4A1587FD" w14:textId="32BC9779">
      <w:pPr>
        <w:pStyle w:val="Default"/>
        <w:numPr>
          <w:ilvl w:val="0"/>
          <w:numId w:val="9"/>
        </w:numPr>
        <w:rPr>
          <w:rFonts w:ascii="Arial" w:hAnsi="Arial" w:cs="Arial"/>
          <w:sz w:val="20"/>
          <w:szCs w:val="20"/>
        </w:rPr>
      </w:pPr>
      <w:r w:rsidRPr="00621052">
        <w:rPr>
          <w:rFonts w:ascii="Arial" w:hAnsi="Arial" w:cs="Arial"/>
          <w:sz w:val="20"/>
          <w:szCs w:val="20"/>
        </w:rPr>
        <w:t>No</w:t>
      </w:r>
      <w:r w:rsidRPr="00621052">
        <w:rPr>
          <w:rFonts w:ascii="Arial" w:hAnsi="Arial" w:cs="Arial"/>
          <w:sz w:val="20"/>
          <w:szCs w:val="20"/>
        </w:rPr>
        <w:t xml:space="preserve"> </w:t>
      </w:r>
      <w:r w:rsidRPr="00621052">
        <w:rPr>
          <w:rFonts w:ascii="Arial" w:hAnsi="Arial" w:cs="Arial"/>
          <w:color w:val="EC712E" w:themeColor="text2"/>
          <w:sz w:val="20"/>
          <w:szCs w:val="20"/>
        </w:rPr>
        <w:t>[</w:t>
      </w:r>
      <w:r w:rsidRPr="00621052">
        <w:rPr>
          <w:rFonts w:ascii="Arial" w:hAnsi="Arial" w:cs="Arial"/>
          <w:color w:val="EC712E" w:themeColor="text2"/>
          <w:sz w:val="20"/>
          <w:szCs w:val="20"/>
        </w:rPr>
        <w:t>Continue</w:t>
      </w:r>
      <w:r w:rsidRPr="00621052">
        <w:rPr>
          <w:rFonts w:ascii="Arial" w:hAnsi="Arial" w:cs="Arial"/>
          <w:color w:val="EC712E" w:themeColor="text2"/>
          <w:sz w:val="20"/>
          <w:szCs w:val="20"/>
        </w:rPr>
        <w:t>]</w:t>
      </w:r>
    </w:p>
    <w:bookmarkEnd w:id="3"/>
    <w:p w:rsidR="00ED636D" w:rsidP="00ED636D" w14:paraId="370EC9F4" w14:textId="77777777">
      <w:pPr>
        <w:pStyle w:val="Default"/>
        <w:rPr>
          <w:rFonts w:ascii="Arial" w:hAnsi="Arial" w:cs="Arial"/>
          <w:sz w:val="20"/>
          <w:szCs w:val="20"/>
        </w:rPr>
      </w:pPr>
    </w:p>
    <w:p w:rsidR="005475E1" w:rsidRPr="00621052" w:rsidP="00E64D5F" w14:paraId="029E1FDE" w14:textId="5B220564">
      <w:pPr>
        <w:pStyle w:val="Heading3"/>
        <w:rPr>
          <w:rFonts w:cs="Arial"/>
        </w:rPr>
      </w:pPr>
      <w:r w:rsidRPr="00621052">
        <w:rPr>
          <w:rFonts w:cs="Arial"/>
        </w:rPr>
        <w:t>Overview</w:t>
      </w:r>
      <w:r w:rsidRPr="00621052" w:rsidR="00F825B7">
        <w:rPr>
          <w:rFonts w:cs="Arial"/>
        </w:rPr>
        <w:t xml:space="preserve"> [</w:t>
      </w:r>
      <w:r w:rsidRPr="00621052" w:rsidR="007670E2">
        <w:rPr>
          <w:rFonts w:cs="Arial"/>
        </w:rPr>
        <w:t>2</w:t>
      </w:r>
      <w:r w:rsidRPr="00621052" w:rsidR="00F825B7">
        <w:rPr>
          <w:rFonts w:cs="Arial"/>
        </w:rPr>
        <w:t xml:space="preserve"> Minute</w:t>
      </w:r>
      <w:r w:rsidRPr="00621052" w:rsidR="007670E2">
        <w:rPr>
          <w:rFonts w:cs="Arial"/>
        </w:rPr>
        <w:t>s</w:t>
      </w:r>
      <w:r w:rsidRPr="00621052" w:rsidR="00F825B7">
        <w:rPr>
          <w:rFonts w:cs="Arial"/>
        </w:rPr>
        <w:t>]</w:t>
      </w:r>
    </w:p>
    <w:p w:rsidR="007E35A6" w:rsidRPr="00621052" w:rsidP="00E64D5F" w14:paraId="42DF4404" w14:textId="6ADB8F37">
      <w:pPr>
        <w:autoSpaceDE w:val="0"/>
        <w:autoSpaceDN w:val="0"/>
        <w:adjustRightInd w:val="0"/>
        <w:spacing w:after="0" w:line="240" w:lineRule="auto"/>
        <w:rPr>
          <w:rFonts w:ascii="Arial" w:hAnsi="Arial" w:cs="Arial"/>
          <w:color w:val="000000"/>
          <w:sz w:val="20"/>
          <w:szCs w:val="20"/>
        </w:rPr>
      </w:pPr>
      <w:r w:rsidRPr="00621052">
        <w:rPr>
          <w:rFonts w:ascii="Arial" w:hAnsi="Arial" w:cs="Arial"/>
          <w:color w:val="000000"/>
          <w:sz w:val="20"/>
          <w:szCs w:val="20"/>
        </w:rPr>
        <w:t xml:space="preserve">Today we’ll be speaking about the </w:t>
      </w:r>
      <w:r w:rsidRPr="00621052" w:rsidR="006F3B60">
        <w:rPr>
          <w:rFonts w:ascii="Arial" w:hAnsi="Arial" w:cs="Arial"/>
          <w:sz w:val="20"/>
          <w:szCs w:val="20"/>
        </w:rPr>
        <w:t xml:space="preserve">Trauma Informed Leadership Training </w:t>
      </w:r>
      <w:r w:rsidRPr="00621052">
        <w:rPr>
          <w:rFonts w:ascii="Arial" w:hAnsi="Arial" w:cs="Arial"/>
          <w:color w:val="000000"/>
          <w:sz w:val="20"/>
          <w:szCs w:val="20"/>
        </w:rPr>
        <w:t xml:space="preserve">program, which </w:t>
      </w:r>
      <w:r w:rsidRPr="00621052" w:rsidR="00887265">
        <w:rPr>
          <w:rFonts w:ascii="Arial" w:hAnsi="Arial" w:cs="Arial"/>
          <w:color w:val="000000"/>
          <w:sz w:val="20"/>
          <w:szCs w:val="20"/>
        </w:rPr>
        <w:t xml:space="preserve">our records indicate that </w:t>
      </w:r>
      <w:r w:rsidRPr="00621052">
        <w:rPr>
          <w:rFonts w:ascii="Arial" w:hAnsi="Arial" w:cs="Arial"/>
          <w:color w:val="000000"/>
          <w:sz w:val="20"/>
          <w:szCs w:val="20"/>
        </w:rPr>
        <w:t>you completed</w:t>
      </w:r>
      <w:r w:rsidR="00583193">
        <w:rPr>
          <w:rFonts w:ascii="Arial" w:hAnsi="Arial" w:cs="Arial"/>
          <w:color w:val="000000"/>
          <w:sz w:val="20"/>
          <w:szCs w:val="20"/>
        </w:rPr>
        <w:t xml:space="preserve"> </w:t>
      </w:r>
      <w:r w:rsidR="00583193">
        <w:rPr>
          <w:rFonts w:ascii="Arial" w:hAnsi="Arial" w:cs="Arial"/>
          <w:color w:val="EC712E" w:themeColor="text2"/>
          <w:sz w:val="20"/>
          <w:szCs w:val="20"/>
        </w:rPr>
        <w:t>[recently/in the past year]</w:t>
      </w:r>
      <w:r w:rsidRPr="00621052">
        <w:rPr>
          <w:rFonts w:ascii="Arial" w:hAnsi="Arial" w:cs="Arial"/>
          <w:color w:val="000000"/>
          <w:sz w:val="20"/>
          <w:szCs w:val="20"/>
        </w:rPr>
        <w:t>.</w:t>
      </w:r>
    </w:p>
    <w:p w:rsidR="00833F91" w:rsidRPr="00621052" w:rsidP="00E64D5F" w14:paraId="0B789955" w14:textId="77777777">
      <w:pPr>
        <w:autoSpaceDE w:val="0"/>
        <w:autoSpaceDN w:val="0"/>
        <w:adjustRightInd w:val="0"/>
        <w:spacing w:after="0" w:line="240" w:lineRule="auto"/>
        <w:rPr>
          <w:rFonts w:ascii="Arial" w:hAnsi="Arial" w:cs="Arial"/>
          <w:color w:val="000000"/>
          <w:sz w:val="20"/>
          <w:szCs w:val="20"/>
        </w:rPr>
      </w:pPr>
    </w:p>
    <w:p w:rsidR="00833F91" w:rsidRPr="00621052" w:rsidP="00E64D5F" w14:paraId="6BEAE23C" w14:textId="21CFBB03">
      <w:pPr>
        <w:autoSpaceDE w:val="0"/>
        <w:autoSpaceDN w:val="0"/>
        <w:adjustRightInd w:val="0"/>
        <w:spacing w:after="0" w:line="240" w:lineRule="auto"/>
        <w:rPr>
          <w:rFonts w:ascii="Arial" w:hAnsi="Arial" w:cs="Arial"/>
          <w:color w:val="000000"/>
          <w:sz w:val="20"/>
          <w:szCs w:val="20"/>
        </w:rPr>
      </w:pPr>
      <w:r w:rsidRPr="00621052">
        <w:rPr>
          <w:rFonts w:ascii="Arial" w:hAnsi="Arial" w:cs="Arial"/>
          <w:color w:val="000000"/>
          <w:sz w:val="20"/>
          <w:szCs w:val="20"/>
        </w:rPr>
        <w:t>D</w:t>
      </w:r>
      <w:r w:rsidRPr="00621052" w:rsidR="00C8677C">
        <w:rPr>
          <w:rFonts w:ascii="Arial" w:hAnsi="Arial" w:cs="Arial"/>
          <w:color w:val="000000"/>
          <w:sz w:val="20"/>
          <w:szCs w:val="20"/>
        </w:rPr>
        <w:t>o you</w:t>
      </w:r>
      <w:r w:rsidRPr="00621052">
        <w:rPr>
          <w:rFonts w:ascii="Arial" w:hAnsi="Arial" w:cs="Arial"/>
          <w:color w:val="000000"/>
          <w:sz w:val="20"/>
          <w:szCs w:val="20"/>
        </w:rPr>
        <w:t xml:space="preserve"> </w:t>
      </w:r>
      <w:r w:rsidRPr="00621052">
        <w:rPr>
          <w:rFonts w:ascii="Arial" w:hAnsi="Arial" w:cs="Arial"/>
          <w:b/>
          <w:bCs/>
          <w:color w:val="000000"/>
          <w:sz w:val="20"/>
          <w:szCs w:val="20"/>
        </w:rPr>
        <w:t xml:space="preserve">remember </w:t>
      </w:r>
      <w:r w:rsidRPr="00621052">
        <w:rPr>
          <w:rFonts w:ascii="Arial" w:hAnsi="Arial" w:cs="Arial"/>
          <w:color w:val="000000"/>
          <w:sz w:val="20"/>
          <w:szCs w:val="20"/>
        </w:rPr>
        <w:t>this training?</w:t>
      </w:r>
    </w:p>
    <w:p w:rsidR="00C8677C" w:rsidRPr="00621052" w:rsidP="002F09A4" w14:paraId="78174AF7" w14:textId="24DE15F0">
      <w:pPr>
        <w:pStyle w:val="Default"/>
        <w:numPr>
          <w:ilvl w:val="0"/>
          <w:numId w:val="17"/>
        </w:numPr>
        <w:rPr>
          <w:rFonts w:ascii="Arial" w:hAnsi="Arial" w:cs="Arial"/>
          <w:sz w:val="20"/>
          <w:szCs w:val="20"/>
        </w:rPr>
      </w:pPr>
      <w:r w:rsidRPr="00621052">
        <w:rPr>
          <w:rFonts w:ascii="Arial" w:hAnsi="Arial" w:cs="Arial"/>
          <w:sz w:val="20"/>
          <w:szCs w:val="20"/>
        </w:rPr>
        <w:t xml:space="preserve">Yes </w:t>
      </w:r>
      <w:r w:rsidRPr="00621052">
        <w:rPr>
          <w:rFonts w:ascii="Arial" w:hAnsi="Arial" w:cs="Arial"/>
          <w:color w:val="EC712E" w:themeColor="text2"/>
          <w:sz w:val="20"/>
          <w:szCs w:val="20"/>
        </w:rPr>
        <w:t>[Summarize following text]</w:t>
      </w:r>
    </w:p>
    <w:p w:rsidR="00C8677C" w:rsidRPr="00621052" w:rsidP="002F09A4" w14:paraId="30A3CB2F" w14:textId="3671EF25">
      <w:pPr>
        <w:pStyle w:val="Default"/>
        <w:numPr>
          <w:ilvl w:val="0"/>
          <w:numId w:val="17"/>
        </w:numPr>
        <w:rPr>
          <w:rFonts w:ascii="Arial" w:hAnsi="Arial" w:cs="Arial"/>
          <w:sz w:val="20"/>
          <w:szCs w:val="20"/>
        </w:rPr>
      </w:pPr>
      <w:r w:rsidRPr="00621052">
        <w:rPr>
          <w:rFonts w:ascii="Arial" w:hAnsi="Arial" w:cs="Arial"/>
          <w:sz w:val="20"/>
          <w:szCs w:val="20"/>
        </w:rPr>
        <w:t xml:space="preserve">No </w:t>
      </w:r>
      <w:r w:rsidRPr="00621052">
        <w:rPr>
          <w:rFonts w:ascii="Arial" w:hAnsi="Arial" w:cs="Arial"/>
          <w:color w:val="EC712E" w:themeColor="text2"/>
          <w:sz w:val="20"/>
          <w:szCs w:val="20"/>
        </w:rPr>
        <w:t>[Read following text]</w:t>
      </w:r>
    </w:p>
    <w:p w:rsidR="00C8677C" w:rsidRPr="00621052" w:rsidP="00E64D5F" w14:paraId="0C3E7E3A" w14:textId="77777777">
      <w:pPr>
        <w:autoSpaceDE w:val="0"/>
        <w:autoSpaceDN w:val="0"/>
        <w:adjustRightInd w:val="0"/>
        <w:spacing w:after="0" w:line="240" w:lineRule="auto"/>
        <w:rPr>
          <w:rFonts w:ascii="Arial" w:hAnsi="Arial" w:cs="Arial"/>
          <w:color w:val="000000"/>
          <w:sz w:val="20"/>
          <w:szCs w:val="20"/>
        </w:rPr>
      </w:pPr>
    </w:p>
    <w:p w:rsidR="00C8677C" w:rsidRPr="001750D1" w:rsidP="00020699" w14:paraId="571111D5" w14:textId="591FE140">
      <w:pPr>
        <w:spacing w:after="0" w:line="240" w:lineRule="auto"/>
        <w:rPr>
          <w:rFonts w:ascii="Arial" w:hAnsi="Arial" w:cs="Arial"/>
          <w:sz w:val="24"/>
          <w:szCs w:val="24"/>
        </w:rPr>
      </w:pPr>
      <w:bookmarkStart w:id="4" w:name="OLE_LINK27"/>
      <w:r>
        <w:rPr>
          <w:rFonts w:ascii="Arial" w:hAnsi="Arial" w:cs="Arial"/>
          <w:color w:val="000000"/>
          <w:sz w:val="20"/>
          <w:szCs w:val="20"/>
        </w:rPr>
        <w:t>It</w:t>
      </w:r>
      <w:r w:rsidRPr="00621052" w:rsidR="00703753">
        <w:rPr>
          <w:rFonts w:ascii="Arial" w:hAnsi="Arial" w:cs="Arial"/>
          <w:color w:val="000000"/>
          <w:sz w:val="20"/>
          <w:szCs w:val="20"/>
        </w:rPr>
        <w:t xml:space="preserve"> involved </w:t>
      </w:r>
      <w:r w:rsidRPr="00621052" w:rsidR="006D447F">
        <w:rPr>
          <w:rFonts w:ascii="Arial" w:hAnsi="Arial" w:cs="Arial"/>
          <w:color w:val="000000"/>
          <w:sz w:val="20"/>
          <w:szCs w:val="20"/>
        </w:rPr>
        <w:t>a four-to-five-hour online training</w:t>
      </w:r>
      <w:r w:rsidRPr="00621052" w:rsidR="00703753">
        <w:rPr>
          <w:rFonts w:ascii="Arial" w:hAnsi="Arial" w:cs="Arial"/>
          <w:color w:val="000000"/>
          <w:sz w:val="20"/>
          <w:szCs w:val="20"/>
        </w:rPr>
        <w:t xml:space="preserve">. The training focused on </w:t>
      </w:r>
      <w:r>
        <w:rPr>
          <w:rFonts w:ascii="Arial" w:hAnsi="Arial" w:cs="Arial"/>
          <w:color w:val="000000"/>
          <w:sz w:val="20"/>
          <w:szCs w:val="20"/>
        </w:rPr>
        <w:t>understanding trauma and trauma-informed leadership</w:t>
      </w:r>
      <w:r w:rsidRPr="00621052" w:rsidR="00703753">
        <w:rPr>
          <w:rFonts w:ascii="Arial" w:hAnsi="Arial" w:cs="Arial"/>
          <w:color w:val="000000"/>
          <w:sz w:val="20"/>
          <w:szCs w:val="20"/>
        </w:rPr>
        <w:t xml:space="preserve">. </w:t>
      </w:r>
      <w:bookmarkEnd w:id="4"/>
      <w:r w:rsidRPr="00621052" w:rsidR="00703753">
        <w:rPr>
          <w:rFonts w:ascii="Arial" w:hAnsi="Arial" w:cs="Arial"/>
          <w:color w:val="000000"/>
          <w:sz w:val="20"/>
          <w:szCs w:val="20"/>
        </w:rPr>
        <w:t xml:space="preserve">The program was intended to help </w:t>
      </w:r>
      <w:r w:rsidRPr="00621052" w:rsidR="000E00B9">
        <w:rPr>
          <w:rFonts w:ascii="Arial" w:hAnsi="Arial" w:cs="Arial"/>
          <w:color w:val="000000"/>
          <w:sz w:val="20"/>
          <w:szCs w:val="20"/>
        </w:rPr>
        <w:t xml:space="preserve">enhance individual and unit performance and to ensure that </w:t>
      </w:r>
      <w:r>
        <w:rPr>
          <w:rFonts w:ascii="Arial" w:hAnsi="Arial" w:cs="Arial"/>
          <w:color w:val="000000"/>
          <w:sz w:val="20"/>
          <w:szCs w:val="20"/>
        </w:rPr>
        <w:t>soldier</w:t>
      </w:r>
      <w:r w:rsidRPr="00621052" w:rsidR="00703753">
        <w:rPr>
          <w:rFonts w:ascii="Arial" w:hAnsi="Arial" w:cs="Arial"/>
          <w:color w:val="000000"/>
          <w:sz w:val="20"/>
          <w:szCs w:val="20"/>
        </w:rPr>
        <w:t xml:space="preserve">s </w:t>
      </w:r>
      <w:r w:rsidRPr="00621052" w:rsidR="000E00B9">
        <w:rPr>
          <w:rFonts w:ascii="Arial" w:hAnsi="Arial" w:cs="Arial"/>
          <w:color w:val="000000"/>
          <w:sz w:val="20"/>
          <w:szCs w:val="20"/>
        </w:rPr>
        <w:t xml:space="preserve">are aware of Army </w:t>
      </w:r>
      <w:r w:rsidRPr="00621052" w:rsidR="00703753">
        <w:rPr>
          <w:rFonts w:ascii="Arial" w:hAnsi="Arial" w:cs="Arial"/>
          <w:color w:val="000000"/>
          <w:sz w:val="20"/>
          <w:szCs w:val="20"/>
        </w:rPr>
        <w:t>support services</w:t>
      </w:r>
      <w:r w:rsidRPr="00621052" w:rsidR="00917A53">
        <w:rPr>
          <w:rFonts w:ascii="Arial" w:hAnsi="Arial" w:cs="Arial"/>
          <w:color w:val="000000"/>
          <w:sz w:val="20"/>
          <w:szCs w:val="20"/>
        </w:rPr>
        <w:t xml:space="preserve"> through a trauma-informed approach</w:t>
      </w:r>
      <w:r w:rsidRPr="00621052" w:rsidR="000E00B9">
        <w:rPr>
          <w:rFonts w:ascii="Arial" w:hAnsi="Arial" w:cs="Arial"/>
          <w:color w:val="000000"/>
          <w:sz w:val="20"/>
          <w:szCs w:val="20"/>
        </w:rPr>
        <w:t>.</w:t>
      </w:r>
      <w:r w:rsidRPr="00621052" w:rsidR="00703753">
        <w:rPr>
          <w:rFonts w:ascii="Arial" w:hAnsi="Arial" w:cs="Arial"/>
          <w:color w:val="000000"/>
          <w:sz w:val="20"/>
          <w:szCs w:val="20"/>
        </w:rPr>
        <w:t xml:space="preserve"> </w:t>
      </w:r>
      <w:r w:rsidRPr="001750D1" w:rsidR="00D62DC3">
        <w:rPr>
          <w:rFonts w:ascii="Arial" w:hAnsi="Arial" w:cs="Arial"/>
          <w:sz w:val="20"/>
          <w:szCs w:val="20"/>
        </w:rPr>
        <w:t xml:space="preserve">A trauma-informed approach </w:t>
      </w:r>
      <w:r w:rsidRPr="00621052" w:rsidR="00D62DC3">
        <w:rPr>
          <w:rFonts w:ascii="Arial" w:hAnsi="Arial" w:cs="Arial"/>
          <w:sz w:val="20"/>
          <w:szCs w:val="20"/>
        </w:rPr>
        <w:t>is a</w:t>
      </w:r>
      <w:r w:rsidRPr="00621052" w:rsidR="00621052">
        <w:rPr>
          <w:rFonts w:ascii="Arial" w:hAnsi="Arial" w:cs="Arial"/>
          <w:sz w:val="20"/>
          <w:szCs w:val="20"/>
        </w:rPr>
        <w:t xml:space="preserve"> </w:t>
      </w:r>
      <w:r w:rsidRPr="00621052" w:rsidR="00D62DC3">
        <w:rPr>
          <w:rFonts w:ascii="Arial" w:hAnsi="Arial" w:cs="Arial"/>
          <w:sz w:val="20"/>
          <w:szCs w:val="20"/>
        </w:rPr>
        <w:t xml:space="preserve">strategy for addressing trauma from the systems </w:t>
      </w:r>
      <w:r w:rsidRPr="001750D1" w:rsidR="00D62DC3">
        <w:rPr>
          <w:rFonts w:ascii="Arial" w:hAnsi="Arial" w:cs="Arial"/>
          <w:sz w:val="20"/>
          <w:szCs w:val="20"/>
        </w:rPr>
        <w:t>to the individual level</w:t>
      </w:r>
      <w:r w:rsidRPr="00621052" w:rsidR="00D62DC3">
        <w:rPr>
          <w:rFonts w:ascii="Arial" w:hAnsi="Arial" w:cs="Arial"/>
          <w:sz w:val="20"/>
          <w:szCs w:val="20"/>
        </w:rPr>
        <w:t xml:space="preserve"> to </w:t>
      </w:r>
      <w:r w:rsidR="00F677FA">
        <w:rPr>
          <w:rFonts w:ascii="Arial" w:hAnsi="Arial" w:cs="Arial"/>
          <w:sz w:val="20"/>
          <w:szCs w:val="20"/>
        </w:rPr>
        <w:t>promote</w:t>
      </w:r>
      <w:r w:rsidRPr="00621052" w:rsidR="00D62DC3">
        <w:rPr>
          <w:rFonts w:ascii="Arial" w:hAnsi="Arial" w:cs="Arial"/>
          <w:sz w:val="20"/>
          <w:szCs w:val="20"/>
        </w:rPr>
        <w:t xml:space="preserve"> resilience. </w:t>
      </w:r>
    </w:p>
    <w:p w:rsidR="006E539C" w:rsidRPr="00621052" w:rsidP="00E64D5F" w14:paraId="25288E8B" w14:textId="77777777">
      <w:pPr>
        <w:autoSpaceDE w:val="0"/>
        <w:autoSpaceDN w:val="0"/>
        <w:adjustRightInd w:val="0"/>
        <w:spacing w:after="0" w:line="240" w:lineRule="auto"/>
        <w:rPr>
          <w:rFonts w:ascii="Arial" w:hAnsi="Arial" w:cs="Arial"/>
          <w:color w:val="000000"/>
          <w:sz w:val="20"/>
          <w:szCs w:val="20"/>
        </w:rPr>
      </w:pPr>
    </w:p>
    <w:p w:rsidR="006E539C" w:rsidRPr="00621052" w:rsidP="006E539C" w14:paraId="4AAEAB7C" w14:textId="11725D5C">
      <w:pPr>
        <w:rPr>
          <w:rFonts w:ascii="Arial" w:hAnsi="Arial" w:cs="Arial"/>
          <w:sz w:val="20"/>
          <w:szCs w:val="20"/>
        </w:rPr>
      </w:pPr>
      <w:bookmarkStart w:id="5" w:name="OLE_LINK10"/>
      <w:r w:rsidRPr="00621052">
        <w:rPr>
          <w:rFonts w:ascii="Arial" w:hAnsi="Arial" w:cs="Arial"/>
          <w:sz w:val="20"/>
          <w:szCs w:val="20"/>
        </w:rPr>
        <w:t xml:space="preserve">Thank you for taking </w:t>
      </w:r>
      <w:r w:rsidRPr="00621052" w:rsidR="000D1144">
        <w:rPr>
          <w:rFonts w:ascii="Arial" w:hAnsi="Arial" w:cs="Arial"/>
          <w:sz w:val="20"/>
          <w:szCs w:val="20"/>
        </w:rPr>
        <w:t xml:space="preserve">the </w:t>
      </w:r>
      <w:r w:rsidRPr="00621052">
        <w:rPr>
          <w:rFonts w:ascii="Arial" w:hAnsi="Arial" w:cs="Arial"/>
          <w:sz w:val="20"/>
          <w:szCs w:val="20"/>
        </w:rPr>
        <w:t xml:space="preserve">time to talk with me today to provide your thoughts and opinions about the </w:t>
      </w:r>
      <w:r w:rsidRPr="00621052" w:rsidR="00917A53">
        <w:rPr>
          <w:rFonts w:ascii="Arial" w:hAnsi="Arial" w:cs="Arial"/>
          <w:sz w:val="20"/>
          <w:szCs w:val="20"/>
        </w:rPr>
        <w:t>Trauma Informed Leadership Training program</w:t>
      </w:r>
      <w:r w:rsidRPr="00621052">
        <w:rPr>
          <w:rFonts w:ascii="Arial" w:hAnsi="Arial" w:cs="Arial"/>
          <w:sz w:val="20"/>
          <w:szCs w:val="20"/>
        </w:rPr>
        <w:t xml:space="preserve">. </w:t>
      </w:r>
    </w:p>
    <w:p w:rsidR="00E511D8" w:rsidRPr="00621052" w:rsidP="00E64D5F" w14:paraId="14E59B61" w14:textId="64E1C676">
      <w:pPr>
        <w:rPr>
          <w:rFonts w:ascii="Arial" w:hAnsi="Arial" w:cs="Arial"/>
          <w:sz w:val="20"/>
          <w:szCs w:val="20"/>
        </w:rPr>
      </w:pPr>
      <w:r w:rsidRPr="00621052">
        <w:rPr>
          <w:rFonts w:ascii="Arial" w:hAnsi="Arial" w:cs="Arial"/>
          <w:sz w:val="20"/>
          <w:szCs w:val="20"/>
        </w:rPr>
        <w:t>We will get started!</w:t>
      </w:r>
      <w:r w:rsidRPr="00CC35EE" w:rsidR="00CC35EE">
        <w:rPr>
          <w:rFonts w:ascii="Arial" w:hAnsi="Arial" w:cs="Arial"/>
          <w:color w:val="353435" w:themeColor="text1"/>
          <w:sz w:val="20"/>
          <w:szCs w:val="20"/>
        </w:rPr>
        <w:t xml:space="preserve"> </w:t>
      </w:r>
      <w:r w:rsidRPr="00621052" w:rsidR="00CC35EE">
        <w:rPr>
          <w:rFonts w:ascii="Arial" w:hAnsi="Arial" w:cs="Arial"/>
          <w:color w:val="353435" w:themeColor="text1"/>
          <w:sz w:val="20"/>
          <w:szCs w:val="20"/>
        </w:rPr>
        <w:t>As a reminder, your responses are private and will not be shared with others by name but will only be shared as a summary with all other responses.</w:t>
      </w:r>
    </w:p>
    <w:bookmarkEnd w:id="5"/>
    <w:p w:rsidR="00334E53" w:rsidRPr="00621052" w:rsidP="002447B4" w14:paraId="4110C87F" w14:textId="477966D9">
      <w:pPr>
        <w:pStyle w:val="Heading2"/>
        <w:rPr>
          <w:rFonts w:cs="Arial"/>
        </w:rPr>
      </w:pPr>
      <w:r w:rsidRPr="00621052">
        <w:rPr>
          <w:rFonts w:cs="Arial"/>
        </w:rPr>
        <w:t>Main Discussion Guide [</w:t>
      </w:r>
      <w:r w:rsidRPr="00621052" w:rsidR="00A4664B">
        <w:rPr>
          <w:rFonts w:cs="Arial"/>
        </w:rPr>
        <w:t>3</w:t>
      </w:r>
      <w:r w:rsidR="00B5457C">
        <w:rPr>
          <w:rFonts w:cs="Arial"/>
        </w:rPr>
        <w:t>5</w:t>
      </w:r>
      <w:r w:rsidRPr="00621052">
        <w:rPr>
          <w:rFonts w:cs="Arial"/>
        </w:rPr>
        <w:t xml:space="preserve"> Minutes]</w:t>
      </w:r>
    </w:p>
    <w:p w:rsidR="00DC5598" w:rsidRPr="00621052" w:rsidP="00F74436" w14:paraId="421B6EF7" w14:textId="6DC7A400">
      <w:pPr>
        <w:pStyle w:val="Heading3"/>
        <w:numPr>
          <w:ilvl w:val="0"/>
          <w:numId w:val="18"/>
        </w:numPr>
        <w:ind w:left="360"/>
        <w:rPr>
          <w:rFonts w:cs="Arial"/>
        </w:rPr>
      </w:pPr>
      <w:bookmarkStart w:id="6" w:name="OLE_LINK4"/>
      <w:r w:rsidRPr="00621052">
        <w:rPr>
          <w:rFonts w:cs="Arial"/>
        </w:rPr>
        <w:t>Experience in Military</w:t>
      </w:r>
      <w:r w:rsidRPr="00621052" w:rsidR="002C6B1C">
        <w:rPr>
          <w:rFonts w:cs="Arial"/>
        </w:rPr>
        <w:t xml:space="preserve"> [</w:t>
      </w:r>
      <w:r w:rsidRPr="00621052" w:rsidR="00A4664B">
        <w:rPr>
          <w:rFonts w:cs="Arial"/>
        </w:rPr>
        <w:t xml:space="preserve">2 </w:t>
      </w:r>
      <w:r w:rsidRPr="00621052" w:rsidR="002C6B1C">
        <w:rPr>
          <w:rFonts w:cs="Arial"/>
        </w:rPr>
        <w:t>Minutes]</w:t>
      </w:r>
    </w:p>
    <w:p w:rsidR="009C63BD" w:rsidRPr="00621052" w:rsidP="009C63BD" w14:paraId="3BE88734" w14:textId="32C7749F">
      <w:pPr>
        <w:rPr>
          <w:rFonts w:ascii="Arial" w:hAnsi="Arial" w:cs="Arial"/>
          <w:color w:val="353435" w:themeColor="text1"/>
          <w:sz w:val="20"/>
          <w:szCs w:val="20"/>
        </w:rPr>
      </w:pPr>
      <w:bookmarkStart w:id="7" w:name="OLE_LINK3"/>
      <w:r w:rsidRPr="00621052">
        <w:rPr>
          <w:rFonts w:ascii="Arial" w:hAnsi="Arial" w:cs="Arial"/>
          <w:color w:val="353435" w:themeColor="text1"/>
          <w:sz w:val="20"/>
          <w:szCs w:val="20"/>
        </w:rPr>
        <w:t xml:space="preserve">To begin our conversation, I’d like </w:t>
      </w:r>
      <w:r w:rsidRPr="00621052" w:rsidR="005C65B7">
        <w:rPr>
          <w:rFonts w:ascii="Arial" w:hAnsi="Arial" w:cs="Arial"/>
          <w:color w:val="353435" w:themeColor="text1"/>
          <w:sz w:val="20"/>
          <w:szCs w:val="20"/>
        </w:rPr>
        <w:t>to</w:t>
      </w:r>
      <w:r w:rsidRPr="00621052">
        <w:rPr>
          <w:rFonts w:ascii="Arial" w:hAnsi="Arial" w:cs="Arial"/>
          <w:color w:val="353435" w:themeColor="text1"/>
          <w:sz w:val="20"/>
          <w:szCs w:val="20"/>
        </w:rPr>
        <w:t xml:space="preserve"> </w:t>
      </w:r>
      <w:r w:rsidRPr="00621052" w:rsidR="00812B2B">
        <w:rPr>
          <w:rFonts w:ascii="Arial" w:hAnsi="Arial" w:cs="Arial"/>
          <w:color w:val="353435" w:themeColor="text1"/>
          <w:sz w:val="20"/>
          <w:szCs w:val="20"/>
        </w:rPr>
        <w:t>understand</w:t>
      </w:r>
      <w:r w:rsidRPr="00621052" w:rsidR="0057487F">
        <w:rPr>
          <w:rFonts w:ascii="Arial" w:hAnsi="Arial" w:cs="Arial"/>
          <w:color w:val="353435" w:themeColor="text1"/>
          <w:sz w:val="20"/>
          <w:szCs w:val="20"/>
        </w:rPr>
        <w:t xml:space="preserve"> your </w:t>
      </w:r>
      <w:r w:rsidRPr="00621052" w:rsidR="002C6B1C">
        <w:rPr>
          <w:rFonts w:ascii="Arial" w:hAnsi="Arial" w:cs="Arial"/>
          <w:color w:val="353435" w:themeColor="text1"/>
          <w:sz w:val="20"/>
          <w:szCs w:val="20"/>
        </w:rPr>
        <w:t xml:space="preserve">military experience </w:t>
      </w:r>
      <w:r w:rsidRPr="00621052" w:rsidR="00197E70">
        <w:rPr>
          <w:rFonts w:ascii="Arial" w:hAnsi="Arial" w:cs="Arial"/>
          <w:color w:val="353435" w:themeColor="text1"/>
          <w:sz w:val="20"/>
          <w:szCs w:val="20"/>
        </w:rPr>
        <w:t xml:space="preserve">so far </w:t>
      </w:r>
      <w:r w:rsidRPr="00621052" w:rsidR="002C6B1C">
        <w:rPr>
          <w:rFonts w:ascii="Arial" w:hAnsi="Arial" w:cs="Arial"/>
          <w:color w:val="353435" w:themeColor="text1"/>
          <w:sz w:val="20"/>
          <w:szCs w:val="20"/>
        </w:rPr>
        <w:t xml:space="preserve">prior to the </w:t>
      </w:r>
      <w:r w:rsidRPr="00621052" w:rsidR="006F3B60">
        <w:rPr>
          <w:rFonts w:ascii="Arial" w:hAnsi="Arial" w:cs="Arial"/>
          <w:color w:val="353435" w:themeColor="text1"/>
          <w:sz w:val="20"/>
          <w:szCs w:val="20"/>
        </w:rPr>
        <w:t>TILT</w:t>
      </w:r>
      <w:r w:rsidRPr="00621052" w:rsidR="002C6B1C">
        <w:rPr>
          <w:rFonts w:ascii="Arial" w:hAnsi="Arial" w:cs="Arial"/>
          <w:color w:val="353435" w:themeColor="text1"/>
          <w:sz w:val="20"/>
          <w:szCs w:val="20"/>
        </w:rPr>
        <w:t xml:space="preserve"> program</w:t>
      </w:r>
      <w:r w:rsidRPr="00621052" w:rsidR="001D3DB7">
        <w:rPr>
          <w:rFonts w:ascii="Arial" w:hAnsi="Arial" w:cs="Arial"/>
          <w:color w:val="353435" w:themeColor="text1"/>
          <w:sz w:val="20"/>
          <w:szCs w:val="20"/>
        </w:rPr>
        <w:t>.</w:t>
      </w:r>
      <w:r w:rsidRPr="00621052" w:rsidR="00F92470">
        <w:rPr>
          <w:rFonts w:ascii="Arial" w:hAnsi="Arial" w:cs="Arial"/>
          <w:color w:val="353435" w:themeColor="text1"/>
          <w:sz w:val="20"/>
          <w:szCs w:val="20"/>
        </w:rPr>
        <w:t xml:space="preserve"> </w:t>
      </w:r>
    </w:p>
    <w:p w:rsidR="000E5DA1" w:rsidRPr="00621052" w:rsidP="009C63BD" w14:paraId="093EE6EC" w14:textId="32248871">
      <w:pPr>
        <w:pStyle w:val="ListParagraph"/>
        <w:numPr>
          <w:ilvl w:val="0"/>
          <w:numId w:val="7"/>
        </w:numPr>
        <w:rPr>
          <w:rFonts w:ascii="Arial" w:hAnsi="Arial" w:cs="Arial"/>
          <w:sz w:val="20"/>
          <w:szCs w:val="20"/>
        </w:rPr>
      </w:pPr>
      <w:bookmarkStart w:id="8" w:name="OLE_LINK7"/>
      <w:r w:rsidRPr="00621052">
        <w:rPr>
          <w:rFonts w:ascii="Arial" w:hAnsi="Arial" w:cs="Arial"/>
          <w:sz w:val="20"/>
          <w:szCs w:val="20"/>
        </w:rPr>
        <w:t>Please tell me</w:t>
      </w:r>
      <w:r w:rsidRPr="00621052" w:rsidR="008113CD">
        <w:rPr>
          <w:rFonts w:ascii="Arial" w:hAnsi="Arial" w:cs="Arial"/>
          <w:sz w:val="20"/>
          <w:szCs w:val="20"/>
        </w:rPr>
        <w:t xml:space="preserve"> </w:t>
      </w:r>
      <w:r w:rsidRPr="00621052" w:rsidR="008113CD">
        <w:rPr>
          <w:rFonts w:ascii="Arial" w:hAnsi="Arial" w:cs="Arial"/>
          <w:b/>
          <w:sz w:val="20"/>
          <w:szCs w:val="20"/>
        </w:rPr>
        <w:t>briefly</w:t>
      </w:r>
      <w:r w:rsidRPr="00621052">
        <w:rPr>
          <w:rFonts w:ascii="Arial" w:hAnsi="Arial" w:cs="Arial"/>
          <w:sz w:val="20"/>
          <w:szCs w:val="20"/>
        </w:rPr>
        <w:t xml:space="preserve"> about your </w:t>
      </w:r>
      <w:r w:rsidRPr="00621052">
        <w:rPr>
          <w:rFonts w:ascii="Arial" w:hAnsi="Arial" w:cs="Arial"/>
          <w:b/>
          <w:sz w:val="20"/>
          <w:szCs w:val="20"/>
        </w:rPr>
        <w:t>career in military service</w:t>
      </w:r>
      <w:r w:rsidRPr="00621052" w:rsidR="00ED636D">
        <w:rPr>
          <w:rFonts w:ascii="Arial" w:hAnsi="Arial" w:cs="Arial"/>
          <w:sz w:val="20"/>
          <w:szCs w:val="20"/>
        </w:rPr>
        <w:t xml:space="preserve">. </w:t>
      </w:r>
    </w:p>
    <w:bookmarkEnd w:id="8"/>
    <w:p w:rsidR="000E5DA1" w:rsidRPr="00621052" w:rsidP="000E5DA1" w14:paraId="3C5B2D5F" w14:textId="3EA4CAA3">
      <w:pPr>
        <w:pStyle w:val="ListParagraph"/>
        <w:numPr>
          <w:ilvl w:val="1"/>
          <w:numId w:val="7"/>
        </w:numPr>
        <w:rPr>
          <w:rFonts w:ascii="Arial" w:hAnsi="Arial" w:cs="Arial"/>
          <w:sz w:val="20"/>
          <w:szCs w:val="20"/>
        </w:rPr>
      </w:pPr>
      <w:r w:rsidRPr="00621052">
        <w:rPr>
          <w:rFonts w:ascii="Arial" w:hAnsi="Arial" w:cs="Arial"/>
          <w:b/>
          <w:sz w:val="20"/>
          <w:szCs w:val="20"/>
        </w:rPr>
        <w:t>How long</w:t>
      </w:r>
      <w:r w:rsidRPr="00621052">
        <w:rPr>
          <w:rFonts w:ascii="Arial" w:hAnsi="Arial" w:cs="Arial"/>
          <w:sz w:val="20"/>
          <w:szCs w:val="20"/>
        </w:rPr>
        <w:t xml:space="preserve"> have you been in </w:t>
      </w:r>
      <w:r w:rsidRPr="00621052" w:rsidR="000E00B9">
        <w:rPr>
          <w:rFonts w:ascii="Arial" w:hAnsi="Arial" w:cs="Arial"/>
          <w:sz w:val="20"/>
          <w:szCs w:val="20"/>
        </w:rPr>
        <w:t>the Army</w:t>
      </w:r>
      <w:r w:rsidRPr="00621052">
        <w:rPr>
          <w:rFonts w:ascii="Arial" w:hAnsi="Arial" w:cs="Arial"/>
          <w:sz w:val="20"/>
          <w:szCs w:val="20"/>
        </w:rPr>
        <w:t xml:space="preserve">? </w:t>
      </w:r>
    </w:p>
    <w:p w:rsidR="000E00B9" w:rsidRPr="00621052" w:rsidP="000E5DA1" w14:paraId="04044AB2" w14:textId="507BFF4B">
      <w:pPr>
        <w:pStyle w:val="ListParagraph"/>
        <w:numPr>
          <w:ilvl w:val="1"/>
          <w:numId w:val="7"/>
        </w:numPr>
        <w:rPr>
          <w:rFonts w:ascii="Arial" w:hAnsi="Arial" w:cs="Arial"/>
          <w:sz w:val="20"/>
          <w:szCs w:val="20"/>
        </w:rPr>
      </w:pPr>
      <w:r w:rsidRPr="00621052">
        <w:rPr>
          <w:rFonts w:ascii="Arial" w:hAnsi="Arial" w:cs="Arial"/>
          <w:bCs/>
          <w:sz w:val="20"/>
          <w:szCs w:val="20"/>
        </w:rPr>
        <w:t>Had you served in a</w:t>
      </w:r>
      <w:r w:rsidRPr="00621052">
        <w:rPr>
          <w:rFonts w:ascii="Arial" w:hAnsi="Arial" w:cs="Arial"/>
          <w:b/>
          <w:sz w:val="20"/>
          <w:szCs w:val="20"/>
        </w:rPr>
        <w:t xml:space="preserve"> different Service branch </w:t>
      </w:r>
      <w:r w:rsidRPr="00621052">
        <w:rPr>
          <w:rFonts w:ascii="Arial" w:hAnsi="Arial" w:cs="Arial"/>
          <w:bCs/>
          <w:sz w:val="20"/>
          <w:szCs w:val="20"/>
        </w:rPr>
        <w:t>before your enlistment in the Army?</w:t>
      </w:r>
    </w:p>
    <w:p w:rsidR="009C63BD" w:rsidP="000E5DA1" w14:paraId="709F2635" w14:textId="27DF115F">
      <w:pPr>
        <w:pStyle w:val="ListParagraph"/>
        <w:numPr>
          <w:ilvl w:val="1"/>
          <w:numId w:val="7"/>
        </w:numPr>
        <w:rPr>
          <w:rFonts w:ascii="Arial" w:hAnsi="Arial" w:cs="Arial"/>
          <w:sz w:val="20"/>
          <w:szCs w:val="20"/>
        </w:rPr>
      </w:pPr>
      <w:r w:rsidRPr="00621052">
        <w:rPr>
          <w:rFonts w:ascii="Arial" w:hAnsi="Arial" w:cs="Arial"/>
          <w:sz w:val="20"/>
          <w:szCs w:val="20"/>
        </w:rPr>
        <w:t xml:space="preserve">Describe your </w:t>
      </w:r>
      <w:r w:rsidRPr="00621052">
        <w:rPr>
          <w:rFonts w:ascii="Arial" w:hAnsi="Arial" w:cs="Arial"/>
          <w:b/>
          <w:sz w:val="20"/>
          <w:szCs w:val="20"/>
        </w:rPr>
        <w:t xml:space="preserve">current </w:t>
      </w:r>
      <w:r w:rsidRPr="00621052">
        <w:rPr>
          <w:rFonts w:ascii="Arial" w:hAnsi="Arial" w:cs="Arial"/>
          <w:b/>
          <w:sz w:val="20"/>
          <w:szCs w:val="20"/>
        </w:rPr>
        <w:t>role</w:t>
      </w:r>
      <w:r w:rsidRPr="00621052" w:rsidR="00D7096B">
        <w:rPr>
          <w:rFonts w:ascii="Arial" w:hAnsi="Arial" w:cs="Arial"/>
          <w:sz w:val="20"/>
          <w:szCs w:val="20"/>
        </w:rPr>
        <w:t xml:space="preserve">. </w:t>
      </w:r>
    </w:p>
    <w:p w:rsidR="003A33CB" w:rsidRPr="00621052" w:rsidP="000E5DA1" w14:paraId="1ACE4102" w14:textId="2D023972">
      <w:pPr>
        <w:pStyle w:val="ListParagraph"/>
        <w:numPr>
          <w:ilvl w:val="1"/>
          <w:numId w:val="7"/>
        </w:numPr>
        <w:rPr>
          <w:rFonts w:ascii="Arial" w:hAnsi="Arial" w:cs="Arial"/>
          <w:sz w:val="20"/>
          <w:szCs w:val="20"/>
        </w:rPr>
      </w:pPr>
      <w:r>
        <w:rPr>
          <w:rFonts w:ascii="Arial" w:hAnsi="Arial" w:cs="Arial"/>
          <w:sz w:val="20"/>
          <w:szCs w:val="20"/>
        </w:rPr>
        <w:t>How many cycles have you trained as a Drill Sergeant?</w:t>
      </w:r>
    </w:p>
    <w:bookmarkEnd w:id="6"/>
    <w:p w:rsidR="005D19DB" w:rsidRPr="00621052" w:rsidP="00F74436" w14:paraId="298DF763" w14:textId="424C245E">
      <w:pPr>
        <w:pStyle w:val="Heading3"/>
        <w:numPr>
          <w:ilvl w:val="0"/>
          <w:numId w:val="18"/>
        </w:numPr>
        <w:ind w:left="360"/>
        <w:rPr>
          <w:rFonts w:cs="Arial"/>
        </w:rPr>
      </w:pPr>
      <w:r w:rsidRPr="00621052">
        <w:rPr>
          <w:rFonts w:cs="Arial"/>
        </w:rPr>
        <w:t>Military Climate</w:t>
      </w:r>
      <w:r w:rsidRPr="00621052" w:rsidR="006F3346">
        <w:rPr>
          <w:rFonts w:cs="Arial"/>
        </w:rPr>
        <w:t xml:space="preserve"> [</w:t>
      </w:r>
      <w:r w:rsidRPr="00621052" w:rsidR="00A4664B">
        <w:rPr>
          <w:rFonts w:cs="Arial"/>
        </w:rPr>
        <w:t>5</w:t>
      </w:r>
      <w:r w:rsidRPr="00621052" w:rsidR="006F3346">
        <w:rPr>
          <w:rFonts w:cs="Arial"/>
        </w:rPr>
        <w:t xml:space="preserve"> Minutes]</w:t>
      </w:r>
    </w:p>
    <w:p w:rsidR="005D19DB" w:rsidRPr="00621052" w:rsidP="00DD0507" w14:paraId="65AB5A9E" w14:textId="4BCBF542">
      <w:pPr>
        <w:spacing w:line="256" w:lineRule="auto"/>
        <w:rPr>
          <w:rFonts w:ascii="Arial" w:hAnsi="Arial" w:cs="Arial"/>
          <w:sz w:val="20"/>
          <w:szCs w:val="20"/>
        </w:rPr>
      </w:pPr>
      <w:r w:rsidRPr="00621052">
        <w:rPr>
          <w:rFonts w:ascii="Arial" w:hAnsi="Arial" w:cs="Arial"/>
          <w:sz w:val="20"/>
          <w:szCs w:val="20"/>
        </w:rPr>
        <w:t>We are now going to talk about your</w:t>
      </w:r>
      <w:r w:rsidR="003A33CB">
        <w:rPr>
          <w:rFonts w:ascii="Arial" w:hAnsi="Arial" w:cs="Arial"/>
          <w:sz w:val="20"/>
          <w:szCs w:val="20"/>
        </w:rPr>
        <w:t xml:space="preserve"> experience and </w:t>
      </w:r>
      <w:r w:rsidRPr="00621052">
        <w:rPr>
          <w:rFonts w:ascii="Arial" w:hAnsi="Arial" w:cs="Arial"/>
          <w:sz w:val="20"/>
          <w:szCs w:val="20"/>
        </w:rPr>
        <w:t>relationship</w:t>
      </w:r>
      <w:r w:rsidRPr="00621052" w:rsidR="00EE7230">
        <w:rPr>
          <w:rFonts w:ascii="Arial" w:hAnsi="Arial" w:cs="Arial"/>
          <w:sz w:val="20"/>
          <w:szCs w:val="20"/>
        </w:rPr>
        <w:t xml:space="preserve"> with your </w:t>
      </w:r>
      <w:r w:rsidR="006E7905">
        <w:rPr>
          <w:rFonts w:ascii="Arial" w:hAnsi="Arial" w:cs="Arial"/>
          <w:sz w:val="20"/>
          <w:szCs w:val="20"/>
        </w:rPr>
        <w:t xml:space="preserve">own </w:t>
      </w:r>
      <w:r w:rsidRPr="00621052" w:rsidR="00EE7230">
        <w:rPr>
          <w:rFonts w:ascii="Arial" w:hAnsi="Arial" w:cs="Arial"/>
          <w:sz w:val="20"/>
          <w:szCs w:val="20"/>
        </w:rPr>
        <w:t>Drill Sergeant</w:t>
      </w:r>
      <w:r w:rsidR="00EA35D2">
        <w:rPr>
          <w:rFonts w:ascii="Arial" w:hAnsi="Arial" w:cs="Arial"/>
          <w:sz w:val="20"/>
          <w:szCs w:val="20"/>
        </w:rPr>
        <w:t>s while in Initial Military Training</w:t>
      </w:r>
      <w:r w:rsidR="003A33CB">
        <w:rPr>
          <w:rFonts w:ascii="Arial" w:hAnsi="Arial" w:cs="Arial"/>
          <w:sz w:val="20"/>
          <w:szCs w:val="20"/>
        </w:rPr>
        <w:t>.</w:t>
      </w:r>
    </w:p>
    <w:p w:rsidR="00197E70" w:rsidRPr="00621052" w:rsidP="00636D24" w14:paraId="4A5452F8" w14:textId="58EEC227">
      <w:pPr>
        <w:pStyle w:val="ListParagraph"/>
        <w:numPr>
          <w:ilvl w:val="0"/>
          <w:numId w:val="7"/>
        </w:numPr>
        <w:spacing w:line="256" w:lineRule="auto"/>
        <w:rPr>
          <w:rFonts w:ascii="Arial" w:hAnsi="Arial" w:cs="Arial"/>
          <w:sz w:val="20"/>
          <w:szCs w:val="20"/>
        </w:rPr>
      </w:pPr>
      <w:r w:rsidRPr="00621052">
        <w:rPr>
          <w:rFonts w:ascii="Arial" w:hAnsi="Arial" w:cs="Arial"/>
          <w:sz w:val="20"/>
          <w:szCs w:val="20"/>
        </w:rPr>
        <w:t>How would you describe your relationship with your Drill Sergeant</w:t>
      </w:r>
      <w:r w:rsidR="00EA35D2">
        <w:rPr>
          <w:rFonts w:ascii="Arial" w:hAnsi="Arial" w:cs="Arial"/>
          <w:sz w:val="20"/>
          <w:szCs w:val="20"/>
        </w:rPr>
        <w:t>s</w:t>
      </w:r>
      <w:r w:rsidRPr="00621052">
        <w:rPr>
          <w:rFonts w:ascii="Arial" w:hAnsi="Arial" w:cs="Arial"/>
          <w:sz w:val="20"/>
          <w:szCs w:val="20"/>
        </w:rPr>
        <w:t xml:space="preserve"> during Initial Military Training?</w:t>
      </w:r>
    </w:p>
    <w:p w:rsidR="00197E70" w:rsidRPr="00621052" w:rsidP="00197E70" w14:paraId="0B805B4E" w14:textId="47B63D3F">
      <w:pPr>
        <w:pStyle w:val="ListParagraph"/>
        <w:numPr>
          <w:ilvl w:val="1"/>
          <w:numId w:val="30"/>
        </w:numPr>
        <w:spacing w:line="256" w:lineRule="auto"/>
        <w:rPr>
          <w:rFonts w:ascii="Arial" w:hAnsi="Arial" w:cs="Arial"/>
          <w:sz w:val="20"/>
          <w:szCs w:val="20"/>
        </w:rPr>
      </w:pPr>
      <w:r w:rsidRPr="00621052">
        <w:rPr>
          <w:rFonts w:ascii="Arial" w:hAnsi="Arial" w:cs="Arial"/>
          <w:sz w:val="20"/>
          <w:szCs w:val="20"/>
        </w:rPr>
        <w:t>Did you find it easy to talk with your Drill Sergeant</w:t>
      </w:r>
      <w:r w:rsidR="00EA35D2">
        <w:rPr>
          <w:rFonts w:ascii="Arial" w:hAnsi="Arial" w:cs="Arial"/>
          <w:sz w:val="20"/>
          <w:szCs w:val="20"/>
        </w:rPr>
        <w:t>s</w:t>
      </w:r>
      <w:r w:rsidRPr="00621052">
        <w:rPr>
          <w:rFonts w:ascii="Arial" w:hAnsi="Arial" w:cs="Arial"/>
          <w:sz w:val="20"/>
          <w:szCs w:val="20"/>
        </w:rPr>
        <w:t>? What did your Drill Sergeant</w:t>
      </w:r>
      <w:r w:rsidR="00EA35D2">
        <w:rPr>
          <w:rFonts w:ascii="Arial" w:hAnsi="Arial" w:cs="Arial"/>
          <w:sz w:val="20"/>
          <w:szCs w:val="20"/>
        </w:rPr>
        <w:t>s</w:t>
      </w:r>
      <w:r w:rsidRPr="00621052">
        <w:rPr>
          <w:rFonts w:ascii="Arial" w:hAnsi="Arial" w:cs="Arial"/>
          <w:sz w:val="20"/>
          <w:szCs w:val="20"/>
        </w:rPr>
        <w:t xml:space="preserve"> do that made it easy/hard to communicate with them?</w:t>
      </w:r>
    </w:p>
    <w:p w:rsidR="00197E70" w:rsidRPr="00621052" w:rsidP="00197E70" w14:paraId="74E9A763" w14:textId="2C27373D">
      <w:pPr>
        <w:pStyle w:val="ListParagraph"/>
        <w:numPr>
          <w:ilvl w:val="1"/>
          <w:numId w:val="30"/>
        </w:numPr>
        <w:spacing w:line="256" w:lineRule="auto"/>
        <w:rPr>
          <w:rFonts w:ascii="Arial" w:hAnsi="Arial" w:cs="Arial"/>
          <w:sz w:val="20"/>
          <w:szCs w:val="20"/>
        </w:rPr>
      </w:pPr>
      <w:r w:rsidRPr="00621052">
        <w:rPr>
          <w:rFonts w:ascii="Arial" w:hAnsi="Arial" w:cs="Arial"/>
          <w:sz w:val="20"/>
          <w:szCs w:val="20"/>
        </w:rPr>
        <w:t>Did your Drill Sergeant</w:t>
      </w:r>
      <w:r w:rsidR="00EA35D2">
        <w:rPr>
          <w:rFonts w:ascii="Arial" w:hAnsi="Arial" w:cs="Arial"/>
          <w:sz w:val="20"/>
          <w:szCs w:val="20"/>
        </w:rPr>
        <w:t>s</w:t>
      </w:r>
      <w:r w:rsidRPr="00621052">
        <w:rPr>
          <w:rFonts w:ascii="Arial" w:hAnsi="Arial" w:cs="Arial"/>
          <w:sz w:val="20"/>
          <w:szCs w:val="20"/>
        </w:rPr>
        <w:t xml:space="preserve"> make it easy for you and other </w:t>
      </w:r>
      <w:r w:rsidR="003A33CB">
        <w:rPr>
          <w:rFonts w:ascii="Arial" w:hAnsi="Arial" w:cs="Arial"/>
          <w:sz w:val="20"/>
          <w:szCs w:val="20"/>
        </w:rPr>
        <w:t>soldier</w:t>
      </w:r>
      <w:r w:rsidRPr="00621052">
        <w:rPr>
          <w:rFonts w:ascii="Arial" w:hAnsi="Arial" w:cs="Arial"/>
          <w:sz w:val="20"/>
          <w:szCs w:val="20"/>
        </w:rPr>
        <w:t>s within your platoon to get close to one another? If so, how did your Drill Sergeant</w:t>
      </w:r>
      <w:r w:rsidR="00EA35D2">
        <w:rPr>
          <w:rFonts w:ascii="Arial" w:hAnsi="Arial" w:cs="Arial"/>
          <w:sz w:val="20"/>
          <w:szCs w:val="20"/>
        </w:rPr>
        <w:t>s</w:t>
      </w:r>
      <w:r w:rsidRPr="00621052">
        <w:rPr>
          <w:rFonts w:ascii="Arial" w:hAnsi="Arial" w:cs="Arial"/>
          <w:sz w:val="20"/>
          <w:szCs w:val="20"/>
        </w:rPr>
        <w:t xml:space="preserve"> improve your </w:t>
      </w:r>
      <w:r w:rsidR="003A33CB">
        <w:rPr>
          <w:rFonts w:ascii="Arial" w:hAnsi="Arial" w:cs="Arial"/>
          <w:sz w:val="20"/>
          <w:szCs w:val="20"/>
        </w:rPr>
        <w:t>connections</w:t>
      </w:r>
      <w:r w:rsidRPr="00621052">
        <w:rPr>
          <w:rFonts w:ascii="Arial" w:hAnsi="Arial" w:cs="Arial"/>
          <w:sz w:val="20"/>
          <w:szCs w:val="20"/>
        </w:rPr>
        <w:t xml:space="preserve"> with other </w:t>
      </w:r>
      <w:r w:rsidR="003A33CB">
        <w:rPr>
          <w:rFonts w:ascii="Arial" w:hAnsi="Arial" w:cs="Arial"/>
          <w:sz w:val="20"/>
          <w:szCs w:val="20"/>
        </w:rPr>
        <w:t>soldier</w:t>
      </w:r>
      <w:r w:rsidRPr="00621052">
        <w:rPr>
          <w:rFonts w:ascii="Arial" w:hAnsi="Arial" w:cs="Arial"/>
          <w:sz w:val="20"/>
          <w:szCs w:val="20"/>
        </w:rPr>
        <w:t>s?</w:t>
      </w:r>
    </w:p>
    <w:p w:rsidR="005D19DB" w:rsidRPr="00621052" w14:paraId="6CA72490" w14:textId="5A9B33A6">
      <w:pPr>
        <w:pStyle w:val="ListParagraph"/>
        <w:numPr>
          <w:ilvl w:val="0"/>
          <w:numId w:val="7"/>
        </w:numPr>
        <w:spacing w:line="256" w:lineRule="auto"/>
        <w:rPr>
          <w:rFonts w:ascii="Arial" w:hAnsi="Arial" w:cs="Arial"/>
          <w:sz w:val="20"/>
          <w:szCs w:val="20"/>
        </w:rPr>
      </w:pPr>
      <w:r w:rsidRPr="00621052">
        <w:rPr>
          <w:rFonts w:ascii="Arial" w:hAnsi="Arial" w:cs="Arial"/>
          <w:sz w:val="20"/>
          <w:szCs w:val="20"/>
        </w:rPr>
        <w:t xml:space="preserve">What does a </w:t>
      </w:r>
      <w:r w:rsidRPr="00621052">
        <w:rPr>
          <w:rFonts w:ascii="Arial" w:hAnsi="Arial" w:cs="Arial"/>
          <w:b/>
          <w:bCs/>
          <w:sz w:val="20"/>
          <w:szCs w:val="20"/>
        </w:rPr>
        <w:t>successful, trauma-informed</w:t>
      </w:r>
      <w:r w:rsidRPr="00621052">
        <w:rPr>
          <w:rFonts w:ascii="Arial" w:hAnsi="Arial" w:cs="Arial"/>
          <w:sz w:val="20"/>
          <w:szCs w:val="20"/>
        </w:rPr>
        <w:t xml:space="preserve"> Drill Sergeant look like to you?</w:t>
      </w:r>
    </w:p>
    <w:p w:rsidR="00020984" w:rsidRPr="00621052" w:rsidP="00636D24" w14:paraId="2186C259" w14:textId="0F194D36">
      <w:pPr>
        <w:pStyle w:val="ListParagraph"/>
        <w:numPr>
          <w:ilvl w:val="0"/>
          <w:numId w:val="7"/>
        </w:numPr>
        <w:spacing w:line="256" w:lineRule="auto"/>
        <w:rPr>
          <w:rFonts w:ascii="Arial" w:hAnsi="Arial" w:cs="Arial"/>
          <w:sz w:val="20"/>
          <w:szCs w:val="20"/>
        </w:rPr>
      </w:pPr>
      <w:r w:rsidRPr="00621052">
        <w:rPr>
          <w:rFonts w:ascii="Arial" w:hAnsi="Arial" w:cs="Arial"/>
          <w:sz w:val="20"/>
          <w:szCs w:val="20"/>
        </w:rPr>
        <w:t xml:space="preserve">What does a </w:t>
      </w:r>
      <w:r w:rsidRPr="00621052">
        <w:rPr>
          <w:rFonts w:ascii="Arial" w:hAnsi="Arial" w:cs="Arial"/>
          <w:b/>
          <w:bCs/>
          <w:sz w:val="20"/>
          <w:szCs w:val="20"/>
        </w:rPr>
        <w:t>healthy command</w:t>
      </w:r>
      <w:r w:rsidRPr="00621052">
        <w:rPr>
          <w:rFonts w:ascii="Arial" w:hAnsi="Arial" w:cs="Arial"/>
          <w:sz w:val="20"/>
          <w:szCs w:val="20"/>
        </w:rPr>
        <w:t xml:space="preserve"> </w:t>
      </w:r>
      <w:r w:rsidRPr="00621052">
        <w:rPr>
          <w:rFonts w:ascii="Arial" w:hAnsi="Arial" w:cs="Arial"/>
          <w:b/>
          <w:bCs/>
          <w:sz w:val="20"/>
          <w:szCs w:val="20"/>
        </w:rPr>
        <w:t>climate</w:t>
      </w:r>
      <w:r w:rsidRPr="00621052">
        <w:rPr>
          <w:rFonts w:ascii="Arial" w:hAnsi="Arial" w:cs="Arial"/>
          <w:sz w:val="20"/>
          <w:szCs w:val="20"/>
        </w:rPr>
        <w:t xml:space="preserve"> look like to you?</w:t>
      </w:r>
    </w:p>
    <w:p w:rsidR="002433B4" w:rsidRPr="00621052" w:rsidP="00F74436" w14:paraId="08BB35E4" w14:textId="1123E828">
      <w:pPr>
        <w:pStyle w:val="Heading3"/>
        <w:numPr>
          <w:ilvl w:val="0"/>
          <w:numId w:val="18"/>
        </w:numPr>
        <w:ind w:left="360"/>
        <w:rPr>
          <w:rFonts w:cs="Arial"/>
        </w:rPr>
      </w:pPr>
      <w:r w:rsidRPr="00621052">
        <w:rPr>
          <w:rFonts w:cs="Arial"/>
        </w:rPr>
        <w:t xml:space="preserve">General Attitudes about </w:t>
      </w:r>
      <w:r w:rsidRPr="00621052" w:rsidR="00917A53">
        <w:rPr>
          <w:rFonts w:cs="Arial"/>
        </w:rPr>
        <w:t>Trauma Informed Leadership</w:t>
      </w:r>
      <w:r w:rsidRPr="00621052" w:rsidR="00353FBB">
        <w:rPr>
          <w:rFonts w:cs="Arial"/>
        </w:rPr>
        <w:t xml:space="preserve"> </w:t>
      </w:r>
      <w:r w:rsidRPr="00621052" w:rsidR="00917A53">
        <w:rPr>
          <w:rFonts w:cs="Arial"/>
        </w:rPr>
        <w:t xml:space="preserve">Training </w:t>
      </w:r>
      <w:bookmarkStart w:id="9" w:name="OLE_LINK11"/>
      <w:r w:rsidRPr="00621052" w:rsidR="00353FBB">
        <w:rPr>
          <w:rFonts w:cs="Arial"/>
        </w:rPr>
        <w:t>[5 Minutes]</w:t>
      </w:r>
      <w:bookmarkEnd w:id="9"/>
    </w:p>
    <w:p w:rsidR="002C6B1C" w:rsidRPr="00621052" w:rsidP="002C6B1C" w14:paraId="1EBC3C3B" w14:textId="3FF4E608">
      <w:pPr>
        <w:spacing w:line="256" w:lineRule="auto"/>
        <w:rPr>
          <w:rFonts w:ascii="Arial" w:hAnsi="Arial" w:cs="Arial"/>
          <w:sz w:val="20"/>
          <w:szCs w:val="20"/>
        </w:rPr>
      </w:pPr>
      <w:r w:rsidRPr="00621052">
        <w:rPr>
          <w:rFonts w:ascii="Arial" w:hAnsi="Arial" w:cs="Arial"/>
          <w:sz w:val="20"/>
          <w:szCs w:val="20"/>
        </w:rPr>
        <w:t xml:space="preserve">Next, I’d like to ask you specific questions about the </w:t>
      </w:r>
      <w:r w:rsidRPr="00621052" w:rsidR="00917A53">
        <w:rPr>
          <w:rFonts w:ascii="Arial" w:hAnsi="Arial" w:cs="Arial"/>
          <w:sz w:val="20"/>
          <w:szCs w:val="20"/>
        </w:rPr>
        <w:t>TILT</w:t>
      </w:r>
      <w:r w:rsidRPr="00621052">
        <w:rPr>
          <w:rFonts w:ascii="Arial" w:hAnsi="Arial" w:cs="Arial"/>
          <w:sz w:val="20"/>
          <w:szCs w:val="20"/>
        </w:rPr>
        <w:t xml:space="preserve"> program.</w:t>
      </w:r>
      <w:r w:rsidR="006E7905">
        <w:rPr>
          <w:rFonts w:ascii="Arial" w:hAnsi="Arial" w:cs="Arial"/>
          <w:sz w:val="20"/>
          <w:szCs w:val="20"/>
        </w:rPr>
        <w:t xml:space="preserve"> </w:t>
      </w:r>
    </w:p>
    <w:p w:rsidR="002433B4" w:rsidRPr="00621052" w:rsidP="00E85B36" w14:paraId="49464B91" w14:textId="58B3C54A">
      <w:pPr>
        <w:pStyle w:val="ListParagraph"/>
        <w:numPr>
          <w:ilvl w:val="0"/>
          <w:numId w:val="7"/>
        </w:numPr>
        <w:spacing w:line="256" w:lineRule="auto"/>
        <w:rPr>
          <w:rFonts w:ascii="Arial" w:hAnsi="Arial" w:cs="Arial"/>
          <w:sz w:val="20"/>
          <w:szCs w:val="20"/>
        </w:rPr>
      </w:pPr>
      <w:r w:rsidRPr="00621052">
        <w:rPr>
          <w:rFonts w:ascii="Arial" w:hAnsi="Arial" w:cs="Arial"/>
          <w:sz w:val="20"/>
          <w:szCs w:val="20"/>
        </w:rPr>
        <w:t xml:space="preserve">What was your </w:t>
      </w:r>
      <w:r w:rsidRPr="00621052">
        <w:rPr>
          <w:rFonts w:ascii="Arial" w:hAnsi="Arial" w:cs="Arial"/>
          <w:b/>
          <w:bCs/>
          <w:sz w:val="20"/>
          <w:szCs w:val="20"/>
        </w:rPr>
        <w:t>overall impression</w:t>
      </w:r>
      <w:r w:rsidRPr="00621052">
        <w:rPr>
          <w:rFonts w:ascii="Arial" w:hAnsi="Arial" w:cs="Arial"/>
          <w:sz w:val="20"/>
          <w:szCs w:val="20"/>
        </w:rPr>
        <w:t xml:space="preserve"> of the </w:t>
      </w:r>
      <w:r w:rsidRPr="00621052" w:rsidR="00917A53">
        <w:rPr>
          <w:rFonts w:ascii="Arial" w:hAnsi="Arial" w:cs="Arial"/>
          <w:sz w:val="20"/>
          <w:szCs w:val="20"/>
        </w:rPr>
        <w:t>Trauma Informed Leadership Training</w:t>
      </w:r>
      <w:r w:rsidRPr="00621052">
        <w:rPr>
          <w:rFonts w:ascii="Arial" w:hAnsi="Arial" w:cs="Arial"/>
          <w:sz w:val="20"/>
          <w:szCs w:val="20"/>
        </w:rPr>
        <w:t xml:space="preserve"> program?</w:t>
      </w:r>
    </w:p>
    <w:p w:rsidR="002433B4" w:rsidRPr="00621052" w:rsidP="002F09A4" w14:paraId="35724FB5" w14:textId="0E5FFF3B">
      <w:pPr>
        <w:pStyle w:val="ListParagraph"/>
        <w:numPr>
          <w:ilvl w:val="1"/>
          <w:numId w:val="13"/>
        </w:numPr>
        <w:spacing w:line="256" w:lineRule="auto"/>
        <w:rPr>
          <w:rFonts w:ascii="Arial" w:hAnsi="Arial" w:cs="Arial"/>
          <w:sz w:val="20"/>
          <w:szCs w:val="20"/>
        </w:rPr>
      </w:pPr>
      <w:r w:rsidRPr="00621052">
        <w:rPr>
          <w:rFonts w:ascii="Arial" w:hAnsi="Arial" w:cs="Arial"/>
          <w:sz w:val="20"/>
          <w:szCs w:val="20"/>
        </w:rPr>
        <w:t>What, if at all, was valuable to you about the program? What, if anything, did you get out of it?</w:t>
      </w:r>
    </w:p>
    <w:p w:rsidR="002C6B1C" w:rsidRPr="00621052" w:rsidP="002F09A4" w14:paraId="53FC5AEB" w14:textId="6B0BAE47">
      <w:pPr>
        <w:pStyle w:val="ListParagraph"/>
        <w:numPr>
          <w:ilvl w:val="1"/>
          <w:numId w:val="13"/>
        </w:numPr>
        <w:spacing w:line="256" w:lineRule="auto"/>
        <w:rPr>
          <w:rFonts w:ascii="Arial" w:hAnsi="Arial" w:cs="Arial"/>
          <w:sz w:val="20"/>
          <w:szCs w:val="20"/>
        </w:rPr>
      </w:pPr>
      <w:r w:rsidRPr="00621052">
        <w:rPr>
          <w:rFonts w:ascii="Arial" w:hAnsi="Arial" w:cs="Arial"/>
          <w:sz w:val="20"/>
          <w:szCs w:val="20"/>
        </w:rPr>
        <w:t>Were there any parts of the program that were new for you? If so, what were they?</w:t>
      </w:r>
    </w:p>
    <w:p w:rsidR="00FE1648" w:rsidRPr="00621052" w:rsidP="00F74436" w14:paraId="78D21EF7" w14:textId="0DC146A6">
      <w:pPr>
        <w:pStyle w:val="Heading3"/>
        <w:numPr>
          <w:ilvl w:val="0"/>
          <w:numId w:val="18"/>
        </w:numPr>
        <w:ind w:left="360"/>
        <w:rPr>
          <w:rFonts w:cs="Arial"/>
        </w:rPr>
      </w:pPr>
      <w:bookmarkStart w:id="10" w:name="OLE_LINK12"/>
      <w:bookmarkStart w:id="11" w:name="OLE_LINK14"/>
      <w:bookmarkEnd w:id="7"/>
      <w:r w:rsidRPr="00621052">
        <w:rPr>
          <w:rFonts w:cs="Arial"/>
        </w:rPr>
        <w:t>Process &amp; Modifications</w:t>
      </w:r>
      <w:r w:rsidRPr="00621052" w:rsidR="00223BA4">
        <w:rPr>
          <w:rFonts w:cs="Arial"/>
        </w:rPr>
        <w:t xml:space="preserve">: </w:t>
      </w:r>
      <w:r w:rsidRPr="00621052" w:rsidR="00917A53">
        <w:rPr>
          <w:rFonts w:cs="Arial"/>
        </w:rPr>
        <w:t>Program Structure</w:t>
      </w:r>
      <w:r w:rsidRPr="00621052" w:rsidR="00353FBB">
        <w:rPr>
          <w:rFonts w:cs="Arial"/>
        </w:rPr>
        <w:t xml:space="preserve"> [</w:t>
      </w:r>
      <w:r w:rsidRPr="00621052" w:rsidR="00223BA4">
        <w:rPr>
          <w:rFonts w:cs="Arial"/>
        </w:rPr>
        <w:t>5</w:t>
      </w:r>
      <w:r w:rsidRPr="00621052" w:rsidR="00353FBB">
        <w:rPr>
          <w:rFonts w:cs="Arial"/>
        </w:rPr>
        <w:t xml:space="preserve"> Minutes]</w:t>
      </w:r>
    </w:p>
    <w:bookmarkEnd w:id="10"/>
    <w:p w:rsidR="00223BA4" w:rsidRPr="00621052" w:rsidP="00FE1648" w14:paraId="045CA05D" w14:textId="4BEAAA58">
      <w:pPr>
        <w:rPr>
          <w:rFonts w:ascii="Arial" w:hAnsi="Arial" w:cs="Arial"/>
          <w:color w:val="353435" w:themeColor="text1"/>
          <w:sz w:val="20"/>
          <w:szCs w:val="20"/>
        </w:rPr>
      </w:pPr>
      <w:r w:rsidRPr="00621052">
        <w:rPr>
          <w:rFonts w:ascii="Arial" w:hAnsi="Arial" w:cs="Arial"/>
          <w:color w:val="353435" w:themeColor="text1"/>
          <w:sz w:val="20"/>
          <w:szCs w:val="20"/>
        </w:rPr>
        <w:t>Now</w:t>
      </w:r>
      <w:r w:rsidRPr="00621052" w:rsidR="00EE7230">
        <w:rPr>
          <w:rFonts w:ascii="Arial" w:hAnsi="Arial" w:cs="Arial"/>
          <w:color w:val="353435" w:themeColor="text1"/>
          <w:sz w:val="20"/>
          <w:szCs w:val="20"/>
        </w:rPr>
        <w:t>,</w:t>
      </w:r>
      <w:r w:rsidRPr="00621052">
        <w:rPr>
          <w:rFonts w:ascii="Arial" w:hAnsi="Arial" w:cs="Arial"/>
          <w:color w:val="353435" w:themeColor="text1"/>
          <w:sz w:val="20"/>
          <w:szCs w:val="20"/>
        </w:rPr>
        <w:t xml:space="preserve"> I’d like to ask you some questions about your experience</w:t>
      </w:r>
      <w:r w:rsidRPr="00621052" w:rsidR="003777B2">
        <w:rPr>
          <w:rFonts w:ascii="Arial" w:hAnsi="Arial" w:cs="Arial"/>
          <w:color w:val="353435" w:themeColor="text1"/>
          <w:sz w:val="20"/>
          <w:szCs w:val="20"/>
        </w:rPr>
        <w:t xml:space="preserve">s </w:t>
      </w:r>
      <w:r w:rsidRPr="00621052" w:rsidR="00917A53">
        <w:rPr>
          <w:rFonts w:ascii="Arial" w:hAnsi="Arial" w:cs="Arial"/>
          <w:color w:val="353435" w:themeColor="text1"/>
          <w:sz w:val="20"/>
          <w:szCs w:val="20"/>
        </w:rPr>
        <w:t>completing the TILT program</w:t>
      </w:r>
      <w:r w:rsidRPr="00621052">
        <w:rPr>
          <w:rFonts w:ascii="Arial" w:hAnsi="Arial" w:cs="Arial"/>
          <w:color w:val="353435" w:themeColor="text1"/>
          <w:sz w:val="20"/>
          <w:szCs w:val="20"/>
        </w:rPr>
        <w:t>.</w:t>
      </w:r>
    </w:p>
    <w:p w:rsidR="00917A53" w:rsidRPr="00621052" w:rsidP="00E85B36" w14:paraId="4583CB23" w14:textId="1D9EB826">
      <w:pPr>
        <w:pStyle w:val="ListParagraph"/>
        <w:numPr>
          <w:ilvl w:val="0"/>
          <w:numId w:val="7"/>
        </w:numPr>
        <w:spacing w:line="256" w:lineRule="auto"/>
        <w:rPr>
          <w:rFonts w:ascii="Arial" w:hAnsi="Arial" w:cs="Arial"/>
          <w:sz w:val="20"/>
          <w:szCs w:val="20"/>
        </w:rPr>
      </w:pPr>
      <w:bookmarkStart w:id="12" w:name="OLE_LINK5"/>
      <w:bookmarkEnd w:id="11"/>
      <w:r w:rsidRPr="00621052">
        <w:rPr>
          <w:rFonts w:ascii="Arial" w:hAnsi="Arial" w:cs="Arial"/>
          <w:sz w:val="20"/>
          <w:szCs w:val="20"/>
        </w:rPr>
        <w:t xml:space="preserve">Were there specific sections of the TILT curriculum that were </w:t>
      </w:r>
      <w:r w:rsidRPr="00621052">
        <w:rPr>
          <w:rFonts w:ascii="Arial" w:hAnsi="Arial" w:cs="Arial"/>
          <w:b/>
          <w:bCs/>
          <w:sz w:val="20"/>
          <w:szCs w:val="20"/>
        </w:rPr>
        <w:t>helpful/not helpful</w:t>
      </w:r>
      <w:r w:rsidRPr="00621052">
        <w:rPr>
          <w:rFonts w:ascii="Arial" w:hAnsi="Arial" w:cs="Arial"/>
          <w:sz w:val="20"/>
          <w:szCs w:val="20"/>
        </w:rPr>
        <w:t>?</w:t>
      </w:r>
    </w:p>
    <w:p w:rsidR="00636D24" w:rsidRPr="00621052" w:rsidP="00636D24" w14:paraId="543C3ED4" w14:textId="1C6E5CCB">
      <w:pPr>
        <w:pStyle w:val="ListParagraph"/>
        <w:numPr>
          <w:ilvl w:val="1"/>
          <w:numId w:val="13"/>
        </w:numPr>
        <w:spacing w:line="252" w:lineRule="auto"/>
        <w:rPr>
          <w:rFonts w:ascii="Arial" w:hAnsi="Arial" w:cs="Arial"/>
          <w:sz w:val="20"/>
          <w:szCs w:val="20"/>
        </w:rPr>
      </w:pPr>
      <w:r w:rsidRPr="00621052">
        <w:rPr>
          <w:rFonts w:ascii="Arial" w:hAnsi="Arial" w:cs="Arial"/>
          <w:sz w:val="20"/>
          <w:szCs w:val="20"/>
        </w:rPr>
        <w:t xml:space="preserve">Were there parts of the </w:t>
      </w:r>
      <w:r w:rsidR="00B5457C">
        <w:rPr>
          <w:rFonts w:ascii="Arial" w:hAnsi="Arial" w:cs="Arial"/>
          <w:sz w:val="20"/>
          <w:szCs w:val="20"/>
        </w:rPr>
        <w:t>training</w:t>
      </w:r>
      <w:r w:rsidRPr="00621052">
        <w:rPr>
          <w:rFonts w:ascii="Arial" w:hAnsi="Arial" w:cs="Arial"/>
          <w:sz w:val="20"/>
          <w:szCs w:val="20"/>
        </w:rPr>
        <w:t xml:space="preserve"> that were </w:t>
      </w:r>
      <w:r w:rsidRPr="00621052">
        <w:rPr>
          <w:rFonts w:ascii="Arial" w:hAnsi="Arial" w:cs="Arial"/>
          <w:b/>
          <w:bCs/>
          <w:sz w:val="20"/>
          <w:szCs w:val="20"/>
        </w:rPr>
        <w:t>confusing</w:t>
      </w:r>
      <w:r w:rsidRPr="00621052">
        <w:rPr>
          <w:rFonts w:ascii="Arial" w:hAnsi="Arial" w:cs="Arial"/>
          <w:sz w:val="20"/>
          <w:szCs w:val="20"/>
        </w:rPr>
        <w:t xml:space="preserve"> or could be framed differently, or improved?</w:t>
      </w:r>
      <w:bookmarkEnd w:id="12"/>
    </w:p>
    <w:p w:rsidR="006F3B60" w:rsidRPr="00621052" w:rsidP="00636D24" w14:paraId="484D438E" w14:textId="529706B1">
      <w:pPr>
        <w:pStyle w:val="ListParagraph"/>
        <w:numPr>
          <w:ilvl w:val="1"/>
          <w:numId w:val="13"/>
        </w:numPr>
        <w:spacing w:line="252" w:lineRule="auto"/>
        <w:rPr>
          <w:rFonts w:ascii="Arial" w:hAnsi="Arial" w:cs="Arial"/>
          <w:sz w:val="20"/>
          <w:szCs w:val="20"/>
        </w:rPr>
      </w:pPr>
      <w:r w:rsidRPr="00621052">
        <w:rPr>
          <w:rFonts w:ascii="Arial" w:hAnsi="Arial" w:cs="Arial"/>
          <w:sz w:val="20"/>
          <w:szCs w:val="20"/>
        </w:rPr>
        <w:t xml:space="preserve">How would you improve the </w:t>
      </w:r>
      <w:r w:rsidRPr="00621052">
        <w:rPr>
          <w:rFonts w:ascii="Arial" w:hAnsi="Arial" w:cs="Arial"/>
          <w:b/>
          <w:bCs/>
          <w:sz w:val="20"/>
          <w:szCs w:val="20"/>
        </w:rPr>
        <w:t>content</w:t>
      </w:r>
      <w:r w:rsidRPr="00621052">
        <w:rPr>
          <w:rFonts w:ascii="Arial" w:hAnsi="Arial" w:cs="Arial"/>
          <w:sz w:val="20"/>
          <w:szCs w:val="20"/>
        </w:rPr>
        <w:t xml:space="preserve"> of the </w:t>
      </w:r>
      <w:r w:rsidR="00B5457C">
        <w:rPr>
          <w:rFonts w:ascii="Arial" w:hAnsi="Arial" w:cs="Arial"/>
          <w:b/>
          <w:bCs/>
          <w:sz w:val="20"/>
          <w:szCs w:val="20"/>
        </w:rPr>
        <w:t>training</w:t>
      </w:r>
      <w:r w:rsidRPr="00621052">
        <w:rPr>
          <w:rFonts w:ascii="Arial" w:hAnsi="Arial" w:cs="Arial"/>
          <w:sz w:val="20"/>
          <w:szCs w:val="20"/>
        </w:rPr>
        <w:t>?</w:t>
      </w:r>
    </w:p>
    <w:p w:rsidR="006F3B60" w:rsidRPr="00621052" w:rsidP="006F3B60" w14:paraId="572573C7" w14:textId="1DD54010">
      <w:pPr>
        <w:pStyle w:val="ListParagraph"/>
        <w:numPr>
          <w:ilvl w:val="2"/>
          <w:numId w:val="26"/>
        </w:numPr>
        <w:spacing w:line="252" w:lineRule="auto"/>
        <w:rPr>
          <w:rFonts w:ascii="Arial" w:hAnsi="Arial" w:cs="Arial"/>
          <w:sz w:val="20"/>
          <w:szCs w:val="20"/>
        </w:rPr>
      </w:pPr>
      <w:r w:rsidRPr="00621052">
        <w:rPr>
          <w:rFonts w:ascii="Arial" w:hAnsi="Arial" w:cs="Arial"/>
          <w:sz w:val="20"/>
          <w:szCs w:val="20"/>
        </w:rPr>
        <w:t>PROMPT: Based on your experience, was there content or instruction you now feel needs to be in the TILT program, that was missed at the time?</w:t>
      </w:r>
    </w:p>
    <w:p w:rsidR="006F3B60" w:rsidRPr="00621052" w:rsidP="00DD0507" w14:paraId="52D78749" w14:textId="6D0B4D63">
      <w:pPr>
        <w:pStyle w:val="ListParagraph"/>
        <w:numPr>
          <w:ilvl w:val="0"/>
          <w:numId w:val="7"/>
        </w:numPr>
        <w:spacing w:line="254" w:lineRule="auto"/>
        <w:rPr>
          <w:rFonts w:ascii="Arial" w:hAnsi="Arial" w:cs="Arial"/>
          <w:sz w:val="20"/>
          <w:szCs w:val="20"/>
        </w:rPr>
      </w:pPr>
      <w:r w:rsidRPr="00621052">
        <w:rPr>
          <w:rFonts w:ascii="Arial" w:hAnsi="Arial" w:cs="Arial"/>
          <w:sz w:val="20"/>
          <w:szCs w:val="20"/>
        </w:rPr>
        <w:t xml:space="preserve">How would you </w:t>
      </w:r>
      <w:r w:rsidRPr="00621052">
        <w:rPr>
          <w:rFonts w:ascii="Arial" w:hAnsi="Arial" w:cs="Arial"/>
          <w:b/>
          <w:bCs/>
          <w:sz w:val="20"/>
          <w:szCs w:val="20"/>
        </w:rPr>
        <w:t>change</w:t>
      </w:r>
      <w:r w:rsidRPr="00621052">
        <w:rPr>
          <w:rFonts w:ascii="Arial" w:hAnsi="Arial" w:cs="Arial"/>
          <w:sz w:val="20"/>
          <w:szCs w:val="20"/>
        </w:rPr>
        <w:t xml:space="preserve"> the way the training was </w:t>
      </w:r>
      <w:r w:rsidRPr="00621052">
        <w:rPr>
          <w:rFonts w:ascii="Arial" w:hAnsi="Arial" w:cs="Arial"/>
          <w:b/>
          <w:bCs/>
          <w:sz w:val="20"/>
          <w:szCs w:val="20"/>
        </w:rPr>
        <w:t>implemented</w:t>
      </w:r>
      <w:r w:rsidRPr="00621052">
        <w:rPr>
          <w:rFonts w:ascii="Arial" w:hAnsi="Arial" w:cs="Arial"/>
          <w:sz w:val="20"/>
          <w:szCs w:val="20"/>
        </w:rPr>
        <w:t>?</w:t>
      </w:r>
    </w:p>
    <w:p w:rsidR="00636D24" w:rsidRPr="00621052" w:rsidP="00636D24" w14:paraId="189D8581" w14:textId="0EA629DD">
      <w:pPr>
        <w:pStyle w:val="ListParagraph"/>
        <w:numPr>
          <w:ilvl w:val="0"/>
          <w:numId w:val="34"/>
        </w:numPr>
        <w:spacing w:line="254" w:lineRule="auto"/>
        <w:rPr>
          <w:rFonts w:ascii="Arial" w:hAnsi="Arial" w:cs="Arial"/>
          <w:sz w:val="20"/>
          <w:szCs w:val="20"/>
        </w:rPr>
      </w:pPr>
      <w:r w:rsidRPr="00621052">
        <w:rPr>
          <w:rFonts w:ascii="Arial" w:hAnsi="Arial" w:cs="Arial"/>
          <w:sz w:val="20"/>
          <w:szCs w:val="20"/>
        </w:rPr>
        <w:t xml:space="preserve">Would you prefer if the training was offered at the </w:t>
      </w:r>
      <w:r w:rsidRPr="00621052">
        <w:rPr>
          <w:rFonts w:ascii="Arial" w:hAnsi="Arial" w:cs="Arial"/>
          <w:b/>
          <w:bCs/>
          <w:sz w:val="20"/>
          <w:szCs w:val="20"/>
        </w:rPr>
        <w:t>Drill Sergeant Academy</w:t>
      </w:r>
      <w:r w:rsidRPr="00621052">
        <w:rPr>
          <w:rFonts w:ascii="Arial" w:hAnsi="Arial" w:cs="Arial"/>
          <w:sz w:val="20"/>
          <w:szCs w:val="20"/>
        </w:rPr>
        <w:t>?</w:t>
      </w:r>
      <w:r w:rsidR="00CC35EE">
        <w:rPr>
          <w:rFonts w:ascii="Arial" w:hAnsi="Arial" w:cs="Arial"/>
          <w:sz w:val="20"/>
          <w:szCs w:val="20"/>
        </w:rPr>
        <w:t xml:space="preserve"> After?</w:t>
      </w:r>
    </w:p>
    <w:p w:rsidR="006F3B60" w:rsidRPr="00621052" w:rsidP="00636D24" w14:paraId="4752AEF6" w14:textId="13798993">
      <w:pPr>
        <w:pStyle w:val="ListParagraph"/>
        <w:numPr>
          <w:ilvl w:val="0"/>
          <w:numId w:val="34"/>
        </w:numPr>
        <w:spacing w:line="254" w:lineRule="auto"/>
        <w:rPr>
          <w:rFonts w:ascii="Arial" w:hAnsi="Arial" w:cs="Arial"/>
          <w:sz w:val="20"/>
          <w:szCs w:val="20"/>
        </w:rPr>
      </w:pPr>
      <w:r w:rsidRPr="00621052">
        <w:rPr>
          <w:rFonts w:ascii="Arial" w:hAnsi="Arial" w:cs="Arial"/>
          <w:sz w:val="20"/>
          <w:szCs w:val="20"/>
        </w:rPr>
        <w:t xml:space="preserve">Would you prefer if the </w:t>
      </w:r>
      <w:r w:rsidR="00B5457C">
        <w:rPr>
          <w:rFonts w:ascii="Arial" w:hAnsi="Arial" w:cs="Arial"/>
          <w:sz w:val="20"/>
          <w:szCs w:val="20"/>
        </w:rPr>
        <w:t>course</w:t>
      </w:r>
      <w:r w:rsidRPr="00621052">
        <w:rPr>
          <w:rFonts w:ascii="Arial" w:hAnsi="Arial" w:cs="Arial"/>
          <w:sz w:val="20"/>
          <w:szCs w:val="20"/>
        </w:rPr>
        <w:t xml:space="preserve"> w</w:t>
      </w:r>
      <w:r w:rsidR="00B5457C">
        <w:rPr>
          <w:rFonts w:ascii="Arial" w:hAnsi="Arial" w:cs="Arial"/>
          <w:sz w:val="20"/>
          <w:szCs w:val="20"/>
        </w:rPr>
        <w:t>as</w:t>
      </w:r>
      <w:r w:rsidRPr="00621052">
        <w:rPr>
          <w:rFonts w:ascii="Arial" w:hAnsi="Arial" w:cs="Arial"/>
          <w:sz w:val="20"/>
          <w:szCs w:val="20"/>
        </w:rPr>
        <w:t xml:space="preserve"> </w:t>
      </w:r>
      <w:r w:rsidRPr="00621052">
        <w:rPr>
          <w:rFonts w:ascii="Arial" w:hAnsi="Arial" w:cs="Arial"/>
          <w:b/>
          <w:bCs/>
          <w:sz w:val="20"/>
          <w:szCs w:val="20"/>
        </w:rPr>
        <w:t>longer</w:t>
      </w:r>
      <w:r w:rsidRPr="00621052">
        <w:rPr>
          <w:rFonts w:ascii="Arial" w:hAnsi="Arial" w:cs="Arial"/>
          <w:sz w:val="20"/>
          <w:szCs w:val="20"/>
        </w:rPr>
        <w:t xml:space="preserve"> or </w:t>
      </w:r>
      <w:r w:rsidRPr="00621052">
        <w:rPr>
          <w:rFonts w:ascii="Arial" w:hAnsi="Arial" w:cs="Arial"/>
          <w:b/>
          <w:bCs/>
          <w:sz w:val="20"/>
          <w:szCs w:val="20"/>
        </w:rPr>
        <w:t>shorter</w:t>
      </w:r>
      <w:r w:rsidRPr="00621052">
        <w:rPr>
          <w:rFonts w:ascii="Arial" w:hAnsi="Arial" w:cs="Arial"/>
          <w:sz w:val="20"/>
          <w:szCs w:val="20"/>
        </w:rPr>
        <w:t xml:space="preserve"> than 4/5 hours?</w:t>
      </w:r>
    </w:p>
    <w:p w:rsidR="00AE4B0C" w:rsidRPr="00621052" w:rsidP="00B1722B" w14:paraId="41F89AE6" w14:textId="3A18D695">
      <w:pPr>
        <w:pStyle w:val="Heading3"/>
        <w:numPr>
          <w:ilvl w:val="0"/>
          <w:numId w:val="18"/>
        </w:numPr>
        <w:ind w:left="360"/>
        <w:rPr>
          <w:rFonts w:cs="Arial"/>
        </w:rPr>
      </w:pPr>
      <w:r w:rsidRPr="00621052">
        <w:rPr>
          <w:rFonts w:cs="Arial"/>
        </w:rPr>
        <w:t>Post-Training Success Indicators</w:t>
      </w:r>
      <w:r w:rsidRPr="00621052" w:rsidR="006F3346">
        <w:rPr>
          <w:rFonts w:cs="Arial"/>
        </w:rPr>
        <w:t xml:space="preserve"> [5 Minutes]</w:t>
      </w:r>
    </w:p>
    <w:p w:rsidR="00C542A1" w:rsidRPr="00621052" w:rsidP="00DD0507" w14:paraId="796198A3" w14:textId="50F0DFFA">
      <w:pPr>
        <w:spacing w:line="252" w:lineRule="auto"/>
        <w:rPr>
          <w:rFonts w:ascii="Arial" w:hAnsi="Arial" w:cs="Arial"/>
          <w:sz w:val="20"/>
          <w:szCs w:val="20"/>
        </w:rPr>
      </w:pPr>
      <w:r w:rsidRPr="00C542A1">
        <w:rPr>
          <w:rFonts w:ascii="Arial" w:hAnsi="Arial" w:cs="Arial"/>
          <w:sz w:val="20"/>
          <w:szCs w:val="20"/>
        </w:rPr>
        <w:t xml:space="preserve">Now I’d like to ask you about the relative impact the TILT training, specifically, </w:t>
      </w:r>
      <w:r>
        <w:rPr>
          <w:rFonts w:ascii="Arial" w:hAnsi="Arial" w:cs="Arial"/>
          <w:sz w:val="20"/>
          <w:szCs w:val="20"/>
        </w:rPr>
        <w:t xml:space="preserve">may have </w:t>
      </w:r>
      <w:r w:rsidRPr="00C542A1">
        <w:rPr>
          <w:rFonts w:ascii="Arial" w:hAnsi="Arial" w:cs="Arial"/>
          <w:sz w:val="20"/>
          <w:szCs w:val="20"/>
        </w:rPr>
        <w:t>had for you.</w:t>
      </w:r>
    </w:p>
    <w:p w:rsidR="00AE4B0C" w:rsidRPr="00621052" w:rsidP="00DD0507" w14:paraId="5D403026" w14:textId="0F2CBCDB">
      <w:pPr>
        <w:pStyle w:val="ListParagraph"/>
        <w:numPr>
          <w:ilvl w:val="0"/>
          <w:numId w:val="7"/>
        </w:numPr>
        <w:spacing w:line="252" w:lineRule="auto"/>
        <w:rPr>
          <w:rFonts w:ascii="Arial" w:hAnsi="Arial" w:cs="Arial"/>
          <w:sz w:val="20"/>
          <w:szCs w:val="20"/>
        </w:rPr>
      </w:pPr>
      <w:r w:rsidRPr="00621052">
        <w:rPr>
          <w:rFonts w:ascii="Arial" w:hAnsi="Arial" w:cs="Arial"/>
          <w:sz w:val="20"/>
          <w:szCs w:val="20"/>
        </w:rPr>
        <w:t>How</w:t>
      </w:r>
      <w:r w:rsidR="00CC35EE">
        <w:rPr>
          <w:rFonts w:ascii="Arial" w:hAnsi="Arial" w:cs="Arial"/>
          <w:sz w:val="20"/>
          <w:szCs w:val="20"/>
        </w:rPr>
        <w:t xml:space="preserve">, if at all, </w:t>
      </w:r>
      <w:r w:rsidRPr="00621052">
        <w:rPr>
          <w:rFonts w:ascii="Arial" w:hAnsi="Arial" w:cs="Arial"/>
          <w:sz w:val="20"/>
          <w:szCs w:val="20"/>
        </w:rPr>
        <w:t xml:space="preserve">has TILT </w:t>
      </w:r>
      <w:r w:rsidR="00B5457C">
        <w:rPr>
          <w:rFonts w:ascii="Arial" w:hAnsi="Arial" w:cs="Arial"/>
          <w:b/>
          <w:bCs/>
          <w:sz w:val="20"/>
          <w:szCs w:val="20"/>
        </w:rPr>
        <w:t>prepared</w:t>
      </w:r>
      <w:r w:rsidRPr="00621052" w:rsidR="00B5457C">
        <w:rPr>
          <w:rFonts w:ascii="Arial" w:hAnsi="Arial" w:cs="Arial"/>
          <w:sz w:val="20"/>
          <w:szCs w:val="20"/>
        </w:rPr>
        <w:t xml:space="preserve"> </w:t>
      </w:r>
      <w:r w:rsidRPr="00621052">
        <w:rPr>
          <w:rFonts w:ascii="Arial" w:hAnsi="Arial" w:cs="Arial"/>
          <w:sz w:val="20"/>
          <w:szCs w:val="20"/>
        </w:rPr>
        <w:t xml:space="preserve">you to </w:t>
      </w:r>
      <w:r w:rsidRPr="00621052">
        <w:rPr>
          <w:rFonts w:ascii="Arial" w:hAnsi="Arial" w:cs="Arial"/>
          <w:b/>
          <w:bCs/>
          <w:sz w:val="20"/>
          <w:szCs w:val="20"/>
        </w:rPr>
        <w:t>support</w:t>
      </w:r>
      <w:r w:rsidRPr="00621052">
        <w:rPr>
          <w:rFonts w:ascii="Arial" w:hAnsi="Arial" w:cs="Arial"/>
          <w:sz w:val="20"/>
          <w:szCs w:val="20"/>
        </w:rPr>
        <w:t xml:space="preserve"> team members who may be experiencing or have a history of trauma?</w:t>
      </w:r>
    </w:p>
    <w:p w:rsidR="00AE4B0C" w:rsidRPr="00621052" w:rsidP="00DD0507" w14:paraId="6D680A7C" w14:textId="4255E9B0">
      <w:pPr>
        <w:pStyle w:val="ListParagraph"/>
        <w:numPr>
          <w:ilvl w:val="0"/>
          <w:numId w:val="7"/>
        </w:numPr>
        <w:spacing w:line="252" w:lineRule="auto"/>
        <w:rPr>
          <w:rFonts w:ascii="Arial" w:hAnsi="Arial" w:cs="Arial"/>
          <w:sz w:val="20"/>
          <w:szCs w:val="20"/>
        </w:rPr>
      </w:pPr>
      <w:r w:rsidRPr="00621052">
        <w:rPr>
          <w:rFonts w:ascii="Arial" w:hAnsi="Arial" w:cs="Arial"/>
          <w:sz w:val="20"/>
          <w:szCs w:val="20"/>
        </w:rPr>
        <w:t>What, if</w:t>
      </w:r>
      <w:r w:rsidRPr="00621052">
        <w:rPr>
          <w:rFonts w:ascii="Arial" w:hAnsi="Arial" w:cs="Arial"/>
          <w:sz w:val="20"/>
          <w:szCs w:val="20"/>
        </w:rPr>
        <w:t xml:space="preserve"> any</w:t>
      </w:r>
      <w:r w:rsidRPr="00621052">
        <w:rPr>
          <w:rFonts w:ascii="Arial" w:hAnsi="Arial" w:cs="Arial"/>
          <w:sz w:val="20"/>
          <w:szCs w:val="20"/>
        </w:rPr>
        <w:t>,</w:t>
      </w:r>
      <w:r w:rsidRPr="00621052">
        <w:rPr>
          <w:rFonts w:ascii="Arial" w:hAnsi="Arial" w:cs="Arial"/>
          <w:sz w:val="20"/>
          <w:szCs w:val="20"/>
        </w:rPr>
        <w:t xml:space="preserve"> </w:t>
      </w:r>
      <w:r w:rsidRPr="00621052">
        <w:rPr>
          <w:rFonts w:ascii="Arial" w:hAnsi="Arial" w:cs="Arial"/>
          <w:b/>
          <w:bCs/>
          <w:sz w:val="20"/>
          <w:szCs w:val="20"/>
        </w:rPr>
        <w:t>strategies</w:t>
      </w:r>
      <w:r w:rsidRPr="00621052">
        <w:rPr>
          <w:rFonts w:ascii="Arial" w:hAnsi="Arial" w:cs="Arial"/>
          <w:sz w:val="20"/>
          <w:szCs w:val="20"/>
        </w:rPr>
        <w:t xml:space="preserve"> or </w:t>
      </w:r>
      <w:r w:rsidRPr="00621052">
        <w:rPr>
          <w:rFonts w:ascii="Arial" w:hAnsi="Arial" w:cs="Arial"/>
          <w:b/>
          <w:bCs/>
          <w:sz w:val="20"/>
          <w:szCs w:val="20"/>
        </w:rPr>
        <w:t>skills</w:t>
      </w:r>
      <w:r w:rsidRPr="00621052">
        <w:rPr>
          <w:rFonts w:ascii="Arial" w:hAnsi="Arial" w:cs="Arial"/>
          <w:sz w:val="20"/>
          <w:szCs w:val="20"/>
        </w:rPr>
        <w:t xml:space="preserve"> </w:t>
      </w:r>
      <w:r w:rsidRPr="00621052">
        <w:rPr>
          <w:rFonts w:ascii="Arial" w:hAnsi="Arial" w:cs="Arial"/>
          <w:sz w:val="20"/>
          <w:szCs w:val="20"/>
        </w:rPr>
        <w:t xml:space="preserve">did </w:t>
      </w:r>
      <w:r w:rsidRPr="00621052">
        <w:rPr>
          <w:rFonts w:ascii="Arial" w:hAnsi="Arial" w:cs="Arial"/>
          <w:sz w:val="20"/>
          <w:szCs w:val="20"/>
        </w:rPr>
        <w:t>you learn in TILT that you found most helpful to support your platoon?</w:t>
      </w:r>
    </w:p>
    <w:p w:rsidR="00AE4B0C" w:rsidP="00DD0507" w14:paraId="61495916" w14:textId="74F2CD64">
      <w:pPr>
        <w:pStyle w:val="ListParagraph"/>
        <w:numPr>
          <w:ilvl w:val="0"/>
          <w:numId w:val="7"/>
        </w:numPr>
        <w:spacing w:line="252" w:lineRule="auto"/>
        <w:rPr>
          <w:rFonts w:ascii="Arial" w:hAnsi="Arial" w:cs="Arial"/>
          <w:sz w:val="20"/>
          <w:szCs w:val="20"/>
        </w:rPr>
      </w:pPr>
      <w:r w:rsidRPr="00621052">
        <w:rPr>
          <w:rFonts w:ascii="Arial" w:hAnsi="Arial" w:cs="Arial"/>
          <w:sz w:val="20"/>
          <w:szCs w:val="20"/>
        </w:rPr>
        <w:t xml:space="preserve">How </w:t>
      </w:r>
      <w:r w:rsidRPr="00621052">
        <w:rPr>
          <w:rFonts w:ascii="Arial" w:hAnsi="Arial" w:cs="Arial"/>
          <w:b/>
          <w:bCs/>
          <w:sz w:val="20"/>
          <w:szCs w:val="20"/>
        </w:rPr>
        <w:t>important</w:t>
      </w:r>
      <w:r w:rsidRPr="00621052">
        <w:rPr>
          <w:rFonts w:ascii="Arial" w:hAnsi="Arial" w:cs="Arial"/>
          <w:sz w:val="20"/>
          <w:szCs w:val="20"/>
        </w:rPr>
        <w:t xml:space="preserve"> do you think</w:t>
      </w:r>
      <w:r w:rsidRPr="00621052">
        <w:rPr>
          <w:rFonts w:ascii="Arial" w:hAnsi="Arial" w:cs="Arial"/>
          <w:sz w:val="20"/>
          <w:szCs w:val="20"/>
        </w:rPr>
        <w:t xml:space="preserve"> incorporating a trauma-informed approach</w:t>
      </w:r>
      <w:r w:rsidRPr="00621052">
        <w:rPr>
          <w:rFonts w:ascii="Arial" w:hAnsi="Arial" w:cs="Arial"/>
          <w:sz w:val="20"/>
          <w:szCs w:val="20"/>
        </w:rPr>
        <w:t xml:space="preserve"> is</w:t>
      </w:r>
      <w:r w:rsidRPr="00621052">
        <w:rPr>
          <w:rFonts w:ascii="Arial" w:hAnsi="Arial" w:cs="Arial"/>
          <w:sz w:val="20"/>
          <w:szCs w:val="20"/>
        </w:rPr>
        <w:t xml:space="preserve"> when working with </w:t>
      </w:r>
      <w:r w:rsidR="003A33CB">
        <w:rPr>
          <w:rFonts w:ascii="Arial" w:hAnsi="Arial" w:cs="Arial"/>
          <w:sz w:val="20"/>
          <w:szCs w:val="20"/>
        </w:rPr>
        <w:t>soldier</w:t>
      </w:r>
      <w:r w:rsidRPr="00621052">
        <w:rPr>
          <w:rFonts w:ascii="Arial" w:hAnsi="Arial" w:cs="Arial"/>
          <w:sz w:val="20"/>
          <w:szCs w:val="20"/>
        </w:rPr>
        <w:t>s</w:t>
      </w:r>
      <w:r w:rsidRPr="00621052">
        <w:rPr>
          <w:rFonts w:ascii="Arial" w:hAnsi="Arial" w:cs="Arial"/>
          <w:sz w:val="20"/>
          <w:szCs w:val="20"/>
        </w:rPr>
        <w:t xml:space="preserve">? </w:t>
      </w:r>
    </w:p>
    <w:p w:rsidR="00192FA3" w:rsidRPr="004E0A26" w:rsidP="004E0A26" w14:paraId="2193D608" w14:textId="496135C6">
      <w:pPr>
        <w:pStyle w:val="ListParagraph"/>
        <w:numPr>
          <w:ilvl w:val="1"/>
          <w:numId w:val="7"/>
        </w:numPr>
        <w:spacing w:line="252" w:lineRule="auto"/>
        <w:rPr>
          <w:rFonts w:ascii="Arial" w:hAnsi="Arial" w:cs="Arial"/>
          <w:sz w:val="20"/>
          <w:szCs w:val="20"/>
        </w:rPr>
      </w:pPr>
      <w:r w:rsidRPr="004E0A26">
        <w:rPr>
          <w:rFonts w:ascii="Arial" w:hAnsi="Arial" w:cs="Arial"/>
          <w:sz w:val="20"/>
          <w:szCs w:val="20"/>
        </w:rPr>
        <w:t xml:space="preserve">Under what circumstances do you think a trauma-informed approach </w:t>
      </w:r>
      <w:r w:rsidR="00CC35EE">
        <w:rPr>
          <w:rFonts w:ascii="Arial" w:hAnsi="Arial" w:cs="Arial"/>
          <w:sz w:val="20"/>
          <w:szCs w:val="20"/>
        </w:rPr>
        <w:t>could be</w:t>
      </w:r>
      <w:r w:rsidRPr="004E0A26" w:rsidR="00CC35EE">
        <w:rPr>
          <w:rFonts w:ascii="Arial" w:hAnsi="Arial" w:cs="Arial"/>
          <w:sz w:val="20"/>
          <w:szCs w:val="20"/>
        </w:rPr>
        <w:t xml:space="preserve"> </w:t>
      </w:r>
      <w:r w:rsidRPr="004E0A26">
        <w:rPr>
          <w:rFonts w:ascii="Arial" w:hAnsi="Arial" w:cs="Arial"/>
          <w:sz w:val="20"/>
          <w:szCs w:val="20"/>
        </w:rPr>
        <w:t>most helpful with soldiers?</w:t>
      </w:r>
    </w:p>
    <w:p w:rsidR="00B1722B" w:rsidRPr="00621052" w:rsidP="00B1722B" w14:paraId="46D8BEB0" w14:textId="38C28A0D">
      <w:pPr>
        <w:pStyle w:val="Heading3"/>
        <w:numPr>
          <w:ilvl w:val="0"/>
          <w:numId w:val="18"/>
        </w:numPr>
        <w:ind w:left="360"/>
        <w:rPr>
          <w:rFonts w:cs="Arial"/>
        </w:rPr>
      </w:pPr>
      <w:r w:rsidRPr="00621052">
        <w:rPr>
          <w:rFonts w:cs="Arial"/>
        </w:rPr>
        <w:t>Post-Training Intentions &amp; Behaviors: Support Services</w:t>
      </w:r>
      <w:r w:rsidRPr="00621052" w:rsidR="006F3346">
        <w:rPr>
          <w:rFonts w:cs="Arial"/>
        </w:rPr>
        <w:t xml:space="preserve"> [</w:t>
      </w:r>
      <w:r w:rsidR="00B5457C">
        <w:rPr>
          <w:rFonts w:cs="Arial"/>
        </w:rPr>
        <w:t>10</w:t>
      </w:r>
      <w:r w:rsidRPr="00621052" w:rsidR="006F3346">
        <w:rPr>
          <w:rFonts w:cs="Arial"/>
        </w:rPr>
        <w:t xml:space="preserve"> Minutes]</w:t>
      </w:r>
    </w:p>
    <w:p w:rsidR="00636D24" w:rsidRPr="00621052" w:rsidP="00636D24" w14:paraId="672E4ADB" w14:textId="7BD107FB">
      <w:pPr>
        <w:spacing w:after="0" w:line="240" w:lineRule="auto"/>
        <w:rPr>
          <w:rFonts w:ascii="Arial" w:hAnsi="Arial" w:cs="Arial"/>
          <w:sz w:val="20"/>
          <w:szCs w:val="20"/>
        </w:rPr>
      </w:pPr>
      <w:bookmarkStart w:id="13" w:name="OLE_LINK8"/>
      <w:r w:rsidRPr="00621052">
        <w:rPr>
          <w:rFonts w:ascii="Arial" w:hAnsi="Arial" w:cs="Arial"/>
          <w:sz w:val="20"/>
          <w:szCs w:val="20"/>
        </w:rPr>
        <w:t xml:space="preserve">These next questions are going to be asking if and how TILT impacted your understanding of </w:t>
      </w:r>
      <w:r w:rsidRPr="00621052" w:rsidR="002D2CA0">
        <w:rPr>
          <w:rFonts w:ascii="Arial" w:hAnsi="Arial" w:cs="Arial"/>
          <w:sz w:val="20"/>
          <w:szCs w:val="20"/>
        </w:rPr>
        <w:t xml:space="preserve">the support services available to </w:t>
      </w:r>
      <w:r w:rsidR="003A33CB">
        <w:rPr>
          <w:rFonts w:ascii="Arial" w:hAnsi="Arial" w:cs="Arial"/>
          <w:sz w:val="20"/>
          <w:szCs w:val="20"/>
        </w:rPr>
        <w:t>soldier</w:t>
      </w:r>
      <w:r w:rsidRPr="00621052" w:rsidR="002D2CA0">
        <w:rPr>
          <w:rFonts w:ascii="Arial" w:hAnsi="Arial" w:cs="Arial"/>
          <w:sz w:val="20"/>
          <w:szCs w:val="20"/>
        </w:rPr>
        <w:t>s</w:t>
      </w:r>
      <w:r w:rsidRPr="00621052">
        <w:rPr>
          <w:rFonts w:ascii="Arial" w:hAnsi="Arial" w:cs="Arial"/>
          <w:sz w:val="20"/>
          <w:szCs w:val="20"/>
        </w:rPr>
        <w:t>.</w:t>
      </w:r>
    </w:p>
    <w:p w:rsidR="00636D24" w:rsidRPr="00621052" w:rsidP="00636D24" w14:paraId="53A0687E" w14:textId="77777777">
      <w:pPr>
        <w:spacing w:after="0" w:line="240" w:lineRule="auto"/>
        <w:rPr>
          <w:rFonts w:ascii="Arial" w:hAnsi="Arial" w:cs="Arial"/>
          <w:sz w:val="20"/>
          <w:szCs w:val="20"/>
        </w:rPr>
      </w:pPr>
    </w:p>
    <w:p w:rsidR="00B5457C" w:rsidP="00B5457C" w14:paraId="73699765" w14:textId="65A4C905">
      <w:pPr>
        <w:pStyle w:val="ListParagraph"/>
        <w:numPr>
          <w:ilvl w:val="0"/>
          <w:numId w:val="7"/>
        </w:numPr>
        <w:spacing w:after="0" w:line="240" w:lineRule="auto"/>
        <w:rPr>
          <w:rFonts w:ascii="Arial" w:hAnsi="Arial" w:cs="Arial"/>
          <w:sz w:val="20"/>
          <w:szCs w:val="20"/>
        </w:rPr>
      </w:pPr>
      <w:r>
        <w:rPr>
          <w:rFonts w:ascii="Arial" w:eastAsia="Times New Roman" w:hAnsi="Arial" w:cs="Arial"/>
          <w:color w:val="353435" w:themeColor="text1"/>
          <w:sz w:val="20"/>
          <w:szCs w:val="20"/>
        </w:rPr>
        <w:t xml:space="preserve">What are the most common problems or challenges you see new soldiers struggling with? </w:t>
      </w:r>
    </w:p>
    <w:p w:rsidR="00B5457C" w:rsidP="00B5457C" w14:paraId="34E1F19B" w14:textId="7DC0C0F8">
      <w:pPr>
        <w:pStyle w:val="ListParagraph"/>
        <w:numPr>
          <w:ilvl w:val="0"/>
          <w:numId w:val="7"/>
        </w:numPr>
        <w:spacing w:after="0" w:line="240" w:lineRule="auto"/>
        <w:rPr>
          <w:rFonts w:ascii="Arial" w:hAnsi="Arial" w:cs="Arial"/>
          <w:sz w:val="20"/>
          <w:szCs w:val="20"/>
        </w:rPr>
      </w:pPr>
      <w:r>
        <w:rPr>
          <w:rFonts w:ascii="Arial" w:eastAsia="Times New Roman" w:hAnsi="Arial" w:cs="Arial"/>
          <w:color w:val="353435" w:themeColor="text1"/>
          <w:sz w:val="20"/>
          <w:szCs w:val="20"/>
        </w:rPr>
        <w:t>How do you typically respond when a soldier is experiencing a challenge?</w:t>
      </w:r>
    </w:p>
    <w:p w:rsidR="00B5457C" w:rsidRPr="00B5457C" w:rsidP="00B5457C" w14:paraId="0B7E61EF" w14:textId="050EC218">
      <w:pPr>
        <w:pStyle w:val="ListParagraph"/>
        <w:numPr>
          <w:ilvl w:val="1"/>
          <w:numId w:val="7"/>
        </w:numPr>
        <w:spacing w:line="252" w:lineRule="auto"/>
        <w:rPr>
          <w:rFonts w:ascii="Arial" w:hAnsi="Arial" w:cs="Arial"/>
          <w:sz w:val="20"/>
          <w:szCs w:val="20"/>
        </w:rPr>
      </w:pPr>
      <w:r>
        <w:rPr>
          <w:rFonts w:ascii="Arial" w:hAnsi="Arial" w:cs="Arial"/>
          <w:sz w:val="20"/>
          <w:szCs w:val="20"/>
        </w:rPr>
        <w:t>Do you feel better prepared to connect soldiers with support services? If so, how?</w:t>
      </w:r>
    </w:p>
    <w:p w:rsidR="00636D24" w:rsidRPr="00621052" w:rsidP="00636D24" w14:paraId="2B5A5805" w14:textId="66B7E978">
      <w:pPr>
        <w:pStyle w:val="ListParagraph"/>
        <w:numPr>
          <w:ilvl w:val="0"/>
          <w:numId w:val="7"/>
        </w:numPr>
        <w:spacing w:line="254" w:lineRule="auto"/>
        <w:rPr>
          <w:rFonts w:ascii="Arial" w:hAnsi="Arial" w:cs="Arial"/>
          <w:sz w:val="20"/>
          <w:szCs w:val="20"/>
        </w:rPr>
      </w:pPr>
      <w:r>
        <w:rPr>
          <w:rFonts w:ascii="Arial" w:hAnsi="Arial" w:cs="Arial"/>
          <w:sz w:val="20"/>
          <w:szCs w:val="20"/>
        </w:rPr>
        <w:t>Did you learn anything new from TILT</w:t>
      </w:r>
      <w:r w:rsidRPr="00621052" w:rsidR="00B1722B">
        <w:rPr>
          <w:rFonts w:ascii="Arial" w:hAnsi="Arial" w:cs="Arial"/>
          <w:sz w:val="20"/>
          <w:szCs w:val="20"/>
        </w:rPr>
        <w:t xml:space="preserve"> about </w:t>
      </w:r>
      <w:r w:rsidRPr="00621052" w:rsidR="00B1722B">
        <w:rPr>
          <w:rFonts w:ascii="Arial" w:hAnsi="Arial" w:cs="Arial"/>
          <w:b/>
          <w:bCs/>
          <w:sz w:val="20"/>
          <w:szCs w:val="20"/>
        </w:rPr>
        <w:t>services</w:t>
      </w:r>
      <w:r w:rsidRPr="00621052" w:rsidR="00B1722B">
        <w:rPr>
          <w:rFonts w:ascii="Arial" w:hAnsi="Arial" w:cs="Arial"/>
          <w:sz w:val="20"/>
          <w:szCs w:val="20"/>
        </w:rPr>
        <w:t xml:space="preserve"> available to </w:t>
      </w:r>
      <w:r w:rsidR="003A33CB">
        <w:rPr>
          <w:rFonts w:ascii="Arial" w:hAnsi="Arial" w:cs="Arial"/>
          <w:sz w:val="20"/>
          <w:szCs w:val="20"/>
        </w:rPr>
        <w:t>soldier</w:t>
      </w:r>
      <w:r w:rsidRPr="00621052" w:rsidR="00B1722B">
        <w:rPr>
          <w:rFonts w:ascii="Arial" w:hAnsi="Arial" w:cs="Arial"/>
          <w:sz w:val="20"/>
          <w:szCs w:val="20"/>
        </w:rPr>
        <w:t>s?</w:t>
      </w:r>
    </w:p>
    <w:p w:rsidR="00B5457C" w:rsidP="00636D24" w14:paraId="4EF87A16" w14:textId="6909E1A8">
      <w:pPr>
        <w:pStyle w:val="ListParagraph"/>
        <w:numPr>
          <w:ilvl w:val="1"/>
          <w:numId w:val="7"/>
        </w:numPr>
        <w:spacing w:line="254" w:lineRule="auto"/>
        <w:rPr>
          <w:rFonts w:ascii="Arial" w:hAnsi="Arial" w:cs="Arial"/>
          <w:sz w:val="20"/>
          <w:szCs w:val="20"/>
        </w:rPr>
      </w:pPr>
      <w:r>
        <w:rPr>
          <w:rFonts w:ascii="Arial" w:hAnsi="Arial" w:cs="Arial"/>
          <w:sz w:val="20"/>
          <w:szCs w:val="20"/>
        </w:rPr>
        <w:t>What did you learn about connecting soldiers with support services?</w:t>
      </w:r>
    </w:p>
    <w:p w:rsidR="00B5457C" w:rsidRPr="00B5457C" w:rsidP="00B5457C" w14:paraId="5ABE1853" w14:textId="388498B4">
      <w:pPr>
        <w:pStyle w:val="ListParagraph"/>
        <w:numPr>
          <w:ilvl w:val="0"/>
          <w:numId w:val="7"/>
        </w:numPr>
        <w:spacing w:line="252" w:lineRule="auto"/>
        <w:rPr>
          <w:rFonts w:ascii="Arial" w:hAnsi="Arial" w:cs="Arial"/>
          <w:sz w:val="20"/>
          <w:szCs w:val="20"/>
        </w:rPr>
      </w:pPr>
      <w:r>
        <w:rPr>
          <w:rFonts w:ascii="Arial" w:hAnsi="Arial" w:cs="Arial"/>
          <w:sz w:val="20"/>
          <w:szCs w:val="20"/>
        </w:rPr>
        <w:t xml:space="preserve">Have you connected soldiers to any support services/resources since participating in TILT? If so, please describe your experience. </w:t>
      </w:r>
    </w:p>
    <w:p w:rsidR="00552710" w:rsidRPr="00621052" w:rsidP="00DD0507" w14:paraId="49462A6B" w14:textId="51E311BF">
      <w:pPr>
        <w:pStyle w:val="ListParagraph"/>
        <w:numPr>
          <w:ilvl w:val="0"/>
          <w:numId w:val="7"/>
        </w:numPr>
        <w:spacing w:line="254" w:lineRule="auto"/>
        <w:rPr>
          <w:rFonts w:ascii="Arial" w:hAnsi="Arial" w:cs="Arial"/>
          <w:sz w:val="20"/>
          <w:szCs w:val="20"/>
        </w:rPr>
      </w:pPr>
      <w:r w:rsidRPr="00C542A1">
        <w:rPr>
          <w:rFonts w:ascii="Arial" w:hAnsi="Arial" w:cs="Arial"/>
          <w:sz w:val="20"/>
          <w:szCs w:val="20"/>
        </w:rPr>
        <w:t xml:space="preserve">Do you believe that making time (and reducing stigma) for soldiers to access these kinds of services is </w:t>
      </w:r>
      <w:r w:rsidRPr="00C542A1">
        <w:rPr>
          <w:rFonts w:ascii="Arial" w:hAnsi="Arial" w:cs="Arial"/>
          <w:b/>
          <w:bCs/>
          <w:sz w:val="20"/>
          <w:szCs w:val="20"/>
        </w:rPr>
        <w:t>beneficial</w:t>
      </w:r>
      <w:r w:rsidRPr="00C542A1">
        <w:rPr>
          <w:rFonts w:ascii="Arial" w:hAnsi="Arial" w:cs="Arial"/>
          <w:sz w:val="20"/>
          <w:szCs w:val="20"/>
        </w:rPr>
        <w:t xml:space="preserve"> to</w:t>
      </w:r>
      <w:r>
        <w:rPr>
          <w:rFonts w:ascii="Arial" w:hAnsi="Arial" w:cs="Arial"/>
          <w:sz w:val="20"/>
          <w:szCs w:val="20"/>
        </w:rPr>
        <w:t xml:space="preserve"> </w:t>
      </w:r>
      <w:r w:rsidRPr="00C542A1">
        <w:rPr>
          <w:rFonts w:ascii="Arial" w:hAnsi="Arial" w:cs="Arial"/>
          <w:sz w:val="20"/>
          <w:szCs w:val="20"/>
        </w:rPr>
        <w:t>the Army? If so, why?</w:t>
      </w:r>
    </w:p>
    <w:bookmarkEnd w:id="13"/>
    <w:p w:rsidR="009512A9" w:rsidRPr="00621052" w:rsidP="003124FC" w14:paraId="723BF6C9" w14:textId="5A5DE5F0">
      <w:pPr>
        <w:pStyle w:val="Heading3"/>
        <w:numPr>
          <w:ilvl w:val="0"/>
          <w:numId w:val="18"/>
        </w:numPr>
        <w:ind w:left="360"/>
        <w:rPr>
          <w:rFonts w:cs="Arial"/>
        </w:rPr>
      </w:pPr>
      <w:r w:rsidRPr="00621052">
        <w:rPr>
          <w:rFonts w:cs="Arial"/>
        </w:rPr>
        <w:t>Additional Comments [3 Minutes]</w:t>
      </w:r>
    </w:p>
    <w:p w:rsidR="009512A9" w:rsidRPr="00621052" w:rsidP="00E85B36" w14:paraId="32875E0E" w14:textId="3934820C">
      <w:pPr>
        <w:pStyle w:val="ListParagraph"/>
        <w:numPr>
          <w:ilvl w:val="0"/>
          <w:numId w:val="7"/>
        </w:numPr>
        <w:rPr>
          <w:rFonts w:ascii="Arial" w:hAnsi="Arial" w:cs="Arial"/>
          <w:color w:val="353435" w:themeColor="text1"/>
          <w:sz w:val="20"/>
          <w:szCs w:val="20"/>
        </w:rPr>
      </w:pPr>
      <w:r w:rsidRPr="00621052">
        <w:rPr>
          <w:rFonts w:ascii="Arial" w:hAnsi="Arial" w:cs="Arial"/>
          <w:color w:val="353435" w:themeColor="text1"/>
          <w:sz w:val="20"/>
          <w:szCs w:val="20"/>
        </w:rPr>
        <w:t xml:space="preserve">Is there anything about the </w:t>
      </w:r>
      <w:r w:rsidRPr="00621052" w:rsidR="006F3B60">
        <w:rPr>
          <w:rFonts w:ascii="Arial" w:hAnsi="Arial" w:cs="Arial"/>
          <w:color w:val="353435" w:themeColor="text1"/>
          <w:sz w:val="20"/>
          <w:szCs w:val="20"/>
        </w:rPr>
        <w:t>Trauma Informed Leadership Training</w:t>
      </w:r>
      <w:r w:rsidRPr="00621052">
        <w:rPr>
          <w:rFonts w:ascii="Arial" w:hAnsi="Arial" w:cs="Arial"/>
          <w:color w:val="353435" w:themeColor="text1"/>
          <w:sz w:val="20"/>
          <w:szCs w:val="20"/>
        </w:rPr>
        <w:t xml:space="preserve"> program that we have not discussed that you want to mention?</w:t>
      </w:r>
    </w:p>
    <w:p w:rsidR="009512A9" w:rsidRPr="00621052" w:rsidP="003124FC" w14:paraId="222BD775" w14:textId="3DB8123C">
      <w:pPr>
        <w:pStyle w:val="ListParagraph"/>
        <w:numPr>
          <w:ilvl w:val="1"/>
          <w:numId w:val="25"/>
        </w:numPr>
        <w:rPr>
          <w:rFonts w:ascii="Arial" w:hAnsi="Arial" w:cs="Arial"/>
          <w:color w:val="353435" w:themeColor="text1"/>
          <w:sz w:val="20"/>
          <w:szCs w:val="20"/>
        </w:rPr>
      </w:pPr>
      <w:r w:rsidRPr="00621052">
        <w:rPr>
          <w:rFonts w:ascii="Arial" w:hAnsi="Arial" w:cs="Arial"/>
          <w:color w:val="353435" w:themeColor="text1"/>
          <w:sz w:val="20"/>
          <w:szCs w:val="20"/>
        </w:rPr>
        <w:t xml:space="preserve">PROMPT: Do you have any recommendations for different ways – other than the </w:t>
      </w:r>
      <w:r w:rsidRPr="00621052" w:rsidR="006F3B60">
        <w:rPr>
          <w:rFonts w:ascii="Arial" w:hAnsi="Arial" w:cs="Arial"/>
          <w:color w:val="353435" w:themeColor="text1"/>
          <w:sz w:val="20"/>
          <w:szCs w:val="20"/>
        </w:rPr>
        <w:t>TILT</w:t>
      </w:r>
      <w:r w:rsidRPr="00621052">
        <w:rPr>
          <w:rFonts w:ascii="Arial" w:hAnsi="Arial" w:cs="Arial"/>
          <w:color w:val="353435" w:themeColor="text1"/>
          <w:sz w:val="20"/>
          <w:szCs w:val="20"/>
        </w:rPr>
        <w:t xml:space="preserve"> program – to support </w:t>
      </w:r>
      <w:r w:rsidR="003A33CB">
        <w:rPr>
          <w:rFonts w:ascii="Arial" w:hAnsi="Arial" w:cs="Arial"/>
          <w:color w:val="353435" w:themeColor="text1"/>
          <w:sz w:val="20"/>
          <w:szCs w:val="20"/>
        </w:rPr>
        <w:t>soldier</w:t>
      </w:r>
      <w:r w:rsidRPr="00621052">
        <w:rPr>
          <w:rFonts w:ascii="Arial" w:hAnsi="Arial" w:cs="Arial"/>
          <w:color w:val="353435" w:themeColor="text1"/>
          <w:sz w:val="20"/>
          <w:szCs w:val="20"/>
        </w:rPr>
        <w:t>s</w:t>
      </w:r>
      <w:r w:rsidRPr="00621052" w:rsidR="006F3B60">
        <w:rPr>
          <w:rFonts w:ascii="Arial" w:hAnsi="Arial" w:cs="Arial"/>
          <w:color w:val="353435" w:themeColor="text1"/>
          <w:sz w:val="20"/>
          <w:szCs w:val="20"/>
        </w:rPr>
        <w:t>?</w:t>
      </w:r>
      <w:r w:rsidRPr="00621052">
        <w:rPr>
          <w:rFonts w:ascii="Arial" w:hAnsi="Arial" w:cs="Arial"/>
          <w:color w:val="353435" w:themeColor="text1"/>
          <w:sz w:val="20"/>
          <w:szCs w:val="20"/>
        </w:rPr>
        <w:t xml:space="preserve"> </w:t>
      </w:r>
    </w:p>
    <w:p w:rsidR="00804372" w:rsidRPr="00621052" w:rsidP="00804372" w14:paraId="3FC8546C" w14:textId="77777777">
      <w:pPr>
        <w:pStyle w:val="ListParagraph"/>
        <w:ind w:left="1440"/>
        <w:rPr>
          <w:rFonts w:ascii="Arial" w:hAnsi="Arial" w:cs="Arial"/>
          <w:color w:val="353435" w:themeColor="text1"/>
          <w:sz w:val="20"/>
          <w:szCs w:val="20"/>
        </w:rPr>
      </w:pPr>
    </w:p>
    <w:p w:rsidR="00F92470" w:rsidRPr="00621052" w:rsidP="0099628D" w14:paraId="1C961FD0" w14:textId="20A6E21F">
      <w:pPr>
        <w:pStyle w:val="Heading2"/>
        <w:rPr>
          <w:rFonts w:cs="Arial"/>
        </w:rPr>
      </w:pPr>
      <w:r w:rsidRPr="00621052">
        <w:rPr>
          <w:rFonts w:cs="Arial"/>
        </w:rPr>
        <w:t>Closing [</w:t>
      </w:r>
      <w:r w:rsidRPr="00621052" w:rsidR="00A4664B">
        <w:rPr>
          <w:rFonts w:cs="Arial"/>
        </w:rPr>
        <w:t>1</w:t>
      </w:r>
      <w:r w:rsidRPr="00621052">
        <w:rPr>
          <w:rFonts w:cs="Arial"/>
        </w:rPr>
        <w:t xml:space="preserve"> Minute]</w:t>
      </w:r>
    </w:p>
    <w:p w:rsidR="008B2019" w:rsidRPr="00621052" w:rsidP="008B2019" w14:paraId="7E283935" w14:textId="2F96AF3F">
      <w:pPr>
        <w:rPr>
          <w:rFonts w:ascii="Arial" w:hAnsi="Arial" w:cs="Arial"/>
          <w:sz w:val="20"/>
          <w:szCs w:val="20"/>
        </w:rPr>
      </w:pPr>
      <w:bookmarkStart w:id="14" w:name="OLE_LINK6"/>
      <w:r w:rsidRPr="00621052">
        <w:rPr>
          <w:rFonts w:ascii="Arial" w:hAnsi="Arial" w:cs="Arial"/>
          <w:sz w:val="20"/>
          <w:szCs w:val="20"/>
        </w:rPr>
        <w:t>Thank you for participating in this interview with NORC at the University of Chicago</w:t>
      </w:r>
      <w:r w:rsidR="005865B3">
        <w:rPr>
          <w:rFonts w:ascii="Arial" w:hAnsi="Arial" w:cs="Arial"/>
          <w:sz w:val="20"/>
          <w:szCs w:val="20"/>
        </w:rPr>
        <w:t xml:space="preserve">. </w:t>
      </w:r>
      <w:r w:rsidRPr="00621052">
        <w:rPr>
          <w:rFonts w:ascii="Arial" w:hAnsi="Arial" w:cs="Arial"/>
          <w:sz w:val="20"/>
          <w:szCs w:val="20"/>
        </w:rPr>
        <w:t xml:space="preserve">Your perspectives are invaluable in helping us better understand the effectiveness of the </w:t>
      </w:r>
      <w:r w:rsidRPr="00621052" w:rsidR="006F3B60">
        <w:rPr>
          <w:rFonts w:ascii="Arial" w:hAnsi="Arial" w:cs="Arial"/>
          <w:sz w:val="20"/>
          <w:szCs w:val="20"/>
        </w:rPr>
        <w:t>Trauma Informed Leadership Training</w:t>
      </w:r>
      <w:r w:rsidRPr="00621052">
        <w:rPr>
          <w:rFonts w:ascii="Arial" w:hAnsi="Arial" w:cs="Arial"/>
          <w:sz w:val="20"/>
          <w:szCs w:val="20"/>
        </w:rPr>
        <w:t xml:space="preserve"> program.</w:t>
      </w:r>
    </w:p>
    <w:p w:rsidR="008B2019" w:rsidRPr="00621052" w:rsidP="008B2019" w14:paraId="31F36CBF" w14:textId="4E9FB1D9">
      <w:pPr>
        <w:rPr>
          <w:rFonts w:ascii="Arial" w:hAnsi="Arial" w:cs="Arial"/>
          <w:sz w:val="20"/>
          <w:szCs w:val="20"/>
        </w:rPr>
      </w:pPr>
      <w:r w:rsidRPr="00621052">
        <w:rPr>
          <w:rFonts w:ascii="Arial" w:hAnsi="Arial" w:cs="Arial"/>
          <w:sz w:val="20"/>
          <w:szCs w:val="20"/>
        </w:rPr>
        <w:t xml:space="preserve">This concludes our interview. Thank you for your time today. </w:t>
      </w:r>
    </w:p>
    <w:bookmarkEnd w:id="14"/>
    <w:p w:rsidR="00DC076A" w:rsidRPr="00621052" w:rsidP="00B033F2" w14:paraId="177E76F9" w14:textId="79D1C969">
      <w:pPr>
        <w:rPr>
          <w:rFonts w:ascii="Arial" w:hAnsi="Arial" w:cs="Arial"/>
          <w:color w:val="EC712E" w:themeColor="text2"/>
          <w:sz w:val="20"/>
          <w:szCs w:val="20"/>
        </w:rPr>
      </w:pPr>
      <w:r w:rsidRPr="00621052">
        <w:rPr>
          <w:rFonts w:ascii="Arial" w:hAnsi="Arial" w:cs="Arial"/>
          <w:color w:val="EC712E" w:themeColor="text2"/>
          <w:sz w:val="20"/>
          <w:szCs w:val="20"/>
        </w:rPr>
        <w:t xml:space="preserve"> </w:t>
      </w:r>
    </w:p>
    <w:p w:rsidR="008B2019" w:rsidRPr="00621052" w:rsidP="00B033F2" w14:paraId="462BDA91" w14:textId="175922DA">
      <w:pPr>
        <w:rPr>
          <w:rFonts w:ascii="Arial" w:hAnsi="Arial" w:cs="Arial"/>
          <w:color w:val="EC712E" w:themeColor="text2"/>
          <w:sz w:val="20"/>
          <w:szCs w:val="20"/>
        </w:rPr>
      </w:pPr>
      <w:r w:rsidRPr="00621052">
        <w:rPr>
          <w:rFonts w:ascii="Arial" w:hAnsi="Arial" w:cs="Arial"/>
          <w:color w:val="EC712E" w:themeColor="text2"/>
          <w:sz w:val="20"/>
          <w:szCs w:val="20"/>
        </w:rPr>
        <w:t xml:space="preserve">[END INTERVIEW] </w:t>
      </w:r>
    </w:p>
    <w:sectPr w:rsidSect="00F1788D">
      <w:headerReference w:type="default" r:id="rId8"/>
      <w:footerReference w:type="default" r:id="rId9"/>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Roboto Light">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287D" w:rsidRPr="007C6AC0" w:rsidP="00F825B7" w14:paraId="1A54C6D5" w14:textId="052FF1C1">
    <w:pPr>
      <w:pStyle w:val="Footer"/>
    </w:pPr>
    <w:r>
      <w:rPr>
        <w:color w:val="E87424"/>
      </w:rPr>
      <w:t>TILT</w:t>
    </w:r>
    <w:r>
      <w:rPr>
        <w:color w:val="E87424"/>
      </w:rPr>
      <w:t xml:space="preserve"> fORMATIVE</w:t>
    </w:r>
    <w:r w:rsidR="005A0F42">
      <w:rPr>
        <w:color w:val="E87424"/>
      </w:rPr>
      <w:t>/PROCESS</w:t>
    </w:r>
    <w:r w:rsidR="002116DB">
      <w:rPr>
        <w:color w:val="E87424"/>
      </w:rPr>
      <w:t xml:space="preserve"> eVALUATION</w:t>
    </w:r>
    <w:r>
      <w:rPr>
        <w:color w:val="E87424"/>
      </w:rPr>
      <w:t xml:space="preserve"> </w:t>
    </w:r>
    <w:r>
      <w:t>|</w:t>
    </w:r>
    <w:r w:rsidRPr="00AD2925">
      <w:t xml:space="preserve"> </w:t>
    </w:r>
    <w:r>
      <w:fldChar w:fldCharType="begin"/>
    </w:r>
    <w:r>
      <w:instrText xml:space="preserve"> PAGE   \* MERGEFORMAT </w:instrText>
    </w:r>
    <w:r>
      <w:fldChar w:fldCharType="separate"/>
    </w:r>
    <w:r w:rsidR="00233EFC">
      <w:rPr>
        <w:noProof/>
      </w:rPr>
      <w:t>1</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287D" w:rsidP="00F825B7" w14:paraId="5C9F974C" w14:textId="08839405">
    <w:pPr>
      <w:pStyle w:val="Header"/>
    </w:pPr>
    <w:r>
      <w:t xml:space="preserve">USA </w:t>
    </w:r>
    <w:r w:rsidR="006F3B60">
      <w:t>Trauma Informed Leadership Training</w:t>
    </w:r>
    <w:r>
      <w:t xml:space="preserve"> Program</w:t>
    </w:r>
    <w:r>
      <w:t xml:space="preserve"> Evaluation</w:t>
    </w:r>
    <w:r w:rsidR="00043519">
      <w:t xml:space="preserve"> Qualitative</w:t>
    </w:r>
    <w:r>
      <w:t xml:space="preserve"> Interview Guide</w:t>
    </w:r>
    <w:r w:rsidR="00043519">
      <w:t xml:space="preserve"> </w:t>
    </w:r>
    <w:r>
      <w:t>– Not for distributio</w:t>
    </w:r>
    <w:r w:rsidR="00043519">
      <w:t>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0A9C47E8"/>
    <w:lvl w:ilvl="0">
      <w:start w:val="1"/>
      <w:numFmt w:val="bullet"/>
      <w:pStyle w:val="ListBullet4"/>
      <w:lvlText w:val="○"/>
      <w:lvlJc w:val="left"/>
      <w:pPr>
        <w:ind w:left="1440" w:hanging="360"/>
      </w:pPr>
      <w:rPr>
        <w:rFonts w:ascii="Times New Roman" w:hAnsi="Times New Roman" w:cs="Times New Roman" w:hint="default"/>
      </w:rPr>
    </w:lvl>
  </w:abstractNum>
  <w:abstractNum w:abstractNumId="1">
    <w:nsid w:val="FFFFFF82"/>
    <w:multiLevelType w:val="singleLevel"/>
    <w:tmpl w:val="7CE84F1A"/>
    <w:lvl w:ilvl="0">
      <w:start w:val="1"/>
      <w:numFmt w:val="bullet"/>
      <w:pStyle w:val="ListBullet3"/>
      <w:lvlText w:val="●"/>
      <w:lvlJc w:val="left"/>
      <w:pPr>
        <w:ind w:left="1080" w:hanging="360"/>
      </w:pPr>
      <w:rPr>
        <w:rFonts w:ascii="Times New Roman" w:hAnsi="Times New Roman" w:cs="Times New Roman" w:hint="default"/>
        <w:b w:val="0"/>
        <w:bCs w:val="0"/>
        <w:i w:val="0"/>
        <w:iCs w:val="0"/>
        <w:caps w:val="0"/>
        <w:strike w:val="0"/>
        <w:dstrike w:val="0"/>
        <w:vanish w:val="0"/>
        <w:color w:val="EC712E"/>
        <w:spacing w:val="0"/>
        <w:kern w:val="0"/>
        <w:position w:val="0"/>
        <w:sz w:val="20"/>
        <w:szCs w:val="20"/>
        <w:u w:val="none"/>
        <w:effect w:val="none"/>
        <w:vertAlign w:val="baseline"/>
        <w14:shadow w14:blurRad="0" w14:dist="0" w14:dir="0" w14:sx="0" w14:sy="0" w14:kx="0" w14:ky="0" w14:algn="none">
          <w14:srgbClr w14:val="000000"/>
        </w14:shadow>
        <w14:textOutline w14:w="0" w14:cap="rnd">
          <w14:noFill/>
          <w14:prstDash w14:val="solid"/>
          <w14:bevel/>
        </w14:textOutline>
        <w14:ligatures w14:val="none"/>
        <w14:numForm w14:val="default"/>
        <w14:numSpacing w14:val="default"/>
        <w14:stylisticSets xmlns:w14="http://schemas.microsoft.com/office/word/2010/wordml"/>
        <w14:cntxtAlts w14:val="0"/>
      </w:rPr>
    </w:lvl>
  </w:abstractNum>
  <w:abstractNum w:abstractNumId="2">
    <w:nsid w:val="FFFFFF83"/>
    <w:multiLevelType w:val="singleLevel"/>
    <w:tmpl w:val="B3B0F7EA"/>
    <w:lvl w:ilvl="0">
      <w:start w:val="1"/>
      <w:numFmt w:val="bullet"/>
      <w:pStyle w:val="ListBullet2"/>
      <w:lvlText w:val="►"/>
      <w:lvlJc w:val="left"/>
      <w:pPr>
        <w:ind w:left="720" w:hanging="360"/>
      </w:pPr>
      <w:rPr>
        <w:rFonts w:ascii="Times New Roman" w:hAnsi="Times New Roman" w:cs="Times New Roman" w:hint="default"/>
        <w:color w:val="EC712E"/>
        <w:sz w:val="16"/>
        <w:szCs w:val="16"/>
      </w:rPr>
    </w:lvl>
  </w:abstractNum>
  <w:abstractNum w:abstractNumId="3">
    <w:nsid w:val="FFFFFF89"/>
    <w:multiLevelType w:val="singleLevel"/>
    <w:tmpl w:val="2C948D8C"/>
    <w:lvl w:ilvl="0">
      <w:start w:val="1"/>
      <w:numFmt w:val="bullet"/>
      <w:pStyle w:val="ListBullet"/>
      <w:lvlText w:val="■"/>
      <w:lvlJc w:val="left"/>
      <w:pPr>
        <w:ind w:left="360" w:hanging="360"/>
      </w:pPr>
      <w:rPr>
        <w:rFonts w:ascii="Times New Roman" w:hAnsi="Times New Roman" w:cs="Times New Roman" w:hint="default"/>
        <w:color w:val="EC712E"/>
        <w:sz w:val="16"/>
        <w:szCs w:val="16"/>
      </w:rPr>
    </w:lvl>
  </w:abstractNum>
  <w:abstractNum w:abstractNumId="4">
    <w:nsid w:val="000A2532"/>
    <w:multiLevelType w:val="hybridMultilevel"/>
    <w:tmpl w:val="3AB8F5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13E4D0C"/>
    <w:multiLevelType w:val="hybridMultilevel"/>
    <w:tmpl w:val="073E45F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2E95621"/>
    <w:multiLevelType w:val="hybridMultilevel"/>
    <w:tmpl w:val="C7D840FC"/>
    <w:lvl w:ilvl="0">
      <w:start w:val="1"/>
      <w:numFmt w:val="decimal"/>
      <w:lvlText w:val="%1."/>
      <w:lvlJc w:val="left"/>
      <w:pPr>
        <w:ind w:left="720" w:hanging="360"/>
      </w:pPr>
      <w:rPr>
        <w:rFonts w:ascii="Arial" w:hAnsi="Arial" w:cs="Arial"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652AB1"/>
    <w:multiLevelType w:val="hybridMultilevel"/>
    <w:tmpl w:val="254644B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F1A605C"/>
    <w:multiLevelType w:val="hybridMultilevel"/>
    <w:tmpl w:val="C8FE52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22B0CAC"/>
    <w:multiLevelType w:val="hybridMultilevel"/>
    <w:tmpl w:val="E59E9B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6861D63"/>
    <w:multiLevelType w:val="hybridMultilevel"/>
    <w:tmpl w:val="3968ADD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8DE7BE3"/>
    <w:multiLevelType w:val="hybridMultilevel"/>
    <w:tmpl w:val="6720AF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078164D"/>
    <w:multiLevelType w:val="hybridMultilevel"/>
    <w:tmpl w:val="94F28A3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7020980"/>
    <w:multiLevelType w:val="hybridMultilevel"/>
    <w:tmpl w:val="283E512A"/>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162190F"/>
    <w:multiLevelType w:val="hybridMultilevel"/>
    <w:tmpl w:val="134A413E"/>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3D757DB"/>
    <w:multiLevelType w:val="hybridMultilevel"/>
    <w:tmpl w:val="54CA394C"/>
    <w:lvl w:ilvl="0">
      <w:start w:val="1"/>
      <w:numFmt w:val="decimal"/>
      <w:lvlText w:val="%1."/>
      <w:lvlJc w:val="left"/>
      <w:pPr>
        <w:ind w:left="630" w:hanging="360"/>
      </w:pPr>
      <w:rPr>
        <w:rFonts w:hint="default"/>
      </w:rPr>
    </w:lvl>
    <w:lvl w:ilvl="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6">
    <w:nsid w:val="44B942D4"/>
    <w:multiLevelType w:val="hybridMultilevel"/>
    <w:tmpl w:val="12E8A692"/>
    <w:lvl w:ilvl="0">
      <w:start w:val="1"/>
      <w:numFmt w:val="bullet"/>
      <w:lvlText w:val=""/>
      <w:lvlJc w:val="left"/>
      <w:pPr>
        <w:ind w:left="360" w:hanging="360"/>
      </w:pPr>
      <w:rPr>
        <w:rFonts w:ascii="Wingdings" w:hAnsi="Wingdings" w:hint="default"/>
        <w:color w:val="EC712E" w:themeColor="text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459B1B7A"/>
    <w:multiLevelType w:val="hybridMultilevel"/>
    <w:tmpl w:val="7ED05CC0"/>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9E8135C"/>
    <w:multiLevelType w:val="hybridMultilevel"/>
    <w:tmpl w:val="3F9216A8"/>
    <w:lvl w:ilvl="0">
      <w:start w:val="1"/>
      <w:numFmt w:val="bullet"/>
      <w:pStyle w:val="NORCTableBullet2"/>
      <w:lvlText w:val="●"/>
      <w:lvlJc w:val="left"/>
      <w:pPr>
        <w:ind w:left="864" w:hanging="360"/>
      </w:pPr>
      <w:rPr>
        <w:rFonts w:ascii="Arial" w:hAnsi="Arial" w:cs="Arial" w:hint="default"/>
        <w:b w:val="0"/>
        <w:bCs w:val="0"/>
        <w:i w:val="0"/>
        <w:iCs w:val="0"/>
        <w:caps w:val="0"/>
        <w:strike w:val="0"/>
        <w:dstrike w:val="0"/>
        <w:vanish w:val="0"/>
        <w:color w:val="E57200"/>
        <w:spacing w:val="0"/>
        <w:kern w:val="0"/>
        <w:position w:val="0"/>
        <w:sz w:val="16"/>
        <w:szCs w:val="16"/>
        <w:u w:val="none"/>
        <w:effect w:val="none"/>
        <w:vertAlign w:val="baseline"/>
        <w14:shadow w14:blurRad="0" w14:dist="0" w14:dir="0" w14:sx="0" w14:sy="0" w14:kx="0" w14:ky="0" w14:algn="none">
          <w14:srgbClr w14:val="000000"/>
        </w14:shadow>
        <w14:textOutline w14:w="0" w14:cap="rnd">
          <w14:noFill/>
          <w14:prstDash w14:val="solid"/>
          <w14:bevel/>
        </w14:textOutline>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9">
    <w:nsid w:val="501C08AC"/>
    <w:multiLevelType w:val="hybridMultilevel"/>
    <w:tmpl w:val="7E18EB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8132377"/>
    <w:multiLevelType w:val="hybridMultilevel"/>
    <w:tmpl w:val="545EFA5A"/>
    <w:lvl w:ilvl="0">
      <w:start w:val="1"/>
      <w:numFmt w:val="bullet"/>
      <w:pStyle w:val="NORCTableBullet1"/>
      <w:lvlText w:val="■"/>
      <w:lvlJc w:val="left"/>
      <w:pPr>
        <w:ind w:left="504" w:hanging="360"/>
      </w:pPr>
      <w:rPr>
        <w:rFonts w:ascii="Arial" w:hAnsi="Arial" w:cs="Arial" w:hint="default"/>
        <w:b w:val="0"/>
        <w:bCs w:val="0"/>
        <w:i w:val="0"/>
        <w:iCs w:val="0"/>
        <w:caps w:val="0"/>
        <w:smallCaps w:val="0"/>
        <w:strike w:val="0"/>
        <w:dstrike w:val="0"/>
        <w:noProof w:val="0"/>
        <w:vanish w:val="0"/>
        <w:color w:val="E57200"/>
        <w:spacing w:val="0"/>
        <w:kern w:val="0"/>
        <w:position w:val="0"/>
        <w:sz w:val="16"/>
        <w:szCs w:val="16"/>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1">
    <w:nsid w:val="58C82EE9"/>
    <w:multiLevelType w:val="hybridMultilevel"/>
    <w:tmpl w:val="14F8DA9C"/>
    <w:lvl w:ilvl="0">
      <w:start w:val="1"/>
      <w:numFmt w:val="bullet"/>
      <w:lvlText w:val=""/>
      <w:lvlJc w:val="left"/>
      <w:pPr>
        <w:ind w:left="720" w:hanging="360"/>
      </w:pPr>
      <w:rPr>
        <w:rFonts w:ascii="Wingdings" w:hAnsi="Wingdings" w:hint="default"/>
        <w:color w:val="EC712E" w:themeColor="text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FD83704"/>
    <w:multiLevelType w:val="hybridMultilevel"/>
    <w:tmpl w:val="F1247166"/>
    <w:lvl w:ilvl="0">
      <w:start w:val="1"/>
      <w:numFmt w:val="bullet"/>
      <w:lvlText w:val=""/>
      <w:lvlJc w:val="left"/>
      <w:pPr>
        <w:ind w:left="720" w:hanging="360"/>
      </w:pPr>
      <w:rPr>
        <w:rFonts w:ascii="Wingdings" w:hAnsi="Wingdings" w:hint="default"/>
        <w:color w:val="EC712E" w:themeColor="text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E2A231C"/>
    <w:multiLevelType w:val="hybridMultilevel"/>
    <w:tmpl w:val="E29AAA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3107606"/>
    <w:multiLevelType w:val="hybridMultilevel"/>
    <w:tmpl w:val="5DE81844"/>
    <w:lvl w:ilvl="0">
      <w:start w:val="0"/>
      <w:numFmt w:val="bullet"/>
      <w:lvlText w:val=""/>
      <w:lvlJc w:val="left"/>
      <w:pPr>
        <w:ind w:left="720" w:hanging="360"/>
      </w:pPr>
      <w:rPr>
        <w:rFonts w:ascii="Symbol" w:hAnsi="Symbol" w:eastAsiaTheme="minorHAnsi" w:cs="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4BC1376"/>
    <w:multiLevelType w:val="hybridMultilevel"/>
    <w:tmpl w:val="1176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B5C4ED8"/>
    <w:multiLevelType w:val="hybridMultilevel"/>
    <w:tmpl w:val="50CAB330"/>
    <w:lvl w:ilvl="0">
      <w:start w:val="1"/>
      <w:numFmt w:val="bullet"/>
      <w:lvlText w:val=""/>
      <w:lvlJc w:val="left"/>
      <w:pPr>
        <w:ind w:left="360" w:hanging="360"/>
      </w:pPr>
      <w:rPr>
        <w:rFonts w:ascii="Wingdings" w:hAnsi="Wingdings" w:hint="default"/>
        <w:color w:val="EC712E" w:themeColor="text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7CD674F3"/>
    <w:multiLevelType w:val="hybridMultilevel"/>
    <w:tmpl w:val="283E512A"/>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06859074">
    <w:abstractNumId w:val="18"/>
  </w:num>
  <w:num w:numId="2" w16cid:durableId="132138150">
    <w:abstractNumId w:val="20"/>
  </w:num>
  <w:num w:numId="3" w16cid:durableId="728721947">
    <w:abstractNumId w:val="3"/>
  </w:num>
  <w:num w:numId="4" w16cid:durableId="2055154648">
    <w:abstractNumId w:val="2"/>
  </w:num>
  <w:num w:numId="5" w16cid:durableId="625622867">
    <w:abstractNumId w:val="1"/>
  </w:num>
  <w:num w:numId="6" w16cid:durableId="1298223818">
    <w:abstractNumId w:val="0"/>
  </w:num>
  <w:num w:numId="7" w16cid:durableId="1359887731">
    <w:abstractNumId w:val="6"/>
  </w:num>
  <w:num w:numId="8" w16cid:durableId="468978598">
    <w:abstractNumId w:val="21"/>
  </w:num>
  <w:num w:numId="9" w16cid:durableId="1998610098">
    <w:abstractNumId w:val="26"/>
  </w:num>
  <w:num w:numId="10" w16cid:durableId="1731540820">
    <w:abstractNumId w:val="16"/>
  </w:num>
  <w:num w:numId="11" w16cid:durableId="834339566">
    <w:abstractNumId w:val="22"/>
  </w:num>
  <w:num w:numId="12" w16cid:durableId="122507432">
    <w:abstractNumId w:val="24"/>
  </w:num>
  <w:num w:numId="13" w16cid:durableId="268436781">
    <w:abstractNumId w:val="6"/>
  </w:num>
  <w:num w:numId="14" w16cid:durableId="1023433718">
    <w:abstractNumId w:val="25"/>
  </w:num>
  <w:num w:numId="15" w16cid:durableId="1046569254">
    <w:abstractNumId w:val="9"/>
  </w:num>
  <w:num w:numId="16" w16cid:durableId="1248883401">
    <w:abstractNumId w:val="15"/>
  </w:num>
  <w:num w:numId="17" w16cid:durableId="963581272">
    <w:abstractNumId w:val="26"/>
  </w:num>
  <w:num w:numId="18" w16cid:durableId="1842547038">
    <w:abstractNumId w:val="12"/>
  </w:num>
  <w:num w:numId="19" w16cid:durableId="1995329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45375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2818776">
    <w:abstractNumId w:val="14"/>
  </w:num>
  <w:num w:numId="22" w16cid:durableId="668562491">
    <w:abstractNumId w:val="11"/>
  </w:num>
  <w:num w:numId="23" w16cid:durableId="1670324590">
    <w:abstractNumId w:val="5"/>
  </w:num>
  <w:num w:numId="24" w16cid:durableId="227153626">
    <w:abstractNumId w:val="10"/>
  </w:num>
  <w:num w:numId="25" w16cid:durableId="469060168">
    <w:abstractNumId w:val="7"/>
  </w:num>
  <w:num w:numId="26" w16cid:durableId="8767005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7021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2042540">
    <w:abstractNumId w:val="4"/>
  </w:num>
  <w:num w:numId="29" w16cid:durableId="1690451686">
    <w:abstractNumId w:val="8"/>
  </w:num>
  <w:num w:numId="30" w16cid:durableId="154226983">
    <w:abstractNumId w:val="23"/>
  </w:num>
  <w:num w:numId="31" w16cid:durableId="1646425672">
    <w:abstractNumId w:val="19"/>
  </w:num>
  <w:num w:numId="32" w16cid:durableId="1410426249">
    <w:abstractNumId w:val="13"/>
  </w:num>
  <w:num w:numId="33" w16cid:durableId="1287156257">
    <w:abstractNumId w:val="27"/>
  </w:num>
  <w:num w:numId="34" w16cid:durableId="101192193">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1BF"/>
    <w:rsid w:val="00016DE9"/>
    <w:rsid w:val="00020699"/>
    <w:rsid w:val="00020984"/>
    <w:rsid w:val="000411FF"/>
    <w:rsid w:val="00043519"/>
    <w:rsid w:val="00056EE9"/>
    <w:rsid w:val="000701BF"/>
    <w:rsid w:val="00075672"/>
    <w:rsid w:val="00086B19"/>
    <w:rsid w:val="000902D4"/>
    <w:rsid w:val="00091019"/>
    <w:rsid w:val="000A4B61"/>
    <w:rsid w:val="000A5603"/>
    <w:rsid w:val="000A5667"/>
    <w:rsid w:val="000A5A0A"/>
    <w:rsid w:val="000A6B42"/>
    <w:rsid w:val="000D1144"/>
    <w:rsid w:val="000E00B9"/>
    <w:rsid w:val="000E5DA1"/>
    <w:rsid w:val="00102C4F"/>
    <w:rsid w:val="00112455"/>
    <w:rsid w:val="00114F60"/>
    <w:rsid w:val="00117B5C"/>
    <w:rsid w:val="001239A7"/>
    <w:rsid w:val="0013358B"/>
    <w:rsid w:val="00143CF9"/>
    <w:rsid w:val="0016680D"/>
    <w:rsid w:val="001730F3"/>
    <w:rsid w:val="00174D06"/>
    <w:rsid w:val="001750D1"/>
    <w:rsid w:val="00180AD6"/>
    <w:rsid w:val="00192FA3"/>
    <w:rsid w:val="00197E70"/>
    <w:rsid w:val="001C4CF5"/>
    <w:rsid w:val="001D22E9"/>
    <w:rsid w:val="001D3DB7"/>
    <w:rsid w:val="001D680E"/>
    <w:rsid w:val="001D6AAF"/>
    <w:rsid w:val="001F0ECC"/>
    <w:rsid w:val="002015C3"/>
    <w:rsid w:val="0020472C"/>
    <w:rsid w:val="0020675F"/>
    <w:rsid w:val="002116DB"/>
    <w:rsid w:val="00223BA4"/>
    <w:rsid w:val="0022422E"/>
    <w:rsid w:val="00233EFC"/>
    <w:rsid w:val="00243003"/>
    <w:rsid w:val="002433B4"/>
    <w:rsid w:val="002447B4"/>
    <w:rsid w:val="00256CC5"/>
    <w:rsid w:val="002642B9"/>
    <w:rsid w:val="00270156"/>
    <w:rsid w:val="00277342"/>
    <w:rsid w:val="002821FF"/>
    <w:rsid w:val="00284AB5"/>
    <w:rsid w:val="00290C1C"/>
    <w:rsid w:val="002965FB"/>
    <w:rsid w:val="002A7049"/>
    <w:rsid w:val="002B25DE"/>
    <w:rsid w:val="002B6DB2"/>
    <w:rsid w:val="002C2C51"/>
    <w:rsid w:val="002C6B1C"/>
    <w:rsid w:val="002D2CA0"/>
    <w:rsid w:val="002D72B4"/>
    <w:rsid w:val="002F09A4"/>
    <w:rsid w:val="002F1792"/>
    <w:rsid w:val="00301E38"/>
    <w:rsid w:val="00307562"/>
    <w:rsid w:val="003124FC"/>
    <w:rsid w:val="00322920"/>
    <w:rsid w:val="00325C4F"/>
    <w:rsid w:val="003333FC"/>
    <w:rsid w:val="00334E53"/>
    <w:rsid w:val="00335ABF"/>
    <w:rsid w:val="00345633"/>
    <w:rsid w:val="003530E9"/>
    <w:rsid w:val="00353FBB"/>
    <w:rsid w:val="003556CB"/>
    <w:rsid w:val="00356E74"/>
    <w:rsid w:val="00361CF6"/>
    <w:rsid w:val="00373DA6"/>
    <w:rsid w:val="003777B2"/>
    <w:rsid w:val="00377EB1"/>
    <w:rsid w:val="00382546"/>
    <w:rsid w:val="00383B08"/>
    <w:rsid w:val="00384255"/>
    <w:rsid w:val="0039091C"/>
    <w:rsid w:val="003A33CB"/>
    <w:rsid w:val="003B24A2"/>
    <w:rsid w:val="003B2BBF"/>
    <w:rsid w:val="003B2D62"/>
    <w:rsid w:val="003B5C05"/>
    <w:rsid w:val="003C203A"/>
    <w:rsid w:val="003D0B3D"/>
    <w:rsid w:val="003D3B29"/>
    <w:rsid w:val="003D5512"/>
    <w:rsid w:val="003E25EA"/>
    <w:rsid w:val="003F0532"/>
    <w:rsid w:val="003F246B"/>
    <w:rsid w:val="003F2E19"/>
    <w:rsid w:val="003F4127"/>
    <w:rsid w:val="00400147"/>
    <w:rsid w:val="004124FF"/>
    <w:rsid w:val="004219CD"/>
    <w:rsid w:val="00422795"/>
    <w:rsid w:val="00434F1D"/>
    <w:rsid w:val="00443D32"/>
    <w:rsid w:val="00445A18"/>
    <w:rsid w:val="004479AC"/>
    <w:rsid w:val="00451725"/>
    <w:rsid w:val="00461976"/>
    <w:rsid w:val="00462AC6"/>
    <w:rsid w:val="00465052"/>
    <w:rsid w:val="004654C4"/>
    <w:rsid w:val="00474BFB"/>
    <w:rsid w:val="004820DF"/>
    <w:rsid w:val="00494BD3"/>
    <w:rsid w:val="004A0E6C"/>
    <w:rsid w:val="004A593E"/>
    <w:rsid w:val="004B1B3D"/>
    <w:rsid w:val="004B3429"/>
    <w:rsid w:val="004C4594"/>
    <w:rsid w:val="004C4903"/>
    <w:rsid w:val="004D4912"/>
    <w:rsid w:val="004E0A26"/>
    <w:rsid w:val="004E1B06"/>
    <w:rsid w:val="004F2A16"/>
    <w:rsid w:val="00516694"/>
    <w:rsid w:val="00526032"/>
    <w:rsid w:val="00530FA2"/>
    <w:rsid w:val="00546B83"/>
    <w:rsid w:val="005475E1"/>
    <w:rsid w:val="00552710"/>
    <w:rsid w:val="005628CB"/>
    <w:rsid w:val="0057487F"/>
    <w:rsid w:val="00583193"/>
    <w:rsid w:val="005865B3"/>
    <w:rsid w:val="00596EDB"/>
    <w:rsid w:val="005A0F42"/>
    <w:rsid w:val="005C3570"/>
    <w:rsid w:val="005C65B7"/>
    <w:rsid w:val="005D0D33"/>
    <w:rsid w:val="005D19DB"/>
    <w:rsid w:val="005D676B"/>
    <w:rsid w:val="006031B6"/>
    <w:rsid w:val="006047FC"/>
    <w:rsid w:val="006132D5"/>
    <w:rsid w:val="00621052"/>
    <w:rsid w:val="00631085"/>
    <w:rsid w:val="00635B2D"/>
    <w:rsid w:val="006369F6"/>
    <w:rsid w:val="00636D24"/>
    <w:rsid w:val="006442FE"/>
    <w:rsid w:val="0065287D"/>
    <w:rsid w:val="00673D6D"/>
    <w:rsid w:val="00685DE0"/>
    <w:rsid w:val="006931FD"/>
    <w:rsid w:val="006B5BDD"/>
    <w:rsid w:val="006D36C9"/>
    <w:rsid w:val="006D447F"/>
    <w:rsid w:val="006D544E"/>
    <w:rsid w:val="006E0A66"/>
    <w:rsid w:val="006E41DF"/>
    <w:rsid w:val="006E539C"/>
    <w:rsid w:val="006E6878"/>
    <w:rsid w:val="006E7905"/>
    <w:rsid w:val="006F3346"/>
    <w:rsid w:val="006F3B60"/>
    <w:rsid w:val="00703753"/>
    <w:rsid w:val="00705D23"/>
    <w:rsid w:val="00720196"/>
    <w:rsid w:val="00726E48"/>
    <w:rsid w:val="007300BE"/>
    <w:rsid w:val="00747B9D"/>
    <w:rsid w:val="00762FEE"/>
    <w:rsid w:val="007670E2"/>
    <w:rsid w:val="00767CF0"/>
    <w:rsid w:val="00771CE8"/>
    <w:rsid w:val="007A3B0A"/>
    <w:rsid w:val="007A56AE"/>
    <w:rsid w:val="007B6F2D"/>
    <w:rsid w:val="007C2C19"/>
    <w:rsid w:val="007C6AC0"/>
    <w:rsid w:val="007D4EE2"/>
    <w:rsid w:val="007E0515"/>
    <w:rsid w:val="007E3247"/>
    <w:rsid w:val="007E35A6"/>
    <w:rsid w:val="007F4E4A"/>
    <w:rsid w:val="00804372"/>
    <w:rsid w:val="00810C22"/>
    <w:rsid w:val="008113CD"/>
    <w:rsid w:val="00811BDB"/>
    <w:rsid w:val="00812B2B"/>
    <w:rsid w:val="00814DDA"/>
    <w:rsid w:val="00815D36"/>
    <w:rsid w:val="00816297"/>
    <w:rsid w:val="00817507"/>
    <w:rsid w:val="00821802"/>
    <w:rsid w:val="00830DC4"/>
    <w:rsid w:val="00833F91"/>
    <w:rsid w:val="00836A48"/>
    <w:rsid w:val="00853594"/>
    <w:rsid w:val="00857B3A"/>
    <w:rsid w:val="00863232"/>
    <w:rsid w:val="00866064"/>
    <w:rsid w:val="00875B30"/>
    <w:rsid w:val="00880F65"/>
    <w:rsid w:val="008834E3"/>
    <w:rsid w:val="00887265"/>
    <w:rsid w:val="008909C9"/>
    <w:rsid w:val="008B2019"/>
    <w:rsid w:val="008B22D1"/>
    <w:rsid w:val="008D6905"/>
    <w:rsid w:val="008F037B"/>
    <w:rsid w:val="008F2439"/>
    <w:rsid w:val="008F3737"/>
    <w:rsid w:val="00905279"/>
    <w:rsid w:val="00906A28"/>
    <w:rsid w:val="00912162"/>
    <w:rsid w:val="00917A53"/>
    <w:rsid w:val="00931469"/>
    <w:rsid w:val="00934490"/>
    <w:rsid w:val="00936C74"/>
    <w:rsid w:val="00940A45"/>
    <w:rsid w:val="009512A9"/>
    <w:rsid w:val="009703B7"/>
    <w:rsid w:val="00972AB8"/>
    <w:rsid w:val="00974A27"/>
    <w:rsid w:val="00974B8E"/>
    <w:rsid w:val="009800DF"/>
    <w:rsid w:val="0098128D"/>
    <w:rsid w:val="00984F67"/>
    <w:rsid w:val="0099628D"/>
    <w:rsid w:val="0099758E"/>
    <w:rsid w:val="009A164B"/>
    <w:rsid w:val="009B097A"/>
    <w:rsid w:val="009C4986"/>
    <w:rsid w:val="009C63BD"/>
    <w:rsid w:val="009D0386"/>
    <w:rsid w:val="009D597B"/>
    <w:rsid w:val="00A036DC"/>
    <w:rsid w:val="00A05CF4"/>
    <w:rsid w:val="00A14A9B"/>
    <w:rsid w:val="00A22B55"/>
    <w:rsid w:val="00A23653"/>
    <w:rsid w:val="00A313D5"/>
    <w:rsid w:val="00A35BF7"/>
    <w:rsid w:val="00A45223"/>
    <w:rsid w:val="00A464D8"/>
    <w:rsid w:val="00A4664B"/>
    <w:rsid w:val="00A55D02"/>
    <w:rsid w:val="00A604B4"/>
    <w:rsid w:val="00A77BE8"/>
    <w:rsid w:val="00A85706"/>
    <w:rsid w:val="00A945AE"/>
    <w:rsid w:val="00AA553A"/>
    <w:rsid w:val="00AA65AB"/>
    <w:rsid w:val="00AA70DD"/>
    <w:rsid w:val="00AB201E"/>
    <w:rsid w:val="00AC233E"/>
    <w:rsid w:val="00AD2925"/>
    <w:rsid w:val="00AD3E3A"/>
    <w:rsid w:val="00AE4B0C"/>
    <w:rsid w:val="00AF113E"/>
    <w:rsid w:val="00AF6506"/>
    <w:rsid w:val="00AF7449"/>
    <w:rsid w:val="00B033F2"/>
    <w:rsid w:val="00B05D7B"/>
    <w:rsid w:val="00B10E2A"/>
    <w:rsid w:val="00B1123F"/>
    <w:rsid w:val="00B129CA"/>
    <w:rsid w:val="00B12FA6"/>
    <w:rsid w:val="00B13321"/>
    <w:rsid w:val="00B1722B"/>
    <w:rsid w:val="00B331D7"/>
    <w:rsid w:val="00B36748"/>
    <w:rsid w:val="00B376F1"/>
    <w:rsid w:val="00B477A7"/>
    <w:rsid w:val="00B5457C"/>
    <w:rsid w:val="00B576D4"/>
    <w:rsid w:val="00B655E0"/>
    <w:rsid w:val="00B74197"/>
    <w:rsid w:val="00B76AA1"/>
    <w:rsid w:val="00B77C28"/>
    <w:rsid w:val="00B81767"/>
    <w:rsid w:val="00B96E18"/>
    <w:rsid w:val="00BA1764"/>
    <w:rsid w:val="00BA1A1D"/>
    <w:rsid w:val="00BA5E0F"/>
    <w:rsid w:val="00BB336D"/>
    <w:rsid w:val="00BB5B31"/>
    <w:rsid w:val="00BC797C"/>
    <w:rsid w:val="00BD3F2F"/>
    <w:rsid w:val="00BD799F"/>
    <w:rsid w:val="00BE2D7E"/>
    <w:rsid w:val="00BE3E49"/>
    <w:rsid w:val="00BE5911"/>
    <w:rsid w:val="00BF4E18"/>
    <w:rsid w:val="00BF55E6"/>
    <w:rsid w:val="00BF6E98"/>
    <w:rsid w:val="00C15D75"/>
    <w:rsid w:val="00C166F6"/>
    <w:rsid w:val="00C24BE0"/>
    <w:rsid w:val="00C33264"/>
    <w:rsid w:val="00C4146F"/>
    <w:rsid w:val="00C45487"/>
    <w:rsid w:val="00C51F3E"/>
    <w:rsid w:val="00C53428"/>
    <w:rsid w:val="00C542A1"/>
    <w:rsid w:val="00C57821"/>
    <w:rsid w:val="00C60ECA"/>
    <w:rsid w:val="00C64AEE"/>
    <w:rsid w:val="00C6661B"/>
    <w:rsid w:val="00C82E5A"/>
    <w:rsid w:val="00C8677C"/>
    <w:rsid w:val="00C932B3"/>
    <w:rsid w:val="00CA1165"/>
    <w:rsid w:val="00CA263C"/>
    <w:rsid w:val="00CA5029"/>
    <w:rsid w:val="00CA5FF9"/>
    <w:rsid w:val="00CB0B12"/>
    <w:rsid w:val="00CC35EE"/>
    <w:rsid w:val="00CC5420"/>
    <w:rsid w:val="00CE2E90"/>
    <w:rsid w:val="00CF5F6B"/>
    <w:rsid w:val="00CF61CA"/>
    <w:rsid w:val="00D0660F"/>
    <w:rsid w:val="00D21B39"/>
    <w:rsid w:val="00D26465"/>
    <w:rsid w:val="00D30BE6"/>
    <w:rsid w:val="00D3481A"/>
    <w:rsid w:val="00D353F8"/>
    <w:rsid w:val="00D35815"/>
    <w:rsid w:val="00D37D2D"/>
    <w:rsid w:val="00D61411"/>
    <w:rsid w:val="00D62DC3"/>
    <w:rsid w:val="00D640F4"/>
    <w:rsid w:val="00D7096B"/>
    <w:rsid w:val="00D73724"/>
    <w:rsid w:val="00D81889"/>
    <w:rsid w:val="00D84A7B"/>
    <w:rsid w:val="00D96A83"/>
    <w:rsid w:val="00DA3243"/>
    <w:rsid w:val="00DB6253"/>
    <w:rsid w:val="00DC076A"/>
    <w:rsid w:val="00DC250D"/>
    <w:rsid w:val="00DC5168"/>
    <w:rsid w:val="00DC5598"/>
    <w:rsid w:val="00DD0507"/>
    <w:rsid w:val="00DD5153"/>
    <w:rsid w:val="00DE4B7C"/>
    <w:rsid w:val="00DF2135"/>
    <w:rsid w:val="00DF3B34"/>
    <w:rsid w:val="00E06B88"/>
    <w:rsid w:val="00E17BFB"/>
    <w:rsid w:val="00E355F7"/>
    <w:rsid w:val="00E45058"/>
    <w:rsid w:val="00E50D0A"/>
    <w:rsid w:val="00E511D8"/>
    <w:rsid w:val="00E53804"/>
    <w:rsid w:val="00E57C31"/>
    <w:rsid w:val="00E61A49"/>
    <w:rsid w:val="00E64D5F"/>
    <w:rsid w:val="00E70B79"/>
    <w:rsid w:val="00E73B95"/>
    <w:rsid w:val="00E77507"/>
    <w:rsid w:val="00E77B61"/>
    <w:rsid w:val="00E80E67"/>
    <w:rsid w:val="00E82529"/>
    <w:rsid w:val="00E85B36"/>
    <w:rsid w:val="00E87AFD"/>
    <w:rsid w:val="00EA3590"/>
    <w:rsid w:val="00EA35D2"/>
    <w:rsid w:val="00EB00C1"/>
    <w:rsid w:val="00EC0674"/>
    <w:rsid w:val="00ED139C"/>
    <w:rsid w:val="00ED48B6"/>
    <w:rsid w:val="00ED636D"/>
    <w:rsid w:val="00EE7230"/>
    <w:rsid w:val="00EF4B58"/>
    <w:rsid w:val="00F146D6"/>
    <w:rsid w:val="00F1625D"/>
    <w:rsid w:val="00F1788D"/>
    <w:rsid w:val="00F248C0"/>
    <w:rsid w:val="00F24EA0"/>
    <w:rsid w:val="00F30DE0"/>
    <w:rsid w:val="00F316E9"/>
    <w:rsid w:val="00F41439"/>
    <w:rsid w:val="00F42479"/>
    <w:rsid w:val="00F63662"/>
    <w:rsid w:val="00F66C2C"/>
    <w:rsid w:val="00F677FA"/>
    <w:rsid w:val="00F726C8"/>
    <w:rsid w:val="00F74436"/>
    <w:rsid w:val="00F825B7"/>
    <w:rsid w:val="00F878BD"/>
    <w:rsid w:val="00F92470"/>
    <w:rsid w:val="00F97066"/>
    <w:rsid w:val="00FA40BD"/>
    <w:rsid w:val="00FC0D83"/>
    <w:rsid w:val="00FC268D"/>
    <w:rsid w:val="00FC7343"/>
    <w:rsid w:val="00FD3D7A"/>
    <w:rsid w:val="00FD7380"/>
    <w:rsid w:val="00FD7C38"/>
    <w:rsid w:val="00FE002E"/>
    <w:rsid w:val="00FE1648"/>
    <w:rsid w:val="00FE7107"/>
    <w:rsid w:val="00FF0586"/>
    <w:rsid w:val="00FF0C60"/>
    <w:rsid w:val="00FF15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127B6B2"/>
  <w15:chartTrackingRefBased/>
  <w15:docId w15:val="{95C12188-6BC3-4A94-80BE-B6C2FBDED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0" w:unhideWhenUsed="1"/>
    <w:lsdException w:name="toc 3" w:semiHidden="1" w:uiPriority="11" w:unhideWhenUsed="1"/>
    <w:lsdException w:name="toc 4" w:semiHidden="1" w:uiPriority="12"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4E53"/>
    <w:pPr>
      <w:keepNext/>
      <w:keepLines/>
      <w:spacing w:before="240" w:after="0"/>
      <w:outlineLvl w:val="0"/>
    </w:pPr>
    <w:rPr>
      <w:rFonts w:asciiTheme="majorHAnsi" w:eastAsiaTheme="majorEastAsia" w:hAnsiTheme="majorHAnsi" w:cstheme="majorBidi"/>
      <w:color w:val="58294F" w:themeColor="accent1" w:themeShade="BF"/>
      <w:sz w:val="32"/>
      <w:szCs w:val="32"/>
    </w:rPr>
  </w:style>
  <w:style w:type="paragraph" w:styleId="Heading2">
    <w:name w:val="heading 2"/>
    <w:basedOn w:val="Heading1"/>
    <w:next w:val="Normal"/>
    <w:link w:val="Heading2Char"/>
    <w:uiPriority w:val="2"/>
    <w:qFormat/>
    <w:rsid w:val="00334E53"/>
    <w:pPr>
      <w:pBdr>
        <w:top w:val="single" w:sz="24" w:space="1" w:color="BFB6AC"/>
        <w:left w:val="single" w:sz="24" w:space="4" w:color="BFB6AC"/>
        <w:bottom w:val="single" w:sz="24" w:space="1" w:color="BFB6AC"/>
        <w:right w:val="single" w:sz="24" w:space="4" w:color="BFB6AC"/>
      </w:pBdr>
      <w:shd w:val="clear" w:color="auto" w:fill="BFB6AC"/>
      <w:tabs>
        <w:tab w:val="left" w:pos="216"/>
        <w:tab w:val="left" w:pos="1728"/>
      </w:tabs>
      <w:spacing w:before="0" w:after="240" w:line="240" w:lineRule="auto"/>
      <w:outlineLvl w:val="1"/>
    </w:pPr>
    <w:rPr>
      <w:rFonts w:ascii="Arial" w:hAnsi="Arial" w:eastAsiaTheme="minorHAnsi" w:cs="Times New Roman"/>
      <w:b/>
      <w:bCs/>
      <w:color w:val="353435" w:themeColor="text1"/>
      <w:kern w:val="32"/>
      <w:sz w:val="36"/>
    </w:rPr>
  </w:style>
  <w:style w:type="paragraph" w:styleId="Heading3">
    <w:name w:val="heading 3"/>
    <w:next w:val="Normal"/>
    <w:link w:val="Heading3Char"/>
    <w:uiPriority w:val="3"/>
    <w:qFormat/>
    <w:rsid w:val="00334E53"/>
    <w:pPr>
      <w:keepNext/>
      <w:keepLines/>
      <w:pBdr>
        <w:bottom w:val="single" w:sz="8" w:space="3" w:color="53565A"/>
      </w:pBdr>
      <w:spacing w:before="360" w:after="240" w:line="240" w:lineRule="auto"/>
      <w:outlineLvl w:val="2"/>
    </w:pPr>
    <w:rPr>
      <w:rFonts w:ascii="Arial" w:hAnsi="Arial" w:cs="Times New Roman"/>
      <w:b/>
      <w:bCs/>
      <w:color w:val="53565A"/>
      <w:kern w:val="32"/>
      <w:sz w:val="24"/>
      <w:szCs w:val="32"/>
    </w:rPr>
  </w:style>
  <w:style w:type="paragraph" w:styleId="Heading4">
    <w:name w:val="heading 4"/>
    <w:next w:val="Normal"/>
    <w:link w:val="Heading4Char"/>
    <w:uiPriority w:val="4"/>
    <w:qFormat/>
    <w:rsid w:val="00334E53"/>
    <w:pPr>
      <w:keepNext/>
      <w:keepLines/>
      <w:spacing w:before="360" w:after="120" w:line="240" w:lineRule="auto"/>
      <w:outlineLvl w:val="3"/>
    </w:pPr>
    <w:rPr>
      <w:rFonts w:ascii="Arial" w:hAnsi="Arial" w:cs="Times New Roman"/>
      <w:b/>
      <w:bCs/>
      <w:color w:val="53565A"/>
      <w:kern w:val="32"/>
      <w:sz w:val="24"/>
      <w:szCs w:val="32"/>
    </w:rPr>
  </w:style>
  <w:style w:type="paragraph" w:styleId="Heading5">
    <w:name w:val="heading 5"/>
    <w:next w:val="Normal"/>
    <w:link w:val="Heading5Char"/>
    <w:uiPriority w:val="5"/>
    <w:qFormat/>
    <w:rsid w:val="00334E53"/>
    <w:pPr>
      <w:keepNext/>
      <w:keepLines/>
      <w:spacing w:before="360" w:after="120" w:line="240" w:lineRule="auto"/>
      <w:outlineLvl w:val="4"/>
    </w:pPr>
    <w:rPr>
      <w:rFonts w:ascii="Arial" w:hAnsi="Arial" w:cs="Times New Roman"/>
      <w:bCs/>
      <w:i/>
      <w:color w:val="53565A"/>
      <w:kern w:val="32"/>
      <w:sz w:val="24"/>
      <w:szCs w:val="32"/>
    </w:rPr>
  </w:style>
  <w:style w:type="paragraph" w:styleId="Heading6">
    <w:name w:val="heading 6"/>
    <w:basedOn w:val="Heading5"/>
    <w:next w:val="Normal"/>
    <w:link w:val="Heading6Char"/>
    <w:uiPriority w:val="9"/>
    <w:unhideWhenUsed/>
    <w:qFormat/>
    <w:rsid w:val="00334E53"/>
    <w:pPr>
      <w:outlineLvl w:val="5"/>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334E53"/>
    <w:rPr>
      <w:rFonts w:ascii="Arial" w:hAnsi="Arial" w:cs="Times New Roman"/>
      <w:b/>
      <w:bCs/>
      <w:color w:val="353435" w:themeColor="text1"/>
      <w:kern w:val="32"/>
      <w:sz w:val="36"/>
      <w:szCs w:val="32"/>
      <w:shd w:val="clear" w:color="auto" w:fill="BFB6AC"/>
    </w:rPr>
  </w:style>
  <w:style w:type="character" w:customStyle="1" w:styleId="Heading3Char">
    <w:name w:val="Heading 3 Char"/>
    <w:basedOn w:val="DefaultParagraphFont"/>
    <w:link w:val="Heading3"/>
    <w:uiPriority w:val="3"/>
    <w:rsid w:val="00334E53"/>
    <w:rPr>
      <w:rFonts w:ascii="Arial" w:hAnsi="Arial" w:cs="Times New Roman"/>
      <w:b/>
      <w:bCs/>
      <w:color w:val="53565A"/>
      <w:kern w:val="32"/>
      <w:sz w:val="24"/>
      <w:szCs w:val="32"/>
    </w:rPr>
  </w:style>
  <w:style w:type="character" w:customStyle="1" w:styleId="Heading4Char">
    <w:name w:val="Heading 4 Char"/>
    <w:basedOn w:val="DefaultParagraphFont"/>
    <w:link w:val="Heading4"/>
    <w:uiPriority w:val="4"/>
    <w:rsid w:val="00334E53"/>
    <w:rPr>
      <w:rFonts w:ascii="Arial" w:hAnsi="Arial" w:cs="Times New Roman"/>
      <w:b/>
      <w:bCs/>
      <w:color w:val="53565A"/>
      <w:kern w:val="32"/>
      <w:sz w:val="24"/>
      <w:szCs w:val="32"/>
    </w:rPr>
  </w:style>
  <w:style w:type="character" w:customStyle="1" w:styleId="Heading5Char">
    <w:name w:val="Heading 5 Char"/>
    <w:basedOn w:val="DefaultParagraphFont"/>
    <w:link w:val="Heading5"/>
    <w:uiPriority w:val="5"/>
    <w:rsid w:val="00334E53"/>
    <w:rPr>
      <w:rFonts w:ascii="Arial" w:hAnsi="Arial" w:cs="Times New Roman"/>
      <w:bCs/>
      <w:i/>
      <w:color w:val="53565A"/>
      <w:kern w:val="32"/>
      <w:sz w:val="24"/>
      <w:szCs w:val="32"/>
    </w:rPr>
  </w:style>
  <w:style w:type="character" w:customStyle="1" w:styleId="Heading6Char">
    <w:name w:val="Heading 6 Char"/>
    <w:basedOn w:val="DefaultParagraphFont"/>
    <w:link w:val="Heading6"/>
    <w:uiPriority w:val="9"/>
    <w:rsid w:val="00334E53"/>
    <w:rPr>
      <w:rFonts w:ascii="Times New Roman" w:hAnsi="Times New Roman" w:cs="Times New Roman"/>
      <w:b/>
      <w:bCs/>
      <w:i/>
      <w:color w:val="53565A"/>
      <w:kern w:val="32"/>
      <w:sz w:val="24"/>
      <w:szCs w:val="32"/>
    </w:rPr>
  </w:style>
  <w:style w:type="character" w:customStyle="1" w:styleId="NORCOrangeLogoforHeader">
    <w:name w:val="NORC Orange Logo for Header"/>
    <w:qFormat/>
    <w:rsid w:val="00334E53"/>
    <w:rPr>
      <w:rFonts w:ascii="Arial" w:hAnsi="Arial"/>
      <w:b/>
      <w:color w:val="EC712E"/>
      <w:sz w:val="22"/>
    </w:rPr>
  </w:style>
  <w:style w:type="paragraph" w:customStyle="1" w:styleId="NORCCaption-Exhibit">
    <w:name w:val="NORC Caption - Exhibit"/>
    <w:basedOn w:val="Normal"/>
    <w:qFormat/>
    <w:rsid w:val="00334E53"/>
    <w:pPr>
      <w:keepNext/>
      <w:keepLines/>
      <w:pBdr>
        <w:top w:val="single" w:sz="4" w:space="5" w:color="BFB6AC"/>
        <w:bottom w:val="single" w:sz="4" w:space="3" w:color="BFB6AC"/>
      </w:pBdr>
      <w:tabs>
        <w:tab w:val="left" w:pos="1224"/>
      </w:tabs>
      <w:spacing w:before="320" w:after="120" w:line="288" w:lineRule="auto"/>
    </w:pPr>
    <w:rPr>
      <w:rFonts w:ascii="Arial" w:eastAsia="Times New Roman" w:hAnsi="Arial" w:cs="Arial"/>
      <w:color w:val="353435" w:themeColor="text1"/>
      <w:sz w:val="24"/>
      <w:szCs w:val="24"/>
    </w:rPr>
  </w:style>
  <w:style w:type="character" w:customStyle="1" w:styleId="NORCCaption-Color">
    <w:name w:val="NORC Caption - Color"/>
    <w:qFormat/>
    <w:rsid w:val="00334E53"/>
    <w:rPr>
      <w:rFonts w:ascii="Arial" w:hAnsi="Arial"/>
      <w:b/>
      <w:color w:val="53565A"/>
      <w:sz w:val="24"/>
    </w:rPr>
  </w:style>
  <w:style w:type="paragraph" w:styleId="ListBullet">
    <w:name w:val="List Bullet"/>
    <w:basedOn w:val="Normal"/>
    <w:rsid w:val="00334E53"/>
    <w:pPr>
      <w:numPr>
        <w:numId w:val="3"/>
      </w:numPr>
      <w:spacing w:after="60" w:line="288" w:lineRule="auto"/>
    </w:pPr>
    <w:rPr>
      <w:rFonts w:ascii="Times New Roman" w:hAnsi="Times New Roman" w:cs="Times New Roman"/>
      <w:sz w:val="24"/>
    </w:rPr>
  </w:style>
  <w:style w:type="paragraph" w:styleId="ListBullet2">
    <w:name w:val="List Bullet 2"/>
    <w:basedOn w:val="Normal"/>
    <w:uiPriority w:val="99"/>
    <w:rsid w:val="00334E53"/>
    <w:pPr>
      <w:numPr>
        <w:numId w:val="4"/>
      </w:numPr>
      <w:spacing w:after="60" w:line="288" w:lineRule="auto"/>
    </w:pPr>
    <w:rPr>
      <w:rFonts w:ascii="Times New Roman" w:hAnsi="Times New Roman" w:cs="Times New Roman"/>
      <w:sz w:val="24"/>
    </w:rPr>
  </w:style>
  <w:style w:type="paragraph" w:styleId="BodyText">
    <w:name w:val="Body Text"/>
    <w:basedOn w:val="Normal"/>
    <w:link w:val="BodyTextChar"/>
    <w:uiPriority w:val="99"/>
    <w:rsid w:val="00334E53"/>
    <w:pPr>
      <w:spacing w:after="240" w:line="288" w:lineRule="auto"/>
    </w:pPr>
    <w:rPr>
      <w:rFonts w:ascii="Times New Roman" w:eastAsia="Calibri" w:hAnsi="Times New Roman" w:cs="Times New Roman"/>
      <w:sz w:val="24"/>
    </w:rPr>
  </w:style>
  <w:style w:type="character" w:customStyle="1" w:styleId="BodyTextChar">
    <w:name w:val="Body Text Char"/>
    <w:basedOn w:val="DefaultParagraphFont"/>
    <w:link w:val="BodyText"/>
    <w:uiPriority w:val="99"/>
    <w:rsid w:val="00334E53"/>
    <w:rPr>
      <w:rFonts w:ascii="Times New Roman" w:eastAsia="Calibri" w:hAnsi="Times New Roman" w:cs="Times New Roman"/>
      <w:sz w:val="24"/>
    </w:rPr>
  </w:style>
  <w:style w:type="paragraph" w:customStyle="1" w:styleId="NORCCaption-Table">
    <w:name w:val="NORC Caption - Table"/>
    <w:basedOn w:val="Normal"/>
    <w:qFormat/>
    <w:rsid w:val="00334E53"/>
    <w:pPr>
      <w:keepNext/>
      <w:keepLines/>
      <w:pBdr>
        <w:top w:val="single" w:sz="4" w:space="5" w:color="BFB6AC"/>
        <w:bottom w:val="single" w:sz="4" w:space="3" w:color="BFB6AC"/>
      </w:pBdr>
      <w:tabs>
        <w:tab w:val="left" w:pos="1224"/>
      </w:tabs>
      <w:spacing w:before="320" w:after="120" w:line="288" w:lineRule="auto"/>
    </w:pPr>
    <w:rPr>
      <w:rFonts w:ascii="Arial" w:eastAsia="Times New Roman" w:hAnsi="Arial" w:cs="Arial"/>
      <w:color w:val="353435" w:themeColor="text1"/>
      <w:sz w:val="24"/>
      <w:szCs w:val="24"/>
    </w:rPr>
  </w:style>
  <w:style w:type="paragraph" w:styleId="ListBullet3">
    <w:name w:val="List Bullet 3"/>
    <w:basedOn w:val="Normal"/>
    <w:uiPriority w:val="99"/>
    <w:rsid w:val="00334E53"/>
    <w:pPr>
      <w:numPr>
        <w:numId w:val="5"/>
      </w:numPr>
      <w:spacing w:after="60" w:line="288" w:lineRule="auto"/>
    </w:pPr>
    <w:rPr>
      <w:rFonts w:ascii="Times New Roman" w:hAnsi="Times New Roman" w:cs="Times New Roman"/>
      <w:sz w:val="24"/>
    </w:rPr>
  </w:style>
  <w:style w:type="paragraph" w:customStyle="1" w:styleId="NORCTableBullet2">
    <w:name w:val="NORC Table Bullet 2"/>
    <w:basedOn w:val="Normal"/>
    <w:qFormat/>
    <w:rsid w:val="00334E53"/>
    <w:pPr>
      <w:numPr>
        <w:numId w:val="1"/>
      </w:numPr>
      <w:tabs>
        <w:tab w:val="left" w:pos="432"/>
      </w:tabs>
      <w:spacing w:before="40" w:after="40" w:line="240" w:lineRule="auto"/>
      <w:ind w:left="288" w:hanging="144"/>
    </w:pPr>
    <w:rPr>
      <w:rFonts w:ascii="Arial" w:eastAsia="Times New Roman" w:hAnsi="Arial" w:cs="Times New Roman"/>
      <w:color w:val="000000"/>
      <w:sz w:val="20"/>
      <w:szCs w:val="20"/>
    </w:rPr>
  </w:style>
  <w:style w:type="paragraph" w:customStyle="1" w:styleId="NORCTableBullet1">
    <w:name w:val="NORC Table Bullet 1"/>
    <w:basedOn w:val="Normal"/>
    <w:qFormat/>
    <w:rsid w:val="00334E53"/>
    <w:pPr>
      <w:numPr>
        <w:numId w:val="2"/>
      </w:numPr>
      <w:tabs>
        <w:tab w:val="left" w:pos="144"/>
      </w:tabs>
      <w:spacing w:before="40" w:after="40" w:line="240" w:lineRule="auto"/>
      <w:ind w:left="144" w:hanging="144"/>
    </w:pPr>
    <w:rPr>
      <w:rFonts w:ascii="Arial" w:eastAsia="Times New Roman" w:hAnsi="Arial" w:cs="Times New Roman"/>
      <w:color w:val="000000"/>
      <w:sz w:val="20"/>
      <w:szCs w:val="20"/>
    </w:rPr>
  </w:style>
  <w:style w:type="paragraph" w:styleId="ListBullet4">
    <w:name w:val="List Bullet 4"/>
    <w:basedOn w:val="Normal"/>
    <w:uiPriority w:val="99"/>
    <w:rsid w:val="00334E53"/>
    <w:pPr>
      <w:numPr>
        <w:numId w:val="6"/>
      </w:numPr>
      <w:spacing w:after="60" w:line="288" w:lineRule="auto"/>
    </w:pPr>
    <w:rPr>
      <w:rFonts w:ascii="Times New Roman" w:hAnsi="Times New Roman" w:cs="Times New Roman"/>
      <w:sz w:val="24"/>
    </w:rPr>
  </w:style>
  <w:style w:type="paragraph" w:customStyle="1" w:styleId="NORCTableBodyLeft">
    <w:name w:val="NORC Table Body Left"/>
    <w:qFormat/>
    <w:rsid w:val="00334E53"/>
    <w:pPr>
      <w:spacing w:before="40" w:after="40" w:line="240" w:lineRule="auto"/>
    </w:pPr>
    <w:rPr>
      <w:rFonts w:ascii="Arial" w:hAnsi="Arial" w:eastAsiaTheme="minorEastAsia" w:cs="Times New Roman"/>
      <w:sz w:val="20"/>
    </w:rPr>
  </w:style>
  <w:style w:type="paragraph" w:styleId="TOC2">
    <w:name w:val="toc 2"/>
    <w:next w:val="Normal"/>
    <w:uiPriority w:val="10"/>
    <w:rsid w:val="00334E53"/>
    <w:pPr>
      <w:keepNext/>
      <w:tabs>
        <w:tab w:val="left" w:pos="1080"/>
        <w:tab w:val="right" w:leader="dot" w:pos="9360"/>
      </w:tabs>
      <w:spacing w:before="360" w:after="60" w:line="240" w:lineRule="auto"/>
    </w:pPr>
    <w:rPr>
      <w:rFonts w:ascii="Arial" w:eastAsia="Times New Roman" w:hAnsi="Arial" w:cs="Times New Roman"/>
      <w:b/>
    </w:rPr>
  </w:style>
  <w:style w:type="paragraph" w:styleId="TOC3">
    <w:name w:val="toc 3"/>
    <w:next w:val="Normal"/>
    <w:uiPriority w:val="11"/>
    <w:rsid w:val="00334E53"/>
    <w:pPr>
      <w:tabs>
        <w:tab w:val="left" w:pos="1728"/>
        <w:tab w:val="right" w:leader="dot" w:pos="9360"/>
      </w:tabs>
      <w:spacing w:after="60" w:line="240" w:lineRule="auto"/>
      <w:ind w:left="1080" w:hanging="720"/>
    </w:pPr>
    <w:rPr>
      <w:rFonts w:ascii="Arial" w:eastAsia="Times New Roman" w:hAnsi="Arial" w:cs="Times New Roman"/>
    </w:rPr>
  </w:style>
  <w:style w:type="paragraph" w:styleId="Header">
    <w:name w:val="header"/>
    <w:link w:val="HeaderChar"/>
    <w:uiPriority w:val="99"/>
    <w:rsid w:val="00334E53"/>
    <w:pPr>
      <w:tabs>
        <w:tab w:val="right" w:pos="9360"/>
      </w:tabs>
      <w:spacing w:after="0" w:line="240" w:lineRule="auto"/>
    </w:pPr>
    <w:rPr>
      <w:rFonts w:ascii="Arial" w:eastAsia="Times New Roman" w:hAnsi="Arial" w:cs="Times New Roman"/>
      <w:sz w:val="16"/>
    </w:rPr>
  </w:style>
  <w:style w:type="character" w:customStyle="1" w:styleId="HeaderChar">
    <w:name w:val="Header Char"/>
    <w:basedOn w:val="DefaultParagraphFont"/>
    <w:link w:val="Header"/>
    <w:uiPriority w:val="99"/>
    <w:rsid w:val="00334E53"/>
    <w:rPr>
      <w:rFonts w:ascii="Arial" w:eastAsia="Times New Roman" w:hAnsi="Arial" w:cs="Times New Roman"/>
      <w:sz w:val="16"/>
    </w:rPr>
  </w:style>
  <w:style w:type="paragraph" w:styleId="Footer">
    <w:name w:val="footer"/>
    <w:link w:val="FooterChar"/>
    <w:uiPriority w:val="99"/>
    <w:rsid w:val="00334E53"/>
    <w:pPr>
      <w:tabs>
        <w:tab w:val="right" w:pos="9360"/>
      </w:tabs>
      <w:spacing w:after="0" w:line="240" w:lineRule="auto"/>
      <w:jc w:val="right"/>
    </w:pPr>
    <w:rPr>
      <w:rFonts w:ascii="Arial" w:eastAsia="Times New Roman" w:hAnsi="Arial" w:cs="Times New Roman"/>
      <w:caps/>
      <w:sz w:val="16"/>
    </w:rPr>
  </w:style>
  <w:style w:type="character" w:customStyle="1" w:styleId="FooterChar">
    <w:name w:val="Footer Char"/>
    <w:basedOn w:val="DefaultParagraphFont"/>
    <w:link w:val="Footer"/>
    <w:uiPriority w:val="99"/>
    <w:rsid w:val="00334E53"/>
    <w:rPr>
      <w:rFonts w:ascii="Arial" w:eastAsia="Times New Roman" w:hAnsi="Arial" w:cs="Times New Roman"/>
      <w:caps/>
      <w:sz w:val="16"/>
    </w:rPr>
  </w:style>
  <w:style w:type="character" w:styleId="Hyperlink">
    <w:name w:val="Hyperlink"/>
    <w:basedOn w:val="DefaultParagraphFont"/>
    <w:uiPriority w:val="99"/>
    <w:unhideWhenUsed/>
    <w:rsid w:val="00334E53"/>
    <w:rPr>
      <w:color w:val="0000FF"/>
      <w:u w:val="single"/>
    </w:rPr>
  </w:style>
  <w:style w:type="table" w:styleId="TableGrid">
    <w:name w:val="Table Grid"/>
    <w:basedOn w:val="TableNormal"/>
    <w:uiPriority w:val="59"/>
    <w:rsid w:val="00334E53"/>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34E53"/>
    <w:rPr>
      <w:rFonts w:asciiTheme="majorHAnsi" w:eastAsiaTheme="majorEastAsia" w:hAnsiTheme="majorHAnsi" w:cstheme="majorBidi"/>
      <w:color w:val="58294F" w:themeColor="accent1" w:themeShade="BF"/>
      <w:sz w:val="32"/>
      <w:szCs w:val="32"/>
    </w:rPr>
  </w:style>
  <w:style w:type="paragraph" w:styleId="TOCHeading">
    <w:name w:val="TOC Heading"/>
    <w:basedOn w:val="Heading2"/>
    <w:next w:val="Normal"/>
    <w:uiPriority w:val="8"/>
    <w:unhideWhenUsed/>
    <w:rsid w:val="00334E53"/>
  </w:style>
  <w:style w:type="paragraph" w:customStyle="1" w:styleId="NORCTableHeader2">
    <w:name w:val="NORC Table Header 2"/>
    <w:qFormat/>
    <w:rsid w:val="00334E53"/>
    <w:pPr>
      <w:spacing w:before="40" w:after="40" w:line="240" w:lineRule="auto"/>
    </w:pPr>
    <w:rPr>
      <w:rFonts w:ascii="Arial" w:eastAsia="MS Mincho" w:hAnsi="Arial" w:cs="Arial"/>
      <w:b/>
      <w:sz w:val="20"/>
    </w:rPr>
  </w:style>
  <w:style w:type="paragraph" w:customStyle="1" w:styleId="NORCTableBodyCenter">
    <w:name w:val="NORC Table Body Center"/>
    <w:basedOn w:val="NORCTableBodyLeft"/>
    <w:qFormat/>
    <w:rsid w:val="00334E53"/>
    <w:pPr>
      <w:jc w:val="center"/>
    </w:pPr>
  </w:style>
  <w:style w:type="paragraph" w:customStyle="1" w:styleId="NORCTableBodyRight">
    <w:name w:val="NORC Table Body Right"/>
    <w:basedOn w:val="NORCTableBodyLeft"/>
    <w:qFormat/>
    <w:rsid w:val="00334E53"/>
    <w:pPr>
      <w:jc w:val="right"/>
    </w:pPr>
  </w:style>
  <w:style w:type="paragraph" w:customStyle="1" w:styleId="NORCTableHeader1">
    <w:name w:val="NORC Table Header 1"/>
    <w:basedOn w:val="Normal"/>
    <w:qFormat/>
    <w:rsid w:val="00334E53"/>
    <w:pPr>
      <w:keepNext/>
      <w:keepLines/>
      <w:spacing w:before="60" w:after="60" w:line="240" w:lineRule="auto"/>
      <w:jc w:val="center"/>
    </w:pPr>
    <w:rPr>
      <w:rFonts w:ascii="Arial" w:eastAsia="Calibri" w:hAnsi="Arial" w:cs="Arial"/>
      <w:b/>
      <w:sz w:val="20"/>
      <w:szCs w:val="20"/>
    </w:rPr>
  </w:style>
  <w:style w:type="character" w:customStyle="1" w:styleId="NORCInlineHeadingL1">
    <w:name w:val="NORC Inline Heading L1"/>
    <w:basedOn w:val="DefaultParagraphFont"/>
    <w:uiPriority w:val="6"/>
    <w:qFormat/>
    <w:rsid w:val="00334E53"/>
    <w:rPr>
      <w:rFonts w:ascii="Arial" w:hAnsi="Arial"/>
      <w:b/>
      <w:color w:val="353435" w:themeColor="text1"/>
      <w:sz w:val="20"/>
    </w:rPr>
  </w:style>
  <w:style w:type="character" w:customStyle="1" w:styleId="NORCInlineHeadingL2">
    <w:name w:val="NORC Inline Heading L2"/>
    <w:basedOn w:val="NORCInlineHeadingL1"/>
    <w:uiPriority w:val="7"/>
    <w:qFormat/>
    <w:rsid w:val="00334E53"/>
    <w:rPr>
      <w:rFonts w:ascii="Arial" w:hAnsi="Arial"/>
      <w:b/>
      <w:i/>
      <w:color w:val="353435" w:themeColor="text1"/>
      <w:sz w:val="20"/>
    </w:rPr>
  </w:style>
  <w:style w:type="paragraph" w:styleId="TOC4">
    <w:name w:val="toc 4"/>
    <w:basedOn w:val="Normal"/>
    <w:next w:val="Normal"/>
    <w:autoRedefine/>
    <w:uiPriority w:val="12"/>
    <w:rsid w:val="00334E53"/>
    <w:pPr>
      <w:tabs>
        <w:tab w:val="right" w:leader="dot" w:pos="9350"/>
      </w:tabs>
      <w:spacing w:after="60" w:line="240" w:lineRule="auto"/>
      <w:ind w:left="720"/>
    </w:pPr>
    <w:rPr>
      <w:rFonts w:ascii="Arial" w:hAnsi="Arial" w:cs="Times New Roman"/>
    </w:rPr>
  </w:style>
  <w:style w:type="paragraph" w:styleId="Title">
    <w:name w:val="Title"/>
    <w:basedOn w:val="Normal"/>
    <w:next w:val="Normal"/>
    <w:link w:val="TitleChar"/>
    <w:uiPriority w:val="10"/>
    <w:qFormat/>
    <w:rsid w:val="00334E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E53"/>
    <w:rPr>
      <w:rFonts w:asciiTheme="majorHAnsi" w:eastAsiaTheme="majorEastAsia" w:hAnsiTheme="majorHAnsi" w:cstheme="majorBidi"/>
      <w:spacing w:val="-10"/>
      <w:kern w:val="28"/>
      <w:sz w:val="56"/>
      <w:szCs w:val="56"/>
    </w:rPr>
  </w:style>
  <w:style w:type="paragraph" w:styleId="ListParagraph">
    <w:name w:val="List Paragraph"/>
    <w:aliases w:val="1st level - Bullet List Paragraph,Bullet list,C-Change,Citation List,Graphic,Ha,Lettre d'introduction,List Paragraph1,List Paragraph_Table bullets,List Square,List_Paragraph,Paragrafo elenco,Resume Title,Table bullet,heading 4"/>
    <w:basedOn w:val="Normal"/>
    <w:link w:val="ListParagraphChar"/>
    <w:uiPriority w:val="34"/>
    <w:qFormat/>
    <w:rsid w:val="009C63BD"/>
    <w:pPr>
      <w:ind w:left="720"/>
      <w:contextualSpacing/>
    </w:pPr>
  </w:style>
  <w:style w:type="table" w:customStyle="1" w:styleId="TableGrid1">
    <w:name w:val="Table Grid1"/>
    <w:basedOn w:val="TableNormal"/>
    <w:next w:val="TableGrid"/>
    <w:uiPriority w:val="39"/>
    <w:rsid w:val="00DC0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1st level - Bullet List Paragraph Char,Bullet list Char,Citation List Char,Graphic Char,Ha Char,Lettre d'introduction Char,List Paragraph1 Char,List Square Char,Paragrafo elenco Char,Resume Title Char,Table bullet Char,heading 4 Char"/>
    <w:basedOn w:val="DefaultParagraphFont"/>
    <w:link w:val="ListParagraph"/>
    <w:uiPriority w:val="34"/>
    <w:rsid w:val="00BB5B31"/>
  </w:style>
  <w:style w:type="character" w:styleId="CommentReference">
    <w:name w:val="annotation reference"/>
    <w:basedOn w:val="DefaultParagraphFont"/>
    <w:uiPriority w:val="99"/>
    <w:semiHidden/>
    <w:unhideWhenUsed/>
    <w:rsid w:val="00143CF9"/>
    <w:rPr>
      <w:sz w:val="16"/>
      <w:szCs w:val="16"/>
    </w:rPr>
  </w:style>
  <w:style w:type="paragraph" w:styleId="CommentText">
    <w:name w:val="annotation text"/>
    <w:basedOn w:val="Normal"/>
    <w:link w:val="CommentTextChar"/>
    <w:uiPriority w:val="99"/>
    <w:unhideWhenUsed/>
    <w:rsid w:val="00143CF9"/>
    <w:pPr>
      <w:spacing w:line="240" w:lineRule="auto"/>
    </w:pPr>
    <w:rPr>
      <w:sz w:val="20"/>
      <w:szCs w:val="20"/>
    </w:rPr>
  </w:style>
  <w:style w:type="character" w:customStyle="1" w:styleId="CommentTextChar">
    <w:name w:val="Comment Text Char"/>
    <w:basedOn w:val="DefaultParagraphFont"/>
    <w:link w:val="CommentText"/>
    <w:uiPriority w:val="99"/>
    <w:rsid w:val="00143CF9"/>
    <w:rPr>
      <w:sz w:val="20"/>
      <w:szCs w:val="20"/>
    </w:rPr>
  </w:style>
  <w:style w:type="paragraph" w:styleId="BalloonText">
    <w:name w:val="Balloon Text"/>
    <w:basedOn w:val="Normal"/>
    <w:link w:val="BalloonTextChar"/>
    <w:uiPriority w:val="99"/>
    <w:semiHidden/>
    <w:unhideWhenUsed/>
    <w:rsid w:val="00143C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CF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475E1"/>
    <w:rPr>
      <w:b/>
      <w:bCs/>
    </w:rPr>
  </w:style>
  <w:style w:type="character" w:customStyle="1" w:styleId="CommentSubjectChar">
    <w:name w:val="Comment Subject Char"/>
    <w:basedOn w:val="CommentTextChar"/>
    <w:link w:val="CommentSubject"/>
    <w:uiPriority w:val="99"/>
    <w:semiHidden/>
    <w:rsid w:val="005475E1"/>
    <w:rPr>
      <w:b/>
      <w:bCs/>
      <w:sz w:val="20"/>
      <w:szCs w:val="20"/>
    </w:rPr>
  </w:style>
  <w:style w:type="paragraph" w:customStyle="1" w:styleId="Default">
    <w:name w:val="Default"/>
    <w:rsid w:val="00E64D5F"/>
    <w:pPr>
      <w:autoSpaceDE w:val="0"/>
      <w:autoSpaceDN w:val="0"/>
      <w:adjustRightInd w:val="0"/>
      <w:spacing w:after="0" w:line="240" w:lineRule="auto"/>
    </w:pPr>
    <w:rPr>
      <w:rFonts w:ascii="Times New Roman" w:hAnsi="Times New Roman" w:cs="Times New Roman"/>
      <w:color w:val="000000"/>
      <w:sz w:val="24"/>
      <w:szCs w:val="24"/>
    </w:rPr>
  </w:style>
  <w:style w:type="table" w:styleId="GridTable5DarkAccent3">
    <w:name w:val="Grid Table 5 Dark Accent 3"/>
    <w:basedOn w:val="TableNormal"/>
    <w:uiPriority w:val="50"/>
    <w:rsid w:val="00B76AA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6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796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796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796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796E" w:themeFill="accent3"/>
      </w:tcPr>
    </w:tblStylePr>
    <w:tblStylePr w:type="band1Vert">
      <w:tblPr/>
      <w:tcPr>
        <w:shd w:val="clear" w:color="auto" w:fill="B2CEC7" w:themeFill="accent3" w:themeFillTint="66"/>
      </w:tcPr>
    </w:tblStylePr>
    <w:tblStylePr w:type="band1Horz">
      <w:tblPr/>
      <w:tcPr>
        <w:shd w:val="clear" w:color="auto" w:fill="B2CEC7" w:themeFill="accent3" w:themeFillTint="66"/>
      </w:tcPr>
    </w:tblStylePr>
  </w:style>
  <w:style w:type="paragraph" w:styleId="NoSpacing">
    <w:name w:val="No Spacing"/>
    <w:uiPriority w:val="1"/>
    <w:qFormat/>
    <w:rsid w:val="00FE1648"/>
    <w:pPr>
      <w:spacing w:after="0" w:line="240" w:lineRule="auto"/>
    </w:pPr>
  </w:style>
  <w:style w:type="paragraph" w:styleId="Revision">
    <w:name w:val="Revision"/>
    <w:hidden/>
    <w:uiPriority w:val="99"/>
    <w:semiHidden/>
    <w:rsid w:val="00887265"/>
    <w:pPr>
      <w:spacing w:after="0" w:line="240" w:lineRule="auto"/>
    </w:pPr>
  </w:style>
  <w:style w:type="character" w:styleId="UnresolvedMention">
    <w:name w:val="Unresolved Mention"/>
    <w:basedOn w:val="DefaultParagraphFont"/>
    <w:uiPriority w:val="99"/>
    <w:semiHidden/>
    <w:unhideWhenUsed/>
    <w:rsid w:val="000A5A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whs.mc-alex.esd.mbx.dd-dod-information-collections@mail.mil"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NORC">
      <a:dk1>
        <a:srgbClr val="353435"/>
      </a:dk1>
      <a:lt1>
        <a:srgbClr val="FFFFFF"/>
      </a:lt1>
      <a:dk2>
        <a:srgbClr val="EC712E"/>
      </a:dk2>
      <a:lt2>
        <a:srgbClr val="ADA39D"/>
      </a:lt2>
      <a:accent1>
        <a:srgbClr val="77376B"/>
      </a:accent1>
      <a:accent2>
        <a:srgbClr val="4C7B91"/>
      </a:accent2>
      <a:accent3>
        <a:srgbClr val="4D796E"/>
      </a:accent3>
      <a:accent4>
        <a:srgbClr val="BC8C2C"/>
      </a:accent4>
      <a:accent5>
        <a:srgbClr val="C55051"/>
      </a:accent5>
      <a:accent6>
        <a:srgbClr val="8D1821"/>
      </a:accent6>
      <a:hlink>
        <a:srgbClr val="353435"/>
      </a:hlink>
      <a:folHlink>
        <a:srgbClr val="35343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296fbc98-96d0-4558-b982-bc016e09e364"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2C57B9F531E341A04BD8E0FB6651C0" ma:contentTypeVersion="18" ma:contentTypeDescription="Create a new document." ma:contentTypeScope="" ma:versionID="69f20c7e2fd4a1157eb31fc33b2c86a0">
  <xsd:schema xmlns:xsd="http://www.w3.org/2001/XMLSchema" xmlns:xs="http://www.w3.org/2001/XMLSchema" xmlns:p="http://schemas.microsoft.com/office/2006/metadata/properties" xmlns:ns1="http://schemas.microsoft.com/sharepoint/v3" xmlns:ns3="1c54c8bb-a765-4e62-a2c5-20f0942bfd1c" xmlns:ns4="296fbc98-96d0-4558-b982-bc016e09e364" targetNamespace="http://schemas.microsoft.com/office/2006/metadata/properties" ma:root="true" ma:fieldsID="08f956c8c277ad686f7426c681d916d2" ns1:_="" ns3:_="" ns4:_="">
    <xsd:import namespace="http://schemas.microsoft.com/sharepoint/v3"/>
    <xsd:import namespace="1c54c8bb-a765-4e62-a2c5-20f0942bfd1c"/>
    <xsd:import namespace="296fbc98-96d0-4558-b982-bc016e09e364"/>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1:_ip_UnifiedCompliancePolicyProperties" minOccurs="0"/>
                <xsd:element ref="ns1:_ip_UnifiedCompliancePolicyUIAction"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54c8bb-a765-4e62-a2c5-20f0942bfd1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hidden="true"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6fbc98-96d0-4558-b982-bc016e09e36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6E738D-9B84-41C9-8DF4-F011A807595C}">
  <ds:schemaRefs>
    <ds:schemaRef ds:uri="http://purl.org/dc/elements/1.1/"/>
    <ds:schemaRef ds:uri="http://schemas.openxmlformats.org/package/2006/metadata/core-properties"/>
    <ds:schemaRef ds:uri="http://www.w3.org/XML/1998/namespace"/>
    <ds:schemaRef ds:uri="1c54c8bb-a765-4e62-a2c5-20f0942bfd1c"/>
    <ds:schemaRef ds:uri="http://purl.org/dc/terms/"/>
    <ds:schemaRef ds:uri="http://schemas.microsoft.com/office/2006/metadata/properties"/>
    <ds:schemaRef ds:uri="http://schemas.microsoft.com/office/2006/documentManagement/types"/>
    <ds:schemaRef ds:uri="http://schemas.microsoft.com/sharepoint/v3"/>
    <ds:schemaRef ds:uri="http://schemas.microsoft.com/office/infopath/2007/PartnerControls"/>
    <ds:schemaRef ds:uri="296fbc98-96d0-4558-b982-bc016e09e364"/>
    <ds:schemaRef ds:uri="http://purl.org/dc/dcmitype/"/>
  </ds:schemaRefs>
</ds:datastoreItem>
</file>

<file path=customXml/itemProps2.xml><?xml version="1.0" encoding="utf-8"?>
<ds:datastoreItem xmlns:ds="http://schemas.openxmlformats.org/officeDocument/2006/customXml" ds:itemID="{56866F6C-51BE-4518-8AC1-4E778244B9E3}">
  <ds:schemaRefs>
    <ds:schemaRef ds:uri="http://schemas.microsoft.com/sharepoint/v3/contenttype/forms"/>
  </ds:schemaRefs>
</ds:datastoreItem>
</file>

<file path=customXml/itemProps3.xml><?xml version="1.0" encoding="utf-8"?>
<ds:datastoreItem xmlns:ds="http://schemas.openxmlformats.org/officeDocument/2006/customXml" ds:itemID="{2C0AE054-CEFD-4713-B7CA-F82AF8652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54c8bb-a765-4e62-a2c5-20f0942bfd1c"/>
    <ds:schemaRef ds:uri="296fbc98-96d0-4558-b982-bc016e09e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1426</Words>
  <Characters>7450</Characters>
  <Application>Microsoft Office Word</Application>
  <DocSecurity>0</DocSecurity>
  <Lines>181</Lines>
  <Paragraphs>89</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Octavia Powell</dc:creator>
  <cp:lastModifiedBy>Agyeman, Nana B CTR WHS ESD (USA)</cp:lastModifiedBy>
  <cp:revision>2</cp:revision>
  <dcterms:created xsi:type="dcterms:W3CDTF">2025-09-11T14:04:00Z</dcterms:created>
  <dcterms:modified xsi:type="dcterms:W3CDTF">2025-09-11T14:04:00Z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0x010100B22C57B9F531E341A04BD8E0FB6651C0</vt:lpwstr>
  </property>
  <property fmtid="{D5CDD505-2E9C-101B-9397-08002B2CF9AE}" pid="3" name="GrammarlyDocumentId">
    <vt:lpwstr>cd55b4499bccb9cdbcec664a981477a01994a6e4cf7a1592ab0e78de02198f86</vt:lpwstr>
  </property>
</Properties>
</file>