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647" w:rsidRPr="00AE7FF8" w:rsidP="00A21647" w14:paraId="3DEB2CD5" w14:textId="77777777">
      <w:pPr>
        <w:spacing w:after="0" w:line="240" w:lineRule="auto"/>
        <w:rPr>
          <w:rFonts w:ascii="Arial" w:eastAsia="Calibri" w:hAnsi="Arial" w:cs="Arial"/>
          <w:kern w:val="0"/>
          <w:sz w:val="20"/>
          <w14:ligatures w14:val="none"/>
        </w:rPr>
      </w:pPr>
    </w:p>
    <w:p w:rsidR="005845B1" w:rsidP="005845B1" w14:paraId="4DCAAF6D" w14:textId="3CCABF4A">
      <w:pPr>
        <w:keepNext/>
        <w:keepLines/>
        <w:spacing w:before="240" w:after="0" w:line="256" w:lineRule="auto"/>
        <w:jc w:val="center"/>
        <w:outlineLvl w:val="0"/>
        <w:rPr>
          <w:rFonts w:ascii="Arial" w:eastAsia="Times New Roman" w:hAnsi="Arial" w:cs="Arial"/>
          <w:b/>
          <w:kern w:val="0"/>
          <w:sz w:val="40"/>
          <w:szCs w:val="40"/>
          <w14:ligatures w14:val="none"/>
        </w:rPr>
      </w:pPr>
      <w:bookmarkStart w:id="0" w:name="_Ref166597979"/>
      <w:r>
        <w:rPr>
          <w:rFonts w:ascii="Arial" w:eastAsia="Times New Roman" w:hAnsi="Arial" w:cs="Arial"/>
          <w:b/>
          <w:kern w:val="0"/>
          <w:sz w:val="40"/>
          <w:szCs w:val="40"/>
          <w14:ligatures w14:val="none"/>
        </w:rPr>
        <w:t xml:space="preserve">Appendix A1. CFR Baseline Survey </w:t>
      </w:r>
    </w:p>
    <w:p w:rsidR="00B969E6" w:rsidRPr="005845B1" w:rsidP="00B969E6" w14:paraId="6B05962F" w14:textId="1A8A7C2E">
      <w:pPr>
        <w:keepNext/>
        <w:keepLines/>
        <w:spacing w:before="240" w:after="0" w:line="256" w:lineRule="auto"/>
        <w:outlineLvl w:val="0"/>
        <w:rPr>
          <w:rFonts w:ascii="Arial" w:eastAsia="Times New Roman" w:hAnsi="Arial" w:cs="Arial"/>
          <w:b/>
          <w:kern w:val="0"/>
          <w:sz w:val="40"/>
          <w:szCs w:val="40"/>
          <w14:ligatures w14:val="none"/>
        </w:rPr>
      </w:pPr>
      <w:r>
        <w:rPr>
          <w:rFonts w:ascii="Arial" w:eastAsia="Times New Roman" w:hAnsi="Arial" w:cs="Arial"/>
          <w:b/>
          <w:kern w:val="0"/>
          <w:sz w:val="40"/>
          <w:szCs w:val="40"/>
          <w14:ligatures w14:val="none"/>
        </w:rPr>
        <w:t>Landing Page</w:t>
      </w:r>
    </w:p>
    <w:p w:rsidR="009103B6" w:rsidRPr="00AE7FF8" w:rsidP="009103B6" w14:paraId="3D895FE6" w14:textId="77777777">
      <w:pPr>
        <w:keepNext/>
        <w:keepLines/>
        <w:spacing w:after="0" w:line="256" w:lineRule="auto"/>
        <w:outlineLvl w:val="0"/>
        <w:rPr>
          <w:rFonts w:ascii="Arial" w:eastAsia="Times New Roman" w:hAnsi="Arial" w:cs="Arial"/>
          <w:b/>
          <w:color w:val="ED7D31" w:themeColor="accent2"/>
          <w:kern w:val="0"/>
          <w14:ligatures w14:val="none"/>
        </w:rPr>
      </w:pPr>
    </w:p>
    <w:p w:rsidR="00163826" w:rsidRPr="00816F12" w:rsidP="00163826" w14:paraId="44DEEF3F" w14:textId="218DAAB3">
      <w:pPr>
        <w:pStyle w:val="ListParagraph"/>
        <w:rPr>
          <w:rFonts w:ascii="Arial" w:hAnsi="Arial" w:cs="Arial"/>
        </w:rPr>
      </w:pPr>
      <w:r>
        <w:rPr>
          <w:rFonts w:ascii="Arial" w:hAnsi="Arial" w:cs="Arial"/>
        </w:rPr>
        <w:t xml:space="preserve">Welcome to Fort Leonard Wood OSUT. </w:t>
      </w:r>
      <w:r>
        <w:rPr>
          <w:rFonts w:ascii="Arial" w:hAnsi="Arial" w:cs="Arial"/>
        </w:rPr>
        <w:t xml:space="preserve">Today, you will be completing the </w:t>
      </w:r>
      <w:r>
        <w:rPr>
          <w:rFonts w:ascii="Arial" w:hAnsi="Arial" w:cs="Arial"/>
          <w:b/>
          <w:bCs/>
        </w:rPr>
        <w:t>Individual Resilience Assessment (IRA)</w:t>
      </w:r>
      <w:r>
        <w:rPr>
          <w:rFonts w:ascii="Arial" w:hAnsi="Arial" w:cs="Arial"/>
        </w:rPr>
        <w:t xml:space="preserve">. </w:t>
      </w:r>
      <w:r w:rsidRPr="00163826">
        <w:rPr>
          <w:rFonts w:ascii="Arial" w:hAnsi="Arial" w:cs="Arial"/>
          <w:bCs/>
        </w:rPr>
        <w:t xml:space="preserve">The IRA assesses </w:t>
      </w:r>
      <w:r w:rsidRPr="00163826">
        <w:rPr>
          <w:rFonts w:ascii="Arial" w:hAnsi="Arial" w:cs="Arial"/>
        </w:rPr>
        <w:t xml:space="preserve">life-skills that have been shown to help individuals manage and overcome stressful life events. </w:t>
      </w:r>
    </w:p>
    <w:p w:rsidR="009B287D" w:rsidP="00B969E6" w14:paraId="5C881ADE" w14:textId="77777777">
      <w:pPr>
        <w:pStyle w:val="ListParagraph"/>
        <w:rPr>
          <w:rFonts w:ascii="Arial" w:hAnsi="Arial" w:cs="Arial"/>
        </w:rPr>
      </w:pPr>
    </w:p>
    <w:p w:rsidR="00163826" w:rsidP="009B287D" w14:paraId="7E980382" w14:textId="76E8EA95">
      <w:pPr>
        <w:pStyle w:val="ListParagraph"/>
        <w:rPr>
          <w:rFonts w:ascii="Arial" w:hAnsi="Arial" w:cs="Arial"/>
          <w:i/>
          <w:iCs/>
        </w:rPr>
      </w:pPr>
      <w:r>
        <w:rPr>
          <w:rFonts w:ascii="Arial" w:hAnsi="Arial" w:cs="Arial"/>
        </w:rPr>
        <w:t>As part of your training</w:t>
      </w:r>
      <w:r w:rsidRPr="002C28B1" w:rsidR="002C28B1">
        <w:rPr>
          <w:rFonts w:ascii="Arial" w:hAnsi="Arial" w:cs="Arial"/>
        </w:rPr>
        <w:t xml:space="preserve">, </w:t>
      </w:r>
      <w:r>
        <w:rPr>
          <w:rFonts w:ascii="Arial" w:hAnsi="Arial" w:cs="Arial"/>
        </w:rPr>
        <w:t>you are also being offered the opportunity to participate in a pilot evaluation</w:t>
      </w:r>
      <w:r w:rsidR="00D82468">
        <w:rPr>
          <w:rFonts w:ascii="Arial" w:hAnsi="Arial" w:cs="Arial"/>
        </w:rPr>
        <w:t xml:space="preserve"> for the Coaching for Resilience (CFR) program</w:t>
      </w:r>
      <w:r>
        <w:rPr>
          <w:rFonts w:ascii="Arial" w:hAnsi="Arial" w:cs="Arial"/>
        </w:rPr>
        <w:t xml:space="preserve">. The Department of Defense (DoD) has </w:t>
      </w:r>
      <w:r w:rsidRPr="00163826">
        <w:rPr>
          <w:rFonts w:ascii="Arial" w:hAnsi="Arial" w:cs="Arial"/>
        </w:rPr>
        <w:t>contracted NORC at the University of Chicago (NORC) to support an independent evaluation of the CFR program. NORC is a non-partisan, objective research institute that provides rigorous and reliable research and evaluation services to clients.</w:t>
      </w:r>
      <w:r>
        <w:rPr>
          <w:rFonts w:ascii="Arial" w:hAnsi="Arial" w:cs="Arial"/>
        </w:rPr>
        <w:t xml:space="preserve"> </w:t>
      </w:r>
    </w:p>
    <w:p w:rsidR="00163826" w:rsidP="009B287D" w14:paraId="29A7E3B9" w14:textId="77777777">
      <w:pPr>
        <w:pStyle w:val="ListParagraph"/>
        <w:rPr>
          <w:rFonts w:ascii="Arial" w:hAnsi="Arial" w:cs="Arial"/>
          <w:i/>
          <w:iCs/>
        </w:rPr>
      </w:pPr>
    </w:p>
    <w:p w:rsidR="009B287D" w:rsidRPr="008F3B02" w:rsidP="009B287D" w14:paraId="514F1D98" w14:textId="607C4BC4">
      <w:pPr>
        <w:pStyle w:val="ListParagraph"/>
        <w:rPr>
          <w:rFonts w:ascii="Arial" w:hAnsi="Arial" w:cs="Arial"/>
        </w:rPr>
      </w:pPr>
      <w:r w:rsidRPr="009B287D">
        <w:rPr>
          <w:rFonts w:ascii="Arial" w:hAnsi="Arial" w:cs="Arial"/>
        </w:rPr>
        <w:t>Participation</w:t>
      </w:r>
      <w:r w:rsidR="00163826">
        <w:rPr>
          <w:rFonts w:ascii="Arial" w:hAnsi="Arial" w:cs="Arial"/>
        </w:rPr>
        <w:t xml:space="preserve"> in the evaluation</w:t>
      </w:r>
      <w:r w:rsidRPr="009B287D">
        <w:rPr>
          <w:rFonts w:ascii="Arial" w:hAnsi="Arial" w:cs="Arial"/>
        </w:rPr>
        <w:t xml:space="preserve"> involves a few extra survey questions (3-4 minutes) today beyond the mandatory Individual Resilience Assessment, a 15-minute follow-up survey in about </w:t>
      </w:r>
      <w:r w:rsidR="00A85AB5">
        <w:rPr>
          <w:rFonts w:ascii="Arial" w:hAnsi="Arial" w:cs="Arial"/>
        </w:rPr>
        <w:t>four</w:t>
      </w:r>
      <w:r w:rsidRPr="009B287D" w:rsidR="00A85AB5">
        <w:rPr>
          <w:rFonts w:ascii="Arial" w:hAnsi="Arial" w:cs="Arial"/>
        </w:rPr>
        <w:t xml:space="preserve"> </w:t>
      </w:r>
      <w:r w:rsidRPr="009B287D">
        <w:rPr>
          <w:rFonts w:ascii="Arial" w:hAnsi="Arial" w:cs="Arial"/>
        </w:rPr>
        <w:t xml:space="preserve">months, and an optional interview. </w:t>
      </w:r>
      <w:r w:rsidRPr="00A85AB5" w:rsidR="00A85AB5">
        <w:rPr>
          <w:rFonts w:ascii="Arial" w:hAnsi="Arial" w:cs="Arial"/>
        </w:rPr>
        <w:t xml:space="preserve">The goal of </w:t>
      </w:r>
      <w:r w:rsidR="00600C61">
        <w:rPr>
          <w:rFonts w:ascii="Arial" w:hAnsi="Arial" w:cs="Arial"/>
        </w:rPr>
        <w:t>this</w:t>
      </w:r>
      <w:r w:rsidRPr="00A85AB5" w:rsidR="00A85AB5">
        <w:rPr>
          <w:rFonts w:ascii="Arial" w:hAnsi="Arial" w:cs="Arial"/>
        </w:rPr>
        <w:t xml:space="preserve"> </w:t>
      </w:r>
      <w:r w:rsidR="00600C61">
        <w:rPr>
          <w:rFonts w:ascii="Arial" w:hAnsi="Arial" w:cs="Arial"/>
        </w:rPr>
        <w:t xml:space="preserve">evaluation </w:t>
      </w:r>
      <w:r w:rsidRPr="00A85AB5" w:rsidR="00A85AB5">
        <w:rPr>
          <w:rFonts w:ascii="Arial" w:hAnsi="Arial" w:cs="Arial"/>
        </w:rPr>
        <w:t xml:space="preserve">survey </w:t>
      </w:r>
      <w:r w:rsidR="00A85AB5">
        <w:rPr>
          <w:rFonts w:ascii="Arial" w:hAnsi="Arial" w:cs="Arial"/>
        </w:rPr>
        <w:t xml:space="preserve">today </w:t>
      </w:r>
      <w:r w:rsidRPr="00A85AB5" w:rsidR="00A85AB5">
        <w:rPr>
          <w:rFonts w:ascii="Arial" w:hAnsi="Arial" w:cs="Arial"/>
        </w:rPr>
        <w:t xml:space="preserve">is to understand what </w:t>
      </w:r>
      <w:r w:rsidR="00A85AB5">
        <w:rPr>
          <w:rFonts w:ascii="Arial" w:hAnsi="Arial" w:cs="Arial"/>
        </w:rPr>
        <w:t>trainees</w:t>
      </w:r>
      <w:r w:rsidRPr="00A85AB5" w:rsidR="00A85AB5">
        <w:rPr>
          <w:rFonts w:ascii="Arial" w:hAnsi="Arial" w:cs="Arial"/>
        </w:rPr>
        <w:t xml:space="preserve"> learn as a result of participating in the </w:t>
      </w:r>
      <w:r w:rsidR="00A85AB5">
        <w:rPr>
          <w:rFonts w:ascii="Arial" w:hAnsi="Arial" w:cs="Arial"/>
        </w:rPr>
        <w:t xml:space="preserve">CFR </w:t>
      </w:r>
      <w:r w:rsidR="00FA53C8">
        <w:rPr>
          <w:rFonts w:ascii="Arial" w:hAnsi="Arial" w:cs="Arial"/>
        </w:rPr>
        <w:t>program</w:t>
      </w:r>
      <w:r w:rsidR="00A85AB5">
        <w:rPr>
          <w:rFonts w:ascii="Arial" w:hAnsi="Arial" w:cs="Arial"/>
        </w:rPr>
        <w:t xml:space="preserve"> </w:t>
      </w:r>
      <w:r w:rsidRPr="00A85AB5" w:rsidR="00A85AB5">
        <w:rPr>
          <w:rFonts w:ascii="Arial" w:hAnsi="Arial" w:cs="Arial"/>
        </w:rPr>
        <w:t xml:space="preserve">and how that compares to people who do not participate in the </w:t>
      </w:r>
      <w:r w:rsidR="00FA53C8">
        <w:rPr>
          <w:rFonts w:ascii="Arial" w:hAnsi="Arial" w:cs="Arial"/>
        </w:rPr>
        <w:t>program</w:t>
      </w:r>
      <w:r w:rsidRPr="00A85AB5" w:rsidR="00A85AB5">
        <w:rPr>
          <w:rFonts w:ascii="Arial" w:hAnsi="Arial" w:cs="Arial"/>
        </w:rPr>
        <w:t xml:space="preserve">. </w:t>
      </w:r>
    </w:p>
    <w:p w:rsidR="009B287D" w:rsidP="00B969E6" w14:paraId="54425CFA" w14:textId="77777777">
      <w:pPr>
        <w:pStyle w:val="ListParagraph"/>
        <w:rPr>
          <w:rFonts w:ascii="Arial" w:hAnsi="Arial" w:cs="Arial"/>
        </w:rPr>
      </w:pPr>
    </w:p>
    <w:p w:rsidR="009B287D" w:rsidP="00B969E6" w14:paraId="6ABFD1F9" w14:textId="39B4FE78">
      <w:pPr>
        <w:pStyle w:val="ListParagraph"/>
        <w:rPr>
          <w:rFonts w:ascii="Arial" w:hAnsi="Arial" w:cs="Arial"/>
        </w:rPr>
      </w:pPr>
      <w:r w:rsidRPr="009B287D">
        <w:rPr>
          <w:rFonts w:ascii="Arial" w:hAnsi="Arial" w:cs="Arial"/>
        </w:rPr>
        <w:t xml:space="preserve">All </w:t>
      </w:r>
      <w:r w:rsidR="0069433B">
        <w:rPr>
          <w:rFonts w:ascii="Arial" w:hAnsi="Arial" w:cs="Arial"/>
        </w:rPr>
        <w:t>Trainees</w:t>
      </w:r>
      <w:r w:rsidRPr="009B287D" w:rsidR="0069433B">
        <w:rPr>
          <w:rFonts w:ascii="Arial" w:hAnsi="Arial" w:cs="Arial"/>
        </w:rPr>
        <w:t xml:space="preserve"> </w:t>
      </w:r>
      <w:r w:rsidRPr="009B287D">
        <w:rPr>
          <w:rFonts w:ascii="Arial" w:hAnsi="Arial" w:cs="Arial"/>
        </w:rPr>
        <w:t xml:space="preserve">from </w:t>
      </w:r>
      <w:r w:rsidR="00163826">
        <w:rPr>
          <w:rFonts w:ascii="Arial" w:hAnsi="Arial" w:cs="Arial"/>
        </w:rPr>
        <w:t>Platoons 1, 2, 3, and 4</w:t>
      </w:r>
      <w:r w:rsidRPr="009B287D">
        <w:rPr>
          <w:rFonts w:ascii="Arial" w:hAnsi="Arial" w:cs="Arial"/>
        </w:rPr>
        <w:t xml:space="preserve"> </w:t>
      </w:r>
      <w:r w:rsidRPr="002C28B1" w:rsidR="002C28B1">
        <w:rPr>
          <w:rFonts w:ascii="Arial" w:hAnsi="Arial" w:cs="Arial"/>
        </w:rPr>
        <w:t xml:space="preserve">who participate in the pilot evaluation today </w:t>
      </w:r>
      <w:r w:rsidR="00A85AB5">
        <w:rPr>
          <w:rFonts w:ascii="Arial" w:hAnsi="Arial" w:cs="Arial"/>
        </w:rPr>
        <w:t xml:space="preserve">and complete the follow-up survey </w:t>
      </w:r>
      <w:r w:rsidRPr="002C28B1" w:rsidR="002C28B1">
        <w:rPr>
          <w:rFonts w:ascii="Arial" w:hAnsi="Arial" w:cs="Arial"/>
        </w:rPr>
        <w:t>will receive a $15 e-gift card</w:t>
      </w:r>
      <w:r w:rsidR="00A85AB5">
        <w:rPr>
          <w:rFonts w:ascii="Arial" w:hAnsi="Arial" w:cs="Arial"/>
        </w:rPr>
        <w:t xml:space="preserve"> for the survey you complete today</w:t>
      </w:r>
      <w:r w:rsidRPr="002C28B1" w:rsidR="002C28B1">
        <w:rPr>
          <w:rFonts w:ascii="Arial" w:hAnsi="Arial" w:cs="Arial"/>
        </w:rPr>
        <w:t xml:space="preserve"> and a $30 e-gift card for </w:t>
      </w:r>
      <w:r w:rsidR="00A85AB5">
        <w:rPr>
          <w:rFonts w:ascii="Arial" w:hAnsi="Arial" w:cs="Arial"/>
        </w:rPr>
        <w:t>the</w:t>
      </w:r>
      <w:r w:rsidRPr="002C28B1" w:rsidR="002C28B1">
        <w:rPr>
          <w:rFonts w:ascii="Arial" w:hAnsi="Arial" w:cs="Arial"/>
        </w:rPr>
        <w:t xml:space="preserve"> follow-up evaluation survey. Some soldiers will also be eligible for a $40 e-gift card for an interview. </w:t>
      </w:r>
    </w:p>
    <w:p w:rsidR="009B287D" w:rsidP="00B969E6" w14:paraId="0E5A86D8" w14:textId="77777777">
      <w:pPr>
        <w:pStyle w:val="ListParagraph"/>
        <w:rPr>
          <w:rFonts w:ascii="Arial" w:hAnsi="Arial" w:cs="Arial"/>
        </w:rPr>
      </w:pPr>
    </w:p>
    <w:p w:rsidR="00163826" w:rsidP="00D82468" w14:paraId="202100FC" w14:textId="7E9C500C">
      <w:pPr>
        <w:pStyle w:val="ListParagraph"/>
        <w:rPr>
          <w:rFonts w:ascii="Arial" w:hAnsi="Arial" w:cs="Arial"/>
        </w:rPr>
      </w:pPr>
      <w:r w:rsidRPr="002C28B1">
        <w:rPr>
          <w:rFonts w:ascii="Arial" w:hAnsi="Arial" w:cs="Arial"/>
        </w:rPr>
        <w:t>Participation in the evaluation is voluntary.</w:t>
      </w:r>
      <w:r>
        <w:rPr>
          <w:rFonts w:ascii="Arial" w:hAnsi="Arial" w:cs="Arial"/>
        </w:rPr>
        <w:t xml:space="preserve"> </w:t>
      </w:r>
      <w:r>
        <w:rPr>
          <w:rFonts w:ascii="Arial" w:hAnsi="Arial" w:cs="Arial"/>
        </w:rPr>
        <w:t>Trainees</w:t>
      </w:r>
      <w:r w:rsidRPr="002C28B1">
        <w:rPr>
          <w:rFonts w:ascii="Arial" w:hAnsi="Arial" w:cs="Arial"/>
        </w:rPr>
        <w:t xml:space="preserve"> </w:t>
      </w:r>
      <w:r w:rsidRPr="002C28B1">
        <w:rPr>
          <w:rFonts w:ascii="Arial" w:hAnsi="Arial" w:cs="Arial"/>
        </w:rPr>
        <w:t>who do not wish to participate in the evaluation should select “no” and will be redirected to the mandatory Individual Resilience Assessment</w:t>
      </w:r>
      <w:r w:rsidR="009B287D">
        <w:rPr>
          <w:rFonts w:ascii="Arial" w:hAnsi="Arial" w:cs="Arial"/>
        </w:rPr>
        <w:t xml:space="preserve"> for Initial Entry Training</w:t>
      </w:r>
      <w:r w:rsidRPr="002C28B1">
        <w:rPr>
          <w:rFonts w:ascii="Arial" w:hAnsi="Arial" w:cs="Arial"/>
        </w:rPr>
        <w:t xml:space="preserve">. </w:t>
      </w:r>
    </w:p>
    <w:p w:rsidR="00D82468" w:rsidRPr="00816F12" w:rsidP="00D82468" w14:paraId="09145CB5" w14:textId="77777777">
      <w:pPr>
        <w:pStyle w:val="ListParagraph"/>
        <w:rPr>
          <w:rFonts w:ascii="Arial" w:hAnsi="Arial" w:cs="Arial"/>
        </w:rPr>
      </w:pPr>
    </w:p>
    <w:p w:rsidR="00163826" w:rsidRPr="00816F12" w:rsidP="0069433B" w14:paraId="1271E1AF" w14:textId="7AA33C02">
      <w:pPr>
        <w:pStyle w:val="ListParagraph"/>
        <w:rPr>
          <w:rFonts w:ascii="Arial" w:hAnsi="Arial" w:cs="Arial"/>
        </w:rPr>
      </w:pPr>
      <w:r w:rsidRPr="0069433B">
        <w:rPr>
          <w:rFonts w:ascii="Arial" w:hAnsi="Arial" w:cs="Arial"/>
        </w:rPr>
        <w:t xml:space="preserve">Your contact information is stored separately from your survey responses. </w:t>
      </w:r>
      <w:r w:rsidRPr="00816F12" w:rsidR="00FA53C8">
        <w:rPr>
          <w:rFonts w:ascii="Arial" w:hAnsi="Arial" w:cs="Arial"/>
        </w:rPr>
        <w:t>Responses to this survey are confidential and will not be shared</w:t>
      </w:r>
      <w:r w:rsidRPr="00816F12" w:rsidR="0069433B">
        <w:rPr>
          <w:rFonts w:ascii="Arial" w:hAnsi="Arial" w:cs="Arial"/>
        </w:rPr>
        <w:t xml:space="preserve"> with Army</w:t>
      </w:r>
      <w:r w:rsidR="007F3ED0">
        <w:rPr>
          <w:rFonts w:ascii="Arial" w:hAnsi="Arial" w:cs="Arial"/>
        </w:rPr>
        <w:t xml:space="preserve"> </w:t>
      </w:r>
      <w:r w:rsidR="006315AA">
        <w:rPr>
          <w:rFonts w:ascii="Arial" w:hAnsi="Arial" w:cs="Arial"/>
        </w:rPr>
        <w:t>Performance Experts without your specific permission (at the end of this survey)</w:t>
      </w:r>
      <w:r w:rsidRPr="00816F12" w:rsidR="00FA53C8">
        <w:rPr>
          <w:rFonts w:ascii="Arial" w:hAnsi="Arial" w:cs="Arial"/>
        </w:rPr>
        <w:t xml:space="preserve">. </w:t>
      </w:r>
      <w:r w:rsidRPr="00816F12">
        <w:rPr>
          <w:rFonts w:ascii="Arial" w:hAnsi="Arial" w:cs="Arial"/>
        </w:rPr>
        <w:t>Your responses will be combined with others, and the results will be reported</w:t>
      </w:r>
      <w:r w:rsidR="006315AA">
        <w:rPr>
          <w:rFonts w:ascii="Arial" w:hAnsi="Arial" w:cs="Arial"/>
        </w:rPr>
        <w:t xml:space="preserve"> to DoD and Army leadership in aggregate</w:t>
      </w:r>
      <w:r w:rsidRPr="00816F12">
        <w:rPr>
          <w:rFonts w:ascii="Arial" w:hAnsi="Arial" w:cs="Arial"/>
        </w:rPr>
        <w:t xml:space="preserve">. </w:t>
      </w:r>
    </w:p>
    <w:p w:rsidR="00163826" w:rsidRPr="00163826" w:rsidP="00163826" w14:paraId="35EBA5B4" w14:textId="77777777">
      <w:pPr>
        <w:pStyle w:val="ListParagraph"/>
        <w:rPr>
          <w:rFonts w:ascii="Arial" w:hAnsi="Arial" w:cs="Arial"/>
        </w:rPr>
      </w:pPr>
    </w:p>
    <w:p w:rsidR="00163826" w:rsidRPr="00163826" w:rsidP="00163826" w14:paraId="2C40CDE6" w14:textId="77777777">
      <w:pPr>
        <w:pStyle w:val="ListParagraph"/>
        <w:rPr>
          <w:rFonts w:ascii="Arial" w:hAnsi="Arial" w:cs="Arial"/>
        </w:rPr>
      </w:pPr>
      <w:r w:rsidRPr="00163826">
        <w:rPr>
          <w:rFonts w:ascii="Arial" w:hAnsi="Arial" w:cs="Arial"/>
        </w:rPr>
        <w:t xml:space="preserve">If you have any questions about this survey or the evaluation being conducted by NORC, please contact the NORC Project Team by email: </w:t>
      </w:r>
      <w:hyperlink r:id="rId8" w:history="1">
        <w:r w:rsidRPr="00163826">
          <w:rPr>
            <w:rStyle w:val="Hyperlink"/>
            <w:rFonts w:ascii="Arial" w:hAnsi="Arial" w:cs="Arial"/>
          </w:rPr>
          <w:t>ArmyResilience@norc.org</w:t>
        </w:r>
      </w:hyperlink>
      <w:r w:rsidRPr="00163826">
        <w:rPr>
          <w:rFonts w:ascii="Arial" w:hAnsi="Arial" w:cs="Arial"/>
        </w:rPr>
        <w:t xml:space="preserve">. </w:t>
      </w:r>
    </w:p>
    <w:p w:rsidR="00C21EF7" w:rsidRPr="00D82468" w:rsidP="00D82468" w14:paraId="63F0CEE4" w14:textId="77777777">
      <w:pPr>
        <w:rPr>
          <w:rFonts w:ascii="Arial" w:hAnsi="Arial" w:cs="Arial"/>
        </w:rPr>
      </w:pPr>
    </w:p>
    <w:p w:rsidR="008F0C5A" w:rsidRPr="008F0C5A" w:rsidP="00D82468" w14:paraId="5C821CE0" w14:textId="5DE52710">
      <w:pPr>
        <w:jc w:val="center"/>
        <w:rPr>
          <w:rFonts w:ascii="Arial" w:hAnsi="Arial" w:cs="Arial"/>
        </w:rPr>
      </w:pPr>
      <w:r w:rsidRPr="00AE7FF8">
        <w:rPr>
          <w:rFonts w:ascii="Arial" w:hAnsi="Arial" w:cs="Arial"/>
        </w:rPr>
        <w:br w:type="page"/>
      </w:r>
      <w:r w:rsidRPr="008F0C5A">
        <w:rPr>
          <w:rFonts w:ascii="Arial" w:hAnsi="Arial" w:cs="Arial"/>
        </w:rPr>
        <w:t>OMB CONTROL NUMBER:  0704-0644</w:t>
      </w:r>
    </w:p>
    <w:p w:rsidR="008F0C5A" w:rsidRPr="008F0C5A" w:rsidP="00C04685" w14:paraId="74C19DFA" w14:textId="309F981E">
      <w:pPr>
        <w:jc w:val="center"/>
        <w:rPr>
          <w:rFonts w:ascii="Arial" w:hAnsi="Arial" w:cs="Arial"/>
        </w:rPr>
      </w:pPr>
      <w:r w:rsidRPr="008F0C5A">
        <w:rPr>
          <w:rFonts w:ascii="Arial" w:hAnsi="Arial" w:cs="Arial"/>
        </w:rPr>
        <w:t>OMB EXPIRATION DATE: 01/31/2026</w:t>
      </w:r>
    </w:p>
    <w:p w:rsidR="008F0C5A" w:rsidRPr="008F0C5A" w:rsidP="008F0C5A" w14:paraId="36E0DB9F" w14:textId="42AC8D5B">
      <w:pPr>
        <w:rPr>
          <w:rFonts w:ascii="Arial" w:hAnsi="Arial" w:cs="Arial"/>
        </w:rPr>
      </w:pPr>
      <w:r w:rsidRPr="008F0C5A">
        <w:rPr>
          <w:rFonts w:ascii="Arial" w:hAnsi="Arial" w:cs="Arial"/>
        </w:rPr>
        <w:t>AGENCY DISCLOSURE NOTICE</w:t>
      </w:r>
    </w:p>
    <w:p w:rsidR="008F0C5A" w:rsidP="007C53F4" w14:paraId="541A33B4" w14:textId="4DB7D465">
      <w:pPr>
        <w:rPr>
          <w:rFonts w:ascii="Arial" w:hAnsi="Arial" w:cs="Arial"/>
        </w:rPr>
      </w:pPr>
      <w:r w:rsidRPr="008F0C5A">
        <w:rPr>
          <w:rFonts w:ascii="Arial" w:hAnsi="Arial" w:cs="Arial"/>
        </w:rPr>
        <w:t xml:space="preserve">The public reporting burden for this collection of information, 0704-0644, is estimated to average </w:t>
      </w:r>
      <w:r w:rsidR="00163826">
        <w:rPr>
          <w:rFonts w:ascii="Arial" w:hAnsi="Arial" w:cs="Arial"/>
        </w:rPr>
        <w:t xml:space="preserve">18 </w:t>
      </w:r>
      <w:r w:rsidR="00C42880">
        <w:rPr>
          <w:rFonts w:ascii="Arial" w:hAnsi="Arial" w:cs="Arial"/>
        </w:rPr>
        <w:t>minutes</w:t>
      </w:r>
      <w:r w:rsidRPr="008F0C5A">
        <w:rPr>
          <w:rFonts w:ascii="Arial" w:hAnsi="Arial" w:cs="Arial"/>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8F0C5A">
          <w:rPr>
            <w:rStyle w:val="Hyperlink"/>
            <w:rFonts w:ascii="Arial" w:hAnsi="Arial" w:cs="Arial"/>
          </w:rPr>
          <w:t>whs.mc-alex.esd.mbx.dd-dod-information-collections@mail.mil</w:t>
        </w:r>
      </w:hyperlink>
      <w:r w:rsidRPr="008F0C5A">
        <w:rPr>
          <w:rFonts w:ascii="Arial" w:hAnsi="Arial" w:cs="Arial"/>
        </w:rPr>
        <w:t>. Respondents should be aware that notwithstanding any other provision of law, no person shall be subject to any penalty for failing to comply with a collection of information if it does not display a currently valid OMB control number.</w:t>
      </w:r>
    </w:p>
    <w:p w:rsidR="00D82468" w:rsidRPr="00816F12" w:rsidP="00D82468" w14:paraId="326033DF" w14:textId="6FE5C405">
      <w:pPr>
        <w:rPr>
          <w:rFonts w:ascii="Arial" w:hAnsi="Arial" w:cs="Arial"/>
        </w:rPr>
      </w:pPr>
      <w:r w:rsidRPr="00D82468">
        <w:rPr>
          <w:rFonts w:ascii="Arial" w:hAnsi="Arial" w:cs="Arial"/>
          <w:b/>
          <w:bCs/>
        </w:rPr>
        <w:t xml:space="preserve">Privacy Advisory: </w:t>
      </w:r>
      <w:r w:rsidRPr="00816F12">
        <w:rPr>
          <w:rFonts w:ascii="Arial" w:hAnsi="Arial" w:cs="Arial"/>
        </w:rPr>
        <w:t xml:space="preserve">Personal contact information is being collected and used by the NORC at the University of Chicago (NORC) for the purpose of distributing gift cards in thanks for your participation and to contact you for the follow-up </w:t>
      </w:r>
      <w:r w:rsidR="00A85AB5">
        <w:rPr>
          <w:rFonts w:ascii="Arial" w:hAnsi="Arial" w:cs="Arial"/>
        </w:rPr>
        <w:t>CFR</w:t>
      </w:r>
      <w:r w:rsidRPr="00816F12">
        <w:rPr>
          <w:rFonts w:ascii="Arial" w:hAnsi="Arial" w:cs="Arial"/>
        </w:rPr>
        <w:t xml:space="preserve"> evaluation survey</w:t>
      </w:r>
      <w:r w:rsidR="00A85AB5">
        <w:rPr>
          <w:rFonts w:ascii="Arial" w:hAnsi="Arial" w:cs="Arial"/>
        </w:rPr>
        <w:t xml:space="preserve">. </w:t>
      </w:r>
      <w:r w:rsidRPr="00816F12">
        <w:rPr>
          <w:rFonts w:ascii="Arial" w:hAnsi="Arial" w:cs="Arial"/>
        </w:rPr>
        <w:t>Your information will be securely stored by NORC, will not be delivered to DoD for any non-stated purpose, and will be destroyed no later than September 28, 2027, at the conclusion of NORC’s contract. Providing your information is voluntary, however, choosing not to provide your personal contact information will result in NORC’s inability to offer the $1</w:t>
      </w:r>
      <w:r w:rsidR="00A85AB5">
        <w:rPr>
          <w:rFonts w:ascii="Arial" w:hAnsi="Arial" w:cs="Arial"/>
        </w:rPr>
        <w:t>5</w:t>
      </w:r>
      <w:r w:rsidRPr="00816F12">
        <w:rPr>
          <w:rFonts w:ascii="Arial" w:hAnsi="Arial" w:cs="Arial"/>
        </w:rPr>
        <w:t xml:space="preserve"> gift card as a thank you for your participation today, and exclusion from the follow-up evaluation survey and the subsequent $</w:t>
      </w:r>
      <w:r w:rsidR="00A85AB5">
        <w:rPr>
          <w:rFonts w:ascii="Arial" w:hAnsi="Arial" w:cs="Arial"/>
        </w:rPr>
        <w:t>3</w:t>
      </w:r>
      <w:r w:rsidRPr="00816F12">
        <w:rPr>
          <w:rFonts w:ascii="Arial" w:hAnsi="Arial" w:cs="Arial"/>
        </w:rPr>
        <w:t xml:space="preserve">0 gift card for participation in the follow-up evaluation survey. </w:t>
      </w:r>
    </w:p>
    <w:p w:rsidR="00163826" w:rsidP="00B969E6" w14:paraId="03C3CCBB" w14:textId="77777777">
      <w:pPr>
        <w:rPr>
          <w:rFonts w:ascii="Arial" w:hAnsi="Arial" w:cs="Arial"/>
        </w:rPr>
      </w:pPr>
    </w:p>
    <w:p w:rsidR="00D82468" w:rsidP="00B969E6" w14:paraId="6FA17C69" w14:textId="5453E027">
      <w:pPr>
        <w:rPr>
          <w:rFonts w:ascii="Arial" w:hAnsi="Arial" w:cs="Arial"/>
        </w:rPr>
      </w:pPr>
      <w:r>
        <w:rPr>
          <w:rFonts w:ascii="Arial" w:hAnsi="Arial" w:cs="Arial"/>
        </w:rPr>
        <w:t>Participation in the Coaching for Resilience evaluation is voluntary. Do you agree to participate in the pilot evaluation?</w:t>
      </w:r>
    </w:p>
    <w:p w:rsidR="00D82468" w:rsidRPr="00D82468" w:rsidP="00D82468" w14:paraId="4808245B" w14:textId="10CDDD4E">
      <w:pPr>
        <w:numPr>
          <w:ilvl w:val="1"/>
          <w:numId w:val="43"/>
        </w:numPr>
        <w:rPr>
          <w:rFonts w:ascii="Arial" w:hAnsi="Arial" w:cs="Arial"/>
        </w:rPr>
      </w:pPr>
      <w:r w:rsidRPr="00D82468">
        <w:rPr>
          <w:rFonts w:ascii="Arial" w:hAnsi="Arial" w:cs="Arial"/>
        </w:rPr>
        <w:t xml:space="preserve">Yes, I agree to participate in the </w:t>
      </w:r>
      <w:r>
        <w:rPr>
          <w:rFonts w:ascii="Arial" w:hAnsi="Arial" w:cs="Arial"/>
        </w:rPr>
        <w:t xml:space="preserve">pilot </w:t>
      </w:r>
      <w:r w:rsidRPr="00D82468">
        <w:rPr>
          <w:rFonts w:ascii="Arial" w:hAnsi="Arial" w:cs="Arial"/>
        </w:rPr>
        <w:t>evaluation</w:t>
      </w:r>
      <w:r>
        <w:rPr>
          <w:rFonts w:ascii="Arial" w:hAnsi="Arial" w:cs="Arial"/>
        </w:rPr>
        <w:t>.</w:t>
      </w:r>
      <w:r w:rsidRPr="00D82468">
        <w:rPr>
          <w:rFonts w:ascii="Arial" w:hAnsi="Arial" w:cs="Arial"/>
        </w:rPr>
        <w:t xml:space="preserve"> </w:t>
      </w:r>
      <w:r w:rsidRPr="00D82468">
        <w:rPr>
          <w:rFonts w:ascii="Wingdings" w:hAnsi="Wingdings" w:cs="Arial"/>
          <w:color w:val="ED7D31" w:themeColor="accent2"/>
        </w:rPr>
        <w:sym w:font="Wingdings" w:char="F0E0"/>
      </w:r>
      <w:r w:rsidRPr="00D82468">
        <w:rPr>
          <w:rFonts w:ascii="Arial" w:hAnsi="Arial" w:cs="Arial"/>
          <w:color w:val="ED7D31" w:themeColor="accent2"/>
        </w:rPr>
        <w:t xml:space="preserve"> </w:t>
      </w:r>
      <w:r w:rsidR="0069433B">
        <w:rPr>
          <w:rFonts w:ascii="Arial" w:hAnsi="Arial" w:cs="Arial"/>
          <w:color w:val="ED7D31" w:themeColor="accent2"/>
        </w:rPr>
        <w:t>Trainees</w:t>
      </w:r>
      <w:r w:rsidRPr="00D82468" w:rsidR="0069433B">
        <w:rPr>
          <w:rFonts w:ascii="Arial" w:hAnsi="Arial" w:cs="Arial"/>
          <w:color w:val="ED7D31" w:themeColor="accent2"/>
        </w:rPr>
        <w:t xml:space="preserve"> </w:t>
      </w:r>
      <w:r w:rsidRPr="00D82468">
        <w:rPr>
          <w:rFonts w:ascii="Arial" w:hAnsi="Arial" w:cs="Arial"/>
          <w:color w:val="ED7D31" w:themeColor="accent2"/>
        </w:rPr>
        <w:t>directed to demographics</w:t>
      </w:r>
    </w:p>
    <w:p w:rsidR="00D82468" w:rsidRPr="00D82468" w:rsidP="00B969E6" w14:paraId="2F5743E0" w14:textId="260EF080">
      <w:pPr>
        <w:numPr>
          <w:ilvl w:val="1"/>
          <w:numId w:val="43"/>
        </w:numPr>
        <w:rPr>
          <w:rFonts w:ascii="Arial" w:hAnsi="Arial" w:cs="Arial"/>
        </w:rPr>
      </w:pPr>
      <w:r w:rsidRPr="00D82468">
        <w:rPr>
          <w:rFonts w:ascii="Arial" w:hAnsi="Arial" w:cs="Arial"/>
        </w:rPr>
        <w:t xml:space="preserve">No, I do </w:t>
      </w:r>
      <w:r w:rsidRPr="00816F12">
        <w:rPr>
          <w:rFonts w:ascii="Arial" w:hAnsi="Arial" w:cs="Arial"/>
          <w:i/>
          <w:iCs/>
        </w:rPr>
        <w:t>not</w:t>
      </w:r>
      <w:r w:rsidRPr="00D82468">
        <w:rPr>
          <w:rFonts w:ascii="Arial" w:hAnsi="Arial" w:cs="Arial"/>
        </w:rPr>
        <w:t xml:space="preserve"> want to participate in the </w:t>
      </w:r>
      <w:r>
        <w:rPr>
          <w:rFonts w:ascii="Arial" w:hAnsi="Arial" w:cs="Arial"/>
        </w:rPr>
        <w:t xml:space="preserve">pilot </w:t>
      </w:r>
      <w:r w:rsidRPr="00D82468">
        <w:rPr>
          <w:rFonts w:ascii="Arial" w:hAnsi="Arial" w:cs="Arial"/>
        </w:rPr>
        <w:t xml:space="preserve">evaluation. </w:t>
      </w:r>
      <w:r w:rsidRPr="00D82468">
        <w:rPr>
          <w:rFonts w:ascii="Wingdings" w:hAnsi="Wingdings" w:cs="Arial"/>
          <w:color w:val="ED7D31" w:themeColor="accent2"/>
        </w:rPr>
        <w:sym w:font="Wingdings" w:char="F0E0"/>
      </w:r>
      <w:r w:rsidRPr="00D82468">
        <w:rPr>
          <w:rFonts w:ascii="Arial" w:hAnsi="Arial" w:cs="Arial"/>
          <w:color w:val="ED7D31" w:themeColor="accent2"/>
        </w:rPr>
        <w:t xml:space="preserve"> </w:t>
      </w:r>
      <w:r w:rsidR="0069433B">
        <w:rPr>
          <w:rFonts w:ascii="Arial" w:hAnsi="Arial" w:cs="Arial"/>
          <w:color w:val="ED7D31" w:themeColor="accent2"/>
        </w:rPr>
        <w:t>Trainees</w:t>
      </w:r>
      <w:r w:rsidRPr="00D82468" w:rsidR="0069433B">
        <w:rPr>
          <w:rFonts w:ascii="Arial" w:hAnsi="Arial" w:cs="Arial"/>
          <w:color w:val="ED7D31" w:themeColor="accent2"/>
        </w:rPr>
        <w:t xml:space="preserve"> </w:t>
      </w:r>
      <w:r w:rsidRPr="00D82468">
        <w:rPr>
          <w:rFonts w:ascii="Arial" w:hAnsi="Arial" w:cs="Arial"/>
          <w:color w:val="ED7D31" w:themeColor="accent2"/>
        </w:rPr>
        <w:t>are redirected to IRA 2.0 survey.</w:t>
      </w:r>
    </w:p>
    <w:p w:rsidR="00404822" w:rsidRPr="008F3B02" w:rsidP="00B969E6" w14:paraId="76288CE9" w14:textId="77777777">
      <w:pPr>
        <w:rPr>
          <w:rFonts w:ascii="Arial" w:hAnsi="Arial" w:cs="Arial"/>
        </w:rPr>
      </w:pPr>
    </w:p>
    <w:bookmarkEnd w:id="0"/>
    <w:p w:rsidR="00CD49A2" w:rsidRPr="00C21EF7" w:rsidP="004B022B" w14:paraId="76E6D5ED" w14:textId="77777777">
      <w:pPr>
        <w:numPr>
          <w:ilvl w:val="0"/>
          <w:numId w:val="17"/>
        </w:numPr>
        <w:spacing w:after="0" w:line="240" w:lineRule="auto"/>
        <w:rPr>
          <w:rFonts w:ascii="Arial" w:eastAsia="Calibri" w:hAnsi="Arial" w:cs="Arial"/>
          <w:b/>
          <w:color w:val="C45911" w:themeColor="accent2" w:themeShade="BF"/>
          <w:kern w:val="0"/>
          <w14:ligatures w14:val="none"/>
        </w:rPr>
      </w:pPr>
      <w:r w:rsidRPr="00C21EF7">
        <w:rPr>
          <w:rFonts w:ascii="Arial" w:eastAsia="Calibri" w:hAnsi="Arial" w:cs="Arial"/>
          <w:b/>
          <w:color w:val="C45911" w:themeColor="accent2" w:themeShade="BF"/>
          <w:kern w:val="0"/>
          <w14:ligatures w14:val="none"/>
        </w:rPr>
        <w:t>DEMOGRAPHICS</w:t>
      </w:r>
    </w:p>
    <w:p w:rsidR="00CD49A2" w:rsidRPr="00CD49A2" w:rsidP="00CD49A2" w14:paraId="10A9DB7D" w14:textId="77777777">
      <w:pPr>
        <w:spacing w:after="0" w:line="240" w:lineRule="auto"/>
        <w:rPr>
          <w:rFonts w:ascii="Arial" w:eastAsia="Calibri" w:hAnsi="Arial" w:cs="Arial"/>
          <w:kern w:val="0"/>
          <w14:ligatures w14:val="none"/>
        </w:rPr>
      </w:pPr>
    </w:p>
    <w:p w:rsidR="00CD49A2" w:rsidRPr="00CD49A2" w:rsidP="00CD49A2" w14:paraId="00EE3FA8" w14:textId="77777777">
      <w:pPr>
        <w:spacing w:after="0" w:line="240" w:lineRule="auto"/>
        <w:rPr>
          <w:rFonts w:ascii="Arial" w:eastAsia="Calibri" w:hAnsi="Arial" w:cs="Arial"/>
          <w:b/>
          <w:bCs/>
          <w:kern w:val="0"/>
          <w14:ligatures w14:val="none"/>
        </w:rPr>
      </w:pPr>
      <w:bookmarkStart w:id="1" w:name="OLE_LINK3"/>
    </w:p>
    <w:p w:rsidR="00CD49A2" w:rsidRPr="00CD49A2" w:rsidP="004B022B" w14:paraId="689B11ED" w14:textId="77777777">
      <w:pPr>
        <w:pStyle w:val="CommentText"/>
        <w:numPr>
          <w:ilvl w:val="0"/>
          <w:numId w:val="14"/>
        </w:numPr>
        <w:rPr>
          <w:rFonts w:ascii="Arial" w:hAnsi="Arial" w:cs="Arial"/>
          <w:b/>
          <w:bCs/>
          <w:sz w:val="22"/>
          <w:szCs w:val="22"/>
        </w:rPr>
      </w:pPr>
      <w:r w:rsidRPr="00CD49A2">
        <w:rPr>
          <w:rFonts w:ascii="Arial" w:hAnsi="Arial" w:cs="Arial"/>
          <w:b/>
          <w:bCs/>
          <w:sz w:val="22"/>
          <w:szCs w:val="22"/>
        </w:rPr>
        <w:t>What is your age?</w:t>
      </w:r>
    </w:p>
    <w:p w:rsidR="00CD49A2" w:rsidRPr="00CD49A2" w:rsidP="004B022B" w14:paraId="76BE20C5" w14:textId="51692115">
      <w:pPr>
        <w:pStyle w:val="CommentText"/>
        <w:numPr>
          <w:ilvl w:val="1"/>
          <w:numId w:val="14"/>
        </w:numPr>
        <w:rPr>
          <w:rFonts w:ascii="Arial" w:hAnsi="Arial" w:cs="Arial"/>
          <w:b/>
          <w:bCs/>
          <w:sz w:val="22"/>
          <w:szCs w:val="22"/>
        </w:rPr>
      </w:pPr>
      <w:r w:rsidRPr="00CD49A2">
        <w:rPr>
          <w:rFonts w:ascii="Arial" w:hAnsi="Arial" w:cs="Arial"/>
          <w:sz w:val="22"/>
          <w:szCs w:val="22"/>
        </w:rPr>
        <w:t>1</w:t>
      </w:r>
      <w:r w:rsidR="00FA53C8">
        <w:rPr>
          <w:rFonts w:ascii="Arial" w:hAnsi="Arial" w:cs="Arial"/>
          <w:sz w:val="22"/>
          <w:szCs w:val="22"/>
        </w:rPr>
        <w:t>7</w:t>
      </w:r>
      <w:r w:rsidRPr="00CD49A2">
        <w:rPr>
          <w:rFonts w:ascii="Arial" w:hAnsi="Arial" w:cs="Arial"/>
          <w:sz w:val="22"/>
          <w:szCs w:val="22"/>
        </w:rPr>
        <w:t>-25</w:t>
      </w:r>
    </w:p>
    <w:p w:rsidR="00CD49A2" w:rsidRPr="00CD49A2" w:rsidP="004B022B" w14:paraId="76FC16C8" w14:textId="77777777">
      <w:pPr>
        <w:pStyle w:val="CommentText"/>
        <w:numPr>
          <w:ilvl w:val="1"/>
          <w:numId w:val="14"/>
        </w:numPr>
        <w:rPr>
          <w:rFonts w:ascii="Arial" w:hAnsi="Arial" w:cs="Arial"/>
          <w:b/>
          <w:bCs/>
          <w:sz w:val="22"/>
          <w:szCs w:val="22"/>
        </w:rPr>
      </w:pPr>
      <w:r w:rsidRPr="00CD49A2">
        <w:rPr>
          <w:rFonts w:ascii="Arial" w:hAnsi="Arial" w:cs="Arial"/>
          <w:sz w:val="22"/>
          <w:szCs w:val="22"/>
        </w:rPr>
        <w:t>26-35</w:t>
      </w:r>
    </w:p>
    <w:p w:rsidR="00CD49A2" w:rsidRPr="00CD49A2" w:rsidP="00CD49A2" w14:paraId="5B767AAA" w14:textId="77777777">
      <w:pPr>
        <w:pStyle w:val="CommentText"/>
        <w:rPr>
          <w:rFonts w:ascii="Arial" w:hAnsi="Arial" w:cs="Arial"/>
          <w:b/>
          <w:bCs/>
          <w:sz w:val="22"/>
          <w:szCs w:val="22"/>
        </w:rPr>
      </w:pPr>
    </w:p>
    <w:p w:rsidR="00CD49A2" w:rsidRPr="00CD49A2" w:rsidP="004B022B" w14:paraId="6B4CC3DE" w14:textId="77777777">
      <w:pPr>
        <w:pStyle w:val="CommentText"/>
        <w:numPr>
          <w:ilvl w:val="0"/>
          <w:numId w:val="14"/>
        </w:numPr>
        <w:rPr>
          <w:rFonts w:ascii="Arial" w:hAnsi="Arial" w:cs="Arial"/>
          <w:b/>
          <w:bCs/>
          <w:sz w:val="22"/>
          <w:szCs w:val="22"/>
        </w:rPr>
      </w:pPr>
      <w:r w:rsidRPr="00CD49A2">
        <w:rPr>
          <w:rFonts w:ascii="Arial" w:hAnsi="Arial" w:cs="Arial"/>
          <w:b/>
          <w:bCs/>
          <w:color w:val="000000"/>
          <w:sz w:val="22"/>
          <w:szCs w:val="22"/>
        </w:rPr>
        <w:t xml:space="preserve">What is the highest degree or level of school that you have completed? (Select one) </w:t>
      </w:r>
    </w:p>
    <w:p w:rsidR="00CD49A2" w:rsidRPr="00CD49A2" w:rsidP="004B022B" w14:paraId="7B02FC01" w14:textId="77777777">
      <w:pPr>
        <w:pStyle w:val="CommentText"/>
        <w:numPr>
          <w:ilvl w:val="1"/>
          <w:numId w:val="14"/>
        </w:numPr>
        <w:rPr>
          <w:rFonts w:ascii="Arial" w:hAnsi="Arial" w:cs="Arial"/>
          <w:sz w:val="22"/>
          <w:szCs w:val="22"/>
        </w:rPr>
      </w:pPr>
      <w:r w:rsidRPr="00CD49A2">
        <w:rPr>
          <w:rFonts w:ascii="Arial" w:hAnsi="Arial" w:cs="Arial"/>
          <w:color w:val="000000"/>
          <w:sz w:val="22"/>
          <w:szCs w:val="22"/>
        </w:rPr>
        <w:t>High school graduate (traditional diploma, GED, home school diploma, etc.)</w:t>
      </w:r>
    </w:p>
    <w:p w:rsidR="00CD49A2" w:rsidRPr="00CD49A2" w:rsidP="004B022B" w14:paraId="3C8AA2FB" w14:textId="77777777">
      <w:pPr>
        <w:pStyle w:val="CommentText"/>
        <w:numPr>
          <w:ilvl w:val="1"/>
          <w:numId w:val="14"/>
        </w:numPr>
        <w:rPr>
          <w:rFonts w:ascii="Arial" w:hAnsi="Arial" w:cs="Arial"/>
          <w:sz w:val="22"/>
          <w:szCs w:val="22"/>
        </w:rPr>
      </w:pPr>
      <w:r w:rsidRPr="00CD49A2">
        <w:rPr>
          <w:rFonts w:ascii="Arial" w:hAnsi="Arial" w:cs="Arial"/>
          <w:color w:val="000000"/>
          <w:sz w:val="22"/>
          <w:szCs w:val="22"/>
        </w:rPr>
        <w:t>Some college, but no degree</w:t>
      </w:r>
    </w:p>
    <w:p w:rsidR="00CD49A2" w:rsidRPr="00CD49A2" w:rsidP="004B022B" w14:paraId="2D9B5153" w14:textId="77777777">
      <w:pPr>
        <w:pStyle w:val="CommentText"/>
        <w:numPr>
          <w:ilvl w:val="1"/>
          <w:numId w:val="14"/>
        </w:numPr>
        <w:rPr>
          <w:rFonts w:ascii="Arial" w:hAnsi="Arial" w:cs="Arial"/>
          <w:sz w:val="22"/>
          <w:szCs w:val="22"/>
        </w:rPr>
      </w:pPr>
      <w:r w:rsidRPr="00CD49A2">
        <w:rPr>
          <w:rFonts w:ascii="Arial" w:hAnsi="Arial" w:cs="Arial"/>
          <w:color w:val="000000"/>
          <w:sz w:val="22"/>
          <w:szCs w:val="22"/>
        </w:rPr>
        <w:t>Associate’s Degree</w:t>
      </w:r>
      <w:r w:rsidRPr="00CD49A2">
        <w:rPr>
          <w:rFonts w:ascii="Arial" w:hAnsi="Arial" w:cs="Arial"/>
          <w:color w:val="000000"/>
          <w:sz w:val="22"/>
          <w:szCs w:val="22"/>
        </w:rPr>
        <w:t xml:space="preserve"> (e.g., AA, AS)</w:t>
      </w:r>
    </w:p>
    <w:p w:rsidR="00CD49A2" w:rsidRPr="00CD49A2" w:rsidP="004B022B" w14:paraId="3A8BA456" w14:textId="77777777">
      <w:pPr>
        <w:pStyle w:val="CommentText"/>
        <w:numPr>
          <w:ilvl w:val="1"/>
          <w:numId w:val="14"/>
        </w:numPr>
        <w:rPr>
          <w:rFonts w:ascii="Arial" w:hAnsi="Arial" w:cs="Arial"/>
          <w:sz w:val="22"/>
          <w:szCs w:val="22"/>
        </w:rPr>
      </w:pPr>
      <w:r w:rsidRPr="00CD49A2">
        <w:rPr>
          <w:rFonts w:ascii="Arial" w:hAnsi="Arial" w:cs="Arial"/>
          <w:color w:val="000000"/>
          <w:sz w:val="22"/>
          <w:szCs w:val="22"/>
        </w:rPr>
        <w:t>Bachelor’s Degree (e.g., BA, BS, AB)</w:t>
      </w:r>
    </w:p>
    <w:p w:rsidR="00CD49A2" w:rsidRPr="00CD49A2" w:rsidP="004B022B" w14:paraId="1A2C4026" w14:textId="77777777">
      <w:pPr>
        <w:pStyle w:val="CommentText"/>
        <w:numPr>
          <w:ilvl w:val="1"/>
          <w:numId w:val="14"/>
        </w:numPr>
        <w:rPr>
          <w:rFonts w:ascii="Arial" w:hAnsi="Arial" w:cs="Arial"/>
          <w:sz w:val="22"/>
          <w:szCs w:val="22"/>
        </w:rPr>
      </w:pPr>
      <w:r w:rsidRPr="00CD49A2">
        <w:rPr>
          <w:rFonts w:ascii="Arial" w:hAnsi="Arial" w:cs="Arial"/>
          <w:color w:val="000000"/>
          <w:sz w:val="22"/>
          <w:szCs w:val="22"/>
        </w:rPr>
        <w:t>Graduate or professional degree (e.g., MA, MS, Med, MBA, MSW, PhD, MD, JD)</w:t>
      </w:r>
    </w:p>
    <w:p w:rsidR="00CD49A2" w:rsidRPr="00CD49A2" w:rsidP="00CD49A2" w14:paraId="2EA5C188" w14:textId="77777777">
      <w:pPr>
        <w:pStyle w:val="CommentText"/>
        <w:ind w:left="1440"/>
        <w:rPr>
          <w:rFonts w:ascii="Arial" w:hAnsi="Arial" w:cs="Arial"/>
          <w:sz w:val="22"/>
          <w:szCs w:val="22"/>
        </w:rPr>
      </w:pPr>
    </w:p>
    <w:p w:rsidR="00CD49A2" w:rsidRPr="00CD49A2" w:rsidP="004B022B" w14:paraId="27FE3C13" w14:textId="5782CB79">
      <w:pPr>
        <w:numPr>
          <w:ilvl w:val="0"/>
          <w:numId w:val="14"/>
        </w:numPr>
        <w:spacing w:line="252" w:lineRule="auto"/>
        <w:rPr>
          <w:rFonts w:ascii="Arial" w:eastAsia="Times New Roman" w:hAnsi="Arial" w:cs="Arial"/>
          <w:b/>
          <w:bCs/>
          <w:kern w:val="0"/>
          <w14:ligatures w14:val="none"/>
        </w:rPr>
      </w:pPr>
      <w:r>
        <w:rPr>
          <w:rFonts w:ascii="Arial" w:eastAsia="Calibri" w:hAnsi="Arial" w:cs="Arial"/>
          <w:b/>
          <w:bCs/>
        </w:rPr>
        <w:t xml:space="preserve"> What is your sex?</w:t>
      </w:r>
    </w:p>
    <w:p w:rsidR="00CD49A2" w:rsidRPr="00CD49A2" w:rsidP="004B022B" w14:paraId="5F536B2F" w14:textId="4FC4CD27">
      <w:pPr>
        <w:numPr>
          <w:ilvl w:val="1"/>
          <w:numId w:val="14"/>
        </w:numPr>
        <w:spacing w:line="252" w:lineRule="auto"/>
        <w:contextualSpacing/>
        <w:rPr>
          <w:rFonts w:ascii="Arial" w:eastAsia="Times New Roman" w:hAnsi="Arial" w:cs="Arial"/>
          <w:kern w:val="0"/>
          <w14:ligatures w14:val="none"/>
        </w:rPr>
      </w:pPr>
      <w:r>
        <w:rPr>
          <w:rFonts w:ascii="Arial" w:eastAsia="Calibri" w:hAnsi="Arial" w:cs="Arial"/>
        </w:rPr>
        <w:t>Female</w:t>
      </w:r>
    </w:p>
    <w:p w:rsidR="00CD49A2" w:rsidRPr="00CD49A2" w:rsidP="004B022B" w14:paraId="1E43D274" w14:textId="4BFF3619">
      <w:pPr>
        <w:numPr>
          <w:ilvl w:val="1"/>
          <w:numId w:val="14"/>
        </w:numPr>
        <w:spacing w:line="252" w:lineRule="auto"/>
        <w:contextualSpacing/>
        <w:rPr>
          <w:rFonts w:ascii="Arial" w:eastAsia="Times New Roman" w:hAnsi="Arial" w:cs="Arial"/>
          <w:kern w:val="0"/>
          <w14:ligatures w14:val="none"/>
        </w:rPr>
      </w:pPr>
      <w:r>
        <w:rPr>
          <w:rFonts w:ascii="Arial" w:eastAsia="Calibri" w:hAnsi="Arial" w:cs="Arial"/>
        </w:rPr>
        <w:t>Male</w:t>
      </w:r>
    </w:p>
    <w:p w:rsidR="00CD49A2" w:rsidRPr="00F931CE" w:rsidP="00CD49A2" w14:paraId="5041A682" w14:textId="77777777">
      <w:pPr>
        <w:spacing w:line="252" w:lineRule="auto"/>
        <w:contextualSpacing/>
        <w:rPr>
          <w:rFonts w:ascii="Arial" w:eastAsia="Calibri" w:hAnsi="Arial" w:cs="Arial"/>
        </w:rPr>
      </w:pPr>
    </w:p>
    <w:p w:rsidR="00142D3D" w:rsidRPr="00142D3D" w:rsidP="00142D3D" w14:paraId="285946BA" w14:textId="4A1D1560">
      <w:pPr>
        <w:pStyle w:val="ListParagraph"/>
        <w:numPr>
          <w:ilvl w:val="0"/>
          <w:numId w:val="14"/>
        </w:numPr>
        <w:spacing w:line="252" w:lineRule="auto"/>
        <w:rPr>
          <w:rFonts w:ascii="Arial" w:eastAsia="Times New Roman" w:hAnsi="Arial" w:cs="Arial"/>
          <w:b/>
          <w:bCs/>
        </w:rPr>
      </w:pPr>
      <w:bookmarkStart w:id="2" w:name="OLE_LINK87"/>
      <w:r w:rsidRPr="00142D3D">
        <w:rPr>
          <w:rFonts w:ascii="Arial" w:hAnsi="Arial" w:cs="Arial"/>
          <w:b/>
          <w:bCs/>
        </w:rPr>
        <w:t xml:space="preserve">What is your race and/or ethnicity? </w:t>
      </w:r>
      <w:r w:rsidRPr="00142D3D">
        <w:rPr>
          <w:rFonts w:ascii="Arial" w:hAnsi="Arial" w:cs="Arial"/>
          <w:b/>
          <w:bCs/>
          <w:i/>
          <w:iCs/>
        </w:rPr>
        <w:t>Select all that apply and enter additional details in the spaces below.</w:t>
      </w:r>
      <w:bookmarkEnd w:id="2"/>
      <w:r w:rsidR="00264256">
        <w:rPr>
          <w:rFonts w:ascii="Arial" w:hAnsi="Arial" w:cs="Arial"/>
          <w:b/>
          <w:bCs/>
          <w:i/>
          <w:iCs/>
        </w:rPr>
        <w:t xml:space="preserve"> </w:t>
      </w:r>
      <w:r w:rsidRPr="00264256" w:rsidR="00264256">
        <w:rPr>
          <w:rFonts w:ascii="Arial" w:hAnsi="Arial" w:cs="Arial"/>
          <w:b/>
          <w:bCs/>
          <w:i/>
          <w:iCs/>
        </w:rPr>
        <w:t>The survey is programmed to automatically recode your response into only two categories, preventing anyone from identifying you based on your answer to this question. No one will see your original response.</w:t>
      </w:r>
    </w:p>
    <w:p w:rsidR="00142D3D" w:rsidRPr="00142D3D" w:rsidP="00142D3D" w14:paraId="03FB2504" w14:textId="77777777">
      <w:pPr>
        <w:numPr>
          <w:ilvl w:val="0"/>
          <w:numId w:val="41"/>
        </w:numPr>
        <w:autoSpaceDE w:val="0"/>
        <w:autoSpaceDN w:val="0"/>
        <w:adjustRightInd w:val="0"/>
        <w:spacing w:after="0" w:line="240" w:lineRule="auto"/>
        <w:contextualSpacing/>
        <w:rPr>
          <w:rFonts w:ascii="Arial" w:eastAsia="Calibri" w:hAnsi="Arial" w:cs="Arial"/>
          <w:i/>
          <w:iCs/>
          <w:kern w:val="0"/>
          <w14:ligatures w14:val="none"/>
        </w:rPr>
      </w:pPr>
      <w:bookmarkStart w:id="3" w:name="OLE_LINK88"/>
      <w:bookmarkStart w:id="4" w:name="OLE_LINK89"/>
      <w:r w:rsidRPr="00142D3D">
        <w:rPr>
          <w:rFonts w:ascii="Arial" w:eastAsia="Calibri" w:hAnsi="Arial" w:cs="Arial"/>
          <w:b/>
          <w:bCs/>
          <w:kern w:val="0"/>
          <w14:ligatures w14:val="none"/>
        </w:rPr>
        <w:t xml:space="preserve">American Indian or Alaska Native </w:t>
      </w:r>
      <w:r w:rsidRPr="00142D3D">
        <w:rPr>
          <w:rFonts w:ascii="Arial" w:eastAsia="Calibri" w:hAnsi="Arial" w:cs="Arial"/>
          <w:kern w:val="0"/>
          <w14:ligatures w14:val="none"/>
        </w:rPr>
        <w:t xml:space="preserve">- </w:t>
      </w:r>
      <w:r w:rsidRPr="00142D3D">
        <w:rPr>
          <w:rFonts w:ascii="Arial" w:eastAsia="Calibri" w:hAnsi="Arial" w:cs="Arial"/>
          <w:i/>
          <w:iCs/>
          <w:kern w:val="0"/>
          <w14:ligatures w14:val="none"/>
        </w:rPr>
        <w:t>Enter, for example, Navajo Nation,</w:t>
      </w:r>
    </w:p>
    <w:p w:rsidR="00142D3D" w:rsidRPr="00142D3D" w:rsidP="00142D3D" w14:paraId="54C7BCF4" w14:textId="77777777">
      <w:pPr>
        <w:autoSpaceDE w:val="0"/>
        <w:autoSpaceDN w:val="0"/>
        <w:adjustRightInd w:val="0"/>
        <w:spacing w:after="0" w:line="240" w:lineRule="auto"/>
        <w:ind w:left="1440"/>
        <w:contextualSpacing/>
        <w:rPr>
          <w:rFonts w:ascii="Arial" w:eastAsia="Calibri" w:hAnsi="Arial" w:cs="Arial"/>
          <w:i/>
          <w:iCs/>
          <w:kern w:val="0"/>
          <w14:ligatures w14:val="none"/>
        </w:rPr>
      </w:pPr>
      <w:r w:rsidRPr="00142D3D">
        <w:rPr>
          <w:rFonts w:ascii="Arial" w:eastAsia="Calibri" w:hAnsi="Arial" w:cs="Arial"/>
          <w:i/>
          <w:iCs/>
          <w:kern w:val="0"/>
          <w14:ligatures w14:val="none"/>
        </w:rPr>
        <w:t>Blackfeet Tribe of the Blackfeet Indian Reservation of Montana, Native Village of</w:t>
      </w:r>
    </w:p>
    <w:p w:rsidR="00142D3D" w:rsidRPr="00142D3D" w:rsidP="00142D3D" w14:paraId="0DA8C6D1" w14:textId="77777777">
      <w:pPr>
        <w:spacing w:after="0" w:line="240" w:lineRule="auto"/>
        <w:ind w:left="1440"/>
        <w:contextualSpacing/>
        <w:rPr>
          <w:rFonts w:ascii="Arial" w:eastAsia="HiddenHorzOCR" w:hAnsi="Arial" w:cs="Arial"/>
          <w:i/>
          <w:iCs/>
          <w:kern w:val="0"/>
          <w14:ligatures w14:val="none"/>
        </w:rPr>
      </w:pPr>
      <w:r w:rsidRPr="00142D3D">
        <w:rPr>
          <w:rFonts w:ascii="Arial" w:eastAsia="HiddenHorzOCR" w:hAnsi="Arial" w:cs="Arial"/>
          <w:i/>
          <w:iCs/>
          <w:kern w:val="0"/>
          <w14:ligatures w14:val="none"/>
        </w:rPr>
        <w:t xml:space="preserve">Barrow </w:t>
      </w:r>
      <w:r w:rsidRPr="00142D3D">
        <w:rPr>
          <w:rFonts w:ascii="Arial" w:eastAsia="HiddenHorzOCR" w:hAnsi="Arial" w:cs="Arial"/>
          <w:i/>
          <w:iCs/>
          <w:kern w:val="0"/>
          <w14:ligatures w14:val="none"/>
        </w:rPr>
        <w:t>lnupiat</w:t>
      </w:r>
      <w:r w:rsidRPr="00142D3D">
        <w:rPr>
          <w:rFonts w:ascii="Arial" w:eastAsia="HiddenHorzOCR" w:hAnsi="Arial" w:cs="Arial"/>
          <w:i/>
          <w:iCs/>
          <w:kern w:val="0"/>
          <w14:ligatures w14:val="none"/>
        </w:rPr>
        <w:t xml:space="preserve"> Traditional Government, Nome Eskimo Community, Aztec, Maya, etc.</w:t>
      </w:r>
    </w:p>
    <w:p w:rsidR="00142D3D" w:rsidRPr="00142D3D" w:rsidP="00142D3D" w14:paraId="1EE0022A" w14:textId="77777777">
      <w:pPr>
        <w:spacing w:line="256" w:lineRule="auto"/>
        <w:rPr>
          <w:rFonts w:ascii="Arial" w:eastAsia="HiddenHorzOCR" w:hAnsi="Arial" w:cs="Arial"/>
          <w:i/>
          <w:iCs/>
        </w:rPr>
      </w:pPr>
      <w:r w:rsidRPr="00142D3D">
        <w:rPr>
          <w:rFonts w:ascii="Calibri" w:eastAsia="Calibri" w:hAnsi="Calibri" w:cs="Times New Roman"/>
          <w:noProof/>
        </w:rPr>
        <mc:AlternateContent>
          <mc:Choice Requires="wps">
            <w:drawing>
              <wp:anchor distT="45720" distB="45720" distL="114300" distR="114300" simplePos="0" relativeHeight="251658240" behindDoc="0" locked="0" layoutInCell="1" allowOverlap="1">
                <wp:simplePos x="0" y="0"/>
                <wp:positionH relativeFrom="column">
                  <wp:posOffset>914400</wp:posOffset>
                </wp:positionH>
                <wp:positionV relativeFrom="paragraph">
                  <wp:posOffset>102870</wp:posOffset>
                </wp:positionV>
                <wp:extent cx="4810125" cy="228600"/>
                <wp:effectExtent l="0" t="0" r="28575" b="19050"/>
                <wp:wrapSquare wrapText="bothSides"/>
                <wp:docPr id="869862954"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 o:spid="_x0000_s1025" type="#_x0000_t202" style="width:378.75pt;height:18pt;margin-top:8.1pt;margin-left:1in;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42D3D" w:rsidP="00142D3D" w14:paraId="209B960B" w14:textId="77777777"/>
                  </w:txbxContent>
                </v:textbox>
                <w10:wrap type="square"/>
              </v:shape>
            </w:pict>
          </mc:Fallback>
        </mc:AlternateContent>
      </w:r>
    </w:p>
    <w:p w:rsidR="00142D3D" w:rsidRPr="00142D3D" w:rsidP="00142D3D" w14:paraId="12BFCE9E" w14:textId="77777777">
      <w:pPr>
        <w:numPr>
          <w:ilvl w:val="0"/>
          <w:numId w:val="41"/>
        </w:numPr>
        <w:spacing w:after="0" w:line="240" w:lineRule="auto"/>
        <w:contextualSpacing/>
        <w:rPr>
          <w:rFonts w:ascii="Arial" w:eastAsia="Times New Roman" w:hAnsi="Arial" w:cs="Arial"/>
          <w:kern w:val="0"/>
          <w14:ligatures w14:val="none"/>
        </w:rPr>
      </w:pPr>
      <w:r w:rsidRPr="00142D3D">
        <w:rPr>
          <w:rFonts w:ascii="Arial" w:eastAsia="Times New Roman" w:hAnsi="Arial" w:cs="Arial"/>
          <w:b/>
          <w:bCs/>
          <w:kern w:val="0"/>
          <w14:ligatures w14:val="none"/>
        </w:rPr>
        <w:t xml:space="preserve">Asian - </w:t>
      </w:r>
      <w:bookmarkStart w:id="5" w:name="OLE_LINK8"/>
      <w:r w:rsidRPr="00142D3D">
        <w:rPr>
          <w:rFonts w:ascii="Arial" w:eastAsia="Times New Roman" w:hAnsi="Arial" w:cs="Arial"/>
          <w:i/>
          <w:iCs/>
          <w:kern w:val="0"/>
          <w14:ligatures w14:val="none"/>
        </w:rPr>
        <w:t>Provide details below.</w:t>
      </w:r>
      <w:bookmarkEnd w:id="5"/>
    </w:p>
    <w:p w:rsidR="00142D3D" w:rsidRPr="00142D3D" w:rsidP="00142D3D" w14:paraId="63663034"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142D3D">
        <w:rPr>
          <w:rFonts w:ascii="Arial" w:eastAsia="HiddenHorzOCR" w:hAnsi="Arial" w:cs="Arial"/>
          <w:kern w:val="0"/>
          <w14:ligatures w14:val="none"/>
        </w:rPr>
        <w:t xml:space="preserve">□ Chinese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xml:space="preserve">□ Asian Indian </w:t>
      </w:r>
      <w:r w:rsidRPr="00142D3D">
        <w:rPr>
          <w:rFonts w:ascii="Arial" w:eastAsia="HiddenHorzOCR" w:hAnsi="Arial" w:cs="Arial"/>
          <w:kern w:val="0"/>
          <w14:ligatures w14:val="none"/>
        </w:rPr>
        <w:tab/>
        <w:t>□ Filipino</w:t>
      </w:r>
    </w:p>
    <w:p w:rsidR="00142D3D" w:rsidRPr="00142D3D" w:rsidP="00142D3D" w14:paraId="62542C8E" w14:textId="77777777">
      <w:pPr>
        <w:autoSpaceDE w:val="0"/>
        <w:autoSpaceDN w:val="0"/>
        <w:adjustRightInd w:val="0"/>
        <w:spacing w:after="0" w:line="240" w:lineRule="auto"/>
        <w:ind w:left="1440"/>
        <w:contextualSpacing/>
        <w:rPr>
          <w:rFonts w:ascii="Arial" w:eastAsia="HiddenHorzOCR" w:hAnsi="Arial" w:cs="Arial"/>
          <w:kern w:val="0"/>
          <w14:ligatures w14:val="none"/>
        </w:rPr>
      </w:pPr>
      <w:bookmarkStart w:id="6" w:name="OLE_LINK85"/>
      <w:r w:rsidRPr="00142D3D">
        <w:rPr>
          <w:rFonts w:ascii="Arial" w:eastAsia="HiddenHorzOCR" w:hAnsi="Arial" w:cs="Arial"/>
          <w:kern w:val="0"/>
          <w14:ligatures w14:val="none"/>
        </w:rPr>
        <w:t>□</w:t>
      </w:r>
      <w:bookmarkEnd w:id="6"/>
      <w:r w:rsidRPr="00142D3D">
        <w:rPr>
          <w:rFonts w:ascii="Arial" w:eastAsia="HiddenHorzOCR" w:hAnsi="Arial" w:cs="Arial"/>
          <w:kern w:val="0"/>
          <w14:ligatures w14:val="none"/>
        </w:rPr>
        <w:t xml:space="preserve"> Vietnamese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xml:space="preserve">□ Korean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Japanese</w:t>
      </w:r>
    </w:p>
    <w:p w:rsidR="00142D3D" w:rsidRPr="00142D3D" w:rsidP="00142D3D" w14:paraId="523E327B" w14:textId="77777777">
      <w:pPr>
        <w:spacing w:after="0" w:line="240" w:lineRule="auto"/>
        <w:ind w:left="720" w:firstLine="720"/>
        <w:rPr>
          <w:rFonts w:ascii="Arial" w:eastAsia="HiddenHorzOCR" w:hAnsi="Arial" w:cs="Arial"/>
          <w:i/>
          <w:iCs/>
          <w:kern w:val="0"/>
        </w:rPr>
      </w:pPr>
      <w:r w:rsidRPr="00142D3D">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904875</wp:posOffset>
                </wp:positionH>
                <wp:positionV relativeFrom="paragraph">
                  <wp:posOffset>246380</wp:posOffset>
                </wp:positionV>
                <wp:extent cx="4810125" cy="228600"/>
                <wp:effectExtent l="0" t="0" r="28575" b="19050"/>
                <wp:wrapSquare wrapText="bothSides"/>
                <wp:docPr id="185878866"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2" o:spid="_x0000_s1026" type="#_x0000_t202" style="width:378.75pt;height:18pt;margin-top:19.4pt;margin-left:71.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142D3D" w:rsidP="00142D3D" w14:paraId="0BD7E0EB" w14:textId="77777777"/>
                  </w:txbxContent>
                </v:textbox>
                <w10:wrap type="square"/>
              </v:shape>
            </w:pict>
          </mc:Fallback>
        </mc:AlternateContent>
      </w:r>
      <w:r w:rsidRPr="00142D3D">
        <w:rPr>
          <w:rFonts w:ascii="Arial" w:eastAsia="HiddenHorzOCR" w:hAnsi="Arial" w:cs="Arial"/>
          <w:i/>
          <w:iCs/>
          <w:kern w:val="0"/>
        </w:rPr>
        <w:t>Enter, for example, Pakistani, Hmong, Afghan, etc.</w:t>
      </w:r>
    </w:p>
    <w:p w:rsidR="00142D3D" w:rsidRPr="00142D3D" w:rsidP="00142D3D" w14:paraId="37236BEE" w14:textId="77777777">
      <w:pPr>
        <w:spacing w:line="256" w:lineRule="auto"/>
        <w:rPr>
          <w:rFonts w:ascii="Calibri" w:eastAsia="Times New Roman" w:hAnsi="Calibri" w:cs="Times New Roman"/>
        </w:rPr>
      </w:pPr>
    </w:p>
    <w:p w:rsidR="00142D3D" w:rsidRPr="00142D3D" w:rsidP="00142D3D" w14:paraId="64F05BBB" w14:textId="77777777">
      <w:pPr>
        <w:spacing w:after="0" w:line="240" w:lineRule="auto"/>
        <w:ind w:left="1440"/>
        <w:contextualSpacing/>
        <w:rPr>
          <w:rFonts w:ascii="Arial" w:eastAsia="Times New Roman" w:hAnsi="Arial" w:cs="Arial"/>
          <w:kern w:val="0"/>
          <w14:ligatures w14:val="none"/>
        </w:rPr>
      </w:pPr>
    </w:p>
    <w:p w:rsidR="00142D3D" w:rsidRPr="00142D3D" w:rsidP="00142D3D" w14:paraId="73FBFFB4" w14:textId="77777777">
      <w:pPr>
        <w:numPr>
          <w:ilvl w:val="0"/>
          <w:numId w:val="41"/>
        </w:numPr>
        <w:spacing w:after="0" w:line="240" w:lineRule="auto"/>
        <w:contextualSpacing/>
        <w:rPr>
          <w:rFonts w:ascii="Calibri" w:eastAsia="Calibri" w:hAnsi="Calibri" w:cs="Times New Roman"/>
          <w:kern w:val="0"/>
          <w14:ligatures w14:val="none"/>
        </w:rPr>
      </w:pPr>
      <w:r w:rsidRPr="00142D3D">
        <w:rPr>
          <w:rFonts w:ascii="Arial" w:eastAsia="Times New Roman" w:hAnsi="Arial" w:cs="Arial"/>
          <w:b/>
          <w:bCs/>
          <w:kern w:val="0"/>
          <w14:ligatures w14:val="none"/>
        </w:rPr>
        <w:t xml:space="preserve">Black or African American - </w:t>
      </w:r>
      <w:r w:rsidRPr="00142D3D">
        <w:rPr>
          <w:rFonts w:ascii="Arial" w:eastAsia="Times New Roman" w:hAnsi="Arial" w:cs="Arial"/>
          <w:i/>
          <w:iCs/>
          <w:kern w:val="0"/>
          <w14:ligatures w14:val="none"/>
        </w:rPr>
        <w:t>Provide details below.</w:t>
      </w:r>
    </w:p>
    <w:p w:rsidR="00142D3D" w:rsidRPr="00142D3D" w:rsidP="00142D3D" w14:paraId="258D9660" w14:textId="77777777">
      <w:pPr>
        <w:spacing w:after="0" w:line="240" w:lineRule="auto"/>
        <w:ind w:left="1440"/>
        <w:contextualSpacing/>
        <w:rPr>
          <w:rFonts w:ascii="Arial" w:eastAsia="Times New Roman" w:hAnsi="Arial" w:cs="Arial"/>
          <w:i/>
          <w:iCs/>
          <w:kern w:val="0"/>
          <w14:ligatures w14:val="none"/>
        </w:rPr>
      </w:pPr>
      <w:r w:rsidRPr="00142D3D">
        <w:rPr>
          <w:rFonts w:ascii="Arial" w:eastAsia="Times New Roman" w:hAnsi="Arial" w:cs="Arial"/>
          <w:i/>
          <w:iCs/>
          <w:kern w:val="0"/>
          <w14:ligatures w14:val="none"/>
        </w:rPr>
        <w:t xml:space="preserve">□ African American </w:t>
      </w:r>
      <w:r w:rsidRPr="00142D3D">
        <w:rPr>
          <w:rFonts w:ascii="Arial" w:eastAsia="Times New Roman" w:hAnsi="Arial" w:cs="Arial"/>
          <w:i/>
          <w:iCs/>
          <w:kern w:val="0"/>
          <w14:ligatures w14:val="none"/>
        </w:rPr>
        <w:tab/>
      </w:r>
      <w:bookmarkStart w:id="7" w:name="OLE_LINK83"/>
      <w:r w:rsidRPr="00142D3D">
        <w:rPr>
          <w:rFonts w:ascii="Arial" w:eastAsia="Times New Roman" w:hAnsi="Arial" w:cs="Arial"/>
          <w:i/>
          <w:iCs/>
          <w:kern w:val="0"/>
          <w14:ligatures w14:val="none"/>
        </w:rPr>
        <w:t xml:space="preserve">□ </w:t>
      </w:r>
      <w:bookmarkEnd w:id="7"/>
      <w:r w:rsidRPr="00142D3D">
        <w:rPr>
          <w:rFonts w:ascii="Arial" w:eastAsia="Times New Roman" w:hAnsi="Arial" w:cs="Arial"/>
          <w:i/>
          <w:iCs/>
          <w:kern w:val="0"/>
          <w14:ligatures w14:val="none"/>
        </w:rPr>
        <w:t xml:space="preserve">Jamaican </w:t>
      </w:r>
      <w:r w:rsidRPr="00142D3D">
        <w:rPr>
          <w:rFonts w:ascii="Arial" w:eastAsia="Times New Roman" w:hAnsi="Arial" w:cs="Arial"/>
          <w:i/>
          <w:iCs/>
          <w:kern w:val="0"/>
          <w14:ligatures w14:val="none"/>
        </w:rPr>
        <w:tab/>
      </w:r>
      <w:r w:rsidRPr="00142D3D">
        <w:rPr>
          <w:rFonts w:ascii="Arial" w:eastAsia="Times New Roman" w:hAnsi="Arial" w:cs="Arial"/>
          <w:i/>
          <w:iCs/>
          <w:kern w:val="0"/>
          <w14:ligatures w14:val="none"/>
        </w:rPr>
        <w:tab/>
        <w:t>□ Haitian</w:t>
      </w:r>
    </w:p>
    <w:p w:rsidR="00142D3D" w:rsidRPr="00142D3D" w:rsidP="00142D3D" w14:paraId="43CEAFA0" w14:textId="77777777">
      <w:pPr>
        <w:spacing w:after="0" w:line="240" w:lineRule="auto"/>
        <w:ind w:left="1440"/>
        <w:contextualSpacing/>
        <w:rPr>
          <w:rFonts w:ascii="Arial" w:eastAsia="Times New Roman" w:hAnsi="Arial" w:cs="Arial"/>
          <w:i/>
          <w:iCs/>
          <w:kern w:val="0"/>
          <w14:ligatures w14:val="none"/>
        </w:rPr>
      </w:pPr>
      <w:r w:rsidRPr="00142D3D">
        <w:rPr>
          <w:rFonts w:ascii="Arial" w:eastAsia="Times New Roman" w:hAnsi="Arial" w:cs="Arial"/>
          <w:i/>
          <w:iCs/>
          <w:kern w:val="0"/>
          <w14:ligatures w14:val="none"/>
        </w:rPr>
        <w:t xml:space="preserve">□ Nigerian </w:t>
      </w:r>
      <w:r w:rsidRPr="00142D3D">
        <w:rPr>
          <w:rFonts w:ascii="Arial" w:eastAsia="Times New Roman" w:hAnsi="Arial" w:cs="Arial"/>
          <w:i/>
          <w:iCs/>
          <w:kern w:val="0"/>
          <w14:ligatures w14:val="none"/>
        </w:rPr>
        <w:tab/>
      </w:r>
      <w:r w:rsidRPr="00142D3D">
        <w:rPr>
          <w:rFonts w:ascii="Arial" w:eastAsia="Times New Roman" w:hAnsi="Arial" w:cs="Arial"/>
          <w:i/>
          <w:iCs/>
          <w:kern w:val="0"/>
          <w14:ligatures w14:val="none"/>
        </w:rPr>
        <w:tab/>
        <w:t xml:space="preserve">□ Ethiopian </w:t>
      </w:r>
      <w:r w:rsidRPr="00142D3D">
        <w:rPr>
          <w:rFonts w:ascii="Arial" w:eastAsia="Times New Roman" w:hAnsi="Arial" w:cs="Arial"/>
          <w:i/>
          <w:iCs/>
          <w:kern w:val="0"/>
          <w14:ligatures w14:val="none"/>
        </w:rPr>
        <w:tab/>
      </w:r>
      <w:r w:rsidRPr="00142D3D">
        <w:rPr>
          <w:rFonts w:ascii="Arial" w:eastAsia="Times New Roman" w:hAnsi="Arial" w:cs="Arial"/>
          <w:i/>
          <w:iCs/>
          <w:kern w:val="0"/>
          <w14:ligatures w14:val="none"/>
        </w:rPr>
        <w:tab/>
        <w:t>□ Somali</w:t>
      </w:r>
    </w:p>
    <w:p w:rsidR="00142D3D" w:rsidRPr="00142D3D" w:rsidP="00142D3D" w14:paraId="6B34634A" w14:textId="77777777">
      <w:pPr>
        <w:spacing w:after="0" w:line="240" w:lineRule="auto"/>
        <w:ind w:left="1440"/>
        <w:contextualSpacing/>
        <w:rPr>
          <w:rFonts w:ascii="Arial" w:eastAsia="Times New Roman" w:hAnsi="Arial" w:cs="Arial"/>
          <w:i/>
          <w:iCs/>
          <w:kern w:val="0"/>
          <w14:ligatures w14:val="none"/>
        </w:rPr>
      </w:pPr>
      <w:r w:rsidRPr="00142D3D">
        <w:rPr>
          <w:rFonts w:ascii="Calibri" w:eastAsia="Calibri" w:hAnsi="Calibri" w:cs="Times New Roman"/>
          <w:noProof/>
          <w:kern w:val="0"/>
          <w14:ligatures w14:val="none"/>
        </w:rPr>
        <mc:AlternateContent>
          <mc:Choice Requires="wps">
            <w:drawing>
              <wp:anchor distT="45720" distB="45720" distL="114300" distR="114300" simplePos="0" relativeHeight="251662336" behindDoc="0" locked="0" layoutInCell="1" allowOverlap="1">
                <wp:simplePos x="0" y="0"/>
                <wp:positionH relativeFrom="column">
                  <wp:posOffset>904875</wp:posOffset>
                </wp:positionH>
                <wp:positionV relativeFrom="paragraph">
                  <wp:posOffset>262890</wp:posOffset>
                </wp:positionV>
                <wp:extent cx="4810125" cy="228600"/>
                <wp:effectExtent l="0" t="0" r="28575" b="19050"/>
                <wp:wrapSquare wrapText="bothSides"/>
                <wp:docPr id="1709358454"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 o:spid="_x0000_s1027" type="#_x0000_t202" style="width:378.75pt;height:18pt;margin-top:20.7pt;margin-left:71.2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142D3D" w:rsidP="00142D3D" w14:paraId="73DC3E55" w14:textId="77777777"/>
                  </w:txbxContent>
                </v:textbox>
                <w10:wrap type="square"/>
              </v:shape>
            </w:pict>
          </mc:Fallback>
        </mc:AlternateContent>
      </w:r>
      <w:r w:rsidRPr="00142D3D">
        <w:rPr>
          <w:rFonts w:ascii="Arial" w:eastAsia="Times New Roman" w:hAnsi="Arial" w:cs="Arial"/>
          <w:i/>
          <w:iCs/>
          <w:kern w:val="0"/>
          <w14:ligatures w14:val="none"/>
        </w:rPr>
        <w:t>Enter, for example, Trinidadian and Tobagonian, Ghanaian, Congolese, etc.</w:t>
      </w:r>
    </w:p>
    <w:p w:rsidR="00142D3D" w:rsidRPr="00142D3D" w:rsidP="00142D3D" w14:paraId="53D209BD" w14:textId="77777777">
      <w:pPr>
        <w:numPr>
          <w:ilvl w:val="0"/>
          <w:numId w:val="41"/>
        </w:numPr>
        <w:spacing w:after="0" w:line="240" w:lineRule="auto"/>
        <w:contextualSpacing/>
        <w:rPr>
          <w:rFonts w:ascii="Arial" w:eastAsia="Times New Roman" w:hAnsi="Arial" w:cs="Arial"/>
          <w:kern w:val="0"/>
          <w14:ligatures w14:val="none"/>
        </w:rPr>
      </w:pPr>
      <w:r w:rsidRPr="00142D3D">
        <w:rPr>
          <w:rFonts w:ascii="Arial" w:eastAsia="Times New Roman" w:hAnsi="Arial" w:cs="Arial"/>
          <w:b/>
          <w:bCs/>
          <w:kern w:val="0"/>
          <w14:ligatures w14:val="none"/>
        </w:rPr>
        <w:t xml:space="preserve">Hispanic or Latino - </w:t>
      </w:r>
      <w:r w:rsidRPr="00142D3D">
        <w:rPr>
          <w:rFonts w:ascii="Arial" w:eastAsia="Times New Roman" w:hAnsi="Arial" w:cs="Arial"/>
          <w:i/>
          <w:iCs/>
          <w:kern w:val="0"/>
          <w14:ligatures w14:val="none"/>
        </w:rPr>
        <w:t>Provide details below.</w:t>
      </w:r>
    </w:p>
    <w:p w:rsidR="00142D3D" w:rsidRPr="00142D3D" w:rsidP="00142D3D" w14:paraId="3BCC7B3E"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142D3D">
        <w:rPr>
          <w:rFonts w:ascii="Arial" w:eastAsia="HiddenHorzOCR" w:hAnsi="Arial" w:cs="Arial"/>
          <w:kern w:val="0"/>
          <w14:ligatures w14:val="none"/>
        </w:rPr>
        <w:t xml:space="preserve">□ Mexican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xml:space="preserve">□ Puerto Rican </w:t>
      </w:r>
      <w:r w:rsidRPr="00142D3D">
        <w:rPr>
          <w:rFonts w:ascii="Arial" w:eastAsia="HiddenHorzOCR" w:hAnsi="Arial" w:cs="Arial"/>
          <w:kern w:val="0"/>
          <w14:ligatures w14:val="none"/>
        </w:rPr>
        <w:tab/>
        <w:t>□ Salvadoran</w:t>
      </w:r>
    </w:p>
    <w:p w:rsidR="00142D3D" w:rsidRPr="00142D3D" w:rsidP="00142D3D" w14:paraId="2EA0BC5C"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142D3D">
        <w:rPr>
          <w:rFonts w:ascii="Arial" w:eastAsia="HiddenHorzOCR" w:hAnsi="Arial" w:cs="Arial"/>
          <w:kern w:val="0"/>
          <w14:ligatures w14:val="none"/>
        </w:rPr>
        <w:t xml:space="preserve">□ Cuban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xml:space="preserve">□ Dominican </w:t>
      </w:r>
      <w:r w:rsidRPr="00142D3D">
        <w:rPr>
          <w:rFonts w:ascii="Arial" w:eastAsia="HiddenHorzOCR" w:hAnsi="Arial" w:cs="Arial"/>
          <w:kern w:val="0"/>
          <w14:ligatures w14:val="none"/>
        </w:rPr>
        <w:tab/>
      </w:r>
      <w:r w:rsidRPr="00142D3D">
        <w:rPr>
          <w:rFonts w:ascii="Arial" w:eastAsia="HiddenHorzOCR" w:hAnsi="Arial" w:cs="Arial"/>
          <w:kern w:val="0"/>
          <w14:ligatures w14:val="none"/>
        </w:rPr>
        <w:tab/>
        <w:t>□ Guatemalan</w:t>
      </w:r>
    </w:p>
    <w:p w:rsidR="00142D3D" w:rsidRPr="00142D3D" w:rsidP="00142D3D" w14:paraId="6766F028" w14:textId="77777777">
      <w:pPr>
        <w:spacing w:after="0" w:line="240" w:lineRule="auto"/>
        <w:ind w:left="1440"/>
        <w:contextualSpacing/>
        <w:rPr>
          <w:rFonts w:ascii="Arial" w:eastAsia="HiddenHorzOCR" w:hAnsi="Arial" w:cs="Arial"/>
          <w:i/>
          <w:iCs/>
          <w:kern w:val="0"/>
          <w14:ligatures w14:val="none"/>
        </w:rPr>
      </w:pPr>
      <w:r w:rsidRPr="00142D3D">
        <w:rPr>
          <w:rFonts w:ascii="Calibri" w:eastAsia="Calibri" w:hAnsi="Calibri" w:cs="Times New Roman"/>
          <w:noProof/>
          <w:kern w:val="0"/>
          <w14:ligatures w14:val="none"/>
        </w:rPr>
        <mc:AlternateContent>
          <mc:Choice Requires="wps">
            <w:drawing>
              <wp:anchor distT="45720" distB="45720" distL="114300" distR="114300" simplePos="0" relativeHeight="251670528" behindDoc="0" locked="0" layoutInCell="1" allowOverlap="1">
                <wp:simplePos x="0" y="0"/>
                <wp:positionH relativeFrom="column">
                  <wp:posOffset>946150</wp:posOffset>
                </wp:positionH>
                <wp:positionV relativeFrom="paragraph">
                  <wp:posOffset>265430</wp:posOffset>
                </wp:positionV>
                <wp:extent cx="4810125" cy="228600"/>
                <wp:effectExtent l="0" t="0" r="28575" b="19050"/>
                <wp:wrapSquare wrapText="bothSides"/>
                <wp:docPr id="1816946815"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0" o:spid="_x0000_s1028" type="#_x0000_t202" style="width:378.75pt;height:18pt;margin-top:20.9pt;margin-left:74.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142D3D" w:rsidP="00142D3D" w14:paraId="63502E19" w14:textId="77777777"/>
                  </w:txbxContent>
                </v:textbox>
                <w10:wrap type="square"/>
              </v:shape>
            </w:pict>
          </mc:Fallback>
        </mc:AlternateContent>
      </w:r>
      <w:r w:rsidRPr="00142D3D">
        <w:rPr>
          <w:rFonts w:ascii="Arial" w:eastAsia="HiddenHorzOCR" w:hAnsi="Arial" w:cs="Arial"/>
          <w:i/>
          <w:iCs/>
          <w:kern w:val="0"/>
          <w14:ligatures w14:val="none"/>
        </w:rPr>
        <w:t>Enter, for example, Colombian, Honduran, Spaniard, etc.</w:t>
      </w:r>
    </w:p>
    <w:p w:rsidR="00142D3D" w:rsidRPr="00142D3D" w:rsidP="00142D3D" w14:paraId="73182D75" w14:textId="77777777">
      <w:pPr>
        <w:numPr>
          <w:ilvl w:val="0"/>
          <w:numId w:val="41"/>
        </w:numPr>
        <w:spacing w:after="0" w:line="240" w:lineRule="auto"/>
        <w:contextualSpacing/>
        <w:rPr>
          <w:rFonts w:ascii="Calibri" w:eastAsia="Times New Roman" w:hAnsi="Calibri" w:cs="Times New Roman"/>
          <w:kern w:val="0"/>
          <w14:ligatures w14:val="none"/>
        </w:rPr>
      </w:pPr>
      <w:r w:rsidRPr="00142D3D">
        <w:rPr>
          <w:rFonts w:ascii="Arial" w:eastAsia="Times New Roman" w:hAnsi="Arial" w:cs="Arial"/>
          <w:b/>
          <w:bCs/>
          <w:kern w:val="0"/>
          <w14:ligatures w14:val="none"/>
        </w:rPr>
        <w:t xml:space="preserve">Middle Eastern or North African - </w:t>
      </w:r>
      <w:r w:rsidRPr="00142D3D">
        <w:rPr>
          <w:rFonts w:ascii="Arial" w:eastAsia="Times New Roman" w:hAnsi="Arial" w:cs="Arial"/>
          <w:i/>
          <w:iCs/>
          <w:kern w:val="0"/>
          <w14:ligatures w14:val="none"/>
        </w:rPr>
        <w:t>Provide details below.</w:t>
      </w:r>
    </w:p>
    <w:p w:rsidR="00142D3D" w:rsidRPr="00142D3D" w:rsidP="00142D3D" w14:paraId="0194D62C" w14:textId="77777777">
      <w:pPr>
        <w:spacing w:after="0" w:line="240" w:lineRule="auto"/>
        <w:ind w:left="1440"/>
        <w:contextualSpacing/>
        <w:rPr>
          <w:rFonts w:ascii="Calibri" w:eastAsia="Calibri" w:hAnsi="Calibri" w:cs="Times New Roman"/>
          <w:kern w:val="0"/>
          <w14:ligatures w14:val="none"/>
        </w:rPr>
      </w:pPr>
      <w:r w:rsidRPr="00142D3D">
        <w:rPr>
          <w:rFonts w:ascii="Arial" w:eastAsia="Times New Roman" w:hAnsi="Arial" w:cs="Arial"/>
          <w:kern w:val="0"/>
          <w14:ligatures w14:val="none"/>
        </w:rPr>
        <w:t xml:space="preserve">□ Lebanese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t xml:space="preserve">□ Iranian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t>□ Egyptian</w:t>
      </w:r>
    </w:p>
    <w:p w:rsidR="00142D3D" w:rsidRPr="00142D3D" w:rsidP="00142D3D" w14:paraId="45E9026B" w14:textId="77777777">
      <w:pPr>
        <w:spacing w:after="0" w:line="240" w:lineRule="auto"/>
        <w:ind w:left="1440"/>
        <w:contextualSpacing/>
        <w:rPr>
          <w:rFonts w:ascii="Arial" w:eastAsia="Times New Roman" w:hAnsi="Arial" w:cs="Arial"/>
          <w:kern w:val="0"/>
          <w14:ligatures w14:val="none"/>
        </w:rPr>
      </w:pPr>
      <w:r w:rsidRPr="00142D3D">
        <w:rPr>
          <w:rFonts w:ascii="Arial" w:eastAsia="Times New Roman" w:hAnsi="Arial" w:cs="Arial"/>
          <w:kern w:val="0"/>
          <w14:ligatures w14:val="none"/>
        </w:rPr>
        <w:t xml:space="preserve">□ Syrian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t xml:space="preserve">□ Iraqi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t>□ Israeli</w:t>
      </w:r>
    </w:p>
    <w:p w:rsidR="00142D3D" w:rsidRPr="00142D3D" w:rsidP="00142D3D" w14:paraId="170E91B3" w14:textId="77777777">
      <w:pPr>
        <w:spacing w:after="0" w:line="240" w:lineRule="auto"/>
        <w:ind w:left="1440"/>
        <w:contextualSpacing/>
        <w:rPr>
          <w:rFonts w:ascii="Calibri" w:eastAsia="Calibri" w:hAnsi="Calibri" w:cs="Times New Roman"/>
          <w:kern w:val="0"/>
          <w14:ligatures w14:val="none"/>
        </w:rPr>
      </w:pPr>
      <w:r w:rsidRPr="00142D3D">
        <w:rPr>
          <w:rFonts w:ascii="Calibri" w:eastAsia="Calibri" w:hAnsi="Calibri" w:cs="Times New Roman"/>
          <w:noProof/>
          <w:kern w:val="0"/>
          <w14:ligatures w14:val="none"/>
        </w:rPr>
        <mc:AlternateContent>
          <mc:Choice Requires="wps">
            <w:drawing>
              <wp:anchor distT="45720" distB="45720" distL="114300" distR="114300" simplePos="0" relativeHeight="251664384" behindDoc="0" locked="0" layoutInCell="1" allowOverlap="1">
                <wp:simplePos x="0" y="0"/>
                <wp:positionH relativeFrom="column">
                  <wp:posOffset>946150</wp:posOffset>
                </wp:positionH>
                <wp:positionV relativeFrom="paragraph">
                  <wp:posOffset>227965</wp:posOffset>
                </wp:positionV>
                <wp:extent cx="4810125" cy="228600"/>
                <wp:effectExtent l="0" t="0" r="28575" b="19050"/>
                <wp:wrapSquare wrapText="bothSides"/>
                <wp:docPr id="2078327542"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9" o:spid="_x0000_s1029" type="#_x0000_t202" style="width:378.75pt;height:18pt;margin-top:17.95pt;margin-left:74.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142D3D" w:rsidP="00142D3D" w14:paraId="16057297" w14:textId="77777777"/>
                  </w:txbxContent>
                </v:textbox>
                <w10:wrap type="square"/>
              </v:shape>
            </w:pict>
          </mc:Fallback>
        </mc:AlternateContent>
      </w:r>
      <w:r w:rsidRPr="00142D3D">
        <w:rPr>
          <w:rFonts w:ascii="Arial" w:eastAsia="Times New Roman" w:hAnsi="Arial" w:cs="Arial"/>
          <w:i/>
          <w:iCs/>
          <w:kern w:val="0"/>
          <w14:ligatures w14:val="none"/>
        </w:rPr>
        <w:t>Enter, for example, Moroccan, Yemeni, Kurdish, etc.</w:t>
      </w:r>
    </w:p>
    <w:p w:rsidR="00142D3D" w:rsidRPr="00142D3D" w:rsidP="00142D3D" w14:paraId="24F84244" w14:textId="77777777">
      <w:pPr>
        <w:numPr>
          <w:ilvl w:val="0"/>
          <w:numId w:val="41"/>
        </w:numPr>
        <w:spacing w:after="0" w:line="240" w:lineRule="auto"/>
        <w:contextualSpacing/>
        <w:rPr>
          <w:rFonts w:ascii="Calibri" w:eastAsia="Calibri" w:hAnsi="Calibri" w:cs="Times New Roman"/>
          <w:kern w:val="0"/>
          <w14:ligatures w14:val="none"/>
        </w:rPr>
      </w:pPr>
      <w:r w:rsidRPr="00142D3D">
        <w:rPr>
          <w:rFonts w:ascii="Arial" w:eastAsia="Times New Roman" w:hAnsi="Arial" w:cs="Arial"/>
          <w:b/>
          <w:bCs/>
          <w:kern w:val="0"/>
          <w14:ligatures w14:val="none"/>
        </w:rPr>
        <w:t xml:space="preserve">Native Hawaiian or Pacific Islander - </w:t>
      </w:r>
      <w:r w:rsidRPr="00142D3D">
        <w:rPr>
          <w:rFonts w:ascii="Arial" w:eastAsia="Times New Roman" w:hAnsi="Arial" w:cs="Arial"/>
          <w:i/>
          <w:iCs/>
          <w:kern w:val="0"/>
          <w14:ligatures w14:val="none"/>
        </w:rPr>
        <w:t>Provide details below.</w:t>
      </w:r>
    </w:p>
    <w:p w:rsidR="00142D3D" w:rsidRPr="00142D3D" w:rsidP="00142D3D" w14:paraId="6312F40E" w14:textId="77777777">
      <w:pPr>
        <w:spacing w:after="0" w:line="240" w:lineRule="auto"/>
        <w:ind w:left="719" w:firstLine="721"/>
        <w:rPr>
          <w:rFonts w:ascii="Arial" w:eastAsia="Times New Roman" w:hAnsi="Arial" w:cs="Arial"/>
          <w:kern w:val="0"/>
          <w14:ligatures w14:val="none"/>
        </w:rPr>
      </w:pPr>
      <w:r w:rsidRPr="00142D3D">
        <w:rPr>
          <w:rFonts w:ascii="Arial" w:eastAsia="Times New Roman" w:hAnsi="Arial" w:cs="Arial"/>
          <w:kern w:val="0"/>
          <w14:ligatures w14:val="none"/>
        </w:rPr>
        <w:t xml:space="preserve">□ Native Hawaiian </w:t>
      </w:r>
      <w:r w:rsidRPr="00142D3D">
        <w:rPr>
          <w:rFonts w:ascii="Arial" w:eastAsia="Times New Roman" w:hAnsi="Arial" w:cs="Arial"/>
          <w:kern w:val="0"/>
          <w14:ligatures w14:val="none"/>
        </w:rPr>
        <w:tab/>
        <w:t xml:space="preserve">□ Samoan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t>□ Chamorro</w:t>
      </w:r>
    </w:p>
    <w:p w:rsidR="00142D3D" w:rsidRPr="00142D3D" w:rsidP="00142D3D" w14:paraId="6929B69E" w14:textId="77777777">
      <w:pPr>
        <w:spacing w:after="0" w:line="240" w:lineRule="auto"/>
        <w:ind w:left="940" w:firstLine="500"/>
        <w:contextualSpacing/>
        <w:rPr>
          <w:rFonts w:ascii="Arial" w:eastAsia="Times New Roman" w:hAnsi="Arial" w:cs="Arial"/>
          <w:b/>
          <w:bCs/>
          <w:kern w:val="0"/>
          <w14:ligatures w14:val="none"/>
        </w:rPr>
      </w:pPr>
      <w:r w:rsidRPr="00142D3D">
        <w:rPr>
          <w:rFonts w:ascii="Arial" w:eastAsia="Times New Roman" w:hAnsi="Arial" w:cs="Arial"/>
          <w:kern w:val="0"/>
          <w14:ligatures w14:val="none"/>
        </w:rPr>
        <w:t>□ Tongan</w:t>
      </w:r>
      <w:r w:rsidRPr="00142D3D">
        <w:rPr>
          <w:rFonts w:ascii="Arial" w:eastAsia="Times New Roman" w:hAnsi="Arial" w:cs="Arial"/>
          <w:b/>
          <w:bCs/>
          <w:kern w:val="0"/>
          <w14:ligatures w14:val="none"/>
        </w:rPr>
        <w:t xml:space="preserve"> </w:t>
      </w:r>
      <w:r w:rsidRPr="00142D3D">
        <w:rPr>
          <w:rFonts w:ascii="Arial" w:eastAsia="Times New Roman" w:hAnsi="Arial" w:cs="Arial"/>
          <w:b/>
          <w:bCs/>
          <w:kern w:val="0"/>
          <w14:ligatures w14:val="none"/>
        </w:rPr>
        <w:tab/>
      </w:r>
      <w:r w:rsidRPr="00142D3D">
        <w:rPr>
          <w:rFonts w:ascii="Arial" w:eastAsia="Times New Roman" w:hAnsi="Arial" w:cs="Arial"/>
          <w:b/>
          <w:bCs/>
          <w:kern w:val="0"/>
          <w14:ligatures w14:val="none"/>
        </w:rPr>
        <w:tab/>
        <w:t xml:space="preserve">□ </w:t>
      </w:r>
      <w:r w:rsidRPr="00142D3D">
        <w:rPr>
          <w:rFonts w:ascii="Arial" w:eastAsia="Times New Roman" w:hAnsi="Arial" w:cs="Arial"/>
          <w:kern w:val="0"/>
          <w14:ligatures w14:val="none"/>
        </w:rPr>
        <w:t xml:space="preserve">Fijian </w:t>
      </w:r>
      <w:r w:rsidRPr="00142D3D">
        <w:rPr>
          <w:rFonts w:ascii="Arial" w:eastAsia="Times New Roman" w:hAnsi="Arial" w:cs="Arial"/>
          <w:b/>
          <w:bCs/>
          <w:kern w:val="0"/>
          <w14:ligatures w14:val="none"/>
        </w:rPr>
        <w:tab/>
      </w:r>
      <w:r w:rsidRPr="00142D3D">
        <w:rPr>
          <w:rFonts w:ascii="Arial" w:eastAsia="Times New Roman" w:hAnsi="Arial" w:cs="Arial"/>
          <w:b/>
          <w:bCs/>
          <w:kern w:val="0"/>
          <w14:ligatures w14:val="none"/>
        </w:rPr>
        <w:tab/>
        <w:t xml:space="preserve">□ </w:t>
      </w:r>
      <w:r w:rsidRPr="00142D3D">
        <w:rPr>
          <w:rFonts w:ascii="Arial" w:eastAsia="Times New Roman" w:hAnsi="Arial" w:cs="Arial"/>
          <w:kern w:val="0"/>
          <w14:ligatures w14:val="none"/>
        </w:rPr>
        <w:t>Marshallese</w:t>
      </w:r>
    </w:p>
    <w:p w:rsidR="00142D3D" w:rsidRPr="00142D3D" w:rsidP="00142D3D" w14:paraId="004FBD12" w14:textId="77777777">
      <w:pPr>
        <w:spacing w:after="0" w:line="240" w:lineRule="auto"/>
        <w:ind w:left="1440"/>
        <w:contextualSpacing/>
        <w:rPr>
          <w:rFonts w:ascii="Arial" w:eastAsia="Times New Roman" w:hAnsi="Arial" w:cs="Arial"/>
          <w:i/>
          <w:iCs/>
          <w:kern w:val="0"/>
          <w14:ligatures w14:val="none"/>
        </w:rPr>
      </w:pPr>
      <w:r w:rsidRPr="00142D3D">
        <w:rPr>
          <w:rFonts w:ascii="Calibri" w:eastAsia="Calibri" w:hAnsi="Calibri" w:cs="Times New Roman"/>
          <w:noProof/>
          <w:kern w:val="0"/>
          <w14:ligatures w14:val="none"/>
        </w:rPr>
        <mc:AlternateContent>
          <mc:Choice Requires="wps">
            <w:drawing>
              <wp:anchor distT="45720" distB="45720" distL="114300" distR="114300" simplePos="0" relativeHeight="251666432" behindDoc="0" locked="0" layoutInCell="1" allowOverlap="1">
                <wp:simplePos x="0" y="0"/>
                <wp:positionH relativeFrom="column">
                  <wp:posOffset>904875</wp:posOffset>
                </wp:positionH>
                <wp:positionV relativeFrom="paragraph">
                  <wp:posOffset>254000</wp:posOffset>
                </wp:positionV>
                <wp:extent cx="4810125" cy="228600"/>
                <wp:effectExtent l="0" t="0" r="28575" b="19050"/>
                <wp:wrapSquare wrapText="bothSides"/>
                <wp:docPr id="405458669"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8" o:spid="_x0000_s1030" type="#_x0000_t202" style="width:378.75pt;height:18pt;margin-top:20pt;margin-left:71.2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142D3D" w:rsidP="00142D3D" w14:paraId="6A09C7D8" w14:textId="77777777"/>
                  </w:txbxContent>
                </v:textbox>
                <w10:wrap type="square"/>
              </v:shape>
            </w:pict>
          </mc:Fallback>
        </mc:AlternateContent>
      </w:r>
      <w:r w:rsidRPr="00142D3D">
        <w:rPr>
          <w:rFonts w:ascii="Arial" w:eastAsia="Times New Roman" w:hAnsi="Arial" w:cs="Arial"/>
          <w:i/>
          <w:iCs/>
          <w:kern w:val="0"/>
          <w14:ligatures w14:val="none"/>
        </w:rPr>
        <w:t>Enter, for example, Chuukese, Palauan, Tahitian, etc.</w:t>
      </w:r>
    </w:p>
    <w:p w:rsidR="00142D3D" w:rsidRPr="00142D3D" w:rsidP="00142D3D" w14:paraId="0E14FDB6" w14:textId="77777777">
      <w:pPr>
        <w:spacing w:line="256" w:lineRule="auto"/>
        <w:rPr>
          <w:rFonts w:ascii="Calibri" w:eastAsia="Calibri" w:hAnsi="Calibri" w:cs="Times New Roman"/>
        </w:rPr>
      </w:pPr>
      <w:r w:rsidRPr="00142D3D">
        <w:rPr>
          <w:rFonts w:ascii="Arial" w:eastAsia="Times New Roman" w:hAnsi="Arial" w:cs="Arial"/>
          <w:b/>
          <w:bCs/>
        </w:rPr>
        <w:br/>
      </w:r>
      <w:r w:rsidRPr="00142D3D">
        <w:rPr>
          <w:rFonts w:ascii="Arial" w:eastAsia="Times New Roman" w:hAnsi="Arial" w:cs="Arial"/>
          <w:b/>
          <w:bCs/>
        </w:rPr>
        <w:br/>
      </w:r>
    </w:p>
    <w:p w:rsidR="00142D3D" w:rsidRPr="00142D3D" w:rsidP="00142D3D" w14:paraId="5655DC00" w14:textId="77777777">
      <w:pPr>
        <w:numPr>
          <w:ilvl w:val="0"/>
          <w:numId w:val="41"/>
        </w:numPr>
        <w:spacing w:after="0" w:line="240" w:lineRule="auto"/>
        <w:contextualSpacing/>
        <w:rPr>
          <w:rFonts w:ascii="Calibri" w:eastAsia="Calibri" w:hAnsi="Calibri" w:cs="Times New Roman"/>
          <w:kern w:val="0"/>
          <w14:ligatures w14:val="none"/>
        </w:rPr>
      </w:pPr>
      <w:r w:rsidRPr="00142D3D">
        <w:rPr>
          <w:rFonts w:ascii="Arial" w:eastAsia="Times New Roman" w:hAnsi="Arial" w:cs="Arial"/>
          <w:b/>
          <w:bCs/>
          <w:kern w:val="0"/>
          <w14:ligatures w14:val="none"/>
        </w:rPr>
        <w:t xml:space="preserve">White - </w:t>
      </w:r>
      <w:r w:rsidRPr="00142D3D">
        <w:rPr>
          <w:rFonts w:ascii="Arial" w:eastAsia="Times New Roman" w:hAnsi="Arial" w:cs="Arial"/>
          <w:i/>
          <w:iCs/>
          <w:kern w:val="0"/>
          <w14:ligatures w14:val="none"/>
        </w:rPr>
        <w:t>Provide details below.</w:t>
      </w:r>
    </w:p>
    <w:p w:rsidR="00142D3D" w:rsidRPr="00142D3D" w:rsidP="00142D3D" w14:paraId="36E5CCA4" w14:textId="77777777">
      <w:pPr>
        <w:spacing w:after="0" w:line="240" w:lineRule="auto"/>
        <w:ind w:left="951" w:firstLine="489"/>
        <w:contextualSpacing/>
        <w:rPr>
          <w:rFonts w:ascii="Arial" w:eastAsia="Times New Roman" w:hAnsi="Arial" w:cs="Arial"/>
          <w:kern w:val="0"/>
          <w14:ligatures w14:val="none"/>
        </w:rPr>
      </w:pP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 xml:space="preserve">English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 xml:space="preserve">German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Irish</w:t>
      </w:r>
    </w:p>
    <w:p w:rsidR="00142D3D" w:rsidRPr="00142D3D" w:rsidP="00142D3D" w14:paraId="28E87710" w14:textId="77777777">
      <w:pPr>
        <w:spacing w:after="0" w:line="240" w:lineRule="auto"/>
        <w:ind w:left="951" w:firstLine="489"/>
        <w:contextualSpacing/>
        <w:rPr>
          <w:rFonts w:ascii="Arial" w:eastAsia="Times New Roman" w:hAnsi="Arial" w:cs="Arial"/>
          <w:kern w:val="0"/>
          <w14:ligatures w14:val="none"/>
        </w:rPr>
      </w:pP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 xml:space="preserve">Italian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 xml:space="preserve">Polish </w:t>
      </w:r>
      <w:r w:rsidRPr="00142D3D">
        <w:rPr>
          <w:rFonts w:ascii="Arial" w:eastAsia="Times New Roman" w:hAnsi="Arial" w:cs="Arial"/>
          <w:kern w:val="0"/>
          <w14:ligatures w14:val="none"/>
        </w:rPr>
        <w:tab/>
      </w:r>
      <w:r w:rsidRPr="00142D3D">
        <w:rPr>
          <w:rFonts w:ascii="Arial" w:eastAsia="Times New Roman" w:hAnsi="Arial" w:cs="Arial"/>
          <w:kern w:val="0"/>
          <w14:ligatures w14:val="none"/>
        </w:rPr>
        <w:tab/>
      </w:r>
      <w:r w:rsidRPr="00142D3D">
        <w:rPr>
          <w:rFonts w:ascii="Arial" w:eastAsia="Times New Roman" w:hAnsi="Arial" w:cs="Arial"/>
          <w:i/>
          <w:iCs/>
          <w:kern w:val="0"/>
          <w14:ligatures w14:val="none"/>
        </w:rPr>
        <w:t xml:space="preserve">□ </w:t>
      </w:r>
      <w:r w:rsidRPr="00142D3D">
        <w:rPr>
          <w:rFonts w:ascii="Arial" w:eastAsia="Times New Roman" w:hAnsi="Arial" w:cs="Arial"/>
          <w:kern w:val="0"/>
          <w14:ligatures w14:val="none"/>
        </w:rPr>
        <w:t>Scottish</w:t>
      </w:r>
    </w:p>
    <w:p w:rsidR="00142D3D" w:rsidRPr="00142D3D" w:rsidP="00142D3D" w14:paraId="792C5F39" w14:textId="77777777">
      <w:pPr>
        <w:spacing w:after="0" w:line="240" w:lineRule="auto"/>
        <w:ind w:left="1440"/>
        <w:contextualSpacing/>
        <w:rPr>
          <w:rFonts w:ascii="Arial" w:eastAsia="Times New Roman" w:hAnsi="Arial" w:cs="Arial"/>
          <w:i/>
          <w:iCs/>
          <w:kern w:val="0"/>
          <w14:ligatures w14:val="none"/>
        </w:rPr>
      </w:pPr>
      <w:r w:rsidRPr="00142D3D">
        <w:rPr>
          <w:rFonts w:ascii="Calibri" w:eastAsia="Calibri" w:hAnsi="Calibri" w:cs="Times New Roman"/>
          <w:noProof/>
          <w:kern w:val="0"/>
          <w14:ligatures w14:val="none"/>
        </w:rPr>
        <mc:AlternateContent>
          <mc:Choice Requires="wps">
            <w:drawing>
              <wp:anchor distT="45720" distB="45720" distL="114300" distR="114300" simplePos="0" relativeHeight="251668480" behindDoc="0" locked="0" layoutInCell="1" allowOverlap="1">
                <wp:simplePos x="0" y="0"/>
                <wp:positionH relativeFrom="column">
                  <wp:posOffset>904875</wp:posOffset>
                </wp:positionH>
                <wp:positionV relativeFrom="paragraph">
                  <wp:posOffset>237490</wp:posOffset>
                </wp:positionV>
                <wp:extent cx="4810125" cy="228600"/>
                <wp:effectExtent l="0" t="0" r="28575" b="19050"/>
                <wp:wrapSquare wrapText="bothSides"/>
                <wp:docPr id="1191993272"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142D3D" w:rsidP="00142D3D"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7" o:spid="_x0000_s1031" type="#_x0000_t202" style="width:378.75pt;height:18pt;margin-top:18.7pt;margin-left:71.2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142D3D" w:rsidP="00142D3D" w14:paraId="1444A421" w14:textId="77777777"/>
                  </w:txbxContent>
                </v:textbox>
                <w10:wrap type="square"/>
              </v:shape>
            </w:pict>
          </mc:Fallback>
        </mc:AlternateContent>
      </w:r>
      <w:r w:rsidRPr="00142D3D">
        <w:rPr>
          <w:rFonts w:ascii="Arial" w:eastAsia="Times New Roman" w:hAnsi="Arial" w:cs="Arial"/>
          <w:i/>
          <w:iCs/>
          <w:kern w:val="0"/>
          <w14:ligatures w14:val="none"/>
        </w:rPr>
        <w:t>Enter, for example, French, Swedish, Norwegian, etc.</w:t>
      </w:r>
      <w:bookmarkEnd w:id="3"/>
      <w:bookmarkEnd w:id="4"/>
    </w:p>
    <w:p w:rsidR="00CD49A2" w:rsidRPr="00142D3D" w:rsidP="00142D3D" w14:paraId="6103A912" w14:textId="313933B2">
      <w:pPr>
        <w:spacing w:after="0" w:line="252" w:lineRule="auto"/>
        <w:contextualSpacing/>
        <w:rPr>
          <w:rFonts w:ascii="Arial" w:eastAsia="Times New Roman" w:hAnsi="Arial" w:cs="Arial"/>
          <w:b/>
          <w:bCs/>
          <w:kern w:val="0"/>
          <w14:ligatures w14:val="none"/>
        </w:rPr>
      </w:pPr>
      <w:r w:rsidRPr="00142D3D">
        <w:rPr>
          <w:rFonts w:ascii="Arial" w:hAnsi="Arial" w:cs="Arial"/>
          <w:b/>
          <w:sz w:val="44"/>
          <w:szCs w:val="44"/>
        </w:rPr>
        <w:br w:type="page"/>
      </w:r>
    </w:p>
    <w:p w:rsidR="00CD49A2" w:rsidP="00CD49A2" w14:paraId="6993769A" w14:textId="77777777">
      <w:pPr>
        <w:spacing w:after="0" w:line="240" w:lineRule="auto"/>
        <w:rPr>
          <w:rFonts w:ascii="Arial" w:eastAsia="Calibri" w:hAnsi="Arial" w:cs="Arial"/>
          <w:b/>
          <w:bCs/>
          <w:kern w:val="0"/>
          <w14:ligatures w14:val="none"/>
        </w:rPr>
      </w:pPr>
    </w:p>
    <w:p w:rsidR="00CD49A2" w:rsidRPr="00C21EF7" w:rsidP="004B022B" w14:paraId="48794325" w14:textId="77777777">
      <w:pPr>
        <w:numPr>
          <w:ilvl w:val="0"/>
          <w:numId w:val="17"/>
        </w:numPr>
        <w:spacing w:after="0" w:line="240" w:lineRule="auto"/>
        <w:rPr>
          <w:rFonts w:ascii="Arial" w:eastAsia="Calibri" w:hAnsi="Arial" w:cs="Arial"/>
          <w:b/>
          <w:color w:val="C45911" w:themeColor="accent2" w:themeShade="BF"/>
          <w:kern w:val="0"/>
          <w14:ligatures w14:val="none"/>
        </w:rPr>
      </w:pPr>
      <w:r w:rsidRPr="00C21EF7">
        <w:rPr>
          <w:rFonts w:ascii="Arial" w:eastAsia="Calibri" w:hAnsi="Arial" w:cs="Arial"/>
          <w:b/>
          <w:color w:val="C45911" w:themeColor="accent2" w:themeShade="BF"/>
          <w:kern w:val="0"/>
          <w14:ligatures w14:val="none"/>
        </w:rPr>
        <w:t>Additional Constructs for CFR Pilot Evaluation</w:t>
      </w:r>
    </w:p>
    <w:p w:rsidR="00CD49A2" w:rsidRPr="00CD49A2" w:rsidP="00CD49A2" w14:paraId="6F11CDA9" w14:textId="77777777">
      <w:pPr>
        <w:spacing w:after="0" w:line="240" w:lineRule="auto"/>
        <w:rPr>
          <w:rFonts w:ascii="Arial" w:eastAsia="Calibri" w:hAnsi="Arial" w:cs="Arial"/>
          <w:b/>
          <w:kern w:val="0"/>
          <w14:ligatures w14:val="none"/>
        </w:rPr>
      </w:pPr>
    </w:p>
    <w:p w:rsidR="009B287D" w:rsidP="00CD49A2" w14:paraId="21B2B8D1" w14:textId="49270C5A">
      <w:pPr>
        <w:spacing w:after="0" w:line="240" w:lineRule="auto"/>
        <w:rPr>
          <w:rFonts w:ascii="Arial" w:eastAsia="Calibri" w:hAnsi="Arial" w:cs="Arial"/>
          <w:b/>
          <w:bCs/>
          <w:color w:val="C45911" w:themeColor="accent2" w:themeShade="BF"/>
          <w:kern w:val="0"/>
          <w14:ligatures w14:val="none"/>
        </w:rPr>
      </w:pPr>
      <w:r>
        <w:rPr>
          <w:rFonts w:ascii="Arial" w:eastAsia="Calibri" w:hAnsi="Arial" w:cs="Arial"/>
          <w:b/>
          <w:bCs/>
          <w:color w:val="C45911" w:themeColor="accent2" w:themeShade="BF"/>
          <w:kern w:val="0"/>
          <w14:ligatures w14:val="none"/>
        </w:rPr>
        <w:t>Welcome to the Coaching for Resilience pilot evaluation.</w:t>
      </w:r>
    </w:p>
    <w:p w:rsidR="009B287D" w:rsidP="00CD49A2" w14:paraId="4A0BB54C" w14:textId="77777777">
      <w:pPr>
        <w:spacing w:after="0" w:line="240" w:lineRule="auto"/>
        <w:rPr>
          <w:rFonts w:ascii="Arial" w:eastAsia="Calibri" w:hAnsi="Arial" w:cs="Arial"/>
          <w:b/>
          <w:bCs/>
          <w:color w:val="C45911" w:themeColor="accent2" w:themeShade="BF"/>
          <w:kern w:val="0"/>
          <w14:ligatures w14:val="none"/>
        </w:rPr>
      </w:pPr>
    </w:p>
    <w:p w:rsidR="009B287D" w:rsidP="00CD49A2" w14:paraId="7CF5AE91" w14:textId="3DD69DFF">
      <w:pPr>
        <w:spacing w:after="0" w:line="240" w:lineRule="auto"/>
        <w:rPr>
          <w:rFonts w:ascii="Arial" w:eastAsia="Calibri" w:hAnsi="Arial" w:cs="Arial"/>
          <w:b/>
          <w:bCs/>
          <w:color w:val="C45911" w:themeColor="accent2" w:themeShade="BF"/>
          <w:kern w:val="0"/>
          <w14:ligatures w14:val="none"/>
        </w:rPr>
      </w:pPr>
      <w:r>
        <w:rPr>
          <w:rFonts w:ascii="Arial" w:eastAsia="Calibri" w:hAnsi="Arial" w:cs="Arial"/>
          <w:b/>
          <w:bCs/>
          <w:color w:val="C45911" w:themeColor="accent2" w:themeShade="BF"/>
          <w:kern w:val="0"/>
          <w14:ligatures w14:val="none"/>
        </w:rPr>
        <w:t xml:space="preserve">Please answer the following questions. </w:t>
      </w:r>
    </w:p>
    <w:p w:rsidR="009B287D" w:rsidP="00CD49A2" w14:paraId="6C863385" w14:textId="77777777">
      <w:pPr>
        <w:spacing w:after="0" w:line="240" w:lineRule="auto"/>
        <w:rPr>
          <w:rFonts w:ascii="Arial" w:eastAsia="Calibri" w:hAnsi="Arial" w:cs="Arial"/>
          <w:b/>
          <w:bCs/>
          <w:color w:val="C45911" w:themeColor="accent2" w:themeShade="BF"/>
          <w:kern w:val="0"/>
          <w14:ligatures w14:val="none"/>
        </w:rPr>
      </w:pPr>
    </w:p>
    <w:p w:rsidR="00CD49A2" w:rsidRPr="00C21EF7" w:rsidP="00CD49A2" w14:paraId="190BC9D4" w14:textId="3F2FA3FB">
      <w:pPr>
        <w:spacing w:after="0" w:line="240" w:lineRule="auto"/>
        <w:rPr>
          <w:rFonts w:ascii="Arial" w:eastAsia="Calibri" w:hAnsi="Arial" w:cs="Arial"/>
          <w:b/>
          <w:bCs/>
          <w:color w:val="C45911" w:themeColor="accent2" w:themeShade="BF"/>
          <w:kern w:val="0"/>
          <w14:ligatures w14:val="none"/>
        </w:rPr>
      </w:pPr>
      <w:r w:rsidRPr="00C21EF7">
        <w:rPr>
          <w:rFonts w:ascii="Arial" w:eastAsia="Calibri" w:hAnsi="Arial" w:cs="Arial"/>
          <w:b/>
          <w:bCs/>
          <w:color w:val="C45911" w:themeColor="accent2" w:themeShade="BF"/>
          <w:kern w:val="0"/>
          <w14:ligatures w14:val="none"/>
        </w:rPr>
        <w:t>SELF-AWARENESS/CONFIDENCE</w:t>
      </w:r>
      <w:bookmarkEnd w:id="1"/>
    </w:p>
    <w:p w:rsidR="00CD49A2" w:rsidRPr="00CD49A2" w:rsidP="00CD49A2" w14:paraId="744A8030" w14:textId="77777777">
      <w:pPr>
        <w:spacing w:after="0" w:line="240" w:lineRule="auto"/>
        <w:rPr>
          <w:rFonts w:ascii="Arial" w:eastAsia="Calibri" w:hAnsi="Arial" w:cs="Arial"/>
          <w:b/>
          <w:bCs/>
          <w:kern w:val="0"/>
          <w14:ligatures w14:val="none"/>
        </w:rPr>
      </w:pPr>
    </w:p>
    <w:p w:rsidR="00CD49A2" w:rsidRPr="00C21EF7" w:rsidP="004B022B" w14:paraId="1B47261B" w14:textId="7ECCDD6A">
      <w:pPr>
        <w:pStyle w:val="ListParagraph"/>
        <w:numPr>
          <w:ilvl w:val="0"/>
          <w:numId w:val="24"/>
        </w:numPr>
        <w:rPr>
          <w:rFonts w:ascii="Arial" w:hAnsi="Arial" w:cs="Arial"/>
          <w:b/>
          <w:bCs/>
          <w:color w:val="C45911" w:themeColor="accent2" w:themeShade="BF"/>
        </w:rPr>
      </w:pPr>
      <w:r w:rsidRPr="00C21EF7">
        <w:rPr>
          <w:rFonts w:ascii="Arial" w:hAnsi="Arial" w:cs="Arial"/>
          <w:b/>
          <w:bCs/>
          <w:color w:val="C45911" w:themeColor="accent2" w:themeShade="BF"/>
        </w:rPr>
        <w:t>Self-Efficacy</w:t>
      </w:r>
    </w:p>
    <w:tbl>
      <w:tblPr>
        <w:tblStyle w:val="TableGrid"/>
        <w:tblW w:w="0" w:type="auto"/>
        <w:tblInd w:w="0" w:type="dxa"/>
        <w:tblLayout w:type="fixed"/>
        <w:tblLook w:val="04A0"/>
      </w:tblPr>
      <w:tblGrid>
        <w:gridCol w:w="4405"/>
        <w:gridCol w:w="1170"/>
        <w:gridCol w:w="1260"/>
        <w:gridCol w:w="1080"/>
        <w:gridCol w:w="1440"/>
      </w:tblGrid>
      <w:tr w14:paraId="0D148D35"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CD49A2" w14:paraId="138D91A2" w14:textId="77777777">
            <w:pPr>
              <w:rPr>
                <w:rFonts w:ascii="Arial" w:hAnsi="Arial" w:cs="Arial"/>
                <w:sz w:val="20"/>
                <w:szCs w:val="20"/>
              </w:rPr>
            </w:pPr>
            <w:r w:rsidRPr="00CD49A2">
              <w:rPr>
                <w:rFonts w:ascii="Arial" w:hAnsi="Arial" w:cs="Arial"/>
                <w:b/>
                <w:bCs/>
                <w:sz w:val="20"/>
                <w:szCs w:val="20"/>
              </w:rPr>
              <w:t xml:space="preserve">How strongly do you agree or disagree with these statements: </w:t>
            </w:r>
          </w:p>
        </w:tc>
        <w:tc>
          <w:tcPr>
            <w:tcW w:w="1170" w:type="dxa"/>
            <w:tcBorders>
              <w:top w:val="single" w:sz="4" w:space="0" w:color="auto"/>
              <w:left w:val="single" w:sz="4" w:space="0" w:color="auto"/>
              <w:bottom w:val="single" w:sz="4" w:space="0" w:color="auto"/>
              <w:right w:val="single" w:sz="4" w:space="0" w:color="auto"/>
            </w:tcBorders>
            <w:hideMark/>
          </w:tcPr>
          <w:p w:rsidR="003563A2" w:rsidRPr="00CD49A2" w:rsidP="00CD49A2" w14:paraId="3918B3B1" w14:textId="77777777">
            <w:pPr>
              <w:rPr>
                <w:rFonts w:ascii="Arial" w:hAnsi="Arial" w:cs="Arial"/>
                <w:b/>
                <w:bCs/>
                <w:sz w:val="20"/>
                <w:szCs w:val="20"/>
              </w:rPr>
            </w:pPr>
            <w:r w:rsidRPr="00CD49A2">
              <w:rPr>
                <w:rFonts w:ascii="Arial" w:hAnsi="Arial" w:cs="Arial"/>
                <w:b/>
                <w:bCs/>
                <w:sz w:val="20"/>
                <w:szCs w:val="20"/>
              </w:rPr>
              <w:t>Strongly Disagree</w:t>
            </w:r>
          </w:p>
        </w:tc>
        <w:tc>
          <w:tcPr>
            <w:tcW w:w="1260" w:type="dxa"/>
            <w:tcBorders>
              <w:top w:val="single" w:sz="4" w:space="0" w:color="auto"/>
              <w:left w:val="single" w:sz="4" w:space="0" w:color="auto"/>
              <w:bottom w:val="single" w:sz="4" w:space="0" w:color="auto"/>
              <w:right w:val="single" w:sz="4" w:space="0" w:color="auto"/>
            </w:tcBorders>
            <w:hideMark/>
          </w:tcPr>
          <w:p w:rsidR="003563A2" w:rsidRPr="00CD49A2" w:rsidP="00CD49A2" w14:paraId="03B25DDA" w14:textId="77777777">
            <w:pPr>
              <w:rPr>
                <w:rFonts w:ascii="Arial" w:hAnsi="Arial" w:cs="Arial"/>
                <w:b/>
                <w:bCs/>
                <w:sz w:val="20"/>
                <w:szCs w:val="20"/>
              </w:rPr>
            </w:pPr>
            <w:r w:rsidRPr="00CD49A2">
              <w:rPr>
                <w:rFonts w:ascii="Arial" w:hAnsi="Arial" w:cs="Arial"/>
                <w:b/>
                <w:bCs/>
                <w:sz w:val="20"/>
                <w:szCs w:val="20"/>
              </w:rPr>
              <w:t>Disagree</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30CDD1B3" w14:textId="77777777">
            <w:pPr>
              <w:rPr>
                <w:rFonts w:ascii="Arial" w:hAnsi="Arial" w:cs="Arial"/>
                <w:b/>
                <w:bCs/>
                <w:sz w:val="20"/>
                <w:szCs w:val="20"/>
              </w:rPr>
            </w:pPr>
            <w:r w:rsidRPr="00CD49A2">
              <w:rPr>
                <w:rFonts w:ascii="Arial" w:hAnsi="Arial" w:cs="Arial"/>
                <w:b/>
                <w:bCs/>
                <w:sz w:val="20"/>
                <w:szCs w:val="20"/>
              </w:rPr>
              <w:t>Agree</w:t>
            </w:r>
          </w:p>
        </w:tc>
        <w:tc>
          <w:tcPr>
            <w:tcW w:w="1440" w:type="dxa"/>
            <w:tcBorders>
              <w:top w:val="single" w:sz="4" w:space="0" w:color="auto"/>
              <w:left w:val="single" w:sz="4" w:space="0" w:color="auto"/>
              <w:bottom w:val="single" w:sz="4" w:space="0" w:color="auto"/>
              <w:right w:val="single" w:sz="4" w:space="0" w:color="auto"/>
            </w:tcBorders>
            <w:hideMark/>
          </w:tcPr>
          <w:p w:rsidR="003563A2" w:rsidRPr="00CD49A2" w:rsidP="00CD49A2" w14:paraId="62F2863C" w14:textId="77777777">
            <w:pPr>
              <w:rPr>
                <w:rFonts w:ascii="Arial" w:hAnsi="Arial" w:cs="Arial"/>
                <w:b/>
                <w:bCs/>
                <w:sz w:val="20"/>
                <w:szCs w:val="20"/>
              </w:rPr>
            </w:pPr>
            <w:r w:rsidRPr="00CD49A2">
              <w:rPr>
                <w:rFonts w:ascii="Arial" w:hAnsi="Arial" w:cs="Arial"/>
                <w:b/>
                <w:bCs/>
                <w:sz w:val="20"/>
                <w:szCs w:val="20"/>
              </w:rPr>
              <w:t>Strongly Agree</w:t>
            </w:r>
          </w:p>
        </w:tc>
      </w:tr>
      <w:tr w14:paraId="4B8E89E1"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6879E2D3" w14:textId="77777777">
            <w:pPr>
              <w:numPr>
                <w:ilvl w:val="0"/>
                <w:numId w:val="16"/>
              </w:numPr>
              <w:rPr>
                <w:rFonts w:ascii="Arial" w:hAnsi="Arial" w:cs="Arial"/>
                <w:sz w:val="20"/>
                <w:szCs w:val="20"/>
              </w:rPr>
            </w:pPr>
            <w:r w:rsidRPr="00CD49A2">
              <w:rPr>
                <w:rFonts w:ascii="Arial" w:hAnsi="Arial" w:cs="Arial"/>
                <w:sz w:val="20"/>
                <w:szCs w:val="20"/>
              </w:rPr>
              <w:t xml:space="preserve">If I can’t do a job the first time, I keep trying until I can.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26FF97D0"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366FD444"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53A1C675"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004754D8" w14:textId="77777777">
            <w:pPr>
              <w:rPr>
                <w:rFonts w:ascii="Arial" w:hAnsi="Arial" w:cs="Arial"/>
                <w:sz w:val="20"/>
                <w:szCs w:val="20"/>
              </w:rPr>
            </w:pPr>
          </w:p>
        </w:tc>
      </w:tr>
      <w:tr w14:paraId="5FBE95AC"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364C6B69" w14:textId="77777777">
            <w:pPr>
              <w:numPr>
                <w:ilvl w:val="0"/>
                <w:numId w:val="16"/>
              </w:numPr>
              <w:rPr>
                <w:rFonts w:ascii="Arial" w:hAnsi="Arial" w:cs="Arial"/>
                <w:sz w:val="20"/>
                <w:szCs w:val="20"/>
              </w:rPr>
            </w:pPr>
            <w:r w:rsidRPr="00CD49A2">
              <w:rPr>
                <w:rFonts w:ascii="Arial" w:hAnsi="Arial" w:cs="Arial"/>
                <w:sz w:val="20"/>
                <w:szCs w:val="20"/>
              </w:rPr>
              <w:t xml:space="preserve">Failure just makes me try harder.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2CC167DF"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12BAAFDB"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53E29109"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35E2FADC" w14:textId="77777777">
            <w:pPr>
              <w:rPr>
                <w:rFonts w:ascii="Arial" w:hAnsi="Arial" w:cs="Arial"/>
                <w:sz w:val="20"/>
                <w:szCs w:val="20"/>
              </w:rPr>
            </w:pPr>
          </w:p>
        </w:tc>
      </w:tr>
      <w:tr w14:paraId="0619CBDD"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2D80D9D4" w14:textId="77777777">
            <w:pPr>
              <w:numPr>
                <w:ilvl w:val="0"/>
                <w:numId w:val="16"/>
              </w:numPr>
              <w:rPr>
                <w:rFonts w:ascii="Arial" w:hAnsi="Arial" w:cs="Arial"/>
                <w:sz w:val="20"/>
                <w:szCs w:val="20"/>
              </w:rPr>
            </w:pPr>
            <w:r w:rsidRPr="00CD49A2">
              <w:rPr>
                <w:rFonts w:ascii="Arial" w:hAnsi="Arial" w:cs="Arial"/>
                <w:sz w:val="20"/>
                <w:szCs w:val="20"/>
              </w:rPr>
              <w:t xml:space="preserve">I feel insecure about my ability to do things.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43315489"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5684E04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78DA21F"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7F91593F" w14:textId="77777777">
            <w:pPr>
              <w:rPr>
                <w:rFonts w:ascii="Arial" w:hAnsi="Arial" w:cs="Arial"/>
                <w:sz w:val="20"/>
                <w:szCs w:val="20"/>
              </w:rPr>
            </w:pPr>
          </w:p>
        </w:tc>
      </w:tr>
    </w:tbl>
    <w:p w:rsidR="00CD49A2" w:rsidP="00CD49A2" w14:paraId="28A0482D" w14:textId="77777777">
      <w:pPr>
        <w:spacing w:after="0" w:line="240" w:lineRule="auto"/>
        <w:rPr>
          <w:rFonts w:ascii="Arial" w:eastAsia="Calibri" w:hAnsi="Arial" w:cs="Arial"/>
          <w:b/>
          <w:bCs/>
          <w:kern w:val="0"/>
          <w14:ligatures w14:val="none"/>
        </w:rPr>
      </w:pPr>
    </w:p>
    <w:p w:rsidR="00CD49A2" w:rsidRPr="00C21EF7" w:rsidP="004B022B" w14:paraId="787ADC75" w14:textId="20531FCB">
      <w:pPr>
        <w:pStyle w:val="ListParagraph"/>
        <w:numPr>
          <w:ilvl w:val="0"/>
          <w:numId w:val="24"/>
        </w:numPr>
        <w:rPr>
          <w:rFonts w:ascii="Arial" w:hAnsi="Arial" w:cs="Arial"/>
          <w:b/>
          <w:bCs/>
          <w:color w:val="C45911" w:themeColor="accent2" w:themeShade="BF"/>
        </w:rPr>
      </w:pPr>
      <w:r w:rsidRPr="00C21EF7">
        <w:rPr>
          <w:rFonts w:ascii="Arial" w:hAnsi="Arial" w:cs="Arial"/>
          <w:b/>
          <w:bCs/>
          <w:color w:val="C45911" w:themeColor="accent2" w:themeShade="BF"/>
        </w:rPr>
        <w:t>Help-Seeking Behaviors</w:t>
      </w:r>
    </w:p>
    <w:p w:rsidR="00CD49A2" w:rsidRPr="00CB55AC" w:rsidP="00CD49A2" w14:paraId="1C68693F" w14:textId="77777777">
      <w:pPr>
        <w:spacing w:after="0" w:line="240" w:lineRule="auto"/>
        <w:rPr>
          <w:rFonts w:ascii="Arial" w:eastAsia="Calibri" w:hAnsi="Arial" w:cs="Arial"/>
          <w:kern w:val="0"/>
          <w14:ligatures w14:val="none"/>
        </w:rPr>
      </w:pPr>
      <w:r w:rsidRPr="00CD49A2">
        <w:rPr>
          <w:rFonts w:ascii="Arial" w:eastAsia="Calibri" w:hAnsi="Arial" w:cs="Arial"/>
          <w:kern w:val="0"/>
          <w14:ligatures w14:val="none"/>
        </w:rPr>
        <w:t>Imagine that you begin to experience some problem. The problem is not so overwhelming that you can’t function. However, it continues for more than a few days. You consider seeking help from someone. Below are several reasons why you might choose NOT to seek help. Please read each reason and decide how important it would be in keeping you from seeking help.</w:t>
      </w:r>
    </w:p>
    <w:p w:rsidR="002C28B1" w:rsidRPr="00CD49A2" w:rsidP="00CD49A2" w14:paraId="090E5B00" w14:textId="77777777">
      <w:pPr>
        <w:spacing w:after="0" w:line="240" w:lineRule="auto"/>
        <w:rPr>
          <w:rFonts w:ascii="Arial" w:eastAsia="Calibri" w:hAnsi="Arial" w:cs="Arial"/>
          <w:kern w:val="0"/>
          <w14:ligatures w14:val="none"/>
        </w:rPr>
      </w:pPr>
    </w:p>
    <w:tbl>
      <w:tblPr>
        <w:tblStyle w:val="TableGrid"/>
        <w:tblW w:w="0" w:type="auto"/>
        <w:tblInd w:w="0" w:type="dxa"/>
        <w:tblLayout w:type="fixed"/>
        <w:tblLook w:val="04A0"/>
      </w:tblPr>
      <w:tblGrid>
        <w:gridCol w:w="4405"/>
        <w:gridCol w:w="1170"/>
        <w:gridCol w:w="1260"/>
        <w:gridCol w:w="1080"/>
        <w:gridCol w:w="1440"/>
      </w:tblGrid>
      <w:tr w14:paraId="6C5EC144"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CD49A2" w14:paraId="6C9A495C" w14:textId="77777777">
            <w:pPr>
              <w:rPr>
                <w:rFonts w:ascii="Arial" w:hAnsi="Arial" w:cs="Arial"/>
                <w:sz w:val="20"/>
                <w:szCs w:val="20"/>
              </w:rPr>
            </w:pPr>
            <w:r w:rsidRPr="00CD49A2">
              <w:rPr>
                <w:rFonts w:ascii="Arial" w:hAnsi="Arial" w:cs="Arial"/>
                <w:b/>
                <w:bCs/>
                <w:sz w:val="20"/>
                <w:szCs w:val="20"/>
              </w:rPr>
              <w:t xml:space="preserve">How strongly do you agree or disagree with these statements: </w:t>
            </w:r>
          </w:p>
        </w:tc>
        <w:tc>
          <w:tcPr>
            <w:tcW w:w="1170" w:type="dxa"/>
            <w:tcBorders>
              <w:top w:val="single" w:sz="4" w:space="0" w:color="auto"/>
              <w:left w:val="single" w:sz="4" w:space="0" w:color="auto"/>
              <w:bottom w:val="single" w:sz="4" w:space="0" w:color="auto"/>
              <w:right w:val="single" w:sz="4" w:space="0" w:color="auto"/>
            </w:tcBorders>
            <w:hideMark/>
          </w:tcPr>
          <w:p w:rsidR="003563A2" w:rsidRPr="00CD49A2" w:rsidP="00CD49A2" w14:paraId="75FD4674" w14:textId="77777777">
            <w:pPr>
              <w:rPr>
                <w:rFonts w:ascii="Arial" w:hAnsi="Arial" w:cs="Arial"/>
                <w:b/>
                <w:bCs/>
                <w:sz w:val="20"/>
                <w:szCs w:val="20"/>
              </w:rPr>
            </w:pPr>
            <w:r w:rsidRPr="00CD49A2">
              <w:rPr>
                <w:rFonts w:ascii="Arial" w:hAnsi="Arial" w:cs="Arial"/>
                <w:b/>
                <w:bCs/>
                <w:sz w:val="20"/>
                <w:szCs w:val="20"/>
              </w:rPr>
              <w:t>Strongly Disagree</w:t>
            </w:r>
          </w:p>
        </w:tc>
        <w:tc>
          <w:tcPr>
            <w:tcW w:w="1260" w:type="dxa"/>
            <w:tcBorders>
              <w:top w:val="single" w:sz="4" w:space="0" w:color="auto"/>
              <w:left w:val="single" w:sz="4" w:space="0" w:color="auto"/>
              <w:bottom w:val="single" w:sz="4" w:space="0" w:color="auto"/>
              <w:right w:val="single" w:sz="4" w:space="0" w:color="auto"/>
            </w:tcBorders>
            <w:hideMark/>
          </w:tcPr>
          <w:p w:rsidR="003563A2" w:rsidRPr="00CD49A2" w:rsidP="00CD49A2" w14:paraId="1084D00C" w14:textId="77777777">
            <w:pPr>
              <w:rPr>
                <w:rFonts w:ascii="Arial" w:hAnsi="Arial" w:cs="Arial"/>
                <w:b/>
                <w:bCs/>
                <w:sz w:val="20"/>
                <w:szCs w:val="20"/>
              </w:rPr>
            </w:pPr>
            <w:r w:rsidRPr="00CD49A2">
              <w:rPr>
                <w:rFonts w:ascii="Arial" w:hAnsi="Arial" w:cs="Arial"/>
                <w:b/>
                <w:bCs/>
                <w:sz w:val="20"/>
                <w:szCs w:val="20"/>
              </w:rPr>
              <w:t>Disagree</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4C7E5246" w14:textId="77777777">
            <w:pPr>
              <w:rPr>
                <w:rFonts w:ascii="Arial" w:hAnsi="Arial" w:cs="Arial"/>
                <w:b/>
                <w:bCs/>
                <w:sz w:val="20"/>
                <w:szCs w:val="20"/>
              </w:rPr>
            </w:pPr>
            <w:r w:rsidRPr="00CD49A2">
              <w:rPr>
                <w:rFonts w:ascii="Arial" w:hAnsi="Arial" w:cs="Arial"/>
                <w:b/>
                <w:bCs/>
                <w:sz w:val="20"/>
                <w:szCs w:val="20"/>
              </w:rPr>
              <w:t>Agree</w:t>
            </w:r>
          </w:p>
        </w:tc>
        <w:tc>
          <w:tcPr>
            <w:tcW w:w="1440" w:type="dxa"/>
            <w:tcBorders>
              <w:top w:val="single" w:sz="4" w:space="0" w:color="auto"/>
              <w:left w:val="single" w:sz="4" w:space="0" w:color="auto"/>
              <w:bottom w:val="single" w:sz="4" w:space="0" w:color="auto"/>
              <w:right w:val="single" w:sz="4" w:space="0" w:color="auto"/>
            </w:tcBorders>
            <w:hideMark/>
          </w:tcPr>
          <w:p w:rsidR="003563A2" w:rsidRPr="00CD49A2" w:rsidP="00CD49A2" w14:paraId="25273667" w14:textId="77777777">
            <w:pPr>
              <w:rPr>
                <w:rFonts w:ascii="Arial" w:hAnsi="Arial" w:cs="Arial"/>
                <w:b/>
                <w:bCs/>
                <w:sz w:val="20"/>
                <w:szCs w:val="20"/>
              </w:rPr>
            </w:pPr>
            <w:r w:rsidRPr="00CD49A2">
              <w:rPr>
                <w:rFonts w:ascii="Arial" w:hAnsi="Arial" w:cs="Arial"/>
                <w:b/>
                <w:bCs/>
                <w:sz w:val="20"/>
                <w:szCs w:val="20"/>
              </w:rPr>
              <w:t>Strongly Agree</w:t>
            </w:r>
          </w:p>
        </w:tc>
      </w:tr>
      <w:tr w14:paraId="6109EF31"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0A294238" w14:textId="77777777">
            <w:pPr>
              <w:numPr>
                <w:ilvl w:val="0"/>
                <w:numId w:val="18"/>
              </w:numPr>
              <w:rPr>
                <w:rFonts w:ascii="Arial" w:hAnsi="Arial" w:cs="Arial"/>
                <w:sz w:val="20"/>
                <w:szCs w:val="20"/>
              </w:rPr>
            </w:pPr>
            <w:r w:rsidRPr="00CD49A2">
              <w:rPr>
                <w:rFonts w:ascii="Arial" w:hAnsi="Arial" w:cs="Arial"/>
                <w:sz w:val="20"/>
                <w:szCs w:val="20"/>
              </w:rPr>
              <w:t xml:space="preserve">I’d prefer to suck it up rather than dwell on my problems.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6BDE2333"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43F958F5"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74B4137B"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3B5C5A88" w14:textId="77777777">
            <w:pPr>
              <w:rPr>
                <w:rFonts w:ascii="Arial" w:hAnsi="Arial" w:cs="Arial"/>
                <w:sz w:val="20"/>
                <w:szCs w:val="20"/>
              </w:rPr>
            </w:pPr>
          </w:p>
        </w:tc>
      </w:tr>
      <w:tr w14:paraId="360EA493"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552A1832" w14:textId="77777777">
            <w:pPr>
              <w:numPr>
                <w:ilvl w:val="0"/>
                <w:numId w:val="18"/>
              </w:numPr>
              <w:rPr>
                <w:rFonts w:ascii="Arial" w:hAnsi="Arial" w:cs="Arial"/>
                <w:sz w:val="20"/>
                <w:szCs w:val="20"/>
              </w:rPr>
            </w:pPr>
            <w:r w:rsidRPr="00CD49A2">
              <w:rPr>
                <w:rFonts w:ascii="Arial" w:hAnsi="Arial" w:cs="Arial"/>
                <w:sz w:val="20"/>
                <w:szCs w:val="20"/>
              </w:rPr>
              <w:t xml:space="preserve">Problems like this are a part of life; they’re just something you have to deal with.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4AEF177F"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51653B1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17FBA7E6"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2C64E76A" w14:textId="77777777">
            <w:pPr>
              <w:rPr>
                <w:rFonts w:ascii="Arial" w:hAnsi="Arial" w:cs="Arial"/>
                <w:sz w:val="20"/>
                <w:szCs w:val="20"/>
              </w:rPr>
            </w:pPr>
          </w:p>
        </w:tc>
      </w:tr>
      <w:tr w14:paraId="3F913455"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6ACC77C9" w14:textId="52D5CED4">
            <w:pPr>
              <w:numPr>
                <w:ilvl w:val="0"/>
                <w:numId w:val="18"/>
              </w:numPr>
              <w:rPr>
                <w:rFonts w:ascii="Arial" w:hAnsi="Arial" w:cs="Arial"/>
                <w:sz w:val="20"/>
                <w:szCs w:val="20"/>
              </w:rPr>
            </w:pPr>
            <w:r w:rsidRPr="00CD49A2">
              <w:rPr>
                <w:rFonts w:ascii="Arial" w:hAnsi="Arial" w:cs="Arial"/>
                <w:sz w:val="20"/>
                <w:szCs w:val="20"/>
              </w:rPr>
              <w:t xml:space="preserve">I’d prefer to wait until I’m sure the problem is a serious one.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411C58CC"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778770D5"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0C889304"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6E7CA9F6" w14:textId="77777777">
            <w:pPr>
              <w:rPr>
                <w:rFonts w:ascii="Arial" w:hAnsi="Arial" w:cs="Arial"/>
                <w:sz w:val="20"/>
                <w:szCs w:val="20"/>
              </w:rPr>
            </w:pPr>
          </w:p>
        </w:tc>
      </w:tr>
      <w:tr w14:paraId="54D81A25"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4091855C" w14:textId="77777777">
            <w:pPr>
              <w:numPr>
                <w:ilvl w:val="0"/>
                <w:numId w:val="18"/>
              </w:numPr>
              <w:rPr>
                <w:rFonts w:ascii="Arial" w:hAnsi="Arial" w:cs="Arial"/>
                <w:sz w:val="20"/>
                <w:szCs w:val="20"/>
              </w:rPr>
            </w:pPr>
            <w:r w:rsidRPr="00CD49A2">
              <w:rPr>
                <w:rFonts w:ascii="Arial" w:hAnsi="Arial" w:cs="Arial"/>
                <w:sz w:val="20"/>
                <w:szCs w:val="20"/>
              </w:rPr>
              <w:t xml:space="preserve">The problem wouldn’t be a big deal; it would go away in time.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29B5E427"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41FE7BD1"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7FB0FD4F"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43F2CE10" w14:textId="77777777">
            <w:pPr>
              <w:rPr>
                <w:rFonts w:ascii="Arial" w:hAnsi="Arial" w:cs="Arial"/>
                <w:sz w:val="20"/>
                <w:szCs w:val="20"/>
              </w:rPr>
            </w:pPr>
          </w:p>
        </w:tc>
      </w:tr>
      <w:tr w14:paraId="2120F384"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016FF196" w14:textId="77777777">
            <w:pPr>
              <w:numPr>
                <w:ilvl w:val="0"/>
                <w:numId w:val="18"/>
              </w:numPr>
              <w:rPr>
                <w:rFonts w:ascii="Arial" w:hAnsi="Arial" w:cs="Arial"/>
                <w:sz w:val="20"/>
                <w:szCs w:val="20"/>
              </w:rPr>
            </w:pPr>
            <w:r w:rsidRPr="00CD49A2">
              <w:rPr>
                <w:rFonts w:ascii="Arial" w:hAnsi="Arial" w:cs="Arial"/>
                <w:sz w:val="20"/>
                <w:szCs w:val="20"/>
              </w:rPr>
              <w:t xml:space="preserve">I wouldn’t want to overreact to a problem that wasn’t serious.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3E93A96F"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41D7EC07"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31801F36"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1B3A2818" w14:textId="77777777">
            <w:pPr>
              <w:rPr>
                <w:rFonts w:ascii="Arial" w:hAnsi="Arial" w:cs="Arial"/>
                <w:sz w:val="20"/>
                <w:szCs w:val="20"/>
              </w:rPr>
            </w:pPr>
          </w:p>
        </w:tc>
      </w:tr>
      <w:tr w14:paraId="644DFDC5"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082ADDC8" w14:textId="77777777">
            <w:pPr>
              <w:numPr>
                <w:ilvl w:val="0"/>
                <w:numId w:val="18"/>
              </w:numPr>
              <w:rPr>
                <w:rFonts w:ascii="Arial" w:hAnsi="Arial" w:cs="Arial"/>
                <w:sz w:val="20"/>
                <w:szCs w:val="20"/>
              </w:rPr>
            </w:pPr>
            <w:r w:rsidRPr="00CD49A2">
              <w:rPr>
                <w:rFonts w:ascii="Arial" w:hAnsi="Arial" w:cs="Arial"/>
                <w:sz w:val="20"/>
                <w:szCs w:val="20"/>
              </w:rPr>
              <w:t>The problem wouldn’t seem worth getting help for.</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6F8AF86D"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41696555"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47901DED"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7ED8F578" w14:textId="77777777">
            <w:pPr>
              <w:rPr>
                <w:rFonts w:ascii="Arial" w:hAnsi="Arial" w:cs="Arial"/>
                <w:sz w:val="20"/>
                <w:szCs w:val="20"/>
              </w:rPr>
            </w:pPr>
          </w:p>
        </w:tc>
      </w:tr>
      <w:tr w14:paraId="0724A625"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1F0D4E1A" w14:textId="77777777">
            <w:pPr>
              <w:numPr>
                <w:ilvl w:val="0"/>
                <w:numId w:val="18"/>
              </w:numPr>
              <w:rPr>
                <w:rFonts w:ascii="Arial" w:hAnsi="Arial" w:cs="Arial"/>
                <w:sz w:val="20"/>
                <w:szCs w:val="20"/>
              </w:rPr>
            </w:pPr>
            <w:r w:rsidRPr="00CD49A2">
              <w:rPr>
                <w:rFonts w:ascii="Arial" w:hAnsi="Arial" w:cs="Arial"/>
                <w:sz w:val="20"/>
                <w:szCs w:val="20"/>
              </w:rPr>
              <w:t xml:space="preserve">I wouldn’t know what sort of help was available.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5C7A059F"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50369E38"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4B0E33A6"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7AE03A2C" w14:textId="77777777">
            <w:pPr>
              <w:rPr>
                <w:rFonts w:ascii="Arial" w:hAnsi="Arial" w:cs="Arial"/>
                <w:sz w:val="20"/>
                <w:szCs w:val="20"/>
              </w:rPr>
            </w:pPr>
          </w:p>
        </w:tc>
      </w:tr>
      <w:tr w14:paraId="2E3D39A7" w14:textId="77777777" w:rsidTr="003563A2">
        <w:tblPrEx>
          <w:tblW w:w="0" w:type="auto"/>
          <w:tblInd w:w="0" w:type="dxa"/>
          <w:tblLayout w:type="fixed"/>
          <w:tblLook w:val="04A0"/>
        </w:tblPrEx>
        <w:tc>
          <w:tcPr>
            <w:tcW w:w="4405" w:type="dxa"/>
            <w:tcBorders>
              <w:top w:val="single" w:sz="4" w:space="0" w:color="auto"/>
              <w:left w:val="single" w:sz="4" w:space="0" w:color="auto"/>
              <w:bottom w:val="single" w:sz="4" w:space="0" w:color="auto"/>
              <w:right w:val="single" w:sz="4" w:space="0" w:color="auto"/>
            </w:tcBorders>
            <w:hideMark/>
          </w:tcPr>
          <w:p w:rsidR="003563A2" w:rsidRPr="00CD49A2" w:rsidP="004B022B" w14:paraId="24068C2B" w14:textId="77777777">
            <w:pPr>
              <w:numPr>
                <w:ilvl w:val="0"/>
                <w:numId w:val="18"/>
              </w:numPr>
              <w:rPr>
                <w:rFonts w:ascii="Arial" w:hAnsi="Arial" w:cs="Arial"/>
                <w:sz w:val="20"/>
                <w:szCs w:val="20"/>
              </w:rPr>
            </w:pPr>
            <w:r w:rsidRPr="00CD49A2">
              <w:rPr>
                <w:rFonts w:ascii="Arial" w:hAnsi="Arial" w:cs="Arial"/>
                <w:sz w:val="20"/>
                <w:szCs w:val="20"/>
              </w:rPr>
              <w:t xml:space="preserve">I don’t trust doctors and other health professionals. </w:t>
            </w: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2A3C2656"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60978D7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04F77DDE" w14:textId="77777777">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563A2" w:rsidRPr="00CD49A2" w:rsidP="00CD49A2" w14:paraId="25A46180" w14:textId="77777777">
            <w:pPr>
              <w:rPr>
                <w:rFonts w:ascii="Arial" w:hAnsi="Arial" w:cs="Arial"/>
                <w:sz w:val="20"/>
                <w:szCs w:val="20"/>
              </w:rPr>
            </w:pPr>
          </w:p>
        </w:tc>
      </w:tr>
    </w:tbl>
    <w:p w:rsidR="00CD49A2" w:rsidRPr="00CD49A2" w:rsidP="00CD49A2" w14:paraId="53BFAEBE" w14:textId="77777777">
      <w:pPr>
        <w:spacing w:after="0" w:line="240" w:lineRule="auto"/>
        <w:rPr>
          <w:rFonts w:ascii="Arial" w:eastAsia="Calibri" w:hAnsi="Arial" w:cs="Arial"/>
          <w:b/>
          <w:bCs/>
          <w:kern w:val="0"/>
          <w14:ligatures w14:val="none"/>
        </w:rPr>
      </w:pPr>
    </w:p>
    <w:p w:rsidR="00CD49A2" w:rsidRPr="00CD49A2" w:rsidP="00CD49A2" w14:paraId="7B9F8E07" w14:textId="77777777">
      <w:pPr>
        <w:spacing w:after="0" w:line="240" w:lineRule="auto"/>
        <w:rPr>
          <w:rFonts w:ascii="Arial" w:eastAsia="Calibri" w:hAnsi="Arial" w:cs="Arial"/>
          <w:b/>
          <w:bCs/>
          <w:kern w:val="0"/>
          <w14:ligatures w14:val="none"/>
        </w:rPr>
      </w:pPr>
    </w:p>
    <w:p w:rsidR="00CD49A2" w:rsidRPr="00C21EF7" w:rsidP="004B022B" w14:paraId="3318AF09" w14:textId="483F91AC">
      <w:pPr>
        <w:pStyle w:val="ListParagraph"/>
        <w:numPr>
          <w:ilvl w:val="0"/>
          <w:numId w:val="24"/>
        </w:numPr>
        <w:rPr>
          <w:rFonts w:ascii="Arial" w:hAnsi="Arial" w:cs="Arial"/>
          <w:b/>
          <w:bCs/>
          <w:color w:val="C45911" w:themeColor="accent2" w:themeShade="BF"/>
        </w:rPr>
      </w:pPr>
      <w:r w:rsidRPr="00C21EF7">
        <w:rPr>
          <w:rFonts w:ascii="Arial" w:hAnsi="Arial" w:cs="Arial"/>
          <w:b/>
          <w:bCs/>
          <w:color w:val="C45911" w:themeColor="accent2" w:themeShade="BF"/>
        </w:rPr>
        <w:t>Help-Seeking Attitudes</w:t>
      </w:r>
    </w:p>
    <w:tbl>
      <w:tblPr>
        <w:tblStyle w:val="TableGrid"/>
        <w:tblW w:w="0" w:type="auto"/>
        <w:tblInd w:w="0" w:type="dxa"/>
        <w:tblLayout w:type="fixed"/>
        <w:tblLook w:val="04A0"/>
      </w:tblPr>
      <w:tblGrid>
        <w:gridCol w:w="5125"/>
        <w:gridCol w:w="1080"/>
        <w:gridCol w:w="1080"/>
        <w:gridCol w:w="990"/>
        <w:gridCol w:w="1075"/>
      </w:tblGrid>
      <w:tr w14:paraId="7EA8E306"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CD49A2" w14:paraId="54FFB5EC" w14:textId="77777777">
            <w:pPr>
              <w:rPr>
                <w:rFonts w:ascii="Arial" w:hAnsi="Arial" w:cs="Arial"/>
                <w:sz w:val="20"/>
                <w:szCs w:val="20"/>
              </w:rPr>
            </w:pPr>
            <w:bookmarkStart w:id="8" w:name="OLE_LINK52"/>
            <w:bookmarkStart w:id="9" w:name="_Hlk167805043"/>
            <w:r w:rsidRPr="00CD49A2">
              <w:rPr>
                <w:rFonts w:ascii="Arial" w:hAnsi="Arial" w:cs="Arial"/>
                <w:b/>
                <w:bCs/>
                <w:sz w:val="20"/>
                <w:szCs w:val="20"/>
              </w:rPr>
              <w:t>How strongly do you agree or disagree with these statements:</w:t>
            </w:r>
            <w:bookmarkEnd w:id="8"/>
            <w:r w:rsidRPr="00CD49A2">
              <w:rPr>
                <w:rFonts w:ascii="Arial" w:hAnsi="Arial" w:cs="Arial"/>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CD49A2" w:rsidRPr="00CD49A2" w:rsidP="00CD49A2" w14:paraId="70F30DC7" w14:textId="77777777">
            <w:pPr>
              <w:rPr>
                <w:rFonts w:ascii="Arial" w:hAnsi="Arial" w:cs="Arial"/>
                <w:b/>
                <w:bCs/>
                <w:sz w:val="20"/>
                <w:szCs w:val="20"/>
              </w:rPr>
            </w:pPr>
            <w:r w:rsidRPr="00CD49A2">
              <w:rPr>
                <w:rFonts w:ascii="Arial" w:hAnsi="Arial" w:cs="Arial"/>
                <w:b/>
                <w:bCs/>
                <w:sz w:val="20"/>
                <w:szCs w:val="20"/>
              </w:rPr>
              <w:t>Strongly Disagree</w:t>
            </w:r>
          </w:p>
        </w:tc>
        <w:tc>
          <w:tcPr>
            <w:tcW w:w="1080" w:type="dxa"/>
            <w:tcBorders>
              <w:top w:val="single" w:sz="4" w:space="0" w:color="auto"/>
              <w:left w:val="single" w:sz="4" w:space="0" w:color="auto"/>
              <w:bottom w:val="single" w:sz="4" w:space="0" w:color="auto"/>
              <w:right w:val="single" w:sz="4" w:space="0" w:color="auto"/>
            </w:tcBorders>
            <w:hideMark/>
          </w:tcPr>
          <w:p w:rsidR="00CD49A2" w:rsidRPr="00CD49A2" w:rsidP="00CD49A2" w14:paraId="37646C7A" w14:textId="77777777">
            <w:pPr>
              <w:rPr>
                <w:rFonts w:ascii="Arial" w:hAnsi="Arial" w:cs="Arial"/>
                <w:b/>
                <w:bCs/>
                <w:sz w:val="20"/>
                <w:szCs w:val="20"/>
              </w:rPr>
            </w:pPr>
            <w:r w:rsidRPr="00CD49A2">
              <w:rPr>
                <w:rFonts w:ascii="Arial" w:hAnsi="Arial" w:cs="Arial"/>
                <w:b/>
                <w:bCs/>
                <w:sz w:val="20"/>
                <w:szCs w:val="20"/>
              </w:rPr>
              <w:t xml:space="preserve">Disagree </w:t>
            </w:r>
          </w:p>
        </w:tc>
        <w:tc>
          <w:tcPr>
            <w:tcW w:w="990" w:type="dxa"/>
            <w:tcBorders>
              <w:top w:val="single" w:sz="4" w:space="0" w:color="auto"/>
              <w:left w:val="single" w:sz="4" w:space="0" w:color="auto"/>
              <w:bottom w:val="single" w:sz="4" w:space="0" w:color="auto"/>
              <w:right w:val="single" w:sz="4" w:space="0" w:color="auto"/>
            </w:tcBorders>
            <w:hideMark/>
          </w:tcPr>
          <w:p w:rsidR="00CD49A2" w:rsidRPr="00CD49A2" w:rsidP="00CD49A2" w14:paraId="22A24E6D" w14:textId="77777777">
            <w:pPr>
              <w:rPr>
                <w:rFonts w:ascii="Arial" w:hAnsi="Arial" w:cs="Arial"/>
                <w:b/>
                <w:bCs/>
                <w:sz w:val="20"/>
                <w:szCs w:val="20"/>
              </w:rPr>
            </w:pPr>
            <w:r w:rsidRPr="00CD49A2">
              <w:rPr>
                <w:rFonts w:ascii="Arial" w:hAnsi="Arial" w:cs="Arial"/>
                <w:b/>
                <w:bCs/>
                <w:sz w:val="20"/>
                <w:szCs w:val="20"/>
              </w:rPr>
              <w:t xml:space="preserve">Agree </w:t>
            </w:r>
          </w:p>
        </w:tc>
        <w:tc>
          <w:tcPr>
            <w:tcW w:w="1075" w:type="dxa"/>
            <w:tcBorders>
              <w:top w:val="single" w:sz="4" w:space="0" w:color="auto"/>
              <w:left w:val="single" w:sz="4" w:space="0" w:color="auto"/>
              <w:bottom w:val="single" w:sz="4" w:space="0" w:color="auto"/>
              <w:right w:val="single" w:sz="4" w:space="0" w:color="auto"/>
            </w:tcBorders>
            <w:hideMark/>
          </w:tcPr>
          <w:p w:rsidR="00CD49A2" w:rsidRPr="00CD49A2" w:rsidP="00CD49A2" w14:paraId="47A777BA" w14:textId="77777777">
            <w:pPr>
              <w:rPr>
                <w:rFonts w:ascii="Arial" w:hAnsi="Arial" w:cs="Arial"/>
                <w:b/>
                <w:bCs/>
                <w:sz w:val="20"/>
                <w:szCs w:val="20"/>
              </w:rPr>
            </w:pPr>
            <w:r w:rsidRPr="00CD49A2">
              <w:rPr>
                <w:rFonts w:ascii="Arial" w:hAnsi="Arial" w:cs="Arial"/>
                <w:b/>
                <w:bCs/>
                <w:sz w:val="20"/>
                <w:szCs w:val="20"/>
              </w:rPr>
              <w:t>Strongly Agree</w:t>
            </w:r>
          </w:p>
        </w:tc>
        <w:bookmarkEnd w:id="9"/>
      </w:tr>
      <w:tr w14:paraId="56759555"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4B022B" w14:paraId="301A4FD2" w14:textId="77777777">
            <w:pPr>
              <w:numPr>
                <w:ilvl w:val="0"/>
                <w:numId w:val="19"/>
              </w:numPr>
              <w:rPr>
                <w:rFonts w:ascii="Arial" w:hAnsi="Arial" w:cs="Arial"/>
                <w:sz w:val="20"/>
                <w:szCs w:val="20"/>
              </w:rPr>
            </w:pPr>
            <w:r w:rsidRPr="00CD49A2">
              <w:rPr>
                <w:rFonts w:ascii="Arial" w:hAnsi="Arial" w:cs="Arial"/>
                <w:sz w:val="20"/>
                <w:szCs w:val="20"/>
              </w:rPr>
              <w:t xml:space="preserve">I would feel uneasy going to counseling or coaching because of what other soldiers would think. </w:t>
            </w: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7C7501D4"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2FD41A5A" w14:textId="77777777">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D49A2" w:rsidRPr="00CD49A2" w:rsidP="00CD49A2" w14:paraId="7703BDBE" w14:textId="77777777">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rsidR="00CD49A2" w:rsidRPr="00CD49A2" w:rsidP="00CD49A2" w14:paraId="65931410" w14:textId="77777777">
            <w:pPr>
              <w:rPr>
                <w:rFonts w:ascii="Arial" w:hAnsi="Arial" w:cs="Arial"/>
                <w:sz w:val="20"/>
                <w:szCs w:val="20"/>
              </w:rPr>
            </w:pPr>
          </w:p>
        </w:tc>
      </w:tr>
      <w:tr w14:paraId="0C750836"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4B022B" w14:paraId="77EED0D1" w14:textId="77777777">
            <w:pPr>
              <w:numPr>
                <w:ilvl w:val="0"/>
                <w:numId w:val="19"/>
              </w:numPr>
              <w:rPr>
                <w:rFonts w:ascii="Arial" w:hAnsi="Arial" w:cs="Arial"/>
                <w:sz w:val="20"/>
                <w:szCs w:val="20"/>
              </w:rPr>
            </w:pPr>
            <w:r w:rsidRPr="00CD49A2">
              <w:rPr>
                <w:rFonts w:ascii="Arial" w:hAnsi="Arial" w:cs="Arial"/>
                <w:sz w:val="20"/>
                <w:szCs w:val="20"/>
              </w:rPr>
              <w:t xml:space="preserve">Getting counseling or coaching is embarrassing for a soldier. </w:t>
            </w: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1FCDD432"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365235CA" w14:textId="77777777">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D49A2" w:rsidRPr="00CD49A2" w:rsidP="00CD49A2" w14:paraId="0AE665FF" w14:textId="77777777">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rsidR="00CD49A2" w:rsidRPr="00CD49A2" w:rsidP="00CD49A2" w14:paraId="43E3926C" w14:textId="77777777">
            <w:pPr>
              <w:rPr>
                <w:rFonts w:ascii="Arial" w:hAnsi="Arial" w:cs="Arial"/>
                <w:sz w:val="20"/>
                <w:szCs w:val="20"/>
              </w:rPr>
            </w:pPr>
          </w:p>
        </w:tc>
      </w:tr>
      <w:tr w14:paraId="78168CFC"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4B022B" w14:paraId="00C8C455" w14:textId="77777777">
            <w:pPr>
              <w:numPr>
                <w:ilvl w:val="0"/>
                <w:numId w:val="19"/>
              </w:numPr>
              <w:rPr>
                <w:rFonts w:ascii="Arial" w:hAnsi="Arial" w:cs="Arial"/>
                <w:sz w:val="20"/>
                <w:szCs w:val="20"/>
              </w:rPr>
            </w:pPr>
            <w:r w:rsidRPr="00CD49A2">
              <w:rPr>
                <w:rFonts w:ascii="Arial" w:hAnsi="Arial" w:cs="Arial"/>
                <w:sz w:val="20"/>
                <w:szCs w:val="20"/>
              </w:rPr>
              <w:t xml:space="preserve">Having an anxiety attack/panic attack/depression is shameful for a soldier. </w:t>
            </w: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312093A6"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49CD0592" w14:textId="77777777">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D49A2" w:rsidRPr="00CD49A2" w:rsidP="00CD49A2" w14:paraId="595B9535" w14:textId="77777777">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rsidR="00CD49A2" w:rsidRPr="00CD49A2" w:rsidP="00CD49A2" w14:paraId="2977E846" w14:textId="77777777">
            <w:pPr>
              <w:rPr>
                <w:rFonts w:ascii="Arial" w:hAnsi="Arial" w:cs="Arial"/>
                <w:sz w:val="20"/>
                <w:szCs w:val="20"/>
              </w:rPr>
            </w:pPr>
          </w:p>
        </w:tc>
      </w:tr>
      <w:tr w14:paraId="3FC42F09"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4B022B" w14:paraId="142B8B4C" w14:textId="77777777">
            <w:pPr>
              <w:numPr>
                <w:ilvl w:val="0"/>
                <w:numId w:val="19"/>
              </w:numPr>
              <w:rPr>
                <w:rFonts w:ascii="Arial" w:hAnsi="Arial" w:cs="Arial"/>
                <w:sz w:val="20"/>
                <w:szCs w:val="20"/>
              </w:rPr>
            </w:pPr>
            <w:r w:rsidRPr="00CD49A2">
              <w:rPr>
                <w:rFonts w:ascii="Arial" w:hAnsi="Arial" w:cs="Arial"/>
                <w:sz w:val="20"/>
                <w:szCs w:val="20"/>
              </w:rPr>
              <w:t xml:space="preserve">I don’t think there’s any need for a soldier to cover up getting counseling or coaching. </w:t>
            </w: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658B9DE0"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38348E37" w14:textId="77777777">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D49A2" w:rsidRPr="00CD49A2" w:rsidP="00CD49A2" w14:paraId="5340A6C6" w14:textId="77777777">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rsidR="00CD49A2" w:rsidRPr="00CD49A2" w:rsidP="00CD49A2" w14:paraId="724AEF1D" w14:textId="77777777">
            <w:pPr>
              <w:rPr>
                <w:rFonts w:ascii="Arial" w:hAnsi="Arial" w:cs="Arial"/>
                <w:sz w:val="20"/>
                <w:szCs w:val="20"/>
              </w:rPr>
            </w:pPr>
          </w:p>
        </w:tc>
      </w:tr>
      <w:tr w14:paraId="121F9FB5" w14:textId="77777777" w:rsidTr="003563A2">
        <w:tblPrEx>
          <w:tblW w:w="0" w:type="auto"/>
          <w:tblInd w:w="0" w:type="dxa"/>
          <w:tblLayout w:type="fixed"/>
          <w:tblLook w:val="04A0"/>
        </w:tblPrEx>
        <w:tc>
          <w:tcPr>
            <w:tcW w:w="5125" w:type="dxa"/>
            <w:tcBorders>
              <w:top w:val="single" w:sz="4" w:space="0" w:color="auto"/>
              <w:left w:val="single" w:sz="4" w:space="0" w:color="auto"/>
              <w:bottom w:val="single" w:sz="4" w:space="0" w:color="auto"/>
              <w:right w:val="single" w:sz="4" w:space="0" w:color="auto"/>
            </w:tcBorders>
            <w:hideMark/>
          </w:tcPr>
          <w:p w:rsidR="00CD49A2" w:rsidRPr="00CD49A2" w:rsidP="004B022B" w14:paraId="644D3DB7" w14:textId="77777777">
            <w:pPr>
              <w:numPr>
                <w:ilvl w:val="0"/>
                <w:numId w:val="19"/>
              </w:numPr>
              <w:rPr>
                <w:rFonts w:ascii="Arial" w:hAnsi="Arial" w:cs="Arial"/>
                <w:sz w:val="20"/>
                <w:szCs w:val="20"/>
              </w:rPr>
            </w:pPr>
            <w:r w:rsidRPr="00CD49A2">
              <w:rPr>
                <w:rFonts w:ascii="Arial" w:hAnsi="Arial" w:cs="Arial"/>
                <w:sz w:val="20"/>
                <w:szCs w:val="20"/>
              </w:rPr>
              <w:t xml:space="preserve">If I thought I needed help from counseling or coaching, I would get it no matter who knew about it. </w:t>
            </w: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02458055"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D49A2" w:rsidRPr="00CD49A2" w:rsidP="00CD49A2" w14:paraId="3F58F11B" w14:textId="77777777">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D49A2" w:rsidRPr="00CD49A2" w:rsidP="00CD49A2" w14:paraId="52266370" w14:textId="77777777">
            <w:pP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tcPr>
          <w:p w:rsidR="00CD49A2" w:rsidRPr="00CD49A2" w:rsidP="00CD49A2" w14:paraId="25C1AD3C" w14:textId="77777777">
            <w:pPr>
              <w:rPr>
                <w:rFonts w:ascii="Arial" w:hAnsi="Arial" w:cs="Arial"/>
                <w:sz w:val="20"/>
                <w:szCs w:val="20"/>
              </w:rPr>
            </w:pPr>
          </w:p>
        </w:tc>
      </w:tr>
    </w:tbl>
    <w:p w:rsidR="00CD49A2" w:rsidRPr="00CD49A2" w:rsidP="00CD49A2" w14:paraId="623E8C1D" w14:textId="77777777">
      <w:pPr>
        <w:spacing w:after="0" w:line="240" w:lineRule="auto"/>
        <w:rPr>
          <w:rFonts w:ascii="Arial" w:eastAsia="Calibri" w:hAnsi="Arial" w:cs="Arial"/>
          <w:kern w:val="0"/>
          <w14:ligatures w14:val="none"/>
        </w:rPr>
      </w:pPr>
    </w:p>
    <w:p w:rsidR="00CD49A2" w:rsidRPr="00C21EF7" w:rsidP="005122C0" w14:paraId="14921891" w14:textId="2E663154">
      <w:pPr>
        <w:rPr>
          <w:rFonts w:ascii="Arial" w:hAnsi="Arial" w:cs="Arial"/>
          <w:b/>
          <w:bCs/>
          <w:color w:val="C45911" w:themeColor="accent2" w:themeShade="BF"/>
        </w:rPr>
      </w:pPr>
      <w:bookmarkStart w:id="10" w:name="OLE_LINK5"/>
      <w:r w:rsidRPr="00C21EF7">
        <w:rPr>
          <w:rFonts w:ascii="Arial" w:hAnsi="Arial" w:cs="Arial"/>
          <w:b/>
          <w:bCs/>
          <w:color w:val="C45911" w:themeColor="accent2" w:themeShade="BF"/>
        </w:rPr>
        <w:t xml:space="preserve">ORGANIZATIONAL COMMITMENT </w:t>
      </w:r>
      <w:bookmarkEnd w:id="10"/>
    </w:p>
    <w:p w:rsidR="00CD49A2" w:rsidRPr="00C21EF7" w:rsidP="00CD49A2" w14:paraId="0026F762" w14:textId="3AED6CE3">
      <w:pPr>
        <w:spacing w:after="0" w:line="240" w:lineRule="auto"/>
        <w:rPr>
          <w:rFonts w:ascii="Arial" w:eastAsia="Calibri" w:hAnsi="Arial" w:cs="Arial"/>
          <w:color w:val="C45911" w:themeColor="accent2" w:themeShade="BF"/>
          <w:kern w:val="0"/>
          <w14:ligatures w14:val="none"/>
        </w:rPr>
      </w:pPr>
    </w:p>
    <w:p w:rsidR="00CD49A2" w:rsidRPr="00C21EF7" w:rsidP="004B022B" w14:paraId="71ED1F0C" w14:textId="07720E16">
      <w:pPr>
        <w:pStyle w:val="ListParagraph"/>
        <w:numPr>
          <w:ilvl w:val="0"/>
          <w:numId w:val="24"/>
        </w:numPr>
        <w:rPr>
          <w:rFonts w:ascii="Arial" w:hAnsi="Arial" w:cs="Arial"/>
          <w:color w:val="C45911" w:themeColor="accent2" w:themeShade="BF"/>
        </w:rPr>
      </w:pPr>
      <w:r w:rsidRPr="00C21EF7">
        <w:rPr>
          <w:rFonts w:ascii="Arial" w:hAnsi="Arial" w:cs="Arial"/>
          <w:b/>
          <w:bCs/>
          <w:color w:val="C45911" w:themeColor="accent2" w:themeShade="BF"/>
        </w:rPr>
        <w:t xml:space="preserve">Retention to the Military </w:t>
      </w:r>
    </w:p>
    <w:tbl>
      <w:tblPr>
        <w:tblStyle w:val="TableGrid"/>
        <w:tblW w:w="9355" w:type="dxa"/>
        <w:tblInd w:w="0" w:type="dxa"/>
        <w:tblLook w:val="04A0"/>
      </w:tblPr>
      <w:tblGrid>
        <w:gridCol w:w="4765"/>
        <w:gridCol w:w="1260"/>
        <w:gridCol w:w="1080"/>
        <w:gridCol w:w="1080"/>
        <w:gridCol w:w="1170"/>
      </w:tblGrid>
      <w:tr w14:paraId="019009FE"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CD49A2" w14:paraId="30CD1542" w14:textId="77777777">
            <w:pPr>
              <w:rPr>
                <w:rFonts w:ascii="Arial" w:hAnsi="Arial" w:cs="Arial"/>
                <w:b/>
                <w:bCs/>
                <w:sz w:val="20"/>
                <w:szCs w:val="20"/>
              </w:rPr>
            </w:pPr>
            <w:bookmarkStart w:id="11" w:name="OLE_LINK31"/>
            <w:bookmarkStart w:id="12" w:name="_Hlk167805055"/>
            <w:bookmarkStart w:id="13" w:name="OLE_LINK18"/>
            <w:r w:rsidRPr="00CD49A2">
              <w:rPr>
                <w:rFonts w:ascii="Arial" w:hAnsi="Arial" w:cs="Arial"/>
                <w:b/>
                <w:bCs/>
                <w:sz w:val="20"/>
                <w:szCs w:val="20"/>
              </w:rPr>
              <w:t>How strongly do you agree or disagree with these statements:</w:t>
            </w:r>
            <w:bookmarkEnd w:id="11"/>
            <w:r w:rsidRPr="00CD49A2">
              <w:rPr>
                <w:rFonts w:ascii="Arial" w:hAnsi="Arial" w:cs="Arial"/>
                <w:b/>
                <w:bC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3563A2" w:rsidRPr="00CD49A2" w:rsidP="00CD49A2" w14:paraId="46B55D9E" w14:textId="77777777">
            <w:pPr>
              <w:rPr>
                <w:rFonts w:ascii="Arial" w:hAnsi="Arial" w:cs="Arial"/>
                <w:b/>
                <w:bCs/>
                <w:sz w:val="20"/>
                <w:szCs w:val="20"/>
              </w:rPr>
            </w:pPr>
            <w:r w:rsidRPr="00CD49A2">
              <w:rPr>
                <w:rFonts w:ascii="Arial" w:hAnsi="Arial" w:cs="Arial"/>
                <w:b/>
                <w:bCs/>
                <w:sz w:val="20"/>
                <w:szCs w:val="20"/>
              </w:rPr>
              <w:t>Strongly Disagree</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36D54BAB" w14:textId="77777777">
            <w:pPr>
              <w:rPr>
                <w:rFonts w:ascii="Arial" w:hAnsi="Arial" w:cs="Arial"/>
                <w:b/>
                <w:bCs/>
                <w:sz w:val="20"/>
                <w:szCs w:val="20"/>
              </w:rPr>
            </w:pPr>
            <w:r w:rsidRPr="00CD49A2">
              <w:rPr>
                <w:rFonts w:ascii="Arial" w:hAnsi="Arial" w:cs="Arial"/>
                <w:b/>
                <w:bCs/>
                <w:sz w:val="20"/>
                <w:szCs w:val="20"/>
              </w:rPr>
              <w:t>Disagree</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27495A71" w14:textId="77777777">
            <w:pPr>
              <w:rPr>
                <w:rFonts w:ascii="Arial" w:hAnsi="Arial" w:cs="Arial"/>
                <w:b/>
                <w:bCs/>
                <w:sz w:val="20"/>
                <w:szCs w:val="20"/>
              </w:rPr>
            </w:pPr>
            <w:r w:rsidRPr="00CD49A2">
              <w:rPr>
                <w:rFonts w:ascii="Arial" w:hAnsi="Arial" w:cs="Arial"/>
                <w:b/>
                <w:bCs/>
                <w:sz w:val="20"/>
                <w:szCs w:val="20"/>
              </w:rPr>
              <w:t>Agree</w:t>
            </w:r>
          </w:p>
        </w:tc>
        <w:tc>
          <w:tcPr>
            <w:tcW w:w="1170" w:type="dxa"/>
            <w:tcBorders>
              <w:top w:val="single" w:sz="4" w:space="0" w:color="auto"/>
              <w:left w:val="single" w:sz="4" w:space="0" w:color="auto"/>
              <w:bottom w:val="single" w:sz="4" w:space="0" w:color="auto"/>
              <w:right w:val="single" w:sz="4" w:space="0" w:color="auto"/>
            </w:tcBorders>
            <w:hideMark/>
          </w:tcPr>
          <w:p w:rsidR="003563A2" w:rsidRPr="00CD49A2" w:rsidP="00CD49A2" w14:paraId="441F586C" w14:textId="77777777">
            <w:pPr>
              <w:rPr>
                <w:rFonts w:ascii="Arial" w:hAnsi="Arial" w:cs="Arial"/>
                <w:b/>
                <w:bCs/>
                <w:sz w:val="20"/>
                <w:szCs w:val="20"/>
              </w:rPr>
            </w:pPr>
            <w:r w:rsidRPr="00CD49A2">
              <w:rPr>
                <w:rFonts w:ascii="Arial" w:hAnsi="Arial" w:cs="Arial"/>
                <w:b/>
                <w:bCs/>
                <w:sz w:val="20"/>
                <w:szCs w:val="20"/>
              </w:rPr>
              <w:t>Strongly Agree</w:t>
            </w:r>
          </w:p>
        </w:tc>
        <w:bookmarkEnd w:id="12"/>
      </w:tr>
      <w:tr w14:paraId="1EF5CE0F"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0DDC1830" w14:textId="77777777">
            <w:pPr>
              <w:numPr>
                <w:ilvl w:val="0"/>
                <w:numId w:val="20"/>
              </w:numPr>
              <w:rPr>
                <w:rFonts w:ascii="Arial" w:hAnsi="Arial" w:cs="Arial"/>
                <w:sz w:val="20"/>
                <w:szCs w:val="20"/>
              </w:rPr>
            </w:pPr>
            <w:bookmarkStart w:id="14" w:name="_Hlk164685366"/>
            <w:r w:rsidRPr="00CD49A2">
              <w:rPr>
                <w:rFonts w:ascii="Arial" w:hAnsi="Arial" w:cs="Arial"/>
                <w:sz w:val="20"/>
                <w:szCs w:val="20"/>
              </w:rPr>
              <w:t xml:space="preserve">I am proud of my work </w:t>
            </w: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4F98A4C8"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DF66C9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6523EF9C"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2EAC318E" w14:textId="77777777">
            <w:pPr>
              <w:rPr>
                <w:rFonts w:ascii="Arial" w:hAnsi="Arial" w:cs="Arial"/>
                <w:sz w:val="20"/>
                <w:szCs w:val="20"/>
              </w:rPr>
            </w:pPr>
          </w:p>
        </w:tc>
        <w:bookmarkEnd w:id="14"/>
      </w:tr>
      <w:tr w14:paraId="49BC9091"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56EED523" w14:textId="77777777">
            <w:pPr>
              <w:numPr>
                <w:ilvl w:val="0"/>
                <w:numId w:val="20"/>
              </w:numPr>
              <w:rPr>
                <w:rFonts w:ascii="Arial" w:hAnsi="Arial" w:cs="Arial"/>
                <w:sz w:val="20"/>
                <w:szCs w:val="20"/>
              </w:rPr>
            </w:pPr>
            <w:r w:rsidRPr="00CD49A2">
              <w:rPr>
                <w:rFonts w:ascii="Arial" w:hAnsi="Arial" w:cs="Arial"/>
                <w:sz w:val="20"/>
                <w:szCs w:val="20"/>
              </w:rPr>
              <w:t xml:space="preserve">My work has a great deal of personal meaning to me </w:t>
            </w: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237388B1"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24FB423"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30A6D455"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0B2C9E2B" w14:textId="77777777">
            <w:pPr>
              <w:rPr>
                <w:rFonts w:ascii="Arial" w:hAnsi="Arial" w:cs="Arial"/>
                <w:sz w:val="20"/>
                <w:szCs w:val="20"/>
              </w:rPr>
            </w:pPr>
          </w:p>
        </w:tc>
      </w:tr>
      <w:tr w14:paraId="0A4C9CD9"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6202E650" w14:textId="77777777">
            <w:pPr>
              <w:numPr>
                <w:ilvl w:val="0"/>
                <w:numId w:val="20"/>
              </w:numPr>
              <w:rPr>
                <w:rFonts w:ascii="Arial" w:hAnsi="Arial" w:cs="Arial"/>
                <w:sz w:val="20"/>
                <w:szCs w:val="20"/>
              </w:rPr>
            </w:pPr>
            <w:r w:rsidRPr="00CD49A2">
              <w:rPr>
                <w:rFonts w:ascii="Arial" w:hAnsi="Arial" w:cs="Arial"/>
                <w:sz w:val="20"/>
                <w:szCs w:val="20"/>
              </w:rPr>
              <w:t xml:space="preserve">I am committed to making the military my career </w:t>
            </w: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244A6A86"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55E559E4"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0362B52"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5928B8F6" w14:textId="77777777">
            <w:pPr>
              <w:rPr>
                <w:rFonts w:ascii="Arial" w:hAnsi="Arial" w:cs="Arial"/>
                <w:sz w:val="20"/>
                <w:szCs w:val="20"/>
              </w:rPr>
            </w:pPr>
          </w:p>
        </w:tc>
      </w:tr>
      <w:tr w14:paraId="470E37C2"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3829DE64" w14:textId="77777777">
            <w:pPr>
              <w:numPr>
                <w:ilvl w:val="0"/>
                <w:numId w:val="20"/>
              </w:numPr>
              <w:rPr>
                <w:rFonts w:ascii="Arial" w:hAnsi="Arial" w:cs="Arial"/>
                <w:sz w:val="20"/>
                <w:szCs w:val="20"/>
              </w:rPr>
            </w:pPr>
            <w:r w:rsidRPr="00CD49A2">
              <w:rPr>
                <w:rFonts w:ascii="Arial" w:hAnsi="Arial" w:cs="Arial"/>
                <w:sz w:val="20"/>
                <w:szCs w:val="20"/>
              </w:rPr>
              <w:t xml:space="preserve">I feel like “part of the family” among the people I work with. </w:t>
            </w: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39456697"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367D748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6321060B"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04F1B089" w14:textId="77777777">
            <w:pPr>
              <w:rPr>
                <w:rFonts w:ascii="Arial" w:hAnsi="Arial" w:cs="Arial"/>
                <w:sz w:val="20"/>
                <w:szCs w:val="20"/>
              </w:rPr>
            </w:pPr>
          </w:p>
        </w:tc>
      </w:tr>
    </w:tbl>
    <w:bookmarkEnd w:id="13"/>
    <w:p w:rsidR="00CD49A2" w:rsidRPr="00CD49A2" w:rsidP="00CD49A2" w14:paraId="077DEBF7" w14:textId="77777777">
      <w:pPr>
        <w:spacing w:after="0" w:line="240" w:lineRule="auto"/>
        <w:rPr>
          <w:rFonts w:ascii="Arial" w:eastAsia="Calibri" w:hAnsi="Arial" w:cs="Arial"/>
          <w:kern w:val="0"/>
          <w14:ligatures w14:val="none"/>
        </w:rPr>
      </w:pPr>
      <w:r w:rsidRPr="00CD49A2">
        <w:rPr>
          <w:rFonts w:ascii="Arial" w:eastAsia="Calibri" w:hAnsi="Arial" w:cs="Arial"/>
          <w:kern w:val="0"/>
          <w14:ligatures w14:val="none"/>
        </w:rPr>
        <w:tab/>
      </w:r>
    </w:p>
    <w:p w:rsidR="00CD49A2" w:rsidRPr="00CD49A2" w:rsidP="00CD49A2" w14:paraId="04D21815" w14:textId="1C75F54B">
      <w:pPr>
        <w:spacing w:after="0" w:line="240" w:lineRule="auto"/>
        <w:rPr>
          <w:rFonts w:ascii="Arial" w:eastAsia="Calibri" w:hAnsi="Arial" w:cs="Arial"/>
          <w:b/>
          <w:bCs/>
          <w:kern w:val="0"/>
          <w14:ligatures w14:val="none"/>
        </w:rPr>
      </w:pPr>
      <w:bookmarkStart w:id="15" w:name="OLE_LINK53"/>
    </w:p>
    <w:p w:rsidR="00CB55AC" w:rsidRPr="00C21EF7" w:rsidP="004B022B" w14:paraId="2367940E" w14:textId="01C75319">
      <w:pPr>
        <w:pStyle w:val="ListParagraph"/>
        <w:numPr>
          <w:ilvl w:val="0"/>
          <w:numId w:val="24"/>
        </w:numPr>
        <w:rPr>
          <w:rFonts w:ascii="Arial" w:hAnsi="Arial" w:cs="Arial"/>
          <w:b/>
          <w:bCs/>
          <w:color w:val="C45911" w:themeColor="accent2" w:themeShade="BF"/>
        </w:rPr>
      </w:pPr>
      <w:r w:rsidRPr="00C21EF7">
        <w:rPr>
          <w:rFonts w:ascii="Arial" w:hAnsi="Arial" w:cs="Arial"/>
          <w:b/>
          <w:bCs/>
          <w:color w:val="C45911" w:themeColor="accent2" w:themeShade="BF"/>
        </w:rPr>
        <w:t xml:space="preserve">Job Engagement </w:t>
      </w:r>
    </w:p>
    <w:tbl>
      <w:tblPr>
        <w:tblStyle w:val="TableGrid"/>
        <w:tblW w:w="9355" w:type="dxa"/>
        <w:tblInd w:w="0" w:type="dxa"/>
        <w:tblLook w:val="04A0"/>
      </w:tblPr>
      <w:tblGrid>
        <w:gridCol w:w="4765"/>
        <w:gridCol w:w="1080"/>
        <w:gridCol w:w="1170"/>
        <w:gridCol w:w="1080"/>
        <w:gridCol w:w="1260"/>
      </w:tblGrid>
      <w:tr w14:paraId="3D66E4B4"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bookmarkEnd w:id="15"/>
          <w:p w:rsidR="003563A2" w:rsidRPr="00CD49A2" w:rsidP="00CD49A2" w14:paraId="189874C2" w14:textId="77777777">
            <w:pPr>
              <w:rPr>
                <w:rFonts w:ascii="Arial" w:hAnsi="Arial" w:cs="Arial"/>
                <w:sz w:val="20"/>
                <w:szCs w:val="20"/>
              </w:rPr>
            </w:pPr>
            <w:r w:rsidRPr="00CD49A2">
              <w:rPr>
                <w:rFonts w:ascii="Arial" w:hAnsi="Arial" w:cs="Arial"/>
                <w:b/>
                <w:bCs/>
                <w:sz w:val="20"/>
                <w:szCs w:val="20"/>
              </w:rPr>
              <w:t xml:space="preserve">How strongly do you agree or disagree with these statements: </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2BC3E7B5" w14:textId="77777777">
            <w:pPr>
              <w:rPr>
                <w:rFonts w:ascii="Arial" w:hAnsi="Arial" w:cs="Arial"/>
                <w:b/>
                <w:bCs/>
                <w:sz w:val="20"/>
                <w:szCs w:val="20"/>
              </w:rPr>
            </w:pPr>
            <w:r w:rsidRPr="00CD49A2">
              <w:rPr>
                <w:rFonts w:ascii="Arial" w:hAnsi="Arial" w:cs="Arial"/>
                <w:b/>
                <w:bCs/>
                <w:sz w:val="20"/>
                <w:szCs w:val="20"/>
              </w:rPr>
              <w:t>Strongly Disagree</w:t>
            </w:r>
          </w:p>
        </w:tc>
        <w:tc>
          <w:tcPr>
            <w:tcW w:w="1170" w:type="dxa"/>
            <w:tcBorders>
              <w:top w:val="single" w:sz="4" w:space="0" w:color="auto"/>
              <w:left w:val="single" w:sz="4" w:space="0" w:color="auto"/>
              <w:bottom w:val="single" w:sz="4" w:space="0" w:color="auto"/>
              <w:right w:val="single" w:sz="4" w:space="0" w:color="auto"/>
            </w:tcBorders>
            <w:hideMark/>
          </w:tcPr>
          <w:p w:rsidR="003563A2" w:rsidRPr="00CD49A2" w:rsidP="00CD49A2" w14:paraId="159CCB32" w14:textId="77777777">
            <w:pPr>
              <w:rPr>
                <w:rFonts w:ascii="Arial" w:hAnsi="Arial" w:cs="Arial"/>
                <w:b/>
                <w:bCs/>
                <w:sz w:val="20"/>
                <w:szCs w:val="20"/>
              </w:rPr>
            </w:pPr>
            <w:r w:rsidRPr="00CD49A2">
              <w:rPr>
                <w:rFonts w:ascii="Arial" w:hAnsi="Arial" w:cs="Arial"/>
                <w:b/>
                <w:bCs/>
                <w:sz w:val="20"/>
                <w:szCs w:val="20"/>
              </w:rPr>
              <w:t>Disagree</w:t>
            </w:r>
          </w:p>
        </w:tc>
        <w:tc>
          <w:tcPr>
            <w:tcW w:w="1080" w:type="dxa"/>
            <w:tcBorders>
              <w:top w:val="single" w:sz="4" w:space="0" w:color="auto"/>
              <w:left w:val="single" w:sz="4" w:space="0" w:color="auto"/>
              <w:bottom w:val="single" w:sz="4" w:space="0" w:color="auto"/>
              <w:right w:val="single" w:sz="4" w:space="0" w:color="auto"/>
            </w:tcBorders>
            <w:hideMark/>
          </w:tcPr>
          <w:p w:rsidR="003563A2" w:rsidRPr="00CD49A2" w:rsidP="00CD49A2" w14:paraId="20F20749" w14:textId="77777777">
            <w:pPr>
              <w:rPr>
                <w:rFonts w:ascii="Arial" w:hAnsi="Arial" w:cs="Arial"/>
                <w:b/>
                <w:bCs/>
                <w:sz w:val="20"/>
                <w:szCs w:val="20"/>
              </w:rPr>
            </w:pPr>
            <w:r w:rsidRPr="00CD49A2">
              <w:rPr>
                <w:rFonts w:ascii="Arial" w:hAnsi="Arial" w:cs="Arial"/>
                <w:b/>
                <w:bCs/>
                <w:sz w:val="20"/>
                <w:szCs w:val="20"/>
              </w:rPr>
              <w:t>Agree</w:t>
            </w:r>
          </w:p>
        </w:tc>
        <w:tc>
          <w:tcPr>
            <w:tcW w:w="1260" w:type="dxa"/>
            <w:tcBorders>
              <w:top w:val="single" w:sz="4" w:space="0" w:color="auto"/>
              <w:left w:val="single" w:sz="4" w:space="0" w:color="auto"/>
              <w:bottom w:val="single" w:sz="4" w:space="0" w:color="auto"/>
              <w:right w:val="single" w:sz="4" w:space="0" w:color="auto"/>
            </w:tcBorders>
            <w:hideMark/>
          </w:tcPr>
          <w:p w:rsidR="003563A2" w:rsidRPr="00CD49A2" w:rsidP="00CD49A2" w14:paraId="000E3DD6" w14:textId="77777777">
            <w:pPr>
              <w:rPr>
                <w:rFonts w:ascii="Arial" w:hAnsi="Arial" w:cs="Arial"/>
                <w:b/>
                <w:bCs/>
                <w:sz w:val="20"/>
                <w:szCs w:val="20"/>
              </w:rPr>
            </w:pPr>
            <w:r w:rsidRPr="00CD49A2">
              <w:rPr>
                <w:rFonts w:ascii="Arial" w:hAnsi="Arial" w:cs="Arial"/>
                <w:b/>
                <w:bCs/>
                <w:sz w:val="20"/>
                <w:szCs w:val="20"/>
              </w:rPr>
              <w:t>Strongly Agree</w:t>
            </w:r>
          </w:p>
        </w:tc>
      </w:tr>
      <w:tr w14:paraId="76D1C7BC"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2F609C71" w14:textId="77777777">
            <w:pPr>
              <w:numPr>
                <w:ilvl w:val="0"/>
                <w:numId w:val="21"/>
              </w:numPr>
              <w:rPr>
                <w:rFonts w:ascii="Arial" w:hAnsi="Arial" w:cs="Arial"/>
                <w:sz w:val="20"/>
                <w:szCs w:val="20"/>
              </w:rPr>
            </w:pPr>
            <w:r w:rsidRPr="00CD49A2">
              <w:rPr>
                <w:rFonts w:ascii="Arial" w:hAnsi="Arial" w:cs="Arial"/>
                <w:sz w:val="20"/>
                <w:szCs w:val="20"/>
              </w:rPr>
              <w:t xml:space="preserve">My work is one of the most important things in my life. </w:t>
            </w:r>
            <w:r w:rsidRPr="00CD49A2">
              <w:rPr>
                <w:rFonts w:ascii="Arial" w:hAnsi="Arial" w:cs="Arial"/>
                <w:sz w:val="20"/>
                <w:szCs w:val="20"/>
              </w:rPr>
              <w:tab/>
            </w: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85E745E"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4AA30168"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5C2D72A2"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56939541" w14:textId="77777777">
            <w:pPr>
              <w:rPr>
                <w:rFonts w:ascii="Arial" w:hAnsi="Arial" w:cs="Arial"/>
                <w:sz w:val="20"/>
                <w:szCs w:val="20"/>
              </w:rPr>
            </w:pPr>
          </w:p>
        </w:tc>
      </w:tr>
      <w:tr w14:paraId="005A6D20"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68E8716E" w14:textId="77777777">
            <w:pPr>
              <w:numPr>
                <w:ilvl w:val="0"/>
                <w:numId w:val="21"/>
              </w:numPr>
              <w:rPr>
                <w:rFonts w:ascii="Arial" w:hAnsi="Arial" w:cs="Arial"/>
                <w:sz w:val="20"/>
                <w:szCs w:val="20"/>
              </w:rPr>
            </w:pPr>
            <w:r w:rsidRPr="00CD49A2">
              <w:rPr>
                <w:rFonts w:ascii="Arial" w:hAnsi="Arial" w:cs="Arial"/>
                <w:sz w:val="20"/>
                <w:szCs w:val="20"/>
              </w:rPr>
              <w:t xml:space="preserve">I am committed to my job. </w:t>
            </w: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385465CC"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18D21EF9"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6BE6D9B6"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123B19D3" w14:textId="77777777">
            <w:pPr>
              <w:rPr>
                <w:rFonts w:ascii="Arial" w:hAnsi="Arial" w:cs="Arial"/>
                <w:sz w:val="20"/>
                <w:szCs w:val="20"/>
              </w:rPr>
            </w:pPr>
          </w:p>
        </w:tc>
      </w:tr>
      <w:tr w14:paraId="0E3562D0"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28192451" w14:textId="77777777">
            <w:pPr>
              <w:numPr>
                <w:ilvl w:val="0"/>
                <w:numId w:val="21"/>
              </w:numPr>
              <w:rPr>
                <w:rFonts w:ascii="Arial" w:hAnsi="Arial" w:cs="Arial"/>
                <w:sz w:val="20"/>
                <w:szCs w:val="20"/>
              </w:rPr>
            </w:pPr>
            <w:r w:rsidRPr="00CD49A2">
              <w:rPr>
                <w:rFonts w:ascii="Arial" w:hAnsi="Arial" w:cs="Arial"/>
                <w:sz w:val="20"/>
                <w:szCs w:val="20"/>
              </w:rPr>
              <w:t xml:space="preserve">How I do in my job influences how I feel. </w:t>
            </w: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6792FA09"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0C8F25DB"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62FBFE14"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784F1DC1" w14:textId="77777777">
            <w:pPr>
              <w:rPr>
                <w:rFonts w:ascii="Arial" w:hAnsi="Arial" w:cs="Arial"/>
                <w:sz w:val="20"/>
                <w:szCs w:val="20"/>
              </w:rPr>
            </w:pPr>
          </w:p>
        </w:tc>
      </w:tr>
      <w:tr w14:paraId="38E6F40B" w14:textId="77777777" w:rsidTr="003563A2">
        <w:tblPrEx>
          <w:tblW w:w="9355" w:type="dxa"/>
          <w:tblInd w:w="0" w:type="dxa"/>
          <w:tblLook w:val="04A0"/>
        </w:tblPrEx>
        <w:tc>
          <w:tcPr>
            <w:tcW w:w="4765" w:type="dxa"/>
            <w:tcBorders>
              <w:top w:val="single" w:sz="4" w:space="0" w:color="auto"/>
              <w:left w:val="single" w:sz="4" w:space="0" w:color="auto"/>
              <w:bottom w:val="single" w:sz="4" w:space="0" w:color="auto"/>
              <w:right w:val="single" w:sz="4" w:space="0" w:color="auto"/>
            </w:tcBorders>
            <w:hideMark/>
          </w:tcPr>
          <w:p w:rsidR="003563A2" w:rsidRPr="00CD49A2" w:rsidP="004B022B" w14:paraId="311C760B" w14:textId="77777777">
            <w:pPr>
              <w:numPr>
                <w:ilvl w:val="0"/>
                <w:numId w:val="21"/>
              </w:numPr>
              <w:rPr>
                <w:rFonts w:ascii="Arial" w:hAnsi="Arial" w:cs="Arial"/>
                <w:sz w:val="20"/>
                <w:szCs w:val="20"/>
              </w:rPr>
            </w:pPr>
            <w:r w:rsidRPr="00CD49A2">
              <w:rPr>
                <w:rFonts w:ascii="Arial" w:hAnsi="Arial" w:cs="Arial"/>
                <w:sz w:val="20"/>
                <w:szCs w:val="20"/>
              </w:rPr>
              <w:t xml:space="preserve">I would choose my current work again if I had the chance. </w:t>
            </w: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2BE94B7B" w14:textId="77777777">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3563A2" w:rsidRPr="00CD49A2" w:rsidP="00CD49A2" w14:paraId="30016C1A" w14:textId="7777777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3563A2" w:rsidRPr="00CD49A2" w:rsidP="00CD49A2" w14:paraId="3A647F1A" w14:textId="77777777">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563A2" w:rsidRPr="00CD49A2" w:rsidP="00CD49A2" w14:paraId="3C6CE701" w14:textId="77777777">
            <w:pPr>
              <w:rPr>
                <w:rFonts w:ascii="Arial" w:hAnsi="Arial" w:cs="Arial"/>
                <w:sz w:val="20"/>
                <w:szCs w:val="20"/>
              </w:rPr>
            </w:pPr>
          </w:p>
        </w:tc>
      </w:tr>
    </w:tbl>
    <w:p w:rsidR="00CD49A2" w:rsidRPr="00CD49A2" w:rsidP="00CD49A2" w14:paraId="0F2D2C4E" w14:textId="77777777">
      <w:pPr>
        <w:spacing w:after="0" w:line="240" w:lineRule="auto"/>
        <w:rPr>
          <w:rFonts w:ascii="Arial" w:eastAsia="Calibri" w:hAnsi="Arial" w:cs="Arial"/>
          <w:b/>
          <w:bCs/>
          <w:kern w:val="0"/>
          <w14:ligatures w14:val="none"/>
        </w:rPr>
      </w:pPr>
    </w:p>
    <w:p w:rsidR="00CD49A2" w:rsidRPr="00C21EF7" w:rsidP="00CD49A2" w14:paraId="53096BCD" w14:textId="77777777">
      <w:pPr>
        <w:spacing w:after="0" w:line="240" w:lineRule="auto"/>
        <w:rPr>
          <w:rFonts w:ascii="Arial" w:eastAsia="Calibri" w:hAnsi="Arial" w:cs="Arial"/>
          <w:b/>
          <w:bCs/>
          <w:color w:val="C45911" w:themeColor="accent2" w:themeShade="BF"/>
          <w:kern w:val="0"/>
          <w14:ligatures w14:val="none"/>
        </w:rPr>
      </w:pPr>
      <w:r w:rsidRPr="00C21EF7">
        <w:rPr>
          <w:rFonts w:ascii="Arial" w:eastAsia="Calibri" w:hAnsi="Arial" w:cs="Arial"/>
          <w:b/>
          <w:bCs/>
          <w:color w:val="C45911" w:themeColor="accent2" w:themeShade="BF"/>
          <w:kern w:val="0"/>
          <w14:ligatures w14:val="none"/>
        </w:rPr>
        <w:t>HEALTH STATUS</w:t>
      </w:r>
    </w:p>
    <w:p w:rsidR="00CB55AC" w:rsidRPr="00C21EF7" w:rsidP="00CD49A2" w14:paraId="50653198" w14:textId="77777777">
      <w:pPr>
        <w:spacing w:after="0" w:line="240" w:lineRule="auto"/>
        <w:rPr>
          <w:rFonts w:ascii="Arial" w:eastAsia="Calibri" w:hAnsi="Arial" w:cs="Arial"/>
          <w:b/>
          <w:bCs/>
          <w:color w:val="C45911" w:themeColor="accent2" w:themeShade="BF"/>
          <w:kern w:val="0"/>
          <w14:ligatures w14:val="none"/>
        </w:rPr>
      </w:pPr>
    </w:p>
    <w:p w:rsidR="00CB55AC" w:rsidRPr="00C21EF7" w:rsidP="004B022B" w14:paraId="1583C473" w14:textId="5063E4B4">
      <w:pPr>
        <w:pStyle w:val="ListParagraph"/>
        <w:numPr>
          <w:ilvl w:val="0"/>
          <w:numId w:val="24"/>
        </w:numPr>
        <w:rPr>
          <w:rFonts w:ascii="Arial" w:hAnsi="Arial" w:cs="Arial"/>
          <w:color w:val="C45911" w:themeColor="accent2" w:themeShade="BF"/>
        </w:rPr>
      </w:pPr>
      <w:r w:rsidRPr="00C21EF7">
        <w:rPr>
          <w:rFonts w:ascii="Arial" w:hAnsi="Arial" w:cs="Arial"/>
          <w:b/>
          <w:bCs/>
          <w:color w:val="C45911" w:themeColor="accent2" w:themeShade="BF"/>
        </w:rPr>
        <w:t>Mental Health</w:t>
      </w:r>
    </w:p>
    <w:tbl>
      <w:tblPr>
        <w:tblStyle w:val="TableGrid"/>
        <w:tblW w:w="9355" w:type="dxa"/>
        <w:tblInd w:w="0" w:type="dxa"/>
        <w:tblLook w:val="04A0"/>
      </w:tblPr>
      <w:tblGrid>
        <w:gridCol w:w="3409"/>
        <w:gridCol w:w="991"/>
        <w:gridCol w:w="991"/>
        <w:gridCol w:w="991"/>
        <w:gridCol w:w="991"/>
        <w:gridCol w:w="991"/>
        <w:gridCol w:w="991"/>
      </w:tblGrid>
      <w:tr w14:paraId="7DE5694D"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CD49A2" w14:paraId="6C1F85B1" w14:textId="77777777">
            <w:pPr>
              <w:rPr>
                <w:rFonts w:ascii="Arial" w:hAnsi="Arial" w:cs="Arial"/>
                <w:b/>
                <w:bCs/>
                <w:sz w:val="20"/>
                <w:szCs w:val="20"/>
              </w:rPr>
            </w:pPr>
            <w:r w:rsidRPr="00CD49A2">
              <w:rPr>
                <w:rFonts w:ascii="Arial" w:hAnsi="Arial" w:cs="Arial"/>
                <w:b/>
                <w:bCs/>
                <w:sz w:val="20"/>
                <w:szCs w:val="20"/>
              </w:rPr>
              <w:t xml:space="preserve">How much of the time, during the last month, have you </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1058BB1C" w14:textId="77777777">
            <w:pPr>
              <w:rPr>
                <w:rFonts w:ascii="Arial" w:hAnsi="Arial" w:cs="Arial"/>
                <w:b/>
                <w:bCs/>
                <w:sz w:val="20"/>
                <w:szCs w:val="20"/>
              </w:rPr>
            </w:pPr>
            <w:r w:rsidRPr="00CD49A2">
              <w:rPr>
                <w:rFonts w:ascii="Arial" w:hAnsi="Arial" w:cs="Arial"/>
                <w:b/>
                <w:bCs/>
                <w:sz w:val="20"/>
                <w:szCs w:val="20"/>
              </w:rPr>
              <w:t>All of the time</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370ED28D" w14:textId="77777777">
            <w:pPr>
              <w:rPr>
                <w:rFonts w:ascii="Arial" w:hAnsi="Arial" w:cs="Arial"/>
                <w:b/>
                <w:bCs/>
                <w:sz w:val="20"/>
                <w:szCs w:val="20"/>
              </w:rPr>
            </w:pPr>
            <w:r w:rsidRPr="00CD49A2">
              <w:rPr>
                <w:rFonts w:ascii="Arial" w:hAnsi="Arial" w:cs="Arial"/>
                <w:b/>
                <w:bCs/>
                <w:sz w:val="20"/>
                <w:szCs w:val="20"/>
              </w:rPr>
              <w:t>Most of the time</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4EB03999" w14:textId="77777777">
            <w:pPr>
              <w:rPr>
                <w:rFonts w:ascii="Arial" w:hAnsi="Arial" w:cs="Arial"/>
                <w:b/>
                <w:bCs/>
                <w:sz w:val="20"/>
                <w:szCs w:val="20"/>
              </w:rPr>
            </w:pPr>
            <w:r w:rsidRPr="00CD49A2">
              <w:rPr>
                <w:rFonts w:ascii="Arial" w:hAnsi="Arial" w:cs="Arial"/>
                <w:b/>
                <w:bCs/>
                <w:sz w:val="20"/>
                <w:szCs w:val="20"/>
              </w:rPr>
              <w:t>A good bit of the time</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599E7C45" w14:textId="77777777">
            <w:pPr>
              <w:rPr>
                <w:rFonts w:ascii="Arial" w:hAnsi="Arial" w:cs="Arial"/>
                <w:b/>
                <w:bCs/>
                <w:sz w:val="20"/>
                <w:szCs w:val="20"/>
              </w:rPr>
            </w:pPr>
            <w:r w:rsidRPr="00CD49A2">
              <w:rPr>
                <w:rFonts w:ascii="Arial" w:hAnsi="Arial" w:cs="Arial"/>
                <w:b/>
                <w:bCs/>
                <w:sz w:val="20"/>
                <w:szCs w:val="20"/>
              </w:rPr>
              <w:t>Some of the time</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30124D2B" w14:textId="77777777">
            <w:pPr>
              <w:rPr>
                <w:rFonts w:ascii="Arial" w:hAnsi="Arial" w:cs="Arial"/>
                <w:b/>
                <w:bCs/>
                <w:sz w:val="20"/>
                <w:szCs w:val="20"/>
              </w:rPr>
            </w:pPr>
            <w:r w:rsidRPr="00CD49A2">
              <w:rPr>
                <w:rFonts w:ascii="Arial" w:hAnsi="Arial" w:cs="Arial"/>
                <w:b/>
                <w:bCs/>
                <w:sz w:val="20"/>
                <w:szCs w:val="20"/>
              </w:rPr>
              <w:t>A little of the time</w:t>
            </w:r>
          </w:p>
        </w:tc>
        <w:tc>
          <w:tcPr>
            <w:tcW w:w="991" w:type="dxa"/>
            <w:tcBorders>
              <w:top w:val="single" w:sz="4" w:space="0" w:color="auto"/>
              <w:left w:val="single" w:sz="4" w:space="0" w:color="auto"/>
              <w:bottom w:val="single" w:sz="4" w:space="0" w:color="auto"/>
              <w:right w:val="single" w:sz="4" w:space="0" w:color="auto"/>
            </w:tcBorders>
            <w:hideMark/>
          </w:tcPr>
          <w:p w:rsidR="00CD49A2" w:rsidRPr="00CD49A2" w:rsidP="00CD49A2" w14:paraId="492725E4" w14:textId="77777777">
            <w:pPr>
              <w:rPr>
                <w:rFonts w:ascii="Arial" w:hAnsi="Arial" w:cs="Arial"/>
                <w:b/>
                <w:bCs/>
                <w:sz w:val="20"/>
                <w:szCs w:val="20"/>
              </w:rPr>
            </w:pPr>
            <w:r w:rsidRPr="00CD49A2">
              <w:rPr>
                <w:rFonts w:ascii="Arial" w:hAnsi="Arial" w:cs="Arial"/>
                <w:b/>
                <w:bCs/>
                <w:sz w:val="20"/>
                <w:szCs w:val="20"/>
              </w:rPr>
              <w:t>None of the time</w:t>
            </w:r>
          </w:p>
        </w:tc>
      </w:tr>
      <w:tr w14:paraId="0CDC6ABA"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4B022B" w14:paraId="6505A821" w14:textId="77777777">
            <w:pPr>
              <w:numPr>
                <w:ilvl w:val="0"/>
                <w:numId w:val="22"/>
              </w:numPr>
              <w:rPr>
                <w:rFonts w:ascii="Arial" w:hAnsi="Arial" w:cs="Arial"/>
                <w:sz w:val="20"/>
                <w:szCs w:val="20"/>
              </w:rPr>
            </w:pPr>
            <w:r w:rsidRPr="00CD49A2">
              <w:rPr>
                <w:rFonts w:ascii="Arial" w:hAnsi="Arial" w:cs="Arial"/>
                <w:sz w:val="20"/>
                <w:szCs w:val="20"/>
              </w:rPr>
              <w:t xml:space="preserve">Been a very nervous person? </w:t>
            </w: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50FEF41"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F5A4E5A"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767CC64F"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BD0A908"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7EF153C5"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0B27B1CB" w14:textId="77777777">
            <w:pPr>
              <w:rPr>
                <w:rFonts w:ascii="Arial" w:hAnsi="Arial" w:cs="Arial"/>
                <w:sz w:val="20"/>
                <w:szCs w:val="20"/>
              </w:rPr>
            </w:pPr>
          </w:p>
        </w:tc>
      </w:tr>
      <w:tr w14:paraId="67F5FAF6"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4B022B" w14:paraId="7EF71AF6" w14:textId="77777777">
            <w:pPr>
              <w:numPr>
                <w:ilvl w:val="0"/>
                <w:numId w:val="22"/>
              </w:numPr>
              <w:rPr>
                <w:rFonts w:ascii="Arial" w:hAnsi="Arial" w:cs="Arial"/>
                <w:sz w:val="20"/>
                <w:szCs w:val="20"/>
              </w:rPr>
            </w:pPr>
            <w:r w:rsidRPr="00CD49A2">
              <w:rPr>
                <w:rFonts w:ascii="Arial" w:hAnsi="Arial" w:cs="Arial"/>
                <w:sz w:val="20"/>
                <w:szCs w:val="20"/>
              </w:rPr>
              <w:t>Felt calm and peaceful?</w:t>
            </w: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8D254D0"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80C9CBB"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46E5A4B9"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72ED3189"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109236EE"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5451FA23" w14:textId="77777777">
            <w:pPr>
              <w:rPr>
                <w:rFonts w:ascii="Arial" w:hAnsi="Arial" w:cs="Arial"/>
                <w:sz w:val="20"/>
                <w:szCs w:val="20"/>
              </w:rPr>
            </w:pPr>
          </w:p>
        </w:tc>
      </w:tr>
      <w:tr w14:paraId="6271AD87"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4B022B" w14:paraId="62A99EEF" w14:textId="77777777">
            <w:pPr>
              <w:numPr>
                <w:ilvl w:val="0"/>
                <w:numId w:val="22"/>
              </w:numPr>
              <w:rPr>
                <w:rFonts w:ascii="Arial" w:hAnsi="Arial" w:cs="Arial"/>
                <w:sz w:val="20"/>
                <w:szCs w:val="20"/>
              </w:rPr>
            </w:pPr>
            <w:r w:rsidRPr="00CD49A2">
              <w:rPr>
                <w:rFonts w:ascii="Arial" w:hAnsi="Arial" w:cs="Arial"/>
                <w:sz w:val="20"/>
                <w:szCs w:val="20"/>
              </w:rPr>
              <w:t xml:space="preserve">Felt downhearted and low? </w:t>
            </w: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043226C"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4A8C5CC7"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05D02C71"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1E459EFA"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FF0B1F0"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7FE72B36" w14:textId="77777777">
            <w:pPr>
              <w:rPr>
                <w:rFonts w:ascii="Arial" w:hAnsi="Arial" w:cs="Arial"/>
                <w:sz w:val="20"/>
                <w:szCs w:val="20"/>
              </w:rPr>
            </w:pPr>
          </w:p>
        </w:tc>
      </w:tr>
      <w:tr w14:paraId="4709D7AF"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4B022B" w14:paraId="3E1AF813" w14:textId="77777777">
            <w:pPr>
              <w:numPr>
                <w:ilvl w:val="0"/>
                <w:numId w:val="22"/>
              </w:numPr>
              <w:rPr>
                <w:rFonts w:ascii="Arial" w:hAnsi="Arial" w:cs="Arial"/>
                <w:sz w:val="20"/>
                <w:szCs w:val="20"/>
              </w:rPr>
            </w:pPr>
            <w:r w:rsidRPr="00CD49A2">
              <w:rPr>
                <w:rFonts w:ascii="Arial" w:hAnsi="Arial" w:cs="Arial"/>
                <w:sz w:val="20"/>
                <w:szCs w:val="20"/>
              </w:rPr>
              <w:t xml:space="preserve">Been a happy person? </w:t>
            </w: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BABB730"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759F6E72"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005D0C98"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0CB8DC64"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AEBB283"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2F2C06B3" w14:textId="77777777">
            <w:pPr>
              <w:rPr>
                <w:rFonts w:ascii="Arial" w:hAnsi="Arial" w:cs="Arial"/>
                <w:sz w:val="20"/>
                <w:szCs w:val="20"/>
              </w:rPr>
            </w:pPr>
          </w:p>
        </w:tc>
      </w:tr>
      <w:tr w14:paraId="1C20338F" w14:textId="77777777" w:rsidTr="00CD49A2">
        <w:tblPrEx>
          <w:tblW w:w="9355" w:type="dxa"/>
          <w:tblInd w:w="0" w:type="dxa"/>
          <w:tblLook w:val="04A0"/>
        </w:tblPrEx>
        <w:tc>
          <w:tcPr>
            <w:tcW w:w="3409" w:type="dxa"/>
            <w:tcBorders>
              <w:top w:val="single" w:sz="4" w:space="0" w:color="auto"/>
              <w:left w:val="single" w:sz="4" w:space="0" w:color="auto"/>
              <w:bottom w:val="single" w:sz="4" w:space="0" w:color="auto"/>
              <w:right w:val="single" w:sz="4" w:space="0" w:color="auto"/>
            </w:tcBorders>
            <w:hideMark/>
          </w:tcPr>
          <w:p w:rsidR="00CD49A2" w:rsidRPr="00CD49A2" w:rsidP="004B022B" w14:paraId="5FA41DD1" w14:textId="77777777">
            <w:pPr>
              <w:numPr>
                <w:ilvl w:val="0"/>
                <w:numId w:val="22"/>
              </w:numPr>
              <w:rPr>
                <w:rFonts w:ascii="Arial" w:hAnsi="Arial" w:cs="Arial"/>
                <w:sz w:val="20"/>
                <w:szCs w:val="20"/>
              </w:rPr>
            </w:pPr>
            <w:r w:rsidRPr="00CD49A2">
              <w:rPr>
                <w:rFonts w:ascii="Arial" w:hAnsi="Arial" w:cs="Arial"/>
                <w:sz w:val="20"/>
                <w:szCs w:val="20"/>
              </w:rPr>
              <w:t xml:space="preserve">Felt so down in the dumps that nothing could cheer you up? </w:t>
            </w: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3618B6CA"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D293161"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605859D0"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387A58E7"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48B175AD" w14:textId="77777777">
            <w:pP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rsidR="00CD49A2" w:rsidRPr="00CD49A2" w:rsidP="00CD49A2" w14:paraId="5AFC4CEE" w14:textId="77777777">
            <w:pPr>
              <w:rPr>
                <w:rFonts w:ascii="Arial" w:hAnsi="Arial" w:cs="Arial"/>
                <w:sz w:val="20"/>
                <w:szCs w:val="20"/>
              </w:rPr>
            </w:pPr>
          </w:p>
        </w:tc>
      </w:tr>
    </w:tbl>
    <w:p w:rsidR="00CD49A2" w:rsidP="0016434B" w14:paraId="06B8D983" w14:textId="77777777">
      <w:pPr>
        <w:spacing w:after="0" w:line="240" w:lineRule="auto"/>
        <w:rPr>
          <w:rFonts w:ascii="Arial" w:eastAsia="Calibri" w:hAnsi="Arial" w:cs="Arial"/>
          <w:kern w:val="0"/>
          <w14:ligatures w14:val="none"/>
        </w:rPr>
      </w:pPr>
    </w:p>
    <w:p w:rsidR="002C28B1" w:rsidP="00CD49A2" w14:paraId="25CD65B7" w14:textId="77777777">
      <w:pPr>
        <w:spacing w:after="0" w:line="240" w:lineRule="auto"/>
        <w:rPr>
          <w:rFonts w:ascii="Arial" w:eastAsia="Calibri" w:hAnsi="Arial" w:cs="Arial"/>
          <w:b/>
          <w:bCs/>
          <w:kern w:val="0"/>
          <w14:ligatures w14:val="none"/>
        </w:rPr>
      </w:pPr>
    </w:p>
    <w:p w:rsidR="002C28B1" w:rsidP="00CD49A2" w14:paraId="1E27EB28" w14:textId="77777777">
      <w:pPr>
        <w:spacing w:after="0" w:line="240" w:lineRule="auto"/>
        <w:rPr>
          <w:rFonts w:ascii="Arial" w:eastAsia="Calibri" w:hAnsi="Arial" w:cs="Arial"/>
          <w:b/>
          <w:bCs/>
          <w:kern w:val="0"/>
          <w14:ligatures w14:val="none"/>
        </w:rPr>
      </w:pPr>
    </w:p>
    <w:p w:rsidR="001D46B5" w14:paraId="6F47188A" w14:textId="20206232">
      <w:pPr>
        <w:rPr>
          <w:rFonts w:ascii="Arial" w:eastAsia="Calibri" w:hAnsi="Arial" w:cs="Arial"/>
          <w:b/>
          <w:color w:val="C45911" w:themeColor="accent2" w:themeShade="BF"/>
          <w:kern w:val="0"/>
          <w:sz w:val="24"/>
          <w:szCs w:val="24"/>
          <w14:ligatures w14:val="none"/>
        </w:rPr>
      </w:pPr>
      <w:bookmarkStart w:id="16" w:name="_Toc99033929"/>
    </w:p>
    <w:p w:rsidR="00404822" w:rsidRPr="008F3B02" w:rsidP="00404822" w14:paraId="78597A2A" w14:textId="72471460">
      <w:pPr>
        <w:pStyle w:val="ListParagraph"/>
        <w:keepNext/>
        <w:keepLines/>
        <w:numPr>
          <w:ilvl w:val="0"/>
          <w:numId w:val="17"/>
        </w:numPr>
        <w:spacing w:before="240"/>
        <w:outlineLvl w:val="0"/>
        <w:rPr>
          <w:rFonts w:ascii="Arial" w:eastAsia="Times New Roman" w:hAnsi="Arial" w:cs="Arial"/>
          <w:b/>
          <w:color w:val="C45911" w:themeColor="accent2" w:themeShade="BF"/>
          <w:sz w:val="32"/>
          <w:szCs w:val="32"/>
        </w:rPr>
      </w:pPr>
      <w:r w:rsidRPr="00C21EF7">
        <w:rPr>
          <w:rFonts w:ascii="Arial" w:hAnsi="Arial" w:cs="Arial"/>
          <w:b/>
          <w:color w:val="C45911" w:themeColor="accent2" w:themeShade="BF"/>
          <w:sz w:val="24"/>
          <w:szCs w:val="24"/>
        </w:rPr>
        <w:t>Initial Entry Training – Individual Resilience Assessment</w:t>
      </w:r>
    </w:p>
    <w:p w:rsidR="008F3B02" w:rsidP="008F3B02" w14:paraId="4C6A8C11" w14:textId="3896A0EA">
      <w:pPr>
        <w:keepNext/>
        <w:keepLines/>
        <w:spacing w:after="0"/>
        <w:ind w:left="360"/>
        <w:outlineLvl w:val="0"/>
        <w:rPr>
          <w:rFonts w:ascii="Arial" w:eastAsia="Times New Roman" w:hAnsi="Arial" w:cs="Arial"/>
          <w:bCs/>
          <w:color w:val="C45911" w:themeColor="accent2" w:themeShade="BF"/>
          <w:sz w:val="20"/>
          <w:szCs w:val="20"/>
        </w:rPr>
      </w:pPr>
      <w:r>
        <w:rPr>
          <w:rFonts w:ascii="Arial" w:eastAsia="Times New Roman" w:hAnsi="Arial" w:cs="Arial"/>
          <w:bCs/>
          <w:color w:val="C45911" w:themeColor="accent2" w:themeShade="BF"/>
          <w:sz w:val="20"/>
          <w:szCs w:val="20"/>
        </w:rPr>
        <w:t xml:space="preserve">This section of the survey is </w:t>
      </w:r>
      <w:r>
        <w:rPr>
          <w:rFonts w:ascii="Arial" w:eastAsia="Times New Roman" w:hAnsi="Arial" w:cs="Arial"/>
          <w:b/>
          <w:color w:val="C45911" w:themeColor="accent2" w:themeShade="BF"/>
          <w:sz w:val="20"/>
          <w:szCs w:val="20"/>
        </w:rPr>
        <w:t>required</w:t>
      </w:r>
      <w:r>
        <w:rPr>
          <w:rFonts w:ascii="Arial" w:eastAsia="Times New Roman" w:hAnsi="Arial" w:cs="Arial"/>
          <w:bCs/>
          <w:color w:val="C45911" w:themeColor="accent2" w:themeShade="BF"/>
          <w:sz w:val="20"/>
          <w:szCs w:val="20"/>
        </w:rPr>
        <w:t xml:space="preserve"> for all initial entry </w:t>
      </w:r>
      <w:r w:rsidR="0069433B">
        <w:rPr>
          <w:rFonts w:ascii="Arial" w:eastAsia="Times New Roman" w:hAnsi="Arial" w:cs="Arial"/>
          <w:bCs/>
          <w:color w:val="C45911" w:themeColor="accent2" w:themeShade="BF"/>
          <w:sz w:val="20"/>
          <w:szCs w:val="20"/>
        </w:rPr>
        <w:t>Trainees</w:t>
      </w:r>
      <w:r>
        <w:rPr>
          <w:rFonts w:ascii="Arial" w:eastAsia="Times New Roman" w:hAnsi="Arial" w:cs="Arial"/>
          <w:bCs/>
          <w:color w:val="C45911" w:themeColor="accent2" w:themeShade="BF"/>
          <w:sz w:val="20"/>
          <w:szCs w:val="20"/>
        </w:rPr>
        <w:t>, regardless of their participation in the Coaching for Resilience evaluation</w:t>
      </w:r>
      <w:r>
        <w:rPr>
          <w:rFonts w:ascii="Arial" w:eastAsia="Times New Roman" w:hAnsi="Arial" w:cs="Arial"/>
          <w:bCs/>
          <w:color w:val="C45911" w:themeColor="accent2" w:themeShade="BF"/>
          <w:sz w:val="20"/>
          <w:szCs w:val="20"/>
        </w:rPr>
        <w:t>.</w:t>
      </w:r>
    </w:p>
    <w:p w:rsidR="008F3B02" w:rsidP="008F3B02" w14:paraId="39FEB8DF" w14:textId="77777777">
      <w:pPr>
        <w:keepNext/>
        <w:keepLines/>
        <w:spacing w:after="0"/>
        <w:ind w:left="360"/>
        <w:outlineLvl w:val="0"/>
        <w:rPr>
          <w:rFonts w:ascii="Arial" w:eastAsia="Times New Roman" w:hAnsi="Arial" w:cs="Arial"/>
          <w:bCs/>
          <w:color w:val="C45911" w:themeColor="accent2" w:themeShade="BF"/>
          <w:sz w:val="20"/>
          <w:szCs w:val="20"/>
        </w:rPr>
      </w:pPr>
    </w:p>
    <w:p w:rsidR="00404822" w:rsidRPr="008F3B02" w:rsidP="008F3B02" w14:paraId="02F06388" w14:textId="65CB0EAC">
      <w:pPr>
        <w:keepNext/>
        <w:keepLines/>
        <w:spacing w:after="0"/>
        <w:ind w:left="360"/>
        <w:outlineLvl w:val="0"/>
        <w:rPr>
          <w:rFonts w:ascii="Arial" w:eastAsia="Times New Roman" w:hAnsi="Arial" w:cs="Arial"/>
          <w:bCs/>
          <w:color w:val="C45911" w:themeColor="accent2" w:themeShade="BF"/>
          <w:sz w:val="20"/>
          <w:szCs w:val="20"/>
        </w:rPr>
      </w:pPr>
      <w:r>
        <w:rPr>
          <w:rFonts w:ascii="Arial" w:eastAsia="Times New Roman" w:hAnsi="Arial" w:cs="Arial"/>
          <w:bCs/>
          <w:color w:val="C45911" w:themeColor="accent2" w:themeShade="BF"/>
          <w:sz w:val="20"/>
          <w:szCs w:val="20"/>
        </w:rPr>
        <w:t>Please answer the following questions.</w:t>
      </w:r>
    </w:p>
    <w:p w:rsidR="0016434B" w:rsidRPr="00A472A4" w:rsidP="00A472A4" w14:paraId="6559E74D" w14:textId="2A0C8FBF">
      <w:pPr>
        <w:keepNext/>
        <w:keepLines/>
        <w:spacing w:before="240"/>
        <w:jc w:val="center"/>
        <w:outlineLvl w:val="0"/>
        <w:rPr>
          <w:rFonts w:ascii="Arial" w:eastAsia="Times New Roman" w:hAnsi="Arial" w:cs="Arial"/>
          <w:b/>
          <w:color w:val="2E74B5"/>
          <w:sz w:val="32"/>
          <w:szCs w:val="32"/>
        </w:rPr>
      </w:pPr>
      <w:r w:rsidRPr="00A472A4">
        <w:rPr>
          <w:rFonts w:ascii="Arial" w:eastAsia="Times New Roman" w:hAnsi="Arial" w:cs="Arial"/>
          <w:b/>
          <w:color w:val="2E74B5"/>
          <w:sz w:val="40"/>
          <w:szCs w:val="40"/>
        </w:rPr>
        <w:t xml:space="preserve">11. </w:t>
      </w:r>
      <w:r w:rsidRPr="00A472A4">
        <w:rPr>
          <w:rFonts w:ascii="Arial" w:eastAsia="Times New Roman" w:hAnsi="Arial" w:cs="Arial"/>
          <w:b/>
          <w:color w:val="2E74B5"/>
          <w:sz w:val="40"/>
          <w:szCs w:val="40"/>
        </w:rPr>
        <w:t>Coping Skills</w:t>
      </w:r>
      <w:bookmarkEnd w:id="16"/>
    </w:p>
    <w:p w:rsidR="00C21EF7" w:rsidP="00C21EF7" w14:paraId="5DFB1D79" w14:textId="1AE34743">
      <w:pPr>
        <w:spacing w:after="0" w:line="240" w:lineRule="auto"/>
        <w:rPr>
          <w:rFonts w:ascii="Calibri" w:eastAsia="Calibri" w:hAnsi="Calibri" w:cs="Calibri"/>
          <w:b/>
          <w:kern w:val="0"/>
          <w14:ligatures w14:val="none"/>
        </w:rPr>
      </w:pPr>
      <w:r>
        <w:rPr>
          <w:rFonts w:ascii="Calibri" w:eastAsia="Calibri" w:hAnsi="Calibri" w:cs="Calibri"/>
          <w:b/>
          <w:kern w:val="0"/>
          <w14:ligatures w14:val="none"/>
        </w:rPr>
        <w:t xml:space="preserve">Listed below are some strategies for coping with stressful situations. </w:t>
      </w:r>
    </w:p>
    <w:tbl>
      <w:tblPr>
        <w:tblStyle w:val="TableGrid"/>
        <w:tblpPr w:leftFromText="180" w:rightFromText="180" w:vertAnchor="page" w:horzAnchor="margin" w:tblpY="3585"/>
        <w:tblW w:w="0" w:type="auto"/>
        <w:tblInd w:w="0" w:type="dxa"/>
        <w:tblLook w:val="04A0"/>
      </w:tblPr>
      <w:tblGrid>
        <w:gridCol w:w="5558"/>
        <w:gridCol w:w="876"/>
        <w:gridCol w:w="876"/>
        <w:gridCol w:w="876"/>
        <w:gridCol w:w="876"/>
        <w:gridCol w:w="739"/>
      </w:tblGrid>
      <w:tr w14:paraId="4CDC04DA" w14:textId="77777777" w:rsidTr="00C21EF7">
        <w:tblPrEx>
          <w:tblW w:w="0" w:type="auto"/>
          <w:tblInd w:w="0" w:type="dxa"/>
          <w:tblLook w:val="04A0"/>
        </w:tblPrEx>
        <w:trPr>
          <w:cantSplit/>
          <w:trHeight w:val="1259"/>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C21EF7" w:rsidRPr="00CB55AC" w:rsidP="00C21EF7" w14:paraId="606C7BF2" w14:textId="2D95F7D6">
            <w:pPr>
              <w:keepNext/>
              <w:ind w:left="360"/>
              <w:rPr>
                <w:rFonts w:ascii="Arial" w:hAnsi="Arial" w:cs="Arial"/>
                <w:b/>
                <w:bCs/>
                <w:sz w:val="20"/>
                <w:szCs w:val="20"/>
              </w:rPr>
            </w:pPr>
            <w:r w:rsidRPr="00CB55AC">
              <w:rPr>
                <w:rFonts w:ascii="Arial" w:hAnsi="Arial" w:cs="Arial"/>
                <w:b/>
                <w:bCs/>
                <w:sz w:val="20"/>
                <w:szCs w:val="20"/>
              </w:rPr>
              <w:t>Please rate how often you use the following strategies when coping with stressful situations: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C21EF7" w:rsidRPr="005122C0" w:rsidP="00C21EF7" w14:paraId="3CDBDF09" w14:textId="77777777">
            <w:pPr>
              <w:keepNext/>
              <w:ind w:left="113" w:right="113"/>
              <w:jc w:val="center"/>
              <w:rPr>
                <w:rFonts w:ascii="Arial" w:hAnsi="Arial" w:cs="Arial"/>
                <w:sz w:val="20"/>
                <w:szCs w:val="20"/>
              </w:rPr>
            </w:pPr>
            <w:r w:rsidRPr="005122C0">
              <w:rPr>
                <w:rFonts w:ascii="Arial" w:hAnsi="Arial" w:cs="Arial"/>
                <w:sz w:val="20"/>
                <w:szCs w:val="20"/>
              </w:rPr>
              <w:t>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C21EF7" w:rsidRPr="005122C0" w:rsidP="00C21EF7" w14:paraId="5A083A3A" w14:textId="77777777">
            <w:pPr>
              <w:keepNext/>
              <w:ind w:left="113" w:right="113"/>
              <w:jc w:val="center"/>
              <w:rPr>
                <w:rFonts w:ascii="Arial" w:hAnsi="Arial" w:cs="Arial"/>
                <w:sz w:val="20"/>
                <w:szCs w:val="20"/>
              </w:rPr>
            </w:pPr>
            <w:r w:rsidRPr="005122C0">
              <w:rPr>
                <w:rFonts w:ascii="Arial" w:hAnsi="Arial" w:cs="Arial"/>
                <w:sz w:val="20"/>
                <w:szCs w:val="20"/>
              </w:rPr>
              <w:t>Almost 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C21EF7" w:rsidRPr="005122C0" w:rsidP="00C21EF7" w14:paraId="08AEBABC" w14:textId="77777777">
            <w:pPr>
              <w:keepNext/>
              <w:ind w:left="113" w:right="113"/>
              <w:jc w:val="center"/>
              <w:rPr>
                <w:rFonts w:ascii="Arial" w:hAnsi="Arial" w:cs="Arial"/>
                <w:sz w:val="20"/>
                <w:szCs w:val="20"/>
              </w:rPr>
            </w:pPr>
            <w:r w:rsidRPr="005122C0">
              <w:rPr>
                <w:rFonts w:ascii="Arial" w:hAnsi="Arial" w:cs="Arial"/>
                <w:sz w:val="20"/>
                <w:szCs w:val="20"/>
              </w:rPr>
              <w:t>Sometimes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C21EF7" w:rsidRPr="005122C0" w:rsidP="00C21EF7" w14:paraId="323E74D9" w14:textId="77777777">
            <w:pPr>
              <w:keepNext/>
              <w:ind w:left="113" w:right="113"/>
              <w:jc w:val="center"/>
              <w:rPr>
                <w:rFonts w:ascii="Arial" w:hAnsi="Arial" w:cs="Arial"/>
                <w:sz w:val="20"/>
                <w:szCs w:val="20"/>
              </w:rPr>
            </w:pPr>
            <w:r w:rsidRPr="005122C0">
              <w:rPr>
                <w:rFonts w:ascii="Arial" w:hAnsi="Arial" w:cs="Arial"/>
                <w:sz w:val="20"/>
                <w:szCs w:val="20"/>
              </w:rPr>
              <w:t>Fairly often</w:t>
            </w:r>
          </w:p>
        </w:tc>
        <w:tc>
          <w:tcPr>
            <w:tcW w:w="73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C21EF7" w:rsidRPr="005122C0" w:rsidP="00C21EF7" w14:paraId="2115654D" w14:textId="77777777">
            <w:pPr>
              <w:keepNext/>
              <w:ind w:left="113" w:right="113"/>
              <w:jc w:val="center"/>
              <w:rPr>
                <w:rFonts w:ascii="Arial" w:hAnsi="Arial" w:cs="Arial"/>
                <w:sz w:val="20"/>
                <w:szCs w:val="20"/>
              </w:rPr>
            </w:pPr>
            <w:r w:rsidRPr="005122C0">
              <w:rPr>
                <w:rFonts w:ascii="Arial" w:hAnsi="Arial" w:cs="Arial"/>
                <w:sz w:val="20"/>
                <w:szCs w:val="20"/>
              </w:rPr>
              <w:t>Very often</w:t>
            </w:r>
          </w:p>
        </w:tc>
      </w:tr>
      <w:tr w14:paraId="2CBAE503"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2FB2FCC8" w14:textId="77777777">
            <w:pPr>
              <w:numPr>
                <w:ilvl w:val="0"/>
                <w:numId w:val="1"/>
              </w:numPr>
              <w:contextualSpacing/>
              <w:rPr>
                <w:rFonts w:ascii="Arial" w:hAnsi="Arial" w:cs="Arial"/>
                <w:sz w:val="20"/>
                <w:szCs w:val="20"/>
              </w:rPr>
            </w:pPr>
            <w:r w:rsidRPr="005122C0">
              <w:rPr>
                <w:rFonts w:ascii="Arial" w:hAnsi="Arial" w:cs="Arial"/>
                <w:sz w:val="20"/>
                <w:szCs w:val="20"/>
              </w:rPr>
              <w:t>I combat negative thinking by focusing on the facts.</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0098597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FAD687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A8DCAEA"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CAE5A08"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27C0DBBF" w14:textId="77777777">
            <w:pPr>
              <w:jc w:val="center"/>
              <w:rPr>
                <w:rFonts w:ascii="Arial" w:hAnsi="Arial" w:cs="Arial"/>
                <w:b/>
                <w:sz w:val="20"/>
                <w:szCs w:val="20"/>
              </w:rPr>
            </w:pPr>
            <w:r w:rsidRPr="005122C0">
              <w:rPr>
                <w:rFonts w:ascii="Arial" w:hAnsi="Arial" w:cs="Arial"/>
                <w:b/>
                <w:sz w:val="20"/>
                <w:szCs w:val="20"/>
              </w:rPr>
              <w:t>O</w:t>
            </w:r>
          </w:p>
        </w:tc>
      </w:tr>
      <w:tr w14:paraId="550A464E"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18F06787" w14:textId="77777777">
            <w:pPr>
              <w:numPr>
                <w:ilvl w:val="0"/>
                <w:numId w:val="1"/>
              </w:numPr>
              <w:contextualSpacing/>
              <w:rPr>
                <w:rFonts w:ascii="Arial" w:hAnsi="Arial" w:cs="Arial"/>
                <w:sz w:val="20"/>
                <w:szCs w:val="20"/>
              </w:rPr>
            </w:pPr>
            <w:r w:rsidRPr="005122C0">
              <w:rPr>
                <w:rFonts w:ascii="Arial" w:hAnsi="Arial" w:cs="Arial"/>
                <w:sz w:val="20"/>
                <w:szCs w:val="20"/>
              </w:rPr>
              <w:t>I talk to someone about the situation.</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9C06BC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45F4756F"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4E49F49F"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063A54AD"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06CF2D52" w14:textId="77777777">
            <w:pPr>
              <w:jc w:val="center"/>
              <w:rPr>
                <w:rFonts w:ascii="Arial" w:hAnsi="Arial" w:cs="Arial"/>
                <w:b/>
                <w:sz w:val="20"/>
                <w:szCs w:val="20"/>
              </w:rPr>
            </w:pPr>
            <w:r w:rsidRPr="005122C0">
              <w:rPr>
                <w:rFonts w:ascii="Arial" w:hAnsi="Arial" w:cs="Arial"/>
                <w:b/>
                <w:sz w:val="20"/>
                <w:szCs w:val="20"/>
              </w:rPr>
              <w:t>O</w:t>
            </w:r>
          </w:p>
        </w:tc>
      </w:tr>
      <w:tr w14:paraId="16603C3D"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0637FBED" w14:textId="77777777">
            <w:pPr>
              <w:numPr>
                <w:ilvl w:val="0"/>
                <w:numId w:val="1"/>
              </w:numPr>
              <w:contextualSpacing/>
              <w:rPr>
                <w:rFonts w:ascii="Arial" w:hAnsi="Arial" w:cs="Arial"/>
                <w:sz w:val="20"/>
                <w:szCs w:val="20"/>
              </w:rPr>
            </w:pPr>
            <w:r w:rsidRPr="005122C0">
              <w:rPr>
                <w:rFonts w:ascii="Arial" w:hAnsi="Arial" w:cs="Arial"/>
                <w:sz w:val="20"/>
                <w:szCs w:val="20"/>
              </w:rPr>
              <w:t>I think through the situation, anticipating what might happen.</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CC8618E"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1E534FBE"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7D26E69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86A16E2"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78FCD40F" w14:textId="77777777">
            <w:pPr>
              <w:jc w:val="center"/>
              <w:rPr>
                <w:rFonts w:ascii="Arial" w:hAnsi="Arial" w:cs="Arial"/>
                <w:b/>
                <w:sz w:val="20"/>
                <w:szCs w:val="20"/>
              </w:rPr>
            </w:pPr>
            <w:r w:rsidRPr="005122C0">
              <w:rPr>
                <w:rFonts w:ascii="Arial" w:hAnsi="Arial" w:cs="Arial"/>
                <w:b/>
                <w:sz w:val="20"/>
                <w:szCs w:val="20"/>
              </w:rPr>
              <w:t>O</w:t>
            </w:r>
          </w:p>
        </w:tc>
      </w:tr>
      <w:tr w14:paraId="7026721A"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04F39C26" w14:textId="77777777">
            <w:pPr>
              <w:numPr>
                <w:ilvl w:val="0"/>
                <w:numId w:val="1"/>
              </w:numPr>
              <w:contextualSpacing/>
              <w:rPr>
                <w:rFonts w:ascii="Arial" w:hAnsi="Arial" w:cs="Arial"/>
                <w:sz w:val="20"/>
                <w:szCs w:val="20"/>
              </w:rPr>
            </w:pPr>
            <w:r w:rsidRPr="005122C0">
              <w:rPr>
                <w:rFonts w:ascii="Arial" w:hAnsi="Arial" w:cs="Arial"/>
                <w:sz w:val="20"/>
                <w:szCs w:val="20"/>
              </w:rPr>
              <w:t>I identify the steps I need to take to resolve the situation.</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10BA02D3"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4B0B01CA"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00507183"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91F5AE0"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32EE0444" w14:textId="77777777">
            <w:pPr>
              <w:jc w:val="center"/>
              <w:rPr>
                <w:rFonts w:ascii="Arial" w:hAnsi="Arial" w:cs="Arial"/>
                <w:b/>
                <w:sz w:val="20"/>
                <w:szCs w:val="20"/>
              </w:rPr>
            </w:pPr>
            <w:r w:rsidRPr="005122C0">
              <w:rPr>
                <w:rFonts w:ascii="Arial" w:hAnsi="Arial" w:cs="Arial"/>
                <w:b/>
                <w:sz w:val="20"/>
                <w:szCs w:val="20"/>
              </w:rPr>
              <w:t>O</w:t>
            </w:r>
          </w:p>
        </w:tc>
      </w:tr>
      <w:tr w14:paraId="5119B2B8"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0DF441A4" w14:textId="77777777">
            <w:pPr>
              <w:numPr>
                <w:ilvl w:val="0"/>
                <w:numId w:val="1"/>
              </w:numPr>
              <w:contextualSpacing/>
              <w:rPr>
                <w:rFonts w:ascii="Arial" w:hAnsi="Arial" w:cs="Arial"/>
                <w:sz w:val="20"/>
                <w:szCs w:val="20"/>
              </w:rPr>
            </w:pPr>
            <w:r w:rsidRPr="005122C0">
              <w:rPr>
                <w:rFonts w:ascii="Arial" w:hAnsi="Arial" w:cs="Arial"/>
                <w:sz w:val="20"/>
                <w:szCs w:val="20"/>
              </w:rPr>
              <w:t>I try to “step back” and see the problem from a different perspective.</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E86DD2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46DF4AA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7F3FE412"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11D8CF6"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75B58E1C" w14:textId="77777777">
            <w:pPr>
              <w:jc w:val="center"/>
              <w:rPr>
                <w:rFonts w:ascii="Arial" w:hAnsi="Arial" w:cs="Arial"/>
                <w:b/>
                <w:sz w:val="20"/>
                <w:szCs w:val="20"/>
              </w:rPr>
            </w:pPr>
            <w:r w:rsidRPr="005122C0">
              <w:rPr>
                <w:rFonts w:ascii="Arial" w:hAnsi="Arial" w:cs="Arial"/>
                <w:b/>
                <w:sz w:val="20"/>
                <w:szCs w:val="20"/>
              </w:rPr>
              <w:t>O</w:t>
            </w:r>
          </w:p>
        </w:tc>
      </w:tr>
      <w:tr w14:paraId="42A6D704" w14:textId="77777777" w:rsidTr="00C21EF7">
        <w:tblPrEx>
          <w:tblW w:w="0" w:type="auto"/>
          <w:tblInd w:w="0" w:type="dxa"/>
          <w:tblLook w:val="04A0"/>
        </w:tblPrEx>
        <w:trPr>
          <w:trHeight w:val="422"/>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61EA2212" w14:textId="77777777">
            <w:pPr>
              <w:numPr>
                <w:ilvl w:val="0"/>
                <w:numId w:val="1"/>
              </w:numPr>
              <w:contextualSpacing/>
              <w:rPr>
                <w:rFonts w:ascii="Arial" w:hAnsi="Arial" w:cs="Arial"/>
                <w:sz w:val="20"/>
                <w:szCs w:val="20"/>
              </w:rPr>
            </w:pPr>
            <w:r w:rsidRPr="005122C0">
              <w:rPr>
                <w:rFonts w:ascii="Arial" w:hAnsi="Arial" w:cs="Arial"/>
                <w:sz w:val="20"/>
                <w:szCs w:val="20"/>
              </w:rPr>
              <w:t>I focus my attention on something else (e.g., TV, videogames).</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E29F59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ABF6EA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7D0503E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4473FC87"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30AB9CB0" w14:textId="77777777">
            <w:pPr>
              <w:jc w:val="center"/>
              <w:rPr>
                <w:rFonts w:ascii="Arial" w:hAnsi="Arial" w:cs="Arial"/>
                <w:b/>
                <w:sz w:val="20"/>
                <w:szCs w:val="20"/>
              </w:rPr>
            </w:pPr>
            <w:r w:rsidRPr="005122C0">
              <w:rPr>
                <w:rFonts w:ascii="Arial" w:hAnsi="Arial" w:cs="Arial"/>
                <w:b/>
                <w:sz w:val="20"/>
                <w:szCs w:val="20"/>
              </w:rPr>
              <w:t>O</w:t>
            </w:r>
          </w:p>
        </w:tc>
      </w:tr>
      <w:tr w14:paraId="51F95DE1"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15938E72" w14:textId="77777777">
            <w:pPr>
              <w:numPr>
                <w:ilvl w:val="0"/>
                <w:numId w:val="1"/>
              </w:numPr>
              <w:contextualSpacing/>
              <w:rPr>
                <w:rFonts w:ascii="Arial" w:hAnsi="Arial" w:cs="Arial"/>
                <w:sz w:val="20"/>
                <w:szCs w:val="20"/>
              </w:rPr>
            </w:pPr>
            <w:r w:rsidRPr="005122C0">
              <w:rPr>
                <w:rFonts w:ascii="Arial" w:hAnsi="Arial" w:cs="Arial"/>
                <w:sz w:val="20"/>
                <w:szCs w:val="20"/>
              </w:rPr>
              <w:t>I blow off steam by doing something fun.</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8CC64A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343E788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BA33B7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02D55AB"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063C4A41" w14:textId="77777777">
            <w:pPr>
              <w:jc w:val="center"/>
              <w:rPr>
                <w:rFonts w:ascii="Arial" w:hAnsi="Arial" w:cs="Arial"/>
                <w:b/>
                <w:sz w:val="20"/>
                <w:szCs w:val="20"/>
              </w:rPr>
            </w:pPr>
            <w:r w:rsidRPr="005122C0">
              <w:rPr>
                <w:rFonts w:ascii="Arial" w:hAnsi="Arial" w:cs="Arial"/>
                <w:b/>
                <w:sz w:val="20"/>
                <w:szCs w:val="20"/>
              </w:rPr>
              <w:t>O</w:t>
            </w:r>
          </w:p>
        </w:tc>
      </w:tr>
      <w:tr w14:paraId="77595C37" w14:textId="77777777" w:rsidTr="00C21EF7">
        <w:tblPrEx>
          <w:tblW w:w="0" w:type="auto"/>
          <w:tblInd w:w="0" w:type="dxa"/>
          <w:tblLook w:val="04A0"/>
        </w:tblPrEx>
        <w:trPr>
          <w:trHeight w:val="413"/>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66935867" w14:textId="77777777">
            <w:pPr>
              <w:numPr>
                <w:ilvl w:val="0"/>
                <w:numId w:val="1"/>
              </w:numPr>
              <w:contextualSpacing/>
              <w:rPr>
                <w:rFonts w:ascii="Arial" w:hAnsi="Arial" w:cs="Arial"/>
                <w:sz w:val="20"/>
                <w:szCs w:val="20"/>
              </w:rPr>
            </w:pPr>
            <w:r w:rsidRPr="005122C0">
              <w:rPr>
                <w:rFonts w:ascii="Arial" w:hAnsi="Arial" w:cs="Arial"/>
                <w:sz w:val="20"/>
                <w:szCs w:val="20"/>
              </w:rPr>
              <w:t>I exercise to help relieve stress.</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3DB35530"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3D7F040"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E288A9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45A67D3"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7B4DEBBB" w14:textId="77777777">
            <w:pPr>
              <w:jc w:val="center"/>
              <w:rPr>
                <w:rFonts w:ascii="Arial" w:hAnsi="Arial" w:cs="Arial"/>
                <w:b/>
                <w:sz w:val="20"/>
                <w:szCs w:val="20"/>
              </w:rPr>
            </w:pPr>
            <w:r w:rsidRPr="005122C0">
              <w:rPr>
                <w:rFonts w:ascii="Arial" w:hAnsi="Arial" w:cs="Arial"/>
                <w:b/>
                <w:sz w:val="20"/>
                <w:szCs w:val="20"/>
              </w:rPr>
              <w:t>O</w:t>
            </w:r>
          </w:p>
        </w:tc>
      </w:tr>
      <w:tr w14:paraId="3FF731C8"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3A33B0C7" w14:textId="77777777">
            <w:pPr>
              <w:numPr>
                <w:ilvl w:val="0"/>
                <w:numId w:val="1"/>
              </w:numPr>
              <w:contextualSpacing/>
              <w:rPr>
                <w:rFonts w:ascii="Arial" w:hAnsi="Arial" w:cs="Arial"/>
                <w:sz w:val="20"/>
                <w:szCs w:val="20"/>
              </w:rPr>
            </w:pPr>
            <w:r w:rsidRPr="005122C0">
              <w:rPr>
                <w:rFonts w:ascii="Arial" w:hAnsi="Arial" w:cs="Arial"/>
                <w:sz w:val="20"/>
                <w:szCs w:val="20"/>
              </w:rPr>
              <w:t>I eat/drink to relieve stress.</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C119370"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7952250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F634267"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7DF7408E"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1174914F" w14:textId="77777777">
            <w:pPr>
              <w:jc w:val="center"/>
              <w:rPr>
                <w:rFonts w:ascii="Arial" w:hAnsi="Arial" w:cs="Arial"/>
                <w:b/>
                <w:sz w:val="20"/>
                <w:szCs w:val="20"/>
              </w:rPr>
            </w:pPr>
            <w:r w:rsidRPr="005122C0">
              <w:rPr>
                <w:rFonts w:ascii="Arial" w:hAnsi="Arial" w:cs="Arial"/>
                <w:b/>
                <w:sz w:val="20"/>
                <w:szCs w:val="20"/>
              </w:rPr>
              <w:t>O</w:t>
            </w:r>
          </w:p>
        </w:tc>
      </w:tr>
      <w:tr w14:paraId="1255F4A3"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C21EF7" w:rsidRPr="005122C0" w:rsidP="004B022B" w14:paraId="093D9456" w14:textId="77777777">
            <w:pPr>
              <w:numPr>
                <w:ilvl w:val="0"/>
                <w:numId w:val="1"/>
              </w:numPr>
              <w:contextualSpacing/>
              <w:rPr>
                <w:rFonts w:ascii="Arial" w:hAnsi="Arial" w:cs="Arial"/>
                <w:sz w:val="20"/>
                <w:szCs w:val="20"/>
              </w:rPr>
            </w:pPr>
            <w:r w:rsidRPr="005122C0">
              <w:rPr>
                <w:rFonts w:ascii="Arial" w:hAnsi="Arial" w:cs="Arial"/>
                <w:sz w:val="20"/>
                <w:szCs w:val="20"/>
              </w:rPr>
              <w:t>I smoke/vape to relieve stress.</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1A705015"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61BCE8E1"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73EE2DF"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32924467"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3056F085" w14:textId="77777777">
            <w:pPr>
              <w:jc w:val="center"/>
              <w:rPr>
                <w:rFonts w:ascii="Arial" w:hAnsi="Arial" w:cs="Arial"/>
                <w:b/>
                <w:sz w:val="20"/>
                <w:szCs w:val="20"/>
              </w:rPr>
            </w:pPr>
            <w:r w:rsidRPr="005122C0">
              <w:rPr>
                <w:rFonts w:ascii="Arial" w:hAnsi="Arial" w:cs="Arial"/>
                <w:b/>
                <w:sz w:val="20"/>
                <w:szCs w:val="20"/>
              </w:rPr>
              <w:t>O</w:t>
            </w:r>
          </w:p>
        </w:tc>
      </w:tr>
      <w:tr w14:paraId="24577095" w14:textId="77777777" w:rsidTr="00C21EF7">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tcPr>
          <w:p w:rsidR="00C21EF7" w:rsidRPr="005122C0" w:rsidP="004B022B" w14:paraId="0696CE49" w14:textId="77777777">
            <w:pPr>
              <w:numPr>
                <w:ilvl w:val="0"/>
                <w:numId w:val="1"/>
              </w:numPr>
              <w:contextualSpacing/>
              <w:rPr>
                <w:rFonts w:ascii="Arial" w:hAnsi="Arial" w:cs="Arial"/>
                <w:sz w:val="20"/>
                <w:szCs w:val="20"/>
              </w:rPr>
            </w:pPr>
            <w:r w:rsidRPr="005122C0">
              <w:rPr>
                <w:rFonts w:ascii="Arial" w:hAnsi="Arial" w:cs="Arial"/>
                <w:sz w:val="20"/>
                <w:szCs w:val="20"/>
              </w:rPr>
              <w:t xml:space="preserve">I try not to take things too seriously. </w:t>
            </w:r>
          </w:p>
          <w:p w:rsidR="00C21EF7" w:rsidRPr="005122C0" w:rsidP="00C21EF7" w14:paraId="62747B6B" w14:textId="77777777">
            <w:pPr>
              <w:ind w:left="720"/>
              <w:contextualSpacing/>
              <w:rPr>
                <w:rFonts w:ascii="Arial" w:hAnsi="Arial" w:cs="Arial"/>
                <w:sz w:val="20"/>
                <w:szCs w:val="20"/>
              </w:rPr>
            </w:pP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29AF9ADA"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50D47503"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0199C970"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C21EF7" w:rsidRPr="005122C0" w:rsidP="00C21EF7" w14:paraId="03D17CE5"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C21EF7" w:rsidRPr="005122C0" w:rsidP="00C21EF7" w14:paraId="16B1214E" w14:textId="77777777">
            <w:pPr>
              <w:jc w:val="center"/>
              <w:rPr>
                <w:rFonts w:ascii="Arial" w:hAnsi="Arial" w:cs="Arial"/>
                <w:b/>
                <w:sz w:val="20"/>
                <w:szCs w:val="20"/>
              </w:rPr>
            </w:pPr>
            <w:r w:rsidRPr="005122C0">
              <w:rPr>
                <w:rFonts w:ascii="Arial" w:hAnsi="Arial" w:cs="Arial"/>
                <w:b/>
                <w:sz w:val="20"/>
                <w:szCs w:val="20"/>
              </w:rPr>
              <w:t>O</w:t>
            </w:r>
          </w:p>
        </w:tc>
      </w:tr>
    </w:tbl>
    <w:p w:rsidR="00A472A4" w:rsidRPr="00AE7FF8" w:rsidP="0016434B" w14:paraId="34AF3224" w14:textId="77777777">
      <w:pPr>
        <w:spacing w:after="0" w:line="240" w:lineRule="auto"/>
        <w:jc w:val="center"/>
        <w:rPr>
          <w:rFonts w:ascii="Arial" w:eastAsia="Calibri" w:hAnsi="Arial" w:cs="Arial"/>
          <w:kern w:val="0"/>
          <w14:ligatures w14:val="none"/>
        </w:rPr>
      </w:pPr>
    </w:p>
    <w:p w:rsidR="0016434B" w:rsidRPr="00AE7FF8" w:rsidP="0016434B" w14:paraId="7A5EF47F" w14:textId="77777777">
      <w:pPr>
        <w:spacing w:after="0" w:line="240" w:lineRule="auto"/>
        <w:rPr>
          <w:rFonts w:ascii="Arial" w:eastAsia="Calibri" w:hAnsi="Arial" w:cs="Arial"/>
          <w:b/>
          <w:kern w:val="0"/>
          <w14:ligatures w14:val="none"/>
        </w:rPr>
      </w:pPr>
    </w:p>
    <w:p w:rsidR="00CD49A2" w:rsidP="00CD49A2" w14:paraId="046E108D" w14:textId="77777777">
      <w:pPr>
        <w:spacing w:after="0" w:line="240" w:lineRule="auto"/>
        <w:jc w:val="center"/>
        <w:rPr>
          <w:rFonts w:ascii="Calibri" w:eastAsia="Calibri" w:hAnsi="Calibri" w:cs="Calibri"/>
          <w:b/>
          <w:kern w:val="0"/>
          <w14:ligatures w14:val="none"/>
        </w:rPr>
      </w:pPr>
    </w:p>
    <w:p w:rsidR="00CD49A2" w:rsidP="00CD49A2" w14:paraId="0D7DAD9E" w14:textId="7091B5A9">
      <w:pPr>
        <w:spacing w:after="0" w:line="240" w:lineRule="auto"/>
        <w:rPr>
          <w:rFonts w:ascii="Calibri" w:eastAsia="Calibri" w:hAnsi="Calibri" w:cs="Calibri"/>
          <w:b/>
          <w:caps/>
          <w:kern w:val="0"/>
          <w14:ligatures w14:val="none"/>
        </w:rPr>
      </w:pPr>
      <w:r>
        <w:rPr>
          <w:rFonts w:ascii="Calibri" w:eastAsia="Calibri" w:hAnsi="Calibri" w:cs="Calibri"/>
          <w:b/>
          <w:kern w:val="0"/>
          <w14:ligatures w14:val="none"/>
        </w:rPr>
        <w:t xml:space="preserve">For questions 1, 2, and 3, please select the three coping strategies you use most often to cope with stressful situations.  </w:t>
      </w:r>
      <w:r>
        <w:rPr>
          <w:rFonts w:ascii="Calibri" w:eastAsia="Calibri" w:hAnsi="Calibri" w:cs="Calibri"/>
          <w:b/>
          <w:kern w:val="0"/>
          <w14:ligatures w14:val="none"/>
        </w:rPr>
        <w:t xml:space="preserve">Please select the FIRST most often used strategy, then the SECOND, and finally, the THIRD most often used strategy for coping successfully with a stressful situation. </w:t>
      </w:r>
      <w:r>
        <w:rPr>
          <w:rFonts w:ascii="Calibri" w:eastAsia="Calibri" w:hAnsi="Calibri" w:cs="Calibri"/>
          <w:b/>
          <w:caps/>
          <w:kern w:val="0"/>
          <w14:ligatures w14:val="none"/>
        </w:rPr>
        <w:t>Mark only one for each.</w:t>
      </w:r>
    </w:p>
    <w:p w:rsidR="00CD49A2" w:rsidP="00CD49A2" w14:paraId="297A4950" w14:textId="77777777">
      <w:pPr>
        <w:spacing w:after="0" w:line="240" w:lineRule="auto"/>
        <w:rPr>
          <w:rFonts w:ascii="Calibri" w:eastAsia="Calibri" w:hAnsi="Calibri" w:cs="Calibri"/>
          <w:b/>
          <w:caps/>
          <w:kern w:val="0"/>
          <w14:ligatures w14:val="none"/>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783"/>
        <w:gridCol w:w="783"/>
        <w:gridCol w:w="783"/>
        <w:gridCol w:w="783"/>
        <w:gridCol w:w="783"/>
        <w:gridCol w:w="783"/>
        <w:gridCol w:w="783"/>
        <w:gridCol w:w="783"/>
        <w:gridCol w:w="783"/>
        <w:gridCol w:w="783"/>
      </w:tblGrid>
      <w:tr w14:paraId="30F6DE11" w14:textId="77777777" w:rsidTr="00CD49A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30" w:type="dxa"/>
          </w:tcPr>
          <w:p w:rsidR="00CD49A2" w14:paraId="535B3D68" w14:textId="77777777">
            <w:pPr>
              <w:rPr>
                <w:rFonts w:cs="Calibri"/>
                <w:b/>
              </w:rPr>
            </w:pPr>
          </w:p>
        </w:tc>
        <w:tc>
          <w:tcPr>
            <w:tcW w:w="783" w:type="dxa"/>
            <w:hideMark/>
          </w:tcPr>
          <w:p w:rsidR="00CD49A2" w14:paraId="6E4F9339" w14:textId="77777777">
            <w:pPr>
              <w:jc w:val="center"/>
              <w:rPr>
                <w:rFonts w:cs="Calibri"/>
                <w:sz w:val="16"/>
              </w:rPr>
            </w:pPr>
            <w:r>
              <w:rPr>
                <w:rFonts w:cs="Calibri"/>
                <w:sz w:val="16"/>
              </w:rPr>
              <w:t>a</w:t>
            </w:r>
          </w:p>
        </w:tc>
        <w:tc>
          <w:tcPr>
            <w:tcW w:w="783" w:type="dxa"/>
            <w:hideMark/>
          </w:tcPr>
          <w:p w:rsidR="00CD49A2" w14:paraId="7DCFE6BE" w14:textId="77777777">
            <w:pPr>
              <w:jc w:val="center"/>
              <w:rPr>
                <w:rFonts w:cs="Calibri"/>
                <w:sz w:val="16"/>
              </w:rPr>
            </w:pPr>
            <w:r>
              <w:rPr>
                <w:rFonts w:cs="Calibri"/>
                <w:sz w:val="16"/>
              </w:rPr>
              <w:t>b</w:t>
            </w:r>
          </w:p>
        </w:tc>
        <w:tc>
          <w:tcPr>
            <w:tcW w:w="783" w:type="dxa"/>
            <w:hideMark/>
          </w:tcPr>
          <w:p w:rsidR="00CD49A2" w14:paraId="2BD3FCBD" w14:textId="77777777">
            <w:pPr>
              <w:jc w:val="center"/>
              <w:rPr>
                <w:rFonts w:cs="Calibri"/>
                <w:sz w:val="16"/>
              </w:rPr>
            </w:pPr>
            <w:r>
              <w:rPr>
                <w:rFonts w:cs="Calibri"/>
                <w:sz w:val="16"/>
              </w:rPr>
              <w:t>c</w:t>
            </w:r>
          </w:p>
        </w:tc>
        <w:tc>
          <w:tcPr>
            <w:tcW w:w="783" w:type="dxa"/>
            <w:hideMark/>
          </w:tcPr>
          <w:p w:rsidR="00CD49A2" w14:paraId="7E939FEB" w14:textId="77777777">
            <w:pPr>
              <w:jc w:val="center"/>
              <w:rPr>
                <w:rFonts w:cs="Calibri"/>
                <w:sz w:val="16"/>
              </w:rPr>
            </w:pPr>
            <w:r>
              <w:rPr>
                <w:rFonts w:cs="Calibri"/>
                <w:sz w:val="16"/>
              </w:rPr>
              <w:t>d</w:t>
            </w:r>
          </w:p>
        </w:tc>
        <w:tc>
          <w:tcPr>
            <w:tcW w:w="783" w:type="dxa"/>
            <w:hideMark/>
          </w:tcPr>
          <w:p w:rsidR="00CD49A2" w14:paraId="006B0298" w14:textId="77777777">
            <w:pPr>
              <w:jc w:val="center"/>
              <w:rPr>
                <w:rFonts w:cs="Calibri"/>
                <w:sz w:val="16"/>
              </w:rPr>
            </w:pPr>
            <w:r>
              <w:rPr>
                <w:rFonts w:cs="Calibri"/>
                <w:sz w:val="16"/>
              </w:rPr>
              <w:t>e</w:t>
            </w:r>
          </w:p>
        </w:tc>
        <w:tc>
          <w:tcPr>
            <w:tcW w:w="783" w:type="dxa"/>
            <w:hideMark/>
          </w:tcPr>
          <w:p w:rsidR="00CD49A2" w14:paraId="244F3D63" w14:textId="77777777">
            <w:pPr>
              <w:jc w:val="center"/>
              <w:rPr>
                <w:rFonts w:cs="Calibri"/>
                <w:sz w:val="16"/>
              </w:rPr>
            </w:pPr>
            <w:r>
              <w:rPr>
                <w:rFonts w:cs="Calibri"/>
                <w:sz w:val="16"/>
              </w:rPr>
              <w:t>f</w:t>
            </w:r>
          </w:p>
        </w:tc>
        <w:tc>
          <w:tcPr>
            <w:tcW w:w="783" w:type="dxa"/>
            <w:hideMark/>
          </w:tcPr>
          <w:p w:rsidR="00CD49A2" w14:paraId="0EF2D357" w14:textId="77777777">
            <w:pPr>
              <w:jc w:val="center"/>
              <w:rPr>
                <w:rFonts w:cs="Calibri"/>
                <w:sz w:val="16"/>
              </w:rPr>
            </w:pPr>
            <w:r>
              <w:rPr>
                <w:rFonts w:cs="Calibri"/>
                <w:sz w:val="16"/>
              </w:rPr>
              <w:t>g</w:t>
            </w:r>
          </w:p>
        </w:tc>
        <w:tc>
          <w:tcPr>
            <w:tcW w:w="783" w:type="dxa"/>
            <w:hideMark/>
          </w:tcPr>
          <w:p w:rsidR="00CD49A2" w14:paraId="14A25D74" w14:textId="77777777">
            <w:pPr>
              <w:jc w:val="center"/>
              <w:rPr>
                <w:rFonts w:cs="Calibri"/>
                <w:sz w:val="16"/>
              </w:rPr>
            </w:pPr>
            <w:r>
              <w:rPr>
                <w:rFonts w:cs="Calibri"/>
                <w:sz w:val="16"/>
              </w:rPr>
              <w:t>h</w:t>
            </w:r>
          </w:p>
        </w:tc>
        <w:tc>
          <w:tcPr>
            <w:tcW w:w="783" w:type="dxa"/>
            <w:hideMark/>
          </w:tcPr>
          <w:p w:rsidR="00CD49A2" w14:paraId="33E7E6BF" w14:textId="77777777">
            <w:pPr>
              <w:jc w:val="center"/>
              <w:rPr>
                <w:rFonts w:cs="Calibri"/>
                <w:sz w:val="16"/>
              </w:rPr>
            </w:pPr>
            <w:r>
              <w:rPr>
                <w:rFonts w:cs="Calibri"/>
                <w:sz w:val="16"/>
              </w:rPr>
              <w:t>i</w:t>
            </w:r>
          </w:p>
        </w:tc>
        <w:tc>
          <w:tcPr>
            <w:tcW w:w="783" w:type="dxa"/>
            <w:hideMark/>
          </w:tcPr>
          <w:p w:rsidR="00CD49A2" w14:paraId="628C0709" w14:textId="77777777">
            <w:pPr>
              <w:jc w:val="center"/>
              <w:rPr>
                <w:rFonts w:cs="Calibri"/>
                <w:sz w:val="16"/>
              </w:rPr>
            </w:pPr>
            <w:r>
              <w:rPr>
                <w:rFonts w:cs="Calibri"/>
                <w:sz w:val="16"/>
              </w:rPr>
              <w:t>j</w:t>
            </w:r>
          </w:p>
        </w:tc>
      </w:tr>
      <w:tr w14:paraId="16F2A746" w14:textId="77777777" w:rsidTr="00CD49A2">
        <w:tblPrEx>
          <w:tblW w:w="0" w:type="auto"/>
          <w:tblInd w:w="0" w:type="dxa"/>
          <w:tblLook w:val="04A0"/>
        </w:tblPrEx>
        <w:tc>
          <w:tcPr>
            <w:tcW w:w="1530" w:type="dxa"/>
            <w:hideMark/>
          </w:tcPr>
          <w:p w:rsidR="00CD49A2" w:rsidRPr="00C21EF7" w:rsidP="004B022B" w14:paraId="09B202A7" w14:textId="4F71DB2C">
            <w:pPr>
              <w:pStyle w:val="ListParagraph"/>
              <w:numPr>
                <w:ilvl w:val="0"/>
                <w:numId w:val="28"/>
              </w:numPr>
              <w:rPr>
                <w:rFonts w:cs="Calibri"/>
                <w:b/>
              </w:rPr>
            </w:pPr>
            <w:r w:rsidRPr="00C21EF7">
              <w:rPr>
                <w:rFonts w:cs="Calibri"/>
                <w:b/>
              </w:rPr>
              <w:t>FIRST</w:t>
            </w:r>
          </w:p>
        </w:tc>
        <w:tc>
          <w:tcPr>
            <w:tcW w:w="783" w:type="dxa"/>
            <w:hideMark/>
          </w:tcPr>
          <w:p w:rsidR="00CD49A2" w14:paraId="0D1C774B" w14:textId="77777777">
            <w:pPr>
              <w:jc w:val="center"/>
              <w:rPr>
                <w:rFonts w:cs="Calibri"/>
                <w:b/>
              </w:rPr>
            </w:pPr>
            <w:r>
              <w:rPr>
                <w:rFonts w:cs="Calibri"/>
                <w:sz w:val="16"/>
              </w:rPr>
              <w:t>O</w:t>
            </w:r>
          </w:p>
        </w:tc>
        <w:tc>
          <w:tcPr>
            <w:tcW w:w="783" w:type="dxa"/>
            <w:hideMark/>
          </w:tcPr>
          <w:p w:rsidR="00CD49A2" w14:paraId="18193BAF" w14:textId="77777777">
            <w:pPr>
              <w:jc w:val="center"/>
              <w:rPr>
                <w:rFonts w:cs="Calibri"/>
                <w:b/>
              </w:rPr>
            </w:pPr>
            <w:r>
              <w:rPr>
                <w:rFonts w:cs="Calibri"/>
                <w:sz w:val="16"/>
              </w:rPr>
              <w:t>O</w:t>
            </w:r>
          </w:p>
        </w:tc>
        <w:tc>
          <w:tcPr>
            <w:tcW w:w="783" w:type="dxa"/>
            <w:hideMark/>
          </w:tcPr>
          <w:p w:rsidR="00CD49A2" w14:paraId="1B136E56" w14:textId="77777777">
            <w:pPr>
              <w:jc w:val="center"/>
              <w:rPr>
                <w:rFonts w:cs="Calibri"/>
                <w:b/>
              </w:rPr>
            </w:pPr>
            <w:r>
              <w:rPr>
                <w:rFonts w:cs="Calibri"/>
                <w:sz w:val="16"/>
              </w:rPr>
              <w:t>O</w:t>
            </w:r>
          </w:p>
        </w:tc>
        <w:tc>
          <w:tcPr>
            <w:tcW w:w="783" w:type="dxa"/>
            <w:hideMark/>
          </w:tcPr>
          <w:p w:rsidR="00CD49A2" w14:paraId="537C90D7" w14:textId="77777777">
            <w:pPr>
              <w:jc w:val="center"/>
              <w:rPr>
                <w:rFonts w:cs="Calibri"/>
                <w:b/>
              </w:rPr>
            </w:pPr>
            <w:r>
              <w:rPr>
                <w:rFonts w:cs="Calibri"/>
                <w:sz w:val="16"/>
              </w:rPr>
              <w:t>O</w:t>
            </w:r>
          </w:p>
        </w:tc>
        <w:tc>
          <w:tcPr>
            <w:tcW w:w="783" w:type="dxa"/>
            <w:hideMark/>
          </w:tcPr>
          <w:p w:rsidR="00CD49A2" w14:paraId="6CCD5966" w14:textId="77777777">
            <w:pPr>
              <w:jc w:val="center"/>
              <w:rPr>
                <w:rFonts w:cs="Calibri"/>
                <w:b/>
              </w:rPr>
            </w:pPr>
            <w:r>
              <w:rPr>
                <w:rFonts w:cs="Calibri"/>
                <w:sz w:val="16"/>
              </w:rPr>
              <w:t>O</w:t>
            </w:r>
          </w:p>
        </w:tc>
        <w:tc>
          <w:tcPr>
            <w:tcW w:w="783" w:type="dxa"/>
            <w:hideMark/>
          </w:tcPr>
          <w:p w:rsidR="00CD49A2" w14:paraId="1CEBA155" w14:textId="77777777">
            <w:pPr>
              <w:jc w:val="center"/>
              <w:rPr>
                <w:rFonts w:cs="Calibri"/>
                <w:b/>
              </w:rPr>
            </w:pPr>
            <w:r>
              <w:rPr>
                <w:rFonts w:cs="Calibri"/>
                <w:sz w:val="16"/>
              </w:rPr>
              <w:t>O</w:t>
            </w:r>
          </w:p>
        </w:tc>
        <w:tc>
          <w:tcPr>
            <w:tcW w:w="783" w:type="dxa"/>
            <w:hideMark/>
          </w:tcPr>
          <w:p w:rsidR="00CD49A2" w14:paraId="1698F659" w14:textId="77777777">
            <w:pPr>
              <w:jc w:val="center"/>
              <w:rPr>
                <w:rFonts w:cs="Calibri"/>
                <w:b/>
              </w:rPr>
            </w:pPr>
            <w:r>
              <w:rPr>
                <w:rFonts w:cs="Calibri"/>
                <w:sz w:val="16"/>
              </w:rPr>
              <w:t>O</w:t>
            </w:r>
          </w:p>
        </w:tc>
        <w:tc>
          <w:tcPr>
            <w:tcW w:w="783" w:type="dxa"/>
            <w:hideMark/>
          </w:tcPr>
          <w:p w:rsidR="00CD49A2" w14:paraId="052F7E37" w14:textId="77777777">
            <w:pPr>
              <w:jc w:val="center"/>
              <w:rPr>
                <w:rFonts w:cs="Calibri"/>
                <w:b/>
              </w:rPr>
            </w:pPr>
            <w:r>
              <w:rPr>
                <w:rFonts w:cs="Calibri"/>
                <w:sz w:val="16"/>
              </w:rPr>
              <w:t>O</w:t>
            </w:r>
          </w:p>
        </w:tc>
        <w:tc>
          <w:tcPr>
            <w:tcW w:w="783" w:type="dxa"/>
            <w:hideMark/>
          </w:tcPr>
          <w:p w:rsidR="00CD49A2" w14:paraId="0A09BB35" w14:textId="77777777">
            <w:pPr>
              <w:jc w:val="center"/>
              <w:rPr>
                <w:rFonts w:cs="Calibri"/>
                <w:b/>
              </w:rPr>
            </w:pPr>
            <w:r>
              <w:rPr>
                <w:rFonts w:cs="Calibri"/>
                <w:sz w:val="16"/>
              </w:rPr>
              <w:t>O</w:t>
            </w:r>
          </w:p>
        </w:tc>
        <w:tc>
          <w:tcPr>
            <w:tcW w:w="783" w:type="dxa"/>
            <w:hideMark/>
          </w:tcPr>
          <w:p w:rsidR="00CD49A2" w14:paraId="325F8EB6" w14:textId="77777777">
            <w:pPr>
              <w:jc w:val="center"/>
              <w:rPr>
                <w:rFonts w:cs="Calibri"/>
                <w:b/>
              </w:rPr>
            </w:pPr>
            <w:r>
              <w:rPr>
                <w:rFonts w:cs="Calibri"/>
                <w:sz w:val="16"/>
              </w:rPr>
              <w:t>O</w:t>
            </w:r>
          </w:p>
        </w:tc>
      </w:tr>
      <w:tr w14:paraId="17960D80" w14:textId="77777777" w:rsidTr="00CD49A2">
        <w:tblPrEx>
          <w:tblW w:w="0" w:type="auto"/>
          <w:tblInd w:w="0" w:type="dxa"/>
          <w:tblLook w:val="04A0"/>
        </w:tblPrEx>
        <w:tc>
          <w:tcPr>
            <w:tcW w:w="1530" w:type="dxa"/>
            <w:hideMark/>
          </w:tcPr>
          <w:p w:rsidR="00CD49A2" w:rsidRPr="00C21EF7" w:rsidP="004B022B" w14:paraId="7607E305" w14:textId="38BBF38F">
            <w:pPr>
              <w:pStyle w:val="ListParagraph"/>
              <w:numPr>
                <w:ilvl w:val="0"/>
                <w:numId w:val="28"/>
              </w:numPr>
              <w:rPr>
                <w:rFonts w:cs="Calibri"/>
                <w:b/>
              </w:rPr>
            </w:pPr>
            <w:r w:rsidRPr="00C21EF7">
              <w:rPr>
                <w:rFonts w:cs="Calibri"/>
                <w:b/>
              </w:rPr>
              <w:t>SECOND</w:t>
            </w:r>
          </w:p>
        </w:tc>
        <w:tc>
          <w:tcPr>
            <w:tcW w:w="783" w:type="dxa"/>
            <w:hideMark/>
          </w:tcPr>
          <w:p w:rsidR="00CD49A2" w14:paraId="279D38AB" w14:textId="77777777">
            <w:pPr>
              <w:jc w:val="center"/>
              <w:rPr>
                <w:rFonts w:cs="Calibri"/>
                <w:b/>
              </w:rPr>
            </w:pPr>
            <w:r>
              <w:rPr>
                <w:rFonts w:cs="Calibri"/>
                <w:sz w:val="16"/>
              </w:rPr>
              <w:t>O</w:t>
            </w:r>
          </w:p>
        </w:tc>
        <w:tc>
          <w:tcPr>
            <w:tcW w:w="783" w:type="dxa"/>
            <w:hideMark/>
          </w:tcPr>
          <w:p w:rsidR="00CD49A2" w14:paraId="5593C9B8" w14:textId="77777777">
            <w:pPr>
              <w:jc w:val="center"/>
              <w:rPr>
                <w:rFonts w:cs="Calibri"/>
                <w:b/>
              </w:rPr>
            </w:pPr>
            <w:r>
              <w:rPr>
                <w:rFonts w:cs="Calibri"/>
                <w:sz w:val="16"/>
              </w:rPr>
              <w:t>O</w:t>
            </w:r>
          </w:p>
        </w:tc>
        <w:tc>
          <w:tcPr>
            <w:tcW w:w="783" w:type="dxa"/>
            <w:hideMark/>
          </w:tcPr>
          <w:p w:rsidR="00CD49A2" w14:paraId="21AE6A44" w14:textId="77777777">
            <w:pPr>
              <w:jc w:val="center"/>
              <w:rPr>
                <w:rFonts w:cs="Calibri"/>
                <w:b/>
              </w:rPr>
            </w:pPr>
            <w:r>
              <w:rPr>
                <w:rFonts w:cs="Calibri"/>
                <w:sz w:val="16"/>
              </w:rPr>
              <w:t>O</w:t>
            </w:r>
          </w:p>
        </w:tc>
        <w:tc>
          <w:tcPr>
            <w:tcW w:w="783" w:type="dxa"/>
            <w:hideMark/>
          </w:tcPr>
          <w:p w:rsidR="00CD49A2" w14:paraId="3B2F850D" w14:textId="77777777">
            <w:pPr>
              <w:jc w:val="center"/>
              <w:rPr>
                <w:rFonts w:cs="Calibri"/>
                <w:b/>
              </w:rPr>
            </w:pPr>
            <w:r>
              <w:rPr>
                <w:rFonts w:cs="Calibri"/>
                <w:sz w:val="16"/>
              </w:rPr>
              <w:t>O</w:t>
            </w:r>
          </w:p>
        </w:tc>
        <w:tc>
          <w:tcPr>
            <w:tcW w:w="783" w:type="dxa"/>
            <w:hideMark/>
          </w:tcPr>
          <w:p w:rsidR="00CD49A2" w14:paraId="29100F1A" w14:textId="77777777">
            <w:pPr>
              <w:jc w:val="center"/>
              <w:rPr>
                <w:rFonts w:cs="Calibri"/>
                <w:b/>
              </w:rPr>
            </w:pPr>
            <w:r>
              <w:rPr>
                <w:rFonts w:cs="Calibri"/>
                <w:sz w:val="16"/>
              </w:rPr>
              <w:t>O</w:t>
            </w:r>
          </w:p>
        </w:tc>
        <w:tc>
          <w:tcPr>
            <w:tcW w:w="783" w:type="dxa"/>
            <w:hideMark/>
          </w:tcPr>
          <w:p w:rsidR="00CD49A2" w14:paraId="682027F1" w14:textId="77777777">
            <w:pPr>
              <w:jc w:val="center"/>
              <w:rPr>
                <w:rFonts w:cs="Calibri"/>
                <w:b/>
              </w:rPr>
            </w:pPr>
            <w:r>
              <w:rPr>
                <w:rFonts w:cs="Calibri"/>
                <w:sz w:val="16"/>
              </w:rPr>
              <w:t>O</w:t>
            </w:r>
          </w:p>
        </w:tc>
        <w:tc>
          <w:tcPr>
            <w:tcW w:w="783" w:type="dxa"/>
            <w:hideMark/>
          </w:tcPr>
          <w:p w:rsidR="00CD49A2" w14:paraId="34A93E0A" w14:textId="77777777">
            <w:pPr>
              <w:jc w:val="center"/>
              <w:rPr>
                <w:rFonts w:cs="Calibri"/>
                <w:b/>
              </w:rPr>
            </w:pPr>
            <w:r>
              <w:rPr>
                <w:rFonts w:cs="Calibri"/>
                <w:sz w:val="16"/>
              </w:rPr>
              <w:t>O</w:t>
            </w:r>
          </w:p>
        </w:tc>
        <w:tc>
          <w:tcPr>
            <w:tcW w:w="783" w:type="dxa"/>
            <w:hideMark/>
          </w:tcPr>
          <w:p w:rsidR="00CD49A2" w14:paraId="5BBDD847" w14:textId="77777777">
            <w:pPr>
              <w:jc w:val="center"/>
              <w:rPr>
                <w:rFonts w:cs="Calibri"/>
                <w:b/>
              </w:rPr>
            </w:pPr>
            <w:r>
              <w:rPr>
                <w:rFonts w:cs="Calibri"/>
                <w:sz w:val="16"/>
              </w:rPr>
              <w:t>O</w:t>
            </w:r>
          </w:p>
        </w:tc>
        <w:tc>
          <w:tcPr>
            <w:tcW w:w="783" w:type="dxa"/>
            <w:hideMark/>
          </w:tcPr>
          <w:p w:rsidR="00CD49A2" w14:paraId="1D1F030C" w14:textId="77777777">
            <w:pPr>
              <w:jc w:val="center"/>
              <w:rPr>
                <w:rFonts w:cs="Calibri"/>
                <w:b/>
              </w:rPr>
            </w:pPr>
            <w:r>
              <w:rPr>
                <w:rFonts w:cs="Calibri"/>
                <w:sz w:val="16"/>
              </w:rPr>
              <w:t>O</w:t>
            </w:r>
          </w:p>
        </w:tc>
        <w:tc>
          <w:tcPr>
            <w:tcW w:w="783" w:type="dxa"/>
            <w:hideMark/>
          </w:tcPr>
          <w:p w:rsidR="00CD49A2" w14:paraId="49C4A260" w14:textId="77777777">
            <w:pPr>
              <w:jc w:val="center"/>
              <w:rPr>
                <w:rFonts w:cs="Calibri"/>
                <w:b/>
              </w:rPr>
            </w:pPr>
            <w:r>
              <w:rPr>
                <w:rFonts w:cs="Calibri"/>
                <w:sz w:val="16"/>
              </w:rPr>
              <w:t>O</w:t>
            </w:r>
          </w:p>
        </w:tc>
      </w:tr>
      <w:tr w14:paraId="1627ECEE" w14:textId="77777777" w:rsidTr="00CD49A2">
        <w:tblPrEx>
          <w:tblW w:w="0" w:type="auto"/>
          <w:tblInd w:w="0" w:type="dxa"/>
          <w:tblLook w:val="04A0"/>
        </w:tblPrEx>
        <w:tc>
          <w:tcPr>
            <w:tcW w:w="1530" w:type="dxa"/>
            <w:hideMark/>
          </w:tcPr>
          <w:p w:rsidR="00CD49A2" w:rsidRPr="00C21EF7" w:rsidP="004B022B" w14:paraId="7290AC0E" w14:textId="77777777">
            <w:pPr>
              <w:pStyle w:val="ListParagraph"/>
              <w:numPr>
                <w:ilvl w:val="0"/>
                <w:numId w:val="28"/>
              </w:numPr>
              <w:rPr>
                <w:rFonts w:cs="Calibri"/>
                <w:b/>
              </w:rPr>
            </w:pPr>
            <w:r w:rsidRPr="00C21EF7">
              <w:rPr>
                <w:rFonts w:cs="Calibri"/>
                <w:b/>
              </w:rPr>
              <w:t>THIRD</w:t>
            </w:r>
          </w:p>
        </w:tc>
        <w:tc>
          <w:tcPr>
            <w:tcW w:w="783" w:type="dxa"/>
            <w:hideMark/>
          </w:tcPr>
          <w:p w:rsidR="00CD49A2" w14:paraId="33259D02" w14:textId="77777777">
            <w:pPr>
              <w:jc w:val="center"/>
              <w:rPr>
                <w:rFonts w:cs="Calibri"/>
                <w:b/>
              </w:rPr>
            </w:pPr>
            <w:r>
              <w:rPr>
                <w:rFonts w:cs="Calibri"/>
                <w:sz w:val="16"/>
              </w:rPr>
              <w:t>O</w:t>
            </w:r>
          </w:p>
        </w:tc>
        <w:tc>
          <w:tcPr>
            <w:tcW w:w="783" w:type="dxa"/>
            <w:hideMark/>
          </w:tcPr>
          <w:p w:rsidR="00CD49A2" w14:paraId="45051C62" w14:textId="77777777">
            <w:pPr>
              <w:jc w:val="center"/>
              <w:rPr>
                <w:rFonts w:cs="Calibri"/>
                <w:b/>
              </w:rPr>
            </w:pPr>
            <w:r>
              <w:rPr>
                <w:rFonts w:cs="Calibri"/>
                <w:sz w:val="16"/>
              </w:rPr>
              <w:t>O</w:t>
            </w:r>
          </w:p>
        </w:tc>
        <w:tc>
          <w:tcPr>
            <w:tcW w:w="783" w:type="dxa"/>
            <w:hideMark/>
          </w:tcPr>
          <w:p w:rsidR="00CD49A2" w14:paraId="701EC074" w14:textId="77777777">
            <w:pPr>
              <w:jc w:val="center"/>
              <w:rPr>
                <w:rFonts w:cs="Calibri"/>
                <w:b/>
              </w:rPr>
            </w:pPr>
            <w:r>
              <w:rPr>
                <w:rFonts w:cs="Calibri"/>
                <w:sz w:val="16"/>
              </w:rPr>
              <w:t>O</w:t>
            </w:r>
          </w:p>
        </w:tc>
        <w:tc>
          <w:tcPr>
            <w:tcW w:w="783" w:type="dxa"/>
            <w:hideMark/>
          </w:tcPr>
          <w:p w:rsidR="00CD49A2" w14:paraId="66CA0EB6" w14:textId="77777777">
            <w:pPr>
              <w:jc w:val="center"/>
              <w:rPr>
                <w:rFonts w:cs="Calibri"/>
                <w:b/>
              </w:rPr>
            </w:pPr>
            <w:r>
              <w:rPr>
                <w:rFonts w:cs="Calibri"/>
                <w:sz w:val="16"/>
              </w:rPr>
              <w:t>O</w:t>
            </w:r>
          </w:p>
        </w:tc>
        <w:tc>
          <w:tcPr>
            <w:tcW w:w="783" w:type="dxa"/>
            <w:hideMark/>
          </w:tcPr>
          <w:p w:rsidR="00CD49A2" w14:paraId="70A33D99" w14:textId="77777777">
            <w:pPr>
              <w:jc w:val="center"/>
              <w:rPr>
                <w:rFonts w:cs="Calibri"/>
                <w:b/>
              </w:rPr>
            </w:pPr>
            <w:r>
              <w:rPr>
                <w:rFonts w:cs="Calibri"/>
                <w:sz w:val="16"/>
              </w:rPr>
              <w:t>O</w:t>
            </w:r>
          </w:p>
        </w:tc>
        <w:tc>
          <w:tcPr>
            <w:tcW w:w="783" w:type="dxa"/>
            <w:hideMark/>
          </w:tcPr>
          <w:p w:rsidR="00CD49A2" w14:paraId="417EFC7C" w14:textId="77777777">
            <w:pPr>
              <w:jc w:val="center"/>
              <w:rPr>
                <w:rFonts w:cs="Calibri"/>
                <w:b/>
              </w:rPr>
            </w:pPr>
            <w:r>
              <w:rPr>
                <w:rFonts w:cs="Calibri"/>
                <w:sz w:val="16"/>
              </w:rPr>
              <w:t>O</w:t>
            </w:r>
          </w:p>
        </w:tc>
        <w:tc>
          <w:tcPr>
            <w:tcW w:w="783" w:type="dxa"/>
            <w:hideMark/>
          </w:tcPr>
          <w:p w:rsidR="00CD49A2" w14:paraId="3FA8FC16" w14:textId="77777777">
            <w:pPr>
              <w:jc w:val="center"/>
              <w:rPr>
                <w:rFonts w:cs="Calibri"/>
                <w:b/>
              </w:rPr>
            </w:pPr>
            <w:r>
              <w:rPr>
                <w:rFonts w:cs="Calibri"/>
                <w:sz w:val="16"/>
              </w:rPr>
              <w:t>O</w:t>
            </w:r>
          </w:p>
        </w:tc>
        <w:tc>
          <w:tcPr>
            <w:tcW w:w="783" w:type="dxa"/>
            <w:hideMark/>
          </w:tcPr>
          <w:p w:rsidR="00CD49A2" w14:paraId="50DBA611" w14:textId="77777777">
            <w:pPr>
              <w:jc w:val="center"/>
              <w:rPr>
                <w:rFonts w:cs="Calibri"/>
                <w:b/>
              </w:rPr>
            </w:pPr>
            <w:r>
              <w:rPr>
                <w:rFonts w:cs="Calibri"/>
                <w:sz w:val="16"/>
              </w:rPr>
              <w:t>O</w:t>
            </w:r>
          </w:p>
        </w:tc>
        <w:tc>
          <w:tcPr>
            <w:tcW w:w="783" w:type="dxa"/>
            <w:hideMark/>
          </w:tcPr>
          <w:p w:rsidR="00CD49A2" w14:paraId="157EBE5C" w14:textId="77777777">
            <w:pPr>
              <w:jc w:val="center"/>
              <w:rPr>
                <w:rFonts w:cs="Calibri"/>
                <w:b/>
              </w:rPr>
            </w:pPr>
            <w:r>
              <w:rPr>
                <w:rFonts w:cs="Calibri"/>
                <w:sz w:val="16"/>
              </w:rPr>
              <w:t>O</w:t>
            </w:r>
          </w:p>
        </w:tc>
        <w:tc>
          <w:tcPr>
            <w:tcW w:w="783" w:type="dxa"/>
            <w:hideMark/>
          </w:tcPr>
          <w:p w:rsidR="00CD49A2" w14:paraId="3A597D47" w14:textId="77777777">
            <w:pPr>
              <w:jc w:val="center"/>
              <w:rPr>
                <w:rFonts w:cs="Calibri"/>
                <w:b/>
              </w:rPr>
            </w:pPr>
            <w:r>
              <w:rPr>
                <w:rFonts w:cs="Calibri"/>
                <w:sz w:val="16"/>
              </w:rPr>
              <w:t>O</w:t>
            </w:r>
          </w:p>
        </w:tc>
      </w:tr>
    </w:tbl>
    <w:p w:rsidR="0016434B" w:rsidRPr="00AE7FF8" w:rsidP="0016434B" w14:paraId="6A1DF8F0" w14:textId="77777777">
      <w:pPr>
        <w:spacing w:after="0" w:line="240" w:lineRule="auto"/>
        <w:rPr>
          <w:rFonts w:ascii="Arial" w:eastAsia="Calibri" w:hAnsi="Arial" w:cs="Arial"/>
          <w:kern w:val="0"/>
          <w14:ligatures w14:val="none"/>
        </w:rPr>
      </w:pPr>
    </w:p>
    <w:p w:rsidR="0016434B" w:rsidRPr="00A472A4" w:rsidP="004B022B" w14:paraId="1AE3F17F" w14:textId="28312D43">
      <w:pPr>
        <w:pStyle w:val="ListParagraph"/>
        <w:keepNext/>
        <w:keepLines/>
        <w:pageBreakBefore/>
        <w:numPr>
          <w:ilvl w:val="0"/>
          <w:numId w:val="26"/>
        </w:numPr>
        <w:spacing w:before="240"/>
        <w:jc w:val="center"/>
        <w:outlineLvl w:val="0"/>
        <w:rPr>
          <w:rFonts w:ascii="Arial" w:eastAsia="Times New Roman" w:hAnsi="Arial" w:cs="Arial"/>
          <w:b/>
          <w:color w:val="2E74B5"/>
          <w:sz w:val="40"/>
          <w:szCs w:val="40"/>
        </w:rPr>
      </w:pPr>
      <w:bookmarkStart w:id="17" w:name="_Toc99033930"/>
      <w:r w:rsidRPr="00A472A4">
        <w:rPr>
          <w:rFonts w:ascii="Arial" w:eastAsia="Times New Roman" w:hAnsi="Arial" w:cs="Arial"/>
          <w:b/>
          <w:color w:val="2E74B5"/>
          <w:sz w:val="40"/>
          <w:szCs w:val="40"/>
        </w:rPr>
        <w:t>Locus of Control</w:t>
      </w:r>
      <w:bookmarkEnd w:id="17"/>
    </w:p>
    <w:p w:rsidR="0016434B" w:rsidRPr="00AE7FF8" w:rsidP="0016434B" w14:paraId="621E6C03"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240"/>
        <w:gridCol w:w="966"/>
        <w:gridCol w:w="966"/>
        <w:gridCol w:w="966"/>
        <w:gridCol w:w="966"/>
        <w:gridCol w:w="966"/>
      </w:tblGrid>
      <w:tr w14:paraId="35708FD4" w14:textId="77777777" w:rsidTr="0016434B">
        <w:tblPrEx>
          <w:tblW w:w="0" w:type="auto"/>
          <w:tblInd w:w="0" w:type="dxa"/>
          <w:tblLook w:val="04A0"/>
        </w:tblPrEx>
        <w:trPr>
          <w:cantSplit/>
          <w:trHeight w:val="152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4422A7A6" w14:textId="77777777">
            <w:pPr>
              <w:contextualSpacing/>
              <w:rPr>
                <w:rFonts w:ascii="Arial" w:hAnsi="Arial" w:cs="Arial"/>
                <w:sz w:val="20"/>
                <w:szCs w:val="20"/>
              </w:rPr>
            </w:pPr>
            <w:r w:rsidRPr="005122C0">
              <w:rPr>
                <w:rFonts w:ascii="Arial" w:hAnsi="Arial" w:cs="Arial"/>
                <w:b/>
                <w:bCs/>
                <w:sz w:val="20"/>
                <w:szCs w:val="20"/>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00866F1D" w14:textId="77777777">
            <w:pPr>
              <w:ind w:left="113" w:right="113"/>
              <w:rPr>
                <w:rFonts w:ascii="Arial" w:hAnsi="Arial" w:cs="Arial"/>
                <w:sz w:val="20"/>
                <w:szCs w:val="20"/>
              </w:rPr>
            </w:pPr>
            <w:r w:rsidRPr="005122C0">
              <w:rPr>
                <w:rFonts w:ascii="Arial" w:hAnsi="Arial" w:cs="Arial"/>
                <w:sz w:val="20"/>
                <w:szCs w:val="20"/>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0615CEA" w14:textId="77777777">
            <w:pPr>
              <w:ind w:left="113" w:right="113"/>
              <w:rPr>
                <w:rFonts w:ascii="Arial" w:hAnsi="Arial" w:cs="Arial"/>
                <w:sz w:val="20"/>
                <w:szCs w:val="20"/>
              </w:rPr>
            </w:pPr>
            <w:r w:rsidRPr="005122C0">
              <w:rPr>
                <w:rFonts w:ascii="Arial" w:hAnsi="Arial" w:cs="Arial"/>
                <w:sz w:val="20"/>
                <w:szCs w:val="20"/>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72364B62" w14:textId="77777777">
            <w:pPr>
              <w:ind w:left="113" w:right="113"/>
              <w:rPr>
                <w:rFonts w:ascii="Arial" w:hAnsi="Arial" w:cs="Arial"/>
                <w:sz w:val="20"/>
                <w:szCs w:val="20"/>
              </w:rPr>
            </w:pPr>
            <w:r w:rsidRPr="005122C0">
              <w:rPr>
                <w:rFonts w:ascii="Arial" w:hAnsi="Arial" w:cs="Arial"/>
                <w:sz w:val="20"/>
                <w:szCs w:val="20"/>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7F6D3C2" w14:textId="77777777">
            <w:pPr>
              <w:ind w:left="113" w:right="113"/>
              <w:rPr>
                <w:rFonts w:ascii="Arial" w:hAnsi="Arial" w:cs="Arial"/>
                <w:sz w:val="20"/>
                <w:szCs w:val="20"/>
              </w:rPr>
            </w:pPr>
            <w:r w:rsidRPr="005122C0">
              <w:rPr>
                <w:rFonts w:ascii="Arial" w:hAnsi="Arial" w:cs="Arial"/>
                <w:sz w:val="20"/>
                <w:szCs w:val="20"/>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3267558" w14:textId="77777777">
            <w:pPr>
              <w:ind w:left="113" w:right="113"/>
              <w:rPr>
                <w:rFonts w:ascii="Arial" w:hAnsi="Arial" w:cs="Arial"/>
                <w:sz w:val="20"/>
                <w:szCs w:val="20"/>
              </w:rPr>
            </w:pPr>
            <w:r w:rsidRPr="005122C0">
              <w:rPr>
                <w:rFonts w:ascii="Arial" w:hAnsi="Arial" w:cs="Arial"/>
                <w:sz w:val="20"/>
                <w:szCs w:val="20"/>
              </w:rPr>
              <w:t>Very great extent</w:t>
            </w:r>
          </w:p>
        </w:tc>
      </w:tr>
      <w:tr w14:paraId="2A9E931B"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3A4A9035" w14:textId="77777777">
            <w:pPr>
              <w:numPr>
                <w:ilvl w:val="0"/>
                <w:numId w:val="3"/>
              </w:numPr>
              <w:rPr>
                <w:rFonts w:ascii="Arial" w:hAnsi="Arial" w:cs="Arial"/>
                <w:sz w:val="20"/>
                <w:szCs w:val="20"/>
              </w:rPr>
            </w:pPr>
            <w:r w:rsidRPr="005122C0">
              <w:rPr>
                <w:rFonts w:ascii="Arial" w:hAnsi="Arial" w:cs="Arial"/>
                <w:sz w:val="20"/>
                <w:szCs w:val="20"/>
              </w:rPr>
              <w:t>I believe I can achieve whatever I set my mind 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98B131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767A73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E87486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6F1FD5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9210E3" w14:textId="77777777">
            <w:pPr>
              <w:jc w:val="center"/>
              <w:rPr>
                <w:rFonts w:ascii="Arial" w:hAnsi="Arial" w:cs="Arial"/>
                <w:b/>
                <w:sz w:val="20"/>
                <w:szCs w:val="20"/>
              </w:rPr>
            </w:pPr>
            <w:r w:rsidRPr="005122C0">
              <w:rPr>
                <w:rFonts w:ascii="Arial" w:hAnsi="Arial" w:cs="Arial"/>
                <w:b/>
                <w:sz w:val="20"/>
                <w:szCs w:val="20"/>
              </w:rPr>
              <w:t>O</w:t>
            </w:r>
          </w:p>
        </w:tc>
      </w:tr>
      <w:tr w14:paraId="068458DF"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207E46F5" w14:textId="77777777">
            <w:pPr>
              <w:numPr>
                <w:ilvl w:val="0"/>
                <w:numId w:val="3"/>
              </w:numPr>
              <w:rPr>
                <w:rFonts w:ascii="Arial" w:hAnsi="Arial" w:cs="Arial"/>
                <w:sz w:val="20"/>
                <w:szCs w:val="20"/>
              </w:rPr>
            </w:pPr>
            <w:r w:rsidRPr="005122C0">
              <w:rPr>
                <w:rFonts w:ascii="Arial" w:hAnsi="Arial" w:cs="Arial"/>
                <w:sz w:val="20"/>
                <w:szCs w:val="20"/>
              </w:rPr>
              <w:t>I believe that I can achieve anything by working hard.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774D7C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887D98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EB09B6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847BC2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30AF5CB" w14:textId="77777777">
            <w:pPr>
              <w:jc w:val="center"/>
              <w:rPr>
                <w:rFonts w:ascii="Arial" w:hAnsi="Arial" w:cs="Arial"/>
                <w:b/>
                <w:sz w:val="20"/>
                <w:szCs w:val="20"/>
              </w:rPr>
            </w:pPr>
            <w:r w:rsidRPr="005122C0">
              <w:rPr>
                <w:rFonts w:ascii="Arial" w:hAnsi="Arial" w:cs="Arial"/>
                <w:b/>
                <w:sz w:val="20"/>
                <w:szCs w:val="20"/>
              </w:rPr>
              <w:t>O</w:t>
            </w:r>
          </w:p>
        </w:tc>
      </w:tr>
      <w:tr w14:paraId="0B97D31B"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1E521AB0" w14:textId="77777777">
            <w:pPr>
              <w:numPr>
                <w:ilvl w:val="0"/>
                <w:numId w:val="3"/>
              </w:numPr>
              <w:rPr>
                <w:rFonts w:ascii="Arial" w:hAnsi="Arial" w:cs="Arial"/>
                <w:sz w:val="20"/>
                <w:szCs w:val="20"/>
              </w:rPr>
            </w:pPr>
            <w:r w:rsidRPr="005122C0">
              <w:rPr>
                <w:rFonts w:ascii="Arial" w:hAnsi="Arial" w:cs="Arial"/>
                <w:sz w:val="20"/>
                <w:szCs w:val="20"/>
              </w:rPr>
              <w:t>I believe I have control over the events in my life.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ED683D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68CA7E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D11DF6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1B4126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433357E" w14:textId="77777777">
            <w:pPr>
              <w:jc w:val="center"/>
              <w:rPr>
                <w:rFonts w:ascii="Arial" w:hAnsi="Arial" w:cs="Arial"/>
                <w:b/>
                <w:sz w:val="20"/>
                <w:szCs w:val="20"/>
              </w:rPr>
            </w:pPr>
            <w:r w:rsidRPr="005122C0">
              <w:rPr>
                <w:rFonts w:ascii="Arial" w:hAnsi="Arial" w:cs="Arial"/>
                <w:b/>
                <w:sz w:val="20"/>
                <w:szCs w:val="20"/>
              </w:rPr>
              <w:t>O</w:t>
            </w:r>
          </w:p>
        </w:tc>
      </w:tr>
      <w:tr w14:paraId="37F03041"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5A8A6C5A" w14:textId="77777777">
            <w:pPr>
              <w:numPr>
                <w:ilvl w:val="0"/>
                <w:numId w:val="3"/>
              </w:numPr>
              <w:rPr>
                <w:rFonts w:ascii="Arial" w:hAnsi="Arial" w:cs="Arial"/>
                <w:sz w:val="20"/>
                <w:szCs w:val="20"/>
              </w:rPr>
            </w:pPr>
            <w:r w:rsidRPr="005122C0">
              <w:rPr>
                <w:rFonts w:ascii="Arial" w:hAnsi="Arial" w:cs="Arial"/>
                <w:sz w:val="20"/>
                <w:szCs w:val="20"/>
              </w:rPr>
              <w:t>Much of what happens to me is because of chance.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6BA5B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C1425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01AA37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8FD543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936E02" w14:textId="77777777">
            <w:pPr>
              <w:jc w:val="center"/>
              <w:rPr>
                <w:rFonts w:ascii="Arial" w:hAnsi="Arial" w:cs="Arial"/>
                <w:b/>
                <w:sz w:val="20"/>
                <w:szCs w:val="20"/>
              </w:rPr>
            </w:pPr>
            <w:r w:rsidRPr="005122C0">
              <w:rPr>
                <w:rFonts w:ascii="Arial" w:hAnsi="Arial" w:cs="Arial"/>
                <w:b/>
                <w:sz w:val="20"/>
                <w:szCs w:val="20"/>
              </w:rPr>
              <w:t>O</w:t>
            </w:r>
          </w:p>
        </w:tc>
      </w:tr>
      <w:tr w14:paraId="540F2FE2"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1477FE64" w14:textId="77777777">
            <w:pPr>
              <w:numPr>
                <w:ilvl w:val="0"/>
                <w:numId w:val="3"/>
              </w:numPr>
              <w:rPr>
                <w:rFonts w:ascii="Arial" w:hAnsi="Arial" w:cs="Arial"/>
                <w:sz w:val="20"/>
                <w:szCs w:val="20"/>
              </w:rPr>
            </w:pPr>
            <w:r w:rsidRPr="005122C0">
              <w:rPr>
                <w:rFonts w:ascii="Arial" w:hAnsi="Arial" w:cs="Arial"/>
                <w:sz w:val="20"/>
                <w:szCs w:val="20"/>
              </w:rPr>
              <w:t>Luck plays a big part in my success.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66EE7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9D6FE2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7E2185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7CC44C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2766BB7" w14:textId="77777777">
            <w:pPr>
              <w:jc w:val="center"/>
              <w:rPr>
                <w:rFonts w:ascii="Arial" w:hAnsi="Arial" w:cs="Arial"/>
                <w:b/>
                <w:sz w:val="20"/>
                <w:szCs w:val="20"/>
              </w:rPr>
            </w:pPr>
            <w:r w:rsidRPr="005122C0">
              <w:rPr>
                <w:rFonts w:ascii="Arial" w:hAnsi="Arial" w:cs="Arial"/>
                <w:b/>
                <w:sz w:val="20"/>
                <w:szCs w:val="20"/>
              </w:rPr>
              <w:t>O</w:t>
            </w:r>
          </w:p>
        </w:tc>
      </w:tr>
      <w:tr w14:paraId="0E54E04C"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65ACDA39" w14:textId="77777777">
            <w:pPr>
              <w:numPr>
                <w:ilvl w:val="0"/>
                <w:numId w:val="3"/>
              </w:numPr>
              <w:rPr>
                <w:rFonts w:ascii="Arial" w:hAnsi="Arial" w:cs="Arial"/>
                <w:sz w:val="20"/>
                <w:szCs w:val="20"/>
              </w:rPr>
            </w:pPr>
            <w:r w:rsidRPr="005122C0">
              <w:rPr>
                <w:rFonts w:ascii="Arial" w:hAnsi="Arial" w:cs="Arial"/>
                <w:sz w:val="20"/>
                <w:szCs w:val="20"/>
              </w:rPr>
              <w:t>Others have more control over what happens to me than I do.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33CB6D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3F32C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28C63A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ED893B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5A82309" w14:textId="77777777">
            <w:pPr>
              <w:jc w:val="center"/>
              <w:rPr>
                <w:rFonts w:ascii="Arial" w:hAnsi="Arial" w:cs="Arial"/>
                <w:b/>
                <w:sz w:val="20"/>
                <w:szCs w:val="20"/>
              </w:rPr>
            </w:pPr>
            <w:r w:rsidRPr="005122C0">
              <w:rPr>
                <w:rFonts w:ascii="Arial" w:hAnsi="Arial" w:cs="Arial"/>
                <w:b/>
                <w:sz w:val="20"/>
                <w:szCs w:val="20"/>
              </w:rPr>
              <w:t>O</w:t>
            </w:r>
          </w:p>
        </w:tc>
      </w:tr>
      <w:tr w14:paraId="5C2088C6"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692D76C9" w14:textId="77777777">
            <w:pPr>
              <w:numPr>
                <w:ilvl w:val="0"/>
                <w:numId w:val="3"/>
              </w:numPr>
              <w:rPr>
                <w:rFonts w:ascii="Arial" w:hAnsi="Arial" w:cs="Arial"/>
                <w:sz w:val="20"/>
                <w:szCs w:val="20"/>
              </w:rPr>
            </w:pPr>
            <w:r w:rsidRPr="005122C0">
              <w:rPr>
                <w:rFonts w:ascii="Arial" w:hAnsi="Arial" w:cs="Arial"/>
                <w:sz w:val="20"/>
                <w:szCs w:val="20"/>
              </w:rPr>
              <w:t>I am dependent on others for my success.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032D92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9C2A39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0A7E3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C99042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54250C0"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672C0884" w14:textId="77777777">
      <w:pPr>
        <w:spacing w:after="0" w:line="240" w:lineRule="auto"/>
        <w:rPr>
          <w:rFonts w:ascii="Arial" w:eastAsia="Calibri" w:hAnsi="Arial" w:cs="Arial"/>
          <w:kern w:val="0"/>
          <w14:ligatures w14:val="none"/>
        </w:rPr>
      </w:pPr>
    </w:p>
    <w:p w:rsidR="0016434B" w:rsidRPr="00AE7FF8" w:rsidP="0016434B" w14:paraId="1F4FA212" w14:textId="77777777">
      <w:pPr>
        <w:spacing w:after="0" w:line="240" w:lineRule="auto"/>
        <w:rPr>
          <w:rFonts w:ascii="Arial" w:eastAsia="Calibri" w:hAnsi="Arial" w:cs="Arial"/>
          <w:kern w:val="0"/>
          <w14:ligatures w14:val="none"/>
        </w:rPr>
      </w:pPr>
    </w:p>
    <w:p w:rsidR="0016434B" w:rsidRPr="00AE7FF8" w:rsidP="0016434B" w14:paraId="4D095884" w14:textId="77777777">
      <w:pPr>
        <w:spacing w:after="0" w:line="240" w:lineRule="auto"/>
        <w:rPr>
          <w:rFonts w:ascii="Arial" w:eastAsia="Calibri" w:hAnsi="Arial" w:cs="Arial"/>
          <w:kern w:val="0"/>
          <w14:ligatures w14:val="none"/>
        </w:rPr>
      </w:pPr>
    </w:p>
    <w:p w:rsidR="0016434B" w:rsidRPr="00AE7FF8" w:rsidP="0016434B" w14:paraId="7A95A0D5" w14:textId="3CE96AAC">
      <w:pPr>
        <w:keepNext/>
        <w:keepLines/>
        <w:pageBreakBefore/>
        <w:spacing w:before="240" w:after="0" w:line="240" w:lineRule="auto"/>
        <w:ind w:left="360"/>
        <w:jc w:val="center"/>
        <w:outlineLvl w:val="0"/>
        <w:rPr>
          <w:rFonts w:ascii="Arial" w:eastAsia="Times New Roman" w:hAnsi="Arial" w:cs="Arial"/>
          <w:b/>
          <w:color w:val="2E74B5"/>
          <w:kern w:val="0"/>
          <w:sz w:val="40"/>
          <w:szCs w:val="40"/>
          <w14:ligatures w14:val="none"/>
        </w:rPr>
      </w:pPr>
      <w:bookmarkStart w:id="18" w:name="_Toc99033931"/>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3. General Stress</w:t>
      </w:r>
      <w:bookmarkEnd w:id="18"/>
    </w:p>
    <w:p w:rsidR="0016434B" w:rsidRPr="00AE7FF8" w:rsidP="0016434B" w14:paraId="3B250DFC"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249"/>
        <w:gridCol w:w="965"/>
        <w:gridCol w:w="964"/>
        <w:gridCol w:w="964"/>
        <w:gridCol w:w="964"/>
        <w:gridCol w:w="964"/>
      </w:tblGrid>
      <w:tr w14:paraId="2E29097D" w14:textId="77777777" w:rsidTr="0016434B">
        <w:tblPrEx>
          <w:tblW w:w="0" w:type="auto"/>
          <w:tblInd w:w="0" w:type="dxa"/>
          <w:tblLook w:val="04A0"/>
        </w:tblPrEx>
        <w:trPr>
          <w:cantSplit/>
          <w:trHeight w:val="134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179647A1" w14:textId="77777777">
            <w:pPr>
              <w:contextualSpacing/>
              <w:rPr>
                <w:rFonts w:ascii="Arial" w:hAnsi="Arial" w:cs="Arial"/>
                <w:b/>
                <w:sz w:val="20"/>
                <w:szCs w:val="20"/>
              </w:rPr>
            </w:pPr>
            <w:r w:rsidRPr="005122C0">
              <w:rPr>
                <w:rFonts w:ascii="Arial" w:hAnsi="Arial" w:cs="Arial"/>
                <w:b/>
                <w:sz w:val="20"/>
                <w:szCs w:val="20"/>
              </w:rPr>
              <w:t>In the last month, how often have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7B469F1C" w14:textId="77777777">
            <w:pPr>
              <w:ind w:left="113" w:right="113"/>
              <w:rPr>
                <w:rFonts w:ascii="Arial" w:hAnsi="Arial" w:cs="Arial"/>
                <w:sz w:val="20"/>
                <w:szCs w:val="20"/>
              </w:rPr>
            </w:pPr>
            <w:r w:rsidRPr="005122C0">
              <w:rPr>
                <w:rFonts w:ascii="Arial" w:hAnsi="Arial" w:cs="Arial"/>
                <w:sz w:val="20"/>
                <w:szCs w:val="20"/>
              </w:rPr>
              <w:t>Never</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5F52FB24" w14:textId="77777777">
            <w:pPr>
              <w:ind w:left="113" w:right="113"/>
              <w:rPr>
                <w:rFonts w:ascii="Arial" w:hAnsi="Arial" w:cs="Arial"/>
                <w:sz w:val="20"/>
                <w:szCs w:val="20"/>
              </w:rPr>
            </w:pPr>
            <w:r w:rsidRPr="005122C0">
              <w:rPr>
                <w:rFonts w:ascii="Arial" w:hAnsi="Arial" w:cs="Arial"/>
                <w:sz w:val="20"/>
                <w:szCs w:val="20"/>
              </w:rPr>
              <w:t>Almost never</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0D798B98" w14:textId="77777777">
            <w:pPr>
              <w:ind w:left="113" w:right="113"/>
              <w:rPr>
                <w:rFonts w:ascii="Arial" w:hAnsi="Arial" w:cs="Arial"/>
                <w:sz w:val="20"/>
                <w:szCs w:val="20"/>
              </w:rPr>
            </w:pPr>
            <w:r w:rsidRPr="005122C0">
              <w:rPr>
                <w:rFonts w:ascii="Arial" w:hAnsi="Arial" w:cs="Arial"/>
                <w:sz w:val="20"/>
                <w:szCs w:val="20"/>
              </w:rPr>
              <w:t>Sometimes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0AECEED5" w14:textId="77777777">
            <w:pPr>
              <w:ind w:left="113" w:right="113"/>
              <w:rPr>
                <w:rFonts w:ascii="Arial" w:hAnsi="Arial" w:cs="Arial"/>
                <w:sz w:val="20"/>
                <w:szCs w:val="20"/>
              </w:rPr>
            </w:pPr>
            <w:r w:rsidRPr="005122C0">
              <w:rPr>
                <w:rFonts w:ascii="Arial" w:hAnsi="Arial" w:cs="Arial"/>
                <w:sz w:val="20"/>
                <w:szCs w:val="20"/>
              </w:rPr>
              <w:t>Fairly often</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3E932617" w14:textId="77777777">
            <w:pPr>
              <w:ind w:left="113" w:right="113"/>
              <w:rPr>
                <w:rFonts w:ascii="Arial" w:hAnsi="Arial" w:cs="Arial"/>
                <w:sz w:val="20"/>
                <w:szCs w:val="20"/>
              </w:rPr>
            </w:pPr>
            <w:r w:rsidRPr="005122C0">
              <w:rPr>
                <w:rFonts w:ascii="Arial" w:hAnsi="Arial" w:cs="Arial"/>
                <w:sz w:val="20"/>
                <w:szCs w:val="20"/>
              </w:rPr>
              <w:t>Very often</w:t>
            </w:r>
          </w:p>
        </w:tc>
      </w:tr>
      <w:tr w14:paraId="17FECE65"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775DBEAC" w14:textId="77777777">
            <w:pPr>
              <w:numPr>
                <w:ilvl w:val="0"/>
                <w:numId w:val="4"/>
              </w:numPr>
              <w:contextualSpacing/>
              <w:rPr>
                <w:rFonts w:ascii="Arial" w:hAnsi="Arial" w:cs="Arial"/>
                <w:sz w:val="20"/>
                <w:szCs w:val="20"/>
              </w:rPr>
            </w:pPr>
            <w:r w:rsidRPr="005122C0">
              <w:rPr>
                <w:rFonts w:ascii="Arial" w:hAnsi="Arial" w:cs="Arial"/>
                <w:sz w:val="20"/>
                <w:szCs w:val="20"/>
              </w:rPr>
              <w:t>felt worried?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268CA8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92DF18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296F3F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41A78F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69E7517" w14:textId="77777777">
            <w:pPr>
              <w:jc w:val="center"/>
              <w:rPr>
                <w:rFonts w:ascii="Arial" w:hAnsi="Arial" w:cs="Arial"/>
                <w:b/>
                <w:sz w:val="20"/>
                <w:szCs w:val="20"/>
              </w:rPr>
            </w:pPr>
            <w:r w:rsidRPr="005122C0">
              <w:rPr>
                <w:rFonts w:ascii="Arial" w:hAnsi="Arial" w:cs="Arial"/>
                <w:b/>
                <w:sz w:val="20"/>
                <w:szCs w:val="20"/>
              </w:rPr>
              <w:t>O</w:t>
            </w:r>
          </w:p>
        </w:tc>
      </w:tr>
      <w:tr w14:paraId="3F243F47"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2540C6C5" w14:textId="77777777">
            <w:pPr>
              <w:numPr>
                <w:ilvl w:val="0"/>
                <w:numId w:val="4"/>
              </w:numPr>
              <w:contextualSpacing/>
              <w:rPr>
                <w:rFonts w:ascii="Arial" w:hAnsi="Arial" w:cs="Arial"/>
                <w:sz w:val="20"/>
                <w:szCs w:val="20"/>
              </w:rPr>
            </w:pPr>
            <w:r w:rsidRPr="005122C0">
              <w:rPr>
                <w:rFonts w:ascii="Arial" w:hAnsi="Arial" w:cs="Arial"/>
                <w:sz w:val="20"/>
                <w:szCs w:val="20"/>
              </w:rPr>
              <w:t xml:space="preserve">felt like you had everything under control?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116316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7150D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536686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50D2C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EB3B49A" w14:textId="77777777">
            <w:pPr>
              <w:jc w:val="center"/>
              <w:rPr>
                <w:rFonts w:ascii="Arial" w:hAnsi="Arial" w:cs="Arial"/>
                <w:b/>
                <w:sz w:val="20"/>
                <w:szCs w:val="20"/>
              </w:rPr>
            </w:pPr>
            <w:r w:rsidRPr="005122C0">
              <w:rPr>
                <w:rFonts w:ascii="Arial" w:hAnsi="Arial" w:cs="Arial"/>
                <w:b/>
                <w:sz w:val="20"/>
                <w:szCs w:val="20"/>
              </w:rPr>
              <w:t>O</w:t>
            </w:r>
          </w:p>
        </w:tc>
      </w:tr>
      <w:tr w14:paraId="73C9C09F"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6C9C5DA2" w14:textId="77777777">
            <w:pPr>
              <w:numPr>
                <w:ilvl w:val="0"/>
                <w:numId w:val="4"/>
              </w:numPr>
              <w:contextualSpacing/>
              <w:rPr>
                <w:rFonts w:ascii="Arial" w:hAnsi="Arial" w:cs="Arial"/>
                <w:sz w:val="20"/>
                <w:szCs w:val="20"/>
              </w:rPr>
            </w:pPr>
            <w:r w:rsidRPr="005122C0">
              <w:rPr>
                <w:rFonts w:ascii="Arial" w:hAnsi="Arial" w:cs="Arial"/>
                <w:sz w:val="20"/>
                <w:szCs w:val="20"/>
              </w:rPr>
              <w:t xml:space="preserve">felt confident in your ability to manage your stress and anxiety?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5C0FDB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7D17A9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58E66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F8B8DF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7D28F21" w14:textId="77777777">
            <w:pPr>
              <w:jc w:val="center"/>
              <w:rPr>
                <w:rFonts w:ascii="Arial" w:hAnsi="Arial" w:cs="Arial"/>
                <w:b/>
                <w:sz w:val="20"/>
                <w:szCs w:val="20"/>
              </w:rPr>
            </w:pPr>
            <w:r w:rsidRPr="005122C0">
              <w:rPr>
                <w:rFonts w:ascii="Arial" w:hAnsi="Arial" w:cs="Arial"/>
                <w:b/>
                <w:sz w:val="20"/>
                <w:szCs w:val="20"/>
              </w:rPr>
              <w:t>O</w:t>
            </w:r>
          </w:p>
        </w:tc>
      </w:tr>
      <w:tr w14:paraId="13A4FCC4"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1DEF9996" w14:textId="77777777">
            <w:pPr>
              <w:numPr>
                <w:ilvl w:val="0"/>
                <w:numId w:val="4"/>
              </w:numPr>
              <w:contextualSpacing/>
              <w:rPr>
                <w:rFonts w:ascii="Arial" w:hAnsi="Arial" w:cs="Arial"/>
                <w:sz w:val="20"/>
                <w:szCs w:val="20"/>
              </w:rPr>
            </w:pPr>
            <w:r w:rsidRPr="005122C0">
              <w:rPr>
                <w:rFonts w:ascii="Arial" w:hAnsi="Arial" w:cs="Arial"/>
                <w:sz w:val="20"/>
                <w:szCs w:val="20"/>
              </w:rPr>
              <w:t>felt confident in your ability to handle everything you were being asked to do?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E3D2D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E1CDA5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3F16A6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F8C356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0EA9D66" w14:textId="77777777">
            <w:pPr>
              <w:jc w:val="center"/>
              <w:rPr>
                <w:rFonts w:ascii="Arial" w:hAnsi="Arial" w:cs="Arial"/>
                <w:b/>
                <w:sz w:val="20"/>
                <w:szCs w:val="20"/>
              </w:rPr>
            </w:pPr>
            <w:r w:rsidRPr="005122C0">
              <w:rPr>
                <w:rFonts w:ascii="Arial" w:hAnsi="Arial" w:cs="Arial"/>
                <w:b/>
                <w:sz w:val="20"/>
                <w:szCs w:val="20"/>
              </w:rPr>
              <w:t>O</w:t>
            </w:r>
          </w:p>
        </w:tc>
      </w:tr>
      <w:tr w14:paraId="2450E1D7"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3B81B336" w14:textId="77777777">
            <w:pPr>
              <w:numPr>
                <w:ilvl w:val="0"/>
                <w:numId w:val="4"/>
              </w:numPr>
              <w:contextualSpacing/>
              <w:rPr>
                <w:rFonts w:ascii="Arial" w:hAnsi="Arial" w:cs="Arial"/>
                <w:sz w:val="20"/>
                <w:szCs w:val="20"/>
              </w:rPr>
            </w:pPr>
            <w:r w:rsidRPr="005122C0">
              <w:rPr>
                <w:rFonts w:ascii="Arial" w:hAnsi="Arial" w:cs="Arial"/>
                <w:sz w:val="20"/>
                <w:szCs w:val="20"/>
              </w:rPr>
              <w:t>felt irritated by things that normally do not bother you?</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9C4E77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1EFEF8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CC51CA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0E83FB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8E1AA59" w14:textId="77777777">
            <w:pPr>
              <w:jc w:val="center"/>
              <w:rPr>
                <w:rFonts w:ascii="Arial" w:hAnsi="Arial" w:cs="Arial"/>
                <w:b/>
                <w:sz w:val="20"/>
                <w:szCs w:val="20"/>
              </w:rPr>
            </w:pPr>
            <w:r w:rsidRPr="005122C0">
              <w:rPr>
                <w:rFonts w:ascii="Arial" w:hAnsi="Arial" w:cs="Arial"/>
                <w:b/>
                <w:sz w:val="20"/>
                <w:szCs w:val="20"/>
              </w:rPr>
              <w:t>O</w:t>
            </w:r>
          </w:p>
        </w:tc>
      </w:tr>
      <w:tr w14:paraId="05F65DC8"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4DF4AFD9" w14:textId="77777777">
            <w:pPr>
              <w:numPr>
                <w:ilvl w:val="0"/>
                <w:numId w:val="4"/>
              </w:numPr>
              <w:contextualSpacing/>
              <w:rPr>
                <w:rFonts w:ascii="Arial" w:hAnsi="Arial" w:cs="Arial"/>
                <w:sz w:val="20"/>
                <w:szCs w:val="20"/>
              </w:rPr>
            </w:pPr>
            <w:r w:rsidRPr="005122C0">
              <w:rPr>
                <w:rFonts w:ascii="Arial" w:hAnsi="Arial" w:cs="Arial"/>
                <w:sz w:val="20"/>
                <w:szCs w:val="20"/>
              </w:rPr>
              <w:t>had trouble falling or staying asleep?</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0B014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43C0A4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E62522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CF77E2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DAECCE0" w14:textId="77777777">
            <w:pPr>
              <w:jc w:val="center"/>
              <w:rPr>
                <w:rFonts w:ascii="Arial" w:hAnsi="Arial" w:cs="Arial"/>
                <w:b/>
                <w:sz w:val="20"/>
                <w:szCs w:val="20"/>
              </w:rPr>
            </w:pPr>
            <w:r w:rsidRPr="005122C0">
              <w:rPr>
                <w:rFonts w:ascii="Arial" w:hAnsi="Arial" w:cs="Arial"/>
                <w:b/>
                <w:sz w:val="20"/>
                <w:szCs w:val="20"/>
              </w:rPr>
              <w:t>O</w:t>
            </w:r>
          </w:p>
        </w:tc>
      </w:tr>
      <w:tr w14:paraId="0D13873A"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5778822B" w14:textId="77777777">
            <w:pPr>
              <w:numPr>
                <w:ilvl w:val="0"/>
                <w:numId w:val="4"/>
              </w:numPr>
              <w:contextualSpacing/>
              <w:rPr>
                <w:rFonts w:ascii="Arial" w:hAnsi="Arial" w:cs="Arial"/>
                <w:sz w:val="20"/>
                <w:szCs w:val="20"/>
              </w:rPr>
            </w:pPr>
            <w:r w:rsidRPr="005122C0">
              <w:rPr>
                <w:rFonts w:ascii="Arial" w:hAnsi="Arial" w:cs="Arial"/>
                <w:sz w:val="20"/>
                <w:szCs w:val="20"/>
              </w:rPr>
              <w:t>been unable to concentrate?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526948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41C978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7EE988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75EFFC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28896F2"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41377038" w14:textId="77777777">
      <w:pPr>
        <w:spacing w:after="0" w:line="240" w:lineRule="auto"/>
        <w:rPr>
          <w:rFonts w:ascii="Arial" w:eastAsia="Calibri" w:hAnsi="Arial" w:cs="Arial"/>
          <w:kern w:val="0"/>
          <w14:ligatures w14:val="none"/>
        </w:rPr>
      </w:pPr>
    </w:p>
    <w:p w:rsidR="0016434B" w:rsidRPr="00AE7FF8" w:rsidP="0016434B" w14:paraId="06D8FE5F" w14:textId="77777777">
      <w:pPr>
        <w:spacing w:after="0" w:line="240" w:lineRule="auto"/>
        <w:rPr>
          <w:rFonts w:ascii="Arial" w:eastAsia="Calibri" w:hAnsi="Arial" w:cs="Arial"/>
          <w:kern w:val="0"/>
          <w14:ligatures w14:val="none"/>
        </w:rPr>
      </w:pPr>
    </w:p>
    <w:p w:rsidR="0016434B" w:rsidRPr="00AE7FF8" w:rsidP="0016434B" w14:paraId="4DA336D0" w14:textId="77777777">
      <w:pPr>
        <w:spacing w:after="0" w:line="240" w:lineRule="auto"/>
        <w:rPr>
          <w:rFonts w:ascii="Arial" w:eastAsia="Calibri" w:hAnsi="Arial" w:cs="Arial"/>
          <w:kern w:val="0"/>
          <w14:ligatures w14:val="none"/>
        </w:rPr>
      </w:pPr>
    </w:p>
    <w:p w:rsidR="0016434B" w:rsidRPr="00AE7FF8" w:rsidP="0016434B" w14:paraId="097A9B2A" w14:textId="61AE0BEB">
      <w:pPr>
        <w:keepNext/>
        <w:keepLines/>
        <w:pageBreakBefore/>
        <w:spacing w:before="240" w:after="0" w:line="240" w:lineRule="auto"/>
        <w:ind w:left="360"/>
        <w:jc w:val="center"/>
        <w:outlineLvl w:val="0"/>
        <w:rPr>
          <w:rFonts w:ascii="Arial" w:eastAsia="Times New Roman" w:hAnsi="Arial" w:cs="Arial"/>
          <w:b/>
          <w:color w:val="2E74B5"/>
          <w:kern w:val="0"/>
          <w:sz w:val="40"/>
          <w:szCs w:val="40"/>
          <w14:ligatures w14:val="none"/>
        </w:rPr>
      </w:pPr>
      <w:bookmarkStart w:id="19" w:name="_Toc99033932"/>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4. Connectedness</w:t>
      </w:r>
      <w:bookmarkEnd w:id="19"/>
    </w:p>
    <w:p w:rsidR="0016434B" w:rsidRPr="00AE7FF8" w:rsidP="0016434B" w14:paraId="5C5963C5" w14:textId="3028702F">
      <w:pPr>
        <w:spacing w:after="0" w:line="240" w:lineRule="auto"/>
        <w:ind w:left="360"/>
        <w:contextualSpacing/>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3FE1410B" w14:textId="77777777" w:rsidTr="0016434B">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6C556E4E" w14:textId="77777777">
            <w:pPr>
              <w:contextualSpacing/>
              <w:rPr>
                <w:rFonts w:ascii="Arial" w:hAnsi="Arial" w:cs="Arial"/>
                <w:b/>
                <w:bCs/>
                <w:sz w:val="20"/>
                <w:szCs w:val="20"/>
              </w:rPr>
            </w:pPr>
            <w:r w:rsidRPr="005122C0">
              <w:rPr>
                <w:rFonts w:ascii="Arial" w:hAnsi="Arial" w:cs="Arial"/>
                <w:b/>
                <w:sz w:val="20"/>
                <w:szCs w:val="20"/>
              </w:rPr>
              <w:t>Please indicate how much you agree or disagree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4759C33" w14:textId="77777777">
            <w:pPr>
              <w:ind w:left="113" w:right="113"/>
              <w:jc w:val="center"/>
              <w:rPr>
                <w:rFonts w:ascii="Arial" w:hAnsi="Arial" w:cs="Arial"/>
                <w:sz w:val="20"/>
                <w:szCs w:val="20"/>
              </w:rPr>
            </w:pPr>
            <w:r w:rsidRPr="005122C0">
              <w:rPr>
                <w:rFonts w:ascii="Arial" w:hAnsi="Arial" w:cs="Arial"/>
                <w:sz w:val="20"/>
                <w:szCs w:val="20"/>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EF61FBA" w14:textId="77777777">
            <w:pPr>
              <w:ind w:left="113" w:right="113"/>
              <w:jc w:val="center"/>
              <w:rPr>
                <w:rFonts w:ascii="Arial" w:hAnsi="Arial" w:cs="Arial"/>
                <w:sz w:val="20"/>
                <w:szCs w:val="20"/>
              </w:rPr>
            </w:pPr>
            <w:r w:rsidRPr="005122C0">
              <w:rPr>
                <w:rFonts w:ascii="Arial" w:hAnsi="Arial" w:cs="Arial"/>
                <w:sz w:val="20"/>
                <w:szCs w:val="20"/>
              </w:rPr>
              <w:t>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532BFC2F" w14:textId="77777777">
            <w:pPr>
              <w:ind w:left="113" w:right="113"/>
              <w:jc w:val="center"/>
              <w:rPr>
                <w:rFonts w:ascii="Arial" w:hAnsi="Arial" w:cs="Arial"/>
                <w:sz w:val="20"/>
                <w:szCs w:val="20"/>
              </w:rPr>
            </w:pPr>
            <w:r w:rsidRPr="005122C0">
              <w:rPr>
                <w:rFonts w:ascii="Arial" w:hAnsi="Arial" w:cs="Arial"/>
                <w:sz w:val="20"/>
                <w:szCs w:val="20"/>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59767A34" w14:textId="77777777">
            <w:pPr>
              <w:ind w:left="113" w:right="113"/>
              <w:jc w:val="center"/>
              <w:rPr>
                <w:rFonts w:ascii="Arial" w:hAnsi="Arial" w:cs="Arial"/>
                <w:sz w:val="20"/>
                <w:szCs w:val="20"/>
              </w:rPr>
            </w:pPr>
            <w:r w:rsidRPr="005122C0">
              <w:rPr>
                <w:rFonts w:ascii="Arial" w:hAnsi="Arial" w:cs="Arial"/>
                <w:sz w:val="20"/>
                <w:szCs w:val="20"/>
              </w:rPr>
              <w:t>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313B02A5" w14:textId="77777777">
            <w:pPr>
              <w:ind w:left="113" w:right="113"/>
              <w:jc w:val="center"/>
              <w:rPr>
                <w:rFonts w:ascii="Arial" w:hAnsi="Arial" w:cs="Arial"/>
                <w:sz w:val="20"/>
                <w:szCs w:val="20"/>
              </w:rPr>
            </w:pPr>
            <w:r w:rsidRPr="005122C0">
              <w:rPr>
                <w:rFonts w:ascii="Arial" w:hAnsi="Arial" w:cs="Arial"/>
                <w:sz w:val="20"/>
                <w:szCs w:val="20"/>
              </w:rPr>
              <w:t>Strongly agree</w:t>
            </w:r>
          </w:p>
        </w:tc>
      </w:tr>
      <w:tr w14:paraId="320371E3"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3F891950" w14:textId="77777777">
            <w:pPr>
              <w:numPr>
                <w:ilvl w:val="0"/>
                <w:numId w:val="6"/>
              </w:numPr>
              <w:contextualSpacing/>
              <w:rPr>
                <w:rFonts w:ascii="Arial" w:hAnsi="Arial" w:cs="Arial"/>
                <w:sz w:val="20"/>
                <w:szCs w:val="20"/>
              </w:rPr>
            </w:pPr>
            <w:r w:rsidRPr="005122C0">
              <w:rPr>
                <w:rFonts w:ascii="Arial" w:hAnsi="Arial" w:cs="Arial"/>
                <w:sz w:val="20"/>
                <w:szCs w:val="20"/>
              </w:rPr>
              <w:t xml:space="preserve">I have someone I can confide in.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99CF57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582BE0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C1423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817691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5268686" w14:textId="77777777">
            <w:pPr>
              <w:jc w:val="center"/>
              <w:rPr>
                <w:rFonts w:ascii="Arial" w:hAnsi="Arial" w:cs="Arial"/>
                <w:b/>
                <w:sz w:val="20"/>
                <w:szCs w:val="20"/>
              </w:rPr>
            </w:pPr>
            <w:r w:rsidRPr="005122C0">
              <w:rPr>
                <w:rFonts w:ascii="Arial" w:hAnsi="Arial" w:cs="Arial"/>
                <w:b/>
                <w:sz w:val="20"/>
                <w:szCs w:val="20"/>
              </w:rPr>
              <w:t>O</w:t>
            </w:r>
          </w:p>
        </w:tc>
      </w:tr>
      <w:tr w14:paraId="4B3495F1"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4934D593" w14:textId="77777777">
            <w:pPr>
              <w:numPr>
                <w:ilvl w:val="0"/>
                <w:numId w:val="6"/>
              </w:numPr>
              <w:contextualSpacing/>
              <w:rPr>
                <w:rFonts w:ascii="Arial" w:hAnsi="Arial" w:cs="Arial"/>
                <w:sz w:val="20"/>
                <w:szCs w:val="20"/>
              </w:rPr>
            </w:pPr>
            <w:r w:rsidRPr="005122C0">
              <w:rPr>
                <w:rFonts w:ascii="Arial" w:hAnsi="Arial" w:cs="Arial"/>
                <w:sz w:val="20"/>
                <w:szCs w:val="20"/>
              </w:rPr>
              <w:t>I have someone who shows me love and affection.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AF2468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87EED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8E1E95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DC0D25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953496C" w14:textId="77777777">
            <w:pPr>
              <w:jc w:val="center"/>
              <w:rPr>
                <w:rFonts w:ascii="Arial" w:hAnsi="Arial" w:cs="Arial"/>
                <w:b/>
                <w:sz w:val="20"/>
                <w:szCs w:val="20"/>
              </w:rPr>
            </w:pPr>
            <w:r w:rsidRPr="005122C0">
              <w:rPr>
                <w:rFonts w:ascii="Arial" w:hAnsi="Arial" w:cs="Arial"/>
                <w:b/>
                <w:sz w:val="20"/>
                <w:szCs w:val="20"/>
              </w:rPr>
              <w:t>O</w:t>
            </w:r>
          </w:p>
        </w:tc>
      </w:tr>
      <w:tr w14:paraId="1B087EC3"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3B6912FF" w14:textId="77777777">
            <w:pPr>
              <w:numPr>
                <w:ilvl w:val="0"/>
                <w:numId w:val="6"/>
              </w:numPr>
              <w:contextualSpacing/>
              <w:rPr>
                <w:rFonts w:ascii="Arial" w:hAnsi="Arial" w:cs="Arial"/>
                <w:sz w:val="20"/>
                <w:szCs w:val="20"/>
              </w:rPr>
            </w:pPr>
            <w:r w:rsidRPr="005122C0">
              <w:rPr>
                <w:rFonts w:ascii="Arial" w:hAnsi="Arial" w:cs="Arial"/>
                <w:sz w:val="20"/>
                <w:szCs w:val="20"/>
              </w:rPr>
              <w:t>I have someone who helps me forget life’s troubles.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0A8F5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528BF4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73E46F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B34E1C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6C62865" w14:textId="77777777">
            <w:pPr>
              <w:jc w:val="center"/>
              <w:rPr>
                <w:rFonts w:ascii="Arial" w:hAnsi="Arial" w:cs="Arial"/>
                <w:b/>
                <w:sz w:val="20"/>
                <w:szCs w:val="20"/>
              </w:rPr>
            </w:pPr>
            <w:r w:rsidRPr="005122C0">
              <w:rPr>
                <w:rFonts w:ascii="Arial" w:hAnsi="Arial" w:cs="Arial"/>
                <w:b/>
                <w:sz w:val="20"/>
                <w:szCs w:val="20"/>
              </w:rPr>
              <w:t>O</w:t>
            </w:r>
          </w:p>
        </w:tc>
      </w:tr>
      <w:tr w14:paraId="2AD2017C"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2FF3D10A" w14:textId="77777777">
            <w:pPr>
              <w:numPr>
                <w:ilvl w:val="0"/>
                <w:numId w:val="6"/>
              </w:numPr>
              <w:contextualSpacing/>
              <w:rPr>
                <w:rFonts w:ascii="Arial" w:hAnsi="Arial" w:cs="Arial"/>
                <w:sz w:val="20"/>
                <w:szCs w:val="20"/>
              </w:rPr>
            </w:pPr>
            <w:r w:rsidRPr="005122C0">
              <w:rPr>
                <w:rFonts w:ascii="Arial" w:hAnsi="Arial" w:cs="Arial"/>
                <w:sz w:val="20"/>
                <w:szCs w:val="20"/>
              </w:rPr>
              <w:t>I have someone I can joke around with.</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7A72A1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305F2A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63A725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B40671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0C0ADA2" w14:textId="77777777">
            <w:pPr>
              <w:jc w:val="center"/>
              <w:rPr>
                <w:rFonts w:ascii="Arial" w:hAnsi="Arial" w:cs="Arial"/>
                <w:b/>
                <w:sz w:val="20"/>
                <w:szCs w:val="20"/>
              </w:rPr>
            </w:pPr>
            <w:r w:rsidRPr="005122C0">
              <w:rPr>
                <w:rFonts w:ascii="Arial" w:hAnsi="Arial" w:cs="Arial"/>
                <w:b/>
                <w:sz w:val="20"/>
                <w:szCs w:val="20"/>
              </w:rPr>
              <w:t>O</w:t>
            </w:r>
          </w:p>
        </w:tc>
      </w:tr>
      <w:tr w14:paraId="542D27F4"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58FBF99" w14:textId="77777777">
            <w:pPr>
              <w:numPr>
                <w:ilvl w:val="0"/>
                <w:numId w:val="6"/>
              </w:numPr>
              <w:contextualSpacing/>
              <w:rPr>
                <w:rFonts w:ascii="Arial" w:hAnsi="Arial" w:cs="Arial"/>
                <w:sz w:val="20"/>
                <w:szCs w:val="20"/>
              </w:rPr>
            </w:pPr>
            <w:r w:rsidRPr="005122C0">
              <w:rPr>
                <w:rFonts w:ascii="Arial" w:hAnsi="Arial" w:cs="Arial"/>
                <w:sz w:val="20"/>
                <w:szCs w:val="20"/>
              </w:rPr>
              <w:t>I have someone I can reach out to when I have a problem.</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6B62A5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583630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C7B2DC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C981F8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2FD8D94" w14:textId="77777777">
            <w:pPr>
              <w:jc w:val="center"/>
              <w:rPr>
                <w:rFonts w:ascii="Arial" w:hAnsi="Arial" w:cs="Arial"/>
                <w:b/>
                <w:sz w:val="20"/>
                <w:szCs w:val="20"/>
              </w:rPr>
            </w:pPr>
            <w:r w:rsidRPr="005122C0">
              <w:rPr>
                <w:rFonts w:ascii="Arial" w:hAnsi="Arial" w:cs="Arial"/>
                <w:b/>
                <w:sz w:val="20"/>
                <w:szCs w:val="20"/>
              </w:rPr>
              <w:t>O</w:t>
            </w:r>
          </w:p>
        </w:tc>
      </w:tr>
      <w:tr w14:paraId="34934FB3"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63629687" w14:textId="77777777">
            <w:pPr>
              <w:numPr>
                <w:ilvl w:val="0"/>
                <w:numId w:val="6"/>
              </w:numPr>
              <w:contextualSpacing/>
              <w:rPr>
                <w:rFonts w:ascii="Arial" w:hAnsi="Arial" w:cs="Arial"/>
                <w:sz w:val="20"/>
                <w:szCs w:val="20"/>
              </w:rPr>
            </w:pPr>
            <w:r w:rsidRPr="005122C0">
              <w:rPr>
                <w:rFonts w:ascii="Arial" w:hAnsi="Arial" w:cs="Arial"/>
                <w:sz w:val="20"/>
                <w:szCs w:val="20"/>
              </w:rPr>
              <w:t>I have someone who has my back when I need it.</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835B68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FA8FC3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0E09E4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424CA8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27A9ADA" w14:textId="77777777">
            <w:pPr>
              <w:jc w:val="center"/>
              <w:rPr>
                <w:rFonts w:ascii="Arial" w:hAnsi="Arial" w:cs="Arial"/>
                <w:b/>
                <w:sz w:val="20"/>
                <w:szCs w:val="20"/>
              </w:rPr>
            </w:pPr>
            <w:r w:rsidRPr="005122C0">
              <w:rPr>
                <w:rFonts w:ascii="Arial" w:hAnsi="Arial" w:cs="Arial"/>
                <w:b/>
                <w:sz w:val="20"/>
                <w:szCs w:val="20"/>
              </w:rPr>
              <w:t>O</w:t>
            </w:r>
          </w:p>
        </w:tc>
      </w:tr>
      <w:tr w14:paraId="04C153CC"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126549D8" w14:textId="77777777">
            <w:pPr>
              <w:numPr>
                <w:ilvl w:val="0"/>
                <w:numId w:val="6"/>
              </w:numPr>
              <w:contextualSpacing/>
              <w:rPr>
                <w:rFonts w:ascii="Arial" w:hAnsi="Arial" w:cs="Arial"/>
                <w:sz w:val="20"/>
                <w:szCs w:val="20"/>
              </w:rPr>
            </w:pPr>
            <w:r w:rsidRPr="005122C0">
              <w:rPr>
                <w:rFonts w:ascii="Arial" w:hAnsi="Arial" w:cs="Arial"/>
                <w:sz w:val="20"/>
                <w:szCs w:val="20"/>
              </w:rPr>
              <w:t>I have someone I can ask about IET related tasks/assignments.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2CE965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6A949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5D46BC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136BCB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BF22D51" w14:textId="77777777">
            <w:pPr>
              <w:jc w:val="center"/>
              <w:rPr>
                <w:rFonts w:ascii="Arial" w:hAnsi="Arial" w:cs="Arial"/>
                <w:b/>
                <w:sz w:val="20"/>
                <w:szCs w:val="20"/>
              </w:rPr>
            </w:pPr>
            <w:r w:rsidRPr="005122C0">
              <w:rPr>
                <w:rFonts w:ascii="Arial" w:hAnsi="Arial" w:cs="Arial"/>
                <w:b/>
                <w:sz w:val="20"/>
                <w:szCs w:val="20"/>
              </w:rPr>
              <w:t>O</w:t>
            </w:r>
          </w:p>
        </w:tc>
      </w:tr>
      <w:tr w14:paraId="2B8D05FC"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07B87026" w14:textId="77777777">
            <w:pPr>
              <w:numPr>
                <w:ilvl w:val="0"/>
                <w:numId w:val="6"/>
              </w:numPr>
              <w:contextualSpacing/>
              <w:rPr>
                <w:rFonts w:ascii="Arial" w:hAnsi="Arial" w:cs="Arial"/>
                <w:sz w:val="20"/>
                <w:szCs w:val="20"/>
              </w:rPr>
            </w:pPr>
            <w:r w:rsidRPr="005122C0">
              <w:rPr>
                <w:rFonts w:ascii="Arial" w:hAnsi="Arial" w:cs="Arial"/>
                <w:sz w:val="20"/>
                <w:szCs w:val="20"/>
              </w:rPr>
              <w:t>I have someone who helps me with important life decisions.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B3120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5C7327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5E76C3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A2EB54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CED02B0" w14:textId="77777777">
            <w:pPr>
              <w:jc w:val="center"/>
              <w:rPr>
                <w:rFonts w:ascii="Arial" w:hAnsi="Arial" w:cs="Arial"/>
                <w:b/>
                <w:sz w:val="20"/>
                <w:szCs w:val="20"/>
              </w:rPr>
            </w:pPr>
            <w:r w:rsidRPr="005122C0">
              <w:rPr>
                <w:rFonts w:ascii="Arial" w:hAnsi="Arial" w:cs="Arial"/>
                <w:b/>
                <w:sz w:val="20"/>
                <w:szCs w:val="20"/>
              </w:rPr>
              <w:t>O</w:t>
            </w:r>
          </w:p>
        </w:tc>
      </w:tr>
      <w:tr w14:paraId="64453A5A"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C2B6BB0" w14:textId="77777777">
            <w:pPr>
              <w:numPr>
                <w:ilvl w:val="0"/>
                <w:numId w:val="6"/>
              </w:numPr>
              <w:contextualSpacing/>
              <w:rPr>
                <w:rFonts w:ascii="Arial" w:hAnsi="Arial" w:cs="Arial"/>
                <w:sz w:val="20"/>
                <w:szCs w:val="20"/>
              </w:rPr>
            </w:pPr>
            <w:r w:rsidRPr="005122C0">
              <w:rPr>
                <w:rFonts w:ascii="Arial" w:hAnsi="Arial" w:cs="Arial"/>
                <w:sz w:val="20"/>
                <w:szCs w:val="20"/>
              </w:rPr>
              <w:t>I have someone who provides good advice when I am in a difficult situation.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8CF224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D636B8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A21743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074F93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28A7207" w14:textId="77777777">
            <w:pPr>
              <w:jc w:val="center"/>
              <w:rPr>
                <w:rFonts w:ascii="Arial" w:hAnsi="Arial" w:cs="Arial"/>
                <w:b/>
                <w:sz w:val="20"/>
                <w:szCs w:val="20"/>
              </w:rPr>
            </w:pPr>
            <w:r w:rsidRPr="005122C0">
              <w:rPr>
                <w:rFonts w:ascii="Arial" w:hAnsi="Arial" w:cs="Arial"/>
                <w:b/>
                <w:sz w:val="20"/>
                <w:szCs w:val="20"/>
              </w:rPr>
              <w:t>O</w:t>
            </w:r>
          </w:p>
        </w:tc>
      </w:tr>
      <w:tr w14:paraId="7B559641"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tcPr>
          <w:p w:rsidR="0016434B" w:rsidRPr="005122C0" w:rsidP="004B022B" w14:paraId="4EDC774B" w14:textId="77777777">
            <w:pPr>
              <w:numPr>
                <w:ilvl w:val="0"/>
                <w:numId w:val="6"/>
              </w:numPr>
              <w:contextualSpacing/>
              <w:rPr>
                <w:rFonts w:ascii="Arial" w:hAnsi="Arial" w:cs="Arial"/>
                <w:sz w:val="20"/>
                <w:szCs w:val="20"/>
              </w:rPr>
            </w:pPr>
            <w:r w:rsidRPr="005122C0">
              <w:rPr>
                <w:rFonts w:ascii="Arial" w:hAnsi="Arial" w:cs="Arial"/>
                <w:sz w:val="20"/>
                <w:szCs w:val="20"/>
              </w:rPr>
              <w:t>I have someone who shares my interests.</w:t>
            </w:r>
          </w:p>
          <w:p w:rsidR="0016434B" w:rsidRPr="005122C0" w:rsidP="0016434B" w14:paraId="7AD967F6" w14:textId="77777777">
            <w:pPr>
              <w:ind w:left="360"/>
              <w:contextualSpacing/>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17641E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0CB065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7C040F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589B3B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EBF48B8" w14:textId="77777777">
            <w:pPr>
              <w:jc w:val="center"/>
              <w:rPr>
                <w:rFonts w:ascii="Arial" w:hAnsi="Arial" w:cs="Arial"/>
                <w:b/>
                <w:sz w:val="20"/>
                <w:szCs w:val="20"/>
              </w:rPr>
            </w:pPr>
            <w:r w:rsidRPr="005122C0">
              <w:rPr>
                <w:rFonts w:ascii="Arial" w:hAnsi="Arial" w:cs="Arial"/>
                <w:b/>
                <w:sz w:val="20"/>
                <w:szCs w:val="20"/>
              </w:rPr>
              <w:t>O</w:t>
            </w:r>
          </w:p>
        </w:tc>
      </w:tr>
    </w:tbl>
    <w:p w:rsidR="0055137F" w:rsidRPr="00AE7FF8" w:rsidP="0016434B" w14:paraId="1D722C88" w14:textId="725C9A79">
      <w:pPr>
        <w:spacing w:after="0" w:line="240" w:lineRule="auto"/>
        <w:rPr>
          <w:rFonts w:ascii="Arial" w:eastAsia="Calibri" w:hAnsi="Arial" w:cs="Arial"/>
          <w:kern w:val="0"/>
          <w14:ligatures w14:val="none"/>
        </w:rPr>
      </w:pPr>
    </w:p>
    <w:p w:rsidR="0055137F" w:rsidRPr="00AE7FF8" w14:paraId="659F1176" w14:textId="77777777">
      <w:pPr>
        <w:rPr>
          <w:rFonts w:ascii="Arial" w:eastAsia="Calibri" w:hAnsi="Arial" w:cs="Arial"/>
          <w:kern w:val="0"/>
          <w14:ligatures w14:val="none"/>
        </w:rPr>
      </w:pPr>
      <w:r w:rsidRPr="00AE7FF8">
        <w:rPr>
          <w:rFonts w:ascii="Arial" w:eastAsia="Calibri" w:hAnsi="Arial" w:cs="Arial"/>
          <w:kern w:val="0"/>
          <w14:ligatures w14:val="none"/>
        </w:rPr>
        <w:br w:type="page"/>
      </w:r>
    </w:p>
    <w:p w:rsidR="0016434B" w:rsidRPr="00AE7FF8" w:rsidP="0016434B" w14:paraId="74AED635"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551"/>
        <w:gridCol w:w="760"/>
        <w:gridCol w:w="760"/>
        <w:gridCol w:w="759"/>
        <w:gridCol w:w="760"/>
        <w:gridCol w:w="760"/>
      </w:tblGrid>
      <w:tr w14:paraId="10DB8865" w14:textId="77777777" w:rsidTr="0016434B">
        <w:tblPrEx>
          <w:tblW w:w="0" w:type="auto"/>
          <w:tblInd w:w="0" w:type="dxa"/>
          <w:tblLook w:val="04A0"/>
        </w:tblPrEx>
        <w:trPr>
          <w:cantSplit/>
          <w:trHeight w:val="152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40232D0E" w14:textId="77777777">
            <w:pPr>
              <w:contextualSpacing/>
              <w:rPr>
                <w:rFonts w:ascii="Arial" w:hAnsi="Arial" w:cs="Arial"/>
                <w:b/>
                <w:sz w:val="20"/>
                <w:szCs w:val="20"/>
              </w:rPr>
            </w:pPr>
            <w:r w:rsidRPr="005122C0">
              <w:rPr>
                <w:rFonts w:ascii="Arial" w:hAnsi="Arial" w:cs="Arial"/>
                <w:b/>
                <w:sz w:val="20"/>
                <w:szCs w:val="20"/>
              </w:rPr>
              <w:t>Please indicate the extent to which you agree or disagree with the following statements about your current military life: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20844F26" w14:textId="77777777">
            <w:pPr>
              <w:ind w:left="113" w:right="113"/>
              <w:rPr>
                <w:rFonts w:ascii="Arial" w:hAnsi="Arial" w:cs="Arial"/>
                <w:sz w:val="20"/>
                <w:szCs w:val="20"/>
              </w:rPr>
            </w:pPr>
            <w:r w:rsidRPr="005122C0">
              <w:rPr>
                <w:rFonts w:ascii="Arial" w:hAnsi="Arial" w:cs="Arial"/>
                <w:sz w:val="20"/>
                <w:szCs w:val="20"/>
              </w:rPr>
              <w:t xml:space="preserve">Strongly disagree </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0EDD2F36" w14:textId="77777777">
            <w:pPr>
              <w:ind w:left="113" w:right="113"/>
              <w:rPr>
                <w:rFonts w:ascii="Arial" w:hAnsi="Arial" w:cs="Arial"/>
                <w:sz w:val="20"/>
                <w:szCs w:val="20"/>
              </w:rPr>
            </w:pPr>
            <w:r w:rsidRPr="005122C0">
              <w:rPr>
                <w:rFonts w:ascii="Arial" w:hAnsi="Arial" w:cs="Arial"/>
                <w:sz w:val="20"/>
                <w:szCs w:val="20"/>
              </w:rPr>
              <w:t>Disagree</w:t>
            </w:r>
          </w:p>
        </w:tc>
        <w:tc>
          <w:tcPr>
            <w:tcW w:w="75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5668EC41" w14:textId="77777777">
            <w:pPr>
              <w:ind w:left="113" w:right="113"/>
              <w:rPr>
                <w:rFonts w:ascii="Arial" w:hAnsi="Arial" w:cs="Arial"/>
                <w:sz w:val="20"/>
                <w:szCs w:val="20"/>
              </w:rPr>
            </w:pPr>
            <w:r w:rsidRPr="005122C0">
              <w:rPr>
                <w:rFonts w:ascii="Arial" w:hAnsi="Arial" w:cs="Arial"/>
                <w:sz w:val="20"/>
                <w:szCs w:val="20"/>
              </w:rPr>
              <w:t>Neither agree nor disagree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123C57F3" w14:textId="77777777">
            <w:pPr>
              <w:ind w:left="113" w:right="113"/>
              <w:rPr>
                <w:rFonts w:ascii="Arial" w:hAnsi="Arial" w:cs="Arial"/>
                <w:sz w:val="20"/>
                <w:szCs w:val="20"/>
              </w:rPr>
            </w:pPr>
            <w:r w:rsidRPr="005122C0">
              <w:rPr>
                <w:rFonts w:ascii="Arial" w:hAnsi="Arial" w:cs="Arial"/>
                <w:sz w:val="20"/>
                <w:szCs w:val="20"/>
              </w:rPr>
              <w:t>Agree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3006D30E" w14:textId="77777777">
            <w:pPr>
              <w:ind w:left="113" w:right="113"/>
              <w:rPr>
                <w:rFonts w:ascii="Arial" w:hAnsi="Arial" w:cs="Arial"/>
                <w:sz w:val="20"/>
                <w:szCs w:val="20"/>
              </w:rPr>
            </w:pPr>
            <w:r w:rsidRPr="005122C0">
              <w:rPr>
                <w:rFonts w:ascii="Arial" w:hAnsi="Arial" w:cs="Arial"/>
                <w:sz w:val="20"/>
                <w:szCs w:val="20"/>
              </w:rPr>
              <w:t>Strongly Agree</w:t>
            </w:r>
          </w:p>
        </w:tc>
      </w:tr>
      <w:tr w14:paraId="4F9FE0D7"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510C4908" w14:textId="77777777">
            <w:pPr>
              <w:numPr>
                <w:ilvl w:val="0"/>
                <w:numId w:val="8"/>
              </w:numPr>
              <w:contextualSpacing/>
              <w:rPr>
                <w:rFonts w:ascii="Arial" w:hAnsi="Arial" w:cs="Arial"/>
                <w:sz w:val="20"/>
                <w:szCs w:val="20"/>
              </w:rPr>
            </w:pPr>
            <w:r w:rsidRPr="005122C0">
              <w:rPr>
                <w:rFonts w:ascii="Arial" w:hAnsi="Arial" w:cs="Arial"/>
                <w:sz w:val="20"/>
                <w:szCs w:val="20"/>
              </w:rPr>
              <w:t xml:space="preserve">I think more can be accomplished when you work as a team.  </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F5A968A"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14E15C8"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1BA677D8"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C50594E"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117EFC40" w14:textId="77777777">
            <w:pPr>
              <w:jc w:val="center"/>
              <w:rPr>
                <w:rFonts w:ascii="Arial" w:hAnsi="Arial" w:cs="Arial"/>
                <w:b/>
                <w:sz w:val="20"/>
                <w:szCs w:val="20"/>
              </w:rPr>
            </w:pPr>
            <w:r w:rsidRPr="005122C0">
              <w:rPr>
                <w:rFonts w:ascii="Arial" w:hAnsi="Arial" w:cs="Arial"/>
                <w:b/>
                <w:sz w:val="20"/>
                <w:szCs w:val="20"/>
              </w:rPr>
              <w:t>O</w:t>
            </w:r>
          </w:p>
        </w:tc>
      </w:tr>
      <w:tr w14:paraId="71946148"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43817DC9" w14:textId="77777777">
            <w:pPr>
              <w:numPr>
                <w:ilvl w:val="0"/>
                <w:numId w:val="8"/>
              </w:numPr>
              <w:contextualSpacing/>
              <w:rPr>
                <w:rFonts w:ascii="Arial" w:hAnsi="Arial" w:cs="Arial"/>
                <w:sz w:val="20"/>
                <w:szCs w:val="20"/>
              </w:rPr>
            </w:pPr>
            <w:r w:rsidRPr="005122C0">
              <w:rPr>
                <w:rFonts w:ascii="Arial" w:hAnsi="Arial" w:cs="Arial"/>
                <w:sz w:val="20"/>
                <w:szCs w:val="20"/>
              </w:rPr>
              <w:t>I am confident in my ability to work with others.</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9C34E27"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49A089C"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1449055E"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05F9F92"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7F797542" w14:textId="77777777">
            <w:pPr>
              <w:jc w:val="center"/>
              <w:rPr>
                <w:rFonts w:ascii="Arial" w:hAnsi="Arial" w:cs="Arial"/>
                <w:b/>
                <w:sz w:val="20"/>
                <w:szCs w:val="20"/>
              </w:rPr>
            </w:pPr>
            <w:r w:rsidRPr="005122C0">
              <w:rPr>
                <w:rFonts w:ascii="Arial" w:hAnsi="Arial" w:cs="Arial"/>
                <w:b/>
                <w:sz w:val="20"/>
                <w:szCs w:val="20"/>
              </w:rPr>
              <w:t>O</w:t>
            </w:r>
          </w:p>
        </w:tc>
      </w:tr>
      <w:tr w14:paraId="6FA18F3C"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6464EE2E" w14:textId="77777777">
            <w:pPr>
              <w:numPr>
                <w:ilvl w:val="0"/>
                <w:numId w:val="8"/>
              </w:numPr>
              <w:contextualSpacing/>
              <w:rPr>
                <w:rFonts w:ascii="Arial" w:hAnsi="Arial" w:cs="Arial"/>
                <w:sz w:val="20"/>
                <w:szCs w:val="20"/>
              </w:rPr>
            </w:pPr>
            <w:r w:rsidRPr="005122C0">
              <w:rPr>
                <w:rFonts w:ascii="Arial" w:hAnsi="Arial" w:cs="Arial"/>
                <w:sz w:val="20"/>
                <w:szCs w:val="20"/>
              </w:rPr>
              <w:t xml:space="preserve">I </w:t>
            </w:r>
            <w:r w:rsidRPr="005122C0">
              <w:rPr>
                <w:rFonts w:ascii="Arial" w:hAnsi="Arial" w:cs="Arial"/>
                <w:sz w:val="20"/>
                <w:szCs w:val="20"/>
              </w:rPr>
              <w:t>make an effort</w:t>
            </w:r>
            <w:r w:rsidRPr="005122C0">
              <w:rPr>
                <w:rFonts w:ascii="Arial" w:hAnsi="Arial" w:cs="Arial"/>
                <w:sz w:val="20"/>
                <w:szCs w:val="20"/>
              </w:rPr>
              <w:t xml:space="preserve"> to listen to other people’s ideas.</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0F1251A0"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CD224B7"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34D76629"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676F907"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D3C5BFB" w14:textId="77777777">
            <w:pPr>
              <w:jc w:val="center"/>
              <w:rPr>
                <w:rFonts w:ascii="Arial" w:hAnsi="Arial" w:cs="Arial"/>
                <w:b/>
                <w:sz w:val="20"/>
                <w:szCs w:val="20"/>
              </w:rPr>
            </w:pPr>
            <w:r w:rsidRPr="005122C0">
              <w:rPr>
                <w:rFonts w:ascii="Arial" w:hAnsi="Arial" w:cs="Arial"/>
                <w:b/>
                <w:sz w:val="20"/>
                <w:szCs w:val="20"/>
              </w:rPr>
              <w:t>O</w:t>
            </w:r>
          </w:p>
        </w:tc>
      </w:tr>
      <w:tr w14:paraId="2C7A5E59"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2400F5F2" w14:textId="77777777">
            <w:pPr>
              <w:numPr>
                <w:ilvl w:val="0"/>
                <w:numId w:val="8"/>
              </w:numPr>
              <w:contextualSpacing/>
              <w:rPr>
                <w:rFonts w:ascii="Arial" w:hAnsi="Arial" w:cs="Arial"/>
                <w:sz w:val="20"/>
                <w:szCs w:val="20"/>
              </w:rPr>
            </w:pPr>
            <w:r w:rsidRPr="005122C0">
              <w:rPr>
                <w:rFonts w:ascii="Arial" w:hAnsi="Arial" w:cs="Arial"/>
                <w:sz w:val="20"/>
                <w:szCs w:val="20"/>
              </w:rPr>
              <w:t>I think everyone should have the opportunity to contribute.</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3E81636"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09A8F288"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316D07E0"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ED3E641"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62352932" w14:textId="77777777">
            <w:pPr>
              <w:jc w:val="center"/>
              <w:rPr>
                <w:rFonts w:ascii="Arial" w:hAnsi="Arial" w:cs="Arial"/>
                <w:b/>
                <w:sz w:val="20"/>
                <w:szCs w:val="20"/>
              </w:rPr>
            </w:pPr>
            <w:r w:rsidRPr="005122C0">
              <w:rPr>
                <w:rFonts w:ascii="Arial" w:hAnsi="Arial" w:cs="Arial"/>
                <w:b/>
                <w:sz w:val="20"/>
                <w:szCs w:val="20"/>
              </w:rPr>
              <w:t>O</w:t>
            </w:r>
          </w:p>
        </w:tc>
      </w:tr>
      <w:tr w14:paraId="69CBC301"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6D82477C" w14:textId="77777777">
            <w:pPr>
              <w:numPr>
                <w:ilvl w:val="0"/>
                <w:numId w:val="8"/>
              </w:numPr>
              <w:contextualSpacing/>
              <w:rPr>
                <w:rFonts w:ascii="Arial" w:hAnsi="Arial" w:cs="Arial"/>
                <w:sz w:val="20"/>
                <w:szCs w:val="20"/>
              </w:rPr>
            </w:pPr>
            <w:r w:rsidRPr="005122C0">
              <w:rPr>
                <w:rFonts w:ascii="Arial" w:hAnsi="Arial" w:cs="Arial"/>
                <w:sz w:val="20"/>
                <w:szCs w:val="20"/>
              </w:rPr>
              <w:t>I think open communication is important for effective teamwork.</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9FD4101"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3B39F00"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5CE7A275"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D504C14"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C83727B" w14:textId="77777777">
            <w:pPr>
              <w:jc w:val="center"/>
              <w:rPr>
                <w:rFonts w:ascii="Arial" w:hAnsi="Arial" w:cs="Arial"/>
                <w:b/>
                <w:sz w:val="20"/>
                <w:szCs w:val="20"/>
              </w:rPr>
            </w:pPr>
            <w:r w:rsidRPr="005122C0">
              <w:rPr>
                <w:rFonts w:ascii="Arial" w:hAnsi="Arial" w:cs="Arial"/>
                <w:b/>
                <w:sz w:val="20"/>
                <w:szCs w:val="20"/>
              </w:rPr>
              <w:t>O</w:t>
            </w:r>
          </w:p>
        </w:tc>
      </w:tr>
      <w:tr w14:paraId="1E35C78F"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4904F3E6" w14:textId="77777777">
            <w:pPr>
              <w:numPr>
                <w:ilvl w:val="0"/>
                <w:numId w:val="8"/>
              </w:numPr>
              <w:contextualSpacing/>
              <w:rPr>
                <w:rFonts w:ascii="Arial" w:hAnsi="Arial" w:cs="Arial"/>
                <w:sz w:val="20"/>
                <w:szCs w:val="20"/>
              </w:rPr>
            </w:pPr>
            <w:r w:rsidRPr="005122C0">
              <w:rPr>
                <w:rFonts w:ascii="Arial" w:hAnsi="Arial" w:cs="Arial"/>
                <w:sz w:val="20"/>
                <w:szCs w:val="20"/>
              </w:rPr>
              <w:t>I willingly share my ideas with others.</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E0DA607"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CA754D3"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4A6E0D46"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7B002279"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F377950" w14:textId="77777777">
            <w:pPr>
              <w:jc w:val="center"/>
              <w:rPr>
                <w:rFonts w:ascii="Arial" w:hAnsi="Arial" w:cs="Arial"/>
                <w:b/>
                <w:sz w:val="20"/>
                <w:szCs w:val="20"/>
              </w:rPr>
            </w:pPr>
            <w:r w:rsidRPr="005122C0">
              <w:rPr>
                <w:rFonts w:ascii="Arial" w:hAnsi="Arial" w:cs="Arial"/>
                <w:b/>
                <w:sz w:val="20"/>
                <w:szCs w:val="20"/>
              </w:rPr>
              <w:t>O</w:t>
            </w:r>
          </w:p>
        </w:tc>
      </w:tr>
      <w:tr w14:paraId="65D1A338"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10357618" w14:textId="77777777">
            <w:pPr>
              <w:numPr>
                <w:ilvl w:val="0"/>
                <w:numId w:val="8"/>
              </w:numPr>
              <w:contextualSpacing/>
              <w:rPr>
                <w:rFonts w:ascii="Arial" w:hAnsi="Arial" w:cs="Arial"/>
                <w:sz w:val="20"/>
                <w:szCs w:val="20"/>
              </w:rPr>
            </w:pPr>
            <w:r w:rsidRPr="005122C0">
              <w:rPr>
                <w:rFonts w:ascii="Arial" w:hAnsi="Arial" w:cs="Arial"/>
                <w:sz w:val="20"/>
                <w:szCs w:val="20"/>
              </w:rPr>
              <w:t>I value the feedback I receive from others.</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6E003295"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18A1835B"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0738EC0A"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2DC3F508"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19BECA0" w14:textId="77777777">
            <w:pPr>
              <w:jc w:val="center"/>
              <w:rPr>
                <w:rFonts w:ascii="Arial" w:hAnsi="Arial" w:cs="Arial"/>
                <w:b/>
                <w:sz w:val="20"/>
                <w:szCs w:val="20"/>
              </w:rPr>
            </w:pPr>
            <w:r w:rsidRPr="005122C0">
              <w:rPr>
                <w:rFonts w:ascii="Arial" w:hAnsi="Arial" w:cs="Arial"/>
                <w:b/>
                <w:sz w:val="20"/>
                <w:szCs w:val="20"/>
              </w:rPr>
              <w:t>O</w:t>
            </w:r>
          </w:p>
        </w:tc>
      </w:tr>
      <w:tr w14:paraId="48171F1C"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366F872B" w14:textId="77777777">
            <w:pPr>
              <w:numPr>
                <w:ilvl w:val="0"/>
                <w:numId w:val="8"/>
              </w:numPr>
              <w:contextualSpacing/>
              <w:rPr>
                <w:rFonts w:ascii="Arial" w:hAnsi="Arial" w:cs="Arial"/>
                <w:sz w:val="20"/>
                <w:szCs w:val="20"/>
              </w:rPr>
            </w:pPr>
            <w:r w:rsidRPr="005122C0">
              <w:rPr>
                <w:rFonts w:ascii="Arial" w:hAnsi="Arial" w:cs="Arial"/>
                <w:sz w:val="20"/>
                <w:szCs w:val="20"/>
              </w:rPr>
              <w:t xml:space="preserve">I give others feedback even when they do not ask for it. </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6FA13EB5"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17EF878A"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5B2F6E41"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5A5AB80"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7FB118F3" w14:textId="77777777">
            <w:pPr>
              <w:jc w:val="center"/>
              <w:rPr>
                <w:rFonts w:ascii="Arial" w:hAnsi="Arial" w:cs="Arial"/>
                <w:b/>
                <w:sz w:val="20"/>
                <w:szCs w:val="20"/>
              </w:rPr>
            </w:pPr>
            <w:r w:rsidRPr="005122C0">
              <w:rPr>
                <w:rFonts w:ascii="Arial" w:hAnsi="Arial" w:cs="Arial"/>
                <w:b/>
                <w:sz w:val="20"/>
                <w:szCs w:val="20"/>
              </w:rPr>
              <w:t>O</w:t>
            </w:r>
          </w:p>
        </w:tc>
      </w:tr>
      <w:tr w14:paraId="1C621144"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3A114053" w14:textId="77777777">
            <w:pPr>
              <w:numPr>
                <w:ilvl w:val="0"/>
                <w:numId w:val="8"/>
              </w:numPr>
              <w:contextualSpacing/>
              <w:rPr>
                <w:rFonts w:ascii="Arial" w:hAnsi="Arial" w:cs="Arial"/>
                <w:sz w:val="20"/>
                <w:szCs w:val="20"/>
              </w:rPr>
            </w:pPr>
            <w:r w:rsidRPr="005122C0">
              <w:rPr>
                <w:rFonts w:ascii="Arial" w:hAnsi="Arial" w:cs="Arial"/>
                <w:sz w:val="20"/>
                <w:szCs w:val="20"/>
              </w:rPr>
              <w:t>Being [Becoming] a Soldier is a large part of who I am.</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2DD911C"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914BAA9"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3B49B6EB"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15FB20D4"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E27151E" w14:textId="77777777">
            <w:pPr>
              <w:jc w:val="center"/>
              <w:rPr>
                <w:rFonts w:ascii="Arial" w:hAnsi="Arial" w:cs="Arial"/>
                <w:b/>
                <w:sz w:val="20"/>
                <w:szCs w:val="20"/>
              </w:rPr>
            </w:pPr>
            <w:r w:rsidRPr="005122C0">
              <w:rPr>
                <w:rFonts w:ascii="Arial" w:hAnsi="Arial" w:cs="Arial"/>
                <w:b/>
                <w:sz w:val="20"/>
                <w:szCs w:val="20"/>
              </w:rPr>
              <w:t>O</w:t>
            </w:r>
          </w:p>
        </w:tc>
      </w:tr>
      <w:tr w14:paraId="2565EE23"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793D30B8" w14:textId="77777777">
            <w:pPr>
              <w:numPr>
                <w:ilvl w:val="0"/>
                <w:numId w:val="8"/>
              </w:numPr>
              <w:contextualSpacing/>
              <w:rPr>
                <w:rFonts w:ascii="Arial" w:hAnsi="Arial" w:cs="Arial"/>
                <w:sz w:val="20"/>
                <w:szCs w:val="20"/>
              </w:rPr>
            </w:pPr>
            <w:r w:rsidRPr="005122C0">
              <w:rPr>
                <w:rFonts w:ascii="Arial" w:hAnsi="Arial" w:cs="Arial"/>
                <w:sz w:val="20"/>
                <w:szCs w:val="20"/>
              </w:rPr>
              <w:t>I feel a strong sense of belonging in the Army.</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B830CF0"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2D942409"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273746BC"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0EA16F7E"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623EFC67" w14:textId="77777777">
            <w:pPr>
              <w:jc w:val="center"/>
              <w:rPr>
                <w:rFonts w:ascii="Arial" w:hAnsi="Arial" w:cs="Arial"/>
                <w:b/>
                <w:sz w:val="20"/>
                <w:szCs w:val="20"/>
              </w:rPr>
            </w:pPr>
            <w:r w:rsidRPr="005122C0">
              <w:rPr>
                <w:rFonts w:ascii="Arial" w:hAnsi="Arial" w:cs="Arial"/>
                <w:b/>
                <w:sz w:val="20"/>
                <w:szCs w:val="20"/>
              </w:rPr>
              <w:t>O</w:t>
            </w:r>
          </w:p>
        </w:tc>
      </w:tr>
      <w:tr w14:paraId="636E4C4A"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526D6BB6" w14:textId="77777777">
            <w:pPr>
              <w:numPr>
                <w:ilvl w:val="0"/>
                <w:numId w:val="8"/>
              </w:numPr>
              <w:contextualSpacing/>
              <w:rPr>
                <w:rFonts w:ascii="Arial" w:hAnsi="Arial" w:cs="Arial"/>
                <w:sz w:val="20"/>
                <w:szCs w:val="20"/>
              </w:rPr>
            </w:pPr>
            <w:r w:rsidRPr="005122C0">
              <w:rPr>
                <w:rFonts w:ascii="Arial" w:hAnsi="Arial" w:cs="Arial"/>
                <w:sz w:val="20"/>
                <w:szCs w:val="20"/>
              </w:rPr>
              <w:t xml:space="preserve">The Army values are consistent with my values. </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ACA0B65"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423F935"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331C4617"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5EB9A00B"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123DAEF9" w14:textId="77777777">
            <w:pPr>
              <w:jc w:val="center"/>
              <w:rPr>
                <w:rFonts w:ascii="Arial" w:hAnsi="Arial" w:cs="Arial"/>
                <w:b/>
                <w:sz w:val="20"/>
                <w:szCs w:val="20"/>
              </w:rPr>
            </w:pPr>
            <w:r w:rsidRPr="005122C0">
              <w:rPr>
                <w:rFonts w:ascii="Arial" w:hAnsi="Arial" w:cs="Arial"/>
                <w:b/>
                <w:sz w:val="20"/>
                <w:szCs w:val="20"/>
              </w:rPr>
              <w:t>O</w:t>
            </w:r>
          </w:p>
        </w:tc>
      </w:tr>
      <w:tr w14:paraId="1C156949"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197197D0" w14:textId="77777777">
            <w:pPr>
              <w:numPr>
                <w:ilvl w:val="0"/>
                <w:numId w:val="8"/>
              </w:numPr>
              <w:contextualSpacing/>
              <w:rPr>
                <w:rFonts w:ascii="Arial" w:hAnsi="Arial" w:cs="Arial"/>
                <w:sz w:val="20"/>
                <w:szCs w:val="20"/>
              </w:rPr>
            </w:pPr>
            <w:r w:rsidRPr="005122C0">
              <w:rPr>
                <w:rFonts w:ascii="Arial" w:hAnsi="Arial" w:cs="Arial"/>
                <w:sz w:val="20"/>
                <w:szCs w:val="20"/>
              </w:rPr>
              <w:t>The Army accepts me for who I am.</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5D9D3BD"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009CD6F3"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1BEEE13A"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36432359"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8AFD1EE" w14:textId="77777777">
            <w:pPr>
              <w:jc w:val="center"/>
              <w:rPr>
                <w:rFonts w:ascii="Arial" w:hAnsi="Arial" w:cs="Arial"/>
                <w:b/>
                <w:sz w:val="20"/>
                <w:szCs w:val="20"/>
              </w:rPr>
            </w:pPr>
            <w:r w:rsidRPr="005122C0">
              <w:rPr>
                <w:rFonts w:ascii="Arial" w:hAnsi="Arial" w:cs="Arial"/>
                <w:b/>
                <w:sz w:val="20"/>
                <w:szCs w:val="20"/>
              </w:rPr>
              <w:t>O</w:t>
            </w:r>
          </w:p>
        </w:tc>
      </w:tr>
      <w:tr w14:paraId="6EE0838E" w14:textId="77777777" w:rsidTr="0016434B">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16434B" w:rsidRPr="005122C0" w:rsidP="004B022B" w14:paraId="7C74D67B" w14:textId="77777777">
            <w:pPr>
              <w:numPr>
                <w:ilvl w:val="0"/>
                <w:numId w:val="8"/>
              </w:numPr>
              <w:contextualSpacing/>
              <w:rPr>
                <w:rFonts w:ascii="Arial" w:hAnsi="Arial" w:cs="Arial"/>
                <w:sz w:val="20"/>
                <w:szCs w:val="20"/>
              </w:rPr>
            </w:pPr>
            <w:r w:rsidRPr="005122C0">
              <w:rPr>
                <w:rFonts w:ascii="Arial" w:hAnsi="Arial" w:cs="Arial"/>
                <w:sz w:val="20"/>
                <w:szCs w:val="20"/>
              </w:rPr>
              <w:t>I feel committed to serving my country.</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29551908"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0AE148F" w14:textId="77777777">
            <w:pPr>
              <w:jc w:val="center"/>
              <w:rPr>
                <w:rFonts w:ascii="Arial" w:hAnsi="Arial" w:cs="Arial"/>
                <w:b/>
                <w:sz w:val="20"/>
                <w:szCs w:val="20"/>
              </w:rPr>
            </w:pPr>
            <w:r w:rsidRPr="005122C0">
              <w:rPr>
                <w:rFonts w:ascii="Arial" w:hAnsi="Arial" w:cs="Arial"/>
                <w:b/>
                <w:sz w:val="20"/>
                <w:szCs w:val="20"/>
              </w:rPr>
              <w:t>O</w:t>
            </w:r>
          </w:p>
        </w:tc>
        <w:tc>
          <w:tcPr>
            <w:tcW w:w="759" w:type="dxa"/>
            <w:tcBorders>
              <w:top w:val="single" w:sz="4" w:space="0" w:color="auto"/>
              <w:left w:val="single" w:sz="4" w:space="0" w:color="auto"/>
              <w:bottom w:val="single" w:sz="4" w:space="0" w:color="auto"/>
              <w:right w:val="single" w:sz="4" w:space="0" w:color="auto"/>
            </w:tcBorders>
            <w:hideMark/>
          </w:tcPr>
          <w:p w:rsidR="0016434B" w:rsidRPr="005122C0" w:rsidP="0016434B" w14:paraId="715784D1"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458F4215" w14:textId="77777777">
            <w:pPr>
              <w:jc w:val="center"/>
              <w:rPr>
                <w:rFonts w:ascii="Arial" w:hAnsi="Arial" w:cs="Arial"/>
                <w:b/>
                <w:sz w:val="20"/>
                <w:szCs w:val="20"/>
              </w:rPr>
            </w:pPr>
            <w:r w:rsidRPr="005122C0">
              <w:rPr>
                <w:rFonts w:ascii="Arial" w:hAnsi="Arial" w:cs="Arial"/>
                <w:b/>
                <w:sz w:val="20"/>
                <w:szCs w:val="20"/>
              </w:rPr>
              <w:t>O</w:t>
            </w:r>
          </w:p>
        </w:tc>
        <w:tc>
          <w:tcPr>
            <w:tcW w:w="760" w:type="dxa"/>
            <w:tcBorders>
              <w:top w:val="single" w:sz="4" w:space="0" w:color="auto"/>
              <w:left w:val="single" w:sz="4" w:space="0" w:color="auto"/>
              <w:bottom w:val="single" w:sz="4" w:space="0" w:color="auto"/>
              <w:right w:val="single" w:sz="4" w:space="0" w:color="auto"/>
            </w:tcBorders>
            <w:hideMark/>
          </w:tcPr>
          <w:p w:rsidR="0016434B" w:rsidRPr="005122C0" w:rsidP="0016434B" w14:paraId="23E6F8B8"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3623E130" w14:textId="77777777">
      <w:pPr>
        <w:spacing w:after="0" w:line="240" w:lineRule="auto"/>
        <w:rPr>
          <w:rFonts w:ascii="Arial" w:eastAsia="Calibri" w:hAnsi="Arial" w:cs="Arial"/>
          <w:kern w:val="0"/>
          <w14:ligatures w14:val="none"/>
        </w:rPr>
      </w:pPr>
    </w:p>
    <w:p w:rsidR="0016434B" w:rsidRPr="00AE7FF8" w:rsidP="0016434B" w14:paraId="1982B8FE" w14:textId="77777777">
      <w:pPr>
        <w:spacing w:after="0" w:line="240" w:lineRule="auto"/>
        <w:rPr>
          <w:rFonts w:ascii="Arial" w:eastAsia="Calibri" w:hAnsi="Arial" w:cs="Arial"/>
          <w:kern w:val="0"/>
          <w14:ligatures w14:val="none"/>
        </w:rPr>
      </w:pPr>
    </w:p>
    <w:p w:rsidR="0016434B" w:rsidRPr="00AE7FF8" w:rsidP="0016434B" w14:paraId="46FFB7D9" w14:textId="77777777">
      <w:pPr>
        <w:spacing w:after="0" w:line="240" w:lineRule="auto"/>
        <w:rPr>
          <w:rFonts w:ascii="Arial" w:eastAsia="Calibri" w:hAnsi="Arial" w:cs="Arial"/>
          <w:kern w:val="0"/>
          <w14:ligatures w14:val="none"/>
        </w:rPr>
      </w:pPr>
    </w:p>
    <w:p w:rsidR="0016434B" w:rsidRPr="00AE7FF8" w:rsidP="0016434B" w14:paraId="5B3CD5EC" w14:textId="77777777">
      <w:pPr>
        <w:spacing w:after="0" w:line="240" w:lineRule="auto"/>
        <w:rPr>
          <w:rFonts w:ascii="Arial" w:eastAsia="Calibri" w:hAnsi="Arial" w:cs="Arial"/>
          <w:kern w:val="0"/>
          <w14:ligatures w14:val="none"/>
        </w:rPr>
      </w:pPr>
    </w:p>
    <w:p w:rsidR="0016434B" w:rsidRPr="00AE7FF8" w:rsidP="0016434B" w14:paraId="47E7B39F" w14:textId="77777777">
      <w:pPr>
        <w:spacing w:after="0" w:line="240" w:lineRule="auto"/>
        <w:rPr>
          <w:rFonts w:ascii="Arial" w:eastAsia="Calibri" w:hAnsi="Arial" w:cs="Arial"/>
          <w:kern w:val="0"/>
          <w14:ligatures w14:val="none"/>
        </w:rPr>
      </w:pPr>
    </w:p>
    <w:p w:rsidR="0016434B" w:rsidRPr="00AE7FF8" w:rsidP="0016434B" w14:paraId="1EE2C264" w14:textId="6D0C227D">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0" w:name="_Toc99033933"/>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5. Conflict Resolution</w:t>
      </w:r>
      <w:bookmarkEnd w:id="20"/>
    </w:p>
    <w:p w:rsidR="0016434B" w:rsidRPr="00AE7FF8" w:rsidP="0016434B" w14:paraId="78AC27AB"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558"/>
        <w:gridCol w:w="876"/>
        <w:gridCol w:w="876"/>
        <w:gridCol w:w="876"/>
        <w:gridCol w:w="876"/>
        <w:gridCol w:w="739"/>
      </w:tblGrid>
      <w:tr w14:paraId="6E40C5C6" w14:textId="77777777" w:rsidTr="0016434B">
        <w:tblPrEx>
          <w:tblW w:w="0" w:type="auto"/>
          <w:tblInd w:w="0" w:type="dxa"/>
          <w:tblLook w:val="04A0"/>
        </w:tblPrEx>
        <w:trPr>
          <w:cantSplit/>
          <w:trHeight w:val="1259"/>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7F7AB7FD" w14:textId="77777777">
            <w:pPr>
              <w:keepNext/>
              <w:contextualSpacing/>
              <w:rPr>
                <w:rFonts w:ascii="Arial" w:hAnsi="Arial" w:cs="Arial"/>
                <w:b/>
                <w:bCs/>
                <w:sz w:val="20"/>
                <w:szCs w:val="20"/>
              </w:rPr>
            </w:pPr>
            <w:r w:rsidRPr="005122C0">
              <w:rPr>
                <w:rFonts w:ascii="Arial" w:hAnsi="Arial" w:cs="Arial"/>
                <w:b/>
                <w:bCs/>
                <w:sz w:val="20"/>
                <w:szCs w:val="20"/>
              </w:rPr>
              <w:t>Please rate how often you use the following strategies when dealing with a conflict:</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21F16244" w14:textId="77777777">
            <w:pPr>
              <w:keepNext/>
              <w:ind w:left="113" w:right="113"/>
              <w:jc w:val="center"/>
              <w:rPr>
                <w:rFonts w:ascii="Arial" w:hAnsi="Arial" w:cs="Arial"/>
                <w:sz w:val="20"/>
                <w:szCs w:val="20"/>
              </w:rPr>
            </w:pPr>
            <w:r w:rsidRPr="005122C0">
              <w:rPr>
                <w:rFonts w:ascii="Arial" w:hAnsi="Arial" w:cs="Arial"/>
                <w:sz w:val="20"/>
                <w:szCs w:val="20"/>
              </w:rPr>
              <w:t>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4453A032" w14:textId="77777777">
            <w:pPr>
              <w:keepNext/>
              <w:ind w:left="113" w:right="113"/>
              <w:jc w:val="center"/>
              <w:rPr>
                <w:rFonts w:ascii="Arial" w:hAnsi="Arial" w:cs="Arial"/>
                <w:sz w:val="20"/>
                <w:szCs w:val="20"/>
              </w:rPr>
            </w:pPr>
            <w:r w:rsidRPr="005122C0">
              <w:rPr>
                <w:rFonts w:ascii="Arial" w:hAnsi="Arial" w:cs="Arial"/>
                <w:sz w:val="20"/>
                <w:szCs w:val="20"/>
              </w:rPr>
              <w:t>Almost 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573581AB" w14:textId="77777777">
            <w:pPr>
              <w:keepNext/>
              <w:ind w:left="113" w:right="113"/>
              <w:jc w:val="center"/>
              <w:rPr>
                <w:rFonts w:ascii="Arial" w:hAnsi="Arial" w:cs="Arial"/>
                <w:sz w:val="20"/>
                <w:szCs w:val="20"/>
              </w:rPr>
            </w:pPr>
            <w:r w:rsidRPr="005122C0">
              <w:rPr>
                <w:rFonts w:ascii="Arial" w:hAnsi="Arial" w:cs="Arial"/>
                <w:sz w:val="20"/>
                <w:szCs w:val="20"/>
              </w:rPr>
              <w:t>Sometimes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3ABC5F5A" w14:textId="77777777">
            <w:pPr>
              <w:keepNext/>
              <w:ind w:left="113" w:right="113"/>
              <w:jc w:val="center"/>
              <w:rPr>
                <w:rFonts w:ascii="Arial" w:hAnsi="Arial" w:cs="Arial"/>
                <w:sz w:val="20"/>
                <w:szCs w:val="20"/>
              </w:rPr>
            </w:pPr>
            <w:r w:rsidRPr="005122C0">
              <w:rPr>
                <w:rFonts w:ascii="Arial" w:hAnsi="Arial" w:cs="Arial"/>
                <w:sz w:val="20"/>
                <w:szCs w:val="20"/>
              </w:rPr>
              <w:t>Fairly often</w:t>
            </w:r>
          </w:p>
        </w:tc>
        <w:tc>
          <w:tcPr>
            <w:tcW w:w="73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16434B" w:rsidRPr="005122C0" w:rsidP="0016434B" w14:paraId="67A2DE8D" w14:textId="77777777">
            <w:pPr>
              <w:keepNext/>
              <w:ind w:left="113" w:right="113"/>
              <w:jc w:val="center"/>
              <w:rPr>
                <w:rFonts w:ascii="Arial" w:hAnsi="Arial" w:cs="Arial"/>
                <w:sz w:val="20"/>
                <w:szCs w:val="20"/>
              </w:rPr>
            </w:pPr>
            <w:r w:rsidRPr="005122C0">
              <w:rPr>
                <w:rFonts w:ascii="Arial" w:hAnsi="Arial" w:cs="Arial"/>
                <w:sz w:val="20"/>
                <w:szCs w:val="20"/>
              </w:rPr>
              <w:t>Very often</w:t>
            </w:r>
          </w:p>
        </w:tc>
      </w:tr>
      <w:tr w14:paraId="1AF2500B"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45F0351D" w14:textId="77777777">
            <w:pPr>
              <w:numPr>
                <w:ilvl w:val="0"/>
                <w:numId w:val="38"/>
              </w:numPr>
              <w:contextualSpacing/>
              <w:rPr>
                <w:rFonts w:ascii="Arial" w:hAnsi="Arial" w:cs="Arial"/>
                <w:sz w:val="20"/>
                <w:szCs w:val="20"/>
              </w:rPr>
            </w:pPr>
            <w:r w:rsidRPr="005122C0">
              <w:rPr>
                <w:rFonts w:ascii="Arial" w:hAnsi="Arial" w:cs="Arial"/>
                <w:sz w:val="20"/>
                <w:szCs w:val="20"/>
              </w:rPr>
              <w:t>I seek different opinions on the situation.</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2B3280D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B866445"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DC17791"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214E0FA"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76078E7D" w14:textId="77777777">
            <w:pPr>
              <w:jc w:val="center"/>
              <w:rPr>
                <w:rFonts w:ascii="Arial" w:hAnsi="Arial" w:cs="Arial"/>
                <w:b/>
                <w:sz w:val="20"/>
                <w:szCs w:val="20"/>
              </w:rPr>
            </w:pPr>
            <w:r w:rsidRPr="005122C0">
              <w:rPr>
                <w:rFonts w:ascii="Arial" w:hAnsi="Arial" w:cs="Arial"/>
                <w:b/>
                <w:sz w:val="20"/>
                <w:szCs w:val="20"/>
              </w:rPr>
              <w:t>O</w:t>
            </w:r>
          </w:p>
        </w:tc>
      </w:tr>
      <w:tr w14:paraId="372E5279"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5CF57F80" w14:textId="77777777">
            <w:pPr>
              <w:numPr>
                <w:ilvl w:val="0"/>
                <w:numId w:val="38"/>
              </w:numPr>
              <w:contextualSpacing/>
              <w:rPr>
                <w:rFonts w:ascii="Arial" w:hAnsi="Arial" w:cs="Arial"/>
                <w:sz w:val="20"/>
                <w:szCs w:val="20"/>
              </w:rPr>
            </w:pPr>
            <w:r w:rsidRPr="005122C0">
              <w:rPr>
                <w:rFonts w:ascii="Arial" w:hAnsi="Arial" w:cs="Arial"/>
                <w:sz w:val="20"/>
                <w:szCs w:val="20"/>
              </w:rPr>
              <w:t>I try to understand the other person’s perspective.</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5129329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4874DBC"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5BDEE94"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22766FF8"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34B24C85" w14:textId="77777777">
            <w:pPr>
              <w:jc w:val="center"/>
              <w:rPr>
                <w:rFonts w:ascii="Arial" w:hAnsi="Arial" w:cs="Arial"/>
                <w:b/>
                <w:sz w:val="20"/>
                <w:szCs w:val="20"/>
              </w:rPr>
            </w:pPr>
            <w:r w:rsidRPr="005122C0">
              <w:rPr>
                <w:rFonts w:ascii="Arial" w:hAnsi="Arial" w:cs="Arial"/>
                <w:b/>
                <w:sz w:val="20"/>
                <w:szCs w:val="20"/>
              </w:rPr>
              <w:t>O</w:t>
            </w:r>
          </w:p>
        </w:tc>
      </w:tr>
      <w:tr w14:paraId="7B3352D5"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071EC2BA" w14:textId="77777777">
            <w:pPr>
              <w:numPr>
                <w:ilvl w:val="0"/>
                <w:numId w:val="38"/>
              </w:numPr>
              <w:contextualSpacing/>
              <w:rPr>
                <w:rFonts w:ascii="Arial" w:hAnsi="Arial" w:cs="Arial"/>
                <w:sz w:val="20"/>
                <w:szCs w:val="20"/>
              </w:rPr>
            </w:pPr>
            <w:r w:rsidRPr="005122C0">
              <w:rPr>
                <w:rFonts w:ascii="Arial" w:hAnsi="Arial" w:cs="Arial"/>
                <w:sz w:val="20"/>
                <w:szCs w:val="20"/>
              </w:rPr>
              <w:t>I work with others to find a solution.</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2211A15"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AF28088"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1439A04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1C6601F"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32622BB3" w14:textId="77777777">
            <w:pPr>
              <w:jc w:val="center"/>
              <w:rPr>
                <w:rFonts w:ascii="Arial" w:hAnsi="Arial" w:cs="Arial"/>
                <w:b/>
                <w:sz w:val="20"/>
                <w:szCs w:val="20"/>
              </w:rPr>
            </w:pPr>
            <w:r w:rsidRPr="005122C0">
              <w:rPr>
                <w:rFonts w:ascii="Arial" w:hAnsi="Arial" w:cs="Arial"/>
                <w:b/>
                <w:sz w:val="20"/>
                <w:szCs w:val="20"/>
              </w:rPr>
              <w:t>O</w:t>
            </w:r>
          </w:p>
        </w:tc>
      </w:tr>
      <w:tr w14:paraId="3FDCD745"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AFDC04B" w14:textId="77777777">
            <w:pPr>
              <w:numPr>
                <w:ilvl w:val="0"/>
                <w:numId w:val="38"/>
              </w:numPr>
              <w:contextualSpacing/>
              <w:rPr>
                <w:rFonts w:ascii="Arial" w:hAnsi="Arial" w:cs="Arial"/>
                <w:sz w:val="20"/>
                <w:szCs w:val="20"/>
              </w:rPr>
            </w:pPr>
            <w:r w:rsidRPr="005122C0">
              <w:rPr>
                <w:rFonts w:ascii="Arial" w:hAnsi="Arial" w:cs="Arial"/>
                <w:sz w:val="20"/>
                <w:szCs w:val="20"/>
              </w:rPr>
              <w:t>I look for solutions that satisfy everybody involved.</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3C6F474"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29D060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CFDB03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B5EB847"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3BD04466" w14:textId="77777777">
            <w:pPr>
              <w:jc w:val="center"/>
              <w:rPr>
                <w:rFonts w:ascii="Arial" w:hAnsi="Arial" w:cs="Arial"/>
                <w:b/>
                <w:sz w:val="20"/>
                <w:szCs w:val="20"/>
              </w:rPr>
            </w:pPr>
            <w:r w:rsidRPr="005122C0">
              <w:rPr>
                <w:rFonts w:ascii="Arial" w:hAnsi="Arial" w:cs="Arial"/>
                <w:b/>
                <w:sz w:val="20"/>
                <w:szCs w:val="20"/>
              </w:rPr>
              <w:t>O</w:t>
            </w:r>
          </w:p>
        </w:tc>
      </w:tr>
      <w:tr w14:paraId="57792A02"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163B4038" w14:textId="77777777">
            <w:pPr>
              <w:numPr>
                <w:ilvl w:val="0"/>
                <w:numId w:val="38"/>
              </w:numPr>
              <w:contextualSpacing/>
              <w:rPr>
                <w:rFonts w:ascii="Arial" w:hAnsi="Arial" w:cs="Arial"/>
                <w:sz w:val="20"/>
                <w:szCs w:val="20"/>
              </w:rPr>
            </w:pPr>
            <w:r w:rsidRPr="005122C0">
              <w:rPr>
                <w:rFonts w:ascii="Arial" w:hAnsi="Arial" w:cs="Arial"/>
                <w:sz w:val="20"/>
                <w:szCs w:val="20"/>
              </w:rPr>
              <w:t>I look for win-win solutions to problems.</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A1B6920"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89CE717"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65A1794"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9474169"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4DA53F45" w14:textId="77777777">
            <w:pPr>
              <w:jc w:val="center"/>
              <w:rPr>
                <w:rFonts w:ascii="Arial" w:hAnsi="Arial" w:cs="Arial"/>
                <w:b/>
                <w:sz w:val="20"/>
                <w:szCs w:val="20"/>
              </w:rPr>
            </w:pPr>
            <w:r w:rsidRPr="005122C0">
              <w:rPr>
                <w:rFonts w:ascii="Arial" w:hAnsi="Arial" w:cs="Arial"/>
                <w:b/>
                <w:sz w:val="20"/>
                <w:szCs w:val="20"/>
              </w:rPr>
              <w:t>O</w:t>
            </w:r>
          </w:p>
        </w:tc>
      </w:tr>
      <w:tr w14:paraId="7F13ABC0" w14:textId="77777777" w:rsidTr="0016434B">
        <w:tblPrEx>
          <w:tblW w:w="0" w:type="auto"/>
          <w:tblInd w:w="0" w:type="dxa"/>
          <w:tblLook w:val="04A0"/>
        </w:tblPrEx>
        <w:trPr>
          <w:trHeight w:val="422"/>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5E4D76CD" w14:textId="77777777">
            <w:pPr>
              <w:numPr>
                <w:ilvl w:val="0"/>
                <w:numId w:val="38"/>
              </w:numPr>
              <w:contextualSpacing/>
              <w:rPr>
                <w:rFonts w:ascii="Arial" w:hAnsi="Arial" w:cs="Arial"/>
                <w:sz w:val="20"/>
                <w:szCs w:val="20"/>
              </w:rPr>
            </w:pPr>
            <w:r w:rsidRPr="005122C0">
              <w:rPr>
                <w:rFonts w:ascii="Arial" w:hAnsi="Arial" w:cs="Arial"/>
                <w:sz w:val="20"/>
                <w:szCs w:val="20"/>
              </w:rPr>
              <w:t>I negotiate when possible.</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5CD37BC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8404AF3"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158814F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2098DC30"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2343E778" w14:textId="77777777">
            <w:pPr>
              <w:jc w:val="center"/>
              <w:rPr>
                <w:rFonts w:ascii="Arial" w:hAnsi="Arial" w:cs="Arial"/>
                <w:b/>
                <w:sz w:val="20"/>
                <w:szCs w:val="20"/>
              </w:rPr>
            </w:pPr>
            <w:r w:rsidRPr="005122C0">
              <w:rPr>
                <w:rFonts w:ascii="Arial" w:hAnsi="Arial" w:cs="Arial"/>
                <w:b/>
                <w:sz w:val="20"/>
                <w:szCs w:val="20"/>
              </w:rPr>
              <w:t>O</w:t>
            </w:r>
          </w:p>
        </w:tc>
      </w:tr>
      <w:tr w14:paraId="030F1AC4"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30B0D7B1" w14:textId="77777777">
            <w:pPr>
              <w:numPr>
                <w:ilvl w:val="0"/>
                <w:numId w:val="38"/>
              </w:numPr>
              <w:contextualSpacing/>
              <w:rPr>
                <w:rFonts w:ascii="Arial" w:hAnsi="Arial" w:cs="Arial"/>
                <w:sz w:val="20"/>
                <w:szCs w:val="20"/>
              </w:rPr>
            </w:pPr>
            <w:r w:rsidRPr="005122C0">
              <w:rPr>
                <w:rFonts w:ascii="Arial" w:hAnsi="Arial" w:cs="Arial"/>
                <w:sz w:val="20"/>
                <w:szCs w:val="20"/>
              </w:rPr>
              <w:t>I stand my ground, even if it means further disagreement.</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B4F6D5B"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122FD8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665B442"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6C11DFE"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69A892A8" w14:textId="77777777">
            <w:pPr>
              <w:jc w:val="center"/>
              <w:rPr>
                <w:rFonts w:ascii="Arial" w:hAnsi="Arial" w:cs="Arial"/>
                <w:b/>
                <w:sz w:val="20"/>
                <w:szCs w:val="20"/>
              </w:rPr>
            </w:pPr>
            <w:r w:rsidRPr="005122C0">
              <w:rPr>
                <w:rFonts w:ascii="Arial" w:hAnsi="Arial" w:cs="Arial"/>
                <w:b/>
                <w:sz w:val="20"/>
                <w:szCs w:val="20"/>
              </w:rPr>
              <w:t>O</w:t>
            </w:r>
          </w:p>
        </w:tc>
      </w:tr>
      <w:tr w14:paraId="0DD8D0D5" w14:textId="77777777" w:rsidTr="0016434B">
        <w:tblPrEx>
          <w:tblW w:w="0" w:type="auto"/>
          <w:tblInd w:w="0" w:type="dxa"/>
          <w:tblLook w:val="04A0"/>
        </w:tblPrEx>
        <w:trPr>
          <w:trHeight w:val="413"/>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5827B9C" w14:textId="77777777">
            <w:pPr>
              <w:numPr>
                <w:ilvl w:val="0"/>
                <w:numId w:val="38"/>
              </w:numPr>
              <w:contextualSpacing/>
              <w:rPr>
                <w:rFonts w:ascii="Arial" w:hAnsi="Arial" w:cs="Arial"/>
                <w:sz w:val="20"/>
                <w:szCs w:val="20"/>
              </w:rPr>
            </w:pPr>
            <w:r w:rsidRPr="005122C0">
              <w:rPr>
                <w:rFonts w:ascii="Arial" w:hAnsi="Arial" w:cs="Arial"/>
                <w:sz w:val="20"/>
                <w:szCs w:val="20"/>
              </w:rPr>
              <w:t>I look to others to support my point of view (I build an alliance).</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29CD088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9CD39B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112C52C4"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6C6FD389"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191320AA" w14:textId="77777777">
            <w:pPr>
              <w:jc w:val="center"/>
              <w:rPr>
                <w:rFonts w:ascii="Arial" w:hAnsi="Arial" w:cs="Arial"/>
                <w:b/>
                <w:sz w:val="20"/>
                <w:szCs w:val="20"/>
              </w:rPr>
            </w:pPr>
            <w:r w:rsidRPr="005122C0">
              <w:rPr>
                <w:rFonts w:ascii="Arial" w:hAnsi="Arial" w:cs="Arial"/>
                <w:b/>
                <w:sz w:val="20"/>
                <w:szCs w:val="20"/>
              </w:rPr>
              <w:t>O</w:t>
            </w:r>
          </w:p>
        </w:tc>
      </w:tr>
      <w:tr w14:paraId="30FEF3A3"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51D04243" w14:textId="77777777">
            <w:pPr>
              <w:numPr>
                <w:ilvl w:val="0"/>
                <w:numId w:val="38"/>
              </w:numPr>
              <w:contextualSpacing/>
              <w:rPr>
                <w:rFonts w:ascii="Arial" w:hAnsi="Arial" w:cs="Arial"/>
                <w:sz w:val="20"/>
                <w:szCs w:val="20"/>
              </w:rPr>
            </w:pPr>
            <w:r w:rsidRPr="005122C0">
              <w:rPr>
                <w:rFonts w:ascii="Arial" w:hAnsi="Arial" w:cs="Arial"/>
                <w:sz w:val="20"/>
                <w:szCs w:val="20"/>
              </w:rPr>
              <w:t>I remove myself from the situation as soon as possible.</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D8AD7BC"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12832782"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4C8F6265"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3BE9110"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30CFDA85" w14:textId="77777777">
            <w:pPr>
              <w:jc w:val="center"/>
              <w:rPr>
                <w:rFonts w:ascii="Arial" w:hAnsi="Arial" w:cs="Arial"/>
                <w:b/>
                <w:sz w:val="20"/>
                <w:szCs w:val="20"/>
              </w:rPr>
            </w:pPr>
            <w:r w:rsidRPr="005122C0">
              <w:rPr>
                <w:rFonts w:ascii="Arial" w:hAnsi="Arial" w:cs="Arial"/>
                <w:b/>
                <w:sz w:val="20"/>
                <w:szCs w:val="20"/>
              </w:rPr>
              <w:t>O</w:t>
            </w:r>
          </w:p>
        </w:tc>
      </w:tr>
      <w:tr w14:paraId="794C0078"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3FD58D74" w14:textId="77777777">
            <w:pPr>
              <w:numPr>
                <w:ilvl w:val="0"/>
                <w:numId w:val="38"/>
              </w:numPr>
              <w:contextualSpacing/>
              <w:rPr>
                <w:rFonts w:ascii="Arial" w:hAnsi="Arial" w:cs="Arial"/>
                <w:sz w:val="20"/>
                <w:szCs w:val="20"/>
              </w:rPr>
            </w:pPr>
            <w:r w:rsidRPr="005122C0">
              <w:rPr>
                <w:rFonts w:ascii="Arial" w:hAnsi="Arial" w:cs="Arial"/>
                <w:sz w:val="20"/>
                <w:szCs w:val="20"/>
              </w:rPr>
              <w:t>I keep my opinions to myself.</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EA081CA"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6EA01CBD"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F7B7054"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D910F20"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10FDF27B" w14:textId="77777777">
            <w:pPr>
              <w:jc w:val="center"/>
              <w:rPr>
                <w:rFonts w:ascii="Arial" w:hAnsi="Arial" w:cs="Arial"/>
                <w:b/>
                <w:sz w:val="20"/>
                <w:szCs w:val="20"/>
              </w:rPr>
            </w:pPr>
            <w:r w:rsidRPr="005122C0">
              <w:rPr>
                <w:rFonts w:ascii="Arial" w:hAnsi="Arial" w:cs="Arial"/>
                <w:b/>
                <w:sz w:val="20"/>
                <w:szCs w:val="20"/>
              </w:rPr>
              <w:t>O</w:t>
            </w:r>
          </w:p>
        </w:tc>
      </w:tr>
      <w:tr w14:paraId="444DD0F2"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3BAE6BD" w14:textId="77777777">
            <w:pPr>
              <w:numPr>
                <w:ilvl w:val="0"/>
                <w:numId w:val="38"/>
              </w:numPr>
              <w:contextualSpacing/>
              <w:rPr>
                <w:rFonts w:ascii="Arial" w:hAnsi="Arial" w:cs="Arial"/>
                <w:sz w:val="20"/>
                <w:szCs w:val="20"/>
              </w:rPr>
            </w:pPr>
            <w:r w:rsidRPr="005122C0">
              <w:rPr>
                <w:rFonts w:ascii="Arial" w:hAnsi="Arial" w:cs="Arial"/>
                <w:sz w:val="20"/>
                <w:szCs w:val="20"/>
              </w:rPr>
              <w:t>I give in to avoid further disagreement.</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6432D745"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D796097"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47B3143"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51D97DB"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5B576F18" w14:textId="77777777">
            <w:pPr>
              <w:jc w:val="center"/>
              <w:rPr>
                <w:rFonts w:ascii="Arial" w:hAnsi="Arial" w:cs="Arial"/>
                <w:b/>
                <w:sz w:val="20"/>
                <w:szCs w:val="20"/>
              </w:rPr>
            </w:pPr>
            <w:r w:rsidRPr="005122C0">
              <w:rPr>
                <w:rFonts w:ascii="Arial" w:hAnsi="Arial" w:cs="Arial"/>
                <w:b/>
                <w:sz w:val="20"/>
                <w:szCs w:val="20"/>
              </w:rPr>
              <w:t>O</w:t>
            </w:r>
          </w:p>
        </w:tc>
      </w:tr>
      <w:tr w14:paraId="3ABAE6B0" w14:textId="77777777" w:rsidTr="0016434B">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855BCF6" w14:textId="77777777">
            <w:pPr>
              <w:numPr>
                <w:ilvl w:val="0"/>
                <w:numId w:val="38"/>
              </w:numPr>
              <w:contextualSpacing/>
              <w:rPr>
                <w:rFonts w:ascii="Arial" w:hAnsi="Arial" w:cs="Arial"/>
                <w:sz w:val="20"/>
                <w:szCs w:val="20"/>
              </w:rPr>
            </w:pPr>
            <w:r w:rsidRPr="005122C0">
              <w:rPr>
                <w:rFonts w:ascii="Arial" w:hAnsi="Arial" w:cs="Arial"/>
                <w:sz w:val="20"/>
                <w:szCs w:val="20"/>
              </w:rPr>
              <w:t>I do what is necessary to maintain the relationship.</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0C3F1C8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6C366E49"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7F31E166" w14:textId="77777777">
            <w:pPr>
              <w:jc w:val="center"/>
              <w:rPr>
                <w:rFonts w:ascii="Arial" w:hAnsi="Arial" w:cs="Arial"/>
                <w:b/>
                <w:sz w:val="20"/>
                <w:szCs w:val="20"/>
              </w:rPr>
            </w:pPr>
            <w:r w:rsidRPr="005122C0">
              <w:rPr>
                <w:rFonts w:ascii="Arial" w:hAnsi="Arial" w:cs="Arial"/>
                <w:b/>
                <w:sz w:val="20"/>
                <w:szCs w:val="20"/>
              </w:rPr>
              <w:t>O</w:t>
            </w:r>
          </w:p>
        </w:tc>
        <w:tc>
          <w:tcPr>
            <w:tcW w:w="876" w:type="dxa"/>
            <w:tcBorders>
              <w:top w:val="single" w:sz="4" w:space="0" w:color="auto"/>
              <w:left w:val="single" w:sz="4" w:space="0" w:color="auto"/>
              <w:bottom w:val="single" w:sz="4" w:space="0" w:color="auto"/>
              <w:right w:val="single" w:sz="4" w:space="0" w:color="auto"/>
            </w:tcBorders>
            <w:hideMark/>
          </w:tcPr>
          <w:p w:rsidR="0016434B" w:rsidRPr="005122C0" w:rsidP="0016434B" w14:paraId="37A10210" w14:textId="77777777">
            <w:pPr>
              <w:jc w:val="center"/>
              <w:rPr>
                <w:rFonts w:ascii="Arial" w:hAnsi="Arial" w:cs="Arial"/>
                <w:b/>
                <w:sz w:val="20"/>
                <w:szCs w:val="20"/>
              </w:rPr>
            </w:pPr>
            <w:r w:rsidRPr="005122C0">
              <w:rPr>
                <w:rFonts w:ascii="Arial" w:hAnsi="Arial" w:cs="Arial"/>
                <w:b/>
                <w:sz w:val="20"/>
                <w:szCs w:val="20"/>
              </w:rPr>
              <w:t>O</w:t>
            </w:r>
          </w:p>
        </w:tc>
        <w:tc>
          <w:tcPr>
            <w:tcW w:w="739" w:type="dxa"/>
            <w:tcBorders>
              <w:top w:val="single" w:sz="4" w:space="0" w:color="auto"/>
              <w:left w:val="single" w:sz="4" w:space="0" w:color="auto"/>
              <w:bottom w:val="single" w:sz="4" w:space="0" w:color="auto"/>
              <w:right w:val="single" w:sz="4" w:space="0" w:color="auto"/>
            </w:tcBorders>
            <w:hideMark/>
          </w:tcPr>
          <w:p w:rsidR="0016434B" w:rsidRPr="005122C0" w:rsidP="0016434B" w14:paraId="36D8EAF7"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2F30C96D" w14:textId="77777777">
      <w:pPr>
        <w:spacing w:after="0" w:line="240" w:lineRule="auto"/>
        <w:rPr>
          <w:rFonts w:ascii="Arial" w:eastAsia="Calibri" w:hAnsi="Arial" w:cs="Arial"/>
          <w:kern w:val="0"/>
          <w14:ligatures w14:val="none"/>
        </w:rPr>
      </w:pPr>
    </w:p>
    <w:p w:rsidR="0016434B" w:rsidRPr="00AE7FF8" w:rsidP="0016434B" w14:paraId="7DAC2C1E" w14:textId="77777777">
      <w:pPr>
        <w:spacing w:after="0" w:line="240" w:lineRule="auto"/>
        <w:rPr>
          <w:rFonts w:ascii="Arial" w:eastAsia="Calibri" w:hAnsi="Arial" w:cs="Arial"/>
          <w:kern w:val="0"/>
          <w14:ligatures w14:val="none"/>
        </w:rPr>
      </w:pPr>
    </w:p>
    <w:p w:rsidR="0016434B" w:rsidRPr="00AE7FF8" w:rsidP="0016434B" w14:paraId="51256CB7" w14:textId="77777777">
      <w:pPr>
        <w:spacing w:after="0" w:line="240" w:lineRule="auto"/>
        <w:rPr>
          <w:rFonts w:ascii="Arial" w:eastAsia="Calibri" w:hAnsi="Arial" w:cs="Arial"/>
          <w:kern w:val="0"/>
          <w14:ligatures w14:val="none"/>
        </w:rPr>
      </w:pPr>
    </w:p>
    <w:p w:rsidR="0016434B" w:rsidRPr="00AE7FF8" w:rsidP="0016434B" w14:paraId="23C87F06" w14:textId="77777777">
      <w:pPr>
        <w:spacing w:after="0" w:line="240" w:lineRule="auto"/>
        <w:rPr>
          <w:rFonts w:ascii="Arial" w:eastAsia="Calibri" w:hAnsi="Arial" w:cs="Arial"/>
          <w:kern w:val="0"/>
          <w14:ligatures w14:val="none"/>
        </w:rPr>
      </w:pPr>
    </w:p>
    <w:p w:rsidR="0016434B" w:rsidRPr="00AE7FF8" w:rsidP="0016434B" w14:paraId="5DBDDB26" w14:textId="77777777">
      <w:pPr>
        <w:spacing w:after="0" w:line="240" w:lineRule="auto"/>
        <w:rPr>
          <w:rFonts w:ascii="Arial" w:eastAsia="Calibri" w:hAnsi="Arial" w:cs="Arial"/>
          <w:kern w:val="0"/>
          <w14:ligatures w14:val="none"/>
        </w:rPr>
      </w:pPr>
    </w:p>
    <w:p w:rsidR="0016434B" w:rsidRPr="00AE7FF8" w:rsidP="0016434B" w14:paraId="578D3611" w14:textId="77777777">
      <w:pPr>
        <w:spacing w:after="0" w:line="240" w:lineRule="auto"/>
        <w:rPr>
          <w:rFonts w:ascii="Arial" w:eastAsia="Calibri" w:hAnsi="Arial" w:cs="Arial"/>
          <w:kern w:val="0"/>
          <w14:ligatures w14:val="none"/>
        </w:rPr>
      </w:pPr>
    </w:p>
    <w:p w:rsidR="0016434B" w:rsidRPr="00AE7FF8" w:rsidP="0016434B" w14:paraId="5F600E47" w14:textId="77777777">
      <w:pPr>
        <w:spacing w:after="0" w:line="240" w:lineRule="auto"/>
        <w:rPr>
          <w:rFonts w:ascii="Arial" w:eastAsia="Calibri" w:hAnsi="Arial" w:cs="Arial"/>
          <w:kern w:val="0"/>
          <w14:ligatures w14:val="none"/>
        </w:rPr>
      </w:pPr>
    </w:p>
    <w:p w:rsidR="0016434B" w:rsidRPr="00AE7FF8" w:rsidP="0016434B" w14:paraId="0310AD69" w14:textId="77777777">
      <w:pPr>
        <w:spacing w:after="0" w:line="240" w:lineRule="auto"/>
        <w:rPr>
          <w:rFonts w:ascii="Arial" w:eastAsia="Calibri" w:hAnsi="Arial" w:cs="Arial"/>
          <w:kern w:val="0"/>
          <w14:ligatures w14:val="none"/>
        </w:rPr>
      </w:pPr>
    </w:p>
    <w:p w:rsidR="0016434B" w:rsidRPr="00AE7FF8" w:rsidP="0016434B" w14:paraId="31D95309" w14:textId="77777777">
      <w:pPr>
        <w:spacing w:after="0" w:line="240" w:lineRule="auto"/>
        <w:rPr>
          <w:rFonts w:ascii="Arial" w:eastAsia="Calibri" w:hAnsi="Arial" w:cs="Arial"/>
          <w:kern w:val="0"/>
          <w14:ligatures w14:val="none"/>
        </w:rPr>
      </w:pPr>
    </w:p>
    <w:p w:rsidR="0016434B" w:rsidRPr="00AE7FF8" w:rsidP="0016434B" w14:paraId="79535B75" w14:textId="059419BD">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1" w:name="_Toc99033934"/>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6. Emotional Intelligence</w:t>
      </w:r>
      <w:bookmarkEnd w:id="21"/>
    </w:p>
    <w:p w:rsidR="0016434B" w:rsidRPr="00AE7FF8" w:rsidP="0016434B" w14:paraId="2D16E343" w14:textId="77777777">
      <w:pPr>
        <w:spacing w:after="0" w:line="240" w:lineRule="auto"/>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5FE29232" w14:textId="77777777" w:rsidTr="0016434B">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62195E19" w14:textId="77777777">
            <w:pPr>
              <w:contextualSpacing/>
              <w:rPr>
                <w:rFonts w:ascii="Arial" w:hAnsi="Arial" w:cs="Arial"/>
                <w:b/>
                <w:bCs/>
                <w:sz w:val="20"/>
                <w:szCs w:val="20"/>
              </w:rPr>
            </w:pPr>
            <w:r w:rsidRPr="005122C0">
              <w:rPr>
                <w:rFonts w:ascii="Arial" w:hAnsi="Arial" w:cs="Arial"/>
                <w:b/>
                <w:bCs/>
                <w:sz w:val="20"/>
                <w:szCs w:val="20"/>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023BE058" w14:textId="77777777">
            <w:pPr>
              <w:ind w:left="113" w:right="113"/>
              <w:jc w:val="center"/>
              <w:rPr>
                <w:rFonts w:ascii="Arial" w:hAnsi="Arial" w:cs="Arial"/>
                <w:sz w:val="20"/>
                <w:szCs w:val="20"/>
              </w:rPr>
            </w:pPr>
            <w:r w:rsidRPr="005122C0">
              <w:rPr>
                <w:rFonts w:ascii="Arial" w:hAnsi="Arial" w:cs="Arial"/>
                <w:sz w:val="20"/>
                <w:szCs w:val="20"/>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E1A3BBA" w14:textId="77777777">
            <w:pPr>
              <w:ind w:left="113" w:right="113"/>
              <w:jc w:val="center"/>
              <w:rPr>
                <w:rFonts w:ascii="Arial" w:hAnsi="Arial" w:cs="Arial"/>
                <w:sz w:val="20"/>
                <w:szCs w:val="20"/>
              </w:rPr>
            </w:pPr>
            <w:r w:rsidRPr="005122C0">
              <w:rPr>
                <w:rFonts w:ascii="Arial" w:hAnsi="Arial" w:cs="Arial"/>
                <w:sz w:val="20"/>
                <w:szCs w:val="20"/>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5F722B68" w14:textId="77777777">
            <w:pPr>
              <w:ind w:left="113" w:right="113"/>
              <w:jc w:val="center"/>
              <w:rPr>
                <w:rFonts w:ascii="Arial" w:hAnsi="Arial" w:cs="Arial"/>
                <w:sz w:val="20"/>
                <w:szCs w:val="20"/>
              </w:rPr>
            </w:pPr>
            <w:r w:rsidRPr="005122C0">
              <w:rPr>
                <w:rFonts w:ascii="Arial" w:hAnsi="Arial" w:cs="Arial"/>
                <w:sz w:val="20"/>
                <w:szCs w:val="20"/>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39F827A6" w14:textId="77777777">
            <w:pPr>
              <w:ind w:left="113" w:right="113"/>
              <w:jc w:val="center"/>
              <w:rPr>
                <w:rFonts w:ascii="Arial" w:hAnsi="Arial" w:cs="Arial"/>
                <w:sz w:val="20"/>
                <w:szCs w:val="20"/>
              </w:rPr>
            </w:pPr>
            <w:r w:rsidRPr="005122C0">
              <w:rPr>
                <w:rFonts w:ascii="Arial" w:hAnsi="Arial" w:cs="Arial"/>
                <w:sz w:val="20"/>
                <w:szCs w:val="20"/>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0015D03E" w14:textId="77777777">
            <w:pPr>
              <w:ind w:left="113" w:right="113"/>
              <w:jc w:val="center"/>
              <w:rPr>
                <w:rFonts w:ascii="Arial" w:hAnsi="Arial" w:cs="Arial"/>
                <w:sz w:val="20"/>
                <w:szCs w:val="20"/>
              </w:rPr>
            </w:pPr>
            <w:r w:rsidRPr="005122C0">
              <w:rPr>
                <w:rFonts w:ascii="Arial" w:hAnsi="Arial" w:cs="Arial"/>
                <w:sz w:val="20"/>
                <w:szCs w:val="20"/>
              </w:rPr>
              <w:t>Very great extent</w:t>
            </w:r>
          </w:p>
        </w:tc>
      </w:tr>
      <w:tr w14:paraId="7A58425D"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120F606F" w14:textId="77777777">
            <w:pPr>
              <w:numPr>
                <w:ilvl w:val="0"/>
                <w:numId w:val="10"/>
              </w:numPr>
              <w:contextualSpacing/>
              <w:rPr>
                <w:rFonts w:ascii="Arial" w:hAnsi="Arial" w:cs="Arial"/>
                <w:sz w:val="20"/>
                <w:szCs w:val="20"/>
              </w:rPr>
            </w:pPr>
            <w:r w:rsidRPr="005122C0">
              <w:rPr>
                <w:rFonts w:ascii="Arial" w:hAnsi="Arial" w:cs="Arial"/>
                <w:sz w:val="20"/>
                <w:szCs w:val="20"/>
              </w:rPr>
              <w:t>I know what triggers my emotions.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2F3426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946B56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8AAA19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506D27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C5BFB4" w14:textId="77777777">
            <w:pPr>
              <w:jc w:val="center"/>
              <w:rPr>
                <w:rFonts w:ascii="Arial" w:hAnsi="Arial" w:cs="Arial"/>
                <w:b/>
                <w:sz w:val="20"/>
                <w:szCs w:val="20"/>
              </w:rPr>
            </w:pPr>
            <w:r w:rsidRPr="005122C0">
              <w:rPr>
                <w:rFonts w:ascii="Arial" w:hAnsi="Arial" w:cs="Arial"/>
                <w:b/>
                <w:sz w:val="20"/>
                <w:szCs w:val="20"/>
              </w:rPr>
              <w:t>O</w:t>
            </w:r>
          </w:p>
        </w:tc>
      </w:tr>
      <w:tr w14:paraId="2C5442CA"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26F6F228" w14:textId="77777777">
            <w:pPr>
              <w:numPr>
                <w:ilvl w:val="0"/>
                <w:numId w:val="10"/>
              </w:numPr>
              <w:contextualSpacing/>
              <w:rPr>
                <w:rFonts w:ascii="Arial" w:hAnsi="Arial" w:cs="Arial"/>
                <w:sz w:val="20"/>
                <w:szCs w:val="20"/>
              </w:rPr>
            </w:pPr>
            <w:r w:rsidRPr="005122C0">
              <w:rPr>
                <w:rFonts w:ascii="Arial" w:hAnsi="Arial" w:cs="Arial"/>
                <w:sz w:val="20"/>
                <w:szCs w:val="20"/>
              </w:rPr>
              <w:t>I am usually aware of how I am feeling.</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AB4B27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130239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ED29BA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0A9D47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E48DD07" w14:textId="77777777">
            <w:pPr>
              <w:jc w:val="center"/>
              <w:rPr>
                <w:rFonts w:ascii="Arial" w:hAnsi="Arial" w:cs="Arial"/>
                <w:b/>
                <w:sz w:val="20"/>
                <w:szCs w:val="20"/>
              </w:rPr>
            </w:pPr>
            <w:r w:rsidRPr="005122C0">
              <w:rPr>
                <w:rFonts w:ascii="Arial" w:hAnsi="Arial" w:cs="Arial"/>
                <w:b/>
                <w:sz w:val="20"/>
                <w:szCs w:val="20"/>
              </w:rPr>
              <w:t>O</w:t>
            </w:r>
          </w:p>
        </w:tc>
      </w:tr>
      <w:tr w14:paraId="27E01550"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379312C7" w14:textId="77777777">
            <w:pPr>
              <w:numPr>
                <w:ilvl w:val="0"/>
                <w:numId w:val="10"/>
              </w:numPr>
              <w:contextualSpacing/>
              <w:rPr>
                <w:rFonts w:ascii="Arial" w:hAnsi="Arial" w:cs="Arial"/>
                <w:sz w:val="20"/>
                <w:szCs w:val="20"/>
              </w:rPr>
            </w:pPr>
            <w:r w:rsidRPr="005122C0">
              <w:rPr>
                <w:rFonts w:ascii="Arial" w:hAnsi="Arial" w:cs="Arial"/>
                <w:sz w:val="20"/>
                <w:szCs w:val="20"/>
              </w:rPr>
              <w:t xml:space="preserve">I am often unaware of why I am feeling a particular emotion.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0443C8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4D1DD0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219504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0297BA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2797090" w14:textId="77777777">
            <w:pPr>
              <w:jc w:val="center"/>
              <w:rPr>
                <w:rFonts w:ascii="Arial" w:hAnsi="Arial" w:cs="Arial"/>
                <w:b/>
                <w:sz w:val="20"/>
                <w:szCs w:val="20"/>
              </w:rPr>
            </w:pPr>
            <w:r w:rsidRPr="005122C0">
              <w:rPr>
                <w:rFonts w:ascii="Arial" w:hAnsi="Arial" w:cs="Arial"/>
                <w:b/>
                <w:sz w:val="20"/>
                <w:szCs w:val="20"/>
              </w:rPr>
              <w:t>O</w:t>
            </w:r>
          </w:p>
        </w:tc>
      </w:tr>
      <w:tr w14:paraId="01E6FAAF"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A9E5F19" w14:textId="77777777">
            <w:pPr>
              <w:numPr>
                <w:ilvl w:val="0"/>
                <w:numId w:val="10"/>
              </w:numPr>
              <w:contextualSpacing/>
              <w:rPr>
                <w:rFonts w:ascii="Arial" w:hAnsi="Arial" w:cs="Arial"/>
                <w:sz w:val="20"/>
                <w:szCs w:val="20"/>
              </w:rPr>
            </w:pPr>
            <w:r w:rsidRPr="005122C0">
              <w:rPr>
                <w:rFonts w:ascii="Arial" w:hAnsi="Arial" w:cs="Arial"/>
                <w:sz w:val="20"/>
                <w:szCs w:val="20"/>
              </w:rPr>
              <w:t>I am good at picking up on what other people are feeling.</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8B3356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E14526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CAB57F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45BAC2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BE817D4" w14:textId="77777777">
            <w:pPr>
              <w:jc w:val="center"/>
              <w:rPr>
                <w:rFonts w:ascii="Arial" w:hAnsi="Arial" w:cs="Arial"/>
                <w:b/>
                <w:sz w:val="20"/>
                <w:szCs w:val="20"/>
              </w:rPr>
            </w:pPr>
            <w:r w:rsidRPr="005122C0">
              <w:rPr>
                <w:rFonts w:ascii="Arial" w:hAnsi="Arial" w:cs="Arial"/>
                <w:b/>
                <w:sz w:val="20"/>
                <w:szCs w:val="20"/>
              </w:rPr>
              <w:t>O</w:t>
            </w:r>
          </w:p>
        </w:tc>
      </w:tr>
      <w:tr w14:paraId="760BF5CE"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152BB6D0" w14:textId="77777777">
            <w:pPr>
              <w:numPr>
                <w:ilvl w:val="0"/>
                <w:numId w:val="10"/>
              </w:numPr>
              <w:contextualSpacing/>
              <w:rPr>
                <w:rFonts w:ascii="Arial" w:hAnsi="Arial" w:cs="Arial"/>
                <w:sz w:val="20"/>
                <w:szCs w:val="20"/>
              </w:rPr>
            </w:pPr>
            <w:r w:rsidRPr="005122C0">
              <w:rPr>
                <w:rFonts w:ascii="Arial" w:hAnsi="Arial" w:cs="Arial"/>
                <w:sz w:val="20"/>
                <w:szCs w:val="20"/>
              </w:rPr>
              <w:t xml:space="preserve">I have trouble relating to other people’s feelings.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10F59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AABBE1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9A920D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85DF52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792CE95" w14:textId="77777777">
            <w:pPr>
              <w:jc w:val="center"/>
              <w:rPr>
                <w:rFonts w:ascii="Arial" w:hAnsi="Arial" w:cs="Arial"/>
                <w:b/>
                <w:sz w:val="20"/>
                <w:szCs w:val="20"/>
              </w:rPr>
            </w:pPr>
            <w:r w:rsidRPr="005122C0">
              <w:rPr>
                <w:rFonts w:ascii="Arial" w:hAnsi="Arial" w:cs="Arial"/>
                <w:b/>
                <w:sz w:val="20"/>
                <w:szCs w:val="20"/>
              </w:rPr>
              <w:t>O</w:t>
            </w:r>
          </w:p>
        </w:tc>
      </w:tr>
      <w:tr w14:paraId="3E400B15"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43E1CB35" w14:textId="77777777">
            <w:pPr>
              <w:numPr>
                <w:ilvl w:val="0"/>
                <w:numId w:val="10"/>
              </w:numPr>
              <w:contextualSpacing/>
              <w:rPr>
                <w:rFonts w:ascii="Arial" w:hAnsi="Arial" w:cs="Arial"/>
                <w:sz w:val="20"/>
                <w:szCs w:val="20"/>
              </w:rPr>
            </w:pPr>
            <w:r w:rsidRPr="005122C0">
              <w:rPr>
                <w:rFonts w:ascii="Arial" w:hAnsi="Arial" w:cs="Arial"/>
                <w:sz w:val="20"/>
                <w:szCs w:val="20"/>
              </w:rPr>
              <w:t>I can tell how my actions impact those around me.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83D955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D96B8F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A43BD5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3C2AC8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E62C583" w14:textId="77777777">
            <w:pPr>
              <w:jc w:val="center"/>
              <w:rPr>
                <w:rFonts w:ascii="Arial" w:hAnsi="Arial" w:cs="Arial"/>
                <w:b/>
                <w:sz w:val="20"/>
                <w:szCs w:val="20"/>
              </w:rPr>
            </w:pPr>
            <w:r w:rsidRPr="005122C0">
              <w:rPr>
                <w:rFonts w:ascii="Arial" w:hAnsi="Arial" w:cs="Arial"/>
                <w:b/>
                <w:sz w:val="20"/>
                <w:szCs w:val="20"/>
              </w:rPr>
              <w:t>O</w:t>
            </w:r>
          </w:p>
        </w:tc>
      </w:tr>
      <w:tr w14:paraId="46ECFBD0"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39F5EBF6" w14:textId="77777777">
            <w:pPr>
              <w:numPr>
                <w:ilvl w:val="0"/>
                <w:numId w:val="10"/>
              </w:numPr>
              <w:contextualSpacing/>
              <w:rPr>
                <w:rFonts w:ascii="Arial" w:hAnsi="Arial" w:cs="Arial"/>
                <w:sz w:val="20"/>
                <w:szCs w:val="20"/>
              </w:rPr>
            </w:pPr>
            <w:r w:rsidRPr="005122C0">
              <w:rPr>
                <w:rFonts w:ascii="Arial" w:hAnsi="Arial" w:cs="Arial"/>
                <w:sz w:val="20"/>
                <w:szCs w:val="20"/>
              </w:rPr>
              <w:t>I pay attention to how I show my feelings (my body language).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A6A133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26FC61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50F91D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15B8A8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DE1C35" w14:textId="77777777">
            <w:pPr>
              <w:jc w:val="center"/>
              <w:rPr>
                <w:rFonts w:ascii="Arial" w:hAnsi="Arial" w:cs="Arial"/>
                <w:b/>
                <w:sz w:val="20"/>
                <w:szCs w:val="20"/>
              </w:rPr>
            </w:pPr>
            <w:r w:rsidRPr="005122C0">
              <w:rPr>
                <w:rFonts w:ascii="Arial" w:hAnsi="Arial" w:cs="Arial"/>
                <w:b/>
                <w:sz w:val="20"/>
                <w:szCs w:val="20"/>
              </w:rPr>
              <w:t>O</w:t>
            </w:r>
          </w:p>
        </w:tc>
      </w:tr>
      <w:tr w14:paraId="1A0F22A0"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0C853D3F" w14:textId="77777777">
            <w:pPr>
              <w:numPr>
                <w:ilvl w:val="0"/>
                <w:numId w:val="10"/>
              </w:numPr>
              <w:contextualSpacing/>
              <w:rPr>
                <w:rFonts w:ascii="Arial" w:hAnsi="Arial" w:cs="Arial"/>
                <w:sz w:val="20"/>
                <w:szCs w:val="20"/>
              </w:rPr>
            </w:pPr>
            <w:r w:rsidRPr="005122C0">
              <w:rPr>
                <w:rFonts w:ascii="Arial" w:hAnsi="Arial" w:cs="Arial"/>
                <w:sz w:val="20"/>
                <w:szCs w:val="20"/>
              </w:rPr>
              <w:t xml:space="preserve">People can easily tell how I am really feeling.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E8B55D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2688BD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FC9B19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7AFAD4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9973D15" w14:textId="77777777">
            <w:pPr>
              <w:jc w:val="center"/>
              <w:rPr>
                <w:rFonts w:ascii="Arial" w:hAnsi="Arial" w:cs="Arial"/>
                <w:b/>
                <w:sz w:val="20"/>
                <w:szCs w:val="20"/>
              </w:rPr>
            </w:pPr>
            <w:r w:rsidRPr="005122C0">
              <w:rPr>
                <w:rFonts w:ascii="Arial" w:hAnsi="Arial" w:cs="Arial"/>
                <w:b/>
                <w:sz w:val="20"/>
                <w:szCs w:val="20"/>
              </w:rPr>
              <w:t>O</w:t>
            </w:r>
          </w:p>
        </w:tc>
      </w:tr>
      <w:tr w14:paraId="467D77A7"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1B01F5A" w14:textId="77777777">
            <w:pPr>
              <w:numPr>
                <w:ilvl w:val="0"/>
                <w:numId w:val="10"/>
              </w:numPr>
              <w:contextualSpacing/>
              <w:rPr>
                <w:rFonts w:ascii="Arial" w:hAnsi="Arial" w:cs="Arial"/>
                <w:sz w:val="20"/>
                <w:szCs w:val="20"/>
              </w:rPr>
            </w:pPr>
            <w:r w:rsidRPr="005122C0">
              <w:rPr>
                <w:rFonts w:ascii="Arial" w:hAnsi="Arial" w:cs="Arial"/>
                <w:sz w:val="20"/>
                <w:szCs w:val="20"/>
              </w:rPr>
              <w:t xml:space="preserve">I </w:t>
            </w:r>
            <w:r w:rsidRPr="005122C0">
              <w:rPr>
                <w:rFonts w:ascii="Arial" w:hAnsi="Arial" w:cs="Arial"/>
                <w:sz w:val="20"/>
                <w:szCs w:val="20"/>
              </w:rPr>
              <w:t>am able to</w:t>
            </w:r>
            <w:r w:rsidRPr="005122C0">
              <w:rPr>
                <w:rFonts w:ascii="Arial" w:hAnsi="Arial" w:cs="Arial"/>
                <w:sz w:val="20"/>
                <w:szCs w:val="20"/>
              </w:rPr>
              <w:t xml:space="preserve"> calm myself down with I am upset.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CAFA79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9BE562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5FB020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989E92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AC1C3B4" w14:textId="77777777">
            <w:pPr>
              <w:jc w:val="center"/>
              <w:rPr>
                <w:rFonts w:ascii="Arial" w:hAnsi="Arial" w:cs="Arial"/>
                <w:b/>
                <w:sz w:val="20"/>
                <w:szCs w:val="20"/>
              </w:rPr>
            </w:pPr>
            <w:r w:rsidRPr="005122C0">
              <w:rPr>
                <w:rFonts w:ascii="Arial" w:hAnsi="Arial" w:cs="Arial"/>
                <w:b/>
                <w:sz w:val="20"/>
                <w:szCs w:val="20"/>
              </w:rPr>
              <w:t>O</w:t>
            </w:r>
          </w:p>
        </w:tc>
      </w:tr>
      <w:tr w14:paraId="0FF26627"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6642266" w14:textId="77777777">
            <w:pPr>
              <w:numPr>
                <w:ilvl w:val="0"/>
                <w:numId w:val="10"/>
              </w:numPr>
              <w:contextualSpacing/>
              <w:rPr>
                <w:rFonts w:ascii="Arial" w:hAnsi="Arial" w:cs="Arial"/>
                <w:sz w:val="20"/>
                <w:szCs w:val="20"/>
              </w:rPr>
            </w:pPr>
            <w:r w:rsidRPr="005122C0">
              <w:rPr>
                <w:rFonts w:ascii="Arial" w:hAnsi="Arial" w:cs="Arial"/>
                <w:sz w:val="20"/>
                <w:szCs w:val="20"/>
              </w:rPr>
              <w:t>I know what to say to make other people feel better.</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88900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4092DE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F3227C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22D77C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558EFC0" w14:textId="77777777">
            <w:pPr>
              <w:jc w:val="center"/>
              <w:rPr>
                <w:rFonts w:ascii="Arial" w:hAnsi="Arial" w:cs="Arial"/>
                <w:b/>
                <w:sz w:val="20"/>
                <w:szCs w:val="20"/>
              </w:rPr>
            </w:pPr>
            <w:r w:rsidRPr="005122C0">
              <w:rPr>
                <w:rFonts w:ascii="Arial" w:hAnsi="Arial" w:cs="Arial"/>
                <w:b/>
                <w:sz w:val="20"/>
                <w:szCs w:val="20"/>
              </w:rPr>
              <w:t>O</w:t>
            </w:r>
          </w:p>
        </w:tc>
      </w:tr>
      <w:tr w14:paraId="36CC7573"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6145B1FE" w14:textId="77777777">
            <w:pPr>
              <w:numPr>
                <w:ilvl w:val="0"/>
                <w:numId w:val="10"/>
              </w:numPr>
              <w:contextualSpacing/>
              <w:rPr>
                <w:rFonts w:ascii="Arial" w:hAnsi="Arial" w:cs="Arial"/>
                <w:sz w:val="20"/>
                <w:szCs w:val="20"/>
              </w:rPr>
            </w:pPr>
            <w:r w:rsidRPr="005122C0">
              <w:rPr>
                <w:rFonts w:ascii="Arial" w:hAnsi="Arial" w:cs="Arial"/>
                <w:sz w:val="20"/>
                <w:szCs w:val="20"/>
              </w:rPr>
              <w:t>I can gauge how to respond based on the emotions of others.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CA569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2686EE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B72F5B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4498C6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49C2F39" w14:textId="77777777">
            <w:pPr>
              <w:jc w:val="center"/>
              <w:rPr>
                <w:rFonts w:ascii="Arial" w:hAnsi="Arial" w:cs="Arial"/>
                <w:b/>
                <w:sz w:val="20"/>
                <w:szCs w:val="20"/>
              </w:rPr>
            </w:pPr>
            <w:r w:rsidRPr="005122C0">
              <w:rPr>
                <w:rFonts w:ascii="Arial" w:hAnsi="Arial" w:cs="Arial"/>
                <w:b/>
                <w:sz w:val="20"/>
                <w:szCs w:val="20"/>
              </w:rPr>
              <w:t>O</w:t>
            </w:r>
          </w:p>
        </w:tc>
      </w:tr>
      <w:tr w14:paraId="6DE3460A"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CC28B27" w14:textId="77777777">
            <w:pPr>
              <w:numPr>
                <w:ilvl w:val="0"/>
                <w:numId w:val="10"/>
              </w:numPr>
              <w:contextualSpacing/>
              <w:rPr>
                <w:rFonts w:ascii="Arial" w:hAnsi="Arial" w:cs="Arial"/>
                <w:sz w:val="20"/>
                <w:szCs w:val="20"/>
              </w:rPr>
            </w:pPr>
            <w:r w:rsidRPr="005122C0">
              <w:rPr>
                <w:rFonts w:ascii="Arial" w:hAnsi="Arial" w:cs="Arial"/>
                <w:sz w:val="20"/>
                <w:szCs w:val="20"/>
              </w:rPr>
              <w:t xml:space="preserve">I am careful to respect </w:t>
            </w:r>
            <w:r w:rsidRPr="005122C0">
              <w:rPr>
                <w:rFonts w:ascii="Arial" w:hAnsi="Arial" w:cs="Arial"/>
                <w:sz w:val="20"/>
                <w:szCs w:val="20"/>
              </w:rPr>
              <w:t>others</w:t>
            </w:r>
            <w:r w:rsidRPr="005122C0">
              <w:rPr>
                <w:rFonts w:ascii="Arial" w:hAnsi="Arial" w:cs="Arial"/>
                <w:sz w:val="20"/>
                <w:szCs w:val="20"/>
              </w:rPr>
              <w:t xml:space="preserve"> feelings.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E6130D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9C2BA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43ADA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26A203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C637097"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4302F122" w14:textId="77777777">
      <w:pPr>
        <w:spacing w:after="0" w:line="240" w:lineRule="auto"/>
        <w:rPr>
          <w:rFonts w:ascii="Arial" w:eastAsia="Calibri" w:hAnsi="Arial" w:cs="Arial"/>
          <w:kern w:val="0"/>
          <w14:ligatures w14:val="none"/>
        </w:rPr>
      </w:pPr>
    </w:p>
    <w:p w:rsidR="0016434B" w:rsidRPr="00AE7FF8" w:rsidP="0016434B" w14:paraId="62E976CC" w14:textId="77777777">
      <w:pPr>
        <w:spacing w:after="0" w:line="240" w:lineRule="auto"/>
        <w:jc w:val="center"/>
        <w:rPr>
          <w:rFonts w:ascii="Arial" w:eastAsia="Calibri" w:hAnsi="Arial" w:cs="Arial"/>
          <w:b/>
          <w:kern w:val="0"/>
          <w:sz w:val="36"/>
          <w:szCs w:val="36"/>
          <w14:ligatures w14:val="none"/>
        </w:rPr>
      </w:pPr>
    </w:p>
    <w:p w:rsidR="0016434B" w:rsidRPr="00AE7FF8" w:rsidP="0016434B" w14:paraId="317F5AF5" w14:textId="1DAC12BF">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2" w:name="_Toc99033935"/>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7. Motivation</w:t>
      </w:r>
      <w:bookmarkEnd w:id="22"/>
    </w:p>
    <w:p w:rsidR="0016434B" w:rsidRPr="00AE7FF8" w:rsidP="0016434B" w14:paraId="601AE8D8" w14:textId="77777777">
      <w:pPr>
        <w:spacing w:after="0" w:line="240" w:lineRule="auto"/>
        <w:jc w:val="center"/>
        <w:rPr>
          <w:rFonts w:ascii="Arial" w:eastAsia="Calibri" w:hAnsi="Arial" w:cs="Arial"/>
          <w:kern w:val="0"/>
          <w14:ligatures w14:val="none"/>
        </w:rPr>
      </w:pPr>
    </w:p>
    <w:tbl>
      <w:tblPr>
        <w:tblStyle w:val="TableGrid"/>
        <w:tblW w:w="10600" w:type="dxa"/>
        <w:tblInd w:w="0" w:type="dxa"/>
        <w:tblLook w:val="04A0"/>
      </w:tblPr>
      <w:tblGrid>
        <w:gridCol w:w="5560"/>
        <w:gridCol w:w="1008"/>
        <w:gridCol w:w="1008"/>
        <w:gridCol w:w="1008"/>
        <w:gridCol w:w="1008"/>
        <w:gridCol w:w="1008"/>
      </w:tblGrid>
      <w:tr w14:paraId="77C5083E" w14:textId="77777777" w:rsidTr="0016434B">
        <w:tblPrEx>
          <w:tblW w:w="10600" w:type="dxa"/>
          <w:tblInd w:w="0" w:type="dxa"/>
          <w:tblLook w:val="04A0"/>
        </w:tblPrEx>
        <w:trPr>
          <w:cantSplit/>
          <w:trHeight w:val="1140"/>
        </w:trPr>
        <w:tc>
          <w:tcPr>
            <w:tcW w:w="5560"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0363A361" w14:textId="77777777">
            <w:pPr>
              <w:contextualSpacing/>
              <w:rPr>
                <w:rFonts w:ascii="Arial" w:hAnsi="Arial" w:cs="Arial"/>
                <w:b/>
                <w:bCs/>
                <w:sz w:val="20"/>
                <w:szCs w:val="20"/>
              </w:rPr>
            </w:pPr>
            <w:r w:rsidRPr="005122C0">
              <w:rPr>
                <w:rFonts w:ascii="Arial" w:hAnsi="Arial" w:cs="Arial"/>
                <w:b/>
                <w:bCs/>
                <w:sz w:val="20"/>
                <w:szCs w:val="20"/>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07F6BD9" w14:textId="77777777">
            <w:pPr>
              <w:ind w:left="113" w:right="113"/>
              <w:jc w:val="center"/>
              <w:rPr>
                <w:rFonts w:ascii="Arial" w:hAnsi="Arial" w:cs="Arial"/>
                <w:sz w:val="20"/>
                <w:szCs w:val="20"/>
              </w:rPr>
            </w:pPr>
            <w:r w:rsidRPr="005122C0">
              <w:rPr>
                <w:rFonts w:ascii="Arial" w:hAnsi="Arial" w:cs="Arial"/>
                <w:sz w:val="20"/>
                <w:szCs w:val="20"/>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535932BB" w14:textId="77777777">
            <w:pPr>
              <w:ind w:left="113" w:right="113"/>
              <w:jc w:val="center"/>
              <w:rPr>
                <w:rFonts w:ascii="Arial" w:hAnsi="Arial" w:cs="Arial"/>
                <w:sz w:val="20"/>
                <w:szCs w:val="20"/>
              </w:rPr>
            </w:pPr>
            <w:r w:rsidRPr="005122C0">
              <w:rPr>
                <w:rFonts w:ascii="Arial" w:hAnsi="Arial" w:cs="Arial"/>
                <w:sz w:val="20"/>
                <w:szCs w:val="20"/>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1FFC140A" w14:textId="77777777">
            <w:pPr>
              <w:ind w:left="113" w:right="113"/>
              <w:jc w:val="center"/>
              <w:rPr>
                <w:rFonts w:ascii="Arial" w:hAnsi="Arial" w:cs="Arial"/>
                <w:sz w:val="20"/>
                <w:szCs w:val="20"/>
              </w:rPr>
            </w:pPr>
            <w:r w:rsidRPr="005122C0">
              <w:rPr>
                <w:rFonts w:ascii="Arial" w:hAnsi="Arial" w:cs="Arial"/>
                <w:sz w:val="20"/>
                <w:szCs w:val="20"/>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49990E3" w14:textId="77777777">
            <w:pPr>
              <w:ind w:left="113" w:right="113"/>
              <w:jc w:val="center"/>
              <w:rPr>
                <w:rFonts w:ascii="Arial" w:hAnsi="Arial" w:cs="Arial"/>
                <w:sz w:val="20"/>
                <w:szCs w:val="20"/>
              </w:rPr>
            </w:pPr>
            <w:r w:rsidRPr="005122C0">
              <w:rPr>
                <w:rFonts w:ascii="Arial" w:hAnsi="Arial" w:cs="Arial"/>
                <w:sz w:val="20"/>
                <w:szCs w:val="20"/>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3258125B" w14:textId="77777777">
            <w:pPr>
              <w:ind w:left="113" w:right="113"/>
              <w:jc w:val="center"/>
              <w:rPr>
                <w:rFonts w:ascii="Arial" w:hAnsi="Arial" w:cs="Arial"/>
                <w:sz w:val="20"/>
                <w:szCs w:val="20"/>
              </w:rPr>
            </w:pPr>
            <w:r w:rsidRPr="005122C0">
              <w:rPr>
                <w:rFonts w:ascii="Arial" w:hAnsi="Arial" w:cs="Arial"/>
                <w:sz w:val="20"/>
                <w:szCs w:val="20"/>
              </w:rPr>
              <w:t>Very great extent</w:t>
            </w:r>
          </w:p>
        </w:tc>
      </w:tr>
      <w:tr w14:paraId="0A54E0E4"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5CDA34E6" w14:textId="77777777">
            <w:pPr>
              <w:numPr>
                <w:ilvl w:val="0"/>
                <w:numId w:val="11"/>
              </w:numPr>
              <w:contextualSpacing/>
              <w:rPr>
                <w:rFonts w:ascii="Arial" w:hAnsi="Arial" w:cs="Arial"/>
                <w:sz w:val="20"/>
                <w:szCs w:val="20"/>
              </w:rPr>
            </w:pPr>
            <w:r w:rsidRPr="005122C0">
              <w:rPr>
                <w:rFonts w:ascii="Arial" w:hAnsi="Arial" w:cs="Arial"/>
                <w:sz w:val="20"/>
                <w:szCs w:val="20"/>
              </w:rPr>
              <w:t>I do not need a lot of encouragement to get started on a task.</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A2C377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D59B1B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5049F1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D58F44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89F177C" w14:textId="77777777">
            <w:pPr>
              <w:jc w:val="center"/>
              <w:rPr>
                <w:rFonts w:ascii="Arial" w:hAnsi="Arial" w:cs="Arial"/>
                <w:b/>
                <w:sz w:val="20"/>
                <w:szCs w:val="20"/>
              </w:rPr>
            </w:pPr>
            <w:r w:rsidRPr="005122C0">
              <w:rPr>
                <w:rFonts w:ascii="Arial" w:hAnsi="Arial" w:cs="Arial"/>
                <w:b/>
                <w:sz w:val="20"/>
                <w:szCs w:val="20"/>
              </w:rPr>
              <w:t>O</w:t>
            </w:r>
          </w:p>
        </w:tc>
      </w:tr>
      <w:tr w14:paraId="30E95878"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5445395" w14:textId="77777777">
            <w:pPr>
              <w:numPr>
                <w:ilvl w:val="0"/>
                <w:numId w:val="11"/>
              </w:numPr>
              <w:contextualSpacing/>
              <w:rPr>
                <w:rFonts w:ascii="Arial" w:hAnsi="Arial" w:cs="Arial"/>
                <w:sz w:val="20"/>
                <w:szCs w:val="20"/>
              </w:rPr>
            </w:pPr>
            <w:r w:rsidRPr="005122C0">
              <w:rPr>
                <w:rFonts w:ascii="Arial" w:hAnsi="Arial" w:cs="Arial"/>
                <w:sz w:val="20"/>
                <w:szCs w:val="20"/>
              </w:rPr>
              <w:t xml:space="preserve">Once I make up my mind to do something, I follow through.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947634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2B8873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281C7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D84EF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A59C50E" w14:textId="77777777">
            <w:pPr>
              <w:jc w:val="center"/>
              <w:rPr>
                <w:rFonts w:ascii="Arial" w:hAnsi="Arial" w:cs="Arial"/>
                <w:b/>
                <w:sz w:val="20"/>
                <w:szCs w:val="20"/>
              </w:rPr>
            </w:pPr>
            <w:r w:rsidRPr="005122C0">
              <w:rPr>
                <w:rFonts w:ascii="Arial" w:hAnsi="Arial" w:cs="Arial"/>
                <w:b/>
                <w:sz w:val="20"/>
                <w:szCs w:val="20"/>
              </w:rPr>
              <w:t>O</w:t>
            </w:r>
          </w:p>
        </w:tc>
      </w:tr>
      <w:tr w14:paraId="3D4E89B2"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02F3B7C8" w14:textId="77777777">
            <w:pPr>
              <w:numPr>
                <w:ilvl w:val="0"/>
                <w:numId w:val="11"/>
              </w:numPr>
              <w:contextualSpacing/>
              <w:rPr>
                <w:rFonts w:ascii="Arial" w:hAnsi="Arial" w:cs="Arial"/>
                <w:sz w:val="20"/>
                <w:szCs w:val="20"/>
              </w:rPr>
            </w:pPr>
            <w:r w:rsidRPr="005122C0">
              <w:rPr>
                <w:rFonts w:ascii="Arial" w:hAnsi="Arial" w:cs="Arial"/>
                <w:sz w:val="20"/>
                <w:szCs w:val="20"/>
              </w:rPr>
              <w:t xml:space="preserve">I have a hard time getting started on challenging tasks.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DE325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93F41A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AC5832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64605F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7601D3C" w14:textId="77777777">
            <w:pPr>
              <w:jc w:val="center"/>
              <w:rPr>
                <w:rFonts w:ascii="Arial" w:hAnsi="Arial" w:cs="Arial"/>
                <w:b/>
                <w:sz w:val="20"/>
                <w:szCs w:val="20"/>
              </w:rPr>
            </w:pPr>
            <w:r w:rsidRPr="005122C0">
              <w:rPr>
                <w:rFonts w:ascii="Arial" w:hAnsi="Arial" w:cs="Arial"/>
                <w:b/>
                <w:sz w:val="20"/>
                <w:szCs w:val="20"/>
              </w:rPr>
              <w:t>O</w:t>
            </w:r>
          </w:p>
        </w:tc>
      </w:tr>
      <w:tr w14:paraId="265351CB"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09055818" w14:textId="77777777">
            <w:pPr>
              <w:numPr>
                <w:ilvl w:val="0"/>
                <w:numId w:val="11"/>
              </w:numPr>
              <w:contextualSpacing/>
              <w:rPr>
                <w:rFonts w:ascii="Arial" w:hAnsi="Arial" w:cs="Arial"/>
                <w:sz w:val="20"/>
                <w:szCs w:val="20"/>
              </w:rPr>
            </w:pPr>
            <w:r w:rsidRPr="005122C0">
              <w:rPr>
                <w:rFonts w:ascii="Arial" w:hAnsi="Arial" w:cs="Arial"/>
                <w:sz w:val="20"/>
                <w:szCs w:val="20"/>
              </w:rPr>
              <w:t xml:space="preserve">I often put things off until the last minute.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D114FC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C2F8FC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7AC1F3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135300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07F7FB7" w14:textId="77777777">
            <w:pPr>
              <w:jc w:val="center"/>
              <w:rPr>
                <w:rFonts w:ascii="Arial" w:hAnsi="Arial" w:cs="Arial"/>
                <w:b/>
                <w:sz w:val="20"/>
                <w:szCs w:val="20"/>
              </w:rPr>
            </w:pPr>
            <w:r w:rsidRPr="005122C0">
              <w:rPr>
                <w:rFonts w:ascii="Arial" w:hAnsi="Arial" w:cs="Arial"/>
                <w:b/>
                <w:sz w:val="20"/>
                <w:szCs w:val="20"/>
              </w:rPr>
              <w:t>O</w:t>
            </w:r>
          </w:p>
        </w:tc>
      </w:tr>
      <w:tr w14:paraId="7CA6A5AE"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6575A911" w14:textId="77777777">
            <w:pPr>
              <w:numPr>
                <w:ilvl w:val="0"/>
                <w:numId w:val="11"/>
              </w:numPr>
              <w:contextualSpacing/>
              <w:rPr>
                <w:rFonts w:ascii="Arial" w:hAnsi="Arial" w:cs="Arial"/>
                <w:sz w:val="20"/>
                <w:szCs w:val="20"/>
              </w:rPr>
            </w:pPr>
            <w:r w:rsidRPr="005122C0">
              <w:rPr>
                <w:rFonts w:ascii="Arial" w:hAnsi="Arial" w:cs="Arial"/>
                <w:sz w:val="20"/>
                <w:szCs w:val="20"/>
              </w:rPr>
              <w:t xml:space="preserve">It is hard for me to stay motivated when things get difficult.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DE3E69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B11FA8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BC51EE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4405D0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43E148A" w14:textId="77777777">
            <w:pPr>
              <w:jc w:val="center"/>
              <w:rPr>
                <w:rFonts w:ascii="Arial" w:hAnsi="Arial" w:cs="Arial"/>
                <w:b/>
                <w:sz w:val="20"/>
                <w:szCs w:val="20"/>
              </w:rPr>
            </w:pPr>
            <w:r w:rsidRPr="005122C0">
              <w:rPr>
                <w:rFonts w:ascii="Arial" w:hAnsi="Arial" w:cs="Arial"/>
                <w:b/>
                <w:sz w:val="20"/>
                <w:szCs w:val="20"/>
              </w:rPr>
              <w:t>O</w:t>
            </w:r>
          </w:p>
        </w:tc>
      </w:tr>
      <w:tr w14:paraId="5E2CD708"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202F0337" w14:textId="77777777">
            <w:pPr>
              <w:numPr>
                <w:ilvl w:val="0"/>
                <w:numId w:val="11"/>
              </w:numPr>
              <w:contextualSpacing/>
              <w:rPr>
                <w:rFonts w:ascii="Arial" w:hAnsi="Arial" w:cs="Arial"/>
                <w:sz w:val="20"/>
                <w:szCs w:val="20"/>
              </w:rPr>
            </w:pPr>
            <w:r w:rsidRPr="005122C0">
              <w:rPr>
                <w:rFonts w:ascii="Arial" w:hAnsi="Arial" w:cs="Arial"/>
                <w:sz w:val="20"/>
                <w:szCs w:val="20"/>
              </w:rPr>
              <w:t>I finish tasks that I have started even if they are hard.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69B2A5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B387B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76A885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FC698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A698C02" w14:textId="77777777">
            <w:pPr>
              <w:jc w:val="center"/>
              <w:rPr>
                <w:rFonts w:ascii="Arial" w:hAnsi="Arial" w:cs="Arial"/>
                <w:b/>
                <w:sz w:val="20"/>
                <w:szCs w:val="20"/>
              </w:rPr>
            </w:pPr>
            <w:r w:rsidRPr="005122C0">
              <w:rPr>
                <w:rFonts w:ascii="Arial" w:hAnsi="Arial" w:cs="Arial"/>
                <w:b/>
                <w:sz w:val="20"/>
                <w:szCs w:val="20"/>
              </w:rPr>
              <w:t>O</w:t>
            </w:r>
          </w:p>
        </w:tc>
      </w:tr>
      <w:tr w14:paraId="21A4FE2F"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942317C" w14:textId="77777777">
            <w:pPr>
              <w:numPr>
                <w:ilvl w:val="0"/>
                <w:numId w:val="11"/>
              </w:numPr>
              <w:contextualSpacing/>
              <w:rPr>
                <w:rFonts w:ascii="Arial" w:hAnsi="Arial" w:cs="Arial"/>
                <w:sz w:val="20"/>
                <w:szCs w:val="20"/>
              </w:rPr>
            </w:pPr>
            <w:r w:rsidRPr="005122C0">
              <w:rPr>
                <w:rFonts w:ascii="Arial" w:hAnsi="Arial" w:cs="Arial"/>
                <w:sz w:val="20"/>
                <w:szCs w:val="20"/>
              </w:rPr>
              <w:t>If I initially fail at something, I continue trying until I succeed.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B714B3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4608AA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6B2F4C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64D87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9D1688E" w14:textId="77777777">
            <w:pPr>
              <w:jc w:val="center"/>
              <w:rPr>
                <w:rFonts w:ascii="Arial" w:hAnsi="Arial" w:cs="Arial"/>
                <w:b/>
                <w:sz w:val="20"/>
                <w:szCs w:val="20"/>
              </w:rPr>
            </w:pPr>
            <w:r w:rsidRPr="005122C0">
              <w:rPr>
                <w:rFonts w:ascii="Arial" w:hAnsi="Arial" w:cs="Arial"/>
                <w:b/>
                <w:sz w:val="20"/>
                <w:szCs w:val="20"/>
              </w:rPr>
              <w:t>O</w:t>
            </w:r>
          </w:p>
        </w:tc>
      </w:tr>
      <w:tr w14:paraId="63F6120C"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51B80872" w14:textId="77777777">
            <w:pPr>
              <w:numPr>
                <w:ilvl w:val="0"/>
                <w:numId w:val="11"/>
              </w:numPr>
              <w:contextualSpacing/>
              <w:rPr>
                <w:rFonts w:ascii="Arial" w:hAnsi="Arial" w:cs="Arial"/>
                <w:sz w:val="20"/>
                <w:szCs w:val="20"/>
              </w:rPr>
            </w:pPr>
            <w:r w:rsidRPr="005122C0">
              <w:rPr>
                <w:rFonts w:ascii="Arial" w:hAnsi="Arial" w:cs="Arial"/>
                <w:sz w:val="20"/>
                <w:szCs w:val="20"/>
              </w:rPr>
              <w:t xml:space="preserve">I only do what is necessary to complete a task.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28E02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72CBAE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A0AC4E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A30800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1AB4EAD" w14:textId="77777777">
            <w:pPr>
              <w:jc w:val="center"/>
              <w:rPr>
                <w:rFonts w:ascii="Arial" w:hAnsi="Arial" w:cs="Arial"/>
                <w:b/>
                <w:sz w:val="20"/>
                <w:szCs w:val="20"/>
              </w:rPr>
            </w:pPr>
            <w:r w:rsidRPr="005122C0">
              <w:rPr>
                <w:rFonts w:ascii="Arial" w:hAnsi="Arial" w:cs="Arial"/>
                <w:b/>
                <w:sz w:val="20"/>
                <w:szCs w:val="20"/>
              </w:rPr>
              <w:t>O</w:t>
            </w:r>
          </w:p>
        </w:tc>
      </w:tr>
      <w:tr w14:paraId="6BE9DB22"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21F2FF9" w14:textId="77777777">
            <w:pPr>
              <w:numPr>
                <w:ilvl w:val="0"/>
                <w:numId w:val="11"/>
              </w:numPr>
              <w:contextualSpacing/>
              <w:rPr>
                <w:rFonts w:ascii="Arial" w:hAnsi="Arial" w:cs="Arial"/>
                <w:sz w:val="20"/>
                <w:szCs w:val="20"/>
              </w:rPr>
            </w:pPr>
            <w:r w:rsidRPr="005122C0">
              <w:rPr>
                <w:rFonts w:ascii="Arial" w:hAnsi="Arial" w:cs="Arial"/>
                <w:sz w:val="20"/>
                <w:szCs w:val="20"/>
              </w:rPr>
              <w:t>Compared to the people around me, I put more effort into my work.</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180469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120CE5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297F3D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A73111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B648FB4" w14:textId="77777777">
            <w:pPr>
              <w:jc w:val="center"/>
              <w:rPr>
                <w:rFonts w:ascii="Arial" w:hAnsi="Arial" w:cs="Arial"/>
                <w:b/>
                <w:sz w:val="20"/>
                <w:szCs w:val="20"/>
              </w:rPr>
            </w:pPr>
            <w:r w:rsidRPr="005122C0">
              <w:rPr>
                <w:rFonts w:ascii="Arial" w:hAnsi="Arial" w:cs="Arial"/>
                <w:b/>
                <w:sz w:val="20"/>
                <w:szCs w:val="20"/>
              </w:rPr>
              <w:t>O</w:t>
            </w:r>
          </w:p>
        </w:tc>
      </w:tr>
      <w:tr w14:paraId="7F455DB2" w14:textId="77777777" w:rsidTr="0016434B">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05889307" w14:textId="77777777">
            <w:pPr>
              <w:numPr>
                <w:ilvl w:val="0"/>
                <w:numId w:val="11"/>
              </w:numPr>
              <w:contextualSpacing/>
              <w:rPr>
                <w:rFonts w:ascii="Arial" w:hAnsi="Arial" w:cs="Arial"/>
                <w:sz w:val="20"/>
                <w:szCs w:val="20"/>
              </w:rPr>
            </w:pPr>
            <w:r w:rsidRPr="005122C0">
              <w:rPr>
                <w:rFonts w:ascii="Arial" w:hAnsi="Arial" w:cs="Arial"/>
                <w:sz w:val="20"/>
                <w:szCs w:val="20"/>
              </w:rPr>
              <w:t>I am willing to work hard for things that are important to me.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7D27C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6B7B3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D6203B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43508B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19C9678"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23286948" w14:textId="77777777">
      <w:pPr>
        <w:spacing w:after="0" w:line="240" w:lineRule="auto"/>
        <w:rPr>
          <w:rFonts w:ascii="Arial" w:eastAsia="Calibri" w:hAnsi="Arial" w:cs="Arial"/>
          <w:kern w:val="0"/>
          <w14:ligatures w14:val="none"/>
        </w:rPr>
      </w:pPr>
    </w:p>
    <w:p w:rsidR="0016434B" w:rsidRPr="00AE7FF8" w:rsidP="0016434B" w14:paraId="605BAD1F" w14:textId="77777777">
      <w:pPr>
        <w:spacing w:after="0" w:line="240" w:lineRule="auto"/>
        <w:jc w:val="center"/>
        <w:rPr>
          <w:rFonts w:ascii="Arial" w:eastAsia="Calibri" w:hAnsi="Arial" w:cs="Arial"/>
          <w:kern w:val="0"/>
          <w14:ligatures w14:val="none"/>
        </w:rPr>
      </w:pPr>
    </w:p>
    <w:p w:rsidR="0016434B" w:rsidRPr="00AE7FF8" w:rsidP="0016434B" w14:paraId="380D606B" w14:textId="77777777">
      <w:pPr>
        <w:spacing w:after="0" w:line="240" w:lineRule="auto"/>
        <w:rPr>
          <w:rFonts w:ascii="Arial" w:eastAsia="Calibri" w:hAnsi="Arial" w:cs="Arial"/>
          <w:kern w:val="0"/>
          <w14:ligatures w14:val="none"/>
        </w:rPr>
      </w:pPr>
    </w:p>
    <w:p w:rsidR="0016434B" w:rsidRPr="00AE7FF8" w:rsidP="0016434B" w14:paraId="7438C0C2" w14:textId="77777777">
      <w:pPr>
        <w:spacing w:after="0" w:line="240" w:lineRule="auto"/>
        <w:rPr>
          <w:rFonts w:ascii="Arial" w:eastAsia="Calibri" w:hAnsi="Arial" w:cs="Arial"/>
          <w:kern w:val="0"/>
          <w14:ligatures w14:val="none"/>
        </w:rPr>
      </w:pPr>
    </w:p>
    <w:p w:rsidR="0016434B" w:rsidRPr="00AE7FF8" w:rsidP="0016434B" w14:paraId="4047D527" w14:textId="77777777">
      <w:pPr>
        <w:spacing w:after="0" w:line="240" w:lineRule="auto"/>
        <w:rPr>
          <w:rFonts w:ascii="Arial" w:eastAsia="Calibri" w:hAnsi="Arial" w:cs="Arial"/>
          <w:kern w:val="0"/>
          <w14:ligatures w14:val="none"/>
        </w:rPr>
      </w:pPr>
    </w:p>
    <w:p w:rsidR="0016434B" w:rsidRPr="00AE7FF8" w:rsidP="0016434B" w14:paraId="1EC90A9E" w14:textId="77777777">
      <w:pPr>
        <w:spacing w:after="0" w:line="240" w:lineRule="auto"/>
        <w:rPr>
          <w:rFonts w:ascii="Arial" w:eastAsia="Calibri" w:hAnsi="Arial" w:cs="Arial"/>
          <w:kern w:val="0"/>
          <w14:ligatures w14:val="none"/>
        </w:rPr>
      </w:pPr>
    </w:p>
    <w:p w:rsidR="0016434B" w:rsidRPr="00AE7FF8" w:rsidP="0016434B" w14:paraId="21A913E3" w14:textId="77777777">
      <w:pPr>
        <w:spacing w:after="0" w:line="240" w:lineRule="auto"/>
        <w:rPr>
          <w:rFonts w:ascii="Arial" w:eastAsia="Calibri" w:hAnsi="Arial" w:cs="Arial"/>
          <w:kern w:val="0"/>
          <w14:ligatures w14:val="none"/>
        </w:rPr>
      </w:pPr>
    </w:p>
    <w:p w:rsidR="0016434B" w:rsidRPr="00AE7FF8" w:rsidP="0016434B" w14:paraId="6E6C9FB0" w14:textId="6D57EDDE">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3" w:name="_Toc99033936"/>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8. Impulse Control</w:t>
      </w:r>
      <w:bookmarkEnd w:id="23"/>
    </w:p>
    <w:p w:rsidR="0016434B" w:rsidRPr="00AE7FF8" w:rsidP="0016434B" w14:paraId="54046801" w14:textId="77777777">
      <w:pPr>
        <w:spacing w:after="0" w:line="240" w:lineRule="auto"/>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3038052F" w14:textId="77777777" w:rsidTr="0016434B">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4816C056" w14:textId="77777777">
            <w:pPr>
              <w:contextualSpacing/>
              <w:rPr>
                <w:rFonts w:ascii="Arial" w:hAnsi="Arial" w:cs="Arial"/>
                <w:b/>
                <w:bCs/>
                <w:sz w:val="20"/>
                <w:szCs w:val="20"/>
              </w:rPr>
            </w:pPr>
            <w:r w:rsidRPr="005122C0">
              <w:rPr>
                <w:rFonts w:ascii="Arial" w:hAnsi="Arial" w:cs="Arial"/>
                <w:b/>
                <w:bCs/>
                <w:sz w:val="20"/>
                <w:szCs w:val="20"/>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BDD7225" w14:textId="77777777">
            <w:pPr>
              <w:ind w:left="113" w:right="113"/>
              <w:jc w:val="center"/>
              <w:rPr>
                <w:rFonts w:ascii="Arial" w:hAnsi="Arial" w:cs="Arial"/>
                <w:sz w:val="20"/>
                <w:szCs w:val="20"/>
              </w:rPr>
            </w:pPr>
            <w:r w:rsidRPr="005122C0">
              <w:rPr>
                <w:rFonts w:ascii="Arial" w:hAnsi="Arial" w:cs="Arial"/>
                <w:sz w:val="20"/>
                <w:szCs w:val="20"/>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6970B32E" w14:textId="77777777">
            <w:pPr>
              <w:ind w:left="113" w:right="113"/>
              <w:jc w:val="center"/>
              <w:rPr>
                <w:rFonts w:ascii="Arial" w:hAnsi="Arial" w:cs="Arial"/>
                <w:sz w:val="20"/>
                <w:szCs w:val="20"/>
              </w:rPr>
            </w:pPr>
            <w:r w:rsidRPr="005122C0">
              <w:rPr>
                <w:rFonts w:ascii="Arial" w:hAnsi="Arial" w:cs="Arial"/>
                <w:sz w:val="20"/>
                <w:szCs w:val="20"/>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396DF54" w14:textId="77777777">
            <w:pPr>
              <w:ind w:left="113" w:right="113"/>
              <w:jc w:val="center"/>
              <w:rPr>
                <w:rFonts w:ascii="Arial" w:hAnsi="Arial" w:cs="Arial"/>
                <w:sz w:val="20"/>
                <w:szCs w:val="20"/>
              </w:rPr>
            </w:pPr>
            <w:r w:rsidRPr="005122C0">
              <w:rPr>
                <w:rFonts w:ascii="Arial" w:hAnsi="Arial" w:cs="Arial"/>
                <w:sz w:val="20"/>
                <w:szCs w:val="20"/>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6E025767" w14:textId="77777777">
            <w:pPr>
              <w:ind w:left="113" w:right="113"/>
              <w:jc w:val="center"/>
              <w:rPr>
                <w:rFonts w:ascii="Arial" w:hAnsi="Arial" w:cs="Arial"/>
                <w:sz w:val="20"/>
                <w:szCs w:val="20"/>
              </w:rPr>
            </w:pPr>
            <w:r w:rsidRPr="005122C0">
              <w:rPr>
                <w:rFonts w:ascii="Arial" w:hAnsi="Arial" w:cs="Arial"/>
                <w:sz w:val="20"/>
                <w:szCs w:val="20"/>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6AE00BF7" w14:textId="77777777">
            <w:pPr>
              <w:ind w:left="113" w:right="113"/>
              <w:jc w:val="center"/>
              <w:rPr>
                <w:rFonts w:ascii="Arial" w:hAnsi="Arial" w:cs="Arial"/>
                <w:sz w:val="20"/>
                <w:szCs w:val="20"/>
              </w:rPr>
            </w:pPr>
            <w:r w:rsidRPr="005122C0">
              <w:rPr>
                <w:rFonts w:ascii="Arial" w:hAnsi="Arial" w:cs="Arial"/>
                <w:sz w:val="20"/>
                <w:szCs w:val="20"/>
              </w:rPr>
              <w:t>Very great extent</w:t>
            </w:r>
          </w:p>
        </w:tc>
      </w:tr>
      <w:tr w14:paraId="796803A3"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702B98B0" w14:textId="77777777">
            <w:pPr>
              <w:numPr>
                <w:ilvl w:val="0"/>
                <w:numId w:val="12"/>
              </w:numPr>
              <w:contextualSpacing/>
              <w:rPr>
                <w:rFonts w:ascii="Arial" w:hAnsi="Arial" w:cs="Arial"/>
                <w:sz w:val="20"/>
                <w:szCs w:val="20"/>
              </w:rPr>
            </w:pPr>
            <w:r w:rsidRPr="005122C0">
              <w:rPr>
                <w:rFonts w:ascii="Arial" w:hAnsi="Arial" w:cs="Arial"/>
                <w:sz w:val="20"/>
                <w:szCs w:val="20"/>
              </w:rPr>
              <w:t xml:space="preserve">I often say the first thing that comes to mind.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8D961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9C4D23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EC26A1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6CDEF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2B308DF" w14:textId="77777777">
            <w:pPr>
              <w:jc w:val="center"/>
              <w:rPr>
                <w:rFonts w:ascii="Arial" w:hAnsi="Arial" w:cs="Arial"/>
                <w:b/>
                <w:sz w:val="20"/>
                <w:szCs w:val="20"/>
              </w:rPr>
            </w:pPr>
            <w:r w:rsidRPr="005122C0">
              <w:rPr>
                <w:rFonts w:ascii="Arial" w:hAnsi="Arial" w:cs="Arial"/>
                <w:b/>
                <w:sz w:val="20"/>
                <w:szCs w:val="20"/>
              </w:rPr>
              <w:t>O</w:t>
            </w:r>
          </w:p>
        </w:tc>
      </w:tr>
      <w:tr w14:paraId="08A59D96"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26608000" w14:textId="77777777">
            <w:pPr>
              <w:numPr>
                <w:ilvl w:val="0"/>
                <w:numId w:val="12"/>
              </w:numPr>
              <w:contextualSpacing/>
              <w:rPr>
                <w:rFonts w:ascii="Arial" w:hAnsi="Arial" w:cs="Arial"/>
                <w:sz w:val="20"/>
                <w:szCs w:val="20"/>
              </w:rPr>
            </w:pPr>
            <w:r w:rsidRPr="005122C0">
              <w:rPr>
                <w:rFonts w:ascii="Arial" w:hAnsi="Arial" w:cs="Arial"/>
                <w:sz w:val="20"/>
                <w:szCs w:val="20"/>
              </w:rPr>
              <w:t xml:space="preserve">I find myself doing the same thing over and over again, even if it is not working for me.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F1B362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1FA1C5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1DEDB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E35D44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21DB495" w14:textId="77777777">
            <w:pPr>
              <w:jc w:val="center"/>
              <w:rPr>
                <w:rFonts w:ascii="Arial" w:hAnsi="Arial" w:cs="Arial"/>
                <w:b/>
                <w:sz w:val="20"/>
                <w:szCs w:val="20"/>
              </w:rPr>
            </w:pPr>
            <w:r w:rsidRPr="005122C0">
              <w:rPr>
                <w:rFonts w:ascii="Arial" w:hAnsi="Arial" w:cs="Arial"/>
                <w:b/>
                <w:sz w:val="20"/>
                <w:szCs w:val="20"/>
              </w:rPr>
              <w:t>O</w:t>
            </w:r>
          </w:p>
        </w:tc>
      </w:tr>
      <w:tr w14:paraId="4E0E61D4"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49B34B8" w14:textId="77777777">
            <w:pPr>
              <w:numPr>
                <w:ilvl w:val="0"/>
                <w:numId w:val="12"/>
              </w:numPr>
              <w:contextualSpacing/>
              <w:rPr>
                <w:rFonts w:ascii="Arial" w:hAnsi="Arial" w:cs="Arial"/>
                <w:sz w:val="20"/>
                <w:szCs w:val="20"/>
              </w:rPr>
            </w:pPr>
            <w:r w:rsidRPr="005122C0">
              <w:rPr>
                <w:rFonts w:ascii="Arial" w:hAnsi="Arial" w:cs="Arial"/>
                <w:sz w:val="20"/>
                <w:szCs w:val="20"/>
              </w:rPr>
              <w:t>I like to plan for large tasks before jumping in.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425DA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A0F64D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B9DA85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A50BA1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6002169" w14:textId="77777777">
            <w:pPr>
              <w:jc w:val="center"/>
              <w:rPr>
                <w:rFonts w:ascii="Arial" w:hAnsi="Arial" w:cs="Arial"/>
                <w:b/>
                <w:sz w:val="20"/>
                <w:szCs w:val="20"/>
              </w:rPr>
            </w:pPr>
            <w:r w:rsidRPr="005122C0">
              <w:rPr>
                <w:rFonts w:ascii="Arial" w:hAnsi="Arial" w:cs="Arial"/>
                <w:b/>
                <w:sz w:val="20"/>
                <w:szCs w:val="20"/>
              </w:rPr>
              <w:t>O</w:t>
            </w:r>
          </w:p>
        </w:tc>
      </w:tr>
      <w:tr w14:paraId="4252E286"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18CBF40F" w14:textId="77777777">
            <w:pPr>
              <w:numPr>
                <w:ilvl w:val="0"/>
                <w:numId w:val="12"/>
              </w:numPr>
              <w:contextualSpacing/>
              <w:rPr>
                <w:rFonts w:ascii="Arial" w:hAnsi="Arial" w:cs="Arial"/>
                <w:sz w:val="20"/>
                <w:szCs w:val="20"/>
              </w:rPr>
            </w:pPr>
            <w:r w:rsidRPr="005122C0">
              <w:rPr>
                <w:rFonts w:ascii="Arial" w:hAnsi="Arial" w:cs="Arial"/>
                <w:sz w:val="20"/>
                <w:szCs w:val="20"/>
              </w:rPr>
              <w:t xml:space="preserve">I have a hard time staying focused.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5EA87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171758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8B5D05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207A5A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A6BBD87" w14:textId="77777777">
            <w:pPr>
              <w:jc w:val="center"/>
              <w:rPr>
                <w:rFonts w:ascii="Arial" w:hAnsi="Arial" w:cs="Arial"/>
                <w:b/>
                <w:sz w:val="20"/>
                <w:szCs w:val="20"/>
              </w:rPr>
            </w:pPr>
            <w:r w:rsidRPr="005122C0">
              <w:rPr>
                <w:rFonts w:ascii="Arial" w:hAnsi="Arial" w:cs="Arial"/>
                <w:b/>
                <w:sz w:val="20"/>
                <w:szCs w:val="20"/>
              </w:rPr>
              <w:t>O</w:t>
            </w:r>
          </w:p>
        </w:tc>
      </w:tr>
      <w:tr w14:paraId="4FDFBD5D"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00C8F98A" w14:textId="77777777">
            <w:pPr>
              <w:numPr>
                <w:ilvl w:val="0"/>
                <w:numId w:val="12"/>
              </w:numPr>
              <w:contextualSpacing/>
              <w:rPr>
                <w:rFonts w:ascii="Arial" w:hAnsi="Arial" w:cs="Arial"/>
                <w:sz w:val="20"/>
                <w:szCs w:val="20"/>
              </w:rPr>
            </w:pPr>
            <w:r w:rsidRPr="005122C0">
              <w:rPr>
                <w:rFonts w:ascii="Arial" w:hAnsi="Arial" w:cs="Arial"/>
                <w:sz w:val="20"/>
                <w:szCs w:val="20"/>
              </w:rPr>
              <w:t xml:space="preserve">I am easily distracted.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919C1D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C2EB42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6C2B11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61150B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151881E" w14:textId="77777777">
            <w:pPr>
              <w:jc w:val="center"/>
              <w:rPr>
                <w:rFonts w:ascii="Arial" w:hAnsi="Arial" w:cs="Arial"/>
                <w:b/>
                <w:sz w:val="20"/>
                <w:szCs w:val="20"/>
              </w:rPr>
            </w:pPr>
            <w:r w:rsidRPr="005122C0">
              <w:rPr>
                <w:rFonts w:ascii="Arial" w:hAnsi="Arial" w:cs="Arial"/>
                <w:b/>
                <w:sz w:val="20"/>
                <w:szCs w:val="20"/>
              </w:rPr>
              <w:t>O</w:t>
            </w:r>
          </w:p>
        </w:tc>
      </w:tr>
      <w:tr w14:paraId="6583EA5E"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5708A27" w14:textId="77777777">
            <w:pPr>
              <w:numPr>
                <w:ilvl w:val="0"/>
                <w:numId w:val="12"/>
              </w:numPr>
              <w:contextualSpacing/>
              <w:rPr>
                <w:rFonts w:ascii="Arial" w:hAnsi="Arial" w:cs="Arial"/>
                <w:sz w:val="20"/>
                <w:szCs w:val="20"/>
              </w:rPr>
            </w:pPr>
            <w:r w:rsidRPr="005122C0">
              <w:rPr>
                <w:rFonts w:ascii="Arial" w:hAnsi="Arial" w:cs="Arial"/>
                <w:sz w:val="20"/>
                <w:szCs w:val="20"/>
              </w:rPr>
              <w:t>I see tasks through to the end.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970CD3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77C8E2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066D86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4886D3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0D1A3C0" w14:textId="77777777">
            <w:pPr>
              <w:jc w:val="center"/>
              <w:rPr>
                <w:rFonts w:ascii="Arial" w:hAnsi="Arial" w:cs="Arial"/>
                <w:b/>
                <w:sz w:val="20"/>
                <w:szCs w:val="20"/>
              </w:rPr>
            </w:pPr>
            <w:r w:rsidRPr="005122C0">
              <w:rPr>
                <w:rFonts w:ascii="Arial" w:hAnsi="Arial" w:cs="Arial"/>
                <w:b/>
                <w:sz w:val="20"/>
                <w:szCs w:val="20"/>
              </w:rPr>
              <w:t>O</w:t>
            </w:r>
          </w:p>
        </w:tc>
      </w:tr>
      <w:tr w14:paraId="3FA3B47E"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10C30E63" w14:textId="77777777">
            <w:pPr>
              <w:numPr>
                <w:ilvl w:val="0"/>
                <w:numId w:val="12"/>
              </w:numPr>
              <w:contextualSpacing/>
              <w:rPr>
                <w:rFonts w:ascii="Arial" w:hAnsi="Arial" w:cs="Arial"/>
                <w:sz w:val="20"/>
                <w:szCs w:val="20"/>
              </w:rPr>
            </w:pPr>
            <w:r w:rsidRPr="005122C0">
              <w:rPr>
                <w:rFonts w:ascii="Arial" w:hAnsi="Arial" w:cs="Arial"/>
                <w:sz w:val="20"/>
                <w:szCs w:val="20"/>
              </w:rPr>
              <w:t xml:space="preserve">I tend to eat/drink too much.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60BB79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A8E1A1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88B5A6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517821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1E6D5C4" w14:textId="77777777">
            <w:pPr>
              <w:jc w:val="center"/>
              <w:rPr>
                <w:rFonts w:ascii="Arial" w:hAnsi="Arial" w:cs="Arial"/>
                <w:b/>
                <w:sz w:val="20"/>
                <w:szCs w:val="20"/>
              </w:rPr>
            </w:pPr>
            <w:r w:rsidRPr="005122C0">
              <w:rPr>
                <w:rFonts w:ascii="Arial" w:hAnsi="Arial" w:cs="Arial"/>
                <w:b/>
                <w:sz w:val="20"/>
                <w:szCs w:val="20"/>
              </w:rPr>
              <w:t>O</w:t>
            </w:r>
          </w:p>
        </w:tc>
      </w:tr>
      <w:tr w14:paraId="5802A72A"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06501C05" w14:textId="77777777">
            <w:pPr>
              <w:numPr>
                <w:ilvl w:val="0"/>
                <w:numId w:val="12"/>
              </w:numPr>
              <w:contextualSpacing/>
              <w:rPr>
                <w:rFonts w:ascii="Arial" w:hAnsi="Arial" w:cs="Arial"/>
                <w:sz w:val="20"/>
                <w:szCs w:val="20"/>
              </w:rPr>
            </w:pPr>
            <w:r w:rsidRPr="005122C0">
              <w:rPr>
                <w:rFonts w:ascii="Arial" w:hAnsi="Arial" w:cs="Arial"/>
                <w:sz w:val="20"/>
                <w:szCs w:val="20"/>
              </w:rPr>
              <w:t xml:space="preserve">I tend to purchase things I cannot afford.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A4FA1E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C036D6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A8877E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06DE72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49F9D8" w14:textId="77777777">
            <w:pPr>
              <w:jc w:val="center"/>
              <w:rPr>
                <w:rFonts w:ascii="Arial" w:hAnsi="Arial" w:cs="Arial"/>
                <w:b/>
                <w:sz w:val="20"/>
                <w:szCs w:val="20"/>
              </w:rPr>
            </w:pPr>
            <w:r w:rsidRPr="005122C0">
              <w:rPr>
                <w:rFonts w:ascii="Arial" w:hAnsi="Arial" w:cs="Arial"/>
                <w:b/>
                <w:sz w:val="20"/>
                <w:szCs w:val="20"/>
              </w:rPr>
              <w:t>O</w:t>
            </w:r>
          </w:p>
        </w:tc>
      </w:tr>
      <w:tr w14:paraId="330B89C4"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78D3CBF9" w14:textId="77777777">
            <w:pPr>
              <w:numPr>
                <w:ilvl w:val="0"/>
                <w:numId w:val="12"/>
              </w:numPr>
              <w:contextualSpacing/>
              <w:rPr>
                <w:rFonts w:ascii="Arial" w:hAnsi="Arial" w:cs="Arial"/>
                <w:sz w:val="20"/>
                <w:szCs w:val="20"/>
              </w:rPr>
            </w:pPr>
            <w:r w:rsidRPr="005122C0">
              <w:rPr>
                <w:rFonts w:ascii="Arial" w:hAnsi="Arial" w:cs="Arial"/>
                <w:sz w:val="20"/>
                <w:szCs w:val="20"/>
              </w:rPr>
              <w:t>I am able to resist temptation.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04507D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34BA59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81C78E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756469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3DE5263" w14:textId="77777777">
            <w:pPr>
              <w:jc w:val="center"/>
              <w:rPr>
                <w:rFonts w:ascii="Arial" w:hAnsi="Arial" w:cs="Arial"/>
                <w:b/>
                <w:sz w:val="20"/>
                <w:szCs w:val="20"/>
              </w:rPr>
            </w:pPr>
            <w:r w:rsidRPr="005122C0">
              <w:rPr>
                <w:rFonts w:ascii="Arial" w:hAnsi="Arial" w:cs="Arial"/>
                <w:b/>
                <w:sz w:val="20"/>
                <w:szCs w:val="20"/>
              </w:rPr>
              <w:t>O</w:t>
            </w:r>
          </w:p>
        </w:tc>
      </w:tr>
      <w:tr w14:paraId="6D829DEC"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5CB0E9F6" w14:textId="77777777">
            <w:pPr>
              <w:numPr>
                <w:ilvl w:val="0"/>
                <w:numId w:val="12"/>
              </w:numPr>
              <w:contextualSpacing/>
              <w:rPr>
                <w:rFonts w:ascii="Arial" w:hAnsi="Arial" w:cs="Arial"/>
                <w:sz w:val="20"/>
                <w:szCs w:val="20"/>
              </w:rPr>
            </w:pPr>
            <w:r w:rsidRPr="005122C0">
              <w:rPr>
                <w:rFonts w:ascii="Arial" w:hAnsi="Arial" w:cs="Arial"/>
                <w:sz w:val="20"/>
                <w:szCs w:val="20"/>
              </w:rPr>
              <w:t xml:space="preserve">I am good at saving money.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A0C605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7D847D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F47D37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88ABC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332E43" w14:textId="77777777">
            <w:pPr>
              <w:jc w:val="center"/>
              <w:rPr>
                <w:rFonts w:ascii="Arial" w:hAnsi="Arial" w:cs="Arial"/>
                <w:b/>
                <w:sz w:val="20"/>
                <w:szCs w:val="20"/>
              </w:rPr>
            </w:pPr>
            <w:r w:rsidRPr="005122C0">
              <w:rPr>
                <w:rFonts w:ascii="Arial" w:hAnsi="Arial" w:cs="Arial"/>
                <w:b/>
                <w:sz w:val="20"/>
                <w:szCs w:val="20"/>
              </w:rPr>
              <w:t>O</w:t>
            </w:r>
          </w:p>
        </w:tc>
      </w:tr>
      <w:tr w14:paraId="414ACB56"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4B022B" w14:paraId="46F161EB" w14:textId="77777777">
            <w:pPr>
              <w:numPr>
                <w:ilvl w:val="0"/>
                <w:numId w:val="12"/>
              </w:numPr>
              <w:contextualSpacing/>
              <w:rPr>
                <w:rFonts w:ascii="Arial" w:hAnsi="Arial" w:cs="Arial"/>
                <w:sz w:val="20"/>
                <w:szCs w:val="20"/>
              </w:rPr>
            </w:pPr>
            <w:r w:rsidRPr="005122C0">
              <w:rPr>
                <w:rFonts w:ascii="Arial" w:hAnsi="Arial" w:cs="Arial"/>
                <w:sz w:val="20"/>
                <w:szCs w:val="20"/>
              </w:rPr>
              <w:t>I like to take risks.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5463F8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2FFD8A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C26C0B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5BB8AE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6CCFE76"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6D676D3E" w14:textId="77777777">
      <w:pPr>
        <w:spacing w:after="0" w:line="240" w:lineRule="auto"/>
        <w:rPr>
          <w:rFonts w:ascii="Arial" w:eastAsia="Calibri" w:hAnsi="Arial" w:cs="Arial"/>
          <w:kern w:val="0"/>
          <w14:ligatures w14:val="none"/>
        </w:rPr>
      </w:pPr>
    </w:p>
    <w:p w:rsidR="0016434B" w:rsidRPr="00AE7FF8" w:rsidP="0016434B" w14:paraId="33D6DCE9" w14:textId="614D5E99">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4" w:name="_Toc99033937"/>
      <w:r>
        <w:rPr>
          <w:rFonts w:ascii="Arial" w:eastAsia="Times New Roman" w:hAnsi="Arial" w:cs="Arial"/>
          <w:b/>
          <w:color w:val="2E74B5"/>
          <w:kern w:val="0"/>
          <w:sz w:val="40"/>
          <w:szCs w:val="40"/>
          <w14:ligatures w14:val="none"/>
        </w:rPr>
        <w:t>1</w:t>
      </w:r>
      <w:r w:rsidRPr="00AE7FF8">
        <w:rPr>
          <w:rFonts w:ascii="Arial" w:eastAsia="Times New Roman" w:hAnsi="Arial" w:cs="Arial"/>
          <w:b/>
          <w:color w:val="2E74B5"/>
          <w:kern w:val="0"/>
          <w:sz w:val="40"/>
          <w:szCs w:val="40"/>
          <w14:ligatures w14:val="none"/>
        </w:rPr>
        <w:t>9. Adaptability</w:t>
      </w:r>
      <w:bookmarkEnd w:id="24"/>
    </w:p>
    <w:p w:rsidR="0016434B" w:rsidRPr="00AE7FF8" w:rsidP="0016434B" w14:paraId="066C07DE" w14:textId="77777777">
      <w:pPr>
        <w:spacing w:after="0" w:line="240" w:lineRule="auto"/>
        <w:jc w:val="center"/>
        <w:rPr>
          <w:rFonts w:ascii="Arial" w:eastAsia="Calibri" w:hAnsi="Arial" w:cs="Arial"/>
          <w:color w:val="FF0000"/>
          <w:kern w:val="0"/>
          <w14:ligatures w14:val="none"/>
        </w:rPr>
      </w:pPr>
    </w:p>
    <w:p w:rsidR="0016434B" w:rsidRPr="00AE7FF8" w:rsidP="0016434B" w14:paraId="79767BC7" w14:textId="77777777">
      <w:pPr>
        <w:spacing w:after="0" w:line="240" w:lineRule="auto"/>
        <w:jc w:val="center"/>
        <w:rPr>
          <w:rFonts w:ascii="Arial" w:eastAsia="Calibri" w:hAnsi="Arial" w:cs="Arial"/>
          <w:kern w:val="0"/>
          <w14:ligatures w14:val="none"/>
        </w:rPr>
      </w:pPr>
    </w:p>
    <w:tbl>
      <w:tblPr>
        <w:tblStyle w:val="TableGrid"/>
        <w:tblW w:w="0" w:type="auto"/>
        <w:tblInd w:w="0" w:type="dxa"/>
        <w:tblLook w:val="04A0"/>
      </w:tblPr>
      <w:tblGrid>
        <w:gridCol w:w="5254"/>
        <w:gridCol w:w="964"/>
        <w:gridCol w:w="963"/>
        <w:gridCol w:w="963"/>
        <w:gridCol w:w="963"/>
        <w:gridCol w:w="963"/>
      </w:tblGrid>
      <w:tr w14:paraId="5DB83CF9" w14:textId="77777777" w:rsidTr="0016434B">
        <w:tblPrEx>
          <w:tblW w:w="0" w:type="auto"/>
          <w:tblInd w:w="0" w:type="dxa"/>
          <w:tblLook w:val="04A0"/>
        </w:tblPrEx>
        <w:trPr>
          <w:cantSplit/>
          <w:trHeight w:val="1140"/>
        </w:trPr>
        <w:tc>
          <w:tcPr>
            <w:tcW w:w="5560"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517780F8" w14:textId="77777777">
            <w:pPr>
              <w:contextualSpacing/>
              <w:rPr>
                <w:rFonts w:ascii="Arial" w:hAnsi="Arial" w:cs="Arial"/>
                <w:sz w:val="20"/>
                <w:szCs w:val="20"/>
              </w:rPr>
            </w:pPr>
            <w:r w:rsidRPr="005122C0">
              <w:rPr>
                <w:rFonts w:ascii="Arial" w:hAnsi="Arial" w:cs="Arial"/>
                <w:b/>
                <w:bCs/>
                <w:sz w:val="20"/>
                <w:szCs w:val="20"/>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709B97B6" w14:textId="77777777">
            <w:pPr>
              <w:ind w:left="113" w:right="113"/>
              <w:jc w:val="center"/>
              <w:rPr>
                <w:rFonts w:ascii="Arial" w:hAnsi="Arial" w:cs="Arial"/>
                <w:sz w:val="20"/>
                <w:szCs w:val="20"/>
              </w:rPr>
            </w:pPr>
            <w:r w:rsidRPr="005122C0">
              <w:rPr>
                <w:rFonts w:ascii="Arial" w:hAnsi="Arial" w:cs="Arial"/>
                <w:sz w:val="20"/>
                <w:szCs w:val="20"/>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1C18175B" w14:textId="77777777">
            <w:pPr>
              <w:ind w:left="113" w:right="113"/>
              <w:jc w:val="center"/>
              <w:rPr>
                <w:rFonts w:ascii="Arial" w:hAnsi="Arial" w:cs="Arial"/>
                <w:sz w:val="20"/>
                <w:szCs w:val="20"/>
              </w:rPr>
            </w:pPr>
            <w:r w:rsidRPr="005122C0">
              <w:rPr>
                <w:rFonts w:ascii="Arial" w:hAnsi="Arial" w:cs="Arial"/>
                <w:sz w:val="20"/>
                <w:szCs w:val="20"/>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6344C9CF" w14:textId="77777777">
            <w:pPr>
              <w:ind w:left="113" w:right="113"/>
              <w:jc w:val="center"/>
              <w:rPr>
                <w:rFonts w:ascii="Arial" w:hAnsi="Arial" w:cs="Arial"/>
                <w:sz w:val="20"/>
                <w:szCs w:val="20"/>
              </w:rPr>
            </w:pPr>
            <w:r w:rsidRPr="005122C0">
              <w:rPr>
                <w:rFonts w:ascii="Arial" w:hAnsi="Arial" w:cs="Arial"/>
                <w:sz w:val="20"/>
                <w:szCs w:val="20"/>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60FEFC8A" w14:textId="77777777">
            <w:pPr>
              <w:ind w:left="113" w:right="113"/>
              <w:jc w:val="center"/>
              <w:rPr>
                <w:rFonts w:ascii="Arial" w:hAnsi="Arial" w:cs="Arial"/>
                <w:sz w:val="20"/>
                <w:szCs w:val="20"/>
              </w:rPr>
            </w:pPr>
            <w:r w:rsidRPr="005122C0">
              <w:rPr>
                <w:rFonts w:ascii="Arial" w:hAnsi="Arial" w:cs="Arial"/>
                <w:sz w:val="20"/>
                <w:szCs w:val="20"/>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312B1B04" w14:textId="77777777">
            <w:pPr>
              <w:ind w:left="113" w:right="113"/>
              <w:jc w:val="center"/>
              <w:rPr>
                <w:rFonts w:ascii="Arial" w:hAnsi="Arial" w:cs="Arial"/>
                <w:sz w:val="20"/>
                <w:szCs w:val="20"/>
              </w:rPr>
            </w:pPr>
            <w:r w:rsidRPr="005122C0">
              <w:rPr>
                <w:rFonts w:ascii="Arial" w:hAnsi="Arial" w:cs="Arial"/>
                <w:sz w:val="20"/>
                <w:szCs w:val="20"/>
              </w:rPr>
              <w:t>Very great extent</w:t>
            </w:r>
          </w:p>
        </w:tc>
      </w:tr>
      <w:tr w14:paraId="15EAD1ED"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0007F21B"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I can imagine multiple ways to solve any given problem.</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BDF9A8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C37E0A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6B2ED5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949028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0F36EB5" w14:textId="77777777">
            <w:pPr>
              <w:jc w:val="center"/>
              <w:rPr>
                <w:rFonts w:ascii="Arial" w:hAnsi="Arial" w:cs="Arial"/>
                <w:b/>
                <w:sz w:val="20"/>
                <w:szCs w:val="20"/>
              </w:rPr>
            </w:pPr>
            <w:r w:rsidRPr="005122C0">
              <w:rPr>
                <w:rFonts w:ascii="Arial" w:hAnsi="Arial" w:cs="Arial"/>
                <w:b/>
                <w:sz w:val="20"/>
                <w:szCs w:val="20"/>
              </w:rPr>
              <w:t>O</w:t>
            </w:r>
          </w:p>
        </w:tc>
      </w:tr>
      <w:tr w14:paraId="2128A086"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6C841F1A"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I find it difficult to switch directions in the middle of a project.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3AA220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0E7D58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8F7B9B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29B9BB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6B24C5F" w14:textId="77777777">
            <w:pPr>
              <w:jc w:val="center"/>
              <w:rPr>
                <w:rFonts w:ascii="Arial" w:hAnsi="Arial" w:cs="Arial"/>
                <w:b/>
                <w:sz w:val="20"/>
                <w:szCs w:val="20"/>
              </w:rPr>
            </w:pPr>
            <w:r w:rsidRPr="005122C0">
              <w:rPr>
                <w:rFonts w:ascii="Arial" w:hAnsi="Arial" w:cs="Arial"/>
                <w:b/>
                <w:sz w:val="20"/>
                <w:szCs w:val="20"/>
              </w:rPr>
              <w:t>O</w:t>
            </w:r>
          </w:p>
        </w:tc>
      </w:tr>
      <w:tr w14:paraId="09A04083"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2EA2EE27"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When addressing a problem, I like to stick with solutions I have used in the past.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970DD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CFB738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58C149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9FF3CE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CF2A8D" w14:textId="77777777">
            <w:pPr>
              <w:jc w:val="center"/>
              <w:rPr>
                <w:rFonts w:ascii="Arial" w:hAnsi="Arial" w:cs="Arial"/>
                <w:b/>
                <w:sz w:val="20"/>
                <w:szCs w:val="20"/>
              </w:rPr>
            </w:pPr>
            <w:r w:rsidRPr="005122C0">
              <w:rPr>
                <w:rFonts w:ascii="Arial" w:hAnsi="Arial" w:cs="Arial"/>
                <w:b/>
                <w:sz w:val="20"/>
                <w:szCs w:val="20"/>
              </w:rPr>
              <w:t>O</w:t>
            </w:r>
          </w:p>
        </w:tc>
      </w:tr>
      <w:tr w14:paraId="2BBE322F"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63D79A89"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I value diverse perspectives.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50556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1E9563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F9E4BB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6CC428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52085E9" w14:textId="77777777">
            <w:pPr>
              <w:jc w:val="center"/>
              <w:rPr>
                <w:rFonts w:ascii="Arial" w:hAnsi="Arial" w:cs="Arial"/>
                <w:b/>
                <w:sz w:val="20"/>
                <w:szCs w:val="20"/>
              </w:rPr>
            </w:pPr>
            <w:r w:rsidRPr="005122C0">
              <w:rPr>
                <w:rFonts w:ascii="Arial" w:hAnsi="Arial" w:cs="Arial"/>
                <w:b/>
                <w:sz w:val="20"/>
                <w:szCs w:val="20"/>
              </w:rPr>
              <w:t>O</w:t>
            </w:r>
          </w:p>
        </w:tc>
      </w:tr>
      <w:tr w14:paraId="02E93A55"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3A97F630"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I have a hard time adjusting my views when confronted with new information.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2CC635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60C84A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94AF35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B65E1D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E95C666" w14:textId="77777777">
            <w:pPr>
              <w:jc w:val="center"/>
              <w:rPr>
                <w:rFonts w:ascii="Arial" w:hAnsi="Arial" w:cs="Arial"/>
                <w:b/>
                <w:sz w:val="20"/>
                <w:szCs w:val="20"/>
              </w:rPr>
            </w:pPr>
            <w:r w:rsidRPr="005122C0">
              <w:rPr>
                <w:rFonts w:ascii="Arial" w:hAnsi="Arial" w:cs="Arial"/>
                <w:b/>
                <w:sz w:val="20"/>
                <w:szCs w:val="20"/>
              </w:rPr>
              <w:t>O</w:t>
            </w:r>
          </w:p>
        </w:tc>
      </w:tr>
      <w:tr w14:paraId="3A840C06"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486F8B59"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Most of the time, I know better than others around me.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A419F3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285CF3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26AF00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B8648B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9A00245" w14:textId="77777777">
            <w:pPr>
              <w:jc w:val="center"/>
              <w:rPr>
                <w:rFonts w:ascii="Arial" w:hAnsi="Arial" w:cs="Arial"/>
                <w:b/>
                <w:sz w:val="20"/>
                <w:szCs w:val="20"/>
              </w:rPr>
            </w:pPr>
            <w:r w:rsidRPr="005122C0">
              <w:rPr>
                <w:rFonts w:ascii="Arial" w:hAnsi="Arial" w:cs="Arial"/>
                <w:b/>
                <w:sz w:val="20"/>
                <w:szCs w:val="20"/>
              </w:rPr>
              <w:t>O</w:t>
            </w:r>
          </w:p>
        </w:tc>
      </w:tr>
      <w:tr w14:paraId="17F451B1"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6CE1ECA"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I am comfortable with uncertainty.</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C8018B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9408BD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C41271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A84BC5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1398D74" w14:textId="77777777">
            <w:pPr>
              <w:jc w:val="center"/>
              <w:rPr>
                <w:rFonts w:ascii="Arial" w:hAnsi="Arial" w:cs="Arial"/>
                <w:b/>
                <w:sz w:val="20"/>
                <w:szCs w:val="20"/>
              </w:rPr>
            </w:pPr>
            <w:r w:rsidRPr="005122C0">
              <w:rPr>
                <w:rFonts w:ascii="Arial" w:hAnsi="Arial" w:cs="Arial"/>
                <w:b/>
                <w:sz w:val="20"/>
                <w:szCs w:val="20"/>
              </w:rPr>
              <w:t>O</w:t>
            </w:r>
          </w:p>
        </w:tc>
      </w:tr>
      <w:tr w14:paraId="02B75A75"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12EEAFC6"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I worry about the unknown.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9D9EDF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88A492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250C1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44D038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98C3419" w14:textId="77777777">
            <w:pPr>
              <w:jc w:val="center"/>
              <w:rPr>
                <w:rFonts w:ascii="Arial" w:hAnsi="Arial" w:cs="Arial"/>
                <w:b/>
                <w:sz w:val="20"/>
                <w:szCs w:val="20"/>
              </w:rPr>
            </w:pPr>
            <w:r w:rsidRPr="005122C0">
              <w:rPr>
                <w:rFonts w:ascii="Arial" w:hAnsi="Arial" w:cs="Arial"/>
                <w:b/>
                <w:sz w:val="20"/>
                <w:szCs w:val="20"/>
              </w:rPr>
              <w:t>O</w:t>
            </w:r>
          </w:p>
        </w:tc>
      </w:tr>
      <w:tr w14:paraId="0744AE4B"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4F15F6E5"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I am comfortable in environments that are constantly changing.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8AD987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6BF05F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953B9E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10AEF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714E291" w14:textId="77777777">
            <w:pPr>
              <w:jc w:val="center"/>
              <w:rPr>
                <w:rFonts w:ascii="Arial" w:hAnsi="Arial" w:cs="Arial"/>
                <w:b/>
                <w:sz w:val="20"/>
                <w:szCs w:val="20"/>
              </w:rPr>
            </w:pPr>
            <w:r w:rsidRPr="005122C0">
              <w:rPr>
                <w:rFonts w:ascii="Arial" w:hAnsi="Arial" w:cs="Arial"/>
                <w:b/>
                <w:sz w:val="20"/>
                <w:szCs w:val="20"/>
              </w:rPr>
              <w:t>O</w:t>
            </w:r>
          </w:p>
        </w:tc>
      </w:tr>
      <w:tr w14:paraId="367FE234"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0DF3003"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 xml:space="preserve">I have a hard time knowing how to act in new situations.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D41C8D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FC2D3B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0411E1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D2C804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F41B315" w14:textId="77777777">
            <w:pPr>
              <w:jc w:val="center"/>
              <w:rPr>
                <w:rFonts w:ascii="Arial" w:hAnsi="Arial" w:cs="Arial"/>
                <w:b/>
                <w:sz w:val="20"/>
                <w:szCs w:val="20"/>
              </w:rPr>
            </w:pPr>
            <w:r w:rsidRPr="005122C0">
              <w:rPr>
                <w:rFonts w:ascii="Arial" w:hAnsi="Arial" w:cs="Arial"/>
                <w:b/>
                <w:sz w:val="20"/>
                <w:szCs w:val="20"/>
              </w:rPr>
              <w:t>O</w:t>
            </w:r>
          </w:p>
        </w:tc>
      </w:tr>
      <w:tr w14:paraId="5ECCCE77"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6315B9DC"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I can easily adjust my behavior to meet the demands of any given situation.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88060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45B79C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45CB01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2DB936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CB1DF35" w14:textId="77777777">
            <w:pPr>
              <w:jc w:val="center"/>
              <w:rPr>
                <w:rFonts w:ascii="Arial" w:hAnsi="Arial" w:cs="Arial"/>
                <w:b/>
                <w:sz w:val="20"/>
                <w:szCs w:val="20"/>
              </w:rPr>
            </w:pPr>
            <w:r w:rsidRPr="005122C0">
              <w:rPr>
                <w:rFonts w:ascii="Arial" w:hAnsi="Arial" w:cs="Arial"/>
                <w:b/>
                <w:sz w:val="20"/>
                <w:szCs w:val="20"/>
              </w:rPr>
              <w:t>O</w:t>
            </w:r>
          </w:p>
        </w:tc>
      </w:tr>
      <w:tr w14:paraId="3CE68CBB" w14:textId="77777777" w:rsidTr="0016434B">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16434B" w:rsidRPr="005122C0" w:rsidP="004B022B" w14:paraId="72199FBE" w14:textId="77777777">
            <w:pPr>
              <w:numPr>
                <w:ilvl w:val="0"/>
                <w:numId w:val="13"/>
              </w:numPr>
              <w:spacing w:line="256" w:lineRule="auto"/>
              <w:contextualSpacing/>
              <w:rPr>
                <w:rFonts w:ascii="Arial" w:hAnsi="Arial" w:cs="Arial"/>
                <w:sz w:val="20"/>
                <w:szCs w:val="20"/>
              </w:rPr>
            </w:pPr>
            <w:r w:rsidRPr="005122C0">
              <w:rPr>
                <w:rFonts w:ascii="Arial" w:hAnsi="Arial" w:cs="Arial"/>
                <w:sz w:val="20"/>
                <w:szCs w:val="20"/>
              </w:rPr>
              <w:t>I prefer variety to routine.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C12272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75933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9E2CE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B2C838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5BF09C4" w14:textId="77777777">
            <w:pPr>
              <w:jc w:val="center"/>
              <w:rPr>
                <w:rFonts w:ascii="Arial" w:hAnsi="Arial" w:cs="Arial"/>
                <w:b/>
                <w:sz w:val="20"/>
                <w:szCs w:val="20"/>
              </w:rPr>
            </w:pPr>
            <w:r w:rsidRPr="005122C0">
              <w:rPr>
                <w:rFonts w:ascii="Arial" w:hAnsi="Arial" w:cs="Arial"/>
                <w:b/>
                <w:sz w:val="20"/>
                <w:szCs w:val="20"/>
              </w:rPr>
              <w:t>O</w:t>
            </w:r>
          </w:p>
        </w:tc>
      </w:tr>
    </w:tbl>
    <w:p w:rsidR="0016434B" w:rsidRPr="00AE7FF8" w:rsidP="0016434B" w14:paraId="73B1A464" w14:textId="77777777">
      <w:pPr>
        <w:spacing w:after="0" w:line="240" w:lineRule="auto"/>
        <w:rPr>
          <w:rFonts w:ascii="Arial" w:eastAsia="Calibri" w:hAnsi="Arial" w:cs="Arial"/>
          <w:kern w:val="0"/>
          <w14:ligatures w14:val="none"/>
        </w:rPr>
      </w:pPr>
    </w:p>
    <w:p w:rsidR="0016434B" w:rsidRPr="00AE7FF8" w:rsidP="0016434B" w14:paraId="00FC94F5" w14:textId="704631D0">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25" w:name="_Toc99033938"/>
      <w:r>
        <w:rPr>
          <w:rFonts w:ascii="Arial" w:eastAsia="Times New Roman" w:hAnsi="Arial" w:cs="Arial"/>
          <w:b/>
          <w:color w:val="2E74B5"/>
          <w:kern w:val="0"/>
          <w:sz w:val="40"/>
          <w:szCs w:val="40"/>
          <w14:ligatures w14:val="none"/>
        </w:rPr>
        <w:t>2</w:t>
      </w:r>
      <w:r w:rsidRPr="00AE7FF8">
        <w:rPr>
          <w:rFonts w:ascii="Arial" w:eastAsia="Times New Roman" w:hAnsi="Arial" w:cs="Arial"/>
          <w:b/>
          <w:color w:val="2E74B5"/>
          <w:kern w:val="0"/>
          <w:sz w:val="40"/>
          <w:szCs w:val="40"/>
          <w14:ligatures w14:val="none"/>
        </w:rPr>
        <w:t>0. Social Determinants of Health</w:t>
      </w:r>
      <w:bookmarkEnd w:id="25"/>
    </w:p>
    <w:p w:rsidR="0016434B" w:rsidRPr="00AE7FF8" w:rsidP="0016434B" w14:paraId="7A8E96F2" w14:textId="77777777">
      <w:pPr>
        <w:spacing w:after="0" w:line="240" w:lineRule="auto"/>
        <w:rPr>
          <w:rFonts w:ascii="Arial" w:eastAsia="Calibri" w:hAnsi="Arial" w:cs="Arial"/>
          <w:kern w:val="0"/>
          <w14:ligatures w14:val="none"/>
        </w:rPr>
      </w:pPr>
    </w:p>
    <w:p w:rsidR="0016434B" w:rsidRPr="00AE7FF8" w:rsidP="0016434B" w14:paraId="4B41A98A" w14:textId="77777777">
      <w:pPr>
        <w:spacing w:after="0" w:line="240" w:lineRule="auto"/>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7D3B8D3D" w14:textId="77777777" w:rsidTr="0016434B">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16434B" w:rsidRPr="005122C0" w:rsidP="00CE6B01" w14:paraId="3111F511" w14:textId="77777777">
            <w:pPr>
              <w:contextualSpacing/>
              <w:rPr>
                <w:rFonts w:ascii="Arial" w:hAnsi="Arial" w:cs="Arial"/>
                <w:b/>
                <w:bCs/>
                <w:sz w:val="20"/>
                <w:szCs w:val="20"/>
              </w:rPr>
            </w:pPr>
            <w:bookmarkStart w:id="26" w:name="OLE_LINK10"/>
            <w:r w:rsidRPr="005122C0">
              <w:rPr>
                <w:rFonts w:ascii="Arial" w:hAnsi="Arial" w:cs="Arial"/>
                <w:b/>
                <w:sz w:val="20"/>
                <w:szCs w:val="20"/>
              </w:rPr>
              <w:t>Regarding your life prior to entering the military, please indicate how much you agree or disagree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18F3502A" w14:textId="77777777">
            <w:pPr>
              <w:ind w:left="113" w:right="113"/>
              <w:jc w:val="center"/>
              <w:rPr>
                <w:rFonts w:ascii="Arial" w:hAnsi="Arial" w:cs="Arial"/>
                <w:sz w:val="20"/>
                <w:szCs w:val="20"/>
              </w:rPr>
            </w:pPr>
            <w:r w:rsidRPr="005122C0">
              <w:rPr>
                <w:rFonts w:ascii="Arial" w:hAnsi="Arial" w:cs="Arial"/>
                <w:sz w:val="20"/>
                <w:szCs w:val="20"/>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9571D92" w14:textId="77777777">
            <w:pPr>
              <w:ind w:left="113" w:right="113"/>
              <w:jc w:val="center"/>
              <w:rPr>
                <w:rFonts w:ascii="Arial" w:hAnsi="Arial" w:cs="Arial"/>
                <w:sz w:val="20"/>
                <w:szCs w:val="20"/>
              </w:rPr>
            </w:pPr>
            <w:r w:rsidRPr="005122C0">
              <w:rPr>
                <w:rFonts w:ascii="Arial" w:hAnsi="Arial" w:cs="Arial"/>
                <w:sz w:val="20"/>
                <w:szCs w:val="20"/>
              </w:rPr>
              <w:t>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E163A5D" w14:textId="77777777">
            <w:pPr>
              <w:ind w:left="113" w:right="113"/>
              <w:jc w:val="center"/>
              <w:rPr>
                <w:rFonts w:ascii="Arial" w:hAnsi="Arial" w:cs="Arial"/>
                <w:sz w:val="20"/>
                <w:szCs w:val="20"/>
              </w:rPr>
            </w:pPr>
            <w:r w:rsidRPr="005122C0">
              <w:rPr>
                <w:rFonts w:ascii="Arial" w:hAnsi="Arial" w:cs="Arial"/>
                <w:sz w:val="20"/>
                <w:szCs w:val="20"/>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25C9D0D6" w14:textId="77777777">
            <w:pPr>
              <w:ind w:left="113" w:right="113"/>
              <w:jc w:val="center"/>
              <w:rPr>
                <w:rFonts w:ascii="Arial" w:hAnsi="Arial" w:cs="Arial"/>
                <w:sz w:val="20"/>
                <w:szCs w:val="20"/>
              </w:rPr>
            </w:pPr>
            <w:r w:rsidRPr="005122C0">
              <w:rPr>
                <w:rFonts w:ascii="Arial" w:hAnsi="Arial" w:cs="Arial"/>
                <w:sz w:val="20"/>
                <w:szCs w:val="20"/>
              </w:rPr>
              <w:t>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16434B" w:rsidRPr="005122C0" w:rsidP="0016434B" w14:paraId="4A5D6D6B" w14:textId="77777777">
            <w:pPr>
              <w:ind w:left="113" w:right="113"/>
              <w:jc w:val="center"/>
              <w:rPr>
                <w:rFonts w:ascii="Arial" w:hAnsi="Arial" w:cs="Arial"/>
                <w:sz w:val="20"/>
                <w:szCs w:val="20"/>
              </w:rPr>
            </w:pPr>
            <w:r w:rsidRPr="005122C0">
              <w:rPr>
                <w:rFonts w:ascii="Arial" w:hAnsi="Arial" w:cs="Arial"/>
                <w:sz w:val="20"/>
                <w:szCs w:val="20"/>
              </w:rPr>
              <w:t>Strongly agree</w:t>
            </w:r>
          </w:p>
        </w:tc>
      </w:tr>
      <w:tr w14:paraId="1EF364B7"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0A66886" w14:textId="77777777">
            <w:pPr>
              <w:numPr>
                <w:ilvl w:val="0"/>
                <w:numId w:val="39"/>
              </w:numPr>
              <w:contextualSpacing/>
              <w:rPr>
                <w:rFonts w:ascii="Arial" w:hAnsi="Arial" w:cs="Arial"/>
                <w:sz w:val="20"/>
                <w:szCs w:val="20"/>
              </w:rPr>
            </w:pPr>
            <w:r w:rsidRPr="005122C0">
              <w:rPr>
                <w:rFonts w:ascii="Arial" w:hAnsi="Arial" w:cs="Arial"/>
                <w:sz w:val="20"/>
                <w:szCs w:val="20"/>
              </w:rPr>
              <w:t xml:space="preserve">I had access to healthcare. </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04D73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3C025A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D72448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BAB67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CF7F15E" w14:textId="77777777">
            <w:pPr>
              <w:jc w:val="center"/>
              <w:rPr>
                <w:rFonts w:ascii="Arial" w:hAnsi="Arial" w:cs="Arial"/>
                <w:b/>
                <w:sz w:val="20"/>
                <w:szCs w:val="20"/>
              </w:rPr>
            </w:pPr>
            <w:r w:rsidRPr="005122C0">
              <w:rPr>
                <w:rFonts w:ascii="Arial" w:hAnsi="Arial" w:cs="Arial"/>
                <w:b/>
                <w:sz w:val="20"/>
                <w:szCs w:val="20"/>
              </w:rPr>
              <w:t>O</w:t>
            </w:r>
          </w:p>
        </w:tc>
      </w:tr>
      <w:tr w14:paraId="11C57D72"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A6B717B" w14:textId="77777777">
            <w:pPr>
              <w:numPr>
                <w:ilvl w:val="0"/>
                <w:numId w:val="39"/>
              </w:numPr>
              <w:contextualSpacing/>
              <w:rPr>
                <w:rFonts w:ascii="Arial" w:hAnsi="Arial" w:cs="Arial"/>
                <w:sz w:val="20"/>
                <w:szCs w:val="20"/>
              </w:rPr>
            </w:pPr>
            <w:r w:rsidRPr="005122C0">
              <w:rPr>
                <w:rFonts w:ascii="Arial" w:hAnsi="Arial" w:cs="Arial"/>
                <w:sz w:val="20"/>
                <w:szCs w:val="20"/>
              </w:rPr>
              <w:t>I had enough money for food.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6ED73F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E85D2E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EF9709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260336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FA1EB1C" w14:textId="77777777">
            <w:pPr>
              <w:jc w:val="center"/>
              <w:rPr>
                <w:rFonts w:ascii="Arial" w:hAnsi="Arial" w:cs="Arial"/>
                <w:b/>
                <w:sz w:val="20"/>
                <w:szCs w:val="20"/>
              </w:rPr>
            </w:pPr>
            <w:r w:rsidRPr="005122C0">
              <w:rPr>
                <w:rFonts w:ascii="Arial" w:hAnsi="Arial" w:cs="Arial"/>
                <w:b/>
                <w:sz w:val="20"/>
                <w:szCs w:val="20"/>
              </w:rPr>
              <w:t>O</w:t>
            </w:r>
          </w:p>
        </w:tc>
      </w:tr>
      <w:tr w14:paraId="46FE76A0"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606A43F2" w14:textId="77777777">
            <w:pPr>
              <w:numPr>
                <w:ilvl w:val="0"/>
                <w:numId w:val="39"/>
              </w:numPr>
              <w:contextualSpacing/>
              <w:rPr>
                <w:rFonts w:ascii="Arial" w:hAnsi="Arial" w:cs="Arial"/>
                <w:sz w:val="20"/>
                <w:szCs w:val="20"/>
              </w:rPr>
            </w:pPr>
            <w:r w:rsidRPr="005122C0">
              <w:rPr>
                <w:rFonts w:ascii="Arial" w:hAnsi="Arial" w:cs="Arial"/>
                <w:sz w:val="20"/>
                <w:szCs w:val="20"/>
              </w:rPr>
              <w:t>I had stable housing.</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7BD8A5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D70BC8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8FDD5E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D0485D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18F7169" w14:textId="77777777">
            <w:pPr>
              <w:jc w:val="center"/>
              <w:rPr>
                <w:rFonts w:ascii="Arial" w:hAnsi="Arial" w:cs="Arial"/>
                <w:b/>
                <w:sz w:val="20"/>
                <w:szCs w:val="20"/>
              </w:rPr>
            </w:pPr>
            <w:r w:rsidRPr="005122C0">
              <w:rPr>
                <w:rFonts w:ascii="Arial" w:hAnsi="Arial" w:cs="Arial"/>
                <w:b/>
                <w:sz w:val="20"/>
                <w:szCs w:val="20"/>
              </w:rPr>
              <w:t>O</w:t>
            </w:r>
          </w:p>
        </w:tc>
      </w:tr>
      <w:tr w14:paraId="06DF6DAE"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2B19BBC8" w14:textId="77777777">
            <w:pPr>
              <w:numPr>
                <w:ilvl w:val="0"/>
                <w:numId w:val="39"/>
              </w:numPr>
              <w:contextualSpacing/>
              <w:rPr>
                <w:rFonts w:ascii="Arial" w:hAnsi="Arial" w:cs="Arial"/>
                <w:sz w:val="20"/>
                <w:szCs w:val="20"/>
              </w:rPr>
            </w:pPr>
            <w:r w:rsidRPr="005122C0">
              <w:rPr>
                <w:rFonts w:ascii="Arial" w:hAnsi="Arial" w:cs="Arial"/>
                <w:sz w:val="20"/>
                <w:szCs w:val="20"/>
              </w:rPr>
              <w:t>I had basic utilities (e.g., heating, water, electricity).</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545B17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DB5D27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358B7FD"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D972FB0"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C0D576A" w14:textId="77777777">
            <w:pPr>
              <w:jc w:val="center"/>
              <w:rPr>
                <w:rFonts w:ascii="Arial" w:hAnsi="Arial" w:cs="Arial"/>
                <w:b/>
                <w:sz w:val="20"/>
                <w:szCs w:val="20"/>
              </w:rPr>
            </w:pPr>
            <w:r w:rsidRPr="005122C0">
              <w:rPr>
                <w:rFonts w:ascii="Arial" w:hAnsi="Arial" w:cs="Arial"/>
                <w:b/>
                <w:sz w:val="20"/>
                <w:szCs w:val="20"/>
              </w:rPr>
              <w:t>O</w:t>
            </w:r>
          </w:p>
        </w:tc>
      </w:tr>
      <w:tr w14:paraId="123C83AF"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447F5C77" w14:textId="77777777">
            <w:pPr>
              <w:numPr>
                <w:ilvl w:val="0"/>
                <w:numId w:val="39"/>
              </w:numPr>
              <w:contextualSpacing/>
              <w:rPr>
                <w:rFonts w:ascii="Arial" w:hAnsi="Arial" w:cs="Arial"/>
                <w:sz w:val="20"/>
                <w:szCs w:val="20"/>
              </w:rPr>
            </w:pPr>
            <w:r w:rsidRPr="005122C0">
              <w:rPr>
                <w:rFonts w:ascii="Arial" w:hAnsi="Arial" w:cs="Arial"/>
                <w:sz w:val="20"/>
                <w:szCs w:val="20"/>
              </w:rPr>
              <w:t>I felt safe in my neighborhood.</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50B1A2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5F7D4C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FAA215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CCD109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2026DD6" w14:textId="77777777">
            <w:pPr>
              <w:jc w:val="center"/>
              <w:rPr>
                <w:rFonts w:ascii="Arial" w:hAnsi="Arial" w:cs="Arial"/>
                <w:b/>
                <w:sz w:val="20"/>
                <w:szCs w:val="20"/>
              </w:rPr>
            </w:pPr>
            <w:r w:rsidRPr="005122C0">
              <w:rPr>
                <w:rFonts w:ascii="Arial" w:hAnsi="Arial" w:cs="Arial"/>
                <w:b/>
                <w:sz w:val="20"/>
                <w:szCs w:val="20"/>
              </w:rPr>
              <w:t>O</w:t>
            </w:r>
          </w:p>
        </w:tc>
      </w:tr>
      <w:tr w14:paraId="2894ED8E"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36949B5B" w14:textId="77777777">
            <w:pPr>
              <w:numPr>
                <w:ilvl w:val="0"/>
                <w:numId w:val="39"/>
              </w:numPr>
              <w:contextualSpacing/>
              <w:rPr>
                <w:rFonts w:ascii="Arial" w:hAnsi="Arial" w:cs="Arial"/>
                <w:sz w:val="20"/>
                <w:szCs w:val="20"/>
              </w:rPr>
            </w:pPr>
            <w:r w:rsidRPr="005122C0">
              <w:rPr>
                <w:rFonts w:ascii="Arial" w:hAnsi="Arial" w:cs="Arial"/>
                <w:sz w:val="20"/>
                <w:szCs w:val="20"/>
              </w:rPr>
              <w:t>I felt safe in my home.</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E18B02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42B781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2AA66E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E3AFC12"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7E508F1" w14:textId="77777777">
            <w:pPr>
              <w:jc w:val="center"/>
              <w:rPr>
                <w:rFonts w:ascii="Arial" w:hAnsi="Arial" w:cs="Arial"/>
                <w:b/>
                <w:sz w:val="20"/>
                <w:szCs w:val="20"/>
              </w:rPr>
            </w:pPr>
            <w:r w:rsidRPr="005122C0">
              <w:rPr>
                <w:rFonts w:ascii="Arial" w:hAnsi="Arial" w:cs="Arial"/>
                <w:b/>
                <w:sz w:val="20"/>
                <w:szCs w:val="20"/>
              </w:rPr>
              <w:t>O</w:t>
            </w:r>
          </w:p>
        </w:tc>
      </w:tr>
      <w:tr w14:paraId="4CEAB5D0"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46A188E" w14:textId="77777777">
            <w:pPr>
              <w:numPr>
                <w:ilvl w:val="0"/>
                <w:numId w:val="39"/>
              </w:numPr>
              <w:contextualSpacing/>
              <w:rPr>
                <w:rFonts w:ascii="Arial" w:hAnsi="Arial" w:cs="Arial"/>
                <w:sz w:val="20"/>
                <w:szCs w:val="20"/>
              </w:rPr>
            </w:pPr>
            <w:r w:rsidRPr="005122C0">
              <w:rPr>
                <w:rFonts w:ascii="Arial" w:hAnsi="Arial" w:cs="Arial"/>
                <w:sz w:val="20"/>
                <w:szCs w:val="20"/>
              </w:rPr>
              <w:t>I had someone I could talk to about serious problems.</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53CF3BA"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E5EEF0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B04ABD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D406DA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BC969C" w14:textId="77777777">
            <w:pPr>
              <w:jc w:val="center"/>
              <w:rPr>
                <w:rFonts w:ascii="Arial" w:hAnsi="Arial" w:cs="Arial"/>
                <w:b/>
                <w:sz w:val="20"/>
                <w:szCs w:val="20"/>
              </w:rPr>
            </w:pPr>
            <w:r w:rsidRPr="005122C0">
              <w:rPr>
                <w:rFonts w:ascii="Arial" w:hAnsi="Arial" w:cs="Arial"/>
                <w:b/>
                <w:sz w:val="20"/>
                <w:szCs w:val="20"/>
              </w:rPr>
              <w:t>O</w:t>
            </w:r>
          </w:p>
        </w:tc>
      </w:tr>
      <w:tr w14:paraId="34B3D5F6"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634DCFEA" w14:textId="77777777">
            <w:pPr>
              <w:numPr>
                <w:ilvl w:val="0"/>
                <w:numId w:val="39"/>
              </w:numPr>
              <w:contextualSpacing/>
              <w:rPr>
                <w:rFonts w:ascii="Arial" w:hAnsi="Arial" w:cs="Arial"/>
                <w:sz w:val="20"/>
                <w:szCs w:val="20"/>
              </w:rPr>
            </w:pPr>
            <w:r w:rsidRPr="005122C0">
              <w:rPr>
                <w:rFonts w:ascii="Arial" w:hAnsi="Arial" w:cs="Arial"/>
                <w:sz w:val="20"/>
                <w:szCs w:val="20"/>
              </w:rPr>
              <w:t>I communicated positively with my parent or caregiver.</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B2E3EA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826E6DB"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7735D5E"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FD191B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5D05759" w14:textId="77777777">
            <w:pPr>
              <w:jc w:val="center"/>
              <w:rPr>
                <w:rFonts w:ascii="Arial" w:hAnsi="Arial" w:cs="Arial"/>
                <w:b/>
                <w:sz w:val="20"/>
                <w:szCs w:val="20"/>
              </w:rPr>
            </w:pPr>
            <w:r w:rsidRPr="005122C0">
              <w:rPr>
                <w:rFonts w:ascii="Arial" w:hAnsi="Arial" w:cs="Arial"/>
                <w:b/>
                <w:sz w:val="20"/>
                <w:szCs w:val="20"/>
              </w:rPr>
              <w:t>O</w:t>
            </w:r>
          </w:p>
        </w:tc>
      </w:tr>
      <w:tr w14:paraId="0D20D884"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72241608" w14:textId="77777777">
            <w:pPr>
              <w:numPr>
                <w:ilvl w:val="0"/>
                <w:numId w:val="39"/>
              </w:numPr>
              <w:contextualSpacing/>
              <w:rPr>
                <w:rFonts w:ascii="Arial" w:hAnsi="Arial" w:cs="Arial"/>
                <w:sz w:val="20"/>
                <w:szCs w:val="20"/>
              </w:rPr>
            </w:pPr>
            <w:r w:rsidRPr="005122C0">
              <w:rPr>
                <w:rFonts w:ascii="Arial" w:hAnsi="Arial" w:cs="Arial"/>
                <w:sz w:val="20"/>
                <w:szCs w:val="20"/>
              </w:rPr>
              <w:t>I overcame hard times with the support of my family and community.</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D6E1EA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49BB0B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3D7E6B3"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CBA4908"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31906FE1" w14:textId="77777777">
            <w:pPr>
              <w:jc w:val="center"/>
              <w:rPr>
                <w:rFonts w:ascii="Arial" w:hAnsi="Arial" w:cs="Arial"/>
                <w:b/>
                <w:sz w:val="20"/>
                <w:szCs w:val="20"/>
              </w:rPr>
            </w:pPr>
            <w:r w:rsidRPr="005122C0">
              <w:rPr>
                <w:rFonts w:ascii="Arial" w:hAnsi="Arial" w:cs="Arial"/>
                <w:b/>
                <w:sz w:val="20"/>
                <w:szCs w:val="20"/>
              </w:rPr>
              <w:t>O</w:t>
            </w:r>
          </w:p>
        </w:tc>
      </w:tr>
      <w:tr w14:paraId="7C895724"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401F0842" w14:textId="77777777">
            <w:pPr>
              <w:numPr>
                <w:ilvl w:val="0"/>
                <w:numId w:val="39"/>
              </w:numPr>
              <w:contextualSpacing/>
              <w:rPr>
                <w:rFonts w:ascii="Arial" w:hAnsi="Arial" w:cs="Arial"/>
                <w:sz w:val="20"/>
                <w:szCs w:val="20"/>
              </w:rPr>
            </w:pPr>
            <w:r w:rsidRPr="005122C0">
              <w:rPr>
                <w:rFonts w:ascii="Arial" w:hAnsi="Arial" w:cs="Arial"/>
                <w:sz w:val="20"/>
                <w:szCs w:val="20"/>
              </w:rPr>
              <w:t>I had a quality education.</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18CB0A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D62E1D9"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257F051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4F43996"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851FDFA" w14:textId="77777777">
            <w:pPr>
              <w:jc w:val="center"/>
              <w:rPr>
                <w:rFonts w:ascii="Arial" w:hAnsi="Arial" w:cs="Arial"/>
                <w:b/>
                <w:sz w:val="20"/>
                <w:szCs w:val="20"/>
              </w:rPr>
            </w:pPr>
            <w:r w:rsidRPr="005122C0">
              <w:rPr>
                <w:rFonts w:ascii="Arial" w:hAnsi="Arial" w:cs="Arial"/>
                <w:b/>
                <w:sz w:val="20"/>
                <w:szCs w:val="20"/>
              </w:rPr>
              <w:t>O</w:t>
            </w:r>
          </w:p>
        </w:tc>
      </w:tr>
      <w:tr w14:paraId="711ABFA5"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3BE0F74A" w14:textId="77777777">
            <w:pPr>
              <w:numPr>
                <w:ilvl w:val="0"/>
                <w:numId w:val="39"/>
              </w:numPr>
              <w:contextualSpacing/>
              <w:rPr>
                <w:rFonts w:ascii="Arial" w:hAnsi="Arial" w:cs="Arial"/>
                <w:sz w:val="20"/>
                <w:szCs w:val="20"/>
              </w:rPr>
            </w:pPr>
            <w:r w:rsidRPr="005122C0">
              <w:rPr>
                <w:rFonts w:ascii="Arial" w:hAnsi="Arial" w:cs="Arial"/>
                <w:sz w:val="20"/>
                <w:szCs w:val="20"/>
              </w:rPr>
              <w:t>I attended school regularly.</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07BAB6C"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636C2A6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7A34E91"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F09DD6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87F9242" w14:textId="77777777">
            <w:pPr>
              <w:jc w:val="center"/>
              <w:rPr>
                <w:rFonts w:ascii="Arial" w:hAnsi="Arial" w:cs="Arial"/>
                <w:b/>
                <w:sz w:val="20"/>
                <w:szCs w:val="20"/>
              </w:rPr>
            </w:pPr>
            <w:r w:rsidRPr="005122C0">
              <w:rPr>
                <w:rFonts w:ascii="Arial" w:hAnsi="Arial" w:cs="Arial"/>
                <w:b/>
                <w:sz w:val="20"/>
                <w:szCs w:val="20"/>
              </w:rPr>
              <w:t>O</w:t>
            </w:r>
          </w:p>
        </w:tc>
      </w:tr>
      <w:tr w14:paraId="1905B2D7" w14:textId="77777777" w:rsidTr="0016434B">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16434B" w:rsidRPr="005122C0" w:rsidP="00CE6B01" w14:paraId="2A371CB2" w14:textId="77777777">
            <w:pPr>
              <w:numPr>
                <w:ilvl w:val="0"/>
                <w:numId w:val="39"/>
              </w:numPr>
              <w:contextualSpacing/>
              <w:rPr>
                <w:rFonts w:ascii="Arial" w:hAnsi="Arial" w:cs="Arial"/>
                <w:sz w:val="20"/>
                <w:szCs w:val="20"/>
              </w:rPr>
            </w:pPr>
            <w:r w:rsidRPr="005122C0">
              <w:rPr>
                <w:rFonts w:ascii="Arial" w:hAnsi="Arial" w:cs="Arial"/>
                <w:sz w:val="20"/>
                <w:szCs w:val="20"/>
              </w:rPr>
              <w:t>I experienced bullying in school.</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1F54A6F7"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0D962474"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54013DFF"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4EB440E5" w14:textId="77777777">
            <w:pPr>
              <w:jc w:val="center"/>
              <w:rPr>
                <w:rFonts w:ascii="Arial" w:hAnsi="Arial" w:cs="Arial"/>
                <w:b/>
                <w:sz w:val="20"/>
                <w:szCs w:val="20"/>
              </w:rPr>
            </w:pPr>
            <w:r w:rsidRPr="005122C0">
              <w:rPr>
                <w:rFonts w:ascii="Arial" w:hAnsi="Arial" w:cs="Arial"/>
                <w:b/>
                <w:sz w:val="20"/>
                <w:szCs w:val="20"/>
              </w:rPr>
              <w:t>O</w:t>
            </w:r>
          </w:p>
        </w:tc>
        <w:tc>
          <w:tcPr>
            <w:tcW w:w="1008" w:type="dxa"/>
            <w:tcBorders>
              <w:top w:val="single" w:sz="4" w:space="0" w:color="auto"/>
              <w:left w:val="single" w:sz="4" w:space="0" w:color="auto"/>
              <w:bottom w:val="single" w:sz="4" w:space="0" w:color="auto"/>
              <w:right w:val="single" w:sz="4" w:space="0" w:color="auto"/>
            </w:tcBorders>
            <w:hideMark/>
          </w:tcPr>
          <w:p w:rsidR="0016434B" w:rsidRPr="005122C0" w:rsidP="0016434B" w14:paraId="742A6230" w14:textId="77777777">
            <w:pPr>
              <w:jc w:val="center"/>
              <w:rPr>
                <w:rFonts w:ascii="Arial" w:hAnsi="Arial" w:cs="Arial"/>
                <w:b/>
                <w:sz w:val="20"/>
                <w:szCs w:val="20"/>
              </w:rPr>
            </w:pPr>
            <w:r w:rsidRPr="005122C0">
              <w:rPr>
                <w:rFonts w:ascii="Arial" w:hAnsi="Arial" w:cs="Arial"/>
                <w:b/>
                <w:sz w:val="20"/>
                <w:szCs w:val="20"/>
              </w:rPr>
              <w:t>O</w:t>
            </w:r>
          </w:p>
        </w:tc>
      </w:tr>
      <w:bookmarkEnd w:id="26"/>
    </w:tbl>
    <w:p w:rsidR="0016434B" w:rsidRPr="00AE7FF8" w:rsidP="0016434B" w14:paraId="0AAAAF0F" w14:textId="77777777">
      <w:pPr>
        <w:spacing w:after="0" w:line="240" w:lineRule="auto"/>
        <w:rPr>
          <w:rFonts w:ascii="Arial" w:eastAsia="Calibri" w:hAnsi="Arial" w:cs="Arial"/>
          <w:kern w:val="0"/>
          <w14:ligatures w14:val="none"/>
        </w:rPr>
      </w:pPr>
    </w:p>
    <w:p w:rsidR="0016434B" w:rsidRPr="00AE7FF8" w:rsidP="0016434B" w14:paraId="510A9AD4" w14:textId="77777777">
      <w:pPr>
        <w:spacing w:after="0" w:line="240" w:lineRule="auto"/>
        <w:rPr>
          <w:rFonts w:ascii="Arial" w:eastAsia="Calibri" w:hAnsi="Arial" w:cs="Arial"/>
          <w:kern w:val="0"/>
          <w14:ligatures w14:val="none"/>
        </w:rPr>
      </w:pPr>
    </w:p>
    <w:p w:rsidR="0016434B" w:rsidRPr="00AE7FF8" w:rsidP="0016434B" w14:paraId="1EE2A2B1" w14:textId="77777777">
      <w:pPr>
        <w:spacing w:after="0" w:line="240" w:lineRule="auto"/>
        <w:rPr>
          <w:rFonts w:ascii="Arial" w:eastAsia="Calibri" w:hAnsi="Arial" w:cs="Arial"/>
          <w:kern w:val="0"/>
          <w14:ligatures w14:val="none"/>
        </w:rPr>
      </w:pPr>
    </w:p>
    <w:p w:rsidR="008F3B02" w:rsidRPr="008F3B02" w:rsidP="008F3B02" w14:paraId="1D1EF554" w14:textId="77777777">
      <w:pPr>
        <w:spacing w:after="0" w:line="240" w:lineRule="auto"/>
        <w:rPr>
          <w:rFonts w:ascii="Arial" w:eastAsia="Calibri" w:hAnsi="Arial" w:cs="Arial"/>
          <w:kern w:val="0"/>
          <w14:ligatures w14:val="none"/>
        </w:rPr>
      </w:pPr>
    </w:p>
    <w:p w:rsidR="008F3B02" w:rsidRPr="008F3B02" w:rsidP="008F3B02" w14:paraId="47B65B40" w14:textId="77777777">
      <w:pPr>
        <w:spacing w:after="0" w:line="240" w:lineRule="auto"/>
        <w:rPr>
          <w:rFonts w:ascii="Arial" w:eastAsia="Calibri" w:hAnsi="Arial" w:cs="Arial"/>
          <w:kern w:val="0"/>
          <w14:ligatures w14:val="none"/>
        </w:rPr>
      </w:pPr>
    </w:p>
    <w:p w:rsidR="0016434B" w:rsidRPr="00AE7FF8" w:rsidP="0016434B" w14:paraId="39FFC82F" w14:textId="77777777">
      <w:pPr>
        <w:spacing w:after="0" w:line="240" w:lineRule="auto"/>
        <w:rPr>
          <w:rFonts w:ascii="Arial" w:eastAsia="Calibri" w:hAnsi="Arial" w:cs="Arial"/>
          <w:kern w:val="0"/>
          <w14:ligatures w14:val="none"/>
        </w:rPr>
      </w:pPr>
    </w:p>
    <w:p w:rsidR="0016434B" w:rsidRPr="00AE7FF8" w:rsidP="0016434B" w14:paraId="24AF8160" w14:textId="77777777">
      <w:pPr>
        <w:spacing w:after="0" w:line="240" w:lineRule="auto"/>
        <w:rPr>
          <w:rFonts w:ascii="Arial" w:eastAsia="Calibri" w:hAnsi="Arial" w:cs="Arial"/>
          <w:kern w:val="0"/>
          <w14:ligatures w14:val="none"/>
        </w:rPr>
      </w:pPr>
    </w:p>
    <w:p w:rsidR="0016434B" w:rsidRPr="00AE7FF8" w:rsidP="0016434B" w14:paraId="7C031298" w14:textId="77777777">
      <w:pPr>
        <w:spacing w:after="0" w:line="240" w:lineRule="auto"/>
        <w:rPr>
          <w:rFonts w:ascii="Arial" w:eastAsia="Calibri" w:hAnsi="Arial" w:cs="Arial"/>
          <w:kern w:val="0"/>
          <w14:ligatures w14:val="none"/>
        </w:rPr>
      </w:pPr>
    </w:p>
    <w:p w:rsidR="0016434B" w:rsidRPr="00AE7FF8" w:rsidP="0016434B" w14:paraId="1CED3F71" w14:textId="77777777">
      <w:pPr>
        <w:spacing w:after="0" w:line="240" w:lineRule="auto"/>
        <w:rPr>
          <w:rFonts w:ascii="Arial" w:eastAsia="Calibri" w:hAnsi="Arial" w:cs="Arial"/>
          <w:kern w:val="0"/>
          <w14:ligatures w14:val="none"/>
        </w:rPr>
      </w:pPr>
    </w:p>
    <w:p w:rsidR="0016434B" w:rsidRPr="00AE7FF8" w:rsidP="0016434B" w14:paraId="54A78D05" w14:textId="77777777">
      <w:pPr>
        <w:spacing w:after="0" w:line="240" w:lineRule="auto"/>
        <w:rPr>
          <w:rFonts w:ascii="Arial" w:eastAsia="Calibri" w:hAnsi="Arial" w:cs="Arial"/>
          <w:kern w:val="0"/>
          <w14:ligatures w14:val="none"/>
        </w:rPr>
      </w:pPr>
    </w:p>
    <w:p w:rsidR="0016434B" w:rsidRPr="00AE7FF8" w:rsidP="0016434B" w14:paraId="3AD9D0C8" w14:textId="77777777">
      <w:pPr>
        <w:spacing w:after="0" w:line="240" w:lineRule="auto"/>
        <w:rPr>
          <w:rFonts w:ascii="Arial" w:eastAsia="Calibri" w:hAnsi="Arial" w:cs="Arial"/>
          <w:kern w:val="0"/>
          <w14:ligatures w14:val="none"/>
        </w:rPr>
      </w:pPr>
    </w:p>
    <w:p w:rsidR="0016434B" w:rsidRPr="00AE7FF8" w:rsidP="0016434B" w14:paraId="512B6BEF" w14:textId="77777777">
      <w:pPr>
        <w:spacing w:after="0" w:line="240" w:lineRule="auto"/>
        <w:rPr>
          <w:rFonts w:ascii="Arial" w:eastAsia="Calibri" w:hAnsi="Arial" w:cs="Arial"/>
          <w:kern w:val="0"/>
          <w14:ligatures w14:val="none"/>
        </w:rPr>
      </w:pPr>
    </w:p>
    <w:p w:rsidR="00CD49A2" w:rsidP="001204C7" w14:paraId="14175BEE" w14:textId="1291CAD0">
      <w:pPr>
        <w:rPr>
          <w:rFonts w:ascii="Arial" w:eastAsia="Calibri" w:hAnsi="Arial" w:cs="Arial"/>
          <w:bCs/>
          <w:kern w:val="0"/>
          <w:sz w:val="40"/>
          <w:szCs w:val="40"/>
          <w14:ligatures w14:val="none"/>
        </w:rPr>
      </w:pPr>
    </w:p>
    <w:p w:rsidR="008F3B02" w:rsidP="008F3B02" w14:paraId="4F852194" w14:textId="77777777">
      <w:pPr>
        <w:rPr>
          <w:rFonts w:ascii="Arial" w:eastAsia="Calibri" w:hAnsi="Arial" w:cs="Arial"/>
          <w:bCs/>
          <w:i/>
          <w:iCs/>
          <w:color w:val="C45911" w:themeColor="accent2" w:themeShade="BF"/>
          <w:kern w:val="0"/>
          <w:u w:val="single"/>
          <w14:ligatures w14:val="none"/>
        </w:rPr>
      </w:pPr>
    </w:p>
    <w:p w:rsidR="00CE6B01" w:rsidRPr="00CE6B01" w:rsidP="00CE6B01" w14:paraId="2B70B5E8" w14:textId="2FB50844">
      <w:pPr>
        <w:rPr>
          <w:rFonts w:ascii="Arial" w:eastAsia="Calibri" w:hAnsi="Arial" w:cs="Arial"/>
          <w:bCs/>
          <w:color w:val="C45911" w:themeColor="accent2" w:themeShade="BF"/>
          <w:kern w:val="0"/>
          <w14:ligatures w14:val="none"/>
        </w:rPr>
      </w:pPr>
      <w:r w:rsidRPr="00CE6B01">
        <w:rPr>
          <w:rFonts w:ascii="Arial" w:eastAsia="Calibri" w:hAnsi="Arial" w:cs="Arial"/>
          <w:bCs/>
          <w:color w:val="C45911" w:themeColor="accent2" w:themeShade="BF"/>
          <w:kern w:val="0"/>
          <w14:ligatures w14:val="none"/>
        </w:rPr>
        <w:t xml:space="preserve">Flag for </w:t>
      </w:r>
      <w:r w:rsidR="00FA53C8">
        <w:rPr>
          <w:rFonts w:ascii="Arial" w:eastAsia="Calibri" w:hAnsi="Arial" w:cs="Arial"/>
          <w:bCs/>
          <w:color w:val="C45911" w:themeColor="accent2" w:themeShade="BF"/>
          <w:kern w:val="0"/>
          <w14:ligatures w14:val="none"/>
        </w:rPr>
        <w:t>Trainees</w:t>
      </w:r>
      <w:r w:rsidRPr="00CE6B01" w:rsidR="00FA53C8">
        <w:rPr>
          <w:rFonts w:ascii="Arial" w:eastAsia="Calibri" w:hAnsi="Arial" w:cs="Arial"/>
          <w:bCs/>
          <w:color w:val="C45911" w:themeColor="accent2" w:themeShade="BF"/>
          <w:kern w:val="0"/>
          <w14:ligatures w14:val="none"/>
        </w:rPr>
        <w:t xml:space="preserve"> </w:t>
      </w:r>
      <w:r w:rsidRPr="00CE6B01">
        <w:rPr>
          <w:rFonts w:ascii="Arial" w:eastAsia="Calibri" w:hAnsi="Arial" w:cs="Arial"/>
          <w:bCs/>
          <w:color w:val="C45911" w:themeColor="accent2" w:themeShade="BF"/>
          <w:kern w:val="0"/>
          <w14:ligatures w14:val="none"/>
        </w:rPr>
        <w:t>Designated to Participate in Coaching Sessions</w:t>
      </w:r>
    </w:p>
    <w:p w:rsidR="00CE6B01" w:rsidRPr="00CE6B01" w:rsidP="00CE6B01" w14:paraId="1DFF61E5" w14:textId="4F0ADC5D">
      <w:pPr>
        <w:spacing w:after="0"/>
        <w:rPr>
          <w:rFonts w:ascii="Arial" w:eastAsia="Calibri" w:hAnsi="Arial" w:cs="Arial"/>
          <w:bCs/>
          <w:kern w:val="0"/>
          <w14:ligatures w14:val="none"/>
        </w:rPr>
      </w:pPr>
      <w:r w:rsidRPr="00CE6B01">
        <w:rPr>
          <w:rFonts w:ascii="Arial" w:eastAsia="Calibri" w:hAnsi="Arial" w:cs="Arial"/>
          <w:b/>
          <w:bCs/>
          <w:kern w:val="0"/>
          <w14:ligatures w14:val="none"/>
        </w:rPr>
        <w:t xml:space="preserve">Which </w:t>
      </w:r>
      <w:r w:rsidR="00600C61">
        <w:rPr>
          <w:rFonts w:ascii="Arial" w:eastAsia="Calibri" w:hAnsi="Arial" w:cs="Arial"/>
          <w:b/>
          <w:bCs/>
          <w:kern w:val="0"/>
          <w14:ligatures w14:val="none"/>
        </w:rPr>
        <w:t>platoon</w:t>
      </w:r>
      <w:r w:rsidRPr="00CE6B01" w:rsidR="00600C61">
        <w:rPr>
          <w:rFonts w:ascii="Arial" w:eastAsia="Calibri" w:hAnsi="Arial" w:cs="Arial"/>
          <w:b/>
          <w:bCs/>
          <w:kern w:val="0"/>
          <w14:ligatures w14:val="none"/>
        </w:rPr>
        <w:t xml:space="preserve"> </w:t>
      </w:r>
      <w:r w:rsidRPr="00CE6B01">
        <w:rPr>
          <w:rFonts w:ascii="Arial" w:eastAsia="Calibri" w:hAnsi="Arial" w:cs="Arial"/>
          <w:b/>
          <w:bCs/>
          <w:kern w:val="0"/>
          <w14:ligatures w14:val="none"/>
        </w:rPr>
        <w:t xml:space="preserve">are you assigned to? </w:t>
      </w:r>
    </w:p>
    <w:p w:rsidR="00CE6B01" w:rsidRPr="00CE6B01" w:rsidP="00CE6B01" w14:paraId="695B5525" w14:textId="25C82B60">
      <w:pPr>
        <w:numPr>
          <w:ilvl w:val="0"/>
          <w:numId w:val="34"/>
        </w:numPr>
        <w:spacing w:after="0"/>
        <w:rPr>
          <w:rFonts w:ascii="Arial" w:eastAsia="Calibri" w:hAnsi="Arial" w:cs="Arial"/>
          <w:bCs/>
          <w:kern w:val="0"/>
          <w14:ligatures w14:val="none"/>
        </w:rPr>
      </w:pPr>
      <w:r>
        <w:rPr>
          <w:rFonts w:ascii="Arial" w:eastAsia="Calibri" w:hAnsi="Arial" w:cs="Arial"/>
          <w:bCs/>
          <w:kern w:val="0"/>
          <w14:ligatures w14:val="none"/>
        </w:rPr>
        <w:t>1</w:t>
      </w:r>
    </w:p>
    <w:p w:rsidR="00CE6B01" w:rsidP="00CE6B01" w14:paraId="5FFAE214" w14:textId="0B34D460">
      <w:pPr>
        <w:numPr>
          <w:ilvl w:val="0"/>
          <w:numId w:val="34"/>
        </w:numPr>
        <w:spacing w:after="0"/>
        <w:rPr>
          <w:rFonts w:ascii="Arial" w:eastAsia="Calibri" w:hAnsi="Arial" w:cs="Arial"/>
          <w:bCs/>
          <w:kern w:val="0"/>
          <w14:ligatures w14:val="none"/>
        </w:rPr>
      </w:pPr>
      <w:r>
        <w:rPr>
          <w:rFonts w:ascii="Arial" w:eastAsia="Calibri" w:hAnsi="Arial" w:cs="Arial"/>
          <w:bCs/>
          <w:kern w:val="0"/>
          <w14:ligatures w14:val="none"/>
        </w:rPr>
        <w:t>2</w:t>
      </w:r>
    </w:p>
    <w:p w:rsidR="00600C61" w:rsidP="00CE6B01" w14:paraId="29D927A7" w14:textId="64BB536E">
      <w:pPr>
        <w:numPr>
          <w:ilvl w:val="0"/>
          <w:numId w:val="34"/>
        </w:numPr>
        <w:spacing w:after="0"/>
        <w:rPr>
          <w:rFonts w:ascii="Arial" w:eastAsia="Calibri" w:hAnsi="Arial" w:cs="Arial"/>
          <w:bCs/>
          <w:kern w:val="0"/>
          <w14:ligatures w14:val="none"/>
        </w:rPr>
      </w:pPr>
      <w:r>
        <w:rPr>
          <w:rFonts w:ascii="Arial" w:eastAsia="Calibri" w:hAnsi="Arial" w:cs="Arial"/>
          <w:bCs/>
          <w:kern w:val="0"/>
          <w14:ligatures w14:val="none"/>
        </w:rPr>
        <w:t>3</w:t>
      </w:r>
    </w:p>
    <w:p w:rsidR="00600C61" w:rsidRPr="00CE6B01" w:rsidP="00CE6B01" w14:paraId="47E756EF" w14:textId="34CF3C30">
      <w:pPr>
        <w:numPr>
          <w:ilvl w:val="0"/>
          <w:numId w:val="34"/>
        </w:numPr>
        <w:spacing w:after="0"/>
        <w:rPr>
          <w:rFonts w:ascii="Arial" w:eastAsia="Calibri" w:hAnsi="Arial" w:cs="Arial"/>
          <w:bCs/>
          <w:kern w:val="0"/>
          <w14:ligatures w14:val="none"/>
        </w:rPr>
      </w:pPr>
      <w:r>
        <w:rPr>
          <w:rFonts w:ascii="Arial" w:eastAsia="Calibri" w:hAnsi="Arial" w:cs="Arial"/>
          <w:bCs/>
          <w:kern w:val="0"/>
          <w14:ligatures w14:val="none"/>
        </w:rPr>
        <w:t>4</w:t>
      </w:r>
    </w:p>
    <w:p w:rsidR="00CE6B01" w:rsidRPr="00CE6B01" w:rsidP="00CE6B01" w14:paraId="5333D681" w14:textId="77777777">
      <w:pPr>
        <w:ind w:left="1440"/>
        <w:rPr>
          <w:rFonts w:ascii="Arial" w:eastAsia="Calibri" w:hAnsi="Arial" w:cs="Arial"/>
          <w:bCs/>
          <w:color w:val="C45911" w:themeColor="accent2" w:themeShade="BF"/>
          <w:kern w:val="0"/>
          <w14:ligatures w14:val="none"/>
        </w:rPr>
      </w:pPr>
    </w:p>
    <w:p w:rsidR="008F3B02" w:rsidRPr="008F3B02" w:rsidP="008F3B02" w14:paraId="7B6C7EB9" w14:textId="04C419D5">
      <w:pPr>
        <w:rPr>
          <w:rFonts w:ascii="Arial" w:eastAsia="Calibri" w:hAnsi="Arial" w:cs="Arial"/>
          <w:bCs/>
          <w:color w:val="C45911" w:themeColor="accent2" w:themeShade="BF"/>
          <w:kern w:val="0"/>
          <w14:ligatures w14:val="none"/>
        </w:rPr>
      </w:pPr>
      <w:r w:rsidRPr="008F3B02">
        <w:rPr>
          <w:rFonts w:ascii="Arial" w:eastAsia="Calibri" w:hAnsi="Arial" w:cs="Arial"/>
          <w:bCs/>
          <w:color w:val="C45911" w:themeColor="accent2" w:themeShade="BF"/>
          <w:kern w:val="0"/>
          <w:u w:val="single"/>
          <w14:ligatures w14:val="none"/>
        </w:rPr>
        <w:t xml:space="preserve">For </w:t>
      </w:r>
      <w:r w:rsidR="00600C61">
        <w:rPr>
          <w:rFonts w:ascii="Arial" w:eastAsia="Calibri" w:hAnsi="Arial" w:cs="Arial"/>
          <w:bCs/>
          <w:color w:val="C45911" w:themeColor="accent2" w:themeShade="BF"/>
          <w:kern w:val="0"/>
          <w:u w:val="single"/>
          <w14:ligatures w14:val="none"/>
        </w:rPr>
        <w:t>Platoon 1 or 2 trainees (will receive coaching)</w:t>
      </w:r>
      <w:r w:rsidRPr="008F3B02">
        <w:rPr>
          <w:rFonts w:ascii="Arial" w:eastAsia="Calibri" w:hAnsi="Arial" w:cs="Arial"/>
          <w:bCs/>
          <w:color w:val="C45911" w:themeColor="accent2" w:themeShade="BF"/>
          <w:kern w:val="0"/>
          <w14:ligatures w14:val="none"/>
        </w:rPr>
        <w:t>:</w:t>
      </w:r>
    </w:p>
    <w:p w:rsidR="00600C61" w:rsidP="008F3B02" w14:paraId="0CB2ABEC" w14:textId="721FA145">
      <w:pPr>
        <w:rPr>
          <w:rFonts w:ascii="Arial" w:eastAsia="Calibri" w:hAnsi="Arial" w:cs="Arial"/>
          <w:bCs/>
          <w:kern w:val="0"/>
          <w14:ligatures w14:val="none"/>
        </w:rPr>
      </w:pPr>
      <w:r>
        <w:rPr>
          <w:rFonts w:ascii="Arial" w:eastAsia="Calibri" w:hAnsi="Arial" w:cs="Arial"/>
          <w:bCs/>
          <w:kern w:val="0"/>
          <w14:ligatures w14:val="none"/>
        </w:rPr>
        <w:t xml:space="preserve">Over the next few weeks, you will be receiving one-on-one coaching with </w:t>
      </w:r>
      <w:r w:rsidR="006315AA">
        <w:rPr>
          <w:rFonts w:ascii="Arial" w:eastAsia="Calibri" w:hAnsi="Arial" w:cs="Arial"/>
          <w:bCs/>
          <w:kern w:val="0"/>
          <w14:ligatures w14:val="none"/>
        </w:rPr>
        <w:t>P</w:t>
      </w:r>
      <w:r>
        <w:rPr>
          <w:rFonts w:ascii="Arial" w:eastAsia="Calibri" w:hAnsi="Arial" w:cs="Arial"/>
          <w:bCs/>
          <w:kern w:val="0"/>
          <w14:ligatures w14:val="none"/>
        </w:rPr>
        <w:t xml:space="preserve">erformance Experts as </w:t>
      </w:r>
      <w:r w:rsidRPr="00600C61">
        <w:rPr>
          <w:rFonts w:ascii="Arial" w:eastAsia="Calibri" w:hAnsi="Arial" w:cs="Arial"/>
          <w:bCs/>
          <w:kern w:val="0"/>
          <w14:ligatures w14:val="none"/>
        </w:rPr>
        <w:t>part of the Coaching for Resilience program. The Coaching for Resilience program is designed to (1) develop the life skills assessed by the IRA, (2) better prepare you for challenges in your personal and professional life, and (3) improve readiness and performance.</w:t>
      </w:r>
      <w:r>
        <w:rPr>
          <w:rFonts w:ascii="Arial" w:eastAsia="Calibri" w:hAnsi="Arial" w:cs="Arial"/>
          <w:bCs/>
          <w:kern w:val="0"/>
          <w14:ligatures w14:val="none"/>
        </w:rPr>
        <w:t xml:space="preserve"> </w:t>
      </w:r>
    </w:p>
    <w:p w:rsidR="008F3B02" w:rsidRPr="008F3B02" w:rsidP="008F3B02" w14:paraId="0C466663" w14:textId="327D51AA">
      <w:pPr>
        <w:rPr>
          <w:rFonts w:ascii="Arial" w:eastAsia="Calibri" w:hAnsi="Arial" w:cs="Arial"/>
          <w:bCs/>
          <w:kern w:val="0"/>
          <w14:ligatures w14:val="none"/>
        </w:rPr>
      </w:pPr>
      <w:r w:rsidRPr="008F3B02">
        <w:rPr>
          <w:rFonts w:ascii="Arial" w:eastAsia="Calibri" w:hAnsi="Arial" w:cs="Arial"/>
          <w:bCs/>
          <w:kern w:val="0"/>
          <w14:ligatures w14:val="none"/>
        </w:rPr>
        <w:t>If you’d like to share your IRA results with the Performance Expert to customize your coaching sessions, please check “yes” below. If you are not interested in coaching, please check “no.”</w:t>
      </w:r>
    </w:p>
    <w:p w:rsidR="008F3B02" w:rsidRPr="008F3B02" w:rsidP="008F3B02" w14:paraId="03D29C17" w14:textId="77777777">
      <w:pPr>
        <w:rPr>
          <w:rFonts w:ascii="Arial" w:eastAsia="Calibri" w:hAnsi="Arial" w:cs="Arial"/>
          <w:bCs/>
          <w:kern w:val="0"/>
          <w14:ligatures w14:val="none"/>
        </w:rPr>
      </w:pPr>
      <w:r w:rsidRPr="008F3B02">
        <w:rPr>
          <w:rFonts w:ascii="Arial" w:eastAsia="Calibri" w:hAnsi="Arial" w:cs="Arial"/>
          <w:bCs/>
          <w:kern w:val="0"/>
          <w14:ligatures w14:val="none"/>
        </w:rPr>
        <w:t>___ Yes, I want to share my IRA results with the performance expert.</w:t>
      </w:r>
    </w:p>
    <w:p w:rsidR="008F3B02" w:rsidP="008F3B02" w14:paraId="41BAD3B4" w14:textId="77777777">
      <w:pPr>
        <w:rPr>
          <w:rFonts w:ascii="Arial" w:eastAsia="Calibri" w:hAnsi="Arial" w:cs="Arial"/>
          <w:bCs/>
          <w:kern w:val="0"/>
          <w14:ligatures w14:val="none"/>
        </w:rPr>
      </w:pPr>
      <w:r w:rsidRPr="008F3B02">
        <w:rPr>
          <w:rFonts w:ascii="Arial" w:eastAsia="Calibri" w:hAnsi="Arial" w:cs="Arial"/>
          <w:bCs/>
          <w:kern w:val="0"/>
          <w14:ligatures w14:val="none"/>
        </w:rPr>
        <w:t>___ No, I do not want to share my IRA results with the performance expert.</w:t>
      </w:r>
    </w:p>
    <w:p w:rsidR="00772728" w:rsidP="008F3B02" w14:paraId="495A46F9" w14:textId="77777777">
      <w:pPr>
        <w:rPr>
          <w:rFonts w:ascii="Arial" w:eastAsia="Calibri" w:hAnsi="Arial" w:cs="Arial"/>
          <w:bCs/>
          <w:kern w:val="0"/>
          <w14:ligatures w14:val="none"/>
        </w:rPr>
      </w:pPr>
    </w:p>
    <w:p w:rsidR="00772728" w:rsidRPr="00772728" w:rsidP="00772728" w14:paraId="51D1D315" w14:textId="2EBAD71D">
      <w:pPr>
        <w:spacing w:line="256" w:lineRule="auto"/>
        <w:rPr>
          <w:rFonts w:ascii="Arial" w:eastAsia="Calibri" w:hAnsi="Arial" w:cs="Arial"/>
          <w:bCs/>
          <w:color w:val="C45911" w:themeColor="accent2" w:themeShade="BF"/>
          <w:kern w:val="0"/>
          <w14:ligatures w14:val="none"/>
        </w:rPr>
      </w:pPr>
      <w:r w:rsidRPr="00772728">
        <w:rPr>
          <w:rFonts w:ascii="Arial" w:eastAsia="Calibri" w:hAnsi="Arial" w:cs="Arial"/>
          <w:bCs/>
          <w:color w:val="C45911" w:themeColor="accent2" w:themeShade="BF"/>
          <w:kern w:val="0"/>
          <w14:ligatures w14:val="none"/>
        </w:rPr>
        <w:t xml:space="preserve">For Platoon 1 or 2 </w:t>
      </w:r>
      <w:r w:rsidR="00FA53C8">
        <w:rPr>
          <w:rFonts w:ascii="Arial" w:eastAsia="Calibri" w:hAnsi="Arial" w:cs="Arial"/>
          <w:bCs/>
          <w:color w:val="C45911" w:themeColor="accent2" w:themeShade="BF"/>
          <w:kern w:val="0"/>
          <w14:ligatures w14:val="none"/>
        </w:rPr>
        <w:t>trainees</w:t>
      </w:r>
      <w:r w:rsidRPr="00772728">
        <w:rPr>
          <w:rFonts w:ascii="Arial" w:eastAsia="Calibri" w:hAnsi="Arial" w:cs="Arial"/>
          <w:bCs/>
          <w:color w:val="C45911" w:themeColor="accent2" w:themeShade="BF"/>
          <w:kern w:val="0"/>
          <w14:ligatures w14:val="none"/>
        </w:rPr>
        <w:t xml:space="preserve"> who opt into sharing IRA results with PEs &amp; evaluation: </w:t>
      </w:r>
    </w:p>
    <w:p w:rsidR="00772728" w:rsidRPr="00772728" w:rsidP="00772728" w14:paraId="799BBA78" w14:textId="16B5B2FA">
      <w:pPr>
        <w:spacing w:line="252" w:lineRule="auto"/>
        <w:rPr>
          <w:rFonts w:ascii="Arial" w:eastAsia="Arial" w:hAnsi="Arial" w:cs="Arial"/>
          <w:color w:val="000000" w:themeColor="text1"/>
        </w:rPr>
      </w:pPr>
      <w:r w:rsidRPr="00772728">
        <w:rPr>
          <w:rFonts w:ascii="Arial" w:eastAsia="Arial" w:hAnsi="Arial" w:cs="Arial"/>
          <w:color w:val="000000" w:themeColor="text1"/>
        </w:rPr>
        <w:t xml:space="preserve">Please provide your name for the Performance Expert, for customized coaching, and for NORC to reach out to you about the follow-up evaluation survey in about 4 months. Your </w:t>
      </w:r>
      <w:r w:rsidR="006315AA">
        <w:rPr>
          <w:rFonts w:ascii="Arial" w:eastAsia="Arial" w:hAnsi="Arial" w:cs="Arial"/>
          <w:color w:val="000000" w:themeColor="text1"/>
        </w:rPr>
        <w:t>name</w:t>
      </w:r>
      <w:r w:rsidRPr="00772728">
        <w:rPr>
          <w:rFonts w:ascii="Arial" w:eastAsia="Arial" w:hAnsi="Arial" w:cs="Arial"/>
          <w:color w:val="000000" w:themeColor="text1"/>
        </w:rPr>
        <w:t xml:space="preserve"> will </w:t>
      </w:r>
      <w:r w:rsidRPr="00772728">
        <w:rPr>
          <w:rFonts w:ascii="Arial" w:eastAsia="Arial" w:hAnsi="Arial" w:cs="Arial"/>
          <w:i/>
          <w:iCs/>
          <w:color w:val="000000" w:themeColor="text1"/>
        </w:rPr>
        <w:t>not</w:t>
      </w:r>
      <w:r w:rsidRPr="00772728">
        <w:rPr>
          <w:rFonts w:ascii="Arial" w:eastAsia="Arial" w:hAnsi="Arial" w:cs="Arial"/>
          <w:color w:val="000000" w:themeColor="text1"/>
        </w:rPr>
        <w:t xml:space="preserve"> be used for any non-stated purpose </w:t>
      </w:r>
      <w:r w:rsidRPr="00772728">
        <w:rPr>
          <w:rFonts w:ascii="Arial" w:eastAsia="Arial" w:hAnsi="Arial" w:cs="Arial"/>
          <w:i/>
          <w:iCs/>
          <w:color w:val="000000" w:themeColor="text1"/>
        </w:rPr>
        <w:t>or</w:t>
      </w:r>
      <w:r w:rsidRPr="00772728">
        <w:rPr>
          <w:rFonts w:ascii="Arial" w:eastAsia="Arial" w:hAnsi="Arial" w:cs="Arial"/>
          <w:color w:val="000000" w:themeColor="text1"/>
        </w:rPr>
        <w:t xml:space="preserve"> linked to your survey responses in the final program evaluation reports to DoD.</w:t>
      </w:r>
      <w:r w:rsidRPr="00772728">
        <w:rPr>
          <w:rFonts w:ascii="Arial" w:eastAsia="Arial" w:hAnsi="Arial" w:cs="Arial"/>
          <w:b/>
          <w:bCs/>
          <w:color w:val="000000" w:themeColor="text1"/>
        </w:rPr>
        <w:t xml:space="preserve"> </w:t>
      </w:r>
      <w:r w:rsidRPr="00772728">
        <w:rPr>
          <w:rFonts w:ascii="Arial" w:eastAsia="Arial" w:hAnsi="Arial" w:cs="Arial"/>
          <w:color w:val="000000" w:themeColor="text1"/>
        </w:rPr>
        <w:t xml:space="preserve"> </w:t>
      </w:r>
    </w:p>
    <w:p w:rsidR="00772728" w:rsidRPr="00772728" w:rsidP="00772728" w14:paraId="664D98BC" w14:textId="77777777">
      <w:pPr>
        <w:spacing w:line="240" w:lineRule="auto"/>
        <w:contextualSpacing/>
        <w:rPr>
          <w:rFonts w:ascii="Arial" w:eastAsia="Calibri" w:hAnsi="Arial" w:cs="Arial"/>
          <w:kern w:val="0"/>
          <w14:ligatures w14:val="none"/>
        </w:rPr>
      </w:pPr>
      <w:r w:rsidRPr="00772728">
        <w:rPr>
          <w:rFonts w:ascii="Arial" w:eastAsia="Calibri" w:hAnsi="Arial" w:cs="Arial"/>
          <w:kern w:val="0"/>
          <w14:ligatures w14:val="none"/>
        </w:rPr>
        <w:t xml:space="preserve">First name: _______________________________ </w:t>
      </w:r>
    </w:p>
    <w:p w:rsidR="00772728" w:rsidRPr="00772728" w:rsidP="00772728" w14:paraId="49E949F9" w14:textId="77777777">
      <w:pPr>
        <w:spacing w:after="0" w:line="252" w:lineRule="auto"/>
        <w:rPr>
          <w:rFonts w:ascii="Arial" w:eastAsia="Arial" w:hAnsi="Arial" w:cs="Arial"/>
          <w:b/>
          <w:bCs/>
          <w:color w:val="00B050"/>
        </w:rPr>
      </w:pPr>
    </w:p>
    <w:p w:rsidR="00772728" w:rsidRPr="00772728" w:rsidP="00772728" w14:paraId="15C7C1F5" w14:textId="77777777">
      <w:pPr>
        <w:spacing w:after="0" w:line="252" w:lineRule="auto"/>
        <w:rPr>
          <w:rFonts w:ascii="Arial" w:eastAsia="Arial" w:hAnsi="Arial" w:cs="Arial"/>
          <w:b/>
          <w:bCs/>
          <w:color w:val="00B050"/>
        </w:rPr>
      </w:pPr>
      <w:r w:rsidRPr="00772728">
        <w:rPr>
          <w:rFonts w:ascii="Arial" w:eastAsia="Calibri" w:hAnsi="Arial" w:cs="Arial"/>
          <w:kern w:val="0"/>
          <w14:ligatures w14:val="none"/>
        </w:rPr>
        <w:t xml:space="preserve">Middle initial:  _______________________________ </w:t>
      </w:r>
    </w:p>
    <w:p w:rsidR="00772728" w:rsidRPr="00772728" w:rsidP="00772728" w14:paraId="2B688815" w14:textId="77777777">
      <w:pPr>
        <w:spacing w:after="0" w:line="252" w:lineRule="auto"/>
        <w:rPr>
          <w:rFonts w:ascii="Arial" w:eastAsia="Arial" w:hAnsi="Arial" w:cs="Arial"/>
          <w:b/>
          <w:bCs/>
          <w:color w:val="00B050"/>
        </w:rPr>
      </w:pPr>
    </w:p>
    <w:p w:rsidR="00772728" w:rsidRPr="00772728" w:rsidP="00772728" w14:paraId="64394A52" w14:textId="77777777">
      <w:pPr>
        <w:spacing w:after="0" w:line="252" w:lineRule="auto"/>
        <w:rPr>
          <w:rFonts w:ascii="Arial" w:eastAsia="Calibri" w:hAnsi="Arial" w:cs="Arial"/>
          <w:kern w:val="0"/>
          <w14:ligatures w14:val="none"/>
        </w:rPr>
      </w:pPr>
      <w:r w:rsidRPr="00772728">
        <w:rPr>
          <w:rFonts w:ascii="Arial" w:eastAsia="Calibri" w:hAnsi="Arial" w:cs="Arial"/>
          <w:kern w:val="0"/>
          <w14:ligatures w14:val="none"/>
        </w:rPr>
        <w:t xml:space="preserve">Last name: _______________________________ </w:t>
      </w:r>
    </w:p>
    <w:p w:rsidR="00772728" w:rsidP="008F3B02" w14:paraId="059E4B3C" w14:textId="77777777">
      <w:pPr>
        <w:rPr>
          <w:rFonts w:ascii="Arial" w:eastAsia="Calibri" w:hAnsi="Arial" w:cs="Arial"/>
          <w:bCs/>
          <w:kern w:val="0"/>
          <w14:ligatures w14:val="none"/>
        </w:rPr>
      </w:pPr>
    </w:p>
    <w:p w:rsidR="003A604D" w:rsidP="008F3B02" w14:paraId="2FE569D3" w14:textId="5DACD192">
      <w:pPr>
        <w:rPr>
          <w:rFonts w:ascii="Arial" w:eastAsia="Calibri" w:hAnsi="Arial" w:cs="Arial"/>
          <w:b/>
          <w:bCs/>
          <w:kern w:val="0"/>
          <w14:ligatures w14:val="none"/>
        </w:rPr>
      </w:pPr>
      <w:r w:rsidRPr="003A604D">
        <w:rPr>
          <w:rFonts w:ascii="Arial" w:eastAsia="Calibri" w:hAnsi="Arial" w:cs="Arial"/>
          <w:b/>
          <w:bCs/>
          <w:kern w:val="0"/>
          <w14:ligatures w14:val="none"/>
        </w:rPr>
        <w:t>Click NEXT to wrap-up survey to be able to get your $15 thank you gift code from NORC!</w:t>
      </w:r>
    </w:p>
    <w:p w:rsidR="003A604D" w:rsidP="008F3B02" w14:paraId="7922ADAE" w14:textId="77777777">
      <w:pPr>
        <w:rPr>
          <w:rFonts w:ascii="Arial" w:eastAsia="Calibri" w:hAnsi="Arial" w:cs="Arial"/>
          <w:b/>
          <w:bCs/>
          <w:kern w:val="0"/>
          <w14:ligatures w14:val="none"/>
        </w:rPr>
      </w:pPr>
    </w:p>
    <w:p w:rsidR="003A604D" w:rsidRPr="003A604D" w:rsidP="003A604D" w14:paraId="2E2827BF" w14:textId="3F690ABB">
      <w:pPr>
        <w:spacing w:line="254" w:lineRule="auto"/>
        <w:rPr>
          <w:rFonts w:ascii="Arial" w:eastAsia="Calibri" w:hAnsi="Arial" w:cs="Arial"/>
          <w:bCs/>
          <w:color w:val="C55A11"/>
          <w:kern w:val="0"/>
          <w14:ligatures w14:val="none"/>
        </w:rPr>
      </w:pPr>
      <w:r w:rsidRPr="003A604D">
        <w:rPr>
          <w:rFonts w:ascii="Arial" w:eastAsia="Calibri" w:hAnsi="Arial" w:cs="Arial"/>
          <w:bCs/>
          <w:color w:val="C55A11"/>
          <w:kern w:val="0"/>
          <w14:ligatures w14:val="none"/>
        </w:rPr>
        <w:t xml:space="preserve">For Platoon 1 or 2 </w:t>
      </w:r>
      <w:r w:rsidR="00FA53C8">
        <w:rPr>
          <w:rFonts w:ascii="Arial" w:eastAsia="Calibri" w:hAnsi="Arial" w:cs="Arial"/>
          <w:bCs/>
          <w:color w:val="C55A11"/>
          <w:kern w:val="0"/>
          <w14:ligatures w14:val="none"/>
        </w:rPr>
        <w:t>trainees</w:t>
      </w:r>
      <w:r w:rsidRPr="003A604D">
        <w:rPr>
          <w:rFonts w:ascii="Arial" w:eastAsia="Calibri" w:hAnsi="Arial" w:cs="Arial"/>
          <w:bCs/>
          <w:color w:val="C55A11"/>
          <w:kern w:val="0"/>
          <w14:ligatures w14:val="none"/>
        </w:rPr>
        <w:t xml:space="preserve"> who opt into sharing IRA results with PEs, but do not opt into evaluation: </w:t>
      </w:r>
    </w:p>
    <w:p w:rsidR="003A604D" w:rsidRPr="003A604D" w:rsidP="003A604D" w14:paraId="5589A93F" w14:textId="079838EC">
      <w:pPr>
        <w:spacing w:after="0" w:line="252" w:lineRule="auto"/>
        <w:rPr>
          <w:rFonts w:ascii="Arial" w:eastAsia="Calibri" w:hAnsi="Arial" w:cs="Arial"/>
          <w:kern w:val="0"/>
          <w14:ligatures w14:val="none"/>
        </w:rPr>
      </w:pPr>
      <w:r w:rsidRPr="003A604D">
        <w:rPr>
          <w:rFonts w:ascii="Arial" w:eastAsia="Calibri" w:hAnsi="Arial" w:cs="Arial"/>
          <w:kern w:val="0"/>
          <w14:ligatures w14:val="none"/>
        </w:rPr>
        <w:t xml:space="preserve">Please provide your name for the Performance Expert for customized coaching. NORC </w:t>
      </w:r>
      <w:r w:rsidRPr="00816F12" w:rsidR="004544B5">
        <w:rPr>
          <w:rFonts w:ascii="Arial" w:eastAsia="Calibri" w:hAnsi="Arial" w:cs="Arial"/>
          <w:kern w:val="0"/>
          <w14:ligatures w14:val="none"/>
        </w:rPr>
        <w:t>will</w:t>
      </w:r>
      <w:r w:rsidR="004544B5">
        <w:rPr>
          <w:rFonts w:ascii="Arial" w:eastAsia="Calibri" w:hAnsi="Arial" w:cs="Arial"/>
          <w:i/>
          <w:iCs/>
          <w:kern w:val="0"/>
          <w14:ligatures w14:val="none"/>
        </w:rPr>
        <w:t xml:space="preserve"> only</w:t>
      </w:r>
      <w:r w:rsidRPr="003A604D">
        <w:rPr>
          <w:rFonts w:ascii="Arial" w:eastAsia="Calibri" w:hAnsi="Arial" w:cs="Arial"/>
          <w:kern w:val="0"/>
          <w14:ligatures w14:val="none"/>
        </w:rPr>
        <w:t xml:space="preserve"> provide </w:t>
      </w:r>
      <w:r w:rsidR="006315AA">
        <w:rPr>
          <w:rFonts w:ascii="Arial" w:eastAsia="Calibri" w:hAnsi="Arial" w:cs="Arial"/>
          <w:kern w:val="0"/>
          <w14:ligatures w14:val="none"/>
        </w:rPr>
        <w:t xml:space="preserve">your name </w:t>
      </w:r>
      <w:r w:rsidRPr="003A604D">
        <w:rPr>
          <w:rFonts w:ascii="Arial" w:eastAsia="Calibri" w:hAnsi="Arial" w:cs="Arial"/>
          <w:kern w:val="0"/>
          <w14:ligatures w14:val="none"/>
        </w:rPr>
        <w:t xml:space="preserve">to the Performance Expert office for your customized coaching. </w:t>
      </w:r>
    </w:p>
    <w:p w:rsidR="003A604D" w:rsidRPr="003A604D" w:rsidP="003A604D" w14:paraId="1D2EAE14" w14:textId="77777777">
      <w:pPr>
        <w:spacing w:after="0" w:line="252" w:lineRule="auto"/>
        <w:rPr>
          <w:rFonts w:ascii="Arial" w:eastAsia="Calibri" w:hAnsi="Arial" w:cs="Arial"/>
          <w:b/>
          <w:bCs/>
          <w:kern w:val="0"/>
          <w14:ligatures w14:val="none"/>
        </w:rPr>
      </w:pPr>
    </w:p>
    <w:p w:rsidR="003A604D" w:rsidRPr="003A604D" w:rsidP="003A604D" w14:paraId="22D90717" w14:textId="77777777">
      <w:pPr>
        <w:spacing w:after="0" w:line="252" w:lineRule="auto"/>
        <w:rPr>
          <w:rFonts w:ascii="Arial" w:eastAsia="Calibri" w:hAnsi="Arial" w:cs="Arial"/>
          <w:kern w:val="0"/>
          <w14:ligatures w14:val="none"/>
        </w:rPr>
      </w:pPr>
      <w:r w:rsidRPr="003A604D">
        <w:rPr>
          <w:rFonts w:ascii="Arial" w:eastAsia="Calibri" w:hAnsi="Arial" w:cs="Arial"/>
          <w:kern w:val="0"/>
          <w14:ligatures w14:val="none"/>
        </w:rPr>
        <w:t xml:space="preserve">First name: _______________________________ </w:t>
      </w:r>
    </w:p>
    <w:p w:rsidR="003A604D" w:rsidRPr="003A604D" w:rsidP="003A604D" w14:paraId="7AF1BE51" w14:textId="77777777">
      <w:pPr>
        <w:spacing w:after="0" w:line="252" w:lineRule="auto"/>
        <w:rPr>
          <w:rFonts w:ascii="Arial" w:eastAsia="Calibri" w:hAnsi="Arial" w:cs="Arial"/>
          <w:b/>
          <w:bCs/>
          <w:kern w:val="0"/>
          <w14:ligatures w14:val="none"/>
        </w:rPr>
      </w:pPr>
    </w:p>
    <w:p w:rsidR="003A604D" w:rsidRPr="003A604D" w:rsidP="003A604D" w14:paraId="271F15C6" w14:textId="77777777">
      <w:pPr>
        <w:spacing w:after="0" w:line="252" w:lineRule="auto"/>
        <w:rPr>
          <w:rFonts w:ascii="Arial" w:eastAsia="Calibri" w:hAnsi="Arial" w:cs="Arial"/>
          <w:kern w:val="0"/>
          <w14:ligatures w14:val="none"/>
        </w:rPr>
      </w:pPr>
      <w:r w:rsidRPr="003A604D">
        <w:rPr>
          <w:rFonts w:ascii="Arial" w:eastAsia="Calibri" w:hAnsi="Arial" w:cs="Arial"/>
          <w:kern w:val="0"/>
          <w14:ligatures w14:val="none"/>
        </w:rPr>
        <w:t xml:space="preserve">Middle initial:  _______________________________ </w:t>
      </w:r>
    </w:p>
    <w:p w:rsidR="003A604D" w:rsidRPr="003A604D" w:rsidP="003A604D" w14:paraId="6E931994" w14:textId="77777777">
      <w:pPr>
        <w:spacing w:after="0" w:line="252" w:lineRule="auto"/>
        <w:rPr>
          <w:rFonts w:ascii="Arial" w:eastAsia="Calibri" w:hAnsi="Arial" w:cs="Arial"/>
          <w:b/>
          <w:bCs/>
          <w:kern w:val="0"/>
          <w14:ligatures w14:val="none"/>
        </w:rPr>
      </w:pPr>
    </w:p>
    <w:p w:rsidR="003A604D" w:rsidP="003A604D" w14:paraId="1C493C01" w14:textId="77777777">
      <w:pPr>
        <w:spacing w:after="0" w:line="252" w:lineRule="auto"/>
        <w:rPr>
          <w:rFonts w:ascii="Arial" w:eastAsia="Calibri" w:hAnsi="Arial" w:cs="Arial"/>
          <w:kern w:val="0"/>
          <w14:ligatures w14:val="none"/>
        </w:rPr>
      </w:pPr>
      <w:r w:rsidRPr="003A604D">
        <w:rPr>
          <w:rFonts w:ascii="Arial" w:eastAsia="Calibri" w:hAnsi="Arial" w:cs="Arial"/>
          <w:kern w:val="0"/>
          <w14:ligatures w14:val="none"/>
        </w:rPr>
        <w:t xml:space="preserve">Last name: _______________________________ </w:t>
      </w:r>
    </w:p>
    <w:p w:rsidR="003A604D" w:rsidP="003A604D" w14:paraId="4589CA9D" w14:textId="77777777">
      <w:pPr>
        <w:spacing w:after="0" w:line="252" w:lineRule="auto"/>
        <w:rPr>
          <w:rFonts w:ascii="Arial" w:eastAsia="Calibri" w:hAnsi="Arial" w:cs="Arial"/>
          <w:kern w:val="0"/>
          <w14:ligatures w14:val="none"/>
        </w:rPr>
      </w:pPr>
    </w:p>
    <w:p w:rsidR="003A604D" w:rsidP="003A604D" w14:paraId="782E56E4" w14:textId="77777777">
      <w:pPr>
        <w:spacing w:after="0" w:line="252" w:lineRule="auto"/>
        <w:rPr>
          <w:rFonts w:ascii="Arial" w:eastAsia="Calibri" w:hAnsi="Arial" w:cs="Arial"/>
          <w:b/>
          <w:bCs/>
          <w:kern w:val="0"/>
          <w14:ligatures w14:val="none"/>
        </w:rPr>
      </w:pPr>
    </w:p>
    <w:p w:rsidR="003A604D" w:rsidRPr="003A604D" w:rsidP="003A604D" w14:paraId="34739E12" w14:textId="3C969712">
      <w:pPr>
        <w:spacing w:after="0" w:line="252" w:lineRule="auto"/>
        <w:rPr>
          <w:rFonts w:ascii="Arial" w:eastAsia="Calibri" w:hAnsi="Arial" w:cs="Arial"/>
          <w:b/>
          <w:bCs/>
          <w:kern w:val="0"/>
          <w14:ligatures w14:val="none"/>
        </w:rPr>
      </w:pPr>
      <w:r w:rsidRPr="003A604D">
        <w:rPr>
          <w:rFonts w:ascii="Arial" w:eastAsia="Calibri" w:hAnsi="Arial" w:cs="Arial"/>
          <w:b/>
          <w:bCs/>
          <w:kern w:val="0"/>
          <w14:ligatures w14:val="none"/>
        </w:rPr>
        <w:t>Click NEXT to wrap-up survey to be able to get your $15 thank you gift code from NORC!</w:t>
      </w:r>
    </w:p>
    <w:p w:rsidR="003A604D" w:rsidRPr="003A604D" w:rsidP="003A604D" w14:paraId="408FA1F1" w14:textId="77777777">
      <w:pPr>
        <w:spacing w:line="256" w:lineRule="auto"/>
        <w:rPr>
          <w:rFonts w:ascii="Arial" w:eastAsia="Calibri" w:hAnsi="Arial" w:cs="Arial"/>
          <w:bCs/>
          <w:color w:val="C45911" w:themeColor="accent2" w:themeShade="BF"/>
          <w:kern w:val="0"/>
          <w14:ligatures w14:val="none"/>
        </w:rPr>
      </w:pPr>
    </w:p>
    <w:p w:rsidR="003A604D" w:rsidRPr="003A604D" w:rsidP="003A604D" w14:paraId="61448180" w14:textId="7ADDC7F6">
      <w:pPr>
        <w:spacing w:line="256" w:lineRule="auto"/>
        <w:rPr>
          <w:rFonts w:ascii="Arial" w:eastAsia="Calibri" w:hAnsi="Arial" w:cs="Arial"/>
          <w:bCs/>
          <w:color w:val="C45911" w:themeColor="accent2" w:themeShade="BF"/>
          <w:kern w:val="0"/>
          <w14:ligatures w14:val="none"/>
        </w:rPr>
      </w:pPr>
      <w:r w:rsidRPr="003A604D">
        <w:rPr>
          <w:rFonts w:ascii="Arial" w:eastAsia="Calibri" w:hAnsi="Arial" w:cs="Arial"/>
          <w:bCs/>
          <w:color w:val="C45911" w:themeColor="accent2" w:themeShade="BF"/>
          <w:kern w:val="0"/>
          <w14:ligatures w14:val="none"/>
        </w:rPr>
        <w:t xml:space="preserve">For Platoon 1 or 2 </w:t>
      </w:r>
      <w:r w:rsidR="00FA53C8">
        <w:rPr>
          <w:rFonts w:ascii="Arial" w:eastAsia="Calibri" w:hAnsi="Arial" w:cs="Arial"/>
          <w:bCs/>
          <w:color w:val="C45911" w:themeColor="accent2" w:themeShade="BF"/>
          <w:kern w:val="0"/>
          <w14:ligatures w14:val="none"/>
        </w:rPr>
        <w:t>trainees</w:t>
      </w:r>
      <w:r w:rsidRPr="003A604D">
        <w:rPr>
          <w:rFonts w:ascii="Arial" w:eastAsia="Calibri" w:hAnsi="Arial" w:cs="Arial"/>
          <w:bCs/>
          <w:color w:val="C45911" w:themeColor="accent2" w:themeShade="BF"/>
          <w:kern w:val="0"/>
          <w14:ligatures w14:val="none"/>
        </w:rPr>
        <w:t xml:space="preserve"> who do not opt into sharing IRA results with PEs, but opt into evaluation: </w:t>
      </w:r>
    </w:p>
    <w:p w:rsidR="003A604D" w:rsidRPr="003A604D" w:rsidP="003A604D" w14:paraId="1C28FB5F" w14:textId="2B8A7903">
      <w:pPr>
        <w:spacing w:line="240" w:lineRule="auto"/>
        <w:rPr>
          <w:rFonts w:ascii="Arial" w:eastAsia="Arial" w:hAnsi="Arial" w:cs="Arial"/>
          <w:color w:val="000000" w:themeColor="text1"/>
        </w:rPr>
      </w:pPr>
      <w:r w:rsidRPr="003A604D">
        <w:rPr>
          <w:rFonts w:ascii="Arial" w:eastAsia="Arial" w:hAnsi="Arial" w:cs="Arial"/>
          <w:color w:val="000000" w:themeColor="text1"/>
        </w:rPr>
        <w:t>Please provide your name.</w:t>
      </w:r>
      <w:r w:rsidRPr="003A604D">
        <w:rPr>
          <w:rFonts w:ascii="Arial" w:eastAsia="Arial" w:hAnsi="Arial" w:cs="Arial"/>
          <w:b/>
          <w:bCs/>
          <w:color w:val="000000" w:themeColor="text1"/>
        </w:rPr>
        <w:t xml:space="preserve"> </w:t>
      </w:r>
      <w:r w:rsidRPr="00816F12" w:rsidR="006315AA">
        <w:rPr>
          <w:rFonts w:ascii="Arial" w:eastAsia="Arial" w:hAnsi="Arial" w:cs="Arial"/>
          <w:color w:val="000000" w:themeColor="text1"/>
        </w:rPr>
        <w:t>Your name</w:t>
      </w:r>
      <w:r w:rsidR="006315AA">
        <w:rPr>
          <w:rFonts w:ascii="Arial" w:eastAsia="Arial" w:hAnsi="Arial" w:cs="Arial"/>
          <w:b/>
          <w:bCs/>
          <w:color w:val="000000" w:themeColor="text1"/>
        </w:rPr>
        <w:t xml:space="preserve"> </w:t>
      </w:r>
      <w:r w:rsidRPr="003A604D">
        <w:rPr>
          <w:rFonts w:ascii="Arial" w:eastAsia="Arial" w:hAnsi="Arial" w:cs="Arial"/>
          <w:color w:val="000000" w:themeColor="text1"/>
        </w:rPr>
        <w:t xml:space="preserve">will </w:t>
      </w:r>
      <w:r w:rsidRPr="003A604D">
        <w:rPr>
          <w:rFonts w:ascii="Arial" w:eastAsia="Arial" w:hAnsi="Arial" w:cs="Arial"/>
          <w:i/>
          <w:iCs/>
          <w:color w:val="000000" w:themeColor="text1"/>
        </w:rPr>
        <w:t>not</w:t>
      </w:r>
      <w:r w:rsidRPr="003A604D">
        <w:rPr>
          <w:rFonts w:ascii="Arial" w:eastAsia="Arial" w:hAnsi="Arial" w:cs="Arial"/>
          <w:color w:val="000000" w:themeColor="text1"/>
        </w:rPr>
        <w:t xml:space="preserve"> be linked with any of your survey answers or used for any non-stated purpose.</w:t>
      </w:r>
      <w:r w:rsidRPr="003A604D">
        <w:rPr>
          <w:rFonts w:ascii="Arial" w:eastAsia="Arial" w:hAnsi="Arial" w:cs="Arial"/>
          <w:b/>
          <w:bCs/>
          <w:color w:val="000000" w:themeColor="text1"/>
        </w:rPr>
        <w:t xml:space="preserve"> </w:t>
      </w:r>
      <w:r w:rsidRPr="00816F12" w:rsidR="006315AA">
        <w:rPr>
          <w:rFonts w:ascii="Arial" w:eastAsia="Arial" w:hAnsi="Arial" w:cs="Arial"/>
          <w:color w:val="000000" w:themeColor="text1"/>
        </w:rPr>
        <w:t>Your name</w:t>
      </w:r>
      <w:r w:rsidR="006315AA">
        <w:rPr>
          <w:rFonts w:ascii="Arial" w:eastAsia="Arial" w:hAnsi="Arial" w:cs="Arial"/>
          <w:b/>
          <w:bCs/>
          <w:color w:val="000000" w:themeColor="text1"/>
        </w:rPr>
        <w:t xml:space="preserve"> </w:t>
      </w:r>
      <w:r w:rsidRPr="003A604D">
        <w:rPr>
          <w:rFonts w:ascii="Arial" w:eastAsia="Arial" w:hAnsi="Arial" w:cs="Arial"/>
          <w:color w:val="000000" w:themeColor="text1"/>
        </w:rPr>
        <w:t xml:space="preserve">will </w:t>
      </w:r>
      <w:r w:rsidRPr="003A604D">
        <w:rPr>
          <w:rFonts w:ascii="Arial" w:eastAsia="Arial" w:hAnsi="Arial" w:cs="Arial"/>
          <w:i/>
          <w:iCs/>
          <w:color w:val="000000" w:themeColor="text1"/>
        </w:rPr>
        <w:t xml:space="preserve">not </w:t>
      </w:r>
      <w:r w:rsidRPr="003A604D">
        <w:rPr>
          <w:rFonts w:ascii="Arial" w:eastAsia="Arial" w:hAnsi="Arial" w:cs="Arial"/>
          <w:color w:val="000000" w:themeColor="text1"/>
        </w:rPr>
        <w:t xml:space="preserve">be shared with anyone in your Army unit or chain of command or in the DoD. NORC will </w:t>
      </w:r>
      <w:r w:rsidRPr="003A604D">
        <w:rPr>
          <w:rFonts w:ascii="Arial" w:eastAsia="Arial" w:hAnsi="Arial" w:cs="Arial"/>
          <w:i/>
          <w:iCs/>
          <w:color w:val="000000" w:themeColor="text1"/>
        </w:rPr>
        <w:t>only</w:t>
      </w:r>
      <w:r w:rsidRPr="003A604D">
        <w:rPr>
          <w:rFonts w:ascii="Arial" w:eastAsia="Arial" w:hAnsi="Arial" w:cs="Arial"/>
          <w:color w:val="000000" w:themeColor="text1"/>
        </w:rPr>
        <w:t xml:space="preserve"> use </w:t>
      </w:r>
      <w:r w:rsidR="006315AA">
        <w:rPr>
          <w:rFonts w:ascii="Arial" w:eastAsia="Arial" w:hAnsi="Arial" w:cs="Arial"/>
          <w:color w:val="000000" w:themeColor="text1"/>
        </w:rPr>
        <w:t xml:space="preserve">your name </w:t>
      </w:r>
      <w:r w:rsidRPr="003A604D">
        <w:rPr>
          <w:rFonts w:ascii="Arial" w:eastAsia="Arial" w:hAnsi="Arial" w:cs="Arial"/>
          <w:color w:val="000000" w:themeColor="text1"/>
        </w:rPr>
        <w:t>to reach out to you about the follow-up evaluation survey in about 4 months.</w:t>
      </w:r>
    </w:p>
    <w:p w:rsidR="003A604D" w:rsidRPr="003A604D" w:rsidP="003A604D" w14:paraId="6B402641" w14:textId="77777777">
      <w:pPr>
        <w:spacing w:line="240" w:lineRule="auto"/>
        <w:contextualSpacing/>
        <w:rPr>
          <w:rFonts w:ascii="Arial" w:eastAsia="Arial" w:hAnsi="Arial" w:cs="Arial"/>
          <w:color w:val="000000" w:themeColor="text1"/>
        </w:rPr>
      </w:pPr>
    </w:p>
    <w:p w:rsidR="003A604D" w:rsidRPr="003A604D" w:rsidP="003A604D" w14:paraId="1708750A" w14:textId="77777777">
      <w:pPr>
        <w:spacing w:line="240" w:lineRule="auto"/>
        <w:contextualSpacing/>
        <w:rPr>
          <w:rFonts w:ascii="Arial" w:eastAsia="Calibri" w:hAnsi="Arial" w:cs="Arial"/>
          <w:kern w:val="0"/>
          <w14:ligatures w14:val="none"/>
        </w:rPr>
      </w:pPr>
      <w:r w:rsidRPr="003A604D">
        <w:rPr>
          <w:rFonts w:ascii="Arial" w:eastAsia="Calibri" w:hAnsi="Arial" w:cs="Arial"/>
          <w:kern w:val="0"/>
          <w14:ligatures w14:val="none"/>
        </w:rPr>
        <w:t xml:space="preserve">First name: _______________________________ </w:t>
      </w:r>
    </w:p>
    <w:p w:rsidR="003A604D" w:rsidRPr="003A604D" w:rsidP="003A604D" w14:paraId="3A7EC9FD" w14:textId="77777777">
      <w:pPr>
        <w:spacing w:line="240" w:lineRule="auto"/>
        <w:contextualSpacing/>
        <w:rPr>
          <w:rFonts w:ascii="Arial" w:eastAsia="Calibri" w:hAnsi="Arial" w:cs="Arial"/>
          <w:b/>
          <w:bCs/>
          <w:color w:val="00B0F0"/>
          <w:kern w:val="0"/>
          <w14:ligatures w14:val="none"/>
        </w:rPr>
      </w:pPr>
    </w:p>
    <w:p w:rsidR="003A604D" w:rsidRPr="003A604D" w:rsidP="003A604D" w14:paraId="2D17C215" w14:textId="77777777">
      <w:pPr>
        <w:spacing w:line="240" w:lineRule="auto"/>
        <w:contextualSpacing/>
        <w:rPr>
          <w:rFonts w:ascii="Arial" w:eastAsia="Calibri" w:hAnsi="Arial" w:cs="Arial"/>
          <w:kern w:val="0"/>
          <w14:ligatures w14:val="none"/>
        </w:rPr>
      </w:pPr>
      <w:r w:rsidRPr="003A604D">
        <w:rPr>
          <w:rFonts w:ascii="Arial" w:eastAsia="Calibri" w:hAnsi="Arial" w:cs="Arial"/>
          <w:kern w:val="0"/>
          <w14:ligatures w14:val="none"/>
        </w:rPr>
        <w:t xml:space="preserve">Middle initial:  _______________________________ </w:t>
      </w:r>
    </w:p>
    <w:p w:rsidR="003A604D" w:rsidRPr="003A604D" w:rsidP="003A604D" w14:paraId="037D6AF0" w14:textId="77777777">
      <w:pPr>
        <w:spacing w:line="240" w:lineRule="auto"/>
        <w:contextualSpacing/>
        <w:rPr>
          <w:rFonts w:ascii="Arial" w:eastAsia="Calibri" w:hAnsi="Arial" w:cs="Arial"/>
          <w:b/>
          <w:bCs/>
          <w:color w:val="00B0F0"/>
          <w:kern w:val="0"/>
          <w14:ligatures w14:val="none"/>
        </w:rPr>
      </w:pPr>
    </w:p>
    <w:p w:rsidR="003A604D" w:rsidRPr="003A604D" w:rsidP="003A604D" w14:paraId="7D7C1B5A" w14:textId="77777777">
      <w:pPr>
        <w:spacing w:line="240" w:lineRule="auto"/>
        <w:contextualSpacing/>
        <w:rPr>
          <w:rFonts w:ascii="Arial" w:eastAsia="Calibri" w:hAnsi="Arial" w:cs="Arial"/>
          <w:kern w:val="0"/>
          <w14:ligatures w14:val="none"/>
        </w:rPr>
      </w:pPr>
      <w:r w:rsidRPr="003A604D">
        <w:rPr>
          <w:rFonts w:ascii="Arial" w:eastAsia="Calibri" w:hAnsi="Arial" w:cs="Arial"/>
          <w:kern w:val="0"/>
          <w14:ligatures w14:val="none"/>
        </w:rPr>
        <w:t xml:space="preserve">Last name: _______________________________ </w:t>
      </w:r>
    </w:p>
    <w:p w:rsidR="003A604D" w:rsidRPr="003A604D" w:rsidP="003A604D" w14:paraId="1D32454E" w14:textId="77777777">
      <w:pPr>
        <w:spacing w:line="256" w:lineRule="auto"/>
        <w:rPr>
          <w:rFonts w:ascii="Arial" w:eastAsia="Calibri" w:hAnsi="Arial" w:cs="Arial"/>
          <w:bCs/>
          <w:color w:val="C45911" w:themeColor="accent2" w:themeShade="BF"/>
          <w:kern w:val="0"/>
          <w14:ligatures w14:val="none"/>
        </w:rPr>
      </w:pPr>
    </w:p>
    <w:p w:rsidR="003A604D" w:rsidRPr="003A604D" w:rsidP="003A604D" w14:paraId="2C9993AF" w14:textId="77777777">
      <w:pPr>
        <w:spacing w:line="256" w:lineRule="auto"/>
        <w:rPr>
          <w:rFonts w:ascii="Arial" w:eastAsia="Calibri" w:hAnsi="Arial" w:cs="Arial"/>
          <w:b/>
          <w:kern w:val="0"/>
          <w14:ligatures w14:val="none"/>
        </w:rPr>
      </w:pPr>
      <w:r w:rsidRPr="003A604D">
        <w:rPr>
          <w:rFonts w:ascii="Arial" w:eastAsia="Calibri" w:hAnsi="Arial" w:cs="Arial"/>
          <w:b/>
          <w:kern w:val="0"/>
          <w14:ligatures w14:val="none"/>
        </w:rPr>
        <w:t>Click NEXT to wrap-up survey to be able to get your $15 thank you gift code from NORC!</w:t>
      </w:r>
    </w:p>
    <w:p w:rsidR="003A604D" w:rsidP="008F3B02" w14:paraId="06BD75B2" w14:textId="77777777">
      <w:pPr>
        <w:rPr>
          <w:rFonts w:ascii="Arial" w:eastAsia="Calibri" w:hAnsi="Arial" w:cs="Arial"/>
          <w:b/>
          <w:bCs/>
          <w:kern w:val="0"/>
          <w14:ligatures w14:val="none"/>
        </w:rPr>
      </w:pPr>
    </w:p>
    <w:p w:rsidR="003A604D" w:rsidRPr="003A604D" w:rsidP="003A604D" w14:paraId="627F3EDC" w14:textId="3A53B19A">
      <w:pPr>
        <w:spacing w:line="254" w:lineRule="auto"/>
        <w:rPr>
          <w:rFonts w:ascii="Arial" w:eastAsia="Calibri" w:hAnsi="Arial" w:cs="Arial"/>
          <w:bCs/>
          <w:color w:val="C45911" w:themeColor="accent2" w:themeShade="BF"/>
          <w:u w:val="single"/>
        </w:rPr>
      </w:pPr>
      <w:r w:rsidRPr="003A604D">
        <w:rPr>
          <w:rFonts w:ascii="Arial" w:eastAsia="Calibri" w:hAnsi="Arial" w:cs="Arial"/>
          <w:bCs/>
          <w:color w:val="C45911" w:themeColor="accent2" w:themeShade="BF"/>
          <w:u w:val="single"/>
        </w:rPr>
        <w:t xml:space="preserve">For Platoon 3 or 4 </w:t>
      </w:r>
      <w:r w:rsidR="00FA53C8">
        <w:rPr>
          <w:rFonts w:ascii="Arial" w:eastAsia="Calibri" w:hAnsi="Arial" w:cs="Arial"/>
          <w:bCs/>
          <w:color w:val="C45911" w:themeColor="accent2" w:themeShade="BF"/>
          <w:u w:val="single"/>
        </w:rPr>
        <w:t>trainees</w:t>
      </w:r>
      <w:r w:rsidRPr="003A604D">
        <w:rPr>
          <w:rFonts w:ascii="Arial" w:eastAsia="Calibri" w:hAnsi="Arial" w:cs="Arial"/>
          <w:bCs/>
          <w:color w:val="C45911" w:themeColor="accent2" w:themeShade="BF"/>
          <w:u w:val="single"/>
        </w:rPr>
        <w:t xml:space="preserve"> (will not receive coaching): </w:t>
      </w:r>
    </w:p>
    <w:p w:rsidR="003A604D" w:rsidRPr="003A604D" w:rsidP="003A604D" w14:paraId="469B670C" w14:textId="308D75EF">
      <w:pPr>
        <w:spacing w:line="252" w:lineRule="auto"/>
        <w:rPr>
          <w:rFonts w:ascii="Arial" w:eastAsia="Calibri" w:hAnsi="Arial" w:cs="Arial"/>
          <w:bCs/>
          <w:color w:val="C45911" w:themeColor="accent2" w:themeShade="BF"/>
          <w:kern w:val="0"/>
          <w14:ligatures w14:val="none"/>
        </w:rPr>
      </w:pPr>
      <w:r w:rsidRPr="003A604D">
        <w:rPr>
          <w:rFonts w:ascii="Arial" w:eastAsia="Calibri" w:hAnsi="Arial" w:cs="Arial"/>
          <w:bCs/>
          <w:color w:val="C45911" w:themeColor="accent2" w:themeShade="BF"/>
          <w:kern w:val="0"/>
          <w14:ligatures w14:val="none"/>
        </w:rPr>
        <w:t xml:space="preserve">For Platoon 3 or 4 </w:t>
      </w:r>
      <w:r w:rsidR="00FA53C8">
        <w:rPr>
          <w:rFonts w:ascii="Arial" w:eastAsia="Calibri" w:hAnsi="Arial" w:cs="Arial"/>
          <w:bCs/>
          <w:color w:val="C45911" w:themeColor="accent2" w:themeShade="BF"/>
          <w:kern w:val="0"/>
          <w14:ligatures w14:val="none"/>
        </w:rPr>
        <w:t>trainees</w:t>
      </w:r>
      <w:r w:rsidRPr="003A604D">
        <w:rPr>
          <w:rFonts w:ascii="Arial" w:eastAsia="Calibri" w:hAnsi="Arial" w:cs="Arial"/>
          <w:bCs/>
          <w:color w:val="C45911" w:themeColor="accent2" w:themeShade="BF"/>
          <w:kern w:val="0"/>
          <w14:ligatures w14:val="none"/>
        </w:rPr>
        <w:t xml:space="preserve"> who opt into evaluation: </w:t>
      </w:r>
    </w:p>
    <w:p w:rsidR="003A604D" w:rsidRPr="003A604D" w:rsidP="003A604D" w14:paraId="52CD0B21" w14:textId="2888B0C0">
      <w:pPr>
        <w:spacing w:line="252" w:lineRule="auto"/>
        <w:rPr>
          <w:rFonts w:ascii="Arial" w:eastAsia="Arial" w:hAnsi="Arial" w:cs="Arial"/>
          <w:color w:val="000000" w:themeColor="text1"/>
        </w:rPr>
      </w:pPr>
      <w:r w:rsidRPr="003A604D">
        <w:rPr>
          <w:rFonts w:ascii="Arial" w:eastAsia="Arial" w:hAnsi="Arial" w:cs="Arial"/>
          <w:color w:val="000000" w:themeColor="text1"/>
        </w:rPr>
        <w:t>Please provide your name.</w:t>
      </w:r>
      <w:r w:rsidRPr="003A604D">
        <w:rPr>
          <w:rFonts w:ascii="Arial" w:eastAsia="Arial" w:hAnsi="Arial" w:cs="Arial"/>
          <w:b/>
          <w:bCs/>
          <w:color w:val="000000" w:themeColor="text1"/>
        </w:rPr>
        <w:t xml:space="preserve"> </w:t>
      </w:r>
      <w:r w:rsidRPr="003A604D">
        <w:rPr>
          <w:rFonts w:ascii="Arial" w:eastAsia="Arial" w:hAnsi="Arial" w:cs="Arial"/>
          <w:color w:val="000000" w:themeColor="text1"/>
        </w:rPr>
        <w:t xml:space="preserve">Your </w:t>
      </w:r>
      <w:r w:rsidR="006315AA">
        <w:rPr>
          <w:rFonts w:ascii="Arial" w:eastAsia="Arial" w:hAnsi="Arial" w:cs="Arial"/>
          <w:color w:val="000000" w:themeColor="text1"/>
        </w:rPr>
        <w:t xml:space="preserve">name </w:t>
      </w:r>
      <w:r w:rsidRPr="003A604D">
        <w:rPr>
          <w:rFonts w:ascii="Arial" w:eastAsia="Arial" w:hAnsi="Arial" w:cs="Arial"/>
          <w:color w:val="000000" w:themeColor="text1"/>
        </w:rPr>
        <w:t xml:space="preserve">will </w:t>
      </w:r>
      <w:r w:rsidRPr="003A604D">
        <w:rPr>
          <w:rFonts w:ascii="Arial" w:eastAsia="Arial" w:hAnsi="Arial" w:cs="Arial"/>
          <w:i/>
          <w:iCs/>
          <w:color w:val="000000" w:themeColor="text1"/>
        </w:rPr>
        <w:t>not</w:t>
      </w:r>
      <w:r w:rsidRPr="003A604D">
        <w:rPr>
          <w:rFonts w:ascii="Arial" w:eastAsia="Arial" w:hAnsi="Arial" w:cs="Arial"/>
          <w:color w:val="000000" w:themeColor="text1"/>
        </w:rPr>
        <w:t xml:space="preserve"> be linked with any of your survey answers or used for any non-stated purpose.</w:t>
      </w:r>
      <w:r w:rsidRPr="003A604D">
        <w:rPr>
          <w:rFonts w:ascii="Arial" w:eastAsia="Arial" w:hAnsi="Arial" w:cs="Arial"/>
          <w:b/>
          <w:bCs/>
          <w:color w:val="000000" w:themeColor="text1"/>
        </w:rPr>
        <w:t xml:space="preserve"> </w:t>
      </w:r>
      <w:r w:rsidRPr="00816F12" w:rsidR="006315AA">
        <w:rPr>
          <w:rFonts w:ascii="Arial" w:eastAsia="Arial" w:hAnsi="Arial" w:cs="Arial"/>
          <w:color w:val="000000" w:themeColor="text1"/>
        </w:rPr>
        <w:t>Your name</w:t>
      </w:r>
      <w:r w:rsidR="006315AA">
        <w:rPr>
          <w:rFonts w:ascii="Arial" w:eastAsia="Arial" w:hAnsi="Arial" w:cs="Arial"/>
          <w:b/>
          <w:bCs/>
          <w:color w:val="000000" w:themeColor="text1"/>
        </w:rPr>
        <w:t xml:space="preserve"> </w:t>
      </w:r>
      <w:r w:rsidRPr="003A604D">
        <w:rPr>
          <w:rFonts w:ascii="Arial" w:eastAsia="Arial" w:hAnsi="Arial" w:cs="Arial"/>
          <w:color w:val="000000" w:themeColor="text1"/>
        </w:rPr>
        <w:t xml:space="preserve">will </w:t>
      </w:r>
      <w:r w:rsidRPr="003A604D">
        <w:rPr>
          <w:rFonts w:ascii="Arial" w:eastAsia="Arial" w:hAnsi="Arial" w:cs="Arial"/>
          <w:i/>
          <w:iCs/>
          <w:color w:val="000000" w:themeColor="text1"/>
        </w:rPr>
        <w:t xml:space="preserve">not </w:t>
      </w:r>
      <w:r w:rsidRPr="003A604D">
        <w:rPr>
          <w:rFonts w:ascii="Arial" w:eastAsia="Arial" w:hAnsi="Arial" w:cs="Arial"/>
          <w:color w:val="000000" w:themeColor="text1"/>
        </w:rPr>
        <w:t xml:space="preserve">be shared with anyone in your Army unit or chain of command or in the DoD. NORC will </w:t>
      </w:r>
      <w:r w:rsidRPr="003A604D">
        <w:rPr>
          <w:rFonts w:ascii="Arial" w:eastAsia="Arial" w:hAnsi="Arial" w:cs="Arial"/>
          <w:i/>
          <w:iCs/>
          <w:color w:val="000000" w:themeColor="text1"/>
        </w:rPr>
        <w:t>only</w:t>
      </w:r>
      <w:r w:rsidRPr="003A604D">
        <w:rPr>
          <w:rFonts w:ascii="Arial" w:eastAsia="Arial" w:hAnsi="Arial" w:cs="Arial"/>
          <w:color w:val="000000" w:themeColor="text1"/>
        </w:rPr>
        <w:t xml:space="preserve"> use </w:t>
      </w:r>
      <w:r w:rsidR="006315AA">
        <w:rPr>
          <w:rFonts w:ascii="Arial" w:eastAsia="Arial" w:hAnsi="Arial" w:cs="Arial"/>
          <w:color w:val="000000" w:themeColor="text1"/>
        </w:rPr>
        <w:t xml:space="preserve">your name </w:t>
      </w:r>
      <w:r w:rsidRPr="003A604D">
        <w:rPr>
          <w:rFonts w:ascii="Arial" w:eastAsia="Arial" w:hAnsi="Arial" w:cs="Arial"/>
          <w:color w:val="000000" w:themeColor="text1"/>
        </w:rPr>
        <w:t xml:space="preserve">to reach out to you about the follow-up evaluation survey in about 4 months. </w:t>
      </w:r>
    </w:p>
    <w:p w:rsidR="003A604D" w:rsidRPr="003A604D" w:rsidP="003A604D" w14:paraId="1F30CDAD" w14:textId="77777777">
      <w:pPr>
        <w:spacing w:line="240" w:lineRule="auto"/>
        <w:contextualSpacing/>
        <w:rPr>
          <w:rFonts w:ascii="Arial" w:eastAsia="Calibri" w:hAnsi="Arial" w:cs="Arial"/>
          <w:kern w:val="0"/>
          <w14:ligatures w14:val="none"/>
        </w:rPr>
      </w:pPr>
      <w:r w:rsidRPr="003A604D">
        <w:rPr>
          <w:rFonts w:ascii="Arial" w:eastAsia="Calibri" w:hAnsi="Arial" w:cs="Arial"/>
          <w:kern w:val="0"/>
          <w14:ligatures w14:val="none"/>
        </w:rPr>
        <w:t xml:space="preserve">First name: _______________________________ </w:t>
      </w:r>
    </w:p>
    <w:p w:rsidR="003A604D" w:rsidRPr="003A604D" w:rsidP="003A604D" w14:paraId="2E4F33C6" w14:textId="77777777">
      <w:pPr>
        <w:spacing w:line="240" w:lineRule="auto"/>
        <w:contextualSpacing/>
        <w:rPr>
          <w:rFonts w:ascii="Arial" w:eastAsia="Calibri" w:hAnsi="Arial" w:cs="Arial"/>
          <w:b/>
          <w:bCs/>
          <w:color w:val="00B0F0"/>
          <w:kern w:val="0"/>
          <w14:ligatures w14:val="none"/>
        </w:rPr>
      </w:pPr>
    </w:p>
    <w:p w:rsidR="003A604D" w:rsidRPr="003A604D" w:rsidP="003A604D" w14:paraId="2F82092C" w14:textId="77777777">
      <w:pPr>
        <w:spacing w:line="240" w:lineRule="auto"/>
        <w:contextualSpacing/>
        <w:rPr>
          <w:rFonts w:ascii="Arial" w:eastAsia="Calibri" w:hAnsi="Arial" w:cs="Arial"/>
          <w:kern w:val="0"/>
          <w14:ligatures w14:val="none"/>
        </w:rPr>
      </w:pPr>
      <w:r w:rsidRPr="003A604D">
        <w:rPr>
          <w:rFonts w:ascii="Arial" w:eastAsia="Calibri" w:hAnsi="Arial" w:cs="Arial"/>
          <w:kern w:val="0"/>
          <w14:ligatures w14:val="none"/>
        </w:rPr>
        <w:t xml:space="preserve">Middle initial:  _______________________________ </w:t>
      </w:r>
    </w:p>
    <w:p w:rsidR="003A604D" w:rsidRPr="003A604D" w:rsidP="003A604D" w14:paraId="2AA6B973" w14:textId="77777777">
      <w:pPr>
        <w:spacing w:line="240" w:lineRule="auto"/>
        <w:contextualSpacing/>
        <w:rPr>
          <w:rFonts w:ascii="Arial" w:eastAsia="Calibri" w:hAnsi="Arial" w:cs="Arial"/>
          <w:b/>
          <w:bCs/>
          <w:color w:val="00B0F0"/>
          <w:kern w:val="0"/>
          <w14:ligatures w14:val="none"/>
        </w:rPr>
      </w:pPr>
    </w:p>
    <w:p w:rsidR="003A604D" w:rsidRPr="003A604D" w:rsidP="003A604D" w14:paraId="592529CC" w14:textId="77777777">
      <w:pPr>
        <w:spacing w:line="254" w:lineRule="auto"/>
        <w:rPr>
          <w:rFonts w:ascii="Arial" w:eastAsia="Calibri" w:hAnsi="Arial" w:cs="Arial"/>
          <w:color w:val="C45911" w:themeColor="accent2" w:themeShade="BF"/>
          <w:kern w:val="0"/>
          <w:u w:val="single"/>
          <w14:ligatures w14:val="none"/>
        </w:rPr>
      </w:pPr>
      <w:r w:rsidRPr="003A604D">
        <w:rPr>
          <w:rFonts w:ascii="Arial" w:eastAsia="Calibri" w:hAnsi="Arial" w:cs="Arial"/>
          <w:kern w:val="0"/>
          <w14:ligatures w14:val="none"/>
        </w:rPr>
        <w:t xml:space="preserve">Last name: _______________________________ </w:t>
      </w:r>
    </w:p>
    <w:p w:rsidR="003A604D" w:rsidRPr="00816F12" w:rsidP="00816F12" w14:paraId="11F81330" w14:textId="5F9893A4">
      <w:pPr>
        <w:spacing w:line="254" w:lineRule="auto"/>
        <w:rPr>
          <w:rFonts w:ascii="Arial" w:eastAsia="Calibri" w:hAnsi="Arial" w:cs="Arial"/>
          <w:b/>
          <w:bCs/>
        </w:rPr>
      </w:pPr>
      <w:r w:rsidRPr="003A604D">
        <w:rPr>
          <w:rFonts w:ascii="Arial" w:eastAsia="Calibri" w:hAnsi="Arial" w:cs="Arial"/>
          <w:b/>
          <w:bCs/>
        </w:rPr>
        <w:t>Click NEXT to wrap-up survey to be able to get your $15 thank you gift code from NORC!</w:t>
      </w:r>
    </w:p>
    <w:p w:rsidR="004544B5" w:rsidP="004E3411" w14:paraId="06523FE9" w14:textId="77777777">
      <w:pPr>
        <w:spacing w:line="256" w:lineRule="auto"/>
        <w:rPr>
          <w:rFonts w:ascii="Arial" w:eastAsia="Calibri" w:hAnsi="Arial" w:cs="Arial"/>
        </w:rPr>
      </w:pPr>
    </w:p>
    <w:p w:rsidR="004544B5" w:rsidP="004544B5" w14:paraId="3D2FC1A4" w14:textId="77777777">
      <w:pPr>
        <w:spacing w:after="0" w:line="240" w:lineRule="auto"/>
        <w:rPr>
          <w:rFonts w:ascii="Arial" w:eastAsia="Calibri" w:hAnsi="Arial" w:cs="Arial"/>
          <w:b/>
          <w:bCs/>
          <w:color w:val="C45911" w:themeColor="accent2" w:themeShade="BF"/>
          <w:kern w:val="0"/>
          <w:sz w:val="24"/>
          <w:szCs w:val="24"/>
          <w14:ligatures w14:val="none"/>
        </w:rPr>
      </w:pPr>
    </w:p>
    <w:p w:rsidR="004544B5" w:rsidRPr="004544B5" w:rsidP="004544B5" w14:paraId="296C2BD6" w14:textId="2DE17419">
      <w:pPr>
        <w:spacing w:after="0" w:line="240" w:lineRule="auto"/>
        <w:rPr>
          <w:rFonts w:ascii="Arial" w:eastAsia="Calibri" w:hAnsi="Arial" w:cs="Arial"/>
          <w:b/>
          <w:bCs/>
          <w:color w:val="C45911" w:themeColor="accent2" w:themeShade="BF"/>
          <w:kern w:val="0"/>
          <w:sz w:val="24"/>
          <w:szCs w:val="24"/>
          <w14:ligatures w14:val="none"/>
        </w:rPr>
      </w:pPr>
      <w:r w:rsidRPr="004544B5">
        <w:rPr>
          <w:rFonts w:ascii="Arial" w:eastAsia="Calibri" w:hAnsi="Arial" w:cs="Arial"/>
          <w:b/>
          <w:bCs/>
          <w:color w:val="C45911" w:themeColor="accent2" w:themeShade="BF"/>
          <w:kern w:val="0"/>
          <w:sz w:val="24"/>
          <w:szCs w:val="24"/>
          <w14:ligatures w14:val="none"/>
        </w:rPr>
        <w:t>CONTACT INFORMATION PAGE and THANK YOU PAGE</w:t>
      </w:r>
    </w:p>
    <w:p w:rsidR="004544B5" w:rsidRPr="004544B5" w:rsidP="004544B5" w14:paraId="35DA7F1E" w14:textId="77777777">
      <w:pPr>
        <w:spacing w:after="0" w:line="240" w:lineRule="auto"/>
        <w:rPr>
          <w:rFonts w:ascii="Arial" w:eastAsia="Arial" w:hAnsi="Arial" w:cs="Arial"/>
          <w:b/>
          <w:bCs/>
        </w:rPr>
      </w:pPr>
    </w:p>
    <w:p w:rsidR="004544B5" w:rsidRPr="004544B5" w:rsidP="004544B5" w14:paraId="1A4B7B97" w14:textId="77777777">
      <w:pPr>
        <w:spacing w:after="0" w:line="240" w:lineRule="auto"/>
        <w:rPr>
          <w:rFonts w:ascii="Arial" w:eastAsia="Arial" w:hAnsi="Arial" w:cs="Arial"/>
          <w:b/>
          <w:bCs/>
        </w:rPr>
      </w:pPr>
      <w:r w:rsidRPr="004544B5">
        <w:rPr>
          <w:rFonts w:ascii="Arial" w:eastAsia="Arial" w:hAnsi="Arial" w:cs="Arial"/>
          <w:b/>
          <w:bCs/>
        </w:rPr>
        <w:t>Thank you for completing the survey</w:t>
      </w:r>
    </w:p>
    <w:p w:rsidR="004544B5" w:rsidRPr="004544B5" w:rsidP="004544B5" w14:paraId="5CD11397" w14:textId="77777777">
      <w:pPr>
        <w:spacing w:after="0" w:line="240" w:lineRule="auto"/>
        <w:rPr>
          <w:rFonts w:ascii="Arial" w:eastAsia="Arial" w:hAnsi="Arial" w:cs="Arial"/>
          <w:color w:val="000000" w:themeColor="text1"/>
        </w:rPr>
      </w:pPr>
    </w:p>
    <w:p w:rsidR="004544B5" w:rsidRPr="004544B5" w:rsidP="004544B5" w14:paraId="5BE9697C" w14:textId="77777777">
      <w:pPr>
        <w:spacing w:line="254" w:lineRule="auto"/>
        <w:rPr>
          <w:rFonts w:ascii="Arial" w:eastAsia="Arial" w:hAnsi="Arial" w:cs="Arial"/>
          <w:color w:val="000000" w:themeColor="text1"/>
        </w:rPr>
      </w:pPr>
      <w:r w:rsidRPr="004544B5">
        <w:rPr>
          <w:rFonts w:ascii="Arial" w:eastAsia="Arial" w:hAnsi="Arial" w:cs="Arial"/>
          <w:color w:val="000000" w:themeColor="text1"/>
        </w:rPr>
        <w:t>We would like to confirm your contact information to send your $15 digital gift card and the follow-up evaluation survey. As a reminder, you will be eligible to receive an additional $30 digital gift card if you complete the follow-up survey in about 4 months.</w:t>
      </w:r>
      <w:r w:rsidRPr="004544B5">
        <w:rPr>
          <w:rFonts w:ascii="Arial" w:eastAsia="Arial" w:hAnsi="Arial" w:cs="Arial"/>
          <w:b/>
          <w:bCs/>
          <w:color w:val="000000" w:themeColor="text1"/>
        </w:rPr>
        <w:t xml:space="preserve"> Your contact information will </w:t>
      </w:r>
      <w:r w:rsidRPr="004544B5">
        <w:rPr>
          <w:rFonts w:ascii="Arial" w:eastAsia="Arial" w:hAnsi="Arial" w:cs="Arial"/>
          <w:b/>
          <w:bCs/>
          <w:i/>
          <w:iCs/>
          <w:color w:val="000000" w:themeColor="text1"/>
        </w:rPr>
        <w:t>not</w:t>
      </w:r>
      <w:r w:rsidRPr="004544B5">
        <w:rPr>
          <w:rFonts w:ascii="Arial" w:eastAsia="Arial" w:hAnsi="Arial" w:cs="Arial"/>
          <w:b/>
          <w:bCs/>
          <w:color w:val="000000" w:themeColor="text1"/>
        </w:rPr>
        <w:t xml:space="preserve"> be linked with any of your survey answers</w:t>
      </w:r>
      <w:r w:rsidRPr="004544B5">
        <w:rPr>
          <w:rFonts w:ascii="Arial" w:eastAsia="Arial" w:hAnsi="Arial" w:cs="Arial"/>
          <w:color w:val="000000" w:themeColor="text1"/>
        </w:rPr>
        <w:t xml:space="preserve"> or used for any non-stated purpose. Your contact information will </w:t>
      </w:r>
      <w:r w:rsidRPr="004544B5">
        <w:rPr>
          <w:rFonts w:ascii="Arial" w:eastAsia="Arial" w:hAnsi="Arial" w:cs="Arial"/>
          <w:i/>
          <w:iCs/>
          <w:color w:val="000000" w:themeColor="text1"/>
        </w:rPr>
        <w:t xml:space="preserve">not </w:t>
      </w:r>
      <w:r w:rsidRPr="004544B5">
        <w:rPr>
          <w:rFonts w:ascii="Arial" w:eastAsia="Arial" w:hAnsi="Arial" w:cs="Arial"/>
          <w:color w:val="000000" w:themeColor="text1"/>
        </w:rPr>
        <w:t xml:space="preserve">be shared with anyone in your Army unit or chain of command or in the DoD. NORC will solely use this information for the communications about this evaluation effort.  </w:t>
      </w:r>
    </w:p>
    <w:p w:rsidR="004544B5" w:rsidRPr="004544B5" w:rsidP="004544B5" w14:paraId="2480ADE3" w14:textId="77777777">
      <w:pPr>
        <w:spacing w:line="254" w:lineRule="auto"/>
        <w:rPr>
          <w:rFonts w:ascii="Arial" w:eastAsia="Arial" w:hAnsi="Arial" w:cs="Arial"/>
          <w:color w:val="000000" w:themeColor="text1"/>
        </w:rPr>
      </w:pPr>
      <w:r w:rsidRPr="004544B5">
        <w:rPr>
          <w:rFonts w:ascii="Arial" w:eastAsia="Arial" w:hAnsi="Arial" w:cs="Arial"/>
          <w:color w:val="000000" w:themeColor="text1"/>
        </w:rPr>
        <w:t>What is your personal email address?</w:t>
      </w:r>
    </w:p>
    <w:p w:rsidR="004544B5" w:rsidRPr="004544B5" w:rsidP="004544B5" w14:paraId="779BB042" w14:textId="77777777">
      <w:pPr>
        <w:spacing w:line="254" w:lineRule="auto"/>
        <w:rPr>
          <w:rFonts w:ascii="Arial" w:eastAsia="Arial" w:hAnsi="Arial" w:cs="Arial"/>
          <w:color w:val="000000" w:themeColor="text1"/>
        </w:rPr>
      </w:pPr>
      <w:r w:rsidRPr="004544B5">
        <w:rPr>
          <w:rFonts w:ascii="Arial" w:eastAsia="Arial" w:hAnsi="Arial" w:cs="Arial"/>
          <w:color w:val="000000" w:themeColor="text1"/>
        </w:rPr>
        <w:t>_______________________________</w:t>
      </w:r>
    </w:p>
    <w:p w:rsidR="004544B5" w:rsidRPr="004544B5" w:rsidP="004544B5" w14:paraId="2AC5C92B" w14:textId="77777777">
      <w:pPr>
        <w:spacing w:line="254" w:lineRule="auto"/>
        <w:rPr>
          <w:rFonts w:ascii="Arial" w:eastAsia="Arial" w:hAnsi="Arial" w:cs="Arial"/>
          <w:color w:val="000000" w:themeColor="text1"/>
        </w:rPr>
      </w:pPr>
      <w:r w:rsidRPr="004544B5">
        <w:rPr>
          <w:rFonts w:ascii="Arial" w:eastAsia="Arial" w:hAnsi="Arial" w:cs="Arial"/>
          <w:color w:val="000000" w:themeColor="text1"/>
        </w:rPr>
        <w:t>To allow NORC to text you with a reminder about the follow-up survey, please enter your cell phone number below:</w:t>
      </w:r>
    </w:p>
    <w:p w:rsidR="004544B5" w:rsidRPr="004544B5" w:rsidP="004544B5" w14:paraId="00C32D66" w14:textId="77777777">
      <w:pPr>
        <w:spacing w:line="254" w:lineRule="auto"/>
        <w:rPr>
          <w:rFonts w:ascii="Arial" w:eastAsia="Arial" w:hAnsi="Arial" w:cs="Arial"/>
          <w:color w:val="000000" w:themeColor="text1"/>
        </w:rPr>
      </w:pPr>
      <w:r w:rsidRPr="004544B5">
        <w:rPr>
          <w:rFonts w:ascii="Arial" w:eastAsia="Arial" w:hAnsi="Arial" w:cs="Arial"/>
          <w:color w:val="000000" w:themeColor="text1"/>
        </w:rPr>
        <w:t xml:space="preserve">What is your cell phone number? ___________ </w:t>
      </w:r>
    </w:p>
    <w:p w:rsidR="004544B5" w:rsidRPr="004544B5" w:rsidP="004544B5" w14:paraId="5AB14D10" w14:textId="77777777">
      <w:pPr>
        <w:spacing w:line="254" w:lineRule="auto"/>
        <w:rPr>
          <w:rFonts w:ascii="Arial" w:eastAsia="Arial" w:hAnsi="Arial" w:cs="Arial"/>
          <w:color w:val="000000" w:themeColor="text1"/>
        </w:rPr>
      </w:pPr>
      <w:r w:rsidRPr="004544B5">
        <w:rPr>
          <w:rFonts w:ascii="Arial" w:eastAsia="Arial" w:hAnsi="Arial" w:cs="Arial"/>
          <w:i/>
          <w:iCs/>
          <w:color w:val="000000" w:themeColor="text1"/>
        </w:rPr>
        <w:t xml:space="preserve">By providing this number, you allow NORC to text you </w:t>
      </w:r>
      <w:r w:rsidRPr="004544B5">
        <w:rPr>
          <w:rFonts w:ascii="Arial" w:eastAsia="Arial" w:hAnsi="Arial" w:cs="Arial"/>
          <w:i/>
          <w:iCs/>
          <w:color w:val="000000" w:themeColor="text1"/>
        </w:rPr>
        <w:t>using</w:t>
      </w:r>
      <w:r w:rsidRPr="004544B5">
        <w:rPr>
          <w:rFonts w:ascii="Arial" w:eastAsia="Arial" w:hAnsi="Arial" w:cs="Arial"/>
          <w:i/>
          <w:iCs/>
          <w:color w:val="000000" w:themeColor="text1"/>
        </w:rPr>
        <w:t xml:space="preserve"> an automated text system. We will only use your phone number for the follow-up evaluation survey. NORC will not share, sell, or otherwise use this number. You can reply STOP to our text messages to opt out at any time. Reply HELP for help. Standard messaging and data rates may apply. Messaging frequency may vary. </w:t>
      </w:r>
    </w:p>
    <w:p w:rsidR="004544B5" w:rsidRPr="004544B5" w:rsidP="004544B5" w14:paraId="5EE642B1" w14:textId="77777777">
      <w:pPr>
        <w:pBdr>
          <w:bottom w:val="single" w:sz="12" w:space="1" w:color="auto"/>
        </w:pBdr>
        <w:spacing w:after="0" w:line="240" w:lineRule="auto"/>
        <w:rPr>
          <w:rFonts w:ascii="Arial" w:eastAsia="Arial" w:hAnsi="Arial" w:cs="Arial"/>
          <w:color w:val="000000" w:themeColor="text1"/>
        </w:rPr>
      </w:pPr>
    </w:p>
    <w:p w:rsidR="004544B5" w:rsidRPr="004544B5" w:rsidP="004544B5" w14:paraId="42996A79" w14:textId="77777777">
      <w:pPr>
        <w:spacing w:after="0" w:line="240" w:lineRule="auto"/>
        <w:rPr>
          <w:rFonts w:ascii="Arial" w:eastAsia="Arial" w:hAnsi="Arial" w:cs="Arial"/>
          <w:color w:val="000000" w:themeColor="text1"/>
        </w:rPr>
      </w:pPr>
    </w:p>
    <w:p w:rsidR="004544B5" w:rsidRPr="00816F12" w:rsidP="00816F12" w14:paraId="3D9DBDD2" w14:textId="5DD1D02F">
      <w:pPr>
        <w:spacing w:line="254" w:lineRule="auto"/>
        <w:rPr>
          <w:rFonts w:ascii="Arial" w:eastAsia="Arial" w:hAnsi="Arial" w:cs="Arial"/>
          <w:color w:val="ED7D31" w:themeColor="accent2"/>
        </w:rPr>
      </w:pPr>
      <w:r>
        <w:rPr>
          <w:rFonts w:ascii="Arial" w:eastAsia="Arial" w:hAnsi="Arial" w:cs="Arial"/>
          <w:color w:val="ED7D31" w:themeColor="accent2"/>
        </w:rPr>
        <w:t>End screen for trainees who opted into the evaluation</w:t>
      </w:r>
    </w:p>
    <w:p w:rsidR="004544B5" w:rsidRPr="004544B5" w:rsidP="004544B5" w14:paraId="12968C8F" w14:textId="673028E5">
      <w:pPr>
        <w:spacing w:line="254" w:lineRule="auto"/>
        <w:jc w:val="center"/>
        <w:rPr>
          <w:rFonts w:ascii="Arial" w:eastAsia="Arial" w:hAnsi="Arial" w:cs="Arial"/>
          <w:color w:val="000000" w:themeColor="text1"/>
        </w:rPr>
      </w:pPr>
      <w:r w:rsidRPr="004544B5">
        <w:rPr>
          <w:rFonts w:ascii="Arial" w:eastAsia="Arial" w:hAnsi="Arial" w:cs="Arial"/>
          <w:color w:val="000000" w:themeColor="text1"/>
        </w:rPr>
        <w:t>Thank you for participating in the evaluation of the Coaching for Resilience program!</w:t>
      </w:r>
    </w:p>
    <w:p w:rsidR="004544B5" w:rsidRPr="004544B5" w:rsidP="004544B5" w14:paraId="349B134E" w14:textId="77777777">
      <w:pPr>
        <w:spacing w:line="254" w:lineRule="auto"/>
        <w:jc w:val="center"/>
        <w:rPr>
          <w:rFonts w:ascii="Arial" w:eastAsia="Arial" w:hAnsi="Arial" w:cs="Arial"/>
          <w:color w:val="000000" w:themeColor="text1"/>
        </w:rPr>
      </w:pPr>
      <w:r w:rsidRPr="004544B5">
        <w:rPr>
          <w:rFonts w:ascii="Arial" w:eastAsia="Arial" w:hAnsi="Arial" w:cs="Arial"/>
          <w:b/>
          <w:bCs/>
          <w:color w:val="000000" w:themeColor="text1"/>
        </w:rPr>
        <w:t xml:space="preserve">Please look for an email from </w:t>
      </w:r>
      <w:hyperlink r:id="rId8" w:history="1">
        <w:r w:rsidRPr="004544B5">
          <w:rPr>
            <w:rFonts w:ascii="Arial" w:eastAsia="Arial" w:hAnsi="Arial" w:cs="Arial"/>
            <w:b/>
            <w:bCs/>
            <w:color w:val="0000FF"/>
            <w:u w:val="single"/>
          </w:rPr>
          <w:t>ArmyResilience@norc.org</w:t>
        </w:r>
      </w:hyperlink>
      <w:r w:rsidRPr="004544B5">
        <w:rPr>
          <w:rFonts w:ascii="Arial" w:eastAsia="Arial" w:hAnsi="Arial" w:cs="Arial"/>
          <w:b/>
          <w:bCs/>
          <w:color w:val="000000" w:themeColor="text1"/>
        </w:rPr>
        <w:t xml:space="preserve"> with a link to complete the follow-up evaluation survey in about four months.</w:t>
      </w:r>
    </w:p>
    <w:p w:rsidR="004544B5" w:rsidRPr="004544B5" w:rsidP="004544B5" w14:paraId="3C406A82" w14:textId="77777777">
      <w:pPr>
        <w:spacing w:line="254" w:lineRule="auto"/>
        <w:jc w:val="center"/>
        <w:rPr>
          <w:rFonts w:ascii="Arial" w:eastAsia="Arial" w:hAnsi="Arial" w:cs="Arial"/>
          <w:color w:val="000000" w:themeColor="text1"/>
        </w:rPr>
      </w:pPr>
      <w:r w:rsidRPr="004544B5">
        <w:rPr>
          <w:rFonts w:ascii="Arial" w:eastAsia="Arial" w:hAnsi="Arial" w:cs="Arial"/>
          <w:color w:val="000000" w:themeColor="text1"/>
        </w:rPr>
        <w:t xml:space="preserve">If you have any questions, please contact NORC at </w:t>
      </w:r>
      <w:hyperlink r:id="rId8" w:history="1">
        <w:r w:rsidRPr="004544B5">
          <w:rPr>
            <w:rFonts w:ascii="Arial" w:eastAsia="Arial" w:hAnsi="Arial" w:cs="Arial"/>
            <w:color w:val="0000FF"/>
            <w:u w:val="single"/>
          </w:rPr>
          <w:t>ArmyResilience@norc.org</w:t>
        </w:r>
      </w:hyperlink>
      <w:r w:rsidRPr="004544B5">
        <w:rPr>
          <w:rFonts w:ascii="Arial" w:eastAsia="Arial" w:hAnsi="Arial" w:cs="Arial"/>
          <w:color w:val="000000" w:themeColor="text1"/>
        </w:rPr>
        <w:t>.</w:t>
      </w:r>
    </w:p>
    <w:p w:rsidR="004544B5" w:rsidRPr="00CE6B01" w:rsidP="00816F12" w14:paraId="5425D91F" w14:textId="77777777">
      <w:pPr>
        <w:pBdr>
          <w:bottom w:val="single" w:sz="4" w:space="1" w:color="auto"/>
        </w:pBdr>
        <w:spacing w:line="256" w:lineRule="auto"/>
        <w:rPr>
          <w:rFonts w:ascii="Arial" w:eastAsia="Calibri" w:hAnsi="Arial" w:cs="Arial"/>
        </w:rPr>
      </w:pPr>
    </w:p>
    <w:p w:rsidR="004544B5" w:rsidRPr="004544B5" w:rsidP="004544B5" w14:paraId="5C8EA37C" w14:textId="79D874D4">
      <w:pPr>
        <w:spacing w:line="252" w:lineRule="auto"/>
        <w:rPr>
          <w:rFonts w:ascii="Arial" w:eastAsia="Arial" w:hAnsi="Arial" w:cs="Arial"/>
          <w:color w:val="ED7D31" w:themeColor="accent2"/>
        </w:rPr>
      </w:pPr>
      <w:r w:rsidRPr="004544B5">
        <w:rPr>
          <w:rFonts w:ascii="Arial" w:eastAsia="Arial" w:hAnsi="Arial" w:cs="Arial"/>
          <w:color w:val="ED7D31" w:themeColor="accent2"/>
        </w:rPr>
        <w:t xml:space="preserve">End screen for trainees who </w:t>
      </w:r>
      <w:r>
        <w:rPr>
          <w:rFonts w:ascii="Arial" w:eastAsia="Arial" w:hAnsi="Arial" w:cs="Arial"/>
          <w:color w:val="ED7D31" w:themeColor="accent2"/>
        </w:rPr>
        <w:t>did not opt</w:t>
      </w:r>
      <w:r w:rsidRPr="004544B5">
        <w:rPr>
          <w:rFonts w:ascii="Arial" w:eastAsia="Arial" w:hAnsi="Arial" w:cs="Arial"/>
          <w:color w:val="ED7D31" w:themeColor="accent2"/>
        </w:rPr>
        <w:t xml:space="preserve"> into the evaluation</w:t>
      </w:r>
    </w:p>
    <w:p w:rsidR="004E3411" w:rsidRPr="00816F12" w:rsidP="00816F12" w14:paraId="43DE442B" w14:textId="03D3168A">
      <w:pPr>
        <w:jc w:val="center"/>
        <w:rPr>
          <w:rFonts w:ascii="Arial" w:eastAsia="Arial" w:hAnsi="Arial" w:cs="Arial"/>
          <w:i/>
          <w:iCs/>
          <w:color w:val="000000" w:themeColor="text1"/>
        </w:rPr>
      </w:pPr>
      <w:r w:rsidRPr="004544B5">
        <w:rPr>
          <w:rFonts w:ascii="Arial" w:eastAsia="Arial" w:hAnsi="Arial" w:cs="Arial"/>
          <w:color w:val="000000" w:themeColor="text1"/>
        </w:rPr>
        <w:t>Thank you for completing the Individual Resilience Assessment (IRA) for Initial Entry Training.</w:t>
      </w:r>
    </w:p>
    <w:sectPr w:rsidSect="008F478D">
      <w:footerReference w:type="default" r:id="rId10"/>
      <w:pgSz w:w="12240" w:h="15840"/>
      <w:pgMar w:top="1440" w:right="1080" w:bottom="1440" w:left="1080" w:header="720" w:footer="24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EE4" w:rsidRPr="00AE7FF8" w:rsidP="007F3DC6" w14:paraId="5311AD70" w14:textId="618583B1">
    <w:pPr>
      <w:pStyle w:val="Header"/>
      <w:pBdr>
        <w:top w:val="single" w:sz="4" w:space="1" w:color="auto"/>
      </w:pBdr>
      <w:rPr>
        <w:rFonts w:ascii="Arial" w:hAnsi="Arial" w:cs="Arial"/>
      </w:rPr>
    </w:pPr>
    <w:r w:rsidRPr="00AE7FF8">
      <w:rPr>
        <w:rFonts w:ascii="Arial" w:hAnsi="Arial" w:cs="Arial"/>
      </w:rPr>
      <w:t xml:space="preserve">ETAC T1 CFR </w:t>
    </w:r>
    <w:r w:rsidRPr="00AE7FF8" w:rsidR="0065492B">
      <w:rPr>
        <w:rFonts w:ascii="Arial" w:hAnsi="Arial" w:cs="Arial"/>
      </w:rPr>
      <w:t>E</w:t>
    </w:r>
    <w:r w:rsidRPr="00AE7FF8">
      <w:rPr>
        <w:rFonts w:ascii="Arial" w:hAnsi="Arial" w:cs="Arial"/>
      </w:rPr>
      <w:t>valuation</w:t>
    </w:r>
    <w:r w:rsidRPr="00AE7FF8">
      <w:rPr>
        <w:rFonts w:ascii="Arial" w:hAnsi="Arial" w:cs="Arial"/>
      </w:rPr>
      <w:tab/>
    </w:r>
    <w:r w:rsidRPr="00AE7FF8">
      <w:rPr>
        <w:rFonts w:ascii="Arial" w:hAnsi="Arial" w:cs="Arial"/>
      </w:rPr>
      <w:tab/>
    </w:r>
    <w:sdt>
      <w:sdtPr>
        <w:rPr>
          <w:rFonts w:ascii="Arial" w:hAnsi="Arial" w:cs="Arial"/>
        </w:rPr>
        <w:id w:val="-1888324197"/>
        <w:docPartObj>
          <w:docPartGallery w:val="Page Numbers (Bottom of Page)"/>
          <w:docPartUnique/>
        </w:docPartObj>
      </w:sdtPr>
      <w:sdtEndPr>
        <w:rPr>
          <w:noProof/>
        </w:rPr>
      </w:sdtEndPr>
      <w:sdtContent>
        <w:r w:rsidRPr="00AE7FF8">
          <w:rPr>
            <w:rFonts w:ascii="Arial" w:hAnsi="Arial" w:cs="Arial"/>
          </w:rPr>
          <w:fldChar w:fldCharType="begin"/>
        </w:r>
        <w:r w:rsidRPr="00AE7FF8">
          <w:rPr>
            <w:rFonts w:ascii="Arial" w:hAnsi="Arial" w:cs="Arial"/>
          </w:rPr>
          <w:instrText xml:space="preserve"> PAGE   \* MERGEFORMAT </w:instrText>
        </w:r>
        <w:r w:rsidRPr="00AE7FF8">
          <w:rPr>
            <w:rFonts w:ascii="Arial" w:hAnsi="Arial" w:cs="Arial"/>
          </w:rPr>
          <w:fldChar w:fldCharType="separate"/>
        </w:r>
        <w:r w:rsidRPr="00AE7FF8" w:rsidR="00560D05">
          <w:rPr>
            <w:rFonts w:ascii="Arial" w:hAnsi="Arial" w:cs="Arial"/>
            <w:noProof/>
          </w:rPr>
          <w:t>19</w:t>
        </w:r>
        <w:r w:rsidRPr="00AE7FF8">
          <w:rPr>
            <w:rFonts w:ascii="Arial" w:hAnsi="Arial" w:cs="Arial"/>
            <w:noProof/>
          </w:rPr>
          <w:fldChar w:fldCharType="end"/>
        </w:r>
      </w:sdtContent>
    </w:sdt>
  </w:p>
  <w:p w:rsidR="00E75EE4" w:rsidRPr="00AE7FF8" w14:paraId="5A60B85A" w14:textId="77777777">
    <w:pPr>
      <w:pStyle w:val="Footer"/>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678A"/>
    <w:multiLevelType w:val="hybridMultilevel"/>
    <w:tmpl w:val="B210BA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CA7B4F"/>
    <w:multiLevelType w:val="hybridMultilevel"/>
    <w:tmpl w:val="BD9A4560"/>
    <w:lvl w:ilvl="0">
      <w:start w:val="1"/>
      <w:numFmt w:val="decimal"/>
      <w:lvlText w:val="%1."/>
      <w:lvlJc w:val="left"/>
      <w:pPr>
        <w:ind w:left="720" w:hanging="360"/>
      </w:pPr>
    </w:lvl>
    <w:lvl w:ilvl="1">
      <w:start w:val="0"/>
      <w:numFmt w:val="decimal"/>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5934A7"/>
    <w:multiLevelType w:val="hybridMultilevel"/>
    <w:tmpl w:val="450ADD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4181502"/>
    <w:multiLevelType w:val="hybridMultilevel"/>
    <w:tmpl w:val="72A00226"/>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121447"/>
    <w:multiLevelType w:val="hybridMultilevel"/>
    <w:tmpl w:val="3CF60CDA"/>
    <w:lvl w:ilvl="0">
      <w:start w:val="1"/>
      <w:numFmt w:val="lowerLetter"/>
      <w:lvlText w:val="%1."/>
      <w:lvlJc w:val="left"/>
      <w:pPr>
        <w:ind w:left="720" w:hanging="360"/>
      </w:pPr>
      <w:rPr>
        <w:b w:val="0"/>
        <w:bCs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16A26C5A"/>
    <w:multiLevelType w:val="hybridMultilevel"/>
    <w:tmpl w:val="DF9605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746CF4"/>
    <w:multiLevelType w:val="hybridMultilevel"/>
    <w:tmpl w:val="5074F8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4E2ACC"/>
    <w:multiLevelType w:val="hybridMultilevel"/>
    <w:tmpl w:val="41C47C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D254AB4"/>
    <w:multiLevelType w:val="hybridMultilevel"/>
    <w:tmpl w:val="48F2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F57D17"/>
    <w:multiLevelType w:val="hybridMultilevel"/>
    <w:tmpl w:val="5C8030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FDD1657"/>
    <w:multiLevelType w:val="hybridMultilevel"/>
    <w:tmpl w:val="868641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5926BD"/>
    <w:multiLevelType w:val="hybridMultilevel"/>
    <w:tmpl w:val="EE2A5924"/>
    <w:lvl w:ilvl="0">
      <w:start w:val="17"/>
      <w:numFmt w:val="decimal"/>
      <w:lvlText w:val="%1."/>
      <w:lvlJc w:val="left"/>
      <w:pPr>
        <w:ind w:left="720" w:hanging="360"/>
      </w:pPr>
      <w:rPr>
        <w:rFonts w:ascii="Roboto Light" w:eastAsia="Calibri" w:hAnsi="Roboto Light" w:cs="Times New Roman" w:hint="default"/>
        <w:b w:val="0"/>
        <w:bCs w:val="0"/>
        <w:i w:val="0"/>
        <w:iCs w:val="0"/>
        <w:sz w:val="22"/>
      </w:rPr>
    </w:lvl>
    <w:lvl w:ilvl="1">
      <w:start w:val="0"/>
      <w:numFmt w:val="decimal"/>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071B77"/>
    <w:multiLevelType w:val="hybridMultilevel"/>
    <w:tmpl w:val="A2B8DE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8D76CDC"/>
    <w:multiLevelType w:val="hybridMultilevel"/>
    <w:tmpl w:val="AB4E623C"/>
    <w:lvl w:ilvl="0">
      <w:start w:val="12"/>
      <w:numFmt w:val="decimal"/>
      <w:lvlText w:val="%1."/>
      <w:lvlJc w:val="left"/>
      <w:pPr>
        <w:ind w:left="910" w:hanging="5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5B2D96"/>
    <w:multiLevelType w:val="hybridMultilevel"/>
    <w:tmpl w:val="450ADD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DF259DD"/>
    <w:multiLevelType w:val="hybridMultilevel"/>
    <w:tmpl w:val="BD9A4560"/>
    <w:lvl w:ilvl="0">
      <w:start w:val="1"/>
      <w:numFmt w:val="decimal"/>
      <w:lvlText w:val="%1."/>
      <w:lvlJc w:val="left"/>
      <w:pPr>
        <w:ind w:left="720" w:hanging="360"/>
      </w:pPr>
    </w:lvl>
    <w:lvl w:ilvl="1">
      <w:start w:val="0"/>
      <w:numFmt w:val="decimal"/>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021547"/>
    <w:multiLevelType w:val="hybridMultilevel"/>
    <w:tmpl w:val="18D046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273C32"/>
    <w:multiLevelType w:val="hybridMultilevel"/>
    <w:tmpl w:val="47E46E88"/>
    <w:lvl w:ilvl="0">
      <w:start w:val="1"/>
      <w:numFmt w:val="upperRoman"/>
      <w:lvlText w:val="%1."/>
      <w:lvlJc w:val="right"/>
      <w:pPr>
        <w:ind w:left="72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B8325F"/>
    <w:multiLevelType w:val="hybridMultilevel"/>
    <w:tmpl w:val="535C46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1764D"/>
    <w:multiLevelType w:val="hybridMultilevel"/>
    <w:tmpl w:val="8BEC5C2A"/>
    <w:lvl w:ilvl="0">
      <w:start w:val="1"/>
      <w:numFmt w:val="decimal"/>
      <w:lvlText w:val="%1."/>
      <w:lvlJc w:val="left"/>
      <w:pPr>
        <w:ind w:left="720" w:hanging="360"/>
      </w:pPr>
      <w:rPr>
        <w:rFonts w:ascii="Arial" w:eastAsia="Calibri" w:hAnsi="Arial" w:cs="Arial" w:hint="default"/>
        <w:b/>
        <w:bCs/>
        <w:i w:val="0"/>
        <w:iCs w:val="0"/>
        <w:sz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B271AF"/>
    <w:multiLevelType w:val="hybridMultilevel"/>
    <w:tmpl w:val="22AC99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895BFC"/>
    <w:multiLevelType w:val="hybridMultilevel"/>
    <w:tmpl w:val="4CE0B2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70F2C19"/>
    <w:multiLevelType w:val="hybridMultilevel"/>
    <w:tmpl w:val="C95A15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D42D8D"/>
    <w:multiLevelType w:val="hybridMultilevel"/>
    <w:tmpl w:val="552E49B4"/>
    <w:lvl w:ilvl="0">
      <w:start w:val="4"/>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252012"/>
    <w:multiLevelType w:val="hybridMultilevel"/>
    <w:tmpl w:val="48F2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E91810"/>
    <w:multiLevelType w:val="hybridMultilevel"/>
    <w:tmpl w:val="AC1888B2"/>
    <w:lvl w:ilvl="0">
      <w:start w:val="5"/>
      <w:numFmt w:val="decimal"/>
      <w:lvlText w:val="%1."/>
      <w:lvlJc w:val="left"/>
      <w:pPr>
        <w:ind w:left="720" w:hanging="360"/>
      </w:pPr>
      <w:rPr>
        <w:b/>
        <w:bCs/>
        <w:color w:val="C45911" w:themeColor="accent2" w:themeShade="BF"/>
      </w:rPr>
    </w:lvl>
    <w:lvl w:ilvl="1">
      <w:start w:val="0"/>
      <w:numFmt w:val="bullet"/>
      <w:lvlText w:val=""/>
      <w:lvlJc w:val="left"/>
      <w:pPr>
        <w:ind w:left="1440" w:hanging="360"/>
      </w:pPr>
      <w:rPr>
        <w:rFonts w:ascii="Wingdings" w:eastAsia="Wingdings" w:hAnsi="Wingdings" w:cs="Wingdings" w:hint="default"/>
        <w:color w:val="auto"/>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D94516"/>
    <w:multiLevelType w:val="hybridMultilevel"/>
    <w:tmpl w:val="5E72A54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B8C1FE8"/>
    <w:multiLevelType w:val="hybridMultilevel"/>
    <w:tmpl w:val="6C7C6BD0"/>
    <w:lvl w:ilvl="0">
      <w:start w:val="5"/>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F27EBE"/>
    <w:multiLevelType w:val="hybridMultilevel"/>
    <w:tmpl w:val="0B82B7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01B7A96"/>
    <w:multiLevelType w:val="hybridMultilevel"/>
    <w:tmpl w:val="570845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31546B9"/>
    <w:multiLevelType w:val="hybridMultilevel"/>
    <w:tmpl w:val="BD9A4560"/>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6B24F5"/>
    <w:multiLevelType w:val="hybridMultilevel"/>
    <w:tmpl w:val="3D6E02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0F10CE"/>
    <w:multiLevelType w:val="hybridMultilevel"/>
    <w:tmpl w:val="BF62A4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777D37F7"/>
    <w:multiLevelType w:val="hybridMultilevel"/>
    <w:tmpl w:val="F558DE7C"/>
    <w:lvl w:ilvl="0">
      <w:start w:val="1"/>
      <w:numFmt w:val="lowerLetter"/>
      <w:lvlText w:val="%1."/>
      <w:lvlJc w:val="left"/>
      <w:pPr>
        <w:ind w:left="1440" w:hanging="360"/>
      </w:pPr>
      <w:rPr>
        <w:rFonts w:ascii="Arial" w:eastAsia="Calibri"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77902218"/>
    <w:multiLevelType w:val="hybridMultilevel"/>
    <w:tmpl w:val="55424136"/>
    <w:lvl w:ilvl="0">
      <w:start w:val="4"/>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983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79549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8260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307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14979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534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21619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963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85554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326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064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71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2975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160433">
    <w:abstractNumId w:val="19"/>
  </w:num>
  <w:num w:numId="15" w16cid:durableId="1741052395">
    <w:abstractNumId w:val="32"/>
  </w:num>
  <w:num w:numId="16" w16cid:durableId="45184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8683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854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7923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8734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8632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088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22579">
    <w:abstractNumId w:val="31"/>
  </w:num>
  <w:num w:numId="24" w16cid:durableId="502087038">
    <w:abstractNumId w:val="3"/>
  </w:num>
  <w:num w:numId="25" w16cid:durableId="1759667966">
    <w:abstractNumId w:val="29"/>
  </w:num>
  <w:num w:numId="26" w16cid:durableId="451166202">
    <w:abstractNumId w:val="13"/>
  </w:num>
  <w:num w:numId="27" w16cid:durableId="78643332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510419">
    <w:abstractNumId w:val="7"/>
  </w:num>
  <w:num w:numId="29" w16cid:durableId="1466045096">
    <w:abstractNumId w:val="11"/>
  </w:num>
  <w:num w:numId="30" w16cid:durableId="1907107829">
    <w:abstractNumId w:val="2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8173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7532131">
    <w:abstractNumId w:val="19"/>
  </w:num>
  <w:num w:numId="33" w16cid:durableId="2030835610">
    <w:abstractNumId w:val="4"/>
  </w:num>
  <w:num w:numId="34" w16cid:durableId="1961718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273000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901043">
    <w:abstractNumId w:val="25"/>
  </w:num>
  <w:num w:numId="37" w16cid:durableId="731467737">
    <w:abstractNumId w:val="0"/>
  </w:num>
  <w:num w:numId="38" w16cid:durableId="279915336">
    <w:abstractNumId w:val="24"/>
  </w:num>
  <w:num w:numId="39" w16cid:durableId="2125881258">
    <w:abstractNumId w:val="14"/>
  </w:num>
  <w:num w:numId="40" w16cid:durableId="1961647398">
    <w:abstractNumId w:val="19"/>
  </w:num>
  <w:num w:numId="41" w16cid:durableId="1246840005">
    <w:abstractNumId w:val="32"/>
  </w:num>
  <w:num w:numId="42" w16cid:durableId="996569229">
    <w:abstractNumId w:val="1"/>
  </w:num>
  <w:num w:numId="43" w16cid:durableId="186123582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4B"/>
    <w:rsid w:val="000413B5"/>
    <w:rsid w:val="000815E4"/>
    <w:rsid w:val="00086153"/>
    <w:rsid w:val="000A70E6"/>
    <w:rsid w:val="000D38EB"/>
    <w:rsid w:val="000D6D24"/>
    <w:rsid w:val="00101021"/>
    <w:rsid w:val="001204C7"/>
    <w:rsid w:val="00123013"/>
    <w:rsid w:val="00142D3D"/>
    <w:rsid w:val="00153B3D"/>
    <w:rsid w:val="00154250"/>
    <w:rsid w:val="00163826"/>
    <w:rsid w:val="0016434B"/>
    <w:rsid w:val="00174990"/>
    <w:rsid w:val="001839BF"/>
    <w:rsid w:val="001A1C71"/>
    <w:rsid w:val="001A3FC6"/>
    <w:rsid w:val="001B0E16"/>
    <w:rsid w:val="001B7638"/>
    <w:rsid w:val="001C0C03"/>
    <w:rsid w:val="001C2B66"/>
    <w:rsid w:val="001D46B5"/>
    <w:rsid w:val="001F28BD"/>
    <w:rsid w:val="0020472C"/>
    <w:rsid w:val="00210DD8"/>
    <w:rsid w:val="002375B0"/>
    <w:rsid w:val="00237F9F"/>
    <w:rsid w:val="00254E7D"/>
    <w:rsid w:val="00264256"/>
    <w:rsid w:val="00265945"/>
    <w:rsid w:val="00270AE0"/>
    <w:rsid w:val="002928EF"/>
    <w:rsid w:val="002B26FA"/>
    <w:rsid w:val="002B6DB2"/>
    <w:rsid w:val="002C28B1"/>
    <w:rsid w:val="002C6E8D"/>
    <w:rsid w:val="002F39BF"/>
    <w:rsid w:val="00300753"/>
    <w:rsid w:val="00305061"/>
    <w:rsid w:val="00334640"/>
    <w:rsid w:val="003402BA"/>
    <w:rsid w:val="003563A2"/>
    <w:rsid w:val="00373DA6"/>
    <w:rsid w:val="003848BF"/>
    <w:rsid w:val="003877B7"/>
    <w:rsid w:val="00395BD1"/>
    <w:rsid w:val="003A06EC"/>
    <w:rsid w:val="003A1142"/>
    <w:rsid w:val="003A604D"/>
    <w:rsid w:val="003A7E67"/>
    <w:rsid w:val="003B2235"/>
    <w:rsid w:val="003C29FA"/>
    <w:rsid w:val="003C3523"/>
    <w:rsid w:val="003C7D2C"/>
    <w:rsid w:val="003D121E"/>
    <w:rsid w:val="003F2E19"/>
    <w:rsid w:val="00403B49"/>
    <w:rsid w:val="00404822"/>
    <w:rsid w:val="004102E9"/>
    <w:rsid w:val="00417333"/>
    <w:rsid w:val="00417B1E"/>
    <w:rsid w:val="00453D71"/>
    <w:rsid w:val="004544B5"/>
    <w:rsid w:val="00467116"/>
    <w:rsid w:val="0048126C"/>
    <w:rsid w:val="00484D42"/>
    <w:rsid w:val="00496BAD"/>
    <w:rsid w:val="004B022B"/>
    <w:rsid w:val="004B24EF"/>
    <w:rsid w:val="004C5702"/>
    <w:rsid w:val="004D063C"/>
    <w:rsid w:val="004D6DC9"/>
    <w:rsid w:val="004E2240"/>
    <w:rsid w:val="004E3411"/>
    <w:rsid w:val="004F67B1"/>
    <w:rsid w:val="00507F0A"/>
    <w:rsid w:val="005122C0"/>
    <w:rsid w:val="0055137F"/>
    <w:rsid w:val="00553AF1"/>
    <w:rsid w:val="00557C83"/>
    <w:rsid w:val="00560D05"/>
    <w:rsid w:val="005845B1"/>
    <w:rsid w:val="00585470"/>
    <w:rsid w:val="00586422"/>
    <w:rsid w:val="0058670E"/>
    <w:rsid w:val="005952FE"/>
    <w:rsid w:val="005A0FCF"/>
    <w:rsid w:val="005A627C"/>
    <w:rsid w:val="00600C61"/>
    <w:rsid w:val="00620303"/>
    <w:rsid w:val="006315AA"/>
    <w:rsid w:val="006406F3"/>
    <w:rsid w:val="00641555"/>
    <w:rsid w:val="006532D9"/>
    <w:rsid w:val="0065492B"/>
    <w:rsid w:val="0067571D"/>
    <w:rsid w:val="006942CE"/>
    <w:rsid w:val="0069433B"/>
    <w:rsid w:val="006A2275"/>
    <w:rsid w:val="006B234D"/>
    <w:rsid w:val="006C3A5D"/>
    <w:rsid w:val="006C4C96"/>
    <w:rsid w:val="006C5A6F"/>
    <w:rsid w:val="006C77AE"/>
    <w:rsid w:val="006F07F4"/>
    <w:rsid w:val="006F5E14"/>
    <w:rsid w:val="007144B6"/>
    <w:rsid w:val="007276F3"/>
    <w:rsid w:val="00741A76"/>
    <w:rsid w:val="00772728"/>
    <w:rsid w:val="00775788"/>
    <w:rsid w:val="00781CA2"/>
    <w:rsid w:val="00792644"/>
    <w:rsid w:val="007C1225"/>
    <w:rsid w:val="007C53F4"/>
    <w:rsid w:val="007D794D"/>
    <w:rsid w:val="007F3DC6"/>
    <w:rsid w:val="007F3ED0"/>
    <w:rsid w:val="007F4491"/>
    <w:rsid w:val="00806117"/>
    <w:rsid w:val="00810C27"/>
    <w:rsid w:val="00816F12"/>
    <w:rsid w:val="008205D1"/>
    <w:rsid w:val="00823193"/>
    <w:rsid w:val="00824145"/>
    <w:rsid w:val="008271A9"/>
    <w:rsid w:val="008555C6"/>
    <w:rsid w:val="00856AA5"/>
    <w:rsid w:val="008651B7"/>
    <w:rsid w:val="00880CA9"/>
    <w:rsid w:val="008B33A1"/>
    <w:rsid w:val="008E29C2"/>
    <w:rsid w:val="008F0C5A"/>
    <w:rsid w:val="008F3B02"/>
    <w:rsid w:val="008F478D"/>
    <w:rsid w:val="008F6AC6"/>
    <w:rsid w:val="009027B3"/>
    <w:rsid w:val="00905AC8"/>
    <w:rsid w:val="009103B6"/>
    <w:rsid w:val="00963161"/>
    <w:rsid w:val="009740A8"/>
    <w:rsid w:val="009B0A39"/>
    <w:rsid w:val="009B287D"/>
    <w:rsid w:val="009D59A3"/>
    <w:rsid w:val="009E4449"/>
    <w:rsid w:val="009F7E67"/>
    <w:rsid w:val="00A009F7"/>
    <w:rsid w:val="00A038AB"/>
    <w:rsid w:val="00A06A3D"/>
    <w:rsid w:val="00A21647"/>
    <w:rsid w:val="00A42B09"/>
    <w:rsid w:val="00A472A4"/>
    <w:rsid w:val="00A50A73"/>
    <w:rsid w:val="00A510C1"/>
    <w:rsid w:val="00A85AB5"/>
    <w:rsid w:val="00A86A6C"/>
    <w:rsid w:val="00A86F5C"/>
    <w:rsid w:val="00A97B1F"/>
    <w:rsid w:val="00AD7E67"/>
    <w:rsid w:val="00AE02A1"/>
    <w:rsid w:val="00AE6CF8"/>
    <w:rsid w:val="00AE7FF8"/>
    <w:rsid w:val="00B1371F"/>
    <w:rsid w:val="00B4362E"/>
    <w:rsid w:val="00B51EF3"/>
    <w:rsid w:val="00B55C2E"/>
    <w:rsid w:val="00B62C78"/>
    <w:rsid w:val="00B633B1"/>
    <w:rsid w:val="00B70105"/>
    <w:rsid w:val="00B82678"/>
    <w:rsid w:val="00B912DF"/>
    <w:rsid w:val="00B969E6"/>
    <w:rsid w:val="00BA5E0F"/>
    <w:rsid w:val="00BC562F"/>
    <w:rsid w:val="00BD4B71"/>
    <w:rsid w:val="00BE1689"/>
    <w:rsid w:val="00BE3C4E"/>
    <w:rsid w:val="00BF21F0"/>
    <w:rsid w:val="00C04685"/>
    <w:rsid w:val="00C07CE0"/>
    <w:rsid w:val="00C165D8"/>
    <w:rsid w:val="00C17C4F"/>
    <w:rsid w:val="00C21EF7"/>
    <w:rsid w:val="00C2341F"/>
    <w:rsid w:val="00C30CB1"/>
    <w:rsid w:val="00C34797"/>
    <w:rsid w:val="00C42880"/>
    <w:rsid w:val="00C53EAF"/>
    <w:rsid w:val="00C54BA6"/>
    <w:rsid w:val="00C817A4"/>
    <w:rsid w:val="00C8347A"/>
    <w:rsid w:val="00C9369F"/>
    <w:rsid w:val="00C95117"/>
    <w:rsid w:val="00CB019A"/>
    <w:rsid w:val="00CB2B33"/>
    <w:rsid w:val="00CB55AC"/>
    <w:rsid w:val="00CC44DE"/>
    <w:rsid w:val="00CC472C"/>
    <w:rsid w:val="00CD21E9"/>
    <w:rsid w:val="00CD49A2"/>
    <w:rsid w:val="00CD5C18"/>
    <w:rsid w:val="00CD73C4"/>
    <w:rsid w:val="00CE12D0"/>
    <w:rsid w:val="00CE6B01"/>
    <w:rsid w:val="00D008FB"/>
    <w:rsid w:val="00D03B22"/>
    <w:rsid w:val="00D04FFD"/>
    <w:rsid w:val="00D50D81"/>
    <w:rsid w:val="00D647BB"/>
    <w:rsid w:val="00D7790A"/>
    <w:rsid w:val="00D814C1"/>
    <w:rsid w:val="00D82468"/>
    <w:rsid w:val="00D87542"/>
    <w:rsid w:val="00DA542F"/>
    <w:rsid w:val="00DC2064"/>
    <w:rsid w:val="00DD0AAB"/>
    <w:rsid w:val="00DD7442"/>
    <w:rsid w:val="00DE6597"/>
    <w:rsid w:val="00DF169E"/>
    <w:rsid w:val="00E018CC"/>
    <w:rsid w:val="00E13C08"/>
    <w:rsid w:val="00E1696B"/>
    <w:rsid w:val="00E510A5"/>
    <w:rsid w:val="00E65643"/>
    <w:rsid w:val="00E75EE4"/>
    <w:rsid w:val="00E76789"/>
    <w:rsid w:val="00E82B11"/>
    <w:rsid w:val="00E90649"/>
    <w:rsid w:val="00E92327"/>
    <w:rsid w:val="00EA18B1"/>
    <w:rsid w:val="00ED5448"/>
    <w:rsid w:val="00ED6FCE"/>
    <w:rsid w:val="00F146D6"/>
    <w:rsid w:val="00F1675E"/>
    <w:rsid w:val="00F21A71"/>
    <w:rsid w:val="00F26003"/>
    <w:rsid w:val="00F4013D"/>
    <w:rsid w:val="00F669C0"/>
    <w:rsid w:val="00F70E6B"/>
    <w:rsid w:val="00F80F72"/>
    <w:rsid w:val="00F82902"/>
    <w:rsid w:val="00F93092"/>
    <w:rsid w:val="00F931CE"/>
    <w:rsid w:val="00FA53C8"/>
    <w:rsid w:val="00FA7BC5"/>
    <w:rsid w:val="00FB60E0"/>
    <w:rsid w:val="00FC2EB6"/>
    <w:rsid w:val="00FC30DC"/>
    <w:rsid w:val="00FD4626"/>
    <w:rsid w:val="00FF24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EE9A05"/>
  <w15:chartTrackingRefBased/>
  <w15:docId w15:val="{34F8EC29-4658-45C3-8F33-6903EA7B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4B6"/>
  </w:style>
  <w:style w:type="paragraph" w:styleId="Heading1">
    <w:name w:val="heading 1"/>
    <w:basedOn w:val="Normal"/>
    <w:next w:val="Normal"/>
    <w:link w:val="Heading1Char"/>
    <w:uiPriority w:val="9"/>
    <w:qFormat/>
    <w:rsid w:val="0016434B"/>
    <w:pPr>
      <w:keepNext/>
      <w:keepLines/>
      <w:spacing w:before="240" w:after="0"/>
      <w:outlineLvl w:val="0"/>
    </w:pPr>
    <w:rPr>
      <w:rFonts w:ascii="Arial Narrow" w:eastAsia="Times New Roman" w:hAnsi="Arial Narrow" w:cs="Times New Roman"/>
      <w:b/>
      <w:color w:val="2E74B5"/>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6434B"/>
    <w:pPr>
      <w:keepNext/>
      <w:keepLines/>
      <w:spacing w:before="240" w:after="0" w:line="240" w:lineRule="auto"/>
      <w:outlineLvl w:val="0"/>
    </w:pPr>
    <w:rPr>
      <w:rFonts w:ascii="Arial Narrow" w:eastAsia="Times New Roman" w:hAnsi="Arial Narrow" w:cs="Times New Roman"/>
      <w:b/>
      <w:color w:val="2E74B5"/>
      <w:kern w:val="0"/>
      <w:sz w:val="32"/>
      <w:szCs w:val="32"/>
      <w14:ligatures w14:val="none"/>
    </w:rPr>
  </w:style>
  <w:style w:type="numbering" w:customStyle="1" w:styleId="NoList1">
    <w:name w:val="No List1"/>
    <w:next w:val="NoList"/>
    <w:uiPriority w:val="99"/>
    <w:semiHidden/>
    <w:unhideWhenUsed/>
    <w:rsid w:val="0016434B"/>
  </w:style>
  <w:style w:type="character" w:customStyle="1" w:styleId="Heading1Char">
    <w:name w:val="Heading 1 Char"/>
    <w:basedOn w:val="DefaultParagraphFont"/>
    <w:link w:val="Heading1"/>
    <w:uiPriority w:val="9"/>
    <w:rsid w:val="0016434B"/>
    <w:rPr>
      <w:rFonts w:ascii="Arial Narrow" w:eastAsia="Times New Roman" w:hAnsi="Arial Narrow" w:cs="Times New Roman"/>
      <w:b/>
      <w:color w:val="2E74B5"/>
      <w:kern w:val="0"/>
      <w:sz w:val="32"/>
      <w:szCs w:val="32"/>
      <w14:ligatures w14:val="none"/>
    </w:rPr>
  </w:style>
  <w:style w:type="character" w:customStyle="1" w:styleId="Hyperlink1">
    <w:name w:val="Hyperlink1"/>
    <w:basedOn w:val="DefaultParagraphFont"/>
    <w:uiPriority w:val="99"/>
    <w:semiHidden/>
    <w:unhideWhenUsed/>
    <w:rsid w:val="0016434B"/>
    <w:rPr>
      <w:color w:val="0563C1"/>
      <w:u w:val="single"/>
    </w:rPr>
  </w:style>
  <w:style w:type="character" w:customStyle="1" w:styleId="FollowedHyperlink1">
    <w:name w:val="FollowedHyperlink1"/>
    <w:basedOn w:val="DefaultParagraphFont"/>
    <w:uiPriority w:val="99"/>
    <w:semiHidden/>
    <w:unhideWhenUsed/>
    <w:rsid w:val="0016434B"/>
    <w:rPr>
      <w:color w:val="954F72"/>
      <w:u w:val="single"/>
    </w:rPr>
  </w:style>
  <w:style w:type="paragraph" w:customStyle="1" w:styleId="msonormal">
    <w:name w:val="msonormal"/>
    <w:basedOn w:val="Normal"/>
    <w:rsid w:val="00164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semiHidden/>
    <w:unhideWhenUsed/>
    <w:rsid w:val="0016434B"/>
    <w:pPr>
      <w:spacing w:after="10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unhideWhenUsed/>
    <w:rsid w:val="0016434B"/>
    <w:pPr>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16434B"/>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16434B"/>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16434B"/>
    <w:rPr>
      <w:rFonts w:ascii="Calibri" w:eastAsia="Calibri" w:hAnsi="Calibri" w:cs="Times New Roman"/>
      <w:kern w:val="0"/>
      <w14:ligatures w14:val="none"/>
    </w:rPr>
  </w:style>
  <w:style w:type="paragraph" w:styleId="Footer">
    <w:name w:val="footer"/>
    <w:basedOn w:val="Normal"/>
    <w:link w:val="FooterChar"/>
    <w:uiPriority w:val="99"/>
    <w:unhideWhenUsed/>
    <w:rsid w:val="0016434B"/>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16434B"/>
    <w:rPr>
      <w:rFonts w:ascii="Calibri" w:eastAsia="Calibri" w:hAnsi="Calibri" w:cs="Times New Roman"/>
      <w:kern w:val="0"/>
      <w14:ligatures w14:val="none"/>
    </w:rPr>
  </w:style>
  <w:style w:type="paragraph" w:styleId="PlainText">
    <w:name w:val="Plain Text"/>
    <w:basedOn w:val="Normal"/>
    <w:link w:val="PlainTextChar"/>
    <w:uiPriority w:val="99"/>
    <w:semiHidden/>
    <w:unhideWhenUsed/>
    <w:rsid w:val="0016434B"/>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semiHidden/>
    <w:rsid w:val="0016434B"/>
    <w:rPr>
      <w:rFonts w:ascii="Consolas" w:eastAsia="Calibri" w:hAnsi="Consolas" w:cs="Times New Roman"/>
      <w:kern w:val="0"/>
      <w:sz w:val="21"/>
      <w:szCs w:val="21"/>
      <w14:ligatures w14:val="none"/>
    </w:rPr>
  </w:style>
  <w:style w:type="paragraph" w:styleId="CommentSubject">
    <w:name w:val="annotation subject"/>
    <w:basedOn w:val="CommentText"/>
    <w:next w:val="CommentText"/>
    <w:link w:val="CommentSubjectChar"/>
    <w:uiPriority w:val="99"/>
    <w:semiHidden/>
    <w:unhideWhenUsed/>
    <w:rsid w:val="0016434B"/>
    <w:rPr>
      <w:b/>
      <w:bCs/>
    </w:rPr>
  </w:style>
  <w:style w:type="character" w:customStyle="1" w:styleId="CommentSubjectChar">
    <w:name w:val="Comment Subject Char"/>
    <w:basedOn w:val="CommentTextChar"/>
    <w:link w:val="CommentSubject"/>
    <w:uiPriority w:val="99"/>
    <w:semiHidden/>
    <w:rsid w:val="0016434B"/>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16434B"/>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6434B"/>
    <w:rPr>
      <w:rFonts w:ascii="Segoe UI" w:eastAsia="Calibri" w:hAnsi="Segoe UI" w:cs="Segoe UI"/>
      <w:kern w:val="0"/>
      <w:sz w:val="18"/>
      <w:szCs w:val="18"/>
      <w14:ligatures w14:val="none"/>
    </w:rPr>
  </w:style>
  <w:style w:type="paragraph" w:styleId="NoSpacing">
    <w:name w:val="No Spacing"/>
    <w:uiPriority w:val="1"/>
    <w:qFormat/>
    <w:rsid w:val="0016434B"/>
    <w:pPr>
      <w:spacing w:after="0" w:line="240" w:lineRule="auto"/>
    </w:pPr>
    <w:rPr>
      <w:rFonts w:ascii="Calibri" w:eastAsia="Calibri" w:hAnsi="Calibri" w:cs="Times New Roman"/>
      <w:kern w:val="0"/>
      <w14:ligatures w14:val="none"/>
    </w:rPr>
  </w:style>
  <w:style w:type="paragraph" w:styleId="Revision">
    <w:name w:val="Revision"/>
    <w:uiPriority w:val="99"/>
    <w:semiHidden/>
    <w:rsid w:val="0016434B"/>
    <w:pPr>
      <w:spacing w:after="0" w:line="240" w:lineRule="auto"/>
    </w:pPr>
    <w:rPr>
      <w:rFonts w:ascii="Calibri" w:eastAsia="Calibri" w:hAnsi="Calibri" w:cs="Times New Roman"/>
      <w:kern w:val="0"/>
      <w14:ligatures w14:val="none"/>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16434B"/>
    <w:pPr>
      <w:spacing w:after="0" w:line="240" w:lineRule="auto"/>
      <w:ind w:left="720"/>
      <w:contextualSpacing/>
    </w:pPr>
    <w:rPr>
      <w:rFonts w:ascii="Calibri" w:eastAsia="Calibri" w:hAnsi="Calibri" w:cs="Times New Roman"/>
      <w:kern w:val="0"/>
      <w14:ligatures w14:val="none"/>
    </w:rPr>
  </w:style>
  <w:style w:type="paragraph" w:customStyle="1" w:styleId="TOCHeading1">
    <w:name w:val="TOC Heading1"/>
    <w:basedOn w:val="Heading1"/>
    <w:next w:val="Normal"/>
    <w:uiPriority w:val="39"/>
    <w:semiHidden/>
    <w:unhideWhenUsed/>
    <w:qFormat/>
    <w:rsid w:val="0016434B"/>
  </w:style>
  <w:style w:type="character" w:styleId="CommentReference">
    <w:name w:val="annotation reference"/>
    <w:basedOn w:val="DefaultParagraphFont"/>
    <w:uiPriority w:val="99"/>
    <w:semiHidden/>
    <w:unhideWhenUsed/>
    <w:rsid w:val="0016434B"/>
    <w:rPr>
      <w:sz w:val="16"/>
      <w:szCs w:val="16"/>
    </w:rPr>
  </w:style>
  <w:style w:type="table" w:styleId="TableGrid">
    <w:name w:val="Table Grid"/>
    <w:basedOn w:val="TableNormal"/>
    <w:uiPriority w:val="3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16434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434B"/>
    <w:rPr>
      <w:color w:val="0563C1" w:themeColor="hyperlink"/>
      <w:u w:val="single"/>
    </w:rPr>
  </w:style>
  <w:style w:type="character" w:styleId="FollowedHyperlink">
    <w:name w:val="FollowedHyperlink"/>
    <w:basedOn w:val="DefaultParagraphFont"/>
    <w:uiPriority w:val="99"/>
    <w:semiHidden/>
    <w:unhideWhenUsed/>
    <w:rsid w:val="0016434B"/>
    <w:rPr>
      <w:color w:val="954F72" w:themeColor="followedHyperlink"/>
      <w:u w:val="single"/>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A86F5C"/>
    <w:rPr>
      <w:rFonts w:ascii="Calibri" w:eastAsia="Calibri" w:hAnsi="Calibri" w:cs="Times New Roman"/>
      <w:kern w:val="0"/>
      <w14:ligatures w14:val="none"/>
    </w:rPr>
  </w:style>
  <w:style w:type="character" w:customStyle="1" w:styleId="cf01">
    <w:name w:val="cf01"/>
    <w:basedOn w:val="DefaultParagraphFont"/>
    <w:rsid w:val="00A86F5C"/>
    <w:rPr>
      <w:rFonts w:ascii="Segoe UI" w:hAnsi="Segoe UI" w:cs="Segoe UI" w:hint="default"/>
      <w:sz w:val="18"/>
      <w:szCs w:val="18"/>
    </w:rPr>
  </w:style>
  <w:style w:type="character" w:styleId="Strong">
    <w:name w:val="Strong"/>
    <w:basedOn w:val="DefaultParagraphFont"/>
    <w:uiPriority w:val="22"/>
    <w:qFormat/>
    <w:rsid w:val="00A86F5C"/>
    <w:rPr>
      <w:b/>
      <w:bCs/>
    </w:rPr>
  </w:style>
  <w:style w:type="character" w:styleId="UnresolvedMention">
    <w:name w:val="Unresolved Mention"/>
    <w:basedOn w:val="DefaultParagraphFont"/>
    <w:uiPriority w:val="99"/>
    <w:semiHidden/>
    <w:unhideWhenUsed/>
    <w:rsid w:val="0051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myResilience@norc.org" TargetMode="Externa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54c8bb-a765-4e62-a2c5-20f0942bfd1c">
      <UserInfo>
        <DisplayName>Katz, Jason S CIV OSD OUSD P-R (USA)</DisplayName>
        <AccountId>20</AccountId>
        <AccountType/>
      </UserInfo>
    </SharedWithUsers>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DEBA-29A1-4827-BCDE-59915ECCE388}">
  <ds:schemaRefs>
    <ds:schemaRef ds:uri="http://schemas.microsoft.com/office/2006/metadata/properties"/>
    <ds:schemaRef ds:uri="http://schemas.microsoft.com/office/infopath/2007/PartnerControls"/>
    <ds:schemaRef ds:uri="1c54c8bb-a765-4e62-a2c5-20f0942bfd1c"/>
    <ds:schemaRef ds:uri="http://schemas.microsoft.com/sharepoint/v3"/>
    <ds:schemaRef ds:uri="296fbc98-96d0-4558-b982-bc016e09e364"/>
  </ds:schemaRefs>
</ds:datastoreItem>
</file>

<file path=customXml/itemProps2.xml><?xml version="1.0" encoding="utf-8"?>
<ds:datastoreItem xmlns:ds="http://schemas.openxmlformats.org/officeDocument/2006/customXml" ds:itemID="{43163519-C69B-4CF3-842F-720331A14AAC}">
  <ds:schemaRefs>
    <ds:schemaRef ds:uri="http://schemas.microsoft.com/sharepoint/v3/contenttype/forms"/>
  </ds:schemaRefs>
</ds:datastoreItem>
</file>

<file path=customXml/itemProps3.xml><?xml version="1.0" encoding="utf-8"?>
<ds:datastoreItem xmlns:ds="http://schemas.openxmlformats.org/officeDocument/2006/customXml" ds:itemID="{6829D23D-677E-4ADF-8547-BC470A1816C6}">
  <ds:schemaRefs>
    <ds:schemaRef ds:uri="http://schemas.openxmlformats.org/officeDocument/2006/bibliography"/>
  </ds:schemaRefs>
</ds:datastoreItem>
</file>

<file path=customXml/itemProps4.xml><?xml version="1.0" encoding="utf-8"?>
<ds:datastoreItem xmlns:ds="http://schemas.openxmlformats.org/officeDocument/2006/customXml" ds:itemID="{A7350502-4973-4870-A001-4799611E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4523</Words>
  <Characters>19573</Characters>
  <Application>Microsoft Office Word</Application>
  <DocSecurity>0</DocSecurity>
  <Lines>1479</Lines>
  <Paragraphs>1008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Patel</dc:creator>
  <cp:lastModifiedBy>Agyeman, Nana B CTR WHS ESD (USA)</cp:lastModifiedBy>
  <cp:revision>3</cp:revision>
  <dcterms:created xsi:type="dcterms:W3CDTF">2025-09-11T13:48:00Z</dcterms:created>
  <dcterms:modified xsi:type="dcterms:W3CDTF">2025-09-11T13:48:00Z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328e6598e92a40a37548bff17f9b5800988e02812dc3e4785001666af15a14c6</vt:lpwstr>
  </property>
</Properties>
</file>