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166C39" w:rsidRPr="00166C39" w:rsidP="00166C39" w14:paraId="41973B49" w14:textId="61CA35FC">
      <w:pPr>
        <w:rPr>
          <w:rFonts w:ascii="Aptos Narrow" w:eastAsia="Times New Roman" w:hAnsi="Aptos Narrow" w:cs="Times New Roman"/>
          <w:color w:val="000000"/>
          <w:sz w:val="20"/>
          <w:szCs w:val="20"/>
        </w:rPr>
      </w:pPr>
      <w:r w:rsidRPr="00C050A1">
        <w:rPr>
          <w:b/>
          <w:sz w:val="28"/>
          <w:szCs w:val="28"/>
        </w:rPr>
        <w:t>A</w:t>
      </w:r>
      <w:r w:rsidRPr="00C050A1" w:rsidR="00C050A1">
        <w:rPr>
          <w:b/>
          <w:sz w:val="28"/>
          <w:szCs w:val="28"/>
        </w:rPr>
        <w:t>5</w:t>
      </w:r>
      <w:r>
        <w:rPr>
          <w:b/>
          <w:sz w:val="28"/>
          <w:szCs w:val="28"/>
        </w:rPr>
        <w:t>5</w:t>
      </w:r>
      <w:r w:rsidRPr="00C050A1">
        <w:rPr>
          <w:b/>
          <w:sz w:val="28"/>
          <w:szCs w:val="28"/>
        </w:rPr>
        <w:t>-</w:t>
      </w:r>
      <w:r w:rsidRPr="00166C39">
        <w:rPr>
          <w:b/>
          <w:sz w:val="28"/>
          <w:szCs w:val="28"/>
        </w:rPr>
        <w:t>Supplemental Nutrition Assistance Program - Income Improvements and Verification Grants</w:t>
      </w:r>
      <w:r w:rsidRPr="00166C39">
        <w:rPr>
          <w:rFonts w:ascii="Aptos Narrow" w:eastAsia="Times New Roman" w:hAnsi="Aptos Narrow" w:cs="Times New Roman"/>
          <w:color w:val="000000"/>
          <w:sz w:val="20"/>
          <w:szCs w:val="20"/>
        </w:rPr>
        <w:t xml:space="preserve"> </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EFC5C68">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166C39">
        <w:t>33.58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66C39"/>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D78B2"/>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D5072"/>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10534</Words>
  <Characters>60049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2025-04-11T13:20:00Z</dcterms:created>
  <dcterms:modified xsi:type="dcterms:W3CDTF">2025-04-11T13:20:00Z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