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F1EAE" w:rsidRPr="003F05AE" w:rsidP="001F1EAE" w14:paraId="0C98A9BA" w14:textId="77777777">
      <w:pPr>
        <w:rPr>
          <w:rFonts w:ascii="Arial" w:hAnsi="Arial" w:cs="Arial"/>
          <w:sz w:val="24"/>
          <w:szCs w:val="24"/>
        </w:rPr>
      </w:pPr>
      <w:r w:rsidRPr="003F05AE">
        <w:rPr>
          <w:rFonts w:ascii="Arial" w:hAnsi="Arial" w:cs="Arial"/>
          <w:sz w:val="24"/>
          <w:szCs w:val="24"/>
        </w:rPr>
        <w:t xml:space="preserve">This </w:t>
      </w:r>
      <w:r>
        <w:rPr>
          <w:rFonts w:ascii="Arial" w:hAnsi="Arial" w:cs="Arial"/>
          <w:sz w:val="24"/>
          <w:szCs w:val="24"/>
        </w:rPr>
        <w:t>survey is expected to take a maximum of seven minutes to complete.  W</w:t>
      </w:r>
      <w:r w:rsidRPr="003F05AE">
        <w:rPr>
          <w:rFonts w:ascii="Arial" w:hAnsi="Arial" w:cs="Arial"/>
          <w:sz w:val="24"/>
          <w:szCs w:val="24"/>
        </w:rPr>
        <w:t>e are required by law to report to you the OMB control number for this public information request.  That number is 1545-1432.  If you have any comments about the time estimate for completing this survey or other ways to improve the survey, please write to the Internal Revenue Service Special Services Section, SE:W:CAR:MP:T:M:S 1111 Constitution Ave. N.W. Washington DC  22024.</w:t>
      </w:r>
    </w:p>
    <w:p w:rsidR="001F1EAE" w:rsidP="00BB69D7" w14:paraId="52EDEC8C" w14:textId="77777777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BB69D7" w:rsidP="001F1EAE" w14:paraId="784319DD" w14:textId="246535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69D7">
        <w:rPr>
          <w:rFonts w:ascii="Arial" w:hAnsi="Arial" w:cs="Arial"/>
          <w:sz w:val="24"/>
          <w:szCs w:val="24"/>
        </w:rPr>
        <w:t xml:space="preserve">The Taxpayer Advocate Service (TAS) wants to obtain feedback about your satisfaction with the </w:t>
      </w:r>
      <w:r w:rsidR="00992E3A">
        <w:rPr>
          <w:rFonts w:ascii="Arial" w:hAnsi="Arial" w:cs="Arial"/>
          <w:sz w:val="24"/>
          <w:szCs w:val="24"/>
        </w:rPr>
        <w:t>TAS Virtual assistant feature</w:t>
      </w:r>
      <w:r w:rsidRPr="00BB69D7">
        <w:rPr>
          <w:rFonts w:ascii="Arial" w:hAnsi="Arial" w:cs="Arial"/>
          <w:sz w:val="24"/>
          <w:szCs w:val="24"/>
        </w:rPr>
        <w:t xml:space="preserve"> on its website.  We would also like to obtain information</w:t>
      </w:r>
      <w:r w:rsidR="00187049">
        <w:rPr>
          <w:rFonts w:ascii="Arial" w:hAnsi="Arial" w:cs="Arial"/>
          <w:sz w:val="24"/>
          <w:szCs w:val="24"/>
        </w:rPr>
        <w:t xml:space="preserve"> about the Virtual Assistant’s </w:t>
      </w:r>
      <w:r w:rsidRPr="00BB69D7">
        <w:rPr>
          <w:rFonts w:ascii="Arial" w:hAnsi="Arial" w:cs="Arial"/>
          <w:sz w:val="24"/>
          <w:szCs w:val="24"/>
        </w:rPr>
        <w:t>ease of use, the topics explore</w:t>
      </w:r>
      <w:r w:rsidR="00E82270">
        <w:rPr>
          <w:rFonts w:ascii="Arial" w:hAnsi="Arial" w:cs="Arial"/>
          <w:sz w:val="24"/>
          <w:szCs w:val="24"/>
        </w:rPr>
        <w:t>d</w:t>
      </w:r>
      <w:r w:rsidRPr="00BB69D7">
        <w:rPr>
          <w:rFonts w:ascii="Arial" w:hAnsi="Arial" w:cs="Arial"/>
          <w:sz w:val="24"/>
          <w:szCs w:val="24"/>
        </w:rPr>
        <w:t xml:space="preserve">, and how helpful it was.  </w:t>
      </w:r>
      <w:r w:rsidR="001F1EAE">
        <w:rPr>
          <w:rFonts w:ascii="Arial" w:hAnsi="Arial" w:cs="Arial"/>
          <w:sz w:val="24"/>
          <w:szCs w:val="24"/>
        </w:rPr>
        <w:t>As indicated, this</w:t>
      </w:r>
      <w:r w:rsidRPr="00BB69D7">
        <w:rPr>
          <w:rFonts w:ascii="Arial" w:hAnsi="Arial" w:cs="Arial"/>
          <w:sz w:val="24"/>
          <w:szCs w:val="24"/>
        </w:rPr>
        <w:t xml:space="preserve"> survey should only take a few minutes to complete.</w:t>
      </w:r>
    </w:p>
    <w:p w:rsidR="00BB69D7" w:rsidRPr="00BB69D7" w:rsidP="00BB69D7" w14:paraId="6CE419EE" w14:textId="77777777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BB69D7" w:rsidP="00BB69D7" w14:paraId="6FD43B9A" w14:textId="77777777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492869" w:rsidRPr="00492869" w:rsidP="00492869" w14:paraId="22EFA3E0" w14:textId="41442F38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869">
        <w:rPr>
          <w:rFonts w:ascii="Arial" w:hAnsi="Arial" w:cs="Arial"/>
          <w:sz w:val="24"/>
          <w:szCs w:val="24"/>
        </w:rPr>
        <w:t>Rate your overall level of satisfaction with the TAS virtual assistant.</w:t>
      </w:r>
    </w:p>
    <w:p w:rsidR="00492869" w:rsidRPr="00492869" w:rsidP="00492869" w14:paraId="6AE2F989" w14:textId="7777777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92869" w:rsidRPr="00492869" w:rsidP="00492869" w14:paraId="5E6E7EB2" w14:textId="77777777">
      <w:pPr>
        <w:numPr>
          <w:ilvl w:val="1"/>
          <w:numId w:val="3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869">
        <w:rPr>
          <w:rFonts w:ascii="Arial" w:hAnsi="Arial" w:cs="Arial"/>
          <w:sz w:val="24"/>
          <w:szCs w:val="24"/>
        </w:rPr>
        <w:t>Very Satisfied</w:t>
      </w:r>
    </w:p>
    <w:p w:rsidR="00492869" w:rsidRPr="00492869" w:rsidP="00492869" w14:paraId="4FFF66F4" w14:textId="77777777">
      <w:pPr>
        <w:numPr>
          <w:ilvl w:val="1"/>
          <w:numId w:val="3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869">
        <w:rPr>
          <w:rFonts w:ascii="Arial" w:hAnsi="Arial" w:cs="Arial"/>
          <w:sz w:val="24"/>
          <w:szCs w:val="24"/>
        </w:rPr>
        <w:t>Satisfied</w:t>
      </w:r>
    </w:p>
    <w:p w:rsidR="00492869" w:rsidRPr="00492869" w:rsidP="00492869" w14:paraId="141D74E3" w14:textId="77777777">
      <w:pPr>
        <w:numPr>
          <w:ilvl w:val="1"/>
          <w:numId w:val="3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869">
        <w:rPr>
          <w:rFonts w:ascii="Arial" w:hAnsi="Arial" w:cs="Arial"/>
          <w:sz w:val="24"/>
          <w:szCs w:val="24"/>
        </w:rPr>
        <w:t>Neutral</w:t>
      </w:r>
    </w:p>
    <w:p w:rsidR="00492869" w:rsidRPr="00492869" w:rsidP="00492869" w14:paraId="4919DE90" w14:textId="77777777">
      <w:pPr>
        <w:numPr>
          <w:ilvl w:val="1"/>
          <w:numId w:val="3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869">
        <w:rPr>
          <w:rFonts w:ascii="Arial" w:hAnsi="Arial" w:cs="Arial"/>
          <w:sz w:val="24"/>
          <w:szCs w:val="24"/>
        </w:rPr>
        <w:t>Dissatisfied</w:t>
      </w:r>
    </w:p>
    <w:p w:rsidR="00492869" w:rsidRPr="00492869" w:rsidP="00492869" w14:paraId="007C19B3" w14:textId="77777777">
      <w:pPr>
        <w:numPr>
          <w:ilvl w:val="1"/>
          <w:numId w:val="3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869">
        <w:rPr>
          <w:rFonts w:ascii="Arial" w:hAnsi="Arial" w:cs="Arial"/>
          <w:sz w:val="24"/>
          <w:szCs w:val="24"/>
        </w:rPr>
        <w:t>Very Dissatisfied</w:t>
      </w:r>
    </w:p>
    <w:p w:rsidR="00492869" w:rsidRPr="00492869" w:rsidP="00492869" w14:paraId="33F2A445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92869" w:rsidRPr="00492869" w:rsidP="00492869" w14:paraId="7E94C667" w14:textId="77777777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869">
        <w:rPr>
          <w:rFonts w:ascii="Arial" w:hAnsi="Arial" w:cs="Arial"/>
          <w:sz w:val="24"/>
          <w:szCs w:val="24"/>
        </w:rPr>
        <w:t>Rate the level of difficulty in using the TAS virtual assistant.</w:t>
      </w:r>
    </w:p>
    <w:p w:rsidR="00492869" w:rsidRPr="00492869" w:rsidP="00492869" w14:paraId="72615A51" w14:textId="7777777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92869" w:rsidRPr="00492869" w:rsidP="00492869" w14:paraId="2C8C52DF" w14:textId="77777777">
      <w:pPr>
        <w:numPr>
          <w:ilvl w:val="1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869">
        <w:rPr>
          <w:rFonts w:ascii="Arial" w:hAnsi="Arial" w:cs="Arial"/>
          <w:sz w:val="24"/>
          <w:szCs w:val="24"/>
        </w:rPr>
        <w:t>Very Easy</w:t>
      </w:r>
    </w:p>
    <w:p w:rsidR="00492869" w:rsidRPr="00492869" w:rsidP="00492869" w14:paraId="1E53F108" w14:textId="77777777">
      <w:pPr>
        <w:numPr>
          <w:ilvl w:val="1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869">
        <w:rPr>
          <w:rFonts w:ascii="Arial" w:hAnsi="Arial" w:cs="Arial"/>
          <w:sz w:val="24"/>
          <w:szCs w:val="24"/>
        </w:rPr>
        <w:t>Easy</w:t>
      </w:r>
    </w:p>
    <w:p w:rsidR="00492869" w:rsidRPr="00492869" w:rsidP="00492869" w14:paraId="15528657" w14:textId="77777777">
      <w:pPr>
        <w:numPr>
          <w:ilvl w:val="1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869">
        <w:rPr>
          <w:rFonts w:ascii="Arial" w:hAnsi="Arial" w:cs="Arial"/>
          <w:sz w:val="24"/>
          <w:szCs w:val="24"/>
        </w:rPr>
        <w:t>Neutral</w:t>
      </w:r>
    </w:p>
    <w:p w:rsidR="00492869" w:rsidRPr="00492869" w:rsidP="00492869" w14:paraId="19F8878E" w14:textId="77777777">
      <w:pPr>
        <w:numPr>
          <w:ilvl w:val="1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869">
        <w:rPr>
          <w:rFonts w:ascii="Arial" w:hAnsi="Arial" w:cs="Arial"/>
          <w:sz w:val="24"/>
          <w:szCs w:val="24"/>
        </w:rPr>
        <w:t>Difficult</w:t>
      </w:r>
    </w:p>
    <w:p w:rsidR="00492869" w:rsidRPr="00492869" w:rsidP="00492869" w14:paraId="6E752528" w14:textId="77777777">
      <w:pPr>
        <w:numPr>
          <w:ilvl w:val="1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869">
        <w:rPr>
          <w:rFonts w:ascii="Arial" w:hAnsi="Arial" w:cs="Arial"/>
          <w:sz w:val="24"/>
          <w:szCs w:val="24"/>
        </w:rPr>
        <w:t>Very Difficult</w:t>
      </w:r>
    </w:p>
    <w:p w:rsidR="00492869" w:rsidRPr="00492869" w:rsidP="00492869" w14:paraId="1F1F4FD1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92869" w:rsidRPr="00492869" w:rsidP="00492869" w14:paraId="0F45C824" w14:textId="20D1368F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869">
        <w:rPr>
          <w:rFonts w:ascii="Arial" w:hAnsi="Arial" w:cs="Arial"/>
          <w:sz w:val="24"/>
          <w:szCs w:val="24"/>
        </w:rPr>
        <w:t>If you found the virtual assistant difficult or very difficult to use, please provide the reason(s): </w:t>
      </w:r>
      <w:r w:rsidR="006229FA">
        <w:rPr>
          <w:rFonts w:ascii="Arial" w:hAnsi="Arial" w:cs="Arial"/>
          <w:sz w:val="24"/>
          <w:szCs w:val="24"/>
        </w:rPr>
        <w:t>(</w:t>
      </w:r>
      <w:r w:rsidRPr="006229FA">
        <w:rPr>
          <w:rFonts w:ascii="Arial" w:hAnsi="Arial" w:cs="Arial"/>
          <w:i/>
          <w:iCs/>
          <w:sz w:val="24"/>
          <w:szCs w:val="24"/>
        </w:rPr>
        <w:t>Max 50 characters</w:t>
      </w:r>
      <w:r w:rsidR="006229FA">
        <w:rPr>
          <w:rFonts w:ascii="Arial" w:hAnsi="Arial" w:cs="Arial"/>
          <w:i/>
          <w:iCs/>
          <w:sz w:val="24"/>
          <w:szCs w:val="24"/>
        </w:rPr>
        <w:t>)</w:t>
      </w:r>
    </w:p>
    <w:p w:rsidR="00492869" w:rsidRPr="00492869" w:rsidP="00492869" w14:paraId="031BBDEF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92869" w:rsidRPr="00492869" w:rsidP="00492869" w14:paraId="5A523DC8" w14:textId="77777777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869">
        <w:rPr>
          <w:rFonts w:ascii="Arial" w:hAnsi="Arial" w:cs="Arial"/>
          <w:sz w:val="24"/>
          <w:szCs w:val="24"/>
        </w:rPr>
        <w:t>Which topic(s) were you seeking answers for? (</w:t>
      </w:r>
      <w:r w:rsidRPr="00492869">
        <w:rPr>
          <w:rFonts w:ascii="Arial" w:hAnsi="Arial" w:cs="Arial"/>
          <w:sz w:val="24"/>
          <w:szCs w:val="24"/>
          <w:u w:val="single"/>
        </w:rPr>
        <w:t>select all that apply</w:t>
      </w:r>
      <w:r w:rsidRPr="00492869">
        <w:rPr>
          <w:rFonts w:ascii="Arial" w:hAnsi="Arial" w:cs="Arial"/>
          <w:sz w:val="24"/>
          <w:szCs w:val="24"/>
        </w:rPr>
        <w:t>)</w:t>
      </w:r>
    </w:p>
    <w:p w:rsidR="00492869" w:rsidRPr="00492869" w:rsidP="00492869" w14:paraId="02B92EE5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92869" w:rsidRPr="00492869" w:rsidP="00492869" w14:paraId="20191833" w14:textId="77777777">
      <w:pPr>
        <w:numPr>
          <w:ilvl w:val="1"/>
          <w:numId w:val="3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869">
        <w:rPr>
          <w:rFonts w:ascii="Arial" w:hAnsi="Arial" w:cs="Arial"/>
          <w:sz w:val="24"/>
          <w:szCs w:val="24"/>
        </w:rPr>
        <w:t>My Refund</w:t>
      </w:r>
    </w:p>
    <w:p w:rsidR="00492869" w:rsidRPr="00492869" w:rsidP="00492869" w14:paraId="7DC20E47" w14:textId="77777777">
      <w:pPr>
        <w:numPr>
          <w:ilvl w:val="1"/>
          <w:numId w:val="3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869">
        <w:rPr>
          <w:rFonts w:ascii="Arial" w:hAnsi="Arial" w:cs="Arial"/>
          <w:sz w:val="24"/>
          <w:szCs w:val="24"/>
        </w:rPr>
        <w:t>Original Return</w:t>
      </w:r>
    </w:p>
    <w:p w:rsidR="00492869" w:rsidRPr="00492869" w:rsidP="00492869" w14:paraId="18AAAB03" w14:textId="77777777">
      <w:pPr>
        <w:numPr>
          <w:ilvl w:val="1"/>
          <w:numId w:val="3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869">
        <w:rPr>
          <w:rFonts w:ascii="Arial" w:hAnsi="Arial" w:cs="Arial"/>
          <w:sz w:val="24"/>
          <w:szCs w:val="24"/>
        </w:rPr>
        <w:t>Amended Return</w:t>
      </w:r>
    </w:p>
    <w:p w:rsidR="00492869" w:rsidRPr="00492869" w:rsidP="00492869" w14:paraId="666F573F" w14:textId="77777777">
      <w:pPr>
        <w:numPr>
          <w:ilvl w:val="1"/>
          <w:numId w:val="3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869">
        <w:rPr>
          <w:rFonts w:ascii="Arial" w:hAnsi="Arial" w:cs="Arial"/>
          <w:sz w:val="24"/>
          <w:szCs w:val="24"/>
        </w:rPr>
        <w:t>Federal Tax Bill</w:t>
      </w:r>
    </w:p>
    <w:p w:rsidR="00492869" w:rsidRPr="00492869" w:rsidP="00492869" w14:paraId="5872FED3" w14:textId="77777777">
      <w:pPr>
        <w:numPr>
          <w:ilvl w:val="1"/>
          <w:numId w:val="3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869">
        <w:rPr>
          <w:rFonts w:ascii="Arial" w:hAnsi="Arial" w:cs="Arial"/>
          <w:sz w:val="24"/>
          <w:szCs w:val="24"/>
        </w:rPr>
        <w:t>IRS Notice</w:t>
      </w:r>
    </w:p>
    <w:p w:rsidR="00492869" w:rsidRPr="00492869" w:rsidP="00492869" w14:paraId="4EA6D6EB" w14:textId="77777777">
      <w:pPr>
        <w:numPr>
          <w:ilvl w:val="1"/>
          <w:numId w:val="3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869">
        <w:rPr>
          <w:rFonts w:ascii="Arial" w:hAnsi="Arial" w:cs="Arial"/>
          <w:sz w:val="24"/>
          <w:szCs w:val="24"/>
        </w:rPr>
        <w:t>Wrong Balance Due</w:t>
      </w:r>
    </w:p>
    <w:p w:rsidR="00492869" w:rsidRPr="00492869" w:rsidP="00492869" w14:paraId="718FCF48" w14:textId="77777777">
      <w:pPr>
        <w:numPr>
          <w:ilvl w:val="1"/>
          <w:numId w:val="3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869">
        <w:rPr>
          <w:rFonts w:ascii="Arial" w:hAnsi="Arial" w:cs="Arial"/>
          <w:sz w:val="24"/>
          <w:szCs w:val="24"/>
        </w:rPr>
        <w:t>Identity Theft</w:t>
      </w:r>
    </w:p>
    <w:p w:rsidR="00492869" w:rsidRPr="00492869" w:rsidP="00492869" w14:paraId="350FFC29" w14:textId="77777777">
      <w:pPr>
        <w:numPr>
          <w:ilvl w:val="1"/>
          <w:numId w:val="3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869">
        <w:rPr>
          <w:rFonts w:ascii="Arial" w:hAnsi="Arial" w:cs="Arial"/>
          <w:sz w:val="24"/>
          <w:szCs w:val="24"/>
        </w:rPr>
        <w:t>Contacting IRS</w:t>
      </w:r>
    </w:p>
    <w:p w:rsidR="00492869" w:rsidP="00492869" w14:paraId="4149863D" w14:textId="2F7C6ACC">
      <w:pPr>
        <w:numPr>
          <w:ilvl w:val="1"/>
          <w:numId w:val="3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869">
        <w:rPr>
          <w:rFonts w:ascii="Arial" w:hAnsi="Arial" w:cs="Arial"/>
          <w:sz w:val="24"/>
          <w:szCs w:val="24"/>
        </w:rPr>
        <w:t>Other max 50 characters</w:t>
      </w:r>
    </w:p>
    <w:p w:rsidR="00492869" w:rsidRPr="00492869" w:rsidP="00492869" w14:paraId="4FD16780" w14:textId="25402F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92869" w:rsidRPr="00492869" w:rsidP="00492869" w14:paraId="3CAFA7BB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92869" w:rsidRPr="00492869" w:rsidP="00492869" w14:paraId="39C2750B" w14:textId="36B6918F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describe the helpfulness of the information</w:t>
      </w:r>
      <w:r w:rsidR="00992E3A">
        <w:rPr>
          <w:rFonts w:ascii="Arial" w:hAnsi="Arial" w:cs="Arial"/>
          <w:sz w:val="24"/>
          <w:szCs w:val="24"/>
        </w:rPr>
        <w:t xml:space="preserve"> received</w:t>
      </w:r>
      <w:r w:rsidRPr="00492869">
        <w:rPr>
          <w:rFonts w:ascii="Arial" w:hAnsi="Arial" w:cs="Arial"/>
          <w:sz w:val="24"/>
          <w:szCs w:val="24"/>
        </w:rPr>
        <w:t xml:space="preserve"> from the TAS virtual assistant.</w:t>
      </w:r>
    </w:p>
    <w:p w:rsidR="00492869" w:rsidRPr="00492869" w:rsidP="00492869" w14:paraId="22C45852" w14:textId="7777777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92869" w:rsidRPr="00492869" w:rsidP="00492869" w14:paraId="7411051A" w14:textId="77777777">
      <w:pPr>
        <w:numPr>
          <w:ilvl w:val="1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869">
        <w:rPr>
          <w:rFonts w:ascii="Arial" w:hAnsi="Arial" w:cs="Arial"/>
          <w:sz w:val="24"/>
          <w:szCs w:val="24"/>
        </w:rPr>
        <w:t>I received all the information I needed from the virtual assistant to answer my question.</w:t>
      </w:r>
    </w:p>
    <w:p w:rsidR="00492869" w:rsidRPr="00492869" w:rsidP="00492869" w14:paraId="4BFDBC0B" w14:textId="77777777">
      <w:pPr>
        <w:numPr>
          <w:ilvl w:val="1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869">
        <w:rPr>
          <w:rFonts w:ascii="Arial" w:hAnsi="Arial" w:cs="Arial"/>
          <w:sz w:val="24"/>
          <w:szCs w:val="24"/>
        </w:rPr>
        <w:t>I received the necessary contact information so that the IRS or TAS could provide further assistance.</w:t>
      </w:r>
    </w:p>
    <w:p w:rsidR="00492869" w:rsidRPr="00492869" w:rsidP="00492869" w14:paraId="6023C6BD" w14:textId="77777777">
      <w:pPr>
        <w:numPr>
          <w:ilvl w:val="1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869">
        <w:rPr>
          <w:rFonts w:ascii="Arial" w:hAnsi="Arial" w:cs="Arial"/>
          <w:sz w:val="24"/>
          <w:szCs w:val="24"/>
        </w:rPr>
        <w:t>My question was partially answered by the reference links provided.</w:t>
      </w:r>
    </w:p>
    <w:p w:rsidR="00492869" w:rsidRPr="00492869" w:rsidP="00492869" w14:paraId="578C2B35" w14:textId="77777777">
      <w:pPr>
        <w:numPr>
          <w:ilvl w:val="1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869">
        <w:rPr>
          <w:rFonts w:ascii="Arial" w:hAnsi="Arial" w:cs="Arial"/>
          <w:sz w:val="24"/>
          <w:szCs w:val="24"/>
        </w:rPr>
        <w:t>My question was not answered.</w:t>
      </w:r>
    </w:p>
    <w:p w:rsidR="00492869" w:rsidRPr="00492869" w:rsidP="00492869" w14:paraId="0074923D" w14:textId="77777777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0492869" w:rsidRPr="00492869" w:rsidP="00492869" w14:paraId="37627555" w14:textId="527E7581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92869">
        <w:rPr>
          <w:rFonts w:ascii="Arial" w:hAnsi="Arial" w:cs="Arial"/>
          <w:i/>
          <w:iCs/>
          <w:sz w:val="24"/>
          <w:szCs w:val="24"/>
        </w:rPr>
        <w:t xml:space="preserve">If you selected that your issue was not answered or partially answered, </w:t>
      </w:r>
      <w:r w:rsidRPr="00492869" w:rsidR="009F6338">
        <w:rPr>
          <w:rFonts w:ascii="Arial" w:hAnsi="Arial" w:cs="Arial"/>
          <w:i/>
          <w:iCs/>
          <w:sz w:val="24"/>
          <w:szCs w:val="24"/>
        </w:rPr>
        <w:t>continue</w:t>
      </w:r>
      <w:r w:rsidRPr="00492869">
        <w:rPr>
          <w:rFonts w:ascii="Arial" w:hAnsi="Arial" w:cs="Arial"/>
          <w:i/>
          <w:iCs/>
          <w:sz w:val="24"/>
          <w:szCs w:val="24"/>
        </w:rPr>
        <w:t xml:space="preserve"> to question 6; otherwise please submit your completed questionnaire.</w:t>
      </w:r>
    </w:p>
    <w:p w:rsidR="00492869" w:rsidRPr="00492869" w:rsidP="00492869" w14:paraId="573C18FE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92869" w:rsidRPr="009E314B" w:rsidP="00492869" w14:paraId="2A65C56A" w14:textId="04F162B6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869">
        <w:rPr>
          <w:rFonts w:ascii="Arial" w:hAnsi="Arial" w:cs="Arial"/>
          <w:sz w:val="24"/>
          <w:szCs w:val="24"/>
        </w:rPr>
        <w:t xml:space="preserve">Continuing from Question 5, what information would you have needed from the virtual assistant to answer your question(s) for the topic(s) you selected? </w:t>
      </w:r>
      <w:r w:rsidRPr="006229FA" w:rsidR="006229FA">
        <w:rPr>
          <w:rFonts w:ascii="Arial" w:hAnsi="Arial" w:cs="Arial"/>
          <w:i/>
          <w:iCs/>
          <w:sz w:val="24"/>
          <w:szCs w:val="24"/>
        </w:rPr>
        <w:t>(</w:t>
      </w:r>
      <w:r w:rsidRPr="006229FA">
        <w:rPr>
          <w:rFonts w:ascii="Arial" w:hAnsi="Arial" w:cs="Arial"/>
          <w:i/>
          <w:iCs/>
          <w:sz w:val="24"/>
          <w:szCs w:val="24"/>
        </w:rPr>
        <w:t>Max 100 characters</w:t>
      </w:r>
      <w:r w:rsidR="006229FA">
        <w:rPr>
          <w:rFonts w:ascii="Arial" w:hAnsi="Arial" w:cs="Arial"/>
          <w:i/>
          <w:iCs/>
          <w:sz w:val="24"/>
          <w:szCs w:val="24"/>
        </w:rPr>
        <w:t>)</w:t>
      </w:r>
    </w:p>
    <w:p w:rsidR="009E314B" w:rsidP="009E314B" w14:paraId="73EB938A" w14:textId="77777777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9E314B" w:rsidP="009E314B" w14:paraId="0E350935" w14:textId="77777777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9E314B" w:rsidRPr="00492869" w:rsidP="009E314B" w14:paraId="069D2FE1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3300" w14:paraId="7836626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98173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6BE9" w14:paraId="14CED87B" w14:textId="4C083D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6BE9" w14:paraId="3451A9A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3300" w14:paraId="10AFCC2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3300" w14:paraId="7EBD7B7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3300" w14:paraId="432A9F3A" w14:textId="593DDA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3300" w14:paraId="2AD324A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A8248F"/>
    <w:multiLevelType w:val="hybridMultilevel"/>
    <w:tmpl w:val="8E246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bullet"/>
      <w:lvlText w:val="•"/>
      <w:lvlJc w:val="left"/>
      <w:pPr>
        <w:ind w:left="1440" w:hanging="360"/>
      </w:pPr>
      <w:rPr>
        <w:rFonts w:ascii="Calibri" w:hAnsi="Calibri" w:eastAsiaTheme="minorHAnsi" w:cs="Calibri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E352A"/>
    <w:multiLevelType w:val="hybridMultilevel"/>
    <w:tmpl w:val="ECF64C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26BCB"/>
    <w:multiLevelType w:val="hybridMultilevel"/>
    <w:tmpl w:val="41A24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241A4"/>
    <w:multiLevelType w:val="hybridMultilevel"/>
    <w:tmpl w:val="ECEEE45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57F27"/>
    <w:multiLevelType w:val="hybridMultilevel"/>
    <w:tmpl w:val="E2AC77E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156421"/>
    <w:multiLevelType w:val="hybridMultilevel"/>
    <w:tmpl w:val="121C2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4B57DE"/>
    <w:multiLevelType w:val="hybridMultilevel"/>
    <w:tmpl w:val="351AA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bullet"/>
      <w:lvlText w:val="•"/>
      <w:lvlJc w:val="left"/>
      <w:pPr>
        <w:ind w:left="1440" w:hanging="360"/>
      </w:pPr>
      <w:rPr>
        <w:rFonts w:ascii="Calibri" w:hAnsi="Calibri" w:eastAsiaTheme="minorHAnsi" w:cs="Calibri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53875"/>
    <w:multiLevelType w:val="hybridMultilevel"/>
    <w:tmpl w:val="42B0D0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0175E9"/>
    <w:multiLevelType w:val="hybridMultilevel"/>
    <w:tmpl w:val="CC3CA83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4"/>
      <w:numFmt w:val="bullet"/>
      <w:lvlText w:val="•"/>
      <w:lvlJc w:val="left"/>
      <w:pPr>
        <w:ind w:left="144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240D0"/>
    <w:multiLevelType w:val="hybridMultilevel"/>
    <w:tmpl w:val="470C09E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B556FD"/>
    <w:multiLevelType w:val="hybridMultilevel"/>
    <w:tmpl w:val="7898DD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3E2E7B"/>
    <w:multiLevelType w:val="hybridMultilevel"/>
    <w:tmpl w:val="ADDC4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bullet"/>
      <w:lvlText w:val="•"/>
      <w:lvlJc w:val="left"/>
      <w:pPr>
        <w:ind w:left="1440" w:hanging="360"/>
      </w:pPr>
      <w:rPr>
        <w:rFonts w:ascii="Calibri" w:hAnsi="Calibri" w:eastAsiaTheme="minorHAnsi" w:cs="Calibri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85BCA"/>
    <w:multiLevelType w:val="hybridMultilevel"/>
    <w:tmpl w:val="EF984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bullet"/>
      <w:lvlText w:val="•"/>
      <w:lvlJc w:val="left"/>
      <w:pPr>
        <w:ind w:left="1440" w:hanging="360"/>
      </w:pPr>
      <w:rPr>
        <w:rFonts w:ascii="Calibri" w:hAnsi="Calibri" w:eastAsiaTheme="minorHAnsi" w:cs="Calibri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C1725"/>
    <w:multiLevelType w:val="hybridMultilevel"/>
    <w:tmpl w:val="2F506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bullet"/>
      <w:lvlText w:val="•"/>
      <w:lvlJc w:val="left"/>
      <w:pPr>
        <w:ind w:left="1440" w:hanging="360"/>
      </w:pPr>
      <w:rPr>
        <w:rFonts w:ascii="Calibri" w:hAnsi="Calibri" w:eastAsiaTheme="minorHAnsi" w:cs="Calibri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85FEC"/>
    <w:multiLevelType w:val="hybridMultilevel"/>
    <w:tmpl w:val="555654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C611B"/>
    <w:multiLevelType w:val="hybridMultilevel"/>
    <w:tmpl w:val="70E8E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E31A9C"/>
    <w:multiLevelType w:val="hybridMultilevel"/>
    <w:tmpl w:val="37A663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1F0DEE"/>
    <w:multiLevelType w:val="hybridMultilevel"/>
    <w:tmpl w:val="6B6811E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6206C6"/>
    <w:multiLevelType w:val="hybridMultilevel"/>
    <w:tmpl w:val="2160D55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6A44007"/>
    <w:multiLevelType w:val="hybridMultilevel"/>
    <w:tmpl w:val="F7341B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7386073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966965"/>
    <w:multiLevelType w:val="hybridMultilevel"/>
    <w:tmpl w:val="77D23A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C3C62C8"/>
    <w:multiLevelType w:val="hybridMultilevel"/>
    <w:tmpl w:val="694A979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4"/>
      <w:numFmt w:val="bullet"/>
      <w:lvlText w:val="•"/>
      <w:lvlJc w:val="left"/>
      <w:pPr>
        <w:ind w:left="144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438DC"/>
    <w:multiLevelType w:val="hybridMultilevel"/>
    <w:tmpl w:val="59023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bullet"/>
      <w:lvlText w:val="•"/>
      <w:lvlJc w:val="left"/>
      <w:pPr>
        <w:ind w:left="144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8643FA"/>
    <w:multiLevelType w:val="hybridMultilevel"/>
    <w:tmpl w:val="2CF41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FE765D"/>
    <w:multiLevelType w:val="hybridMultilevel"/>
    <w:tmpl w:val="593A943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9886F5F"/>
    <w:multiLevelType w:val="hybridMultilevel"/>
    <w:tmpl w:val="ECEEE4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A24B4"/>
    <w:multiLevelType w:val="hybridMultilevel"/>
    <w:tmpl w:val="AC04B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E863EF"/>
    <w:multiLevelType w:val="hybridMultilevel"/>
    <w:tmpl w:val="10F047BA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61710633"/>
    <w:multiLevelType w:val="hybridMultilevel"/>
    <w:tmpl w:val="297CF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256E0C"/>
    <w:multiLevelType w:val="hybridMultilevel"/>
    <w:tmpl w:val="067AB6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9E94B6F"/>
    <w:multiLevelType w:val="hybridMultilevel"/>
    <w:tmpl w:val="4690624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AD36897"/>
    <w:multiLevelType w:val="hybridMultilevel"/>
    <w:tmpl w:val="EDAED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6F165F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375247"/>
    <w:multiLevelType w:val="hybridMultilevel"/>
    <w:tmpl w:val="4DDA1FE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4"/>
      <w:numFmt w:val="bullet"/>
      <w:lvlText w:val="•"/>
      <w:lvlJc w:val="left"/>
      <w:pPr>
        <w:ind w:left="180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7F962AD"/>
    <w:multiLevelType w:val="hybridMultilevel"/>
    <w:tmpl w:val="CAA804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932BB0"/>
    <w:multiLevelType w:val="hybridMultilevel"/>
    <w:tmpl w:val="5A2A71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179254">
    <w:abstractNumId w:val="23"/>
  </w:num>
  <w:num w:numId="2" w16cid:durableId="1513496655">
    <w:abstractNumId w:val="34"/>
  </w:num>
  <w:num w:numId="3" w16cid:durableId="1906404290">
    <w:abstractNumId w:val="31"/>
  </w:num>
  <w:num w:numId="4" w16cid:durableId="1441142410">
    <w:abstractNumId w:val="2"/>
  </w:num>
  <w:num w:numId="5" w16cid:durableId="266011949">
    <w:abstractNumId w:val="16"/>
  </w:num>
  <w:num w:numId="6" w16cid:durableId="527135642">
    <w:abstractNumId w:val="36"/>
  </w:num>
  <w:num w:numId="7" w16cid:durableId="1660112908">
    <w:abstractNumId w:val="12"/>
  </w:num>
  <w:num w:numId="8" w16cid:durableId="1140077369">
    <w:abstractNumId w:val="13"/>
  </w:num>
  <w:num w:numId="9" w16cid:durableId="1421171784">
    <w:abstractNumId w:val="22"/>
  </w:num>
  <w:num w:numId="10" w16cid:durableId="1167136481">
    <w:abstractNumId w:val="21"/>
  </w:num>
  <w:num w:numId="11" w16cid:durableId="1644001870">
    <w:abstractNumId w:val="4"/>
  </w:num>
  <w:num w:numId="12" w16cid:durableId="76826513">
    <w:abstractNumId w:val="25"/>
  </w:num>
  <w:num w:numId="13" w16cid:durableId="1248491035">
    <w:abstractNumId w:val="19"/>
  </w:num>
  <w:num w:numId="14" w16cid:durableId="1378120829">
    <w:abstractNumId w:val="7"/>
  </w:num>
  <w:num w:numId="15" w16cid:durableId="1365399866">
    <w:abstractNumId w:val="30"/>
  </w:num>
  <w:num w:numId="16" w16cid:durableId="2063865269">
    <w:abstractNumId w:val="11"/>
  </w:num>
  <w:num w:numId="17" w16cid:durableId="725295322">
    <w:abstractNumId w:val="0"/>
  </w:num>
  <w:num w:numId="18" w16cid:durableId="1236553577">
    <w:abstractNumId w:val="6"/>
  </w:num>
  <w:num w:numId="19" w16cid:durableId="1817330308">
    <w:abstractNumId w:val="9"/>
  </w:num>
  <w:num w:numId="20" w16cid:durableId="327905716">
    <w:abstractNumId w:val="28"/>
  </w:num>
  <w:num w:numId="21" w16cid:durableId="1191333308">
    <w:abstractNumId w:val="35"/>
  </w:num>
  <w:num w:numId="22" w16cid:durableId="365839586">
    <w:abstractNumId w:val="8"/>
  </w:num>
  <w:num w:numId="23" w16cid:durableId="1211262304">
    <w:abstractNumId w:val="29"/>
  </w:num>
  <w:num w:numId="24" w16cid:durableId="607586973">
    <w:abstractNumId w:val="24"/>
  </w:num>
  <w:num w:numId="25" w16cid:durableId="1115830861">
    <w:abstractNumId w:val="20"/>
  </w:num>
  <w:num w:numId="26" w16cid:durableId="1915168030">
    <w:abstractNumId w:val="33"/>
  </w:num>
  <w:num w:numId="27" w16cid:durableId="1741101067">
    <w:abstractNumId w:val="5"/>
  </w:num>
  <w:num w:numId="28" w16cid:durableId="2051949559">
    <w:abstractNumId w:val="14"/>
  </w:num>
  <w:num w:numId="29" w16cid:durableId="250434439">
    <w:abstractNumId w:val="17"/>
  </w:num>
  <w:num w:numId="30" w16cid:durableId="1151481735">
    <w:abstractNumId w:val="3"/>
  </w:num>
  <w:num w:numId="31" w16cid:durableId="151259243">
    <w:abstractNumId w:val="26"/>
  </w:num>
  <w:num w:numId="32" w16cid:durableId="973873458">
    <w:abstractNumId w:val="18"/>
  </w:num>
  <w:num w:numId="33" w16cid:durableId="1445688057">
    <w:abstractNumId w:val="32"/>
  </w:num>
  <w:num w:numId="34" w16cid:durableId="436562944">
    <w:abstractNumId w:val="15"/>
  </w:num>
  <w:num w:numId="35" w16cid:durableId="265775033">
    <w:abstractNumId w:val="27"/>
  </w:num>
  <w:num w:numId="36" w16cid:durableId="1838809971">
    <w:abstractNumId w:val="1"/>
  </w:num>
  <w:num w:numId="37" w16cid:durableId="245041084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2F"/>
    <w:rsid w:val="00000B94"/>
    <w:rsid w:val="0000177C"/>
    <w:rsid w:val="00001F15"/>
    <w:rsid w:val="000063D1"/>
    <w:rsid w:val="00015C72"/>
    <w:rsid w:val="00015E3F"/>
    <w:rsid w:val="00020220"/>
    <w:rsid w:val="00020336"/>
    <w:rsid w:val="000222C2"/>
    <w:rsid w:val="00027AE3"/>
    <w:rsid w:val="000319B9"/>
    <w:rsid w:val="00036584"/>
    <w:rsid w:val="0003693F"/>
    <w:rsid w:val="00044391"/>
    <w:rsid w:val="00044A17"/>
    <w:rsid w:val="000458F3"/>
    <w:rsid w:val="00046AE2"/>
    <w:rsid w:val="00047570"/>
    <w:rsid w:val="000557DA"/>
    <w:rsid w:val="00064361"/>
    <w:rsid w:val="00065F1C"/>
    <w:rsid w:val="00081F88"/>
    <w:rsid w:val="00082332"/>
    <w:rsid w:val="00084FD4"/>
    <w:rsid w:val="0008705F"/>
    <w:rsid w:val="00091AAA"/>
    <w:rsid w:val="0009337B"/>
    <w:rsid w:val="00096A6C"/>
    <w:rsid w:val="00096CEF"/>
    <w:rsid w:val="000A051C"/>
    <w:rsid w:val="000A0B05"/>
    <w:rsid w:val="000D726E"/>
    <w:rsid w:val="000E1A11"/>
    <w:rsid w:val="000E72B1"/>
    <w:rsid w:val="000F0401"/>
    <w:rsid w:val="000F1532"/>
    <w:rsid w:val="000F5BBC"/>
    <w:rsid w:val="00102009"/>
    <w:rsid w:val="00103F1A"/>
    <w:rsid w:val="00127215"/>
    <w:rsid w:val="001301F0"/>
    <w:rsid w:val="001378D5"/>
    <w:rsid w:val="001578EE"/>
    <w:rsid w:val="001620D3"/>
    <w:rsid w:val="00171385"/>
    <w:rsid w:val="001720B3"/>
    <w:rsid w:val="00172379"/>
    <w:rsid w:val="001845AC"/>
    <w:rsid w:val="00187049"/>
    <w:rsid w:val="001C3511"/>
    <w:rsid w:val="001C45C5"/>
    <w:rsid w:val="001D459A"/>
    <w:rsid w:val="001D7EAA"/>
    <w:rsid w:val="001E4CF5"/>
    <w:rsid w:val="001E73F8"/>
    <w:rsid w:val="001F1EAE"/>
    <w:rsid w:val="001F6BE9"/>
    <w:rsid w:val="001F6BF5"/>
    <w:rsid w:val="001F6F05"/>
    <w:rsid w:val="001F76B3"/>
    <w:rsid w:val="00200C1D"/>
    <w:rsid w:val="002016B8"/>
    <w:rsid w:val="00203921"/>
    <w:rsid w:val="002060D5"/>
    <w:rsid w:val="00206E27"/>
    <w:rsid w:val="00210ECF"/>
    <w:rsid w:val="00211191"/>
    <w:rsid w:val="00217AE0"/>
    <w:rsid w:val="00217F16"/>
    <w:rsid w:val="002214B9"/>
    <w:rsid w:val="0024261B"/>
    <w:rsid w:val="002525C2"/>
    <w:rsid w:val="0025544A"/>
    <w:rsid w:val="00257E75"/>
    <w:rsid w:val="00263551"/>
    <w:rsid w:val="00275DB2"/>
    <w:rsid w:val="00281BAB"/>
    <w:rsid w:val="0028768B"/>
    <w:rsid w:val="002A7EB5"/>
    <w:rsid w:val="002B05BD"/>
    <w:rsid w:val="002B0697"/>
    <w:rsid w:val="002B4D35"/>
    <w:rsid w:val="002C2E2F"/>
    <w:rsid w:val="002D0553"/>
    <w:rsid w:val="002D5AB0"/>
    <w:rsid w:val="002E3C33"/>
    <w:rsid w:val="002F469A"/>
    <w:rsid w:val="002F622E"/>
    <w:rsid w:val="002F6DAB"/>
    <w:rsid w:val="0030609C"/>
    <w:rsid w:val="00312D14"/>
    <w:rsid w:val="00313426"/>
    <w:rsid w:val="0031601E"/>
    <w:rsid w:val="00321373"/>
    <w:rsid w:val="003268F9"/>
    <w:rsid w:val="00327600"/>
    <w:rsid w:val="00331E5A"/>
    <w:rsid w:val="003418A1"/>
    <w:rsid w:val="00345910"/>
    <w:rsid w:val="003514B5"/>
    <w:rsid w:val="003515F7"/>
    <w:rsid w:val="00356902"/>
    <w:rsid w:val="00363B96"/>
    <w:rsid w:val="00371475"/>
    <w:rsid w:val="00373866"/>
    <w:rsid w:val="003749CD"/>
    <w:rsid w:val="00380077"/>
    <w:rsid w:val="003805BC"/>
    <w:rsid w:val="00385EF2"/>
    <w:rsid w:val="003870B1"/>
    <w:rsid w:val="003874A8"/>
    <w:rsid w:val="003A59AC"/>
    <w:rsid w:val="003B1824"/>
    <w:rsid w:val="003C073E"/>
    <w:rsid w:val="003C2485"/>
    <w:rsid w:val="003C3C32"/>
    <w:rsid w:val="003D4CC2"/>
    <w:rsid w:val="003D640F"/>
    <w:rsid w:val="003E07A9"/>
    <w:rsid w:val="003E138E"/>
    <w:rsid w:val="003E5066"/>
    <w:rsid w:val="003E6A68"/>
    <w:rsid w:val="003F05AE"/>
    <w:rsid w:val="003F6FD3"/>
    <w:rsid w:val="0040392F"/>
    <w:rsid w:val="0040474B"/>
    <w:rsid w:val="00405F77"/>
    <w:rsid w:val="00406A6D"/>
    <w:rsid w:val="00420E6C"/>
    <w:rsid w:val="004222C0"/>
    <w:rsid w:val="0042326F"/>
    <w:rsid w:val="0042442D"/>
    <w:rsid w:val="0042523A"/>
    <w:rsid w:val="0043009A"/>
    <w:rsid w:val="00434DF2"/>
    <w:rsid w:val="004430A0"/>
    <w:rsid w:val="004462DF"/>
    <w:rsid w:val="004470E2"/>
    <w:rsid w:val="00447EF6"/>
    <w:rsid w:val="0045216B"/>
    <w:rsid w:val="00453471"/>
    <w:rsid w:val="004645E3"/>
    <w:rsid w:val="004739F3"/>
    <w:rsid w:val="00482F87"/>
    <w:rsid w:val="0048471B"/>
    <w:rsid w:val="004903CD"/>
    <w:rsid w:val="004909B0"/>
    <w:rsid w:val="00490E97"/>
    <w:rsid w:val="00491803"/>
    <w:rsid w:val="00492869"/>
    <w:rsid w:val="004A292B"/>
    <w:rsid w:val="004A5528"/>
    <w:rsid w:val="004B15AA"/>
    <w:rsid w:val="004B2835"/>
    <w:rsid w:val="004B3AEA"/>
    <w:rsid w:val="004B7FB3"/>
    <w:rsid w:val="004D3E30"/>
    <w:rsid w:val="004D5B19"/>
    <w:rsid w:val="004E1142"/>
    <w:rsid w:val="004E3138"/>
    <w:rsid w:val="004E708C"/>
    <w:rsid w:val="004F0651"/>
    <w:rsid w:val="004F4C20"/>
    <w:rsid w:val="00504C45"/>
    <w:rsid w:val="00510115"/>
    <w:rsid w:val="00513ED6"/>
    <w:rsid w:val="00537978"/>
    <w:rsid w:val="0054139C"/>
    <w:rsid w:val="00542BAC"/>
    <w:rsid w:val="00550802"/>
    <w:rsid w:val="00552C38"/>
    <w:rsid w:val="00553A85"/>
    <w:rsid w:val="00555330"/>
    <w:rsid w:val="005570E1"/>
    <w:rsid w:val="00557C5D"/>
    <w:rsid w:val="00562B2D"/>
    <w:rsid w:val="00564EED"/>
    <w:rsid w:val="005709BC"/>
    <w:rsid w:val="00573B4D"/>
    <w:rsid w:val="00573DF3"/>
    <w:rsid w:val="005808D0"/>
    <w:rsid w:val="00581811"/>
    <w:rsid w:val="00581A1F"/>
    <w:rsid w:val="00586D0C"/>
    <w:rsid w:val="00591551"/>
    <w:rsid w:val="00592E98"/>
    <w:rsid w:val="0059783F"/>
    <w:rsid w:val="005A106E"/>
    <w:rsid w:val="005A3CFF"/>
    <w:rsid w:val="005A6A0E"/>
    <w:rsid w:val="005B0AB3"/>
    <w:rsid w:val="005B1049"/>
    <w:rsid w:val="005C0CA4"/>
    <w:rsid w:val="005C450C"/>
    <w:rsid w:val="005C6877"/>
    <w:rsid w:val="005C7FB8"/>
    <w:rsid w:val="005D5C69"/>
    <w:rsid w:val="005E16C0"/>
    <w:rsid w:val="005E5167"/>
    <w:rsid w:val="005E7338"/>
    <w:rsid w:val="005F0492"/>
    <w:rsid w:val="005F4CE7"/>
    <w:rsid w:val="0060100A"/>
    <w:rsid w:val="00602103"/>
    <w:rsid w:val="00602CA8"/>
    <w:rsid w:val="00616B85"/>
    <w:rsid w:val="00617008"/>
    <w:rsid w:val="006229FA"/>
    <w:rsid w:val="00630845"/>
    <w:rsid w:val="006310A5"/>
    <w:rsid w:val="00632250"/>
    <w:rsid w:val="00643235"/>
    <w:rsid w:val="006452E4"/>
    <w:rsid w:val="0064599E"/>
    <w:rsid w:val="006555B1"/>
    <w:rsid w:val="00657325"/>
    <w:rsid w:val="00677DE5"/>
    <w:rsid w:val="006924D9"/>
    <w:rsid w:val="00696279"/>
    <w:rsid w:val="006A2175"/>
    <w:rsid w:val="006B36BE"/>
    <w:rsid w:val="006B6BF5"/>
    <w:rsid w:val="006C18DE"/>
    <w:rsid w:val="006D34DF"/>
    <w:rsid w:val="006D564E"/>
    <w:rsid w:val="006E435D"/>
    <w:rsid w:val="006E450B"/>
    <w:rsid w:val="00707C48"/>
    <w:rsid w:val="007225E0"/>
    <w:rsid w:val="00725367"/>
    <w:rsid w:val="007260E6"/>
    <w:rsid w:val="007306FD"/>
    <w:rsid w:val="00734978"/>
    <w:rsid w:val="007353D3"/>
    <w:rsid w:val="007417E8"/>
    <w:rsid w:val="007537D9"/>
    <w:rsid w:val="007560A9"/>
    <w:rsid w:val="00760C3B"/>
    <w:rsid w:val="00765BF0"/>
    <w:rsid w:val="007740EF"/>
    <w:rsid w:val="00784D49"/>
    <w:rsid w:val="007862EA"/>
    <w:rsid w:val="00786939"/>
    <w:rsid w:val="00796FC0"/>
    <w:rsid w:val="00797862"/>
    <w:rsid w:val="007A123E"/>
    <w:rsid w:val="007A63E9"/>
    <w:rsid w:val="007A6633"/>
    <w:rsid w:val="007B05CF"/>
    <w:rsid w:val="007B14DA"/>
    <w:rsid w:val="007B2535"/>
    <w:rsid w:val="007B31E9"/>
    <w:rsid w:val="007C4452"/>
    <w:rsid w:val="007C7122"/>
    <w:rsid w:val="007D1A5E"/>
    <w:rsid w:val="007D4D9C"/>
    <w:rsid w:val="007E1A0A"/>
    <w:rsid w:val="007E31F0"/>
    <w:rsid w:val="007E349A"/>
    <w:rsid w:val="007F6BCE"/>
    <w:rsid w:val="00801E96"/>
    <w:rsid w:val="008023EF"/>
    <w:rsid w:val="008030F0"/>
    <w:rsid w:val="008075FC"/>
    <w:rsid w:val="00813449"/>
    <w:rsid w:val="00816393"/>
    <w:rsid w:val="0081788C"/>
    <w:rsid w:val="00827E9D"/>
    <w:rsid w:val="00832471"/>
    <w:rsid w:val="00832608"/>
    <w:rsid w:val="00836006"/>
    <w:rsid w:val="00840FA5"/>
    <w:rsid w:val="00852E05"/>
    <w:rsid w:val="00853366"/>
    <w:rsid w:val="00854979"/>
    <w:rsid w:val="00856144"/>
    <w:rsid w:val="00856800"/>
    <w:rsid w:val="008644A2"/>
    <w:rsid w:val="0086759B"/>
    <w:rsid w:val="008740D1"/>
    <w:rsid w:val="00886879"/>
    <w:rsid w:val="00890D5C"/>
    <w:rsid w:val="00893CD4"/>
    <w:rsid w:val="00894E24"/>
    <w:rsid w:val="008A068F"/>
    <w:rsid w:val="008A18D5"/>
    <w:rsid w:val="008A7A8A"/>
    <w:rsid w:val="008B1F10"/>
    <w:rsid w:val="008B5E01"/>
    <w:rsid w:val="008C28A1"/>
    <w:rsid w:val="008C4419"/>
    <w:rsid w:val="008C56A1"/>
    <w:rsid w:val="008D44BC"/>
    <w:rsid w:val="008D54E8"/>
    <w:rsid w:val="008F0C02"/>
    <w:rsid w:val="008F35E3"/>
    <w:rsid w:val="008F418A"/>
    <w:rsid w:val="008F6451"/>
    <w:rsid w:val="0090196A"/>
    <w:rsid w:val="00910BF8"/>
    <w:rsid w:val="00913359"/>
    <w:rsid w:val="0093109D"/>
    <w:rsid w:val="00936E4F"/>
    <w:rsid w:val="00937F32"/>
    <w:rsid w:val="009423BB"/>
    <w:rsid w:val="009433B7"/>
    <w:rsid w:val="0095156C"/>
    <w:rsid w:val="00953A19"/>
    <w:rsid w:val="00963CDD"/>
    <w:rsid w:val="00965439"/>
    <w:rsid w:val="00970572"/>
    <w:rsid w:val="0097317E"/>
    <w:rsid w:val="0097395E"/>
    <w:rsid w:val="0098154B"/>
    <w:rsid w:val="00983027"/>
    <w:rsid w:val="00983368"/>
    <w:rsid w:val="009867D4"/>
    <w:rsid w:val="00992E3A"/>
    <w:rsid w:val="0099679B"/>
    <w:rsid w:val="0099746A"/>
    <w:rsid w:val="009B246F"/>
    <w:rsid w:val="009B6A24"/>
    <w:rsid w:val="009C4C4F"/>
    <w:rsid w:val="009D0422"/>
    <w:rsid w:val="009D1BE5"/>
    <w:rsid w:val="009D1CD3"/>
    <w:rsid w:val="009E12C7"/>
    <w:rsid w:val="009E314B"/>
    <w:rsid w:val="009E4CA1"/>
    <w:rsid w:val="009F6338"/>
    <w:rsid w:val="00A03A27"/>
    <w:rsid w:val="00A064CF"/>
    <w:rsid w:val="00A1283D"/>
    <w:rsid w:val="00A2022D"/>
    <w:rsid w:val="00A227ED"/>
    <w:rsid w:val="00A33DA6"/>
    <w:rsid w:val="00A35E03"/>
    <w:rsid w:val="00A5369D"/>
    <w:rsid w:val="00A6148C"/>
    <w:rsid w:val="00A6177B"/>
    <w:rsid w:val="00A61DDE"/>
    <w:rsid w:val="00A666F7"/>
    <w:rsid w:val="00A73CCE"/>
    <w:rsid w:val="00A74461"/>
    <w:rsid w:val="00A77FB5"/>
    <w:rsid w:val="00A84094"/>
    <w:rsid w:val="00A9006D"/>
    <w:rsid w:val="00AA1911"/>
    <w:rsid w:val="00AA1A37"/>
    <w:rsid w:val="00AA79AD"/>
    <w:rsid w:val="00AB1D04"/>
    <w:rsid w:val="00AB319B"/>
    <w:rsid w:val="00AC2F51"/>
    <w:rsid w:val="00AC2F67"/>
    <w:rsid w:val="00AC54BF"/>
    <w:rsid w:val="00AC65C5"/>
    <w:rsid w:val="00AC717C"/>
    <w:rsid w:val="00AD45D3"/>
    <w:rsid w:val="00AD52BC"/>
    <w:rsid w:val="00AE0EA7"/>
    <w:rsid w:val="00AE1E3C"/>
    <w:rsid w:val="00B047BB"/>
    <w:rsid w:val="00B04E3B"/>
    <w:rsid w:val="00B115BA"/>
    <w:rsid w:val="00B16ECA"/>
    <w:rsid w:val="00B3235D"/>
    <w:rsid w:val="00B33ACE"/>
    <w:rsid w:val="00B33B6F"/>
    <w:rsid w:val="00B35239"/>
    <w:rsid w:val="00B3655F"/>
    <w:rsid w:val="00B62D5F"/>
    <w:rsid w:val="00B652FD"/>
    <w:rsid w:val="00B66988"/>
    <w:rsid w:val="00B728AF"/>
    <w:rsid w:val="00B73D98"/>
    <w:rsid w:val="00B74CEA"/>
    <w:rsid w:val="00B75408"/>
    <w:rsid w:val="00B75D94"/>
    <w:rsid w:val="00B8071E"/>
    <w:rsid w:val="00B826F0"/>
    <w:rsid w:val="00B95CA3"/>
    <w:rsid w:val="00BA0A75"/>
    <w:rsid w:val="00BA0C88"/>
    <w:rsid w:val="00BA1686"/>
    <w:rsid w:val="00BA1ABC"/>
    <w:rsid w:val="00BB085F"/>
    <w:rsid w:val="00BB0A0B"/>
    <w:rsid w:val="00BB69D7"/>
    <w:rsid w:val="00BC6570"/>
    <w:rsid w:val="00BE4CBC"/>
    <w:rsid w:val="00BE5DB1"/>
    <w:rsid w:val="00BF25DB"/>
    <w:rsid w:val="00C0108F"/>
    <w:rsid w:val="00C05AAD"/>
    <w:rsid w:val="00C05BF5"/>
    <w:rsid w:val="00C0770D"/>
    <w:rsid w:val="00C131F2"/>
    <w:rsid w:val="00C14CA7"/>
    <w:rsid w:val="00C3470F"/>
    <w:rsid w:val="00C56B47"/>
    <w:rsid w:val="00C610A1"/>
    <w:rsid w:val="00C63404"/>
    <w:rsid w:val="00C655A0"/>
    <w:rsid w:val="00C65FF2"/>
    <w:rsid w:val="00C717C0"/>
    <w:rsid w:val="00C7247D"/>
    <w:rsid w:val="00C72C57"/>
    <w:rsid w:val="00C8789D"/>
    <w:rsid w:val="00C93960"/>
    <w:rsid w:val="00C94B72"/>
    <w:rsid w:val="00CA3BF9"/>
    <w:rsid w:val="00CA5CB8"/>
    <w:rsid w:val="00CC6DE3"/>
    <w:rsid w:val="00CD04E9"/>
    <w:rsid w:val="00CD3EB7"/>
    <w:rsid w:val="00CE1314"/>
    <w:rsid w:val="00CE586D"/>
    <w:rsid w:val="00CF487F"/>
    <w:rsid w:val="00D06C24"/>
    <w:rsid w:val="00D1233E"/>
    <w:rsid w:val="00D13DEF"/>
    <w:rsid w:val="00D17341"/>
    <w:rsid w:val="00D24FC8"/>
    <w:rsid w:val="00D257A9"/>
    <w:rsid w:val="00D272EE"/>
    <w:rsid w:val="00D3104B"/>
    <w:rsid w:val="00D339CB"/>
    <w:rsid w:val="00D33DD4"/>
    <w:rsid w:val="00D3635A"/>
    <w:rsid w:val="00D37747"/>
    <w:rsid w:val="00D4032C"/>
    <w:rsid w:val="00D531A9"/>
    <w:rsid w:val="00D6641F"/>
    <w:rsid w:val="00D6745F"/>
    <w:rsid w:val="00D70989"/>
    <w:rsid w:val="00D71C44"/>
    <w:rsid w:val="00D731A9"/>
    <w:rsid w:val="00D75A53"/>
    <w:rsid w:val="00D84E27"/>
    <w:rsid w:val="00D92C51"/>
    <w:rsid w:val="00D96C7A"/>
    <w:rsid w:val="00DA2183"/>
    <w:rsid w:val="00DA3B5C"/>
    <w:rsid w:val="00DB5DAC"/>
    <w:rsid w:val="00DC297A"/>
    <w:rsid w:val="00DC2EE8"/>
    <w:rsid w:val="00DE55D1"/>
    <w:rsid w:val="00DE618E"/>
    <w:rsid w:val="00DF0591"/>
    <w:rsid w:val="00DF362D"/>
    <w:rsid w:val="00DF5EBA"/>
    <w:rsid w:val="00E0780E"/>
    <w:rsid w:val="00E17923"/>
    <w:rsid w:val="00E20DF3"/>
    <w:rsid w:val="00E23F1F"/>
    <w:rsid w:val="00E31344"/>
    <w:rsid w:val="00E36A35"/>
    <w:rsid w:val="00E4643D"/>
    <w:rsid w:val="00E4774E"/>
    <w:rsid w:val="00E5779B"/>
    <w:rsid w:val="00E63DBE"/>
    <w:rsid w:val="00E71890"/>
    <w:rsid w:val="00E81A75"/>
    <w:rsid w:val="00E82270"/>
    <w:rsid w:val="00E87148"/>
    <w:rsid w:val="00E90092"/>
    <w:rsid w:val="00E92B65"/>
    <w:rsid w:val="00E9709B"/>
    <w:rsid w:val="00E9729F"/>
    <w:rsid w:val="00EA30DE"/>
    <w:rsid w:val="00EC471C"/>
    <w:rsid w:val="00EC63C2"/>
    <w:rsid w:val="00ED1E4E"/>
    <w:rsid w:val="00ED268D"/>
    <w:rsid w:val="00ED540A"/>
    <w:rsid w:val="00ED6FE7"/>
    <w:rsid w:val="00EE0C44"/>
    <w:rsid w:val="00EE12F7"/>
    <w:rsid w:val="00EE4173"/>
    <w:rsid w:val="00EE5797"/>
    <w:rsid w:val="00EF13AC"/>
    <w:rsid w:val="00EF5141"/>
    <w:rsid w:val="00EF5D0C"/>
    <w:rsid w:val="00F0110F"/>
    <w:rsid w:val="00F02635"/>
    <w:rsid w:val="00F0268B"/>
    <w:rsid w:val="00F0687A"/>
    <w:rsid w:val="00F1006B"/>
    <w:rsid w:val="00F12D77"/>
    <w:rsid w:val="00F1332F"/>
    <w:rsid w:val="00F15D1D"/>
    <w:rsid w:val="00F17A33"/>
    <w:rsid w:val="00F23828"/>
    <w:rsid w:val="00F26F36"/>
    <w:rsid w:val="00F273C9"/>
    <w:rsid w:val="00F37878"/>
    <w:rsid w:val="00F43615"/>
    <w:rsid w:val="00F44971"/>
    <w:rsid w:val="00F5108C"/>
    <w:rsid w:val="00F54530"/>
    <w:rsid w:val="00F557F6"/>
    <w:rsid w:val="00F828F2"/>
    <w:rsid w:val="00F85A26"/>
    <w:rsid w:val="00F877D4"/>
    <w:rsid w:val="00F97DE1"/>
    <w:rsid w:val="00FB4887"/>
    <w:rsid w:val="00FB66B3"/>
    <w:rsid w:val="00FC1861"/>
    <w:rsid w:val="00FE3300"/>
    <w:rsid w:val="00FE79DF"/>
    <w:rsid w:val="00FF146D"/>
    <w:rsid w:val="012F7C64"/>
    <w:rsid w:val="0326601B"/>
    <w:rsid w:val="04EC93B0"/>
    <w:rsid w:val="12A5B14E"/>
    <w:rsid w:val="1502B77A"/>
    <w:rsid w:val="158061B4"/>
    <w:rsid w:val="15CC1739"/>
    <w:rsid w:val="18EA8F9E"/>
    <w:rsid w:val="1A00C83F"/>
    <w:rsid w:val="1D05DBD9"/>
    <w:rsid w:val="1DD7291E"/>
    <w:rsid w:val="1EA999C0"/>
    <w:rsid w:val="21C81225"/>
    <w:rsid w:val="22815A6A"/>
    <w:rsid w:val="243E7D1C"/>
    <w:rsid w:val="24FFB2E7"/>
    <w:rsid w:val="277E0B64"/>
    <w:rsid w:val="28E502E2"/>
    <w:rsid w:val="29C1E933"/>
    <w:rsid w:val="33932EAD"/>
    <w:rsid w:val="35372902"/>
    <w:rsid w:val="3916D732"/>
    <w:rsid w:val="3ADD0AC7"/>
    <w:rsid w:val="3C78DB28"/>
    <w:rsid w:val="3FB07BEA"/>
    <w:rsid w:val="446AC4B0"/>
    <w:rsid w:val="4472B236"/>
    <w:rsid w:val="45DEA1E2"/>
    <w:rsid w:val="4873B2B7"/>
    <w:rsid w:val="4884ED8E"/>
    <w:rsid w:val="4934E882"/>
    <w:rsid w:val="4A1893FB"/>
    <w:rsid w:val="4AEB410B"/>
    <w:rsid w:val="4C151CFB"/>
    <w:rsid w:val="4C87116C"/>
    <w:rsid w:val="4D699988"/>
    <w:rsid w:val="5A1DB95C"/>
    <w:rsid w:val="63DDC3FF"/>
    <w:rsid w:val="65799460"/>
    <w:rsid w:val="6CCB5E00"/>
    <w:rsid w:val="6D736B6E"/>
    <w:rsid w:val="6F2076A6"/>
    <w:rsid w:val="757E7D53"/>
    <w:rsid w:val="7A95B675"/>
    <w:rsid w:val="7BEDBED7"/>
    <w:rsid w:val="7CC02F79"/>
    <w:rsid w:val="7DDE920E"/>
    <w:rsid w:val="7F255F99"/>
  </w:rsids>
  <w:docVars>
    <w:docVar w:name="__Grammarly_42___1" w:val="H4sIAAAAAAAEAKtWcslP9kxRslIyNDayNLM0MTSwtDAwNDAzNDNS0lEKTi0uzszPAykwqgUAbxdQc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E69A89"/>
  <w15:chartTrackingRefBased/>
  <w15:docId w15:val="{8B38830F-BE27-47DA-865C-61C8DBD5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0A1"/>
    <w:pPr>
      <w:keepNext/>
      <w:keepLines/>
      <w:shd w:val="clear" w:color="auto" w:fill="002060"/>
      <w:spacing w:before="120" w:after="240"/>
      <w:outlineLvl w:val="0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AE0"/>
    <w:pPr>
      <w:keepNext/>
      <w:keepLines/>
      <w:shd w:val="clear" w:color="auto" w:fill="E7E6E6" w:themeFill="background2"/>
      <w:spacing w:before="24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24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24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2E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610A1"/>
    <w:rPr>
      <w:rFonts w:asciiTheme="majorHAnsi" w:eastAsiaTheme="majorEastAsia" w:hAnsiTheme="majorHAnsi" w:cstheme="majorBidi"/>
      <w:b/>
      <w:color w:val="FFFFFF" w:themeColor="background1"/>
      <w:sz w:val="32"/>
      <w:szCs w:val="32"/>
      <w:shd w:val="clear" w:color="auto" w:fill="002060"/>
    </w:rPr>
  </w:style>
  <w:style w:type="paragraph" w:styleId="ListParagraph">
    <w:name w:val="List Paragraph"/>
    <w:basedOn w:val="Normal"/>
    <w:uiPriority w:val="34"/>
    <w:qFormat/>
    <w:rsid w:val="002C2E2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C2E2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C2E2F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217AE0"/>
    <w:rPr>
      <w:rFonts w:asciiTheme="majorHAnsi" w:eastAsiaTheme="majorEastAsia" w:hAnsiTheme="majorHAnsi" w:cstheme="majorBidi"/>
      <w:color w:val="2F5496" w:themeColor="accent1" w:themeShade="BF"/>
      <w:sz w:val="26"/>
      <w:szCs w:val="26"/>
      <w:shd w:val="clear" w:color="auto" w:fill="E7E6E6" w:themeFill="background2"/>
    </w:rPr>
  </w:style>
  <w:style w:type="character" w:customStyle="1" w:styleId="Heading3Char">
    <w:name w:val="Heading 3 Char"/>
    <w:basedOn w:val="DefaultParagraphFont"/>
    <w:link w:val="Heading3"/>
    <w:uiPriority w:val="9"/>
    <w:rsid w:val="006924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24D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8C5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6A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051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599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D06C2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95CA3"/>
    <w:pPr>
      <w:shd w:val="clear" w:color="auto" w:fill="auto"/>
      <w:spacing w:before="240" w:after="0"/>
      <w:outlineLvl w:val="9"/>
    </w:pPr>
    <w:rPr>
      <w:b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B95CA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F6BE9"/>
    <w:pPr>
      <w:tabs>
        <w:tab w:val="right" w:leader="dot" w:pos="935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95CA3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1F6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BE9"/>
  </w:style>
  <w:style w:type="paragraph" w:styleId="Footer">
    <w:name w:val="footer"/>
    <w:basedOn w:val="Normal"/>
    <w:link w:val="FooterChar"/>
    <w:uiPriority w:val="99"/>
    <w:unhideWhenUsed/>
    <w:rsid w:val="001F6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BE9"/>
  </w:style>
  <w:style w:type="character" w:styleId="Mention">
    <w:name w:val="Mention"/>
    <w:basedOn w:val="DefaultParagraphFont"/>
    <w:uiPriority w:val="99"/>
    <w:unhideWhenUsed/>
    <w:rsid w:val="007B31E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016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c189d05-e632-49a2-9cff-cf342ed946f2">
      <UserInfo>
        <DisplayName>Natalie Mazur</DisplayName>
        <AccountId>15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FC6408EDF384B8103C6FB7E21A329" ma:contentTypeVersion="10" ma:contentTypeDescription="Create a new document." ma:contentTypeScope="" ma:versionID="ebd99ffd65e9a7e3eaaaaeb84e42eb58">
  <xsd:schema xmlns:xsd="http://www.w3.org/2001/XMLSchema" xmlns:xs="http://www.w3.org/2001/XMLSchema" xmlns:p="http://schemas.microsoft.com/office/2006/metadata/properties" xmlns:ns2="40d62b4c-751b-414b-b120-c0c32a765725" xmlns:ns3="1c189d05-e632-49a2-9cff-cf342ed946f2" targetNamespace="http://schemas.microsoft.com/office/2006/metadata/properties" ma:root="true" ma:fieldsID="e1d26e04cc947f0b965652428cccd204" ns2:_="" ns3:_="">
    <xsd:import namespace="40d62b4c-751b-414b-b120-c0c32a765725"/>
    <xsd:import namespace="1c189d05-e632-49a2-9cff-cf342ed94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62b4c-751b-414b-b120-c0c32a765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89d05-e632-49a2-9cff-cf342ed946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F62907-4C75-4EA2-B596-958F45BCFFC6}">
  <ds:schemaRefs>
    <ds:schemaRef ds:uri="http://schemas.microsoft.com/office/2006/metadata/properties"/>
    <ds:schemaRef ds:uri="http://schemas.microsoft.com/office/infopath/2007/PartnerControls"/>
    <ds:schemaRef ds:uri="1c189d05-e632-49a2-9cff-cf342ed946f2"/>
  </ds:schemaRefs>
</ds:datastoreItem>
</file>

<file path=customXml/itemProps2.xml><?xml version="1.0" encoding="utf-8"?>
<ds:datastoreItem xmlns:ds="http://schemas.openxmlformats.org/officeDocument/2006/customXml" ds:itemID="{53588818-ED60-444F-9536-FA60C60659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D0A84B-27B7-46E4-BC14-CC286AC15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62b4c-751b-414b-b120-c0c32a765725"/>
    <ds:schemaRef ds:uri="1c189d05-e632-49a2-9cff-cf342ed94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739E9B-D03B-460F-82BA-F9ADC49ADD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Mazur</dc:creator>
  <cp:lastModifiedBy>Castle Timothy Scott</cp:lastModifiedBy>
  <cp:revision>2</cp:revision>
  <dcterms:created xsi:type="dcterms:W3CDTF">2024-04-24T13:07:00Z</dcterms:created>
  <dcterms:modified xsi:type="dcterms:W3CDTF">2024-04-24T13:07:00Z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0x010100712FC6408EDF384B8103C6FB7E21A329</vt:lpwstr>
  </property>
</Properties>
</file>