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E6B85" w:rsidP="00EE6B85" w14:paraId="0E5E86D1" w14:textId="12FA1EFB">
      <w:pPr>
        <w:rPr>
          <w:color w:val="FF0000"/>
          <w:highlight w:val="yellow"/>
        </w:rPr>
      </w:pPr>
      <w:r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FY202</w:t>
      </w:r>
      <w:r w:rsidR="00F95724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6</w:t>
      </w:r>
      <w:r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 CAP Survey for 202</w:t>
      </w:r>
      <w:r w:rsidR="00F95724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4</w:t>
      </w:r>
      <w:r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 CAP Cycle</w:t>
      </w:r>
    </w:p>
    <w:p w:rsidR="00EE6B85" w:rsidP="00EE6B85" w14:paraId="5B66A9BC" w14:textId="5DF8DA62">
      <w:pPr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</w:pPr>
      <w:r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TPS Director – Survey Distribution Email</w:t>
      </w:r>
    </w:p>
    <w:p w:rsidR="00EE6B85" w:rsidP="00EE6B85" w14:paraId="0C8A78C7" w14:textId="06C3CD47">
      <w:pPr>
        <w:rPr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Email Date: </w:t>
      </w:r>
      <w:r w:rsidR="00F95724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Month, dd, </w:t>
      </w:r>
      <w:r w:rsidR="00F95724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yyyy</w:t>
      </w:r>
    </w:p>
    <w:p w:rsidR="0064635F" w:rsidP="00F26D58" w14:paraId="2CE1FBB1" w14:textId="77777777">
      <w:pPr>
        <w:rPr>
          <w:rFonts w:ascii="Arial" w:hAnsi="Arial" w:cs="Arial"/>
          <w:sz w:val="24"/>
          <w:szCs w:val="24"/>
        </w:rPr>
      </w:pPr>
    </w:p>
    <w:p w:rsidR="00F26D58" w:rsidP="00F26D58" w14:paraId="02AFBF3F" w14:textId="740989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CAP Participant,</w:t>
      </w:r>
    </w:p>
    <w:p w:rsidR="00F26D58" w:rsidP="00F26D58" w14:paraId="2B487F32" w14:textId="77777777">
      <w:pPr>
        <w:rPr>
          <w:rFonts w:ascii="Arial" w:hAnsi="Arial" w:cs="Arial"/>
          <w:sz w:val="24"/>
          <w:szCs w:val="24"/>
        </w:rPr>
      </w:pPr>
    </w:p>
    <w:p w:rsidR="00E466AC" w:rsidP="00F26D58" w14:paraId="31383C03" w14:textId="0881B1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 the past several years, the C</w:t>
      </w:r>
      <w:r w:rsidR="00C7627A">
        <w:rPr>
          <w:rFonts w:ascii="Arial" w:hAnsi="Arial" w:cs="Arial"/>
          <w:sz w:val="24"/>
          <w:szCs w:val="24"/>
        </w:rPr>
        <w:t>ompliance Assurance Process (C</w:t>
      </w:r>
      <w:r>
        <w:rPr>
          <w:rFonts w:ascii="Arial" w:hAnsi="Arial" w:cs="Arial"/>
          <w:sz w:val="24"/>
          <w:szCs w:val="24"/>
        </w:rPr>
        <w:t>AP</w:t>
      </w:r>
      <w:r w:rsidR="00C7627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community has collaborated with the IRS</w:t>
      </w:r>
      <w:r w:rsidR="00303568">
        <w:rPr>
          <w:rFonts w:ascii="Arial" w:hAnsi="Arial" w:cs="Arial"/>
          <w:sz w:val="24"/>
          <w:szCs w:val="24"/>
        </w:rPr>
        <w:t>’s Large Business and International (LB&amp;I) division</w:t>
      </w:r>
      <w:r>
        <w:rPr>
          <w:rFonts w:ascii="Arial" w:hAnsi="Arial" w:cs="Arial"/>
          <w:sz w:val="24"/>
          <w:szCs w:val="24"/>
        </w:rPr>
        <w:t xml:space="preserve"> to improve federal tax compliance of corporate taxpayers.</w:t>
      </w:r>
      <w:r w:rsidR="00FA392D">
        <w:rPr>
          <w:rFonts w:ascii="Arial" w:hAnsi="Arial" w:cs="Arial"/>
          <w:sz w:val="24"/>
          <w:szCs w:val="24"/>
        </w:rPr>
        <w:t xml:space="preserve"> </w:t>
      </w:r>
      <w:r w:rsidR="00146D32">
        <w:rPr>
          <w:rFonts w:ascii="Arial" w:hAnsi="Arial" w:cs="Arial"/>
          <w:sz w:val="24"/>
          <w:szCs w:val="24"/>
        </w:rPr>
        <w:t>Your CAP account coordinator</w:t>
      </w:r>
      <w:r w:rsidR="00ED4B30">
        <w:rPr>
          <w:rFonts w:ascii="Arial" w:hAnsi="Arial" w:cs="Arial"/>
          <w:sz w:val="24"/>
          <w:szCs w:val="24"/>
        </w:rPr>
        <w:t xml:space="preserve"> recently</w:t>
      </w:r>
      <w:r w:rsidR="00146D32">
        <w:rPr>
          <w:rFonts w:ascii="Arial" w:hAnsi="Arial" w:cs="Arial"/>
          <w:sz w:val="24"/>
          <w:szCs w:val="24"/>
        </w:rPr>
        <w:t xml:space="preserve"> informed you of an upcoming survey t</w:t>
      </w:r>
      <w:r w:rsidR="00E433F0">
        <w:rPr>
          <w:rFonts w:ascii="Arial" w:hAnsi="Arial" w:cs="Arial"/>
          <w:sz w:val="24"/>
          <w:szCs w:val="24"/>
        </w:rPr>
        <w:t xml:space="preserve">o assist </w:t>
      </w:r>
      <w:r w:rsidR="00ED4B30">
        <w:rPr>
          <w:rFonts w:ascii="Arial" w:hAnsi="Arial" w:cs="Arial"/>
          <w:sz w:val="24"/>
          <w:szCs w:val="24"/>
        </w:rPr>
        <w:t>LB&amp;I</w:t>
      </w:r>
      <w:r w:rsidR="00E433F0">
        <w:rPr>
          <w:rFonts w:ascii="Arial" w:hAnsi="Arial" w:cs="Arial"/>
          <w:sz w:val="24"/>
          <w:szCs w:val="24"/>
        </w:rPr>
        <w:t xml:space="preserve"> in </w:t>
      </w:r>
      <w:r w:rsidR="00ED4B30">
        <w:rPr>
          <w:rFonts w:ascii="Arial" w:hAnsi="Arial" w:cs="Arial"/>
          <w:sz w:val="24"/>
          <w:szCs w:val="24"/>
        </w:rPr>
        <w:t>evaluating</w:t>
      </w:r>
      <w:r w:rsidR="00E433F0">
        <w:rPr>
          <w:rFonts w:ascii="Arial" w:hAnsi="Arial" w:cs="Arial"/>
          <w:sz w:val="24"/>
          <w:szCs w:val="24"/>
        </w:rPr>
        <w:t xml:space="preserve"> the CAP program.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466AC" w:rsidP="00F26D58" w14:paraId="0B850BEB" w14:textId="77777777">
      <w:pPr>
        <w:rPr>
          <w:rFonts w:ascii="Arial" w:hAnsi="Arial" w:cs="Arial"/>
          <w:sz w:val="24"/>
          <w:szCs w:val="24"/>
        </w:rPr>
      </w:pPr>
    </w:p>
    <w:p w:rsidR="00EC157C" w:rsidP="00EC157C" w14:paraId="5B8D0D44" w14:textId="08C94EF3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LB&amp;I’s Technology and Program Solutions</w:t>
      </w:r>
      <w:r w:rsidR="00750A16">
        <w:rPr>
          <w:rFonts w:ascii="Arial" w:hAnsi="Arial" w:cs="Arial"/>
          <w:sz w:val="24"/>
          <w:szCs w:val="24"/>
        </w:rPr>
        <w:t xml:space="preserve"> </w:t>
      </w:r>
      <w:r w:rsidR="00E42F30">
        <w:rPr>
          <w:rFonts w:ascii="Arial" w:hAnsi="Arial" w:cs="Arial"/>
          <w:sz w:val="24"/>
          <w:szCs w:val="24"/>
        </w:rPr>
        <w:t xml:space="preserve">(TPS) </w:t>
      </w:r>
      <w:r w:rsidR="00750A16">
        <w:rPr>
          <w:rFonts w:ascii="Arial" w:hAnsi="Arial" w:cs="Arial"/>
          <w:sz w:val="24"/>
          <w:szCs w:val="24"/>
        </w:rPr>
        <w:t>organization manages a</w:t>
      </w:r>
      <w:r w:rsidR="00E42F30">
        <w:rPr>
          <w:rFonts w:ascii="Arial" w:hAnsi="Arial" w:cs="Arial"/>
          <w:sz w:val="24"/>
          <w:szCs w:val="24"/>
        </w:rPr>
        <w:t>ll external surveys for LB&amp;I. As</w:t>
      </w:r>
      <w:r>
        <w:rPr>
          <w:rFonts w:ascii="Arial" w:hAnsi="Arial" w:cs="Arial"/>
          <w:sz w:val="24"/>
          <w:szCs w:val="24"/>
        </w:rPr>
        <w:t xml:space="preserve"> </w:t>
      </w:r>
      <w:r w:rsidR="00E42F30">
        <w:rPr>
          <w:rFonts w:ascii="Arial" w:hAnsi="Arial" w:cs="Arial"/>
          <w:sz w:val="24"/>
          <w:szCs w:val="24"/>
        </w:rPr>
        <w:t xml:space="preserve">TPS </w:t>
      </w:r>
      <w:r>
        <w:rPr>
          <w:rFonts w:ascii="Arial" w:hAnsi="Arial" w:cs="Arial"/>
          <w:sz w:val="24"/>
          <w:szCs w:val="24"/>
        </w:rPr>
        <w:t>Director</w:t>
      </w:r>
      <w:r w:rsidR="00382E3C">
        <w:rPr>
          <w:rFonts w:ascii="Arial" w:hAnsi="Arial" w:cs="Arial"/>
          <w:sz w:val="24"/>
          <w:szCs w:val="24"/>
        </w:rPr>
        <w:t>, I am asking that you support LB&amp;I’s efforts by completing the LB&amp;I CAP Survey, using the following link to access the survey:</w:t>
      </w:r>
      <w:r w:rsidR="00382E3C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hyperlink r:id="rId8" w:history="1">
        <w:r w:rsidRPr="00086416">
          <w:rPr>
            <w:rStyle w:val="Hyperlink"/>
            <w:rFonts w:ascii="Aptos" w:eastAsia="Times New Roman" w:hAnsi="Aptos"/>
            <w:color w:val="FF0000"/>
            <w:sz w:val="24"/>
            <w:szCs w:val="24"/>
            <w:highlight w:val="yellow"/>
          </w:rPr>
          <w:t>https://yourviews.pcgfirm.com/jfe/form/SV_23jfBXmjdwBROdg</w:t>
        </w:r>
      </w:hyperlink>
    </w:p>
    <w:p w:rsidR="00382E3C" w:rsidP="00F26D58" w14:paraId="1AF0EAB8" w14:textId="77777777">
      <w:pPr>
        <w:rPr>
          <w:rFonts w:ascii="Arial" w:hAnsi="Arial" w:cs="Arial"/>
          <w:sz w:val="24"/>
          <w:szCs w:val="24"/>
        </w:rPr>
      </w:pPr>
    </w:p>
    <w:p w:rsidR="00F26D58" w:rsidP="00F26D58" w14:paraId="17447A8F" w14:textId="2F733D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Your anonymous feedback to this </w:t>
      </w:r>
      <w:r>
        <w:rPr>
          <w:rFonts w:ascii="Arial" w:hAnsi="Arial" w:cs="Arial"/>
          <w:b/>
          <w:bCs/>
          <w:sz w:val="24"/>
          <w:szCs w:val="24"/>
        </w:rPr>
        <w:t>10-minute questionnaire</w:t>
      </w:r>
      <w:r>
        <w:rPr>
          <w:rFonts w:ascii="Arial" w:hAnsi="Arial" w:cs="Arial"/>
          <w:sz w:val="24"/>
          <w:szCs w:val="24"/>
        </w:rPr>
        <w:t xml:space="preserve"> will be a critical component of LB&amp;I’s evaluation of CAP.</w:t>
      </w:r>
    </w:p>
    <w:p w:rsidR="00F26D58" w:rsidP="00F26D58" w14:paraId="631685D6" w14:textId="77777777">
      <w:pPr>
        <w:rPr>
          <w:sz w:val="21"/>
          <w:szCs w:val="21"/>
        </w:rPr>
      </w:pPr>
    </w:p>
    <w:p w:rsidR="00F26D58" w:rsidP="00F26D58" w14:paraId="7219438C" w14:textId="0506C8EB">
      <w:pPr>
        <w:rPr>
          <w:sz w:val="21"/>
          <w:szCs w:val="21"/>
        </w:rPr>
      </w:pPr>
      <w:r>
        <w:rPr>
          <w:rFonts w:ascii="Arial" w:hAnsi="Arial" w:cs="Arial"/>
          <w:sz w:val="24"/>
          <w:szCs w:val="24"/>
        </w:rPr>
        <w:t xml:space="preserve">The survey is available online until </w:t>
      </w:r>
      <w:r w:rsidR="00F95724">
        <w:rPr>
          <w:rFonts w:ascii="Arial" w:hAnsi="Arial" w:cs="Arial"/>
          <w:b/>
          <w:bCs/>
          <w:sz w:val="24"/>
          <w:szCs w:val="24"/>
          <w:u w:val="single"/>
        </w:rPr>
        <w:t xml:space="preserve">Month, dd, </w:t>
      </w:r>
      <w:r w:rsidR="00F95724">
        <w:rPr>
          <w:rFonts w:ascii="Arial" w:hAnsi="Arial" w:cs="Arial"/>
          <w:b/>
          <w:bCs/>
          <w:sz w:val="24"/>
          <w:szCs w:val="24"/>
          <w:u w:val="single"/>
        </w:rPr>
        <w:t>yyyy</w:t>
      </w:r>
      <w:r>
        <w:rPr>
          <w:rFonts w:ascii="Arial" w:hAnsi="Arial" w:cs="Arial"/>
          <w:sz w:val="24"/>
          <w:szCs w:val="24"/>
        </w:rPr>
        <w:t>.</w:t>
      </w:r>
    </w:p>
    <w:p w:rsidR="00F26D58" w:rsidP="00F26D58" w14:paraId="4E4145C6" w14:textId="77777777">
      <w:pPr>
        <w:rPr>
          <w:sz w:val="21"/>
          <w:szCs w:val="21"/>
        </w:rPr>
      </w:pPr>
    </w:p>
    <w:p w:rsidR="00F26D58" w:rsidP="00F26D58" w14:paraId="391E96C5" w14:textId="46F07BEF">
      <w:pPr>
        <w:rPr>
          <w:sz w:val="21"/>
          <w:szCs w:val="21"/>
        </w:rPr>
      </w:pPr>
      <w:r>
        <w:rPr>
          <w:rFonts w:ascii="Arial" w:hAnsi="Arial" w:cs="Arial"/>
          <w:sz w:val="24"/>
          <w:szCs w:val="24"/>
        </w:rPr>
        <w:t>You can verify the authenticity of</w:t>
      </w:r>
      <w:r w:rsidR="008039FA">
        <w:rPr>
          <w:rFonts w:ascii="Arial" w:hAnsi="Arial" w:cs="Arial"/>
          <w:sz w:val="24"/>
          <w:szCs w:val="24"/>
        </w:rPr>
        <w:t xml:space="preserve"> this survey and our contractor, Pacific Consulting Group, at </w:t>
      </w:r>
      <w:hyperlink r:id="rId9" w:history="1">
        <w:r w:rsidRPr="0013492E" w:rsidR="0013492E">
          <w:rPr>
            <w:rStyle w:val="Hyperlink"/>
            <w:rFonts w:ascii="Arial" w:hAnsi="Arial" w:cs="Arial"/>
            <w:sz w:val="24"/>
            <w:szCs w:val="24"/>
          </w:rPr>
          <w:t>IRS.gov/privacy-disclosure/</w:t>
        </w:r>
        <w:r w:rsidRPr="0013492E" w:rsidR="0013492E">
          <w:rPr>
            <w:rStyle w:val="Hyperlink"/>
            <w:rFonts w:ascii="Arial" w:hAnsi="Arial" w:cs="Arial"/>
            <w:sz w:val="24"/>
            <w:szCs w:val="24"/>
          </w:rPr>
          <w:t>irs</w:t>
        </w:r>
        <w:r w:rsidRPr="0013492E" w:rsidR="0013492E">
          <w:rPr>
            <w:rStyle w:val="Hyperlink"/>
            <w:rFonts w:ascii="Arial" w:hAnsi="Arial" w:cs="Arial"/>
            <w:sz w:val="24"/>
            <w:szCs w:val="24"/>
          </w:rPr>
          <w:t>-surveys</w:t>
        </w:r>
      </w:hyperlink>
      <w:r w:rsidR="00454567">
        <w:rPr>
          <w:rFonts w:ascii="Arial" w:hAnsi="Arial" w:cs="Arial"/>
          <w:sz w:val="24"/>
          <w:szCs w:val="24"/>
        </w:rPr>
        <w:t>.</w:t>
      </w:r>
    </w:p>
    <w:p w:rsidR="00F26D58" w:rsidP="00F26D58" w14:paraId="658AD53C" w14:textId="77777777">
      <w:pPr>
        <w:rPr>
          <w:sz w:val="21"/>
          <w:szCs w:val="21"/>
        </w:rPr>
      </w:pPr>
    </w:p>
    <w:p w:rsidR="00F26D58" w:rsidP="00F26D58" w14:paraId="1A235E8D" w14:textId="1EFC5521">
      <w:pPr>
        <w:rPr>
          <w:sz w:val="21"/>
          <w:szCs w:val="21"/>
        </w:rPr>
      </w:pPr>
      <w:r>
        <w:rPr>
          <w:rFonts w:ascii="Arial" w:hAnsi="Arial" w:cs="Arial"/>
          <w:sz w:val="24"/>
          <w:szCs w:val="24"/>
        </w:rPr>
        <w:t>If you have any questions, please reach out to</w:t>
      </w:r>
      <w:r w:rsidR="00A12BE8">
        <w:rPr>
          <w:rFonts w:ascii="Arial" w:hAnsi="Arial" w:cs="Arial"/>
          <w:sz w:val="24"/>
          <w:szCs w:val="24"/>
        </w:rPr>
        <w:t xml:space="preserve"> TPS </w:t>
      </w:r>
      <w:r w:rsidR="00730042">
        <w:rPr>
          <w:rFonts w:ascii="Arial" w:hAnsi="Arial" w:cs="Arial"/>
          <w:sz w:val="24"/>
          <w:szCs w:val="24"/>
        </w:rPr>
        <w:t xml:space="preserve">manager, Patricia Hampton, </w:t>
      </w:r>
      <w:r w:rsidR="00A12BE8">
        <w:rPr>
          <w:rFonts w:ascii="Arial" w:hAnsi="Arial" w:cs="Arial"/>
          <w:sz w:val="24"/>
          <w:szCs w:val="24"/>
        </w:rPr>
        <w:t xml:space="preserve">at </w:t>
      </w:r>
      <w:hyperlink r:id="rId10" w:history="1">
        <w:r w:rsidR="00C34366">
          <w:rPr>
            <w:rStyle w:val="Hyperlink"/>
            <w:rFonts w:ascii="Arial" w:hAnsi="Arial" w:cs="Arial"/>
            <w:sz w:val="24"/>
            <w:szCs w:val="24"/>
          </w:rPr>
          <w:t>Program Planning and Reporting.</w:t>
        </w:r>
      </w:hyperlink>
    </w:p>
    <w:p w:rsidR="00F26D58" w:rsidP="00F26D58" w14:paraId="59EF1572" w14:textId="77777777">
      <w:pPr>
        <w:rPr>
          <w:sz w:val="21"/>
          <w:szCs w:val="21"/>
        </w:rPr>
      </w:pPr>
    </w:p>
    <w:p w:rsidR="00F26D58" w:rsidP="00F26D58" w14:paraId="4416A888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 in advance for taking the time to complete the survey.</w:t>
      </w:r>
    </w:p>
    <w:p w:rsidR="00F26D58" w:rsidP="00F26D58" w14:paraId="344C3562" w14:textId="77777777">
      <w:pPr>
        <w:rPr>
          <w:sz w:val="21"/>
          <w:szCs w:val="21"/>
        </w:rPr>
      </w:pPr>
    </w:p>
    <w:p w:rsidR="00F26D58" w:rsidP="00F26D58" w14:paraId="6AA8D17B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Sincerely, </w:t>
      </w:r>
    </w:p>
    <w:p w:rsidR="00A12BE8" w:rsidP="00F26D58" w14:paraId="33CAC5F4" w14:textId="7983F8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/s/</w:t>
      </w:r>
    </w:p>
    <w:p w:rsidR="00A12BE8" w:rsidP="00F26D58" w14:paraId="3C77D4E4" w14:textId="0C2A21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Srini</w:t>
      </w:r>
      <w:r w:rsidR="00086416">
        <w:rPr>
          <w:rFonts w:ascii="Arial" w:hAnsi="Arial" w:cs="Arial"/>
          <w:sz w:val="24"/>
          <w:szCs w:val="24"/>
        </w:rPr>
        <w:t>vasa</w:t>
      </w:r>
      <w:r>
        <w:rPr>
          <w:rFonts w:ascii="Arial" w:hAnsi="Arial" w:cs="Arial"/>
          <w:sz w:val="24"/>
          <w:szCs w:val="24"/>
        </w:rPr>
        <w:t xml:space="preserve"> </w:t>
      </w:r>
      <w:r w:rsidRPr="004F147A">
        <w:rPr>
          <w:rFonts w:ascii="Arial" w:hAnsi="Arial" w:cs="Arial"/>
          <w:sz w:val="24"/>
          <w:szCs w:val="24"/>
        </w:rPr>
        <w:t>Ponakala</w:t>
      </w:r>
    </w:p>
    <w:p w:rsidR="00A12BE8" w:rsidP="00F26D58" w14:paraId="1DDB07FC" w14:textId="4B1033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Acting </w:t>
      </w:r>
      <w:r w:rsidR="001E14EF">
        <w:rPr>
          <w:rFonts w:ascii="Arial" w:hAnsi="Arial" w:cs="Arial"/>
          <w:sz w:val="24"/>
          <w:szCs w:val="24"/>
        </w:rPr>
        <w:t>Director,</w:t>
      </w:r>
      <w:r w:rsidR="00C05D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Technology and Program Solut</w:t>
      </w:r>
      <w:r w:rsidR="00C05D81">
        <w:rPr>
          <w:rFonts w:ascii="Arial" w:hAnsi="Arial" w:cs="Arial"/>
          <w:sz w:val="24"/>
          <w:szCs w:val="24"/>
        </w:rPr>
        <w:t>ions</w:t>
      </w:r>
    </w:p>
    <w:p w:rsidR="00F26D58" w14:paraId="72604578" w14:textId="77777777"/>
    <w:p w:rsidR="00E2018F" w14:paraId="5FFAB24A" w14:textId="77777777"/>
    <w:p w:rsidR="0064635F" w14:paraId="1CE1603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F82219"/>
    <w:multiLevelType w:val="hybridMultilevel"/>
    <w:tmpl w:val="A0962A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>
    <w:nsid w:val="382356A2"/>
    <w:multiLevelType w:val="hybridMultilevel"/>
    <w:tmpl w:val="982EB77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227902"/>
    <w:multiLevelType w:val="hybridMultilevel"/>
    <w:tmpl w:val="771CF86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7C6046"/>
    <w:multiLevelType w:val="hybridMultilevel"/>
    <w:tmpl w:val="771CF86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D6726D4"/>
    <w:multiLevelType w:val="hybridMultilevel"/>
    <w:tmpl w:val="A176B8F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9708417">
    <w:abstractNumId w:val="1"/>
  </w:num>
  <w:num w:numId="2" w16cid:durableId="1447113329">
    <w:abstractNumId w:val="4"/>
  </w:num>
  <w:num w:numId="3" w16cid:durableId="566111516">
    <w:abstractNumId w:val="2"/>
  </w:num>
  <w:num w:numId="4" w16cid:durableId="595750696">
    <w:abstractNumId w:val="3"/>
  </w:num>
  <w:num w:numId="5" w16cid:durableId="202940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58"/>
    <w:rsid w:val="0005404C"/>
    <w:rsid w:val="000540CA"/>
    <w:rsid w:val="00055153"/>
    <w:rsid w:val="00067E62"/>
    <w:rsid w:val="00071302"/>
    <w:rsid w:val="00086416"/>
    <w:rsid w:val="000B5C30"/>
    <w:rsid w:val="000C17AF"/>
    <w:rsid w:val="000C20BA"/>
    <w:rsid w:val="000F1A0D"/>
    <w:rsid w:val="00111DFE"/>
    <w:rsid w:val="00115B01"/>
    <w:rsid w:val="0012538E"/>
    <w:rsid w:val="0013492E"/>
    <w:rsid w:val="00143541"/>
    <w:rsid w:val="00146D32"/>
    <w:rsid w:val="001B1518"/>
    <w:rsid w:val="001C2C49"/>
    <w:rsid w:val="001C3917"/>
    <w:rsid w:val="001C758D"/>
    <w:rsid w:val="001E14EF"/>
    <w:rsid w:val="001F29CE"/>
    <w:rsid w:val="002458EF"/>
    <w:rsid w:val="00270B04"/>
    <w:rsid w:val="0028190D"/>
    <w:rsid w:val="002821AF"/>
    <w:rsid w:val="002876D7"/>
    <w:rsid w:val="00300681"/>
    <w:rsid w:val="00303568"/>
    <w:rsid w:val="00355885"/>
    <w:rsid w:val="00360AC7"/>
    <w:rsid w:val="00382E3C"/>
    <w:rsid w:val="003F49BA"/>
    <w:rsid w:val="00444DA8"/>
    <w:rsid w:val="00454567"/>
    <w:rsid w:val="0047091D"/>
    <w:rsid w:val="00486FF1"/>
    <w:rsid w:val="00491C8D"/>
    <w:rsid w:val="004C4067"/>
    <w:rsid w:val="004D242B"/>
    <w:rsid w:val="004F147A"/>
    <w:rsid w:val="00540F62"/>
    <w:rsid w:val="005451F5"/>
    <w:rsid w:val="00593E7D"/>
    <w:rsid w:val="005E165C"/>
    <w:rsid w:val="005E6044"/>
    <w:rsid w:val="00641428"/>
    <w:rsid w:val="0064635F"/>
    <w:rsid w:val="006635F3"/>
    <w:rsid w:val="00676FD9"/>
    <w:rsid w:val="006E511E"/>
    <w:rsid w:val="006E798A"/>
    <w:rsid w:val="00711F04"/>
    <w:rsid w:val="00715328"/>
    <w:rsid w:val="00723627"/>
    <w:rsid w:val="00730042"/>
    <w:rsid w:val="00750A16"/>
    <w:rsid w:val="007B5E2A"/>
    <w:rsid w:val="007E3D9A"/>
    <w:rsid w:val="008039FA"/>
    <w:rsid w:val="0088550D"/>
    <w:rsid w:val="008935F1"/>
    <w:rsid w:val="008D667F"/>
    <w:rsid w:val="00904ADA"/>
    <w:rsid w:val="009222BF"/>
    <w:rsid w:val="00945C42"/>
    <w:rsid w:val="00974A61"/>
    <w:rsid w:val="00985542"/>
    <w:rsid w:val="009D39CD"/>
    <w:rsid w:val="00A12BE8"/>
    <w:rsid w:val="00A140A0"/>
    <w:rsid w:val="00A41C67"/>
    <w:rsid w:val="00A65186"/>
    <w:rsid w:val="00A82482"/>
    <w:rsid w:val="00A827AE"/>
    <w:rsid w:val="00AB13FE"/>
    <w:rsid w:val="00AB583D"/>
    <w:rsid w:val="00B067D2"/>
    <w:rsid w:val="00B54C52"/>
    <w:rsid w:val="00B7066B"/>
    <w:rsid w:val="00B721D1"/>
    <w:rsid w:val="00B90E5A"/>
    <w:rsid w:val="00BD045E"/>
    <w:rsid w:val="00C05D81"/>
    <w:rsid w:val="00C34366"/>
    <w:rsid w:val="00C717A2"/>
    <w:rsid w:val="00C7627A"/>
    <w:rsid w:val="00C76D65"/>
    <w:rsid w:val="00C86544"/>
    <w:rsid w:val="00C9127F"/>
    <w:rsid w:val="00CB6FFB"/>
    <w:rsid w:val="00D64BCE"/>
    <w:rsid w:val="00D77BEA"/>
    <w:rsid w:val="00E2018F"/>
    <w:rsid w:val="00E26126"/>
    <w:rsid w:val="00E42F30"/>
    <w:rsid w:val="00E433F0"/>
    <w:rsid w:val="00E466AC"/>
    <w:rsid w:val="00EA2B87"/>
    <w:rsid w:val="00EB2F79"/>
    <w:rsid w:val="00EC157C"/>
    <w:rsid w:val="00ED4B30"/>
    <w:rsid w:val="00EE6B85"/>
    <w:rsid w:val="00F26D58"/>
    <w:rsid w:val="00F43872"/>
    <w:rsid w:val="00F73A24"/>
    <w:rsid w:val="00F74E3C"/>
    <w:rsid w:val="00F8220E"/>
    <w:rsid w:val="00F83A41"/>
    <w:rsid w:val="00F95724"/>
    <w:rsid w:val="00FA392D"/>
    <w:rsid w:val="00FA4FCA"/>
    <w:rsid w:val="00FB2809"/>
    <w:rsid w:val="00FC51A5"/>
    <w:rsid w:val="00FE3EC4"/>
    <w:rsid w:val="00FF4A6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609E28"/>
  <w15:chartTrackingRefBased/>
  <w15:docId w15:val="{9DB73568-5F28-4FCE-BF6D-51CE21FD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D5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6D58"/>
    <w:rPr>
      <w:color w:val="0563C1"/>
      <w:u w:val="single"/>
    </w:rPr>
  </w:style>
  <w:style w:type="paragraph" w:styleId="Revision">
    <w:name w:val="Revision"/>
    <w:hidden/>
    <w:uiPriority w:val="99"/>
    <w:semiHidden/>
    <w:rsid w:val="00B067D2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E201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5E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5E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5E2A"/>
    <w:rPr>
      <w:rFonts w:ascii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E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E2A"/>
    <w:rPr>
      <w:rFonts w:ascii="Calibri" w:hAnsi="Calibri" w:cs="Calibri"/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935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ProgramPlanning&amp;Reporting@irsgov.onmicrosoft.com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yourviews.pcgfirm.com/jfe/form/SV_23jfBXmjdwBROdg" TargetMode="External" /><Relationship Id="rId9" Type="http://schemas.openxmlformats.org/officeDocument/2006/relationships/hyperlink" Target="https://www.irs.gov/privacy-disclosure/irs-survey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32126EFF794AAEDE16B3F1A6BB26" ma:contentTypeVersion="14" ma:contentTypeDescription="Create a new document." ma:contentTypeScope="" ma:versionID="b80b29f4770a70d51a1706ea981b2f00">
  <xsd:schema xmlns:xsd="http://www.w3.org/2001/XMLSchema" xmlns:xs="http://www.w3.org/2001/XMLSchema" xmlns:p="http://schemas.microsoft.com/office/2006/metadata/properties" xmlns:ns1="http://schemas.microsoft.com/sharepoint/v3" xmlns:ns2="e6880ed7-0315-40c9-9935-95fd5cf30858" xmlns:ns3="cbe02420-15b0-41d2-a6af-20ce2212ac3e" targetNamespace="http://schemas.microsoft.com/office/2006/metadata/properties" ma:root="true" ma:fieldsID="f0a985ac54a55b38bb0456f78dce7f16" ns1:_="" ns2:_="" ns3:_="">
    <xsd:import namespace="http://schemas.microsoft.com/sharepoint/v3"/>
    <xsd:import namespace="e6880ed7-0315-40c9-9935-95fd5cf30858"/>
    <xsd:import namespace="cbe02420-15b0-41d2-a6af-20ce2212a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80ed7-0315-40c9-9935-95fd5cf30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893229-fc1a-4591-9812-6a184d4b58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02420-15b0-41d2-a6af-20ce2212ac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3e8e4a-096d-48dc-80a9-ee9462e93181}" ma:internalName="TaxCatchAll" ma:showField="CatchAllData" ma:web="cbe02420-15b0-41d2-a6af-20ce2212a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6880ed7-0315-40c9-9935-95fd5cf30858">
      <Terms xmlns="http://schemas.microsoft.com/office/infopath/2007/PartnerControls"/>
    </lcf76f155ced4ddcb4097134ff3c332f>
    <TaxCatchAll xmlns="cbe02420-15b0-41d2-a6af-20ce2212ac3e" xsi:nil="true"/>
  </documentManagement>
</p:properties>
</file>

<file path=customXml/itemProps1.xml><?xml version="1.0" encoding="utf-8"?>
<ds:datastoreItem xmlns:ds="http://schemas.openxmlformats.org/officeDocument/2006/customXml" ds:itemID="{4B9F7755-DBA4-431B-9827-71D73ED5116E}">
  <ds:schemaRefs/>
</ds:datastoreItem>
</file>

<file path=customXml/itemProps2.xml><?xml version="1.0" encoding="utf-8"?>
<ds:datastoreItem xmlns:ds="http://schemas.openxmlformats.org/officeDocument/2006/customXml" ds:itemID="{81967BD8-BD34-49C8-A3BF-03EEAB80D3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AAD670-F369-4C65-B3DF-59FCA4CED5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FFD86B-A503-429F-B10B-BD9276A918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Hampton Patricia A</dc:creator>
  <cp:lastModifiedBy>Bouyer Brian A</cp:lastModifiedBy>
  <cp:revision>16</cp:revision>
  <dcterms:created xsi:type="dcterms:W3CDTF">2024-10-11T14:50:00Z</dcterms:created>
  <dcterms:modified xsi:type="dcterms:W3CDTF">2025-07-10T18:19:00Z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0x01010067B532126EFF794AAEDE16B3F1A6BB26</vt:lpwstr>
  </property>
</Properties>
</file>