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A77B3E" w:rsidP="008E0A11" w14:paraId="55AA6752" w14:textId="182C6EEB">
      <w:pPr>
        <w:jc w:val="center"/>
        <w:rPr>
          <w:rFonts w:ascii="Arial" w:eastAsia="Tahoma" w:hAnsi="Arial" w:cs="Arial"/>
          <w:b/>
          <w:bCs/>
          <w:sz w:val="28"/>
          <w:szCs w:val="28"/>
        </w:rPr>
      </w:pPr>
      <w:r w:rsidRPr="008E0A11">
        <w:rPr>
          <w:rFonts w:ascii="Arial" w:eastAsia="Tahoma" w:hAnsi="Arial" w:cs="Arial"/>
          <w:b/>
          <w:bCs/>
          <w:sz w:val="28"/>
          <w:szCs w:val="28"/>
        </w:rPr>
        <w:t>IRS OCPO Industry Partners Engagement Survey 202</w:t>
      </w:r>
      <w:r w:rsidR="00514CFD">
        <w:rPr>
          <w:rFonts w:ascii="Arial" w:eastAsia="Tahoma" w:hAnsi="Arial" w:cs="Arial"/>
          <w:b/>
          <w:bCs/>
          <w:sz w:val="28"/>
          <w:szCs w:val="28"/>
        </w:rPr>
        <w:t>3</w:t>
      </w:r>
    </w:p>
    <w:p w:rsidR="00693F3D" w:rsidP="008E0A11" w14:paraId="7BA7F932" w14:textId="760FEC78">
      <w:pPr>
        <w:jc w:val="center"/>
        <w:rPr>
          <w:rFonts w:ascii="Arial" w:eastAsia="Tahoma" w:hAnsi="Arial" w:cs="Arial"/>
          <w:b/>
          <w:bCs/>
          <w:sz w:val="28"/>
          <w:szCs w:val="28"/>
        </w:rPr>
      </w:pPr>
    </w:p>
    <w:p w:rsidR="00693F3D" w:rsidRPr="00693F3D" w:rsidP="00693F3D" w14:paraId="09E33D9C" w14:textId="2AA29D0A">
      <w:pPr>
        <w:rPr>
          <w:rFonts w:ascii="Calibri" w:eastAsia="Calibri" w:hAnsi="Calibri" w:cs="Calibri"/>
          <w:sz w:val="20"/>
          <w:szCs w:val="20"/>
        </w:rPr>
      </w:pPr>
      <w:r w:rsidRPr="00693F3D">
        <w:rPr>
          <w:rFonts w:ascii="Calibri" w:eastAsia="Calibri" w:hAnsi="Calibri" w:cs="Calibri"/>
          <w:sz w:val="20"/>
          <w:szCs w:val="20"/>
        </w:rPr>
        <w:t>The Paperwork Reduction Act requires that the IRS include an OMB control number on all public information requests. The OMB Control Number for this study is 1545-1</w:t>
      </w:r>
      <w:r w:rsidR="006B4530">
        <w:rPr>
          <w:rFonts w:ascii="Calibri" w:eastAsia="Calibri" w:hAnsi="Calibri" w:cs="Calibri"/>
          <w:sz w:val="20"/>
          <w:szCs w:val="20"/>
        </w:rPr>
        <w:t>432</w:t>
      </w:r>
      <w:r w:rsidRPr="00693F3D">
        <w:rPr>
          <w:rFonts w:ascii="Calibri" w:eastAsia="Calibri" w:hAnsi="Calibri" w:cs="Calibri"/>
          <w:sz w:val="20"/>
          <w:szCs w:val="20"/>
        </w:rPr>
        <w:t>. All responses to this survey will be kept private to the extent allowed by law.  Also, if you have any comments regarding the time estimates associated with this study or suggestions on making this process simpler, please write to the, Internal Revenue Service, Special Services, 1111 Constitution Ave. NW, Room 6129, Washington, DC 20224.</w:t>
      </w:r>
    </w:p>
    <w:p w:rsidR="00A77B3E" w14:paraId="054A9407" w14:textId="77777777">
      <w:pPr>
        <w:rPr>
          <w:rFonts w:ascii="Tahoma" w:eastAsia="Tahoma" w:hAnsi="Tahoma" w:cs="Tahoma"/>
        </w:rPr>
      </w:pPr>
    </w:p>
    <w:p w:rsidR="00A77B3E" w14:paraId="191D7EDA" w14:textId="0FE33D89">
      <w:pPr>
        <w:rPr>
          <w:rFonts w:ascii="Arial" w:eastAsia="Arial" w:hAnsi="Arial" w:cs="Arial"/>
          <w:b/>
          <w:bCs/>
          <w:sz w:val="27"/>
          <w:szCs w:val="27"/>
        </w:rPr>
      </w:pPr>
      <w:r>
        <w:rPr>
          <w:rFonts w:ascii="Arial" w:eastAsia="Arial" w:hAnsi="Arial" w:cs="Arial"/>
          <w:b/>
          <w:bCs/>
          <w:sz w:val="27"/>
          <w:szCs w:val="27"/>
        </w:rPr>
        <w:t>DEMOGRAPHICS</w:t>
      </w:r>
    </w:p>
    <w:p w:rsidR="008E0A11" w14:paraId="1BBC649F" w14:textId="77777777">
      <w:pPr>
        <w:rPr>
          <w:rFonts w:ascii="Tahoma" w:eastAsia="Tahoma" w:hAnsi="Tahoma" w:cs="Tahoma"/>
        </w:rPr>
      </w:pPr>
    </w:p>
    <w:p w:rsidR="00A77B3E" w:rsidRPr="008E0A11" w14:paraId="1B982E6A" w14:textId="2B6F1BC7">
      <w:pPr>
        <w:rPr>
          <w:rFonts w:ascii="Tahoma" w:eastAsia="Tahoma" w:hAnsi="Tahoma" w:cs="Tahoma"/>
        </w:rPr>
      </w:pPr>
      <w:r w:rsidRPr="008E0A11">
        <w:rPr>
          <w:rFonts w:ascii="Arial" w:eastAsia="Arial" w:hAnsi="Arial" w:cs="Arial"/>
          <w:b/>
          <w:bCs/>
        </w:rPr>
        <w:t>DEM1. What is your role?</w:t>
      </w:r>
      <w:r w:rsidRPr="008E0A11">
        <w:rPr>
          <w:rFonts w:ascii="Arial" w:eastAsia="Arial" w:hAnsi="Arial" w:cs="Arial"/>
          <w:b/>
          <w:bCs/>
        </w:rPr>
        <w:br/>
      </w:r>
    </w:p>
    <w:p w:rsidR="00A77B3E" w14:paraId="38395B58" w14:textId="77777777">
      <w:pPr>
        <w:rPr>
          <w:rFonts w:ascii="Tahoma" w:eastAsia="Tahoma" w:hAnsi="Tahoma" w:cs="Tahoma"/>
        </w:rPr>
      </w:pPr>
      <w:r>
        <w:rPr>
          <w:rFonts w:ascii="Tahoma" w:eastAsia="Tahoma" w:hAnsi="Tahoma" w:cs="Tahoma"/>
        </w:rPr>
        <w:t xml:space="preserve">   </w:t>
      </w:r>
      <w:r>
        <w:rPr>
          <w:rFonts w:ascii="Wingdings" w:eastAsia="Wingdings" w:hAnsi="Wingdings" w:cs="Wingdings"/>
        </w:rPr>
        <w:t>m</w:t>
      </w:r>
      <w:r>
        <w:rPr>
          <w:rFonts w:ascii="Tahoma" w:eastAsia="Tahoma" w:hAnsi="Tahoma" w:cs="Tahoma"/>
        </w:rPr>
        <w:t xml:space="preserve"> </w:t>
      </w:r>
      <w:r>
        <w:rPr>
          <w:rFonts w:ascii="Arial" w:eastAsia="Arial" w:hAnsi="Arial" w:cs="Arial"/>
        </w:rPr>
        <w:t>Business Development/Capture</w:t>
      </w:r>
    </w:p>
    <w:p w:rsidR="00A77B3E" w14:paraId="0B7219B6" w14:textId="77777777">
      <w:pPr>
        <w:rPr>
          <w:rFonts w:ascii="Tahoma" w:eastAsia="Tahoma" w:hAnsi="Tahoma" w:cs="Tahoma"/>
        </w:rPr>
      </w:pPr>
      <w:r>
        <w:rPr>
          <w:rFonts w:ascii="Tahoma" w:eastAsia="Tahoma" w:hAnsi="Tahoma" w:cs="Tahoma"/>
        </w:rPr>
        <w:t xml:space="preserve">   </w:t>
      </w:r>
      <w:r>
        <w:rPr>
          <w:rFonts w:ascii="Wingdings" w:eastAsia="Wingdings" w:hAnsi="Wingdings" w:cs="Wingdings"/>
        </w:rPr>
        <w:t>m</w:t>
      </w:r>
      <w:r>
        <w:rPr>
          <w:rFonts w:ascii="Tahoma" w:eastAsia="Tahoma" w:hAnsi="Tahoma" w:cs="Tahoma"/>
        </w:rPr>
        <w:t xml:space="preserve"> </w:t>
      </w:r>
      <w:r>
        <w:rPr>
          <w:rFonts w:ascii="Arial" w:eastAsia="Arial" w:hAnsi="Arial" w:cs="Arial"/>
        </w:rPr>
        <w:t>Contract Administration</w:t>
      </w:r>
    </w:p>
    <w:p w:rsidR="00A77B3E" w14:paraId="33510D52" w14:textId="77777777">
      <w:pPr>
        <w:rPr>
          <w:rFonts w:ascii="Tahoma" w:eastAsia="Tahoma" w:hAnsi="Tahoma" w:cs="Tahoma"/>
        </w:rPr>
      </w:pPr>
      <w:r>
        <w:rPr>
          <w:rFonts w:ascii="Tahoma" w:eastAsia="Tahoma" w:hAnsi="Tahoma" w:cs="Tahoma"/>
        </w:rPr>
        <w:t xml:space="preserve">   </w:t>
      </w:r>
      <w:r>
        <w:rPr>
          <w:rFonts w:ascii="Wingdings" w:eastAsia="Wingdings" w:hAnsi="Wingdings" w:cs="Wingdings"/>
        </w:rPr>
        <w:t>m</w:t>
      </w:r>
      <w:r>
        <w:rPr>
          <w:rFonts w:ascii="Tahoma" w:eastAsia="Tahoma" w:hAnsi="Tahoma" w:cs="Tahoma"/>
        </w:rPr>
        <w:t xml:space="preserve"> </w:t>
      </w:r>
      <w:r>
        <w:rPr>
          <w:rFonts w:ascii="Arial" w:eastAsia="Arial" w:hAnsi="Arial" w:cs="Arial"/>
        </w:rPr>
        <w:t>Program Management</w:t>
      </w:r>
    </w:p>
    <w:p w:rsidR="00A77B3E" w14:paraId="4778D117" w14:textId="77777777">
      <w:pPr>
        <w:rPr>
          <w:rFonts w:ascii="Tahoma" w:eastAsia="Tahoma" w:hAnsi="Tahoma" w:cs="Tahoma"/>
        </w:rPr>
      </w:pPr>
      <w:r>
        <w:rPr>
          <w:rFonts w:ascii="Tahoma" w:eastAsia="Tahoma" w:hAnsi="Tahoma" w:cs="Tahoma"/>
        </w:rPr>
        <w:t xml:space="preserve">   </w:t>
      </w:r>
      <w:r>
        <w:rPr>
          <w:rFonts w:ascii="Wingdings" w:eastAsia="Wingdings" w:hAnsi="Wingdings" w:cs="Wingdings"/>
        </w:rPr>
        <w:t>m</w:t>
      </w:r>
      <w:r>
        <w:rPr>
          <w:rFonts w:ascii="Tahoma" w:eastAsia="Tahoma" w:hAnsi="Tahoma" w:cs="Tahoma"/>
        </w:rPr>
        <w:t xml:space="preserve"> </w:t>
      </w:r>
      <w:r>
        <w:rPr>
          <w:rFonts w:ascii="Arial" w:eastAsia="Arial" w:hAnsi="Arial" w:cs="Arial"/>
        </w:rPr>
        <w:t>Technical/Subject Matter Expert</w:t>
      </w:r>
    </w:p>
    <w:p w:rsidR="00A77B3E" w14:paraId="00FA3215" w14:textId="77777777">
      <w:pPr>
        <w:rPr>
          <w:rFonts w:ascii="Tahoma" w:eastAsia="Tahoma" w:hAnsi="Tahoma" w:cs="Tahoma"/>
        </w:rPr>
      </w:pPr>
      <w:r>
        <w:rPr>
          <w:rFonts w:ascii="Tahoma" w:eastAsia="Tahoma" w:hAnsi="Tahoma" w:cs="Tahoma"/>
        </w:rPr>
        <w:t xml:space="preserve">   </w:t>
      </w:r>
      <w:r>
        <w:rPr>
          <w:rFonts w:ascii="Wingdings" w:eastAsia="Wingdings" w:hAnsi="Wingdings" w:cs="Wingdings"/>
        </w:rPr>
        <w:t>m</w:t>
      </w:r>
      <w:r>
        <w:rPr>
          <w:rFonts w:ascii="Tahoma" w:eastAsia="Tahoma" w:hAnsi="Tahoma" w:cs="Tahoma"/>
        </w:rPr>
        <w:t xml:space="preserve"> </w:t>
      </w:r>
      <w:r>
        <w:rPr>
          <w:rFonts w:ascii="Arial" w:eastAsia="Arial" w:hAnsi="Arial" w:cs="Arial"/>
        </w:rPr>
        <w:t xml:space="preserve">Other (please specify): </w:t>
      </w:r>
      <w:r>
        <w:rPr>
          <w:rFonts w:ascii="Tahoma" w:eastAsia="Tahoma" w:hAnsi="Tahoma" w:cs="Tahoma"/>
        </w:rPr>
        <w:t xml:space="preserve"> ______________________________</w:t>
      </w:r>
    </w:p>
    <w:p w:rsidR="00A77B3E" w14:paraId="10B21386" w14:textId="77777777">
      <w:pPr>
        <w:rPr>
          <w:rFonts w:ascii="Tahoma" w:eastAsia="Tahoma" w:hAnsi="Tahoma" w:cs="Tahoma"/>
        </w:rPr>
      </w:pPr>
    </w:p>
    <w:p w:rsidR="00A77B3E" w14:paraId="1AA3B1D1" w14:textId="77777777">
      <w:pPr>
        <w:jc w:val="center"/>
        <w:rPr>
          <w:rFonts w:ascii="Tahoma" w:eastAsia="Tahoma" w:hAnsi="Tahoma" w:cs="Tahoma"/>
        </w:rPr>
      </w:pPr>
      <w:r>
        <w:t>(End of Page 1 )</w:t>
      </w:r>
      <w:r>
        <w:rPr>
          <w:rFonts w:ascii="Tahoma" w:eastAsia="Tahoma" w:hAnsi="Tahoma" w:cs="Tahoma"/>
        </w:rPr>
        <w:br/>
      </w:r>
    </w:p>
    <w:p w:rsidR="008E0A11" w14:paraId="5107A6EE" w14:textId="749D3925">
      <w:pPr>
        <w:rPr>
          <w:rFonts w:ascii="Arial" w:eastAsia="Arial" w:hAnsi="Arial" w:cs="Arial"/>
          <w:b/>
          <w:bCs/>
          <w:sz w:val="27"/>
          <w:szCs w:val="27"/>
        </w:rPr>
      </w:pPr>
      <w:r>
        <w:rPr>
          <w:noProof/>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5943600" cy="0"/>
                <wp:effectExtent l="9525" t="5080" r="9525" b="13970"/>
                <wp:wrapNone/>
                <wp:docPr id="18" name="Line 19"/>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9" o:spid="_x0000_s1025" style="mso-height-percent:0;mso-height-relative:page;mso-width-percent:0;mso-width-relative:page;mso-wrap-distance-bottom:0;mso-wrap-distance-left:9pt;mso-wrap-distance-right:9pt;mso-wrap-distance-top:0;mso-wrap-style:square;position:absolute;visibility:visible;z-index:251659264" from="0,0" to="468pt,0"/>
            </w:pict>
          </mc:Fallback>
        </mc:AlternateContent>
      </w:r>
    </w:p>
    <w:p w:rsidR="00A77B3E" w:rsidRPr="008E0A11" w14:paraId="14E96E9D" w14:textId="1B8178E5">
      <w:pPr>
        <w:rPr>
          <w:rFonts w:ascii="Tahoma" w:eastAsia="Tahoma" w:hAnsi="Tahoma" w:cs="Tahoma"/>
        </w:rPr>
      </w:pPr>
      <w:r w:rsidRPr="008E0A11">
        <w:rPr>
          <w:rFonts w:ascii="Arial" w:eastAsia="Arial" w:hAnsi="Arial" w:cs="Arial"/>
          <w:b/>
          <w:bCs/>
        </w:rPr>
        <w:t>DEM2. What size business do you represent?</w:t>
      </w:r>
      <w:r w:rsidRPr="008E0A11">
        <w:rPr>
          <w:rFonts w:ascii="Arial" w:eastAsia="Arial" w:hAnsi="Arial" w:cs="Arial"/>
          <w:b/>
          <w:bCs/>
        </w:rPr>
        <w:br/>
      </w:r>
    </w:p>
    <w:p w:rsidR="00A77B3E" w14:paraId="5A454A66" w14:textId="77777777">
      <w:pPr>
        <w:rPr>
          <w:rFonts w:ascii="Tahoma" w:eastAsia="Tahoma" w:hAnsi="Tahoma" w:cs="Tahoma"/>
        </w:rPr>
      </w:pPr>
      <w:r>
        <w:rPr>
          <w:rFonts w:ascii="Tahoma" w:eastAsia="Tahoma" w:hAnsi="Tahoma" w:cs="Tahoma"/>
        </w:rPr>
        <w:t xml:space="preserve">   </w:t>
      </w:r>
      <w:r>
        <w:rPr>
          <w:rFonts w:ascii="Wingdings" w:eastAsia="Wingdings" w:hAnsi="Wingdings" w:cs="Wingdings"/>
        </w:rPr>
        <w:t>m</w:t>
      </w:r>
      <w:r>
        <w:rPr>
          <w:rFonts w:ascii="Tahoma" w:eastAsia="Tahoma" w:hAnsi="Tahoma" w:cs="Tahoma"/>
        </w:rPr>
        <w:t xml:space="preserve"> </w:t>
      </w:r>
      <w:r>
        <w:rPr>
          <w:rFonts w:ascii="Arial" w:eastAsia="Arial" w:hAnsi="Arial" w:cs="Arial"/>
        </w:rPr>
        <w:t xml:space="preserve">Small business </w:t>
      </w:r>
    </w:p>
    <w:p w:rsidR="00A77B3E" w14:paraId="2F440695" w14:textId="77777777">
      <w:pPr>
        <w:rPr>
          <w:rFonts w:ascii="Tahoma" w:eastAsia="Tahoma" w:hAnsi="Tahoma" w:cs="Tahoma"/>
        </w:rPr>
      </w:pPr>
      <w:r>
        <w:rPr>
          <w:rFonts w:ascii="Tahoma" w:eastAsia="Tahoma" w:hAnsi="Tahoma" w:cs="Tahoma"/>
        </w:rPr>
        <w:t xml:space="preserve">   </w:t>
      </w:r>
      <w:r>
        <w:rPr>
          <w:rFonts w:ascii="Wingdings" w:eastAsia="Wingdings" w:hAnsi="Wingdings" w:cs="Wingdings"/>
        </w:rPr>
        <w:t>m</w:t>
      </w:r>
      <w:r>
        <w:rPr>
          <w:rFonts w:ascii="Tahoma" w:eastAsia="Tahoma" w:hAnsi="Tahoma" w:cs="Tahoma"/>
        </w:rPr>
        <w:t xml:space="preserve"> </w:t>
      </w:r>
      <w:r>
        <w:rPr>
          <w:rFonts w:ascii="Arial" w:eastAsia="Arial" w:hAnsi="Arial" w:cs="Arial"/>
        </w:rPr>
        <w:t xml:space="preserve">Large business </w:t>
      </w:r>
    </w:p>
    <w:p w:rsidR="00A77B3E" w14:paraId="5FBD43EA" w14:textId="77777777">
      <w:pPr>
        <w:rPr>
          <w:rFonts w:ascii="Tahoma" w:eastAsia="Tahoma" w:hAnsi="Tahoma" w:cs="Tahoma"/>
        </w:rPr>
      </w:pPr>
    </w:p>
    <w:p w:rsidR="00A77B3E" w14:paraId="7AE35447" w14:textId="77777777">
      <w:pPr>
        <w:rPr>
          <w:rFonts w:ascii="Tahoma" w:eastAsia="Tahoma" w:hAnsi="Tahoma" w:cs="Tahoma"/>
        </w:rPr>
      </w:pPr>
      <w:r>
        <w:t xml:space="preserve">Destination: </w:t>
      </w:r>
      <w:r>
        <w:rPr>
          <w:b/>
          <w:bCs/>
        </w:rPr>
        <w:t>Page 3</w:t>
      </w:r>
      <w:r>
        <w:t xml:space="preserve"> (Set in DEM2 (</w:t>
      </w:r>
      <w:r>
        <w:rPr>
          <w:rFonts w:ascii="Arial" w:eastAsia="Arial" w:hAnsi="Arial" w:cs="Arial"/>
        </w:rPr>
        <w:t xml:space="preserve">Small business </w:t>
      </w:r>
      <w:r>
        <w:t>))</w:t>
      </w:r>
      <w:r>
        <w:rPr>
          <w:rFonts w:ascii="Tahoma" w:eastAsia="Tahoma" w:hAnsi="Tahoma" w:cs="Tahoma"/>
        </w:rPr>
        <w:br/>
      </w:r>
      <w:r>
        <w:t xml:space="preserve">Destination: </w:t>
      </w:r>
      <w:r>
        <w:rPr>
          <w:b/>
          <w:bCs/>
        </w:rPr>
        <w:t>Page 4</w:t>
      </w:r>
      <w:r>
        <w:t xml:space="preserve"> (Set in DEM2 (</w:t>
      </w:r>
      <w:r>
        <w:rPr>
          <w:rFonts w:ascii="Arial" w:eastAsia="Arial" w:hAnsi="Arial" w:cs="Arial"/>
        </w:rPr>
        <w:t xml:space="preserve">Large business </w:t>
      </w:r>
      <w:r>
        <w:t>))</w:t>
      </w:r>
      <w:r>
        <w:rPr>
          <w:rFonts w:ascii="Tahoma" w:eastAsia="Tahoma" w:hAnsi="Tahoma" w:cs="Tahoma"/>
        </w:rPr>
        <w:br/>
      </w:r>
    </w:p>
    <w:p w:rsidR="00A77B3E" w14:paraId="7E2513B0" w14:textId="77777777">
      <w:pPr>
        <w:jc w:val="center"/>
        <w:rPr>
          <w:rFonts w:ascii="Tahoma" w:eastAsia="Tahoma" w:hAnsi="Tahoma" w:cs="Tahoma"/>
        </w:rPr>
      </w:pPr>
      <w:r>
        <w:t>(End of Page 2 )</w:t>
      </w:r>
      <w:r>
        <w:rPr>
          <w:rFonts w:ascii="Tahoma" w:eastAsia="Tahoma" w:hAnsi="Tahoma" w:cs="Tahoma"/>
        </w:rPr>
        <w:br/>
      </w:r>
    </w:p>
    <w:p w:rsidR="008E0A11" w14:paraId="568744DB" w14:textId="4878C12E">
      <w:pPr>
        <w:rPr>
          <w:rFonts w:ascii="Arial" w:eastAsia="Arial" w:hAnsi="Arial" w:cs="Arial"/>
          <w:b/>
          <w:bCs/>
          <w:sz w:val="27"/>
          <w:szCs w:val="27"/>
        </w:rPr>
      </w:pPr>
      <w:r>
        <w:rPr>
          <w:noProof/>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943600" cy="0"/>
                <wp:effectExtent l="9525" t="9525" r="9525" b="9525"/>
                <wp:wrapNone/>
                <wp:docPr id="17" name="Line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mso-height-percent:0;mso-height-relative:page;mso-width-percent:0;mso-width-relative:page;mso-wrap-distance-bottom:0;mso-wrap-distance-left:9pt;mso-wrap-distance-right:9pt;mso-wrap-distance-top:0;mso-wrap-style:square;position:absolute;visibility:visible;z-index:251661312" from="0,0" to="468pt,0"/>
            </w:pict>
          </mc:Fallback>
        </mc:AlternateContent>
      </w:r>
    </w:p>
    <w:p w:rsidR="00A77B3E" w:rsidRPr="008E0A11" w14:paraId="6F71365A" w14:textId="4680CEB8">
      <w:pPr>
        <w:rPr>
          <w:rFonts w:ascii="Tahoma" w:eastAsia="Tahoma" w:hAnsi="Tahoma" w:cs="Tahoma"/>
        </w:rPr>
      </w:pPr>
      <w:r w:rsidRPr="008E0A11">
        <w:rPr>
          <w:rFonts w:ascii="Arial" w:eastAsia="Arial" w:hAnsi="Arial" w:cs="Arial"/>
          <w:b/>
          <w:bCs/>
        </w:rPr>
        <w:t>DEM2A.  If you represent a small business, what type of small business socioeconomic does your firm have? Please select all that apply.</w:t>
      </w:r>
      <w:r w:rsidRPr="008E0A11">
        <w:rPr>
          <w:rFonts w:ascii="Arial" w:eastAsia="Arial" w:hAnsi="Arial" w:cs="Arial"/>
          <w:b/>
          <w:bCs/>
        </w:rPr>
        <w:br/>
      </w:r>
    </w:p>
    <w:p w:rsidR="00A77B3E" w14:paraId="653F1ECB" w14:textId="77777777">
      <w:pPr>
        <w:rPr>
          <w:rFonts w:ascii="Tahoma" w:eastAsia="Tahoma" w:hAnsi="Tahoma" w:cs="Tahoma"/>
        </w:rPr>
      </w:pPr>
      <w:r>
        <w:rPr>
          <w:rFonts w:ascii="Tahoma" w:eastAsia="Tahoma" w:hAnsi="Tahoma" w:cs="Tahoma"/>
        </w:rPr>
        <w:t xml:space="preserve">   </w:t>
      </w:r>
      <w:r>
        <w:rPr>
          <w:rFonts w:ascii="Wingdings" w:eastAsia="Wingdings" w:hAnsi="Wingdings" w:cs="Wingdings"/>
        </w:rPr>
        <w:t>q</w:t>
      </w:r>
      <w:r>
        <w:rPr>
          <w:rFonts w:ascii="Tahoma" w:eastAsia="Tahoma" w:hAnsi="Tahoma" w:cs="Tahoma"/>
        </w:rPr>
        <w:t xml:space="preserve"> </w:t>
      </w:r>
      <w:r>
        <w:rPr>
          <w:rFonts w:ascii="Arial" w:eastAsia="Arial" w:hAnsi="Arial" w:cs="Arial"/>
        </w:rPr>
        <w:t>Small Business</w:t>
      </w:r>
    </w:p>
    <w:p w:rsidR="00A77B3E" w14:paraId="418D3494" w14:textId="77777777">
      <w:pPr>
        <w:rPr>
          <w:rFonts w:ascii="Tahoma" w:eastAsia="Tahoma" w:hAnsi="Tahoma" w:cs="Tahoma"/>
        </w:rPr>
      </w:pPr>
      <w:r>
        <w:rPr>
          <w:rFonts w:ascii="Tahoma" w:eastAsia="Tahoma" w:hAnsi="Tahoma" w:cs="Tahoma"/>
        </w:rPr>
        <w:t xml:space="preserve">   </w:t>
      </w:r>
      <w:r>
        <w:rPr>
          <w:rFonts w:ascii="Wingdings" w:eastAsia="Wingdings" w:hAnsi="Wingdings" w:cs="Wingdings"/>
        </w:rPr>
        <w:t>q</w:t>
      </w:r>
      <w:r>
        <w:rPr>
          <w:rFonts w:ascii="Tahoma" w:eastAsia="Tahoma" w:hAnsi="Tahoma" w:cs="Tahoma"/>
        </w:rPr>
        <w:t xml:space="preserve"> </w:t>
      </w:r>
      <w:r>
        <w:rPr>
          <w:rFonts w:ascii="Arial" w:eastAsia="Arial" w:hAnsi="Arial" w:cs="Arial"/>
        </w:rPr>
        <w:t>Small Disadvantaged Business</w:t>
      </w:r>
    </w:p>
    <w:p w:rsidR="00A77B3E" w14:paraId="6126DBA5" w14:textId="77777777">
      <w:pPr>
        <w:rPr>
          <w:rFonts w:ascii="Tahoma" w:eastAsia="Tahoma" w:hAnsi="Tahoma" w:cs="Tahoma"/>
        </w:rPr>
      </w:pPr>
      <w:r>
        <w:rPr>
          <w:rFonts w:ascii="Tahoma" w:eastAsia="Tahoma" w:hAnsi="Tahoma" w:cs="Tahoma"/>
        </w:rPr>
        <w:t xml:space="preserve">   </w:t>
      </w:r>
      <w:r>
        <w:rPr>
          <w:rFonts w:ascii="Wingdings" w:eastAsia="Wingdings" w:hAnsi="Wingdings" w:cs="Wingdings"/>
        </w:rPr>
        <w:t>q</w:t>
      </w:r>
      <w:r>
        <w:rPr>
          <w:rFonts w:ascii="Tahoma" w:eastAsia="Tahoma" w:hAnsi="Tahoma" w:cs="Tahoma"/>
        </w:rPr>
        <w:t xml:space="preserve"> </w:t>
      </w:r>
      <w:r>
        <w:rPr>
          <w:rFonts w:ascii="Arial" w:eastAsia="Arial" w:hAnsi="Arial" w:cs="Arial"/>
        </w:rPr>
        <w:t>Women-Owned Small Business</w:t>
      </w:r>
    </w:p>
    <w:p w:rsidR="00A77B3E" w14:paraId="2AC52687" w14:textId="77777777">
      <w:pPr>
        <w:rPr>
          <w:rFonts w:ascii="Tahoma" w:eastAsia="Tahoma" w:hAnsi="Tahoma" w:cs="Tahoma"/>
        </w:rPr>
      </w:pPr>
      <w:r>
        <w:rPr>
          <w:rFonts w:ascii="Tahoma" w:eastAsia="Tahoma" w:hAnsi="Tahoma" w:cs="Tahoma"/>
        </w:rPr>
        <w:t xml:space="preserve">   </w:t>
      </w:r>
      <w:r>
        <w:rPr>
          <w:rFonts w:ascii="Wingdings" w:eastAsia="Wingdings" w:hAnsi="Wingdings" w:cs="Wingdings"/>
        </w:rPr>
        <w:t>q</w:t>
      </w:r>
      <w:r>
        <w:rPr>
          <w:rFonts w:ascii="Tahoma" w:eastAsia="Tahoma" w:hAnsi="Tahoma" w:cs="Tahoma"/>
        </w:rPr>
        <w:t xml:space="preserve"> </w:t>
      </w:r>
      <w:r>
        <w:rPr>
          <w:rFonts w:ascii="Arial" w:eastAsia="Arial" w:hAnsi="Arial" w:cs="Arial"/>
        </w:rPr>
        <w:t>8(a) Business Development Certified Small Business</w:t>
      </w:r>
    </w:p>
    <w:p w:rsidR="00A77B3E" w14:paraId="6863DDDC" w14:textId="77777777">
      <w:pPr>
        <w:rPr>
          <w:rFonts w:ascii="Tahoma" w:eastAsia="Tahoma" w:hAnsi="Tahoma" w:cs="Tahoma"/>
        </w:rPr>
      </w:pPr>
      <w:r>
        <w:rPr>
          <w:rFonts w:ascii="Tahoma" w:eastAsia="Tahoma" w:hAnsi="Tahoma" w:cs="Tahoma"/>
        </w:rPr>
        <w:t xml:space="preserve">   </w:t>
      </w:r>
      <w:r>
        <w:rPr>
          <w:rFonts w:ascii="Wingdings" w:eastAsia="Wingdings" w:hAnsi="Wingdings" w:cs="Wingdings"/>
        </w:rPr>
        <w:t>q</w:t>
      </w:r>
      <w:r>
        <w:rPr>
          <w:rFonts w:ascii="Tahoma" w:eastAsia="Tahoma" w:hAnsi="Tahoma" w:cs="Tahoma"/>
        </w:rPr>
        <w:t xml:space="preserve"> </w:t>
      </w:r>
      <w:r>
        <w:rPr>
          <w:rFonts w:ascii="Arial" w:eastAsia="Arial" w:hAnsi="Arial" w:cs="Arial"/>
        </w:rPr>
        <w:t>Service-Disabled Veteran-Owned Small Business</w:t>
      </w:r>
    </w:p>
    <w:p w:rsidR="00A77B3E" w14:paraId="5A433270" w14:textId="77777777">
      <w:pPr>
        <w:rPr>
          <w:rFonts w:ascii="Tahoma" w:eastAsia="Tahoma" w:hAnsi="Tahoma" w:cs="Tahoma"/>
        </w:rPr>
      </w:pPr>
      <w:r>
        <w:rPr>
          <w:rFonts w:ascii="Tahoma" w:eastAsia="Tahoma" w:hAnsi="Tahoma" w:cs="Tahoma"/>
        </w:rPr>
        <w:t xml:space="preserve">   </w:t>
      </w:r>
      <w:r>
        <w:rPr>
          <w:rFonts w:ascii="Wingdings" w:eastAsia="Wingdings" w:hAnsi="Wingdings" w:cs="Wingdings"/>
        </w:rPr>
        <w:t>q</w:t>
      </w:r>
      <w:r>
        <w:rPr>
          <w:rFonts w:ascii="Tahoma" w:eastAsia="Tahoma" w:hAnsi="Tahoma" w:cs="Tahoma"/>
        </w:rPr>
        <w:t xml:space="preserve"> </w:t>
      </w:r>
      <w:r>
        <w:rPr>
          <w:rFonts w:ascii="Arial" w:eastAsia="Arial" w:hAnsi="Arial" w:cs="Arial"/>
        </w:rPr>
        <w:t>Veteran Owned Small Business</w:t>
      </w:r>
    </w:p>
    <w:p w:rsidR="00A77B3E" w14:paraId="5EF2D3A5" w14:textId="77777777">
      <w:pPr>
        <w:rPr>
          <w:rFonts w:ascii="Tahoma" w:eastAsia="Tahoma" w:hAnsi="Tahoma" w:cs="Tahoma"/>
        </w:rPr>
      </w:pPr>
      <w:r>
        <w:rPr>
          <w:rFonts w:ascii="Tahoma" w:eastAsia="Tahoma" w:hAnsi="Tahoma" w:cs="Tahoma"/>
        </w:rPr>
        <w:t xml:space="preserve">   </w:t>
      </w:r>
      <w:r>
        <w:rPr>
          <w:rFonts w:ascii="Wingdings" w:eastAsia="Wingdings" w:hAnsi="Wingdings" w:cs="Wingdings"/>
        </w:rPr>
        <w:t>q</w:t>
      </w:r>
      <w:r>
        <w:rPr>
          <w:rFonts w:ascii="Tahoma" w:eastAsia="Tahoma" w:hAnsi="Tahoma" w:cs="Tahoma"/>
        </w:rPr>
        <w:t xml:space="preserve"> </w:t>
      </w:r>
      <w:r>
        <w:rPr>
          <w:rFonts w:ascii="Arial" w:eastAsia="Arial" w:hAnsi="Arial" w:cs="Arial"/>
        </w:rPr>
        <w:t>Historically Underutilized Business Zone (HUB Zone)</w:t>
      </w:r>
    </w:p>
    <w:p w:rsidR="00A77B3E" w14:paraId="24AE3C6E" w14:textId="77777777">
      <w:pPr>
        <w:rPr>
          <w:rFonts w:ascii="Tahoma" w:eastAsia="Tahoma" w:hAnsi="Tahoma" w:cs="Tahoma"/>
        </w:rPr>
      </w:pPr>
      <w:r>
        <w:rPr>
          <w:rFonts w:ascii="Tahoma" w:eastAsia="Tahoma" w:hAnsi="Tahoma" w:cs="Tahoma"/>
        </w:rPr>
        <w:t xml:space="preserve">   </w:t>
      </w:r>
      <w:r>
        <w:rPr>
          <w:rFonts w:ascii="Wingdings" w:eastAsia="Wingdings" w:hAnsi="Wingdings" w:cs="Wingdings"/>
        </w:rPr>
        <w:t>q</w:t>
      </w:r>
      <w:r>
        <w:rPr>
          <w:rFonts w:ascii="Tahoma" w:eastAsia="Tahoma" w:hAnsi="Tahoma" w:cs="Tahoma"/>
        </w:rPr>
        <w:t xml:space="preserve"> </w:t>
      </w:r>
      <w:r>
        <w:rPr>
          <w:rFonts w:ascii="Arial" w:eastAsia="Arial" w:hAnsi="Arial" w:cs="Arial"/>
        </w:rPr>
        <w:t>Historically Black Colleges and Universities/Minority Institution</w:t>
      </w:r>
    </w:p>
    <w:p w:rsidR="00A77B3E" w14:paraId="4B51197C" w14:textId="77777777">
      <w:pPr>
        <w:rPr>
          <w:rFonts w:ascii="Tahoma" w:eastAsia="Tahoma" w:hAnsi="Tahoma" w:cs="Tahoma"/>
        </w:rPr>
      </w:pPr>
      <w:r>
        <w:rPr>
          <w:rFonts w:ascii="Tahoma" w:eastAsia="Tahoma" w:hAnsi="Tahoma" w:cs="Tahoma"/>
        </w:rPr>
        <w:t xml:space="preserve">   </w:t>
      </w:r>
      <w:r>
        <w:rPr>
          <w:rFonts w:ascii="Wingdings" w:eastAsia="Wingdings" w:hAnsi="Wingdings" w:cs="Wingdings"/>
        </w:rPr>
        <w:t>q</w:t>
      </w:r>
      <w:r>
        <w:rPr>
          <w:rFonts w:ascii="Tahoma" w:eastAsia="Tahoma" w:hAnsi="Tahoma" w:cs="Tahoma"/>
        </w:rPr>
        <w:t xml:space="preserve"> </w:t>
      </w:r>
      <w:r>
        <w:rPr>
          <w:rFonts w:ascii="Arial" w:eastAsia="Arial" w:hAnsi="Arial" w:cs="Arial"/>
        </w:rPr>
        <w:t>Alaska Native Corporation</w:t>
      </w:r>
    </w:p>
    <w:p w:rsidR="00A77B3E" w14:paraId="014B7581" w14:textId="77777777">
      <w:pPr>
        <w:rPr>
          <w:rFonts w:ascii="Tahoma" w:eastAsia="Tahoma" w:hAnsi="Tahoma" w:cs="Tahoma"/>
        </w:rPr>
      </w:pPr>
      <w:r>
        <w:rPr>
          <w:rFonts w:ascii="Tahoma" w:eastAsia="Tahoma" w:hAnsi="Tahoma" w:cs="Tahoma"/>
        </w:rPr>
        <w:t xml:space="preserve">   </w:t>
      </w:r>
      <w:r>
        <w:rPr>
          <w:rFonts w:ascii="Wingdings" w:eastAsia="Wingdings" w:hAnsi="Wingdings" w:cs="Wingdings"/>
        </w:rPr>
        <w:t>q</w:t>
      </w:r>
      <w:r>
        <w:rPr>
          <w:rFonts w:ascii="Tahoma" w:eastAsia="Tahoma" w:hAnsi="Tahoma" w:cs="Tahoma"/>
        </w:rPr>
        <w:t xml:space="preserve"> </w:t>
      </w:r>
      <w:r>
        <w:rPr>
          <w:rFonts w:ascii="Arial" w:eastAsia="Arial" w:hAnsi="Arial" w:cs="Arial"/>
        </w:rPr>
        <w:t>Native American/Native Hawaiian Organization</w:t>
      </w:r>
    </w:p>
    <w:p w:rsidR="00A77B3E" w14:paraId="46E785F8" w14:textId="77777777">
      <w:pPr>
        <w:rPr>
          <w:rFonts w:ascii="Tahoma" w:eastAsia="Tahoma" w:hAnsi="Tahoma" w:cs="Tahoma"/>
        </w:rPr>
      </w:pPr>
      <w:r>
        <w:rPr>
          <w:rFonts w:ascii="Tahoma" w:eastAsia="Tahoma" w:hAnsi="Tahoma" w:cs="Tahoma"/>
        </w:rPr>
        <w:t xml:space="preserve">   </w:t>
      </w:r>
      <w:r>
        <w:rPr>
          <w:rFonts w:ascii="Wingdings" w:eastAsia="Wingdings" w:hAnsi="Wingdings" w:cs="Wingdings"/>
        </w:rPr>
        <w:t>q</w:t>
      </w:r>
      <w:r>
        <w:rPr>
          <w:rFonts w:ascii="Tahoma" w:eastAsia="Tahoma" w:hAnsi="Tahoma" w:cs="Tahoma"/>
        </w:rPr>
        <w:t xml:space="preserve"> </w:t>
      </w:r>
      <w:r>
        <w:rPr>
          <w:rFonts w:ascii="Arial" w:eastAsia="Arial" w:hAnsi="Arial" w:cs="Arial"/>
        </w:rPr>
        <w:t>Other Educational Institution</w:t>
      </w:r>
    </w:p>
    <w:p w:rsidR="00A77B3E" w14:paraId="3B0B4619" w14:textId="77777777">
      <w:pPr>
        <w:rPr>
          <w:rFonts w:ascii="Tahoma" w:eastAsia="Tahoma" w:hAnsi="Tahoma" w:cs="Tahoma"/>
        </w:rPr>
      </w:pPr>
      <w:r>
        <w:rPr>
          <w:rFonts w:ascii="Tahoma" w:eastAsia="Tahoma" w:hAnsi="Tahoma" w:cs="Tahoma"/>
        </w:rPr>
        <w:t xml:space="preserve">   </w:t>
      </w:r>
      <w:r>
        <w:rPr>
          <w:rFonts w:ascii="Wingdings" w:eastAsia="Wingdings" w:hAnsi="Wingdings" w:cs="Wingdings"/>
        </w:rPr>
        <w:t>q</w:t>
      </w:r>
      <w:r>
        <w:rPr>
          <w:rFonts w:ascii="Tahoma" w:eastAsia="Tahoma" w:hAnsi="Tahoma" w:cs="Tahoma"/>
        </w:rPr>
        <w:t xml:space="preserve"> </w:t>
      </w:r>
      <w:r>
        <w:rPr>
          <w:rFonts w:ascii="Arial" w:eastAsia="Arial" w:hAnsi="Arial" w:cs="Arial"/>
        </w:rPr>
        <w:t>Community Development Corporations</w:t>
      </w:r>
    </w:p>
    <w:p w:rsidR="00A77B3E" w14:paraId="3A8D0B91" w14:textId="77777777">
      <w:pPr>
        <w:rPr>
          <w:rFonts w:ascii="Tahoma" w:eastAsia="Tahoma" w:hAnsi="Tahoma" w:cs="Tahoma"/>
        </w:rPr>
      </w:pPr>
    </w:p>
    <w:p w:rsidR="00A77B3E" w14:paraId="50019563" w14:textId="77777777">
      <w:pPr>
        <w:rPr>
          <w:rFonts w:ascii="Tahoma" w:eastAsia="Tahoma" w:hAnsi="Tahoma" w:cs="Tahoma"/>
        </w:rPr>
      </w:pPr>
    </w:p>
    <w:p w:rsidR="00A77B3E" w14:paraId="67CCDD64" w14:textId="77777777">
      <w:pPr>
        <w:jc w:val="center"/>
        <w:rPr>
          <w:rFonts w:ascii="Tahoma" w:eastAsia="Tahoma" w:hAnsi="Tahoma" w:cs="Tahoma"/>
        </w:rPr>
      </w:pPr>
      <w:r>
        <w:t>(End of Page 3 )</w:t>
      </w:r>
      <w:r>
        <w:rPr>
          <w:rFonts w:ascii="Tahoma" w:eastAsia="Tahoma" w:hAnsi="Tahoma" w:cs="Tahoma"/>
        </w:rPr>
        <w:br/>
      </w:r>
    </w:p>
    <w:p w:rsidR="00A77B3E" w14:paraId="39562AC8" w14:textId="7B460EC8">
      <w:pPr>
        <w:rPr>
          <w:rFonts w:ascii="Tahoma" w:eastAsia="Tahoma" w:hAnsi="Tahoma" w:cs="Tahoma"/>
        </w:rPr>
      </w:pPr>
      <w:r>
        <w:rPr>
          <w:noProof/>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5943600" cy="0"/>
                <wp:effectExtent l="9525" t="8890" r="9525" b="10160"/>
                <wp:wrapNone/>
                <wp:docPr id="16"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7" style="mso-height-percent:0;mso-height-relative:page;mso-width-percent:0;mso-width-relative:page;mso-wrap-distance-bottom:0;mso-wrap-distance-left:9pt;mso-wrap-distance-right:9pt;mso-wrap-distance-top:0;mso-wrap-style:square;position:absolute;visibility:visible;z-index:251663360" from="0,0" to="468pt,0"/>
            </w:pict>
          </mc:Fallback>
        </mc:AlternateContent>
      </w:r>
      <w:r>
        <w:rPr>
          <w:rFonts w:ascii="Tahoma" w:eastAsia="Tahoma" w:hAnsi="Tahoma" w:cs="Tahoma"/>
        </w:rPr>
        <w:br w:type="page"/>
      </w:r>
      <w:r w:rsidRPr="008E0A11">
        <w:rPr>
          <w:rFonts w:ascii="Arial" w:eastAsia="Arial" w:hAnsi="Arial" w:cs="Arial"/>
          <w:b/>
          <w:bCs/>
        </w:rPr>
        <w:t>DEM3. Which of the Office of Management and Budget (OMB) categories best describes your organization’s products and/or services?  Please select all that apply. </w:t>
      </w:r>
      <w:r w:rsidRPr="008E0A11">
        <w:rPr>
          <w:rFonts w:ascii="Arial" w:eastAsia="Arial" w:hAnsi="Arial" w:cs="Arial"/>
          <w:b/>
          <w:bCs/>
        </w:rPr>
        <w:br/>
      </w:r>
      <w:r>
        <w:rPr>
          <w:rFonts w:ascii="Arial" w:eastAsia="Arial" w:hAnsi="Arial" w:cs="Arial"/>
          <w:b/>
          <w:bCs/>
          <w:sz w:val="27"/>
          <w:szCs w:val="27"/>
        </w:rPr>
        <w:br/>
      </w:r>
      <w:r w:rsidRPr="008E0A11">
        <w:rPr>
          <w:rFonts w:ascii="Arial" w:eastAsia="Arial" w:hAnsi="Arial" w:cs="Arial"/>
          <w:b/>
          <w:bCs/>
        </w:rPr>
        <w:t xml:space="preserve">For reference - </w:t>
      </w:r>
      <w:hyperlink r:id="rId4" w:history="1">
        <w:r w:rsidRPr="008E0A11">
          <w:rPr>
            <w:rFonts w:ascii="Arial" w:eastAsia="Arial" w:hAnsi="Arial" w:cs="Arial"/>
            <w:b/>
            <w:bCs/>
          </w:rPr>
          <w:t>https://www.acquisition.gov/content/category-management</w:t>
        </w:r>
      </w:hyperlink>
      <w:r>
        <w:rPr>
          <w:rFonts w:ascii="Arial" w:eastAsia="Arial" w:hAnsi="Arial" w:cs="Arial"/>
          <w:b/>
          <w:bCs/>
          <w:sz w:val="27"/>
          <w:szCs w:val="27"/>
        </w:rPr>
        <w:br/>
      </w:r>
    </w:p>
    <w:p w:rsidR="00A77B3E" w14:paraId="39B41240" w14:textId="77777777">
      <w:pPr>
        <w:rPr>
          <w:rFonts w:ascii="Tahoma" w:eastAsia="Tahoma" w:hAnsi="Tahoma" w:cs="Tahoma"/>
        </w:rPr>
      </w:pPr>
      <w:r>
        <w:rPr>
          <w:rFonts w:ascii="Tahoma" w:eastAsia="Tahoma" w:hAnsi="Tahoma" w:cs="Tahoma"/>
        </w:rPr>
        <w:t xml:space="preserve">   </w:t>
      </w:r>
      <w:r>
        <w:rPr>
          <w:rFonts w:ascii="Wingdings" w:eastAsia="Wingdings" w:hAnsi="Wingdings" w:cs="Wingdings"/>
        </w:rPr>
        <w:t>q</w:t>
      </w:r>
      <w:r>
        <w:rPr>
          <w:rFonts w:ascii="Tahoma" w:eastAsia="Tahoma" w:hAnsi="Tahoma" w:cs="Tahoma"/>
        </w:rPr>
        <w:t xml:space="preserve"> </w:t>
      </w:r>
      <w:r>
        <w:rPr>
          <w:rFonts w:ascii="Arial" w:eastAsia="Arial" w:hAnsi="Arial" w:cs="Arial"/>
        </w:rPr>
        <w:t>Information Technology (IT)</w:t>
      </w:r>
    </w:p>
    <w:p w:rsidR="00A77B3E" w14:paraId="4C2CE1B0" w14:textId="77777777">
      <w:pPr>
        <w:rPr>
          <w:rFonts w:ascii="Tahoma" w:eastAsia="Tahoma" w:hAnsi="Tahoma" w:cs="Tahoma"/>
        </w:rPr>
      </w:pPr>
      <w:r>
        <w:rPr>
          <w:rFonts w:ascii="Tahoma" w:eastAsia="Tahoma" w:hAnsi="Tahoma" w:cs="Tahoma"/>
        </w:rPr>
        <w:t xml:space="preserve">   </w:t>
      </w:r>
      <w:r>
        <w:rPr>
          <w:rFonts w:ascii="Wingdings" w:eastAsia="Wingdings" w:hAnsi="Wingdings" w:cs="Wingdings"/>
        </w:rPr>
        <w:t>q</w:t>
      </w:r>
      <w:r>
        <w:rPr>
          <w:rFonts w:ascii="Tahoma" w:eastAsia="Tahoma" w:hAnsi="Tahoma" w:cs="Tahoma"/>
        </w:rPr>
        <w:t xml:space="preserve"> </w:t>
      </w:r>
      <w:r>
        <w:rPr>
          <w:rFonts w:ascii="Arial" w:eastAsia="Arial" w:hAnsi="Arial" w:cs="Arial"/>
        </w:rPr>
        <w:t>Facilities &amp; Construction</w:t>
      </w:r>
    </w:p>
    <w:p w:rsidR="00A77B3E" w14:paraId="70DAFEDE" w14:textId="77777777">
      <w:pPr>
        <w:rPr>
          <w:rFonts w:ascii="Tahoma" w:eastAsia="Tahoma" w:hAnsi="Tahoma" w:cs="Tahoma"/>
        </w:rPr>
      </w:pPr>
      <w:r>
        <w:rPr>
          <w:rFonts w:ascii="Tahoma" w:eastAsia="Tahoma" w:hAnsi="Tahoma" w:cs="Tahoma"/>
        </w:rPr>
        <w:t xml:space="preserve">   </w:t>
      </w:r>
      <w:r>
        <w:rPr>
          <w:rFonts w:ascii="Wingdings" w:eastAsia="Wingdings" w:hAnsi="Wingdings" w:cs="Wingdings"/>
        </w:rPr>
        <w:t>q</w:t>
      </w:r>
      <w:r>
        <w:rPr>
          <w:rFonts w:ascii="Tahoma" w:eastAsia="Tahoma" w:hAnsi="Tahoma" w:cs="Tahoma"/>
        </w:rPr>
        <w:t xml:space="preserve"> </w:t>
      </w:r>
      <w:r>
        <w:rPr>
          <w:rFonts w:ascii="Arial" w:eastAsia="Arial" w:hAnsi="Arial" w:cs="Arial"/>
        </w:rPr>
        <w:t>Professional Services</w:t>
      </w:r>
    </w:p>
    <w:p w:rsidR="00A77B3E" w14:paraId="1C707400" w14:textId="77777777">
      <w:pPr>
        <w:rPr>
          <w:rFonts w:ascii="Tahoma" w:eastAsia="Tahoma" w:hAnsi="Tahoma" w:cs="Tahoma"/>
        </w:rPr>
      </w:pPr>
      <w:r>
        <w:rPr>
          <w:rFonts w:ascii="Tahoma" w:eastAsia="Tahoma" w:hAnsi="Tahoma" w:cs="Tahoma"/>
        </w:rPr>
        <w:t xml:space="preserve">   </w:t>
      </w:r>
      <w:r>
        <w:rPr>
          <w:rFonts w:ascii="Wingdings" w:eastAsia="Wingdings" w:hAnsi="Wingdings" w:cs="Wingdings"/>
        </w:rPr>
        <w:t>q</w:t>
      </w:r>
      <w:r>
        <w:rPr>
          <w:rFonts w:ascii="Tahoma" w:eastAsia="Tahoma" w:hAnsi="Tahoma" w:cs="Tahoma"/>
        </w:rPr>
        <w:t xml:space="preserve"> </w:t>
      </w:r>
      <w:r>
        <w:rPr>
          <w:rFonts w:ascii="Arial" w:eastAsia="Arial" w:hAnsi="Arial" w:cs="Arial"/>
        </w:rPr>
        <w:t>Medical</w:t>
      </w:r>
    </w:p>
    <w:p w:rsidR="00A77B3E" w14:paraId="211EE677" w14:textId="77777777">
      <w:pPr>
        <w:rPr>
          <w:rFonts w:ascii="Tahoma" w:eastAsia="Tahoma" w:hAnsi="Tahoma" w:cs="Tahoma"/>
        </w:rPr>
      </w:pPr>
      <w:r>
        <w:rPr>
          <w:rFonts w:ascii="Tahoma" w:eastAsia="Tahoma" w:hAnsi="Tahoma" w:cs="Tahoma"/>
        </w:rPr>
        <w:t xml:space="preserve">   </w:t>
      </w:r>
      <w:r>
        <w:rPr>
          <w:rFonts w:ascii="Wingdings" w:eastAsia="Wingdings" w:hAnsi="Wingdings" w:cs="Wingdings"/>
        </w:rPr>
        <w:t>q</w:t>
      </w:r>
      <w:r>
        <w:rPr>
          <w:rFonts w:ascii="Tahoma" w:eastAsia="Tahoma" w:hAnsi="Tahoma" w:cs="Tahoma"/>
        </w:rPr>
        <w:t xml:space="preserve"> </w:t>
      </w:r>
      <w:r>
        <w:rPr>
          <w:rFonts w:ascii="Arial" w:eastAsia="Arial" w:hAnsi="Arial" w:cs="Arial"/>
        </w:rPr>
        <w:t>Transportation and Logistic</w:t>
      </w:r>
    </w:p>
    <w:p w:rsidR="00A77B3E" w14:paraId="397C1B21" w14:textId="77777777">
      <w:pPr>
        <w:rPr>
          <w:rFonts w:ascii="Tahoma" w:eastAsia="Tahoma" w:hAnsi="Tahoma" w:cs="Tahoma"/>
        </w:rPr>
      </w:pPr>
      <w:r>
        <w:rPr>
          <w:rFonts w:ascii="Tahoma" w:eastAsia="Tahoma" w:hAnsi="Tahoma" w:cs="Tahoma"/>
        </w:rPr>
        <w:t xml:space="preserve">   </w:t>
      </w:r>
      <w:r>
        <w:rPr>
          <w:rFonts w:ascii="Wingdings" w:eastAsia="Wingdings" w:hAnsi="Wingdings" w:cs="Wingdings"/>
        </w:rPr>
        <w:t>q</w:t>
      </w:r>
      <w:r>
        <w:rPr>
          <w:rFonts w:ascii="Tahoma" w:eastAsia="Tahoma" w:hAnsi="Tahoma" w:cs="Tahoma"/>
        </w:rPr>
        <w:t xml:space="preserve"> </w:t>
      </w:r>
      <w:r>
        <w:rPr>
          <w:rFonts w:ascii="Arial" w:eastAsia="Arial" w:hAnsi="Arial" w:cs="Arial"/>
        </w:rPr>
        <w:t>Industrial Products &amp; Services</w:t>
      </w:r>
    </w:p>
    <w:p w:rsidR="00A77B3E" w14:paraId="692987CB" w14:textId="77777777">
      <w:pPr>
        <w:rPr>
          <w:rFonts w:ascii="Tahoma" w:eastAsia="Tahoma" w:hAnsi="Tahoma" w:cs="Tahoma"/>
        </w:rPr>
      </w:pPr>
      <w:r>
        <w:rPr>
          <w:rFonts w:ascii="Tahoma" w:eastAsia="Tahoma" w:hAnsi="Tahoma" w:cs="Tahoma"/>
        </w:rPr>
        <w:t xml:space="preserve">   </w:t>
      </w:r>
      <w:r>
        <w:rPr>
          <w:rFonts w:ascii="Wingdings" w:eastAsia="Wingdings" w:hAnsi="Wingdings" w:cs="Wingdings"/>
        </w:rPr>
        <w:t>q</w:t>
      </w:r>
      <w:r>
        <w:rPr>
          <w:rFonts w:ascii="Tahoma" w:eastAsia="Tahoma" w:hAnsi="Tahoma" w:cs="Tahoma"/>
        </w:rPr>
        <w:t xml:space="preserve"> </w:t>
      </w:r>
      <w:r>
        <w:rPr>
          <w:rFonts w:ascii="Arial" w:eastAsia="Arial" w:hAnsi="Arial" w:cs="Arial"/>
        </w:rPr>
        <w:t>Travel</w:t>
      </w:r>
    </w:p>
    <w:p w:rsidR="00A77B3E" w14:paraId="794B6988" w14:textId="77777777">
      <w:pPr>
        <w:rPr>
          <w:rFonts w:ascii="Tahoma" w:eastAsia="Tahoma" w:hAnsi="Tahoma" w:cs="Tahoma"/>
        </w:rPr>
      </w:pPr>
      <w:r>
        <w:rPr>
          <w:rFonts w:ascii="Tahoma" w:eastAsia="Tahoma" w:hAnsi="Tahoma" w:cs="Tahoma"/>
        </w:rPr>
        <w:t xml:space="preserve">   </w:t>
      </w:r>
      <w:r>
        <w:rPr>
          <w:rFonts w:ascii="Wingdings" w:eastAsia="Wingdings" w:hAnsi="Wingdings" w:cs="Wingdings"/>
        </w:rPr>
        <w:t>q</w:t>
      </w:r>
      <w:r>
        <w:rPr>
          <w:rFonts w:ascii="Tahoma" w:eastAsia="Tahoma" w:hAnsi="Tahoma" w:cs="Tahoma"/>
        </w:rPr>
        <w:t xml:space="preserve"> </w:t>
      </w:r>
      <w:r>
        <w:rPr>
          <w:rFonts w:ascii="Arial" w:eastAsia="Arial" w:hAnsi="Arial" w:cs="Arial"/>
        </w:rPr>
        <w:t>Security &amp; Protection</w:t>
      </w:r>
    </w:p>
    <w:p w:rsidR="00A77B3E" w14:paraId="5D1C9119" w14:textId="77777777">
      <w:pPr>
        <w:rPr>
          <w:rFonts w:ascii="Tahoma" w:eastAsia="Tahoma" w:hAnsi="Tahoma" w:cs="Tahoma"/>
        </w:rPr>
      </w:pPr>
      <w:r>
        <w:rPr>
          <w:rFonts w:ascii="Tahoma" w:eastAsia="Tahoma" w:hAnsi="Tahoma" w:cs="Tahoma"/>
        </w:rPr>
        <w:t xml:space="preserve">   </w:t>
      </w:r>
      <w:r>
        <w:rPr>
          <w:rFonts w:ascii="Wingdings" w:eastAsia="Wingdings" w:hAnsi="Wingdings" w:cs="Wingdings"/>
        </w:rPr>
        <w:t>q</w:t>
      </w:r>
      <w:r>
        <w:rPr>
          <w:rFonts w:ascii="Tahoma" w:eastAsia="Tahoma" w:hAnsi="Tahoma" w:cs="Tahoma"/>
        </w:rPr>
        <w:t xml:space="preserve"> </w:t>
      </w:r>
      <w:r>
        <w:rPr>
          <w:rFonts w:ascii="Arial" w:eastAsia="Arial" w:hAnsi="Arial" w:cs="Arial"/>
        </w:rPr>
        <w:t>Human Capital</w:t>
      </w:r>
    </w:p>
    <w:p w:rsidR="00A77B3E" w14:paraId="2BF74E51" w14:textId="77777777">
      <w:pPr>
        <w:rPr>
          <w:rFonts w:ascii="Tahoma" w:eastAsia="Tahoma" w:hAnsi="Tahoma" w:cs="Tahoma"/>
        </w:rPr>
      </w:pPr>
      <w:r>
        <w:rPr>
          <w:rFonts w:ascii="Tahoma" w:eastAsia="Tahoma" w:hAnsi="Tahoma" w:cs="Tahoma"/>
        </w:rPr>
        <w:t xml:space="preserve">   </w:t>
      </w:r>
      <w:r>
        <w:rPr>
          <w:rFonts w:ascii="Wingdings" w:eastAsia="Wingdings" w:hAnsi="Wingdings" w:cs="Wingdings"/>
        </w:rPr>
        <w:t>q</w:t>
      </w:r>
      <w:r>
        <w:rPr>
          <w:rFonts w:ascii="Tahoma" w:eastAsia="Tahoma" w:hAnsi="Tahoma" w:cs="Tahoma"/>
        </w:rPr>
        <w:t xml:space="preserve"> </w:t>
      </w:r>
      <w:r>
        <w:rPr>
          <w:rFonts w:ascii="Arial" w:eastAsia="Arial" w:hAnsi="Arial" w:cs="Arial"/>
        </w:rPr>
        <w:t>Office Management</w:t>
      </w:r>
    </w:p>
    <w:p w:rsidR="00A77B3E" w14:paraId="498431EC" w14:textId="77777777">
      <w:pPr>
        <w:rPr>
          <w:rFonts w:ascii="Tahoma" w:eastAsia="Tahoma" w:hAnsi="Tahoma" w:cs="Tahoma"/>
        </w:rPr>
      </w:pPr>
    </w:p>
    <w:p w:rsidR="00A77B3E" w14:paraId="6F7C02EC" w14:textId="77777777">
      <w:pPr>
        <w:rPr>
          <w:rFonts w:ascii="Tahoma" w:eastAsia="Tahoma" w:hAnsi="Tahoma" w:cs="Tahoma"/>
        </w:rPr>
      </w:pPr>
      <w:r>
        <w:t xml:space="preserve">Destination: </w:t>
      </w:r>
      <w:r>
        <w:rPr>
          <w:b/>
          <w:bCs/>
        </w:rPr>
        <w:t>Page 5</w:t>
      </w:r>
      <w:r>
        <w:t xml:space="preserve"> (Set in DEM3 (</w:t>
      </w:r>
      <w:r>
        <w:rPr>
          <w:rFonts w:ascii="Arial" w:eastAsia="Arial" w:hAnsi="Arial" w:cs="Arial"/>
        </w:rPr>
        <w:t>Information Technology (IT)</w:t>
      </w:r>
      <w:r>
        <w:t>))</w:t>
      </w:r>
      <w:r>
        <w:rPr>
          <w:rFonts w:ascii="Tahoma" w:eastAsia="Tahoma" w:hAnsi="Tahoma" w:cs="Tahoma"/>
        </w:rPr>
        <w:br/>
      </w:r>
      <w:r>
        <w:t xml:space="preserve">Destination: </w:t>
      </w:r>
      <w:r>
        <w:rPr>
          <w:b/>
          <w:bCs/>
        </w:rPr>
        <w:t>Page 6</w:t>
      </w:r>
      <w:r>
        <w:t xml:space="preserve"> (Set in DEM3 (</w:t>
      </w:r>
      <w:r>
        <w:rPr>
          <w:rFonts w:ascii="Arial" w:eastAsia="Arial" w:hAnsi="Arial" w:cs="Arial"/>
        </w:rPr>
        <w:t>Facilities &amp; Construction</w:t>
      </w:r>
      <w:r>
        <w:t>))</w:t>
      </w:r>
      <w:r>
        <w:rPr>
          <w:rFonts w:ascii="Tahoma" w:eastAsia="Tahoma" w:hAnsi="Tahoma" w:cs="Tahoma"/>
        </w:rPr>
        <w:br/>
      </w:r>
      <w:r>
        <w:t xml:space="preserve">Destination: </w:t>
      </w:r>
      <w:r>
        <w:rPr>
          <w:b/>
          <w:bCs/>
        </w:rPr>
        <w:t>Page 6</w:t>
      </w:r>
      <w:r>
        <w:t xml:space="preserve"> (Set in DEM3 (</w:t>
      </w:r>
      <w:r>
        <w:rPr>
          <w:rFonts w:ascii="Arial" w:eastAsia="Arial" w:hAnsi="Arial" w:cs="Arial"/>
        </w:rPr>
        <w:t>Professional Services</w:t>
      </w:r>
      <w:r>
        <w:t>))</w:t>
      </w:r>
      <w:r>
        <w:rPr>
          <w:rFonts w:ascii="Tahoma" w:eastAsia="Tahoma" w:hAnsi="Tahoma" w:cs="Tahoma"/>
        </w:rPr>
        <w:br/>
      </w:r>
      <w:r>
        <w:t xml:space="preserve">Destination: </w:t>
      </w:r>
      <w:r>
        <w:rPr>
          <w:b/>
          <w:bCs/>
        </w:rPr>
        <w:t>Page 6</w:t>
      </w:r>
      <w:r>
        <w:t xml:space="preserve"> (Set in DEM3 (</w:t>
      </w:r>
      <w:r>
        <w:rPr>
          <w:rFonts w:ascii="Arial" w:eastAsia="Arial" w:hAnsi="Arial" w:cs="Arial"/>
        </w:rPr>
        <w:t>Medical</w:t>
      </w:r>
      <w:r>
        <w:t>))</w:t>
      </w:r>
      <w:r>
        <w:rPr>
          <w:rFonts w:ascii="Tahoma" w:eastAsia="Tahoma" w:hAnsi="Tahoma" w:cs="Tahoma"/>
        </w:rPr>
        <w:br/>
      </w:r>
      <w:r>
        <w:t xml:space="preserve">Destination: </w:t>
      </w:r>
      <w:r>
        <w:rPr>
          <w:b/>
          <w:bCs/>
        </w:rPr>
        <w:t>Page 6</w:t>
      </w:r>
      <w:r>
        <w:t xml:space="preserve"> (Set in DEM3 (</w:t>
      </w:r>
      <w:r>
        <w:rPr>
          <w:rFonts w:ascii="Arial" w:eastAsia="Arial" w:hAnsi="Arial" w:cs="Arial"/>
        </w:rPr>
        <w:t>Transportation and Logistic</w:t>
      </w:r>
      <w:r>
        <w:t>))</w:t>
      </w:r>
      <w:r>
        <w:rPr>
          <w:rFonts w:ascii="Tahoma" w:eastAsia="Tahoma" w:hAnsi="Tahoma" w:cs="Tahoma"/>
        </w:rPr>
        <w:br/>
      </w:r>
      <w:r>
        <w:t xml:space="preserve">Destination: </w:t>
      </w:r>
      <w:r>
        <w:rPr>
          <w:b/>
          <w:bCs/>
        </w:rPr>
        <w:t>Page 6</w:t>
      </w:r>
      <w:r>
        <w:t xml:space="preserve"> (Set in DEM3 (</w:t>
      </w:r>
      <w:r>
        <w:rPr>
          <w:rFonts w:ascii="Arial" w:eastAsia="Arial" w:hAnsi="Arial" w:cs="Arial"/>
        </w:rPr>
        <w:t>Industrial Products &amp; Services</w:t>
      </w:r>
      <w:r>
        <w:t>))</w:t>
      </w:r>
      <w:r>
        <w:rPr>
          <w:rFonts w:ascii="Tahoma" w:eastAsia="Tahoma" w:hAnsi="Tahoma" w:cs="Tahoma"/>
        </w:rPr>
        <w:br/>
      </w:r>
      <w:r>
        <w:t xml:space="preserve">Destination: </w:t>
      </w:r>
      <w:r>
        <w:rPr>
          <w:b/>
          <w:bCs/>
        </w:rPr>
        <w:t>Page 6</w:t>
      </w:r>
      <w:r>
        <w:t xml:space="preserve"> (Set in DEM3 (</w:t>
      </w:r>
      <w:r>
        <w:rPr>
          <w:rFonts w:ascii="Arial" w:eastAsia="Arial" w:hAnsi="Arial" w:cs="Arial"/>
        </w:rPr>
        <w:t>Travel</w:t>
      </w:r>
      <w:r>
        <w:t>))</w:t>
      </w:r>
      <w:r>
        <w:rPr>
          <w:rFonts w:ascii="Tahoma" w:eastAsia="Tahoma" w:hAnsi="Tahoma" w:cs="Tahoma"/>
        </w:rPr>
        <w:br/>
      </w:r>
      <w:r>
        <w:t xml:space="preserve">Destination: </w:t>
      </w:r>
      <w:r>
        <w:rPr>
          <w:b/>
          <w:bCs/>
        </w:rPr>
        <w:t>Page 6</w:t>
      </w:r>
      <w:r>
        <w:t xml:space="preserve"> (Set in DEM3 (</w:t>
      </w:r>
      <w:r>
        <w:rPr>
          <w:rFonts w:ascii="Arial" w:eastAsia="Arial" w:hAnsi="Arial" w:cs="Arial"/>
        </w:rPr>
        <w:t>Security &amp; Protection</w:t>
      </w:r>
      <w:r>
        <w:t>))</w:t>
      </w:r>
      <w:r>
        <w:rPr>
          <w:rFonts w:ascii="Tahoma" w:eastAsia="Tahoma" w:hAnsi="Tahoma" w:cs="Tahoma"/>
        </w:rPr>
        <w:br/>
      </w:r>
      <w:r>
        <w:t xml:space="preserve">Destination: </w:t>
      </w:r>
      <w:r>
        <w:rPr>
          <w:b/>
          <w:bCs/>
        </w:rPr>
        <w:t>Page 6</w:t>
      </w:r>
      <w:r>
        <w:t xml:space="preserve"> (Set in DEM3 (</w:t>
      </w:r>
      <w:r>
        <w:rPr>
          <w:rFonts w:ascii="Arial" w:eastAsia="Arial" w:hAnsi="Arial" w:cs="Arial"/>
        </w:rPr>
        <w:t>Human Capital</w:t>
      </w:r>
      <w:r>
        <w:t>))</w:t>
      </w:r>
      <w:r>
        <w:rPr>
          <w:rFonts w:ascii="Tahoma" w:eastAsia="Tahoma" w:hAnsi="Tahoma" w:cs="Tahoma"/>
        </w:rPr>
        <w:br/>
      </w:r>
      <w:r>
        <w:t xml:space="preserve">Destination: </w:t>
      </w:r>
      <w:r>
        <w:rPr>
          <w:b/>
          <w:bCs/>
        </w:rPr>
        <w:t>Page 6</w:t>
      </w:r>
      <w:r>
        <w:t xml:space="preserve"> (Set in DEM3 (</w:t>
      </w:r>
      <w:r>
        <w:rPr>
          <w:rFonts w:ascii="Arial" w:eastAsia="Arial" w:hAnsi="Arial" w:cs="Arial"/>
        </w:rPr>
        <w:t>Office Management</w:t>
      </w:r>
      <w:r>
        <w:t>))</w:t>
      </w:r>
      <w:r>
        <w:rPr>
          <w:rFonts w:ascii="Tahoma" w:eastAsia="Tahoma" w:hAnsi="Tahoma" w:cs="Tahoma"/>
        </w:rPr>
        <w:br/>
      </w:r>
    </w:p>
    <w:p w:rsidR="00A77B3E" w14:paraId="03890FEC" w14:textId="77777777">
      <w:pPr>
        <w:jc w:val="center"/>
        <w:rPr>
          <w:rFonts w:ascii="Tahoma" w:eastAsia="Tahoma" w:hAnsi="Tahoma" w:cs="Tahoma"/>
        </w:rPr>
      </w:pPr>
      <w:r>
        <w:t>(End of Page 4 )</w:t>
      </w:r>
      <w:r>
        <w:rPr>
          <w:rFonts w:ascii="Tahoma" w:eastAsia="Tahoma" w:hAnsi="Tahoma" w:cs="Tahoma"/>
        </w:rPr>
        <w:br/>
      </w:r>
    </w:p>
    <w:p w:rsidR="008E0A11" w14:paraId="4314C94E" w14:textId="71B73B8A">
      <w:pPr>
        <w:rPr>
          <w:rFonts w:ascii="Arial" w:eastAsia="Arial" w:hAnsi="Arial" w:cs="Arial"/>
          <w:b/>
          <w:bCs/>
          <w:sz w:val="27"/>
          <w:szCs w:val="27"/>
        </w:rPr>
      </w:pPr>
      <w:r>
        <w:rPr>
          <w:noProof/>
        </w:rPr>
        <mc:AlternateContent>
          <mc:Choice Requires="wps">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5943600" cy="0"/>
                <wp:effectExtent l="9525" t="5715" r="9525" b="13335"/>
                <wp:wrapNone/>
                <wp:docPr id="15" name="Line 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8" style="mso-height-percent:0;mso-height-relative:page;mso-width-percent:0;mso-width-relative:page;mso-wrap-distance-bottom:0;mso-wrap-distance-left:9pt;mso-wrap-distance-right:9pt;mso-wrap-distance-top:0;mso-wrap-style:square;position:absolute;visibility:visible;z-index:251665408" from="0,0" to="468pt,0"/>
            </w:pict>
          </mc:Fallback>
        </mc:AlternateContent>
      </w:r>
    </w:p>
    <w:p w:rsidR="00A77B3E" w:rsidRPr="008E0A11" w14:paraId="3C3491B3" w14:textId="062E8E46">
      <w:pPr>
        <w:rPr>
          <w:rFonts w:ascii="Arial" w:eastAsia="Tahoma" w:hAnsi="Arial" w:cs="Arial"/>
        </w:rPr>
      </w:pPr>
      <w:r w:rsidRPr="008E0A11">
        <w:rPr>
          <w:rFonts w:ascii="Arial" w:eastAsia="Arial" w:hAnsi="Arial" w:cs="Arial"/>
          <w:b/>
          <w:bCs/>
        </w:rPr>
        <w:t xml:space="preserve">DEM3A. Please specify which Information Technology specific products and/or services your organization provides. Please select all that apply. </w:t>
      </w:r>
      <w:r w:rsidRPr="008E0A11">
        <w:rPr>
          <w:rFonts w:ascii="Arial" w:eastAsia="Arial" w:hAnsi="Arial" w:cs="Arial"/>
          <w:b/>
          <w:bCs/>
        </w:rPr>
        <w:br/>
      </w:r>
      <w:r w:rsidRPr="008E0A11">
        <w:rPr>
          <w:rFonts w:ascii="Arial" w:eastAsia="Arial" w:hAnsi="Arial" w:cs="Arial"/>
          <w:b/>
          <w:bCs/>
        </w:rPr>
        <w:br/>
        <w:t xml:space="preserve">For reference - </w:t>
      </w:r>
      <w:hyperlink r:id="rId4" w:history="1">
        <w:r w:rsidRPr="008E0A11">
          <w:rPr>
            <w:rFonts w:ascii="Arial" w:eastAsia="Arial" w:hAnsi="Arial" w:cs="Arial"/>
            <w:b/>
            <w:bCs/>
          </w:rPr>
          <w:t>https://www.acquisition.gov/content/category-management</w:t>
        </w:r>
      </w:hyperlink>
      <w:r w:rsidRPr="008E0A11">
        <w:rPr>
          <w:rFonts w:ascii="Arial" w:eastAsia="Arial" w:hAnsi="Arial" w:cs="Arial"/>
          <w:b/>
          <w:bCs/>
        </w:rPr>
        <w:br/>
      </w:r>
    </w:p>
    <w:p w:rsidR="00A77B3E" w14:paraId="47C64603" w14:textId="77777777">
      <w:pPr>
        <w:rPr>
          <w:rFonts w:ascii="Tahoma" w:eastAsia="Tahoma" w:hAnsi="Tahoma" w:cs="Tahoma"/>
        </w:rPr>
      </w:pPr>
      <w:r>
        <w:rPr>
          <w:rFonts w:ascii="Tahoma" w:eastAsia="Tahoma" w:hAnsi="Tahoma" w:cs="Tahoma"/>
        </w:rPr>
        <w:t xml:space="preserve">   </w:t>
      </w:r>
      <w:r>
        <w:rPr>
          <w:rFonts w:ascii="Wingdings" w:eastAsia="Wingdings" w:hAnsi="Wingdings" w:cs="Wingdings"/>
        </w:rPr>
        <w:t>q</w:t>
      </w:r>
      <w:r>
        <w:rPr>
          <w:rFonts w:ascii="Tahoma" w:eastAsia="Tahoma" w:hAnsi="Tahoma" w:cs="Tahoma"/>
        </w:rPr>
        <w:t xml:space="preserve"> </w:t>
      </w:r>
      <w:r>
        <w:rPr>
          <w:rFonts w:ascii="Arial" w:eastAsia="Arial" w:hAnsi="Arial" w:cs="Arial"/>
        </w:rPr>
        <w:t>IT Software</w:t>
      </w:r>
    </w:p>
    <w:p w:rsidR="00A77B3E" w14:paraId="1C78AD98" w14:textId="77777777">
      <w:pPr>
        <w:rPr>
          <w:rFonts w:ascii="Tahoma" w:eastAsia="Tahoma" w:hAnsi="Tahoma" w:cs="Tahoma"/>
        </w:rPr>
      </w:pPr>
      <w:r>
        <w:rPr>
          <w:rFonts w:ascii="Tahoma" w:eastAsia="Tahoma" w:hAnsi="Tahoma" w:cs="Tahoma"/>
        </w:rPr>
        <w:t xml:space="preserve">   </w:t>
      </w:r>
      <w:r>
        <w:rPr>
          <w:rFonts w:ascii="Wingdings" w:eastAsia="Wingdings" w:hAnsi="Wingdings" w:cs="Wingdings"/>
        </w:rPr>
        <w:t>q</w:t>
      </w:r>
      <w:r>
        <w:rPr>
          <w:rFonts w:ascii="Tahoma" w:eastAsia="Tahoma" w:hAnsi="Tahoma" w:cs="Tahoma"/>
        </w:rPr>
        <w:t xml:space="preserve"> </w:t>
      </w:r>
      <w:r>
        <w:rPr>
          <w:rFonts w:ascii="Arial" w:eastAsia="Arial" w:hAnsi="Arial" w:cs="Arial"/>
        </w:rPr>
        <w:t xml:space="preserve">IT Hardware </w:t>
      </w:r>
    </w:p>
    <w:p w:rsidR="00A77B3E" w14:paraId="5CA86527" w14:textId="77777777">
      <w:pPr>
        <w:rPr>
          <w:rFonts w:ascii="Tahoma" w:eastAsia="Tahoma" w:hAnsi="Tahoma" w:cs="Tahoma"/>
        </w:rPr>
      </w:pPr>
      <w:r>
        <w:rPr>
          <w:rFonts w:ascii="Tahoma" w:eastAsia="Tahoma" w:hAnsi="Tahoma" w:cs="Tahoma"/>
        </w:rPr>
        <w:t xml:space="preserve">   </w:t>
      </w:r>
      <w:r>
        <w:rPr>
          <w:rFonts w:ascii="Wingdings" w:eastAsia="Wingdings" w:hAnsi="Wingdings" w:cs="Wingdings"/>
        </w:rPr>
        <w:t>q</w:t>
      </w:r>
      <w:r>
        <w:rPr>
          <w:rFonts w:ascii="Tahoma" w:eastAsia="Tahoma" w:hAnsi="Tahoma" w:cs="Tahoma"/>
        </w:rPr>
        <w:t xml:space="preserve"> </w:t>
      </w:r>
      <w:r>
        <w:rPr>
          <w:rFonts w:ascii="Arial" w:eastAsia="Arial" w:hAnsi="Arial" w:cs="Arial"/>
        </w:rPr>
        <w:t xml:space="preserve">IT Consulting </w:t>
      </w:r>
    </w:p>
    <w:p w:rsidR="00A77B3E" w14:paraId="433D6734" w14:textId="77777777">
      <w:pPr>
        <w:rPr>
          <w:rFonts w:ascii="Tahoma" w:eastAsia="Tahoma" w:hAnsi="Tahoma" w:cs="Tahoma"/>
        </w:rPr>
      </w:pPr>
      <w:r>
        <w:rPr>
          <w:rFonts w:ascii="Tahoma" w:eastAsia="Tahoma" w:hAnsi="Tahoma" w:cs="Tahoma"/>
        </w:rPr>
        <w:t xml:space="preserve">   </w:t>
      </w:r>
      <w:r>
        <w:rPr>
          <w:rFonts w:ascii="Wingdings" w:eastAsia="Wingdings" w:hAnsi="Wingdings" w:cs="Wingdings"/>
        </w:rPr>
        <w:t>q</w:t>
      </w:r>
      <w:r>
        <w:rPr>
          <w:rFonts w:ascii="Tahoma" w:eastAsia="Tahoma" w:hAnsi="Tahoma" w:cs="Tahoma"/>
        </w:rPr>
        <w:t xml:space="preserve"> </w:t>
      </w:r>
      <w:r>
        <w:rPr>
          <w:rFonts w:ascii="Arial" w:eastAsia="Arial" w:hAnsi="Arial" w:cs="Arial"/>
        </w:rPr>
        <w:t>IT Security</w:t>
      </w:r>
    </w:p>
    <w:p w:rsidR="00A77B3E" w14:paraId="25AD0E28" w14:textId="77777777">
      <w:pPr>
        <w:rPr>
          <w:rFonts w:ascii="Tahoma" w:eastAsia="Tahoma" w:hAnsi="Tahoma" w:cs="Tahoma"/>
        </w:rPr>
      </w:pPr>
      <w:r>
        <w:rPr>
          <w:rFonts w:ascii="Tahoma" w:eastAsia="Tahoma" w:hAnsi="Tahoma" w:cs="Tahoma"/>
        </w:rPr>
        <w:t xml:space="preserve">   </w:t>
      </w:r>
      <w:r>
        <w:rPr>
          <w:rFonts w:ascii="Wingdings" w:eastAsia="Wingdings" w:hAnsi="Wingdings" w:cs="Wingdings"/>
        </w:rPr>
        <w:t>q</w:t>
      </w:r>
      <w:r>
        <w:rPr>
          <w:rFonts w:ascii="Tahoma" w:eastAsia="Tahoma" w:hAnsi="Tahoma" w:cs="Tahoma"/>
        </w:rPr>
        <w:t xml:space="preserve"> </w:t>
      </w:r>
      <w:r>
        <w:rPr>
          <w:rFonts w:ascii="Arial" w:eastAsia="Arial" w:hAnsi="Arial" w:cs="Arial"/>
        </w:rPr>
        <w:t xml:space="preserve">IT Outsourcing </w:t>
      </w:r>
    </w:p>
    <w:p w:rsidR="00A77B3E" w14:paraId="7B04ED51" w14:textId="77777777">
      <w:pPr>
        <w:rPr>
          <w:rFonts w:ascii="Tahoma" w:eastAsia="Tahoma" w:hAnsi="Tahoma" w:cs="Tahoma"/>
        </w:rPr>
      </w:pPr>
      <w:r>
        <w:rPr>
          <w:rFonts w:ascii="Tahoma" w:eastAsia="Tahoma" w:hAnsi="Tahoma" w:cs="Tahoma"/>
        </w:rPr>
        <w:t xml:space="preserve">   </w:t>
      </w:r>
      <w:r>
        <w:rPr>
          <w:rFonts w:ascii="Wingdings" w:eastAsia="Wingdings" w:hAnsi="Wingdings" w:cs="Wingdings"/>
        </w:rPr>
        <w:t>q</w:t>
      </w:r>
      <w:r>
        <w:rPr>
          <w:rFonts w:ascii="Tahoma" w:eastAsia="Tahoma" w:hAnsi="Tahoma" w:cs="Tahoma"/>
        </w:rPr>
        <w:t xml:space="preserve"> </w:t>
      </w:r>
      <w:r>
        <w:rPr>
          <w:rFonts w:ascii="Arial" w:eastAsia="Arial" w:hAnsi="Arial" w:cs="Arial"/>
        </w:rPr>
        <w:t>Telecommunications</w:t>
      </w:r>
    </w:p>
    <w:p w:rsidR="00A77B3E" w14:paraId="3CB70DFF" w14:textId="0F7B7FD1">
      <w:pPr>
        <w:rPr>
          <w:rFonts w:ascii="Tahoma" w:eastAsia="Tahoma" w:hAnsi="Tahoma" w:cs="Tahoma"/>
        </w:rPr>
      </w:pPr>
      <w:r>
        <w:rPr>
          <w:rFonts w:ascii="Tahoma" w:eastAsia="Tahoma" w:hAnsi="Tahoma" w:cs="Tahoma"/>
        </w:rPr>
        <w:t xml:space="preserve">   </w:t>
      </w:r>
      <w:r>
        <w:rPr>
          <w:rFonts w:ascii="Wingdings" w:eastAsia="Wingdings" w:hAnsi="Wingdings" w:cs="Wingdings"/>
        </w:rPr>
        <w:t>q</w:t>
      </w:r>
      <w:r>
        <w:rPr>
          <w:rFonts w:ascii="Tahoma" w:eastAsia="Tahoma" w:hAnsi="Tahoma" w:cs="Tahoma"/>
        </w:rPr>
        <w:t xml:space="preserve"> </w:t>
      </w:r>
      <w:r>
        <w:rPr>
          <w:rFonts w:ascii="Arial" w:eastAsia="Arial" w:hAnsi="Arial" w:cs="Arial"/>
        </w:rPr>
        <w:t xml:space="preserve">Other (please specify): </w:t>
      </w:r>
      <w:r>
        <w:rPr>
          <w:rFonts w:ascii="Tahoma" w:eastAsia="Tahoma" w:hAnsi="Tahoma" w:cs="Tahoma"/>
        </w:rPr>
        <w:t xml:space="preserve"> ________________</w:t>
      </w:r>
    </w:p>
    <w:p w:rsidR="00A77B3E" w14:paraId="55A0B89E" w14:textId="77777777">
      <w:pPr>
        <w:rPr>
          <w:rFonts w:ascii="Tahoma" w:eastAsia="Tahoma" w:hAnsi="Tahoma" w:cs="Tahoma"/>
        </w:rPr>
      </w:pPr>
    </w:p>
    <w:p w:rsidR="00A77B3E" w14:paraId="11D75C18" w14:textId="77777777">
      <w:pPr>
        <w:jc w:val="center"/>
        <w:rPr>
          <w:rFonts w:ascii="Tahoma" w:eastAsia="Tahoma" w:hAnsi="Tahoma" w:cs="Tahoma"/>
        </w:rPr>
      </w:pPr>
      <w:r>
        <w:t>(End of Page 5 )</w:t>
      </w:r>
      <w:r>
        <w:rPr>
          <w:rFonts w:ascii="Tahoma" w:eastAsia="Tahoma" w:hAnsi="Tahoma" w:cs="Tahoma"/>
        </w:rPr>
        <w:br/>
      </w:r>
    </w:p>
    <w:p w:rsidR="00A77B3E" w14:paraId="0DF4BE44" w14:textId="505127FC">
      <w:pPr>
        <w:rPr>
          <w:rFonts w:ascii="Arial" w:eastAsia="Arial" w:hAnsi="Arial" w:cs="Arial"/>
          <w:b/>
          <w:bCs/>
          <w:sz w:val="30"/>
          <w:szCs w:val="30"/>
        </w:rPr>
      </w:pPr>
      <w:r>
        <w:rPr>
          <w:noProof/>
        </w:rPr>
        <mc:AlternateContent>
          <mc:Choice Requires="wps">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5943600" cy="0"/>
                <wp:effectExtent l="9525" t="10795" r="9525" b="8255"/>
                <wp:wrapNone/>
                <wp:docPr id="14" name="Line 5"/>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9" style="mso-height-percent:0;mso-height-relative:page;mso-width-percent:0;mso-width-relative:page;mso-wrap-distance-bottom:0;mso-wrap-distance-left:9pt;mso-wrap-distance-right:9pt;mso-wrap-distance-top:0;mso-wrap-style:square;position:absolute;visibility:visible;z-index:251667456" from="0,0" to="468pt,0"/>
            </w:pict>
          </mc:Fallback>
        </mc:AlternateContent>
      </w:r>
      <w:r>
        <w:rPr>
          <w:rFonts w:ascii="Tahoma" w:eastAsia="Tahoma" w:hAnsi="Tahoma" w:cs="Tahoma"/>
        </w:rPr>
        <w:br w:type="page"/>
      </w:r>
      <w:r>
        <w:rPr>
          <w:rFonts w:ascii="Arial" w:eastAsia="Arial" w:hAnsi="Arial" w:cs="Arial"/>
          <w:b/>
          <w:bCs/>
          <w:sz w:val="30"/>
          <w:szCs w:val="30"/>
        </w:rPr>
        <w:t>ENGAGEMENT WITH THE IRS OCPO</w:t>
      </w:r>
    </w:p>
    <w:p w:rsidR="008E0A11" w14:paraId="588D9F4E" w14:textId="77777777">
      <w:pPr>
        <w:rPr>
          <w:rFonts w:ascii="Tahoma" w:eastAsia="Tahoma" w:hAnsi="Tahoma" w:cs="Tahoma"/>
        </w:rPr>
      </w:pPr>
    </w:p>
    <w:p w:rsidR="00A77B3E" w14:paraId="0133FD5D" w14:textId="4C255A49">
      <w:pPr>
        <w:rPr>
          <w:rFonts w:ascii="Arial" w:eastAsia="Arial" w:hAnsi="Arial" w:cs="Arial"/>
          <w:b/>
          <w:bCs/>
          <w:sz w:val="27"/>
          <w:szCs w:val="27"/>
        </w:rPr>
      </w:pPr>
      <w:r>
        <w:rPr>
          <w:rFonts w:ascii="Arial" w:eastAsia="Arial" w:hAnsi="Arial" w:cs="Arial"/>
          <w:b/>
          <w:bCs/>
          <w:sz w:val="27"/>
          <w:szCs w:val="27"/>
        </w:rPr>
        <w:t>In this section, we would like to understand how you have interacted with the IRS Office of the Chief Procurement Officer (OCPO). OCPO refers to any part of the IRS Procurement organization, including Contracting Officers/Contract Specialists, Small Business Specialists, Leadership, Industry Liaison, etc.</w:t>
      </w:r>
    </w:p>
    <w:p w:rsidR="008E0A11" w14:paraId="50059263" w14:textId="77777777">
      <w:pPr>
        <w:rPr>
          <w:rFonts w:ascii="Tahoma" w:eastAsia="Tahoma" w:hAnsi="Tahoma" w:cs="Tahoma"/>
        </w:rPr>
      </w:pPr>
    </w:p>
    <w:p w:rsidR="00A77B3E" w:rsidRPr="008E0A11" w14:paraId="428B9747" w14:textId="00CDC113">
      <w:pPr>
        <w:rPr>
          <w:rFonts w:ascii="Tahoma" w:eastAsia="Tahoma" w:hAnsi="Tahoma" w:cs="Tahoma"/>
        </w:rPr>
      </w:pPr>
      <w:r w:rsidRPr="008E0A11">
        <w:rPr>
          <w:rFonts w:ascii="Arial" w:eastAsia="Arial" w:hAnsi="Arial" w:cs="Arial"/>
          <w:b/>
          <w:bCs/>
        </w:rPr>
        <w:t>ENG1.  How long have you been supporting or engaging with the IRS OCPO?</w:t>
      </w:r>
      <w:r w:rsidRPr="008E0A11">
        <w:rPr>
          <w:rFonts w:ascii="Arial" w:eastAsia="Arial" w:hAnsi="Arial" w:cs="Arial"/>
          <w:b/>
          <w:bCs/>
        </w:rPr>
        <w:br/>
      </w:r>
    </w:p>
    <w:p w:rsidR="00A77B3E" w14:paraId="00374502" w14:textId="77777777">
      <w:pPr>
        <w:rPr>
          <w:rFonts w:ascii="Tahoma" w:eastAsia="Tahoma" w:hAnsi="Tahoma" w:cs="Tahoma"/>
        </w:rPr>
      </w:pPr>
      <w:r>
        <w:rPr>
          <w:rFonts w:ascii="Tahoma" w:eastAsia="Tahoma" w:hAnsi="Tahoma" w:cs="Tahoma"/>
        </w:rPr>
        <w:t xml:space="preserve">   </w:t>
      </w:r>
      <w:r>
        <w:rPr>
          <w:rFonts w:ascii="Wingdings" w:eastAsia="Wingdings" w:hAnsi="Wingdings" w:cs="Wingdings"/>
        </w:rPr>
        <w:t>m</w:t>
      </w:r>
      <w:r>
        <w:rPr>
          <w:rFonts w:ascii="Tahoma" w:eastAsia="Tahoma" w:hAnsi="Tahoma" w:cs="Tahoma"/>
        </w:rPr>
        <w:t xml:space="preserve"> </w:t>
      </w:r>
      <w:r>
        <w:rPr>
          <w:rFonts w:ascii="Arial" w:eastAsia="Arial" w:hAnsi="Arial" w:cs="Arial"/>
        </w:rPr>
        <w:t>0 - 2 years</w:t>
      </w:r>
    </w:p>
    <w:p w:rsidR="00A77B3E" w14:paraId="635EFDDE" w14:textId="77777777">
      <w:pPr>
        <w:rPr>
          <w:rFonts w:ascii="Tahoma" w:eastAsia="Tahoma" w:hAnsi="Tahoma" w:cs="Tahoma"/>
        </w:rPr>
      </w:pPr>
      <w:r>
        <w:rPr>
          <w:rFonts w:ascii="Tahoma" w:eastAsia="Tahoma" w:hAnsi="Tahoma" w:cs="Tahoma"/>
        </w:rPr>
        <w:t xml:space="preserve">   </w:t>
      </w:r>
      <w:r>
        <w:rPr>
          <w:rFonts w:ascii="Wingdings" w:eastAsia="Wingdings" w:hAnsi="Wingdings" w:cs="Wingdings"/>
        </w:rPr>
        <w:t>m</w:t>
      </w:r>
      <w:r>
        <w:rPr>
          <w:rFonts w:ascii="Tahoma" w:eastAsia="Tahoma" w:hAnsi="Tahoma" w:cs="Tahoma"/>
        </w:rPr>
        <w:t xml:space="preserve"> </w:t>
      </w:r>
      <w:r>
        <w:rPr>
          <w:rFonts w:ascii="Arial" w:eastAsia="Arial" w:hAnsi="Arial" w:cs="Arial"/>
        </w:rPr>
        <w:t>3 - 5 years</w:t>
      </w:r>
    </w:p>
    <w:p w:rsidR="00A77B3E" w14:paraId="4E3E2AEE" w14:textId="77777777">
      <w:pPr>
        <w:rPr>
          <w:rFonts w:ascii="Tahoma" w:eastAsia="Tahoma" w:hAnsi="Tahoma" w:cs="Tahoma"/>
        </w:rPr>
      </w:pPr>
      <w:r>
        <w:rPr>
          <w:rFonts w:ascii="Tahoma" w:eastAsia="Tahoma" w:hAnsi="Tahoma" w:cs="Tahoma"/>
        </w:rPr>
        <w:t xml:space="preserve">   </w:t>
      </w:r>
      <w:r>
        <w:rPr>
          <w:rFonts w:ascii="Wingdings" w:eastAsia="Wingdings" w:hAnsi="Wingdings" w:cs="Wingdings"/>
        </w:rPr>
        <w:t>m</w:t>
      </w:r>
      <w:r>
        <w:rPr>
          <w:rFonts w:ascii="Tahoma" w:eastAsia="Tahoma" w:hAnsi="Tahoma" w:cs="Tahoma"/>
        </w:rPr>
        <w:t xml:space="preserve"> </w:t>
      </w:r>
      <w:r>
        <w:rPr>
          <w:rFonts w:ascii="Arial" w:eastAsia="Arial" w:hAnsi="Arial" w:cs="Arial"/>
        </w:rPr>
        <w:t>Greater than 5 years</w:t>
      </w:r>
    </w:p>
    <w:p w:rsidR="00A77B3E" w14:paraId="4201C94C" w14:textId="77777777">
      <w:pPr>
        <w:rPr>
          <w:rFonts w:ascii="Tahoma" w:eastAsia="Tahoma" w:hAnsi="Tahoma" w:cs="Tahoma"/>
        </w:rPr>
      </w:pPr>
      <w:r>
        <w:rPr>
          <w:rFonts w:ascii="Tahoma" w:eastAsia="Tahoma" w:hAnsi="Tahoma" w:cs="Tahoma"/>
        </w:rPr>
        <w:t xml:space="preserve">   </w:t>
      </w:r>
      <w:r>
        <w:rPr>
          <w:rFonts w:ascii="Wingdings" w:eastAsia="Wingdings" w:hAnsi="Wingdings" w:cs="Wingdings"/>
        </w:rPr>
        <w:t>m</w:t>
      </w:r>
      <w:r>
        <w:rPr>
          <w:rFonts w:ascii="Tahoma" w:eastAsia="Tahoma" w:hAnsi="Tahoma" w:cs="Tahoma"/>
        </w:rPr>
        <w:t xml:space="preserve"> </w:t>
      </w:r>
      <w:r>
        <w:rPr>
          <w:rFonts w:ascii="Arial" w:eastAsia="Arial" w:hAnsi="Arial" w:cs="Arial"/>
        </w:rPr>
        <w:t>I have never supported or interacted with IRS OCPO</w:t>
      </w:r>
      <w:r>
        <w:rPr>
          <w:rFonts w:ascii="Tahoma" w:eastAsia="Tahoma" w:hAnsi="Tahoma" w:cs="Tahoma"/>
        </w:rPr>
        <w:t xml:space="preserve"> </w:t>
      </w:r>
    </w:p>
    <w:p w:rsidR="00A77B3E" w14:paraId="59944478" w14:textId="77777777">
      <w:pPr>
        <w:rPr>
          <w:rFonts w:ascii="Tahoma" w:eastAsia="Tahoma" w:hAnsi="Tahoma" w:cs="Tahoma"/>
        </w:rPr>
      </w:pPr>
    </w:p>
    <w:p w:rsidR="00A77B3E" w14:paraId="2813A3F6" w14:textId="77777777">
      <w:pPr>
        <w:rPr>
          <w:rFonts w:ascii="Tahoma" w:eastAsia="Tahoma" w:hAnsi="Tahoma" w:cs="Tahoma"/>
        </w:rPr>
      </w:pPr>
      <w:r>
        <w:t xml:space="preserve">Destination: </w:t>
      </w:r>
      <w:r>
        <w:rPr>
          <w:b/>
          <w:bCs/>
        </w:rPr>
        <w:t>Page 7</w:t>
      </w:r>
      <w:r>
        <w:t xml:space="preserve"> (Set in ENG1 (</w:t>
      </w:r>
      <w:r>
        <w:rPr>
          <w:rFonts w:ascii="Arial" w:eastAsia="Arial" w:hAnsi="Arial" w:cs="Arial"/>
        </w:rPr>
        <w:t>0 - 2 years</w:t>
      </w:r>
      <w:r>
        <w:t>))</w:t>
      </w:r>
      <w:r>
        <w:rPr>
          <w:rFonts w:ascii="Tahoma" w:eastAsia="Tahoma" w:hAnsi="Tahoma" w:cs="Tahoma"/>
        </w:rPr>
        <w:br/>
      </w:r>
      <w:r>
        <w:t xml:space="preserve">Destination: </w:t>
      </w:r>
      <w:r>
        <w:rPr>
          <w:b/>
          <w:bCs/>
        </w:rPr>
        <w:t>Page 7</w:t>
      </w:r>
      <w:r>
        <w:t xml:space="preserve"> (Set in ENG1 (</w:t>
      </w:r>
      <w:r>
        <w:rPr>
          <w:rFonts w:ascii="Arial" w:eastAsia="Arial" w:hAnsi="Arial" w:cs="Arial"/>
        </w:rPr>
        <w:t>3 - 5 years</w:t>
      </w:r>
      <w:r>
        <w:t>))</w:t>
      </w:r>
      <w:r>
        <w:rPr>
          <w:rFonts w:ascii="Tahoma" w:eastAsia="Tahoma" w:hAnsi="Tahoma" w:cs="Tahoma"/>
        </w:rPr>
        <w:br/>
      </w:r>
      <w:r>
        <w:t xml:space="preserve">Destination: </w:t>
      </w:r>
      <w:r>
        <w:rPr>
          <w:b/>
          <w:bCs/>
        </w:rPr>
        <w:t>Page 7</w:t>
      </w:r>
      <w:r>
        <w:t xml:space="preserve"> (Set in ENG1 (</w:t>
      </w:r>
      <w:r>
        <w:rPr>
          <w:rFonts w:ascii="Arial" w:eastAsia="Arial" w:hAnsi="Arial" w:cs="Arial"/>
        </w:rPr>
        <w:t>Greater than 5 years</w:t>
      </w:r>
      <w:r>
        <w:t>))</w:t>
      </w:r>
      <w:r>
        <w:rPr>
          <w:rFonts w:ascii="Tahoma" w:eastAsia="Tahoma" w:hAnsi="Tahoma" w:cs="Tahoma"/>
        </w:rPr>
        <w:br/>
      </w:r>
      <w:r>
        <w:t xml:space="preserve">Destination: </w:t>
      </w:r>
      <w:r>
        <w:rPr>
          <w:b/>
          <w:bCs/>
        </w:rPr>
        <w:t>Page 13</w:t>
      </w:r>
      <w:r>
        <w:t xml:space="preserve"> (Set in ENG1 (</w:t>
      </w:r>
      <w:r>
        <w:rPr>
          <w:rFonts w:ascii="Arial" w:eastAsia="Arial" w:hAnsi="Arial" w:cs="Arial"/>
        </w:rPr>
        <w:t>I have never supported or interacted with IRS OCPO</w:t>
      </w:r>
      <w:r>
        <w:t xml:space="preserve"> ))</w:t>
      </w:r>
      <w:r>
        <w:rPr>
          <w:rFonts w:ascii="Tahoma" w:eastAsia="Tahoma" w:hAnsi="Tahoma" w:cs="Tahoma"/>
        </w:rPr>
        <w:br/>
      </w:r>
    </w:p>
    <w:p w:rsidR="00A77B3E" w14:paraId="1485CB38" w14:textId="77777777">
      <w:pPr>
        <w:jc w:val="center"/>
        <w:rPr>
          <w:rFonts w:ascii="Tahoma" w:eastAsia="Tahoma" w:hAnsi="Tahoma" w:cs="Tahoma"/>
        </w:rPr>
      </w:pPr>
      <w:r>
        <w:t>(End of Page 6 )</w:t>
      </w:r>
      <w:r>
        <w:rPr>
          <w:rFonts w:ascii="Tahoma" w:eastAsia="Tahoma" w:hAnsi="Tahoma" w:cs="Tahoma"/>
        </w:rPr>
        <w:br/>
      </w:r>
    </w:p>
    <w:p w:rsidR="00A803D6" w14:paraId="386AD000" w14:textId="18EE9E42">
      <w:pPr>
        <w:rPr>
          <w:rFonts w:ascii="Arial" w:eastAsia="Arial" w:hAnsi="Arial" w:cs="Arial"/>
          <w:b/>
          <w:bCs/>
          <w:sz w:val="27"/>
          <w:szCs w:val="27"/>
        </w:rPr>
      </w:pPr>
      <w:r>
        <w:rPr>
          <w:noProof/>
        </w:rPr>
        <mc:AlternateContent>
          <mc:Choice Requires="wps">
            <w:drawing>
              <wp:anchor distT="0" distB="0" distL="114300" distR="114300" simplePos="0" relativeHeight="251668480" behindDoc="0" locked="0" layoutInCell="1" allowOverlap="1">
                <wp:simplePos x="0" y="0"/>
                <wp:positionH relativeFrom="column">
                  <wp:posOffset>0</wp:posOffset>
                </wp:positionH>
                <wp:positionV relativeFrom="paragraph">
                  <wp:posOffset>0</wp:posOffset>
                </wp:positionV>
                <wp:extent cx="5943600" cy="0"/>
                <wp:effectExtent l="9525" t="5715" r="9525" b="13335"/>
                <wp:wrapNone/>
                <wp:docPr id="13" name="Line 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30" style="mso-height-percent:0;mso-height-relative:page;mso-width-percent:0;mso-width-relative:page;mso-wrap-distance-bottom:0;mso-wrap-distance-left:9pt;mso-wrap-distance-right:9pt;mso-wrap-distance-top:0;mso-wrap-style:square;position:absolute;visibility:visible;z-index:251669504" from="0,0" to="468pt,0"/>
            </w:pict>
          </mc:Fallback>
        </mc:AlternateContent>
      </w:r>
    </w:p>
    <w:p w:rsidR="00A77B3E" w:rsidRPr="00A803D6" w14:paraId="6BD1D552" w14:textId="256BECDE">
      <w:pPr>
        <w:rPr>
          <w:rFonts w:ascii="Tahoma" w:eastAsia="Tahoma" w:hAnsi="Tahoma" w:cs="Tahoma"/>
        </w:rPr>
      </w:pPr>
      <w:r w:rsidRPr="00A803D6">
        <w:rPr>
          <w:rFonts w:ascii="Arial" w:eastAsia="Arial" w:hAnsi="Arial" w:cs="Arial"/>
          <w:b/>
          <w:bCs/>
        </w:rPr>
        <w:t>ENG1A. Over the past year, how often have you interacted with the IRS OCPO staff?</w:t>
      </w:r>
      <w:r w:rsidRPr="00A803D6">
        <w:rPr>
          <w:rFonts w:ascii="Arial" w:eastAsia="Arial" w:hAnsi="Arial" w:cs="Arial"/>
          <w:b/>
          <w:bCs/>
        </w:rPr>
        <w:br/>
      </w:r>
    </w:p>
    <w:p w:rsidR="00A77B3E" w14:paraId="6BF18A8C" w14:textId="77777777">
      <w:pPr>
        <w:rPr>
          <w:rFonts w:ascii="Tahoma" w:eastAsia="Tahoma" w:hAnsi="Tahoma" w:cs="Tahoma"/>
        </w:rPr>
      </w:pPr>
      <w:r>
        <w:rPr>
          <w:rFonts w:ascii="Tahoma" w:eastAsia="Tahoma" w:hAnsi="Tahoma" w:cs="Tahoma"/>
        </w:rPr>
        <w:t xml:space="preserve">   </w:t>
      </w:r>
      <w:r>
        <w:rPr>
          <w:rFonts w:ascii="Wingdings" w:eastAsia="Wingdings" w:hAnsi="Wingdings" w:cs="Wingdings"/>
        </w:rPr>
        <w:t>m</w:t>
      </w:r>
      <w:r>
        <w:rPr>
          <w:rFonts w:ascii="Tahoma" w:eastAsia="Tahoma" w:hAnsi="Tahoma" w:cs="Tahoma"/>
        </w:rPr>
        <w:t xml:space="preserve"> </w:t>
      </w:r>
      <w:r>
        <w:rPr>
          <w:rFonts w:ascii="Arial" w:eastAsia="Arial" w:hAnsi="Arial" w:cs="Arial"/>
        </w:rPr>
        <w:t>Daily</w:t>
      </w:r>
    </w:p>
    <w:p w:rsidR="00A77B3E" w14:paraId="2C5CFC18" w14:textId="77777777">
      <w:pPr>
        <w:rPr>
          <w:rFonts w:ascii="Tahoma" w:eastAsia="Tahoma" w:hAnsi="Tahoma" w:cs="Tahoma"/>
        </w:rPr>
      </w:pPr>
      <w:r>
        <w:rPr>
          <w:rFonts w:ascii="Tahoma" w:eastAsia="Tahoma" w:hAnsi="Tahoma" w:cs="Tahoma"/>
        </w:rPr>
        <w:t xml:space="preserve">   </w:t>
      </w:r>
      <w:r>
        <w:rPr>
          <w:rFonts w:ascii="Wingdings" w:eastAsia="Wingdings" w:hAnsi="Wingdings" w:cs="Wingdings"/>
        </w:rPr>
        <w:t>m</w:t>
      </w:r>
      <w:r>
        <w:rPr>
          <w:rFonts w:ascii="Tahoma" w:eastAsia="Tahoma" w:hAnsi="Tahoma" w:cs="Tahoma"/>
        </w:rPr>
        <w:t xml:space="preserve"> </w:t>
      </w:r>
      <w:r>
        <w:rPr>
          <w:rFonts w:ascii="Arial" w:eastAsia="Arial" w:hAnsi="Arial" w:cs="Arial"/>
        </w:rPr>
        <w:t>Weekly</w:t>
      </w:r>
    </w:p>
    <w:p w:rsidR="00A77B3E" w14:paraId="063FF977" w14:textId="77777777">
      <w:pPr>
        <w:rPr>
          <w:rFonts w:ascii="Tahoma" w:eastAsia="Tahoma" w:hAnsi="Tahoma" w:cs="Tahoma"/>
        </w:rPr>
      </w:pPr>
      <w:r>
        <w:rPr>
          <w:rFonts w:ascii="Tahoma" w:eastAsia="Tahoma" w:hAnsi="Tahoma" w:cs="Tahoma"/>
        </w:rPr>
        <w:t xml:space="preserve">   </w:t>
      </w:r>
      <w:r>
        <w:rPr>
          <w:rFonts w:ascii="Wingdings" w:eastAsia="Wingdings" w:hAnsi="Wingdings" w:cs="Wingdings"/>
        </w:rPr>
        <w:t>m</w:t>
      </w:r>
      <w:r>
        <w:rPr>
          <w:rFonts w:ascii="Tahoma" w:eastAsia="Tahoma" w:hAnsi="Tahoma" w:cs="Tahoma"/>
        </w:rPr>
        <w:t xml:space="preserve"> </w:t>
      </w:r>
      <w:r>
        <w:rPr>
          <w:rFonts w:ascii="Arial" w:eastAsia="Arial" w:hAnsi="Arial" w:cs="Arial"/>
        </w:rPr>
        <w:t>Monthly</w:t>
      </w:r>
    </w:p>
    <w:p w:rsidR="00A77B3E" w14:paraId="5F520E6A" w14:textId="77777777">
      <w:pPr>
        <w:rPr>
          <w:rFonts w:ascii="Tahoma" w:eastAsia="Tahoma" w:hAnsi="Tahoma" w:cs="Tahoma"/>
        </w:rPr>
      </w:pPr>
      <w:r>
        <w:rPr>
          <w:rFonts w:ascii="Tahoma" w:eastAsia="Tahoma" w:hAnsi="Tahoma" w:cs="Tahoma"/>
        </w:rPr>
        <w:t xml:space="preserve">   </w:t>
      </w:r>
      <w:r>
        <w:rPr>
          <w:rFonts w:ascii="Wingdings" w:eastAsia="Wingdings" w:hAnsi="Wingdings" w:cs="Wingdings"/>
        </w:rPr>
        <w:t>m</w:t>
      </w:r>
      <w:r>
        <w:rPr>
          <w:rFonts w:ascii="Tahoma" w:eastAsia="Tahoma" w:hAnsi="Tahoma" w:cs="Tahoma"/>
        </w:rPr>
        <w:t xml:space="preserve"> </w:t>
      </w:r>
      <w:r>
        <w:rPr>
          <w:rFonts w:ascii="Arial" w:eastAsia="Arial" w:hAnsi="Arial" w:cs="Arial"/>
        </w:rPr>
        <w:t xml:space="preserve">A few times </w:t>
      </w:r>
    </w:p>
    <w:p w:rsidR="00A77B3E" w14:paraId="69FFDD95" w14:textId="77777777">
      <w:pPr>
        <w:rPr>
          <w:rFonts w:ascii="Tahoma" w:eastAsia="Tahoma" w:hAnsi="Tahoma" w:cs="Tahoma"/>
        </w:rPr>
      </w:pPr>
      <w:r>
        <w:rPr>
          <w:rFonts w:ascii="Tahoma" w:eastAsia="Tahoma" w:hAnsi="Tahoma" w:cs="Tahoma"/>
        </w:rPr>
        <w:t xml:space="preserve">   </w:t>
      </w:r>
      <w:r>
        <w:rPr>
          <w:rFonts w:ascii="Wingdings" w:eastAsia="Wingdings" w:hAnsi="Wingdings" w:cs="Wingdings"/>
        </w:rPr>
        <w:t>m</w:t>
      </w:r>
      <w:r>
        <w:rPr>
          <w:rFonts w:ascii="Tahoma" w:eastAsia="Tahoma" w:hAnsi="Tahoma" w:cs="Tahoma"/>
        </w:rPr>
        <w:t xml:space="preserve"> </w:t>
      </w:r>
      <w:r>
        <w:rPr>
          <w:rFonts w:ascii="Arial" w:eastAsia="Arial" w:hAnsi="Arial" w:cs="Arial"/>
        </w:rPr>
        <w:t>Never</w:t>
      </w:r>
    </w:p>
    <w:p w:rsidR="00A77B3E" w14:paraId="17E49E9C" w14:textId="77777777">
      <w:pPr>
        <w:rPr>
          <w:rFonts w:ascii="Tahoma" w:eastAsia="Tahoma" w:hAnsi="Tahoma" w:cs="Tahoma"/>
        </w:rPr>
      </w:pPr>
    </w:p>
    <w:p w:rsidR="00A77B3E" w14:paraId="38A5755A" w14:textId="77777777">
      <w:pPr>
        <w:rPr>
          <w:rFonts w:ascii="Tahoma" w:eastAsia="Tahoma" w:hAnsi="Tahoma" w:cs="Tahoma"/>
        </w:rPr>
      </w:pPr>
      <w:r>
        <w:t xml:space="preserve">Destination: </w:t>
      </w:r>
      <w:r>
        <w:rPr>
          <w:b/>
          <w:bCs/>
        </w:rPr>
        <w:t>Page 8</w:t>
      </w:r>
      <w:r>
        <w:t xml:space="preserve"> (Set in ENG1A (</w:t>
      </w:r>
      <w:r>
        <w:rPr>
          <w:rFonts w:ascii="Arial" w:eastAsia="Arial" w:hAnsi="Arial" w:cs="Arial"/>
        </w:rPr>
        <w:t>Daily</w:t>
      </w:r>
      <w:r>
        <w:t>))</w:t>
      </w:r>
      <w:r>
        <w:rPr>
          <w:rFonts w:ascii="Tahoma" w:eastAsia="Tahoma" w:hAnsi="Tahoma" w:cs="Tahoma"/>
        </w:rPr>
        <w:br/>
      </w:r>
      <w:r>
        <w:t xml:space="preserve">Destination: </w:t>
      </w:r>
      <w:r>
        <w:rPr>
          <w:b/>
          <w:bCs/>
        </w:rPr>
        <w:t>Page 8</w:t>
      </w:r>
      <w:r>
        <w:t xml:space="preserve"> (Set in ENG1A (</w:t>
      </w:r>
      <w:r>
        <w:rPr>
          <w:rFonts w:ascii="Arial" w:eastAsia="Arial" w:hAnsi="Arial" w:cs="Arial"/>
        </w:rPr>
        <w:t>Weekly</w:t>
      </w:r>
      <w:r>
        <w:t>))</w:t>
      </w:r>
      <w:r>
        <w:rPr>
          <w:rFonts w:ascii="Tahoma" w:eastAsia="Tahoma" w:hAnsi="Tahoma" w:cs="Tahoma"/>
        </w:rPr>
        <w:br/>
      </w:r>
      <w:r>
        <w:t xml:space="preserve">Destination: </w:t>
      </w:r>
      <w:r>
        <w:rPr>
          <w:b/>
          <w:bCs/>
        </w:rPr>
        <w:t>Page 8</w:t>
      </w:r>
      <w:r>
        <w:t xml:space="preserve"> (Set in ENG1A (</w:t>
      </w:r>
      <w:r>
        <w:rPr>
          <w:rFonts w:ascii="Arial" w:eastAsia="Arial" w:hAnsi="Arial" w:cs="Arial"/>
        </w:rPr>
        <w:t>Monthly</w:t>
      </w:r>
      <w:r>
        <w:t>))</w:t>
      </w:r>
      <w:r>
        <w:rPr>
          <w:rFonts w:ascii="Tahoma" w:eastAsia="Tahoma" w:hAnsi="Tahoma" w:cs="Tahoma"/>
        </w:rPr>
        <w:br/>
      </w:r>
      <w:r>
        <w:t xml:space="preserve">Destination: </w:t>
      </w:r>
      <w:r>
        <w:rPr>
          <w:b/>
          <w:bCs/>
        </w:rPr>
        <w:t>Page 8</w:t>
      </w:r>
      <w:r>
        <w:t xml:space="preserve"> (Set in ENG1A (</w:t>
      </w:r>
      <w:r>
        <w:rPr>
          <w:rFonts w:ascii="Arial" w:eastAsia="Arial" w:hAnsi="Arial" w:cs="Arial"/>
        </w:rPr>
        <w:t xml:space="preserve">A few times </w:t>
      </w:r>
      <w:r>
        <w:t>))</w:t>
      </w:r>
      <w:r>
        <w:rPr>
          <w:rFonts w:ascii="Tahoma" w:eastAsia="Tahoma" w:hAnsi="Tahoma" w:cs="Tahoma"/>
        </w:rPr>
        <w:br/>
      </w:r>
      <w:r>
        <w:t xml:space="preserve">Destination: </w:t>
      </w:r>
      <w:r>
        <w:rPr>
          <w:b/>
          <w:bCs/>
        </w:rPr>
        <w:t>Page 13</w:t>
      </w:r>
      <w:r>
        <w:t xml:space="preserve"> (Set in ENG1A (</w:t>
      </w:r>
      <w:r>
        <w:rPr>
          <w:rFonts w:ascii="Arial" w:eastAsia="Arial" w:hAnsi="Arial" w:cs="Arial"/>
        </w:rPr>
        <w:t>Never</w:t>
      </w:r>
      <w:r>
        <w:t>))</w:t>
      </w:r>
      <w:r>
        <w:rPr>
          <w:rFonts w:ascii="Tahoma" w:eastAsia="Tahoma" w:hAnsi="Tahoma" w:cs="Tahoma"/>
        </w:rPr>
        <w:br/>
      </w:r>
    </w:p>
    <w:p w:rsidR="00A77B3E" w14:paraId="3E93DDC1" w14:textId="77777777">
      <w:pPr>
        <w:jc w:val="center"/>
        <w:rPr>
          <w:rFonts w:ascii="Tahoma" w:eastAsia="Tahoma" w:hAnsi="Tahoma" w:cs="Tahoma"/>
        </w:rPr>
      </w:pPr>
      <w:r>
        <w:t>(End of Page 7 )</w:t>
      </w:r>
      <w:r>
        <w:rPr>
          <w:rFonts w:ascii="Tahoma" w:eastAsia="Tahoma" w:hAnsi="Tahoma" w:cs="Tahoma"/>
        </w:rPr>
        <w:br/>
      </w:r>
    </w:p>
    <w:p w:rsidR="00A77B3E" w:rsidRPr="00A803D6" w14:paraId="49AF09B5" w14:textId="7073D23C">
      <w:pPr>
        <w:rPr>
          <w:rFonts w:ascii="Tahoma" w:eastAsia="Tahoma" w:hAnsi="Tahoma" w:cs="Tahoma"/>
        </w:rPr>
      </w:pPr>
      <w:r>
        <w:rPr>
          <w:noProof/>
        </w:rPr>
        <mc:AlternateContent>
          <mc:Choice Requires="wps">
            <w:drawing>
              <wp:anchor distT="0" distB="0" distL="114300" distR="114300" simplePos="0" relativeHeight="251670528" behindDoc="0" locked="0" layoutInCell="1" allowOverlap="1">
                <wp:simplePos x="0" y="0"/>
                <wp:positionH relativeFrom="column">
                  <wp:posOffset>0</wp:posOffset>
                </wp:positionH>
                <wp:positionV relativeFrom="paragraph">
                  <wp:posOffset>0</wp:posOffset>
                </wp:positionV>
                <wp:extent cx="5943600" cy="0"/>
                <wp:effectExtent l="9525" t="10795" r="9525" b="8255"/>
                <wp:wrapNone/>
                <wp:docPr id="12" name="Line 7"/>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31" style="mso-height-percent:0;mso-height-relative:page;mso-width-percent:0;mso-width-relative:page;mso-wrap-distance-bottom:0;mso-wrap-distance-left:9pt;mso-wrap-distance-right:9pt;mso-wrap-distance-top:0;mso-wrap-style:square;position:absolute;visibility:visible;z-index:251671552" from="0,0" to="468pt,0"/>
            </w:pict>
          </mc:Fallback>
        </mc:AlternateContent>
      </w:r>
      <w:r>
        <w:rPr>
          <w:rFonts w:ascii="Tahoma" w:eastAsia="Tahoma" w:hAnsi="Tahoma" w:cs="Tahoma"/>
        </w:rPr>
        <w:br w:type="page"/>
      </w:r>
      <w:r w:rsidRPr="00A803D6">
        <w:rPr>
          <w:rFonts w:ascii="Arial" w:eastAsia="Arial" w:hAnsi="Arial" w:cs="Arial"/>
          <w:b/>
          <w:bCs/>
        </w:rPr>
        <w:t>ENG1B. Have you met with an OCPO staff member on a one-on-one basis?</w:t>
      </w:r>
      <w:r w:rsidRPr="00A803D6">
        <w:rPr>
          <w:rFonts w:ascii="Arial" w:eastAsia="Arial" w:hAnsi="Arial" w:cs="Arial"/>
          <w:b/>
          <w:bCs/>
        </w:rPr>
        <w:br/>
      </w:r>
    </w:p>
    <w:p w:rsidR="00A77B3E" w14:paraId="5B14415D" w14:textId="77777777">
      <w:pPr>
        <w:rPr>
          <w:rFonts w:ascii="Tahoma" w:eastAsia="Tahoma" w:hAnsi="Tahoma" w:cs="Tahoma"/>
        </w:rPr>
      </w:pPr>
      <w:r>
        <w:rPr>
          <w:rFonts w:ascii="Tahoma" w:eastAsia="Tahoma" w:hAnsi="Tahoma" w:cs="Tahoma"/>
        </w:rPr>
        <w:t xml:space="preserve">   </w:t>
      </w:r>
      <w:r>
        <w:rPr>
          <w:rFonts w:ascii="Wingdings" w:eastAsia="Wingdings" w:hAnsi="Wingdings" w:cs="Wingdings"/>
        </w:rPr>
        <w:t>m</w:t>
      </w:r>
      <w:r>
        <w:rPr>
          <w:rFonts w:ascii="Tahoma" w:eastAsia="Tahoma" w:hAnsi="Tahoma" w:cs="Tahoma"/>
        </w:rPr>
        <w:t xml:space="preserve"> </w:t>
      </w:r>
      <w:r>
        <w:rPr>
          <w:rFonts w:ascii="Arial" w:eastAsia="Arial" w:hAnsi="Arial" w:cs="Arial"/>
        </w:rPr>
        <w:t xml:space="preserve">Yes </w:t>
      </w:r>
    </w:p>
    <w:p w:rsidR="00A77B3E" w14:paraId="331C7A1B" w14:textId="77777777">
      <w:pPr>
        <w:rPr>
          <w:rFonts w:ascii="Tahoma" w:eastAsia="Tahoma" w:hAnsi="Tahoma" w:cs="Tahoma"/>
        </w:rPr>
      </w:pPr>
      <w:r>
        <w:rPr>
          <w:rFonts w:ascii="Tahoma" w:eastAsia="Tahoma" w:hAnsi="Tahoma" w:cs="Tahoma"/>
        </w:rPr>
        <w:t xml:space="preserve">   </w:t>
      </w:r>
      <w:r>
        <w:rPr>
          <w:rFonts w:ascii="Wingdings" w:eastAsia="Wingdings" w:hAnsi="Wingdings" w:cs="Wingdings"/>
        </w:rPr>
        <w:t>m</w:t>
      </w:r>
      <w:r>
        <w:rPr>
          <w:rFonts w:ascii="Tahoma" w:eastAsia="Tahoma" w:hAnsi="Tahoma" w:cs="Tahoma"/>
        </w:rPr>
        <w:t xml:space="preserve"> </w:t>
      </w:r>
      <w:r>
        <w:rPr>
          <w:rFonts w:ascii="Arial" w:eastAsia="Arial" w:hAnsi="Arial" w:cs="Arial"/>
        </w:rPr>
        <w:t>No</w:t>
      </w:r>
    </w:p>
    <w:p w:rsidR="00A77B3E" w14:paraId="6685382C" w14:textId="77777777">
      <w:pPr>
        <w:rPr>
          <w:rFonts w:ascii="Tahoma" w:eastAsia="Tahoma" w:hAnsi="Tahoma" w:cs="Tahoma"/>
        </w:rPr>
      </w:pPr>
    </w:p>
    <w:p w:rsidR="00A803D6" w14:paraId="1704D3EB" w14:textId="404B8C71">
      <w:r>
        <w:t xml:space="preserve">Destination: </w:t>
      </w:r>
      <w:r>
        <w:rPr>
          <w:b/>
          <w:bCs/>
        </w:rPr>
        <w:t>Page 9</w:t>
      </w:r>
      <w:r>
        <w:t xml:space="preserve"> (Set in ENG1B (</w:t>
      </w:r>
      <w:r>
        <w:rPr>
          <w:rFonts w:ascii="Arial" w:eastAsia="Arial" w:hAnsi="Arial" w:cs="Arial"/>
        </w:rPr>
        <w:t>Yes</w:t>
      </w:r>
      <w:r>
        <w:t>))</w:t>
      </w:r>
    </w:p>
    <w:p w:rsidR="00A77B3E" w14:paraId="1FC8CC13" w14:textId="73DA4137">
      <w:pPr>
        <w:rPr>
          <w:rFonts w:ascii="Tahoma" w:eastAsia="Tahoma" w:hAnsi="Tahoma" w:cs="Tahoma"/>
        </w:rPr>
      </w:pPr>
      <w:r>
        <w:t xml:space="preserve">Destination: </w:t>
      </w:r>
      <w:r>
        <w:rPr>
          <w:b/>
          <w:bCs/>
        </w:rPr>
        <w:t>Page 10</w:t>
      </w:r>
      <w:r>
        <w:t xml:space="preserve"> (Set in ENG1B (</w:t>
      </w:r>
      <w:r>
        <w:rPr>
          <w:rFonts w:ascii="Arial" w:eastAsia="Arial" w:hAnsi="Arial" w:cs="Arial"/>
        </w:rPr>
        <w:t>No</w:t>
      </w:r>
      <w:r>
        <w:t>))</w:t>
      </w:r>
      <w:r>
        <w:rPr>
          <w:rFonts w:ascii="Tahoma" w:eastAsia="Tahoma" w:hAnsi="Tahoma" w:cs="Tahoma"/>
        </w:rPr>
        <w:br/>
      </w:r>
    </w:p>
    <w:p w:rsidR="00A77B3E" w14:paraId="7549B171" w14:textId="77777777">
      <w:pPr>
        <w:jc w:val="center"/>
        <w:rPr>
          <w:rFonts w:ascii="Tahoma" w:eastAsia="Tahoma" w:hAnsi="Tahoma" w:cs="Tahoma"/>
        </w:rPr>
      </w:pPr>
      <w:r>
        <w:t>(End of Page 8 )</w:t>
      </w:r>
      <w:r>
        <w:rPr>
          <w:rFonts w:ascii="Tahoma" w:eastAsia="Tahoma" w:hAnsi="Tahoma" w:cs="Tahoma"/>
        </w:rPr>
        <w:br/>
      </w:r>
    </w:p>
    <w:p w:rsidR="00A803D6" w14:paraId="2C25D0FA" w14:textId="0CA6887B">
      <w:pPr>
        <w:rPr>
          <w:rFonts w:ascii="Arial" w:eastAsia="Arial" w:hAnsi="Arial" w:cs="Arial"/>
          <w:b/>
          <w:bCs/>
          <w:sz w:val="27"/>
          <w:szCs w:val="27"/>
        </w:rPr>
      </w:pPr>
      <w:r>
        <w:rPr>
          <w:noProof/>
        </w:rPr>
        <mc:AlternateContent>
          <mc:Choice Requires="wps">
            <w:drawing>
              <wp:anchor distT="0" distB="0" distL="114300" distR="114300" simplePos="0" relativeHeight="251672576" behindDoc="0" locked="0" layoutInCell="1" allowOverlap="1">
                <wp:simplePos x="0" y="0"/>
                <wp:positionH relativeFrom="column">
                  <wp:posOffset>0</wp:posOffset>
                </wp:positionH>
                <wp:positionV relativeFrom="paragraph">
                  <wp:posOffset>0</wp:posOffset>
                </wp:positionV>
                <wp:extent cx="5943600" cy="0"/>
                <wp:effectExtent l="9525" t="7620" r="9525" b="11430"/>
                <wp:wrapNone/>
                <wp:docPr id="11" name="Line 8"/>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o:spid="_x0000_s1032" style="mso-height-percent:0;mso-height-relative:page;mso-width-percent:0;mso-width-relative:page;mso-wrap-distance-bottom:0;mso-wrap-distance-left:9pt;mso-wrap-distance-right:9pt;mso-wrap-distance-top:0;mso-wrap-style:square;position:absolute;visibility:visible;z-index:251673600" from="0,0" to="468pt,0"/>
            </w:pict>
          </mc:Fallback>
        </mc:AlternateContent>
      </w:r>
    </w:p>
    <w:p w:rsidR="00A77B3E" w:rsidRPr="00A803D6" w14:paraId="27293343" w14:textId="3B14E86F">
      <w:pPr>
        <w:rPr>
          <w:rFonts w:ascii="Tahoma" w:eastAsia="Tahoma" w:hAnsi="Tahoma" w:cs="Tahoma"/>
        </w:rPr>
      </w:pPr>
      <w:r w:rsidRPr="00A803D6">
        <w:rPr>
          <w:rFonts w:ascii="Arial" w:eastAsia="Arial" w:hAnsi="Arial" w:cs="Arial"/>
          <w:b/>
          <w:bCs/>
        </w:rPr>
        <w:t>ENG1B1. Who did you meet with? Please select all that apply.</w:t>
      </w:r>
      <w:r w:rsidRPr="00A803D6">
        <w:rPr>
          <w:rFonts w:ascii="Arial" w:eastAsia="Arial" w:hAnsi="Arial" w:cs="Arial"/>
          <w:b/>
          <w:bCs/>
        </w:rPr>
        <w:br/>
      </w:r>
    </w:p>
    <w:p w:rsidR="00A77B3E" w14:paraId="72A06AE0" w14:textId="77777777">
      <w:pPr>
        <w:rPr>
          <w:rFonts w:ascii="Tahoma" w:eastAsia="Tahoma" w:hAnsi="Tahoma" w:cs="Tahoma"/>
        </w:rPr>
      </w:pPr>
      <w:r>
        <w:rPr>
          <w:rFonts w:ascii="Tahoma" w:eastAsia="Tahoma" w:hAnsi="Tahoma" w:cs="Tahoma"/>
        </w:rPr>
        <w:t xml:space="preserve">   </w:t>
      </w:r>
      <w:r>
        <w:rPr>
          <w:rFonts w:ascii="Wingdings" w:eastAsia="Wingdings" w:hAnsi="Wingdings" w:cs="Wingdings"/>
        </w:rPr>
        <w:t>q</w:t>
      </w:r>
      <w:r>
        <w:rPr>
          <w:rFonts w:ascii="Tahoma" w:eastAsia="Tahoma" w:hAnsi="Tahoma" w:cs="Tahoma"/>
        </w:rPr>
        <w:t xml:space="preserve"> </w:t>
      </w:r>
      <w:r>
        <w:rPr>
          <w:rFonts w:ascii="Arial" w:eastAsia="Arial" w:hAnsi="Arial" w:cs="Arial"/>
        </w:rPr>
        <w:t>Industry Liaison</w:t>
      </w:r>
    </w:p>
    <w:p w:rsidR="00A77B3E" w14:paraId="0F3115E7" w14:textId="77777777">
      <w:pPr>
        <w:rPr>
          <w:rFonts w:ascii="Tahoma" w:eastAsia="Tahoma" w:hAnsi="Tahoma" w:cs="Tahoma"/>
        </w:rPr>
      </w:pPr>
      <w:r>
        <w:rPr>
          <w:rFonts w:ascii="Tahoma" w:eastAsia="Tahoma" w:hAnsi="Tahoma" w:cs="Tahoma"/>
        </w:rPr>
        <w:t xml:space="preserve">   </w:t>
      </w:r>
      <w:r>
        <w:rPr>
          <w:rFonts w:ascii="Wingdings" w:eastAsia="Wingdings" w:hAnsi="Wingdings" w:cs="Wingdings"/>
        </w:rPr>
        <w:t>q</w:t>
      </w:r>
      <w:r>
        <w:rPr>
          <w:rFonts w:ascii="Tahoma" w:eastAsia="Tahoma" w:hAnsi="Tahoma" w:cs="Tahoma"/>
        </w:rPr>
        <w:t xml:space="preserve"> </w:t>
      </w:r>
      <w:r>
        <w:rPr>
          <w:rFonts w:ascii="Arial" w:eastAsia="Arial" w:hAnsi="Arial" w:cs="Arial"/>
        </w:rPr>
        <w:t>Small Business Office</w:t>
      </w:r>
    </w:p>
    <w:p w:rsidR="00A77B3E" w14:paraId="69220293" w14:textId="77777777">
      <w:pPr>
        <w:rPr>
          <w:rFonts w:ascii="Tahoma" w:eastAsia="Tahoma" w:hAnsi="Tahoma" w:cs="Tahoma"/>
        </w:rPr>
      </w:pPr>
      <w:r>
        <w:rPr>
          <w:rFonts w:ascii="Tahoma" w:eastAsia="Tahoma" w:hAnsi="Tahoma" w:cs="Tahoma"/>
        </w:rPr>
        <w:t xml:space="preserve">   </w:t>
      </w:r>
      <w:r>
        <w:rPr>
          <w:rFonts w:ascii="Wingdings" w:eastAsia="Wingdings" w:hAnsi="Wingdings" w:cs="Wingdings"/>
        </w:rPr>
        <w:t>q</w:t>
      </w:r>
      <w:r>
        <w:rPr>
          <w:rFonts w:ascii="Tahoma" w:eastAsia="Tahoma" w:hAnsi="Tahoma" w:cs="Tahoma"/>
        </w:rPr>
        <w:t xml:space="preserve"> </w:t>
      </w:r>
      <w:r>
        <w:rPr>
          <w:rFonts w:ascii="Arial" w:eastAsia="Arial" w:hAnsi="Arial" w:cs="Arial"/>
        </w:rPr>
        <w:t>Contracting Officer/Specialist</w:t>
      </w:r>
    </w:p>
    <w:p w:rsidR="00A77B3E" w14:paraId="58C9C26D" w14:textId="77777777">
      <w:pPr>
        <w:rPr>
          <w:rFonts w:ascii="Tahoma" w:eastAsia="Tahoma" w:hAnsi="Tahoma" w:cs="Tahoma"/>
        </w:rPr>
      </w:pPr>
      <w:r>
        <w:rPr>
          <w:rFonts w:ascii="Tahoma" w:eastAsia="Tahoma" w:hAnsi="Tahoma" w:cs="Tahoma"/>
        </w:rPr>
        <w:t xml:space="preserve">   </w:t>
      </w:r>
      <w:r>
        <w:rPr>
          <w:rFonts w:ascii="Wingdings" w:eastAsia="Wingdings" w:hAnsi="Wingdings" w:cs="Wingdings"/>
        </w:rPr>
        <w:t>q</w:t>
      </w:r>
      <w:r>
        <w:rPr>
          <w:rFonts w:ascii="Tahoma" w:eastAsia="Tahoma" w:hAnsi="Tahoma" w:cs="Tahoma"/>
        </w:rPr>
        <w:t xml:space="preserve"> </w:t>
      </w:r>
      <w:r>
        <w:rPr>
          <w:rFonts w:ascii="Arial" w:eastAsia="Arial" w:hAnsi="Arial" w:cs="Arial"/>
        </w:rPr>
        <w:t>Chief Procurement Officer/Deputy Chief Procurement Officer</w:t>
      </w:r>
    </w:p>
    <w:p w:rsidR="00A77B3E" w14:paraId="4F34C78F" w14:textId="77777777">
      <w:pPr>
        <w:rPr>
          <w:rFonts w:ascii="Tahoma" w:eastAsia="Tahoma" w:hAnsi="Tahoma" w:cs="Tahoma"/>
        </w:rPr>
      </w:pPr>
      <w:r>
        <w:rPr>
          <w:rFonts w:ascii="Tahoma" w:eastAsia="Tahoma" w:hAnsi="Tahoma" w:cs="Tahoma"/>
        </w:rPr>
        <w:t xml:space="preserve">   </w:t>
      </w:r>
      <w:r>
        <w:rPr>
          <w:rFonts w:ascii="Wingdings" w:eastAsia="Wingdings" w:hAnsi="Wingdings" w:cs="Wingdings"/>
        </w:rPr>
        <w:t>q</w:t>
      </w:r>
      <w:r>
        <w:rPr>
          <w:rFonts w:ascii="Tahoma" w:eastAsia="Tahoma" w:hAnsi="Tahoma" w:cs="Tahoma"/>
        </w:rPr>
        <w:t xml:space="preserve"> </w:t>
      </w:r>
      <w:r>
        <w:rPr>
          <w:rFonts w:ascii="Arial" w:eastAsia="Arial" w:hAnsi="Arial" w:cs="Arial"/>
        </w:rPr>
        <w:t>Program Official</w:t>
      </w:r>
    </w:p>
    <w:p w:rsidR="00A77B3E" w14:paraId="36D88B5F" w14:textId="77777777">
      <w:pPr>
        <w:rPr>
          <w:rFonts w:ascii="Tahoma" w:eastAsia="Tahoma" w:hAnsi="Tahoma" w:cs="Tahoma"/>
        </w:rPr>
      </w:pPr>
      <w:r>
        <w:rPr>
          <w:rFonts w:ascii="Tahoma" w:eastAsia="Tahoma" w:hAnsi="Tahoma" w:cs="Tahoma"/>
        </w:rPr>
        <w:t xml:space="preserve">   </w:t>
      </w:r>
      <w:r>
        <w:rPr>
          <w:rFonts w:ascii="Wingdings" w:eastAsia="Wingdings" w:hAnsi="Wingdings" w:cs="Wingdings"/>
        </w:rPr>
        <w:t>q</w:t>
      </w:r>
      <w:r>
        <w:rPr>
          <w:rFonts w:ascii="Tahoma" w:eastAsia="Tahoma" w:hAnsi="Tahoma" w:cs="Tahoma"/>
        </w:rPr>
        <w:t xml:space="preserve"> </w:t>
      </w:r>
      <w:r>
        <w:rPr>
          <w:rFonts w:ascii="Arial" w:eastAsia="Arial" w:hAnsi="Arial" w:cs="Arial"/>
        </w:rPr>
        <w:t>Other: please specify</w:t>
      </w:r>
      <w:r>
        <w:rPr>
          <w:rFonts w:ascii="Tahoma" w:eastAsia="Tahoma" w:hAnsi="Tahoma" w:cs="Tahoma"/>
        </w:rPr>
        <w:t xml:space="preserve"> _______________________________________________________</w:t>
      </w:r>
    </w:p>
    <w:p w:rsidR="00A77B3E" w14:paraId="2C678DDC" w14:textId="77777777">
      <w:pPr>
        <w:rPr>
          <w:rFonts w:ascii="Tahoma" w:eastAsia="Tahoma" w:hAnsi="Tahoma" w:cs="Tahoma"/>
        </w:rPr>
      </w:pPr>
    </w:p>
    <w:p w:rsidR="00A77B3E" w14:paraId="1BB9FC4D" w14:textId="77777777">
      <w:pPr>
        <w:rPr>
          <w:rFonts w:ascii="Tahoma" w:eastAsia="Tahoma" w:hAnsi="Tahoma" w:cs="Tahoma"/>
        </w:rPr>
      </w:pPr>
    </w:p>
    <w:p w:rsidR="00A77B3E" w14:paraId="4910E579" w14:textId="77777777">
      <w:pPr>
        <w:jc w:val="center"/>
        <w:rPr>
          <w:rFonts w:ascii="Tahoma" w:eastAsia="Tahoma" w:hAnsi="Tahoma" w:cs="Tahoma"/>
        </w:rPr>
      </w:pPr>
      <w:r>
        <w:t>(End of Page 9 )</w:t>
      </w:r>
      <w:r>
        <w:rPr>
          <w:rFonts w:ascii="Tahoma" w:eastAsia="Tahoma" w:hAnsi="Tahoma" w:cs="Tahoma"/>
        </w:rPr>
        <w:br/>
      </w:r>
    </w:p>
    <w:p w:rsidR="00A803D6" w14:paraId="7F91121C" w14:textId="08298A10">
      <w:pPr>
        <w:rPr>
          <w:rFonts w:ascii="Arial" w:eastAsia="Arial" w:hAnsi="Arial" w:cs="Arial"/>
          <w:b/>
          <w:bCs/>
          <w:sz w:val="27"/>
          <w:szCs w:val="27"/>
        </w:rPr>
      </w:pPr>
      <w:r>
        <w:rPr>
          <w:noProof/>
        </w:rPr>
        <mc:AlternateContent>
          <mc:Choice Requires="wps">
            <w:drawing>
              <wp:anchor distT="0" distB="0" distL="114300" distR="114300" simplePos="0" relativeHeight="251674624" behindDoc="0" locked="0" layoutInCell="1" allowOverlap="1">
                <wp:simplePos x="0" y="0"/>
                <wp:positionH relativeFrom="column">
                  <wp:posOffset>0</wp:posOffset>
                </wp:positionH>
                <wp:positionV relativeFrom="paragraph">
                  <wp:posOffset>0</wp:posOffset>
                </wp:positionV>
                <wp:extent cx="5943600" cy="0"/>
                <wp:effectExtent l="9525" t="11430" r="9525" b="7620"/>
                <wp:wrapNone/>
                <wp:docPr id="10" name="Line 9"/>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 o:spid="_x0000_s1033" style="mso-height-percent:0;mso-height-relative:page;mso-width-percent:0;mso-width-relative:page;mso-wrap-distance-bottom:0;mso-wrap-distance-left:9pt;mso-wrap-distance-right:9pt;mso-wrap-distance-top:0;mso-wrap-style:square;position:absolute;visibility:visible;z-index:251675648" from="0,0" to="468pt,0"/>
            </w:pict>
          </mc:Fallback>
        </mc:AlternateContent>
      </w:r>
    </w:p>
    <w:p w:rsidR="00A77B3E" w:rsidRPr="00A803D6" w14:paraId="28402215" w14:textId="0427A27C">
      <w:pPr>
        <w:rPr>
          <w:rFonts w:ascii="Tahoma" w:eastAsia="Tahoma" w:hAnsi="Tahoma" w:cs="Tahoma"/>
        </w:rPr>
      </w:pPr>
      <w:r w:rsidRPr="00A803D6">
        <w:rPr>
          <w:rFonts w:ascii="Arial" w:eastAsia="Arial" w:hAnsi="Arial" w:cs="Arial"/>
          <w:b/>
          <w:bCs/>
        </w:rPr>
        <w:t>ENG1C. Have you attended any IRS OCPO outreach events within the past 12-24 months?</w:t>
      </w:r>
      <w:r w:rsidRPr="00A803D6">
        <w:rPr>
          <w:rFonts w:ascii="Arial" w:eastAsia="Arial" w:hAnsi="Arial" w:cs="Arial"/>
          <w:b/>
          <w:bCs/>
        </w:rPr>
        <w:br/>
      </w:r>
    </w:p>
    <w:p w:rsidR="00A77B3E" w14:paraId="3F685246" w14:textId="77777777">
      <w:pPr>
        <w:rPr>
          <w:rFonts w:ascii="Tahoma" w:eastAsia="Tahoma" w:hAnsi="Tahoma" w:cs="Tahoma"/>
        </w:rPr>
      </w:pPr>
      <w:r>
        <w:rPr>
          <w:rFonts w:ascii="Tahoma" w:eastAsia="Tahoma" w:hAnsi="Tahoma" w:cs="Tahoma"/>
        </w:rPr>
        <w:t xml:space="preserve">   </w:t>
      </w:r>
      <w:r>
        <w:rPr>
          <w:rFonts w:ascii="Wingdings" w:eastAsia="Wingdings" w:hAnsi="Wingdings" w:cs="Wingdings"/>
        </w:rPr>
        <w:t>m</w:t>
      </w:r>
      <w:r>
        <w:rPr>
          <w:rFonts w:ascii="Tahoma" w:eastAsia="Tahoma" w:hAnsi="Tahoma" w:cs="Tahoma"/>
        </w:rPr>
        <w:t xml:space="preserve"> </w:t>
      </w:r>
      <w:r>
        <w:rPr>
          <w:rFonts w:ascii="Arial" w:eastAsia="Arial" w:hAnsi="Arial" w:cs="Arial"/>
        </w:rPr>
        <w:t>Yes</w:t>
      </w:r>
    </w:p>
    <w:p w:rsidR="00A77B3E" w14:paraId="20292EAF" w14:textId="77777777">
      <w:pPr>
        <w:rPr>
          <w:rFonts w:ascii="Tahoma" w:eastAsia="Tahoma" w:hAnsi="Tahoma" w:cs="Tahoma"/>
        </w:rPr>
      </w:pPr>
      <w:r>
        <w:rPr>
          <w:rFonts w:ascii="Tahoma" w:eastAsia="Tahoma" w:hAnsi="Tahoma" w:cs="Tahoma"/>
        </w:rPr>
        <w:t xml:space="preserve">   </w:t>
      </w:r>
      <w:r>
        <w:rPr>
          <w:rFonts w:ascii="Wingdings" w:eastAsia="Wingdings" w:hAnsi="Wingdings" w:cs="Wingdings"/>
        </w:rPr>
        <w:t>m</w:t>
      </w:r>
      <w:r>
        <w:rPr>
          <w:rFonts w:ascii="Tahoma" w:eastAsia="Tahoma" w:hAnsi="Tahoma" w:cs="Tahoma"/>
        </w:rPr>
        <w:t xml:space="preserve"> </w:t>
      </w:r>
      <w:r>
        <w:rPr>
          <w:rFonts w:ascii="Arial" w:eastAsia="Arial" w:hAnsi="Arial" w:cs="Arial"/>
        </w:rPr>
        <w:t>No</w:t>
      </w:r>
    </w:p>
    <w:p w:rsidR="00A77B3E" w14:paraId="66F0AE96" w14:textId="77777777">
      <w:pPr>
        <w:rPr>
          <w:rFonts w:ascii="Tahoma" w:eastAsia="Tahoma" w:hAnsi="Tahoma" w:cs="Tahoma"/>
        </w:rPr>
      </w:pPr>
    </w:p>
    <w:p w:rsidR="00A77B3E" w14:paraId="3A66A77B" w14:textId="77777777">
      <w:pPr>
        <w:rPr>
          <w:rFonts w:ascii="Tahoma" w:eastAsia="Tahoma" w:hAnsi="Tahoma" w:cs="Tahoma"/>
        </w:rPr>
      </w:pPr>
      <w:r>
        <w:t xml:space="preserve">Destination: </w:t>
      </w:r>
      <w:r>
        <w:rPr>
          <w:b/>
          <w:bCs/>
        </w:rPr>
        <w:t>Page 11</w:t>
      </w:r>
      <w:r>
        <w:t xml:space="preserve"> (Set in ENG1C (</w:t>
      </w:r>
      <w:r>
        <w:rPr>
          <w:rFonts w:ascii="Arial" w:eastAsia="Arial" w:hAnsi="Arial" w:cs="Arial"/>
        </w:rPr>
        <w:t>Yes</w:t>
      </w:r>
      <w:r>
        <w:t>))</w:t>
      </w:r>
      <w:r>
        <w:rPr>
          <w:rFonts w:ascii="Tahoma" w:eastAsia="Tahoma" w:hAnsi="Tahoma" w:cs="Tahoma"/>
        </w:rPr>
        <w:br/>
      </w:r>
      <w:r>
        <w:t xml:space="preserve">Destination: </w:t>
      </w:r>
      <w:r>
        <w:rPr>
          <w:b/>
          <w:bCs/>
        </w:rPr>
        <w:t>Page 13</w:t>
      </w:r>
      <w:r>
        <w:t xml:space="preserve"> (Set in ENG1C (</w:t>
      </w:r>
      <w:r>
        <w:rPr>
          <w:rFonts w:ascii="Arial" w:eastAsia="Arial" w:hAnsi="Arial" w:cs="Arial"/>
        </w:rPr>
        <w:t>No</w:t>
      </w:r>
      <w:r>
        <w:t>))</w:t>
      </w:r>
      <w:r>
        <w:rPr>
          <w:rFonts w:ascii="Tahoma" w:eastAsia="Tahoma" w:hAnsi="Tahoma" w:cs="Tahoma"/>
        </w:rPr>
        <w:br/>
      </w:r>
    </w:p>
    <w:p w:rsidR="00A77B3E" w14:paraId="0F33DE3F" w14:textId="77777777">
      <w:pPr>
        <w:jc w:val="center"/>
        <w:rPr>
          <w:rFonts w:ascii="Tahoma" w:eastAsia="Tahoma" w:hAnsi="Tahoma" w:cs="Tahoma"/>
        </w:rPr>
      </w:pPr>
      <w:r>
        <w:t>(End of Page 10 )</w:t>
      </w:r>
      <w:r>
        <w:rPr>
          <w:rFonts w:ascii="Tahoma" w:eastAsia="Tahoma" w:hAnsi="Tahoma" w:cs="Tahoma"/>
        </w:rPr>
        <w:br/>
      </w:r>
    </w:p>
    <w:p w:rsidR="00A77B3E" w:rsidRPr="00A803D6" w14:paraId="53E1D214" w14:textId="41587D90">
      <w:pPr>
        <w:rPr>
          <w:rFonts w:ascii="Tahoma" w:eastAsia="Tahoma" w:hAnsi="Tahoma" w:cs="Tahoma"/>
        </w:rPr>
      </w:pPr>
      <w:r>
        <w:rPr>
          <w:noProof/>
        </w:rPr>
        <mc:AlternateContent>
          <mc:Choice Requires="wps">
            <w:drawing>
              <wp:anchor distT="0" distB="0" distL="114300" distR="114300" simplePos="0" relativeHeight="251676672" behindDoc="0" locked="0" layoutInCell="1" allowOverlap="1">
                <wp:simplePos x="0" y="0"/>
                <wp:positionH relativeFrom="column">
                  <wp:posOffset>0</wp:posOffset>
                </wp:positionH>
                <wp:positionV relativeFrom="paragraph">
                  <wp:posOffset>0</wp:posOffset>
                </wp:positionV>
                <wp:extent cx="5943600" cy="0"/>
                <wp:effectExtent l="9525" t="10795" r="9525" b="8255"/>
                <wp:wrapNone/>
                <wp:docPr id="9" name="Line 10"/>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o:spid="_x0000_s1034" style="mso-height-percent:0;mso-height-relative:page;mso-width-percent:0;mso-width-relative:page;mso-wrap-distance-bottom:0;mso-wrap-distance-left:9pt;mso-wrap-distance-right:9pt;mso-wrap-distance-top:0;mso-wrap-style:square;position:absolute;visibility:visible;z-index:251677696" from="0,0" to="468pt,0"/>
            </w:pict>
          </mc:Fallback>
        </mc:AlternateContent>
      </w:r>
      <w:r>
        <w:rPr>
          <w:rFonts w:ascii="Tahoma" w:eastAsia="Tahoma" w:hAnsi="Tahoma" w:cs="Tahoma"/>
        </w:rPr>
        <w:br w:type="page"/>
      </w:r>
      <w:r w:rsidRPr="00A803D6">
        <w:rPr>
          <w:rFonts w:ascii="Arial" w:eastAsia="Arial" w:hAnsi="Arial" w:cs="Arial"/>
          <w:b/>
          <w:bCs/>
        </w:rPr>
        <w:t>ENG1C1. What type of event(s) did you attend? Please select all that apply.</w:t>
      </w:r>
      <w:r w:rsidRPr="00A803D6">
        <w:rPr>
          <w:rFonts w:ascii="Arial" w:eastAsia="Arial" w:hAnsi="Arial" w:cs="Arial"/>
          <w:b/>
          <w:bCs/>
        </w:rPr>
        <w:br/>
      </w:r>
    </w:p>
    <w:p w:rsidR="00A77B3E" w14:paraId="19453624" w14:textId="77777777">
      <w:pPr>
        <w:rPr>
          <w:rFonts w:ascii="Tahoma" w:eastAsia="Tahoma" w:hAnsi="Tahoma" w:cs="Tahoma"/>
        </w:rPr>
      </w:pPr>
      <w:r>
        <w:rPr>
          <w:rFonts w:ascii="Tahoma" w:eastAsia="Tahoma" w:hAnsi="Tahoma" w:cs="Tahoma"/>
        </w:rPr>
        <w:t xml:space="preserve">   </w:t>
      </w:r>
      <w:r>
        <w:rPr>
          <w:rFonts w:ascii="Wingdings" w:eastAsia="Wingdings" w:hAnsi="Wingdings" w:cs="Wingdings"/>
        </w:rPr>
        <w:t>q</w:t>
      </w:r>
      <w:r>
        <w:rPr>
          <w:rFonts w:ascii="Tahoma" w:eastAsia="Tahoma" w:hAnsi="Tahoma" w:cs="Tahoma"/>
        </w:rPr>
        <w:t xml:space="preserve"> </w:t>
      </w:r>
      <w:r>
        <w:rPr>
          <w:rFonts w:ascii="Arial" w:eastAsia="Arial" w:hAnsi="Arial" w:cs="Arial"/>
        </w:rPr>
        <w:t>Industry Day/Listening Session</w:t>
      </w:r>
    </w:p>
    <w:p w:rsidR="00A77B3E" w14:paraId="0F3AB3A3" w14:textId="77777777">
      <w:pPr>
        <w:rPr>
          <w:rFonts w:ascii="Tahoma" w:eastAsia="Tahoma" w:hAnsi="Tahoma" w:cs="Tahoma"/>
        </w:rPr>
      </w:pPr>
      <w:r>
        <w:rPr>
          <w:rFonts w:ascii="Tahoma" w:eastAsia="Tahoma" w:hAnsi="Tahoma" w:cs="Tahoma"/>
        </w:rPr>
        <w:t xml:space="preserve">   </w:t>
      </w:r>
      <w:r>
        <w:rPr>
          <w:rFonts w:ascii="Wingdings" w:eastAsia="Wingdings" w:hAnsi="Wingdings" w:cs="Wingdings"/>
        </w:rPr>
        <w:t>q</w:t>
      </w:r>
      <w:r>
        <w:rPr>
          <w:rFonts w:ascii="Tahoma" w:eastAsia="Tahoma" w:hAnsi="Tahoma" w:cs="Tahoma"/>
        </w:rPr>
        <w:t xml:space="preserve"> </w:t>
      </w:r>
      <w:r>
        <w:rPr>
          <w:rFonts w:ascii="Arial" w:eastAsia="Arial" w:hAnsi="Arial" w:cs="Arial"/>
        </w:rPr>
        <w:t xml:space="preserve">Reverse Industry Day </w:t>
      </w:r>
    </w:p>
    <w:p w:rsidR="00A77B3E" w14:paraId="5A0A1C4D" w14:textId="77777777">
      <w:pPr>
        <w:rPr>
          <w:rFonts w:ascii="Tahoma" w:eastAsia="Tahoma" w:hAnsi="Tahoma" w:cs="Tahoma"/>
        </w:rPr>
      </w:pPr>
      <w:r>
        <w:rPr>
          <w:rFonts w:ascii="Tahoma" w:eastAsia="Tahoma" w:hAnsi="Tahoma" w:cs="Tahoma"/>
        </w:rPr>
        <w:t xml:space="preserve">   </w:t>
      </w:r>
      <w:r>
        <w:rPr>
          <w:rFonts w:ascii="Wingdings" w:eastAsia="Wingdings" w:hAnsi="Wingdings" w:cs="Wingdings"/>
        </w:rPr>
        <w:t>q</w:t>
      </w:r>
      <w:r>
        <w:rPr>
          <w:rFonts w:ascii="Tahoma" w:eastAsia="Tahoma" w:hAnsi="Tahoma" w:cs="Tahoma"/>
        </w:rPr>
        <w:t xml:space="preserve"> </w:t>
      </w:r>
      <w:r>
        <w:rPr>
          <w:rFonts w:ascii="Arial" w:eastAsia="Arial" w:hAnsi="Arial" w:cs="Arial"/>
        </w:rPr>
        <w:t>Small Business Vendor Outreach Session</w:t>
      </w:r>
    </w:p>
    <w:p w:rsidR="00A77B3E" w14:paraId="50EC96A1" w14:textId="77777777">
      <w:pPr>
        <w:rPr>
          <w:rFonts w:ascii="Tahoma" w:eastAsia="Tahoma" w:hAnsi="Tahoma" w:cs="Tahoma"/>
        </w:rPr>
      </w:pPr>
      <w:r>
        <w:rPr>
          <w:rFonts w:ascii="Tahoma" w:eastAsia="Tahoma" w:hAnsi="Tahoma" w:cs="Tahoma"/>
        </w:rPr>
        <w:t xml:space="preserve">   </w:t>
      </w:r>
      <w:r>
        <w:rPr>
          <w:rFonts w:ascii="Wingdings" w:eastAsia="Wingdings" w:hAnsi="Wingdings" w:cs="Wingdings"/>
        </w:rPr>
        <w:t>q</w:t>
      </w:r>
      <w:r>
        <w:rPr>
          <w:rFonts w:ascii="Tahoma" w:eastAsia="Tahoma" w:hAnsi="Tahoma" w:cs="Tahoma"/>
        </w:rPr>
        <w:t xml:space="preserve"> </w:t>
      </w:r>
      <w:r>
        <w:rPr>
          <w:rFonts w:ascii="Arial" w:eastAsia="Arial" w:hAnsi="Arial" w:cs="Arial"/>
        </w:rPr>
        <w:t xml:space="preserve">Webinar </w:t>
      </w:r>
    </w:p>
    <w:p w:rsidR="00A77B3E" w14:paraId="1F5B8478" w14:textId="77777777">
      <w:pPr>
        <w:rPr>
          <w:rFonts w:ascii="Tahoma" w:eastAsia="Tahoma" w:hAnsi="Tahoma" w:cs="Tahoma"/>
        </w:rPr>
      </w:pPr>
      <w:r>
        <w:rPr>
          <w:rFonts w:ascii="Tahoma" w:eastAsia="Tahoma" w:hAnsi="Tahoma" w:cs="Tahoma"/>
        </w:rPr>
        <w:t xml:space="preserve">   </w:t>
      </w:r>
      <w:r>
        <w:rPr>
          <w:rFonts w:ascii="Wingdings" w:eastAsia="Wingdings" w:hAnsi="Wingdings" w:cs="Wingdings"/>
        </w:rPr>
        <w:t>q</w:t>
      </w:r>
      <w:r>
        <w:rPr>
          <w:rFonts w:ascii="Tahoma" w:eastAsia="Tahoma" w:hAnsi="Tahoma" w:cs="Tahoma"/>
        </w:rPr>
        <w:t xml:space="preserve"> </w:t>
      </w:r>
      <w:r>
        <w:rPr>
          <w:rFonts w:ascii="Arial" w:eastAsia="Arial" w:hAnsi="Arial" w:cs="Arial"/>
        </w:rPr>
        <w:t>Other: please specify</w:t>
      </w:r>
      <w:r>
        <w:rPr>
          <w:rFonts w:ascii="Tahoma" w:eastAsia="Tahoma" w:hAnsi="Tahoma" w:cs="Tahoma"/>
        </w:rPr>
        <w:t xml:space="preserve"> ____________________________________</w:t>
      </w:r>
    </w:p>
    <w:p w:rsidR="00A77B3E" w14:paraId="14F5AB3D" w14:textId="77777777">
      <w:pPr>
        <w:rPr>
          <w:rFonts w:ascii="Tahoma" w:eastAsia="Tahoma" w:hAnsi="Tahoma" w:cs="Tahoma"/>
        </w:rPr>
      </w:pPr>
    </w:p>
    <w:p w:rsidR="00A77B3E" w14:paraId="1C7EF617" w14:textId="77777777">
      <w:pPr>
        <w:jc w:val="center"/>
        <w:rPr>
          <w:rFonts w:ascii="Tahoma" w:eastAsia="Tahoma" w:hAnsi="Tahoma" w:cs="Tahoma"/>
        </w:rPr>
      </w:pPr>
      <w:r>
        <w:t>(End of Page 11 )</w:t>
      </w:r>
      <w:r>
        <w:rPr>
          <w:rFonts w:ascii="Tahoma" w:eastAsia="Tahoma" w:hAnsi="Tahoma" w:cs="Tahoma"/>
        </w:rPr>
        <w:br/>
      </w:r>
    </w:p>
    <w:p w:rsidR="00A803D6" w14:paraId="664BC155" w14:textId="736DC16B">
      <w:pPr>
        <w:rPr>
          <w:rFonts w:ascii="Arial" w:eastAsia="Arial" w:hAnsi="Arial" w:cs="Arial"/>
          <w:b/>
          <w:bCs/>
          <w:sz w:val="27"/>
          <w:szCs w:val="27"/>
        </w:rPr>
      </w:pPr>
      <w:r>
        <w:rPr>
          <w:noProof/>
        </w:rPr>
        <mc:AlternateContent>
          <mc:Choice Requires="wps">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5943600" cy="0"/>
                <wp:effectExtent l="9525" t="6985" r="9525" b="12065"/>
                <wp:wrapNone/>
                <wp:docPr id="8" name="Line 1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 o:spid="_x0000_s1035" style="mso-height-percent:0;mso-height-relative:page;mso-width-percent:0;mso-width-relative:page;mso-wrap-distance-bottom:0;mso-wrap-distance-left:9pt;mso-wrap-distance-right:9pt;mso-wrap-distance-top:0;mso-wrap-style:square;position:absolute;visibility:visible;z-index:251679744" from="0,0" to="468pt,0"/>
            </w:pict>
          </mc:Fallback>
        </mc:AlternateContent>
      </w:r>
    </w:p>
    <w:p w:rsidR="00A77B3E" w:rsidRPr="00A803D6" w14:paraId="4DB3A10D" w14:textId="77A73FE9">
      <w:pPr>
        <w:rPr>
          <w:rFonts w:ascii="Tahoma" w:eastAsia="Tahoma" w:hAnsi="Tahoma" w:cs="Tahoma"/>
        </w:rPr>
      </w:pPr>
      <w:r w:rsidRPr="00A803D6">
        <w:rPr>
          <w:rFonts w:ascii="Arial" w:eastAsia="Arial" w:hAnsi="Arial" w:cs="Arial"/>
          <w:b/>
          <w:bCs/>
        </w:rPr>
        <w:t>ENG1C2. Did your attendance at the event help facilitate the award of a contract, i.e. learned of an opportunity, met a potential teaming partner, etc.?</w:t>
      </w:r>
      <w:r w:rsidRPr="00A803D6">
        <w:rPr>
          <w:rFonts w:ascii="Tahoma" w:eastAsia="Tahoma" w:hAnsi="Tahoma" w:cs="Tahoma"/>
        </w:rPr>
        <w:t xml:space="preserve"> </w:t>
      </w:r>
      <w:r w:rsidRPr="00A803D6">
        <w:rPr>
          <w:rFonts w:ascii="Tahoma" w:eastAsia="Tahoma" w:hAnsi="Tahoma" w:cs="Tahoma"/>
        </w:rPr>
        <w:br/>
      </w:r>
    </w:p>
    <w:p w:rsidR="00A77B3E" w14:paraId="7F36619C" w14:textId="77777777">
      <w:pPr>
        <w:rPr>
          <w:rFonts w:ascii="Tahoma" w:eastAsia="Tahoma" w:hAnsi="Tahoma" w:cs="Tahoma"/>
        </w:rPr>
      </w:pPr>
      <w:r>
        <w:rPr>
          <w:rFonts w:ascii="Tahoma" w:eastAsia="Tahoma" w:hAnsi="Tahoma" w:cs="Tahoma"/>
        </w:rPr>
        <w:t xml:space="preserve">   </w:t>
      </w:r>
      <w:r>
        <w:rPr>
          <w:rFonts w:ascii="Wingdings" w:eastAsia="Wingdings" w:hAnsi="Wingdings" w:cs="Wingdings"/>
        </w:rPr>
        <w:t>m</w:t>
      </w:r>
      <w:r>
        <w:rPr>
          <w:rFonts w:ascii="Tahoma" w:eastAsia="Tahoma" w:hAnsi="Tahoma" w:cs="Tahoma"/>
        </w:rPr>
        <w:t xml:space="preserve"> </w:t>
      </w:r>
      <w:r>
        <w:rPr>
          <w:rFonts w:ascii="Arial" w:eastAsia="Arial" w:hAnsi="Arial" w:cs="Arial"/>
        </w:rPr>
        <w:t xml:space="preserve">Yes </w:t>
      </w:r>
    </w:p>
    <w:p w:rsidR="00A77B3E" w14:paraId="644BA178" w14:textId="77777777">
      <w:pPr>
        <w:rPr>
          <w:rFonts w:ascii="Tahoma" w:eastAsia="Tahoma" w:hAnsi="Tahoma" w:cs="Tahoma"/>
        </w:rPr>
      </w:pPr>
      <w:r>
        <w:rPr>
          <w:rFonts w:ascii="Tahoma" w:eastAsia="Tahoma" w:hAnsi="Tahoma" w:cs="Tahoma"/>
        </w:rPr>
        <w:t xml:space="preserve">   </w:t>
      </w:r>
      <w:r>
        <w:rPr>
          <w:rFonts w:ascii="Wingdings" w:eastAsia="Wingdings" w:hAnsi="Wingdings" w:cs="Wingdings"/>
        </w:rPr>
        <w:t>m</w:t>
      </w:r>
      <w:r>
        <w:rPr>
          <w:rFonts w:ascii="Tahoma" w:eastAsia="Tahoma" w:hAnsi="Tahoma" w:cs="Tahoma"/>
        </w:rPr>
        <w:t xml:space="preserve"> </w:t>
      </w:r>
      <w:r>
        <w:rPr>
          <w:rFonts w:ascii="Arial" w:eastAsia="Arial" w:hAnsi="Arial" w:cs="Arial"/>
        </w:rPr>
        <w:t>No</w:t>
      </w:r>
    </w:p>
    <w:p w:rsidR="00A77B3E" w14:paraId="0B33C49A" w14:textId="77777777">
      <w:pPr>
        <w:jc w:val="center"/>
        <w:rPr>
          <w:rFonts w:ascii="Tahoma" w:eastAsia="Tahoma" w:hAnsi="Tahoma" w:cs="Tahoma"/>
        </w:rPr>
      </w:pPr>
      <w:r>
        <w:t>(End of Page 12 )</w:t>
      </w:r>
      <w:r>
        <w:rPr>
          <w:rFonts w:ascii="Tahoma" w:eastAsia="Tahoma" w:hAnsi="Tahoma" w:cs="Tahoma"/>
        </w:rPr>
        <w:br/>
      </w:r>
    </w:p>
    <w:p w:rsidR="00A803D6" w14:paraId="7A268C6F" w14:textId="21E4CCCC">
      <w:pPr>
        <w:rPr>
          <w:rFonts w:ascii="Arial" w:eastAsia="Arial" w:hAnsi="Arial" w:cs="Arial"/>
          <w:b/>
          <w:bCs/>
          <w:sz w:val="27"/>
          <w:szCs w:val="27"/>
        </w:rPr>
      </w:pPr>
      <w:r>
        <w:rPr>
          <w:noProof/>
        </w:rPr>
        <mc:AlternateContent>
          <mc:Choice Requires="wps">
            <w:drawing>
              <wp:anchor distT="0" distB="0" distL="114300" distR="114300" simplePos="0" relativeHeight="251680768" behindDoc="0" locked="0" layoutInCell="1" allowOverlap="1">
                <wp:simplePos x="0" y="0"/>
                <wp:positionH relativeFrom="column">
                  <wp:posOffset>0</wp:posOffset>
                </wp:positionH>
                <wp:positionV relativeFrom="paragraph">
                  <wp:posOffset>0</wp:posOffset>
                </wp:positionV>
                <wp:extent cx="5943600" cy="0"/>
                <wp:effectExtent l="9525" t="10160" r="9525" b="8890"/>
                <wp:wrapNone/>
                <wp:docPr id="7" name="Line 1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 o:spid="_x0000_s1036" style="mso-height-percent:0;mso-height-relative:page;mso-width-percent:0;mso-width-relative:page;mso-wrap-distance-bottom:0;mso-wrap-distance-left:9pt;mso-wrap-distance-right:9pt;mso-wrap-distance-top:0;mso-wrap-style:square;position:absolute;visibility:visible;z-index:251681792" from="0,0" to="468pt,0"/>
            </w:pict>
          </mc:Fallback>
        </mc:AlternateContent>
      </w:r>
    </w:p>
    <w:p w:rsidR="00A77B3E" w:rsidRPr="00A803D6" w14:paraId="5C0A047C" w14:textId="3DA83C85">
      <w:pPr>
        <w:rPr>
          <w:rFonts w:ascii="Tahoma" w:eastAsia="Tahoma" w:hAnsi="Tahoma" w:cs="Tahoma"/>
        </w:rPr>
      </w:pPr>
      <w:r w:rsidRPr="00A803D6">
        <w:rPr>
          <w:rFonts w:ascii="Arial" w:eastAsia="Arial" w:hAnsi="Arial" w:cs="Arial"/>
          <w:b/>
          <w:bCs/>
        </w:rPr>
        <w:t>ENG2. What tools can the IRS OCPO leverage to augment awareness of contract opportunities to the vendor community?</w:t>
      </w:r>
      <w:r w:rsidRPr="00A803D6">
        <w:rPr>
          <w:rFonts w:ascii="Arial" w:eastAsia="Arial" w:hAnsi="Arial" w:cs="Arial"/>
          <w:b/>
          <w:bCs/>
        </w:rPr>
        <w:br/>
      </w:r>
    </w:p>
    <w:p w:rsidR="00A77B3E" w14:paraId="075B0043" w14:textId="77777777">
      <w:pPr>
        <w:rPr>
          <w:rFonts w:ascii="Tahoma" w:eastAsia="Tahoma" w:hAnsi="Tahoma" w:cs="Tahoma"/>
        </w:rPr>
      </w:pPr>
      <w:r>
        <w:rPr>
          <w:rFonts w:ascii="Tahoma" w:eastAsia="Tahoma" w:hAnsi="Tahoma" w:cs="Tahoma"/>
        </w:rPr>
        <w:t xml:space="preserve">   </w:t>
      </w:r>
      <w:r>
        <w:rPr>
          <w:rFonts w:ascii="Wingdings" w:eastAsia="Wingdings" w:hAnsi="Wingdings" w:cs="Wingdings"/>
        </w:rPr>
        <w:t>q</w:t>
      </w:r>
      <w:r>
        <w:rPr>
          <w:rFonts w:ascii="Tahoma" w:eastAsia="Tahoma" w:hAnsi="Tahoma" w:cs="Tahoma"/>
        </w:rPr>
        <w:t xml:space="preserve"> </w:t>
      </w:r>
      <w:r>
        <w:rPr>
          <w:rFonts w:ascii="Arial" w:eastAsia="Arial" w:hAnsi="Arial" w:cs="Arial"/>
        </w:rPr>
        <w:t>Twitter (@ProcurementIRS)</w:t>
      </w:r>
    </w:p>
    <w:p w:rsidR="00A77B3E" w14:paraId="4925BD71" w14:textId="77777777">
      <w:pPr>
        <w:rPr>
          <w:rFonts w:ascii="Tahoma" w:eastAsia="Tahoma" w:hAnsi="Tahoma" w:cs="Tahoma"/>
        </w:rPr>
      </w:pPr>
      <w:r>
        <w:rPr>
          <w:rFonts w:ascii="Tahoma" w:eastAsia="Tahoma" w:hAnsi="Tahoma" w:cs="Tahoma"/>
        </w:rPr>
        <w:t xml:space="preserve">   </w:t>
      </w:r>
      <w:r>
        <w:rPr>
          <w:rFonts w:ascii="Wingdings" w:eastAsia="Wingdings" w:hAnsi="Wingdings" w:cs="Wingdings"/>
        </w:rPr>
        <w:t>q</w:t>
      </w:r>
      <w:r>
        <w:rPr>
          <w:rFonts w:ascii="Tahoma" w:eastAsia="Tahoma" w:hAnsi="Tahoma" w:cs="Tahoma"/>
        </w:rPr>
        <w:t xml:space="preserve"> </w:t>
      </w:r>
      <w:r>
        <w:rPr>
          <w:rFonts w:ascii="Arial" w:eastAsia="Arial" w:hAnsi="Arial" w:cs="Arial"/>
        </w:rPr>
        <w:t>LinkedIn</w:t>
      </w:r>
    </w:p>
    <w:p w:rsidR="00A77B3E" w14:paraId="47E16D3E" w14:textId="77777777">
      <w:pPr>
        <w:rPr>
          <w:rFonts w:ascii="Tahoma" w:eastAsia="Tahoma" w:hAnsi="Tahoma" w:cs="Tahoma"/>
        </w:rPr>
      </w:pPr>
      <w:r>
        <w:rPr>
          <w:rFonts w:ascii="Tahoma" w:eastAsia="Tahoma" w:hAnsi="Tahoma" w:cs="Tahoma"/>
        </w:rPr>
        <w:t xml:space="preserve">   </w:t>
      </w:r>
      <w:r>
        <w:rPr>
          <w:rFonts w:ascii="Wingdings" w:eastAsia="Wingdings" w:hAnsi="Wingdings" w:cs="Wingdings"/>
        </w:rPr>
        <w:t>q</w:t>
      </w:r>
      <w:r>
        <w:rPr>
          <w:rFonts w:ascii="Tahoma" w:eastAsia="Tahoma" w:hAnsi="Tahoma" w:cs="Tahoma"/>
        </w:rPr>
        <w:t xml:space="preserve"> </w:t>
      </w:r>
      <w:r>
        <w:rPr>
          <w:rFonts w:ascii="Arial" w:eastAsia="Arial" w:hAnsi="Arial" w:cs="Arial"/>
        </w:rPr>
        <w:t>IRS.gov</w:t>
      </w:r>
    </w:p>
    <w:p w:rsidR="00A77B3E" w14:paraId="2E28D185" w14:textId="77777777">
      <w:pPr>
        <w:rPr>
          <w:rFonts w:ascii="Tahoma" w:eastAsia="Tahoma" w:hAnsi="Tahoma" w:cs="Tahoma"/>
        </w:rPr>
      </w:pPr>
      <w:r>
        <w:rPr>
          <w:rFonts w:ascii="Tahoma" w:eastAsia="Tahoma" w:hAnsi="Tahoma" w:cs="Tahoma"/>
        </w:rPr>
        <w:t xml:space="preserve">   </w:t>
      </w:r>
      <w:r>
        <w:rPr>
          <w:rFonts w:ascii="Wingdings" w:eastAsia="Wingdings" w:hAnsi="Wingdings" w:cs="Wingdings"/>
        </w:rPr>
        <w:t>q</w:t>
      </w:r>
      <w:r>
        <w:rPr>
          <w:rFonts w:ascii="Tahoma" w:eastAsia="Tahoma" w:hAnsi="Tahoma" w:cs="Tahoma"/>
        </w:rPr>
        <w:t xml:space="preserve"> </w:t>
      </w:r>
      <w:r>
        <w:rPr>
          <w:rFonts w:ascii="Arial" w:eastAsia="Arial" w:hAnsi="Arial" w:cs="Arial"/>
        </w:rPr>
        <w:t>SAM.gov</w:t>
      </w:r>
    </w:p>
    <w:p w:rsidR="00A77B3E" w14:paraId="6EFAA7AA" w14:textId="77777777">
      <w:pPr>
        <w:rPr>
          <w:rFonts w:ascii="Tahoma" w:eastAsia="Tahoma" w:hAnsi="Tahoma" w:cs="Tahoma"/>
        </w:rPr>
      </w:pPr>
      <w:r>
        <w:rPr>
          <w:rFonts w:ascii="Tahoma" w:eastAsia="Tahoma" w:hAnsi="Tahoma" w:cs="Tahoma"/>
        </w:rPr>
        <w:t xml:space="preserve">   </w:t>
      </w:r>
      <w:r>
        <w:rPr>
          <w:rFonts w:ascii="Wingdings" w:eastAsia="Wingdings" w:hAnsi="Wingdings" w:cs="Wingdings"/>
        </w:rPr>
        <w:t>q</w:t>
      </w:r>
      <w:r>
        <w:rPr>
          <w:rFonts w:ascii="Tahoma" w:eastAsia="Tahoma" w:hAnsi="Tahoma" w:cs="Tahoma"/>
        </w:rPr>
        <w:t xml:space="preserve"> </w:t>
      </w:r>
      <w:r>
        <w:rPr>
          <w:rFonts w:ascii="Arial" w:eastAsia="Arial" w:hAnsi="Arial" w:cs="Arial"/>
        </w:rPr>
        <w:t>Other: please specify</w:t>
      </w:r>
      <w:r>
        <w:rPr>
          <w:rFonts w:ascii="Tahoma" w:eastAsia="Tahoma" w:hAnsi="Tahoma" w:cs="Tahoma"/>
        </w:rPr>
        <w:t xml:space="preserve"> ______________________________________________</w:t>
      </w:r>
    </w:p>
    <w:p w:rsidR="00A77B3E" w14:paraId="77C0DD1C" w14:textId="77777777">
      <w:pPr>
        <w:rPr>
          <w:rFonts w:ascii="Tahoma" w:eastAsia="Tahoma" w:hAnsi="Tahoma" w:cs="Tahoma"/>
        </w:rPr>
      </w:pPr>
    </w:p>
    <w:p w:rsidR="00A77B3E" w14:paraId="3CEF60A0" w14:textId="77777777">
      <w:pPr>
        <w:jc w:val="center"/>
        <w:rPr>
          <w:rFonts w:ascii="Tahoma" w:eastAsia="Tahoma" w:hAnsi="Tahoma" w:cs="Tahoma"/>
        </w:rPr>
      </w:pPr>
      <w:r>
        <w:t>(End of Page 13 )</w:t>
      </w:r>
      <w:r>
        <w:rPr>
          <w:rFonts w:ascii="Tahoma" w:eastAsia="Tahoma" w:hAnsi="Tahoma" w:cs="Tahoma"/>
        </w:rPr>
        <w:br/>
      </w:r>
    </w:p>
    <w:p w:rsidR="00A803D6" w14:paraId="57E891AA" w14:textId="591E9AF1">
      <w:pPr>
        <w:rPr>
          <w:rFonts w:ascii="Arial" w:eastAsia="Arial" w:hAnsi="Arial" w:cs="Arial"/>
          <w:b/>
          <w:bCs/>
        </w:rPr>
      </w:pPr>
      <w:r>
        <w:rPr>
          <w:noProof/>
        </w:rPr>
        <mc:AlternateContent>
          <mc:Choice Requires="wps">
            <w:drawing>
              <wp:anchor distT="0" distB="0" distL="114300" distR="114300" simplePos="0" relativeHeight="251682816" behindDoc="0" locked="0" layoutInCell="1" allowOverlap="1">
                <wp:simplePos x="0" y="0"/>
                <wp:positionH relativeFrom="column">
                  <wp:posOffset>0</wp:posOffset>
                </wp:positionH>
                <wp:positionV relativeFrom="paragraph">
                  <wp:posOffset>0</wp:posOffset>
                </wp:positionV>
                <wp:extent cx="5943600" cy="0"/>
                <wp:effectExtent l="9525" t="8255" r="9525" b="10795"/>
                <wp:wrapNone/>
                <wp:docPr id="6" name="Line 1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 o:spid="_x0000_s1037" style="mso-height-percent:0;mso-height-relative:page;mso-width-percent:0;mso-width-relative:page;mso-wrap-distance-bottom:0;mso-wrap-distance-left:9pt;mso-wrap-distance-right:9pt;mso-wrap-distance-top:0;mso-wrap-style:square;position:absolute;visibility:visible;z-index:251683840" from="0,0" to="468pt,0"/>
            </w:pict>
          </mc:Fallback>
        </mc:AlternateContent>
      </w:r>
    </w:p>
    <w:p w:rsidR="00A77B3E" w:rsidRPr="00A803D6" w14:paraId="465AB1DE" w14:textId="66975D70">
      <w:pPr>
        <w:rPr>
          <w:rFonts w:ascii="Arial" w:eastAsia="Tahoma" w:hAnsi="Arial" w:cs="Arial"/>
        </w:rPr>
      </w:pPr>
      <w:r w:rsidRPr="00A803D6">
        <w:rPr>
          <w:rFonts w:ascii="Arial" w:eastAsia="Arial" w:hAnsi="Arial" w:cs="Arial"/>
          <w:b/>
          <w:bCs/>
        </w:rPr>
        <w:t>ENG3. Are you a Federal Small Business Innovation Research (SBIR) awardee under Phase I, Phase II or Phase III?</w:t>
      </w:r>
      <w:r w:rsidRPr="00A803D6">
        <w:rPr>
          <w:rFonts w:ascii="Arial" w:eastAsia="Arial" w:hAnsi="Arial" w:cs="Arial"/>
          <w:b/>
          <w:bCs/>
        </w:rPr>
        <w:br/>
      </w:r>
      <w:r w:rsidRPr="00A803D6">
        <w:rPr>
          <w:rFonts w:ascii="Arial" w:eastAsia="Arial" w:hAnsi="Arial" w:cs="Arial"/>
          <w:b/>
          <w:bCs/>
        </w:rPr>
        <w:br/>
        <w:t xml:space="preserve">For reference:  </w:t>
      </w:r>
      <w:hyperlink r:id="rId5" w:history="1">
        <w:r w:rsidRPr="00A803D6">
          <w:rPr>
            <w:rFonts w:ascii="Arial" w:eastAsia="Arial" w:hAnsi="Arial" w:cs="Arial"/>
            <w:b/>
            <w:bCs/>
          </w:rPr>
          <w:t>https://www.sbir.gov/about</w:t>
        </w:r>
      </w:hyperlink>
      <w:r w:rsidRPr="00A803D6">
        <w:rPr>
          <w:rFonts w:ascii="Arial" w:eastAsia="Arial" w:hAnsi="Arial" w:cs="Arial"/>
          <w:b/>
          <w:bCs/>
        </w:rPr>
        <w:br/>
      </w:r>
    </w:p>
    <w:p w:rsidR="00A77B3E" w14:paraId="20666007" w14:textId="77777777">
      <w:pPr>
        <w:rPr>
          <w:rFonts w:ascii="Tahoma" w:eastAsia="Tahoma" w:hAnsi="Tahoma" w:cs="Tahoma"/>
        </w:rPr>
      </w:pPr>
      <w:r>
        <w:rPr>
          <w:rFonts w:ascii="Tahoma" w:eastAsia="Tahoma" w:hAnsi="Tahoma" w:cs="Tahoma"/>
        </w:rPr>
        <w:t xml:space="preserve">   </w:t>
      </w:r>
      <w:r>
        <w:rPr>
          <w:rFonts w:ascii="Wingdings" w:eastAsia="Wingdings" w:hAnsi="Wingdings" w:cs="Wingdings"/>
        </w:rPr>
        <w:t>m</w:t>
      </w:r>
      <w:r>
        <w:rPr>
          <w:rFonts w:ascii="Tahoma" w:eastAsia="Tahoma" w:hAnsi="Tahoma" w:cs="Tahoma"/>
        </w:rPr>
        <w:t xml:space="preserve"> </w:t>
      </w:r>
      <w:r>
        <w:rPr>
          <w:rFonts w:ascii="Arial" w:eastAsia="Arial" w:hAnsi="Arial" w:cs="Arial"/>
        </w:rPr>
        <w:t>Yes</w:t>
      </w:r>
    </w:p>
    <w:p w:rsidR="00A77B3E" w14:paraId="127E9FDF" w14:textId="77777777">
      <w:pPr>
        <w:rPr>
          <w:rFonts w:ascii="Tahoma" w:eastAsia="Tahoma" w:hAnsi="Tahoma" w:cs="Tahoma"/>
        </w:rPr>
      </w:pPr>
      <w:r>
        <w:rPr>
          <w:rFonts w:ascii="Tahoma" w:eastAsia="Tahoma" w:hAnsi="Tahoma" w:cs="Tahoma"/>
        </w:rPr>
        <w:t xml:space="preserve">   </w:t>
      </w:r>
      <w:r>
        <w:rPr>
          <w:rFonts w:ascii="Wingdings" w:eastAsia="Wingdings" w:hAnsi="Wingdings" w:cs="Wingdings"/>
        </w:rPr>
        <w:t>m</w:t>
      </w:r>
      <w:r>
        <w:rPr>
          <w:rFonts w:ascii="Tahoma" w:eastAsia="Tahoma" w:hAnsi="Tahoma" w:cs="Tahoma"/>
        </w:rPr>
        <w:t xml:space="preserve"> </w:t>
      </w:r>
      <w:r>
        <w:rPr>
          <w:rFonts w:ascii="Arial" w:eastAsia="Arial" w:hAnsi="Arial" w:cs="Arial"/>
        </w:rPr>
        <w:t>No</w:t>
      </w:r>
    </w:p>
    <w:p w:rsidR="00A77B3E" w14:paraId="1EC7F1C0" w14:textId="77777777">
      <w:pPr>
        <w:rPr>
          <w:rFonts w:ascii="Tahoma" w:eastAsia="Tahoma" w:hAnsi="Tahoma" w:cs="Tahoma"/>
        </w:rPr>
      </w:pPr>
    </w:p>
    <w:p w:rsidR="00A77B3E" w14:paraId="77920E04" w14:textId="77777777">
      <w:pPr>
        <w:rPr>
          <w:rFonts w:ascii="Tahoma" w:eastAsia="Tahoma" w:hAnsi="Tahoma" w:cs="Tahoma"/>
        </w:rPr>
      </w:pPr>
      <w:r>
        <w:t xml:space="preserve">Destination: </w:t>
      </w:r>
      <w:r>
        <w:rPr>
          <w:b/>
          <w:bCs/>
        </w:rPr>
        <w:t>Page 15</w:t>
      </w:r>
      <w:r>
        <w:t xml:space="preserve"> (Set in ENG3 (</w:t>
      </w:r>
      <w:r>
        <w:rPr>
          <w:rFonts w:ascii="Arial" w:eastAsia="Arial" w:hAnsi="Arial" w:cs="Arial"/>
        </w:rPr>
        <w:t>Yes</w:t>
      </w:r>
      <w:r>
        <w:t>))</w:t>
      </w:r>
      <w:r>
        <w:rPr>
          <w:rFonts w:ascii="Tahoma" w:eastAsia="Tahoma" w:hAnsi="Tahoma" w:cs="Tahoma"/>
        </w:rPr>
        <w:br/>
      </w:r>
      <w:r>
        <w:t xml:space="preserve">Destination: </w:t>
      </w:r>
      <w:r>
        <w:rPr>
          <w:b/>
          <w:bCs/>
        </w:rPr>
        <w:t>Page 16</w:t>
      </w:r>
      <w:r>
        <w:t xml:space="preserve"> (Set in ENG3 (</w:t>
      </w:r>
      <w:r>
        <w:rPr>
          <w:rFonts w:ascii="Arial" w:eastAsia="Arial" w:hAnsi="Arial" w:cs="Arial"/>
        </w:rPr>
        <w:t>No</w:t>
      </w:r>
      <w:r>
        <w:t>))</w:t>
      </w:r>
      <w:r>
        <w:rPr>
          <w:rFonts w:ascii="Tahoma" w:eastAsia="Tahoma" w:hAnsi="Tahoma" w:cs="Tahoma"/>
        </w:rPr>
        <w:br/>
      </w:r>
    </w:p>
    <w:p w:rsidR="00A77B3E" w14:paraId="3930A34B" w14:textId="4248471F">
      <w:pPr>
        <w:jc w:val="center"/>
      </w:pPr>
      <w:r>
        <w:t>(End of Page 14 )</w:t>
      </w:r>
    </w:p>
    <w:p w:rsidR="00B87282" w14:paraId="69DD5A35" w14:textId="77777777">
      <w:pPr>
        <w:jc w:val="center"/>
        <w:rPr>
          <w:rFonts w:ascii="Tahoma" w:eastAsia="Tahoma" w:hAnsi="Tahoma" w:cs="Tahoma"/>
        </w:rPr>
      </w:pPr>
    </w:p>
    <w:p w:rsidR="00A803D6" w14:paraId="6AE0FCA9" w14:textId="04DF205F">
      <w:pPr>
        <w:rPr>
          <w:rFonts w:ascii="Tahoma" w:eastAsia="Tahoma" w:hAnsi="Tahoma" w:cs="Tahoma"/>
          <w:b/>
        </w:rPr>
      </w:pPr>
      <w:r>
        <w:rPr>
          <w:noProof/>
        </w:rPr>
        <mc:AlternateContent>
          <mc:Choice Requires="wps">
            <w:drawing>
              <wp:anchor distT="0" distB="0" distL="114300" distR="114300" simplePos="0" relativeHeight="251684864" behindDoc="0" locked="0" layoutInCell="1" allowOverlap="1">
                <wp:simplePos x="0" y="0"/>
                <wp:positionH relativeFrom="column">
                  <wp:posOffset>0</wp:posOffset>
                </wp:positionH>
                <wp:positionV relativeFrom="paragraph">
                  <wp:posOffset>0</wp:posOffset>
                </wp:positionV>
                <wp:extent cx="5943600" cy="0"/>
                <wp:effectExtent l="9525" t="12700" r="9525" b="6350"/>
                <wp:wrapNone/>
                <wp:docPr id="5" name="Line 1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 o:spid="_x0000_s1038" style="mso-height-percent:0;mso-height-relative:page;mso-width-percent:0;mso-width-relative:page;mso-wrap-distance-bottom:0;mso-wrap-distance-left:9pt;mso-wrap-distance-right:9pt;mso-wrap-distance-top:0;mso-wrap-style:square;position:absolute;visibility:visible;z-index:251685888" from="0,0" to="468pt,0"/>
            </w:pict>
          </mc:Fallback>
        </mc:AlternateContent>
      </w:r>
      <w:r>
        <w:rPr>
          <w:rFonts w:ascii="Tahoma" w:eastAsia="Tahoma" w:hAnsi="Tahoma" w:cs="Tahoma"/>
          <w:b/>
        </w:rPr>
        <w:t xml:space="preserve"> </w:t>
      </w:r>
    </w:p>
    <w:p w:rsidR="00A77B3E" w:rsidRPr="00A803D6" w14:paraId="19F54732" w14:textId="030B7DAD">
      <w:pPr>
        <w:rPr>
          <w:rFonts w:ascii="Tahoma" w:eastAsia="Tahoma" w:hAnsi="Tahoma" w:cs="Tahoma"/>
        </w:rPr>
      </w:pPr>
      <w:r w:rsidRPr="00A803D6">
        <w:rPr>
          <w:rFonts w:ascii="Arial" w:eastAsia="Arial" w:hAnsi="Arial" w:cs="Arial"/>
          <w:b/>
          <w:bCs/>
        </w:rPr>
        <w:t>ENG3A. If yes, what (if any) research and development have you provided to Treasury (IRS) or other Federal Agencies?</w:t>
      </w:r>
      <w:r w:rsidRPr="00A803D6">
        <w:rPr>
          <w:rFonts w:ascii="Arial" w:eastAsia="Arial" w:hAnsi="Arial" w:cs="Arial"/>
          <w:b/>
          <w:bCs/>
        </w:rPr>
        <w:br/>
      </w:r>
    </w:p>
    <w:p w:rsidR="00A77B3E" w14:paraId="71B8FF8F" w14:textId="77777777">
      <w:pPr>
        <w:rPr>
          <w:rFonts w:ascii="Tahoma" w:eastAsia="Tahoma" w:hAnsi="Tahoma" w:cs="Tahoma"/>
        </w:rPr>
      </w:pPr>
      <w:r>
        <w:rPr>
          <w:rFonts w:ascii="Tahoma" w:eastAsia="Tahoma" w:hAnsi="Tahoma" w:cs="Tahoma"/>
        </w:rPr>
        <w:t xml:space="preserve">   ______________________________________________________________</w:t>
      </w:r>
    </w:p>
    <w:p w:rsidR="00A77B3E" w14:paraId="61310C34" w14:textId="77777777">
      <w:pPr>
        <w:rPr>
          <w:rFonts w:ascii="Tahoma" w:eastAsia="Tahoma" w:hAnsi="Tahoma" w:cs="Tahoma"/>
        </w:rPr>
      </w:pPr>
      <w:r>
        <w:rPr>
          <w:rFonts w:ascii="Tahoma" w:eastAsia="Tahoma" w:hAnsi="Tahoma" w:cs="Tahoma"/>
        </w:rPr>
        <w:t xml:space="preserve">   ______________________________________________________________</w:t>
      </w:r>
    </w:p>
    <w:p w:rsidR="00A77B3E" w14:paraId="31AE1F74" w14:textId="77777777">
      <w:pPr>
        <w:rPr>
          <w:rFonts w:ascii="Tahoma" w:eastAsia="Tahoma" w:hAnsi="Tahoma" w:cs="Tahoma"/>
        </w:rPr>
      </w:pPr>
      <w:r>
        <w:rPr>
          <w:rFonts w:ascii="Tahoma" w:eastAsia="Tahoma" w:hAnsi="Tahoma" w:cs="Tahoma"/>
        </w:rPr>
        <w:t xml:space="preserve">   ______________________________________________________________</w:t>
      </w:r>
    </w:p>
    <w:p w:rsidR="00A77B3E" w14:paraId="7FF96294" w14:textId="77777777">
      <w:pPr>
        <w:rPr>
          <w:rFonts w:ascii="Tahoma" w:eastAsia="Tahoma" w:hAnsi="Tahoma" w:cs="Tahoma"/>
        </w:rPr>
      </w:pPr>
    </w:p>
    <w:p w:rsidR="00A77B3E" w14:paraId="1D47C5DF" w14:textId="77777777">
      <w:pPr>
        <w:rPr>
          <w:rFonts w:ascii="Tahoma" w:eastAsia="Tahoma" w:hAnsi="Tahoma" w:cs="Tahoma"/>
        </w:rPr>
      </w:pPr>
    </w:p>
    <w:p w:rsidR="00A77B3E" w14:paraId="657ECA76" w14:textId="77777777">
      <w:pPr>
        <w:jc w:val="center"/>
        <w:rPr>
          <w:rFonts w:ascii="Tahoma" w:eastAsia="Tahoma" w:hAnsi="Tahoma" w:cs="Tahoma"/>
        </w:rPr>
      </w:pPr>
      <w:r>
        <w:t>(End of Page 15 )</w:t>
      </w:r>
      <w:r>
        <w:rPr>
          <w:rFonts w:ascii="Tahoma" w:eastAsia="Tahoma" w:hAnsi="Tahoma" w:cs="Tahoma"/>
        </w:rPr>
        <w:br/>
      </w:r>
    </w:p>
    <w:p w:rsidR="00A803D6" w14:paraId="55246CAE" w14:textId="6D71F2C2">
      <w:pPr>
        <w:rPr>
          <w:rFonts w:ascii="Arial" w:eastAsia="Arial" w:hAnsi="Arial" w:cs="Arial"/>
          <w:b/>
          <w:bCs/>
          <w:sz w:val="30"/>
          <w:szCs w:val="30"/>
        </w:rPr>
      </w:pPr>
      <w:r>
        <w:rPr>
          <w:noProof/>
        </w:rPr>
        <mc:AlternateContent>
          <mc:Choice Requires="wps">
            <w:drawing>
              <wp:anchor distT="0" distB="0" distL="114300" distR="114300" simplePos="0" relativeHeight="251686912" behindDoc="0" locked="0" layoutInCell="1" allowOverlap="1">
                <wp:simplePos x="0" y="0"/>
                <wp:positionH relativeFrom="column">
                  <wp:posOffset>0</wp:posOffset>
                </wp:positionH>
                <wp:positionV relativeFrom="paragraph">
                  <wp:posOffset>0</wp:posOffset>
                </wp:positionV>
                <wp:extent cx="5943600" cy="0"/>
                <wp:effectExtent l="9525" t="13335" r="9525" b="5715"/>
                <wp:wrapNone/>
                <wp:docPr id="4" name="Line 15"/>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 o:spid="_x0000_s1039" style="mso-height-percent:0;mso-height-relative:page;mso-width-percent:0;mso-width-relative:page;mso-wrap-distance-bottom:0;mso-wrap-distance-left:9pt;mso-wrap-distance-right:9pt;mso-wrap-distance-top:0;mso-wrap-style:square;position:absolute;visibility:visible;z-index:251687936" from="0,0" to="468pt,0"/>
            </w:pict>
          </mc:Fallback>
        </mc:AlternateContent>
      </w:r>
    </w:p>
    <w:p w:rsidR="00A77B3E" w14:paraId="4C29F186" w14:textId="716A2680">
      <w:pPr>
        <w:rPr>
          <w:rFonts w:ascii="Arial" w:eastAsia="Arial" w:hAnsi="Arial" w:cs="Arial"/>
          <w:b/>
          <w:bCs/>
          <w:sz w:val="30"/>
          <w:szCs w:val="30"/>
        </w:rPr>
      </w:pPr>
      <w:r>
        <w:rPr>
          <w:rFonts w:ascii="Arial" w:eastAsia="Arial" w:hAnsi="Arial" w:cs="Arial"/>
          <w:b/>
          <w:bCs/>
          <w:sz w:val="30"/>
          <w:szCs w:val="30"/>
        </w:rPr>
        <w:t>FUTURE OPPORTUNITIES</w:t>
      </w:r>
    </w:p>
    <w:p w:rsidR="00A803D6" w14:paraId="1053EDCB" w14:textId="77777777">
      <w:pPr>
        <w:rPr>
          <w:rFonts w:ascii="Tahoma" w:eastAsia="Tahoma" w:hAnsi="Tahoma" w:cs="Tahoma"/>
        </w:rPr>
      </w:pPr>
    </w:p>
    <w:p w:rsidR="00A77B3E" w14:paraId="002387A9" w14:textId="77777777">
      <w:pPr>
        <w:rPr>
          <w:rFonts w:ascii="Tahoma" w:eastAsia="Tahoma" w:hAnsi="Tahoma" w:cs="Tahoma"/>
        </w:rPr>
      </w:pPr>
      <w:r>
        <w:rPr>
          <w:rFonts w:ascii="Arial" w:eastAsia="Arial" w:hAnsi="Arial" w:cs="Arial"/>
          <w:b/>
          <w:bCs/>
          <w:sz w:val="30"/>
          <w:szCs w:val="30"/>
        </w:rPr>
        <w:t>Finally, we would like to understand your perspective on future opportunities in working with the IRS OCPO.</w:t>
      </w:r>
      <w:r>
        <w:rPr>
          <w:rFonts w:ascii="Arial" w:eastAsia="Arial" w:hAnsi="Arial" w:cs="Arial"/>
          <w:b/>
          <w:bCs/>
          <w:sz w:val="30"/>
          <w:szCs w:val="30"/>
        </w:rPr>
        <w:br/>
      </w:r>
    </w:p>
    <w:p w:rsidR="00A77B3E" w:rsidRPr="00A803D6" w14:paraId="6E181A09" w14:textId="7ED650CB">
      <w:pPr>
        <w:rPr>
          <w:rFonts w:ascii="Tahoma" w:eastAsia="Tahoma" w:hAnsi="Tahoma" w:cs="Tahoma"/>
        </w:rPr>
      </w:pPr>
      <w:r w:rsidRPr="00A803D6">
        <w:rPr>
          <w:rFonts w:ascii="Arial" w:eastAsia="Arial" w:hAnsi="Arial" w:cs="Arial"/>
          <w:b/>
          <w:bCs/>
        </w:rPr>
        <w:t>OPP1. Which of the following opportunities are you most interested in going forward to improve your experience with the OCPO? Please select all that apply.</w:t>
      </w:r>
      <w:r w:rsidRPr="00A803D6">
        <w:rPr>
          <w:rFonts w:ascii="Arial" w:eastAsia="Arial" w:hAnsi="Arial" w:cs="Arial"/>
          <w:b/>
          <w:bCs/>
        </w:rPr>
        <w:br/>
      </w:r>
    </w:p>
    <w:p w:rsidR="00A77B3E" w14:paraId="2DABBB97" w14:textId="77777777">
      <w:pPr>
        <w:rPr>
          <w:rFonts w:ascii="Tahoma" w:eastAsia="Tahoma" w:hAnsi="Tahoma" w:cs="Tahoma"/>
        </w:rPr>
      </w:pPr>
      <w:r>
        <w:rPr>
          <w:rFonts w:ascii="Tahoma" w:eastAsia="Tahoma" w:hAnsi="Tahoma" w:cs="Tahoma"/>
        </w:rPr>
        <w:t xml:space="preserve">   </w:t>
      </w:r>
      <w:r>
        <w:rPr>
          <w:rFonts w:ascii="Wingdings" w:eastAsia="Wingdings" w:hAnsi="Wingdings" w:cs="Wingdings"/>
        </w:rPr>
        <w:t>q</w:t>
      </w:r>
      <w:r>
        <w:rPr>
          <w:rFonts w:ascii="Tahoma" w:eastAsia="Tahoma" w:hAnsi="Tahoma" w:cs="Tahoma"/>
        </w:rPr>
        <w:t xml:space="preserve"> </w:t>
      </w:r>
      <w:r>
        <w:rPr>
          <w:rFonts w:ascii="Arial" w:eastAsia="Arial" w:hAnsi="Arial" w:cs="Arial"/>
        </w:rPr>
        <w:t>One-on-One with requirements owner</w:t>
      </w:r>
    </w:p>
    <w:p w:rsidR="00A77B3E" w14:paraId="30485C82" w14:textId="77777777">
      <w:pPr>
        <w:rPr>
          <w:rFonts w:ascii="Tahoma" w:eastAsia="Tahoma" w:hAnsi="Tahoma" w:cs="Tahoma"/>
        </w:rPr>
      </w:pPr>
      <w:r>
        <w:rPr>
          <w:rFonts w:ascii="Tahoma" w:eastAsia="Tahoma" w:hAnsi="Tahoma" w:cs="Tahoma"/>
        </w:rPr>
        <w:t xml:space="preserve">   </w:t>
      </w:r>
      <w:r>
        <w:rPr>
          <w:rFonts w:ascii="Wingdings" w:eastAsia="Wingdings" w:hAnsi="Wingdings" w:cs="Wingdings"/>
        </w:rPr>
        <w:t>q</w:t>
      </w:r>
      <w:r>
        <w:rPr>
          <w:rFonts w:ascii="Tahoma" w:eastAsia="Tahoma" w:hAnsi="Tahoma" w:cs="Tahoma"/>
        </w:rPr>
        <w:t xml:space="preserve"> </w:t>
      </w:r>
      <w:r>
        <w:rPr>
          <w:rFonts w:ascii="Arial" w:eastAsia="Arial" w:hAnsi="Arial" w:cs="Arial"/>
        </w:rPr>
        <w:t>Industry Days</w:t>
      </w:r>
    </w:p>
    <w:p w:rsidR="00A77B3E" w14:paraId="6311BA18" w14:textId="77777777">
      <w:pPr>
        <w:rPr>
          <w:rFonts w:ascii="Tahoma" w:eastAsia="Tahoma" w:hAnsi="Tahoma" w:cs="Tahoma"/>
        </w:rPr>
      </w:pPr>
      <w:r>
        <w:rPr>
          <w:rFonts w:ascii="Tahoma" w:eastAsia="Tahoma" w:hAnsi="Tahoma" w:cs="Tahoma"/>
        </w:rPr>
        <w:t xml:space="preserve">   </w:t>
      </w:r>
      <w:r>
        <w:rPr>
          <w:rFonts w:ascii="Wingdings" w:eastAsia="Wingdings" w:hAnsi="Wingdings" w:cs="Wingdings"/>
        </w:rPr>
        <w:t>q</w:t>
      </w:r>
      <w:r>
        <w:rPr>
          <w:rFonts w:ascii="Tahoma" w:eastAsia="Tahoma" w:hAnsi="Tahoma" w:cs="Tahoma"/>
        </w:rPr>
        <w:t xml:space="preserve"> </w:t>
      </w:r>
      <w:r>
        <w:rPr>
          <w:rFonts w:ascii="Arial" w:eastAsia="Arial" w:hAnsi="Arial" w:cs="Arial"/>
        </w:rPr>
        <w:t>Pilot IRS opportunities</w:t>
      </w:r>
    </w:p>
    <w:p w:rsidR="00A77B3E" w14:paraId="3A1D26E0" w14:textId="77777777">
      <w:pPr>
        <w:rPr>
          <w:rFonts w:ascii="Tahoma" w:eastAsia="Tahoma" w:hAnsi="Tahoma" w:cs="Tahoma"/>
        </w:rPr>
      </w:pPr>
      <w:r>
        <w:rPr>
          <w:rFonts w:ascii="Tahoma" w:eastAsia="Tahoma" w:hAnsi="Tahoma" w:cs="Tahoma"/>
        </w:rPr>
        <w:t xml:space="preserve">   </w:t>
      </w:r>
      <w:r>
        <w:rPr>
          <w:rFonts w:ascii="Wingdings" w:eastAsia="Wingdings" w:hAnsi="Wingdings" w:cs="Wingdings"/>
        </w:rPr>
        <w:t>q</w:t>
      </w:r>
      <w:r>
        <w:rPr>
          <w:rFonts w:ascii="Tahoma" w:eastAsia="Tahoma" w:hAnsi="Tahoma" w:cs="Tahoma"/>
        </w:rPr>
        <w:t xml:space="preserve"> </w:t>
      </w:r>
      <w:r>
        <w:rPr>
          <w:rFonts w:ascii="Arial" w:eastAsia="Arial" w:hAnsi="Arial" w:cs="Arial"/>
        </w:rPr>
        <w:t>Availability and access to current IRS Procurement Forecast opportunities</w:t>
      </w:r>
    </w:p>
    <w:p w:rsidR="00A77B3E" w14:paraId="0B693865" w14:textId="77777777">
      <w:pPr>
        <w:rPr>
          <w:rFonts w:ascii="Tahoma" w:eastAsia="Tahoma" w:hAnsi="Tahoma" w:cs="Tahoma"/>
        </w:rPr>
      </w:pPr>
      <w:r>
        <w:rPr>
          <w:rFonts w:ascii="Tahoma" w:eastAsia="Tahoma" w:hAnsi="Tahoma" w:cs="Tahoma"/>
        </w:rPr>
        <w:t xml:space="preserve">   </w:t>
      </w:r>
      <w:r>
        <w:rPr>
          <w:rFonts w:ascii="Wingdings" w:eastAsia="Wingdings" w:hAnsi="Wingdings" w:cs="Wingdings"/>
        </w:rPr>
        <w:t>q</w:t>
      </w:r>
      <w:r>
        <w:rPr>
          <w:rFonts w:ascii="Tahoma" w:eastAsia="Tahoma" w:hAnsi="Tahoma" w:cs="Tahoma"/>
        </w:rPr>
        <w:t xml:space="preserve"> </w:t>
      </w:r>
      <w:r>
        <w:rPr>
          <w:rFonts w:ascii="Arial" w:eastAsia="Arial" w:hAnsi="Arial" w:cs="Arial"/>
        </w:rPr>
        <w:t>Small business usage</w:t>
      </w:r>
    </w:p>
    <w:p w:rsidR="00A77B3E" w14:paraId="5EA52613" w14:textId="77777777">
      <w:pPr>
        <w:rPr>
          <w:rFonts w:ascii="Tahoma" w:eastAsia="Tahoma" w:hAnsi="Tahoma" w:cs="Tahoma"/>
        </w:rPr>
      </w:pPr>
      <w:r>
        <w:rPr>
          <w:rFonts w:ascii="Tahoma" w:eastAsia="Tahoma" w:hAnsi="Tahoma" w:cs="Tahoma"/>
        </w:rPr>
        <w:t xml:space="preserve">   </w:t>
      </w:r>
      <w:r>
        <w:rPr>
          <w:rFonts w:ascii="Wingdings" w:eastAsia="Wingdings" w:hAnsi="Wingdings" w:cs="Wingdings"/>
        </w:rPr>
        <w:t>q</w:t>
      </w:r>
      <w:r>
        <w:rPr>
          <w:rFonts w:ascii="Tahoma" w:eastAsia="Tahoma" w:hAnsi="Tahoma" w:cs="Tahoma"/>
        </w:rPr>
        <w:t xml:space="preserve"> </w:t>
      </w:r>
      <w:r>
        <w:rPr>
          <w:rFonts w:ascii="Arial" w:eastAsia="Arial" w:hAnsi="Arial" w:cs="Arial"/>
        </w:rPr>
        <w:t>Broader use of Government-Wide, Department-wide, and Agency-wide vehicles</w:t>
      </w:r>
    </w:p>
    <w:p w:rsidR="00A77B3E" w14:paraId="00B28744" w14:textId="77777777">
      <w:pPr>
        <w:rPr>
          <w:rFonts w:ascii="Tahoma" w:eastAsia="Tahoma" w:hAnsi="Tahoma" w:cs="Tahoma"/>
        </w:rPr>
      </w:pPr>
      <w:r>
        <w:rPr>
          <w:rFonts w:ascii="Tahoma" w:eastAsia="Tahoma" w:hAnsi="Tahoma" w:cs="Tahoma"/>
        </w:rPr>
        <w:t xml:space="preserve">   </w:t>
      </w:r>
      <w:r>
        <w:rPr>
          <w:rFonts w:ascii="Wingdings" w:eastAsia="Wingdings" w:hAnsi="Wingdings" w:cs="Wingdings"/>
        </w:rPr>
        <w:t>q</w:t>
      </w:r>
      <w:r>
        <w:rPr>
          <w:rFonts w:ascii="Tahoma" w:eastAsia="Tahoma" w:hAnsi="Tahoma" w:cs="Tahoma"/>
        </w:rPr>
        <w:t xml:space="preserve"> </w:t>
      </w:r>
      <w:r>
        <w:rPr>
          <w:rFonts w:ascii="Arial" w:eastAsia="Arial" w:hAnsi="Arial" w:cs="Arial"/>
        </w:rPr>
        <w:t>Other: please specify</w:t>
      </w:r>
      <w:r>
        <w:rPr>
          <w:rFonts w:ascii="Tahoma" w:eastAsia="Tahoma" w:hAnsi="Tahoma" w:cs="Tahoma"/>
        </w:rPr>
        <w:t xml:space="preserve"> _______________________________________________________</w:t>
      </w:r>
    </w:p>
    <w:p w:rsidR="00A77B3E" w14:paraId="5BFBDF71" w14:textId="77777777">
      <w:pPr>
        <w:rPr>
          <w:rFonts w:ascii="Tahoma" w:eastAsia="Tahoma" w:hAnsi="Tahoma" w:cs="Tahoma"/>
        </w:rPr>
      </w:pPr>
    </w:p>
    <w:p w:rsidR="00A77B3E" w14:paraId="68B7E48A" w14:textId="77777777">
      <w:pPr>
        <w:rPr>
          <w:rFonts w:ascii="Tahoma" w:eastAsia="Tahoma" w:hAnsi="Tahoma" w:cs="Tahoma"/>
        </w:rPr>
      </w:pPr>
    </w:p>
    <w:p w:rsidR="00A77B3E" w14:paraId="71C77C6A" w14:textId="77777777">
      <w:pPr>
        <w:jc w:val="center"/>
        <w:rPr>
          <w:rFonts w:ascii="Tahoma" w:eastAsia="Tahoma" w:hAnsi="Tahoma" w:cs="Tahoma"/>
        </w:rPr>
      </w:pPr>
      <w:r>
        <w:t>(End of Page 16 )</w:t>
      </w:r>
      <w:r>
        <w:rPr>
          <w:rFonts w:ascii="Tahoma" w:eastAsia="Tahoma" w:hAnsi="Tahoma" w:cs="Tahoma"/>
        </w:rPr>
        <w:br/>
      </w:r>
    </w:p>
    <w:p w:rsidR="00B87282" w14:paraId="6D61AD95" w14:textId="13777601">
      <w:pPr>
        <w:rPr>
          <w:rFonts w:ascii="Arial" w:eastAsia="Arial" w:hAnsi="Arial" w:cs="Arial"/>
          <w:b/>
          <w:bCs/>
        </w:rPr>
      </w:pPr>
      <w:r>
        <w:rPr>
          <w:noProof/>
        </w:rPr>
        <mc:AlternateContent>
          <mc:Choice Requires="wps">
            <w:drawing>
              <wp:anchor distT="0" distB="0" distL="114300" distR="114300" simplePos="0" relativeHeight="251688960" behindDoc="0" locked="0" layoutInCell="1" allowOverlap="1">
                <wp:simplePos x="0" y="0"/>
                <wp:positionH relativeFrom="column">
                  <wp:posOffset>0</wp:posOffset>
                </wp:positionH>
                <wp:positionV relativeFrom="paragraph">
                  <wp:posOffset>0</wp:posOffset>
                </wp:positionV>
                <wp:extent cx="5943600" cy="0"/>
                <wp:effectExtent l="9525" t="5080" r="9525" b="13970"/>
                <wp:wrapNone/>
                <wp:docPr id="3" name="Line 1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 o:spid="_x0000_s1040" style="mso-height-percent:0;mso-height-relative:page;mso-width-percent:0;mso-width-relative:page;mso-wrap-distance-bottom:0;mso-wrap-distance-left:9pt;mso-wrap-distance-right:9pt;mso-wrap-distance-top:0;mso-wrap-style:square;position:absolute;visibility:visible;z-index:251689984" from="0,0" to="468pt,0"/>
            </w:pict>
          </mc:Fallback>
        </mc:AlternateContent>
      </w:r>
    </w:p>
    <w:p w:rsidR="00A77B3E" w:rsidRPr="00A803D6" w14:paraId="0CFCD922" w14:textId="17CB4D50">
      <w:pPr>
        <w:rPr>
          <w:rFonts w:ascii="Tahoma" w:eastAsia="Tahoma" w:hAnsi="Tahoma" w:cs="Tahoma"/>
        </w:rPr>
      </w:pPr>
      <w:r w:rsidRPr="00A803D6">
        <w:rPr>
          <w:rFonts w:ascii="Arial" w:eastAsia="Arial" w:hAnsi="Arial" w:cs="Arial"/>
          <w:b/>
          <w:bCs/>
        </w:rPr>
        <w:t>OPP2. If you have any additional comments to share about enhancing your experience with the IRS OCPO, please provide them below.</w:t>
      </w:r>
      <w:r w:rsidRPr="00A803D6">
        <w:rPr>
          <w:rFonts w:ascii="Arial" w:eastAsia="Arial" w:hAnsi="Arial" w:cs="Arial"/>
          <w:b/>
          <w:bCs/>
        </w:rPr>
        <w:br/>
      </w:r>
    </w:p>
    <w:p w:rsidR="00A77B3E" w14:paraId="5B22B31C" w14:textId="77777777">
      <w:pPr>
        <w:rPr>
          <w:rFonts w:ascii="Tahoma" w:eastAsia="Tahoma" w:hAnsi="Tahoma" w:cs="Tahoma"/>
        </w:rPr>
      </w:pPr>
      <w:r>
        <w:rPr>
          <w:rFonts w:ascii="Tahoma" w:eastAsia="Tahoma" w:hAnsi="Tahoma" w:cs="Tahoma"/>
        </w:rPr>
        <w:t xml:space="preserve">   ______________________________________________________________</w:t>
      </w:r>
    </w:p>
    <w:p w:rsidR="00A77B3E" w14:paraId="5D3E1721" w14:textId="77777777">
      <w:pPr>
        <w:rPr>
          <w:rFonts w:ascii="Tahoma" w:eastAsia="Tahoma" w:hAnsi="Tahoma" w:cs="Tahoma"/>
        </w:rPr>
      </w:pPr>
      <w:r>
        <w:rPr>
          <w:rFonts w:ascii="Tahoma" w:eastAsia="Tahoma" w:hAnsi="Tahoma" w:cs="Tahoma"/>
        </w:rPr>
        <w:t xml:space="preserve">   ______________________________________________________________</w:t>
      </w:r>
    </w:p>
    <w:p w:rsidR="00A77B3E" w14:paraId="320A44A6" w14:textId="77777777">
      <w:pPr>
        <w:rPr>
          <w:rFonts w:ascii="Tahoma" w:eastAsia="Tahoma" w:hAnsi="Tahoma" w:cs="Tahoma"/>
        </w:rPr>
      </w:pPr>
      <w:r>
        <w:rPr>
          <w:rFonts w:ascii="Tahoma" w:eastAsia="Tahoma" w:hAnsi="Tahoma" w:cs="Tahoma"/>
        </w:rPr>
        <w:t xml:space="preserve">   ______________________________________________________________</w:t>
      </w:r>
    </w:p>
    <w:p w:rsidR="00A77B3E" w14:paraId="4EF87137" w14:textId="77777777">
      <w:pPr>
        <w:rPr>
          <w:rFonts w:ascii="Tahoma" w:eastAsia="Tahoma" w:hAnsi="Tahoma" w:cs="Tahoma"/>
        </w:rPr>
      </w:pPr>
    </w:p>
    <w:p w:rsidR="00A77B3E" w14:paraId="2C1C2DD0" w14:textId="77777777">
      <w:pPr>
        <w:rPr>
          <w:rFonts w:ascii="Tahoma" w:eastAsia="Tahoma" w:hAnsi="Tahoma" w:cs="Tahoma"/>
        </w:rPr>
      </w:pPr>
    </w:p>
    <w:p w:rsidR="00A77B3E" w14:paraId="50164E71" w14:textId="77777777">
      <w:pPr>
        <w:jc w:val="center"/>
        <w:rPr>
          <w:rFonts w:ascii="Tahoma" w:eastAsia="Tahoma" w:hAnsi="Tahoma" w:cs="Tahoma"/>
        </w:rPr>
      </w:pPr>
      <w:r>
        <w:t>(End of Page 17 )</w:t>
      </w:r>
      <w:r>
        <w:rPr>
          <w:rFonts w:ascii="Tahoma" w:eastAsia="Tahoma" w:hAnsi="Tahoma" w:cs="Tahoma"/>
        </w:rPr>
        <w:br/>
      </w:r>
    </w:p>
    <w:p w:rsidR="00A77B3E" w14:paraId="02CC22A4" w14:textId="026498C6">
      <w:pPr>
        <w:rPr>
          <w:rFonts w:ascii="Tahoma" w:eastAsia="Tahoma" w:hAnsi="Tahoma" w:cs="Tahoma"/>
        </w:rPr>
      </w:pPr>
      <w:r>
        <w:rPr>
          <w:noProof/>
        </w:rPr>
        <mc:AlternateContent>
          <mc:Choice Requires="wps">
            <w:drawing>
              <wp:anchor distT="0" distB="0" distL="114300" distR="114300" simplePos="0" relativeHeight="251691008" behindDoc="0" locked="0" layoutInCell="1" allowOverlap="1">
                <wp:simplePos x="0" y="0"/>
                <wp:positionH relativeFrom="column">
                  <wp:posOffset>0</wp:posOffset>
                </wp:positionH>
                <wp:positionV relativeFrom="paragraph">
                  <wp:posOffset>0</wp:posOffset>
                </wp:positionV>
                <wp:extent cx="5943600" cy="0"/>
                <wp:effectExtent l="9525" t="12700" r="9525" b="6350"/>
                <wp:wrapNone/>
                <wp:docPr id="2" name="Line 17"/>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 o:spid="_x0000_s1041" style="mso-height-percent:0;mso-height-relative:page;mso-width-percent:0;mso-width-relative:page;mso-wrap-distance-bottom:0;mso-wrap-distance-left:9pt;mso-wrap-distance-right:9pt;mso-wrap-distance-top:0;mso-wrap-style:square;position:absolute;visibility:visible;z-index:251692032" from="0,0" to="468pt,0"/>
            </w:pict>
          </mc:Fallback>
        </mc:AlternateContent>
      </w:r>
      <w:r>
        <w:rPr>
          <w:rFonts w:ascii="Tahoma" w:eastAsia="Tahoma" w:hAnsi="Tahoma" w:cs="Tahoma"/>
        </w:rPr>
        <w:br w:type="page"/>
      </w:r>
      <w:r>
        <w:rPr>
          <w:rFonts w:ascii="Tahoma" w:eastAsia="Tahoma" w:hAnsi="Tahoma" w:cs="Tahoma"/>
          <w:b/>
        </w:rPr>
        <w:t xml:space="preserve">Submit. </w:t>
      </w:r>
      <w:r>
        <w:rPr>
          <w:rFonts w:ascii="Arial" w:eastAsia="Arial" w:hAnsi="Arial" w:cs="Arial"/>
          <w:b/>
          <w:bCs/>
          <w:sz w:val="27"/>
          <w:szCs w:val="27"/>
        </w:rPr>
        <w:t>Please click the 'Submit Survey' button below to submit your responses.</w:t>
      </w:r>
    </w:p>
    <w:p w:rsidR="00A77B3E" w14:paraId="6C599C08" w14:textId="77777777">
      <w:pPr>
        <w:rPr>
          <w:rFonts w:ascii="Tahoma" w:eastAsia="Tahoma" w:hAnsi="Tahoma" w:cs="Tahoma"/>
        </w:rPr>
      </w:pPr>
    </w:p>
    <w:p w:rsidR="00A77B3E" w14:paraId="44C3D06D" w14:textId="77777777">
      <w:pPr>
        <w:rPr>
          <w:rFonts w:ascii="Tahoma" w:eastAsia="Tahoma" w:hAnsi="Tahoma" w:cs="Tahoma"/>
        </w:rPr>
      </w:pPr>
    </w:p>
    <w:p w:rsidR="00A77B3E" w14:paraId="271FB732" w14:textId="77777777">
      <w:pPr>
        <w:jc w:val="center"/>
        <w:rPr>
          <w:rFonts w:ascii="Tahoma" w:eastAsia="Tahoma" w:hAnsi="Tahoma" w:cs="Tahoma"/>
        </w:rPr>
      </w:pPr>
      <w:r>
        <w:t>(End of Page 18 )</w:t>
      </w:r>
      <w:r>
        <w:rPr>
          <w:rFonts w:ascii="Tahoma" w:eastAsia="Tahoma" w:hAnsi="Tahoma" w:cs="Tahoma"/>
        </w:rPr>
        <w:br/>
      </w:r>
    </w:p>
    <w:p w:rsidR="00A77B3E" w14:paraId="06C3CB97" w14:textId="64A55EB5">
      <w:pPr>
        <w:rPr>
          <w:rFonts w:ascii="Tahoma" w:eastAsia="Tahoma" w:hAnsi="Tahoma" w:cs="Tahoma"/>
        </w:rPr>
      </w:pPr>
      <w:r>
        <w:rPr>
          <w:noProof/>
        </w:rPr>
        <mc:AlternateContent>
          <mc:Choice Requires="wps">
            <w:drawing>
              <wp:anchor distT="0" distB="0" distL="114300" distR="114300" simplePos="0" relativeHeight="251693056" behindDoc="0" locked="0" layoutInCell="1" allowOverlap="1">
                <wp:simplePos x="0" y="0"/>
                <wp:positionH relativeFrom="column">
                  <wp:posOffset>0</wp:posOffset>
                </wp:positionH>
                <wp:positionV relativeFrom="paragraph">
                  <wp:posOffset>0</wp:posOffset>
                </wp:positionV>
                <wp:extent cx="5943600" cy="0"/>
                <wp:effectExtent l="9525" t="6985" r="9525" b="12065"/>
                <wp:wrapNone/>
                <wp:docPr id="1" name="Line 18"/>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 o:spid="_x0000_s1042" style="mso-height-percent:0;mso-height-relative:page;mso-width-percent:0;mso-width-relative:page;mso-wrap-distance-bottom:0;mso-wrap-distance-left:9pt;mso-wrap-distance-right:9pt;mso-wrap-distance-top:0;mso-wrap-style:square;position:absolute;visibility:visible;z-index:251694080" from="0,0" to="468pt,0"/>
            </w:pict>
          </mc:Fallback>
        </mc:AlternateConten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514CFD"/>
    <w:rsid w:val="00693F3D"/>
    <w:rsid w:val="006B4530"/>
    <w:rsid w:val="008E0A11"/>
    <w:rsid w:val="00A77B3E"/>
    <w:rsid w:val="00A803D6"/>
    <w:rsid w:val="00B87282"/>
    <w:rsid w:val="00CA2A55"/>
    <w:rsid w:val="00E8410B"/>
    <w:rsid w:val="00FA62F7"/>
    <w:rsid w:val="00FA6AE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F3FDBAC"/>
  <w15:docId w15:val="{B3843A0F-987D-40DC-A86E-3FF49FCB5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acquisition.gov/content/category-management" TargetMode="External" /><Relationship Id="rId5" Type="http://schemas.openxmlformats.org/officeDocument/2006/relationships/hyperlink" Target="https://www.sbir.gov/about" TargetMode="Externa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1076</Words>
  <Characters>6702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Wallace Cynthia</dc:creator>
  <cp:lastModifiedBy>Castle Timothy Scott</cp:lastModifiedBy>
  <cp:revision>3</cp:revision>
  <dcterms:created xsi:type="dcterms:W3CDTF">2023-07-26T18:05:00Z</dcterms:created>
  <dcterms:modified xsi:type="dcterms:W3CDTF">2023-07-26T18:12:00Z</dcterms:modified>
</cp:coreProperties>
</file>