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3CBE9FA" w:rsidP="43CBE9FA" w14:paraId="517E8A22" w14:textId="50CE87E3">
      <w:r>
        <w:rPr>
          <w:b/>
          <w:bCs/>
          <w:sz w:val="28"/>
          <w:szCs w:val="28"/>
          <w:u w:val="single"/>
        </w:rPr>
        <w:t xml:space="preserve">NYTS </w:t>
      </w:r>
      <w:r w:rsidR="00B75084">
        <w:rPr>
          <w:b/>
          <w:bCs/>
          <w:sz w:val="28"/>
          <w:szCs w:val="28"/>
          <w:u w:val="single"/>
        </w:rPr>
        <w:t>STATE</w:t>
      </w:r>
      <w:r w:rsidRPr="00A00765" w:rsidR="00A00765">
        <w:rPr>
          <w:b/>
          <w:bCs/>
          <w:sz w:val="28"/>
          <w:szCs w:val="28"/>
          <w:u w:val="single"/>
        </w:rPr>
        <w:t xml:space="preserve"> CALL SCRIP</w:t>
      </w:r>
      <w:r w:rsidR="00A00765">
        <w:rPr>
          <w:b/>
          <w:bCs/>
          <w:sz w:val="28"/>
          <w:szCs w:val="28"/>
          <w:u w:val="single"/>
        </w:rPr>
        <w:t>T</w:t>
      </w:r>
      <w:r w:rsidR="00A00765">
        <w:rPr>
          <w:b/>
          <w:bCs/>
          <w:sz w:val="28"/>
          <w:szCs w:val="28"/>
          <w:u w:val="single"/>
        </w:rPr>
        <w:br/>
      </w:r>
    </w:p>
    <w:p w:rsidR="7515B70F" w:rsidRPr="006F3F6B" w:rsidP="00826AB8" w14:paraId="0805E537" w14:textId="6AEB6B9C">
      <w:pPr>
        <w:pStyle w:val="ListParagraph"/>
        <w:numPr>
          <w:ilvl w:val="0"/>
          <w:numId w:val="3"/>
        </w:numPr>
      </w:pPr>
      <w:bookmarkStart w:id="0" w:name="_Hlk116823037"/>
      <w:r>
        <w:t xml:space="preserve">Hello, </w:t>
      </w:r>
      <w:r w:rsidRPr="006F3F6B">
        <w:t xml:space="preserve">this is </w:t>
      </w:r>
      <w:r w:rsidRPr="006F3F6B" w:rsidR="5610D0E2">
        <w:t>[</w:t>
      </w:r>
      <w:r w:rsidRPr="006F3F6B" w:rsidR="00E67F94">
        <w:t>LIAISON</w:t>
      </w:r>
      <w:r w:rsidRPr="006F3F6B" w:rsidR="5610D0E2">
        <w:t xml:space="preserve"> NAME]</w:t>
      </w:r>
      <w:r w:rsidRPr="006F3F6B">
        <w:t xml:space="preserve">. </w:t>
      </w:r>
      <w:r w:rsidRPr="006F3F6B" w:rsidR="2F89379F">
        <w:t xml:space="preserve">I am following up on information </w:t>
      </w:r>
      <w:r w:rsidRPr="006F3F6B" w:rsidR="00273B82">
        <w:t>sent</w:t>
      </w:r>
      <w:r w:rsidRPr="006F3F6B" w:rsidR="2F89379F">
        <w:t xml:space="preserve"> to the </w:t>
      </w:r>
      <w:r w:rsidR="00B75084">
        <w:t>[</w:t>
      </w:r>
      <w:r w:rsidRPr="00786FA1" w:rsidR="00B75084">
        <w:rPr>
          <w:caps/>
        </w:rPr>
        <w:t>Chief State School Officer/Commissioner of Education</w:t>
      </w:r>
      <w:r w:rsidR="00F950F0">
        <w:rPr>
          <w:caps/>
        </w:rPr>
        <w:t>/ORG DIRECTOR</w:t>
      </w:r>
      <w:r w:rsidR="00B75084">
        <w:t>]</w:t>
      </w:r>
      <w:r w:rsidRPr="006F3F6B" w:rsidR="2F89379F">
        <w:t xml:space="preserve"> regarding the </w:t>
      </w:r>
      <w:r w:rsidRPr="006F3F6B" w:rsidR="006F3F6B">
        <w:t xml:space="preserve">National </w:t>
      </w:r>
      <w:r w:rsidRPr="006F3F6B" w:rsidR="005A8B26">
        <w:t xml:space="preserve">Youth Tobacco Survey. </w:t>
      </w:r>
      <w:r w:rsidRPr="006F3F6B" w:rsidR="14A8D503">
        <w:t xml:space="preserve">I am calling to confirm they received the information </w:t>
      </w:r>
      <w:r w:rsidRPr="006F3F6B" w:rsidR="4FFC79E3">
        <w:t>and</w:t>
      </w:r>
      <w:r w:rsidRPr="006F3F6B" w:rsidR="14A8D503">
        <w:t xml:space="preserve"> answer any questions they might have. </w:t>
      </w:r>
    </w:p>
    <w:p w:rsidR="00503C54" w:rsidRPr="00503C54" w:rsidP="00503C54" w14:paraId="46561CD9" w14:textId="77777777">
      <w:pPr>
        <w:pStyle w:val="ListParagraph"/>
        <w:spacing w:after="0"/>
        <w:rPr>
          <w:rFonts w:eastAsiaTheme="minorEastAsia"/>
        </w:rPr>
      </w:pPr>
    </w:p>
    <w:p w:rsidR="00B75084" w:rsidRPr="00B75084" w:rsidP="00EE0309" w14:paraId="2BEC808E" w14:textId="7E1B0A6E">
      <w:pPr>
        <w:pStyle w:val="ListParagraph"/>
        <w:numPr>
          <w:ilvl w:val="0"/>
          <w:numId w:val="3"/>
        </w:numPr>
        <w:spacing w:after="0"/>
        <w:rPr>
          <w:rFonts w:eastAsiaTheme="minorEastAsia"/>
        </w:rPr>
      </w:pPr>
      <w:r w:rsidRPr="006F3F6B">
        <w:rPr>
          <w:b/>
          <w:bCs/>
          <w:color w:val="FF0000"/>
        </w:rPr>
        <w:t>IF UNAVAILABLE:</w:t>
      </w:r>
      <w:r w:rsidRPr="006F3F6B">
        <w:t xml:space="preserve"> May I leave a voicemail or message? </w:t>
      </w:r>
      <w:r w:rsidRPr="006F3F6B">
        <w:rPr>
          <w:b/>
          <w:bCs/>
        </w:rPr>
        <w:t>MESSAGE</w:t>
      </w:r>
      <w:r w:rsidRPr="006F3F6B">
        <w:t xml:space="preserve">: Hello </w:t>
      </w:r>
      <w:r>
        <w:t>[CSSO</w:t>
      </w:r>
      <w:r w:rsidRPr="006F3F6B">
        <w:t>], t</w:t>
      </w:r>
      <w:r w:rsidRPr="006F3F6B" w:rsidR="6F3352CD">
        <w:t xml:space="preserve">his is </w:t>
      </w:r>
      <w:r w:rsidRPr="006F3F6B" w:rsidR="2B537CAE">
        <w:t>[</w:t>
      </w:r>
      <w:r w:rsidRPr="006F3F6B" w:rsidR="00E67F94">
        <w:t>LIAISON</w:t>
      </w:r>
      <w:r w:rsidRPr="006F3F6B" w:rsidR="2B537CAE">
        <w:t>]</w:t>
      </w:r>
      <w:r w:rsidRPr="006F3F6B" w:rsidR="6F3352CD">
        <w:t xml:space="preserve"> calling </w:t>
      </w:r>
      <w:r>
        <w:t>regarding</w:t>
      </w:r>
      <w:r w:rsidRPr="006F3F6B" w:rsidR="4403B191">
        <w:t xml:space="preserve"> </w:t>
      </w:r>
      <w:r w:rsidR="004903B8">
        <w:t>Food and Drug Administration</w:t>
      </w:r>
      <w:r w:rsidR="000533E3">
        <w:t>’s</w:t>
      </w:r>
      <w:r w:rsidRPr="006F3F6B" w:rsidR="4403B191">
        <w:t xml:space="preserve"> </w:t>
      </w:r>
      <w:r w:rsidRPr="006F3F6B" w:rsidR="006F3F6B">
        <w:t xml:space="preserve">National </w:t>
      </w:r>
      <w:r w:rsidRPr="006F3F6B" w:rsidR="4403B191">
        <w:t xml:space="preserve">Youth Tobacco Survey. I’m </w:t>
      </w:r>
      <w:r w:rsidR="006E3AEE">
        <w:t>following</w:t>
      </w:r>
      <w:r w:rsidRPr="006F3F6B" w:rsidR="6F3352CD">
        <w:t xml:space="preserve"> up on materials that were recently </w:t>
      </w:r>
      <w:r w:rsidR="00786FA1">
        <w:t>emailed</w:t>
      </w:r>
      <w:r w:rsidRPr="006F3F6B" w:rsidR="6F3352CD">
        <w:t xml:space="preserve"> to you</w:t>
      </w:r>
      <w:r w:rsidRPr="006F3F6B" w:rsidR="00EE0309">
        <w:t xml:space="preserve">. We </w:t>
      </w:r>
      <w:r w:rsidRPr="006F3F6B" w:rsidR="003B0BD8">
        <w:t xml:space="preserve">are getting ready to </w:t>
      </w:r>
      <w:r w:rsidR="00503C54">
        <w:t>reach out</w:t>
      </w:r>
      <w:r w:rsidR="0081071D">
        <w:t xml:space="preserve"> </w:t>
      </w:r>
      <w:r w:rsidRPr="006F3F6B" w:rsidR="003B0BD8">
        <w:t>to</w:t>
      </w:r>
      <w:r w:rsidRPr="006F3F6B" w:rsidR="00EE0309">
        <w:t xml:space="preserve"> schools</w:t>
      </w:r>
      <w:r>
        <w:t xml:space="preserve"> in your state that are</w:t>
      </w:r>
      <w:r w:rsidRPr="006F3F6B" w:rsidR="00EE0309">
        <w:t xml:space="preserve"> sampled for participation</w:t>
      </w:r>
      <w:r w:rsidR="00BB2437">
        <w:t xml:space="preserve"> in </w:t>
      </w:r>
      <w:r w:rsidR="00F950F0">
        <w:t>2024</w:t>
      </w:r>
      <w:r>
        <w:t>. We are hoping you may be willing to send a lead letter to schools and districts encouraging their participation</w:t>
      </w:r>
      <w:r w:rsidR="00BB2437">
        <w:t xml:space="preserve">. </w:t>
      </w:r>
      <w:r w:rsidR="006E3AEE">
        <w:t>School participation allows</w:t>
      </w:r>
      <w:r w:rsidR="00BB2437">
        <w:t xml:space="preserve"> </w:t>
      </w:r>
      <w:r w:rsidR="004903B8">
        <w:t>FDA</w:t>
      </w:r>
      <w:r>
        <w:t xml:space="preserve"> </w:t>
      </w:r>
      <w:r w:rsidR="00BB2437">
        <w:t>to</w:t>
      </w:r>
      <w:r>
        <w:t xml:space="preserve"> continue to provide national </w:t>
      </w:r>
      <w:r w:rsidR="00786FA1">
        <w:t>estimate</w:t>
      </w:r>
      <w:r w:rsidR="00BB2437">
        <w:t>s</w:t>
      </w:r>
      <w:r w:rsidR="00786FA1">
        <w:t xml:space="preserve"> of youth tobacco and nicotine use and trends.</w:t>
      </w:r>
      <w:r>
        <w:t xml:space="preserve"> </w:t>
      </w:r>
      <w:r w:rsidR="00BB2437">
        <w:t>Please call me back at xxx-xxx-</w:t>
      </w:r>
      <w:r w:rsidR="00BB2437">
        <w:t>xxxx</w:t>
      </w:r>
      <w:r w:rsidR="00BB2437">
        <w:t xml:space="preserve"> when you have a moment. Thank you!</w:t>
      </w:r>
    </w:p>
    <w:p w:rsidR="00B75084" w:rsidRPr="00B75084" w:rsidP="00B75084" w14:paraId="1EADC35E" w14:textId="77777777">
      <w:pPr>
        <w:pStyle w:val="ListParagraph"/>
        <w:spacing w:after="0"/>
        <w:rPr>
          <w:rFonts w:eastAsiaTheme="minorEastAsia"/>
        </w:rPr>
      </w:pPr>
    </w:p>
    <w:p w:rsidR="006E3AEE" w:rsidRPr="006E3AEE" w:rsidP="00EE0309" w14:paraId="07A48C34" w14:textId="45F615C2">
      <w:pPr>
        <w:pStyle w:val="ListParagraph"/>
        <w:numPr>
          <w:ilvl w:val="0"/>
          <w:numId w:val="3"/>
        </w:numPr>
        <w:spacing w:after="0"/>
        <w:rPr>
          <w:rFonts w:eastAsiaTheme="minorEastAsia"/>
        </w:rPr>
      </w:pPr>
      <w:r w:rsidRPr="006E3AEE">
        <w:rPr>
          <w:b/>
          <w:bCs/>
          <w:color w:val="4D9E16"/>
        </w:rPr>
        <w:t>IF AVAILABLE</w:t>
      </w:r>
      <w:r w:rsidRPr="006F3F6B">
        <w:t>: Hi [</w:t>
      </w:r>
      <w:r w:rsidR="00B911CF">
        <w:t>CSSO</w:t>
      </w:r>
      <w:r w:rsidRPr="006F3F6B" w:rsidR="35D14876">
        <w:t>]</w:t>
      </w:r>
      <w:r w:rsidRPr="006F3F6B">
        <w:t xml:space="preserve">. </w:t>
      </w:r>
      <w:r w:rsidRPr="006F3F6B" w:rsidR="1A4B056E">
        <w:t>I am</w:t>
      </w:r>
      <w:r w:rsidRPr="006F3F6B" w:rsidR="57293BA3">
        <w:t xml:space="preserve"> </w:t>
      </w:r>
      <w:r w:rsidRPr="006F3F6B" w:rsidR="1A4B056E">
        <w:t xml:space="preserve">calling about </w:t>
      </w:r>
      <w:r w:rsidR="004903B8">
        <w:t>Food and Drug Administration</w:t>
      </w:r>
      <w:r w:rsidR="00786FA1">
        <w:t xml:space="preserve">’s </w:t>
      </w:r>
      <w:r w:rsidRPr="006F3F6B" w:rsidR="006F3F6B">
        <w:t xml:space="preserve">National </w:t>
      </w:r>
      <w:r w:rsidRPr="006F3F6B" w:rsidR="1A4B056E">
        <w:t>Youth Tobacco Survey</w:t>
      </w:r>
      <w:r w:rsidRPr="006F3F6B" w:rsidR="003B0BD8">
        <w:t xml:space="preserve">. </w:t>
      </w:r>
      <w:r w:rsidRPr="006F3F6B" w:rsidR="00BB2437">
        <w:t xml:space="preserve">I’m </w:t>
      </w:r>
      <w:r>
        <w:t>following</w:t>
      </w:r>
      <w:r w:rsidRPr="006F3F6B" w:rsidR="00BB2437">
        <w:t xml:space="preserve"> up on the materials recently </w:t>
      </w:r>
      <w:r w:rsidR="00BB2437">
        <w:t>emailed</w:t>
      </w:r>
      <w:r w:rsidRPr="006F3F6B" w:rsidR="00BB2437">
        <w:t xml:space="preserve"> to you. </w:t>
      </w:r>
      <w:r w:rsidR="00BB2437">
        <w:t xml:space="preserve">We </w:t>
      </w:r>
      <w:r>
        <w:t xml:space="preserve">are partnering with states to secure school participation </w:t>
      </w:r>
      <w:r w:rsidR="00B911CF">
        <w:t>rates to provide</w:t>
      </w:r>
      <w:r>
        <w:t xml:space="preserve"> national estimates of youth tobacco and nicotine use and trends.</w:t>
      </w:r>
    </w:p>
    <w:p w:rsidR="006E3AEE" w:rsidP="006E3AEE" w14:paraId="4EA36275" w14:textId="77777777">
      <w:pPr>
        <w:pStyle w:val="ListParagraph"/>
      </w:pPr>
    </w:p>
    <w:p w:rsidR="00BB2437" w:rsidRPr="00B75084" w:rsidP="00B911CF" w14:paraId="20EFBD31" w14:textId="2D7B50B3">
      <w:pPr>
        <w:pStyle w:val="ListParagraph"/>
        <w:numPr>
          <w:ilvl w:val="1"/>
          <w:numId w:val="3"/>
        </w:numPr>
        <w:spacing w:after="0"/>
        <w:rPr>
          <w:rFonts w:eastAsiaTheme="minorEastAsia"/>
        </w:rPr>
      </w:pPr>
      <w:r>
        <w:t>We are reaching out to schools in the next few weeks. We would like to include a letter from your office in the materials we send to schools and districts. Have you had a chance to look at the template? Do you think we can share a letter from your office?</w:t>
      </w:r>
    </w:p>
    <w:bookmarkEnd w:id="0"/>
    <w:p w:rsidR="00786FA1" w:rsidP="006E3AEE" w14:paraId="62B2D0DF" w14:textId="2839C55D">
      <w:pPr>
        <w:pStyle w:val="ListParagraph"/>
        <w:spacing w:after="0"/>
      </w:pPr>
    </w:p>
    <w:p w:rsidR="00AB0B03" w:rsidRPr="00DD616F" w:rsidP="00AB0B03" w14:paraId="56BC79B3" w14:textId="59D9A444">
      <w:pPr>
        <w:pStyle w:val="ListParagraph"/>
        <w:numPr>
          <w:ilvl w:val="0"/>
          <w:numId w:val="3"/>
        </w:numPr>
        <w:spacing w:after="0"/>
        <w:rPr>
          <w:b/>
          <w:bCs/>
        </w:rPr>
      </w:pPr>
      <w:r w:rsidRPr="00DD616F">
        <w:rPr>
          <w:b/>
          <w:bCs/>
        </w:rPr>
        <w:t>HIGH-LEVEL OVERVIEW</w:t>
      </w:r>
      <w:r>
        <w:t xml:space="preserve">: The National Youth Tobacco Survey (NYTS) has been conducted since 1999, </w:t>
      </w:r>
      <w:r w:rsidRPr="00FE0459">
        <w:t xml:space="preserve">with </w:t>
      </w:r>
      <w:r>
        <w:t>the goal of obtaining national estimates of tobacco-related beliefs, attitudes, behaviors, and exposure to pro- and anti-tobacco influencers. The NYTS was designed to provide national data on long-term, intermediate, and short-term indicators key to design, implementation, and evaluation of comprehensive tobacco prevention and control programs. NYTS data tracks progress toward the following goals:</w:t>
      </w:r>
    </w:p>
    <w:p w:rsidR="00AB0B03" w:rsidRPr="00DD616F" w:rsidP="00AB0B03" w14:paraId="1795A757" w14:textId="77777777">
      <w:pPr>
        <w:numPr>
          <w:ilvl w:val="0"/>
          <w:numId w:val="6"/>
        </w:numPr>
        <w:shd w:val="clear" w:color="auto" w:fill="FFFFFF"/>
        <w:spacing w:before="100" w:beforeAutospacing="1" w:after="100" w:afterAutospacing="1" w:line="240" w:lineRule="auto"/>
      </w:pPr>
      <w:r w:rsidRPr="00DD616F">
        <w:t>Reduce current tobacco use in adolescents</w:t>
      </w:r>
    </w:p>
    <w:p w:rsidR="00AB0B03" w:rsidRPr="00DD616F" w:rsidP="00AB0B03" w14:paraId="634169E1" w14:textId="77777777">
      <w:pPr>
        <w:numPr>
          <w:ilvl w:val="0"/>
          <w:numId w:val="6"/>
        </w:numPr>
        <w:shd w:val="clear" w:color="auto" w:fill="FFFFFF"/>
        <w:spacing w:before="100" w:beforeAutospacing="1" w:after="100" w:afterAutospacing="1" w:line="240" w:lineRule="auto"/>
      </w:pPr>
      <w:r w:rsidRPr="00DD616F">
        <w:t>Reduce current e-cigarette use in adolescents</w:t>
      </w:r>
    </w:p>
    <w:p w:rsidR="00AB0B03" w:rsidRPr="00DD616F" w:rsidP="00AB0B03" w14:paraId="5F87BC32" w14:textId="77777777">
      <w:pPr>
        <w:numPr>
          <w:ilvl w:val="0"/>
          <w:numId w:val="6"/>
        </w:numPr>
        <w:shd w:val="clear" w:color="auto" w:fill="FFFFFF"/>
        <w:spacing w:before="100" w:beforeAutospacing="1" w:after="100" w:afterAutospacing="1" w:line="240" w:lineRule="auto"/>
      </w:pPr>
      <w:r w:rsidRPr="00DD616F">
        <w:t>Reduce current cigarette smoking in adolescents</w:t>
      </w:r>
    </w:p>
    <w:p w:rsidR="00AB0B03" w:rsidRPr="00DD616F" w:rsidP="00AB0B03" w14:paraId="754BB3BC" w14:textId="77777777">
      <w:pPr>
        <w:numPr>
          <w:ilvl w:val="0"/>
          <w:numId w:val="6"/>
        </w:numPr>
        <w:shd w:val="clear" w:color="auto" w:fill="FFFFFF"/>
        <w:spacing w:before="100" w:beforeAutospacing="1" w:after="100" w:afterAutospacing="1" w:line="240" w:lineRule="auto"/>
      </w:pPr>
      <w:r w:rsidRPr="00DD616F">
        <w:t>Reduce current cigar smoking in adolescents</w:t>
      </w:r>
    </w:p>
    <w:p w:rsidR="00AB0B03" w:rsidRPr="00DD616F" w:rsidP="00AB0B03" w14:paraId="743B30E0" w14:textId="77777777">
      <w:pPr>
        <w:numPr>
          <w:ilvl w:val="0"/>
          <w:numId w:val="6"/>
        </w:numPr>
        <w:shd w:val="clear" w:color="auto" w:fill="FFFFFF"/>
        <w:spacing w:before="100" w:beforeAutospacing="1" w:after="100" w:afterAutospacing="1" w:line="240" w:lineRule="auto"/>
      </w:pPr>
      <w:r w:rsidRPr="00DD616F">
        <w:t>Reduce current use of smokeless tobacco products among adolescents</w:t>
      </w:r>
    </w:p>
    <w:p w:rsidR="00AB0B03" w:rsidRPr="00DD616F" w:rsidP="00AB0B03" w14:paraId="1DCEEBB3" w14:textId="77777777">
      <w:pPr>
        <w:numPr>
          <w:ilvl w:val="0"/>
          <w:numId w:val="6"/>
        </w:numPr>
        <w:shd w:val="clear" w:color="auto" w:fill="FFFFFF"/>
        <w:spacing w:before="100" w:beforeAutospacing="1" w:after="100" w:afterAutospacing="1" w:line="240" w:lineRule="auto"/>
      </w:pPr>
      <w:r w:rsidRPr="00DD616F">
        <w:t>Reduce current use of flavored tobacco products in adolescents who use tobacco</w:t>
      </w:r>
    </w:p>
    <w:p w:rsidR="00AB0B03" w:rsidRPr="00DD616F" w:rsidP="00AB0B03" w14:paraId="26350247" w14:textId="77777777">
      <w:pPr>
        <w:numPr>
          <w:ilvl w:val="0"/>
          <w:numId w:val="6"/>
        </w:numPr>
        <w:shd w:val="clear" w:color="auto" w:fill="FFFFFF"/>
        <w:spacing w:before="100" w:beforeAutospacing="1" w:after="0" w:line="240" w:lineRule="auto"/>
        <w:rPr>
          <w:rFonts w:ascii="Open Sans" w:eastAsia="Times New Roman" w:hAnsi="Open Sans" w:cs="Open Sans"/>
          <w:color w:val="000000"/>
          <w:sz w:val="26"/>
          <w:szCs w:val="26"/>
        </w:rPr>
      </w:pPr>
      <w:r w:rsidRPr="00DD616F">
        <w:t>Reduce the proportion of adolescents exposed to tobacco marketing</w:t>
      </w:r>
    </w:p>
    <w:p w:rsidR="00AB0B03" w:rsidRPr="00DD616F" w:rsidP="00AB0B03" w14:paraId="5AA525DF" w14:textId="4B0B67C4">
      <w:pPr>
        <w:shd w:val="clear" w:color="auto" w:fill="FFFFFF"/>
        <w:spacing w:before="100" w:beforeAutospacing="1" w:after="0" w:line="240" w:lineRule="auto"/>
        <w:ind w:left="720"/>
        <w:rPr>
          <w:rFonts w:ascii="Open Sans" w:eastAsia="Times New Roman" w:hAnsi="Open Sans" w:cs="Open Sans"/>
          <w:color w:val="000000"/>
          <w:sz w:val="26"/>
          <w:szCs w:val="26"/>
        </w:rPr>
      </w:pPr>
      <w:r>
        <w:t>The NYTS generates public use datasets used by researchers, public health managers, educators, and youth advocates to explore data in detail. I</w:t>
      </w:r>
      <w:r w:rsidR="00F950F0">
        <w:t xml:space="preserve">n </w:t>
      </w:r>
      <w:r>
        <w:t>addition, states use NYTS to compare their youth estimates of prevalence with national data.</w:t>
      </w:r>
    </w:p>
    <w:p w:rsidR="00CF5BCE" w14:paraId="3DED8D44" w14:textId="77777777">
      <w:pPr>
        <w:rPr>
          <w:b/>
          <w:bCs/>
        </w:rPr>
      </w:pPr>
    </w:p>
    <w:p w:rsidR="00652423" w:rsidRPr="00652423" w:rsidP="00652423" w14:paraId="7880000E" w14:textId="24B6D918">
      <w:pPr>
        <w:rPr>
          <w:b/>
          <w:bCs/>
        </w:rPr>
      </w:pPr>
      <w:r w:rsidRPr="00652423">
        <w:rPr>
          <w:b/>
          <w:bCs/>
        </w:rPr>
        <w:t xml:space="preserve">Public reporting burden for this collection of information is estimated to average </w:t>
      </w:r>
      <w:r>
        <w:rPr>
          <w:b/>
          <w:bCs/>
        </w:rPr>
        <w:t>3</w:t>
      </w:r>
      <w:r w:rsidRPr="00652423">
        <w:rPr>
          <w:b/>
          <w:bCs/>
        </w:rPr>
        <w:t xml:space="preserve">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w:t>
      </w:r>
      <w:r w:rsidRPr="00652423">
        <w:rPr>
          <w:b/>
          <w:bCs/>
        </w:rPr>
        <w:t>for reducing this burden to</w:t>
      </w:r>
      <w:r w:rsidRPr="00F0049B">
        <w:rPr>
          <w:b/>
          <w:bCs/>
        </w:rPr>
        <w:t xml:space="preserve">: </w:t>
      </w:r>
      <w:r w:rsidRPr="0826E409" w:rsidR="0017056C">
        <w:t>Office of Operations, Food and Drug Administration, Three White Flint North, 10A-12M, 11601 Lan</w:t>
      </w:r>
      <w:r w:rsidR="00C72D11">
        <w:t>d</w:t>
      </w:r>
      <w:r w:rsidRPr="0826E409" w:rsidR="0017056C">
        <w:t xml:space="preserve">sdown St., North Bethesda, MD 20852, </w:t>
      </w:r>
      <w:hyperlink r:id="rId7">
        <w:r w:rsidRPr="140A7DDD" w:rsidR="0017056C">
          <w:rPr>
            <w:rStyle w:val="Hyperlink"/>
          </w:rPr>
          <w:t>PRAStaff@fda.hhs.gov</w:t>
        </w:r>
      </w:hyperlink>
      <w:r w:rsidRPr="00652423">
        <w:rPr>
          <w:b/>
          <w:bCs/>
        </w:rPr>
        <w:t>, ATTN: PRA (</w:t>
      </w:r>
      <w:r w:rsidR="004C22ED">
        <w:rPr>
          <w:b/>
          <w:bCs/>
        </w:rPr>
        <w:t>0910-0932</w:t>
      </w:r>
      <w:r w:rsidRPr="00652423">
        <w:rPr>
          <w:b/>
          <w:bCs/>
        </w:rPr>
        <w:t>).</w:t>
      </w:r>
    </w:p>
    <w:p w:rsidR="00CF5BCE" w:rsidRPr="00CF5BCE" w:rsidP="00CF5BCE" w14:paraId="0F403833" w14:textId="77777777"/>
    <w:p w:rsidR="00CF5BCE" w14:paraId="23CBAAF0" w14:textId="77777777">
      <w:pPr>
        <w:rPr>
          <w:b/>
          <w:bCs/>
        </w:rPr>
      </w:pPr>
    </w:p>
    <w:p w:rsidR="00826AB8" w:rsidP="00CF5BCE" w14:paraId="7DEFAB32" w14:textId="28D21838">
      <w:pPr>
        <w:tabs>
          <w:tab w:val="left" w:pos="1776"/>
        </w:tabs>
        <w:rPr>
          <w:b/>
          <w:bCs/>
        </w:rPr>
      </w:pPr>
      <w:r>
        <w:rPr>
          <w:b/>
          <w:bCs/>
        </w:rPr>
        <w:tab/>
      </w:r>
    </w:p>
    <w:p w:rsidR="00F950F0" w:rsidRPr="00F950F0" w:rsidP="00F950F0" w14:paraId="1EF7E39A" w14:textId="26E35AD2"/>
    <w:p w:rsidR="00F950F0" w:rsidRPr="00F950F0" w:rsidP="00F950F0" w14:paraId="7B1FF5E3" w14:textId="77777777">
      <w:pPr>
        <w:ind w:firstLine="720"/>
      </w:pPr>
    </w:p>
    <w:sectPr w:rsidSect="000357D5">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084" w14:paraId="1F71CEA3" w14:textId="6B40036B">
    <w:pPr>
      <w:pStyle w:val="Footer"/>
    </w:pPr>
    <w:bookmarkStart w:id="1" w:name="_Hlk116737899"/>
    <w:bookmarkStart w:id="2" w:name="_Hlk116737900"/>
    <w:r>
      <w:t xml:space="preserve">Rev. </w:t>
    </w:r>
    <w:bookmarkEnd w:id="1"/>
    <w:bookmarkEnd w:id="2"/>
    <w:r w:rsidR="00F950F0">
      <w:t>3.24.23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2766" w:rsidP="00822766" w14:paraId="0ACECB02"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822766" w:rsidP="00822766" w14:paraId="3A4ED382"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652423" w14:paraId="042DFC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E6302"/>
    <w:multiLevelType w:val="hybridMultilevel"/>
    <w:tmpl w:val="24567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0105A11"/>
    <w:multiLevelType w:val="multilevel"/>
    <w:tmpl w:val="04E040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332B39D6"/>
    <w:multiLevelType w:val="hybridMultilevel"/>
    <w:tmpl w:val="E922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C32AEA"/>
    <w:multiLevelType w:val="hybridMultilevel"/>
    <w:tmpl w:val="144AC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2624BE"/>
    <w:multiLevelType w:val="hybridMultilevel"/>
    <w:tmpl w:val="3248803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A671746"/>
    <w:multiLevelType w:val="hybridMultilevel"/>
    <w:tmpl w:val="F99C9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48985467">
    <w:abstractNumId w:val="0"/>
  </w:num>
  <w:num w:numId="2" w16cid:durableId="1865094990">
    <w:abstractNumId w:val="5"/>
  </w:num>
  <w:num w:numId="3" w16cid:durableId="1686636340">
    <w:abstractNumId w:val="4"/>
  </w:num>
  <w:num w:numId="4" w16cid:durableId="647974314">
    <w:abstractNumId w:val="2"/>
  </w:num>
  <w:num w:numId="5" w16cid:durableId="2051613001">
    <w:abstractNumId w:val="3"/>
  </w:num>
  <w:num w:numId="6" w16cid:durableId="1571234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43A53B"/>
    <w:rsid w:val="00013F62"/>
    <w:rsid w:val="000357D5"/>
    <w:rsid w:val="000533E3"/>
    <w:rsid w:val="000DBF74"/>
    <w:rsid w:val="00164733"/>
    <w:rsid w:val="0017056C"/>
    <w:rsid w:val="001729CA"/>
    <w:rsid w:val="002504A7"/>
    <w:rsid w:val="00273B82"/>
    <w:rsid w:val="002E503C"/>
    <w:rsid w:val="003042E3"/>
    <w:rsid w:val="003B0BD8"/>
    <w:rsid w:val="004903B8"/>
    <w:rsid w:val="004C22ED"/>
    <w:rsid w:val="004E3B3E"/>
    <w:rsid w:val="00503C54"/>
    <w:rsid w:val="005A8B26"/>
    <w:rsid w:val="005C3838"/>
    <w:rsid w:val="00604A2E"/>
    <w:rsid w:val="00642FD7"/>
    <w:rsid w:val="00652423"/>
    <w:rsid w:val="006E3AEE"/>
    <w:rsid w:val="006F3F6B"/>
    <w:rsid w:val="006F62EA"/>
    <w:rsid w:val="007239D5"/>
    <w:rsid w:val="00786FA1"/>
    <w:rsid w:val="0081029F"/>
    <w:rsid w:val="0081071D"/>
    <w:rsid w:val="00822766"/>
    <w:rsid w:val="00826AB8"/>
    <w:rsid w:val="008E087D"/>
    <w:rsid w:val="008E1C9C"/>
    <w:rsid w:val="009736B4"/>
    <w:rsid w:val="009D0AC1"/>
    <w:rsid w:val="00A00765"/>
    <w:rsid w:val="00A82870"/>
    <w:rsid w:val="00AB0B03"/>
    <w:rsid w:val="00B71F00"/>
    <w:rsid w:val="00B75084"/>
    <w:rsid w:val="00B911CF"/>
    <w:rsid w:val="00BA29C9"/>
    <w:rsid w:val="00BA7A88"/>
    <w:rsid w:val="00BB2437"/>
    <w:rsid w:val="00BDBA68"/>
    <w:rsid w:val="00BE04FC"/>
    <w:rsid w:val="00BE6A8B"/>
    <w:rsid w:val="00BE735F"/>
    <w:rsid w:val="00BF7914"/>
    <w:rsid w:val="00C0473E"/>
    <w:rsid w:val="00C11019"/>
    <w:rsid w:val="00C72D11"/>
    <w:rsid w:val="00C91A6C"/>
    <w:rsid w:val="00CC6A77"/>
    <w:rsid w:val="00CF5BCE"/>
    <w:rsid w:val="00D14458"/>
    <w:rsid w:val="00DB1E34"/>
    <w:rsid w:val="00DD616F"/>
    <w:rsid w:val="00E25F04"/>
    <w:rsid w:val="00E55084"/>
    <w:rsid w:val="00E67F94"/>
    <w:rsid w:val="00EE0309"/>
    <w:rsid w:val="00F0049B"/>
    <w:rsid w:val="00F148C8"/>
    <w:rsid w:val="00F71F3F"/>
    <w:rsid w:val="00F950F0"/>
    <w:rsid w:val="00FB7CC8"/>
    <w:rsid w:val="00FC4FAD"/>
    <w:rsid w:val="00FD2A46"/>
    <w:rsid w:val="00FE0459"/>
    <w:rsid w:val="01915D78"/>
    <w:rsid w:val="022CC41C"/>
    <w:rsid w:val="02DFECD2"/>
    <w:rsid w:val="0338E024"/>
    <w:rsid w:val="0387FA40"/>
    <w:rsid w:val="04C375AE"/>
    <w:rsid w:val="04E36D2C"/>
    <w:rsid w:val="05790AE0"/>
    <w:rsid w:val="05931DAA"/>
    <w:rsid w:val="06178D94"/>
    <w:rsid w:val="06259336"/>
    <w:rsid w:val="068BC102"/>
    <w:rsid w:val="0776F281"/>
    <w:rsid w:val="0826E409"/>
    <w:rsid w:val="0932D837"/>
    <w:rsid w:val="0A955E55"/>
    <w:rsid w:val="0B8FA78E"/>
    <w:rsid w:val="0CFA1083"/>
    <w:rsid w:val="0D52C450"/>
    <w:rsid w:val="0E4E78A3"/>
    <w:rsid w:val="0F126562"/>
    <w:rsid w:val="0FBB2B24"/>
    <w:rsid w:val="1152901E"/>
    <w:rsid w:val="11C9E164"/>
    <w:rsid w:val="13CD7D70"/>
    <w:rsid w:val="140A7DDD"/>
    <w:rsid w:val="1447D957"/>
    <w:rsid w:val="14A8D503"/>
    <w:rsid w:val="14E70F8A"/>
    <w:rsid w:val="157C9585"/>
    <w:rsid w:val="16148901"/>
    <w:rsid w:val="174D42E3"/>
    <w:rsid w:val="174D4D7B"/>
    <w:rsid w:val="17692CCC"/>
    <w:rsid w:val="1775ACDE"/>
    <w:rsid w:val="18845672"/>
    <w:rsid w:val="18FA4F7A"/>
    <w:rsid w:val="19481F4D"/>
    <w:rsid w:val="1A1B5D4D"/>
    <w:rsid w:val="1A228F82"/>
    <w:rsid w:val="1A4B056E"/>
    <w:rsid w:val="1AE7FA24"/>
    <w:rsid w:val="1B70BD39"/>
    <w:rsid w:val="1BA5A8B9"/>
    <w:rsid w:val="1BED3557"/>
    <w:rsid w:val="1C1C5754"/>
    <w:rsid w:val="1C647C05"/>
    <w:rsid w:val="1D84C40A"/>
    <w:rsid w:val="1E3EB921"/>
    <w:rsid w:val="1E632F83"/>
    <w:rsid w:val="1E66BAB4"/>
    <w:rsid w:val="1FD12F0D"/>
    <w:rsid w:val="2073BA97"/>
    <w:rsid w:val="20AF2E3A"/>
    <w:rsid w:val="218411EC"/>
    <w:rsid w:val="218B99D0"/>
    <w:rsid w:val="22681774"/>
    <w:rsid w:val="22B648C9"/>
    <w:rsid w:val="23DF5BB2"/>
    <w:rsid w:val="24125A06"/>
    <w:rsid w:val="2446EADD"/>
    <w:rsid w:val="24DC5558"/>
    <w:rsid w:val="257B0276"/>
    <w:rsid w:val="262F559B"/>
    <w:rsid w:val="2643A53B"/>
    <w:rsid w:val="26487DF8"/>
    <w:rsid w:val="271B2B08"/>
    <w:rsid w:val="27272692"/>
    <w:rsid w:val="274919A5"/>
    <w:rsid w:val="28208BDF"/>
    <w:rsid w:val="28254079"/>
    <w:rsid w:val="2966F65D"/>
    <w:rsid w:val="29D79BFD"/>
    <w:rsid w:val="29E04BB7"/>
    <w:rsid w:val="2A067FA0"/>
    <w:rsid w:val="2A2261F7"/>
    <w:rsid w:val="2AD77960"/>
    <w:rsid w:val="2AE2A674"/>
    <w:rsid w:val="2B422356"/>
    <w:rsid w:val="2B537CAE"/>
    <w:rsid w:val="2BDDC45F"/>
    <w:rsid w:val="2C59148E"/>
    <w:rsid w:val="2CDF7CB6"/>
    <w:rsid w:val="2D927106"/>
    <w:rsid w:val="2E0051B7"/>
    <w:rsid w:val="2E2F9C91"/>
    <w:rsid w:val="2E4B8276"/>
    <w:rsid w:val="2EC92CB0"/>
    <w:rsid w:val="2F89379F"/>
    <w:rsid w:val="2F8A627B"/>
    <w:rsid w:val="2FCB6CF2"/>
    <w:rsid w:val="309C3416"/>
    <w:rsid w:val="310D0A7F"/>
    <w:rsid w:val="31B5E735"/>
    <w:rsid w:val="33138065"/>
    <w:rsid w:val="334D353B"/>
    <w:rsid w:val="34531D72"/>
    <w:rsid w:val="34B60935"/>
    <w:rsid w:val="34CC3520"/>
    <w:rsid w:val="35D14876"/>
    <w:rsid w:val="36735DBD"/>
    <w:rsid w:val="3684D5FD"/>
    <w:rsid w:val="36AF9217"/>
    <w:rsid w:val="36FC552D"/>
    <w:rsid w:val="386D516E"/>
    <w:rsid w:val="387C8F08"/>
    <w:rsid w:val="38FD1505"/>
    <w:rsid w:val="39042001"/>
    <w:rsid w:val="3A41BAE8"/>
    <w:rsid w:val="3A70DD1A"/>
    <w:rsid w:val="3A9F8AC0"/>
    <w:rsid w:val="3BE81976"/>
    <w:rsid w:val="3D16287B"/>
    <w:rsid w:val="3EC96576"/>
    <w:rsid w:val="3F8A4123"/>
    <w:rsid w:val="4094CEBB"/>
    <w:rsid w:val="40CA8063"/>
    <w:rsid w:val="40DBB337"/>
    <w:rsid w:val="40EE116B"/>
    <w:rsid w:val="416186A5"/>
    <w:rsid w:val="4204778E"/>
    <w:rsid w:val="421EDEC2"/>
    <w:rsid w:val="430AB42F"/>
    <w:rsid w:val="435A9799"/>
    <w:rsid w:val="436B468B"/>
    <w:rsid w:val="43A70F52"/>
    <w:rsid w:val="43CBE9FA"/>
    <w:rsid w:val="4403B191"/>
    <w:rsid w:val="44FA518A"/>
    <w:rsid w:val="4500B764"/>
    <w:rsid w:val="4542DFB3"/>
    <w:rsid w:val="45AEC25A"/>
    <w:rsid w:val="4624BB62"/>
    <w:rsid w:val="465004EF"/>
    <w:rsid w:val="472FE036"/>
    <w:rsid w:val="4796BEAE"/>
    <w:rsid w:val="48CE1946"/>
    <w:rsid w:val="492A8D1B"/>
    <w:rsid w:val="49D6E60F"/>
    <w:rsid w:val="4ABD9C10"/>
    <w:rsid w:val="4B488A11"/>
    <w:rsid w:val="4C596C71"/>
    <w:rsid w:val="4C7A4E88"/>
    <w:rsid w:val="4D5A7768"/>
    <w:rsid w:val="4D6A42A4"/>
    <w:rsid w:val="4DF0767A"/>
    <w:rsid w:val="4E1F5B40"/>
    <w:rsid w:val="4E396978"/>
    <w:rsid w:val="4E3F391A"/>
    <w:rsid w:val="4FB1EF4A"/>
    <w:rsid w:val="4FFC79E3"/>
    <w:rsid w:val="50C73664"/>
    <w:rsid w:val="528371A7"/>
    <w:rsid w:val="5307AF9C"/>
    <w:rsid w:val="53440C08"/>
    <w:rsid w:val="539BCB3F"/>
    <w:rsid w:val="5463EB76"/>
    <w:rsid w:val="55B878B4"/>
    <w:rsid w:val="55DB2BCB"/>
    <w:rsid w:val="5610D0E2"/>
    <w:rsid w:val="56E3AAB9"/>
    <w:rsid w:val="57293BA3"/>
    <w:rsid w:val="579758C0"/>
    <w:rsid w:val="58B0C422"/>
    <w:rsid w:val="58CF22CA"/>
    <w:rsid w:val="58D44C6C"/>
    <w:rsid w:val="59278888"/>
    <w:rsid w:val="595354EC"/>
    <w:rsid w:val="5A293652"/>
    <w:rsid w:val="5B2C6F61"/>
    <w:rsid w:val="5C6B992B"/>
    <w:rsid w:val="5D0814B4"/>
    <w:rsid w:val="5D0F243E"/>
    <w:rsid w:val="5D867584"/>
    <w:rsid w:val="5D8A5C39"/>
    <w:rsid w:val="5E7BE157"/>
    <w:rsid w:val="5EA2A6C0"/>
    <w:rsid w:val="5FB2BAF2"/>
    <w:rsid w:val="60354CC0"/>
    <w:rsid w:val="60B8757B"/>
    <w:rsid w:val="6196709D"/>
    <w:rsid w:val="61E67715"/>
    <w:rsid w:val="6244CE6D"/>
    <w:rsid w:val="62811815"/>
    <w:rsid w:val="62C1B252"/>
    <w:rsid w:val="63252974"/>
    <w:rsid w:val="632F2E5B"/>
    <w:rsid w:val="63319791"/>
    <w:rsid w:val="6396C6A7"/>
    <w:rsid w:val="6419A3C0"/>
    <w:rsid w:val="64360FD8"/>
    <w:rsid w:val="645D82B3"/>
    <w:rsid w:val="64CE115F"/>
    <w:rsid w:val="64F971E8"/>
    <w:rsid w:val="65495820"/>
    <w:rsid w:val="6570FD12"/>
    <w:rsid w:val="668362B6"/>
    <w:rsid w:val="66F29994"/>
    <w:rsid w:val="68450775"/>
    <w:rsid w:val="69BA0688"/>
    <w:rsid w:val="6A1CC943"/>
    <w:rsid w:val="6AF35154"/>
    <w:rsid w:val="6CAC5C97"/>
    <w:rsid w:val="6CB37AD5"/>
    <w:rsid w:val="6D31AECF"/>
    <w:rsid w:val="6E72A5DB"/>
    <w:rsid w:val="6F3352CD"/>
    <w:rsid w:val="7034D1C4"/>
    <w:rsid w:val="7093E159"/>
    <w:rsid w:val="710486F9"/>
    <w:rsid w:val="71E11ECC"/>
    <w:rsid w:val="725C8F5B"/>
    <w:rsid w:val="729FADED"/>
    <w:rsid w:val="73C716B4"/>
    <w:rsid w:val="743FDF08"/>
    <w:rsid w:val="74B76E7C"/>
    <w:rsid w:val="74EBC499"/>
    <w:rsid w:val="7515B70F"/>
    <w:rsid w:val="756BC527"/>
    <w:rsid w:val="76A63281"/>
    <w:rsid w:val="76CD8350"/>
    <w:rsid w:val="77AEB26A"/>
    <w:rsid w:val="77C7AE7A"/>
    <w:rsid w:val="7802AD8E"/>
    <w:rsid w:val="781654CE"/>
    <w:rsid w:val="78208E1C"/>
    <w:rsid w:val="789A87D7"/>
    <w:rsid w:val="78A62870"/>
    <w:rsid w:val="79D30854"/>
    <w:rsid w:val="7A21B236"/>
    <w:rsid w:val="7A8AEBCF"/>
    <w:rsid w:val="7BAE35F3"/>
    <w:rsid w:val="7C23C0C7"/>
    <w:rsid w:val="7C72C36C"/>
    <w:rsid w:val="7C8BC570"/>
    <w:rsid w:val="7D727B55"/>
    <w:rsid w:val="7E714349"/>
    <w:rsid w:val="7FC62D2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643A53B"/>
  <w15:chartTrackingRefBased/>
  <w15:docId w15:val="{8CDD3414-AD2C-4A0A-A539-037FECD5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7914"/>
    <w:rPr>
      <w:b/>
      <w:bCs/>
    </w:rPr>
  </w:style>
  <w:style w:type="character" w:customStyle="1" w:styleId="CommentSubjectChar">
    <w:name w:val="Comment Subject Char"/>
    <w:basedOn w:val="CommentTextChar"/>
    <w:link w:val="CommentSubject"/>
    <w:uiPriority w:val="99"/>
    <w:semiHidden/>
    <w:rsid w:val="00BF7914"/>
    <w:rPr>
      <w:b/>
      <w:bCs/>
      <w:sz w:val="20"/>
      <w:szCs w:val="20"/>
    </w:rPr>
  </w:style>
  <w:style w:type="paragraph" w:styleId="Revision">
    <w:name w:val="Revision"/>
    <w:hidden/>
    <w:uiPriority w:val="99"/>
    <w:semiHidden/>
    <w:rsid w:val="00DB1E34"/>
    <w:pPr>
      <w:spacing w:after="0" w:line="240" w:lineRule="auto"/>
    </w:pPr>
  </w:style>
  <w:style w:type="character" w:styleId="Hyperlink">
    <w:name w:val="Hyperlink"/>
    <w:basedOn w:val="DefaultParagraphFont"/>
    <w:uiPriority w:val="99"/>
    <w:unhideWhenUsed/>
    <w:rsid w:val="00FB7CC8"/>
    <w:rPr>
      <w:color w:val="0563C1" w:themeColor="hyperlink"/>
      <w:u w:val="single"/>
    </w:rPr>
  </w:style>
  <w:style w:type="character" w:styleId="UnresolvedMention">
    <w:name w:val="Unresolved Mention"/>
    <w:basedOn w:val="DefaultParagraphFont"/>
    <w:uiPriority w:val="99"/>
    <w:semiHidden/>
    <w:unhideWhenUsed/>
    <w:rsid w:val="00FB7CC8"/>
    <w:rPr>
      <w:color w:val="605E5C"/>
      <w:shd w:val="clear" w:color="auto" w:fill="E1DFDD"/>
    </w:rPr>
  </w:style>
  <w:style w:type="paragraph" w:styleId="Header">
    <w:name w:val="header"/>
    <w:basedOn w:val="Normal"/>
    <w:link w:val="HeaderChar"/>
    <w:uiPriority w:val="99"/>
    <w:unhideWhenUsed/>
    <w:rsid w:val="00B75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084"/>
  </w:style>
  <w:style w:type="paragraph" w:styleId="Footer">
    <w:name w:val="footer"/>
    <w:basedOn w:val="Normal"/>
    <w:link w:val="FooterChar"/>
    <w:uiPriority w:val="99"/>
    <w:unhideWhenUsed/>
    <w:rsid w:val="00B75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084"/>
  </w:style>
  <w:style w:type="paragraph" w:customStyle="1" w:styleId="Default">
    <w:name w:val="Default"/>
    <w:rsid w:val="006524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82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2766"/>
  </w:style>
  <w:style w:type="character" w:customStyle="1" w:styleId="eop">
    <w:name w:val="eop"/>
    <w:basedOn w:val="DefaultParagraphFont"/>
    <w:rsid w:val="00822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92B5E-0C2C-4372-9A0C-5BCD48549000}">
  <ds:schemaRefs>
    <ds:schemaRef ds:uri="http://schemas.microsoft.com/sharepoint/v3/contenttype/forms"/>
  </ds:schemaRefs>
</ds:datastoreItem>
</file>

<file path=customXml/itemProps2.xml><?xml version="1.0" encoding="utf-8"?>
<ds:datastoreItem xmlns:ds="http://schemas.openxmlformats.org/officeDocument/2006/customXml" ds:itemID="{D6720CD0-A55F-4B7F-BD71-B6F85C8F4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8D341-0D9B-47D3-BE78-06EDB32D3985}">
  <ds:schemaRefs>
    <ds:schemaRef ds:uri="3c66cd9f-b2c2-4f0e-a893-47fba9e311c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Clodfelter, Rachel</dc:creator>
  <cp:lastModifiedBy>Rivera, Samantha</cp:lastModifiedBy>
  <cp:revision>16</cp:revision>
  <dcterms:created xsi:type="dcterms:W3CDTF">2025-07-21T19:03:00Z</dcterms:created>
  <dcterms:modified xsi:type="dcterms:W3CDTF">2025-10-27T18:57:00Z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5c1e9608-2fb8-4a3e-9dfd-c2c823694528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2024-01-19T13:57:30Z</vt:lpwstr>
  </property>
  <property fmtid="{D5CDD505-2E9C-101B-9397-08002B2CF9AE}" pid="9" name="MSIP_Label_7b94a7b8-f06c-4dfe-bdcc-9b548fd58c31_SiteId">
    <vt:lpwstr>9ce70869-60db-44fd-abe8-d2767077fc8f</vt:lpwstr>
  </property>
</Properties>
</file>