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8A6" w:rsidRPr="00927063" w:rsidP="008312BE" w14:paraId="2CAB8D09" w14:textId="77777777">
      <w:pPr>
        <w:spacing w:after="120"/>
        <w:rPr>
          <w:rFonts w:cs="Arial"/>
          <w:sz w:val="18"/>
          <w:szCs w:val="18"/>
        </w:rPr>
      </w:pPr>
      <w:r w:rsidRPr="00927063">
        <w:rPr>
          <w:rFonts w:cs="Arial"/>
          <w:noProof/>
          <w:sz w:val="18"/>
          <w:szCs w:val="18"/>
        </w:rPr>
        <w:drawing>
          <wp:inline distT="0" distB="0" distL="0" distR="0">
            <wp:extent cx="341194" cy="341194"/>
            <wp:effectExtent l="0" t="0" r="1905" b="1905"/>
            <wp:docPr id="2" name="Picture 2" descr="D O 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t-logo2.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39605" cy="339605"/>
                    </a:xfrm>
                    <a:prstGeom prst="rect">
                      <a:avLst/>
                    </a:prstGeom>
                  </pic:spPr>
                </pic:pic>
              </a:graphicData>
            </a:graphic>
          </wp:inline>
        </w:drawing>
      </w:r>
    </w:p>
    <w:p w:rsidR="003318A6" w:rsidRPr="00927063" w:rsidP="00E4791A" w14:paraId="4C4E4EF6" w14:textId="77777777">
      <w:pPr>
        <w:spacing w:after="40"/>
        <w:rPr>
          <w:rFonts w:cs="Arial"/>
          <w:sz w:val="18"/>
          <w:szCs w:val="18"/>
        </w:rPr>
      </w:pPr>
      <w:r w:rsidRPr="00927063">
        <w:rPr>
          <w:rFonts w:cs="Arial"/>
          <w:sz w:val="18"/>
          <w:szCs w:val="18"/>
        </w:rPr>
        <w:t xml:space="preserve">U.S. Department </w:t>
      </w:r>
      <w:r w:rsidRPr="00927063">
        <w:rPr>
          <w:rFonts w:cs="Arial"/>
          <w:sz w:val="18"/>
          <w:szCs w:val="18"/>
        </w:rPr>
        <w:br/>
        <w:t>Of Transportation</w:t>
      </w:r>
    </w:p>
    <w:p w:rsidR="003318A6" w:rsidRPr="00927063" w:rsidP="00D64AA0" w14:paraId="73381226" w14:textId="77777777">
      <w:pPr>
        <w:spacing w:line="259" w:lineRule="auto"/>
        <w:rPr>
          <w:rFonts w:cs="Arial"/>
          <w:b/>
          <w:sz w:val="16"/>
          <w:szCs w:val="16"/>
        </w:rPr>
      </w:pPr>
      <w:r w:rsidRPr="00927063">
        <w:rPr>
          <w:rFonts w:cs="Arial"/>
          <w:b/>
          <w:sz w:val="18"/>
          <w:szCs w:val="18"/>
        </w:rPr>
        <w:t xml:space="preserve">Federal Aviation </w:t>
      </w:r>
      <w:r w:rsidRPr="00927063">
        <w:rPr>
          <w:rFonts w:cs="Arial"/>
          <w:b/>
          <w:sz w:val="18"/>
          <w:szCs w:val="18"/>
        </w:rPr>
        <w:br/>
        <w:t>Administration</w:t>
      </w:r>
    </w:p>
    <w:p w:rsidR="00CE525B" w:rsidP="0028535F" w14:paraId="491D3364" w14:textId="426F0F39">
      <w:pPr>
        <w:pStyle w:val="Title"/>
        <w:spacing w:before="120" w:after="240"/>
        <w:rPr>
          <w:spacing w:val="0"/>
          <w:sz w:val="24"/>
        </w:rPr>
      </w:pPr>
      <w:r w:rsidRPr="00927063">
        <w:rPr>
          <w:spacing w:val="0"/>
          <w:sz w:val="24"/>
        </w:rPr>
        <w:t>FAA 7480-1, Notice for Construction, Alteration and Deactivation of Airports</w:t>
      </w:r>
    </w:p>
    <w:p w:rsidR="00010414" w:rsidRPr="00950BA3" w:rsidP="00950BA3" w14:paraId="3E938707" w14:textId="77777777">
      <w:pPr>
        <w:pStyle w:val="Heading1"/>
        <w:pBdr>
          <w:top w:val="single" w:sz="4" w:space="1" w:color="auto"/>
          <w:left w:val="single" w:sz="4" w:space="4" w:color="auto"/>
          <w:bottom w:val="single" w:sz="4" w:space="1" w:color="auto"/>
          <w:right w:val="single" w:sz="4" w:space="4" w:color="auto"/>
        </w:pBdr>
        <w:spacing w:after="120"/>
        <w:rPr>
          <w:sz w:val="20"/>
        </w:rPr>
      </w:pPr>
      <w:r w:rsidRPr="00950BA3">
        <w:rPr>
          <w:sz w:val="20"/>
          <w:szCs w:val="20"/>
        </w:rPr>
        <w:t>Privacy Act Statement (5 U.S.C. § 552a, as amended)</w:t>
      </w:r>
    </w:p>
    <w:p w:rsidR="00010414" w:rsidRPr="00950BA3" w:rsidP="00950BA3" w14:paraId="0ABEB138" w14:textId="42A13C4F">
      <w:pPr>
        <w:pBdr>
          <w:top w:val="single" w:sz="4" w:space="1" w:color="auto"/>
          <w:left w:val="single" w:sz="4" w:space="4" w:color="auto"/>
          <w:bottom w:val="single" w:sz="4" w:space="1" w:color="auto"/>
          <w:right w:val="single" w:sz="4" w:space="4" w:color="auto"/>
        </w:pBdr>
        <w:rPr>
          <w:sz w:val="20"/>
        </w:rPr>
      </w:pPr>
      <w:r w:rsidRPr="00950BA3">
        <w:rPr>
          <w:sz w:val="20"/>
        </w:rPr>
        <w:t>AUTHORITY: The FAA is responsible for issuing a determination based on extensive analysis completed in accordance with 49 United States Code (USC) Section 44502. Title 14 of the Code of Federal Regulations (14 CFR), part 157 authorizes FAA to collect this information. PURPOSE(S): FAA will use this information to conduct airport airspace analyses and determine impact on airport operations or the safety of air navigation. ROUTINE USE(S): In accordance with DOT's system of records notice, DOT/ALL 16 Mailing Management System &amp; DOT/FAA 826 Petitions for Exemption, Other than Medical Exemption-Public Dockets, the information provided may be disclosed to officials within the Federal government and the public in general.</w:t>
      </w:r>
    </w:p>
    <w:p w:rsidR="00C0416C" w:rsidRPr="00BD76A2" w:rsidP="00950BA3" w14:paraId="00495946" w14:textId="77777777">
      <w:pPr>
        <w:pStyle w:val="Heading1"/>
        <w:pBdr>
          <w:top w:val="single" w:sz="4" w:space="4" w:color="auto"/>
          <w:left w:val="single" w:sz="4" w:space="4" w:color="auto"/>
          <w:bottom w:val="single" w:sz="4" w:space="4" w:color="auto"/>
          <w:right w:val="single" w:sz="4" w:space="4" w:color="auto"/>
        </w:pBdr>
        <w:spacing w:after="120"/>
        <w:rPr>
          <w:sz w:val="20"/>
          <w:szCs w:val="20"/>
        </w:rPr>
      </w:pPr>
      <w:r w:rsidRPr="00BD76A2">
        <w:rPr>
          <w:sz w:val="20"/>
          <w:szCs w:val="20"/>
        </w:rPr>
        <w:t>Paperwork Reduction Act Burden Statement</w:t>
      </w:r>
    </w:p>
    <w:p w:rsidR="00C0416C" w:rsidRPr="00BD76A2" w:rsidP="00A27627" w14:paraId="18F29305" w14:textId="449EED26">
      <w:pPr>
        <w:pBdr>
          <w:top w:val="single" w:sz="4" w:space="4" w:color="auto"/>
          <w:left w:val="single" w:sz="4" w:space="4" w:color="auto"/>
          <w:bottom w:val="single" w:sz="4" w:space="4" w:color="auto"/>
          <w:right w:val="single" w:sz="4" w:space="4" w:color="auto"/>
        </w:pBdr>
        <w:spacing w:after="120" w:line="259" w:lineRule="auto"/>
        <w:rPr>
          <w:rFonts w:cs="Arial"/>
          <w:sz w:val="20"/>
        </w:rPr>
      </w:pPr>
      <w:r w:rsidRPr="00BD76A2">
        <w:rPr>
          <w:rFonts w:cs="Arial"/>
          <w:sz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2120-0036. Public reporting for this collection of information is estimated to be approximately </w:t>
      </w:r>
      <w:r w:rsidRPr="00BD76A2" w:rsidR="00107404">
        <w:rPr>
          <w:rFonts w:cs="Arial"/>
          <w:sz w:val="20"/>
        </w:rPr>
        <w:t>60</w:t>
      </w:r>
      <w:r w:rsidRPr="00BD76A2">
        <w:rPr>
          <w:rFonts w:cs="Arial"/>
          <w:sz w:val="20"/>
        </w:rPr>
        <w:t xml:space="preserve"> minutes per response, including the time for reviewing instructions, searching existing data sources, gathering and maintaining the data needed, completing and reviewing the collection of information.</w:t>
      </w:r>
    </w:p>
    <w:p w:rsidR="00CE525B" w:rsidRPr="00BD76A2" w:rsidP="00A27627" w14:paraId="2CFEF053" w14:textId="493C7D45">
      <w:pPr>
        <w:pBdr>
          <w:top w:val="single" w:sz="4" w:space="4" w:color="auto"/>
          <w:left w:val="single" w:sz="4" w:space="4" w:color="auto"/>
          <w:bottom w:val="single" w:sz="4" w:space="4" w:color="auto"/>
          <w:right w:val="single" w:sz="4" w:space="4" w:color="auto"/>
        </w:pBdr>
        <w:spacing w:after="120" w:line="259" w:lineRule="auto"/>
        <w:rPr>
          <w:rFonts w:cs="Arial"/>
          <w:sz w:val="20"/>
        </w:rPr>
      </w:pPr>
      <w:r w:rsidRPr="00BD76A2">
        <w:rPr>
          <w:rFonts w:cs="Arial"/>
          <w:sz w:val="20"/>
        </w:rPr>
        <w:t xml:space="preserve">All responses to this collection of information are </w:t>
      </w:r>
      <w:r w:rsidRPr="00BD76A2" w:rsidR="00192341">
        <w:rPr>
          <w:rFonts w:cs="Arial"/>
          <w:sz w:val="20"/>
        </w:rPr>
        <w:t>required</w:t>
      </w:r>
      <w:r w:rsidRPr="00BD76A2">
        <w:rPr>
          <w:rFonts w:cs="Arial"/>
          <w:sz w:val="20"/>
        </w:rPr>
        <w:t xml:space="preserve"> if the proponent wishes to have the airport on file with the FAA</w:t>
      </w:r>
      <w:r w:rsidRPr="00BD76A2" w:rsidR="005E6260">
        <w:rPr>
          <w:rFonts w:cs="Arial"/>
          <w:sz w:val="20"/>
        </w:rPr>
        <w:t xml:space="preserve">, as required by </w:t>
      </w:r>
      <w:r w:rsidRPr="00BD76A2" w:rsidR="00A14B5A">
        <w:rPr>
          <w:rFonts w:cs="Arial"/>
          <w:sz w:val="20"/>
        </w:rPr>
        <w:t xml:space="preserve">Title 14 Code of Federal Regulations Part </w:t>
      </w:r>
      <w:r w:rsidRPr="00BD76A2" w:rsidR="00C76F4A">
        <w:rPr>
          <w:rFonts w:cs="Arial"/>
          <w:sz w:val="20"/>
        </w:rPr>
        <w:t>157 and</w:t>
      </w:r>
      <w:r w:rsidRPr="00BD76A2">
        <w:rPr>
          <w:rFonts w:cs="Arial"/>
          <w:sz w:val="20"/>
        </w:rPr>
        <w:t xml:space="preserve"> </w:t>
      </w:r>
      <w:r w:rsidRPr="00BD76A2">
        <w:rPr>
          <w:rFonts w:cs="Arial"/>
          <w:sz w:val="20"/>
        </w:rPr>
        <w:t>entered into</w:t>
      </w:r>
      <w:r w:rsidRPr="00BD76A2">
        <w:rPr>
          <w:rFonts w:cs="Arial"/>
          <w:sz w:val="20"/>
        </w:rPr>
        <w:t xml:space="preserve"> the National Airspace System. No assurances of confidentiality are given. Send comments regarding this burden estimate or any other aspect of this collection of information, including suggestions for reducing this burden </w:t>
      </w:r>
      <w:r w:rsidRPr="00BD76A2" w:rsidR="00C82143">
        <w:rPr>
          <w:rFonts w:cs="Arial"/>
          <w:sz w:val="20"/>
        </w:rPr>
        <w:t>to: Information Collection Clearance Officer, Federal Aviation Administration, 10101 Hillwood Parkway, Fort Worth, TX 76177-1524.</w:t>
      </w:r>
    </w:p>
    <w:p w:rsidR="006B6435" w:rsidRPr="003F0438" w:rsidP="003F0438" w14:paraId="12987B45" w14:textId="77777777">
      <w:pPr>
        <w:pStyle w:val="Heading1"/>
        <w:pBdr>
          <w:bottom w:val="single" w:sz="4" w:space="1" w:color="auto"/>
        </w:pBdr>
        <w:rPr>
          <w:sz w:val="24"/>
          <w:szCs w:val="24"/>
        </w:rPr>
      </w:pPr>
      <w:r w:rsidRPr="003F0438">
        <w:rPr>
          <w:sz w:val="24"/>
          <w:szCs w:val="24"/>
        </w:rPr>
        <w:t>When to File a Notice for Construction, Alteration and Deactivation of Airports</w:t>
      </w:r>
    </w:p>
    <w:p w:rsidR="00A07C9D" w:rsidRPr="00D72527" w:rsidP="003F0438" w14:paraId="31C76062" w14:textId="5B0D0EC6">
      <w:pPr>
        <w:shd w:val="clear" w:color="auto" w:fill="FFFF99"/>
        <w:rPr>
          <w:bCs/>
          <w:iCs/>
          <w:szCs w:val="22"/>
        </w:rPr>
      </w:pPr>
      <w:r w:rsidRPr="00D72527">
        <w:rPr>
          <w:bCs/>
          <w:iCs/>
          <w:szCs w:val="22"/>
        </w:rPr>
        <w:t xml:space="preserve">The FAA encourages you to file electronically at: </w:t>
      </w:r>
      <w:hyperlink r:id="rId10" w:anchor="/public" w:history="1">
        <w:r w:rsidRPr="00D72527">
          <w:rPr>
            <w:rStyle w:val="Hyperlink"/>
            <w:bCs/>
            <w:iCs/>
            <w:szCs w:val="22"/>
          </w:rPr>
          <w:t>https://adip.faa.gov/agis/public/#/public</w:t>
        </w:r>
      </w:hyperlink>
    </w:p>
    <w:p w:rsidR="006A5F27" w:rsidRPr="00927063" w:rsidP="007B26F3" w14:paraId="4D111BD6" w14:textId="63C7353C">
      <w:pPr>
        <w:spacing w:after="120"/>
        <w:rPr>
          <w:rFonts w:cs="Arial"/>
        </w:rPr>
      </w:pPr>
      <w:r w:rsidRPr="00927063">
        <w:rPr>
          <w:rFonts w:cs="Arial"/>
        </w:rPr>
        <w:t>Title 14</w:t>
      </w:r>
      <w:r w:rsidRPr="00927063" w:rsidR="006F250D">
        <w:rPr>
          <w:rFonts w:cs="Arial"/>
        </w:rPr>
        <w:t xml:space="preserve"> </w:t>
      </w:r>
      <w:r w:rsidRPr="00927063">
        <w:rPr>
          <w:rFonts w:cs="Arial"/>
        </w:rPr>
        <w:t>Code of Federal Regulations</w:t>
      </w:r>
      <w:r w:rsidRPr="00927063" w:rsidR="005E6260">
        <w:rPr>
          <w:rFonts w:cs="Arial"/>
        </w:rPr>
        <w:t xml:space="preserve"> </w:t>
      </w:r>
      <w:r w:rsidRPr="00927063">
        <w:rPr>
          <w:rFonts w:cs="Arial"/>
        </w:rPr>
        <w:t>Part 157</w:t>
      </w:r>
      <w:r w:rsidRPr="00927063" w:rsidR="005E6260">
        <w:rPr>
          <w:rFonts w:cs="Arial"/>
        </w:rPr>
        <w:t xml:space="preserve"> </w:t>
      </w:r>
      <w:r w:rsidRPr="00927063">
        <w:rPr>
          <w:rFonts w:cs="Arial"/>
        </w:rPr>
        <w:t xml:space="preserve">requires all </w:t>
      </w:r>
      <w:r w:rsidRPr="00927063">
        <w:rPr>
          <w:rFonts w:cs="Arial"/>
        </w:rPr>
        <w:t>persons</w:t>
      </w:r>
      <w:r w:rsidRPr="00927063">
        <w:rPr>
          <w:rFonts w:cs="Arial"/>
        </w:rPr>
        <w:t xml:space="preserve"> to notify the FAA at least 90 days before construction, alteration, activation, deactivation, or change to the status or use of a civil or joint-use (civil/military) airport.</w:t>
      </w:r>
      <w:r w:rsidRPr="00927063" w:rsidR="000C5B62">
        <w:rPr>
          <w:rFonts w:cs="Arial"/>
        </w:rPr>
        <w:t xml:space="preserve"> (As used herein, the term “airport” means any Landing or Takeoff Area, </w:t>
      </w:r>
      <w:r w:rsidRPr="00927063" w:rsidR="00633F4B">
        <w:rPr>
          <w:rFonts w:cs="Arial"/>
        </w:rPr>
        <w:t>e.g.,</w:t>
      </w:r>
      <w:r w:rsidRPr="00927063" w:rsidR="000C5B62">
        <w:rPr>
          <w:rFonts w:cs="Arial"/>
        </w:rPr>
        <w:t xml:space="preserve"> Airport, Heliport, Vertiport, </w:t>
      </w:r>
      <w:r w:rsidRPr="00927063" w:rsidR="000C5B62">
        <w:rPr>
          <w:rFonts w:cs="Arial"/>
        </w:rPr>
        <w:t>Gliderport</w:t>
      </w:r>
      <w:r w:rsidRPr="00927063" w:rsidR="000C5B62">
        <w:rPr>
          <w:rFonts w:cs="Arial"/>
        </w:rPr>
        <w:t xml:space="preserve">, Seaplane Base, Ultralight </w:t>
      </w:r>
      <w:r w:rsidRPr="00927063" w:rsidR="000C5B62">
        <w:rPr>
          <w:rFonts w:cs="Arial"/>
        </w:rPr>
        <w:t>Flightpark</w:t>
      </w:r>
      <w:r w:rsidRPr="00927063" w:rsidR="000C5B62">
        <w:rPr>
          <w:rFonts w:cs="Arial"/>
        </w:rPr>
        <w:t xml:space="preserve">, or </w:t>
      </w:r>
      <w:r w:rsidRPr="00927063" w:rsidR="000C5B62">
        <w:rPr>
          <w:rFonts w:cs="Arial"/>
        </w:rPr>
        <w:t>Balloonport</w:t>
      </w:r>
      <w:r w:rsidRPr="00927063" w:rsidR="000C5B62">
        <w:rPr>
          <w:rFonts w:cs="Arial"/>
        </w:rPr>
        <w:t>.)</w:t>
      </w:r>
    </w:p>
    <w:p w:rsidR="00A14B5A" w:rsidRPr="00927063" w:rsidP="003F0438" w14:paraId="2465BB2F" w14:textId="77777777">
      <w:pPr>
        <w:spacing w:before="60" w:after="80"/>
        <w:rPr>
          <w:rFonts w:cs="Arial"/>
        </w:rPr>
      </w:pPr>
      <w:r w:rsidRPr="00DE4A17">
        <w:rPr>
          <w:rFonts w:cs="Arial"/>
          <w:b/>
          <w:bCs/>
        </w:rPr>
        <w:t>Notice is not required for</w:t>
      </w:r>
      <w:r w:rsidRPr="00927063">
        <w:rPr>
          <w:rFonts w:cs="Arial"/>
        </w:rPr>
        <w:t xml:space="preserve">: </w:t>
      </w:r>
    </w:p>
    <w:p w:rsidR="00240CED" w:rsidRPr="00927063" w:rsidP="00A27627" w14:paraId="6DCAB6C3" w14:textId="25796C06">
      <w:pPr>
        <w:pStyle w:val="ListParagraph"/>
        <w:numPr>
          <w:ilvl w:val="0"/>
          <w:numId w:val="1"/>
        </w:numPr>
      </w:pPr>
      <w:r w:rsidRPr="00927063">
        <w:t xml:space="preserve">An airport subject to </w:t>
      </w:r>
      <w:r w:rsidRPr="00927063" w:rsidR="00B12EB7">
        <w:t>the conditions</w:t>
      </w:r>
      <w:r w:rsidRPr="00927063">
        <w:t xml:space="preserve"> of a </w:t>
      </w:r>
      <w:r w:rsidRPr="00927063" w:rsidR="00633F4B">
        <w:t>federal</w:t>
      </w:r>
      <w:r w:rsidRPr="00927063">
        <w:t xml:space="preserve"> agreement that requires an approved current airport layout plan to be on file with the Federal Aviation Administration.</w:t>
      </w:r>
    </w:p>
    <w:p w:rsidR="00A14B5A" w:rsidRPr="00927063" w:rsidP="00A27627" w14:paraId="14D25BFE" w14:textId="77777777">
      <w:pPr>
        <w:pStyle w:val="ListParagraph"/>
        <w:numPr>
          <w:ilvl w:val="0"/>
          <w:numId w:val="1"/>
        </w:numPr>
      </w:pPr>
      <w:r w:rsidRPr="00927063">
        <w:t xml:space="preserve">Establishment of a temporary airport at which operations will be conducted under visual flight rule (VFR) </w:t>
      </w:r>
      <w:r w:rsidRPr="00927063">
        <w:rPr>
          <w:b/>
        </w:rPr>
        <w:t>and</w:t>
      </w:r>
      <w:r w:rsidRPr="00927063">
        <w:t xml:space="preserve"> will be </w:t>
      </w:r>
      <w:r w:rsidRPr="00927063">
        <w:rPr>
          <w:i/>
        </w:rPr>
        <w:t>used for less than 30 days</w:t>
      </w:r>
      <w:r w:rsidRPr="00927063">
        <w:t xml:space="preserve"> with </w:t>
      </w:r>
      <w:r w:rsidRPr="00927063">
        <w:rPr>
          <w:b/>
        </w:rPr>
        <w:t>no more than</w:t>
      </w:r>
      <w:r w:rsidRPr="00927063">
        <w:t xml:space="preserve"> </w:t>
      </w:r>
      <w:r w:rsidRPr="00927063">
        <w:rPr>
          <w:i/>
        </w:rPr>
        <w:t>10 operations per day</w:t>
      </w:r>
      <w:r w:rsidRPr="00927063">
        <w:t>.</w:t>
      </w:r>
    </w:p>
    <w:p w:rsidR="006A5F27" w:rsidRPr="00927063" w:rsidP="00A27627" w14:paraId="651FCA35" w14:textId="77777777">
      <w:pPr>
        <w:pStyle w:val="ListParagraph"/>
        <w:numPr>
          <w:ilvl w:val="0"/>
          <w:numId w:val="1"/>
        </w:numPr>
      </w:pPr>
      <w:r w:rsidRPr="00927063">
        <w:t xml:space="preserve">Intermittent use of a site that is </w:t>
      </w:r>
      <w:r w:rsidRPr="00927063">
        <w:rPr>
          <w:i/>
        </w:rPr>
        <w:t>not an established airport</w:t>
      </w:r>
      <w:r w:rsidRPr="00927063">
        <w:t xml:space="preserve">, which is </w:t>
      </w:r>
      <w:r w:rsidRPr="00927063">
        <w:rPr>
          <w:i/>
        </w:rPr>
        <w:t>used for less than one year</w:t>
      </w:r>
      <w:r w:rsidRPr="00927063">
        <w:t xml:space="preserve"> </w:t>
      </w:r>
      <w:r w:rsidRPr="00927063">
        <w:rPr>
          <w:b/>
        </w:rPr>
        <w:t>and</w:t>
      </w:r>
      <w:r w:rsidRPr="00927063">
        <w:t xml:space="preserve"> at which </w:t>
      </w:r>
      <w:r w:rsidRPr="00927063">
        <w:rPr>
          <w:i/>
        </w:rPr>
        <w:t>flight operations will be conducted only under VFR</w:t>
      </w:r>
      <w:r w:rsidRPr="00927063">
        <w:t>. (Intermittent use means the use of the site for no more than 3 days in any one week and for no more than 10 operations per day.)</w:t>
      </w:r>
    </w:p>
    <w:p w:rsidR="006A5F27" w:rsidRPr="00927063" w:rsidP="003F0438" w14:paraId="0F9D302B" w14:textId="2ED65334">
      <w:pPr>
        <w:spacing w:before="60" w:after="80"/>
        <w:rPr>
          <w:rFonts w:cs="Arial"/>
          <w:b/>
        </w:rPr>
      </w:pPr>
      <w:r>
        <w:rPr>
          <w:rFonts w:cs="Arial"/>
          <w:b/>
        </w:rPr>
        <w:t>E</w:t>
      </w:r>
      <w:r w:rsidRPr="00927063">
        <w:rPr>
          <w:rFonts w:cs="Arial"/>
          <w:b/>
        </w:rPr>
        <w:t xml:space="preserve">ach person who intends to </w:t>
      </w:r>
      <w:r w:rsidR="004C7CC8">
        <w:rPr>
          <w:rFonts w:cs="Arial"/>
          <w:b/>
        </w:rPr>
        <w:t xml:space="preserve">take any action below </w:t>
      </w:r>
      <w:r w:rsidR="00E9518D">
        <w:rPr>
          <w:rFonts w:cs="Arial"/>
          <w:b/>
        </w:rPr>
        <w:t>must</w:t>
      </w:r>
      <w:r>
        <w:rPr>
          <w:rFonts w:cs="Arial"/>
          <w:b/>
        </w:rPr>
        <w:t xml:space="preserve"> submit the r</w:t>
      </w:r>
      <w:r w:rsidRPr="00927063">
        <w:rPr>
          <w:rFonts w:cs="Arial"/>
          <w:b/>
        </w:rPr>
        <w:t>equired notice:</w:t>
      </w:r>
      <w:r w:rsidR="004C7CC8">
        <w:rPr>
          <w:rFonts w:cs="Arial"/>
          <w:b/>
        </w:rPr>
        <w:t xml:space="preserve"> </w:t>
      </w:r>
    </w:p>
    <w:p w:rsidR="006A5F27" w:rsidRPr="00927063" w:rsidP="003F0438" w14:paraId="1C4D9E17" w14:textId="77777777">
      <w:pPr>
        <w:pStyle w:val="ListParagraph"/>
        <w:numPr>
          <w:ilvl w:val="0"/>
          <w:numId w:val="9"/>
        </w:numPr>
      </w:pPr>
      <w:r w:rsidRPr="00927063">
        <w:t>Construct or otherwise establish a new airport or activate an airport.</w:t>
      </w:r>
    </w:p>
    <w:p w:rsidR="006A5F27" w:rsidRPr="00927063" w:rsidP="003F0438" w14:paraId="68B6A23C" w14:textId="77777777">
      <w:pPr>
        <w:pStyle w:val="ListParagraph"/>
        <w:numPr>
          <w:ilvl w:val="0"/>
          <w:numId w:val="9"/>
        </w:numPr>
      </w:pPr>
      <w:r w:rsidRPr="00927063">
        <w:t>Construct, alter, realign, or activate any runway, or other aircraft landing or takeoff area of an airport.</w:t>
      </w:r>
    </w:p>
    <w:p w:rsidR="006A5F27" w:rsidRPr="00927063" w:rsidP="003F0438" w14:paraId="417AB562" w14:textId="77777777">
      <w:pPr>
        <w:pStyle w:val="ListParagraph"/>
        <w:numPr>
          <w:ilvl w:val="0"/>
          <w:numId w:val="9"/>
        </w:numPr>
      </w:pPr>
      <w:r w:rsidRPr="00927063">
        <w:t>Construct, alter</w:t>
      </w:r>
      <w:r w:rsidRPr="00927063" w:rsidR="008E2718">
        <w:t>,</w:t>
      </w:r>
      <w:r w:rsidRPr="00927063">
        <w:t xml:space="preserve"> realign, or activate a taxiway associated with a landing or takeoff area on a public-use airport.</w:t>
      </w:r>
    </w:p>
    <w:p w:rsidR="006A5F27" w:rsidRPr="00927063" w:rsidP="003F0438" w14:paraId="1B8D456C" w14:textId="77777777">
      <w:pPr>
        <w:pStyle w:val="ListParagraph"/>
        <w:numPr>
          <w:ilvl w:val="0"/>
          <w:numId w:val="9"/>
        </w:numPr>
      </w:pPr>
      <w:r w:rsidRPr="00927063">
        <w:t>Deactivate, discontinue using, or abandon an airport or any landing or takeoff area of an airport for a period of one year or more.</w:t>
      </w:r>
    </w:p>
    <w:p w:rsidR="006A5F27" w:rsidRPr="00927063" w:rsidP="003F0438" w14:paraId="15AD0B64" w14:textId="77777777">
      <w:pPr>
        <w:pStyle w:val="ListParagraph"/>
        <w:numPr>
          <w:ilvl w:val="0"/>
          <w:numId w:val="9"/>
        </w:numPr>
      </w:pPr>
      <w:r w:rsidRPr="00927063">
        <w:t>Deactivate, abandon, or discontinue using a taxiway associated with a landing or takeoff area on a public-use airport.</w:t>
      </w:r>
    </w:p>
    <w:p w:rsidR="006A5F27" w:rsidRPr="00927063" w:rsidP="003F0438" w14:paraId="2A9AB5EC" w14:textId="1E701F8F">
      <w:pPr>
        <w:pStyle w:val="ListParagraph"/>
        <w:numPr>
          <w:ilvl w:val="0"/>
          <w:numId w:val="9"/>
        </w:numPr>
      </w:pPr>
      <w:r w:rsidRPr="00927063">
        <w:t xml:space="preserve">Change the status of an airport from private use (use by the owner or use by the owner and other person authorized by the owner) to an airport open to the public </w:t>
      </w:r>
      <w:r w:rsidRPr="00927063" w:rsidR="00B12EB7">
        <w:t>or</w:t>
      </w:r>
      <w:r w:rsidRPr="00927063">
        <w:t xml:space="preserve"> from public-use to another status.</w:t>
      </w:r>
    </w:p>
    <w:p w:rsidR="006A5F27" w:rsidRPr="00927063" w:rsidP="003F0438" w14:paraId="0C41FA3A" w14:textId="77777777">
      <w:pPr>
        <w:pStyle w:val="ListParagraph"/>
        <w:numPr>
          <w:ilvl w:val="0"/>
          <w:numId w:val="9"/>
        </w:numPr>
      </w:pPr>
      <w:r w:rsidRPr="00927063">
        <w:t xml:space="preserve">Change status from IFR </w:t>
      </w:r>
      <w:r w:rsidRPr="00927063" w:rsidR="006F250D">
        <w:t xml:space="preserve">(Instrument Flight Rules) </w:t>
      </w:r>
      <w:r w:rsidRPr="00927063">
        <w:t xml:space="preserve">to VFR or </w:t>
      </w:r>
      <w:r w:rsidRPr="00927063" w:rsidR="008E2718">
        <w:t xml:space="preserve">from </w:t>
      </w:r>
      <w:r w:rsidRPr="00927063">
        <w:t>VFR to IFR.</w:t>
      </w:r>
    </w:p>
    <w:p w:rsidR="006A5F27" w:rsidRPr="00927063" w:rsidP="003F0438" w14:paraId="5A292E3A" w14:textId="77777777">
      <w:pPr>
        <w:pStyle w:val="ListParagraph"/>
        <w:numPr>
          <w:ilvl w:val="0"/>
          <w:numId w:val="9"/>
        </w:numPr>
      </w:pPr>
      <w:r w:rsidRPr="00927063">
        <w:t>Establish or change any traffic pattern or traffic pattern altitude or direction.</w:t>
      </w:r>
    </w:p>
    <w:p w:rsidR="006A5F27" w:rsidRPr="00927063" w:rsidP="003F0438" w14:paraId="78DF58E2" w14:textId="77777777">
      <w:pPr>
        <w:pBdr>
          <w:top w:val="single" w:sz="4" w:space="4" w:color="auto"/>
          <w:left w:val="single" w:sz="4" w:space="4" w:color="auto"/>
          <w:bottom w:val="single" w:sz="4" w:space="4" w:color="auto"/>
          <w:right w:val="single" w:sz="4" w:space="4" w:color="auto"/>
        </w:pBdr>
        <w:spacing w:before="120" w:after="120"/>
        <w:rPr>
          <w:rFonts w:cs="Arial"/>
          <w:i/>
        </w:rPr>
      </w:pPr>
      <w:r w:rsidRPr="00927063">
        <w:rPr>
          <w:rFonts w:cs="Arial"/>
          <w:i/>
        </w:rPr>
        <w:t>Section 901 of the Federal Aviation Act of 1958, as amended, provides that any person who violates a rule, regulation</w:t>
      </w:r>
      <w:r w:rsidRPr="00927063" w:rsidR="006F250D">
        <w:rPr>
          <w:rFonts w:cs="Arial"/>
          <w:i/>
        </w:rPr>
        <w:t>,</w:t>
      </w:r>
      <w:r w:rsidRPr="00927063">
        <w:rPr>
          <w:rFonts w:cs="Arial"/>
          <w:i/>
        </w:rPr>
        <w:t xml:space="preserve"> or order issued under Title III of this Act </w:t>
      </w:r>
      <w:r w:rsidRPr="00927063" w:rsidR="006F250D">
        <w:rPr>
          <w:rFonts w:cs="Arial"/>
          <w:i/>
        </w:rPr>
        <w:t>will</w:t>
      </w:r>
      <w:r w:rsidRPr="00927063">
        <w:rPr>
          <w:rFonts w:cs="Arial"/>
          <w:i/>
        </w:rPr>
        <w:t xml:space="preserve"> be subject to a civil penalty not to exceed $1,000 for each violation.</w:t>
      </w:r>
    </w:p>
    <w:p w:rsidR="006A5F27" w:rsidRPr="00927063" w:rsidP="006F250D" w14:paraId="2B61D2EF" w14:textId="77777777">
      <w:pPr>
        <w:pStyle w:val="Heading1"/>
        <w:pBdr>
          <w:bottom w:val="single" w:sz="4" w:space="1" w:color="auto"/>
        </w:pBdr>
        <w:rPr>
          <w:sz w:val="24"/>
          <w:szCs w:val="24"/>
        </w:rPr>
      </w:pPr>
      <w:r w:rsidRPr="00927063">
        <w:rPr>
          <w:sz w:val="24"/>
          <w:szCs w:val="24"/>
        </w:rPr>
        <w:t>General Instructions – Form Completion</w:t>
      </w:r>
    </w:p>
    <w:p w:rsidR="006A5F27" w:rsidRPr="00927063" w:rsidP="00EA1DC0" w14:paraId="62E5E5FA" w14:textId="1FF42E5D">
      <w:pPr>
        <w:shd w:val="clear" w:color="auto" w:fill="FDF5D9"/>
        <w:spacing w:before="120" w:after="120"/>
        <w:rPr>
          <w:rFonts w:cs="Arial"/>
          <w:i/>
        </w:rPr>
      </w:pPr>
      <w:r w:rsidRPr="00927063">
        <w:rPr>
          <w:rFonts w:cs="Arial"/>
          <w:b/>
          <w:i/>
        </w:rPr>
        <w:t>Please contact the local ADO or Regional office for filing instructions.</w:t>
      </w:r>
    </w:p>
    <w:p w:rsidR="00EA1DC0" w:rsidRPr="00927063" w:rsidP="003903C3" w14:paraId="0651700D" w14:textId="3ECA2CDA">
      <w:pPr>
        <w:pStyle w:val="Heading2"/>
      </w:pPr>
      <w:r w:rsidRPr="00927063">
        <w:t xml:space="preserve">Section </w:t>
      </w:r>
      <w:r w:rsidRPr="00927063" w:rsidR="00BE435B">
        <w:t xml:space="preserve">A </w:t>
      </w:r>
      <w:r w:rsidR="00CC7133">
        <w:t>–</w:t>
      </w:r>
      <w:r w:rsidR="00C53951">
        <w:t xml:space="preserve"> Airport Owner</w:t>
      </w:r>
    </w:p>
    <w:p w:rsidR="006A5F27" w:rsidRPr="00927063" w:rsidP="003F0438" w14:paraId="28B488C7" w14:textId="75291EE3">
      <w:pPr>
        <w:keepNext/>
        <w:keepLines/>
        <w:spacing w:after="120"/>
      </w:pPr>
      <w:r w:rsidRPr="00927063">
        <w:t>Complete this section</w:t>
      </w:r>
      <w:r w:rsidRPr="00927063" w:rsidR="00EA1DC0">
        <w:t>.</w:t>
      </w:r>
    </w:p>
    <w:p w:rsidR="006A5F27" w:rsidRPr="00927063" w:rsidP="000049B8" w14:paraId="30F015C8" w14:textId="57F23D3D">
      <w:pPr>
        <w:pStyle w:val="ListParagraph"/>
        <w:ind w:left="720"/>
      </w:pPr>
      <w:r w:rsidRPr="00E142C4">
        <w:rPr>
          <w:b/>
          <w:bCs/>
        </w:rPr>
        <w:t>Item A.1</w:t>
      </w:r>
      <w:r>
        <w:t xml:space="preserve">: </w:t>
      </w:r>
      <w:r w:rsidRPr="00927063">
        <w:t>Provide the name of the Airport Owner.</w:t>
      </w:r>
    </w:p>
    <w:p w:rsidR="0076316F" w:rsidRPr="0076316F" w:rsidP="000049B8" w14:paraId="4D6B01D3" w14:textId="06DCE0A6">
      <w:pPr>
        <w:pStyle w:val="ListParagraph"/>
        <w:ind w:left="720"/>
      </w:pPr>
      <w:r w:rsidRPr="0076316F">
        <w:rPr>
          <w:b/>
          <w:bCs/>
        </w:rPr>
        <w:t>Item A.2</w:t>
      </w:r>
      <w:r>
        <w:t xml:space="preserve">: </w:t>
      </w:r>
      <w:r w:rsidR="00D4595B">
        <w:t xml:space="preserve">Enter an “Attention of” </w:t>
      </w:r>
      <w:r w:rsidR="00BE435B">
        <w:t>name if</w:t>
      </w:r>
      <w:r w:rsidR="00D4595B">
        <w:t xml:space="preserve"> that applies.</w:t>
      </w:r>
    </w:p>
    <w:p w:rsidR="00F23E93" w:rsidP="00F23E93" w14:paraId="19998466" w14:textId="19FB61DB">
      <w:pPr>
        <w:pStyle w:val="ListParagraph"/>
        <w:spacing w:after="80"/>
        <w:ind w:left="720"/>
      </w:pPr>
      <w:r>
        <w:rPr>
          <w:b/>
          <w:bCs/>
        </w:rPr>
        <w:t>Item A.</w:t>
      </w:r>
      <w:r w:rsidR="007279C6">
        <w:rPr>
          <w:b/>
          <w:bCs/>
        </w:rPr>
        <w:t>3</w:t>
      </w:r>
      <w:r w:rsidR="00226B39">
        <w:t xml:space="preserve">: Enter the </w:t>
      </w:r>
      <w:r w:rsidR="00D8657E">
        <w:t xml:space="preserve">airport owner’s </w:t>
      </w:r>
      <w:r w:rsidR="00226B39">
        <w:t>street address.</w:t>
      </w:r>
    </w:p>
    <w:p w:rsidR="00D8657E" w:rsidRPr="00CA57AF" w:rsidP="00CA57AF" w14:paraId="415044E5" w14:textId="77777777">
      <w:pPr>
        <w:pStyle w:val="ListParagraph"/>
        <w:keepNext/>
        <w:spacing w:after="80"/>
        <w:ind w:left="720"/>
        <w:rPr>
          <w:b/>
          <w:bCs/>
        </w:rPr>
      </w:pPr>
      <w:r w:rsidRPr="00CA57AF">
        <w:rPr>
          <w:b/>
          <w:bCs/>
        </w:rPr>
        <w:t>Item</w:t>
      </w:r>
      <w:r w:rsidRPr="00CA57AF" w:rsidR="006C5124">
        <w:rPr>
          <w:b/>
          <w:bCs/>
        </w:rPr>
        <w:t>s</w:t>
      </w:r>
      <w:r w:rsidRPr="00CA57AF">
        <w:rPr>
          <w:b/>
          <w:bCs/>
        </w:rPr>
        <w:t xml:space="preserve"> A.4</w:t>
      </w:r>
      <w:r w:rsidRPr="00CA57AF" w:rsidR="006C5124">
        <w:rPr>
          <w:b/>
          <w:bCs/>
        </w:rPr>
        <w:t xml:space="preserve">: </w:t>
      </w:r>
    </w:p>
    <w:p w:rsidR="00226B39" w:rsidP="00CA57AF" w14:paraId="3E69FB49" w14:textId="512987EC">
      <w:pPr>
        <w:pStyle w:val="ListParagraph"/>
        <w:numPr>
          <w:ilvl w:val="1"/>
          <w:numId w:val="4"/>
        </w:numPr>
        <w:spacing w:after="80"/>
      </w:pPr>
      <w:r>
        <w:t>Enter the airport owner’s city, state, and zip code.</w:t>
      </w:r>
    </w:p>
    <w:p w:rsidR="007279C6" w:rsidP="00F23E93" w14:paraId="6A68D9CB" w14:textId="07D27650">
      <w:pPr>
        <w:pStyle w:val="ListParagraph"/>
        <w:numPr>
          <w:ilvl w:val="1"/>
          <w:numId w:val="4"/>
        </w:numPr>
      </w:pPr>
      <w:r>
        <w:t>Check the related check box if this is the airport’s physical address.</w:t>
      </w:r>
    </w:p>
    <w:p w:rsidR="007279C6" w:rsidP="000049B8" w14:paraId="2111E347" w14:textId="1BB7A248">
      <w:pPr>
        <w:pStyle w:val="ListParagraph"/>
        <w:ind w:left="720"/>
      </w:pPr>
      <w:r w:rsidRPr="007279C6">
        <w:rPr>
          <w:b/>
          <w:bCs/>
        </w:rPr>
        <w:t>Item</w:t>
      </w:r>
      <w:r w:rsidR="00353F1A">
        <w:rPr>
          <w:b/>
          <w:bCs/>
        </w:rPr>
        <w:t>s</w:t>
      </w:r>
      <w:r w:rsidRPr="007279C6">
        <w:rPr>
          <w:b/>
          <w:bCs/>
        </w:rPr>
        <w:t xml:space="preserve"> A.4</w:t>
      </w:r>
      <w:r w:rsidR="00353F1A">
        <w:rPr>
          <w:b/>
          <w:bCs/>
        </w:rPr>
        <w:t>, 5, and 6</w:t>
      </w:r>
      <w:r>
        <w:t xml:space="preserve">: </w:t>
      </w:r>
      <w:r w:rsidR="00353F1A">
        <w:t>Enter the airport owner’s phone number, any phone extension number, FAX number, and email address.</w:t>
      </w:r>
    </w:p>
    <w:p w:rsidR="00674CB2" w:rsidRPr="00927063" w:rsidP="00674CB2" w14:paraId="44850B21" w14:textId="10EB91C6">
      <w:pPr>
        <w:pStyle w:val="Heading2"/>
      </w:pPr>
      <w:r w:rsidRPr="00927063">
        <w:t>Section B</w:t>
      </w:r>
      <w:r w:rsidR="00C53951">
        <w:t xml:space="preserve"> – Property Owner</w:t>
      </w:r>
    </w:p>
    <w:p w:rsidR="00836DF6" w:rsidRPr="00153D9A" w:rsidP="00337578" w14:paraId="560B1C76" w14:textId="38179D4C">
      <w:pPr>
        <w:pStyle w:val="ListParagraph"/>
        <w:keepNext/>
        <w:keepLines/>
        <w:ind w:left="720"/>
      </w:pPr>
      <w:r>
        <w:t xml:space="preserve">Check the related </w:t>
      </w:r>
      <w:r>
        <w:t>box</w:t>
      </w:r>
      <w:r>
        <w:t xml:space="preserve"> </w:t>
      </w:r>
      <w:r w:rsidRPr="00927063">
        <w:t xml:space="preserve">if the Property Owner is the </w:t>
      </w:r>
      <w:r w:rsidRPr="00CA57AF">
        <w:rPr>
          <w:b/>
          <w:bCs/>
          <w:i/>
          <w:iCs/>
        </w:rPr>
        <w:t>same</w:t>
      </w:r>
      <w:r w:rsidRPr="00927063">
        <w:t xml:space="preserve"> as the Airport Owner</w:t>
      </w:r>
      <w:r w:rsidR="00252502">
        <w:t>. If so</w:t>
      </w:r>
      <w:r w:rsidRPr="00153D9A" w:rsidR="00252502">
        <w:t xml:space="preserve">, </w:t>
      </w:r>
      <w:r w:rsidRPr="00153D9A" w:rsidR="00ED723C">
        <w:t xml:space="preserve">see the next check box if applicable and then </w:t>
      </w:r>
      <w:r w:rsidRPr="00153D9A" w:rsidR="005F7B55">
        <w:t>go</w:t>
      </w:r>
      <w:r w:rsidRPr="00153D9A" w:rsidR="009B5C0E">
        <w:t xml:space="preserve"> to Section C</w:t>
      </w:r>
      <w:r w:rsidRPr="00153D9A" w:rsidR="005F7B55">
        <w:t xml:space="preserve">. </w:t>
      </w:r>
      <w:r w:rsidRPr="00153D9A" w:rsidR="009B5C0E">
        <w:t xml:space="preserve">If the </w:t>
      </w:r>
      <w:r w:rsidRPr="00153D9A" w:rsidR="005F7B55">
        <w:t xml:space="preserve">Property Owner is </w:t>
      </w:r>
      <w:r w:rsidRPr="00153D9A" w:rsidR="009B5C0E">
        <w:rPr>
          <w:b/>
          <w:bCs/>
          <w:i/>
          <w:iCs/>
        </w:rPr>
        <w:t xml:space="preserve">not </w:t>
      </w:r>
      <w:r w:rsidRPr="00153D9A" w:rsidR="005F7B55">
        <w:rPr>
          <w:b/>
          <w:bCs/>
          <w:i/>
          <w:iCs/>
        </w:rPr>
        <w:t>the same,</w:t>
      </w:r>
      <w:r w:rsidRPr="00153D9A" w:rsidR="005F7B55">
        <w:t xml:space="preserve"> </w:t>
      </w:r>
      <w:r w:rsidRPr="00153D9A" w:rsidR="00605B90">
        <w:t>complete this section</w:t>
      </w:r>
      <w:r w:rsidRPr="00153D9A" w:rsidR="009B5C0E">
        <w:t>.</w:t>
      </w:r>
    </w:p>
    <w:p w:rsidR="00CA28DD" w:rsidRPr="00153D9A" w:rsidP="000049B8" w14:paraId="57D422AB" w14:textId="15A81414">
      <w:pPr>
        <w:pStyle w:val="ListParagraph"/>
        <w:keepNext/>
        <w:keepLines/>
        <w:ind w:left="720"/>
      </w:pPr>
      <w:r w:rsidRPr="00153D9A">
        <w:t xml:space="preserve">Check the related box </w:t>
      </w:r>
      <w:r w:rsidRPr="00153D9A">
        <w:t>if the airport is a First Responder facility.</w:t>
      </w:r>
    </w:p>
    <w:p w:rsidR="00F23E93" w:rsidP="00782AAE" w14:paraId="3B4B1183" w14:textId="7108DF5F">
      <w:pPr>
        <w:pStyle w:val="ListParagraph"/>
        <w:spacing w:after="0"/>
        <w:ind w:left="720"/>
      </w:pPr>
      <w:r w:rsidRPr="00153D9A">
        <w:rPr>
          <w:b/>
          <w:bCs/>
        </w:rPr>
        <w:t>Item B.1</w:t>
      </w:r>
      <w:r w:rsidRPr="00153D9A">
        <w:t xml:space="preserve">: </w:t>
      </w:r>
      <w:r w:rsidRPr="00153D9A" w:rsidR="005F7B55">
        <w:t>Enter the property owner’s name.</w:t>
      </w:r>
    </w:p>
    <w:p w:rsidR="00674CB2" w:rsidP="00782AAE" w14:paraId="0262A193" w14:textId="00E179F8">
      <w:pPr>
        <w:pStyle w:val="ListParagraph"/>
        <w:spacing w:after="0"/>
        <w:ind w:left="720"/>
      </w:pPr>
      <w:r w:rsidRPr="00782AAE">
        <w:rPr>
          <w:b/>
          <w:bCs/>
        </w:rPr>
        <w:t>Item B.2</w:t>
      </w:r>
      <w:r>
        <w:t xml:space="preserve">: </w:t>
      </w:r>
      <w:r w:rsidR="006E3D14">
        <w:t>Enter the property owner’s street address.</w:t>
      </w:r>
    </w:p>
    <w:p w:rsidR="00E63BBF" w:rsidRPr="00CA57AF" w:rsidP="00782AAE" w14:paraId="36944D04" w14:textId="5EE8EBB1">
      <w:pPr>
        <w:pStyle w:val="ListParagraph"/>
        <w:spacing w:after="0"/>
        <w:ind w:left="720"/>
        <w:rPr>
          <w:b/>
          <w:bCs/>
        </w:rPr>
      </w:pPr>
      <w:r w:rsidRPr="00CA57AF">
        <w:rPr>
          <w:b/>
          <w:bCs/>
        </w:rPr>
        <w:t>Item</w:t>
      </w:r>
      <w:r>
        <w:rPr>
          <w:b/>
          <w:bCs/>
        </w:rPr>
        <w:t>s</w:t>
      </w:r>
      <w:r w:rsidRPr="00CA57AF">
        <w:rPr>
          <w:b/>
          <w:bCs/>
        </w:rPr>
        <w:t xml:space="preserve"> B.3:</w:t>
      </w:r>
    </w:p>
    <w:p w:rsidR="00782AAE" w:rsidP="00782AAE" w14:paraId="1FC2631B" w14:textId="5F701424">
      <w:pPr>
        <w:pStyle w:val="ListParagraph"/>
        <w:numPr>
          <w:ilvl w:val="1"/>
          <w:numId w:val="4"/>
        </w:numPr>
      </w:pPr>
      <w:r>
        <w:t>Enter the property</w:t>
      </w:r>
      <w:r w:rsidR="00E63BBF">
        <w:t xml:space="preserve"> owner’s city, state, and zip code</w:t>
      </w:r>
      <w:r>
        <w:t>.</w:t>
      </w:r>
    </w:p>
    <w:p w:rsidR="00782AAE" w:rsidRPr="00927063" w:rsidP="00782AAE" w14:paraId="299BFFD4" w14:textId="60310F65">
      <w:pPr>
        <w:pStyle w:val="ListParagraph"/>
        <w:numPr>
          <w:ilvl w:val="1"/>
          <w:numId w:val="4"/>
        </w:numPr>
      </w:pPr>
      <w:r>
        <w:t xml:space="preserve">Check the related </w:t>
      </w:r>
      <w:r>
        <w:t>box</w:t>
      </w:r>
      <w:r>
        <w:t xml:space="preserve"> if this is the airport’s physical address.</w:t>
      </w:r>
    </w:p>
    <w:p w:rsidR="00674CB2" w:rsidRPr="00927063" w:rsidP="000049B8" w14:paraId="1CDD2A18" w14:textId="58C53366">
      <w:pPr>
        <w:pStyle w:val="ListParagraph"/>
        <w:ind w:left="720"/>
      </w:pPr>
      <w:r w:rsidRPr="00782AAE">
        <w:rPr>
          <w:b/>
          <w:bCs/>
        </w:rPr>
        <w:t>Items B.</w:t>
      </w:r>
      <w:r w:rsidR="00E63BBF">
        <w:rPr>
          <w:b/>
          <w:bCs/>
        </w:rPr>
        <w:t>4</w:t>
      </w:r>
      <w:r w:rsidRPr="00782AAE">
        <w:rPr>
          <w:b/>
          <w:bCs/>
        </w:rPr>
        <w:t xml:space="preserve">, </w:t>
      </w:r>
      <w:r w:rsidR="00E63BBF">
        <w:rPr>
          <w:b/>
          <w:bCs/>
        </w:rPr>
        <w:t>5</w:t>
      </w:r>
      <w:r w:rsidRPr="00782AAE">
        <w:rPr>
          <w:b/>
          <w:bCs/>
        </w:rPr>
        <w:t xml:space="preserve">, and </w:t>
      </w:r>
      <w:r w:rsidR="00E63BBF">
        <w:rPr>
          <w:b/>
          <w:bCs/>
        </w:rPr>
        <w:t>6</w:t>
      </w:r>
      <w:r>
        <w:t>: Enter the property owner’s phone number, any phone extension number, FAX number, and email address.</w:t>
      </w:r>
    </w:p>
    <w:p w:rsidR="00EA1DC0" w:rsidRPr="00927063" w:rsidP="00674CB2" w14:paraId="1EED7BE8" w14:textId="58023AAC">
      <w:pPr>
        <w:pStyle w:val="Heading2"/>
      </w:pPr>
      <w:r w:rsidRPr="00927063">
        <w:t xml:space="preserve">Section </w:t>
      </w:r>
      <w:r w:rsidRPr="00927063" w:rsidR="00674CB2">
        <w:t>C</w:t>
      </w:r>
      <w:r w:rsidR="00C53951">
        <w:t xml:space="preserve"> – Airport Manager</w:t>
      </w:r>
    </w:p>
    <w:p w:rsidR="004325D4" w:rsidP="009A5D75" w14:paraId="4B176398" w14:textId="11E89C1C">
      <w:pPr>
        <w:pStyle w:val="ListParagraph"/>
        <w:keepNext/>
        <w:keepLines/>
        <w:ind w:left="720"/>
      </w:pPr>
      <w:r>
        <w:t xml:space="preserve">Check the related </w:t>
      </w:r>
      <w:r>
        <w:t>box</w:t>
      </w:r>
      <w:r>
        <w:t xml:space="preserve"> </w:t>
      </w:r>
      <w:r w:rsidRPr="00927063">
        <w:t xml:space="preserve">if the </w:t>
      </w:r>
      <w:r>
        <w:t xml:space="preserve">Airport Manager </w:t>
      </w:r>
      <w:r w:rsidRPr="00927063">
        <w:t xml:space="preserve">is the </w:t>
      </w:r>
      <w:r w:rsidRPr="00CA57AF" w:rsidR="00221F7E">
        <w:rPr>
          <w:b/>
          <w:bCs/>
          <w:i/>
          <w:iCs/>
        </w:rPr>
        <w:t>same</w:t>
      </w:r>
      <w:r w:rsidR="00221F7E">
        <w:t xml:space="preserve"> as the </w:t>
      </w:r>
      <w:r w:rsidRPr="00927063">
        <w:t>Airport Owner</w:t>
      </w:r>
      <w:r w:rsidR="004A7979">
        <w:t xml:space="preserve"> and then identify if the Airport Manager is the same as the Property Owner</w:t>
      </w:r>
      <w:r w:rsidR="00221F7E">
        <w:t xml:space="preserve">. </w:t>
      </w:r>
    </w:p>
    <w:p w:rsidR="009A5D75" w:rsidRPr="00927063" w:rsidP="009A5D75" w14:paraId="6B250C3F" w14:textId="23B9A488">
      <w:pPr>
        <w:pStyle w:val="ListParagraph"/>
        <w:keepNext/>
        <w:keepLines/>
        <w:ind w:left="720"/>
      </w:pPr>
      <w:r>
        <w:t>If the Airport Manager is</w:t>
      </w:r>
      <w:r w:rsidR="004A7979">
        <w:t xml:space="preserve"> the same as either the Airport or Property </w:t>
      </w:r>
      <w:r w:rsidR="0073387A">
        <w:t>Owner, go to Section D. If the Airport Manager is</w:t>
      </w:r>
      <w:r>
        <w:t xml:space="preserve"> </w:t>
      </w:r>
      <w:r w:rsidRPr="001E58FF">
        <w:rPr>
          <w:b/>
          <w:bCs/>
          <w:i/>
          <w:iCs/>
        </w:rPr>
        <w:t>not the same</w:t>
      </w:r>
      <w:r w:rsidR="0073387A">
        <w:rPr>
          <w:b/>
          <w:bCs/>
          <w:i/>
          <w:iCs/>
        </w:rPr>
        <w:t xml:space="preserve"> </w:t>
      </w:r>
      <w:r w:rsidRPr="00CA57AF" w:rsidR="0073387A">
        <w:t>as either the Airport or Property Owner</w:t>
      </w:r>
      <w:r w:rsidRPr="00CA57AF">
        <w:t>,</w:t>
      </w:r>
      <w:r w:rsidRPr="0073387A">
        <w:t xml:space="preserve"> </w:t>
      </w:r>
      <w:r>
        <w:t>complete this section.</w:t>
      </w:r>
    </w:p>
    <w:p w:rsidR="008650EB" w:rsidP="00CA57AF" w14:paraId="41C59EAE" w14:textId="6C9B31B6">
      <w:pPr>
        <w:pStyle w:val="ListParagraph"/>
        <w:spacing w:after="0"/>
        <w:ind w:left="720"/>
      </w:pPr>
      <w:r w:rsidRPr="00BE435B">
        <w:rPr>
          <w:b/>
          <w:bCs/>
        </w:rPr>
        <w:t xml:space="preserve">Item </w:t>
      </w:r>
      <w:r>
        <w:rPr>
          <w:b/>
          <w:bCs/>
        </w:rPr>
        <w:t>C</w:t>
      </w:r>
      <w:r w:rsidRPr="00BE435B">
        <w:rPr>
          <w:b/>
          <w:bCs/>
        </w:rPr>
        <w:t>.1</w:t>
      </w:r>
      <w:r>
        <w:t xml:space="preserve">: </w:t>
      </w:r>
      <w:r w:rsidR="004325D4">
        <w:t xml:space="preserve">Enter the airport manager’s </w:t>
      </w:r>
      <w:r>
        <w:t xml:space="preserve">name. </w:t>
      </w:r>
    </w:p>
    <w:p w:rsidR="009A5D75" w:rsidP="00C9136D" w14:paraId="38EFE5C5" w14:textId="3D897375">
      <w:pPr>
        <w:pStyle w:val="ListParagraph"/>
        <w:spacing w:after="0"/>
        <w:ind w:left="720"/>
      </w:pPr>
      <w:r w:rsidRPr="004325D4">
        <w:rPr>
          <w:b/>
          <w:bCs/>
        </w:rPr>
        <w:t>Item C.2</w:t>
      </w:r>
      <w:r>
        <w:t xml:space="preserve">: Enter the airport manager’s </w:t>
      </w:r>
      <w:r w:rsidR="004325D4">
        <w:t xml:space="preserve">street </w:t>
      </w:r>
      <w:r>
        <w:t>address.</w:t>
      </w:r>
    </w:p>
    <w:p w:rsidR="008650EB" w:rsidP="00C9136D" w14:paraId="1F166C80" w14:textId="67FF495F">
      <w:pPr>
        <w:pStyle w:val="ListParagraph"/>
        <w:spacing w:after="0"/>
        <w:ind w:left="720"/>
      </w:pPr>
      <w:r>
        <w:rPr>
          <w:b/>
          <w:bCs/>
        </w:rPr>
        <w:t>Item</w:t>
      </w:r>
      <w:r w:rsidR="00252502">
        <w:rPr>
          <w:b/>
          <w:bCs/>
        </w:rPr>
        <w:t>s</w:t>
      </w:r>
      <w:r>
        <w:rPr>
          <w:b/>
          <w:bCs/>
        </w:rPr>
        <w:t xml:space="preserve"> C</w:t>
      </w:r>
      <w:r w:rsidRPr="00C9136D">
        <w:t>.</w:t>
      </w:r>
      <w:r w:rsidRPr="00C9136D">
        <w:rPr>
          <w:b/>
          <w:bCs/>
        </w:rPr>
        <w:t xml:space="preserve">3: </w:t>
      </w:r>
    </w:p>
    <w:p w:rsidR="008650EB" w:rsidP="008650EB" w14:paraId="4EED9F10" w14:textId="5817AB60">
      <w:pPr>
        <w:pStyle w:val="ListParagraph"/>
        <w:numPr>
          <w:ilvl w:val="1"/>
          <w:numId w:val="4"/>
        </w:numPr>
      </w:pPr>
      <w:r>
        <w:t>Enter the property owner’s city, state, and zip code.</w:t>
      </w:r>
    </w:p>
    <w:p w:rsidR="008650EB" w:rsidRPr="00927063" w:rsidP="008650EB" w14:paraId="0CFC0A13" w14:textId="77777777">
      <w:pPr>
        <w:pStyle w:val="ListParagraph"/>
        <w:numPr>
          <w:ilvl w:val="1"/>
          <w:numId w:val="4"/>
        </w:numPr>
      </w:pPr>
      <w:r>
        <w:t xml:space="preserve">Check the related </w:t>
      </w:r>
      <w:r>
        <w:t>box</w:t>
      </w:r>
      <w:r>
        <w:t xml:space="preserve"> if this is the airport’s physical address.</w:t>
      </w:r>
    </w:p>
    <w:p w:rsidR="006A5F27" w:rsidP="009A5D75" w14:paraId="6A312E80" w14:textId="6C2B6813">
      <w:pPr>
        <w:pStyle w:val="ListParagraph"/>
        <w:ind w:left="720"/>
      </w:pPr>
      <w:r w:rsidRPr="00782AAE">
        <w:rPr>
          <w:b/>
          <w:bCs/>
        </w:rPr>
        <w:t xml:space="preserve">Items </w:t>
      </w:r>
      <w:r>
        <w:rPr>
          <w:b/>
          <w:bCs/>
        </w:rPr>
        <w:t>C</w:t>
      </w:r>
      <w:r w:rsidRPr="00782AAE">
        <w:rPr>
          <w:b/>
          <w:bCs/>
        </w:rPr>
        <w:t>.</w:t>
      </w:r>
      <w:r w:rsidR="008650EB">
        <w:rPr>
          <w:b/>
          <w:bCs/>
        </w:rPr>
        <w:t>4</w:t>
      </w:r>
      <w:r w:rsidRPr="00782AAE">
        <w:rPr>
          <w:b/>
          <w:bCs/>
        </w:rPr>
        <w:t xml:space="preserve">, </w:t>
      </w:r>
      <w:r w:rsidR="008650EB">
        <w:rPr>
          <w:b/>
          <w:bCs/>
        </w:rPr>
        <w:t>5</w:t>
      </w:r>
      <w:r w:rsidRPr="00782AAE">
        <w:rPr>
          <w:b/>
          <w:bCs/>
        </w:rPr>
        <w:t>, and</w:t>
      </w:r>
      <w:r w:rsidR="008650EB">
        <w:rPr>
          <w:b/>
          <w:bCs/>
        </w:rPr>
        <w:t xml:space="preserve"> 6</w:t>
      </w:r>
      <w:r>
        <w:t xml:space="preserve">: Enter the </w:t>
      </w:r>
      <w:r w:rsidR="00E73191">
        <w:t>a</w:t>
      </w:r>
      <w:r>
        <w:t>irport manager’s phone number, any phone extension number, FAX number, and email address.</w:t>
      </w:r>
    </w:p>
    <w:p w:rsidR="00FB7E37" w:rsidRPr="00FB7E37" w:rsidP="00FB7E37" w14:paraId="320EA0FC" w14:textId="6D71915A">
      <w:pPr>
        <w:pStyle w:val="Heading2"/>
      </w:pPr>
      <w:r w:rsidRPr="00FB7E37">
        <w:t xml:space="preserve">Section D – </w:t>
      </w:r>
      <w:r>
        <w:t>Facility Address</w:t>
      </w:r>
    </w:p>
    <w:p w:rsidR="00FB7E37" w:rsidRPr="00927063" w:rsidP="00FB7E37" w14:paraId="7642BB0F" w14:textId="61B1ED9D">
      <w:pPr>
        <w:pStyle w:val="ListParagraph"/>
        <w:keepNext/>
        <w:keepLines/>
        <w:ind w:left="720"/>
      </w:pPr>
      <w:r>
        <w:t xml:space="preserve">Check the related box </w:t>
      </w:r>
      <w:r w:rsidRPr="00927063">
        <w:t xml:space="preserve">if the </w:t>
      </w:r>
      <w:r w:rsidR="00DB5B21">
        <w:t>Facility Contact Information</w:t>
      </w:r>
      <w:r w:rsidR="00252502">
        <w:t xml:space="preserve"> is </w:t>
      </w:r>
      <w:r w:rsidRPr="00927063">
        <w:t xml:space="preserve">the </w:t>
      </w:r>
      <w:r w:rsidRPr="001E58FF">
        <w:rPr>
          <w:b/>
          <w:bCs/>
          <w:i/>
          <w:iCs/>
        </w:rPr>
        <w:t>same</w:t>
      </w:r>
      <w:r w:rsidRPr="00927063">
        <w:t xml:space="preserve"> as the Airport Owner</w:t>
      </w:r>
      <w:r w:rsidR="00252502">
        <w:t>. If so,</w:t>
      </w:r>
      <w:r>
        <w:t xml:space="preserve"> go to Section </w:t>
      </w:r>
      <w:r w:rsidR="00252502">
        <w:t>E</w:t>
      </w:r>
      <w:r>
        <w:t xml:space="preserve">. If the </w:t>
      </w:r>
      <w:r w:rsidR="00252502">
        <w:t xml:space="preserve">Facility Contact Information </w:t>
      </w:r>
      <w:r>
        <w:t xml:space="preserve">is </w:t>
      </w:r>
      <w:r w:rsidRPr="001E58FF">
        <w:rPr>
          <w:b/>
          <w:bCs/>
          <w:i/>
          <w:iCs/>
        </w:rPr>
        <w:t>not the same,</w:t>
      </w:r>
      <w:r>
        <w:t xml:space="preserve"> complete this section.</w:t>
      </w:r>
    </w:p>
    <w:p w:rsidR="00FB7E37" w:rsidP="00FB7E37" w14:paraId="57638411" w14:textId="67A99764">
      <w:pPr>
        <w:pStyle w:val="ListParagraph"/>
        <w:spacing w:after="0"/>
        <w:ind w:left="720"/>
      </w:pPr>
      <w:r w:rsidRPr="00BE435B">
        <w:rPr>
          <w:b/>
          <w:bCs/>
        </w:rPr>
        <w:t xml:space="preserve">Item </w:t>
      </w:r>
      <w:r w:rsidR="00252502">
        <w:rPr>
          <w:b/>
          <w:bCs/>
        </w:rPr>
        <w:t>D</w:t>
      </w:r>
      <w:r w:rsidRPr="00BE435B">
        <w:rPr>
          <w:b/>
          <w:bCs/>
        </w:rPr>
        <w:t>.1</w:t>
      </w:r>
      <w:r>
        <w:t>: Enter the</w:t>
      </w:r>
      <w:r w:rsidR="00B5596C">
        <w:t xml:space="preserve"> name of the </w:t>
      </w:r>
      <w:r w:rsidR="00B5596C">
        <w:t>responsible person</w:t>
      </w:r>
      <w:r>
        <w:t>.</w:t>
      </w:r>
    </w:p>
    <w:p w:rsidR="00FB7E37" w:rsidP="00FB7E37" w14:paraId="1FCE7032" w14:textId="1B42CFC5">
      <w:pPr>
        <w:pStyle w:val="ListParagraph"/>
        <w:spacing w:after="0"/>
        <w:ind w:left="720"/>
      </w:pPr>
      <w:r w:rsidRPr="00782AAE">
        <w:rPr>
          <w:b/>
          <w:bCs/>
        </w:rPr>
        <w:t xml:space="preserve">Item </w:t>
      </w:r>
      <w:r w:rsidR="00B5596C">
        <w:rPr>
          <w:b/>
          <w:bCs/>
        </w:rPr>
        <w:t>D</w:t>
      </w:r>
      <w:r w:rsidRPr="00782AAE">
        <w:rPr>
          <w:b/>
          <w:bCs/>
        </w:rPr>
        <w:t>.2</w:t>
      </w:r>
      <w:r>
        <w:t xml:space="preserve">: Enter </w:t>
      </w:r>
      <w:r w:rsidR="00B5596C">
        <w:t xml:space="preserve">facility’s </w:t>
      </w:r>
      <w:r>
        <w:t>street address.</w:t>
      </w:r>
    </w:p>
    <w:p w:rsidR="00FB7E37" w:rsidP="00C9136D" w14:paraId="65B49DA6" w14:textId="30D230C2">
      <w:pPr>
        <w:pStyle w:val="ListParagraph"/>
        <w:spacing w:after="0"/>
        <w:ind w:left="720"/>
      </w:pPr>
      <w:r w:rsidRPr="00B5596C">
        <w:rPr>
          <w:b/>
          <w:bCs/>
        </w:rPr>
        <w:t xml:space="preserve">Item </w:t>
      </w:r>
      <w:r w:rsidRPr="00B5596C" w:rsidR="00B5596C">
        <w:rPr>
          <w:b/>
          <w:bCs/>
        </w:rPr>
        <w:t>D</w:t>
      </w:r>
      <w:r w:rsidRPr="00B5596C">
        <w:rPr>
          <w:b/>
          <w:bCs/>
        </w:rPr>
        <w:t>.3:</w:t>
      </w:r>
      <w:r w:rsidRPr="00B5596C" w:rsidR="00B5596C">
        <w:rPr>
          <w:b/>
          <w:bCs/>
        </w:rPr>
        <w:t xml:space="preserve"> </w:t>
      </w:r>
      <w:r>
        <w:t xml:space="preserve">Enter the </w:t>
      </w:r>
      <w:r w:rsidR="00B5596C">
        <w:t xml:space="preserve">facility’s </w:t>
      </w:r>
      <w:r>
        <w:t>city, state, and zip code.</w:t>
      </w:r>
    </w:p>
    <w:p w:rsidR="00FB7E37" w:rsidRPr="00927063" w:rsidP="00B5596C" w14:paraId="2AF3A349" w14:textId="2A4D36F2">
      <w:pPr>
        <w:pStyle w:val="ListParagraph"/>
        <w:ind w:left="720"/>
      </w:pPr>
      <w:r w:rsidRPr="00782AAE">
        <w:rPr>
          <w:b/>
          <w:bCs/>
        </w:rPr>
        <w:t xml:space="preserve">Items </w:t>
      </w:r>
      <w:r w:rsidR="00B5596C">
        <w:rPr>
          <w:b/>
          <w:bCs/>
        </w:rPr>
        <w:t>D</w:t>
      </w:r>
      <w:r w:rsidRPr="00782AAE">
        <w:rPr>
          <w:b/>
          <w:bCs/>
        </w:rPr>
        <w:t>.</w:t>
      </w:r>
      <w:r>
        <w:rPr>
          <w:b/>
          <w:bCs/>
        </w:rPr>
        <w:t>4</w:t>
      </w:r>
      <w:r w:rsidRPr="00782AAE">
        <w:rPr>
          <w:b/>
          <w:bCs/>
        </w:rPr>
        <w:t xml:space="preserve">, </w:t>
      </w:r>
      <w:r>
        <w:rPr>
          <w:b/>
          <w:bCs/>
        </w:rPr>
        <w:t>5</w:t>
      </w:r>
      <w:r w:rsidRPr="00782AAE">
        <w:rPr>
          <w:b/>
          <w:bCs/>
        </w:rPr>
        <w:t xml:space="preserve">, and </w:t>
      </w:r>
      <w:r>
        <w:rPr>
          <w:b/>
          <w:bCs/>
        </w:rPr>
        <w:t>6</w:t>
      </w:r>
      <w:r>
        <w:t>: Enter the</w:t>
      </w:r>
      <w:r w:rsidR="00B5596C">
        <w:t xml:space="preserve"> facility</w:t>
      </w:r>
      <w:r>
        <w:t>’s phone number, any phone extension number, FAX number, and email address.</w:t>
      </w:r>
    </w:p>
    <w:p w:rsidR="00EA1DC0" w:rsidRPr="00927063" w:rsidP="003903C3" w14:paraId="6C6D258C" w14:textId="59FC143D">
      <w:pPr>
        <w:pStyle w:val="Heading2"/>
      </w:pPr>
      <w:r w:rsidRPr="0074587C">
        <w:t xml:space="preserve">Section </w:t>
      </w:r>
      <w:r w:rsidR="0074587C">
        <w:t>E</w:t>
      </w:r>
      <w:r w:rsidRPr="0074587C" w:rsidR="00C53951">
        <w:t xml:space="preserve"> – Purpose of Notification</w:t>
      </w:r>
    </w:p>
    <w:p w:rsidR="005D3709" w:rsidRPr="00927063" w:rsidP="00382598" w14:paraId="69189F3E" w14:textId="6085BFFE">
      <w:pPr>
        <w:keepNext/>
        <w:keepLines/>
        <w:rPr>
          <w:rFonts w:cs="Arial"/>
          <w:i/>
        </w:rPr>
      </w:pPr>
      <w:r w:rsidRPr="00927063">
        <w:t>Provide the reason for notification by completing all applicable items in this section</w:t>
      </w:r>
      <w:r w:rsidRPr="00927063" w:rsidR="00EA1DC0">
        <w:t xml:space="preserve">. </w:t>
      </w:r>
      <w:r w:rsidRPr="00927063">
        <w:rPr>
          <w:rFonts w:cs="Arial"/>
          <w:i/>
        </w:rPr>
        <w:t>Report only one action per form</w:t>
      </w:r>
      <w:r w:rsidRPr="00927063" w:rsidR="00EA1DC0">
        <w:rPr>
          <w:rFonts w:cs="Arial"/>
          <w:i/>
        </w:rPr>
        <w:t>.</w:t>
      </w:r>
    </w:p>
    <w:p w:rsidR="006A5F27" w:rsidRPr="00927063" w:rsidP="00382598" w14:paraId="70A1FFA3" w14:textId="78C5E9C5">
      <w:pPr>
        <w:pStyle w:val="ListParagraph"/>
        <w:keepNext/>
        <w:keepLines/>
        <w:ind w:left="720"/>
      </w:pPr>
      <w:r>
        <w:rPr>
          <w:b/>
          <w:bCs/>
        </w:rPr>
        <w:t>Item</w:t>
      </w:r>
      <w:r w:rsidRPr="000049B8">
        <w:rPr>
          <w:b/>
          <w:bCs/>
        </w:rPr>
        <w:t xml:space="preserve"> </w:t>
      </w:r>
      <w:r w:rsidR="0074587C">
        <w:rPr>
          <w:b/>
          <w:bCs/>
        </w:rPr>
        <w:t>E</w:t>
      </w:r>
      <w:r w:rsidRPr="000049B8">
        <w:rPr>
          <w:b/>
          <w:bCs/>
        </w:rPr>
        <w:t>.1</w:t>
      </w:r>
      <w:r w:rsidRPr="00927063">
        <w:t xml:space="preserve">: </w:t>
      </w:r>
      <w:r w:rsidR="00D823B1">
        <w:t>Choose</w:t>
      </w:r>
      <w:r w:rsidRPr="00927063">
        <w:t xml:space="preserve"> </w:t>
      </w:r>
      <w:r w:rsidRPr="00927063" w:rsidR="00345036">
        <w:t xml:space="preserve">one </w:t>
      </w:r>
      <w:r w:rsidRPr="00927063">
        <w:t>type of facility.</w:t>
      </w:r>
    </w:p>
    <w:p w:rsidR="006A5F27" w:rsidRPr="00927063" w:rsidP="000049B8" w14:paraId="11D9028F" w14:textId="0E0638DF">
      <w:pPr>
        <w:pStyle w:val="ListParagraph"/>
        <w:ind w:left="720"/>
      </w:pPr>
      <w:r>
        <w:rPr>
          <w:b/>
          <w:bCs/>
        </w:rPr>
        <w:t>Item</w:t>
      </w:r>
      <w:r w:rsidR="0074587C">
        <w:rPr>
          <w:b/>
          <w:bCs/>
        </w:rPr>
        <w:t xml:space="preserve"> E</w:t>
      </w:r>
      <w:r w:rsidRPr="003F0438">
        <w:rPr>
          <w:b/>
          <w:bCs/>
        </w:rPr>
        <w:t>.2</w:t>
      </w:r>
      <w:r w:rsidRPr="00927063">
        <w:t xml:space="preserve">: </w:t>
      </w:r>
      <w:r w:rsidR="00D823B1">
        <w:t>Choose</w:t>
      </w:r>
      <w:r w:rsidRPr="00927063" w:rsidR="00345036">
        <w:t xml:space="preserve"> one. For </w:t>
      </w:r>
      <w:r w:rsidR="00B12EB7">
        <w:t xml:space="preserve">a </w:t>
      </w:r>
      <w:r w:rsidRPr="00927063" w:rsidR="00345036">
        <w:t>p</w:t>
      </w:r>
      <w:r w:rsidRPr="00927063">
        <w:t>ublic-use taxiway, include information in box C.6. Description and depict taxiway layout on airport drawing or sketch.</w:t>
      </w:r>
    </w:p>
    <w:p w:rsidR="006A5F27" w:rsidRPr="00927063" w:rsidP="000049B8" w14:paraId="4D43E29E" w14:textId="706B5A6E">
      <w:pPr>
        <w:pStyle w:val="ListParagraph"/>
        <w:ind w:left="720"/>
      </w:pPr>
      <w:r>
        <w:rPr>
          <w:b/>
          <w:bCs/>
        </w:rPr>
        <w:t>Item</w:t>
      </w:r>
      <w:r w:rsidRPr="003F0438">
        <w:rPr>
          <w:b/>
          <w:bCs/>
        </w:rPr>
        <w:t xml:space="preserve"> </w:t>
      </w:r>
      <w:r w:rsidR="0074587C">
        <w:rPr>
          <w:b/>
          <w:bCs/>
        </w:rPr>
        <w:t>E</w:t>
      </w:r>
      <w:r w:rsidRPr="003F0438">
        <w:rPr>
          <w:b/>
          <w:bCs/>
        </w:rPr>
        <w:t>.3</w:t>
      </w:r>
      <w:r w:rsidRPr="00927063">
        <w:t xml:space="preserve">: </w:t>
      </w:r>
      <w:r w:rsidR="00D823B1">
        <w:t>Choose</w:t>
      </w:r>
      <w:r w:rsidRPr="00927063" w:rsidR="00345036">
        <w:t xml:space="preserve"> </w:t>
      </w:r>
      <w:r w:rsidR="00217BFC">
        <w:t>any</w:t>
      </w:r>
      <w:r w:rsidRPr="00927063" w:rsidR="00345036">
        <w:t xml:space="preserve">. </w:t>
      </w:r>
      <w:r w:rsidRPr="00927063">
        <w:t xml:space="preserve">If </w:t>
      </w:r>
      <w:r w:rsidRPr="00927063" w:rsidR="00633F4B">
        <w:t>the change</w:t>
      </w:r>
      <w:r w:rsidRPr="00927063">
        <w:t xml:space="preserve"> is from VFR to IFR, include anticipated IFR procedure.</w:t>
      </w:r>
    </w:p>
    <w:p w:rsidR="005E111F" w:rsidRPr="00927063" w:rsidP="00F23E93" w14:paraId="55B96C05" w14:textId="28C4058B">
      <w:pPr>
        <w:pStyle w:val="ListParagraph"/>
        <w:spacing w:after="80"/>
        <w:ind w:left="720"/>
      </w:pPr>
      <w:r>
        <w:rPr>
          <w:b/>
          <w:bCs/>
        </w:rPr>
        <w:t>Item</w:t>
      </w:r>
      <w:r w:rsidRPr="003F0438">
        <w:rPr>
          <w:b/>
          <w:bCs/>
        </w:rPr>
        <w:t xml:space="preserve"> </w:t>
      </w:r>
      <w:r w:rsidR="0074587C">
        <w:rPr>
          <w:b/>
          <w:bCs/>
        </w:rPr>
        <w:t>E</w:t>
      </w:r>
      <w:r w:rsidRPr="003F0438" w:rsidR="006A5F27">
        <w:rPr>
          <w:b/>
          <w:bCs/>
        </w:rPr>
        <w:t>.4</w:t>
      </w:r>
      <w:r w:rsidRPr="00927063" w:rsidR="006A5F27">
        <w:t xml:space="preserve">: </w:t>
      </w:r>
      <w:r w:rsidRPr="00927063">
        <w:t xml:space="preserve">Indicate if the change is to Direction and/or Altitude. </w:t>
      </w:r>
    </w:p>
    <w:p w:rsidR="005E111F" w:rsidRPr="00927063" w:rsidP="000049B8" w14:paraId="5E11C568" w14:textId="530C62E5">
      <w:pPr>
        <w:pStyle w:val="ListParagraph"/>
        <w:numPr>
          <w:ilvl w:val="1"/>
          <w:numId w:val="4"/>
        </w:numPr>
        <w:ind w:left="1350"/>
      </w:pPr>
      <w:r w:rsidRPr="00927063">
        <w:t xml:space="preserve">If </w:t>
      </w:r>
      <w:r w:rsidRPr="003F0438">
        <w:rPr>
          <w:i/>
          <w:iCs/>
        </w:rPr>
        <w:t>Direction</w:t>
      </w:r>
      <w:r w:rsidRPr="00927063">
        <w:t xml:space="preserve">, </w:t>
      </w:r>
      <w:r w:rsidR="00F23E93">
        <w:t>enter</w:t>
      </w:r>
      <w:r w:rsidRPr="00927063">
        <w:t xml:space="preserve"> the new direction. </w:t>
      </w:r>
      <w:r w:rsidRPr="00927063">
        <w:tab/>
      </w:r>
    </w:p>
    <w:p w:rsidR="006A5F27" w:rsidRPr="00927063" w:rsidP="000049B8" w14:paraId="4059A9DB" w14:textId="617918CF">
      <w:pPr>
        <w:pStyle w:val="ListParagraph"/>
        <w:numPr>
          <w:ilvl w:val="1"/>
          <w:numId w:val="4"/>
        </w:numPr>
        <w:ind w:left="1350"/>
      </w:pPr>
      <w:r w:rsidRPr="00927063">
        <w:t xml:space="preserve">If </w:t>
      </w:r>
      <w:r w:rsidRPr="003F0438">
        <w:rPr>
          <w:i/>
          <w:iCs/>
        </w:rPr>
        <w:t>Altitude</w:t>
      </w:r>
      <w:r w:rsidRPr="00927063">
        <w:t xml:space="preserve">, </w:t>
      </w:r>
      <w:r w:rsidR="00F23E93">
        <w:t>choose</w:t>
      </w:r>
      <w:r w:rsidRPr="00927063">
        <w:t xml:space="preserve"> the type(s) changed and indicate if the change is to standard or nonstandard for each type changed. If nonstandard, </w:t>
      </w:r>
      <w:r w:rsidR="00F23E93">
        <w:t>enter</w:t>
      </w:r>
      <w:r w:rsidRPr="00927063">
        <w:t xml:space="preserve"> the nonstandard altitude. If Other, describe the change in box </w:t>
      </w:r>
      <w:r w:rsidR="007921E7">
        <w:t>E</w:t>
      </w:r>
      <w:r w:rsidRPr="00927063" w:rsidR="007921E7">
        <w:t>6</w:t>
      </w:r>
      <w:r w:rsidRPr="00927063">
        <w:t>.</w:t>
      </w:r>
    </w:p>
    <w:p w:rsidR="000E6CA8" w:rsidP="00522C75" w14:paraId="27CC77DF" w14:textId="03155E25">
      <w:pPr>
        <w:pStyle w:val="ListParagraph"/>
        <w:ind w:left="720"/>
      </w:pPr>
      <w:r>
        <w:rPr>
          <w:b/>
          <w:bCs/>
        </w:rPr>
        <w:t>Item</w:t>
      </w:r>
      <w:r w:rsidRPr="003F0438">
        <w:rPr>
          <w:b/>
          <w:bCs/>
        </w:rPr>
        <w:t xml:space="preserve"> </w:t>
      </w:r>
      <w:r w:rsidR="0074587C">
        <w:rPr>
          <w:b/>
          <w:bCs/>
        </w:rPr>
        <w:t>E</w:t>
      </w:r>
      <w:r w:rsidRPr="003F0438" w:rsidR="006A5F27">
        <w:rPr>
          <w:b/>
          <w:bCs/>
        </w:rPr>
        <w:t>.5</w:t>
      </w:r>
      <w:r w:rsidRPr="00927063" w:rsidR="006A5F27">
        <w:t xml:space="preserve">: </w:t>
      </w:r>
      <w:r>
        <w:t>If this is a deactivation, choose the type</w:t>
      </w:r>
      <w:r w:rsidR="001933EE">
        <w:t>: Airport, Runway, Taxiway, or Helip</w:t>
      </w:r>
      <w:r w:rsidR="000F78EF">
        <w:t>ad</w:t>
      </w:r>
      <w:r w:rsidR="001933EE">
        <w:t>/</w:t>
      </w:r>
      <w:r w:rsidR="001933EE">
        <w:t>Vertip</w:t>
      </w:r>
      <w:r w:rsidR="000F78EF">
        <w:t>ad</w:t>
      </w:r>
      <w:r w:rsidR="001933EE">
        <w:t>.</w:t>
      </w:r>
      <w:r w:rsidR="00522C75">
        <w:t xml:space="preserve"> </w:t>
      </w:r>
      <w:r w:rsidRPr="00522C75" w:rsidR="00522C75">
        <w:t>Identify the specific Runway, Taxiway, or Helipad/</w:t>
      </w:r>
      <w:r w:rsidRPr="00522C75" w:rsidR="00522C75">
        <w:t>Vertipad</w:t>
      </w:r>
      <w:r w:rsidRPr="00522C75" w:rsidR="00522C75">
        <w:t xml:space="preserve"> if applicable.</w:t>
      </w:r>
      <w:r w:rsidRPr="00BA36D6" w:rsidR="00BA36D6">
        <w:t xml:space="preserve"> </w:t>
      </w:r>
      <w:r w:rsidR="00BA36D6">
        <w:t>I</w:t>
      </w:r>
      <w:r w:rsidRPr="00927063" w:rsidR="00BA36D6">
        <w:t>nclude abandonment date in box 6.</w:t>
      </w:r>
    </w:p>
    <w:p w:rsidR="006A5F27" w:rsidRPr="00927063" w:rsidP="000049B8" w14:paraId="4AD603F6" w14:textId="124328D6">
      <w:pPr>
        <w:pStyle w:val="ListParagraph"/>
        <w:ind w:left="720"/>
      </w:pPr>
      <w:r>
        <w:rPr>
          <w:b/>
          <w:bCs/>
        </w:rPr>
        <w:t>Item</w:t>
      </w:r>
      <w:r w:rsidRPr="003F0438">
        <w:rPr>
          <w:b/>
          <w:bCs/>
        </w:rPr>
        <w:t xml:space="preserve"> </w:t>
      </w:r>
      <w:r w:rsidR="0074587C">
        <w:rPr>
          <w:b/>
          <w:bCs/>
        </w:rPr>
        <w:t>E</w:t>
      </w:r>
      <w:r w:rsidRPr="000E6CA8" w:rsidR="000E6CA8">
        <w:t>.</w:t>
      </w:r>
      <w:r w:rsidRPr="000E6CA8" w:rsidR="000E6CA8">
        <w:rPr>
          <w:b/>
          <w:bCs/>
        </w:rPr>
        <w:t>6</w:t>
      </w:r>
      <w:r w:rsidR="000E6CA8">
        <w:t xml:space="preserve">: </w:t>
      </w:r>
      <w:r w:rsidRPr="00927063">
        <w:t>Provide appropriate information</w:t>
      </w:r>
      <w:r w:rsidR="000F78EF">
        <w:t>.</w:t>
      </w:r>
      <w:r w:rsidRPr="00927063">
        <w:t xml:space="preserve"> </w:t>
      </w:r>
    </w:p>
    <w:p w:rsidR="00EA1DC0" w:rsidRPr="00927063" w:rsidP="003903C3" w14:paraId="70C16351" w14:textId="24258BB8">
      <w:pPr>
        <w:pStyle w:val="Heading2"/>
      </w:pPr>
      <w:r w:rsidRPr="00927063">
        <w:t xml:space="preserve">Section </w:t>
      </w:r>
      <w:r w:rsidR="00BA36D6">
        <w:t>F</w:t>
      </w:r>
      <w:r w:rsidR="00C53951">
        <w:t xml:space="preserve"> –</w:t>
      </w:r>
      <w:r w:rsidR="009130CB">
        <w:t xml:space="preserve"> </w:t>
      </w:r>
      <w:r w:rsidR="00C53951">
        <w:t>Landing Area</w:t>
      </w:r>
      <w:r w:rsidR="009130CB">
        <w:t xml:space="preserve"> Information</w:t>
      </w:r>
    </w:p>
    <w:p w:rsidR="006A5F27" w:rsidRPr="00927063" w:rsidP="003F0438" w14:paraId="0F62C033" w14:textId="460C2006">
      <w:pPr>
        <w:keepNext/>
        <w:keepLines/>
        <w:spacing w:after="120"/>
      </w:pPr>
      <w:r w:rsidRPr="00927063">
        <w:t>Provide all applicable information</w:t>
      </w:r>
      <w:r w:rsidRPr="00927063" w:rsidR="00EA1DC0">
        <w:t>.</w:t>
      </w:r>
    </w:p>
    <w:p w:rsidR="006A5F27" w:rsidRPr="00927063" w:rsidP="00A27627" w14:paraId="5A74111C" w14:textId="33B179C4">
      <w:pPr>
        <w:pStyle w:val="ListParagraph"/>
        <w:numPr>
          <w:ilvl w:val="0"/>
          <w:numId w:val="2"/>
        </w:numPr>
      </w:pPr>
      <w:r>
        <w:rPr>
          <w:b/>
          <w:bCs/>
        </w:rPr>
        <w:t>Item</w:t>
      </w:r>
      <w:r w:rsidR="00F37EAE">
        <w:rPr>
          <w:b/>
          <w:bCs/>
        </w:rPr>
        <w:t xml:space="preserve"> F</w:t>
      </w:r>
      <w:r w:rsidRPr="003F0438">
        <w:rPr>
          <w:b/>
          <w:bCs/>
        </w:rPr>
        <w:t>.1</w:t>
      </w:r>
      <w:r w:rsidRPr="00927063">
        <w:t>: Enter name of landing area.</w:t>
      </w:r>
    </w:p>
    <w:p w:rsidR="006A5F27" w:rsidRPr="00927063" w:rsidP="00A27627" w14:paraId="31C13BEF" w14:textId="3A9919F6">
      <w:pPr>
        <w:pStyle w:val="ListParagraph"/>
        <w:numPr>
          <w:ilvl w:val="0"/>
          <w:numId w:val="2"/>
        </w:numPr>
      </w:pPr>
      <w:r>
        <w:rPr>
          <w:b/>
          <w:bCs/>
        </w:rPr>
        <w:t>Item</w:t>
      </w:r>
      <w:r w:rsidRPr="003F0438">
        <w:rPr>
          <w:b/>
          <w:bCs/>
        </w:rPr>
        <w:t xml:space="preserve"> </w:t>
      </w:r>
      <w:r w:rsidR="00F37EAE">
        <w:rPr>
          <w:b/>
          <w:bCs/>
        </w:rPr>
        <w:t>F</w:t>
      </w:r>
      <w:r w:rsidRPr="003F0438">
        <w:rPr>
          <w:b/>
          <w:bCs/>
        </w:rPr>
        <w:t>.2</w:t>
      </w:r>
      <w:r w:rsidRPr="00927063">
        <w:t xml:space="preserve">: Enter the </w:t>
      </w:r>
      <w:r w:rsidR="00BF7A1A">
        <w:t xml:space="preserve">FAA </w:t>
      </w:r>
      <w:r w:rsidRPr="00927063" w:rsidR="006F250D">
        <w:t>Location Identifier (</w:t>
      </w:r>
      <w:r w:rsidR="00BF7A1A">
        <w:t>LOC</w:t>
      </w:r>
      <w:r w:rsidRPr="00927063">
        <w:t>ID</w:t>
      </w:r>
      <w:r w:rsidRPr="00927063" w:rsidR="006F250D">
        <w:t>)</w:t>
      </w:r>
      <w:r w:rsidRPr="00927063">
        <w:t xml:space="preserve"> for an existing Airport.</w:t>
      </w:r>
    </w:p>
    <w:p w:rsidR="006A5F27" w:rsidP="00A27627" w14:paraId="5D2514B7" w14:textId="1A5A41BB">
      <w:pPr>
        <w:pStyle w:val="ListParagraph"/>
        <w:numPr>
          <w:ilvl w:val="0"/>
          <w:numId w:val="2"/>
        </w:numPr>
      </w:pPr>
      <w:r>
        <w:rPr>
          <w:b/>
          <w:bCs/>
        </w:rPr>
        <w:t>Item</w:t>
      </w:r>
      <w:r w:rsidRPr="003F0438">
        <w:rPr>
          <w:b/>
          <w:bCs/>
        </w:rPr>
        <w:t xml:space="preserve"> </w:t>
      </w:r>
      <w:r w:rsidR="00F37EAE">
        <w:rPr>
          <w:b/>
          <w:bCs/>
        </w:rPr>
        <w:t>F</w:t>
      </w:r>
      <w:r w:rsidRPr="003F0438">
        <w:rPr>
          <w:b/>
          <w:bCs/>
        </w:rPr>
        <w:t>.3</w:t>
      </w:r>
      <w:r w:rsidRPr="00927063">
        <w:t xml:space="preserve">: Enter </w:t>
      </w:r>
      <w:r w:rsidR="00674242">
        <w:t xml:space="preserve">the </w:t>
      </w:r>
      <w:r w:rsidRPr="00927063">
        <w:t xml:space="preserve">city </w:t>
      </w:r>
      <w:r w:rsidR="00674242">
        <w:t>and state</w:t>
      </w:r>
      <w:r w:rsidR="00185C17">
        <w:t xml:space="preserve"> that the </w:t>
      </w:r>
      <w:r w:rsidR="00A045F6">
        <w:t xml:space="preserve">facility </w:t>
      </w:r>
      <w:r w:rsidRPr="00927063">
        <w:t xml:space="preserve">serves and with </w:t>
      </w:r>
      <w:r w:rsidR="00A045F6">
        <w:t xml:space="preserve">which </w:t>
      </w:r>
      <w:r w:rsidRPr="00927063">
        <w:t>it is normally associated.</w:t>
      </w:r>
    </w:p>
    <w:p w:rsidR="004F2337" w:rsidRPr="00A273C3" w:rsidP="00A27627" w14:paraId="05A29816" w14:textId="7EB0479B">
      <w:pPr>
        <w:pStyle w:val="ListParagraph"/>
        <w:numPr>
          <w:ilvl w:val="0"/>
          <w:numId w:val="2"/>
        </w:numPr>
        <w:rPr>
          <w:b/>
          <w:bCs/>
        </w:rPr>
      </w:pPr>
      <w:r w:rsidRPr="00C9136D">
        <w:rPr>
          <w:b/>
          <w:bCs/>
        </w:rPr>
        <w:t xml:space="preserve">Item F.4: </w:t>
      </w:r>
      <w:r w:rsidRPr="00C9136D" w:rsidR="00A273C3">
        <w:t>Enter the physical state in which the facility is located.</w:t>
      </w:r>
    </w:p>
    <w:p w:rsidR="0093334D" w:rsidRPr="00927063" w:rsidP="00A27627" w14:paraId="1F6E03B0" w14:textId="58C16E96">
      <w:pPr>
        <w:pStyle w:val="ListParagraph"/>
        <w:numPr>
          <w:ilvl w:val="0"/>
          <w:numId w:val="2"/>
        </w:numPr>
      </w:pPr>
      <w:r>
        <w:rPr>
          <w:b/>
          <w:bCs/>
        </w:rPr>
        <w:t>Item</w:t>
      </w:r>
      <w:r w:rsidRPr="003F0438">
        <w:rPr>
          <w:b/>
          <w:bCs/>
        </w:rPr>
        <w:t xml:space="preserve"> </w:t>
      </w:r>
      <w:r w:rsidR="00F37EAE">
        <w:rPr>
          <w:b/>
          <w:bCs/>
        </w:rPr>
        <w:t>F</w:t>
      </w:r>
      <w:r w:rsidRPr="0093334D">
        <w:t>.</w:t>
      </w:r>
      <w:r w:rsidR="00A045F6">
        <w:rPr>
          <w:b/>
          <w:bCs/>
        </w:rPr>
        <w:t>5</w:t>
      </w:r>
      <w:r>
        <w:t xml:space="preserve">: </w:t>
      </w:r>
      <w:r w:rsidR="00BF7A1A">
        <w:t>Enter the County</w:t>
      </w:r>
      <w:r w:rsidR="0059637E">
        <w:t xml:space="preserve"> in which it is physically located</w:t>
      </w:r>
      <w:r w:rsidR="00BF7A1A">
        <w:t>.</w:t>
      </w:r>
    </w:p>
    <w:p w:rsidR="001068D1" w:rsidRPr="00927063" w:rsidP="001068D1" w14:paraId="227B6015" w14:textId="4992C17A">
      <w:pPr>
        <w:pStyle w:val="ListParagraph"/>
        <w:numPr>
          <w:ilvl w:val="0"/>
          <w:numId w:val="2"/>
        </w:numPr>
      </w:pPr>
      <w:r>
        <w:rPr>
          <w:b/>
          <w:bCs/>
        </w:rPr>
        <w:t>Item</w:t>
      </w:r>
      <w:r w:rsidRPr="003F0438">
        <w:rPr>
          <w:b/>
          <w:bCs/>
        </w:rPr>
        <w:t xml:space="preserve"> </w:t>
      </w:r>
      <w:r w:rsidR="00F37EAE">
        <w:rPr>
          <w:b/>
          <w:bCs/>
        </w:rPr>
        <w:t>F</w:t>
      </w:r>
      <w:r w:rsidRPr="003F0438">
        <w:rPr>
          <w:b/>
          <w:bCs/>
        </w:rPr>
        <w:t>.</w:t>
      </w:r>
      <w:r w:rsidR="00516FEE">
        <w:rPr>
          <w:b/>
          <w:bCs/>
        </w:rPr>
        <w:t>6</w:t>
      </w:r>
      <w:r w:rsidRPr="00927063">
        <w:t xml:space="preserve">: Enter the </w:t>
      </w:r>
      <w:r w:rsidRPr="00927063">
        <w:t>direction,</w:t>
      </w:r>
      <w:r w:rsidRPr="00927063">
        <w:t xml:space="preserve"> to the nearest eighth compass point (i.e., E, SE, etc.), from the Associated City </w:t>
      </w:r>
      <w:r w:rsidRPr="00927063" w:rsidR="00287DD1">
        <w:t>(</w:t>
      </w:r>
      <w:r w:rsidR="00287DD1">
        <w:t>F</w:t>
      </w:r>
      <w:r w:rsidRPr="00927063" w:rsidR="00287DD1">
        <w:t xml:space="preserve">.3) </w:t>
      </w:r>
      <w:r w:rsidRPr="00927063">
        <w:t xml:space="preserve">to </w:t>
      </w:r>
      <w:r w:rsidR="00516FEE">
        <w:t>the landing area</w:t>
      </w:r>
      <w:r w:rsidRPr="00927063">
        <w:t>.</w:t>
      </w:r>
    </w:p>
    <w:p w:rsidR="006A5F27" w:rsidRPr="00927063" w:rsidP="00A27627" w14:paraId="7298A8F6" w14:textId="0D4592C6">
      <w:pPr>
        <w:pStyle w:val="ListParagraph"/>
        <w:numPr>
          <w:ilvl w:val="0"/>
          <w:numId w:val="2"/>
        </w:numPr>
      </w:pPr>
      <w:r>
        <w:rPr>
          <w:b/>
          <w:bCs/>
        </w:rPr>
        <w:t>Item</w:t>
      </w:r>
      <w:r w:rsidRPr="003F0438">
        <w:rPr>
          <w:b/>
          <w:bCs/>
        </w:rPr>
        <w:t xml:space="preserve"> </w:t>
      </w:r>
      <w:r w:rsidR="00F37EAE">
        <w:rPr>
          <w:b/>
          <w:bCs/>
        </w:rPr>
        <w:t>F</w:t>
      </w:r>
      <w:r w:rsidRPr="003F0438">
        <w:rPr>
          <w:b/>
          <w:bCs/>
        </w:rPr>
        <w:t>.</w:t>
      </w:r>
      <w:r w:rsidR="00516FEE">
        <w:rPr>
          <w:b/>
          <w:bCs/>
        </w:rPr>
        <w:t>7</w:t>
      </w:r>
      <w:r w:rsidRPr="00927063">
        <w:t>: Enter straight-line distance, to the nearest nautical mile, from the Associated City (</w:t>
      </w:r>
      <w:r w:rsidR="00287DD1">
        <w:t>F</w:t>
      </w:r>
      <w:r w:rsidRPr="00927063">
        <w:t>.3) to the</w:t>
      </w:r>
      <w:r w:rsidR="00516FEE">
        <w:t xml:space="preserve"> landing area</w:t>
      </w:r>
      <w:r w:rsidRPr="00927063">
        <w:t>.</w:t>
      </w:r>
    </w:p>
    <w:p w:rsidR="006A5F27" w:rsidRPr="00927063" w:rsidP="00A27627" w14:paraId="6964DE9C" w14:textId="041ED53C">
      <w:pPr>
        <w:pStyle w:val="ListParagraph"/>
        <w:numPr>
          <w:ilvl w:val="0"/>
          <w:numId w:val="2"/>
        </w:numPr>
      </w:pPr>
      <w:r>
        <w:rPr>
          <w:b/>
          <w:bCs/>
        </w:rPr>
        <w:t>Items</w:t>
      </w:r>
      <w:r w:rsidRPr="003F0438">
        <w:rPr>
          <w:b/>
          <w:bCs/>
        </w:rPr>
        <w:t xml:space="preserve"> </w:t>
      </w:r>
      <w:r w:rsidR="00FC14B7">
        <w:rPr>
          <w:b/>
          <w:bCs/>
        </w:rPr>
        <w:t>F</w:t>
      </w:r>
      <w:r w:rsidRPr="003F0438">
        <w:rPr>
          <w:b/>
          <w:bCs/>
        </w:rPr>
        <w:t>.</w:t>
      </w:r>
      <w:r w:rsidR="00F74BAD">
        <w:rPr>
          <w:b/>
          <w:bCs/>
        </w:rPr>
        <w:t>8</w:t>
      </w:r>
      <w:r w:rsidRPr="003F0438">
        <w:rPr>
          <w:b/>
          <w:bCs/>
        </w:rPr>
        <w:t xml:space="preserve">, </w:t>
      </w:r>
      <w:r w:rsidR="00F74BAD">
        <w:rPr>
          <w:b/>
          <w:bCs/>
        </w:rPr>
        <w:t>9</w:t>
      </w:r>
      <w:r w:rsidRPr="003F0438">
        <w:rPr>
          <w:b/>
          <w:bCs/>
        </w:rPr>
        <w:t xml:space="preserve">, </w:t>
      </w:r>
      <w:r w:rsidR="00F74BAD">
        <w:rPr>
          <w:b/>
          <w:bCs/>
        </w:rPr>
        <w:t>10</w:t>
      </w:r>
      <w:r w:rsidR="0043017E">
        <w:rPr>
          <w:b/>
          <w:bCs/>
        </w:rPr>
        <w:t>, 11</w:t>
      </w:r>
      <w:r w:rsidRPr="00927063">
        <w:t>: Enter the Latitude</w:t>
      </w:r>
      <w:r w:rsidRPr="00927063" w:rsidR="00DD02E0">
        <w:t xml:space="preserve"> and</w:t>
      </w:r>
      <w:r w:rsidRPr="00927063">
        <w:t xml:space="preserve"> Longitude of the Airport Reference Point and the Airport Elevation.</w:t>
      </w:r>
      <w:r w:rsidRPr="00927063" w:rsidR="00240CED">
        <w:t xml:space="preserve"> The airport reference point can be calculated by using the </w:t>
      </w:r>
      <w:hyperlink r:id="rId11" w:history="1">
        <w:r w:rsidRPr="001068D1" w:rsidR="00240CED">
          <w:rPr>
            <w:rStyle w:val="Hyperlink"/>
          </w:rPr>
          <w:t>NGS tool</w:t>
        </w:r>
      </w:hyperlink>
      <w:r w:rsidRPr="00927063" w:rsidR="00240CED">
        <w:t xml:space="preserve"> located at </w:t>
      </w:r>
      <w:hyperlink r:id="rId11" w:history="1">
        <w:r w:rsidRPr="00927063" w:rsidR="005E111F">
          <w:rPr>
            <w:rStyle w:val="Hyperlink"/>
            <w:color w:val="auto"/>
            <w:u w:val="none"/>
          </w:rPr>
          <w:t>NOAA</w:t>
        </w:r>
      </w:hyperlink>
      <w:r w:rsidRPr="00927063" w:rsidR="005E111F">
        <w:t xml:space="preserve"> (</w:t>
      </w:r>
      <w:r w:rsidRPr="00927063" w:rsidR="00240CED">
        <w:t>http://www.ngs.noaa.gov/AERO/arpcomp/arpframe.html</w:t>
      </w:r>
      <w:r w:rsidRPr="00927063" w:rsidR="005E111F">
        <w:rPr>
          <w:rStyle w:val="Hyperlink"/>
          <w:color w:val="auto"/>
          <w:u w:val="none"/>
        </w:rPr>
        <w:t>)</w:t>
      </w:r>
      <w:r w:rsidRPr="00927063" w:rsidR="00240CED">
        <w:t xml:space="preserve">. The Airport elevation is the highest point of an airport's usable runways measured in feet </w:t>
      </w:r>
      <w:r w:rsidRPr="00927063" w:rsidR="009B130F">
        <w:t>above</w:t>
      </w:r>
      <w:r w:rsidRPr="00927063" w:rsidR="00240CED">
        <w:t xml:space="preserve"> mean sea level.</w:t>
      </w:r>
    </w:p>
    <w:p w:rsidR="006A5F27" w:rsidP="00A27627" w14:paraId="5DBD0201" w14:textId="1334D6B4">
      <w:pPr>
        <w:pStyle w:val="ListParagraph"/>
        <w:numPr>
          <w:ilvl w:val="0"/>
          <w:numId w:val="2"/>
        </w:numPr>
      </w:pPr>
      <w:r>
        <w:rPr>
          <w:b/>
          <w:bCs/>
        </w:rPr>
        <w:t>Item</w:t>
      </w:r>
      <w:r w:rsidRPr="003F0438">
        <w:rPr>
          <w:b/>
          <w:bCs/>
        </w:rPr>
        <w:t xml:space="preserve"> </w:t>
      </w:r>
      <w:r w:rsidR="00FC14B7">
        <w:rPr>
          <w:b/>
          <w:bCs/>
        </w:rPr>
        <w:t>F</w:t>
      </w:r>
      <w:r w:rsidRPr="003F0438">
        <w:rPr>
          <w:b/>
          <w:bCs/>
        </w:rPr>
        <w:t>.1</w:t>
      </w:r>
      <w:r w:rsidR="0043017E">
        <w:rPr>
          <w:b/>
          <w:bCs/>
        </w:rPr>
        <w:t>2</w:t>
      </w:r>
      <w:r w:rsidRPr="00927063">
        <w:t xml:space="preserve">: </w:t>
      </w:r>
      <w:r w:rsidR="000049B8">
        <w:t>Choose</w:t>
      </w:r>
      <w:r w:rsidRPr="00927063">
        <w:t xml:space="preserve"> </w:t>
      </w:r>
      <w:r w:rsidRPr="00927063" w:rsidR="001B549F">
        <w:t xml:space="preserve">one </w:t>
      </w:r>
      <w:r w:rsidRPr="00927063">
        <w:t>Current Use</w:t>
      </w:r>
      <w:r w:rsidRPr="00927063" w:rsidR="001B549F">
        <w:t xml:space="preserve"> option</w:t>
      </w:r>
      <w:r w:rsidRPr="00927063">
        <w:t>.</w:t>
      </w:r>
    </w:p>
    <w:p w:rsidR="006A5F27" w:rsidRPr="00927063" w:rsidP="00A27627" w14:paraId="3702B974" w14:textId="4F240646">
      <w:pPr>
        <w:pStyle w:val="ListParagraph"/>
        <w:numPr>
          <w:ilvl w:val="0"/>
          <w:numId w:val="2"/>
        </w:numPr>
      </w:pPr>
      <w:r>
        <w:rPr>
          <w:b/>
          <w:bCs/>
        </w:rPr>
        <w:t>Item</w:t>
      </w:r>
      <w:r w:rsidRPr="003F0438">
        <w:rPr>
          <w:b/>
          <w:bCs/>
        </w:rPr>
        <w:t xml:space="preserve"> </w:t>
      </w:r>
      <w:r w:rsidR="00FC14B7">
        <w:rPr>
          <w:b/>
          <w:bCs/>
        </w:rPr>
        <w:t>F</w:t>
      </w:r>
      <w:r w:rsidRPr="003F0438">
        <w:rPr>
          <w:b/>
          <w:bCs/>
        </w:rPr>
        <w:t>.1</w:t>
      </w:r>
      <w:r w:rsidR="00C762F1">
        <w:rPr>
          <w:b/>
          <w:bCs/>
        </w:rPr>
        <w:t>3</w:t>
      </w:r>
      <w:r w:rsidRPr="00927063">
        <w:t xml:space="preserve">: </w:t>
      </w:r>
      <w:r w:rsidR="000049B8">
        <w:t>Choose</w:t>
      </w:r>
      <w:r w:rsidRPr="00927063">
        <w:t xml:space="preserve"> </w:t>
      </w:r>
      <w:r w:rsidRPr="00927063" w:rsidR="001B549F">
        <w:t xml:space="preserve">one </w:t>
      </w:r>
      <w:r w:rsidRPr="00927063">
        <w:t>Ownership</w:t>
      </w:r>
      <w:r w:rsidRPr="00927063" w:rsidR="001B549F">
        <w:t xml:space="preserve"> option</w:t>
      </w:r>
      <w:r w:rsidRPr="00927063">
        <w:t>.</w:t>
      </w:r>
      <w:r w:rsidR="005D4CDB">
        <w:t xml:space="preserve"> </w:t>
      </w:r>
    </w:p>
    <w:p w:rsidR="005D4CDB" w:rsidP="00A27627" w14:paraId="18D6AA5D" w14:textId="20718B63">
      <w:pPr>
        <w:pStyle w:val="ListParagraph"/>
        <w:numPr>
          <w:ilvl w:val="0"/>
          <w:numId w:val="2"/>
        </w:numPr>
      </w:pPr>
      <w:r>
        <w:rPr>
          <w:b/>
          <w:bCs/>
        </w:rPr>
        <w:t>Item</w:t>
      </w:r>
      <w:r w:rsidRPr="003F0438">
        <w:rPr>
          <w:b/>
          <w:bCs/>
        </w:rPr>
        <w:t xml:space="preserve"> </w:t>
      </w:r>
      <w:r w:rsidR="00FC14B7">
        <w:rPr>
          <w:b/>
          <w:bCs/>
        </w:rPr>
        <w:t>F</w:t>
      </w:r>
      <w:r w:rsidRPr="003F0438" w:rsidR="006A5F27">
        <w:rPr>
          <w:b/>
          <w:bCs/>
        </w:rPr>
        <w:t>.1</w:t>
      </w:r>
      <w:r w:rsidR="00C762F1">
        <w:rPr>
          <w:b/>
          <w:bCs/>
        </w:rPr>
        <w:t>4</w:t>
      </w:r>
      <w:r w:rsidRPr="00927063" w:rsidR="006A5F27">
        <w:t xml:space="preserve">: </w:t>
      </w:r>
      <w:r w:rsidRPr="004660DC" w:rsidR="005E111F">
        <w:t xml:space="preserve">Select primary </w:t>
      </w:r>
      <w:r w:rsidR="00C762F1">
        <w:t>L</w:t>
      </w:r>
      <w:r w:rsidR="005126F2">
        <w:t xml:space="preserve">anding Area </w:t>
      </w:r>
      <w:r w:rsidRPr="004660DC" w:rsidR="005E111F">
        <w:t xml:space="preserve">Type. </w:t>
      </w:r>
      <w:r w:rsidRPr="005D4CDB">
        <w:t xml:space="preserve">If Heliport, (select design type) General Aviation, Transport, </w:t>
      </w:r>
      <w:r w:rsidRPr="005D4CDB" w:rsidR="006E22F3">
        <w:t>Hospital</w:t>
      </w:r>
      <w:r w:rsidR="006E22F3">
        <w:t>/Ambulance</w:t>
      </w:r>
      <w:r w:rsidRPr="005D4CDB" w:rsidR="006E22F3">
        <w:t xml:space="preserve">, </w:t>
      </w:r>
      <w:r w:rsidRPr="005D4CDB">
        <w:t xml:space="preserve">or </w:t>
      </w:r>
      <w:r w:rsidR="007F5CE4">
        <w:t>VTOL</w:t>
      </w:r>
      <w:r w:rsidRPr="005D4CDB">
        <w:t xml:space="preserve">. Choose these options </w:t>
      </w:r>
      <w:r w:rsidRPr="00C9136D">
        <w:rPr>
          <w:i/>
          <w:iCs/>
        </w:rPr>
        <w:t>only</w:t>
      </w:r>
      <w:r w:rsidRPr="005D4CDB">
        <w:t xml:space="preserve"> if Heliport is the primary airport type</w:t>
      </w:r>
      <w:r w:rsidR="00515C08">
        <w:t>.</w:t>
      </w:r>
    </w:p>
    <w:p w:rsidR="006A5F27" w:rsidP="003903C3" w14:paraId="2C7D00CC" w14:textId="332E3F2A">
      <w:pPr>
        <w:pStyle w:val="Heading2"/>
      </w:pPr>
      <w:r w:rsidRPr="0085114A">
        <w:t xml:space="preserve">Section </w:t>
      </w:r>
      <w:r w:rsidRPr="0085114A" w:rsidR="002212E4">
        <w:t xml:space="preserve">G </w:t>
      </w:r>
      <w:r w:rsidRPr="0085114A" w:rsidR="00C53951">
        <w:t>– Landing Area Data</w:t>
      </w:r>
    </w:p>
    <w:p w:rsidR="004660DC" w:rsidRPr="004660DC" w:rsidP="004660DC" w14:paraId="5A5B78B9" w14:textId="1CDE5459">
      <w:pPr>
        <w:keepNext/>
      </w:pPr>
      <w:r w:rsidRPr="00927063">
        <w:t>Provide all applicable information</w:t>
      </w:r>
      <w:r w:rsidR="0005079B">
        <w:t>.</w:t>
      </w:r>
    </w:p>
    <w:p w:rsidR="004114D7" w:rsidRPr="003F0438" w:rsidP="00782AAE" w14:paraId="6F524061" w14:textId="7299626B">
      <w:pPr>
        <w:keepNext/>
        <w:keepLines/>
        <w:spacing w:after="80"/>
        <w:rPr>
          <w:b/>
          <w:bCs/>
        </w:rPr>
      </w:pPr>
      <w:r>
        <w:rPr>
          <w:b/>
          <w:bCs/>
        </w:rPr>
        <w:t>Item</w:t>
      </w:r>
      <w:r w:rsidR="007A03DB">
        <w:rPr>
          <w:b/>
          <w:bCs/>
        </w:rPr>
        <w:t xml:space="preserve"> G</w:t>
      </w:r>
      <w:r w:rsidRPr="003F0438" w:rsidR="006A5F27">
        <w:rPr>
          <w:b/>
          <w:bCs/>
        </w:rPr>
        <w:t>.1:</w:t>
      </w:r>
      <w:r w:rsidR="00FA525B">
        <w:rPr>
          <w:b/>
          <w:bCs/>
        </w:rPr>
        <w:t xml:space="preserve"> </w:t>
      </w:r>
    </w:p>
    <w:p w:rsidR="004114D7" w:rsidP="00A27627" w14:paraId="4BF67B00" w14:textId="77777777">
      <w:pPr>
        <w:pStyle w:val="ListParagraph"/>
        <w:keepNext/>
        <w:keepLines/>
        <w:numPr>
          <w:ilvl w:val="0"/>
          <w:numId w:val="2"/>
        </w:numPr>
      </w:pPr>
      <w:r w:rsidRPr="00927063">
        <w:t>Address each runway end independently, if applicable.</w:t>
      </w:r>
      <w:r w:rsidRPr="00927063" w:rsidR="00186C56">
        <w:t xml:space="preserve"> </w:t>
      </w:r>
    </w:p>
    <w:p w:rsidR="00171C6A" w:rsidRPr="00927063" w:rsidP="00171C6A" w14:paraId="2751BCA1" w14:textId="22B6F100">
      <w:pPr>
        <w:keepNext/>
        <w:keepLines/>
        <w:numPr>
          <w:ilvl w:val="0"/>
          <w:numId w:val="2"/>
        </w:numPr>
        <w:spacing w:before="120"/>
        <w:rPr>
          <w:rFonts w:cs="Arial"/>
        </w:rPr>
      </w:pPr>
      <w:r w:rsidRPr="00927063">
        <w:rPr>
          <w:rFonts w:cs="Arial"/>
          <w:b/>
        </w:rPr>
        <w:t>For an Airport/Runway:</w:t>
      </w:r>
      <w:r w:rsidRPr="00927063">
        <w:rPr>
          <w:rFonts w:cs="Arial"/>
        </w:rPr>
        <w:t xml:space="preserve"> Provide a detailed drawing and/or imagery of the proposed landing area depicting latitude, longitude, length, and width.</w:t>
      </w:r>
    </w:p>
    <w:p w:rsidR="00171C6A" w:rsidRPr="00927063" w:rsidP="00171C6A" w14:paraId="05BE3C4A" w14:textId="77777777">
      <w:pPr>
        <w:keepNext/>
        <w:keepLines/>
        <w:numPr>
          <w:ilvl w:val="1"/>
          <w:numId w:val="2"/>
        </w:numPr>
        <w:spacing w:before="120"/>
        <w:rPr>
          <w:rFonts w:cs="Arial"/>
        </w:rPr>
      </w:pPr>
      <w:r w:rsidRPr="00927063">
        <w:rPr>
          <w:rFonts w:cs="Arial"/>
        </w:rPr>
        <w:t>The document(s) must show the runway orientation in relation to known roads, terrain etc. such that the FAA can locate the runway(s) accurately and efficiently.</w:t>
      </w:r>
    </w:p>
    <w:p w:rsidR="00171C6A" w:rsidRPr="00927063" w:rsidP="00171C6A" w14:paraId="6E1BA784" w14:textId="54A22FCD">
      <w:pPr>
        <w:keepNext/>
        <w:keepLines/>
        <w:numPr>
          <w:ilvl w:val="1"/>
          <w:numId w:val="2"/>
        </w:numPr>
        <w:spacing w:before="120"/>
        <w:rPr>
          <w:rFonts w:cs="Arial"/>
        </w:rPr>
      </w:pPr>
      <w:r w:rsidRPr="00927063">
        <w:rPr>
          <w:rFonts w:cs="Arial"/>
        </w:rPr>
        <w:t>Notate</w:t>
      </w:r>
      <w:r w:rsidRPr="00927063">
        <w:rPr>
          <w:rFonts w:cs="Arial"/>
        </w:rPr>
        <w:t xml:space="preserve"> any obstructions (buildings, high-line wires, roads, railroads, towers, etc.) </w:t>
      </w:r>
      <w:r w:rsidR="00472924">
        <w:rPr>
          <w:rFonts w:cs="Arial"/>
        </w:rPr>
        <w:t>within the vicinity of the runway.</w:t>
      </w:r>
    </w:p>
    <w:p w:rsidR="00171C6A" w:rsidRPr="00927063" w:rsidP="00171C6A" w14:paraId="35F65B7B" w14:textId="77777777">
      <w:pPr>
        <w:keepLines/>
        <w:numPr>
          <w:ilvl w:val="1"/>
          <w:numId w:val="2"/>
        </w:numPr>
        <w:spacing w:before="120"/>
        <w:rPr>
          <w:rFonts w:cs="Arial"/>
        </w:rPr>
      </w:pPr>
      <w:r w:rsidRPr="00927063">
        <w:rPr>
          <w:rFonts w:cs="Arial"/>
        </w:rPr>
        <w:t>You must include runway end coordinates and the runway elevations on the runway centerline.</w:t>
      </w:r>
    </w:p>
    <w:p w:rsidR="00494F70" w:rsidRPr="00927063" w:rsidP="00FA525B" w14:paraId="0632D7F2" w14:textId="24E9155B">
      <w:pPr>
        <w:pStyle w:val="ListParagraph"/>
        <w:keepNext/>
        <w:keepLines/>
        <w:numPr>
          <w:ilvl w:val="0"/>
          <w:numId w:val="2"/>
        </w:numPr>
      </w:pPr>
      <w:r w:rsidRPr="00927063">
        <w:t xml:space="preserve">Provide runway end coordinates and elevations; and runway threshold coordinates and elevations for runway threshold displacements, if applicable (see </w:t>
      </w:r>
      <w:r w:rsidR="004114D7">
        <w:t xml:space="preserve">the below </w:t>
      </w:r>
      <w:r w:rsidR="00E246D8">
        <w:t xml:space="preserve">two </w:t>
      </w:r>
      <w:r w:rsidRPr="003F0438">
        <w:rPr>
          <w:i/>
          <w:iCs/>
        </w:rPr>
        <w:t>example</w:t>
      </w:r>
      <w:r w:rsidR="00E246D8">
        <w:t xml:space="preserve"> images</w:t>
      </w:r>
      <w:r w:rsidRPr="00927063">
        <w:t>).</w:t>
      </w:r>
    </w:p>
    <w:p w:rsidR="00B37F7E" w:rsidRPr="003F0438" w:rsidP="00C9136D" w14:paraId="205AC881" w14:textId="77777777">
      <w:pPr>
        <w:pStyle w:val="ListContinue"/>
        <w:keepNext/>
        <w:jc w:val="center"/>
        <w:rPr>
          <w:b/>
          <w:bCs/>
        </w:rPr>
      </w:pPr>
      <w:r w:rsidRPr="003F0438">
        <w:rPr>
          <w:b/>
          <w:bCs/>
        </w:rPr>
        <w:t>Typical Runway</w:t>
      </w:r>
    </w:p>
    <w:p w:rsidR="00E246D8" w:rsidP="00E819E6" w14:paraId="2372B582" w14:textId="095B12A9">
      <w:pPr>
        <w:pStyle w:val="ListContinue"/>
        <w:spacing w:after="200" w:line="240" w:lineRule="auto"/>
        <w:jc w:val="center"/>
      </w:pPr>
      <w:r w:rsidRPr="003855CE">
        <w:rPr>
          <w:noProof/>
        </w:rPr>
        <w:drawing>
          <wp:inline distT="0" distB="0" distL="0" distR="0">
            <wp:extent cx="3847619" cy="923810"/>
            <wp:effectExtent l="0" t="0" r="635" b="0"/>
            <wp:docPr id="4" name="Picture 4" descr="A typical runway with letters A through D showing key parts, as described in the accompany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ypical runway with letters A through D showing key parts, as described in the accompanying text."/>
                    <pic:cNvPicPr/>
                  </pic:nvPicPr>
                  <pic:blipFill>
                    <a:blip xmlns:r="http://schemas.openxmlformats.org/officeDocument/2006/relationships" r:embed="rId12"/>
                    <a:stretch>
                      <a:fillRect/>
                    </a:stretch>
                  </pic:blipFill>
                  <pic:spPr>
                    <a:xfrm>
                      <a:off x="0" y="0"/>
                      <a:ext cx="3847619" cy="923810"/>
                    </a:xfrm>
                    <a:prstGeom prst="rect">
                      <a:avLst/>
                    </a:prstGeom>
                  </pic:spPr>
                </pic:pic>
              </a:graphicData>
            </a:graphic>
          </wp:inline>
        </w:drawing>
      </w:r>
    </w:p>
    <w:p w:rsidR="003855CE" w:rsidP="003855CE" w14:paraId="417E484B" w14:textId="65821F8D">
      <w:pPr>
        <w:pStyle w:val="ListContinue"/>
      </w:pPr>
      <w:r w:rsidRPr="003F0438">
        <w:rPr>
          <w:b/>
          <w:bCs/>
        </w:rPr>
        <w:t>Key to Typical Runway image</w:t>
      </w:r>
      <w:r>
        <w:t xml:space="preserve">: </w:t>
      </w:r>
    </w:p>
    <w:p w:rsidR="003855CE" w:rsidP="003F0438" w14:paraId="316AE637" w14:textId="18318532">
      <w:pPr>
        <w:pStyle w:val="ListContinue"/>
        <w:ind w:left="1080"/>
      </w:pPr>
      <w:r w:rsidRPr="003F0438">
        <w:rPr>
          <w:b/>
          <w:bCs/>
        </w:rPr>
        <w:t>A</w:t>
      </w:r>
      <w:r>
        <w:t xml:space="preserve">: </w:t>
      </w:r>
      <w:r w:rsidR="00DB4929">
        <w:t>Runway edge (typical)</w:t>
      </w:r>
    </w:p>
    <w:p w:rsidR="003855CE" w:rsidP="003F0438" w14:paraId="75EE2DAC" w14:textId="47F75A9D">
      <w:pPr>
        <w:pStyle w:val="ListContinue"/>
        <w:ind w:left="1080"/>
      </w:pPr>
      <w:r w:rsidRPr="003F0438">
        <w:rPr>
          <w:b/>
          <w:bCs/>
        </w:rPr>
        <w:t>B</w:t>
      </w:r>
      <w:r>
        <w:t xml:space="preserve">: </w:t>
      </w:r>
      <w:r w:rsidR="00DB4929">
        <w:t>Runway centerline (typical)</w:t>
      </w:r>
    </w:p>
    <w:p w:rsidR="003855CE" w:rsidP="003F0438" w14:paraId="438D0D6E" w14:textId="11ECC6ED">
      <w:pPr>
        <w:pStyle w:val="ListContinue"/>
        <w:spacing w:after="40"/>
        <w:ind w:left="1080"/>
      </w:pPr>
      <w:r w:rsidRPr="003F0438">
        <w:rPr>
          <w:b/>
          <w:bCs/>
        </w:rPr>
        <w:t>C</w:t>
      </w:r>
      <w:r>
        <w:t xml:space="preserve">: </w:t>
      </w:r>
      <w:r w:rsidR="00DB4929">
        <w:t>Runway end 09:</w:t>
      </w:r>
    </w:p>
    <w:p w:rsidR="00C36837" w:rsidP="003F0438" w14:paraId="53FDD591" w14:textId="52EFD2BC">
      <w:pPr>
        <w:pStyle w:val="ListContinue"/>
        <w:spacing w:after="40"/>
        <w:ind w:left="1440"/>
      </w:pPr>
      <w:r>
        <w:t xml:space="preserve">Latitude: </w:t>
      </w:r>
      <w:r w:rsidR="00271899">
        <w:t>20</w:t>
      </w:r>
      <w:r w:rsidR="00B042FC">
        <w:rPr>
          <w:rFonts w:cs="Arial"/>
        </w:rPr>
        <w:t>°</w:t>
      </w:r>
      <w:r w:rsidR="00271899">
        <w:t xml:space="preserve"> 26' 5</w:t>
      </w:r>
      <w:r w:rsidR="00B042FC">
        <w:t>0</w:t>
      </w:r>
      <w:r w:rsidR="00271899">
        <w:t>.12"</w:t>
      </w:r>
    </w:p>
    <w:p w:rsidR="00C36837" w:rsidP="003F0438" w14:paraId="6FA9A503" w14:textId="55AD3FD6">
      <w:pPr>
        <w:pStyle w:val="ListContinue"/>
        <w:spacing w:after="40"/>
        <w:ind w:left="1440"/>
      </w:pPr>
      <w:r>
        <w:t>Longitude:</w:t>
      </w:r>
      <w:r w:rsidR="00271899">
        <w:t xml:space="preserve"> </w:t>
      </w:r>
      <w:r w:rsidR="003218B2">
        <w:t>80</w:t>
      </w:r>
      <w:r w:rsidR="003218B2">
        <w:rPr>
          <w:rFonts w:cs="Arial"/>
        </w:rPr>
        <w:t>°</w:t>
      </w:r>
      <w:r w:rsidR="003218B2">
        <w:t xml:space="preserve"> 18</w:t>
      </w:r>
      <w:r w:rsidR="00347557">
        <w:t>’</w:t>
      </w:r>
      <w:r w:rsidR="003218B2">
        <w:t xml:space="preserve"> 30.15”</w:t>
      </w:r>
    </w:p>
    <w:p w:rsidR="00271899" w:rsidP="003F0438" w14:paraId="3F052696" w14:textId="3C67CC2D">
      <w:pPr>
        <w:pStyle w:val="ListContinue"/>
        <w:ind w:left="1440"/>
      </w:pPr>
      <w:r>
        <w:t xml:space="preserve">Elevation: </w:t>
      </w:r>
      <w:r w:rsidR="003218B2">
        <w:t>90' MSL</w:t>
      </w:r>
      <w:r w:rsidR="00844EA4">
        <w:t xml:space="preserve"> (Mean Sea Level)</w:t>
      </w:r>
    </w:p>
    <w:p w:rsidR="00AA753F" w:rsidP="00AA753F" w14:paraId="06708C3C" w14:textId="237D91F8">
      <w:pPr>
        <w:pStyle w:val="ListContinue"/>
        <w:spacing w:after="40"/>
        <w:ind w:left="1080"/>
      </w:pPr>
      <w:r w:rsidRPr="003F0438">
        <w:rPr>
          <w:b/>
          <w:bCs/>
        </w:rPr>
        <w:t>D</w:t>
      </w:r>
      <w:r>
        <w:t xml:space="preserve">: </w:t>
      </w:r>
      <w:r>
        <w:t>Runway end 27:</w:t>
      </w:r>
    </w:p>
    <w:p w:rsidR="00AA753F" w:rsidP="00AA753F" w14:paraId="26C07B97" w14:textId="6BF79353">
      <w:pPr>
        <w:pStyle w:val="ListContinue"/>
        <w:spacing w:after="40"/>
        <w:ind w:left="1440"/>
      </w:pPr>
      <w:r>
        <w:t>Latitude: 20</w:t>
      </w:r>
      <w:r>
        <w:rPr>
          <w:rFonts w:cs="Arial"/>
        </w:rPr>
        <w:t>°</w:t>
      </w:r>
      <w:r>
        <w:t xml:space="preserve"> 26' </w:t>
      </w:r>
      <w:r w:rsidR="00347557">
        <w:t>1</w:t>
      </w:r>
      <w:r>
        <w:t>0.12"</w:t>
      </w:r>
    </w:p>
    <w:p w:rsidR="00AA753F" w:rsidP="00AA753F" w14:paraId="4152269F" w14:textId="4A35E78B">
      <w:pPr>
        <w:pStyle w:val="ListContinue"/>
        <w:spacing w:after="40"/>
        <w:ind w:left="1440"/>
      </w:pPr>
      <w:r>
        <w:t>Longitude: 80</w:t>
      </w:r>
      <w:r>
        <w:rPr>
          <w:rFonts w:cs="Arial"/>
        </w:rPr>
        <w:t>°</w:t>
      </w:r>
      <w:r>
        <w:t xml:space="preserve"> 18</w:t>
      </w:r>
      <w:r w:rsidR="00347557">
        <w:t>’</w:t>
      </w:r>
      <w:r>
        <w:t xml:space="preserve"> </w:t>
      </w:r>
      <w:r w:rsidR="00347557">
        <w:t>8</w:t>
      </w:r>
      <w:r>
        <w:t>.5”</w:t>
      </w:r>
    </w:p>
    <w:p w:rsidR="00AA753F" w:rsidP="00AA753F" w14:paraId="07A088A4" w14:textId="2DD0B8C0">
      <w:pPr>
        <w:pStyle w:val="ListContinue"/>
        <w:ind w:left="1440"/>
      </w:pPr>
      <w:r>
        <w:t>Elevation: 9</w:t>
      </w:r>
      <w:r w:rsidR="00B37F7E">
        <w:t>1</w:t>
      </w:r>
      <w:r>
        <w:t>' MSL</w:t>
      </w:r>
    </w:p>
    <w:p w:rsidR="00B37F7E" w:rsidRPr="003F0438" w:rsidP="003F0438" w14:paraId="6041D628" w14:textId="77777777">
      <w:pPr>
        <w:pStyle w:val="ListContinue"/>
        <w:keepNext/>
        <w:keepLines/>
        <w:jc w:val="center"/>
        <w:rPr>
          <w:b/>
          <w:bCs/>
        </w:rPr>
      </w:pPr>
      <w:r w:rsidRPr="003F0438">
        <w:rPr>
          <w:b/>
          <w:bCs/>
        </w:rPr>
        <w:t>Runway with Threshold Displacement</w:t>
      </w:r>
    </w:p>
    <w:p w:rsidR="003855CE" w:rsidP="00E819E6" w14:paraId="5244AADE" w14:textId="1DDDB9B8">
      <w:pPr>
        <w:pStyle w:val="ListContinue"/>
        <w:keepNext/>
        <w:keepLines/>
        <w:spacing w:line="240" w:lineRule="auto"/>
        <w:jc w:val="center"/>
      </w:pPr>
      <w:r w:rsidRPr="0072543B">
        <w:rPr>
          <w:noProof/>
        </w:rPr>
        <w:drawing>
          <wp:inline distT="0" distB="0" distL="0" distR="0">
            <wp:extent cx="3847619" cy="1561905"/>
            <wp:effectExtent l="0" t="0" r="635" b="635"/>
            <wp:docPr id="5" name="Picture 5" descr="A typical runway with letters A through F showing key parts, as described in the accompany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ypical runway with letters A through F showing key parts, as described in the accompanying text."/>
                    <pic:cNvPicPr/>
                  </pic:nvPicPr>
                  <pic:blipFill>
                    <a:blip xmlns:r="http://schemas.openxmlformats.org/officeDocument/2006/relationships" r:embed="rId13"/>
                    <a:stretch>
                      <a:fillRect/>
                    </a:stretch>
                  </pic:blipFill>
                  <pic:spPr>
                    <a:xfrm>
                      <a:off x="0" y="0"/>
                      <a:ext cx="3847619" cy="1561905"/>
                    </a:xfrm>
                    <a:prstGeom prst="rect">
                      <a:avLst/>
                    </a:prstGeom>
                  </pic:spPr>
                </pic:pic>
              </a:graphicData>
            </a:graphic>
          </wp:inline>
        </w:drawing>
      </w:r>
    </w:p>
    <w:p w:rsidR="0072543B" w:rsidP="003F0438" w14:paraId="2E787FB3" w14:textId="0D66F888">
      <w:pPr>
        <w:pStyle w:val="ListContinue"/>
        <w:keepNext/>
        <w:keepLines/>
      </w:pPr>
      <w:r w:rsidRPr="003F0438">
        <w:rPr>
          <w:b/>
          <w:bCs/>
        </w:rPr>
        <w:t xml:space="preserve">Key to Runway </w:t>
      </w:r>
      <w:r>
        <w:rPr>
          <w:b/>
          <w:bCs/>
        </w:rPr>
        <w:t xml:space="preserve">with Threshold Displacement </w:t>
      </w:r>
      <w:r w:rsidRPr="003F0438">
        <w:rPr>
          <w:b/>
          <w:bCs/>
        </w:rPr>
        <w:t>image</w:t>
      </w:r>
      <w:r>
        <w:t xml:space="preserve">: </w:t>
      </w:r>
    </w:p>
    <w:p w:rsidR="0072543B" w:rsidP="003F0438" w14:paraId="5FC7B6EA" w14:textId="77777777">
      <w:pPr>
        <w:pStyle w:val="ListContinue"/>
        <w:keepNext/>
        <w:keepLines/>
        <w:ind w:left="1080"/>
      </w:pPr>
      <w:r w:rsidRPr="003F0438">
        <w:rPr>
          <w:b/>
          <w:bCs/>
        </w:rPr>
        <w:t>A</w:t>
      </w:r>
      <w:r>
        <w:t>: Runway edge (typical)</w:t>
      </w:r>
    </w:p>
    <w:p w:rsidR="0072543B" w:rsidP="003F0438" w14:paraId="0BC11464" w14:textId="77777777">
      <w:pPr>
        <w:pStyle w:val="ListContinue"/>
        <w:keepNext/>
        <w:keepLines/>
        <w:ind w:left="1080"/>
      </w:pPr>
      <w:r w:rsidRPr="003F0438">
        <w:rPr>
          <w:b/>
          <w:bCs/>
        </w:rPr>
        <w:t>B</w:t>
      </w:r>
      <w:r>
        <w:t>: Runway centerline (typical)</w:t>
      </w:r>
    </w:p>
    <w:p w:rsidR="00B4496E" w:rsidP="003F0438" w14:paraId="0C537141" w14:textId="0D9C3661">
      <w:pPr>
        <w:pStyle w:val="ListContinue"/>
        <w:keepNext/>
        <w:keepLines/>
        <w:spacing w:after="40"/>
        <w:ind w:left="1080"/>
      </w:pPr>
      <w:r w:rsidRPr="003F0438">
        <w:rPr>
          <w:b/>
          <w:bCs/>
        </w:rPr>
        <w:t>C</w:t>
      </w:r>
      <w:r>
        <w:t xml:space="preserve">: </w:t>
      </w:r>
      <w:r w:rsidR="00870C54">
        <w:t>Runway 27 Displacement</w:t>
      </w:r>
      <w:r w:rsidR="00E8727D">
        <w:t xml:space="preserve">: </w:t>
      </w:r>
    </w:p>
    <w:p w:rsidR="00870C54" w:rsidP="003F0438" w14:paraId="5489D5D2" w14:textId="700E3DA0">
      <w:pPr>
        <w:pStyle w:val="ListContinue"/>
        <w:keepNext/>
        <w:keepLines/>
        <w:spacing w:after="40"/>
        <w:ind w:left="1440"/>
      </w:pPr>
      <w:r>
        <w:t>Latitude: 20</w:t>
      </w:r>
      <w:r>
        <w:rPr>
          <w:rFonts w:cs="Arial"/>
        </w:rPr>
        <w:t>°</w:t>
      </w:r>
      <w:r>
        <w:t xml:space="preserve"> 26' 5.</w:t>
      </w:r>
      <w:r w:rsidR="00F52559">
        <w:t>08</w:t>
      </w:r>
      <w:r>
        <w:t>"</w:t>
      </w:r>
    </w:p>
    <w:p w:rsidR="00870C54" w:rsidP="003F0438" w14:paraId="46DCB2E7" w14:textId="5CD63D03">
      <w:pPr>
        <w:pStyle w:val="ListContinue"/>
        <w:keepNext/>
        <w:keepLines/>
        <w:spacing w:after="40"/>
        <w:ind w:left="1440"/>
      </w:pPr>
      <w:r>
        <w:t>Longitude: 80</w:t>
      </w:r>
      <w:r>
        <w:rPr>
          <w:rFonts w:cs="Arial"/>
        </w:rPr>
        <w:t>°</w:t>
      </w:r>
      <w:r>
        <w:t xml:space="preserve"> 18’ </w:t>
      </w:r>
      <w:r w:rsidR="00F52559">
        <w:t>2</w:t>
      </w:r>
      <w:r>
        <w:t>0.</w:t>
      </w:r>
      <w:r w:rsidR="00F52559">
        <w:t>03</w:t>
      </w:r>
      <w:r>
        <w:t>”</w:t>
      </w:r>
    </w:p>
    <w:p w:rsidR="00870C54" w:rsidP="003F0438" w14:paraId="4E663C5C" w14:textId="07EA6788">
      <w:pPr>
        <w:pStyle w:val="ListContinue"/>
        <w:keepNext/>
        <w:keepLines/>
        <w:ind w:left="1440"/>
      </w:pPr>
      <w:r>
        <w:t>Elevation: 9</w:t>
      </w:r>
      <w:r w:rsidR="00F52559">
        <w:t>1</w:t>
      </w:r>
      <w:r>
        <w:t>' MSL (Mean Sea Level)</w:t>
      </w:r>
    </w:p>
    <w:p w:rsidR="0072543B" w:rsidP="003F0438" w14:paraId="2D434ADE" w14:textId="22819D52">
      <w:pPr>
        <w:pStyle w:val="ListContinue"/>
        <w:keepNext/>
        <w:keepLines/>
        <w:spacing w:after="40"/>
        <w:ind w:left="1080"/>
      </w:pPr>
      <w:r w:rsidRPr="003F0438">
        <w:rPr>
          <w:b/>
          <w:bCs/>
        </w:rPr>
        <w:t>D</w:t>
      </w:r>
      <w:r>
        <w:t xml:space="preserve">: </w:t>
      </w:r>
      <w:r w:rsidR="00B4496E">
        <w:t>800’ Threshold Displacement</w:t>
      </w:r>
    </w:p>
    <w:p w:rsidR="0072543B" w:rsidP="003F0438" w14:paraId="031460A8" w14:textId="319222C0">
      <w:pPr>
        <w:pStyle w:val="ListContinue"/>
        <w:keepNext/>
        <w:keepLines/>
        <w:spacing w:after="40"/>
        <w:ind w:left="1080"/>
      </w:pPr>
      <w:r w:rsidRPr="003F0438">
        <w:rPr>
          <w:b/>
          <w:bCs/>
        </w:rPr>
        <w:t>E</w:t>
      </w:r>
      <w:r>
        <w:t>: Runway end 09:</w:t>
      </w:r>
    </w:p>
    <w:p w:rsidR="0072543B" w:rsidP="003F0438" w14:paraId="3FCCD15E" w14:textId="77777777">
      <w:pPr>
        <w:pStyle w:val="ListContinue"/>
        <w:keepNext/>
        <w:keepLines/>
        <w:spacing w:after="40"/>
        <w:ind w:left="1440"/>
      </w:pPr>
      <w:r>
        <w:t>Latitude: 20</w:t>
      </w:r>
      <w:r>
        <w:rPr>
          <w:rFonts w:cs="Arial"/>
        </w:rPr>
        <w:t>°</w:t>
      </w:r>
      <w:r>
        <w:t xml:space="preserve"> 26' 50.12"</w:t>
      </w:r>
    </w:p>
    <w:p w:rsidR="0072543B" w:rsidP="003F0438" w14:paraId="2F88CFCE" w14:textId="77777777">
      <w:pPr>
        <w:pStyle w:val="ListContinue"/>
        <w:keepNext/>
        <w:keepLines/>
        <w:spacing w:after="40"/>
        <w:ind w:left="1440"/>
      </w:pPr>
      <w:r>
        <w:t>Longitude: 80</w:t>
      </w:r>
      <w:r>
        <w:rPr>
          <w:rFonts w:cs="Arial"/>
        </w:rPr>
        <w:t>°</w:t>
      </w:r>
      <w:r>
        <w:t xml:space="preserve"> 18’ 30.15”</w:t>
      </w:r>
    </w:p>
    <w:p w:rsidR="0072543B" w:rsidP="003F0438" w14:paraId="2E98D559" w14:textId="7F5B5E17">
      <w:pPr>
        <w:pStyle w:val="ListContinue"/>
        <w:keepNext/>
        <w:keepLines/>
        <w:ind w:left="1440"/>
      </w:pPr>
      <w:r>
        <w:t>Elevation: 90' MSL</w:t>
      </w:r>
    </w:p>
    <w:p w:rsidR="0072543B" w:rsidP="003F0438" w14:paraId="2B92C17E" w14:textId="135F9056">
      <w:pPr>
        <w:pStyle w:val="ListContinue"/>
        <w:keepNext/>
        <w:keepLines/>
        <w:spacing w:after="40"/>
        <w:ind w:left="1080"/>
      </w:pPr>
      <w:r w:rsidRPr="003F0438">
        <w:rPr>
          <w:b/>
          <w:bCs/>
        </w:rPr>
        <w:t>F</w:t>
      </w:r>
      <w:r>
        <w:t>: Runway end 27:</w:t>
      </w:r>
    </w:p>
    <w:p w:rsidR="0072543B" w:rsidP="003F0438" w14:paraId="3815CD39" w14:textId="77777777">
      <w:pPr>
        <w:pStyle w:val="ListContinue"/>
        <w:keepNext/>
        <w:keepLines/>
        <w:spacing w:after="40"/>
        <w:ind w:left="1440"/>
      </w:pPr>
      <w:r>
        <w:t>Latitude: 20</w:t>
      </w:r>
      <w:r>
        <w:rPr>
          <w:rFonts w:cs="Arial"/>
        </w:rPr>
        <w:t>°</w:t>
      </w:r>
      <w:r>
        <w:t xml:space="preserve"> 26' 10.12"</w:t>
      </w:r>
    </w:p>
    <w:p w:rsidR="0072543B" w:rsidP="003F0438" w14:paraId="376EE45E" w14:textId="77777777">
      <w:pPr>
        <w:pStyle w:val="ListContinue"/>
        <w:keepNext/>
        <w:keepLines/>
        <w:spacing w:after="40"/>
        <w:ind w:left="1440"/>
      </w:pPr>
      <w:r>
        <w:t>Longitude: 80</w:t>
      </w:r>
      <w:r>
        <w:rPr>
          <w:rFonts w:cs="Arial"/>
        </w:rPr>
        <w:t>°</w:t>
      </w:r>
      <w:r>
        <w:t xml:space="preserve"> 18’ 8.5”</w:t>
      </w:r>
    </w:p>
    <w:p w:rsidR="0072543B" w:rsidP="0072543B" w14:paraId="343BA9C3" w14:textId="0B8FCD40">
      <w:pPr>
        <w:pStyle w:val="ListContinue"/>
        <w:ind w:left="1440"/>
      </w:pPr>
      <w:r>
        <w:t>Elevation: 9</w:t>
      </w:r>
      <w:r w:rsidR="00B37F7E">
        <w:t>1</w:t>
      </w:r>
      <w:r>
        <w:t>' MSL</w:t>
      </w:r>
    </w:p>
    <w:p w:rsidR="004114D7" w:rsidP="003F0438" w14:paraId="41163E7E" w14:textId="14BDCFF4">
      <w:pPr>
        <w:keepNext/>
        <w:keepLines/>
        <w:spacing w:after="120"/>
      </w:pPr>
      <w:r>
        <w:rPr>
          <w:b/>
          <w:bCs/>
        </w:rPr>
        <w:t>Item</w:t>
      </w:r>
      <w:r w:rsidR="00261428">
        <w:rPr>
          <w:b/>
          <w:bCs/>
        </w:rPr>
        <w:t xml:space="preserve"> G</w:t>
      </w:r>
      <w:r w:rsidRPr="003F0438" w:rsidR="006A5F27">
        <w:rPr>
          <w:b/>
          <w:bCs/>
        </w:rPr>
        <w:t>.2</w:t>
      </w:r>
      <w:r w:rsidRPr="00927063" w:rsidR="006A5F27">
        <w:t xml:space="preserve">: </w:t>
      </w:r>
    </w:p>
    <w:p w:rsidR="004114D7" w:rsidP="00A27627" w14:paraId="3599E164" w14:textId="77777777">
      <w:pPr>
        <w:pStyle w:val="ListParagraph"/>
        <w:numPr>
          <w:ilvl w:val="0"/>
          <w:numId w:val="7"/>
        </w:numPr>
      </w:pPr>
      <w:r w:rsidRPr="00927063">
        <w:t xml:space="preserve">If </w:t>
      </w:r>
      <w:r w:rsidR="00731A09">
        <w:t xml:space="preserve">a </w:t>
      </w:r>
      <w:r w:rsidRPr="00927063">
        <w:t xml:space="preserve">helipad is elevated, provide the elevated height above ground level (AGL) and </w:t>
      </w:r>
      <w:r w:rsidRPr="00731A09">
        <w:t xml:space="preserve">do not add the AGL height to </w:t>
      </w:r>
      <w:r w:rsidRPr="00731A09" w:rsidR="00171DAF">
        <w:t>Above Mean Sea Level (</w:t>
      </w:r>
      <w:r w:rsidRPr="00731A09">
        <w:t>AMSL</w:t>
      </w:r>
      <w:r w:rsidRPr="00731A09" w:rsidR="00171DAF">
        <w:t>)</w:t>
      </w:r>
      <w:r w:rsidRPr="00731A09">
        <w:t>.</w:t>
      </w:r>
    </w:p>
    <w:p w:rsidR="006278D2" w:rsidP="00A27627" w14:paraId="04E0C841" w14:textId="15D939D9">
      <w:pPr>
        <w:pStyle w:val="ListParagraph"/>
        <w:numPr>
          <w:ilvl w:val="0"/>
          <w:numId w:val="7"/>
        </w:numPr>
      </w:pPr>
      <w:r w:rsidRPr="00731A09">
        <w:t>For Heliports, include the TLOF</w:t>
      </w:r>
      <w:r w:rsidRPr="00927063">
        <w:t xml:space="preserve"> (Touchdown and Liftoff Area</w:t>
      </w:r>
      <w:r w:rsidRPr="006278D2">
        <w:t>)</w:t>
      </w:r>
      <w:r w:rsidRPr="006278D2" w:rsidR="00A7548E">
        <w:t xml:space="preserve">, </w:t>
      </w:r>
      <w:r w:rsidRPr="00ED3447" w:rsidR="00935309">
        <w:rPr>
          <w:color w:val="auto"/>
        </w:rPr>
        <w:t>Controlling Dimension</w:t>
      </w:r>
      <w:r w:rsidR="00935309">
        <w:t xml:space="preserve">, </w:t>
      </w:r>
      <w:r w:rsidRPr="00927063" w:rsidR="00A7548E">
        <w:t>Safety Area,</w:t>
      </w:r>
      <w:r w:rsidRPr="00927063">
        <w:t xml:space="preserve"> and FATO (Final Approach and Take Off) dimensions.</w:t>
      </w:r>
      <w:r w:rsidR="008A097B">
        <w:t xml:space="preserve"> </w:t>
      </w:r>
    </w:p>
    <w:p w:rsidR="00171C6A" w:rsidRPr="00927063" w:rsidP="00171C6A" w14:paraId="71FC3F2E" w14:textId="2ACACBB6">
      <w:pPr>
        <w:keepNext/>
        <w:numPr>
          <w:ilvl w:val="0"/>
          <w:numId w:val="7"/>
        </w:numPr>
        <w:spacing w:before="120"/>
        <w:rPr>
          <w:rFonts w:cs="Arial"/>
        </w:rPr>
      </w:pPr>
      <w:r w:rsidRPr="00927063">
        <w:rPr>
          <w:rFonts w:cs="Arial"/>
          <w:b/>
        </w:rPr>
        <w:t>For a Heliport</w:t>
      </w:r>
      <w:r w:rsidRPr="00DF460D">
        <w:rPr>
          <w:rFonts w:cs="Arial"/>
          <w:b/>
        </w:rPr>
        <w:t>/Vertiport</w:t>
      </w:r>
      <w:r w:rsidRPr="00DF460D" w:rsidR="00331E31">
        <w:rPr>
          <w:rFonts w:cs="Arial"/>
          <w:b/>
        </w:rPr>
        <w:t>/</w:t>
      </w:r>
      <w:r w:rsidRPr="00DF460D" w:rsidR="00331E31">
        <w:rPr>
          <w:rFonts w:cs="Arial"/>
          <w:b/>
        </w:rPr>
        <w:t>Balloonports</w:t>
      </w:r>
      <w:r w:rsidRPr="00DF460D">
        <w:rPr>
          <w:rFonts w:cs="Arial"/>
          <w:b/>
        </w:rPr>
        <w:t>:</w:t>
      </w:r>
      <w:r w:rsidRPr="00DF460D">
        <w:rPr>
          <w:rFonts w:cs="Arial"/>
        </w:rPr>
        <w:t xml:space="preserve"> Provide</w:t>
      </w:r>
      <w:r w:rsidRPr="00927063">
        <w:rPr>
          <w:rFonts w:cs="Arial"/>
        </w:rPr>
        <w:t xml:space="preserve"> a detailed drawing, imagery or map identifying the exact location of the heliport/vertiport in red.</w:t>
      </w:r>
    </w:p>
    <w:p w:rsidR="00171C6A" w:rsidRPr="00927063" w:rsidP="00171C6A" w14:paraId="7510A931" w14:textId="77777777">
      <w:pPr>
        <w:keepNext/>
        <w:numPr>
          <w:ilvl w:val="1"/>
          <w:numId w:val="7"/>
        </w:numPr>
        <w:spacing w:before="120"/>
        <w:rPr>
          <w:rFonts w:cs="Arial"/>
        </w:rPr>
      </w:pPr>
      <w:r w:rsidRPr="00927063">
        <w:rPr>
          <w:rFonts w:cs="Arial"/>
        </w:rPr>
        <w:t>The document(s) must show the helipad(s) in relation to known roads, terrain etc.</w:t>
      </w:r>
      <w:r w:rsidRPr="00927063">
        <w:rPr>
          <w:rFonts w:cs="Arial"/>
        </w:rPr>
        <w:t xml:space="preserve"> such</w:t>
      </w:r>
      <w:r w:rsidRPr="00927063">
        <w:rPr>
          <w:rFonts w:cs="Arial"/>
        </w:rPr>
        <w:t xml:space="preserve"> that the FAA can locate the heliport accurately and efficiently.</w:t>
      </w:r>
    </w:p>
    <w:p w:rsidR="00171C6A" w:rsidRPr="00927063" w:rsidP="00171C6A" w14:paraId="1B37A2C8" w14:textId="77777777">
      <w:pPr>
        <w:keepNext/>
        <w:numPr>
          <w:ilvl w:val="1"/>
          <w:numId w:val="7"/>
        </w:numPr>
        <w:spacing w:before="120"/>
        <w:rPr>
          <w:rFonts w:cs="Arial"/>
        </w:rPr>
      </w:pPr>
      <w:r w:rsidRPr="00927063">
        <w:rPr>
          <w:rFonts w:cs="Arial"/>
        </w:rPr>
        <w:t>Provide site plan depicting the landing pad in relation to buildings and other obstacles (light poles, fences, trees, bollards, parking lots) near the landing area.</w:t>
      </w:r>
    </w:p>
    <w:p w:rsidR="00171C6A" w:rsidRPr="00927063" w:rsidP="00171C6A" w14:paraId="406C8E60" w14:textId="77777777">
      <w:pPr>
        <w:keepNext/>
        <w:numPr>
          <w:ilvl w:val="1"/>
          <w:numId w:val="7"/>
        </w:numPr>
        <w:spacing w:before="120"/>
        <w:rPr>
          <w:rFonts w:cs="Arial"/>
        </w:rPr>
      </w:pPr>
      <w:r w:rsidRPr="00927063">
        <w:rPr>
          <w:rFonts w:cs="Arial"/>
        </w:rPr>
        <w:t>Provide dimensions of the landing pad and the height of the buildings/obstacles and their distance from the helipad.</w:t>
      </w:r>
    </w:p>
    <w:p w:rsidR="00171C6A" w:rsidRPr="00927063" w:rsidP="00171C6A" w14:paraId="1F9EC9CD" w14:textId="0135650D">
      <w:pPr>
        <w:keepNext/>
        <w:numPr>
          <w:ilvl w:val="1"/>
          <w:numId w:val="7"/>
        </w:numPr>
        <w:spacing w:before="120"/>
        <w:rPr>
          <w:rFonts w:cs="Arial"/>
        </w:rPr>
      </w:pPr>
      <w:r w:rsidRPr="00927063">
        <w:rPr>
          <w:rFonts w:cs="Arial"/>
        </w:rPr>
        <w:t>Provide a heliport layout plan (in accordance with FAA Advisory Circular 150/5390-2</w:t>
      </w:r>
      <w:r w:rsidR="00D470C1">
        <w:rPr>
          <w:rFonts w:cs="Arial"/>
        </w:rPr>
        <w:t xml:space="preserve">, </w:t>
      </w:r>
      <w:r w:rsidRPr="00927063">
        <w:rPr>
          <w:rFonts w:cs="Arial"/>
        </w:rPr>
        <w:t xml:space="preserve">Heliport Design) </w:t>
      </w:r>
      <w:r w:rsidRPr="00153D9A">
        <w:rPr>
          <w:rFonts w:cs="Arial"/>
        </w:rPr>
        <w:t>or Engineering Brief No. 105 (Vertiport Design)</w:t>
      </w:r>
      <w:r>
        <w:rPr>
          <w:rFonts w:cs="Arial"/>
        </w:rPr>
        <w:t xml:space="preserve"> identifying</w:t>
      </w:r>
      <w:r w:rsidRPr="00927063">
        <w:rPr>
          <w:rFonts w:cs="Arial"/>
        </w:rPr>
        <w:t xml:space="preserve"> </w:t>
      </w:r>
      <w:r w:rsidRPr="0090756D" w:rsidR="0090756D">
        <w:rPr>
          <w:rFonts w:cs="Arial"/>
        </w:rPr>
        <w:t>the proposed TLOF, FATO, safety area, markings, lights, beacon location, windsock(s), the approach/departure paths (if room allows, the heliport layout plan may be shown on the site plan).</w:t>
      </w:r>
    </w:p>
    <w:p w:rsidR="006711A5" w:rsidP="003F0438" w14:paraId="41EF8952" w14:textId="498CF7A6">
      <w:pPr>
        <w:pStyle w:val="ListParagraph"/>
        <w:keepNext/>
        <w:keepLines/>
        <w:numPr>
          <w:ilvl w:val="0"/>
          <w:numId w:val="8"/>
        </w:numPr>
        <w:spacing w:after="80"/>
        <w:rPr>
          <w:color w:val="auto"/>
        </w:rPr>
      </w:pPr>
      <w:r w:rsidRPr="006B6435">
        <w:rPr>
          <w:b/>
        </w:rPr>
        <w:t>Heliport/Helipad Controlling Dimension (D)</w:t>
      </w:r>
      <w:r w:rsidRPr="006B6435" w:rsidR="00C86016">
        <w:rPr>
          <w:b/>
        </w:rPr>
        <w:t>:</w:t>
      </w:r>
      <w:r w:rsidR="00C86016">
        <w:t xml:space="preserve"> </w:t>
      </w:r>
      <w:r w:rsidR="00FA525B">
        <w:br/>
      </w:r>
      <w:r w:rsidRPr="00935309">
        <w:t>The greater of helicopter overall length (OL) and overall width (OW).</w:t>
      </w:r>
    </w:p>
    <w:p w:rsidR="004114D7" w:rsidP="003F0438" w14:paraId="41EB554B" w14:textId="77777777">
      <w:pPr>
        <w:pStyle w:val="ListContinue"/>
        <w:spacing w:after="80"/>
        <w:ind w:left="180"/>
        <w:jc w:val="center"/>
      </w:pPr>
      <w:r w:rsidRPr="006711A5">
        <w:rPr>
          <w:noProof/>
        </w:rPr>
        <w:drawing>
          <wp:inline distT="0" distB="0" distL="0" distR="0">
            <wp:extent cx="5052060" cy="3503930"/>
            <wp:effectExtent l="0" t="0" r="0" b="1270"/>
            <wp:docPr id="211" name="Picture 211" descr="Helicopter dimentions from Advisory Circular 150/5390-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52060" cy="3503930"/>
                    </a:xfrm>
                    <a:prstGeom prst="rect">
                      <a:avLst/>
                    </a:prstGeom>
                  </pic:spPr>
                </pic:pic>
              </a:graphicData>
            </a:graphic>
          </wp:inline>
        </w:drawing>
      </w:r>
    </w:p>
    <w:p w:rsidR="00E565B7" w:rsidRPr="006711A5" w:rsidP="003F0438" w14:paraId="42764C5F" w14:textId="72A67693">
      <w:pPr>
        <w:pStyle w:val="ListContinue"/>
        <w:ind w:left="180"/>
        <w:jc w:val="center"/>
      </w:pPr>
      <w:r w:rsidRPr="006711A5">
        <w:t xml:space="preserve">Source: </w:t>
      </w:r>
      <w:hyperlink r:id="rId15" w:history="1">
        <w:r w:rsidRPr="00466161">
          <w:rPr>
            <w:rStyle w:val="Hyperlink"/>
          </w:rPr>
          <w:t>Figure C-1 from Advisory Circular 150/5390-2</w:t>
        </w:r>
      </w:hyperlink>
      <w:r w:rsidRPr="006711A5">
        <w:t xml:space="preserve">, </w:t>
      </w:r>
      <w:r w:rsidRPr="006711A5">
        <w:rPr>
          <w:i/>
        </w:rPr>
        <w:t>Heliport Design.</w:t>
      </w:r>
    </w:p>
    <w:p w:rsidR="00DF460D" w:rsidP="003F0438" w14:paraId="501F8CFD" w14:textId="77777777">
      <w:pPr>
        <w:pStyle w:val="ListContinue"/>
        <w:keepNext/>
        <w:keepLines/>
        <w:ind w:left="0"/>
        <w:rPr>
          <w:b/>
          <w:bCs/>
        </w:rPr>
      </w:pPr>
      <w:r>
        <w:rPr>
          <w:b/>
          <w:bCs/>
        </w:rPr>
        <w:br w:type="page"/>
      </w:r>
    </w:p>
    <w:p w:rsidR="008B4E39" w:rsidRPr="0051127F" w:rsidP="003F0438" w14:paraId="7D7EF7C1" w14:textId="01B321AD">
      <w:pPr>
        <w:pStyle w:val="ListContinue"/>
        <w:keepNext/>
        <w:keepLines/>
        <w:ind w:left="0"/>
        <w:rPr>
          <w:bCs/>
        </w:rPr>
      </w:pPr>
      <w:r>
        <w:rPr>
          <w:b/>
          <w:bCs/>
        </w:rPr>
        <w:t xml:space="preserve">Heliport Design </w:t>
      </w:r>
      <w:r w:rsidRPr="003F0438">
        <w:rPr>
          <w:b/>
          <w:bCs/>
        </w:rPr>
        <w:t>code</w:t>
      </w:r>
      <w:r>
        <w:rPr>
          <w:b/>
          <w:bCs/>
        </w:rPr>
        <w:t>s</w:t>
      </w:r>
      <w:r w:rsidRPr="00FA525B">
        <w:t xml:space="preserve"> (Figure C-1 above)</w:t>
      </w:r>
    </w:p>
    <w:tbl>
      <w:tblPr>
        <w:tblStyle w:val="TableGrid"/>
        <w:tblpPr w:leftFromText="187" w:rightFromText="187" w:vertAnchor="text" w:horzAnchor="margin" w:tblpX="-25" w:tblpY="1"/>
        <w:tblW w:w="9355" w:type="dxa"/>
        <w:tblLayout w:type="fixed"/>
        <w:tblLook w:val="01E0"/>
      </w:tblPr>
      <w:tblGrid>
        <w:gridCol w:w="985"/>
        <w:gridCol w:w="8370"/>
      </w:tblGrid>
      <w:tr w14:paraId="7F11F8F8" w14:textId="77777777" w:rsidTr="003F0438">
        <w:tblPrEx>
          <w:tblW w:w="9355" w:type="dxa"/>
          <w:tblLayout w:type="fixed"/>
          <w:tblLook w:val="01E0"/>
        </w:tblPrEx>
        <w:trPr>
          <w:cantSplit/>
          <w:tblHeader/>
        </w:trPr>
        <w:tc>
          <w:tcPr>
            <w:tcW w:w="985" w:type="dxa"/>
            <w:shd w:val="clear" w:color="auto" w:fill="244061" w:themeFill="accent1" w:themeFillShade="80"/>
            <w:vAlign w:val="center"/>
          </w:tcPr>
          <w:p w:rsidR="008B4E39" w:rsidRPr="003F0438" w:rsidP="003F0438" w14:paraId="2555B892" w14:textId="74EF2DEF">
            <w:pPr>
              <w:pStyle w:val="Tbl-Hdr-Col"/>
              <w:rPr>
                <w:sz w:val="22"/>
                <w:szCs w:val="28"/>
              </w:rPr>
            </w:pPr>
            <w:r w:rsidRPr="003F0438">
              <w:rPr>
                <w:sz w:val="22"/>
                <w:szCs w:val="28"/>
              </w:rPr>
              <w:t>Code</w:t>
            </w:r>
          </w:p>
        </w:tc>
        <w:tc>
          <w:tcPr>
            <w:tcW w:w="8370" w:type="dxa"/>
            <w:shd w:val="clear" w:color="auto" w:fill="244061" w:themeFill="accent1" w:themeFillShade="80"/>
          </w:tcPr>
          <w:p w:rsidR="008B4E39" w:rsidRPr="003F0438" w:rsidP="003F0438" w14:paraId="64968FA7" w14:textId="77777777">
            <w:pPr>
              <w:pStyle w:val="Tbl-Hdr-Col"/>
              <w:rPr>
                <w:sz w:val="22"/>
                <w:szCs w:val="28"/>
              </w:rPr>
            </w:pPr>
            <w:r w:rsidRPr="003F0438">
              <w:rPr>
                <w:sz w:val="22"/>
                <w:szCs w:val="28"/>
              </w:rPr>
              <w:t>Definition</w:t>
            </w:r>
          </w:p>
        </w:tc>
      </w:tr>
      <w:tr w14:paraId="1BFC5257" w14:textId="77777777" w:rsidTr="00FA525B">
        <w:tblPrEx>
          <w:tblW w:w="9355" w:type="dxa"/>
          <w:tblLayout w:type="fixed"/>
          <w:tblLook w:val="01E0"/>
        </w:tblPrEx>
        <w:trPr>
          <w:cantSplit/>
        </w:trPr>
        <w:tc>
          <w:tcPr>
            <w:tcW w:w="985" w:type="dxa"/>
            <w:vAlign w:val="center"/>
          </w:tcPr>
          <w:p w:rsidR="008B4E39" w:rsidRPr="003F0438" w:rsidP="003F0438" w14:paraId="6F89333C" w14:textId="77777777">
            <w:pPr>
              <w:keepNext/>
              <w:keepLines/>
              <w:spacing w:after="0"/>
              <w:jc w:val="center"/>
              <w:rPr>
                <w:b/>
                <w:bCs/>
              </w:rPr>
            </w:pPr>
            <w:bookmarkStart w:id="0" w:name="Appendix_C._HELICOPTER_DATA"/>
            <w:bookmarkEnd w:id="0"/>
            <w:r w:rsidRPr="003F0438">
              <w:rPr>
                <w:b/>
                <w:bCs/>
              </w:rPr>
              <w:t>A</w:t>
            </w:r>
          </w:p>
        </w:tc>
        <w:tc>
          <w:tcPr>
            <w:tcW w:w="8370" w:type="dxa"/>
          </w:tcPr>
          <w:p w:rsidR="008B4E39" w:rsidRPr="006711A5" w:rsidP="003F0438" w14:paraId="7D7F696C" w14:textId="77777777">
            <w:pPr>
              <w:keepNext/>
              <w:keepLines/>
              <w:spacing w:after="0"/>
            </w:pPr>
            <w:r w:rsidRPr="006711A5">
              <w:t>Manufacturer name and helicopter model</w:t>
            </w:r>
          </w:p>
        </w:tc>
      </w:tr>
      <w:tr w14:paraId="6E500600" w14:textId="77777777" w:rsidTr="00FA525B">
        <w:tblPrEx>
          <w:tblW w:w="9355" w:type="dxa"/>
          <w:tblLayout w:type="fixed"/>
          <w:tblLook w:val="01E0"/>
        </w:tblPrEx>
        <w:trPr>
          <w:cantSplit/>
        </w:trPr>
        <w:tc>
          <w:tcPr>
            <w:tcW w:w="985" w:type="dxa"/>
            <w:vAlign w:val="center"/>
          </w:tcPr>
          <w:p w:rsidR="008B4E39" w:rsidRPr="003F0438" w:rsidP="003F0438" w14:paraId="39EFA20E" w14:textId="77777777">
            <w:pPr>
              <w:keepNext/>
              <w:keepLines/>
              <w:spacing w:after="0"/>
              <w:jc w:val="center"/>
              <w:rPr>
                <w:b/>
                <w:bCs/>
              </w:rPr>
            </w:pPr>
            <w:r w:rsidRPr="003F0438">
              <w:rPr>
                <w:b/>
                <w:bCs/>
              </w:rPr>
              <w:t>B</w:t>
            </w:r>
          </w:p>
        </w:tc>
        <w:tc>
          <w:tcPr>
            <w:tcW w:w="8370" w:type="dxa"/>
          </w:tcPr>
          <w:p w:rsidR="008B4E39" w:rsidRPr="006711A5" w:rsidP="003F0438" w14:paraId="3928D3BF" w14:textId="77777777">
            <w:pPr>
              <w:keepNext/>
              <w:keepLines/>
              <w:spacing w:after="0"/>
            </w:pPr>
            <w:r w:rsidRPr="006711A5">
              <w:t>Maximum takeoff weight in pounds</w:t>
            </w:r>
          </w:p>
        </w:tc>
      </w:tr>
      <w:tr w14:paraId="5C6385C3" w14:textId="77777777" w:rsidTr="00FA525B">
        <w:tblPrEx>
          <w:tblW w:w="9355" w:type="dxa"/>
          <w:tblLayout w:type="fixed"/>
          <w:tblLook w:val="01E0"/>
        </w:tblPrEx>
        <w:trPr>
          <w:cantSplit/>
        </w:trPr>
        <w:tc>
          <w:tcPr>
            <w:tcW w:w="985" w:type="dxa"/>
            <w:vAlign w:val="center"/>
          </w:tcPr>
          <w:p w:rsidR="008B4E39" w:rsidRPr="003F0438" w:rsidP="003F0438" w14:paraId="0F031002" w14:textId="77777777">
            <w:pPr>
              <w:keepNext/>
              <w:keepLines/>
              <w:spacing w:after="0"/>
              <w:jc w:val="center"/>
              <w:rPr>
                <w:b/>
                <w:bCs/>
              </w:rPr>
            </w:pPr>
            <w:r w:rsidRPr="003F0438">
              <w:rPr>
                <w:b/>
                <w:bCs/>
              </w:rPr>
              <w:t>D</w:t>
            </w:r>
          </w:p>
        </w:tc>
        <w:tc>
          <w:tcPr>
            <w:tcW w:w="8370" w:type="dxa"/>
          </w:tcPr>
          <w:p w:rsidR="008B4E39" w:rsidRPr="006711A5" w:rsidP="003F0438" w14:paraId="0389E6AF" w14:textId="77777777">
            <w:pPr>
              <w:keepNext/>
              <w:keepLines/>
              <w:spacing w:after="0"/>
            </w:pPr>
            <w:r w:rsidRPr="006711A5">
              <w:t>Controlling dimension</w:t>
            </w:r>
          </w:p>
        </w:tc>
      </w:tr>
      <w:tr w14:paraId="3B9897DA" w14:textId="77777777" w:rsidTr="00FA525B">
        <w:tblPrEx>
          <w:tblW w:w="9355" w:type="dxa"/>
          <w:tblLayout w:type="fixed"/>
          <w:tblLook w:val="01E0"/>
        </w:tblPrEx>
        <w:trPr>
          <w:cantSplit/>
        </w:trPr>
        <w:tc>
          <w:tcPr>
            <w:tcW w:w="985" w:type="dxa"/>
            <w:vAlign w:val="center"/>
          </w:tcPr>
          <w:p w:rsidR="008B4E39" w:rsidRPr="003F0438" w:rsidP="003F0438" w14:paraId="710F80E6" w14:textId="77777777">
            <w:pPr>
              <w:keepNext/>
              <w:keepLines/>
              <w:spacing w:after="0"/>
              <w:jc w:val="center"/>
              <w:rPr>
                <w:b/>
                <w:bCs/>
              </w:rPr>
            </w:pPr>
            <w:r w:rsidRPr="003F0438">
              <w:rPr>
                <w:b/>
                <w:bCs/>
              </w:rPr>
              <w:t>E</w:t>
            </w:r>
          </w:p>
        </w:tc>
        <w:tc>
          <w:tcPr>
            <w:tcW w:w="8370" w:type="dxa"/>
          </w:tcPr>
          <w:p w:rsidR="008B4E39" w:rsidRPr="006711A5" w:rsidP="003F0438" w14:paraId="7AD0E971" w14:textId="77777777">
            <w:pPr>
              <w:keepNext/>
              <w:keepLines/>
              <w:spacing w:after="0"/>
            </w:pPr>
            <w:r w:rsidRPr="006711A5">
              <w:t>Number of blades</w:t>
            </w:r>
          </w:p>
        </w:tc>
      </w:tr>
      <w:tr w14:paraId="7E235C7D" w14:textId="77777777" w:rsidTr="00FA525B">
        <w:tblPrEx>
          <w:tblW w:w="9355" w:type="dxa"/>
          <w:tblLayout w:type="fixed"/>
          <w:tblLook w:val="01E0"/>
        </w:tblPrEx>
        <w:trPr>
          <w:cantSplit/>
        </w:trPr>
        <w:tc>
          <w:tcPr>
            <w:tcW w:w="985" w:type="dxa"/>
            <w:vAlign w:val="center"/>
          </w:tcPr>
          <w:p w:rsidR="008B4E39" w:rsidRPr="003F0438" w:rsidP="003F0438" w14:paraId="68064D26" w14:textId="77777777">
            <w:pPr>
              <w:keepNext/>
              <w:keepLines/>
              <w:spacing w:after="0"/>
              <w:jc w:val="center"/>
              <w:rPr>
                <w:b/>
                <w:bCs/>
              </w:rPr>
            </w:pPr>
            <w:r w:rsidRPr="003F0438">
              <w:rPr>
                <w:b/>
                <w:bCs/>
              </w:rPr>
              <w:t>F</w:t>
            </w:r>
          </w:p>
        </w:tc>
        <w:tc>
          <w:tcPr>
            <w:tcW w:w="8370" w:type="dxa"/>
          </w:tcPr>
          <w:p w:rsidR="008B4E39" w:rsidRPr="006711A5" w:rsidP="003F0438" w14:paraId="54CAAB88" w14:textId="77777777">
            <w:pPr>
              <w:keepNext/>
              <w:keepLines/>
              <w:spacing w:after="0"/>
            </w:pPr>
            <w:r w:rsidRPr="006711A5">
              <w:t>Rotor plane clearance in feet</w:t>
            </w:r>
          </w:p>
        </w:tc>
      </w:tr>
      <w:tr w14:paraId="243D9CEA" w14:textId="77777777" w:rsidTr="00FA525B">
        <w:tblPrEx>
          <w:tblW w:w="9355" w:type="dxa"/>
          <w:tblLayout w:type="fixed"/>
          <w:tblLook w:val="01E0"/>
        </w:tblPrEx>
        <w:trPr>
          <w:cantSplit/>
        </w:trPr>
        <w:tc>
          <w:tcPr>
            <w:tcW w:w="985" w:type="dxa"/>
            <w:vAlign w:val="center"/>
          </w:tcPr>
          <w:p w:rsidR="008B4E39" w:rsidRPr="003F0438" w:rsidP="003F0438" w14:paraId="2DA030AE" w14:textId="77777777">
            <w:pPr>
              <w:keepNext/>
              <w:keepLines/>
              <w:spacing w:after="0"/>
              <w:jc w:val="center"/>
              <w:rPr>
                <w:b/>
                <w:bCs/>
              </w:rPr>
            </w:pPr>
            <w:r w:rsidRPr="003F0438">
              <w:rPr>
                <w:b/>
                <w:bCs/>
              </w:rPr>
              <w:t>H</w:t>
            </w:r>
          </w:p>
        </w:tc>
        <w:tc>
          <w:tcPr>
            <w:tcW w:w="8370" w:type="dxa"/>
          </w:tcPr>
          <w:p w:rsidR="008B4E39" w:rsidRPr="006711A5" w:rsidP="003F0438" w14:paraId="7578540E" w14:textId="77777777">
            <w:pPr>
              <w:keepNext/>
              <w:keepLines/>
              <w:spacing w:after="0"/>
            </w:pPr>
            <w:r w:rsidRPr="006711A5">
              <w:t>Overall height in feet (usually at tail rotor)</w:t>
            </w:r>
          </w:p>
        </w:tc>
      </w:tr>
      <w:tr w14:paraId="165060D1" w14:textId="77777777" w:rsidTr="00FA525B">
        <w:tblPrEx>
          <w:tblW w:w="9355" w:type="dxa"/>
          <w:tblLayout w:type="fixed"/>
          <w:tblLook w:val="01E0"/>
        </w:tblPrEx>
        <w:trPr>
          <w:cantSplit/>
        </w:trPr>
        <w:tc>
          <w:tcPr>
            <w:tcW w:w="985" w:type="dxa"/>
            <w:vAlign w:val="center"/>
          </w:tcPr>
          <w:p w:rsidR="008B4E39" w:rsidRPr="003F0438" w:rsidP="003F0438" w14:paraId="6AB99259" w14:textId="77777777">
            <w:pPr>
              <w:keepNext/>
              <w:keepLines/>
              <w:spacing w:after="0"/>
              <w:jc w:val="center"/>
              <w:rPr>
                <w:b/>
                <w:bCs/>
              </w:rPr>
            </w:pPr>
            <w:r w:rsidRPr="003F0438">
              <w:rPr>
                <w:b/>
                <w:bCs/>
              </w:rPr>
              <w:t>I</w:t>
            </w:r>
          </w:p>
        </w:tc>
        <w:tc>
          <w:tcPr>
            <w:tcW w:w="8370" w:type="dxa"/>
          </w:tcPr>
          <w:p w:rsidR="008B4E39" w:rsidRPr="006711A5" w:rsidP="003F0438" w14:paraId="6C305C43" w14:textId="77777777">
            <w:pPr>
              <w:keepNext/>
              <w:keepLines/>
              <w:spacing w:after="0"/>
            </w:pPr>
            <w:r w:rsidRPr="006711A5">
              <w:t>Tail rotor diameter (in feet)</w:t>
            </w:r>
          </w:p>
        </w:tc>
      </w:tr>
      <w:tr w14:paraId="0CC0B368" w14:textId="77777777" w:rsidTr="00FA525B">
        <w:tblPrEx>
          <w:tblW w:w="9355" w:type="dxa"/>
          <w:tblLayout w:type="fixed"/>
          <w:tblLook w:val="01E0"/>
        </w:tblPrEx>
        <w:trPr>
          <w:cantSplit/>
        </w:trPr>
        <w:tc>
          <w:tcPr>
            <w:tcW w:w="985" w:type="dxa"/>
            <w:vAlign w:val="center"/>
          </w:tcPr>
          <w:p w:rsidR="008B4E39" w:rsidRPr="003F0438" w:rsidP="003F0438" w14:paraId="249EE9C0" w14:textId="77777777">
            <w:pPr>
              <w:keepNext/>
              <w:keepLines/>
              <w:spacing w:after="0"/>
              <w:jc w:val="center"/>
              <w:rPr>
                <w:b/>
                <w:bCs/>
              </w:rPr>
            </w:pPr>
            <w:r w:rsidRPr="003F0438">
              <w:rPr>
                <w:b/>
                <w:bCs/>
              </w:rPr>
              <w:t>J</w:t>
            </w:r>
          </w:p>
        </w:tc>
        <w:tc>
          <w:tcPr>
            <w:tcW w:w="8370" w:type="dxa"/>
          </w:tcPr>
          <w:p w:rsidR="008B4E39" w:rsidRPr="006711A5" w:rsidP="003F0438" w14:paraId="7F7A2A96" w14:textId="77777777">
            <w:pPr>
              <w:keepNext/>
              <w:keepLines/>
              <w:spacing w:after="0"/>
            </w:pPr>
            <w:r w:rsidRPr="006711A5">
              <w:t>Number of tail rotor blades</w:t>
            </w:r>
          </w:p>
        </w:tc>
      </w:tr>
      <w:tr w14:paraId="5D618BD3" w14:textId="77777777" w:rsidTr="00FA525B">
        <w:tblPrEx>
          <w:tblW w:w="9355" w:type="dxa"/>
          <w:tblLayout w:type="fixed"/>
          <w:tblLook w:val="01E0"/>
        </w:tblPrEx>
        <w:trPr>
          <w:cantSplit/>
        </w:trPr>
        <w:tc>
          <w:tcPr>
            <w:tcW w:w="985" w:type="dxa"/>
            <w:vAlign w:val="center"/>
          </w:tcPr>
          <w:p w:rsidR="008B4E39" w:rsidRPr="003F0438" w:rsidP="003F0438" w14:paraId="57AF5A72" w14:textId="77777777">
            <w:pPr>
              <w:keepNext/>
              <w:keepLines/>
              <w:spacing w:after="0"/>
              <w:jc w:val="center"/>
              <w:rPr>
                <w:b/>
                <w:bCs/>
              </w:rPr>
            </w:pPr>
            <w:r w:rsidRPr="003F0438">
              <w:rPr>
                <w:b/>
                <w:bCs/>
              </w:rPr>
              <w:t>K</w:t>
            </w:r>
          </w:p>
        </w:tc>
        <w:tc>
          <w:tcPr>
            <w:tcW w:w="8370" w:type="dxa"/>
          </w:tcPr>
          <w:p w:rsidR="008B4E39" w:rsidRPr="006711A5" w:rsidP="003F0438" w14:paraId="7D2DB40F" w14:textId="77777777">
            <w:pPr>
              <w:keepNext/>
              <w:keepLines/>
              <w:spacing w:after="0"/>
            </w:pPr>
            <w:r w:rsidRPr="006711A5">
              <w:t>Tail rotor ground clearance in feet</w:t>
            </w:r>
          </w:p>
        </w:tc>
      </w:tr>
      <w:tr w14:paraId="7D0FAF46" w14:textId="77777777" w:rsidTr="00FA525B">
        <w:tblPrEx>
          <w:tblW w:w="9355" w:type="dxa"/>
          <w:tblLayout w:type="fixed"/>
          <w:tblLook w:val="01E0"/>
        </w:tblPrEx>
        <w:trPr>
          <w:cantSplit/>
        </w:trPr>
        <w:tc>
          <w:tcPr>
            <w:tcW w:w="985" w:type="dxa"/>
            <w:vAlign w:val="center"/>
          </w:tcPr>
          <w:p w:rsidR="008B4E39" w:rsidRPr="003F0438" w:rsidP="003F0438" w14:paraId="023DF88B" w14:textId="77777777">
            <w:pPr>
              <w:keepNext/>
              <w:keepLines/>
              <w:spacing w:after="0"/>
              <w:jc w:val="center"/>
              <w:rPr>
                <w:b/>
                <w:bCs/>
              </w:rPr>
            </w:pPr>
            <w:r w:rsidRPr="003F0438">
              <w:rPr>
                <w:b/>
                <w:bCs/>
              </w:rPr>
              <w:t>L</w:t>
            </w:r>
          </w:p>
        </w:tc>
        <w:tc>
          <w:tcPr>
            <w:tcW w:w="8370" w:type="dxa"/>
          </w:tcPr>
          <w:p w:rsidR="008B4E39" w:rsidRPr="006711A5" w:rsidP="003F0438" w14:paraId="1E74ACA3" w14:textId="77777777">
            <w:pPr>
              <w:keepNext/>
              <w:keepLines/>
              <w:spacing w:after="0"/>
            </w:pPr>
            <w:r w:rsidRPr="006711A5">
              <w:t>Type of undercarriage</w:t>
            </w:r>
          </w:p>
        </w:tc>
      </w:tr>
      <w:tr w14:paraId="5C2A21A5" w14:textId="77777777" w:rsidTr="00FA525B">
        <w:tblPrEx>
          <w:tblW w:w="9355" w:type="dxa"/>
          <w:tblLayout w:type="fixed"/>
          <w:tblLook w:val="01E0"/>
        </w:tblPrEx>
        <w:trPr>
          <w:cantSplit/>
        </w:trPr>
        <w:tc>
          <w:tcPr>
            <w:tcW w:w="985" w:type="dxa"/>
            <w:vAlign w:val="center"/>
          </w:tcPr>
          <w:p w:rsidR="008B4E39" w:rsidRPr="003F0438" w:rsidP="003F0438" w14:paraId="5DC3FAE7" w14:textId="77777777">
            <w:pPr>
              <w:keepNext/>
              <w:keepLines/>
              <w:spacing w:after="0"/>
              <w:jc w:val="center"/>
              <w:rPr>
                <w:b/>
                <w:bCs/>
              </w:rPr>
            </w:pPr>
            <w:r w:rsidRPr="003F0438">
              <w:rPr>
                <w:b/>
                <w:bCs/>
              </w:rPr>
              <w:t>M</w:t>
            </w:r>
          </w:p>
        </w:tc>
        <w:tc>
          <w:tcPr>
            <w:tcW w:w="8370" w:type="dxa"/>
          </w:tcPr>
          <w:p w:rsidR="008B4E39" w:rsidRPr="006711A5" w:rsidP="003F0438" w14:paraId="427D4E1A" w14:textId="77777777">
            <w:pPr>
              <w:keepNext/>
              <w:keepLines/>
              <w:spacing w:after="0"/>
            </w:pPr>
            <w:r w:rsidRPr="006711A5">
              <w:t>Number and type of engines</w:t>
            </w:r>
          </w:p>
        </w:tc>
      </w:tr>
      <w:tr w14:paraId="1AFB5F7C" w14:textId="77777777" w:rsidTr="00FA525B">
        <w:tblPrEx>
          <w:tblW w:w="9355" w:type="dxa"/>
          <w:tblLayout w:type="fixed"/>
          <w:tblLook w:val="01E0"/>
        </w:tblPrEx>
        <w:trPr>
          <w:cantSplit/>
        </w:trPr>
        <w:tc>
          <w:tcPr>
            <w:tcW w:w="985" w:type="dxa"/>
            <w:vAlign w:val="center"/>
          </w:tcPr>
          <w:p w:rsidR="008B4E39" w:rsidRPr="003F0438" w:rsidP="003F0438" w14:paraId="5759ADDA" w14:textId="77777777">
            <w:pPr>
              <w:keepNext/>
              <w:keepLines/>
              <w:spacing w:after="0"/>
              <w:jc w:val="center"/>
              <w:rPr>
                <w:b/>
                <w:bCs/>
              </w:rPr>
            </w:pPr>
            <w:r w:rsidRPr="003F0438">
              <w:rPr>
                <w:b/>
                <w:bCs/>
              </w:rPr>
              <w:t>N</w:t>
            </w:r>
          </w:p>
        </w:tc>
        <w:tc>
          <w:tcPr>
            <w:tcW w:w="8370" w:type="dxa"/>
          </w:tcPr>
          <w:p w:rsidR="008B4E39" w:rsidRPr="006711A5" w:rsidP="003F0438" w14:paraId="266F6827" w14:textId="77777777">
            <w:pPr>
              <w:keepNext/>
              <w:keepLines/>
              <w:spacing w:after="0"/>
            </w:pPr>
            <w:r w:rsidRPr="006711A5">
              <w:t>Number of crew and passengers</w:t>
            </w:r>
          </w:p>
        </w:tc>
      </w:tr>
      <w:tr w14:paraId="6C8745DC" w14:textId="77777777" w:rsidTr="00FA525B">
        <w:tblPrEx>
          <w:tblW w:w="9355" w:type="dxa"/>
          <w:tblLayout w:type="fixed"/>
          <w:tblLook w:val="01E0"/>
        </w:tblPrEx>
        <w:trPr>
          <w:cantSplit/>
        </w:trPr>
        <w:tc>
          <w:tcPr>
            <w:tcW w:w="985" w:type="dxa"/>
            <w:vAlign w:val="center"/>
          </w:tcPr>
          <w:p w:rsidR="008B4E39" w:rsidRPr="003F0438" w:rsidP="003F0438" w14:paraId="388ADE2E" w14:textId="77777777">
            <w:pPr>
              <w:keepNext/>
              <w:keepLines/>
              <w:spacing w:after="0"/>
              <w:jc w:val="center"/>
              <w:rPr>
                <w:b/>
                <w:bCs/>
              </w:rPr>
            </w:pPr>
            <w:r w:rsidRPr="003F0438">
              <w:rPr>
                <w:b/>
                <w:bCs/>
              </w:rPr>
              <w:t>OL</w:t>
            </w:r>
          </w:p>
        </w:tc>
        <w:tc>
          <w:tcPr>
            <w:tcW w:w="8370" w:type="dxa"/>
          </w:tcPr>
          <w:p w:rsidR="008B4E39" w:rsidRPr="006711A5" w:rsidP="003F0438" w14:paraId="427A6526" w14:textId="77777777">
            <w:pPr>
              <w:keepNext/>
              <w:keepLines/>
              <w:spacing w:after="0"/>
            </w:pPr>
            <w:r w:rsidRPr="006711A5">
              <w:t>Overall helicopter length in feet (rotors at their maximum extension)</w:t>
            </w:r>
          </w:p>
        </w:tc>
      </w:tr>
      <w:tr w14:paraId="69DEBBA2" w14:textId="77777777" w:rsidTr="00FA525B">
        <w:tblPrEx>
          <w:tblW w:w="9355" w:type="dxa"/>
          <w:tblLayout w:type="fixed"/>
          <w:tblLook w:val="01E0"/>
        </w:tblPrEx>
        <w:trPr>
          <w:cantSplit/>
        </w:trPr>
        <w:tc>
          <w:tcPr>
            <w:tcW w:w="985" w:type="dxa"/>
            <w:vAlign w:val="center"/>
          </w:tcPr>
          <w:p w:rsidR="008B4E39" w:rsidRPr="003F0438" w:rsidP="003F0438" w14:paraId="1C8FE7B5" w14:textId="77777777">
            <w:pPr>
              <w:keepNext/>
              <w:keepLines/>
              <w:spacing w:after="0"/>
              <w:jc w:val="center"/>
              <w:rPr>
                <w:b/>
                <w:bCs/>
              </w:rPr>
            </w:pPr>
            <w:r w:rsidRPr="003F0438">
              <w:rPr>
                <w:b/>
                <w:bCs/>
              </w:rPr>
              <w:t>OW</w:t>
            </w:r>
          </w:p>
        </w:tc>
        <w:tc>
          <w:tcPr>
            <w:tcW w:w="8370" w:type="dxa"/>
          </w:tcPr>
          <w:p w:rsidR="008B4E39" w:rsidRPr="006711A5" w:rsidP="003F0438" w14:paraId="57B8DC0D" w14:textId="77777777">
            <w:pPr>
              <w:keepNext/>
              <w:keepLines/>
              <w:spacing w:after="0"/>
            </w:pPr>
            <w:r w:rsidRPr="006711A5">
              <w:t>Overall aircraft width in feet</w:t>
            </w:r>
          </w:p>
        </w:tc>
      </w:tr>
      <w:tr w14:paraId="4DA02EBA" w14:textId="77777777" w:rsidTr="00FA525B">
        <w:tblPrEx>
          <w:tblW w:w="9355" w:type="dxa"/>
          <w:tblLayout w:type="fixed"/>
          <w:tblLook w:val="01E0"/>
        </w:tblPrEx>
        <w:trPr>
          <w:cantSplit/>
        </w:trPr>
        <w:tc>
          <w:tcPr>
            <w:tcW w:w="985" w:type="dxa"/>
            <w:vAlign w:val="center"/>
          </w:tcPr>
          <w:p w:rsidR="008B4E39" w:rsidRPr="003F0438" w:rsidP="003F0438" w14:paraId="20D118AF" w14:textId="77777777">
            <w:pPr>
              <w:keepNext/>
              <w:keepLines/>
              <w:spacing w:after="0"/>
              <w:jc w:val="center"/>
              <w:rPr>
                <w:b/>
                <w:bCs/>
              </w:rPr>
            </w:pPr>
            <w:r w:rsidRPr="003F0438">
              <w:rPr>
                <w:b/>
                <w:bCs/>
              </w:rPr>
              <w:t>RD</w:t>
            </w:r>
          </w:p>
        </w:tc>
        <w:tc>
          <w:tcPr>
            <w:tcW w:w="8370" w:type="dxa"/>
          </w:tcPr>
          <w:p w:rsidR="008B4E39" w:rsidRPr="006711A5" w:rsidP="003F0438" w14:paraId="10ACBB75" w14:textId="77777777">
            <w:pPr>
              <w:keepNext/>
              <w:keepLines/>
              <w:spacing w:after="0"/>
            </w:pPr>
            <w:r w:rsidRPr="006711A5">
              <w:t>Rotor diameter in feet</w:t>
            </w:r>
          </w:p>
        </w:tc>
      </w:tr>
      <w:tr w14:paraId="51AAD4A4" w14:textId="77777777" w:rsidTr="00FA525B">
        <w:tblPrEx>
          <w:tblW w:w="9355" w:type="dxa"/>
          <w:tblLayout w:type="fixed"/>
          <w:tblLook w:val="01E0"/>
        </w:tblPrEx>
        <w:trPr>
          <w:cantSplit/>
        </w:trPr>
        <w:tc>
          <w:tcPr>
            <w:tcW w:w="985" w:type="dxa"/>
            <w:vAlign w:val="center"/>
          </w:tcPr>
          <w:p w:rsidR="008B4E39" w:rsidRPr="003F0438" w:rsidP="003F0438" w14:paraId="152D6A64" w14:textId="77777777">
            <w:pPr>
              <w:keepNext/>
              <w:keepLines/>
              <w:spacing w:after="0"/>
              <w:jc w:val="center"/>
              <w:rPr>
                <w:b/>
                <w:bCs/>
              </w:rPr>
            </w:pPr>
            <w:r w:rsidRPr="003F0438">
              <w:rPr>
                <w:b/>
                <w:bCs/>
              </w:rPr>
              <w:t>TR</w:t>
            </w:r>
          </w:p>
        </w:tc>
        <w:tc>
          <w:tcPr>
            <w:tcW w:w="8370" w:type="dxa"/>
          </w:tcPr>
          <w:p w:rsidR="008B4E39" w:rsidRPr="006711A5" w:rsidP="003F0438" w14:paraId="0A57497C" w14:textId="77777777">
            <w:pPr>
              <w:keepNext/>
              <w:keepLines/>
              <w:spacing w:after="0"/>
            </w:pPr>
            <w:r w:rsidRPr="006711A5">
              <w:t>Distance from rotor hub to tip of tail rotor in feet</w:t>
            </w:r>
          </w:p>
        </w:tc>
      </w:tr>
      <w:tr w14:paraId="45D7B27B" w14:textId="77777777" w:rsidTr="00FA525B">
        <w:tblPrEx>
          <w:tblW w:w="9355" w:type="dxa"/>
          <w:tblLayout w:type="fixed"/>
          <w:tblLook w:val="01E0"/>
        </w:tblPrEx>
        <w:trPr>
          <w:cantSplit/>
        </w:trPr>
        <w:tc>
          <w:tcPr>
            <w:tcW w:w="985" w:type="dxa"/>
            <w:vAlign w:val="center"/>
          </w:tcPr>
          <w:p w:rsidR="008B4E39" w:rsidRPr="003F0438" w:rsidP="003F0438" w14:paraId="21AC7311" w14:textId="77777777">
            <w:pPr>
              <w:keepNext/>
              <w:keepLines/>
              <w:spacing w:after="0"/>
              <w:jc w:val="center"/>
              <w:rPr>
                <w:b/>
                <w:bCs/>
              </w:rPr>
            </w:pPr>
            <w:r w:rsidRPr="003F0438">
              <w:rPr>
                <w:b/>
                <w:bCs/>
              </w:rPr>
              <w:t>UCL</w:t>
            </w:r>
          </w:p>
        </w:tc>
        <w:tc>
          <w:tcPr>
            <w:tcW w:w="8370" w:type="dxa"/>
          </w:tcPr>
          <w:p w:rsidR="008B4E39" w:rsidRPr="006711A5" w:rsidP="003F0438" w14:paraId="6FC724B2" w14:textId="77777777">
            <w:pPr>
              <w:keepNext/>
              <w:keepLines/>
              <w:spacing w:after="0"/>
            </w:pPr>
            <w:r w:rsidRPr="006711A5">
              <w:t>Undercarriage length in feet</w:t>
            </w:r>
          </w:p>
        </w:tc>
      </w:tr>
      <w:tr w14:paraId="1615B30C" w14:textId="77777777" w:rsidTr="00FA525B">
        <w:tblPrEx>
          <w:tblW w:w="9355" w:type="dxa"/>
          <w:tblLayout w:type="fixed"/>
          <w:tblLook w:val="01E0"/>
        </w:tblPrEx>
        <w:trPr>
          <w:cantSplit/>
        </w:trPr>
        <w:tc>
          <w:tcPr>
            <w:tcW w:w="985" w:type="dxa"/>
            <w:vAlign w:val="center"/>
          </w:tcPr>
          <w:p w:rsidR="008B4E39" w:rsidRPr="003F0438" w:rsidP="003F0438" w14:paraId="7EE6EF39" w14:textId="77777777">
            <w:pPr>
              <w:spacing w:after="0"/>
              <w:jc w:val="center"/>
              <w:rPr>
                <w:b/>
                <w:bCs/>
              </w:rPr>
            </w:pPr>
            <w:r w:rsidRPr="003F0438">
              <w:rPr>
                <w:b/>
                <w:bCs/>
              </w:rPr>
              <w:t>UCW</w:t>
            </w:r>
          </w:p>
        </w:tc>
        <w:tc>
          <w:tcPr>
            <w:tcW w:w="8370" w:type="dxa"/>
          </w:tcPr>
          <w:p w:rsidR="008B4E39" w:rsidRPr="006711A5" w:rsidP="003F0438" w14:paraId="7C74560A" w14:textId="72A3DA25">
            <w:pPr>
              <w:spacing w:after="0"/>
            </w:pPr>
            <w:r w:rsidRPr="006711A5">
              <w:t>Undercarriage width in feet (distance between outside edges of tires or the skids)</w:t>
            </w:r>
          </w:p>
        </w:tc>
      </w:tr>
    </w:tbl>
    <w:p w:rsidR="00935309" w:rsidRPr="00C9136D" w:rsidP="00187561" w14:paraId="5EBE69A4" w14:textId="4610CAD2">
      <w:pPr>
        <w:keepNext/>
        <w:spacing w:before="240"/>
        <w:ind w:left="360"/>
        <w:rPr>
          <w:b/>
        </w:rPr>
      </w:pPr>
      <w:r w:rsidRPr="00C9136D">
        <w:rPr>
          <w:b/>
        </w:rPr>
        <w:t>Vertiport/</w:t>
      </w:r>
      <w:r w:rsidRPr="00C9136D">
        <w:rPr>
          <w:b/>
        </w:rPr>
        <w:t>Vertipad</w:t>
      </w:r>
      <w:r w:rsidRPr="00C9136D">
        <w:rPr>
          <w:b/>
        </w:rPr>
        <w:t xml:space="preserve"> Controlling Dimension (D</w:t>
      </w:r>
      <w:r w:rsidRPr="00C9136D" w:rsidR="00C86016">
        <w:rPr>
          <w:b/>
        </w:rPr>
        <w:t>)</w:t>
      </w:r>
      <w:r w:rsidRPr="00C9136D" w:rsidR="006B6435">
        <w:rPr>
          <w:b/>
        </w:rPr>
        <w:t>:</w:t>
      </w:r>
    </w:p>
    <w:p w:rsidR="00935309" w:rsidP="003F0438" w14:paraId="2A93087C" w14:textId="692B3D6C">
      <w:pPr>
        <w:pStyle w:val="ListContinue"/>
        <w:rPr>
          <w:noProof/>
        </w:rPr>
      </w:pPr>
      <w:r>
        <w:rPr>
          <w:noProof/>
        </w:rPr>
        <w:drawing>
          <wp:inline distT="0" distB="0" distL="0" distR="0">
            <wp:extent cx="5433060" cy="4114800"/>
            <wp:effectExtent l="0" t="0" r="0" b="0"/>
            <wp:docPr id="11" name="Picture 11" descr="Vertiport or Vertipad Controlling Dimension (D): Diameter of the smallest circle enclosing the VTOL aircraft projection on a horizontal plane, while the aircraft is in the takeoff or landing configuration, with rotors/propellers turning, if applicable."/>
            <wp:cNvGraphicFramePr/>
            <a:graphic xmlns:a="http://schemas.openxmlformats.org/drawingml/2006/main">
              <a:graphicData uri="http://schemas.openxmlformats.org/drawingml/2006/picture">
                <pic:pic xmlns:pic="http://schemas.openxmlformats.org/drawingml/2006/picture">
                  <pic:nvPicPr>
                    <pic:cNvPr id="11" name="Picture 11" descr="Vertiport or Vertipad Controlling Dimension (D): Diameter of the smallest circle enclosing the VTOL aircraft projection on a horizontal plane, while the aircraft is in the takeoff or landing configuration, with rotors/propellers turning, if applicable."/>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3060" cy="4114800"/>
                    </a:xfrm>
                    <a:prstGeom prst="rect">
                      <a:avLst/>
                    </a:prstGeom>
                    <a:noFill/>
                    <a:ln>
                      <a:noFill/>
                    </a:ln>
                  </pic:spPr>
                </pic:pic>
              </a:graphicData>
            </a:graphic>
          </wp:inline>
        </w:drawing>
      </w:r>
    </w:p>
    <w:p w:rsidR="00171C6A" w:rsidP="003F0438" w14:paraId="0BA45A1B" w14:textId="77777777">
      <w:pPr>
        <w:pStyle w:val="ListContinue"/>
        <w:rPr>
          <w:noProof/>
        </w:rPr>
      </w:pPr>
    </w:p>
    <w:p w:rsidR="006A5F27" w:rsidRPr="00927063" w:rsidP="003903C3" w14:paraId="294053F9" w14:textId="426AD543">
      <w:pPr>
        <w:pStyle w:val="Heading2"/>
      </w:pPr>
      <w:r w:rsidRPr="00927063">
        <w:t xml:space="preserve">Section </w:t>
      </w:r>
      <w:r w:rsidR="00614B30">
        <w:t xml:space="preserve">H </w:t>
      </w:r>
      <w:r w:rsidR="00C53951">
        <w:t>– Operational Data</w:t>
      </w:r>
    </w:p>
    <w:p w:rsidR="00EA4EBA" w:rsidRPr="00927063" w:rsidP="00ED3447" w14:paraId="7B727FE3" w14:textId="3718BF08">
      <w:r w:rsidRPr="00927063">
        <w:t>Provide all applicable information</w:t>
      </w:r>
      <w:r w:rsidR="00C53951">
        <w:t>.</w:t>
      </w:r>
    </w:p>
    <w:p w:rsidR="006A5F27" w:rsidP="003903C3" w14:paraId="23E245FC" w14:textId="47A6CFA9">
      <w:pPr>
        <w:pStyle w:val="Heading2"/>
      </w:pPr>
      <w:r w:rsidRPr="00927063">
        <w:t xml:space="preserve">Section </w:t>
      </w:r>
      <w:r w:rsidR="00614B30">
        <w:t xml:space="preserve">I – </w:t>
      </w:r>
      <w:r w:rsidR="00324DFA">
        <w:t>Certification</w:t>
      </w:r>
    </w:p>
    <w:p w:rsidR="004660DC" w:rsidRPr="004660DC" w:rsidP="004660DC" w14:paraId="40B846A9" w14:textId="5F6727A7">
      <w:r w:rsidRPr="00927063">
        <w:t>All information is required and must be complete</w:t>
      </w:r>
      <w:r>
        <w:t>.</w:t>
      </w:r>
    </w:p>
    <w:p w:rsidR="00136151" w:rsidRPr="00927063" w:rsidP="00ED3447" w14:paraId="78BCE377" w14:textId="649A0D18">
      <w:pPr>
        <w:pBdr>
          <w:top w:val="single" w:sz="4" w:space="4" w:color="auto"/>
          <w:left w:val="single" w:sz="4" w:space="4" w:color="auto"/>
          <w:bottom w:val="single" w:sz="4" w:space="4" w:color="auto"/>
          <w:right w:val="single" w:sz="4" w:space="4" w:color="auto"/>
        </w:pBdr>
        <w:shd w:val="clear" w:color="auto" w:fill="FDF5D9"/>
        <w:spacing w:before="240" w:after="360"/>
        <w:rPr>
          <w:rFonts w:eastAsiaTheme="minorEastAsia" w:cs="Arial"/>
          <w:b/>
        </w:rPr>
      </w:pPr>
      <w:r w:rsidRPr="00927063">
        <w:rPr>
          <w:rFonts w:eastAsiaTheme="minorEastAsia" w:cs="Arial"/>
          <w:b/>
        </w:rPr>
        <w:t xml:space="preserve">Notification to </w:t>
      </w:r>
      <w:r w:rsidRPr="00927063" w:rsidR="006A5F27">
        <w:rPr>
          <w:rFonts w:eastAsiaTheme="minorEastAsia" w:cs="Arial"/>
          <w:b/>
        </w:rPr>
        <w:t xml:space="preserve">the FAA does </w:t>
      </w:r>
      <w:r w:rsidRPr="00927063" w:rsidR="006A5F27">
        <w:rPr>
          <w:rFonts w:eastAsiaTheme="minorEastAsia" w:cs="Arial"/>
          <w:b/>
          <w:i/>
          <w:iCs/>
        </w:rPr>
        <w:t>not</w:t>
      </w:r>
      <w:r w:rsidRPr="00927063" w:rsidR="006A5F27">
        <w:rPr>
          <w:rFonts w:eastAsiaTheme="minorEastAsia" w:cs="Arial"/>
          <w:b/>
        </w:rPr>
        <w:t xml:space="preserve"> waive requirements of any other government agency.</w:t>
      </w:r>
    </w:p>
    <w:p w:rsidR="006A5F27" w:rsidRPr="00927063" w:rsidP="00BD6F9F" w14:paraId="016F3908" w14:textId="77777777">
      <w:pPr>
        <w:pStyle w:val="Heading1"/>
        <w:pageBreakBefore/>
        <w:pBdr>
          <w:bottom w:val="single" w:sz="4" w:space="1" w:color="auto"/>
        </w:pBdr>
        <w:ind w:left="-450" w:right="-450"/>
        <w:rPr>
          <w:rFonts w:eastAsiaTheme="minorEastAsia"/>
          <w:sz w:val="24"/>
          <w:szCs w:val="24"/>
        </w:rPr>
      </w:pPr>
      <w:r w:rsidRPr="00927063">
        <w:rPr>
          <w:rFonts w:eastAsiaTheme="minorEastAsia"/>
          <w:sz w:val="24"/>
          <w:szCs w:val="24"/>
        </w:rPr>
        <w:t>Regional Office</w:t>
      </w:r>
      <w:r w:rsidRPr="00927063" w:rsidR="00B60BD1">
        <w:rPr>
          <w:rFonts w:eastAsiaTheme="minorEastAsia"/>
          <w:sz w:val="24"/>
          <w:szCs w:val="24"/>
        </w:rPr>
        <w:t xml:space="preserve"> Addresses</w:t>
      </w:r>
    </w:p>
    <w:p w:rsidR="0028535F" w:rsidRPr="00927063" w:rsidP="00BD6F9F" w14:paraId="22EB917E" w14:textId="77777777">
      <w:pPr>
        <w:widowControl w:val="0"/>
        <w:kinsoku w:val="0"/>
        <w:overflowPunct w:val="0"/>
        <w:spacing w:before="36" w:after="240"/>
        <w:ind w:left="-450"/>
        <w:textAlignment w:val="baseline"/>
        <w:rPr>
          <w:rFonts w:eastAsiaTheme="minorEastAsia" w:cs="Arial"/>
          <w:spacing w:val="-1"/>
        </w:rPr>
        <w:sectPr w:rsidSect="008A53CC">
          <w:headerReference w:type="default" r:id="rId17"/>
          <w:footerReference w:type="even" r:id="rId18"/>
          <w:footerReference w:type="default" r:id="rId19"/>
          <w:headerReference w:type="first" r:id="rId20"/>
          <w:pgSz w:w="12240" w:h="15840" w:code="1"/>
          <w:pgMar w:top="1440" w:right="1440" w:bottom="1440" w:left="1440" w:header="576" w:footer="720" w:gutter="0"/>
          <w:pgNumType w:fmt="lowerRoman"/>
          <w:cols w:space="720"/>
          <w:titlePg/>
          <w:docGrid w:linePitch="299"/>
        </w:sectPr>
      </w:pPr>
      <w:r w:rsidRPr="00927063">
        <w:rPr>
          <w:rFonts w:eastAsiaTheme="minorEastAsia" w:cs="Arial"/>
          <w:spacing w:val="-1"/>
        </w:rPr>
        <w:t>Submit your completed form by mail to</w:t>
      </w:r>
      <w:r w:rsidRPr="00927063" w:rsidR="00C93255">
        <w:rPr>
          <w:rFonts w:eastAsiaTheme="minorEastAsia" w:cs="Arial"/>
          <w:spacing w:val="-1"/>
        </w:rPr>
        <w:t xml:space="preserve"> the appropriate regional office. </w:t>
      </w:r>
    </w:p>
    <w:p w:rsidR="0028535F" w:rsidRPr="00927063" w:rsidP="003C5970" w14:paraId="42396159" w14:textId="77777777">
      <w:pPr>
        <w:pStyle w:val="AddressHeading"/>
        <w:shd w:val="clear" w:color="auto" w:fill="E5F8FF"/>
        <w:spacing w:before="0"/>
        <w:ind w:right="45"/>
        <w:rPr>
          <w:sz w:val="22"/>
          <w:szCs w:val="22"/>
        </w:rPr>
      </w:pPr>
      <w:r w:rsidRPr="00927063">
        <w:rPr>
          <w:sz w:val="22"/>
          <w:szCs w:val="22"/>
        </w:rPr>
        <w:t>Alaskan Region</w:t>
      </w:r>
    </w:p>
    <w:p w:rsidR="0028535F" w:rsidRPr="00B74399" w:rsidP="00BD6F9F" w14:paraId="2E5858C1" w14:textId="77777777">
      <w:pPr>
        <w:pStyle w:val="AddressHeading"/>
        <w:ind w:right="45"/>
        <w:rPr>
          <w:sz w:val="20"/>
          <w:szCs w:val="20"/>
        </w:rPr>
      </w:pPr>
      <w:r w:rsidRPr="00B74399">
        <w:rPr>
          <w:sz w:val="20"/>
          <w:szCs w:val="20"/>
        </w:rPr>
        <w:t>AK</w:t>
      </w:r>
    </w:p>
    <w:p w:rsidR="0028535F" w:rsidRPr="00B74399" w:rsidP="00BD6F9F" w14:paraId="0E51B5F0" w14:textId="77777777">
      <w:pPr>
        <w:pStyle w:val="Address"/>
        <w:ind w:right="45"/>
        <w:rPr>
          <w:sz w:val="20"/>
          <w:szCs w:val="20"/>
        </w:rPr>
      </w:pPr>
      <w:r w:rsidRPr="00B74399">
        <w:rPr>
          <w:sz w:val="20"/>
          <w:szCs w:val="20"/>
        </w:rPr>
        <w:t>U.S. Department of Transportation</w:t>
      </w:r>
    </w:p>
    <w:p w:rsidR="0028535F" w:rsidRPr="00B74399" w:rsidP="00BD6F9F" w14:paraId="6FBD7926" w14:textId="77777777">
      <w:pPr>
        <w:pStyle w:val="Address"/>
        <w:ind w:right="45"/>
        <w:rPr>
          <w:sz w:val="20"/>
          <w:szCs w:val="20"/>
        </w:rPr>
      </w:pPr>
      <w:r w:rsidRPr="00B74399">
        <w:rPr>
          <w:sz w:val="20"/>
          <w:szCs w:val="20"/>
        </w:rPr>
        <w:t xml:space="preserve">Federal Aviation Administration </w:t>
      </w:r>
    </w:p>
    <w:p w:rsidR="0028535F" w:rsidRPr="00B74399" w:rsidP="00BD6F9F" w14:paraId="52DD9326" w14:textId="77777777">
      <w:pPr>
        <w:pStyle w:val="Address"/>
        <w:ind w:right="45"/>
        <w:rPr>
          <w:sz w:val="20"/>
          <w:szCs w:val="20"/>
        </w:rPr>
      </w:pPr>
      <w:r w:rsidRPr="00B74399">
        <w:rPr>
          <w:sz w:val="20"/>
          <w:szCs w:val="20"/>
        </w:rPr>
        <w:t>Alaskan Region Airports Division, AAL-600</w:t>
      </w:r>
    </w:p>
    <w:p w:rsidR="0028535F" w:rsidRPr="00B74399" w:rsidP="00BD6F9F" w14:paraId="19630BD3" w14:textId="77777777">
      <w:pPr>
        <w:pStyle w:val="Address"/>
        <w:ind w:right="45"/>
        <w:rPr>
          <w:sz w:val="20"/>
          <w:szCs w:val="20"/>
        </w:rPr>
      </w:pPr>
      <w:r w:rsidRPr="00B74399">
        <w:rPr>
          <w:sz w:val="20"/>
          <w:szCs w:val="20"/>
        </w:rPr>
        <w:t>222 W. 7th Ave, M/S #14</w:t>
      </w:r>
    </w:p>
    <w:p w:rsidR="0028535F" w:rsidRPr="00B74399" w:rsidP="00BD6F9F" w14:paraId="07C94A2A" w14:textId="77777777">
      <w:pPr>
        <w:pStyle w:val="Address"/>
        <w:ind w:right="45"/>
        <w:rPr>
          <w:sz w:val="20"/>
          <w:szCs w:val="20"/>
        </w:rPr>
      </w:pPr>
      <w:r w:rsidRPr="00B74399">
        <w:rPr>
          <w:sz w:val="20"/>
          <w:szCs w:val="20"/>
        </w:rPr>
        <w:t>Anchorage, AK 99513</w:t>
      </w:r>
    </w:p>
    <w:p w:rsidR="0028535F" w:rsidRPr="00B74399" w:rsidP="00BD6F9F" w14:paraId="30D524F4" w14:textId="27E371BF">
      <w:pPr>
        <w:pStyle w:val="Address"/>
        <w:tabs>
          <w:tab w:val="left" w:pos="2160"/>
        </w:tabs>
        <w:ind w:right="45"/>
        <w:rPr>
          <w:sz w:val="20"/>
          <w:szCs w:val="20"/>
          <w:shd w:val="clear" w:color="auto" w:fill="FFFFFF"/>
        </w:rPr>
      </w:pPr>
      <w:r w:rsidRPr="00B74399">
        <w:rPr>
          <w:sz w:val="20"/>
          <w:szCs w:val="20"/>
        </w:rPr>
        <w:t xml:space="preserve">Tel: </w:t>
      </w:r>
      <w:r w:rsidRPr="00B74399" w:rsidR="000C5B62">
        <w:rPr>
          <w:sz w:val="20"/>
          <w:szCs w:val="20"/>
        </w:rPr>
        <w:t>(907) 271-5438</w:t>
      </w:r>
      <w:r w:rsidRPr="00B74399" w:rsidR="00B74399">
        <w:rPr>
          <w:sz w:val="20"/>
          <w:szCs w:val="20"/>
        </w:rPr>
        <w:tab/>
      </w:r>
      <w:r w:rsidRPr="00B74399">
        <w:rPr>
          <w:sz w:val="20"/>
          <w:szCs w:val="20"/>
        </w:rPr>
        <w:t>Fax: (907) 271-2851</w:t>
      </w:r>
    </w:p>
    <w:p w:rsidR="0028535F" w:rsidRPr="00927063" w:rsidP="003C5970" w14:paraId="7BF77662" w14:textId="77777777">
      <w:pPr>
        <w:pStyle w:val="AddressHeading"/>
        <w:shd w:val="clear" w:color="auto" w:fill="E5F8FF"/>
        <w:spacing w:before="200"/>
        <w:ind w:right="45"/>
        <w:rPr>
          <w:sz w:val="22"/>
          <w:szCs w:val="22"/>
          <w:shd w:val="clear" w:color="auto" w:fill="FFFFFF"/>
        </w:rPr>
      </w:pPr>
      <w:r w:rsidRPr="000D0442">
        <w:rPr>
          <w:sz w:val="22"/>
          <w:szCs w:val="22"/>
        </w:rPr>
        <w:t>Central Region</w:t>
      </w:r>
    </w:p>
    <w:p w:rsidR="0028535F" w:rsidRPr="00B74399" w:rsidP="00BD6F9F" w14:paraId="5F859452" w14:textId="77777777">
      <w:pPr>
        <w:pStyle w:val="AddressHeading"/>
        <w:ind w:right="45"/>
        <w:rPr>
          <w:sz w:val="20"/>
          <w:szCs w:val="20"/>
          <w:shd w:val="clear" w:color="auto" w:fill="FFFFFF"/>
        </w:rPr>
      </w:pPr>
      <w:r w:rsidRPr="00B74399">
        <w:rPr>
          <w:sz w:val="20"/>
          <w:szCs w:val="20"/>
        </w:rPr>
        <w:t>IA, KS, MO, NE</w:t>
      </w:r>
    </w:p>
    <w:p w:rsidR="0028535F" w:rsidRPr="00B74399" w:rsidP="00BD6F9F" w14:paraId="2297FE69" w14:textId="77777777">
      <w:pPr>
        <w:pStyle w:val="Address"/>
        <w:ind w:right="45"/>
        <w:rPr>
          <w:sz w:val="20"/>
          <w:szCs w:val="20"/>
        </w:rPr>
      </w:pPr>
      <w:r w:rsidRPr="00B74399">
        <w:rPr>
          <w:sz w:val="20"/>
          <w:szCs w:val="20"/>
        </w:rPr>
        <w:t>U.S. Department of Transportation</w:t>
      </w:r>
    </w:p>
    <w:p w:rsidR="0028535F" w:rsidRPr="00B74399" w:rsidP="00BD6F9F" w14:paraId="3C07B5D8" w14:textId="77777777">
      <w:pPr>
        <w:pStyle w:val="Address"/>
        <w:ind w:right="45"/>
        <w:rPr>
          <w:sz w:val="20"/>
          <w:szCs w:val="20"/>
        </w:rPr>
      </w:pPr>
      <w:r w:rsidRPr="00B74399">
        <w:rPr>
          <w:sz w:val="20"/>
          <w:szCs w:val="20"/>
        </w:rPr>
        <w:t xml:space="preserve">Federal Aviation Administration </w:t>
      </w:r>
    </w:p>
    <w:p w:rsidR="0028535F" w:rsidRPr="00B74399" w:rsidP="00BD6F9F" w14:paraId="0ED8060D" w14:textId="77777777">
      <w:pPr>
        <w:pStyle w:val="Address"/>
        <w:ind w:right="45"/>
        <w:rPr>
          <w:sz w:val="20"/>
          <w:szCs w:val="20"/>
        </w:rPr>
      </w:pPr>
      <w:r w:rsidRPr="00B74399">
        <w:rPr>
          <w:sz w:val="20"/>
          <w:szCs w:val="20"/>
        </w:rPr>
        <w:t>Central Region Airports Division, ACE-600</w:t>
      </w:r>
    </w:p>
    <w:p w:rsidR="0028535F" w:rsidRPr="00B74399" w:rsidP="00BD6F9F" w14:paraId="106CC764" w14:textId="77777777">
      <w:pPr>
        <w:pStyle w:val="Address"/>
        <w:ind w:right="45"/>
        <w:rPr>
          <w:sz w:val="20"/>
          <w:szCs w:val="20"/>
        </w:rPr>
      </w:pPr>
      <w:r w:rsidRPr="00B74399">
        <w:rPr>
          <w:sz w:val="20"/>
          <w:szCs w:val="20"/>
        </w:rPr>
        <w:t>901 Locust</w:t>
      </w:r>
      <w:r w:rsidRPr="00B74399" w:rsidR="00C93255">
        <w:rPr>
          <w:sz w:val="20"/>
          <w:szCs w:val="20"/>
        </w:rPr>
        <w:t xml:space="preserve"> St.</w:t>
      </w:r>
      <w:r w:rsidRPr="00B74399" w:rsidR="000C5B62">
        <w:rPr>
          <w:sz w:val="20"/>
          <w:szCs w:val="20"/>
        </w:rPr>
        <w:t>, Room 364</w:t>
      </w:r>
    </w:p>
    <w:p w:rsidR="0028535F" w:rsidRPr="00B74399" w:rsidP="00BD6F9F" w14:paraId="3829F051" w14:textId="77777777">
      <w:pPr>
        <w:pStyle w:val="Address"/>
        <w:ind w:right="45"/>
        <w:rPr>
          <w:sz w:val="20"/>
          <w:szCs w:val="20"/>
        </w:rPr>
      </w:pPr>
      <w:r w:rsidRPr="00B74399">
        <w:rPr>
          <w:sz w:val="20"/>
          <w:szCs w:val="20"/>
        </w:rPr>
        <w:t>Kansas City, MO 64106-2325</w:t>
      </w:r>
    </w:p>
    <w:p w:rsidR="0028535F" w:rsidRPr="00B74399" w:rsidP="00BD6F9F" w14:paraId="4424A5EC" w14:textId="7A017A07">
      <w:pPr>
        <w:pStyle w:val="Address"/>
        <w:tabs>
          <w:tab w:val="left" w:pos="2160"/>
        </w:tabs>
        <w:ind w:right="45"/>
        <w:rPr>
          <w:sz w:val="20"/>
          <w:szCs w:val="20"/>
        </w:rPr>
      </w:pPr>
      <w:r w:rsidRPr="00B74399">
        <w:rPr>
          <w:sz w:val="20"/>
          <w:szCs w:val="20"/>
        </w:rPr>
        <w:t>Tel: (816) 329-2600</w:t>
      </w:r>
      <w:r w:rsidRPr="00B74399" w:rsidR="00B74399">
        <w:rPr>
          <w:sz w:val="20"/>
          <w:szCs w:val="20"/>
        </w:rPr>
        <w:tab/>
      </w:r>
      <w:r w:rsidRPr="00B74399">
        <w:rPr>
          <w:sz w:val="20"/>
          <w:szCs w:val="20"/>
        </w:rPr>
        <w:t>Fax: (816) 329-2610/2611</w:t>
      </w:r>
    </w:p>
    <w:p w:rsidR="0028535F" w:rsidRPr="00927063" w:rsidP="003C5970" w14:paraId="4CFE353C" w14:textId="77777777">
      <w:pPr>
        <w:pStyle w:val="AddressHeading"/>
        <w:shd w:val="clear" w:color="auto" w:fill="E5F8FF"/>
        <w:spacing w:before="200"/>
        <w:ind w:right="45"/>
        <w:rPr>
          <w:sz w:val="22"/>
          <w:szCs w:val="22"/>
        </w:rPr>
      </w:pPr>
      <w:r w:rsidRPr="00927063">
        <w:rPr>
          <w:sz w:val="22"/>
          <w:szCs w:val="22"/>
        </w:rPr>
        <w:t>Eastern Region</w:t>
      </w:r>
    </w:p>
    <w:p w:rsidR="0028535F" w:rsidRPr="00B74399" w:rsidP="00BD6F9F" w14:paraId="4F4D2B38" w14:textId="77777777">
      <w:pPr>
        <w:pStyle w:val="AddressHeading"/>
        <w:ind w:right="45"/>
        <w:rPr>
          <w:sz w:val="20"/>
          <w:szCs w:val="20"/>
        </w:rPr>
      </w:pPr>
      <w:r w:rsidRPr="00B74399">
        <w:rPr>
          <w:sz w:val="20"/>
          <w:szCs w:val="20"/>
        </w:rPr>
        <w:t>DC, DE, MD, NJ, NY, PA, VA, WV</w:t>
      </w:r>
    </w:p>
    <w:p w:rsidR="0028535F" w:rsidRPr="00B74399" w:rsidP="00BD6F9F" w14:paraId="5E7FD6D0" w14:textId="77777777">
      <w:pPr>
        <w:pStyle w:val="Address"/>
        <w:ind w:right="45"/>
        <w:rPr>
          <w:sz w:val="20"/>
          <w:szCs w:val="20"/>
        </w:rPr>
      </w:pPr>
      <w:r w:rsidRPr="00B74399">
        <w:rPr>
          <w:sz w:val="20"/>
          <w:szCs w:val="20"/>
        </w:rPr>
        <w:t>U.S. Department of Transportation</w:t>
      </w:r>
    </w:p>
    <w:p w:rsidR="0028535F" w:rsidRPr="00B74399" w:rsidP="00BD6F9F" w14:paraId="6960D0BD" w14:textId="77777777">
      <w:pPr>
        <w:pStyle w:val="Address"/>
        <w:ind w:right="45"/>
        <w:rPr>
          <w:sz w:val="20"/>
          <w:szCs w:val="20"/>
        </w:rPr>
      </w:pPr>
      <w:r w:rsidRPr="00B74399">
        <w:rPr>
          <w:sz w:val="20"/>
          <w:szCs w:val="20"/>
        </w:rPr>
        <w:t xml:space="preserve">Federal Aviation Administration </w:t>
      </w:r>
    </w:p>
    <w:p w:rsidR="0028535F" w:rsidRPr="00B74399" w:rsidP="00BD6F9F" w14:paraId="4234C112" w14:textId="77777777">
      <w:pPr>
        <w:pStyle w:val="Address"/>
        <w:ind w:right="45"/>
        <w:rPr>
          <w:sz w:val="20"/>
          <w:szCs w:val="20"/>
        </w:rPr>
      </w:pPr>
      <w:r w:rsidRPr="00B74399">
        <w:rPr>
          <w:sz w:val="20"/>
          <w:szCs w:val="20"/>
        </w:rPr>
        <w:t>Eastern Region Airports Division, AEA-600</w:t>
      </w:r>
    </w:p>
    <w:p w:rsidR="0028535F" w:rsidRPr="00B74399" w:rsidP="00BD6F9F" w14:paraId="7CDFA448" w14:textId="77777777">
      <w:pPr>
        <w:pStyle w:val="Address"/>
        <w:ind w:right="45"/>
        <w:rPr>
          <w:sz w:val="20"/>
          <w:szCs w:val="20"/>
        </w:rPr>
      </w:pPr>
      <w:r w:rsidRPr="00B74399">
        <w:rPr>
          <w:sz w:val="20"/>
          <w:szCs w:val="20"/>
        </w:rPr>
        <w:t>1 Aviation Plaza</w:t>
      </w:r>
    </w:p>
    <w:p w:rsidR="0028535F" w:rsidRPr="00B74399" w:rsidP="00BD6F9F" w14:paraId="2AAE48B5" w14:textId="77777777">
      <w:pPr>
        <w:pStyle w:val="Address"/>
        <w:ind w:right="45"/>
        <w:rPr>
          <w:sz w:val="20"/>
          <w:szCs w:val="20"/>
        </w:rPr>
      </w:pPr>
      <w:r w:rsidRPr="00B74399">
        <w:rPr>
          <w:sz w:val="20"/>
          <w:szCs w:val="20"/>
        </w:rPr>
        <w:t>Jamaica, NY 11434</w:t>
      </w:r>
    </w:p>
    <w:p w:rsidR="0028535F" w:rsidRPr="00B74399" w:rsidP="00BD6F9F" w14:paraId="4992C473" w14:textId="4A09A8A9">
      <w:pPr>
        <w:pStyle w:val="Address"/>
        <w:tabs>
          <w:tab w:val="left" w:pos="2160"/>
        </w:tabs>
        <w:ind w:right="45"/>
        <w:rPr>
          <w:sz w:val="20"/>
          <w:szCs w:val="20"/>
        </w:rPr>
      </w:pPr>
      <w:r w:rsidRPr="00B74399">
        <w:rPr>
          <w:sz w:val="20"/>
          <w:szCs w:val="20"/>
        </w:rPr>
        <w:t>Tel: (718) 553-3330</w:t>
      </w:r>
      <w:r w:rsidRPr="00B74399" w:rsidR="00B74399">
        <w:rPr>
          <w:sz w:val="20"/>
          <w:szCs w:val="20"/>
        </w:rPr>
        <w:tab/>
      </w:r>
      <w:r w:rsidRPr="00B74399">
        <w:rPr>
          <w:sz w:val="20"/>
          <w:szCs w:val="20"/>
        </w:rPr>
        <w:t>Fax: (718) 995-5694</w:t>
      </w:r>
    </w:p>
    <w:p w:rsidR="0028535F" w:rsidRPr="00927063" w:rsidP="003C5970" w14:paraId="1E873CBB" w14:textId="77777777">
      <w:pPr>
        <w:pStyle w:val="AddressHeading"/>
        <w:shd w:val="clear" w:color="auto" w:fill="E5F8FF"/>
        <w:spacing w:before="200"/>
        <w:ind w:right="45"/>
        <w:rPr>
          <w:sz w:val="22"/>
          <w:szCs w:val="22"/>
        </w:rPr>
      </w:pPr>
      <w:r w:rsidRPr="00927063">
        <w:rPr>
          <w:sz w:val="22"/>
          <w:szCs w:val="22"/>
        </w:rPr>
        <w:t>Great Lakes Region</w:t>
      </w:r>
    </w:p>
    <w:p w:rsidR="0028535F" w:rsidRPr="00B74399" w:rsidP="00BD6F9F" w14:paraId="45319A50" w14:textId="77777777">
      <w:pPr>
        <w:pStyle w:val="AddressHeading"/>
        <w:ind w:right="45"/>
        <w:rPr>
          <w:sz w:val="20"/>
          <w:szCs w:val="20"/>
        </w:rPr>
      </w:pPr>
      <w:r w:rsidRPr="00B74399">
        <w:rPr>
          <w:sz w:val="20"/>
          <w:szCs w:val="20"/>
        </w:rPr>
        <w:t>IL, IN, MI, MN, ND, OH, SD, WI</w:t>
      </w:r>
    </w:p>
    <w:p w:rsidR="0028535F" w:rsidRPr="00B74399" w:rsidP="00BD6F9F" w14:paraId="1AF9DABD" w14:textId="77777777">
      <w:pPr>
        <w:pStyle w:val="Address"/>
        <w:ind w:right="45"/>
        <w:rPr>
          <w:sz w:val="20"/>
          <w:szCs w:val="20"/>
        </w:rPr>
      </w:pPr>
      <w:r w:rsidRPr="00B74399">
        <w:rPr>
          <w:sz w:val="20"/>
          <w:szCs w:val="20"/>
        </w:rPr>
        <w:t>U.S. Department of Transportation</w:t>
      </w:r>
    </w:p>
    <w:p w:rsidR="0028535F" w:rsidRPr="00B74399" w:rsidP="00BD6F9F" w14:paraId="7E4938CF" w14:textId="77777777">
      <w:pPr>
        <w:pStyle w:val="Address"/>
        <w:ind w:right="45"/>
        <w:rPr>
          <w:sz w:val="20"/>
          <w:szCs w:val="20"/>
        </w:rPr>
      </w:pPr>
      <w:r w:rsidRPr="00B74399">
        <w:rPr>
          <w:sz w:val="20"/>
          <w:szCs w:val="20"/>
        </w:rPr>
        <w:t xml:space="preserve">Federal Aviation Administration </w:t>
      </w:r>
    </w:p>
    <w:p w:rsidR="0028535F" w:rsidRPr="00B74399" w:rsidP="00BD6F9F" w14:paraId="5A154739" w14:textId="77777777">
      <w:pPr>
        <w:pStyle w:val="Address"/>
        <w:ind w:right="45"/>
        <w:rPr>
          <w:sz w:val="20"/>
          <w:szCs w:val="20"/>
        </w:rPr>
      </w:pPr>
      <w:r w:rsidRPr="00B74399">
        <w:rPr>
          <w:sz w:val="20"/>
          <w:szCs w:val="20"/>
        </w:rPr>
        <w:t>Great Lakes Region Airports Division, AGL-600</w:t>
      </w:r>
    </w:p>
    <w:p w:rsidR="0028535F" w:rsidRPr="00B74399" w:rsidP="00BD6F9F" w14:paraId="7D5A3071" w14:textId="6C9283D5">
      <w:pPr>
        <w:pStyle w:val="Address"/>
        <w:ind w:right="45"/>
        <w:rPr>
          <w:sz w:val="20"/>
          <w:szCs w:val="20"/>
        </w:rPr>
      </w:pPr>
      <w:r w:rsidRPr="00B74399">
        <w:rPr>
          <w:sz w:val="20"/>
          <w:szCs w:val="20"/>
        </w:rPr>
        <w:t>2300 East Devon Avenue</w:t>
      </w:r>
    </w:p>
    <w:p w:rsidR="0028535F" w:rsidRPr="00B74399" w:rsidP="00BD6F9F" w14:paraId="08015DFC" w14:textId="1309AACC">
      <w:pPr>
        <w:pStyle w:val="Address"/>
        <w:ind w:right="45"/>
        <w:rPr>
          <w:sz w:val="20"/>
          <w:szCs w:val="20"/>
        </w:rPr>
      </w:pPr>
      <w:r w:rsidRPr="00B74399">
        <w:rPr>
          <w:sz w:val="20"/>
          <w:szCs w:val="20"/>
        </w:rPr>
        <w:t>Des Plaines, IL 60018</w:t>
      </w:r>
      <w:r w:rsidRPr="00B74399" w:rsidR="00017E9C">
        <w:rPr>
          <w:sz w:val="20"/>
          <w:szCs w:val="20"/>
        </w:rPr>
        <w:t>-4696</w:t>
      </w:r>
    </w:p>
    <w:p w:rsidR="0028535F" w:rsidRPr="00B74399" w:rsidP="00BD6F9F" w14:paraId="26130B83" w14:textId="213D7892">
      <w:pPr>
        <w:pStyle w:val="Address"/>
        <w:tabs>
          <w:tab w:val="left" w:pos="2160"/>
        </w:tabs>
        <w:ind w:right="45"/>
        <w:rPr>
          <w:sz w:val="20"/>
          <w:szCs w:val="20"/>
          <w:shd w:val="clear" w:color="auto" w:fill="FFFFFF"/>
        </w:rPr>
      </w:pPr>
      <w:r w:rsidRPr="00B74399">
        <w:rPr>
          <w:sz w:val="20"/>
          <w:szCs w:val="20"/>
        </w:rPr>
        <w:t xml:space="preserve">Tel: </w:t>
      </w:r>
      <w:r w:rsidRPr="00B74399" w:rsidR="000C5B62">
        <w:rPr>
          <w:sz w:val="20"/>
          <w:szCs w:val="20"/>
        </w:rPr>
        <w:t>(847) 294-7272</w:t>
      </w:r>
      <w:r w:rsidRPr="00B74399" w:rsidR="00B74399">
        <w:rPr>
          <w:sz w:val="20"/>
          <w:szCs w:val="20"/>
        </w:rPr>
        <w:tab/>
      </w:r>
    </w:p>
    <w:p w:rsidR="0028535F" w:rsidRPr="00927063" w:rsidP="003C5970" w14:paraId="43AD6034" w14:textId="77777777">
      <w:pPr>
        <w:pStyle w:val="AddressHeading"/>
        <w:keepNext/>
        <w:shd w:val="clear" w:color="auto" w:fill="E5F8FF"/>
        <w:spacing w:before="200"/>
        <w:ind w:right="45"/>
        <w:rPr>
          <w:sz w:val="22"/>
          <w:szCs w:val="22"/>
        </w:rPr>
      </w:pPr>
      <w:r w:rsidRPr="00927063">
        <w:rPr>
          <w:sz w:val="22"/>
          <w:szCs w:val="22"/>
        </w:rPr>
        <w:t>New England Region</w:t>
      </w:r>
    </w:p>
    <w:p w:rsidR="0028535F" w:rsidRPr="00B74399" w:rsidP="00BD6F9F" w14:paraId="6D508CE5" w14:textId="4BD868BB">
      <w:pPr>
        <w:pStyle w:val="AddressHeading"/>
        <w:keepNext/>
        <w:ind w:right="45"/>
        <w:rPr>
          <w:sz w:val="20"/>
          <w:szCs w:val="20"/>
        </w:rPr>
      </w:pPr>
      <w:r w:rsidRPr="00B74399">
        <w:rPr>
          <w:sz w:val="20"/>
          <w:szCs w:val="20"/>
        </w:rPr>
        <w:t xml:space="preserve">CT, </w:t>
      </w:r>
      <w:r w:rsidRPr="00B74399" w:rsidR="002C2C6D">
        <w:rPr>
          <w:sz w:val="20"/>
          <w:szCs w:val="20"/>
        </w:rPr>
        <w:t xml:space="preserve">MA, </w:t>
      </w:r>
      <w:r w:rsidRPr="00B74399">
        <w:rPr>
          <w:sz w:val="20"/>
          <w:szCs w:val="20"/>
        </w:rPr>
        <w:t>ME, NH, RI, VT</w:t>
      </w:r>
    </w:p>
    <w:p w:rsidR="0028535F" w:rsidRPr="00B74399" w:rsidP="00BD6F9F" w14:paraId="463A1D82" w14:textId="77777777">
      <w:pPr>
        <w:pStyle w:val="Address"/>
        <w:keepNext/>
        <w:ind w:right="45"/>
        <w:rPr>
          <w:sz w:val="20"/>
          <w:szCs w:val="20"/>
        </w:rPr>
      </w:pPr>
      <w:r w:rsidRPr="00B74399">
        <w:rPr>
          <w:sz w:val="20"/>
          <w:szCs w:val="20"/>
        </w:rPr>
        <w:t>U.S. Department of Transportation</w:t>
      </w:r>
    </w:p>
    <w:p w:rsidR="0028535F" w:rsidRPr="00B74399" w:rsidP="00BD6F9F" w14:paraId="3E8AE8DB" w14:textId="77777777">
      <w:pPr>
        <w:pStyle w:val="Address"/>
        <w:keepNext/>
        <w:ind w:right="45"/>
        <w:rPr>
          <w:sz w:val="20"/>
          <w:szCs w:val="20"/>
        </w:rPr>
      </w:pPr>
      <w:r w:rsidRPr="00B74399">
        <w:rPr>
          <w:sz w:val="20"/>
          <w:szCs w:val="20"/>
        </w:rPr>
        <w:t xml:space="preserve">Federal Aviation Administration </w:t>
      </w:r>
    </w:p>
    <w:p w:rsidR="0028535F" w:rsidRPr="00B74399" w:rsidP="00BD6F9F" w14:paraId="7213F139" w14:textId="77777777">
      <w:pPr>
        <w:pStyle w:val="Address"/>
        <w:keepNext/>
        <w:ind w:right="45"/>
        <w:rPr>
          <w:sz w:val="20"/>
          <w:szCs w:val="20"/>
        </w:rPr>
      </w:pPr>
      <w:r w:rsidRPr="00B74399">
        <w:rPr>
          <w:sz w:val="20"/>
          <w:szCs w:val="20"/>
        </w:rPr>
        <w:t>New England Region Airports Division, ANE-600</w:t>
      </w:r>
    </w:p>
    <w:p w:rsidR="0028535F" w:rsidRPr="00B74399" w:rsidP="00BD6F9F" w14:paraId="021A057B" w14:textId="77777777">
      <w:pPr>
        <w:pStyle w:val="Address"/>
        <w:keepNext/>
        <w:ind w:right="45"/>
        <w:rPr>
          <w:sz w:val="20"/>
          <w:szCs w:val="20"/>
        </w:rPr>
      </w:pPr>
      <w:r w:rsidRPr="00B74399">
        <w:rPr>
          <w:sz w:val="20"/>
          <w:szCs w:val="20"/>
        </w:rPr>
        <w:t>1200 District Avenue</w:t>
      </w:r>
    </w:p>
    <w:p w:rsidR="0028535F" w:rsidRPr="00B74399" w:rsidP="00BD6F9F" w14:paraId="3B50F735" w14:textId="36B0F465">
      <w:pPr>
        <w:pStyle w:val="Address"/>
        <w:keepNext/>
        <w:ind w:right="45"/>
        <w:rPr>
          <w:sz w:val="20"/>
          <w:szCs w:val="20"/>
        </w:rPr>
      </w:pPr>
      <w:r w:rsidRPr="00B74399">
        <w:rPr>
          <w:sz w:val="20"/>
          <w:szCs w:val="20"/>
        </w:rPr>
        <w:t>Burlington, MA 01803</w:t>
      </w:r>
      <w:r w:rsidRPr="00B74399" w:rsidR="00017E9C">
        <w:rPr>
          <w:sz w:val="20"/>
          <w:szCs w:val="20"/>
        </w:rPr>
        <w:t>-5078</w:t>
      </w:r>
    </w:p>
    <w:p w:rsidR="00A94F6E" w:rsidRPr="00B74399" w:rsidP="00BD6F9F" w14:paraId="348A7196" w14:textId="17A378EB">
      <w:pPr>
        <w:pStyle w:val="Address"/>
        <w:tabs>
          <w:tab w:val="left" w:pos="2160"/>
        </w:tabs>
        <w:ind w:right="45"/>
        <w:rPr>
          <w:sz w:val="20"/>
          <w:szCs w:val="20"/>
          <w:shd w:val="clear" w:color="auto" w:fill="FFFFFF"/>
        </w:rPr>
      </w:pPr>
      <w:r w:rsidRPr="00B74399">
        <w:rPr>
          <w:sz w:val="20"/>
          <w:szCs w:val="20"/>
        </w:rPr>
        <w:t xml:space="preserve">Tel: </w:t>
      </w:r>
      <w:r w:rsidRPr="00B74399" w:rsidR="00E20D80">
        <w:rPr>
          <w:sz w:val="20"/>
          <w:szCs w:val="20"/>
        </w:rPr>
        <w:t>(781) 238-7600</w:t>
      </w:r>
      <w:r w:rsidRPr="00B74399" w:rsidR="00B74399">
        <w:rPr>
          <w:sz w:val="20"/>
          <w:szCs w:val="20"/>
        </w:rPr>
        <w:tab/>
      </w:r>
      <w:r w:rsidRPr="00B74399">
        <w:rPr>
          <w:sz w:val="20"/>
          <w:szCs w:val="20"/>
        </w:rPr>
        <w:t>Fax: (781) 238-7608</w:t>
      </w:r>
    </w:p>
    <w:p w:rsidR="0028535F" w:rsidRPr="00927063" w:rsidP="003C5970" w14:paraId="275A2A2A" w14:textId="678D5889">
      <w:pPr>
        <w:pStyle w:val="AddressHeading"/>
        <w:shd w:val="clear" w:color="auto" w:fill="E5F8FF"/>
        <w:spacing w:before="0"/>
        <w:ind w:right="45"/>
        <w:rPr>
          <w:sz w:val="18"/>
          <w:szCs w:val="18"/>
          <w:shd w:val="clear" w:color="auto" w:fill="FFFFFF"/>
        </w:rPr>
      </w:pPr>
      <w:r w:rsidRPr="00927063">
        <w:rPr>
          <w:sz w:val="22"/>
        </w:rPr>
        <w:t>Northwest Mountain Region</w:t>
      </w:r>
    </w:p>
    <w:p w:rsidR="0028535F" w:rsidRPr="00B74399" w:rsidP="00BD6F9F" w14:paraId="491066A6" w14:textId="77777777">
      <w:pPr>
        <w:pStyle w:val="AddressHeading"/>
        <w:ind w:right="45"/>
        <w:rPr>
          <w:sz w:val="20"/>
          <w:szCs w:val="20"/>
        </w:rPr>
      </w:pPr>
      <w:r w:rsidRPr="00B74399">
        <w:rPr>
          <w:sz w:val="20"/>
          <w:szCs w:val="20"/>
        </w:rPr>
        <w:t>CO, ID, MT, OR, UT, WA, WY</w:t>
      </w:r>
    </w:p>
    <w:p w:rsidR="0028535F" w:rsidRPr="00B74399" w:rsidP="00BD6F9F" w14:paraId="153EBC88" w14:textId="77777777">
      <w:pPr>
        <w:pStyle w:val="Address"/>
        <w:ind w:right="45"/>
        <w:rPr>
          <w:sz w:val="20"/>
          <w:szCs w:val="20"/>
        </w:rPr>
      </w:pPr>
      <w:r w:rsidRPr="00B74399">
        <w:rPr>
          <w:sz w:val="20"/>
          <w:szCs w:val="20"/>
        </w:rPr>
        <w:t>U.S. Department of Transportation</w:t>
      </w:r>
    </w:p>
    <w:p w:rsidR="0028535F" w:rsidRPr="00B74399" w:rsidP="00BD6F9F" w14:paraId="22D37929" w14:textId="77777777">
      <w:pPr>
        <w:pStyle w:val="Address"/>
        <w:ind w:right="45"/>
        <w:rPr>
          <w:sz w:val="20"/>
          <w:szCs w:val="20"/>
        </w:rPr>
      </w:pPr>
      <w:r w:rsidRPr="00B74399">
        <w:rPr>
          <w:sz w:val="20"/>
          <w:szCs w:val="20"/>
        </w:rPr>
        <w:t xml:space="preserve">Federal Aviation Administration </w:t>
      </w:r>
    </w:p>
    <w:p w:rsidR="0028535F" w:rsidRPr="00B74399" w:rsidP="00BD6F9F" w14:paraId="25DBE5E0" w14:textId="77777777">
      <w:pPr>
        <w:pStyle w:val="Address"/>
        <w:ind w:right="45"/>
        <w:rPr>
          <w:sz w:val="20"/>
          <w:szCs w:val="20"/>
        </w:rPr>
      </w:pPr>
      <w:r w:rsidRPr="00B74399">
        <w:rPr>
          <w:sz w:val="20"/>
          <w:szCs w:val="20"/>
        </w:rPr>
        <w:t>Northwest Mountain Region Airports Division, ANM-600</w:t>
      </w:r>
    </w:p>
    <w:p w:rsidR="00182D8A" w:rsidRPr="00B74399" w:rsidP="00BD6F9F" w14:paraId="0C0474B7" w14:textId="77777777">
      <w:pPr>
        <w:pStyle w:val="Address"/>
        <w:ind w:right="45"/>
        <w:rPr>
          <w:sz w:val="20"/>
          <w:szCs w:val="20"/>
        </w:rPr>
      </w:pPr>
      <w:r w:rsidRPr="00B74399">
        <w:rPr>
          <w:sz w:val="20"/>
          <w:szCs w:val="20"/>
        </w:rPr>
        <w:t>2200 S 216th St</w:t>
      </w:r>
    </w:p>
    <w:p w:rsidR="00182D8A" w:rsidRPr="00B74399" w:rsidP="00BD6F9F" w14:paraId="21FE5365" w14:textId="77777777">
      <w:pPr>
        <w:pStyle w:val="Address"/>
        <w:ind w:right="45"/>
        <w:rPr>
          <w:sz w:val="20"/>
          <w:szCs w:val="20"/>
        </w:rPr>
      </w:pPr>
      <w:r w:rsidRPr="00B74399">
        <w:rPr>
          <w:sz w:val="20"/>
          <w:szCs w:val="20"/>
        </w:rPr>
        <w:t xml:space="preserve">Des Moines, WA 98198 </w:t>
      </w:r>
    </w:p>
    <w:p w:rsidR="00182D8A" w:rsidRPr="00B74399" w:rsidP="00BD6F9F" w14:paraId="7817FEB6" w14:textId="7082CEA1">
      <w:pPr>
        <w:pStyle w:val="Address"/>
        <w:tabs>
          <w:tab w:val="left" w:pos="2160"/>
        </w:tabs>
        <w:ind w:right="45"/>
        <w:rPr>
          <w:sz w:val="20"/>
          <w:szCs w:val="20"/>
        </w:rPr>
      </w:pPr>
      <w:r w:rsidRPr="00B74399">
        <w:rPr>
          <w:sz w:val="20"/>
          <w:szCs w:val="20"/>
        </w:rPr>
        <w:t>Tel: (206) 231-4100</w:t>
      </w:r>
      <w:r w:rsidRPr="00B74399" w:rsidR="00B74399">
        <w:rPr>
          <w:sz w:val="20"/>
          <w:szCs w:val="20"/>
        </w:rPr>
        <w:tab/>
      </w:r>
      <w:r w:rsidRPr="00B74399">
        <w:rPr>
          <w:sz w:val="20"/>
          <w:szCs w:val="20"/>
        </w:rPr>
        <w:t>Fax: (206) 231-EXT</w:t>
      </w:r>
    </w:p>
    <w:p w:rsidR="0028535F" w:rsidRPr="00927063" w:rsidP="003C5970" w14:paraId="06E778D4" w14:textId="77777777">
      <w:pPr>
        <w:pStyle w:val="AddressHeading"/>
        <w:shd w:val="clear" w:color="auto" w:fill="E5F8FF"/>
        <w:spacing w:before="200"/>
        <w:ind w:right="45"/>
        <w:rPr>
          <w:sz w:val="22"/>
          <w:szCs w:val="22"/>
        </w:rPr>
      </w:pPr>
      <w:r w:rsidRPr="00927063">
        <w:rPr>
          <w:sz w:val="22"/>
          <w:szCs w:val="22"/>
        </w:rPr>
        <w:t>Southern Region</w:t>
      </w:r>
    </w:p>
    <w:p w:rsidR="0028535F" w:rsidRPr="00B74399" w:rsidP="00BD6F9F" w14:paraId="79130121" w14:textId="77777777">
      <w:pPr>
        <w:pStyle w:val="AddressHeading"/>
        <w:ind w:right="45"/>
        <w:rPr>
          <w:sz w:val="20"/>
          <w:szCs w:val="20"/>
        </w:rPr>
      </w:pPr>
      <w:r w:rsidRPr="00B74399">
        <w:rPr>
          <w:sz w:val="20"/>
          <w:szCs w:val="20"/>
        </w:rPr>
        <w:t>AL, FL, GA, KY, MS, NC, TN, SC, PR, VI</w:t>
      </w:r>
    </w:p>
    <w:p w:rsidR="0028535F" w:rsidRPr="00B74399" w:rsidP="00BD6F9F" w14:paraId="691F3DF4" w14:textId="77777777">
      <w:pPr>
        <w:pStyle w:val="Address"/>
        <w:ind w:right="45"/>
        <w:rPr>
          <w:sz w:val="20"/>
          <w:szCs w:val="20"/>
        </w:rPr>
      </w:pPr>
      <w:r w:rsidRPr="00B74399">
        <w:rPr>
          <w:sz w:val="20"/>
          <w:szCs w:val="20"/>
        </w:rPr>
        <w:t>U.S. Department of Transportation</w:t>
      </w:r>
    </w:p>
    <w:p w:rsidR="0028535F" w:rsidRPr="00B74399" w:rsidP="00BD6F9F" w14:paraId="6E98BA4A" w14:textId="77777777">
      <w:pPr>
        <w:pStyle w:val="Address"/>
        <w:ind w:right="45"/>
        <w:rPr>
          <w:sz w:val="20"/>
          <w:szCs w:val="20"/>
        </w:rPr>
      </w:pPr>
      <w:r w:rsidRPr="00B74399">
        <w:rPr>
          <w:sz w:val="20"/>
          <w:szCs w:val="20"/>
        </w:rPr>
        <w:t xml:space="preserve">Federal Aviation Administration </w:t>
      </w:r>
    </w:p>
    <w:p w:rsidR="0028535F" w:rsidRPr="00B74399" w:rsidP="00BD6F9F" w14:paraId="742FA45D" w14:textId="77777777">
      <w:pPr>
        <w:pStyle w:val="Address"/>
        <w:ind w:right="45"/>
        <w:rPr>
          <w:sz w:val="20"/>
          <w:szCs w:val="20"/>
        </w:rPr>
      </w:pPr>
      <w:r w:rsidRPr="00B74399">
        <w:rPr>
          <w:sz w:val="20"/>
          <w:szCs w:val="20"/>
        </w:rPr>
        <w:t>Southern Region Airports Division,</w:t>
      </w:r>
      <w:r w:rsidRPr="00B74399" w:rsidR="00F827EF">
        <w:rPr>
          <w:sz w:val="20"/>
          <w:szCs w:val="20"/>
        </w:rPr>
        <w:t xml:space="preserve"> </w:t>
      </w:r>
      <w:r w:rsidRPr="00B74399">
        <w:rPr>
          <w:sz w:val="20"/>
          <w:szCs w:val="20"/>
        </w:rPr>
        <w:t>ASO-600</w:t>
      </w:r>
    </w:p>
    <w:p w:rsidR="0028535F" w:rsidRPr="00B74399" w:rsidP="00BD6F9F" w14:paraId="62C16ACF" w14:textId="77777777">
      <w:pPr>
        <w:pStyle w:val="Address"/>
        <w:ind w:right="45"/>
        <w:rPr>
          <w:sz w:val="20"/>
          <w:szCs w:val="20"/>
        </w:rPr>
      </w:pPr>
      <w:r w:rsidRPr="00B74399">
        <w:rPr>
          <w:sz w:val="20"/>
          <w:szCs w:val="20"/>
        </w:rPr>
        <w:t>1701 Columbia Ave., Suite 540</w:t>
      </w:r>
    </w:p>
    <w:p w:rsidR="0028535F" w:rsidRPr="00B74399" w:rsidP="00BD6F9F" w14:paraId="312B7E1D" w14:textId="77777777">
      <w:pPr>
        <w:pStyle w:val="Address"/>
        <w:ind w:right="45"/>
        <w:rPr>
          <w:sz w:val="20"/>
          <w:szCs w:val="20"/>
        </w:rPr>
      </w:pPr>
      <w:r w:rsidRPr="00B74399">
        <w:rPr>
          <w:sz w:val="20"/>
          <w:szCs w:val="20"/>
        </w:rPr>
        <w:t>Atlanta, GA 303</w:t>
      </w:r>
      <w:r w:rsidRPr="00B74399" w:rsidR="00905DE5">
        <w:rPr>
          <w:sz w:val="20"/>
          <w:szCs w:val="20"/>
        </w:rPr>
        <w:t>37</w:t>
      </w:r>
    </w:p>
    <w:p w:rsidR="0028535F" w:rsidRPr="00B74399" w:rsidP="00BD6F9F" w14:paraId="32B69D4E" w14:textId="1FDE352E">
      <w:pPr>
        <w:pStyle w:val="Address"/>
        <w:tabs>
          <w:tab w:val="left" w:pos="2160"/>
        </w:tabs>
        <w:ind w:right="45"/>
        <w:rPr>
          <w:sz w:val="20"/>
          <w:szCs w:val="20"/>
          <w:shd w:val="clear" w:color="auto" w:fill="FFFFFF"/>
        </w:rPr>
      </w:pPr>
      <w:r w:rsidRPr="00B74399">
        <w:rPr>
          <w:sz w:val="20"/>
          <w:szCs w:val="20"/>
        </w:rPr>
        <w:t xml:space="preserve">Tel: </w:t>
      </w:r>
      <w:r w:rsidRPr="00B74399" w:rsidR="000C5B62">
        <w:rPr>
          <w:sz w:val="20"/>
          <w:szCs w:val="20"/>
        </w:rPr>
        <w:t>(404) 305-6700</w:t>
      </w:r>
      <w:r w:rsidRPr="00B74399" w:rsidR="00B74399">
        <w:rPr>
          <w:sz w:val="20"/>
          <w:szCs w:val="20"/>
        </w:rPr>
        <w:tab/>
      </w:r>
      <w:r w:rsidRPr="00B74399">
        <w:rPr>
          <w:sz w:val="20"/>
          <w:szCs w:val="20"/>
        </w:rPr>
        <w:t>Fax: (404) 305-6730</w:t>
      </w:r>
    </w:p>
    <w:p w:rsidR="0028535F" w:rsidRPr="00927063" w:rsidP="003C5970" w14:paraId="22BD7F8C" w14:textId="77777777">
      <w:pPr>
        <w:pStyle w:val="AddressHeading"/>
        <w:shd w:val="clear" w:color="auto" w:fill="E5F8FF"/>
        <w:spacing w:before="200"/>
        <w:ind w:right="45"/>
        <w:rPr>
          <w:sz w:val="22"/>
          <w:szCs w:val="22"/>
        </w:rPr>
      </w:pPr>
      <w:r w:rsidRPr="00927063">
        <w:rPr>
          <w:sz w:val="22"/>
          <w:szCs w:val="22"/>
        </w:rPr>
        <w:t>Southwest Region</w:t>
      </w:r>
    </w:p>
    <w:p w:rsidR="0028535F" w:rsidRPr="00D4249F" w:rsidP="00BD6F9F" w14:paraId="5AD2D8E7" w14:textId="77777777">
      <w:pPr>
        <w:pStyle w:val="AddressHeading"/>
        <w:ind w:right="45"/>
        <w:rPr>
          <w:sz w:val="20"/>
          <w:szCs w:val="20"/>
        </w:rPr>
      </w:pPr>
      <w:r w:rsidRPr="00D4249F">
        <w:rPr>
          <w:sz w:val="20"/>
          <w:szCs w:val="20"/>
        </w:rPr>
        <w:t>AR, LA, NM, OK, TX</w:t>
      </w:r>
    </w:p>
    <w:p w:rsidR="0028535F" w:rsidRPr="00B74399" w:rsidP="00BD6F9F" w14:paraId="65D7F4DA" w14:textId="77777777">
      <w:pPr>
        <w:pStyle w:val="Address"/>
        <w:ind w:right="45"/>
        <w:rPr>
          <w:sz w:val="20"/>
          <w:szCs w:val="20"/>
        </w:rPr>
      </w:pPr>
      <w:r w:rsidRPr="00B74399">
        <w:rPr>
          <w:sz w:val="20"/>
          <w:szCs w:val="20"/>
        </w:rPr>
        <w:t>U.S. Department of Transportation</w:t>
      </w:r>
    </w:p>
    <w:p w:rsidR="0028535F" w:rsidRPr="00B74399" w:rsidP="00BD6F9F" w14:paraId="28D92E5B" w14:textId="77777777">
      <w:pPr>
        <w:pStyle w:val="Address"/>
        <w:ind w:right="45"/>
        <w:rPr>
          <w:sz w:val="20"/>
          <w:szCs w:val="20"/>
        </w:rPr>
      </w:pPr>
      <w:r w:rsidRPr="00B74399">
        <w:rPr>
          <w:sz w:val="20"/>
          <w:szCs w:val="20"/>
        </w:rPr>
        <w:t xml:space="preserve">Federal Aviation Administration </w:t>
      </w:r>
    </w:p>
    <w:p w:rsidR="0028535F" w:rsidRPr="00B74399" w:rsidP="00BD6F9F" w14:paraId="1BDFC82E" w14:textId="4836AC91">
      <w:pPr>
        <w:pStyle w:val="Address"/>
        <w:ind w:right="45"/>
        <w:rPr>
          <w:sz w:val="20"/>
          <w:szCs w:val="20"/>
        </w:rPr>
      </w:pPr>
      <w:r w:rsidRPr="00B74399">
        <w:rPr>
          <w:sz w:val="20"/>
          <w:szCs w:val="20"/>
        </w:rPr>
        <w:t>Southwest Region Airports Division, ASW-600</w:t>
      </w:r>
    </w:p>
    <w:p w:rsidR="0028535F" w:rsidRPr="00B74399" w:rsidP="00BD6F9F" w14:paraId="730F4F2B" w14:textId="77777777">
      <w:pPr>
        <w:pStyle w:val="Address"/>
        <w:ind w:right="45"/>
        <w:rPr>
          <w:sz w:val="20"/>
          <w:szCs w:val="20"/>
        </w:rPr>
      </w:pPr>
      <w:r w:rsidRPr="00B74399">
        <w:rPr>
          <w:sz w:val="20"/>
          <w:szCs w:val="20"/>
        </w:rPr>
        <w:t>10101 Hillwood Parkway</w:t>
      </w:r>
    </w:p>
    <w:p w:rsidR="0028535F" w:rsidRPr="00B74399" w:rsidP="00BD6F9F" w14:paraId="2D5D293F" w14:textId="77777777">
      <w:pPr>
        <w:pStyle w:val="Address"/>
        <w:ind w:right="45"/>
        <w:rPr>
          <w:sz w:val="20"/>
          <w:szCs w:val="20"/>
        </w:rPr>
      </w:pPr>
      <w:r w:rsidRPr="00B74399">
        <w:rPr>
          <w:sz w:val="20"/>
          <w:szCs w:val="20"/>
        </w:rPr>
        <w:t>Fort Worth, TX 761</w:t>
      </w:r>
      <w:r w:rsidRPr="00B74399" w:rsidR="00905DE5">
        <w:rPr>
          <w:sz w:val="20"/>
          <w:szCs w:val="20"/>
        </w:rPr>
        <w:t>77</w:t>
      </w:r>
    </w:p>
    <w:p w:rsidR="0028535F" w:rsidRPr="00B74399" w:rsidP="00BD6F9F" w14:paraId="3AD364D5" w14:textId="0D1DA2ED">
      <w:pPr>
        <w:pStyle w:val="Address"/>
        <w:tabs>
          <w:tab w:val="left" w:pos="2160"/>
        </w:tabs>
        <w:ind w:right="45"/>
        <w:rPr>
          <w:sz w:val="20"/>
          <w:szCs w:val="20"/>
          <w:shd w:val="clear" w:color="auto" w:fill="FFFFFF"/>
        </w:rPr>
      </w:pPr>
      <w:r w:rsidRPr="00B74399">
        <w:rPr>
          <w:sz w:val="20"/>
          <w:szCs w:val="20"/>
        </w:rPr>
        <w:t xml:space="preserve">Tel: </w:t>
      </w:r>
      <w:r w:rsidRPr="00B74399" w:rsidR="000C5B62">
        <w:rPr>
          <w:sz w:val="20"/>
          <w:szCs w:val="20"/>
        </w:rPr>
        <w:t>(817) 222-5600</w:t>
      </w:r>
      <w:r w:rsidRPr="00B74399" w:rsidR="00B74399">
        <w:rPr>
          <w:sz w:val="20"/>
          <w:szCs w:val="20"/>
        </w:rPr>
        <w:tab/>
      </w:r>
      <w:r w:rsidRPr="00B74399" w:rsidR="00905DE5">
        <w:rPr>
          <w:sz w:val="20"/>
          <w:szCs w:val="20"/>
        </w:rPr>
        <w:t>Fax: (817) 222-5987</w:t>
      </w:r>
    </w:p>
    <w:p w:rsidR="0028535F" w:rsidRPr="00927063" w:rsidP="003C5970" w14:paraId="5AD01B77" w14:textId="77777777">
      <w:pPr>
        <w:pStyle w:val="AddressHeading"/>
        <w:shd w:val="clear" w:color="auto" w:fill="E5F8FF"/>
        <w:spacing w:before="200"/>
        <w:ind w:right="45"/>
        <w:rPr>
          <w:sz w:val="22"/>
          <w:szCs w:val="22"/>
        </w:rPr>
      </w:pPr>
      <w:r w:rsidRPr="00927063">
        <w:rPr>
          <w:sz w:val="22"/>
          <w:szCs w:val="22"/>
        </w:rPr>
        <w:t>Western-Pacific Region</w:t>
      </w:r>
    </w:p>
    <w:p w:rsidR="0028535F" w:rsidRPr="00091310" w:rsidP="00BD6F9F" w14:paraId="7CBA8722" w14:textId="74872052">
      <w:pPr>
        <w:pStyle w:val="AddressHeading"/>
        <w:ind w:right="45"/>
        <w:rPr>
          <w:sz w:val="18"/>
          <w:szCs w:val="18"/>
        </w:rPr>
      </w:pPr>
      <w:r w:rsidRPr="00091310">
        <w:rPr>
          <w:sz w:val="18"/>
          <w:szCs w:val="18"/>
        </w:rPr>
        <w:t xml:space="preserve">AZ, </w:t>
      </w:r>
      <w:r w:rsidRPr="00091310">
        <w:rPr>
          <w:sz w:val="18"/>
          <w:szCs w:val="18"/>
        </w:rPr>
        <w:t xml:space="preserve">CA, </w:t>
      </w:r>
      <w:r w:rsidRPr="00091310">
        <w:rPr>
          <w:sz w:val="18"/>
          <w:szCs w:val="18"/>
        </w:rPr>
        <w:t xml:space="preserve">HI, </w:t>
      </w:r>
      <w:r w:rsidRPr="00091310">
        <w:rPr>
          <w:sz w:val="18"/>
          <w:szCs w:val="18"/>
        </w:rPr>
        <w:t>NV</w:t>
      </w:r>
    </w:p>
    <w:p w:rsidR="0028535F" w:rsidRPr="00B74399" w:rsidP="00BD6F9F" w14:paraId="1ADF1A91" w14:textId="77777777">
      <w:pPr>
        <w:pStyle w:val="Address"/>
        <w:ind w:right="45"/>
        <w:rPr>
          <w:sz w:val="20"/>
          <w:szCs w:val="20"/>
        </w:rPr>
      </w:pPr>
      <w:r w:rsidRPr="00B74399">
        <w:rPr>
          <w:sz w:val="20"/>
          <w:szCs w:val="20"/>
        </w:rPr>
        <w:t>U.S. Department of Transportation</w:t>
      </w:r>
    </w:p>
    <w:p w:rsidR="0028535F" w:rsidRPr="00B74399" w:rsidP="00BD6F9F" w14:paraId="7C0ADFD9" w14:textId="77777777">
      <w:pPr>
        <w:pStyle w:val="Address"/>
        <w:ind w:right="45"/>
        <w:rPr>
          <w:sz w:val="20"/>
          <w:szCs w:val="20"/>
        </w:rPr>
      </w:pPr>
      <w:r w:rsidRPr="00B74399">
        <w:rPr>
          <w:sz w:val="20"/>
          <w:szCs w:val="20"/>
        </w:rPr>
        <w:t xml:space="preserve">Federal Aviation Administration </w:t>
      </w:r>
    </w:p>
    <w:p w:rsidR="0028535F" w:rsidRPr="00B74399" w:rsidP="00BD6F9F" w14:paraId="483A8A5B" w14:textId="2CB23CF7">
      <w:pPr>
        <w:pStyle w:val="Address"/>
        <w:ind w:right="45"/>
        <w:rPr>
          <w:sz w:val="20"/>
          <w:szCs w:val="20"/>
        </w:rPr>
      </w:pPr>
      <w:r w:rsidRPr="00B74399">
        <w:rPr>
          <w:sz w:val="20"/>
          <w:szCs w:val="20"/>
        </w:rPr>
        <w:t>Western-Pacific Region Airports Division, AWP</w:t>
      </w:r>
      <w:r w:rsidR="00B74399">
        <w:rPr>
          <w:sz w:val="20"/>
          <w:szCs w:val="20"/>
        </w:rPr>
        <w:noBreakHyphen/>
      </w:r>
      <w:r w:rsidRPr="00B74399">
        <w:rPr>
          <w:sz w:val="20"/>
          <w:szCs w:val="20"/>
        </w:rPr>
        <w:t>600</w:t>
      </w:r>
    </w:p>
    <w:p w:rsidR="002C2C6D" w:rsidRPr="00B74399" w:rsidP="00BD6F9F" w14:paraId="001DD66D" w14:textId="77777777">
      <w:pPr>
        <w:pStyle w:val="Address"/>
        <w:ind w:right="45"/>
        <w:rPr>
          <w:sz w:val="20"/>
          <w:szCs w:val="20"/>
        </w:rPr>
      </w:pPr>
      <w:r w:rsidRPr="00B74399">
        <w:rPr>
          <w:sz w:val="20"/>
          <w:szCs w:val="20"/>
        </w:rPr>
        <w:t xml:space="preserve">777 S Aviation Blvd, Ste 150 </w:t>
      </w:r>
    </w:p>
    <w:p w:rsidR="002C2C6D" w:rsidRPr="00B74399" w:rsidP="00BD6F9F" w14:paraId="36E4A9EE" w14:textId="77777777">
      <w:pPr>
        <w:pStyle w:val="Address"/>
        <w:ind w:right="45"/>
        <w:rPr>
          <w:sz w:val="20"/>
          <w:szCs w:val="20"/>
        </w:rPr>
      </w:pPr>
      <w:r w:rsidRPr="00B74399">
        <w:rPr>
          <w:sz w:val="20"/>
          <w:szCs w:val="20"/>
        </w:rPr>
        <w:t xml:space="preserve">El Segundo, CA 90245 </w:t>
      </w:r>
    </w:p>
    <w:p w:rsidR="006F250D" w:rsidRPr="00B74399" w:rsidP="00BD6F9F" w14:paraId="48344A2D" w14:textId="6D2549B3">
      <w:pPr>
        <w:pStyle w:val="Address"/>
        <w:ind w:right="45"/>
        <w:rPr>
          <w:sz w:val="20"/>
          <w:szCs w:val="20"/>
        </w:rPr>
        <w:sectPr w:rsidSect="00BD6F9F">
          <w:type w:val="continuous"/>
          <w:pgSz w:w="12240" w:h="15840" w:code="1"/>
          <w:pgMar w:top="1440" w:right="900" w:bottom="1440" w:left="990" w:header="576" w:footer="720" w:gutter="0"/>
          <w:cols w:num="2" w:space="720"/>
          <w:titlePg/>
        </w:sectPr>
      </w:pPr>
      <w:r w:rsidRPr="00B74399">
        <w:rPr>
          <w:sz w:val="20"/>
          <w:szCs w:val="20"/>
        </w:rPr>
        <w:t xml:space="preserve">Tel: </w:t>
      </w:r>
      <w:r w:rsidRPr="00B74399" w:rsidR="000C5B62">
        <w:rPr>
          <w:sz w:val="20"/>
          <w:szCs w:val="20"/>
        </w:rPr>
        <w:t>(</w:t>
      </w:r>
      <w:r w:rsidRPr="00B74399" w:rsidR="002C2C6D">
        <w:rPr>
          <w:sz w:val="20"/>
          <w:szCs w:val="20"/>
        </w:rPr>
        <w:t>424</w:t>
      </w:r>
      <w:r w:rsidRPr="00B74399" w:rsidR="000C5B62">
        <w:rPr>
          <w:sz w:val="20"/>
          <w:szCs w:val="20"/>
        </w:rPr>
        <w:t xml:space="preserve">) </w:t>
      </w:r>
      <w:r w:rsidRPr="00B74399" w:rsidR="002C2C6D">
        <w:rPr>
          <w:sz w:val="20"/>
          <w:szCs w:val="20"/>
        </w:rPr>
        <w:t>405</w:t>
      </w:r>
      <w:r w:rsidRPr="00B74399" w:rsidR="000C5B62">
        <w:rPr>
          <w:sz w:val="20"/>
          <w:szCs w:val="20"/>
        </w:rPr>
        <w:t>-</w:t>
      </w:r>
      <w:r w:rsidRPr="00B74399" w:rsidR="002C2C6D">
        <w:rPr>
          <w:sz w:val="20"/>
          <w:szCs w:val="20"/>
        </w:rPr>
        <w:t>7300</w:t>
      </w:r>
    </w:p>
    <w:tbl>
      <w:tblPr>
        <w:tblW w:w="11340" w:type="dxa"/>
        <w:tblInd w:w="-90" w:type="dxa"/>
        <w:tblCellMar>
          <w:left w:w="0" w:type="dxa"/>
          <w:right w:w="0" w:type="dxa"/>
        </w:tblCellMar>
        <w:tblLook w:val="0000"/>
      </w:tblPr>
      <w:tblGrid>
        <w:gridCol w:w="463"/>
        <w:gridCol w:w="2532"/>
        <w:gridCol w:w="8345"/>
      </w:tblGrid>
      <w:sdt>
        <w:sdtPr>
          <w:rPr>
            <w:rFonts w:cs="Arial"/>
            <w:sz w:val="16"/>
            <w:szCs w:val="16"/>
          </w:rPr>
          <w:alias w:val="axesPDF - Layout Table"/>
          <w:tag w:val="axesPDF:Table:TableLayoutTable"/>
          <w:id w:val="2145303677"/>
          <w:placeholder>
            <w:docPart w:val="DefaultPlaceholder_1082065158"/>
          </w:placeholder>
          <w:richText/>
        </w:sdtPr>
        <w:sdtContent>
          <w:tr w14:paraId="5905E27F" w14:textId="77777777" w:rsidTr="00B8101E">
            <w:tblPrEx>
              <w:tblW w:w="11340" w:type="dxa"/>
              <w:tblInd w:w="-90" w:type="dxa"/>
              <w:tblCellMar>
                <w:left w:w="0" w:type="dxa"/>
                <w:right w:w="0" w:type="dxa"/>
              </w:tblCellMar>
              <w:tblLook w:val="0000"/>
            </w:tblPrEx>
            <w:tc>
              <w:tcPr>
                <w:tcW w:w="463" w:type="dxa"/>
              </w:tcPr>
              <w:p w:rsidR="00B8101E" w:rsidRPr="00927063" w:rsidP="00CE530C" w14:paraId="190E6BBA" w14:textId="77777777">
                <w:pPr>
                  <w:tabs>
                    <w:tab w:val="right" w:pos="10800"/>
                  </w:tabs>
                  <w:spacing w:after="0"/>
                  <w:rPr>
                    <w:rFonts w:cs="Arial"/>
                    <w:sz w:val="16"/>
                    <w:szCs w:val="16"/>
                  </w:rPr>
                </w:pPr>
                <w:r w:rsidRPr="00927063">
                  <w:rPr>
                    <w:rFonts w:ascii="Arial Narrow" w:hAnsi="Arial Narrow"/>
                    <w:noProof/>
                    <w:sz w:val="14"/>
                  </w:rPr>
                  <w:drawing>
                    <wp:inline distT="0" distB="0" distL="0" distR="0">
                      <wp:extent cx="237744" cy="237744"/>
                      <wp:effectExtent l="0" t="0" r="0" b="0"/>
                      <wp:docPr id="1"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logo.png"/>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2532" w:type="dxa"/>
              </w:tcPr>
              <w:p w:rsidR="00B8101E" w:rsidRPr="00927063" w:rsidP="00CE530C" w14:paraId="59478E11" w14:textId="77777777">
                <w:pPr>
                  <w:tabs>
                    <w:tab w:val="right" w:pos="10607"/>
                  </w:tabs>
                  <w:spacing w:after="0"/>
                  <w:rPr>
                    <w:rFonts w:cs="Arial"/>
                    <w:sz w:val="16"/>
                    <w:szCs w:val="16"/>
                  </w:rPr>
                </w:pPr>
                <w:r w:rsidRPr="00927063">
                  <w:rPr>
                    <w:rFonts w:cs="Arial"/>
                    <w:sz w:val="16"/>
                    <w:szCs w:val="16"/>
                  </w:rPr>
                  <w:t>U.S. Department of Transportation</w:t>
                </w:r>
              </w:p>
              <w:p w:rsidR="00B8101E" w:rsidRPr="00927063" w:rsidP="00CE530C" w14:paraId="292217AA" w14:textId="77777777">
                <w:pPr>
                  <w:tabs>
                    <w:tab w:val="right" w:pos="10800"/>
                  </w:tabs>
                  <w:spacing w:after="0"/>
                  <w:rPr>
                    <w:rFonts w:cs="Arial"/>
                    <w:sz w:val="16"/>
                    <w:szCs w:val="16"/>
                  </w:rPr>
                </w:pPr>
                <w:r w:rsidRPr="00927063">
                  <w:rPr>
                    <w:rFonts w:cs="Arial"/>
                    <w:b/>
                    <w:sz w:val="16"/>
                    <w:szCs w:val="16"/>
                  </w:rPr>
                  <w:t>Federal Aviation Administration</w:t>
                </w:r>
              </w:p>
            </w:tc>
            <w:tc>
              <w:tcPr>
                <w:tcW w:w="8345" w:type="dxa"/>
              </w:tcPr>
              <w:p w:rsidR="00B8101E" w:rsidRPr="00927063" w:rsidP="00E91FC1" w14:paraId="1BF2A768" w14:textId="77777777">
                <w:pPr>
                  <w:tabs>
                    <w:tab w:val="right" w:pos="10800"/>
                  </w:tabs>
                  <w:spacing w:after="0"/>
                  <w:ind w:right="1083"/>
                  <w:jc w:val="right"/>
                  <w:rPr>
                    <w:rFonts w:cs="Arial"/>
                    <w:sz w:val="16"/>
                    <w:szCs w:val="16"/>
                  </w:rPr>
                </w:pPr>
                <w:r w:rsidRPr="00927063">
                  <w:rPr>
                    <w:rFonts w:cs="Arial"/>
                    <w:sz w:val="16"/>
                    <w:szCs w:val="16"/>
                  </w:rPr>
                  <w:t>OMB CONTROL NUMBER: 2120-0036</w:t>
                </w:r>
              </w:p>
              <w:p w:rsidR="00B8101E" w:rsidRPr="00927063" w14:paraId="470D01AB" w14:textId="6568080E">
                <w:pPr>
                  <w:spacing w:after="0"/>
                  <w:ind w:right="1083"/>
                  <w:jc w:val="right"/>
                  <w:rPr>
                    <w:rFonts w:cs="Arial"/>
                    <w:sz w:val="16"/>
                    <w:szCs w:val="16"/>
                  </w:rPr>
                </w:pPr>
                <w:r w:rsidRPr="00927063">
                  <w:rPr>
                    <w:rFonts w:cs="Arial"/>
                    <w:sz w:val="16"/>
                    <w:szCs w:val="16"/>
                  </w:rPr>
                  <w:t xml:space="preserve">EXPIRATION DATE: </w:t>
                </w:r>
                <w:r w:rsidR="00835682">
                  <w:rPr>
                    <w:rFonts w:cs="Arial"/>
                    <w:sz w:val="16"/>
                    <w:szCs w:val="16"/>
                  </w:rPr>
                  <w:t>12/31/2025</w:t>
                </w:r>
              </w:p>
            </w:tc>
          </w:tr>
        </w:sdtContent>
      </w:sdt>
    </w:tbl>
    <w:p w:rsidR="00596464" w:rsidRPr="00927063" w:rsidP="00B8101E" w14:paraId="51CF191F" w14:textId="3F52E14D">
      <w:pPr>
        <w:tabs>
          <w:tab w:val="right" w:pos="10800"/>
        </w:tabs>
        <w:ind w:right="288"/>
        <w:rPr>
          <w:rFonts w:cs="Arial"/>
          <w:sz w:val="6"/>
          <w:szCs w:val="16"/>
        </w:rPr>
      </w:pPr>
    </w:p>
    <w:p w:rsidR="009D1852" w:rsidRPr="00927063" w:rsidP="003903C3" w14:paraId="699A3018" w14:textId="4EB9EEC0">
      <w:pPr>
        <w:pStyle w:val="Heading1"/>
        <w:spacing w:after="180"/>
        <w:jc w:val="center"/>
        <w:rPr>
          <w:sz w:val="28"/>
          <w:szCs w:val="28"/>
        </w:rPr>
      </w:pPr>
      <w:r w:rsidRPr="00927063">
        <w:rPr>
          <w:sz w:val="28"/>
          <w:szCs w:val="28"/>
        </w:rPr>
        <w:t xml:space="preserve">Notice for Construction, Alteration and Deactivation </w:t>
      </w:r>
      <w:r w:rsidRPr="00927063" w:rsidR="00BD1094">
        <w:rPr>
          <w:sz w:val="28"/>
          <w:szCs w:val="28"/>
        </w:rPr>
        <w:t>o</w:t>
      </w:r>
      <w:r w:rsidRPr="00927063">
        <w:rPr>
          <w:sz w:val="28"/>
          <w:szCs w:val="28"/>
        </w:rPr>
        <w:t>f Airports</w:t>
      </w:r>
    </w:p>
    <w:p w:rsidR="00C8775F" w:rsidRPr="00927063" w:rsidP="00C8775F" w14:paraId="7E7B72EE" w14:textId="77777777">
      <w:pPr>
        <w:pStyle w:val="Heading2"/>
      </w:pPr>
      <w:r w:rsidRPr="00927063">
        <w:t>A. Airport Owner</w:t>
      </w:r>
    </w:p>
    <w:p w:rsidR="00C8775F" w:rsidRPr="00C8775F" w:rsidP="002750F0" w14:paraId="60F51017" w14:textId="40076CC6">
      <w:pPr>
        <w:tabs>
          <w:tab w:val="left" w:pos="270"/>
        </w:tabs>
        <w:spacing w:after="120"/>
        <w:rPr>
          <w:szCs w:val="22"/>
        </w:rPr>
      </w:pPr>
      <w:r w:rsidRPr="002750F0">
        <w:rPr>
          <w:szCs w:val="22"/>
        </w:rPr>
        <w:t>1.</w:t>
      </w:r>
      <w:r>
        <w:rPr>
          <w:b/>
          <w:bCs/>
          <w:szCs w:val="22"/>
        </w:rPr>
        <w:t xml:space="preserve"> </w:t>
      </w:r>
      <w:r w:rsidRPr="002750F0">
        <w:rPr>
          <w:b/>
          <w:bCs/>
          <w:szCs w:val="22"/>
        </w:rPr>
        <w:t>Name</w:t>
      </w:r>
      <w:r w:rsidR="00291A5E">
        <w:rPr>
          <w:b/>
          <w:bCs/>
          <w:szCs w:val="22"/>
        </w:rPr>
        <w:t xml:space="preserve"> of Airport Owner</w:t>
      </w:r>
      <w:r w:rsidR="00886450">
        <w:rPr>
          <w:b/>
          <w:bCs/>
          <w:szCs w:val="22"/>
        </w:rPr>
        <w:t xml:space="preserve"> </w:t>
      </w:r>
      <w:r w:rsidRPr="00B36A3D" w:rsidR="00886450">
        <w:rPr>
          <w:b/>
          <w:bCs/>
          <w:szCs w:val="22"/>
        </w:rPr>
        <w:t>*</w:t>
      </w:r>
      <w:r w:rsidRPr="00B36A3D">
        <w:rPr>
          <w:szCs w:val="22"/>
        </w:rPr>
        <w:t>:</w:t>
      </w:r>
    </w:p>
    <w:p w:rsidR="00C8775F" w:rsidRPr="002616D4" w:rsidP="002750F0" w14:paraId="34773778" w14:textId="58601781">
      <w:pPr>
        <w:tabs>
          <w:tab w:val="left" w:pos="270"/>
        </w:tabs>
        <w:spacing w:after="120"/>
        <w:rPr>
          <w:szCs w:val="22"/>
        </w:rPr>
      </w:pPr>
      <w:r w:rsidRPr="002750F0">
        <w:rPr>
          <w:szCs w:val="22"/>
        </w:rPr>
        <w:t>2.</w:t>
      </w:r>
      <w:r>
        <w:rPr>
          <w:b/>
          <w:bCs/>
          <w:szCs w:val="22"/>
        </w:rPr>
        <w:t xml:space="preserve"> </w:t>
      </w:r>
      <w:r w:rsidRPr="002750F0">
        <w:rPr>
          <w:b/>
          <w:bCs/>
          <w:szCs w:val="22"/>
        </w:rPr>
        <w:t>Attention of</w:t>
      </w:r>
      <w:r w:rsidRPr="002616D4">
        <w:rPr>
          <w:szCs w:val="22"/>
        </w:rPr>
        <w:t>:</w:t>
      </w:r>
    </w:p>
    <w:p w:rsidR="00C8775F" w:rsidP="00A74660" w14:paraId="5C97CCC3" w14:textId="552D4144">
      <w:pPr>
        <w:spacing w:after="120"/>
        <w:rPr>
          <w:szCs w:val="22"/>
        </w:rPr>
      </w:pPr>
      <w:r w:rsidRPr="00927063">
        <w:rPr>
          <w:szCs w:val="22"/>
        </w:rPr>
        <w:t xml:space="preserve">3. </w:t>
      </w:r>
      <w:r w:rsidRPr="0083351F">
        <w:rPr>
          <w:b/>
          <w:bCs/>
          <w:szCs w:val="22"/>
        </w:rPr>
        <w:t>Street</w:t>
      </w:r>
      <w:r>
        <w:rPr>
          <w:szCs w:val="22"/>
        </w:rPr>
        <w:t xml:space="preserve"> </w:t>
      </w:r>
      <w:r w:rsidRPr="00927063">
        <w:rPr>
          <w:b/>
          <w:bCs/>
          <w:szCs w:val="22"/>
        </w:rPr>
        <w:t>Address</w:t>
      </w:r>
      <w:r w:rsidR="00AE2B1D">
        <w:rPr>
          <w:b/>
          <w:bCs/>
          <w:szCs w:val="22"/>
        </w:rPr>
        <w:t xml:space="preserve"> *</w:t>
      </w:r>
      <w:r w:rsidRPr="00927063">
        <w:rPr>
          <w:szCs w:val="22"/>
        </w:rPr>
        <w:t>:</w:t>
      </w:r>
    </w:p>
    <w:p w:rsidR="00C8775F" w:rsidRPr="00927063" w:rsidP="00C8775F" w14:paraId="46972A55" w14:textId="2B3D543D">
      <w:pPr>
        <w:spacing w:after="120"/>
        <w:rPr>
          <w:szCs w:val="22"/>
        </w:rPr>
      </w:pPr>
      <w:r>
        <w:rPr>
          <w:szCs w:val="22"/>
        </w:rPr>
        <w:t xml:space="preserve">4. </w:t>
      </w:r>
      <w:r w:rsidRPr="0083351F">
        <w:rPr>
          <w:b/>
          <w:bCs/>
          <w:szCs w:val="22"/>
        </w:rPr>
        <w:t>City, State, Zip</w:t>
      </w:r>
      <w:r>
        <w:rPr>
          <w:b/>
          <w:bCs/>
          <w:szCs w:val="22"/>
        </w:rPr>
        <w:t xml:space="preserve"> </w:t>
      </w:r>
      <w:r w:rsidRPr="0083351F">
        <w:rPr>
          <w:b/>
          <w:bCs/>
          <w:szCs w:val="22"/>
        </w:rPr>
        <w:t>code</w:t>
      </w:r>
      <w:r w:rsidR="00AE2B1D">
        <w:rPr>
          <w:b/>
          <w:bCs/>
          <w:szCs w:val="22"/>
        </w:rPr>
        <w:t xml:space="preserve"> *</w:t>
      </w:r>
      <w:r w:rsidRPr="0083351F">
        <w:rPr>
          <w:b/>
          <w:bCs/>
          <w:szCs w:val="22"/>
        </w:rPr>
        <w:t>:</w:t>
      </w:r>
      <w:r>
        <w:rPr>
          <w:szCs w:val="22"/>
        </w:rPr>
        <w:t xml:space="preserve"> </w:t>
      </w:r>
    </w:p>
    <w:p w:rsidR="00C8775F" w:rsidRPr="00927063" w:rsidP="00C8775F" w14:paraId="303FE263" w14:textId="77777777">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B36A3D">
        <w:rPr>
          <w:szCs w:val="22"/>
        </w:rPr>
        <w:t>Check if this is the Airport’s Physical Address</w:t>
      </w:r>
    </w:p>
    <w:p w:rsidR="00C8775F" w:rsidRPr="00927063" w:rsidP="00C8775F" w14:paraId="1DDCABD6" w14:textId="21C099CD">
      <w:pPr>
        <w:tabs>
          <w:tab w:val="left" w:pos="3240"/>
          <w:tab w:val="left" w:pos="5670"/>
        </w:tabs>
        <w:spacing w:after="120"/>
        <w:rPr>
          <w:szCs w:val="22"/>
        </w:rPr>
      </w:pPr>
      <w:r>
        <w:rPr>
          <w:szCs w:val="22"/>
        </w:rPr>
        <w:t>5</w:t>
      </w:r>
      <w:r w:rsidRPr="00927063">
        <w:rPr>
          <w:szCs w:val="22"/>
        </w:rPr>
        <w:t xml:space="preserve">. </w:t>
      </w:r>
      <w:r w:rsidRPr="00927063">
        <w:rPr>
          <w:b/>
          <w:bCs/>
          <w:szCs w:val="22"/>
        </w:rPr>
        <w:t>Phone</w:t>
      </w:r>
      <w:r w:rsidR="00AE2B1D">
        <w:rPr>
          <w:b/>
          <w:bCs/>
          <w:szCs w:val="22"/>
        </w:rPr>
        <w:t xml:space="preserve"> *</w:t>
      </w:r>
      <w:r w:rsidRPr="00927063">
        <w:rPr>
          <w:szCs w:val="22"/>
        </w:rPr>
        <w:t>:</w:t>
      </w:r>
      <w:r w:rsidRPr="00927063">
        <w:rPr>
          <w:szCs w:val="22"/>
        </w:rPr>
        <w:tab/>
      </w:r>
      <w:r w:rsidRPr="00927063">
        <w:rPr>
          <w:b/>
          <w:szCs w:val="22"/>
        </w:rPr>
        <w:t>Ext</w:t>
      </w:r>
      <w:r w:rsidRPr="00F30D77">
        <w:rPr>
          <w:bCs/>
          <w:szCs w:val="22"/>
        </w:rPr>
        <w:t>:</w:t>
      </w:r>
    </w:p>
    <w:p w:rsidR="00C8775F" w:rsidRPr="00927063" w:rsidP="00C8775F" w14:paraId="35B8E93D" w14:textId="77777777">
      <w:pPr>
        <w:spacing w:after="120"/>
        <w:rPr>
          <w:szCs w:val="22"/>
        </w:rPr>
      </w:pPr>
      <w:r>
        <w:rPr>
          <w:szCs w:val="22"/>
        </w:rPr>
        <w:t>6</w:t>
      </w:r>
      <w:r w:rsidRPr="00927063">
        <w:rPr>
          <w:szCs w:val="22"/>
        </w:rPr>
        <w:t xml:space="preserve">. </w:t>
      </w:r>
      <w:r w:rsidRPr="00927063">
        <w:rPr>
          <w:b/>
          <w:bCs/>
          <w:szCs w:val="22"/>
        </w:rPr>
        <w:t>Fax</w:t>
      </w:r>
      <w:r w:rsidRPr="00927063">
        <w:rPr>
          <w:b/>
          <w:szCs w:val="22"/>
        </w:rPr>
        <w:t>:</w:t>
      </w:r>
    </w:p>
    <w:p w:rsidR="00C8775F" w:rsidRPr="00927063" w:rsidP="00C8775F" w14:paraId="11D8A15B" w14:textId="6207F580">
      <w:pPr>
        <w:spacing w:after="120"/>
        <w:rPr>
          <w:szCs w:val="22"/>
        </w:rPr>
      </w:pPr>
      <w:r>
        <w:rPr>
          <w:szCs w:val="22"/>
        </w:rPr>
        <w:t>7</w:t>
      </w:r>
      <w:r w:rsidRPr="00927063">
        <w:rPr>
          <w:szCs w:val="22"/>
        </w:rPr>
        <w:t xml:space="preserve">. </w:t>
      </w:r>
      <w:r w:rsidRPr="00927063">
        <w:rPr>
          <w:b/>
          <w:bCs/>
          <w:szCs w:val="22"/>
        </w:rPr>
        <w:t>Email</w:t>
      </w:r>
      <w:r w:rsidR="00AE2B1D">
        <w:rPr>
          <w:b/>
          <w:bCs/>
          <w:szCs w:val="22"/>
        </w:rPr>
        <w:t xml:space="preserve"> *</w:t>
      </w:r>
      <w:r w:rsidRPr="00927063">
        <w:rPr>
          <w:szCs w:val="22"/>
        </w:rPr>
        <w:t>:</w:t>
      </w:r>
    </w:p>
    <w:p w:rsidR="00674CB2" w:rsidRPr="00927063" w:rsidP="00674CB2" w14:paraId="0021BCEE" w14:textId="45FEDA65">
      <w:pPr>
        <w:pStyle w:val="Heading2"/>
      </w:pPr>
      <w:r w:rsidRPr="00927063">
        <w:t>B. Property Owner</w:t>
      </w:r>
    </w:p>
    <w:p w:rsidR="00D77640" w:rsidRPr="00927063" w:rsidP="00D77640" w14:paraId="79BC3F56" w14:textId="256BF386">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Check if this is also the Airport Owner</w:t>
      </w:r>
      <w:r w:rsidRPr="00927063" w:rsidR="00836DF6">
        <w:rPr>
          <w:szCs w:val="22"/>
        </w:rPr>
        <w:t>.</w:t>
      </w:r>
      <w:r w:rsidR="00E354CE">
        <w:rPr>
          <w:szCs w:val="22"/>
        </w:rPr>
        <w:t xml:space="preserve"> (Skip to </w:t>
      </w:r>
      <w:r w:rsidR="00B86025">
        <w:rPr>
          <w:szCs w:val="22"/>
        </w:rPr>
        <w:t>section C.)</w:t>
      </w:r>
    </w:p>
    <w:p w:rsidR="00674CB2" w:rsidRPr="00927063" w:rsidP="00674CB2" w14:paraId="29599449" w14:textId="3B2B646F">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B36A3D">
        <w:rPr>
          <w:szCs w:val="22"/>
        </w:rPr>
        <w:t xml:space="preserve">Check if this </w:t>
      </w:r>
      <w:r w:rsidRPr="00B36A3D" w:rsidR="00CA28DD">
        <w:rPr>
          <w:szCs w:val="22"/>
        </w:rPr>
        <w:t>airport is a First Responder facility.</w:t>
      </w:r>
    </w:p>
    <w:p w:rsidR="00674CB2" w:rsidRPr="00927063" w:rsidP="00674CB2" w14:paraId="6C9A733C" w14:textId="627C67F2">
      <w:pPr>
        <w:spacing w:after="120"/>
        <w:rPr>
          <w:szCs w:val="22"/>
        </w:rPr>
      </w:pPr>
      <w:r w:rsidRPr="00927063">
        <w:rPr>
          <w:szCs w:val="22"/>
        </w:rPr>
        <w:t xml:space="preserve">1. </w:t>
      </w:r>
      <w:r w:rsidRPr="00927063">
        <w:rPr>
          <w:b/>
          <w:bCs/>
          <w:szCs w:val="22"/>
        </w:rPr>
        <w:t>Name</w:t>
      </w:r>
      <w:r w:rsidR="00291A5E">
        <w:rPr>
          <w:b/>
          <w:bCs/>
          <w:szCs w:val="22"/>
        </w:rPr>
        <w:t xml:space="preserve"> of Property Owner</w:t>
      </w:r>
      <w:r w:rsidR="00AE2B1D">
        <w:rPr>
          <w:b/>
          <w:bCs/>
          <w:szCs w:val="22"/>
        </w:rPr>
        <w:t xml:space="preserve"> *</w:t>
      </w:r>
      <w:r w:rsidRPr="00927063">
        <w:rPr>
          <w:szCs w:val="22"/>
        </w:rPr>
        <w:t>:</w:t>
      </w:r>
    </w:p>
    <w:p w:rsidR="00674CB2" w:rsidP="00674CB2" w14:paraId="7C43AE4B" w14:textId="6F0215A8">
      <w:pPr>
        <w:spacing w:after="120"/>
        <w:rPr>
          <w:szCs w:val="22"/>
        </w:rPr>
      </w:pPr>
      <w:r w:rsidRPr="00927063">
        <w:rPr>
          <w:szCs w:val="22"/>
        </w:rPr>
        <w:t xml:space="preserve">2. </w:t>
      </w:r>
      <w:r w:rsidRPr="002750F0" w:rsidR="00BD41AC">
        <w:rPr>
          <w:b/>
          <w:bCs/>
          <w:szCs w:val="22"/>
        </w:rPr>
        <w:t>Street</w:t>
      </w:r>
      <w:r w:rsidR="00BD41AC">
        <w:rPr>
          <w:szCs w:val="22"/>
        </w:rPr>
        <w:t xml:space="preserve"> </w:t>
      </w:r>
      <w:r w:rsidRPr="00927063">
        <w:rPr>
          <w:b/>
          <w:bCs/>
          <w:szCs w:val="22"/>
        </w:rPr>
        <w:t>Address</w:t>
      </w:r>
      <w:r w:rsidR="00D73AC6">
        <w:rPr>
          <w:b/>
          <w:bCs/>
          <w:szCs w:val="22"/>
        </w:rPr>
        <w:t xml:space="preserve"> *</w:t>
      </w:r>
      <w:r w:rsidRPr="00927063" w:rsidR="00D73AC6">
        <w:rPr>
          <w:szCs w:val="22"/>
        </w:rPr>
        <w:t>:</w:t>
      </w:r>
    </w:p>
    <w:p w:rsidR="006800E9" w:rsidRPr="00927063" w:rsidP="00674CB2" w14:paraId="7D98A6ED" w14:textId="009A50B6">
      <w:pPr>
        <w:spacing w:after="120"/>
        <w:rPr>
          <w:szCs w:val="22"/>
        </w:rPr>
      </w:pPr>
      <w:r>
        <w:rPr>
          <w:szCs w:val="22"/>
        </w:rPr>
        <w:t xml:space="preserve">3. </w:t>
      </w:r>
      <w:r w:rsidRPr="0083351F">
        <w:rPr>
          <w:b/>
          <w:bCs/>
          <w:szCs w:val="22"/>
        </w:rPr>
        <w:t>City, State, Zip</w:t>
      </w:r>
      <w:r>
        <w:rPr>
          <w:b/>
          <w:bCs/>
          <w:szCs w:val="22"/>
        </w:rPr>
        <w:t xml:space="preserve"> </w:t>
      </w:r>
      <w:r w:rsidRPr="0083351F">
        <w:rPr>
          <w:b/>
          <w:bCs/>
          <w:szCs w:val="22"/>
        </w:rPr>
        <w:t>code</w:t>
      </w:r>
      <w:r w:rsidR="00D73AC6">
        <w:rPr>
          <w:b/>
          <w:bCs/>
          <w:szCs w:val="22"/>
        </w:rPr>
        <w:t xml:space="preserve"> *</w:t>
      </w:r>
      <w:r w:rsidRPr="00927063" w:rsidR="00D73AC6">
        <w:rPr>
          <w:szCs w:val="22"/>
        </w:rPr>
        <w:t>:</w:t>
      </w:r>
    </w:p>
    <w:p w:rsidR="00674CB2" w:rsidRPr="00927063" w:rsidP="00674CB2" w14:paraId="4B8269DB" w14:textId="77777777">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Check if this is the Airport’s Physical Address</w:t>
      </w:r>
    </w:p>
    <w:p w:rsidR="00674CB2" w:rsidRPr="00927063" w:rsidP="0020764A" w14:paraId="6523E513" w14:textId="7B8FB5F6">
      <w:pPr>
        <w:tabs>
          <w:tab w:val="left" w:pos="3240"/>
          <w:tab w:val="left" w:pos="5670"/>
        </w:tabs>
        <w:spacing w:after="120"/>
        <w:rPr>
          <w:szCs w:val="22"/>
        </w:rPr>
      </w:pPr>
      <w:r>
        <w:rPr>
          <w:szCs w:val="22"/>
        </w:rPr>
        <w:t>4</w:t>
      </w:r>
      <w:r w:rsidRPr="00927063">
        <w:rPr>
          <w:szCs w:val="22"/>
        </w:rPr>
        <w:t xml:space="preserve">. </w:t>
      </w:r>
      <w:r w:rsidRPr="00927063">
        <w:rPr>
          <w:b/>
          <w:bCs/>
          <w:szCs w:val="22"/>
        </w:rPr>
        <w:t>Phone</w:t>
      </w:r>
      <w:r w:rsidR="00D73AC6">
        <w:rPr>
          <w:b/>
          <w:bCs/>
          <w:szCs w:val="22"/>
        </w:rPr>
        <w:t xml:space="preserve"> *</w:t>
      </w:r>
      <w:r w:rsidRPr="00927063" w:rsidR="00D73AC6">
        <w:rPr>
          <w:szCs w:val="22"/>
        </w:rPr>
        <w:t>:</w:t>
      </w:r>
      <w:r w:rsidRPr="00927063" w:rsidR="00836DF6">
        <w:rPr>
          <w:szCs w:val="22"/>
        </w:rPr>
        <w:tab/>
      </w:r>
      <w:r w:rsidRPr="00927063" w:rsidR="00836DF6">
        <w:rPr>
          <w:b/>
          <w:szCs w:val="22"/>
        </w:rPr>
        <w:t>Ext</w:t>
      </w:r>
      <w:r w:rsidRPr="00F30D77" w:rsidR="00836DF6">
        <w:rPr>
          <w:bCs/>
          <w:szCs w:val="22"/>
        </w:rPr>
        <w:t>:</w:t>
      </w:r>
    </w:p>
    <w:p w:rsidR="00836DF6" w:rsidRPr="00927063" w:rsidP="00836DF6" w14:paraId="44650145" w14:textId="5344A8FC">
      <w:pPr>
        <w:spacing w:after="120"/>
        <w:rPr>
          <w:szCs w:val="22"/>
        </w:rPr>
      </w:pPr>
      <w:r>
        <w:rPr>
          <w:szCs w:val="22"/>
        </w:rPr>
        <w:t>5</w:t>
      </w:r>
      <w:r w:rsidRPr="00927063">
        <w:rPr>
          <w:szCs w:val="22"/>
        </w:rPr>
        <w:t xml:space="preserve">. </w:t>
      </w:r>
      <w:r w:rsidRPr="00927063">
        <w:rPr>
          <w:b/>
          <w:bCs/>
          <w:szCs w:val="22"/>
        </w:rPr>
        <w:t>Fax</w:t>
      </w:r>
      <w:r w:rsidRPr="00927063">
        <w:rPr>
          <w:szCs w:val="22"/>
        </w:rPr>
        <w:t>:</w:t>
      </w:r>
    </w:p>
    <w:p w:rsidR="00674CB2" w:rsidRPr="00927063" w:rsidP="00BD1094" w14:paraId="3B9E7313" w14:textId="68F6160C">
      <w:pPr>
        <w:spacing w:after="120"/>
        <w:rPr>
          <w:szCs w:val="22"/>
        </w:rPr>
      </w:pPr>
      <w:r>
        <w:rPr>
          <w:szCs w:val="22"/>
        </w:rPr>
        <w:t>6</w:t>
      </w:r>
      <w:r w:rsidRPr="00927063">
        <w:rPr>
          <w:szCs w:val="22"/>
        </w:rPr>
        <w:t xml:space="preserve">. </w:t>
      </w:r>
      <w:r w:rsidRPr="00927063">
        <w:rPr>
          <w:b/>
          <w:bCs/>
          <w:szCs w:val="22"/>
        </w:rPr>
        <w:t>Email</w:t>
      </w:r>
      <w:r w:rsidR="00D73AC6">
        <w:rPr>
          <w:b/>
          <w:bCs/>
          <w:szCs w:val="22"/>
        </w:rPr>
        <w:t xml:space="preserve"> *</w:t>
      </w:r>
      <w:r w:rsidRPr="00927063" w:rsidR="00D73AC6">
        <w:rPr>
          <w:szCs w:val="22"/>
        </w:rPr>
        <w:t>:</w:t>
      </w:r>
    </w:p>
    <w:p w:rsidR="00BF0791" w:rsidRPr="00927063" w:rsidP="003903C3" w14:paraId="666761B2" w14:textId="3DABACD7">
      <w:pPr>
        <w:pStyle w:val="Heading2"/>
      </w:pPr>
      <w:r w:rsidRPr="00927063">
        <w:t>C</w:t>
      </w:r>
      <w:r w:rsidRPr="00927063">
        <w:t>. Airport Manager</w:t>
      </w:r>
    </w:p>
    <w:p w:rsidR="00836DF6" w:rsidRPr="00927063" w:rsidP="00836DF6" w14:paraId="0F15E485" w14:textId="270A4429">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Check if this is also the Airport Owner.</w:t>
      </w:r>
      <w:r w:rsidR="00B86025">
        <w:rPr>
          <w:szCs w:val="22"/>
        </w:rPr>
        <w:t xml:space="preserve"> (Skip to section D</w:t>
      </w:r>
      <w:r w:rsidR="002A3124">
        <w:rPr>
          <w:szCs w:val="22"/>
        </w:rPr>
        <w:t>.</w:t>
      </w:r>
      <w:r w:rsidR="00B86025">
        <w:rPr>
          <w:szCs w:val="22"/>
        </w:rPr>
        <w:t>)</w:t>
      </w:r>
    </w:p>
    <w:p w:rsidR="005B6545" w:rsidRPr="00927063" w:rsidP="005B6545" w14:paraId="1F2CC9DA" w14:textId="21DC47B0">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B36A3D">
        <w:rPr>
          <w:szCs w:val="22"/>
        </w:rPr>
        <w:t>Check if this is also the Property Owner.</w:t>
      </w:r>
      <w:r w:rsidR="00B86025">
        <w:rPr>
          <w:szCs w:val="22"/>
        </w:rPr>
        <w:t xml:space="preserve"> (Skip to section D</w:t>
      </w:r>
      <w:r w:rsidR="002A3124">
        <w:rPr>
          <w:szCs w:val="22"/>
        </w:rPr>
        <w:t>.</w:t>
      </w:r>
      <w:r w:rsidR="00B86025">
        <w:rPr>
          <w:szCs w:val="22"/>
        </w:rPr>
        <w:t>)</w:t>
      </w:r>
    </w:p>
    <w:p w:rsidR="00027D4E" w:rsidRPr="00927063" w:rsidP="00BD1094" w14:paraId="6440C360" w14:textId="3415A41B">
      <w:pPr>
        <w:spacing w:after="120"/>
        <w:rPr>
          <w:szCs w:val="22"/>
        </w:rPr>
      </w:pPr>
      <w:r w:rsidRPr="00927063">
        <w:rPr>
          <w:szCs w:val="22"/>
        </w:rPr>
        <w:t xml:space="preserve">1. </w:t>
      </w:r>
      <w:r w:rsidRPr="002750F0" w:rsidR="00B4256E">
        <w:rPr>
          <w:b/>
          <w:bCs/>
          <w:szCs w:val="22"/>
        </w:rPr>
        <w:t>Airport Manager</w:t>
      </w:r>
      <w:r w:rsidR="00B4256E">
        <w:rPr>
          <w:szCs w:val="22"/>
        </w:rPr>
        <w:t xml:space="preserve"> </w:t>
      </w:r>
      <w:r w:rsidRPr="00927063">
        <w:rPr>
          <w:b/>
          <w:bCs/>
          <w:szCs w:val="22"/>
        </w:rPr>
        <w:t>Name</w:t>
      </w:r>
      <w:r w:rsidR="00D73AC6">
        <w:rPr>
          <w:b/>
          <w:bCs/>
          <w:szCs w:val="22"/>
        </w:rPr>
        <w:t xml:space="preserve"> *</w:t>
      </w:r>
      <w:r w:rsidRPr="00927063" w:rsidR="00D73AC6">
        <w:rPr>
          <w:szCs w:val="22"/>
        </w:rPr>
        <w:t>:</w:t>
      </w:r>
    </w:p>
    <w:p w:rsidR="00AE1FAA" w:rsidP="00BD1094" w14:paraId="745563E6" w14:textId="3D457E98">
      <w:pPr>
        <w:spacing w:after="120"/>
        <w:rPr>
          <w:szCs w:val="22"/>
        </w:rPr>
      </w:pPr>
      <w:r w:rsidRPr="00927063">
        <w:rPr>
          <w:szCs w:val="22"/>
        </w:rPr>
        <w:t xml:space="preserve">2. </w:t>
      </w:r>
      <w:r w:rsidRPr="002750F0" w:rsidR="00BD41AC">
        <w:rPr>
          <w:b/>
          <w:bCs/>
          <w:szCs w:val="22"/>
        </w:rPr>
        <w:t>Street</w:t>
      </w:r>
      <w:r w:rsidR="00BD41AC">
        <w:rPr>
          <w:szCs w:val="22"/>
        </w:rPr>
        <w:t xml:space="preserve"> </w:t>
      </w:r>
      <w:r w:rsidRPr="00927063">
        <w:rPr>
          <w:b/>
          <w:bCs/>
          <w:szCs w:val="22"/>
        </w:rPr>
        <w:t>Address</w:t>
      </w:r>
      <w:r w:rsidR="00D73AC6">
        <w:rPr>
          <w:b/>
          <w:bCs/>
          <w:szCs w:val="22"/>
        </w:rPr>
        <w:t xml:space="preserve"> *</w:t>
      </w:r>
      <w:r w:rsidRPr="00927063" w:rsidR="00D73AC6">
        <w:rPr>
          <w:szCs w:val="22"/>
        </w:rPr>
        <w:t>:</w:t>
      </w:r>
    </w:p>
    <w:p w:rsidR="00BD41AC" w:rsidRPr="00927063" w:rsidP="00BD41AC" w14:paraId="741DB696" w14:textId="4E2BB658">
      <w:pPr>
        <w:spacing w:after="120"/>
        <w:rPr>
          <w:szCs w:val="22"/>
        </w:rPr>
      </w:pPr>
      <w:r>
        <w:rPr>
          <w:szCs w:val="22"/>
        </w:rPr>
        <w:t xml:space="preserve">3. </w:t>
      </w:r>
      <w:r w:rsidRPr="0083351F">
        <w:rPr>
          <w:b/>
          <w:bCs/>
          <w:szCs w:val="22"/>
        </w:rPr>
        <w:t>City, State, Zip</w:t>
      </w:r>
      <w:r>
        <w:rPr>
          <w:b/>
          <w:bCs/>
          <w:szCs w:val="22"/>
        </w:rPr>
        <w:t xml:space="preserve"> </w:t>
      </w:r>
      <w:r w:rsidRPr="0083351F">
        <w:rPr>
          <w:b/>
          <w:bCs/>
          <w:szCs w:val="22"/>
        </w:rPr>
        <w:t>code</w:t>
      </w:r>
      <w:r w:rsidR="00D73AC6">
        <w:rPr>
          <w:b/>
          <w:bCs/>
          <w:szCs w:val="22"/>
        </w:rPr>
        <w:t xml:space="preserve"> *</w:t>
      </w:r>
      <w:r w:rsidRPr="00927063" w:rsidR="00D73AC6">
        <w:rPr>
          <w:szCs w:val="22"/>
        </w:rPr>
        <w:t>:</w:t>
      </w:r>
    </w:p>
    <w:p w:rsidR="00BF0791" w:rsidRPr="00927063" w:rsidP="003903C3" w14:paraId="731A048E" w14:textId="7905E6C0">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Pr>
          <w:szCs w:val="22"/>
        </w:rPr>
        <w:t>Check if this is the Airport’s Physical Address</w:t>
      </w:r>
    </w:p>
    <w:p w:rsidR="009D1852" w:rsidRPr="00927063" w:rsidP="0020764A" w14:paraId="17225C12" w14:textId="6735EF93">
      <w:pPr>
        <w:tabs>
          <w:tab w:val="left" w:pos="3240"/>
          <w:tab w:val="left" w:pos="5670"/>
        </w:tabs>
        <w:spacing w:after="120"/>
        <w:rPr>
          <w:szCs w:val="22"/>
        </w:rPr>
      </w:pPr>
      <w:r>
        <w:rPr>
          <w:szCs w:val="22"/>
        </w:rPr>
        <w:t>4</w:t>
      </w:r>
      <w:r w:rsidRPr="00927063" w:rsidR="00BF0791">
        <w:rPr>
          <w:szCs w:val="22"/>
        </w:rPr>
        <w:t xml:space="preserve">. </w:t>
      </w:r>
      <w:r w:rsidRPr="00927063" w:rsidR="00BF0791">
        <w:rPr>
          <w:b/>
          <w:bCs/>
          <w:szCs w:val="22"/>
        </w:rPr>
        <w:t>Phone</w:t>
      </w:r>
      <w:r w:rsidR="00D73AC6">
        <w:rPr>
          <w:b/>
          <w:bCs/>
          <w:szCs w:val="22"/>
        </w:rPr>
        <w:t xml:space="preserve"> *</w:t>
      </w:r>
      <w:r w:rsidRPr="00927063" w:rsidR="00D73AC6">
        <w:rPr>
          <w:szCs w:val="22"/>
        </w:rPr>
        <w:t>:</w:t>
      </w:r>
      <w:r w:rsidRPr="00927063" w:rsidR="00836DF6">
        <w:rPr>
          <w:b/>
          <w:szCs w:val="22"/>
        </w:rPr>
        <w:tab/>
        <w:t>Ext</w:t>
      </w:r>
      <w:r w:rsidRPr="00F30D77" w:rsidR="00836DF6">
        <w:rPr>
          <w:bCs/>
          <w:szCs w:val="22"/>
        </w:rPr>
        <w:t>:</w:t>
      </w:r>
    </w:p>
    <w:p w:rsidR="00836DF6" w:rsidRPr="00927063" w:rsidP="00836DF6" w14:paraId="3509327C" w14:textId="5304CCFC">
      <w:pPr>
        <w:spacing w:after="120"/>
        <w:rPr>
          <w:szCs w:val="22"/>
        </w:rPr>
      </w:pPr>
      <w:r>
        <w:rPr>
          <w:szCs w:val="22"/>
        </w:rPr>
        <w:t>5</w:t>
      </w:r>
      <w:r w:rsidRPr="00927063">
        <w:rPr>
          <w:szCs w:val="22"/>
        </w:rPr>
        <w:t xml:space="preserve">. </w:t>
      </w:r>
      <w:r w:rsidRPr="00927063">
        <w:rPr>
          <w:b/>
          <w:bCs/>
          <w:szCs w:val="22"/>
        </w:rPr>
        <w:t>Fax</w:t>
      </w:r>
      <w:r w:rsidRPr="00927063">
        <w:rPr>
          <w:szCs w:val="22"/>
        </w:rPr>
        <w:t>:</w:t>
      </w:r>
    </w:p>
    <w:p w:rsidR="00BF0791" w:rsidRPr="00927063" w:rsidP="00BD1094" w14:paraId="7DFFB83B" w14:textId="6C8BE3E0">
      <w:pPr>
        <w:spacing w:after="120"/>
        <w:rPr>
          <w:szCs w:val="22"/>
        </w:rPr>
      </w:pPr>
      <w:r>
        <w:rPr>
          <w:szCs w:val="22"/>
        </w:rPr>
        <w:t>6</w:t>
      </w:r>
      <w:r w:rsidRPr="00927063">
        <w:rPr>
          <w:szCs w:val="22"/>
        </w:rPr>
        <w:t xml:space="preserve">. </w:t>
      </w:r>
      <w:r w:rsidRPr="00927063">
        <w:rPr>
          <w:b/>
          <w:bCs/>
          <w:szCs w:val="22"/>
        </w:rPr>
        <w:t>Email</w:t>
      </w:r>
      <w:r w:rsidR="00D73AC6">
        <w:rPr>
          <w:b/>
          <w:bCs/>
          <w:szCs w:val="22"/>
        </w:rPr>
        <w:t xml:space="preserve"> *</w:t>
      </w:r>
      <w:r w:rsidRPr="00927063" w:rsidR="00D73AC6">
        <w:rPr>
          <w:szCs w:val="22"/>
        </w:rPr>
        <w:t>:</w:t>
      </w:r>
    </w:p>
    <w:p w:rsidR="00A74660" w:rsidRPr="00927063" w:rsidP="00A74660" w14:paraId="73C72AB2" w14:textId="1AF2D8A8">
      <w:pPr>
        <w:pStyle w:val="Heading2"/>
      </w:pPr>
      <w:r>
        <w:t>D</w:t>
      </w:r>
      <w:r w:rsidRPr="00927063">
        <w:t xml:space="preserve">. </w:t>
      </w:r>
      <w:r w:rsidR="002A3124">
        <w:t>Facility Address</w:t>
      </w:r>
    </w:p>
    <w:p w:rsidR="002A3124" w:rsidRPr="00927063" w:rsidP="002A3124" w14:paraId="7D7D1FD9" w14:textId="2F400835">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Check if this is also the Airport Owner.</w:t>
      </w:r>
      <w:r>
        <w:rPr>
          <w:szCs w:val="22"/>
        </w:rPr>
        <w:t xml:space="preserve"> (Skip to section E.)</w:t>
      </w:r>
    </w:p>
    <w:p w:rsidR="00A74660" w:rsidRPr="00C8775F" w:rsidP="00BB69B7" w14:paraId="3ABDE593" w14:textId="4B329D8D">
      <w:pPr>
        <w:tabs>
          <w:tab w:val="left" w:pos="270"/>
        </w:tabs>
        <w:spacing w:after="120"/>
        <w:rPr>
          <w:szCs w:val="22"/>
        </w:rPr>
      </w:pPr>
      <w:r w:rsidRPr="0083351F">
        <w:rPr>
          <w:szCs w:val="22"/>
        </w:rPr>
        <w:t>1.</w:t>
      </w:r>
      <w:r>
        <w:rPr>
          <w:b/>
          <w:bCs/>
          <w:szCs w:val="22"/>
        </w:rPr>
        <w:t xml:space="preserve"> </w:t>
      </w:r>
      <w:r w:rsidRPr="0083351F">
        <w:rPr>
          <w:b/>
          <w:bCs/>
          <w:szCs w:val="22"/>
        </w:rPr>
        <w:t>Name</w:t>
      </w:r>
      <w:r w:rsidR="002A3124">
        <w:rPr>
          <w:b/>
          <w:bCs/>
          <w:szCs w:val="22"/>
        </w:rPr>
        <w:t xml:space="preserve"> of Responsible</w:t>
      </w:r>
      <w:r w:rsidR="009460E5">
        <w:rPr>
          <w:b/>
          <w:bCs/>
          <w:szCs w:val="22"/>
        </w:rPr>
        <w:t xml:space="preserve"> *</w:t>
      </w:r>
      <w:r w:rsidRPr="00927063" w:rsidR="009460E5">
        <w:rPr>
          <w:szCs w:val="22"/>
        </w:rPr>
        <w:t>:</w:t>
      </w:r>
    </w:p>
    <w:p w:rsidR="00A74660" w:rsidP="00BB69B7" w14:paraId="51D8949B" w14:textId="73F0CFCB">
      <w:pPr>
        <w:tabs>
          <w:tab w:val="left" w:pos="270"/>
        </w:tabs>
        <w:spacing w:after="120"/>
        <w:rPr>
          <w:szCs w:val="22"/>
        </w:rPr>
      </w:pPr>
      <w:r w:rsidRPr="00BB69B7">
        <w:rPr>
          <w:szCs w:val="22"/>
        </w:rPr>
        <w:t>2.</w:t>
      </w:r>
      <w:r>
        <w:rPr>
          <w:b/>
          <w:bCs/>
          <w:szCs w:val="22"/>
        </w:rPr>
        <w:t xml:space="preserve"> </w:t>
      </w:r>
      <w:r w:rsidRPr="0083351F">
        <w:rPr>
          <w:b/>
          <w:bCs/>
          <w:szCs w:val="22"/>
        </w:rPr>
        <w:t>Street</w:t>
      </w:r>
      <w:r>
        <w:rPr>
          <w:szCs w:val="22"/>
        </w:rPr>
        <w:t xml:space="preserve"> </w:t>
      </w:r>
      <w:r w:rsidRPr="00927063">
        <w:rPr>
          <w:b/>
          <w:bCs/>
          <w:szCs w:val="22"/>
        </w:rPr>
        <w:t>Address</w:t>
      </w:r>
      <w:r w:rsidR="009460E5">
        <w:rPr>
          <w:b/>
          <w:bCs/>
          <w:szCs w:val="22"/>
        </w:rPr>
        <w:t xml:space="preserve"> *</w:t>
      </w:r>
      <w:r w:rsidRPr="00927063" w:rsidR="009460E5">
        <w:rPr>
          <w:szCs w:val="22"/>
        </w:rPr>
        <w:t>:</w:t>
      </w:r>
    </w:p>
    <w:p w:rsidR="00A74660" w:rsidRPr="00927063" w:rsidP="00B173CE" w14:paraId="7CC9E6AE" w14:textId="100AF69C">
      <w:pPr>
        <w:spacing w:after="120"/>
        <w:rPr>
          <w:szCs w:val="22"/>
        </w:rPr>
      </w:pPr>
      <w:r>
        <w:rPr>
          <w:szCs w:val="22"/>
        </w:rPr>
        <w:t>3</w:t>
      </w:r>
      <w:r>
        <w:rPr>
          <w:szCs w:val="22"/>
        </w:rPr>
        <w:t xml:space="preserve">. </w:t>
      </w:r>
      <w:r w:rsidRPr="0083351F">
        <w:rPr>
          <w:b/>
          <w:bCs/>
          <w:szCs w:val="22"/>
        </w:rPr>
        <w:t>City, State, Zip</w:t>
      </w:r>
      <w:r>
        <w:rPr>
          <w:b/>
          <w:bCs/>
          <w:szCs w:val="22"/>
        </w:rPr>
        <w:t xml:space="preserve"> </w:t>
      </w:r>
      <w:r w:rsidRPr="0083351F">
        <w:rPr>
          <w:b/>
          <w:bCs/>
          <w:szCs w:val="22"/>
        </w:rPr>
        <w:t>code</w:t>
      </w:r>
      <w:r w:rsidR="009460E5">
        <w:rPr>
          <w:b/>
          <w:bCs/>
          <w:szCs w:val="22"/>
        </w:rPr>
        <w:t xml:space="preserve"> *</w:t>
      </w:r>
      <w:r w:rsidRPr="00927063" w:rsidR="009460E5">
        <w:rPr>
          <w:szCs w:val="22"/>
        </w:rPr>
        <w:t>:</w:t>
      </w:r>
      <w:r>
        <w:rPr>
          <w:szCs w:val="22"/>
        </w:rPr>
        <w:t xml:space="preserve"> </w:t>
      </w:r>
    </w:p>
    <w:p w:rsidR="00A74660" w:rsidRPr="00927063" w:rsidP="00A74660" w14:paraId="68998F7F" w14:textId="3F2F8042">
      <w:pPr>
        <w:tabs>
          <w:tab w:val="left" w:pos="3240"/>
          <w:tab w:val="left" w:pos="5670"/>
        </w:tabs>
        <w:spacing w:after="120"/>
        <w:rPr>
          <w:szCs w:val="22"/>
        </w:rPr>
      </w:pPr>
      <w:r>
        <w:rPr>
          <w:szCs w:val="22"/>
        </w:rPr>
        <w:t>4</w:t>
      </w:r>
      <w:r w:rsidRPr="00927063">
        <w:rPr>
          <w:szCs w:val="22"/>
        </w:rPr>
        <w:t xml:space="preserve">. </w:t>
      </w:r>
      <w:r w:rsidRPr="00927063">
        <w:rPr>
          <w:b/>
          <w:bCs/>
          <w:szCs w:val="22"/>
        </w:rPr>
        <w:t>Phone</w:t>
      </w:r>
      <w:r w:rsidR="009460E5">
        <w:rPr>
          <w:b/>
          <w:bCs/>
          <w:szCs w:val="22"/>
        </w:rPr>
        <w:t xml:space="preserve"> *</w:t>
      </w:r>
      <w:r w:rsidRPr="00927063" w:rsidR="009460E5">
        <w:rPr>
          <w:szCs w:val="22"/>
        </w:rPr>
        <w:t>:</w:t>
      </w:r>
      <w:r w:rsidRPr="00927063">
        <w:rPr>
          <w:szCs w:val="22"/>
        </w:rPr>
        <w:tab/>
      </w:r>
      <w:r w:rsidRPr="00927063">
        <w:rPr>
          <w:b/>
          <w:szCs w:val="22"/>
        </w:rPr>
        <w:t>Ext</w:t>
      </w:r>
      <w:r w:rsidRPr="00F30D77">
        <w:rPr>
          <w:bCs/>
          <w:szCs w:val="22"/>
        </w:rPr>
        <w:t>:</w:t>
      </w:r>
    </w:p>
    <w:p w:rsidR="00A74660" w:rsidRPr="00927063" w:rsidP="00A74660" w14:paraId="6622EBAD" w14:textId="5F5B7780">
      <w:pPr>
        <w:spacing w:after="120"/>
        <w:rPr>
          <w:szCs w:val="22"/>
        </w:rPr>
      </w:pPr>
      <w:r>
        <w:rPr>
          <w:szCs w:val="22"/>
        </w:rPr>
        <w:t>5</w:t>
      </w:r>
      <w:r w:rsidRPr="00927063">
        <w:rPr>
          <w:szCs w:val="22"/>
        </w:rPr>
        <w:t xml:space="preserve">. </w:t>
      </w:r>
      <w:r w:rsidRPr="00927063">
        <w:rPr>
          <w:b/>
          <w:bCs/>
          <w:szCs w:val="22"/>
        </w:rPr>
        <w:t>Fax</w:t>
      </w:r>
      <w:r w:rsidRPr="00927063">
        <w:rPr>
          <w:b/>
          <w:szCs w:val="22"/>
        </w:rPr>
        <w:t>:</w:t>
      </w:r>
    </w:p>
    <w:p w:rsidR="00A74660" w:rsidRPr="00927063" w:rsidP="00A74660" w14:paraId="64B8454E" w14:textId="10CDA397">
      <w:pPr>
        <w:spacing w:after="120"/>
        <w:rPr>
          <w:szCs w:val="22"/>
        </w:rPr>
      </w:pPr>
      <w:r>
        <w:rPr>
          <w:szCs w:val="22"/>
        </w:rPr>
        <w:t>6</w:t>
      </w:r>
      <w:r w:rsidRPr="00927063">
        <w:rPr>
          <w:szCs w:val="22"/>
        </w:rPr>
        <w:t xml:space="preserve">. </w:t>
      </w:r>
      <w:r w:rsidRPr="00927063">
        <w:rPr>
          <w:b/>
          <w:bCs/>
          <w:szCs w:val="22"/>
        </w:rPr>
        <w:t>Email</w:t>
      </w:r>
      <w:r w:rsidR="009460E5">
        <w:rPr>
          <w:b/>
          <w:bCs/>
          <w:szCs w:val="22"/>
        </w:rPr>
        <w:t xml:space="preserve"> *</w:t>
      </w:r>
      <w:r w:rsidRPr="00927063" w:rsidR="009460E5">
        <w:rPr>
          <w:szCs w:val="22"/>
        </w:rPr>
        <w:t>:</w:t>
      </w:r>
    </w:p>
    <w:p w:rsidR="00BF0791" w:rsidRPr="00927063" w:rsidP="003903C3" w14:paraId="121CB73C" w14:textId="02C45110">
      <w:pPr>
        <w:pStyle w:val="Heading2"/>
      </w:pPr>
      <w:r>
        <w:t>E</w:t>
      </w:r>
      <w:r w:rsidRPr="00927063">
        <w:t>. Purpose of Notification</w:t>
      </w:r>
    </w:p>
    <w:p w:rsidR="00BF0791" w:rsidRPr="00927063" w:rsidP="003903C3" w14:paraId="3036569E" w14:textId="47B610A8">
      <w:pPr>
        <w:spacing w:after="80"/>
        <w:rPr>
          <w:szCs w:val="22"/>
        </w:rPr>
      </w:pPr>
      <w:r w:rsidRPr="00927063">
        <w:rPr>
          <w:szCs w:val="22"/>
        </w:rPr>
        <w:t>Answer</w:t>
      </w:r>
      <w:r w:rsidRPr="00927063" w:rsidR="00EB1057">
        <w:rPr>
          <w:szCs w:val="22"/>
        </w:rPr>
        <w:t xml:space="preserve"> all that apply.</w:t>
      </w:r>
    </w:p>
    <w:p w:rsidR="00EE5529" w:rsidRPr="00927063" w:rsidP="008B774D" w14:paraId="32544678" w14:textId="17B75F16">
      <w:pPr>
        <w:spacing w:after="120"/>
        <w:rPr>
          <w:szCs w:val="22"/>
        </w:rPr>
      </w:pPr>
      <w:r w:rsidRPr="00927063">
        <w:rPr>
          <w:szCs w:val="22"/>
        </w:rPr>
        <w:t xml:space="preserve">1. </w:t>
      </w:r>
      <w:r w:rsidRPr="00927063">
        <w:rPr>
          <w:b/>
          <w:bCs/>
          <w:szCs w:val="22"/>
        </w:rPr>
        <w:t>Construct or Establish</w:t>
      </w:r>
      <w:r w:rsidRPr="00927063">
        <w:rPr>
          <w:szCs w:val="22"/>
        </w:rPr>
        <w:t xml:space="preserve"> a</w:t>
      </w:r>
      <w:r w:rsidR="00097BD8">
        <w:rPr>
          <w:szCs w:val="22"/>
        </w:rPr>
        <w:t xml:space="preserve"> (choose one)</w:t>
      </w:r>
      <w:r w:rsidRPr="00927063">
        <w:rPr>
          <w:szCs w:val="22"/>
        </w:rPr>
        <w:t xml:space="preserve">: </w:t>
      </w:r>
    </w:p>
    <w:p w:rsidR="00F159C2" w:rsidRPr="00927063" w:rsidP="00410EA8" w14:paraId="715FB311" w14:textId="5DDE0165">
      <w:pPr>
        <w:tabs>
          <w:tab w:val="left" w:pos="2070"/>
          <w:tab w:val="left" w:pos="3870"/>
          <w:tab w:val="left" w:pos="6210"/>
          <w:tab w:val="left" w:pos="6930"/>
        </w:tabs>
        <w:spacing w:after="120"/>
        <w:ind w:left="360" w:right="-126"/>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EE5529">
        <w:rPr>
          <w:szCs w:val="22"/>
        </w:rPr>
        <w:t>Airport</w:t>
      </w:r>
      <w:r w:rsidRPr="00927063" w:rsidR="00EE5529">
        <w:rPr>
          <w:szCs w:val="22"/>
        </w:rPr>
        <w:tab/>
      </w:r>
      <w:r w:rsidRPr="00927063" w:rsidR="003B6F5B">
        <w:rPr>
          <w:szCs w:val="22"/>
        </w:rPr>
        <w:fldChar w:fldCharType="begin">
          <w:ffData>
            <w:name w:val="Check14"/>
            <w:enabled/>
            <w:calcOnExit w:val="0"/>
            <w:checkBox>
              <w:sizeAuto/>
              <w:default w:val="0"/>
            </w:checkBox>
          </w:ffData>
        </w:fldChar>
      </w:r>
      <w:r w:rsidRPr="00927063" w:rsidR="003B6F5B">
        <w:rPr>
          <w:szCs w:val="22"/>
        </w:rPr>
        <w:instrText xml:space="preserve"> FORMCHECKBOX </w:instrText>
      </w:r>
      <w:r w:rsidRPr="00927063" w:rsidR="003B6F5B">
        <w:rPr>
          <w:szCs w:val="22"/>
        </w:rPr>
        <w:fldChar w:fldCharType="separate"/>
      </w:r>
      <w:r w:rsidRPr="00927063" w:rsidR="003B6F5B">
        <w:rPr>
          <w:szCs w:val="22"/>
        </w:rPr>
        <w:fldChar w:fldCharType="end"/>
      </w:r>
      <w:r w:rsidRPr="00927063" w:rsidR="003B6F5B">
        <w:rPr>
          <w:szCs w:val="22"/>
        </w:rPr>
        <w:t xml:space="preserve">  </w:t>
      </w:r>
      <w:r w:rsidRPr="00927063" w:rsidR="000E3091">
        <w:rPr>
          <w:szCs w:val="22"/>
        </w:rPr>
        <w:t>Heliport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0E3091">
        <w:rPr>
          <w:szCs w:val="22"/>
        </w:rPr>
        <w:t>Seaplane Base</w:t>
      </w:r>
      <w:r w:rsidRPr="00927063" w:rsidR="000E3091">
        <w:rPr>
          <w:szCs w:val="22"/>
        </w:rPr>
        <w:t xml:space="preserve"> </w:t>
      </w:r>
      <w:r w:rsidRPr="00927063">
        <w:rPr>
          <w:szCs w:val="22"/>
        </w:rPr>
        <w:tab/>
      </w:r>
      <w:r w:rsidRPr="007F7F6C">
        <w:rPr>
          <w:szCs w:val="22"/>
        </w:rPr>
        <w:fldChar w:fldCharType="begin">
          <w:ffData>
            <w:name w:val="Check14"/>
            <w:enabled/>
            <w:calcOnExit w:val="0"/>
            <w:checkBox>
              <w:sizeAuto/>
              <w:default w:val="0"/>
            </w:checkBox>
          </w:ffData>
        </w:fldChar>
      </w:r>
      <w:r w:rsidRPr="007F7F6C">
        <w:rPr>
          <w:szCs w:val="22"/>
        </w:rPr>
        <w:instrText xml:space="preserve"> FORMCHECKBOX </w:instrText>
      </w:r>
      <w:r w:rsidRPr="007F7F6C">
        <w:rPr>
          <w:szCs w:val="22"/>
        </w:rPr>
        <w:fldChar w:fldCharType="separate"/>
      </w:r>
      <w:r w:rsidRPr="007F7F6C">
        <w:rPr>
          <w:szCs w:val="22"/>
        </w:rPr>
        <w:fldChar w:fldCharType="end"/>
      </w:r>
      <w:r w:rsidRPr="007F7F6C">
        <w:rPr>
          <w:szCs w:val="22"/>
        </w:rPr>
        <w:t xml:space="preserve">  </w:t>
      </w:r>
      <w:r w:rsidRPr="007F7F6C" w:rsidR="000E3091">
        <w:rPr>
          <w:szCs w:val="22"/>
        </w:rPr>
        <w:t>Vertiport</w:t>
      </w:r>
      <w:r w:rsidRPr="00927063" w:rsidR="00EE5529">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0E3091">
        <w:rPr>
          <w:szCs w:val="22"/>
        </w:rPr>
        <w:t>Ultralight Flight</w:t>
      </w:r>
      <w:r w:rsidR="00410EA8">
        <w:rPr>
          <w:szCs w:val="22"/>
        </w:rPr>
        <w:t xml:space="preserve"> P</w:t>
      </w:r>
      <w:r w:rsidRPr="00927063" w:rsidR="000E3091">
        <w:rPr>
          <w:szCs w:val="22"/>
        </w:rPr>
        <w:t>ark</w:t>
      </w:r>
      <w:r w:rsidRPr="00927063" w:rsidR="000E3091">
        <w:rPr>
          <w:szCs w:val="22"/>
        </w:rPr>
        <w:t xml:space="preserve"> </w:t>
      </w:r>
    </w:p>
    <w:p w:rsidR="00EE5529" w:rsidRPr="00927063" w:rsidP="00E05CF8" w14:paraId="2EA9CD81" w14:textId="3141BA55">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Pr>
          <w:szCs w:val="22"/>
        </w:rPr>
        <w:t>Other</w:t>
      </w:r>
      <w:r w:rsidRPr="00927063">
        <w:rPr>
          <w:szCs w:val="22"/>
        </w:rPr>
        <w:t>:</w:t>
      </w:r>
    </w:p>
    <w:p w:rsidR="00F159C2" w:rsidRPr="00927063" w:rsidP="00D77D74" w14:paraId="02A01782" w14:textId="58A29B57">
      <w:pPr>
        <w:spacing w:before="200" w:after="120"/>
      </w:pPr>
      <w:r w:rsidRPr="00927063">
        <w:t xml:space="preserve">2. </w:t>
      </w:r>
      <w:r w:rsidRPr="00927063">
        <w:rPr>
          <w:b/>
          <w:bCs/>
        </w:rPr>
        <w:t>Construct, Alter or Realign</w:t>
      </w:r>
      <w:r w:rsidRPr="00927063">
        <w:t xml:space="preserve"> a</w:t>
      </w:r>
      <w:r w:rsidR="00097BD8">
        <w:t xml:space="preserve"> (choose one)</w:t>
      </w:r>
      <w:r w:rsidRPr="00927063">
        <w:t>:</w:t>
      </w:r>
    </w:p>
    <w:p w:rsidR="008F61CA" w:rsidRPr="00927063" w:rsidP="00927063" w14:paraId="5F570358" w14:textId="77777777">
      <w:pPr>
        <w:tabs>
          <w:tab w:val="left" w:pos="2070"/>
          <w:tab w:val="left" w:pos="3870"/>
          <w:tab w:val="left" w:pos="7920"/>
        </w:tabs>
        <w:spacing w:after="120"/>
        <w:ind w:left="360"/>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F159C2">
        <w:t>Runway</w:t>
      </w:r>
      <w:r w:rsidRPr="00927063" w:rsidR="00F159C2">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F159C2">
        <w:t>Helipad(s)</w:t>
      </w:r>
      <w:r w:rsidRPr="00927063" w:rsidR="00F159C2">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t>Taxiway (Public Use Airports only)</w:t>
      </w:r>
      <w:r w:rsidRPr="00927063">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t>Vertipad</w:t>
      </w:r>
    </w:p>
    <w:p w:rsidR="00F159C2" w:rsidRPr="00927063" w:rsidP="003433F8" w14:paraId="193869C4" w14:textId="396583DA">
      <w:pPr>
        <w:spacing w:after="120"/>
        <w:ind w:left="360"/>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t>Other</w:t>
      </w:r>
      <w:r w:rsidRPr="00927063" w:rsidR="008F61CA">
        <w:t>:</w:t>
      </w:r>
    </w:p>
    <w:p w:rsidR="00237E19" w:rsidRPr="00927063" w:rsidP="00D77D74" w14:paraId="77568B43" w14:textId="7E615D8D">
      <w:pPr>
        <w:spacing w:before="200" w:after="120"/>
        <w:rPr>
          <w:szCs w:val="22"/>
        </w:rPr>
      </w:pPr>
      <w:r w:rsidRPr="00927063">
        <w:rPr>
          <w:szCs w:val="22"/>
        </w:rPr>
        <w:t xml:space="preserve">3. </w:t>
      </w:r>
      <w:r w:rsidRPr="00927063">
        <w:rPr>
          <w:b/>
          <w:bCs/>
          <w:szCs w:val="22"/>
        </w:rPr>
        <w:t xml:space="preserve">Change Status </w:t>
      </w:r>
      <w:r w:rsidRPr="00927063">
        <w:rPr>
          <w:szCs w:val="22"/>
        </w:rPr>
        <w:t>From/To</w:t>
      </w:r>
      <w:r w:rsidR="00097BD8">
        <w:rPr>
          <w:szCs w:val="22"/>
        </w:rPr>
        <w:t xml:space="preserve"> (choose any)</w:t>
      </w:r>
      <w:r w:rsidRPr="00927063">
        <w:rPr>
          <w:szCs w:val="22"/>
        </w:rPr>
        <w:t>:</w:t>
      </w:r>
    </w:p>
    <w:p w:rsidR="00BF0791" w:rsidRPr="00927063" w:rsidP="000E3091" w14:paraId="05C32461" w14:textId="4C8AEDEC">
      <w:pPr>
        <w:tabs>
          <w:tab w:val="left" w:pos="2250"/>
          <w:tab w:val="left" w:pos="4230"/>
          <w:tab w:val="left" w:pos="7560"/>
        </w:tabs>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VFR to IFR</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Pr>
          <w:szCs w:val="22"/>
        </w:rPr>
        <w:t>IFR</w:t>
      </w:r>
      <w:r w:rsidRPr="00927063">
        <w:rPr>
          <w:szCs w:val="22"/>
        </w:rPr>
        <w:t xml:space="preserve"> to VFR</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Private Use to Public Use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Public Use to Other</w:t>
      </w:r>
    </w:p>
    <w:p w:rsidR="00CB2296" w:rsidRPr="00927063" w:rsidP="000E3091" w14:paraId="08D66794" w14:textId="7A8CC4C7">
      <w:pPr>
        <w:tabs>
          <w:tab w:val="left" w:pos="2250"/>
          <w:tab w:val="left" w:pos="4230"/>
          <w:tab w:val="left" w:pos="7560"/>
        </w:tabs>
        <w:spacing w:after="120"/>
        <w:ind w:left="360"/>
        <w:rPr>
          <w:szCs w:val="22"/>
        </w:rPr>
      </w:pPr>
      <w:r w:rsidRPr="00927063">
        <w:rPr>
          <w:szCs w:val="22"/>
        </w:rPr>
        <w:t>If change is from VFR to IFR, include anticipated IFR procedure:</w:t>
      </w:r>
    </w:p>
    <w:p w:rsidR="00A3558C" w:rsidRPr="00927063" w:rsidP="00D77D74" w14:paraId="629C52BC" w14:textId="77777777">
      <w:pPr>
        <w:spacing w:before="200" w:after="120"/>
        <w:rPr>
          <w:szCs w:val="22"/>
        </w:rPr>
      </w:pPr>
      <w:r w:rsidRPr="00927063">
        <w:rPr>
          <w:szCs w:val="22"/>
        </w:rPr>
        <w:t xml:space="preserve">4. </w:t>
      </w:r>
      <w:r w:rsidRPr="00927063">
        <w:rPr>
          <w:b/>
          <w:bCs/>
          <w:szCs w:val="22"/>
        </w:rPr>
        <w:t>Change Traffic Pattern</w:t>
      </w:r>
      <w:r w:rsidRPr="00927063">
        <w:rPr>
          <w:szCs w:val="22"/>
        </w:rPr>
        <w:t>:</w:t>
      </w:r>
    </w:p>
    <w:p w:rsidR="00A3558C" w:rsidRPr="00927063" w:rsidP="00026D58" w14:paraId="1665E01D" w14:textId="331A4A3B">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DA0F0E">
        <w:rPr>
          <w:szCs w:val="22"/>
        </w:rPr>
        <w:t>Direction</w:t>
      </w:r>
      <w:r w:rsidRPr="00927063">
        <w:rPr>
          <w:szCs w:val="22"/>
        </w:rPr>
        <w:t>:</w:t>
      </w:r>
    </w:p>
    <w:p w:rsidR="00A3558C" w:rsidRPr="00927063" w:rsidP="00026D58" w14:paraId="5D537F44" w14:textId="7874D69D">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DA0F0E">
        <w:rPr>
          <w:szCs w:val="22"/>
        </w:rPr>
        <w:t>Altitude</w:t>
      </w:r>
      <w:r w:rsidRPr="00927063">
        <w:rPr>
          <w:szCs w:val="22"/>
        </w:rPr>
        <w:t xml:space="preserve">: </w:t>
      </w:r>
      <w:r w:rsidRPr="00927063" w:rsidR="00951E99">
        <w:rPr>
          <w:szCs w:val="22"/>
        </w:rPr>
        <w:t>(</w:t>
      </w:r>
      <w:r w:rsidRPr="00927063">
        <w:rPr>
          <w:szCs w:val="22"/>
        </w:rPr>
        <w:t xml:space="preserve">Choose </w:t>
      </w:r>
      <w:r w:rsidR="00083E36">
        <w:rPr>
          <w:szCs w:val="22"/>
        </w:rPr>
        <w:t>a</w:t>
      </w:r>
      <w:r w:rsidR="006642D3">
        <w:rPr>
          <w:szCs w:val="22"/>
        </w:rPr>
        <w:t>n aircraft</w:t>
      </w:r>
      <w:r w:rsidR="00083E36">
        <w:rPr>
          <w:szCs w:val="22"/>
        </w:rPr>
        <w:t xml:space="preserve"> </w:t>
      </w:r>
      <w:r w:rsidRPr="00927063">
        <w:rPr>
          <w:szCs w:val="22"/>
        </w:rPr>
        <w:t xml:space="preserve">type. </w:t>
      </w:r>
      <w:r w:rsidR="00D823B1">
        <w:rPr>
          <w:szCs w:val="22"/>
        </w:rPr>
        <w:t>If nonstandard, enter</w:t>
      </w:r>
      <w:r w:rsidRPr="00927063">
        <w:rPr>
          <w:szCs w:val="22"/>
        </w:rPr>
        <w:t xml:space="preserve"> altitude.</w:t>
      </w:r>
      <w:r w:rsidRPr="00927063" w:rsidR="00951E99">
        <w:rPr>
          <w:szCs w:val="22"/>
        </w:rPr>
        <w:t>)</w:t>
      </w:r>
    </w:p>
    <w:p w:rsidR="00E471DE" w:rsidRPr="00927063" w:rsidP="007E0703" w14:paraId="7C0BB23C" w14:textId="095773F9">
      <w:pPr>
        <w:tabs>
          <w:tab w:val="left" w:pos="1530"/>
          <w:tab w:val="left" w:pos="3150"/>
          <w:tab w:val="left" w:pos="4320"/>
          <w:tab w:val="left" w:pos="5850"/>
        </w:tabs>
        <w:spacing w:after="120"/>
        <w:ind w:left="720"/>
        <w:rPr>
          <w:szCs w:val="22"/>
        </w:rPr>
      </w:pPr>
      <w:r w:rsidRPr="00927063">
        <w:rPr>
          <w:b/>
          <w:bCs/>
          <w:szCs w:val="22"/>
        </w:rPr>
        <w:t>Turbo</w:t>
      </w:r>
      <w:r w:rsidRPr="00927063">
        <w:rPr>
          <w:szCs w:val="22"/>
        </w:rPr>
        <w:t>:</w:t>
      </w:r>
      <w:r w:rsidRPr="00927063">
        <w:rPr>
          <w:szCs w:val="22"/>
        </w:rPr>
        <w:tab/>
      </w:r>
      <w:r w:rsidRPr="00927063" w:rsidR="00B64E4B">
        <w:rPr>
          <w:szCs w:val="22"/>
        </w:rPr>
        <w:fldChar w:fldCharType="begin">
          <w:ffData>
            <w:name w:val="Check14"/>
            <w:enabled/>
            <w:calcOnExit w:val="0"/>
            <w:checkBox>
              <w:sizeAuto/>
              <w:default w:val="0"/>
            </w:checkBox>
          </w:ffData>
        </w:fldChar>
      </w:r>
      <w:r w:rsidRPr="00927063" w:rsidR="00B64E4B">
        <w:rPr>
          <w:szCs w:val="22"/>
        </w:rPr>
        <w:instrText xml:space="preserve"> FORMCHECKBOX </w:instrText>
      </w:r>
      <w:r w:rsidRPr="00927063" w:rsidR="00B64E4B">
        <w:rPr>
          <w:szCs w:val="22"/>
        </w:rPr>
        <w:fldChar w:fldCharType="separate"/>
      </w:r>
      <w:r w:rsidRPr="00927063" w:rsidR="00B64E4B">
        <w:rPr>
          <w:szCs w:val="22"/>
        </w:rPr>
        <w:fldChar w:fldCharType="end"/>
      </w:r>
      <w:r w:rsidRPr="00927063" w:rsidR="00B64E4B">
        <w:rPr>
          <w:szCs w:val="22"/>
        </w:rPr>
        <w:t xml:space="preserve">  </w:t>
      </w:r>
      <w:r w:rsidRPr="00927063" w:rsidR="00A113AA">
        <w:rPr>
          <w:szCs w:val="22"/>
        </w:rPr>
        <w:t>Standard</w:t>
      </w:r>
      <w:r w:rsidRPr="00927063" w:rsidR="002A0283">
        <w:rPr>
          <w:szCs w:val="22"/>
        </w:rPr>
        <w:tab/>
      </w:r>
      <w:r w:rsidRPr="00927063" w:rsidR="00405A8A">
        <w:rPr>
          <w:szCs w:val="22"/>
        </w:rPr>
        <w:fldChar w:fldCharType="begin">
          <w:ffData>
            <w:name w:val="Check14"/>
            <w:enabled/>
            <w:calcOnExit w:val="0"/>
            <w:checkBox>
              <w:sizeAuto/>
              <w:default w:val="0"/>
            </w:checkBox>
          </w:ffData>
        </w:fldChar>
      </w:r>
      <w:r w:rsidRPr="00927063" w:rsidR="00405A8A">
        <w:rPr>
          <w:szCs w:val="22"/>
        </w:rPr>
        <w:instrText xml:space="preserve"> FORMCHECKBOX </w:instrText>
      </w:r>
      <w:r w:rsidRPr="00927063" w:rsidR="00405A8A">
        <w:rPr>
          <w:szCs w:val="22"/>
        </w:rPr>
        <w:fldChar w:fldCharType="separate"/>
      </w:r>
      <w:r w:rsidRPr="00927063" w:rsidR="00405A8A">
        <w:rPr>
          <w:szCs w:val="22"/>
        </w:rPr>
        <w:fldChar w:fldCharType="end"/>
      </w:r>
      <w:r w:rsidRPr="00927063" w:rsidR="00405A8A">
        <w:rPr>
          <w:szCs w:val="22"/>
        </w:rPr>
        <w:t xml:space="preserve">  </w:t>
      </w:r>
      <w:r w:rsidRPr="00927063">
        <w:rPr>
          <w:b/>
          <w:bCs/>
          <w:szCs w:val="22"/>
        </w:rPr>
        <w:t>Prop</w:t>
      </w:r>
      <w:r w:rsidRPr="00927063">
        <w:rPr>
          <w:szCs w:val="22"/>
        </w:rPr>
        <w:t>:</w:t>
      </w:r>
      <w:r w:rsidRPr="00927063">
        <w:rPr>
          <w:szCs w:val="22"/>
        </w:rPr>
        <w:tab/>
      </w:r>
      <w:r w:rsidRPr="00927063" w:rsidR="00B64E4B">
        <w:rPr>
          <w:szCs w:val="22"/>
        </w:rPr>
        <w:fldChar w:fldCharType="begin">
          <w:ffData>
            <w:name w:val="Check14"/>
            <w:enabled/>
            <w:calcOnExit w:val="0"/>
            <w:checkBox>
              <w:sizeAuto/>
              <w:default w:val="0"/>
            </w:checkBox>
          </w:ffData>
        </w:fldChar>
      </w:r>
      <w:r w:rsidRPr="00927063" w:rsidR="00B64E4B">
        <w:rPr>
          <w:szCs w:val="22"/>
        </w:rPr>
        <w:instrText xml:space="preserve"> FORMCHECKBOX </w:instrText>
      </w:r>
      <w:r w:rsidRPr="00927063" w:rsidR="00B64E4B">
        <w:rPr>
          <w:szCs w:val="22"/>
        </w:rPr>
        <w:fldChar w:fldCharType="separate"/>
      </w:r>
      <w:r w:rsidRPr="00927063" w:rsidR="00B64E4B">
        <w:rPr>
          <w:szCs w:val="22"/>
        </w:rPr>
        <w:fldChar w:fldCharType="end"/>
      </w:r>
      <w:r w:rsidRPr="00927063" w:rsidR="00B64E4B">
        <w:rPr>
          <w:szCs w:val="22"/>
        </w:rPr>
        <w:t xml:space="preserve">  </w:t>
      </w:r>
      <w:r w:rsidRPr="00927063" w:rsidR="00A113AA">
        <w:rPr>
          <w:szCs w:val="22"/>
        </w:rPr>
        <w:t>Standard</w:t>
      </w:r>
      <w:r w:rsidRPr="00927063" w:rsidR="00616DC8">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927063" w:rsidR="00A113AA">
        <w:rPr>
          <w:szCs w:val="22"/>
        </w:rPr>
        <w:t>Nonstandard</w:t>
      </w:r>
      <w:r w:rsidR="007E0703">
        <w:rPr>
          <w:szCs w:val="22"/>
        </w:rPr>
        <w:t xml:space="preserve">. </w:t>
      </w:r>
      <w:r w:rsidRPr="007E0703" w:rsidR="007E0703">
        <w:rPr>
          <w:b/>
          <w:bCs/>
          <w:szCs w:val="22"/>
        </w:rPr>
        <w:t>Altitude</w:t>
      </w:r>
      <w:r w:rsidR="007E0703">
        <w:rPr>
          <w:szCs w:val="22"/>
        </w:rPr>
        <w:t xml:space="preserve">: </w:t>
      </w:r>
    </w:p>
    <w:p w:rsidR="00A3558C" w:rsidRPr="00927063" w:rsidP="00D823B1" w14:paraId="0CFFE022" w14:textId="6267ABEE">
      <w:pPr>
        <w:tabs>
          <w:tab w:val="left" w:pos="1530"/>
          <w:tab w:val="left" w:pos="3150"/>
          <w:tab w:val="left" w:pos="6930"/>
        </w:tabs>
        <w:spacing w:after="120"/>
        <w:ind w:left="720"/>
        <w:rPr>
          <w:szCs w:val="22"/>
        </w:rPr>
      </w:pPr>
      <w:r w:rsidRPr="00927063">
        <w:rPr>
          <w:b/>
          <w:bCs/>
          <w:szCs w:val="22"/>
        </w:rPr>
        <w:t>Helo</w:t>
      </w:r>
      <w:r w:rsidRPr="00927063">
        <w:rPr>
          <w:szCs w:val="22"/>
        </w:rPr>
        <w: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Standard</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Nonstandard</w:t>
      </w:r>
      <w:r w:rsidR="007E0703">
        <w:rPr>
          <w:szCs w:val="22"/>
        </w:rPr>
        <w:t xml:space="preserve">. </w:t>
      </w:r>
      <w:r w:rsidRPr="007E0703" w:rsidR="007E0703">
        <w:rPr>
          <w:b/>
          <w:bCs/>
          <w:szCs w:val="22"/>
        </w:rPr>
        <w:t>Altitude</w:t>
      </w:r>
      <w:r w:rsidR="007E0703">
        <w:rPr>
          <w:szCs w:val="22"/>
        </w:rPr>
        <w:t xml:space="preserve">: </w:t>
      </w:r>
      <w:r w:rsidRPr="00927063">
        <w:rPr>
          <w:szCs w:val="22"/>
        </w:rPr>
        <w:tab/>
      </w:r>
      <w:r w:rsidRPr="00927063" w:rsidR="00E471DE">
        <w:rPr>
          <w:szCs w:val="22"/>
        </w:rPr>
        <w:fldChar w:fldCharType="begin">
          <w:ffData>
            <w:name w:val="Check14"/>
            <w:enabled/>
            <w:calcOnExit w:val="0"/>
            <w:checkBox>
              <w:sizeAuto/>
              <w:default w:val="0"/>
            </w:checkBox>
          </w:ffData>
        </w:fldChar>
      </w:r>
      <w:r w:rsidRPr="00927063" w:rsidR="00E471DE">
        <w:rPr>
          <w:szCs w:val="22"/>
        </w:rPr>
        <w:instrText xml:space="preserve"> FORMCHECKBOX </w:instrText>
      </w:r>
      <w:r w:rsidRPr="00927063" w:rsidR="00E471DE">
        <w:rPr>
          <w:szCs w:val="22"/>
        </w:rPr>
        <w:fldChar w:fldCharType="separate"/>
      </w:r>
      <w:r w:rsidRPr="00927063" w:rsidR="00E471DE">
        <w:rPr>
          <w:szCs w:val="22"/>
        </w:rPr>
        <w:fldChar w:fldCharType="end"/>
      </w:r>
      <w:r w:rsidRPr="00927063" w:rsidR="00E471DE">
        <w:rPr>
          <w:szCs w:val="22"/>
        </w:rPr>
        <w:t xml:space="preserve">  </w:t>
      </w:r>
      <w:r w:rsidRPr="00927063">
        <w:rPr>
          <w:b/>
          <w:bCs/>
          <w:szCs w:val="22"/>
        </w:rPr>
        <w:t>Other</w:t>
      </w:r>
      <w:r w:rsidRPr="00927063">
        <w:rPr>
          <w:szCs w:val="22"/>
        </w:rPr>
        <w:t xml:space="preserve"> (Describe in </w:t>
      </w:r>
      <w:r w:rsidRPr="00927063" w:rsidR="002A0283">
        <w:rPr>
          <w:szCs w:val="22"/>
        </w:rPr>
        <w:t>Item</w:t>
      </w:r>
      <w:r w:rsidRPr="00927063">
        <w:rPr>
          <w:szCs w:val="22"/>
        </w:rPr>
        <w:t xml:space="preserve"> </w:t>
      </w:r>
      <w:r w:rsidR="00B97D45">
        <w:rPr>
          <w:szCs w:val="22"/>
        </w:rPr>
        <w:t>E</w:t>
      </w:r>
      <w:r w:rsidRPr="00927063" w:rsidR="00B97D45">
        <w:rPr>
          <w:szCs w:val="22"/>
        </w:rPr>
        <w:t>6</w:t>
      </w:r>
      <w:r w:rsidRPr="00927063">
        <w:rPr>
          <w:szCs w:val="22"/>
        </w:rPr>
        <w:t>)</w:t>
      </w:r>
    </w:p>
    <w:p w:rsidR="008F61CA" w:rsidRPr="00927063" w:rsidP="008D206D" w14:paraId="37D7F121" w14:textId="4DE9EDA6">
      <w:pPr>
        <w:tabs>
          <w:tab w:val="left" w:pos="2070"/>
          <w:tab w:val="left" w:pos="4500"/>
          <w:tab w:val="left" w:pos="6840"/>
        </w:tabs>
        <w:spacing w:before="200" w:after="80" w:line="312" w:lineRule="auto"/>
        <w:ind w:left="720" w:hanging="720"/>
        <w:rPr>
          <w:szCs w:val="22"/>
        </w:rPr>
      </w:pPr>
      <w:r w:rsidRPr="00927063">
        <w:rPr>
          <w:szCs w:val="22"/>
        </w:rPr>
        <w:t xml:space="preserve">5. </w:t>
      </w:r>
      <w:r w:rsidRPr="00927063">
        <w:rPr>
          <w:b/>
          <w:bCs/>
          <w:szCs w:val="22"/>
        </w:rPr>
        <w:t>Deactivate</w:t>
      </w:r>
      <w:r w:rsidR="006C4A92">
        <w:rPr>
          <w:szCs w:val="22"/>
        </w:rPr>
        <w:t xml:space="preserve"> (</w:t>
      </w:r>
      <w:r w:rsidR="00F44052">
        <w:rPr>
          <w:szCs w:val="22"/>
        </w:rPr>
        <w:t>C</w:t>
      </w:r>
      <w:r w:rsidR="006C4A92">
        <w:rPr>
          <w:szCs w:val="22"/>
        </w:rPr>
        <w:t>hoose one</w:t>
      </w:r>
      <w:r w:rsidR="00B473EC">
        <w:rPr>
          <w:szCs w:val="22"/>
        </w:rPr>
        <w:t>. Identify Runway, Taxiway, or Helipad/</w:t>
      </w:r>
      <w:r w:rsidR="00B473EC">
        <w:rPr>
          <w:szCs w:val="22"/>
        </w:rPr>
        <w:t>Vertipad</w:t>
      </w:r>
      <w:r w:rsidR="006C4A92">
        <w:rPr>
          <w:szCs w:val="22"/>
        </w:rPr>
        <w:t>)</w:t>
      </w:r>
      <w:r w:rsidRPr="00927063">
        <w:rPr>
          <w:szCs w:val="22"/>
        </w:rPr>
        <w:t>:</w:t>
      </w:r>
      <w:r w:rsidR="005122E1">
        <w:rPr>
          <w:szCs w:val="22"/>
        </w:rPr>
        <w:br/>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w:t>
      </w:r>
      <w:r w:rsidRPr="00927063">
        <w:rPr>
          <w:szCs w:val="22"/>
        </w:rPr>
        <w:t>Airport</w:t>
      </w:r>
      <w:r w:rsidRPr="00927063">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w:t>
      </w:r>
      <w:r w:rsidRPr="00927063" w:rsidR="00CB2296">
        <w:rPr>
          <w:szCs w:val="22"/>
        </w:rPr>
        <w:t>Runway</w:t>
      </w:r>
      <w:r w:rsidR="006830BD">
        <w:rPr>
          <w:szCs w:val="22"/>
        </w:rPr>
        <w:t>:</w:t>
      </w:r>
      <w:r w:rsidRPr="00927063">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w:t>
      </w:r>
      <w:r w:rsidRPr="00927063" w:rsidR="00CB2296">
        <w:rPr>
          <w:szCs w:val="22"/>
        </w:rPr>
        <w:t>Taxiway</w:t>
      </w:r>
      <w:r w:rsidR="006830BD">
        <w:rPr>
          <w:szCs w:val="22"/>
        </w:rPr>
        <w:t>:</w:t>
      </w:r>
      <w:r w:rsidRPr="00927063" w:rsidR="0085645E">
        <w:rPr>
          <w:szCs w:val="22"/>
        </w:rPr>
        <w:tab/>
      </w:r>
      <w:r w:rsidRPr="00927063" w:rsidR="0085645E">
        <w:rPr>
          <w:szCs w:val="22"/>
        </w:rPr>
        <w:fldChar w:fldCharType="begin">
          <w:ffData>
            <w:name w:val="Check14"/>
            <w:enabled/>
            <w:calcOnExit w:val="0"/>
            <w:checkBox>
              <w:sizeAuto/>
              <w:default w:val="0"/>
            </w:checkBox>
          </w:ffData>
        </w:fldChar>
      </w:r>
      <w:r w:rsidRPr="00927063" w:rsidR="0085645E">
        <w:rPr>
          <w:szCs w:val="22"/>
        </w:rPr>
        <w:instrText xml:space="preserve"> FORMCHECKBOX </w:instrText>
      </w:r>
      <w:r w:rsidRPr="00927063" w:rsidR="0085645E">
        <w:rPr>
          <w:szCs w:val="22"/>
        </w:rPr>
        <w:fldChar w:fldCharType="separate"/>
      </w:r>
      <w:r w:rsidRPr="00927063" w:rsidR="0085645E">
        <w:rPr>
          <w:szCs w:val="22"/>
        </w:rPr>
        <w:fldChar w:fldCharType="end"/>
      </w:r>
      <w:r w:rsidRPr="00927063" w:rsidR="0085645E">
        <w:rPr>
          <w:szCs w:val="22"/>
        </w:rPr>
        <w:t xml:space="preserve">  Helipad/</w:t>
      </w:r>
      <w:r w:rsidRPr="00927063" w:rsidR="0085645E">
        <w:rPr>
          <w:szCs w:val="22"/>
        </w:rPr>
        <w:t>Vertipad</w:t>
      </w:r>
      <w:r w:rsidR="005122E1">
        <w:rPr>
          <w:szCs w:val="22"/>
        </w:rPr>
        <w:t>:</w:t>
      </w:r>
    </w:p>
    <w:p w:rsidR="003B6F5B" w:rsidP="003903C3" w14:paraId="0A813F0A" w14:textId="4A06FAE6">
      <w:pPr>
        <w:spacing w:before="200" w:after="80"/>
        <w:rPr>
          <w:szCs w:val="22"/>
        </w:rPr>
      </w:pPr>
      <w:r w:rsidRPr="00927063">
        <w:rPr>
          <w:szCs w:val="22"/>
        </w:rPr>
        <w:t xml:space="preserve">6. </w:t>
      </w:r>
      <w:r w:rsidRPr="00927063">
        <w:rPr>
          <w:b/>
          <w:bCs/>
          <w:szCs w:val="22"/>
        </w:rPr>
        <w:t>Description</w:t>
      </w:r>
      <w:r w:rsidRPr="00927063">
        <w:rPr>
          <w:szCs w:val="22"/>
        </w:rPr>
        <w:t>:</w:t>
      </w:r>
    </w:p>
    <w:p w:rsidR="00D803B5" w:rsidP="003903C3" w14:paraId="44945A5C" w14:textId="29053754">
      <w:pPr>
        <w:spacing w:before="200" w:after="80"/>
        <w:rPr>
          <w:szCs w:val="22"/>
        </w:rPr>
      </w:pPr>
      <w:r>
        <w:rPr>
          <w:szCs w:val="22"/>
        </w:rPr>
        <w:br w:type="page"/>
      </w:r>
    </w:p>
    <w:p w:rsidR="00F32512" w:rsidRPr="00927063" w:rsidP="003903C3" w14:paraId="31122E23" w14:textId="0B2ED98D">
      <w:pPr>
        <w:pStyle w:val="Heading2"/>
      </w:pPr>
      <w:r>
        <w:t>F</w:t>
      </w:r>
      <w:r w:rsidRPr="00927063">
        <w:t>. Landing Area</w:t>
      </w:r>
      <w:r w:rsidR="009460E5">
        <w:t xml:space="preserve"> Information</w:t>
      </w:r>
    </w:p>
    <w:p w:rsidR="00BF0791" w:rsidRPr="00927063" w:rsidP="008B774D" w14:paraId="7272B1A4" w14:textId="1F5CB829">
      <w:pPr>
        <w:spacing w:after="160"/>
        <w:rPr>
          <w:szCs w:val="22"/>
        </w:rPr>
      </w:pPr>
      <w:r w:rsidRPr="00927063">
        <w:rPr>
          <w:szCs w:val="22"/>
        </w:rPr>
        <w:t>1. Name of Landing Area</w:t>
      </w:r>
      <w:r w:rsidR="009460E5">
        <w:rPr>
          <w:b/>
          <w:bCs/>
          <w:szCs w:val="22"/>
        </w:rPr>
        <w:t xml:space="preserve"> *</w:t>
      </w:r>
      <w:r w:rsidRPr="00927063" w:rsidR="009460E5">
        <w:rPr>
          <w:szCs w:val="22"/>
        </w:rPr>
        <w:t>:</w:t>
      </w:r>
    </w:p>
    <w:p w:rsidR="00991734" w:rsidRPr="00927063" w:rsidP="008B774D" w14:paraId="72770D46" w14:textId="0E6F5248">
      <w:pPr>
        <w:spacing w:after="160"/>
        <w:rPr>
          <w:szCs w:val="22"/>
        </w:rPr>
      </w:pPr>
      <w:r w:rsidRPr="00927063">
        <w:rPr>
          <w:szCs w:val="22"/>
        </w:rPr>
        <w:t>2. L</w:t>
      </w:r>
      <w:r w:rsidR="000049B8">
        <w:rPr>
          <w:szCs w:val="22"/>
        </w:rPr>
        <w:t>OC</w:t>
      </w:r>
      <w:r w:rsidRPr="00927063">
        <w:rPr>
          <w:szCs w:val="22"/>
        </w:rPr>
        <w:t>ID (for existing):</w:t>
      </w:r>
    </w:p>
    <w:p w:rsidR="00BF0791" w:rsidRPr="00927063" w:rsidP="008B774D" w14:paraId="22B951DA" w14:textId="4311D0BD">
      <w:pPr>
        <w:spacing w:after="160"/>
        <w:rPr>
          <w:szCs w:val="22"/>
        </w:rPr>
      </w:pPr>
      <w:r w:rsidRPr="00927063">
        <w:rPr>
          <w:szCs w:val="22"/>
        </w:rPr>
        <w:t>3. Associated City and State</w:t>
      </w:r>
      <w:r w:rsidR="009460E5">
        <w:rPr>
          <w:b/>
          <w:bCs/>
          <w:szCs w:val="22"/>
        </w:rPr>
        <w:t xml:space="preserve"> *</w:t>
      </w:r>
      <w:r w:rsidRPr="00927063" w:rsidR="009460E5">
        <w:rPr>
          <w:szCs w:val="22"/>
        </w:rPr>
        <w:t>:</w:t>
      </w:r>
    </w:p>
    <w:p w:rsidR="002B149A" w:rsidP="008B774D" w14:paraId="2C1427AA" w14:textId="0F6FD0A8">
      <w:pPr>
        <w:spacing w:after="160"/>
        <w:rPr>
          <w:szCs w:val="22"/>
        </w:rPr>
      </w:pPr>
      <w:r>
        <w:rPr>
          <w:szCs w:val="22"/>
        </w:rPr>
        <w:t>4. State</w:t>
      </w:r>
      <w:r>
        <w:rPr>
          <w:b/>
          <w:bCs/>
          <w:szCs w:val="22"/>
        </w:rPr>
        <w:t xml:space="preserve"> *</w:t>
      </w:r>
      <w:r w:rsidRPr="00927063">
        <w:rPr>
          <w:szCs w:val="22"/>
        </w:rPr>
        <w:t>:</w:t>
      </w:r>
    </w:p>
    <w:p w:rsidR="00CB2296" w:rsidRPr="00927063" w:rsidP="008B774D" w14:paraId="51287E4E" w14:textId="16A1DB3C">
      <w:pPr>
        <w:spacing w:after="160"/>
        <w:rPr>
          <w:szCs w:val="22"/>
        </w:rPr>
      </w:pPr>
      <w:r>
        <w:rPr>
          <w:szCs w:val="22"/>
        </w:rPr>
        <w:t>5</w:t>
      </w:r>
      <w:r w:rsidRPr="00927063">
        <w:rPr>
          <w:szCs w:val="22"/>
        </w:rPr>
        <w:t>. County (physical location)</w:t>
      </w:r>
      <w:r>
        <w:rPr>
          <w:b/>
          <w:bCs/>
          <w:szCs w:val="22"/>
        </w:rPr>
        <w:t xml:space="preserve"> *</w:t>
      </w:r>
      <w:r w:rsidRPr="00927063">
        <w:rPr>
          <w:szCs w:val="22"/>
        </w:rPr>
        <w:t>:</w:t>
      </w:r>
    </w:p>
    <w:p w:rsidR="00CB2296" w:rsidRPr="00927063" w:rsidP="008B774D" w14:paraId="5038A099" w14:textId="5286F4A9">
      <w:pPr>
        <w:spacing w:after="160"/>
        <w:rPr>
          <w:szCs w:val="22"/>
        </w:rPr>
      </w:pPr>
      <w:r>
        <w:rPr>
          <w:szCs w:val="22"/>
        </w:rPr>
        <w:t>6</w:t>
      </w:r>
      <w:r w:rsidRPr="00927063">
        <w:rPr>
          <w:szCs w:val="22"/>
        </w:rPr>
        <w:t>. Direction from City</w:t>
      </w:r>
      <w:r>
        <w:rPr>
          <w:b/>
          <w:bCs/>
          <w:szCs w:val="22"/>
        </w:rPr>
        <w:t xml:space="preserve"> *</w:t>
      </w:r>
      <w:r w:rsidRPr="00927063">
        <w:rPr>
          <w:szCs w:val="22"/>
        </w:rPr>
        <w:t>:</w:t>
      </w:r>
    </w:p>
    <w:p w:rsidR="009D1852" w:rsidP="008B774D" w14:paraId="660005FE" w14:textId="2039B440">
      <w:pPr>
        <w:spacing w:after="160"/>
        <w:rPr>
          <w:szCs w:val="22"/>
        </w:rPr>
      </w:pPr>
      <w:r>
        <w:rPr>
          <w:szCs w:val="22"/>
        </w:rPr>
        <w:t>7</w:t>
      </w:r>
      <w:r w:rsidRPr="00927063" w:rsidR="00991734">
        <w:rPr>
          <w:szCs w:val="22"/>
        </w:rPr>
        <w:t>. Distance from City (nm)</w:t>
      </w:r>
      <w:r w:rsidR="00365467">
        <w:rPr>
          <w:szCs w:val="22"/>
        </w:rPr>
        <w:t xml:space="preserve"> *:</w:t>
      </w:r>
    </w:p>
    <w:p w:rsidR="008E577B" w:rsidRPr="00BB69B7" w:rsidP="008B774D" w14:paraId="581286A9" w14:textId="00D99DFB">
      <w:pPr>
        <w:spacing w:after="160"/>
        <w:rPr>
          <w:b/>
          <w:bCs/>
          <w:szCs w:val="22"/>
        </w:rPr>
      </w:pPr>
      <w:r w:rsidRPr="00BB69B7">
        <w:rPr>
          <w:b/>
          <w:bCs/>
          <w:szCs w:val="22"/>
        </w:rPr>
        <w:t>Airport Reference Point (ARP)</w:t>
      </w:r>
    </w:p>
    <w:p w:rsidR="00991734" w:rsidRPr="00927063" w:rsidP="00446476" w14:paraId="31112B2F" w14:textId="706D1A7F">
      <w:pPr>
        <w:tabs>
          <w:tab w:val="left" w:pos="1980"/>
          <w:tab w:val="left" w:pos="2700"/>
          <w:tab w:val="left" w:pos="3690"/>
        </w:tabs>
        <w:spacing w:after="160"/>
        <w:rPr>
          <w:szCs w:val="22"/>
        </w:rPr>
      </w:pPr>
      <w:r>
        <w:rPr>
          <w:szCs w:val="22"/>
        </w:rPr>
        <w:t>8</w:t>
      </w:r>
      <w:r w:rsidRPr="00927063">
        <w:rPr>
          <w:szCs w:val="22"/>
        </w:rPr>
        <w:t>. Latitude:</w:t>
      </w:r>
      <w:r w:rsidR="000D40F9">
        <w:rPr>
          <w:szCs w:val="22"/>
        </w:rPr>
        <w:tab/>
      </w:r>
      <w:r w:rsidRPr="00927063">
        <w:rPr>
          <w:szCs w:val="22"/>
        </w:rPr>
        <w:t>°</w:t>
      </w:r>
      <w:r w:rsidRPr="00927063">
        <w:rPr>
          <w:szCs w:val="22"/>
        </w:rPr>
        <w:tab/>
        <w:t>'</w:t>
      </w:r>
      <w:r w:rsidRPr="00927063">
        <w:rPr>
          <w:szCs w:val="22"/>
        </w:rPr>
        <w:tab/>
        <w:t>"</w:t>
      </w:r>
      <w:r w:rsidR="00703DD3">
        <w:rPr>
          <w:szCs w:val="22"/>
        </w:rPr>
        <w:t xml:space="preserve"> Direction </w:t>
      </w:r>
    </w:p>
    <w:p w:rsidR="00991734" w:rsidRPr="00927063" w:rsidP="00446476" w14:paraId="2AC998B8" w14:textId="249E6270">
      <w:pPr>
        <w:tabs>
          <w:tab w:val="left" w:pos="1980"/>
          <w:tab w:val="left" w:pos="2700"/>
          <w:tab w:val="left" w:pos="3690"/>
        </w:tabs>
        <w:spacing w:after="160"/>
        <w:rPr>
          <w:szCs w:val="22"/>
        </w:rPr>
      </w:pPr>
      <w:r>
        <w:rPr>
          <w:szCs w:val="22"/>
        </w:rPr>
        <w:t>9</w:t>
      </w:r>
      <w:r w:rsidRPr="00927063">
        <w:rPr>
          <w:szCs w:val="22"/>
        </w:rPr>
        <w:t xml:space="preserve">. Longitude: </w:t>
      </w:r>
      <w:r w:rsidRPr="00927063">
        <w:rPr>
          <w:szCs w:val="22"/>
        </w:rPr>
        <w:tab/>
        <w:t>°</w:t>
      </w:r>
      <w:r w:rsidRPr="00927063">
        <w:rPr>
          <w:szCs w:val="22"/>
        </w:rPr>
        <w:tab/>
        <w:t>'</w:t>
      </w:r>
      <w:r w:rsidR="00912843">
        <w:rPr>
          <w:szCs w:val="22"/>
        </w:rPr>
        <w:tab/>
      </w:r>
      <w:r w:rsidRPr="00927063">
        <w:rPr>
          <w:szCs w:val="22"/>
        </w:rPr>
        <w:t>"</w:t>
      </w:r>
      <w:r w:rsidR="00357F5B">
        <w:rPr>
          <w:szCs w:val="22"/>
        </w:rPr>
        <w:t xml:space="preserve"> Direction</w:t>
      </w:r>
    </w:p>
    <w:p w:rsidR="00991734" w:rsidP="008B774D" w14:paraId="6D519320" w14:textId="6B333688">
      <w:pPr>
        <w:spacing w:after="160"/>
        <w:rPr>
          <w:szCs w:val="22"/>
        </w:rPr>
      </w:pPr>
      <w:r>
        <w:rPr>
          <w:szCs w:val="22"/>
        </w:rPr>
        <w:t>10</w:t>
      </w:r>
      <w:r w:rsidRPr="00927063">
        <w:rPr>
          <w:szCs w:val="22"/>
        </w:rPr>
        <w:t xml:space="preserve">. </w:t>
      </w:r>
      <w:r w:rsidR="00263B83">
        <w:rPr>
          <w:szCs w:val="22"/>
        </w:rPr>
        <w:t xml:space="preserve">Facility </w:t>
      </w:r>
      <w:r w:rsidRPr="00927063">
        <w:rPr>
          <w:szCs w:val="22"/>
        </w:rPr>
        <w:t>Elevation</w:t>
      </w:r>
      <w:r w:rsidR="00357F5B">
        <w:rPr>
          <w:szCs w:val="22"/>
        </w:rPr>
        <w:t xml:space="preserve"> (ft)</w:t>
      </w:r>
      <w:r w:rsidRPr="00927063">
        <w:rPr>
          <w:szCs w:val="22"/>
        </w:rPr>
        <w:t>:</w:t>
      </w:r>
    </w:p>
    <w:p w:rsidR="00263B83" w:rsidP="008B774D" w14:paraId="592705B9" w14:textId="49E22D9D">
      <w:pPr>
        <w:spacing w:after="160"/>
        <w:rPr>
          <w:szCs w:val="22"/>
        </w:rPr>
      </w:pPr>
      <w:r>
        <w:rPr>
          <w:szCs w:val="22"/>
        </w:rPr>
        <w:t>11. Ultimate Elevation (ft) *</w:t>
      </w:r>
      <w:r w:rsidR="00EC082D">
        <w:rPr>
          <w:szCs w:val="22"/>
        </w:rPr>
        <w:t>:</w:t>
      </w:r>
    </w:p>
    <w:p w:rsidR="008E577B" w:rsidRPr="00BB69B7" w:rsidP="008B774D" w14:paraId="4615167C" w14:textId="04E395FC">
      <w:pPr>
        <w:spacing w:after="160"/>
        <w:rPr>
          <w:b/>
          <w:bCs/>
          <w:szCs w:val="22"/>
        </w:rPr>
      </w:pPr>
      <w:r w:rsidRPr="00BB69B7">
        <w:rPr>
          <w:b/>
          <w:bCs/>
          <w:szCs w:val="22"/>
        </w:rPr>
        <w:t>Landing Area Use &amp; Type</w:t>
      </w:r>
    </w:p>
    <w:p w:rsidR="00991734" w:rsidRPr="00927063" w:rsidP="00435F45" w14:paraId="500B242E" w14:textId="55249131">
      <w:pPr>
        <w:tabs>
          <w:tab w:val="left" w:pos="1890"/>
          <w:tab w:val="left" w:pos="3420"/>
          <w:tab w:val="left" w:pos="4950"/>
        </w:tabs>
        <w:spacing w:after="160"/>
        <w:rPr>
          <w:szCs w:val="22"/>
        </w:rPr>
      </w:pPr>
      <w:r w:rsidRPr="00927063">
        <w:rPr>
          <w:szCs w:val="22"/>
        </w:rPr>
        <w:t>1</w:t>
      </w:r>
      <w:r w:rsidR="00EC082D">
        <w:rPr>
          <w:szCs w:val="22"/>
        </w:rPr>
        <w:t>2</w:t>
      </w:r>
      <w:r w:rsidRPr="00927063">
        <w:rPr>
          <w:szCs w:val="22"/>
        </w:rPr>
        <w:t>. Current Use</w:t>
      </w:r>
      <w:r w:rsidR="004A276A">
        <w:rPr>
          <w:szCs w:val="22"/>
        </w:rPr>
        <w:t xml:space="preserve"> *:</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Private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Public</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Pr="00DF460D">
        <w:rPr>
          <w:szCs w:val="22"/>
        </w:rPr>
        <w:t>Private Use of Public Land</w:t>
      </w:r>
      <w:r w:rsidRPr="00DF460D" w:rsidR="00CB2296">
        <w:rPr>
          <w:szCs w:val="22"/>
        </w:rPr>
        <w:t>/Water</w:t>
      </w:r>
    </w:p>
    <w:p w:rsidR="00927063" w:rsidP="00435F45" w14:paraId="000BC9E2" w14:textId="7902858E">
      <w:pPr>
        <w:tabs>
          <w:tab w:val="left" w:pos="1890"/>
          <w:tab w:val="left" w:pos="3420"/>
          <w:tab w:val="left" w:pos="4950"/>
        </w:tabs>
        <w:spacing w:after="160"/>
        <w:rPr>
          <w:szCs w:val="22"/>
        </w:rPr>
      </w:pPr>
      <w:r w:rsidRPr="00927063">
        <w:rPr>
          <w:szCs w:val="22"/>
        </w:rPr>
        <w:t>1</w:t>
      </w:r>
      <w:r w:rsidR="00EC082D">
        <w:rPr>
          <w:szCs w:val="22"/>
        </w:rPr>
        <w:t>3</w:t>
      </w:r>
      <w:r w:rsidRPr="00927063" w:rsidR="00991734">
        <w:rPr>
          <w:szCs w:val="22"/>
        </w:rPr>
        <w:t>. Ownership</w:t>
      </w:r>
      <w:r w:rsidR="004A276A">
        <w:rPr>
          <w:szCs w:val="22"/>
        </w:rPr>
        <w:t xml:space="preserve"> *:</w:t>
      </w:r>
      <w:r w:rsidRPr="00927063" w:rsidR="00991734">
        <w:rPr>
          <w:szCs w:val="22"/>
        </w:rPr>
        <w:t xml:space="preserve"> </w:t>
      </w:r>
      <w:r w:rsidRPr="00927063" w:rsidR="00991734">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Private</w:t>
      </w:r>
      <w:r w:rsidRPr="00927063" w:rsidR="00991734">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Public</w:t>
      </w:r>
      <w:r w:rsidRPr="00927063" w:rsidR="00991734">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Military</w:t>
      </w:r>
      <w:r w:rsidRPr="00927063" w:rsidR="000E3091">
        <w:rPr>
          <w:szCs w:val="22"/>
        </w:rPr>
        <w:t xml:space="preserve"> (Branch)</w:t>
      </w:r>
      <w:r w:rsidR="006C2D5E">
        <w:rPr>
          <w:szCs w:val="22"/>
        </w:rPr>
        <w:tab/>
      </w:r>
      <w:r w:rsidRPr="00927063" w:rsidR="006C2D5E">
        <w:rPr>
          <w:szCs w:val="22"/>
        </w:rPr>
        <w:fldChar w:fldCharType="begin">
          <w:ffData>
            <w:name w:val="Check14"/>
            <w:enabled/>
            <w:calcOnExit w:val="0"/>
            <w:checkBox>
              <w:sizeAuto/>
              <w:default w:val="0"/>
            </w:checkBox>
          </w:ffData>
        </w:fldChar>
      </w:r>
      <w:r w:rsidRPr="00927063" w:rsidR="006C2D5E">
        <w:rPr>
          <w:szCs w:val="22"/>
        </w:rPr>
        <w:instrText xml:space="preserve"> FORMCHECKBOX </w:instrText>
      </w:r>
      <w:r w:rsidRPr="00927063" w:rsidR="006C2D5E">
        <w:rPr>
          <w:szCs w:val="22"/>
        </w:rPr>
        <w:fldChar w:fldCharType="separate"/>
      </w:r>
      <w:r w:rsidRPr="00927063" w:rsidR="006C2D5E">
        <w:rPr>
          <w:szCs w:val="22"/>
        </w:rPr>
        <w:fldChar w:fldCharType="end"/>
      </w:r>
      <w:r w:rsidRPr="00927063" w:rsidR="006C2D5E">
        <w:rPr>
          <w:szCs w:val="22"/>
        </w:rPr>
        <w:t xml:space="preserve">  </w:t>
      </w:r>
      <w:r w:rsidR="006C2D5E">
        <w:rPr>
          <w:szCs w:val="22"/>
        </w:rPr>
        <w:t>Coast Guard</w:t>
      </w:r>
    </w:p>
    <w:p w:rsidR="00486217" w:rsidRPr="00927063" w:rsidP="00DD153B" w14:paraId="07175F13" w14:textId="66D1ECE2">
      <w:pPr>
        <w:keepNext/>
        <w:keepLines/>
        <w:tabs>
          <w:tab w:val="left" w:pos="1890"/>
          <w:tab w:val="left" w:pos="3420"/>
          <w:tab w:val="left" w:pos="4950"/>
          <w:tab w:val="left" w:pos="7200"/>
        </w:tabs>
        <w:spacing w:after="120"/>
        <w:ind w:left="810" w:hanging="810"/>
        <w:rPr>
          <w:szCs w:val="22"/>
        </w:rPr>
      </w:pPr>
      <w:r w:rsidRPr="00927063">
        <w:rPr>
          <w:szCs w:val="22"/>
        </w:rPr>
        <w:t>1</w:t>
      </w:r>
      <w:r w:rsidR="00EC082D">
        <w:rPr>
          <w:szCs w:val="22"/>
        </w:rPr>
        <w:t>4</w:t>
      </w:r>
      <w:r w:rsidRPr="00927063" w:rsidR="00991734">
        <w:rPr>
          <w:szCs w:val="22"/>
        </w:rPr>
        <w:t xml:space="preserve">. </w:t>
      </w:r>
      <w:r w:rsidR="004A276A">
        <w:rPr>
          <w:szCs w:val="22"/>
        </w:rPr>
        <w:t>Facility</w:t>
      </w:r>
      <w:r w:rsidRPr="00927063" w:rsidR="004A276A">
        <w:rPr>
          <w:szCs w:val="22"/>
        </w:rPr>
        <w:t xml:space="preserve"> </w:t>
      </w:r>
      <w:r w:rsidRPr="00927063" w:rsidR="00991734">
        <w:rPr>
          <w:szCs w:val="22"/>
        </w:rPr>
        <w:t>Type</w:t>
      </w:r>
      <w:r w:rsidR="004A276A">
        <w:rPr>
          <w:szCs w:val="22"/>
        </w:rPr>
        <w:t xml:space="preserve"> *:</w:t>
      </w:r>
      <w:r w:rsidRPr="00927063" w:rsidR="00991734">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Airport</w:t>
      </w:r>
      <w:r w:rsidRPr="00927063" w:rsidR="00991734">
        <w:rPr>
          <w:szCs w:val="22"/>
        </w:rPr>
        <w:tab/>
      </w:r>
      <w:r w:rsidRPr="00927063" w:rsidR="0086406C">
        <w:rPr>
          <w:szCs w:val="22"/>
        </w:rPr>
        <w:fldChar w:fldCharType="begin">
          <w:ffData>
            <w:name w:val="Check14"/>
            <w:enabled/>
            <w:calcOnExit w:val="0"/>
            <w:checkBox>
              <w:sizeAuto/>
              <w:default w:val="0"/>
            </w:checkBox>
          </w:ffData>
        </w:fldChar>
      </w:r>
      <w:r w:rsidRPr="00927063" w:rsidR="0086406C">
        <w:rPr>
          <w:szCs w:val="22"/>
        </w:rPr>
        <w:instrText xml:space="preserve"> FORMCHECKBOX </w:instrText>
      </w:r>
      <w:r w:rsidRPr="00927063" w:rsidR="0086406C">
        <w:rPr>
          <w:szCs w:val="22"/>
        </w:rPr>
        <w:fldChar w:fldCharType="separate"/>
      </w:r>
      <w:r w:rsidRPr="00927063" w:rsidR="0086406C">
        <w:rPr>
          <w:szCs w:val="22"/>
        </w:rPr>
        <w:fldChar w:fldCharType="end"/>
      </w:r>
      <w:r w:rsidRPr="00927063" w:rsidR="0086406C">
        <w:rPr>
          <w:szCs w:val="22"/>
        </w:rPr>
        <w:t xml:space="preserve">  Heliport</w:t>
      </w:r>
      <w:r w:rsidRPr="00927063" w:rsidR="0086406C">
        <w:rPr>
          <w:szCs w:val="22"/>
        </w:rPr>
        <w:tab/>
      </w:r>
      <w:r w:rsidRPr="00927063" w:rsidR="0086406C">
        <w:rPr>
          <w:szCs w:val="22"/>
        </w:rPr>
        <w:fldChar w:fldCharType="begin">
          <w:ffData>
            <w:name w:val="Check14"/>
            <w:enabled/>
            <w:calcOnExit w:val="0"/>
            <w:checkBox>
              <w:sizeAuto/>
              <w:default w:val="0"/>
            </w:checkBox>
          </w:ffData>
        </w:fldChar>
      </w:r>
      <w:r w:rsidRPr="00927063" w:rsidR="0086406C">
        <w:rPr>
          <w:szCs w:val="22"/>
        </w:rPr>
        <w:instrText xml:space="preserve"> FORMCHECKBOX </w:instrText>
      </w:r>
      <w:r w:rsidRPr="00927063" w:rsidR="0086406C">
        <w:rPr>
          <w:szCs w:val="22"/>
        </w:rPr>
        <w:fldChar w:fldCharType="separate"/>
      </w:r>
      <w:r w:rsidRPr="00927063" w:rsidR="0086406C">
        <w:rPr>
          <w:szCs w:val="22"/>
        </w:rPr>
        <w:fldChar w:fldCharType="end"/>
      </w:r>
      <w:r w:rsidRPr="00927063" w:rsidR="0086406C">
        <w:rPr>
          <w:szCs w:val="22"/>
        </w:rPr>
        <w:t xml:space="preserve">  Seaplane Base</w:t>
      </w:r>
      <w:r w:rsidRPr="00927063" w:rsidR="0086406C">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991734">
        <w:rPr>
          <w:szCs w:val="22"/>
        </w:rPr>
        <w:fldChar w:fldCharType="separate"/>
      </w:r>
      <w:r w:rsidRPr="00927063" w:rsidR="00991734">
        <w:rPr>
          <w:szCs w:val="22"/>
        </w:rPr>
        <w:fldChar w:fldCharType="end"/>
      </w:r>
      <w:r w:rsidRPr="00927063" w:rsidR="00991734">
        <w:rPr>
          <w:szCs w:val="22"/>
        </w:rPr>
        <w:t xml:space="preserve">  Ultra</w:t>
      </w:r>
      <w:r w:rsidR="0037648F">
        <w:rPr>
          <w:szCs w:val="22"/>
        </w:rPr>
        <w:t>light</w:t>
      </w:r>
      <w:r w:rsidRPr="00927063" w:rsidR="00991734">
        <w:rPr>
          <w:szCs w:val="22"/>
        </w:rPr>
        <w:t xml:space="preserve"> </w:t>
      </w:r>
      <w:r w:rsidRPr="00927063" w:rsidR="00991734">
        <w:rPr>
          <w:szCs w:val="22"/>
        </w:rPr>
        <w:t>Flight</w:t>
      </w:r>
      <w:r w:rsidR="0037648F">
        <w:rPr>
          <w:szCs w:val="22"/>
        </w:rPr>
        <w:t>p</w:t>
      </w:r>
      <w:r w:rsidRPr="00927063" w:rsidR="00991734">
        <w:rPr>
          <w:szCs w:val="22"/>
        </w:rPr>
        <w:t>ark</w:t>
      </w:r>
    </w:p>
    <w:p w:rsidR="002F3A76" w:rsidRPr="00927063" w:rsidP="00BB69B7" w14:paraId="4F0E894C" w14:textId="1E79760A">
      <w:pPr>
        <w:keepNext/>
        <w:keepLines/>
        <w:tabs>
          <w:tab w:val="left" w:pos="3420"/>
          <w:tab w:val="left" w:pos="4950"/>
        </w:tabs>
        <w:spacing w:after="120"/>
        <w:ind w:left="189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Vertiport</w:t>
      </w:r>
      <w:r w:rsidRPr="00927063">
        <w:rPr>
          <w:szCs w:val="22"/>
        </w:rPr>
        <w:tab/>
      </w:r>
      <w:r w:rsidRPr="00927063" w:rsidR="004B11B6">
        <w:rPr>
          <w:szCs w:val="22"/>
        </w:rPr>
        <w:fldChar w:fldCharType="begin">
          <w:ffData>
            <w:name w:val="Check14"/>
            <w:enabled/>
            <w:calcOnExit w:val="0"/>
            <w:checkBox>
              <w:sizeAuto/>
              <w:default w:val="0"/>
            </w:checkBox>
          </w:ffData>
        </w:fldChar>
      </w:r>
      <w:r w:rsidRPr="00927063" w:rsidR="004B11B6">
        <w:rPr>
          <w:szCs w:val="22"/>
        </w:rPr>
        <w:instrText xml:space="preserve"> FORMCHECKBOX </w:instrText>
      </w:r>
      <w:r w:rsidRPr="00927063" w:rsidR="004B11B6">
        <w:rPr>
          <w:szCs w:val="22"/>
        </w:rPr>
        <w:fldChar w:fldCharType="separate"/>
      </w:r>
      <w:r w:rsidRPr="00927063" w:rsidR="004B11B6">
        <w:rPr>
          <w:szCs w:val="22"/>
        </w:rPr>
        <w:fldChar w:fldCharType="end"/>
      </w:r>
      <w:r w:rsidRPr="00927063" w:rsidR="004B11B6">
        <w:rPr>
          <w:szCs w:val="22"/>
        </w:rPr>
        <w:t xml:space="preserve">  </w:t>
      </w:r>
      <w:r w:rsidR="004B11B6">
        <w:rPr>
          <w:szCs w:val="22"/>
        </w:rPr>
        <w:t>Gliderport</w:t>
      </w:r>
      <w:r w:rsidRPr="00927063" w:rsidR="004B11B6">
        <w:rPr>
          <w:szCs w:val="22"/>
        </w:rPr>
        <w:t xml:space="preserve"> </w:t>
      </w:r>
      <w:r w:rsidR="00D33EF7">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w:t>
      </w:r>
      <w:r w:rsidR="004B11B6">
        <w:rPr>
          <w:szCs w:val="22"/>
        </w:rPr>
        <w:t>Balloonport</w:t>
      </w:r>
    </w:p>
    <w:p w:rsidR="000E3ABA" w:rsidRPr="004660DC" w:rsidP="002176CC" w14:paraId="41735B9F" w14:textId="52233BD2">
      <w:pPr>
        <w:keepNext/>
        <w:keepLines/>
        <w:tabs>
          <w:tab w:val="left" w:pos="2610"/>
          <w:tab w:val="left" w:pos="3600"/>
          <w:tab w:val="left" w:pos="5130"/>
          <w:tab w:val="left" w:pos="6840"/>
        </w:tabs>
        <w:spacing w:after="120"/>
        <w:ind w:left="270"/>
        <w:rPr>
          <w:szCs w:val="22"/>
        </w:rPr>
      </w:pPr>
      <w:r w:rsidRPr="004660DC">
        <w:rPr>
          <w:szCs w:val="22"/>
        </w:rPr>
        <w:t>(</w:t>
      </w:r>
      <w:r w:rsidRPr="004660DC">
        <w:rPr>
          <w:b/>
          <w:bCs/>
          <w:szCs w:val="22"/>
        </w:rPr>
        <w:t xml:space="preserve">If </w:t>
      </w:r>
      <w:r w:rsidRPr="004660DC" w:rsidR="002F3A76">
        <w:rPr>
          <w:b/>
          <w:bCs/>
          <w:szCs w:val="22"/>
        </w:rPr>
        <w:t>Heliport</w:t>
      </w:r>
      <w:r w:rsidR="00631521">
        <w:rPr>
          <w:szCs w:val="22"/>
        </w:rPr>
        <w:t>,</w:t>
      </w:r>
      <w:r w:rsidRPr="004660DC">
        <w:rPr>
          <w:szCs w:val="22"/>
        </w:rPr>
        <w:t xml:space="preserve"> choose</w:t>
      </w:r>
      <w:r w:rsidR="00435F45">
        <w:rPr>
          <w:szCs w:val="22"/>
        </w:rPr>
        <w:t>)</w:t>
      </w:r>
      <w:r w:rsidRPr="004660DC">
        <w:rPr>
          <w:szCs w:val="22"/>
        </w:rPr>
        <w:t>:</w:t>
      </w:r>
      <w:r w:rsidRPr="004660DC" w:rsidR="00FF67AC">
        <w:rPr>
          <w:szCs w:val="22"/>
        </w:rPr>
        <w:tab/>
      </w:r>
      <w:r w:rsidRPr="004660DC">
        <w:rPr>
          <w:szCs w:val="22"/>
        </w:rPr>
        <w:fldChar w:fldCharType="begin">
          <w:ffData>
            <w:name w:val="Check14"/>
            <w:enabled/>
            <w:calcOnExit w:val="0"/>
            <w:checkBox>
              <w:sizeAuto/>
              <w:default w:val="0"/>
            </w:checkBox>
          </w:ffData>
        </w:fldChar>
      </w:r>
      <w:r w:rsidRPr="004660DC">
        <w:rPr>
          <w:szCs w:val="22"/>
        </w:rPr>
        <w:instrText xml:space="preserve"> FORMCHECKBOX </w:instrText>
      </w:r>
      <w:r w:rsidRPr="004660DC">
        <w:rPr>
          <w:szCs w:val="22"/>
        </w:rPr>
        <w:fldChar w:fldCharType="separate"/>
      </w:r>
      <w:r w:rsidRPr="004660DC">
        <w:rPr>
          <w:szCs w:val="22"/>
        </w:rPr>
        <w:fldChar w:fldCharType="end"/>
      </w:r>
      <w:r w:rsidRPr="004660DC">
        <w:rPr>
          <w:szCs w:val="22"/>
        </w:rPr>
        <w:t xml:space="preserve"> </w:t>
      </w:r>
      <w:r w:rsidR="00631521">
        <w:rPr>
          <w:szCs w:val="22"/>
        </w:rPr>
        <w:t xml:space="preserve"> </w:t>
      </w:r>
      <w:r w:rsidRPr="004660DC">
        <w:rPr>
          <w:szCs w:val="22"/>
        </w:rPr>
        <w:t>General Aviation</w:t>
      </w:r>
      <w:r w:rsidRPr="004660DC" w:rsidR="00FF67AC">
        <w:rPr>
          <w:szCs w:val="22"/>
        </w:rPr>
        <w:tab/>
      </w:r>
      <w:r w:rsidRPr="004660DC">
        <w:rPr>
          <w:szCs w:val="22"/>
        </w:rPr>
        <w:fldChar w:fldCharType="begin">
          <w:ffData>
            <w:name w:val="Check14"/>
            <w:enabled/>
            <w:calcOnExit w:val="0"/>
            <w:checkBox>
              <w:sizeAuto/>
              <w:default w:val="0"/>
            </w:checkBox>
          </w:ffData>
        </w:fldChar>
      </w:r>
      <w:r w:rsidRPr="004660DC">
        <w:rPr>
          <w:szCs w:val="22"/>
        </w:rPr>
        <w:instrText xml:space="preserve"> FORMCHECKBOX </w:instrText>
      </w:r>
      <w:r w:rsidRPr="004660DC">
        <w:rPr>
          <w:szCs w:val="22"/>
        </w:rPr>
        <w:fldChar w:fldCharType="separate"/>
      </w:r>
      <w:r w:rsidRPr="004660DC">
        <w:rPr>
          <w:szCs w:val="22"/>
        </w:rPr>
        <w:fldChar w:fldCharType="end"/>
      </w:r>
      <w:r w:rsidR="00631521">
        <w:rPr>
          <w:szCs w:val="22"/>
        </w:rPr>
        <w:t xml:space="preserve"> </w:t>
      </w:r>
      <w:r w:rsidRPr="004660DC">
        <w:rPr>
          <w:szCs w:val="22"/>
        </w:rPr>
        <w:t xml:space="preserve"> Transport</w:t>
      </w:r>
      <w:r w:rsidRPr="004660DC" w:rsidR="00FF67AC">
        <w:rPr>
          <w:szCs w:val="22"/>
        </w:rPr>
        <w:tab/>
      </w:r>
      <w:r w:rsidRPr="004660DC">
        <w:rPr>
          <w:szCs w:val="22"/>
        </w:rPr>
        <w:fldChar w:fldCharType="begin">
          <w:ffData>
            <w:name w:val="Check14"/>
            <w:enabled/>
            <w:calcOnExit w:val="0"/>
            <w:checkBox>
              <w:sizeAuto/>
              <w:default w:val="0"/>
            </w:checkBox>
          </w:ffData>
        </w:fldChar>
      </w:r>
      <w:r w:rsidRPr="004660DC">
        <w:rPr>
          <w:szCs w:val="22"/>
        </w:rPr>
        <w:instrText xml:space="preserve"> FORMCHECKBOX </w:instrText>
      </w:r>
      <w:r w:rsidRPr="004660DC">
        <w:rPr>
          <w:szCs w:val="22"/>
        </w:rPr>
        <w:fldChar w:fldCharType="separate"/>
      </w:r>
      <w:r w:rsidRPr="004660DC">
        <w:rPr>
          <w:szCs w:val="22"/>
        </w:rPr>
        <w:fldChar w:fldCharType="end"/>
      </w:r>
      <w:r w:rsidRPr="004660DC">
        <w:rPr>
          <w:szCs w:val="22"/>
        </w:rPr>
        <w:t xml:space="preserve">  Hospital/Ambulance</w:t>
      </w:r>
    </w:p>
    <w:p w:rsidR="000E3ABA" w:rsidRPr="004660DC" w:rsidP="00ED3447" w14:paraId="018EB09E" w14:textId="42678F92">
      <w:pPr>
        <w:tabs>
          <w:tab w:val="left" w:pos="3600"/>
          <w:tab w:val="left" w:pos="5490"/>
          <w:tab w:val="left" w:pos="8010"/>
        </w:tabs>
        <w:spacing w:after="120"/>
        <w:ind w:left="2610"/>
        <w:rPr>
          <w:szCs w:val="22"/>
        </w:rPr>
      </w:pPr>
      <w:r w:rsidRPr="004660DC">
        <w:rPr>
          <w:szCs w:val="22"/>
        </w:rPr>
        <w:fldChar w:fldCharType="begin">
          <w:ffData>
            <w:name w:val="Check14"/>
            <w:enabled/>
            <w:calcOnExit w:val="0"/>
            <w:checkBox>
              <w:sizeAuto/>
              <w:default w:val="0"/>
            </w:checkBox>
          </w:ffData>
        </w:fldChar>
      </w:r>
      <w:r w:rsidRPr="004660DC">
        <w:rPr>
          <w:szCs w:val="22"/>
        </w:rPr>
        <w:instrText xml:space="preserve"> FORMCHECKBOX </w:instrText>
      </w:r>
      <w:r w:rsidRPr="004660DC">
        <w:rPr>
          <w:szCs w:val="22"/>
        </w:rPr>
        <w:fldChar w:fldCharType="separate"/>
      </w:r>
      <w:r w:rsidRPr="004660DC">
        <w:rPr>
          <w:szCs w:val="22"/>
        </w:rPr>
        <w:fldChar w:fldCharType="end"/>
      </w:r>
      <w:r w:rsidRPr="004660DC">
        <w:rPr>
          <w:szCs w:val="22"/>
        </w:rPr>
        <w:t xml:space="preserve">  </w:t>
      </w:r>
      <w:r w:rsidR="008A669E">
        <w:rPr>
          <w:szCs w:val="22"/>
        </w:rPr>
        <w:t>VTOL</w:t>
      </w:r>
    </w:p>
    <w:p w:rsidR="00F32512" w:rsidRPr="00927063" w:rsidP="003903C3" w14:paraId="176127CC" w14:textId="413FDA3C">
      <w:pPr>
        <w:pStyle w:val="Heading2"/>
      </w:pPr>
      <w:r>
        <w:t>G</w:t>
      </w:r>
      <w:r w:rsidRPr="00927063">
        <w:t>. Landing Area Data</w:t>
      </w:r>
    </w:p>
    <w:p w:rsidR="00F32512" w:rsidRPr="00927063" w:rsidP="0029133B" w14:paraId="53671F39" w14:textId="73019D12">
      <w:pPr>
        <w:keepNext/>
        <w:keepLines/>
        <w:spacing w:after="80"/>
        <w:rPr>
          <w:szCs w:val="22"/>
        </w:rPr>
      </w:pPr>
      <w:r w:rsidRPr="00927063">
        <w:rPr>
          <w:szCs w:val="22"/>
        </w:rPr>
        <w:t>List any Proposed, New or Unregistered Runways, Helipads, etc.</w:t>
      </w:r>
    </w:p>
    <w:p w:rsidR="00BC21DB" w:rsidRPr="00927063" w:rsidP="00BC21DB" w14:paraId="07BD2ED1" w14:textId="09592406">
      <w:pPr>
        <w:keepNext/>
        <w:keepLines/>
        <w:spacing w:after="120"/>
        <w:rPr>
          <w:szCs w:val="22"/>
        </w:rPr>
      </w:pPr>
      <w:r w:rsidRPr="004660DC">
        <w:rPr>
          <w:szCs w:val="22"/>
        </w:rPr>
        <w:t xml:space="preserve">1. </w:t>
      </w:r>
      <w:r w:rsidRPr="004660DC">
        <w:rPr>
          <w:b/>
          <w:bCs/>
          <w:szCs w:val="22"/>
        </w:rPr>
        <w:t>Airport, Seaplane Base or Ultra Flight</w:t>
      </w:r>
      <w:r w:rsidRPr="004660DC" w:rsidR="00F56A09">
        <w:rPr>
          <w:b/>
          <w:bCs/>
          <w:szCs w:val="22"/>
        </w:rPr>
        <w:t xml:space="preserve"> Park</w:t>
      </w:r>
      <w:r w:rsidRPr="00B84015" w:rsidR="007F7F6C">
        <w:rPr>
          <w:b/>
          <w:szCs w:val="22"/>
        </w:rPr>
        <w:t>, and Gliders</w:t>
      </w:r>
      <w:r w:rsidRPr="004660DC" w:rsidR="00486217">
        <w:rPr>
          <w:szCs w:val="22"/>
        </w:rPr>
        <w:br/>
      </w:r>
      <w:r w:rsidRPr="00927063">
        <w:rPr>
          <w:szCs w:val="22"/>
        </w:rPr>
        <w:t>(</w:t>
      </w:r>
      <w:r w:rsidR="00C53951">
        <w:rPr>
          <w:szCs w:val="22"/>
        </w:rPr>
        <w:t>I</w:t>
      </w:r>
      <w:r w:rsidRPr="00927063" w:rsidR="00C53951">
        <w:rPr>
          <w:szCs w:val="22"/>
        </w:rPr>
        <w:t>f additional runway ends are impacted</w:t>
      </w:r>
      <w:r w:rsidR="00C53951">
        <w:rPr>
          <w:szCs w:val="22"/>
        </w:rPr>
        <w:t xml:space="preserve">, </w:t>
      </w:r>
      <w:r w:rsidR="009C3DC2">
        <w:rPr>
          <w:szCs w:val="22"/>
        </w:rPr>
        <w:t xml:space="preserve">also </w:t>
      </w:r>
      <w:r w:rsidR="00C53951">
        <w:rPr>
          <w:szCs w:val="22"/>
        </w:rPr>
        <w:t>a</w:t>
      </w:r>
      <w:r w:rsidRPr="00927063" w:rsidR="00C53951">
        <w:rPr>
          <w:szCs w:val="22"/>
        </w:rPr>
        <w:t>ttach a file with the following information</w:t>
      </w:r>
      <w:r w:rsidRPr="00927063">
        <w:rPr>
          <w:szCs w:val="22"/>
        </w:rPr>
        <w:t>)</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tblPr>
      <w:tblGrid>
        <w:gridCol w:w="1972"/>
        <w:gridCol w:w="3163"/>
        <w:gridCol w:w="3163"/>
      </w:tblGrid>
      <w:tr w14:paraId="4474FF5E" w14:textId="77777777" w:rsidTr="00AB4332">
        <w:tblPrEx>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tblPrEx>
        <w:trPr>
          <w:cantSplit/>
          <w:trHeight w:val="302"/>
          <w:tblHeader/>
          <w:jc w:val="center"/>
        </w:trPr>
        <w:tc>
          <w:tcPr>
            <w:tcW w:w="1972" w:type="dxa"/>
            <w:tcBorders>
              <w:top w:val="single" w:sz="4" w:space="0" w:color="auto"/>
              <w:left w:val="single" w:sz="6" w:space="0" w:color="auto"/>
              <w:bottom w:val="single" w:sz="4" w:space="0" w:color="auto"/>
              <w:right w:val="single" w:sz="4" w:space="0" w:color="auto"/>
            </w:tcBorders>
            <w:shd w:val="clear" w:color="auto" w:fill="244061" w:themeFill="accent1" w:themeFillShade="80"/>
            <w:vAlign w:val="center"/>
          </w:tcPr>
          <w:p w:rsidR="00BC21DB" w:rsidRPr="00927063" w:rsidP="003903C3" w14:paraId="60FDFA37" w14:textId="30B9E1EC">
            <w:pPr>
              <w:pStyle w:val="Tbl-Hdr-Col"/>
            </w:pPr>
            <w:r w:rsidRPr="00927063">
              <w:t>Data Type</w:t>
            </w:r>
          </w:p>
        </w:tc>
        <w:tc>
          <w:tcPr>
            <w:tcW w:w="3163"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BC21DB" w:rsidRPr="00927063" w:rsidP="003903C3" w14:paraId="0A74EC25" w14:textId="65115A5B">
            <w:pPr>
              <w:pStyle w:val="Tbl-Hdr-Col"/>
              <w:jc w:val="center"/>
            </w:pPr>
            <w:r w:rsidRPr="00927063">
              <w:t>Runway End</w:t>
            </w:r>
          </w:p>
        </w:tc>
        <w:tc>
          <w:tcPr>
            <w:tcW w:w="3163" w:type="dxa"/>
            <w:tcBorders>
              <w:top w:val="single" w:sz="4" w:space="0" w:color="auto"/>
              <w:left w:val="single" w:sz="4" w:space="0" w:color="auto"/>
              <w:bottom w:val="single" w:sz="4" w:space="0" w:color="auto"/>
              <w:right w:val="single" w:sz="6" w:space="0" w:color="auto"/>
            </w:tcBorders>
            <w:shd w:val="clear" w:color="auto" w:fill="244061" w:themeFill="accent1" w:themeFillShade="80"/>
            <w:vAlign w:val="center"/>
          </w:tcPr>
          <w:p w:rsidR="00BC21DB" w:rsidRPr="00927063" w:rsidP="003903C3" w14:paraId="42940AF4" w14:textId="34788602">
            <w:pPr>
              <w:pStyle w:val="Tbl-Hdr-Col"/>
              <w:jc w:val="center"/>
            </w:pPr>
            <w:r w:rsidRPr="00927063">
              <w:t>Runway End</w:t>
            </w:r>
          </w:p>
        </w:tc>
      </w:tr>
      <w:tr w14:paraId="26A6B437"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4B0C2481" w14:textId="401191A0">
            <w:pPr>
              <w:keepNext/>
              <w:keepLines/>
              <w:spacing w:after="0"/>
              <w:rPr>
                <w:rFonts w:cs="Arial"/>
                <w:b/>
                <w:bCs/>
                <w:sz w:val="20"/>
                <w:szCs w:val="24"/>
              </w:rPr>
            </w:pPr>
            <w:r w:rsidRPr="00927063">
              <w:rPr>
                <w:rFonts w:cs="Arial"/>
                <w:b/>
                <w:bCs/>
                <w:sz w:val="20"/>
                <w:szCs w:val="24"/>
              </w:rPr>
              <w:t>RWY</w:t>
            </w:r>
            <w:r w:rsidR="00415081">
              <w:rPr>
                <w:rFonts w:cs="Arial"/>
                <w:b/>
                <w:bCs/>
                <w:sz w:val="20"/>
                <w:szCs w:val="24"/>
              </w:rPr>
              <w:t>/</w:t>
            </w:r>
            <w:r w:rsidR="00415081">
              <w:rPr>
                <w:rFonts w:cs="Arial"/>
                <w:b/>
                <w:bCs/>
                <w:sz w:val="20"/>
                <w:szCs w:val="24"/>
              </w:rPr>
              <w:t>Sealane</w:t>
            </w:r>
            <w:r w:rsidRPr="00927063">
              <w:rPr>
                <w:rFonts w:cs="Arial"/>
                <w:b/>
                <w:bCs/>
                <w:sz w:val="20"/>
                <w:szCs w:val="24"/>
              </w:rPr>
              <w:t xml:space="preserve"> </w:t>
            </w:r>
            <w:r w:rsidRPr="00927063" w:rsidR="00415081">
              <w:rPr>
                <w:rFonts w:cs="Arial"/>
                <w:b/>
                <w:bCs/>
                <w:sz w:val="20"/>
                <w:szCs w:val="24"/>
              </w:rPr>
              <w:t>I</w:t>
            </w:r>
            <w:r w:rsidR="00415081">
              <w:rPr>
                <w:rFonts w:cs="Arial"/>
                <w:b/>
                <w:bCs/>
                <w:sz w:val="20"/>
                <w:szCs w:val="24"/>
              </w:rPr>
              <w:t>dentifier</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2BE155E3" w14:textId="77777777">
            <w:pPr>
              <w:keepNext/>
              <w:keepLines/>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7EA8A3F4" w14:textId="77777777">
            <w:pPr>
              <w:keepNext/>
              <w:keepLines/>
              <w:spacing w:after="0"/>
              <w:jc w:val="center"/>
              <w:rPr>
                <w:rFonts w:cs="Arial"/>
                <w:sz w:val="20"/>
                <w:szCs w:val="24"/>
              </w:rPr>
            </w:pPr>
            <w:r w:rsidRPr="00927063">
              <w:rPr>
                <w:rFonts w:cs="Arial"/>
                <w:sz w:val="20"/>
                <w:szCs w:val="24"/>
              </w:rPr>
              <w:t>/</w:t>
            </w:r>
          </w:p>
        </w:tc>
      </w:tr>
      <w:tr w14:paraId="2A954392"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645C5D19" w14:textId="77777777">
            <w:pPr>
              <w:keepNext/>
              <w:keepLines/>
              <w:spacing w:after="0"/>
              <w:rPr>
                <w:rFonts w:cs="Arial"/>
                <w:b/>
                <w:bCs/>
                <w:sz w:val="20"/>
                <w:szCs w:val="24"/>
              </w:rPr>
            </w:pPr>
            <w:r w:rsidRPr="00927063">
              <w:rPr>
                <w:rFonts w:cs="Arial"/>
                <w:b/>
                <w:bCs/>
                <w:sz w:val="20"/>
                <w:szCs w:val="24"/>
              </w:rPr>
              <w:t>Lat. &amp; Long.</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466C6DFC" w14:textId="77777777">
            <w:pPr>
              <w:keepNext/>
              <w:keepLines/>
              <w:spacing w:after="0"/>
              <w:jc w:val="center"/>
              <w:rPr>
                <w:rFonts w:cs="Arial"/>
                <w:b/>
                <w:sz w:val="20"/>
                <w:szCs w:val="24"/>
              </w:rPr>
            </w:pPr>
            <w:r w:rsidRPr="00927063">
              <w:rPr>
                <w:rFonts w:cs="Arial"/>
                <w:sz w:val="20"/>
                <w:szCs w:val="24"/>
              </w:rPr>
              <w:t>Show on attachment(s)</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48C43796" w14:textId="77777777">
            <w:pPr>
              <w:keepNext/>
              <w:keepLines/>
              <w:spacing w:after="0"/>
              <w:jc w:val="center"/>
              <w:rPr>
                <w:rFonts w:cs="Arial"/>
                <w:b/>
                <w:sz w:val="20"/>
                <w:szCs w:val="24"/>
              </w:rPr>
            </w:pPr>
            <w:r w:rsidRPr="00927063">
              <w:rPr>
                <w:rFonts w:cs="Arial"/>
                <w:sz w:val="20"/>
                <w:szCs w:val="24"/>
              </w:rPr>
              <w:t>Show on attachment(s)</w:t>
            </w:r>
          </w:p>
        </w:tc>
      </w:tr>
      <w:tr w14:paraId="73A13128" w14:textId="77777777" w:rsidTr="0020764A">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3B4DF5DB" w14:textId="77777777">
            <w:pPr>
              <w:keepNext/>
              <w:keepLines/>
              <w:spacing w:after="0"/>
              <w:rPr>
                <w:rFonts w:cs="Arial"/>
                <w:b/>
                <w:bCs/>
                <w:sz w:val="20"/>
                <w:szCs w:val="24"/>
              </w:rPr>
            </w:pPr>
            <w:r w:rsidRPr="00927063">
              <w:rPr>
                <w:rFonts w:cs="Arial"/>
                <w:b/>
                <w:bCs/>
                <w:sz w:val="20"/>
                <w:szCs w:val="24"/>
              </w:rPr>
              <w:t>Surface Type</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38DDA6C7"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2A54006D" w14:textId="77777777">
            <w:pPr>
              <w:keepNext/>
              <w:keepLines/>
              <w:spacing w:after="0"/>
              <w:jc w:val="center"/>
              <w:rPr>
                <w:rFonts w:cs="Arial"/>
                <w:sz w:val="20"/>
                <w:szCs w:val="24"/>
              </w:rPr>
            </w:pPr>
          </w:p>
        </w:tc>
      </w:tr>
      <w:tr w14:paraId="0DBBDC84" w14:textId="77777777" w:rsidTr="0020764A">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09E7CA63" w14:textId="77777777">
            <w:pPr>
              <w:keepNext/>
              <w:keepLines/>
              <w:spacing w:after="0"/>
              <w:rPr>
                <w:rFonts w:cs="Arial"/>
                <w:b/>
                <w:bCs/>
                <w:sz w:val="20"/>
                <w:szCs w:val="24"/>
              </w:rPr>
            </w:pPr>
            <w:r w:rsidRPr="00927063">
              <w:rPr>
                <w:rFonts w:cs="Arial"/>
                <w:b/>
                <w:bCs/>
                <w:sz w:val="20"/>
                <w:szCs w:val="24"/>
              </w:rPr>
              <w:t xml:space="preserve">Length </w:t>
            </w:r>
            <w:r w:rsidRPr="00927063">
              <w:rPr>
                <w:rFonts w:cs="Arial"/>
                <w:sz w:val="20"/>
                <w:szCs w:val="24"/>
              </w:rPr>
              <w:t>(feet)</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C4BFF60"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2A90BD53" w14:textId="77777777">
            <w:pPr>
              <w:keepNext/>
              <w:keepLines/>
              <w:spacing w:after="0"/>
              <w:jc w:val="center"/>
              <w:rPr>
                <w:rFonts w:cs="Arial"/>
                <w:sz w:val="20"/>
                <w:szCs w:val="24"/>
              </w:rPr>
            </w:pPr>
          </w:p>
        </w:tc>
      </w:tr>
      <w:tr w14:paraId="5FD05F3C" w14:textId="77777777" w:rsidTr="0020764A">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7B0772BD" w14:textId="77777777">
            <w:pPr>
              <w:keepNext/>
              <w:keepLines/>
              <w:spacing w:after="0"/>
              <w:rPr>
                <w:rFonts w:cs="Arial"/>
                <w:b/>
                <w:bCs/>
                <w:sz w:val="20"/>
                <w:szCs w:val="24"/>
              </w:rPr>
            </w:pPr>
            <w:r w:rsidRPr="00927063">
              <w:rPr>
                <w:rFonts w:cs="Arial"/>
                <w:b/>
                <w:bCs/>
                <w:sz w:val="20"/>
                <w:szCs w:val="24"/>
              </w:rPr>
              <w:t xml:space="preserve">Width </w:t>
            </w:r>
            <w:r w:rsidRPr="00927063">
              <w:rPr>
                <w:rFonts w:cs="Arial"/>
                <w:sz w:val="20"/>
                <w:szCs w:val="24"/>
              </w:rPr>
              <w:t>(feet)</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67C9C51A"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429B6DCE" w14:textId="77777777">
            <w:pPr>
              <w:keepNext/>
              <w:keepLines/>
              <w:spacing w:after="0"/>
              <w:jc w:val="center"/>
              <w:rPr>
                <w:rFonts w:cs="Arial"/>
                <w:sz w:val="20"/>
                <w:szCs w:val="24"/>
              </w:rPr>
            </w:pPr>
          </w:p>
        </w:tc>
      </w:tr>
      <w:tr w14:paraId="5E123665"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F29BB" w:rsidRPr="00BE5BB1" w:rsidP="00BC21DB" w14:paraId="22E6F6D0" w14:textId="791E309E">
            <w:pPr>
              <w:keepNext/>
              <w:keepLines/>
              <w:spacing w:after="0"/>
              <w:rPr>
                <w:rFonts w:cs="Arial"/>
                <w:b/>
                <w:bCs/>
                <w:color w:val="auto"/>
                <w:sz w:val="20"/>
                <w:szCs w:val="24"/>
              </w:rPr>
            </w:pPr>
            <w:r w:rsidRPr="00BE5BB1">
              <w:rPr>
                <w:rFonts w:cs="Arial"/>
                <w:b/>
                <w:bCs/>
                <w:color w:val="auto"/>
                <w:sz w:val="20"/>
                <w:szCs w:val="24"/>
              </w:rPr>
              <w:t>Center Point</w:t>
            </w:r>
            <w:r w:rsidRPr="00BE5BB1" w:rsidR="00E6236A">
              <w:rPr>
                <w:rFonts w:cs="Arial"/>
                <w:b/>
                <w:bCs/>
                <w:color w:val="auto"/>
                <w:sz w:val="20"/>
                <w:szCs w:val="24"/>
              </w:rPr>
              <w:t xml:space="preserve"> Lat.</w:t>
            </w:r>
          </w:p>
        </w:tc>
        <w:tc>
          <w:tcPr>
            <w:tcW w:w="3163" w:type="dxa"/>
            <w:tcBorders>
              <w:top w:val="single" w:sz="4" w:space="0" w:color="auto"/>
              <w:left w:val="single" w:sz="4" w:space="0" w:color="auto"/>
              <w:bottom w:val="single" w:sz="4" w:space="0" w:color="auto"/>
              <w:right w:val="single" w:sz="4" w:space="0" w:color="auto"/>
            </w:tcBorders>
            <w:vAlign w:val="center"/>
          </w:tcPr>
          <w:p w:rsidR="00FF29BB" w:rsidRPr="00BE5BB1" w:rsidP="00BC21DB" w14:paraId="1197595D"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F29BB" w:rsidRPr="00BE5BB1" w:rsidP="00BC21DB" w14:paraId="764C096B" w14:textId="77777777">
            <w:pPr>
              <w:keepNext/>
              <w:keepLines/>
              <w:spacing w:after="0"/>
              <w:jc w:val="center"/>
              <w:rPr>
                <w:rFonts w:cs="Arial"/>
                <w:sz w:val="20"/>
                <w:szCs w:val="24"/>
              </w:rPr>
            </w:pPr>
          </w:p>
        </w:tc>
      </w:tr>
      <w:tr w14:paraId="591B611F"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F29BB" w:rsidRPr="00BE5BB1" w:rsidP="00BC21DB" w14:paraId="36AEF74C" w14:textId="5399AD17">
            <w:pPr>
              <w:keepNext/>
              <w:keepLines/>
              <w:spacing w:after="0"/>
              <w:rPr>
                <w:rFonts w:cs="Arial"/>
                <w:b/>
                <w:bCs/>
                <w:color w:val="auto"/>
                <w:sz w:val="20"/>
                <w:szCs w:val="24"/>
              </w:rPr>
            </w:pPr>
            <w:r w:rsidRPr="00BE5BB1">
              <w:rPr>
                <w:rFonts w:cs="Arial"/>
                <w:b/>
                <w:bCs/>
                <w:color w:val="auto"/>
                <w:sz w:val="20"/>
                <w:szCs w:val="24"/>
              </w:rPr>
              <w:t>Center Point Long.</w:t>
            </w:r>
          </w:p>
        </w:tc>
        <w:tc>
          <w:tcPr>
            <w:tcW w:w="3163" w:type="dxa"/>
            <w:tcBorders>
              <w:top w:val="single" w:sz="4" w:space="0" w:color="auto"/>
              <w:left w:val="single" w:sz="4" w:space="0" w:color="auto"/>
              <w:bottom w:val="single" w:sz="4" w:space="0" w:color="auto"/>
              <w:right w:val="single" w:sz="4" w:space="0" w:color="auto"/>
            </w:tcBorders>
            <w:vAlign w:val="center"/>
          </w:tcPr>
          <w:p w:rsidR="00FF29BB" w:rsidRPr="00BE5BB1" w:rsidP="00BC21DB" w14:paraId="7151EB8F"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F29BB" w:rsidRPr="00BE5BB1" w:rsidP="00BC21DB" w14:paraId="6EC6BBB1" w14:textId="77777777">
            <w:pPr>
              <w:keepNext/>
              <w:keepLines/>
              <w:spacing w:after="0"/>
              <w:jc w:val="center"/>
              <w:rPr>
                <w:rFonts w:cs="Arial"/>
                <w:sz w:val="20"/>
                <w:szCs w:val="24"/>
              </w:rPr>
            </w:pPr>
          </w:p>
        </w:tc>
      </w:tr>
      <w:tr w14:paraId="0EC51F43"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F29BB" w:rsidRPr="00BE5BB1" w:rsidP="00BC21DB" w14:paraId="41BC2257" w14:textId="500F2A19">
            <w:pPr>
              <w:keepNext/>
              <w:keepLines/>
              <w:spacing w:after="0"/>
              <w:rPr>
                <w:rFonts w:cs="Arial"/>
                <w:b/>
                <w:bCs/>
                <w:color w:val="auto"/>
                <w:sz w:val="20"/>
                <w:szCs w:val="24"/>
              </w:rPr>
            </w:pPr>
            <w:r w:rsidRPr="00BE5BB1">
              <w:rPr>
                <w:rFonts w:cs="Arial"/>
                <w:b/>
                <w:bCs/>
                <w:color w:val="auto"/>
                <w:sz w:val="20"/>
                <w:szCs w:val="24"/>
              </w:rPr>
              <w:t>Center Point Elev. (AMSL)</w:t>
            </w:r>
          </w:p>
        </w:tc>
        <w:tc>
          <w:tcPr>
            <w:tcW w:w="3163" w:type="dxa"/>
            <w:tcBorders>
              <w:top w:val="single" w:sz="4" w:space="0" w:color="auto"/>
              <w:left w:val="single" w:sz="4" w:space="0" w:color="auto"/>
              <w:bottom w:val="single" w:sz="4" w:space="0" w:color="auto"/>
              <w:right w:val="single" w:sz="4" w:space="0" w:color="auto"/>
            </w:tcBorders>
            <w:vAlign w:val="center"/>
          </w:tcPr>
          <w:p w:rsidR="00FF29BB" w:rsidRPr="00BE5BB1" w:rsidP="00BC21DB" w14:paraId="697E41A3"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F29BB" w:rsidRPr="00BE5BB1" w:rsidP="00BC21DB" w14:paraId="2BA908D8" w14:textId="77777777">
            <w:pPr>
              <w:keepNext/>
              <w:keepLines/>
              <w:spacing w:after="0"/>
              <w:jc w:val="center"/>
              <w:rPr>
                <w:rFonts w:cs="Arial"/>
                <w:sz w:val="20"/>
                <w:szCs w:val="24"/>
              </w:rPr>
            </w:pPr>
          </w:p>
        </w:tc>
      </w:tr>
      <w:tr w14:paraId="3293AB5C"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56A09" w:rsidRPr="001F7C77" w:rsidP="00BC21DB" w14:paraId="29A1B274" w14:textId="493EFFC8">
            <w:pPr>
              <w:keepNext/>
              <w:keepLines/>
              <w:spacing w:after="0"/>
              <w:rPr>
                <w:rFonts w:cs="Arial"/>
                <w:b/>
                <w:bCs/>
                <w:sz w:val="20"/>
                <w:szCs w:val="24"/>
              </w:rPr>
            </w:pPr>
            <w:r w:rsidRPr="001F7C77">
              <w:rPr>
                <w:rFonts w:cs="Arial"/>
                <w:b/>
                <w:bCs/>
                <w:sz w:val="20"/>
                <w:szCs w:val="24"/>
              </w:rPr>
              <w:t>Displacement Threshold Lat.</w:t>
            </w:r>
          </w:p>
        </w:tc>
        <w:tc>
          <w:tcPr>
            <w:tcW w:w="3163" w:type="dxa"/>
            <w:tcBorders>
              <w:top w:val="single" w:sz="4" w:space="0" w:color="auto"/>
              <w:left w:val="single" w:sz="4" w:space="0" w:color="auto"/>
              <w:bottom w:val="single" w:sz="4" w:space="0" w:color="auto"/>
              <w:right w:val="single" w:sz="4" w:space="0" w:color="auto"/>
            </w:tcBorders>
            <w:vAlign w:val="center"/>
          </w:tcPr>
          <w:p w:rsidR="00F56A09" w:rsidRPr="00927063" w:rsidP="00BC21DB" w14:paraId="3B47D353"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56A09" w:rsidRPr="00927063" w:rsidP="00BC21DB" w14:paraId="4D82EB8F" w14:textId="77777777">
            <w:pPr>
              <w:keepNext/>
              <w:keepLines/>
              <w:spacing w:after="0"/>
              <w:jc w:val="center"/>
              <w:rPr>
                <w:rFonts w:cs="Arial"/>
                <w:sz w:val="20"/>
                <w:szCs w:val="24"/>
              </w:rPr>
            </w:pPr>
          </w:p>
        </w:tc>
      </w:tr>
      <w:tr w14:paraId="444D2938"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56A09" w:rsidRPr="001F7C77" w14:paraId="557A7DE6" w14:textId="2378FC31">
            <w:pPr>
              <w:keepNext/>
              <w:keepLines/>
              <w:spacing w:after="0"/>
              <w:rPr>
                <w:rFonts w:cs="Arial"/>
                <w:b/>
                <w:bCs/>
                <w:sz w:val="20"/>
                <w:szCs w:val="24"/>
              </w:rPr>
            </w:pPr>
            <w:r w:rsidRPr="001F7C77">
              <w:rPr>
                <w:rFonts w:cs="Arial"/>
                <w:b/>
                <w:bCs/>
                <w:sz w:val="20"/>
                <w:szCs w:val="24"/>
              </w:rPr>
              <w:t>Displacement Threshold Long.</w:t>
            </w:r>
          </w:p>
        </w:tc>
        <w:tc>
          <w:tcPr>
            <w:tcW w:w="3163" w:type="dxa"/>
            <w:tcBorders>
              <w:top w:val="single" w:sz="4" w:space="0" w:color="auto"/>
              <w:left w:val="single" w:sz="4" w:space="0" w:color="auto"/>
              <w:bottom w:val="single" w:sz="4" w:space="0" w:color="auto"/>
              <w:right w:val="single" w:sz="4" w:space="0" w:color="auto"/>
            </w:tcBorders>
            <w:vAlign w:val="center"/>
          </w:tcPr>
          <w:p w:rsidR="00F56A09" w:rsidRPr="00927063" w:rsidP="00BC21DB" w14:paraId="573CB79F"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56A09" w:rsidRPr="00927063" w:rsidP="00BC21DB" w14:paraId="4F5D2B26" w14:textId="77777777">
            <w:pPr>
              <w:keepNext/>
              <w:keepLines/>
              <w:spacing w:after="0"/>
              <w:jc w:val="center"/>
              <w:rPr>
                <w:rFonts w:cs="Arial"/>
                <w:sz w:val="20"/>
                <w:szCs w:val="24"/>
              </w:rPr>
            </w:pPr>
          </w:p>
        </w:tc>
      </w:tr>
      <w:tr w14:paraId="0183E1CB"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F56A09" w:rsidRPr="001F7C77" w14:paraId="7B6FCC2E" w14:textId="28B8E0E1">
            <w:pPr>
              <w:keepNext/>
              <w:keepLines/>
              <w:spacing w:after="0"/>
              <w:rPr>
                <w:rFonts w:cs="Arial"/>
                <w:b/>
                <w:bCs/>
                <w:sz w:val="20"/>
                <w:szCs w:val="24"/>
              </w:rPr>
            </w:pPr>
            <w:r w:rsidRPr="001F7C77">
              <w:rPr>
                <w:rFonts w:cs="Arial"/>
                <w:b/>
                <w:bCs/>
                <w:sz w:val="20"/>
                <w:szCs w:val="24"/>
              </w:rPr>
              <w:t>Displacement Threshold Elev. (AMSL)</w:t>
            </w:r>
          </w:p>
        </w:tc>
        <w:tc>
          <w:tcPr>
            <w:tcW w:w="3163" w:type="dxa"/>
            <w:tcBorders>
              <w:top w:val="single" w:sz="4" w:space="0" w:color="auto"/>
              <w:left w:val="single" w:sz="4" w:space="0" w:color="auto"/>
              <w:bottom w:val="single" w:sz="4" w:space="0" w:color="auto"/>
              <w:right w:val="single" w:sz="4" w:space="0" w:color="auto"/>
            </w:tcBorders>
            <w:vAlign w:val="center"/>
          </w:tcPr>
          <w:p w:rsidR="00F56A09" w:rsidRPr="00927063" w:rsidP="00BC21DB" w14:paraId="0AF9099C"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F56A09" w:rsidRPr="00927063" w:rsidP="00BC21DB" w14:paraId="0EF253C2" w14:textId="77777777">
            <w:pPr>
              <w:keepNext/>
              <w:keepLines/>
              <w:spacing w:after="0"/>
              <w:jc w:val="center"/>
              <w:rPr>
                <w:rFonts w:cs="Arial"/>
                <w:sz w:val="20"/>
                <w:szCs w:val="24"/>
              </w:rPr>
            </w:pPr>
          </w:p>
        </w:tc>
      </w:tr>
      <w:tr w14:paraId="741B8194" w14:textId="77777777" w:rsidTr="0020764A">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7C2998" w:rsidP="00BC21DB" w14:paraId="78D06015" w14:textId="152116E4">
            <w:pPr>
              <w:keepNext/>
              <w:keepLines/>
              <w:spacing w:after="0"/>
              <w:rPr>
                <w:rFonts w:cs="Arial"/>
                <w:b/>
                <w:bCs/>
                <w:sz w:val="20"/>
                <w:szCs w:val="24"/>
              </w:rPr>
            </w:pPr>
            <w:r>
              <w:rPr>
                <w:rFonts w:cs="Arial"/>
                <w:b/>
                <w:bCs/>
                <w:sz w:val="20"/>
                <w:szCs w:val="24"/>
              </w:rPr>
              <w:t>Marking Type</w:t>
            </w:r>
          </w:p>
        </w:tc>
        <w:tc>
          <w:tcPr>
            <w:tcW w:w="3163" w:type="dxa"/>
            <w:tcBorders>
              <w:top w:val="single" w:sz="4" w:space="0" w:color="auto"/>
              <w:left w:val="single" w:sz="4" w:space="0" w:color="auto"/>
              <w:bottom w:val="single" w:sz="4" w:space="0" w:color="auto"/>
              <w:right w:val="single" w:sz="4" w:space="0" w:color="auto"/>
            </w:tcBorders>
            <w:vAlign w:val="center"/>
          </w:tcPr>
          <w:p w:rsidR="007C2998" w:rsidRPr="00927063" w:rsidP="00BC21DB" w14:paraId="6D030D19"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7C2998" w:rsidRPr="00927063" w:rsidP="00BC21DB" w14:paraId="291A6182" w14:textId="77777777">
            <w:pPr>
              <w:keepNext/>
              <w:keepLines/>
              <w:spacing w:after="0"/>
              <w:jc w:val="center"/>
              <w:rPr>
                <w:rFonts w:cs="Arial"/>
                <w:sz w:val="20"/>
                <w:szCs w:val="24"/>
              </w:rPr>
            </w:pPr>
          </w:p>
        </w:tc>
      </w:tr>
      <w:tr w14:paraId="1E1BDDBA" w14:textId="77777777" w:rsidTr="0020764A">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57E2741C" w14:textId="17C0C59A">
            <w:pPr>
              <w:keepNext/>
              <w:keepLines/>
              <w:spacing w:after="0"/>
              <w:rPr>
                <w:rFonts w:cs="Arial"/>
                <w:b/>
                <w:bCs/>
                <w:sz w:val="20"/>
                <w:szCs w:val="24"/>
              </w:rPr>
            </w:pPr>
            <w:r>
              <w:rPr>
                <w:rFonts w:cs="Arial"/>
                <w:b/>
                <w:bCs/>
                <w:sz w:val="20"/>
                <w:szCs w:val="24"/>
              </w:rPr>
              <w:t xml:space="preserve">Approach </w:t>
            </w:r>
            <w:r w:rsidRPr="00927063">
              <w:rPr>
                <w:rFonts w:cs="Arial"/>
                <w:b/>
                <w:bCs/>
                <w:sz w:val="20"/>
                <w:szCs w:val="24"/>
              </w:rPr>
              <w:t xml:space="preserve">Lighting </w:t>
            </w:r>
            <w:r w:rsidRPr="00927063">
              <w:rPr>
                <w:rFonts w:cs="Arial"/>
                <w:sz w:val="20"/>
                <w:szCs w:val="24"/>
              </w:rPr>
              <w:t>(if any)</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258D44EB"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3799B0AE" w14:textId="77777777">
            <w:pPr>
              <w:keepNext/>
              <w:keepLines/>
              <w:spacing w:after="0"/>
              <w:jc w:val="center"/>
              <w:rPr>
                <w:rFonts w:cs="Arial"/>
                <w:sz w:val="20"/>
                <w:szCs w:val="24"/>
              </w:rPr>
            </w:pPr>
          </w:p>
        </w:tc>
      </w:tr>
      <w:tr w14:paraId="06CB93A3"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2E15EC3B" w14:textId="77777777">
            <w:pPr>
              <w:keepNext/>
              <w:keepLines/>
              <w:spacing w:after="0"/>
              <w:rPr>
                <w:rFonts w:cs="Arial"/>
                <w:b/>
                <w:bCs/>
                <w:sz w:val="20"/>
                <w:szCs w:val="24"/>
              </w:rPr>
            </w:pPr>
            <w:r w:rsidRPr="00927063">
              <w:rPr>
                <w:rFonts w:cs="Arial"/>
                <w:b/>
                <w:bCs/>
                <w:spacing w:val="-3"/>
                <w:sz w:val="20"/>
                <w:szCs w:val="24"/>
              </w:rPr>
              <w:t xml:space="preserve">Right Traffic </w:t>
            </w:r>
            <w:r w:rsidRPr="00927063">
              <w:rPr>
                <w:rFonts w:cs="Arial"/>
                <w:spacing w:val="-3"/>
                <w:sz w:val="20"/>
                <w:szCs w:val="24"/>
              </w:rPr>
              <w:t>(Y/N)</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A146E19" w14:textId="77777777">
            <w:pPr>
              <w:keepNext/>
              <w:keepLines/>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1CD086AE" w14:textId="77777777">
            <w:pPr>
              <w:keepNext/>
              <w:keepLines/>
              <w:spacing w:after="0"/>
              <w:jc w:val="center"/>
              <w:rPr>
                <w:rFonts w:cs="Arial"/>
                <w:sz w:val="20"/>
                <w:szCs w:val="24"/>
              </w:rPr>
            </w:pPr>
            <w:r w:rsidRPr="00927063">
              <w:rPr>
                <w:rFonts w:cs="Arial"/>
                <w:sz w:val="20"/>
                <w:szCs w:val="24"/>
              </w:rPr>
              <w:t>/</w:t>
            </w:r>
          </w:p>
        </w:tc>
      </w:tr>
      <w:tr w14:paraId="27DCD5C8"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E04004" w:rsidP="00BC21DB" w14:paraId="4AEB8033" w14:textId="77777777">
            <w:pPr>
              <w:keepNext/>
              <w:keepLines/>
              <w:spacing w:after="0"/>
              <w:rPr>
                <w:rFonts w:cs="Arial"/>
                <w:b/>
                <w:bCs/>
                <w:spacing w:val="-3"/>
                <w:sz w:val="20"/>
                <w:szCs w:val="24"/>
              </w:rPr>
            </w:pPr>
            <w:r w:rsidRPr="00E04004">
              <w:rPr>
                <w:rFonts w:cs="Arial"/>
                <w:b/>
                <w:bCs/>
                <w:sz w:val="20"/>
                <w:szCs w:val="24"/>
              </w:rPr>
              <w:t xml:space="preserve">Elevation </w:t>
            </w:r>
            <w:r w:rsidRPr="00E04004">
              <w:rPr>
                <w:rFonts w:cs="Arial"/>
                <w:sz w:val="20"/>
                <w:szCs w:val="24"/>
              </w:rPr>
              <w:t>(AMSL)</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E04004" w:rsidP="00BC21DB" w14:paraId="47A1EFE8" w14:textId="77777777">
            <w:pPr>
              <w:keepNext/>
              <w:keepLines/>
              <w:spacing w:after="0"/>
              <w:jc w:val="center"/>
              <w:rPr>
                <w:rFonts w:cs="Arial"/>
                <w:sz w:val="20"/>
                <w:szCs w:val="24"/>
              </w:rPr>
            </w:pPr>
            <w:r w:rsidRPr="00E04004">
              <w:rPr>
                <w:rFonts w:cs="Arial"/>
                <w:sz w:val="20"/>
                <w:szCs w:val="24"/>
              </w:rPr>
              <w:t>Show on attachment(s)</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E04004" w:rsidP="00BC21DB" w14:paraId="2A7D66C8" w14:textId="77777777">
            <w:pPr>
              <w:keepNext/>
              <w:keepLines/>
              <w:spacing w:after="0"/>
              <w:jc w:val="center"/>
              <w:rPr>
                <w:rFonts w:cs="Arial"/>
                <w:sz w:val="20"/>
                <w:szCs w:val="24"/>
              </w:rPr>
            </w:pPr>
            <w:r w:rsidRPr="00E04004">
              <w:rPr>
                <w:rFonts w:cs="Arial"/>
                <w:sz w:val="20"/>
                <w:szCs w:val="24"/>
              </w:rPr>
              <w:t>Show on attachment(s)</w:t>
            </w:r>
          </w:p>
        </w:tc>
      </w:tr>
      <w:tr w14:paraId="0D82619E"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5E022C4D" w14:textId="77777777">
            <w:pPr>
              <w:spacing w:after="0"/>
              <w:rPr>
                <w:rFonts w:cs="Arial"/>
                <w:b/>
                <w:bCs/>
                <w:sz w:val="20"/>
                <w:szCs w:val="24"/>
              </w:rPr>
            </w:pPr>
            <w:r w:rsidRPr="00927063">
              <w:rPr>
                <w:rFonts w:cs="Arial"/>
                <w:b/>
                <w:bCs/>
                <w:sz w:val="20"/>
                <w:szCs w:val="24"/>
              </w:rPr>
              <w:t>VFR or IFR</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46A6D3A" w14:textId="77777777">
            <w:pPr>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51ED0916" w14:textId="77777777">
            <w:pPr>
              <w:spacing w:after="0"/>
              <w:jc w:val="center"/>
              <w:rPr>
                <w:rFonts w:cs="Arial"/>
                <w:sz w:val="20"/>
                <w:szCs w:val="24"/>
              </w:rPr>
            </w:pPr>
            <w:r w:rsidRPr="00927063">
              <w:rPr>
                <w:rFonts w:cs="Arial"/>
                <w:sz w:val="20"/>
                <w:szCs w:val="24"/>
              </w:rPr>
              <w:t>/</w:t>
            </w:r>
          </w:p>
        </w:tc>
      </w:tr>
      <w:tr w14:paraId="6674F90C" w14:textId="77777777" w:rsidTr="00AB4332">
        <w:tblPrEx>
          <w:tblW w:w="8298" w:type="dxa"/>
          <w:jc w:val="center"/>
          <w:tblLayout w:type="fixed"/>
          <w:tblCellMar>
            <w:top w:w="58" w:type="dxa"/>
            <w:bottom w:w="58" w:type="dxa"/>
          </w:tblCellMar>
          <w:tblLook w:val="0000"/>
        </w:tblPrEx>
        <w:trPr>
          <w:cantSplit/>
          <w:trHeight w:val="302"/>
          <w:jc w:val="center"/>
        </w:trPr>
        <w:tc>
          <w:tcPr>
            <w:tcW w:w="1972" w:type="dxa"/>
            <w:tcBorders>
              <w:top w:val="single" w:sz="4" w:space="0" w:color="auto"/>
              <w:left w:val="single" w:sz="6" w:space="0" w:color="auto"/>
              <w:bottom w:val="single" w:sz="4" w:space="0" w:color="auto"/>
              <w:right w:val="single" w:sz="4" w:space="0" w:color="auto"/>
            </w:tcBorders>
            <w:vAlign w:val="center"/>
          </w:tcPr>
          <w:p w:rsidR="003745ED" w:rsidRPr="00927063" w:rsidP="00BC21DB" w14:paraId="55E09E1C" w14:textId="668102E5">
            <w:pPr>
              <w:spacing w:after="0"/>
              <w:rPr>
                <w:rFonts w:cs="Arial"/>
                <w:b/>
                <w:bCs/>
                <w:sz w:val="20"/>
                <w:szCs w:val="24"/>
              </w:rPr>
            </w:pPr>
            <w:r>
              <w:rPr>
                <w:rFonts w:cs="Arial"/>
                <w:b/>
                <w:bCs/>
                <w:sz w:val="20"/>
                <w:szCs w:val="24"/>
              </w:rPr>
              <w:t>Part 77 Code</w:t>
            </w:r>
          </w:p>
        </w:tc>
        <w:tc>
          <w:tcPr>
            <w:tcW w:w="3163" w:type="dxa"/>
            <w:tcBorders>
              <w:top w:val="single" w:sz="4" w:space="0" w:color="auto"/>
              <w:left w:val="single" w:sz="4" w:space="0" w:color="auto"/>
              <w:bottom w:val="single" w:sz="4" w:space="0" w:color="auto"/>
              <w:right w:val="single" w:sz="4" w:space="0" w:color="auto"/>
            </w:tcBorders>
            <w:vAlign w:val="center"/>
          </w:tcPr>
          <w:p w:rsidR="003745ED" w:rsidRPr="00927063" w:rsidP="00BC21DB" w14:paraId="251E81E6" w14:textId="77777777">
            <w:pPr>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3745ED" w:rsidRPr="00927063" w:rsidP="00BC21DB" w14:paraId="1E6A1359" w14:textId="77777777">
            <w:pPr>
              <w:spacing w:after="0"/>
              <w:jc w:val="center"/>
              <w:rPr>
                <w:rFonts w:cs="Arial"/>
                <w:sz w:val="20"/>
                <w:szCs w:val="24"/>
              </w:rPr>
            </w:pPr>
          </w:p>
        </w:tc>
      </w:tr>
    </w:tbl>
    <w:p w:rsidR="00D803B5" w:rsidP="00927063" w14:paraId="37A1391A" w14:textId="77777777">
      <w:pPr>
        <w:keepNext/>
        <w:keepLines/>
        <w:spacing w:before="120" w:after="120"/>
        <w:rPr>
          <w:szCs w:val="22"/>
        </w:rPr>
      </w:pPr>
      <w:r>
        <w:rPr>
          <w:szCs w:val="22"/>
        </w:rPr>
        <w:br w:type="page"/>
      </w:r>
    </w:p>
    <w:p w:rsidR="00BC21DB" w:rsidRPr="00927063" w:rsidP="00927063" w14:paraId="7E5FBAF1" w14:textId="735FEABB">
      <w:pPr>
        <w:keepNext/>
        <w:keepLines/>
        <w:spacing w:before="120" w:after="120"/>
        <w:rPr>
          <w:szCs w:val="22"/>
        </w:rPr>
      </w:pPr>
      <w:r w:rsidRPr="00927063">
        <w:rPr>
          <w:szCs w:val="22"/>
        </w:rPr>
        <w:t xml:space="preserve">2. </w:t>
      </w:r>
      <w:r w:rsidRPr="00927063">
        <w:rPr>
          <w:b/>
          <w:bCs/>
          <w:szCs w:val="22"/>
        </w:rPr>
        <w:t xml:space="preserve">Heliport, </w:t>
      </w:r>
      <w:r w:rsidRPr="00927063" w:rsidR="00803C13">
        <w:rPr>
          <w:b/>
          <w:bCs/>
          <w:szCs w:val="22"/>
        </w:rPr>
        <w:t>Verti</w:t>
      </w:r>
      <w:r w:rsidR="00803C13">
        <w:rPr>
          <w:b/>
          <w:bCs/>
          <w:szCs w:val="22"/>
        </w:rPr>
        <w:t>pad</w:t>
      </w:r>
      <w:r w:rsidRPr="00927063" w:rsidR="00803C13">
        <w:rPr>
          <w:b/>
          <w:bCs/>
          <w:szCs w:val="22"/>
        </w:rPr>
        <w:t xml:space="preserve"> </w:t>
      </w:r>
      <w:r w:rsidRPr="00927063">
        <w:rPr>
          <w:b/>
          <w:bCs/>
          <w:szCs w:val="22"/>
        </w:rPr>
        <w:t xml:space="preserve">or </w:t>
      </w:r>
      <w:r w:rsidR="00FE008B">
        <w:rPr>
          <w:b/>
          <w:bCs/>
          <w:szCs w:val="22"/>
        </w:rPr>
        <w:t>Balloonpad</w:t>
      </w:r>
      <w:r w:rsidR="00FE008B">
        <w:rPr>
          <w:b/>
          <w:bCs/>
          <w:szCs w:val="22"/>
        </w:rPr>
        <w:t xml:space="preserve"> Information</w:t>
      </w:r>
      <w:r w:rsidRPr="00927063">
        <w:rPr>
          <w:szCs w:val="22"/>
        </w:rPr>
        <w:t xml:space="preserve"> </w:t>
      </w:r>
      <w:r w:rsidRPr="00927063" w:rsidR="00486217">
        <w:rPr>
          <w:szCs w:val="22"/>
        </w:rPr>
        <w:br/>
      </w:r>
      <w:r w:rsidRPr="00927063" w:rsidR="00494F70">
        <w:rPr>
          <w:szCs w:val="22"/>
        </w:rPr>
        <w:t>(</w:t>
      </w:r>
      <w:r w:rsidR="00C53951">
        <w:rPr>
          <w:szCs w:val="22"/>
        </w:rPr>
        <w:t>I</w:t>
      </w:r>
      <w:r w:rsidRPr="00927063" w:rsidR="00C53951">
        <w:rPr>
          <w:szCs w:val="22"/>
        </w:rPr>
        <w:t>f additional runway ends are impacted</w:t>
      </w:r>
      <w:r w:rsidR="00C53951">
        <w:rPr>
          <w:szCs w:val="22"/>
        </w:rPr>
        <w:t xml:space="preserve">, </w:t>
      </w:r>
      <w:r w:rsidR="009C3DC2">
        <w:rPr>
          <w:szCs w:val="22"/>
        </w:rPr>
        <w:t xml:space="preserve">also </w:t>
      </w:r>
      <w:r w:rsidR="00C53951">
        <w:rPr>
          <w:szCs w:val="22"/>
        </w:rPr>
        <w:t>a</w:t>
      </w:r>
      <w:r w:rsidRPr="00927063" w:rsidR="00494F70">
        <w:rPr>
          <w:szCs w:val="22"/>
        </w:rPr>
        <w:t>ttach</w:t>
      </w:r>
      <w:r w:rsidRPr="00927063" w:rsidR="00494F70">
        <w:rPr>
          <w:szCs w:val="22"/>
        </w:rPr>
        <w:t xml:space="preserve"> a</w:t>
      </w:r>
      <w:r w:rsidR="009C3DC2">
        <w:rPr>
          <w:szCs w:val="22"/>
        </w:rPr>
        <w:t xml:space="preserve"> </w:t>
      </w:r>
      <w:r w:rsidRPr="00927063" w:rsidR="00494F70">
        <w:rPr>
          <w:szCs w:val="22"/>
        </w:rPr>
        <w:t>file with the following information)</w:t>
      </w:r>
    </w:p>
    <w:tbl>
      <w:tblPr>
        <w:tblStyle w:val="FAAtable"/>
        <w:tblW w:w="8632" w:type="dxa"/>
        <w:jc w:val="center"/>
        <w:tblLayout w:type="fixed"/>
        <w:tblLook w:val="0020"/>
      </w:tblPr>
      <w:tblGrid>
        <w:gridCol w:w="2692"/>
        <w:gridCol w:w="2880"/>
        <w:gridCol w:w="3060"/>
      </w:tblGrid>
      <w:tr w14:paraId="7FC3B073" w14:textId="77777777" w:rsidTr="00ED3447">
        <w:tblPrEx>
          <w:tblW w:w="8632" w:type="dxa"/>
          <w:jc w:val="center"/>
          <w:tblLayout w:type="fixed"/>
          <w:tblLook w:val="0020"/>
        </w:tblPrEx>
        <w:trPr>
          <w:trHeight w:val="302"/>
          <w:tblHeader/>
          <w:jc w:val="center"/>
        </w:trPr>
        <w:tc>
          <w:tcPr>
            <w:tcW w:w="1" w:type="dxa"/>
            <w:vAlign w:val="center"/>
          </w:tcPr>
          <w:p w:rsidR="00BC21DB" w:rsidRPr="003B2856" w:rsidP="003903C3" w14:paraId="31937D10" w14:textId="2BD35789">
            <w:pPr>
              <w:pStyle w:val="Tbl-Hdr-Col"/>
              <w:rPr>
                <w:b/>
                <w:bCs w:val="0"/>
              </w:rPr>
            </w:pPr>
            <w:r w:rsidRPr="003B2856">
              <w:rPr>
                <w:b/>
                <w:bCs w:val="0"/>
              </w:rPr>
              <w:t>Data Type</w:t>
            </w:r>
          </w:p>
        </w:tc>
        <w:tc>
          <w:tcPr>
            <w:tcW w:w="1" w:type="dxa"/>
            <w:vAlign w:val="center"/>
          </w:tcPr>
          <w:p w:rsidR="00BC21DB" w:rsidRPr="003B2856" w:rsidP="003903C3" w14:paraId="023191BA" w14:textId="41BD0032">
            <w:pPr>
              <w:pStyle w:val="Tbl-Hdr-Col"/>
              <w:jc w:val="center"/>
              <w:rPr>
                <w:b/>
                <w:bCs w:val="0"/>
              </w:rPr>
            </w:pPr>
            <w:r>
              <w:rPr>
                <w:b/>
                <w:bCs w:val="0"/>
              </w:rPr>
              <w:t>H</w:t>
            </w:r>
            <w:r w:rsidRPr="003B2856" w:rsidR="003903C3">
              <w:rPr>
                <w:b/>
                <w:bCs w:val="0"/>
              </w:rPr>
              <w:t>1</w:t>
            </w:r>
          </w:p>
        </w:tc>
        <w:tc>
          <w:tcPr>
            <w:tcW w:w="1" w:type="dxa"/>
            <w:vAlign w:val="center"/>
          </w:tcPr>
          <w:p w:rsidR="00BC21DB" w:rsidRPr="003B2856" w:rsidP="003903C3" w14:paraId="42B047EA" w14:textId="0ABD462C">
            <w:pPr>
              <w:pStyle w:val="Tbl-Hdr-Col"/>
              <w:jc w:val="center"/>
              <w:rPr>
                <w:b/>
                <w:bCs w:val="0"/>
              </w:rPr>
            </w:pPr>
            <w:r>
              <w:rPr>
                <w:b/>
                <w:bCs w:val="0"/>
              </w:rPr>
              <w:t>H</w:t>
            </w:r>
            <w:r w:rsidRPr="003B2856" w:rsidR="003903C3">
              <w:rPr>
                <w:b/>
                <w:bCs w:val="0"/>
              </w:rPr>
              <w:t>2</w:t>
            </w:r>
          </w:p>
        </w:tc>
      </w:tr>
      <w:tr w14:paraId="5280ACB7" w14:textId="77777777" w:rsidTr="0020764A">
        <w:tblPrEx>
          <w:tblW w:w="8632" w:type="dxa"/>
          <w:jc w:val="center"/>
          <w:tblLayout w:type="fixed"/>
          <w:tblLook w:val="0020"/>
        </w:tblPrEx>
        <w:trPr>
          <w:trHeight w:val="302"/>
          <w:jc w:val="center"/>
        </w:trPr>
        <w:tc>
          <w:tcPr>
            <w:tcW w:w="2692" w:type="dxa"/>
            <w:vAlign w:val="center"/>
          </w:tcPr>
          <w:p w:rsidR="00BC21DB" w:rsidRPr="00927063" w:rsidP="003903C3" w14:paraId="1381BEB3" w14:textId="026954B3">
            <w:pPr>
              <w:spacing w:after="0"/>
              <w:rPr>
                <w:rFonts w:cs="Arial"/>
                <w:b/>
                <w:bCs/>
                <w:sz w:val="20"/>
                <w:szCs w:val="24"/>
              </w:rPr>
            </w:pPr>
            <w:r w:rsidRPr="00927063">
              <w:rPr>
                <w:rFonts w:cs="Arial"/>
                <w:b/>
                <w:bCs/>
                <w:sz w:val="20"/>
                <w:szCs w:val="24"/>
              </w:rPr>
              <w:t>I</w:t>
            </w:r>
            <w:r w:rsidR="00251ABC">
              <w:rPr>
                <w:rFonts w:cs="Arial"/>
                <w:b/>
                <w:bCs/>
                <w:sz w:val="20"/>
                <w:szCs w:val="24"/>
              </w:rPr>
              <w:t>dentifier</w:t>
            </w:r>
          </w:p>
        </w:tc>
        <w:tc>
          <w:tcPr>
            <w:tcW w:w="2880" w:type="dxa"/>
            <w:vAlign w:val="center"/>
          </w:tcPr>
          <w:p w:rsidR="00BC21DB" w:rsidRPr="00927063" w:rsidP="003903C3" w14:paraId="737D84A2" w14:textId="77777777">
            <w:pPr>
              <w:spacing w:after="0"/>
              <w:jc w:val="center"/>
              <w:rPr>
                <w:rFonts w:cs="Arial"/>
                <w:sz w:val="20"/>
                <w:szCs w:val="24"/>
              </w:rPr>
            </w:pPr>
          </w:p>
        </w:tc>
        <w:tc>
          <w:tcPr>
            <w:tcW w:w="3060" w:type="dxa"/>
            <w:vAlign w:val="center"/>
          </w:tcPr>
          <w:p w:rsidR="00BC21DB" w:rsidRPr="00927063" w:rsidP="003903C3" w14:paraId="3156301E" w14:textId="77777777">
            <w:pPr>
              <w:spacing w:after="0"/>
              <w:jc w:val="center"/>
              <w:rPr>
                <w:rFonts w:cs="Arial"/>
                <w:sz w:val="20"/>
                <w:szCs w:val="24"/>
              </w:rPr>
            </w:pPr>
          </w:p>
        </w:tc>
      </w:tr>
      <w:tr w14:paraId="4B6197FE" w14:textId="77777777" w:rsidTr="004660DC">
        <w:tblPrEx>
          <w:tblW w:w="8632" w:type="dxa"/>
          <w:jc w:val="center"/>
          <w:tblLayout w:type="fixed"/>
          <w:tblLook w:val="0020"/>
        </w:tblPrEx>
        <w:trPr>
          <w:trHeight w:val="302"/>
          <w:jc w:val="center"/>
        </w:trPr>
        <w:tc>
          <w:tcPr>
            <w:tcW w:w="2692" w:type="dxa"/>
            <w:vAlign w:val="center"/>
          </w:tcPr>
          <w:p w:rsidR="00BC21DB" w:rsidRPr="00927063" w:rsidP="003903C3" w14:paraId="2D6EBCB4" w14:textId="77777777">
            <w:pPr>
              <w:spacing w:after="0"/>
              <w:rPr>
                <w:rFonts w:cs="Arial"/>
                <w:b/>
                <w:bCs/>
                <w:sz w:val="20"/>
                <w:szCs w:val="24"/>
              </w:rPr>
            </w:pPr>
            <w:r w:rsidRPr="00927063">
              <w:rPr>
                <w:rFonts w:cs="Arial"/>
                <w:b/>
                <w:bCs/>
                <w:sz w:val="20"/>
                <w:szCs w:val="24"/>
              </w:rPr>
              <w:t>Lat. &amp; Long.</w:t>
            </w:r>
          </w:p>
        </w:tc>
        <w:tc>
          <w:tcPr>
            <w:tcW w:w="2880" w:type="dxa"/>
            <w:vAlign w:val="center"/>
          </w:tcPr>
          <w:p w:rsidR="00BC21DB" w:rsidRPr="00927063" w:rsidP="003903C3" w14:paraId="0C49FF2A" w14:textId="77777777">
            <w:pPr>
              <w:spacing w:after="0"/>
              <w:jc w:val="center"/>
              <w:rPr>
                <w:rFonts w:cs="Arial"/>
                <w:sz w:val="20"/>
                <w:szCs w:val="24"/>
              </w:rPr>
            </w:pPr>
            <w:r w:rsidRPr="00927063">
              <w:rPr>
                <w:rFonts w:cs="Arial"/>
                <w:sz w:val="20"/>
                <w:szCs w:val="24"/>
              </w:rPr>
              <w:t>Show on attachment(s)</w:t>
            </w:r>
          </w:p>
        </w:tc>
        <w:tc>
          <w:tcPr>
            <w:tcW w:w="3060" w:type="dxa"/>
            <w:vAlign w:val="center"/>
          </w:tcPr>
          <w:p w:rsidR="00BC21DB" w:rsidRPr="00927063" w:rsidP="003903C3" w14:paraId="0DCEA376" w14:textId="77777777">
            <w:pPr>
              <w:spacing w:after="0"/>
              <w:jc w:val="center"/>
              <w:rPr>
                <w:rFonts w:cs="Arial"/>
                <w:sz w:val="20"/>
                <w:szCs w:val="24"/>
              </w:rPr>
            </w:pPr>
            <w:r w:rsidRPr="00927063">
              <w:rPr>
                <w:rFonts w:cs="Arial"/>
                <w:sz w:val="20"/>
                <w:szCs w:val="24"/>
              </w:rPr>
              <w:t>Show on attachment(s)</w:t>
            </w:r>
          </w:p>
        </w:tc>
      </w:tr>
      <w:tr w14:paraId="0F68A2D9"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7A10D8F7" w14:textId="77777777">
            <w:pPr>
              <w:spacing w:after="0"/>
              <w:rPr>
                <w:rFonts w:cs="Arial"/>
                <w:b/>
                <w:bCs/>
                <w:sz w:val="20"/>
                <w:szCs w:val="24"/>
              </w:rPr>
            </w:pPr>
            <w:r w:rsidRPr="00BF423F">
              <w:rPr>
                <w:rFonts w:cs="Arial"/>
                <w:b/>
                <w:bCs/>
                <w:sz w:val="20"/>
                <w:szCs w:val="24"/>
              </w:rPr>
              <w:t>Surface Type</w:t>
            </w:r>
          </w:p>
        </w:tc>
        <w:tc>
          <w:tcPr>
            <w:tcW w:w="2880" w:type="dxa"/>
            <w:vAlign w:val="center"/>
          </w:tcPr>
          <w:p w:rsidR="00BC21DB" w:rsidRPr="00927063" w:rsidP="003903C3" w14:paraId="736078EF" w14:textId="77777777">
            <w:pPr>
              <w:spacing w:after="0"/>
              <w:jc w:val="center"/>
              <w:rPr>
                <w:rFonts w:cs="Arial"/>
                <w:sz w:val="20"/>
                <w:szCs w:val="24"/>
              </w:rPr>
            </w:pPr>
          </w:p>
        </w:tc>
        <w:tc>
          <w:tcPr>
            <w:tcW w:w="3060" w:type="dxa"/>
            <w:vAlign w:val="center"/>
          </w:tcPr>
          <w:p w:rsidR="00BC21DB" w:rsidRPr="00927063" w:rsidP="003903C3" w14:paraId="570C56BE" w14:textId="77777777">
            <w:pPr>
              <w:spacing w:after="0"/>
              <w:jc w:val="center"/>
              <w:rPr>
                <w:rFonts w:cs="Arial"/>
                <w:sz w:val="20"/>
                <w:szCs w:val="24"/>
              </w:rPr>
            </w:pPr>
          </w:p>
        </w:tc>
      </w:tr>
      <w:tr w14:paraId="4D999D4D" w14:textId="77777777" w:rsidTr="0020764A">
        <w:tblPrEx>
          <w:tblW w:w="8632" w:type="dxa"/>
          <w:jc w:val="center"/>
          <w:tblLayout w:type="fixed"/>
          <w:tblLook w:val="0020"/>
        </w:tblPrEx>
        <w:trPr>
          <w:trHeight w:val="302"/>
          <w:jc w:val="center"/>
        </w:trPr>
        <w:tc>
          <w:tcPr>
            <w:tcW w:w="2692" w:type="dxa"/>
            <w:vAlign w:val="center"/>
          </w:tcPr>
          <w:p w:rsidR="007F7F6C" w:rsidRPr="00BF423F" w:rsidP="003903C3" w14:paraId="30CAEC0B" w14:textId="3E68618E">
            <w:pPr>
              <w:spacing w:after="0"/>
              <w:rPr>
                <w:rFonts w:cs="Arial"/>
                <w:b/>
                <w:bCs/>
                <w:sz w:val="20"/>
                <w:szCs w:val="24"/>
              </w:rPr>
            </w:pPr>
            <w:r w:rsidRPr="00BF423F">
              <w:rPr>
                <w:rFonts w:cs="Arial"/>
                <w:b/>
                <w:bCs/>
                <w:color w:val="262626" w:themeColor="text1" w:themeTint="D9"/>
                <w:sz w:val="20"/>
                <w:szCs w:val="24"/>
              </w:rPr>
              <w:t>Controlling</w:t>
            </w:r>
            <w:r w:rsidRPr="00BF423F" w:rsidR="00935309">
              <w:rPr>
                <w:rFonts w:cs="Arial"/>
                <w:b/>
                <w:bCs/>
                <w:color w:val="262626" w:themeColor="text1" w:themeTint="D9"/>
                <w:sz w:val="20"/>
                <w:szCs w:val="24"/>
              </w:rPr>
              <w:t xml:space="preserve"> Dimension</w:t>
            </w:r>
          </w:p>
        </w:tc>
        <w:tc>
          <w:tcPr>
            <w:tcW w:w="2880" w:type="dxa"/>
            <w:vAlign w:val="center"/>
          </w:tcPr>
          <w:p w:rsidR="007F7F6C" w:rsidRPr="00927063" w:rsidP="003903C3" w14:paraId="73CE41D4" w14:textId="77777777">
            <w:pPr>
              <w:spacing w:after="0"/>
              <w:jc w:val="center"/>
              <w:rPr>
                <w:rFonts w:cs="Arial"/>
                <w:sz w:val="20"/>
                <w:szCs w:val="24"/>
              </w:rPr>
            </w:pPr>
          </w:p>
        </w:tc>
        <w:tc>
          <w:tcPr>
            <w:tcW w:w="3060" w:type="dxa"/>
            <w:vAlign w:val="center"/>
          </w:tcPr>
          <w:p w:rsidR="007F7F6C" w:rsidRPr="00927063" w:rsidP="003903C3" w14:paraId="4AC04811" w14:textId="77777777">
            <w:pPr>
              <w:spacing w:after="0"/>
              <w:jc w:val="center"/>
              <w:rPr>
                <w:rFonts w:cs="Arial"/>
                <w:sz w:val="20"/>
                <w:szCs w:val="24"/>
              </w:rPr>
            </w:pPr>
          </w:p>
        </w:tc>
      </w:tr>
      <w:tr w14:paraId="3FE566AF"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3C3C20EB" w14:textId="77777777">
            <w:pPr>
              <w:spacing w:after="0"/>
              <w:rPr>
                <w:rFonts w:cs="Arial"/>
                <w:b/>
                <w:bCs/>
                <w:sz w:val="20"/>
                <w:szCs w:val="24"/>
              </w:rPr>
            </w:pPr>
            <w:r w:rsidRPr="00BF423F">
              <w:rPr>
                <w:rFonts w:cs="Arial"/>
                <w:b/>
                <w:bCs/>
                <w:sz w:val="20"/>
                <w:szCs w:val="24"/>
              </w:rPr>
              <w:t>TLOF Dimensions</w:t>
            </w:r>
          </w:p>
        </w:tc>
        <w:tc>
          <w:tcPr>
            <w:tcW w:w="2880" w:type="dxa"/>
            <w:vAlign w:val="center"/>
          </w:tcPr>
          <w:p w:rsidR="00BC21DB" w:rsidRPr="00927063" w:rsidP="003903C3" w14:paraId="69C7B926" w14:textId="77777777">
            <w:pPr>
              <w:spacing w:after="0"/>
              <w:jc w:val="center"/>
              <w:rPr>
                <w:rFonts w:cs="Arial"/>
                <w:sz w:val="20"/>
                <w:szCs w:val="24"/>
              </w:rPr>
            </w:pPr>
          </w:p>
        </w:tc>
        <w:tc>
          <w:tcPr>
            <w:tcW w:w="3060" w:type="dxa"/>
            <w:vAlign w:val="center"/>
          </w:tcPr>
          <w:p w:rsidR="00BC21DB" w:rsidRPr="00927063" w:rsidP="003903C3" w14:paraId="2E16E895" w14:textId="77777777">
            <w:pPr>
              <w:spacing w:after="0"/>
              <w:jc w:val="center"/>
              <w:rPr>
                <w:rFonts w:cs="Arial"/>
                <w:sz w:val="20"/>
                <w:szCs w:val="24"/>
              </w:rPr>
            </w:pPr>
          </w:p>
        </w:tc>
      </w:tr>
      <w:tr w14:paraId="69A3AD89" w14:textId="77777777" w:rsidTr="0020764A">
        <w:tblPrEx>
          <w:tblW w:w="8632" w:type="dxa"/>
          <w:jc w:val="center"/>
          <w:tblLayout w:type="fixed"/>
          <w:tblLook w:val="0020"/>
        </w:tblPrEx>
        <w:trPr>
          <w:trHeight w:val="302"/>
          <w:jc w:val="center"/>
        </w:trPr>
        <w:tc>
          <w:tcPr>
            <w:tcW w:w="2692" w:type="dxa"/>
            <w:vAlign w:val="center"/>
          </w:tcPr>
          <w:p w:rsidR="00791254" w:rsidRPr="00BF423F" w:rsidP="003903C3" w14:paraId="5E524607" w14:textId="38186B6D">
            <w:pPr>
              <w:spacing w:after="0"/>
              <w:rPr>
                <w:rFonts w:cs="Arial"/>
                <w:b/>
                <w:bCs/>
                <w:sz w:val="20"/>
                <w:szCs w:val="24"/>
              </w:rPr>
            </w:pPr>
            <w:r w:rsidRPr="00BF423F">
              <w:rPr>
                <w:rFonts w:cs="Arial"/>
                <w:b/>
                <w:bCs/>
                <w:sz w:val="20"/>
                <w:szCs w:val="24"/>
              </w:rPr>
              <w:t>TLO</w:t>
            </w:r>
            <w:r w:rsidRPr="00BF423F" w:rsidR="001B532B">
              <w:rPr>
                <w:rFonts w:cs="Arial"/>
                <w:b/>
                <w:bCs/>
                <w:sz w:val="20"/>
                <w:szCs w:val="24"/>
              </w:rPr>
              <w:t>F</w:t>
            </w:r>
            <w:r w:rsidRPr="00BF423F" w:rsidR="00431DA3">
              <w:rPr>
                <w:rFonts w:cs="Arial"/>
                <w:b/>
                <w:bCs/>
                <w:sz w:val="20"/>
                <w:szCs w:val="24"/>
              </w:rPr>
              <w:t xml:space="preserve"> E</w:t>
            </w:r>
            <w:r w:rsidRPr="00BF423F" w:rsidR="001B532B">
              <w:rPr>
                <w:rFonts w:cs="Arial"/>
                <w:b/>
                <w:bCs/>
                <w:sz w:val="20"/>
                <w:szCs w:val="24"/>
              </w:rPr>
              <w:t>levation</w:t>
            </w:r>
            <w:r w:rsidRPr="00BF423F">
              <w:rPr>
                <w:rFonts w:cs="Arial"/>
                <w:b/>
                <w:bCs/>
                <w:sz w:val="20"/>
                <w:szCs w:val="24"/>
              </w:rPr>
              <w:t xml:space="preserve"> (A</w:t>
            </w:r>
            <w:r w:rsidRPr="00BF423F" w:rsidR="00431DA3">
              <w:rPr>
                <w:rFonts w:cs="Arial"/>
                <w:b/>
                <w:bCs/>
                <w:sz w:val="20"/>
                <w:szCs w:val="24"/>
              </w:rPr>
              <w:t>MSL</w:t>
            </w:r>
            <w:r w:rsidRPr="00BF423F">
              <w:rPr>
                <w:rFonts w:cs="Arial"/>
                <w:b/>
                <w:bCs/>
                <w:sz w:val="20"/>
                <w:szCs w:val="24"/>
              </w:rPr>
              <w:t>)</w:t>
            </w:r>
          </w:p>
        </w:tc>
        <w:tc>
          <w:tcPr>
            <w:tcW w:w="2880" w:type="dxa"/>
            <w:vAlign w:val="center"/>
          </w:tcPr>
          <w:p w:rsidR="00791254" w:rsidRPr="00927063" w:rsidP="003903C3" w14:paraId="155572BB" w14:textId="77777777">
            <w:pPr>
              <w:spacing w:after="0"/>
              <w:jc w:val="center"/>
              <w:rPr>
                <w:rFonts w:cs="Arial"/>
                <w:sz w:val="20"/>
                <w:szCs w:val="24"/>
              </w:rPr>
            </w:pPr>
          </w:p>
        </w:tc>
        <w:tc>
          <w:tcPr>
            <w:tcW w:w="3060" w:type="dxa"/>
            <w:vAlign w:val="center"/>
          </w:tcPr>
          <w:p w:rsidR="00791254" w:rsidRPr="00927063" w:rsidP="003903C3" w14:paraId="0A1F30E6" w14:textId="77777777">
            <w:pPr>
              <w:spacing w:after="0"/>
              <w:jc w:val="center"/>
              <w:rPr>
                <w:rFonts w:cs="Arial"/>
                <w:sz w:val="20"/>
                <w:szCs w:val="24"/>
              </w:rPr>
            </w:pPr>
          </w:p>
        </w:tc>
      </w:tr>
      <w:tr w14:paraId="4FF4C6E4"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5EA11726" w14:textId="77777777">
            <w:pPr>
              <w:spacing w:after="0"/>
              <w:rPr>
                <w:rFonts w:cs="Arial"/>
                <w:b/>
                <w:bCs/>
                <w:sz w:val="20"/>
                <w:szCs w:val="24"/>
              </w:rPr>
            </w:pPr>
            <w:r w:rsidRPr="00BF423F">
              <w:rPr>
                <w:rFonts w:cs="Arial"/>
                <w:b/>
                <w:bCs/>
                <w:sz w:val="20"/>
                <w:szCs w:val="24"/>
              </w:rPr>
              <w:t>FATO Dimensions</w:t>
            </w:r>
          </w:p>
        </w:tc>
        <w:tc>
          <w:tcPr>
            <w:tcW w:w="2880" w:type="dxa"/>
            <w:vAlign w:val="center"/>
          </w:tcPr>
          <w:p w:rsidR="00BC21DB" w:rsidRPr="00927063" w:rsidP="003903C3" w14:paraId="6501E2E5" w14:textId="77777777">
            <w:pPr>
              <w:spacing w:after="0"/>
              <w:jc w:val="center"/>
              <w:rPr>
                <w:rFonts w:cs="Arial"/>
                <w:sz w:val="20"/>
                <w:szCs w:val="24"/>
              </w:rPr>
            </w:pPr>
          </w:p>
        </w:tc>
        <w:tc>
          <w:tcPr>
            <w:tcW w:w="3060" w:type="dxa"/>
            <w:vAlign w:val="center"/>
          </w:tcPr>
          <w:p w:rsidR="00BC21DB" w:rsidRPr="00927063" w:rsidP="003903C3" w14:paraId="146A6015" w14:textId="77777777">
            <w:pPr>
              <w:spacing w:after="0"/>
              <w:jc w:val="center"/>
              <w:rPr>
                <w:rFonts w:cs="Arial"/>
                <w:sz w:val="20"/>
                <w:szCs w:val="24"/>
              </w:rPr>
            </w:pPr>
          </w:p>
        </w:tc>
      </w:tr>
      <w:tr w14:paraId="5A16F681"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7C7EFAAE" w14:textId="77777777">
            <w:pPr>
              <w:spacing w:after="0"/>
              <w:rPr>
                <w:rFonts w:cs="Arial"/>
                <w:b/>
                <w:bCs/>
                <w:sz w:val="20"/>
                <w:szCs w:val="24"/>
              </w:rPr>
            </w:pPr>
            <w:r w:rsidRPr="00BF423F">
              <w:rPr>
                <w:rFonts w:cs="Arial"/>
                <w:b/>
                <w:bCs/>
                <w:sz w:val="20"/>
                <w:szCs w:val="24"/>
              </w:rPr>
              <w:t>Safety Area Dimension</w:t>
            </w:r>
          </w:p>
        </w:tc>
        <w:tc>
          <w:tcPr>
            <w:tcW w:w="2880" w:type="dxa"/>
            <w:vAlign w:val="center"/>
          </w:tcPr>
          <w:p w:rsidR="00BC21DB" w:rsidRPr="00927063" w:rsidP="003903C3" w14:paraId="2E63EDF5" w14:textId="77777777">
            <w:pPr>
              <w:spacing w:after="0"/>
              <w:jc w:val="center"/>
              <w:rPr>
                <w:rFonts w:cs="Arial"/>
                <w:sz w:val="20"/>
                <w:szCs w:val="24"/>
              </w:rPr>
            </w:pPr>
          </w:p>
        </w:tc>
        <w:tc>
          <w:tcPr>
            <w:tcW w:w="3060" w:type="dxa"/>
            <w:vAlign w:val="center"/>
          </w:tcPr>
          <w:p w:rsidR="00BC21DB" w:rsidRPr="00927063" w:rsidP="003903C3" w14:paraId="4AAC9683" w14:textId="77777777">
            <w:pPr>
              <w:spacing w:after="0"/>
              <w:jc w:val="center"/>
              <w:rPr>
                <w:rFonts w:cs="Arial"/>
                <w:sz w:val="20"/>
                <w:szCs w:val="24"/>
              </w:rPr>
            </w:pPr>
          </w:p>
        </w:tc>
      </w:tr>
      <w:tr w14:paraId="1DB06430"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3DFBA7AD" w14:textId="77777777">
            <w:pPr>
              <w:spacing w:after="0"/>
              <w:rPr>
                <w:rFonts w:cs="Arial"/>
                <w:b/>
                <w:bCs/>
                <w:sz w:val="20"/>
                <w:szCs w:val="24"/>
              </w:rPr>
            </w:pPr>
            <w:r w:rsidRPr="00BF423F">
              <w:rPr>
                <w:rFonts w:cs="Arial"/>
                <w:b/>
                <w:bCs/>
                <w:sz w:val="20"/>
                <w:szCs w:val="24"/>
              </w:rPr>
              <w:t>Lighting (if any)</w:t>
            </w:r>
          </w:p>
        </w:tc>
        <w:tc>
          <w:tcPr>
            <w:tcW w:w="2880" w:type="dxa"/>
            <w:vAlign w:val="center"/>
          </w:tcPr>
          <w:p w:rsidR="00BC21DB" w:rsidRPr="00927063" w:rsidP="003903C3" w14:paraId="7A5C7880" w14:textId="77777777">
            <w:pPr>
              <w:spacing w:after="0"/>
              <w:jc w:val="center"/>
              <w:rPr>
                <w:rFonts w:cs="Arial"/>
                <w:sz w:val="20"/>
                <w:szCs w:val="24"/>
              </w:rPr>
            </w:pPr>
          </w:p>
        </w:tc>
        <w:tc>
          <w:tcPr>
            <w:tcW w:w="3060" w:type="dxa"/>
            <w:vAlign w:val="center"/>
          </w:tcPr>
          <w:p w:rsidR="00BC21DB" w:rsidRPr="00927063" w:rsidP="003903C3" w14:paraId="4887D2D7" w14:textId="77777777">
            <w:pPr>
              <w:spacing w:after="0"/>
              <w:jc w:val="center"/>
              <w:rPr>
                <w:rFonts w:cs="Arial"/>
                <w:sz w:val="20"/>
                <w:szCs w:val="24"/>
              </w:rPr>
            </w:pPr>
          </w:p>
        </w:tc>
      </w:tr>
      <w:tr w14:paraId="52AA47DB" w14:textId="77777777" w:rsidTr="0020764A">
        <w:tblPrEx>
          <w:tblW w:w="8632" w:type="dxa"/>
          <w:jc w:val="center"/>
          <w:tblLayout w:type="fixed"/>
          <w:tblLook w:val="0020"/>
        </w:tblPrEx>
        <w:trPr>
          <w:trHeight w:val="302"/>
          <w:jc w:val="center"/>
        </w:trPr>
        <w:tc>
          <w:tcPr>
            <w:tcW w:w="2692" w:type="dxa"/>
            <w:vAlign w:val="center"/>
          </w:tcPr>
          <w:p w:rsidR="00BC21DB" w:rsidRPr="00BF423F" w:rsidP="003903C3" w14:paraId="1300565D" w14:textId="427C46E1">
            <w:pPr>
              <w:spacing w:after="0"/>
              <w:rPr>
                <w:rFonts w:cs="Arial"/>
                <w:b/>
                <w:bCs/>
                <w:sz w:val="20"/>
                <w:szCs w:val="24"/>
              </w:rPr>
            </w:pPr>
            <w:r w:rsidRPr="00BF423F">
              <w:rPr>
                <w:rFonts w:cs="Arial"/>
                <w:b/>
                <w:bCs/>
                <w:sz w:val="20"/>
                <w:szCs w:val="24"/>
              </w:rPr>
              <w:t xml:space="preserve">Primary </w:t>
            </w:r>
            <w:r w:rsidRPr="00BF423F">
              <w:rPr>
                <w:rFonts w:cs="Arial"/>
                <w:b/>
                <w:bCs/>
                <w:sz w:val="20"/>
                <w:szCs w:val="24"/>
              </w:rPr>
              <w:t xml:space="preserve">Ingress/Egress </w:t>
            </w:r>
            <w:r w:rsidRPr="00BF423F">
              <w:rPr>
                <w:rFonts w:cs="Arial"/>
                <w:sz w:val="20"/>
                <w:szCs w:val="24"/>
              </w:rPr>
              <w:t>(Degrees)</w:t>
            </w:r>
          </w:p>
        </w:tc>
        <w:tc>
          <w:tcPr>
            <w:tcW w:w="2880" w:type="dxa"/>
            <w:vAlign w:val="center"/>
          </w:tcPr>
          <w:p w:rsidR="00BC21DB" w:rsidRPr="00927063" w:rsidP="003903C3" w14:paraId="0EFDE7DC" w14:textId="77777777">
            <w:pPr>
              <w:spacing w:after="0"/>
              <w:jc w:val="center"/>
              <w:rPr>
                <w:rFonts w:cs="Arial"/>
                <w:sz w:val="20"/>
                <w:szCs w:val="24"/>
              </w:rPr>
            </w:pPr>
          </w:p>
        </w:tc>
        <w:tc>
          <w:tcPr>
            <w:tcW w:w="3060" w:type="dxa"/>
            <w:vAlign w:val="center"/>
          </w:tcPr>
          <w:p w:rsidR="00BC21DB" w:rsidRPr="00927063" w:rsidP="003903C3" w14:paraId="3DB48DA2" w14:textId="77777777">
            <w:pPr>
              <w:spacing w:after="0"/>
              <w:jc w:val="center"/>
              <w:rPr>
                <w:rFonts w:cs="Arial"/>
                <w:sz w:val="20"/>
                <w:szCs w:val="24"/>
              </w:rPr>
            </w:pPr>
          </w:p>
        </w:tc>
      </w:tr>
      <w:tr w14:paraId="593D4689" w14:textId="77777777" w:rsidTr="0020764A">
        <w:tblPrEx>
          <w:tblW w:w="8632" w:type="dxa"/>
          <w:jc w:val="center"/>
          <w:tblLayout w:type="fixed"/>
          <w:tblLook w:val="0020"/>
        </w:tblPrEx>
        <w:trPr>
          <w:trHeight w:val="302"/>
          <w:jc w:val="center"/>
        </w:trPr>
        <w:tc>
          <w:tcPr>
            <w:tcW w:w="2692" w:type="dxa"/>
            <w:vAlign w:val="center"/>
          </w:tcPr>
          <w:p w:rsidR="00B462F9" w:rsidRPr="00BF423F" w:rsidP="003903C3" w14:paraId="00EED02E" w14:textId="090172C6">
            <w:pPr>
              <w:spacing w:after="0"/>
              <w:rPr>
                <w:rFonts w:cs="Arial"/>
                <w:b/>
                <w:bCs/>
                <w:color w:val="auto"/>
                <w:sz w:val="20"/>
                <w:szCs w:val="24"/>
              </w:rPr>
            </w:pPr>
            <w:r w:rsidRPr="00BF423F">
              <w:rPr>
                <w:rFonts w:cs="Arial"/>
                <w:b/>
                <w:bCs/>
                <w:color w:val="auto"/>
                <w:sz w:val="20"/>
                <w:szCs w:val="24"/>
              </w:rPr>
              <w:t xml:space="preserve">Secondary Ingress/Egress </w:t>
            </w:r>
            <w:r w:rsidRPr="00BF423F">
              <w:rPr>
                <w:rFonts w:cs="Arial"/>
                <w:color w:val="auto"/>
                <w:sz w:val="20"/>
                <w:szCs w:val="24"/>
              </w:rPr>
              <w:t>(Degrees)</w:t>
            </w:r>
          </w:p>
        </w:tc>
        <w:tc>
          <w:tcPr>
            <w:tcW w:w="2880" w:type="dxa"/>
            <w:vAlign w:val="center"/>
          </w:tcPr>
          <w:p w:rsidR="00B462F9" w:rsidRPr="00AB0E7C" w:rsidP="003903C3" w14:paraId="64B52710" w14:textId="77777777">
            <w:pPr>
              <w:spacing w:after="0"/>
              <w:jc w:val="center"/>
              <w:rPr>
                <w:rFonts w:cs="Arial"/>
                <w:color w:val="auto"/>
                <w:sz w:val="20"/>
                <w:szCs w:val="24"/>
              </w:rPr>
            </w:pPr>
          </w:p>
        </w:tc>
        <w:tc>
          <w:tcPr>
            <w:tcW w:w="3060" w:type="dxa"/>
            <w:vAlign w:val="center"/>
          </w:tcPr>
          <w:p w:rsidR="00B462F9" w:rsidRPr="00AB0E7C" w:rsidP="003903C3" w14:paraId="14A86D0E" w14:textId="77777777">
            <w:pPr>
              <w:spacing w:after="0"/>
              <w:jc w:val="center"/>
              <w:rPr>
                <w:rFonts w:cs="Arial"/>
                <w:color w:val="auto"/>
                <w:sz w:val="20"/>
                <w:szCs w:val="24"/>
              </w:rPr>
            </w:pPr>
          </w:p>
        </w:tc>
      </w:tr>
      <w:tr w14:paraId="24958562" w14:textId="77777777" w:rsidTr="004660DC">
        <w:tblPrEx>
          <w:tblW w:w="8632" w:type="dxa"/>
          <w:jc w:val="center"/>
          <w:tblLayout w:type="fixed"/>
          <w:tblLook w:val="0020"/>
        </w:tblPrEx>
        <w:trPr>
          <w:trHeight w:val="302"/>
          <w:jc w:val="center"/>
        </w:trPr>
        <w:tc>
          <w:tcPr>
            <w:tcW w:w="2692" w:type="dxa"/>
            <w:vAlign w:val="center"/>
          </w:tcPr>
          <w:p w:rsidR="00BC21DB" w:rsidRPr="00BF423F" w:rsidP="003903C3" w14:paraId="69938BC0" w14:textId="77777777">
            <w:pPr>
              <w:spacing w:after="0"/>
              <w:rPr>
                <w:rFonts w:cs="Arial"/>
                <w:b/>
                <w:bCs/>
                <w:color w:val="auto"/>
                <w:sz w:val="20"/>
                <w:szCs w:val="24"/>
              </w:rPr>
            </w:pPr>
            <w:r w:rsidRPr="00BF423F">
              <w:rPr>
                <w:rFonts w:cs="Arial"/>
                <w:b/>
                <w:bCs/>
                <w:color w:val="auto"/>
                <w:sz w:val="20"/>
                <w:szCs w:val="24"/>
              </w:rPr>
              <w:t>Elevation (AMSL)</w:t>
            </w:r>
          </w:p>
        </w:tc>
        <w:tc>
          <w:tcPr>
            <w:tcW w:w="2880" w:type="dxa"/>
            <w:vAlign w:val="center"/>
          </w:tcPr>
          <w:p w:rsidR="00BC21DB" w:rsidRPr="00AB0E7C" w:rsidP="003903C3" w14:paraId="5C6533DE" w14:textId="77777777">
            <w:pPr>
              <w:spacing w:after="0"/>
              <w:jc w:val="center"/>
              <w:rPr>
                <w:rFonts w:cs="Arial"/>
                <w:color w:val="auto"/>
                <w:sz w:val="20"/>
                <w:szCs w:val="24"/>
              </w:rPr>
            </w:pPr>
            <w:r w:rsidRPr="00AB0E7C">
              <w:rPr>
                <w:rFonts w:cs="Arial"/>
                <w:color w:val="auto"/>
                <w:sz w:val="20"/>
                <w:szCs w:val="24"/>
              </w:rPr>
              <w:t>Show on attachment(s)</w:t>
            </w:r>
          </w:p>
        </w:tc>
        <w:tc>
          <w:tcPr>
            <w:tcW w:w="3060" w:type="dxa"/>
            <w:vAlign w:val="center"/>
          </w:tcPr>
          <w:p w:rsidR="00BC21DB" w:rsidRPr="00AB0E7C" w:rsidP="003903C3" w14:paraId="3183B3CD" w14:textId="77777777">
            <w:pPr>
              <w:spacing w:after="0"/>
              <w:jc w:val="center"/>
              <w:rPr>
                <w:rFonts w:cs="Arial"/>
                <w:color w:val="auto"/>
                <w:sz w:val="20"/>
                <w:szCs w:val="24"/>
              </w:rPr>
            </w:pPr>
            <w:r w:rsidRPr="00AB0E7C">
              <w:rPr>
                <w:rFonts w:cs="Arial"/>
                <w:color w:val="auto"/>
                <w:sz w:val="20"/>
                <w:szCs w:val="24"/>
              </w:rPr>
              <w:t>Show on attachment(s)</w:t>
            </w:r>
          </w:p>
        </w:tc>
      </w:tr>
      <w:tr w14:paraId="1E05E0DC" w14:textId="77777777" w:rsidTr="0020764A">
        <w:tblPrEx>
          <w:tblW w:w="8632" w:type="dxa"/>
          <w:jc w:val="center"/>
          <w:tblLayout w:type="fixed"/>
          <w:tblLook w:val="0020"/>
        </w:tblPrEx>
        <w:trPr>
          <w:trHeight w:val="302"/>
          <w:jc w:val="center"/>
        </w:trPr>
        <w:tc>
          <w:tcPr>
            <w:tcW w:w="2692" w:type="dxa"/>
            <w:vAlign w:val="center"/>
          </w:tcPr>
          <w:p w:rsidR="00BC21DB" w:rsidRPr="00AB0E7C" w:rsidP="003903C3" w14:paraId="172AC623" w14:textId="1D7AD56A">
            <w:pPr>
              <w:spacing w:after="0"/>
              <w:rPr>
                <w:rFonts w:cs="Arial"/>
                <w:b/>
                <w:bCs/>
                <w:color w:val="auto"/>
                <w:sz w:val="20"/>
                <w:szCs w:val="24"/>
              </w:rPr>
            </w:pPr>
            <w:r w:rsidRPr="00AB0E7C">
              <w:rPr>
                <w:rFonts w:cs="Arial"/>
                <w:b/>
                <w:bCs/>
                <w:color w:val="auto"/>
                <w:sz w:val="20"/>
                <w:szCs w:val="24"/>
              </w:rPr>
              <w:t xml:space="preserve">TLOF </w:t>
            </w:r>
            <w:r w:rsidRPr="00AB0E7C">
              <w:rPr>
                <w:rFonts w:cs="Arial"/>
                <w:b/>
                <w:bCs/>
                <w:color w:val="auto"/>
                <w:sz w:val="20"/>
                <w:szCs w:val="24"/>
              </w:rPr>
              <w:t>Elevated Height (AGL)</w:t>
            </w:r>
          </w:p>
        </w:tc>
        <w:tc>
          <w:tcPr>
            <w:tcW w:w="2880" w:type="dxa"/>
            <w:vAlign w:val="center"/>
          </w:tcPr>
          <w:p w:rsidR="00BC21DB" w:rsidRPr="00AB0E7C" w:rsidP="003903C3" w14:paraId="5EFFF5C5" w14:textId="77777777">
            <w:pPr>
              <w:spacing w:after="0"/>
              <w:jc w:val="center"/>
              <w:rPr>
                <w:rFonts w:cs="Arial"/>
                <w:color w:val="auto"/>
                <w:sz w:val="20"/>
                <w:szCs w:val="24"/>
              </w:rPr>
            </w:pPr>
          </w:p>
        </w:tc>
        <w:tc>
          <w:tcPr>
            <w:tcW w:w="3060" w:type="dxa"/>
            <w:vAlign w:val="center"/>
          </w:tcPr>
          <w:p w:rsidR="00BC21DB" w:rsidRPr="00AB0E7C" w:rsidP="003903C3" w14:paraId="1C84643B" w14:textId="77777777">
            <w:pPr>
              <w:spacing w:after="0"/>
              <w:jc w:val="center"/>
              <w:rPr>
                <w:rFonts w:cs="Arial"/>
                <w:color w:val="auto"/>
                <w:sz w:val="20"/>
                <w:szCs w:val="24"/>
              </w:rPr>
            </w:pPr>
          </w:p>
        </w:tc>
      </w:tr>
      <w:tr w14:paraId="16CB31AB" w14:textId="77777777" w:rsidTr="0020764A">
        <w:tblPrEx>
          <w:tblW w:w="8632" w:type="dxa"/>
          <w:jc w:val="center"/>
          <w:tblLayout w:type="fixed"/>
          <w:tblLook w:val="0020"/>
        </w:tblPrEx>
        <w:trPr>
          <w:trHeight w:val="302"/>
          <w:jc w:val="center"/>
        </w:trPr>
        <w:tc>
          <w:tcPr>
            <w:tcW w:w="2692" w:type="dxa"/>
            <w:vAlign w:val="center"/>
          </w:tcPr>
          <w:p w:rsidR="00B314DE" w:rsidRPr="00AB0E7C" w:rsidP="003903C3" w14:paraId="73130110" w14:textId="6E082AEF">
            <w:pPr>
              <w:spacing w:after="0"/>
              <w:rPr>
                <w:rFonts w:cs="Arial"/>
                <w:b/>
                <w:bCs/>
                <w:color w:val="auto"/>
                <w:sz w:val="20"/>
                <w:szCs w:val="24"/>
              </w:rPr>
            </w:pPr>
            <w:r w:rsidRPr="00AB0E7C">
              <w:rPr>
                <w:rFonts w:cs="Arial"/>
                <w:b/>
                <w:bCs/>
                <w:color w:val="auto"/>
                <w:sz w:val="20"/>
                <w:szCs w:val="24"/>
              </w:rPr>
              <w:t>Lighting</w:t>
            </w:r>
          </w:p>
        </w:tc>
        <w:tc>
          <w:tcPr>
            <w:tcW w:w="2880" w:type="dxa"/>
            <w:vAlign w:val="center"/>
          </w:tcPr>
          <w:p w:rsidR="00B314DE" w:rsidRPr="00AB0E7C" w:rsidP="003903C3" w14:paraId="3B1CB18F" w14:textId="77777777">
            <w:pPr>
              <w:spacing w:after="0"/>
              <w:jc w:val="center"/>
              <w:rPr>
                <w:rFonts w:cs="Arial"/>
                <w:color w:val="auto"/>
                <w:sz w:val="20"/>
                <w:szCs w:val="24"/>
              </w:rPr>
            </w:pPr>
          </w:p>
        </w:tc>
        <w:tc>
          <w:tcPr>
            <w:tcW w:w="3060" w:type="dxa"/>
            <w:vAlign w:val="center"/>
          </w:tcPr>
          <w:p w:rsidR="00B314DE" w:rsidRPr="00AB0E7C" w:rsidP="003903C3" w14:paraId="56D48068" w14:textId="77777777">
            <w:pPr>
              <w:spacing w:after="0"/>
              <w:jc w:val="center"/>
              <w:rPr>
                <w:rFonts w:cs="Arial"/>
                <w:color w:val="auto"/>
                <w:sz w:val="20"/>
                <w:szCs w:val="24"/>
              </w:rPr>
            </w:pPr>
          </w:p>
        </w:tc>
      </w:tr>
      <w:tr w14:paraId="2D909ADE" w14:textId="77777777" w:rsidTr="00025751">
        <w:tblPrEx>
          <w:tblW w:w="8632" w:type="dxa"/>
          <w:jc w:val="center"/>
          <w:tblLayout w:type="fixed"/>
          <w:tblLook w:val="0020"/>
        </w:tblPrEx>
        <w:trPr>
          <w:trHeight w:val="302"/>
          <w:jc w:val="center"/>
        </w:trPr>
        <w:tc>
          <w:tcPr>
            <w:tcW w:w="1" w:type="dxa"/>
            <w:vAlign w:val="center"/>
          </w:tcPr>
          <w:p w:rsidR="00A07C9D" w:rsidRPr="00AB0E7C" w:rsidP="003903C3" w14:paraId="72EF9669" w14:textId="248203D6">
            <w:pPr>
              <w:spacing w:after="0"/>
              <w:rPr>
                <w:rFonts w:cs="Arial"/>
                <w:b/>
                <w:bCs/>
                <w:color w:val="auto"/>
                <w:sz w:val="20"/>
                <w:szCs w:val="24"/>
              </w:rPr>
            </w:pPr>
            <w:r w:rsidRPr="00AB0E7C">
              <w:rPr>
                <w:rFonts w:cs="Arial"/>
                <w:b/>
                <w:bCs/>
                <w:color w:val="auto"/>
                <w:sz w:val="20"/>
                <w:szCs w:val="24"/>
              </w:rPr>
              <w:t xml:space="preserve">Heliport/Vertiport Crossing </w:t>
            </w:r>
            <w:r w:rsidRPr="00AB0E7C" w:rsidR="00B12EB7">
              <w:rPr>
                <w:rFonts w:cs="Arial"/>
                <w:b/>
                <w:bCs/>
                <w:color w:val="auto"/>
                <w:sz w:val="20"/>
                <w:szCs w:val="24"/>
              </w:rPr>
              <w:t>Height (</w:t>
            </w:r>
            <w:r w:rsidRPr="00AB0E7C">
              <w:rPr>
                <w:rFonts w:cs="Arial"/>
                <w:b/>
                <w:bCs/>
                <w:color w:val="auto"/>
                <w:sz w:val="20"/>
                <w:szCs w:val="24"/>
              </w:rPr>
              <w:t>HCH/VCH)</w:t>
            </w:r>
          </w:p>
        </w:tc>
        <w:tc>
          <w:tcPr>
            <w:tcW w:w="1" w:type="dxa"/>
            <w:vAlign w:val="center"/>
          </w:tcPr>
          <w:p w:rsidR="00A07C9D" w:rsidRPr="00AB0E7C" w:rsidP="003903C3" w14:paraId="6C6A3D91" w14:textId="77777777">
            <w:pPr>
              <w:spacing w:after="0"/>
              <w:jc w:val="center"/>
              <w:rPr>
                <w:rFonts w:cs="Arial"/>
                <w:color w:val="auto"/>
                <w:sz w:val="20"/>
                <w:szCs w:val="24"/>
              </w:rPr>
            </w:pPr>
          </w:p>
        </w:tc>
        <w:tc>
          <w:tcPr>
            <w:tcW w:w="1" w:type="dxa"/>
            <w:vAlign w:val="center"/>
          </w:tcPr>
          <w:p w:rsidR="00A07C9D" w:rsidRPr="00AB0E7C" w:rsidP="00E5056B" w14:paraId="42C8D498" w14:textId="77777777">
            <w:pPr>
              <w:spacing w:after="0"/>
              <w:jc w:val="center"/>
              <w:rPr>
                <w:rFonts w:cs="Arial"/>
                <w:color w:val="auto"/>
                <w:sz w:val="20"/>
                <w:szCs w:val="24"/>
              </w:rPr>
            </w:pPr>
          </w:p>
        </w:tc>
      </w:tr>
      <w:tr w14:paraId="416EB0F7" w14:textId="77777777" w:rsidTr="0020764A">
        <w:tblPrEx>
          <w:tblW w:w="8632" w:type="dxa"/>
          <w:jc w:val="center"/>
          <w:tblLayout w:type="fixed"/>
          <w:tblLook w:val="0020"/>
        </w:tblPrEx>
        <w:trPr>
          <w:trHeight w:val="302"/>
          <w:jc w:val="center"/>
        </w:trPr>
        <w:tc>
          <w:tcPr>
            <w:tcW w:w="2692" w:type="dxa"/>
            <w:vAlign w:val="center"/>
          </w:tcPr>
          <w:p w:rsidR="00962C9B" w:rsidRPr="00AB0E7C" w:rsidP="003903C3" w14:paraId="04A588B1" w14:textId="1CED91DF">
            <w:pPr>
              <w:spacing w:after="0"/>
              <w:rPr>
                <w:rFonts w:cs="Arial"/>
                <w:b/>
                <w:bCs/>
                <w:color w:val="auto"/>
                <w:sz w:val="20"/>
                <w:szCs w:val="24"/>
              </w:rPr>
            </w:pPr>
            <w:r w:rsidRPr="00AB0E7C">
              <w:rPr>
                <w:rFonts w:cs="Arial"/>
                <w:b/>
                <w:bCs/>
                <w:color w:val="auto"/>
                <w:sz w:val="20"/>
                <w:szCs w:val="24"/>
              </w:rPr>
              <w:t>Heliport Crossing Height (HCH)</w:t>
            </w:r>
          </w:p>
        </w:tc>
        <w:tc>
          <w:tcPr>
            <w:tcW w:w="2880" w:type="dxa"/>
            <w:vAlign w:val="center"/>
          </w:tcPr>
          <w:p w:rsidR="00962C9B" w:rsidRPr="00AB0E7C" w:rsidP="003903C3" w14:paraId="5D799065" w14:textId="77777777">
            <w:pPr>
              <w:spacing w:after="0"/>
              <w:jc w:val="center"/>
              <w:rPr>
                <w:rFonts w:cs="Arial"/>
                <w:color w:val="auto"/>
                <w:sz w:val="20"/>
                <w:szCs w:val="24"/>
              </w:rPr>
            </w:pPr>
          </w:p>
        </w:tc>
        <w:tc>
          <w:tcPr>
            <w:tcW w:w="3060" w:type="dxa"/>
            <w:vAlign w:val="center"/>
          </w:tcPr>
          <w:p w:rsidR="00962C9B" w:rsidRPr="00AB0E7C" w:rsidP="003903C3" w14:paraId="1BA54A78" w14:textId="77777777">
            <w:pPr>
              <w:spacing w:after="0"/>
              <w:jc w:val="center"/>
              <w:rPr>
                <w:rFonts w:cs="Arial"/>
                <w:color w:val="auto"/>
                <w:sz w:val="20"/>
                <w:szCs w:val="24"/>
              </w:rPr>
            </w:pPr>
          </w:p>
        </w:tc>
      </w:tr>
      <w:tr w14:paraId="6D1BEAF4" w14:textId="77777777" w:rsidTr="0020764A">
        <w:tblPrEx>
          <w:tblW w:w="8632" w:type="dxa"/>
          <w:jc w:val="center"/>
          <w:tblLayout w:type="fixed"/>
          <w:tblLook w:val="0020"/>
        </w:tblPrEx>
        <w:trPr>
          <w:trHeight w:val="302"/>
          <w:jc w:val="center"/>
        </w:trPr>
        <w:tc>
          <w:tcPr>
            <w:tcW w:w="2692" w:type="dxa"/>
            <w:vAlign w:val="center"/>
          </w:tcPr>
          <w:p w:rsidR="0043207D" w:rsidRPr="00AB0E7C" w:rsidP="003903C3" w14:paraId="4CA598FA" w14:textId="2A6F62D8">
            <w:pPr>
              <w:spacing w:after="0"/>
              <w:rPr>
                <w:rFonts w:cs="Arial"/>
                <w:b/>
                <w:bCs/>
                <w:color w:val="auto"/>
                <w:sz w:val="20"/>
                <w:szCs w:val="24"/>
              </w:rPr>
            </w:pPr>
            <w:r w:rsidRPr="00AB0E7C">
              <w:rPr>
                <w:rFonts w:cs="Arial"/>
                <w:b/>
                <w:bCs/>
                <w:color w:val="auto"/>
                <w:sz w:val="20"/>
                <w:szCs w:val="24"/>
              </w:rPr>
              <w:t>Helicopter Weight (</w:t>
            </w:r>
            <w:r w:rsidRPr="00AB0E7C">
              <w:rPr>
                <w:rFonts w:cs="Arial"/>
                <w:b/>
                <w:bCs/>
                <w:color w:val="auto"/>
                <w:sz w:val="20"/>
                <w:szCs w:val="24"/>
              </w:rPr>
              <w:t>lbs</w:t>
            </w:r>
            <w:r w:rsidRPr="00AB0E7C">
              <w:rPr>
                <w:rFonts w:cs="Arial"/>
                <w:b/>
                <w:bCs/>
                <w:color w:val="auto"/>
                <w:sz w:val="20"/>
                <w:szCs w:val="24"/>
              </w:rPr>
              <w:t>)</w:t>
            </w:r>
          </w:p>
        </w:tc>
        <w:tc>
          <w:tcPr>
            <w:tcW w:w="2880" w:type="dxa"/>
            <w:vAlign w:val="center"/>
          </w:tcPr>
          <w:p w:rsidR="0043207D" w:rsidRPr="00AB0E7C" w:rsidP="003903C3" w14:paraId="07EA909B" w14:textId="77777777">
            <w:pPr>
              <w:spacing w:after="0"/>
              <w:jc w:val="center"/>
              <w:rPr>
                <w:rFonts w:cs="Arial"/>
                <w:color w:val="auto"/>
                <w:sz w:val="20"/>
                <w:szCs w:val="24"/>
              </w:rPr>
            </w:pPr>
          </w:p>
        </w:tc>
        <w:tc>
          <w:tcPr>
            <w:tcW w:w="3060" w:type="dxa"/>
            <w:vAlign w:val="center"/>
          </w:tcPr>
          <w:p w:rsidR="0043207D" w:rsidRPr="00AB0E7C" w:rsidP="003903C3" w14:paraId="4CBA3F5B" w14:textId="77777777">
            <w:pPr>
              <w:spacing w:after="0"/>
              <w:jc w:val="center"/>
              <w:rPr>
                <w:rFonts w:cs="Arial"/>
                <w:color w:val="auto"/>
                <w:sz w:val="20"/>
                <w:szCs w:val="24"/>
              </w:rPr>
            </w:pPr>
          </w:p>
        </w:tc>
      </w:tr>
      <w:tr w14:paraId="05C4EC1E" w14:textId="77777777" w:rsidTr="0020764A">
        <w:tblPrEx>
          <w:tblW w:w="8632" w:type="dxa"/>
          <w:jc w:val="center"/>
          <w:tblLayout w:type="fixed"/>
          <w:tblLook w:val="0020"/>
        </w:tblPrEx>
        <w:trPr>
          <w:trHeight w:val="302"/>
          <w:jc w:val="center"/>
        </w:trPr>
        <w:tc>
          <w:tcPr>
            <w:tcW w:w="2692" w:type="dxa"/>
            <w:vAlign w:val="center"/>
          </w:tcPr>
          <w:p w:rsidR="0043207D" w:rsidRPr="00AB0E7C" w:rsidP="003903C3" w14:paraId="23667D32" w14:textId="2A9BF3F0">
            <w:pPr>
              <w:spacing w:after="0"/>
              <w:rPr>
                <w:rFonts w:cs="Arial"/>
                <w:b/>
                <w:bCs/>
                <w:color w:val="auto"/>
                <w:sz w:val="20"/>
                <w:szCs w:val="24"/>
              </w:rPr>
            </w:pPr>
            <w:r w:rsidRPr="00AB0E7C">
              <w:rPr>
                <w:rFonts w:cs="Arial"/>
                <w:b/>
                <w:bCs/>
                <w:color w:val="auto"/>
                <w:sz w:val="20"/>
                <w:szCs w:val="24"/>
              </w:rPr>
              <w:t>Controlling Dimension (FT)</w:t>
            </w:r>
          </w:p>
        </w:tc>
        <w:tc>
          <w:tcPr>
            <w:tcW w:w="2880" w:type="dxa"/>
            <w:vAlign w:val="center"/>
          </w:tcPr>
          <w:p w:rsidR="0043207D" w:rsidRPr="00AB0E7C" w:rsidP="003903C3" w14:paraId="2DDDB850" w14:textId="77777777">
            <w:pPr>
              <w:spacing w:after="0"/>
              <w:jc w:val="center"/>
              <w:rPr>
                <w:rFonts w:cs="Arial"/>
                <w:color w:val="auto"/>
                <w:sz w:val="20"/>
                <w:szCs w:val="24"/>
              </w:rPr>
            </w:pPr>
          </w:p>
        </w:tc>
        <w:tc>
          <w:tcPr>
            <w:tcW w:w="3060" w:type="dxa"/>
            <w:vAlign w:val="center"/>
          </w:tcPr>
          <w:p w:rsidR="0043207D" w:rsidRPr="00AB0E7C" w:rsidP="003903C3" w14:paraId="2DF4A40A" w14:textId="77777777">
            <w:pPr>
              <w:spacing w:after="0"/>
              <w:jc w:val="center"/>
              <w:rPr>
                <w:rFonts w:cs="Arial"/>
                <w:color w:val="auto"/>
                <w:sz w:val="20"/>
                <w:szCs w:val="24"/>
              </w:rPr>
            </w:pPr>
          </w:p>
        </w:tc>
      </w:tr>
    </w:tbl>
    <w:p w:rsidR="00D803B5" w:rsidRPr="00A71C07" w:rsidP="00BF423F" w14:paraId="2E304585" w14:textId="77777777">
      <w:pPr>
        <w:rPr>
          <w:color w:val="auto"/>
        </w:rPr>
      </w:pPr>
      <w:r w:rsidRPr="00A71C07">
        <w:rPr>
          <w:color w:val="auto"/>
        </w:rPr>
        <w:br w:type="page"/>
      </w:r>
    </w:p>
    <w:p w:rsidR="00F32512" w:rsidRPr="00927063" w:rsidP="003903C3" w14:paraId="60E3B1A3" w14:textId="7612C3AE">
      <w:pPr>
        <w:pStyle w:val="Heading2"/>
        <w:spacing w:before="360"/>
      </w:pPr>
      <w:r>
        <w:t>H</w:t>
      </w:r>
      <w:r w:rsidRPr="00927063" w:rsidR="004766CF">
        <w:t xml:space="preserve">. </w:t>
      </w:r>
      <w:r w:rsidRPr="00927063">
        <w:t>Operational Data</w:t>
      </w:r>
    </w:p>
    <w:p w:rsidR="00F32512" w:rsidRPr="00927063" w:rsidP="00BD1094" w14:paraId="4432EA53" w14:textId="48E9F1D5">
      <w:pPr>
        <w:spacing w:after="120"/>
        <w:rPr>
          <w:szCs w:val="22"/>
        </w:rPr>
      </w:pPr>
      <w:r w:rsidRPr="009D5252">
        <w:rPr>
          <w:szCs w:val="22"/>
        </w:rPr>
        <w:t>Indicate if the number provided is Estimated</w:t>
      </w:r>
      <w:r w:rsidRPr="009D5252" w:rsidR="0011204F">
        <w:rPr>
          <w:szCs w:val="22"/>
        </w:rPr>
        <w:t>.</w:t>
      </w:r>
    </w:p>
    <w:tbl>
      <w:tblPr>
        <w:tblStyle w:val="FAAtable"/>
        <w:tblW w:w="10255" w:type="dxa"/>
        <w:jc w:val="center"/>
        <w:tblLayout w:type="fixed"/>
        <w:tblLook w:val="0020"/>
      </w:tblPr>
      <w:tblGrid>
        <w:gridCol w:w="1345"/>
        <w:gridCol w:w="1291"/>
        <w:gridCol w:w="53"/>
        <w:gridCol w:w="1513"/>
        <w:gridCol w:w="1513"/>
        <w:gridCol w:w="142"/>
        <w:gridCol w:w="1371"/>
        <w:gridCol w:w="1513"/>
        <w:gridCol w:w="1514"/>
      </w:tblGrid>
      <w:tr w14:paraId="32D5A070" w14:textId="77777777" w:rsidTr="00025751">
        <w:tblPrEx>
          <w:tblW w:w="10255" w:type="dxa"/>
          <w:jc w:val="center"/>
          <w:tblLayout w:type="fixed"/>
          <w:tblLook w:val="0020"/>
        </w:tblPrEx>
        <w:trPr>
          <w:trHeight w:val="317"/>
          <w:tblHeader/>
          <w:jc w:val="center"/>
        </w:trPr>
        <w:tc>
          <w:tcPr>
            <w:tcW w:w="1345" w:type="dxa"/>
            <w:vMerge w:val="restart"/>
            <w:vAlign w:val="center"/>
          </w:tcPr>
          <w:p w:rsidR="0022566E" w:rsidRPr="003B2856" w:rsidP="00ED3447" w14:paraId="253B6794" w14:textId="5919DC91">
            <w:pPr>
              <w:pStyle w:val="Tbl-Hdr-Col"/>
              <w:rPr>
                <w:b/>
                <w:bCs w:val="0"/>
              </w:rPr>
            </w:pPr>
            <w:r w:rsidRPr="003B2856">
              <w:rPr>
                <w:b/>
                <w:bCs w:val="0"/>
              </w:rPr>
              <w:t>Aircraft type</w:t>
            </w:r>
          </w:p>
        </w:tc>
        <w:tc>
          <w:tcPr>
            <w:tcW w:w="1291" w:type="dxa"/>
          </w:tcPr>
          <w:p w:rsidR="0022566E" w:rsidRPr="003B2856" w:rsidP="00ED3447" w14:paraId="28B93A6C" w14:textId="77777777">
            <w:pPr>
              <w:pStyle w:val="Tbl-Hdr-Col"/>
              <w:jc w:val="center"/>
              <w:rPr>
                <w:bCs w:val="0"/>
              </w:rPr>
            </w:pPr>
          </w:p>
        </w:tc>
        <w:tc>
          <w:tcPr>
            <w:tcW w:w="3221" w:type="dxa"/>
            <w:gridSpan w:val="4"/>
            <w:vAlign w:val="center"/>
          </w:tcPr>
          <w:p w:rsidR="0022566E" w:rsidRPr="003B2856" w:rsidP="00ED3447" w14:paraId="7301603F" w14:textId="40416B2B">
            <w:pPr>
              <w:pStyle w:val="Tbl-Hdr-Col"/>
              <w:jc w:val="center"/>
              <w:rPr>
                <w:b/>
                <w:bCs w:val="0"/>
              </w:rPr>
            </w:pPr>
            <w:r w:rsidRPr="003B2856">
              <w:rPr>
                <w:b/>
                <w:bCs w:val="0"/>
              </w:rPr>
              <w:t>Based Aircraft (number)</w:t>
            </w:r>
          </w:p>
        </w:tc>
        <w:tc>
          <w:tcPr>
            <w:tcW w:w="4398" w:type="dxa"/>
            <w:gridSpan w:val="3"/>
            <w:vAlign w:val="center"/>
          </w:tcPr>
          <w:p w:rsidR="0022566E" w:rsidRPr="003B2856" w:rsidP="00ED3447" w14:paraId="16D635AB" w14:textId="2D3B51B8">
            <w:pPr>
              <w:pStyle w:val="Tbl-Hdr-Col"/>
              <w:jc w:val="center"/>
              <w:rPr>
                <w:b/>
                <w:bCs w:val="0"/>
              </w:rPr>
            </w:pPr>
            <w:r w:rsidRPr="003B2856">
              <w:rPr>
                <w:b/>
                <w:bCs w:val="0"/>
              </w:rPr>
              <w:t>Average Monthly Landings (number)</w:t>
            </w:r>
          </w:p>
        </w:tc>
      </w:tr>
      <w:tr w14:paraId="41B67397" w14:textId="77777777" w:rsidTr="00025751">
        <w:tblPrEx>
          <w:tblW w:w="10255" w:type="dxa"/>
          <w:jc w:val="center"/>
          <w:tblLayout w:type="fixed"/>
          <w:tblLook w:val="0020"/>
        </w:tblPrEx>
        <w:trPr>
          <w:trHeight w:val="1759"/>
          <w:tblHeader/>
          <w:jc w:val="center"/>
        </w:trPr>
        <w:tc>
          <w:tcPr>
            <w:tcW w:w="1345" w:type="dxa"/>
            <w:vMerge/>
          </w:tcPr>
          <w:p w:rsidR="00AB3D82" w:rsidRPr="003B2856" w:rsidP="00ED3447" w14:paraId="4878AED2" w14:textId="77777777">
            <w:pPr>
              <w:pStyle w:val="Tbl-Hdr-Col"/>
              <w:rPr>
                <w:b/>
                <w:bCs w:val="0"/>
              </w:rPr>
            </w:pPr>
          </w:p>
        </w:tc>
        <w:tc>
          <w:tcPr>
            <w:tcW w:w="1344" w:type="dxa"/>
            <w:gridSpan w:val="2"/>
            <w:shd w:val="clear" w:color="auto" w:fill="DDF6FF"/>
            <w:vAlign w:val="center"/>
          </w:tcPr>
          <w:p w:rsidR="00AB3D82" w:rsidRPr="003B2856" w:rsidP="00FF67AC" w14:paraId="58D788BA" w14:textId="524F7786">
            <w:pPr>
              <w:pStyle w:val="Tbl-Hdr-Col"/>
              <w:jc w:val="center"/>
              <w:rPr>
                <w:b/>
                <w:bCs w:val="0"/>
                <w:color w:val="404040" w:themeColor="text1" w:themeTint="BF"/>
              </w:rPr>
            </w:pPr>
            <w:r w:rsidRPr="003B2856">
              <w:rPr>
                <w:b/>
                <w:bCs w:val="0"/>
                <w:color w:val="404040" w:themeColor="text1" w:themeTint="BF"/>
              </w:rPr>
              <w:t>Present</w:t>
            </w:r>
          </w:p>
        </w:tc>
        <w:tc>
          <w:tcPr>
            <w:tcW w:w="1513" w:type="dxa"/>
            <w:shd w:val="clear" w:color="auto" w:fill="DDF6FF"/>
            <w:vAlign w:val="center"/>
          </w:tcPr>
          <w:p w:rsidR="00AB3D82" w:rsidRPr="00025751" w:rsidP="00E5056B" w14:paraId="7D28A4A0" w14:textId="55A15849">
            <w:pPr>
              <w:pStyle w:val="Tbl-Hdr-Col"/>
              <w:jc w:val="center"/>
              <w:rPr>
                <w:b/>
                <w:color w:val="404040" w:themeColor="text1" w:themeTint="BF"/>
              </w:rPr>
            </w:pPr>
            <w:r w:rsidRPr="00D72527">
              <w:rPr>
                <w:bCs w:val="0"/>
                <w:color w:val="404040" w:themeColor="text1" w:themeTint="BF"/>
              </w:rPr>
              <w:t>Estimated</w:t>
            </w:r>
            <w:r w:rsidRPr="00E90BAF" w:rsidR="0009727B">
              <w:rPr>
                <w:b/>
                <w:bCs w:val="0"/>
                <w:color w:val="404040" w:themeColor="text1" w:themeTint="BF"/>
              </w:rPr>
              <w:t xml:space="preserve"> </w:t>
            </w:r>
            <w:r w:rsidR="0009727B">
              <w:rPr>
                <w:b/>
                <w:color w:val="404040" w:themeColor="text1" w:themeTint="BF"/>
              </w:rPr>
              <w:t>(Yes/No)</w:t>
            </w:r>
          </w:p>
        </w:tc>
        <w:tc>
          <w:tcPr>
            <w:tcW w:w="1513" w:type="dxa"/>
            <w:shd w:val="clear" w:color="auto" w:fill="DDF6FF"/>
            <w:vAlign w:val="center"/>
          </w:tcPr>
          <w:p w:rsidR="00AB3D82" w:rsidRPr="003B2856" w:rsidP="00FF67AC" w14:paraId="5FA52AA0" w14:textId="10B7FB19">
            <w:pPr>
              <w:pStyle w:val="Tbl-Hdr-Col"/>
              <w:jc w:val="center"/>
              <w:rPr>
                <w:b/>
                <w:bCs w:val="0"/>
                <w:color w:val="404040" w:themeColor="text1" w:themeTint="BF"/>
              </w:rPr>
            </w:pPr>
            <w:r w:rsidRPr="003B2856">
              <w:rPr>
                <w:b/>
                <w:bCs w:val="0"/>
                <w:color w:val="404040" w:themeColor="text1" w:themeTint="BF"/>
              </w:rPr>
              <w:t>Estimated in 5 Years</w:t>
            </w:r>
          </w:p>
        </w:tc>
        <w:tc>
          <w:tcPr>
            <w:tcW w:w="1513" w:type="dxa"/>
            <w:gridSpan w:val="2"/>
            <w:shd w:val="clear" w:color="auto" w:fill="DDF6FF"/>
            <w:vAlign w:val="center"/>
          </w:tcPr>
          <w:p w:rsidR="00AB3D82" w:rsidRPr="003B2856" w:rsidP="00FF67AC" w14:paraId="5E611AE8" w14:textId="4405E1B4">
            <w:pPr>
              <w:pStyle w:val="Tbl-Hdr-Col"/>
              <w:jc w:val="center"/>
              <w:rPr>
                <w:b/>
                <w:bCs w:val="0"/>
                <w:color w:val="404040" w:themeColor="text1" w:themeTint="BF"/>
              </w:rPr>
            </w:pPr>
            <w:r w:rsidRPr="003B2856">
              <w:rPr>
                <w:b/>
                <w:bCs w:val="0"/>
                <w:color w:val="404040" w:themeColor="text1" w:themeTint="BF"/>
              </w:rPr>
              <w:t>Present</w:t>
            </w:r>
          </w:p>
        </w:tc>
        <w:tc>
          <w:tcPr>
            <w:tcW w:w="1513" w:type="dxa"/>
            <w:shd w:val="clear" w:color="auto" w:fill="DDF6FF"/>
            <w:vAlign w:val="center"/>
          </w:tcPr>
          <w:p w:rsidR="00AB3D82" w:rsidRPr="00025751" w:rsidP="0022566E" w14:paraId="24184D70" w14:textId="420D2031">
            <w:pPr>
              <w:pStyle w:val="Tbl-Hdr-Col"/>
              <w:jc w:val="center"/>
              <w:rPr>
                <w:b/>
                <w:color w:val="404040" w:themeColor="text1" w:themeTint="BF"/>
              </w:rPr>
            </w:pPr>
            <w:r w:rsidRPr="00D72527">
              <w:rPr>
                <w:bCs w:val="0"/>
                <w:color w:val="404040" w:themeColor="text1" w:themeTint="BF"/>
              </w:rPr>
              <w:t>Estimated</w:t>
            </w:r>
            <w:r w:rsidR="0009727B">
              <w:rPr>
                <w:b/>
                <w:color w:val="404040" w:themeColor="text1" w:themeTint="BF"/>
              </w:rPr>
              <w:t xml:space="preserve"> (Yes/No)</w:t>
            </w:r>
          </w:p>
        </w:tc>
        <w:tc>
          <w:tcPr>
            <w:tcW w:w="1514" w:type="dxa"/>
            <w:shd w:val="clear" w:color="auto" w:fill="DDF6FF"/>
            <w:vAlign w:val="center"/>
          </w:tcPr>
          <w:p w:rsidR="00AB3D82" w:rsidRPr="003B2856" w:rsidP="00FF67AC" w14:paraId="4E522DDE" w14:textId="4D6B2FDF">
            <w:pPr>
              <w:pStyle w:val="Tbl-Hdr-Col"/>
              <w:jc w:val="center"/>
              <w:rPr>
                <w:b/>
                <w:bCs w:val="0"/>
                <w:color w:val="404040" w:themeColor="text1" w:themeTint="BF"/>
              </w:rPr>
            </w:pPr>
            <w:r w:rsidRPr="003B2856">
              <w:rPr>
                <w:b/>
                <w:bCs w:val="0"/>
                <w:color w:val="404040" w:themeColor="text1" w:themeTint="BF"/>
              </w:rPr>
              <w:t>Estimated in 5 Years</w:t>
            </w:r>
          </w:p>
        </w:tc>
      </w:tr>
      <w:tr w14:paraId="07743B6D" w14:textId="77777777" w:rsidTr="00025751">
        <w:tblPrEx>
          <w:tblW w:w="10255" w:type="dxa"/>
          <w:jc w:val="center"/>
          <w:tblLayout w:type="fixed"/>
          <w:tblLook w:val="0020"/>
        </w:tblPrEx>
        <w:trPr>
          <w:trHeight w:val="302"/>
          <w:jc w:val="center"/>
        </w:trPr>
        <w:tc>
          <w:tcPr>
            <w:tcW w:w="1345" w:type="dxa"/>
          </w:tcPr>
          <w:p w:rsidR="00AB3D82" w:rsidRPr="00927063" w:rsidP="003903C3" w14:paraId="0F7D4ECF" w14:textId="77777777">
            <w:pPr>
              <w:spacing w:after="0"/>
              <w:rPr>
                <w:rFonts w:cs="Arial"/>
                <w:b/>
                <w:bCs/>
                <w:sz w:val="20"/>
              </w:rPr>
            </w:pPr>
            <w:r w:rsidRPr="00927063">
              <w:rPr>
                <w:rFonts w:cs="Arial"/>
                <w:b/>
                <w:bCs/>
                <w:sz w:val="20"/>
              </w:rPr>
              <w:t>Single Engine</w:t>
            </w:r>
          </w:p>
        </w:tc>
        <w:tc>
          <w:tcPr>
            <w:tcW w:w="1344" w:type="dxa"/>
            <w:gridSpan w:val="2"/>
            <w:vAlign w:val="center"/>
          </w:tcPr>
          <w:p w:rsidR="00AB3D82" w:rsidRPr="00927063" w:rsidP="0022566E" w14:paraId="554524B4" w14:textId="77777777">
            <w:pPr>
              <w:spacing w:after="0"/>
              <w:jc w:val="center"/>
              <w:rPr>
                <w:rFonts w:cs="Arial"/>
                <w:sz w:val="20"/>
              </w:rPr>
            </w:pPr>
          </w:p>
        </w:tc>
        <w:tc>
          <w:tcPr>
            <w:tcW w:w="1" w:type="dxa"/>
            <w:vAlign w:val="center"/>
          </w:tcPr>
          <w:p w:rsidR="00AB3D82" w:rsidRPr="00927063" w:rsidP="0022566E" w14:paraId="06E9A578" w14:textId="77777777">
            <w:pPr>
              <w:spacing w:after="0"/>
              <w:jc w:val="center"/>
              <w:rPr>
                <w:rFonts w:cs="Arial"/>
                <w:sz w:val="20"/>
              </w:rPr>
            </w:pPr>
          </w:p>
        </w:tc>
        <w:tc>
          <w:tcPr>
            <w:tcW w:w="1" w:type="dxa"/>
            <w:vAlign w:val="center"/>
          </w:tcPr>
          <w:p w:rsidR="00AB3D82" w:rsidRPr="00927063" w:rsidP="0022566E" w14:paraId="589DEE7F" w14:textId="6A48D393">
            <w:pPr>
              <w:spacing w:after="0"/>
              <w:jc w:val="center"/>
              <w:rPr>
                <w:rFonts w:cs="Arial"/>
                <w:sz w:val="20"/>
              </w:rPr>
            </w:pPr>
          </w:p>
        </w:tc>
        <w:tc>
          <w:tcPr>
            <w:tcW w:w="1" w:type="dxa"/>
            <w:gridSpan w:val="2"/>
            <w:vAlign w:val="center"/>
          </w:tcPr>
          <w:p w:rsidR="00AB3D82" w:rsidRPr="00927063" w:rsidP="0022566E" w14:paraId="3DD36790" w14:textId="77777777">
            <w:pPr>
              <w:spacing w:after="0"/>
              <w:jc w:val="center"/>
              <w:rPr>
                <w:rFonts w:cs="Arial"/>
                <w:sz w:val="20"/>
              </w:rPr>
            </w:pPr>
          </w:p>
        </w:tc>
        <w:tc>
          <w:tcPr>
            <w:tcW w:w="1" w:type="dxa"/>
            <w:vAlign w:val="center"/>
          </w:tcPr>
          <w:p w:rsidR="00AB3D82" w:rsidRPr="00927063" w:rsidP="0022566E" w14:paraId="2277CD63" w14:textId="77777777">
            <w:pPr>
              <w:spacing w:after="0"/>
              <w:jc w:val="center"/>
              <w:rPr>
                <w:rFonts w:cs="Arial"/>
                <w:sz w:val="20"/>
              </w:rPr>
            </w:pPr>
          </w:p>
        </w:tc>
        <w:tc>
          <w:tcPr>
            <w:tcW w:w="1" w:type="dxa"/>
            <w:vAlign w:val="center"/>
          </w:tcPr>
          <w:p w:rsidR="00AB3D82" w:rsidRPr="00927063" w:rsidP="0022566E" w14:paraId="7238C897" w14:textId="6587B6AC">
            <w:pPr>
              <w:spacing w:after="0"/>
              <w:jc w:val="center"/>
              <w:rPr>
                <w:rFonts w:cs="Arial"/>
                <w:sz w:val="20"/>
              </w:rPr>
            </w:pPr>
          </w:p>
        </w:tc>
      </w:tr>
      <w:tr w14:paraId="00416B67" w14:textId="77777777" w:rsidTr="00025751">
        <w:tblPrEx>
          <w:tblW w:w="10255" w:type="dxa"/>
          <w:jc w:val="center"/>
          <w:tblLayout w:type="fixed"/>
          <w:tblLook w:val="0020"/>
        </w:tblPrEx>
        <w:trPr>
          <w:trHeight w:val="302"/>
          <w:jc w:val="center"/>
        </w:trPr>
        <w:tc>
          <w:tcPr>
            <w:tcW w:w="1345" w:type="dxa"/>
          </w:tcPr>
          <w:p w:rsidR="00AB3D82" w:rsidRPr="00927063" w:rsidP="003903C3" w14:paraId="11186DBD" w14:textId="77777777">
            <w:pPr>
              <w:spacing w:after="0"/>
              <w:rPr>
                <w:rFonts w:cs="Arial"/>
                <w:b/>
                <w:bCs/>
                <w:sz w:val="20"/>
              </w:rPr>
            </w:pPr>
            <w:r w:rsidRPr="00927063">
              <w:rPr>
                <w:rFonts w:cs="Arial"/>
                <w:b/>
                <w:bCs/>
                <w:sz w:val="20"/>
              </w:rPr>
              <w:t>Multi Engine</w:t>
            </w:r>
          </w:p>
        </w:tc>
        <w:tc>
          <w:tcPr>
            <w:tcW w:w="1344" w:type="dxa"/>
            <w:gridSpan w:val="2"/>
            <w:vAlign w:val="center"/>
          </w:tcPr>
          <w:p w:rsidR="00AB3D82" w:rsidRPr="00927063" w:rsidP="0022566E" w14:paraId="7136946B" w14:textId="77777777">
            <w:pPr>
              <w:spacing w:after="0"/>
              <w:jc w:val="center"/>
              <w:rPr>
                <w:rFonts w:cs="Arial"/>
                <w:sz w:val="20"/>
              </w:rPr>
            </w:pPr>
          </w:p>
        </w:tc>
        <w:tc>
          <w:tcPr>
            <w:tcW w:w="1" w:type="dxa"/>
            <w:vAlign w:val="center"/>
          </w:tcPr>
          <w:p w:rsidR="00AB3D82" w:rsidRPr="00927063" w:rsidP="0022566E" w14:paraId="4A959539" w14:textId="77777777">
            <w:pPr>
              <w:spacing w:after="0"/>
              <w:jc w:val="center"/>
              <w:rPr>
                <w:rFonts w:cs="Arial"/>
                <w:sz w:val="20"/>
              </w:rPr>
            </w:pPr>
          </w:p>
        </w:tc>
        <w:tc>
          <w:tcPr>
            <w:tcW w:w="1" w:type="dxa"/>
            <w:vAlign w:val="center"/>
          </w:tcPr>
          <w:p w:rsidR="00AB3D82" w:rsidRPr="00927063" w:rsidP="0022566E" w14:paraId="55E8C5E1" w14:textId="248983E4">
            <w:pPr>
              <w:spacing w:after="0"/>
              <w:jc w:val="center"/>
              <w:rPr>
                <w:rFonts w:cs="Arial"/>
                <w:sz w:val="20"/>
              </w:rPr>
            </w:pPr>
          </w:p>
        </w:tc>
        <w:tc>
          <w:tcPr>
            <w:tcW w:w="1" w:type="dxa"/>
            <w:gridSpan w:val="2"/>
            <w:vAlign w:val="center"/>
          </w:tcPr>
          <w:p w:rsidR="00AB3D82" w:rsidRPr="00927063" w:rsidP="0022566E" w14:paraId="5DFC3010" w14:textId="77777777">
            <w:pPr>
              <w:spacing w:after="0"/>
              <w:jc w:val="center"/>
              <w:rPr>
                <w:rFonts w:cs="Arial"/>
                <w:sz w:val="20"/>
              </w:rPr>
            </w:pPr>
          </w:p>
        </w:tc>
        <w:tc>
          <w:tcPr>
            <w:tcW w:w="1" w:type="dxa"/>
            <w:vAlign w:val="center"/>
          </w:tcPr>
          <w:p w:rsidR="00AB3D82" w:rsidRPr="00927063" w:rsidP="0022566E" w14:paraId="61D32EA1" w14:textId="77777777">
            <w:pPr>
              <w:spacing w:after="0"/>
              <w:jc w:val="center"/>
              <w:rPr>
                <w:rFonts w:cs="Arial"/>
                <w:sz w:val="20"/>
              </w:rPr>
            </w:pPr>
          </w:p>
        </w:tc>
        <w:tc>
          <w:tcPr>
            <w:tcW w:w="1" w:type="dxa"/>
            <w:vAlign w:val="center"/>
          </w:tcPr>
          <w:p w:rsidR="00AB3D82" w:rsidRPr="00927063" w:rsidP="0022566E" w14:paraId="2ECCC229" w14:textId="6888C3FA">
            <w:pPr>
              <w:spacing w:after="0"/>
              <w:jc w:val="center"/>
              <w:rPr>
                <w:rFonts w:cs="Arial"/>
                <w:sz w:val="20"/>
              </w:rPr>
            </w:pPr>
          </w:p>
        </w:tc>
      </w:tr>
      <w:tr w14:paraId="2F57F1D3" w14:textId="77777777" w:rsidTr="00025751">
        <w:tblPrEx>
          <w:tblW w:w="10255" w:type="dxa"/>
          <w:jc w:val="center"/>
          <w:tblLayout w:type="fixed"/>
          <w:tblLook w:val="0020"/>
        </w:tblPrEx>
        <w:trPr>
          <w:trHeight w:val="302"/>
          <w:jc w:val="center"/>
        </w:trPr>
        <w:tc>
          <w:tcPr>
            <w:tcW w:w="1345" w:type="dxa"/>
          </w:tcPr>
          <w:p w:rsidR="00AB3D82" w:rsidRPr="00927063" w:rsidP="003903C3" w14:paraId="68C1ECFD" w14:textId="77777777">
            <w:pPr>
              <w:spacing w:after="0"/>
              <w:rPr>
                <w:rFonts w:cs="Arial"/>
                <w:b/>
                <w:bCs/>
                <w:sz w:val="20"/>
              </w:rPr>
            </w:pPr>
            <w:r w:rsidRPr="00927063">
              <w:rPr>
                <w:rFonts w:cs="Arial"/>
                <w:b/>
                <w:bCs/>
                <w:sz w:val="20"/>
              </w:rPr>
              <w:t>Jet</w:t>
            </w:r>
          </w:p>
        </w:tc>
        <w:tc>
          <w:tcPr>
            <w:tcW w:w="1344" w:type="dxa"/>
            <w:gridSpan w:val="2"/>
            <w:vAlign w:val="center"/>
          </w:tcPr>
          <w:p w:rsidR="00AB3D82" w:rsidRPr="00927063" w:rsidP="0022566E" w14:paraId="72AD83F2" w14:textId="77777777">
            <w:pPr>
              <w:spacing w:after="0"/>
              <w:jc w:val="center"/>
              <w:rPr>
                <w:rFonts w:cs="Arial"/>
                <w:sz w:val="20"/>
              </w:rPr>
            </w:pPr>
          </w:p>
        </w:tc>
        <w:tc>
          <w:tcPr>
            <w:tcW w:w="1" w:type="dxa"/>
            <w:vAlign w:val="center"/>
          </w:tcPr>
          <w:p w:rsidR="00AB3D82" w:rsidRPr="00927063" w:rsidP="0022566E" w14:paraId="4EF1D892" w14:textId="77777777">
            <w:pPr>
              <w:spacing w:after="0"/>
              <w:jc w:val="center"/>
              <w:rPr>
                <w:rFonts w:cs="Arial"/>
                <w:sz w:val="20"/>
              </w:rPr>
            </w:pPr>
          </w:p>
        </w:tc>
        <w:tc>
          <w:tcPr>
            <w:tcW w:w="1" w:type="dxa"/>
            <w:vAlign w:val="center"/>
          </w:tcPr>
          <w:p w:rsidR="00AB3D82" w:rsidRPr="00927063" w:rsidP="0022566E" w14:paraId="05ABC192" w14:textId="6304EC80">
            <w:pPr>
              <w:spacing w:after="0"/>
              <w:jc w:val="center"/>
              <w:rPr>
                <w:rFonts w:cs="Arial"/>
                <w:sz w:val="20"/>
              </w:rPr>
            </w:pPr>
          </w:p>
        </w:tc>
        <w:tc>
          <w:tcPr>
            <w:tcW w:w="1" w:type="dxa"/>
            <w:gridSpan w:val="2"/>
            <w:vAlign w:val="center"/>
          </w:tcPr>
          <w:p w:rsidR="00AB3D82" w:rsidRPr="00927063" w:rsidP="0022566E" w14:paraId="292DABD2" w14:textId="77777777">
            <w:pPr>
              <w:spacing w:after="0"/>
              <w:jc w:val="center"/>
              <w:rPr>
                <w:rFonts w:cs="Arial"/>
                <w:sz w:val="20"/>
              </w:rPr>
            </w:pPr>
          </w:p>
        </w:tc>
        <w:tc>
          <w:tcPr>
            <w:tcW w:w="1" w:type="dxa"/>
            <w:vAlign w:val="center"/>
          </w:tcPr>
          <w:p w:rsidR="00AB3D82" w:rsidRPr="00927063" w:rsidP="0022566E" w14:paraId="7559BAF4" w14:textId="77777777">
            <w:pPr>
              <w:spacing w:after="0"/>
              <w:jc w:val="center"/>
              <w:rPr>
                <w:rFonts w:cs="Arial"/>
                <w:sz w:val="20"/>
              </w:rPr>
            </w:pPr>
          </w:p>
        </w:tc>
        <w:tc>
          <w:tcPr>
            <w:tcW w:w="1" w:type="dxa"/>
            <w:vAlign w:val="center"/>
          </w:tcPr>
          <w:p w:rsidR="00AB3D82" w:rsidRPr="00927063" w:rsidP="0022566E" w14:paraId="58257074" w14:textId="6D62761A">
            <w:pPr>
              <w:spacing w:after="0"/>
              <w:jc w:val="center"/>
              <w:rPr>
                <w:rFonts w:cs="Arial"/>
                <w:sz w:val="20"/>
              </w:rPr>
            </w:pPr>
          </w:p>
        </w:tc>
      </w:tr>
      <w:tr w14:paraId="356B6396" w14:textId="77777777" w:rsidTr="00025751">
        <w:tblPrEx>
          <w:tblW w:w="10255" w:type="dxa"/>
          <w:jc w:val="center"/>
          <w:tblLayout w:type="fixed"/>
          <w:tblLook w:val="0020"/>
        </w:tblPrEx>
        <w:trPr>
          <w:trHeight w:val="302"/>
          <w:jc w:val="center"/>
        </w:trPr>
        <w:tc>
          <w:tcPr>
            <w:tcW w:w="1345" w:type="dxa"/>
          </w:tcPr>
          <w:p w:rsidR="00AB3D82" w:rsidRPr="00927063" w:rsidP="003903C3" w14:paraId="5BE503C4" w14:textId="77777777">
            <w:pPr>
              <w:spacing w:after="0"/>
              <w:rPr>
                <w:rFonts w:cs="Arial"/>
                <w:b/>
                <w:bCs/>
                <w:sz w:val="20"/>
              </w:rPr>
            </w:pPr>
            <w:r w:rsidRPr="00927063">
              <w:rPr>
                <w:rFonts w:cs="Arial"/>
                <w:b/>
                <w:bCs/>
                <w:sz w:val="20"/>
              </w:rPr>
              <w:t>Helicopter</w:t>
            </w:r>
          </w:p>
        </w:tc>
        <w:tc>
          <w:tcPr>
            <w:tcW w:w="1344" w:type="dxa"/>
            <w:gridSpan w:val="2"/>
            <w:vAlign w:val="center"/>
          </w:tcPr>
          <w:p w:rsidR="00AB3D82" w:rsidRPr="00927063" w:rsidP="0022566E" w14:paraId="7BCE676B" w14:textId="77777777">
            <w:pPr>
              <w:spacing w:after="0"/>
              <w:jc w:val="center"/>
              <w:rPr>
                <w:rFonts w:cs="Arial"/>
                <w:sz w:val="20"/>
              </w:rPr>
            </w:pPr>
          </w:p>
        </w:tc>
        <w:tc>
          <w:tcPr>
            <w:tcW w:w="1" w:type="dxa"/>
            <w:vAlign w:val="center"/>
          </w:tcPr>
          <w:p w:rsidR="00AB3D82" w:rsidRPr="00927063" w:rsidP="0022566E" w14:paraId="35B7C05B" w14:textId="77777777">
            <w:pPr>
              <w:spacing w:after="0"/>
              <w:jc w:val="center"/>
              <w:rPr>
                <w:rFonts w:cs="Arial"/>
                <w:sz w:val="20"/>
              </w:rPr>
            </w:pPr>
          </w:p>
        </w:tc>
        <w:tc>
          <w:tcPr>
            <w:tcW w:w="1" w:type="dxa"/>
            <w:vAlign w:val="center"/>
          </w:tcPr>
          <w:p w:rsidR="00AB3D82" w:rsidRPr="00927063" w:rsidP="0022566E" w14:paraId="38625F52" w14:textId="247BA00C">
            <w:pPr>
              <w:spacing w:after="0"/>
              <w:jc w:val="center"/>
              <w:rPr>
                <w:rFonts w:cs="Arial"/>
                <w:sz w:val="20"/>
              </w:rPr>
            </w:pPr>
          </w:p>
        </w:tc>
        <w:tc>
          <w:tcPr>
            <w:tcW w:w="1" w:type="dxa"/>
            <w:gridSpan w:val="2"/>
            <w:vAlign w:val="center"/>
          </w:tcPr>
          <w:p w:rsidR="00AB3D82" w:rsidRPr="00927063" w:rsidP="0022566E" w14:paraId="30EF928C" w14:textId="77777777">
            <w:pPr>
              <w:spacing w:after="0"/>
              <w:jc w:val="center"/>
              <w:rPr>
                <w:rFonts w:cs="Arial"/>
                <w:sz w:val="20"/>
              </w:rPr>
            </w:pPr>
          </w:p>
        </w:tc>
        <w:tc>
          <w:tcPr>
            <w:tcW w:w="1" w:type="dxa"/>
            <w:vAlign w:val="center"/>
          </w:tcPr>
          <w:p w:rsidR="00AB3D82" w:rsidRPr="00927063" w:rsidP="0022566E" w14:paraId="54C5F6A9" w14:textId="77777777">
            <w:pPr>
              <w:spacing w:after="0"/>
              <w:jc w:val="center"/>
              <w:rPr>
                <w:rFonts w:cs="Arial"/>
                <w:sz w:val="20"/>
              </w:rPr>
            </w:pPr>
          </w:p>
        </w:tc>
        <w:tc>
          <w:tcPr>
            <w:tcW w:w="1" w:type="dxa"/>
            <w:vAlign w:val="center"/>
          </w:tcPr>
          <w:p w:rsidR="00AB3D82" w:rsidRPr="00927063" w:rsidP="0022566E" w14:paraId="71D5E2D1" w14:textId="3B4EB015">
            <w:pPr>
              <w:spacing w:after="0"/>
              <w:jc w:val="center"/>
              <w:rPr>
                <w:rFonts w:cs="Arial"/>
                <w:sz w:val="20"/>
              </w:rPr>
            </w:pPr>
          </w:p>
        </w:tc>
      </w:tr>
      <w:tr w14:paraId="1D7ED883" w14:textId="77777777" w:rsidTr="00025751">
        <w:tblPrEx>
          <w:tblW w:w="10255" w:type="dxa"/>
          <w:jc w:val="center"/>
          <w:tblLayout w:type="fixed"/>
          <w:tblLook w:val="0020"/>
        </w:tblPrEx>
        <w:trPr>
          <w:trHeight w:val="302"/>
          <w:jc w:val="center"/>
        </w:trPr>
        <w:tc>
          <w:tcPr>
            <w:tcW w:w="1345" w:type="dxa"/>
          </w:tcPr>
          <w:p w:rsidR="00AB3D82" w:rsidRPr="00927063" w:rsidP="003903C3" w14:paraId="73D84E7A" w14:textId="30B07DF3">
            <w:pPr>
              <w:spacing w:after="0"/>
              <w:rPr>
                <w:rFonts w:cs="Arial"/>
                <w:b/>
                <w:bCs/>
                <w:sz w:val="20"/>
              </w:rPr>
            </w:pPr>
            <w:r>
              <w:rPr>
                <w:rFonts w:cs="Arial"/>
                <w:b/>
                <w:bCs/>
                <w:sz w:val="20"/>
              </w:rPr>
              <w:t>v</w:t>
            </w:r>
            <w:r w:rsidRPr="00927063">
              <w:rPr>
                <w:rFonts w:cs="Arial"/>
                <w:b/>
                <w:bCs/>
                <w:sz w:val="20"/>
              </w:rPr>
              <w:t>TOL</w:t>
            </w:r>
          </w:p>
        </w:tc>
        <w:tc>
          <w:tcPr>
            <w:tcW w:w="1344" w:type="dxa"/>
            <w:gridSpan w:val="2"/>
            <w:vAlign w:val="center"/>
          </w:tcPr>
          <w:p w:rsidR="00AB3D82" w:rsidRPr="00927063" w:rsidP="0022566E" w14:paraId="4C47881E" w14:textId="77777777">
            <w:pPr>
              <w:spacing w:after="0"/>
              <w:jc w:val="center"/>
              <w:rPr>
                <w:rFonts w:cs="Arial"/>
                <w:sz w:val="20"/>
              </w:rPr>
            </w:pPr>
          </w:p>
        </w:tc>
        <w:tc>
          <w:tcPr>
            <w:tcW w:w="1" w:type="dxa"/>
            <w:vAlign w:val="center"/>
          </w:tcPr>
          <w:p w:rsidR="00AB3D82" w:rsidRPr="00927063" w:rsidP="0022566E" w14:paraId="0EFA04B5" w14:textId="77777777">
            <w:pPr>
              <w:spacing w:after="0"/>
              <w:jc w:val="center"/>
              <w:rPr>
                <w:rFonts w:cs="Arial"/>
                <w:sz w:val="20"/>
              </w:rPr>
            </w:pPr>
          </w:p>
        </w:tc>
        <w:tc>
          <w:tcPr>
            <w:tcW w:w="1" w:type="dxa"/>
            <w:vAlign w:val="center"/>
          </w:tcPr>
          <w:p w:rsidR="00AB3D82" w:rsidRPr="00927063" w:rsidP="0022566E" w14:paraId="6F3DD304" w14:textId="346482C8">
            <w:pPr>
              <w:spacing w:after="0"/>
              <w:jc w:val="center"/>
              <w:rPr>
                <w:rFonts w:cs="Arial"/>
                <w:sz w:val="20"/>
              </w:rPr>
            </w:pPr>
          </w:p>
        </w:tc>
        <w:tc>
          <w:tcPr>
            <w:tcW w:w="1" w:type="dxa"/>
            <w:gridSpan w:val="2"/>
            <w:vAlign w:val="center"/>
          </w:tcPr>
          <w:p w:rsidR="00AB3D82" w:rsidRPr="00927063" w:rsidP="0022566E" w14:paraId="31D544C7" w14:textId="77777777">
            <w:pPr>
              <w:spacing w:after="0"/>
              <w:jc w:val="center"/>
              <w:rPr>
                <w:rFonts w:cs="Arial"/>
                <w:sz w:val="20"/>
              </w:rPr>
            </w:pPr>
          </w:p>
        </w:tc>
        <w:tc>
          <w:tcPr>
            <w:tcW w:w="1" w:type="dxa"/>
            <w:vAlign w:val="center"/>
          </w:tcPr>
          <w:p w:rsidR="00AB3D82" w:rsidRPr="00927063" w:rsidP="0022566E" w14:paraId="6096DB17" w14:textId="77777777">
            <w:pPr>
              <w:spacing w:after="0"/>
              <w:jc w:val="center"/>
              <w:rPr>
                <w:rFonts w:cs="Arial"/>
                <w:sz w:val="20"/>
              </w:rPr>
            </w:pPr>
          </w:p>
        </w:tc>
        <w:tc>
          <w:tcPr>
            <w:tcW w:w="1" w:type="dxa"/>
            <w:vAlign w:val="center"/>
          </w:tcPr>
          <w:p w:rsidR="00AB3D82" w:rsidRPr="00927063" w:rsidP="0022566E" w14:paraId="5DBC57BD" w14:textId="5DA6BC68">
            <w:pPr>
              <w:spacing w:after="0"/>
              <w:jc w:val="center"/>
              <w:rPr>
                <w:rFonts w:cs="Arial"/>
                <w:sz w:val="20"/>
              </w:rPr>
            </w:pPr>
          </w:p>
        </w:tc>
      </w:tr>
      <w:tr w14:paraId="5832E6CE" w14:textId="77777777" w:rsidTr="00025751">
        <w:tblPrEx>
          <w:tblW w:w="10255" w:type="dxa"/>
          <w:jc w:val="center"/>
          <w:tblLayout w:type="fixed"/>
          <w:tblLook w:val="0020"/>
        </w:tblPrEx>
        <w:trPr>
          <w:trHeight w:val="302"/>
          <w:jc w:val="center"/>
        </w:trPr>
        <w:tc>
          <w:tcPr>
            <w:tcW w:w="1345" w:type="dxa"/>
          </w:tcPr>
          <w:p w:rsidR="00AB3D82" w:rsidRPr="00927063" w:rsidP="003903C3" w14:paraId="2644CDD1" w14:textId="77777777">
            <w:pPr>
              <w:spacing w:after="0"/>
              <w:rPr>
                <w:rFonts w:cs="Arial"/>
                <w:b/>
                <w:bCs/>
                <w:sz w:val="20"/>
              </w:rPr>
            </w:pPr>
            <w:r w:rsidRPr="00927063">
              <w:rPr>
                <w:rFonts w:cs="Arial"/>
                <w:b/>
                <w:bCs/>
                <w:sz w:val="20"/>
              </w:rPr>
              <w:t>Glider</w:t>
            </w:r>
          </w:p>
        </w:tc>
        <w:tc>
          <w:tcPr>
            <w:tcW w:w="1344" w:type="dxa"/>
            <w:gridSpan w:val="2"/>
            <w:vAlign w:val="center"/>
          </w:tcPr>
          <w:p w:rsidR="00AB3D82" w:rsidRPr="00927063" w:rsidP="003903C3" w14:paraId="3898958E" w14:textId="77777777">
            <w:pPr>
              <w:spacing w:after="0"/>
              <w:jc w:val="center"/>
              <w:rPr>
                <w:rFonts w:cs="Arial"/>
                <w:sz w:val="20"/>
              </w:rPr>
            </w:pPr>
          </w:p>
        </w:tc>
        <w:tc>
          <w:tcPr>
            <w:tcW w:w="1" w:type="dxa"/>
          </w:tcPr>
          <w:p w:rsidR="00AB3D82" w:rsidRPr="00927063" w:rsidP="003903C3" w14:paraId="7B881D01" w14:textId="77777777">
            <w:pPr>
              <w:spacing w:after="0"/>
              <w:jc w:val="center"/>
              <w:rPr>
                <w:rFonts w:cs="Arial"/>
                <w:sz w:val="20"/>
              </w:rPr>
            </w:pPr>
          </w:p>
        </w:tc>
        <w:tc>
          <w:tcPr>
            <w:tcW w:w="1" w:type="dxa"/>
            <w:vAlign w:val="center"/>
          </w:tcPr>
          <w:p w:rsidR="00AB3D82" w:rsidRPr="00927063" w:rsidP="003903C3" w14:paraId="50AE3F21" w14:textId="647F1CFE">
            <w:pPr>
              <w:spacing w:after="0"/>
              <w:jc w:val="center"/>
              <w:rPr>
                <w:rFonts w:cs="Arial"/>
                <w:sz w:val="20"/>
              </w:rPr>
            </w:pPr>
          </w:p>
        </w:tc>
        <w:tc>
          <w:tcPr>
            <w:tcW w:w="1" w:type="dxa"/>
            <w:gridSpan w:val="2"/>
            <w:vAlign w:val="center"/>
          </w:tcPr>
          <w:p w:rsidR="00AB3D82" w:rsidRPr="00927063" w:rsidP="003903C3" w14:paraId="47B8A6F6" w14:textId="77777777">
            <w:pPr>
              <w:spacing w:after="0"/>
              <w:jc w:val="center"/>
              <w:rPr>
                <w:rFonts w:cs="Arial"/>
                <w:sz w:val="20"/>
              </w:rPr>
            </w:pPr>
          </w:p>
        </w:tc>
        <w:tc>
          <w:tcPr>
            <w:tcW w:w="1" w:type="dxa"/>
          </w:tcPr>
          <w:p w:rsidR="00AB3D82" w:rsidRPr="00927063" w:rsidP="003903C3" w14:paraId="2C21CB7C" w14:textId="77777777">
            <w:pPr>
              <w:spacing w:after="0"/>
              <w:jc w:val="center"/>
              <w:rPr>
                <w:rFonts w:cs="Arial"/>
                <w:sz w:val="20"/>
              </w:rPr>
            </w:pPr>
          </w:p>
        </w:tc>
        <w:tc>
          <w:tcPr>
            <w:tcW w:w="1" w:type="dxa"/>
            <w:vAlign w:val="center"/>
          </w:tcPr>
          <w:p w:rsidR="00AB3D82" w:rsidRPr="00927063" w:rsidP="003903C3" w14:paraId="11E9FA45" w14:textId="7CF3B2DD">
            <w:pPr>
              <w:spacing w:after="0"/>
              <w:jc w:val="center"/>
              <w:rPr>
                <w:rFonts w:cs="Arial"/>
                <w:sz w:val="20"/>
              </w:rPr>
            </w:pPr>
          </w:p>
        </w:tc>
      </w:tr>
      <w:tr w14:paraId="524D56FB" w14:textId="77777777" w:rsidTr="00025751">
        <w:tblPrEx>
          <w:tblW w:w="10255" w:type="dxa"/>
          <w:jc w:val="center"/>
          <w:tblLayout w:type="fixed"/>
          <w:tblLook w:val="0020"/>
        </w:tblPrEx>
        <w:trPr>
          <w:trHeight w:val="302"/>
          <w:jc w:val="center"/>
        </w:trPr>
        <w:tc>
          <w:tcPr>
            <w:tcW w:w="1345" w:type="dxa"/>
          </w:tcPr>
          <w:p w:rsidR="00AB3D82" w:rsidRPr="00927063" w:rsidP="003903C3" w14:paraId="33CD6074" w14:textId="77777777">
            <w:pPr>
              <w:spacing w:after="0"/>
              <w:rPr>
                <w:rFonts w:cs="Arial"/>
                <w:b/>
                <w:bCs/>
                <w:sz w:val="20"/>
              </w:rPr>
            </w:pPr>
            <w:r w:rsidRPr="00927063">
              <w:rPr>
                <w:rFonts w:cs="Arial"/>
                <w:b/>
                <w:bCs/>
                <w:sz w:val="20"/>
              </w:rPr>
              <w:t>Military</w:t>
            </w:r>
          </w:p>
        </w:tc>
        <w:tc>
          <w:tcPr>
            <w:tcW w:w="1344" w:type="dxa"/>
            <w:gridSpan w:val="2"/>
            <w:vAlign w:val="center"/>
          </w:tcPr>
          <w:p w:rsidR="00AB3D82" w:rsidRPr="00927063" w:rsidP="003903C3" w14:paraId="68FA0007" w14:textId="77777777">
            <w:pPr>
              <w:spacing w:after="0"/>
              <w:jc w:val="center"/>
              <w:rPr>
                <w:rFonts w:cs="Arial"/>
                <w:sz w:val="20"/>
              </w:rPr>
            </w:pPr>
          </w:p>
        </w:tc>
        <w:tc>
          <w:tcPr>
            <w:tcW w:w="1" w:type="dxa"/>
          </w:tcPr>
          <w:p w:rsidR="00AB3D82" w:rsidRPr="00927063" w:rsidP="003903C3" w14:paraId="03CE4142" w14:textId="77777777">
            <w:pPr>
              <w:spacing w:after="0"/>
              <w:jc w:val="center"/>
              <w:rPr>
                <w:rFonts w:cs="Arial"/>
                <w:sz w:val="20"/>
              </w:rPr>
            </w:pPr>
          </w:p>
        </w:tc>
        <w:tc>
          <w:tcPr>
            <w:tcW w:w="1" w:type="dxa"/>
            <w:vAlign w:val="center"/>
          </w:tcPr>
          <w:p w:rsidR="00AB3D82" w:rsidRPr="00927063" w:rsidP="003903C3" w14:paraId="59E00E18" w14:textId="5675E490">
            <w:pPr>
              <w:spacing w:after="0"/>
              <w:jc w:val="center"/>
              <w:rPr>
                <w:rFonts w:cs="Arial"/>
                <w:sz w:val="20"/>
              </w:rPr>
            </w:pPr>
          </w:p>
        </w:tc>
        <w:tc>
          <w:tcPr>
            <w:tcW w:w="1" w:type="dxa"/>
            <w:gridSpan w:val="2"/>
            <w:vAlign w:val="center"/>
          </w:tcPr>
          <w:p w:rsidR="00AB3D82" w:rsidRPr="00927063" w:rsidP="003903C3" w14:paraId="03898ABC" w14:textId="77777777">
            <w:pPr>
              <w:spacing w:after="0"/>
              <w:jc w:val="center"/>
              <w:rPr>
                <w:rFonts w:cs="Arial"/>
                <w:sz w:val="20"/>
              </w:rPr>
            </w:pPr>
          </w:p>
        </w:tc>
        <w:tc>
          <w:tcPr>
            <w:tcW w:w="1" w:type="dxa"/>
          </w:tcPr>
          <w:p w:rsidR="00AB3D82" w:rsidRPr="00927063" w:rsidP="003903C3" w14:paraId="52213EB6" w14:textId="77777777">
            <w:pPr>
              <w:spacing w:after="0"/>
              <w:jc w:val="center"/>
              <w:rPr>
                <w:rFonts w:cs="Arial"/>
                <w:sz w:val="20"/>
              </w:rPr>
            </w:pPr>
          </w:p>
        </w:tc>
        <w:tc>
          <w:tcPr>
            <w:tcW w:w="1" w:type="dxa"/>
            <w:vAlign w:val="center"/>
          </w:tcPr>
          <w:p w:rsidR="00AB3D82" w:rsidRPr="00927063" w:rsidP="003903C3" w14:paraId="4E9C03DF" w14:textId="24B1C00B">
            <w:pPr>
              <w:spacing w:after="0"/>
              <w:jc w:val="center"/>
              <w:rPr>
                <w:rFonts w:cs="Arial"/>
                <w:sz w:val="20"/>
              </w:rPr>
            </w:pPr>
          </w:p>
        </w:tc>
      </w:tr>
      <w:tr w14:paraId="4005163D" w14:textId="77777777" w:rsidTr="00025751">
        <w:tblPrEx>
          <w:tblW w:w="10255" w:type="dxa"/>
          <w:jc w:val="center"/>
          <w:tblLayout w:type="fixed"/>
          <w:tblLook w:val="0020"/>
        </w:tblPrEx>
        <w:trPr>
          <w:trHeight w:val="302"/>
          <w:jc w:val="center"/>
        </w:trPr>
        <w:tc>
          <w:tcPr>
            <w:tcW w:w="1345" w:type="dxa"/>
          </w:tcPr>
          <w:p w:rsidR="00AB3D82" w:rsidRPr="00927063" w:rsidP="003903C3" w14:paraId="7C0EB445" w14:textId="77777777">
            <w:pPr>
              <w:spacing w:after="0"/>
              <w:rPr>
                <w:rFonts w:cs="Arial"/>
                <w:b/>
                <w:bCs/>
                <w:sz w:val="20"/>
              </w:rPr>
            </w:pPr>
            <w:r w:rsidRPr="00927063">
              <w:rPr>
                <w:rFonts w:cs="Arial"/>
                <w:b/>
                <w:bCs/>
                <w:sz w:val="20"/>
              </w:rPr>
              <w:t>Ultralight</w:t>
            </w:r>
          </w:p>
        </w:tc>
        <w:tc>
          <w:tcPr>
            <w:tcW w:w="1344" w:type="dxa"/>
            <w:gridSpan w:val="2"/>
            <w:vAlign w:val="center"/>
          </w:tcPr>
          <w:p w:rsidR="00AB3D82" w:rsidRPr="00927063" w:rsidP="003903C3" w14:paraId="5B26BA25" w14:textId="77777777">
            <w:pPr>
              <w:spacing w:after="0"/>
              <w:jc w:val="center"/>
              <w:rPr>
                <w:rFonts w:cs="Arial"/>
                <w:sz w:val="20"/>
              </w:rPr>
            </w:pPr>
          </w:p>
        </w:tc>
        <w:tc>
          <w:tcPr>
            <w:tcW w:w="1" w:type="dxa"/>
          </w:tcPr>
          <w:p w:rsidR="00AB3D82" w:rsidRPr="00927063" w:rsidP="003903C3" w14:paraId="692BE91C" w14:textId="77777777">
            <w:pPr>
              <w:spacing w:after="0"/>
              <w:jc w:val="center"/>
              <w:rPr>
                <w:rFonts w:cs="Arial"/>
                <w:sz w:val="20"/>
              </w:rPr>
            </w:pPr>
          </w:p>
        </w:tc>
        <w:tc>
          <w:tcPr>
            <w:tcW w:w="1" w:type="dxa"/>
            <w:vAlign w:val="center"/>
          </w:tcPr>
          <w:p w:rsidR="00AB3D82" w:rsidRPr="00927063" w:rsidP="003903C3" w14:paraId="77BFF9AD" w14:textId="3F743BEE">
            <w:pPr>
              <w:spacing w:after="0"/>
              <w:jc w:val="center"/>
              <w:rPr>
                <w:rFonts w:cs="Arial"/>
                <w:sz w:val="20"/>
              </w:rPr>
            </w:pPr>
          </w:p>
        </w:tc>
        <w:tc>
          <w:tcPr>
            <w:tcW w:w="1" w:type="dxa"/>
            <w:gridSpan w:val="2"/>
            <w:vAlign w:val="center"/>
          </w:tcPr>
          <w:p w:rsidR="00AB3D82" w:rsidRPr="00927063" w:rsidP="003903C3" w14:paraId="1ADA52B1" w14:textId="77777777">
            <w:pPr>
              <w:spacing w:after="0"/>
              <w:jc w:val="center"/>
              <w:rPr>
                <w:rFonts w:cs="Arial"/>
                <w:sz w:val="20"/>
              </w:rPr>
            </w:pPr>
          </w:p>
        </w:tc>
        <w:tc>
          <w:tcPr>
            <w:tcW w:w="1" w:type="dxa"/>
          </w:tcPr>
          <w:p w:rsidR="00AB3D82" w:rsidRPr="00927063" w:rsidP="003903C3" w14:paraId="207BE7E0" w14:textId="77777777">
            <w:pPr>
              <w:spacing w:after="0"/>
              <w:jc w:val="center"/>
              <w:rPr>
                <w:rFonts w:cs="Arial"/>
                <w:sz w:val="20"/>
              </w:rPr>
            </w:pPr>
          </w:p>
        </w:tc>
        <w:tc>
          <w:tcPr>
            <w:tcW w:w="1" w:type="dxa"/>
            <w:vAlign w:val="center"/>
          </w:tcPr>
          <w:p w:rsidR="00AB3D82" w:rsidRPr="00927063" w:rsidP="003903C3" w14:paraId="44A3190E" w14:textId="5E9BF7BD">
            <w:pPr>
              <w:spacing w:after="0"/>
              <w:jc w:val="center"/>
              <w:rPr>
                <w:rFonts w:cs="Arial"/>
                <w:sz w:val="20"/>
              </w:rPr>
            </w:pPr>
          </w:p>
        </w:tc>
      </w:tr>
    </w:tbl>
    <w:p w:rsidR="003903C3" w:rsidRPr="00927063" w:rsidP="00EA76C8" w14:paraId="0FD20306" w14:textId="0AA57459">
      <w:pPr>
        <w:spacing w:before="240" w:after="600"/>
        <w:ind w:left="274" w:hanging="274"/>
        <w:rPr>
          <w:szCs w:val="22"/>
        </w:rPr>
      </w:pPr>
      <w:r>
        <w:rPr>
          <w:szCs w:val="22"/>
        </w:rPr>
        <w:t>1</w:t>
      </w:r>
      <w:r w:rsidRPr="00927063">
        <w:rPr>
          <w:szCs w:val="22"/>
        </w:rPr>
        <w:t xml:space="preserve">. What is the most demanding aircraft that operates or will operate at the airport? </w:t>
      </w:r>
      <w:r w:rsidRPr="00927063" w:rsidR="008B000F">
        <w:rPr>
          <w:szCs w:val="22"/>
        </w:rPr>
        <w:br/>
      </w:r>
      <w:r w:rsidRPr="00927063">
        <w:rPr>
          <w:szCs w:val="22"/>
        </w:rPr>
        <w:t>(</w:t>
      </w:r>
      <w:r w:rsidR="00756636">
        <w:rPr>
          <w:szCs w:val="22"/>
        </w:rPr>
        <w:t xml:space="preserve">Provide </w:t>
      </w:r>
      <w:r w:rsidRPr="00927063">
        <w:rPr>
          <w:szCs w:val="22"/>
        </w:rPr>
        <w:t>approach speed, rotor diameter,</w:t>
      </w:r>
      <w:r w:rsidR="00E13B0D">
        <w:rPr>
          <w:szCs w:val="22"/>
        </w:rPr>
        <w:t xml:space="preserve"> </w:t>
      </w:r>
      <w:r w:rsidRPr="00E13B0D" w:rsidR="00E13B0D">
        <w:rPr>
          <w:szCs w:val="22"/>
        </w:rPr>
        <w:t>controlling dimension, MTOW</w:t>
      </w:r>
      <w:r w:rsidR="00E13B0D">
        <w:rPr>
          <w:szCs w:val="22"/>
        </w:rPr>
        <w:t>, etc.</w:t>
      </w:r>
      <w:r w:rsidRPr="00927063">
        <w:rPr>
          <w:szCs w:val="22"/>
        </w:rPr>
        <w:t>):</w:t>
      </w:r>
    </w:p>
    <w:p w:rsidR="003903C3" w:rsidRPr="00927063" w:rsidP="006A2843" w14:paraId="316219C1" w14:textId="7912277F">
      <w:pPr>
        <w:tabs>
          <w:tab w:val="left" w:pos="5310"/>
          <w:tab w:val="left" w:pos="6300"/>
          <w:tab w:val="left" w:pos="7380"/>
        </w:tabs>
        <w:spacing w:line="348" w:lineRule="auto"/>
        <w:ind w:left="5130" w:hanging="5130"/>
        <w:rPr>
          <w:szCs w:val="22"/>
        </w:rPr>
      </w:pPr>
      <w:r>
        <w:rPr>
          <w:szCs w:val="22"/>
        </w:rPr>
        <w:t>2</w:t>
      </w:r>
      <w:r w:rsidRPr="00927063">
        <w:rPr>
          <w:szCs w:val="22"/>
        </w:rPr>
        <w:t>. Are IFR procedures for the airport anticipated?</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Yes</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Pr>
          <w:szCs w:val="22"/>
        </w:rPr>
        <w:fldChar w:fldCharType="separate"/>
      </w:r>
      <w:r w:rsidRPr="00927063">
        <w:rPr>
          <w:szCs w:val="22"/>
        </w:rPr>
        <w:fldChar w:fldCharType="end"/>
      </w:r>
      <w:r w:rsidRPr="00927063">
        <w:rPr>
          <w:szCs w:val="22"/>
        </w:rPr>
        <w:t xml:space="preserve">  No.</w:t>
      </w:r>
      <w:r w:rsidRPr="00927063">
        <w:rPr>
          <w:szCs w:val="22"/>
        </w:rPr>
        <w:br/>
      </w:r>
      <w:r w:rsidR="004660DC">
        <w:rPr>
          <w:b/>
          <w:bCs/>
          <w:szCs w:val="22"/>
        </w:rPr>
        <w:tab/>
      </w:r>
      <w:r w:rsidRPr="00927063">
        <w:rPr>
          <w:b/>
          <w:bCs/>
          <w:szCs w:val="22"/>
        </w:rPr>
        <w:t xml:space="preserve">If </w:t>
      </w:r>
      <w:r w:rsidRPr="00927063">
        <w:rPr>
          <w:b/>
          <w:bCs/>
          <w:szCs w:val="22"/>
        </w:rPr>
        <w:t>Yes</w:t>
      </w:r>
      <w:r w:rsidRPr="00927063">
        <w:rPr>
          <w:szCs w:val="22"/>
        </w:rPr>
        <w:t>, within</w:t>
      </w:r>
      <w:r w:rsidR="006A2843">
        <w:rPr>
          <w:szCs w:val="22"/>
        </w:rPr>
        <w:tab/>
      </w:r>
      <w:r w:rsidRPr="00927063">
        <w:rPr>
          <w:szCs w:val="22"/>
        </w:rPr>
        <w:t>years.</w:t>
      </w:r>
    </w:p>
    <w:p w:rsidR="00F32512" w:rsidRPr="00927063" w:rsidP="003903C3" w14:paraId="6F757533" w14:textId="79BE377B">
      <w:pPr>
        <w:pStyle w:val="Heading2"/>
        <w:pageBreakBefore/>
      </w:pPr>
      <w:r>
        <w:t>I</w:t>
      </w:r>
      <w:r w:rsidRPr="00927063">
        <w:t>. Certification</w:t>
      </w:r>
    </w:p>
    <w:p w:rsidR="00F32512" w:rsidRPr="00927063" w:rsidP="00BD1094" w14:paraId="5919B13D" w14:textId="0C0AF56D">
      <w:pPr>
        <w:spacing w:after="120"/>
        <w:rPr>
          <w:szCs w:val="22"/>
        </w:rPr>
      </w:pPr>
      <w:r w:rsidRPr="00927063">
        <w:rPr>
          <w:szCs w:val="22"/>
        </w:rPr>
        <w:t xml:space="preserve">I hereby certify that </w:t>
      </w:r>
      <w:r w:rsidRPr="00927063">
        <w:rPr>
          <w:szCs w:val="22"/>
        </w:rPr>
        <w:t>all of</w:t>
      </w:r>
      <w:r w:rsidRPr="00927063">
        <w:rPr>
          <w:szCs w:val="22"/>
        </w:rPr>
        <w:t xml:space="preserve"> the above statements made by me are true and complete to the best of my knowledge.</w:t>
      </w:r>
    </w:p>
    <w:p w:rsidR="00F92279" w:rsidRPr="00927063" w:rsidP="00ED3447" w14:paraId="17C47B68" w14:textId="328113A5">
      <w:pPr>
        <w:spacing w:after="240"/>
        <w:ind w:left="360"/>
      </w:pPr>
      <w:r w:rsidRPr="00927063">
        <w:t xml:space="preserve">1. </w:t>
      </w:r>
      <w:r w:rsidRPr="00927063">
        <w:rPr>
          <w:b/>
          <w:bCs/>
        </w:rPr>
        <w:t>Name</w:t>
      </w:r>
      <w:r w:rsidRPr="00927063">
        <w:t xml:space="preserve"> of person filing this notice (type or print):</w:t>
      </w:r>
    </w:p>
    <w:p w:rsidR="003903C3" w:rsidRPr="00927063" w:rsidP="00ED3447" w14:paraId="0B43DFFB" w14:textId="285E9AB9">
      <w:pPr>
        <w:ind w:left="360"/>
      </w:pPr>
      <w:r w:rsidRPr="00927063">
        <w:t xml:space="preserve">2. </w:t>
      </w:r>
      <w:r w:rsidRPr="00927063">
        <w:rPr>
          <w:b/>
          <w:bCs/>
        </w:rPr>
        <w:t>Title</w:t>
      </w:r>
      <w:r w:rsidRPr="00927063">
        <w:t xml:space="preserve"> of person filing this notice (type or print):</w:t>
      </w:r>
    </w:p>
    <w:p w:rsidR="003903C3" w:rsidRPr="00927063" w:rsidP="00ED3447" w14:paraId="5E30A8DB" w14:textId="33791BDC">
      <w:pPr>
        <w:tabs>
          <w:tab w:val="left" w:pos="3510"/>
          <w:tab w:val="left" w:pos="9180"/>
        </w:tabs>
        <w:spacing w:before="960" w:after="720"/>
        <w:ind w:left="360"/>
      </w:pPr>
      <w:r>
        <w:t>3</w:t>
      </w:r>
      <w:r w:rsidRPr="00927063">
        <w:t xml:space="preserve">. </w:t>
      </w:r>
      <w:r w:rsidRPr="00927063">
        <w:rPr>
          <w:b/>
          <w:bCs/>
        </w:rPr>
        <w:t>Signature</w:t>
      </w:r>
      <w:r w:rsidRPr="00927063">
        <w:t xml:space="preserve"> (digital or in ink)</w:t>
      </w:r>
      <w:r w:rsidR="00FF67AC">
        <w:t>:</w:t>
      </w:r>
      <w:r w:rsidRPr="00ED3447" w:rsidR="00FF67AC">
        <w:rPr>
          <w:szCs w:val="22"/>
        </w:rPr>
        <w:tab/>
      </w:r>
      <w:r w:rsidRPr="00ED3447" w:rsidR="00FF67AC">
        <w:rPr>
          <w:position w:val="-20"/>
          <w:szCs w:val="22"/>
          <w:u w:val="single"/>
        </w:rPr>
        <w:tab/>
      </w:r>
    </w:p>
    <w:p w:rsidR="003903C3" w:rsidRPr="00927063" w:rsidP="00ED3447" w14:paraId="61F8F0DA" w14:textId="65445043">
      <w:pPr>
        <w:tabs>
          <w:tab w:val="left" w:pos="4320"/>
        </w:tabs>
        <w:spacing w:after="240"/>
        <w:ind w:left="360"/>
      </w:pPr>
      <w:r>
        <w:t>4</w:t>
      </w:r>
      <w:r w:rsidRPr="00927063">
        <w:t xml:space="preserve">. </w:t>
      </w:r>
      <w:r w:rsidRPr="00927063">
        <w:rPr>
          <w:b/>
          <w:bCs/>
        </w:rPr>
        <w:t>Date</w:t>
      </w:r>
      <w:r w:rsidRPr="00927063">
        <w:t xml:space="preserve"> </w:t>
      </w:r>
      <w:r w:rsidRPr="00927063">
        <w:rPr>
          <w:b/>
          <w:bCs/>
        </w:rPr>
        <w:t>signed</w:t>
      </w:r>
      <w:r w:rsidRPr="00927063">
        <w:t>:</w:t>
      </w:r>
      <w:r w:rsidRPr="00927063">
        <w:rPr>
          <w:szCs w:val="22"/>
        </w:rPr>
        <w:tab/>
      </w:r>
      <w:r>
        <w:t>5</w:t>
      </w:r>
      <w:r w:rsidRPr="00927063">
        <w:t xml:space="preserve">. </w:t>
      </w:r>
      <w:r w:rsidRPr="00927063">
        <w:rPr>
          <w:b/>
          <w:bCs/>
        </w:rPr>
        <w:t>Phone</w:t>
      </w:r>
      <w:r w:rsidRPr="00927063">
        <w:t>:</w:t>
      </w:r>
    </w:p>
    <w:p w:rsidR="003903C3" w:rsidRPr="00651E22" w:rsidP="006A2843" w14:paraId="579C9579" w14:textId="116F5E19">
      <w:pPr>
        <w:ind w:left="360"/>
      </w:pPr>
      <w:r>
        <w:t>6</w:t>
      </w:r>
      <w:r w:rsidRPr="00927063">
        <w:t xml:space="preserve">. </w:t>
      </w:r>
      <w:r w:rsidRPr="00927063">
        <w:rPr>
          <w:b/>
          <w:bCs/>
        </w:rPr>
        <w:t>Email address</w:t>
      </w:r>
      <w:r w:rsidRPr="00927063">
        <w:t>:</w:t>
      </w:r>
    </w:p>
    <w:sectPr w:rsidSect="0085645E">
      <w:footerReference w:type="default" r:id="rId22"/>
      <w:footerReference w:type="first" r:id="rId23"/>
      <w:pgSz w:w="12240" w:h="15840" w:code="1"/>
      <w:pgMar w:top="1008" w:right="1008" w:bottom="1008" w:left="1008" w:header="576"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Verdana Pro">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C75" w:rsidP="00927063" w14:paraId="02B64BB9" w14:textId="77777777">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C75" w:rsidRPr="003903C3" w:rsidP="00927063" w14:paraId="212240C1" w14:textId="7FA7D46F">
    <w:pPr>
      <w:pStyle w:val="Footer"/>
      <w:spacing w:after="0" w:line="240" w:lineRule="auto"/>
      <w:rPr>
        <w:noProof/>
        <w:sz w:val="20"/>
      </w:rPr>
    </w:pPr>
    <w:r w:rsidRPr="003903C3">
      <w:rPr>
        <w:sz w:val="20"/>
      </w:rPr>
      <w:t>FAA 7480-1 (</w:t>
    </w:r>
    <w:r w:rsidR="00267656">
      <w:rPr>
        <w:sz w:val="20"/>
      </w:rPr>
      <w:t>11</w:t>
    </w:r>
    <w:r>
      <w:rPr>
        <w:sz w:val="20"/>
      </w:rPr>
      <w:t>/202</w:t>
    </w:r>
    <w:r w:rsidR="00CB02FC">
      <w:rPr>
        <w:sz w:val="20"/>
      </w:rPr>
      <w:t>5</w:t>
    </w:r>
    <w:r w:rsidRPr="003903C3">
      <w:rPr>
        <w:sz w:val="20"/>
      </w:rPr>
      <w:t>)</w:t>
    </w:r>
    <w:r w:rsidRPr="003903C3">
      <w:rPr>
        <w:sz w:val="20"/>
      </w:rPr>
      <w:tab/>
    </w:r>
    <w:r w:rsidRPr="003903C3">
      <w:rPr>
        <w:sz w:val="20"/>
      </w:rPr>
      <w:tab/>
    </w:r>
    <w:r w:rsidRPr="003903C3">
      <w:rPr>
        <w:sz w:val="20"/>
      </w:rPr>
      <w:fldChar w:fldCharType="begin"/>
    </w:r>
    <w:r w:rsidRPr="003903C3">
      <w:rPr>
        <w:sz w:val="20"/>
      </w:rPr>
      <w:instrText xml:space="preserve"> PAGE   \* MERGEFORMAT </w:instrText>
    </w:r>
    <w:r w:rsidRPr="003903C3">
      <w:rPr>
        <w:sz w:val="20"/>
      </w:rPr>
      <w:fldChar w:fldCharType="separate"/>
    </w:r>
    <w:r w:rsidR="001C2FB4">
      <w:rPr>
        <w:noProof/>
        <w:sz w:val="20"/>
      </w:rPr>
      <w:t>x</w:t>
    </w:r>
    <w:r w:rsidRPr="003903C3">
      <w:rPr>
        <w:noProof/>
        <w:sz w:val="20"/>
      </w:rPr>
      <w:fldChar w:fldCharType="end"/>
    </w:r>
    <w:r>
      <w:rPr>
        <w:noProof/>
        <w:sz w:val="20"/>
      </w:rPr>
      <w:t xml:space="preserve"> of </w:t>
    </w:r>
    <w:r>
      <w:rPr>
        <w:noProof/>
        <w:sz w:val="20"/>
      </w:rPr>
      <w:fldChar w:fldCharType="begin"/>
    </w:r>
    <w:r>
      <w:rPr>
        <w:noProof/>
        <w:sz w:val="20"/>
      </w:rPr>
      <w:instrText xml:space="preserve"> SECTIONPAGES  \* roman  \* MERGEFORMAT </w:instrText>
    </w:r>
    <w:r>
      <w:rPr>
        <w:noProof/>
        <w:sz w:val="20"/>
      </w:rPr>
      <w:fldChar w:fldCharType="separate"/>
    </w:r>
    <w:r w:rsidR="00F9578B">
      <w:rPr>
        <w:noProof/>
        <w:sz w:val="20"/>
      </w:rPr>
      <w:t>xi</w:t>
    </w:r>
    <w:r>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C75" w:rsidRPr="003903C3" w:rsidP="00187561" w14:paraId="02F4844E" w14:textId="21E29B5F">
    <w:pPr>
      <w:pStyle w:val="Footer"/>
      <w:tabs>
        <w:tab w:val="clear" w:pos="9360"/>
        <w:tab w:val="right" w:pos="10170"/>
      </w:tabs>
      <w:spacing w:after="0" w:line="240" w:lineRule="auto"/>
      <w:rPr>
        <w:noProof/>
        <w:sz w:val="20"/>
      </w:rPr>
    </w:pPr>
    <w:r w:rsidRPr="003903C3">
      <w:rPr>
        <w:sz w:val="20"/>
      </w:rPr>
      <w:t>FAA 7480-1 (</w:t>
    </w:r>
    <w:r w:rsidR="00267656">
      <w:rPr>
        <w:sz w:val="20"/>
      </w:rPr>
      <w:t>11</w:t>
    </w:r>
    <w:r>
      <w:rPr>
        <w:sz w:val="20"/>
      </w:rPr>
      <w:t>/</w:t>
    </w:r>
    <w:r w:rsidR="00641533">
      <w:rPr>
        <w:sz w:val="20"/>
      </w:rPr>
      <w:t>2025</w:t>
    </w:r>
    <w:r w:rsidRPr="003903C3">
      <w:rPr>
        <w:sz w:val="20"/>
      </w:rPr>
      <w:t xml:space="preserve">) </w:t>
    </w:r>
    <w:r w:rsidRPr="003903C3">
      <w:rPr>
        <w:sz w:val="20"/>
      </w:rPr>
      <w:tab/>
    </w:r>
    <w:r w:rsidRPr="003903C3">
      <w:rPr>
        <w:sz w:val="20"/>
      </w:rPr>
      <w:tab/>
    </w:r>
    <w:r w:rsidRPr="003903C3">
      <w:rPr>
        <w:sz w:val="20"/>
      </w:rPr>
      <w:fldChar w:fldCharType="begin"/>
    </w:r>
    <w:r w:rsidRPr="003903C3">
      <w:rPr>
        <w:sz w:val="20"/>
      </w:rPr>
      <w:instrText xml:space="preserve"> PAGE   \* MERGEFORMAT </w:instrText>
    </w:r>
    <w:r w:rsidRPr="003903C3">
      <w:rPr>
        <w:sz w:val="20"/>
      </w:rPr>
      <w:fldChar w:fldCharType="separate"/>
    </w:r>
    <w:r w:rsidR="001C2FB4">
      <w:rPr>
        <w:noProof/>
        <w:sz w:val="20"/>
      </w:rPr>
      <w:t>5</w:t>
    </w:r>
    <w:r w:rsidRPr="003903C3">
      <w:rPr>
        <w:noProof/>
        <w:sz w:val="20"/>
      </w:rPr>
      <w:fldChar w:fldCharType="end"/>
    </w:r>
    <w:r>
      <w:rPr>
        <w:noProof/>
        <w:sz w:val="20"/>
      </w:rPr>
      <w:t xml:space="preserve"> of </w:t>
    </w:r>
    <w:r w:rsidR="00187561">
      <w:rPr>
        <w:noProof/>
        <w:sz w:val="20"/>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C75" w:rsidRPr="00927063" w:rsidP="00187561" w14:paraId="403021E3" w14:textId="608F8875">
    <w:pPr>
      <w:pStyle w:val="Footer"/>
      <w:tabs>
        <w:tab w:val="clear" w:pos="9360"/>
        <w:tab w:val="right" w:pos="10170"/>
      </w:tabs>
      <w:spacing w:after="0" w:line="240" w:lineRule="auto"/>
      <w:rPr>
        <w:noProof/>
        <w:sz w:val="20"/>
      </w:rPr>
    </w:pPr>
    <w:r w:rsidRPr="003903C3">
      <w:rPr>
        <w:sz w:val="20"/>
      </w:rPr>
      <w:t>FAA 7480-1 (</w:t>
    </w:r>
    <w:r w:rsidR="00267656">
      <w:rPr>
        <w:sz w:val="20"/>
      </w:rPr>
      <w:t>11</w:t>
    </w:r>
    <w:r>
      <w:rPr>
        <w:sz w:val="20"/>
      </w:rPr>
      <w:t>/202</w:t>
    </w:r>
    <w:r w:rsidR="006E19F3">
      <w:rPr>
        <w:sz w:val="20"/>
      </w:rPr>
      <w:t>5</w:t>
    </w:r>
    <w:r w:rsidRPr="003903C3">
      <w:rPr>
        <w:sz w:val="20"/>
      </w:rPr>
      <w:t xml:space="preserve">) </w:t>
    </w:r>
    <w:r w:rsidRPr="000E3091">
      <w:rPr>
        <w:sz w:val="20"/>
      </w:rPr>
      <w:t>SUPERSEDES PREVIOUS EDITION</w:t>
    </w:r>
    <w:r w:rsidRPr="003903C3">
      <w:rPr>
        <w:sz w:val="20"/>
      </w:rPr>
      <w:tab/>
    </w:r>
    <w:r w:rsidRPr="0011204F">
      <w:rPr>
        <w:sz w:val="20"/>
      </w:rPr>
      <w:fldChar w:fldCharType="begin"/>
    </w:r>
    <w:r w:rsidRPr="0011204F">
      <w:rPr>
        <w:sz w:val="20"/>
      </w:rPr>
      <w:instrText xml:space="preserve"> PAGE   \* MERGEFORMAT </w:instrText>
    </w:r>
    <w:r w:rsidRPr="0011204F">
      <w:rPr>
        <w:sz w:val="20"/>
      </w:rPr>
      <w:fldChar w:fldCharType="separate"/>
    </w:r>
    <w:r w:rsidR="001C2FB4">
      <w:rPr>
        <w:noProof/>
        <w:sz w:val="20"/>
      </w:rPr>
      <w:t>1</w:t>
    </w:r>
    <w:r w:rsidRPr="0011204F">
      <w:rPr>
        <w:noProof/>
        <w:sz w:val="20"/>
      </w:rPr>
      <w:fldChar w:fldCharType="end"/>
    </w:r>
    <w:r>
      <w:rPr>
        <w:noProof/>
        <w:sz w:val="20"/>
      </w:rPr>
      <w:t xml:space="preserve"> </w:t>
    </w:r>
    <w:r w:rsidRPr="003903C3">
      <w:rPr>
        <w:noProof/>
        <w:sz w:val="20"/>
      </w:rPr>
      <w:t>o</w:t>
    </w:r>
    <w:r>
      <w:rPr>
        <w:noProof/>
        <w:sz w:val="20"/>
      </w:rPr>
      <w:t>f 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C75" w:rsidP="00353028" w14:paraId="6891425C" w14:textId="14B37844">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2BB" w:rsidRPr="00F332BB" w:rsidP="00F332BB" w14:paraId="0D86AD1D" w14:textId="0891C599">
    <w:pPr>
      <w:pStyle w:val="Header"/>
      <w:jc w:val="center"/>
      <w:rPr>
        <w:b/>
        <w:bCs/>
        <w:color w:val="A6A6A6" w:themeColor="background1" w:themeShade="A6"/>
        <w:sz w:val="32"/>
        <w:szCs w:val="32"/>
      </w:rPr>
    </w:pPr>
    <w:r w:rsidRPr="00F332BB">
      <w:rPr>
        <w:b/>
        <w:bCs/>
        <w:color w:val="A6A6A6" w:themeColor="background1" w:themeShade="A6"/>
        <w:sz w:val="32"/>
        <w:szCs w:val="3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231B4"/>
    <w:multiLevelType w:val="hybridMultilevel"/>
    <w:tmpl w:val="F91EA4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AD61805"/>
    <w:multiLevelType w:val="hybridMultilevel"/>
    <w:tmpl w:val="F37A42F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753F99"/>
    <w:multiLevelType w:val="hybridMultilevel"/>
    <w:tmpl w:val="27E262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9876AB"/>
    <w:multiLevelType w:val="hybridMultilevel"/>
    <w:tmpl w:val="7D3254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841A63"/>
    <w:multiLevelType w:val="hybridMultilevel"/>
    <w:tmpl w:val="1644B0DC"/>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7B7689"/>
    <w:multiLevelType w:val="hybridMultilevel"/>
    <w:tmpl w:val="22C0A2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79A4037"/>
    <w:multiLevelType w:val="hybridMultilevel"/>
    <w:tmpl w:val="8B40A0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CB702B3"/>
    <w:multiLevelType w:val="hybridMultilevel"/>
    <w:tmpl w:val="75C0D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2079CA"/>
    <w:multiLevelType w:val="hybridMultilevel"/>
    <w:tmpl w:val="056E9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C81BF0"/>
    <w:multiLevelType w:val="hybridMultilevel"/>
    <w:tmpl w:val="F91EA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6E2A3D"/>
    <w:multiLevelType w:val="hybridMultilevel"/>
    <w:tmpl w:val="C062EB6C"/>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59562415">
    <w:abstractNumId w:val="2"/>
  </w:num>
  <w:num w:numId="2" w16cid:durableId="1665207348">
    <w:abstractNumId w:val="3"/>
  </w:num>
  <w:num w:numId="3" w16cid:durableId="1796677156">
    <w:abstractNumId w:val="6"/>
  </w:num>
  <w:num w:numId="4" w16cid:durableId="1107578070">
    <w:abstractNumId w:val="10"/>
  </w:num>
  <w:num w:numId="5" w16cid:durableId="1570573934">
    <w:abstractNumId w:val="8"/>
  </w:num>
  <w:num w:numId="6" w16cid:durableId="1763186317">
    <w:abstractNumId w:val="9"/>
  </w:num>
  <w:num w:numId="7" w16cid:durableId="1564944792">
    <w:abstractNumId w:val="7"/>
  </w:num>
  <w:num w:numId="8" w16cid:durableId="1953903105">
    <w:abstractNumId w:val="5"/>
  </w:num>
  <w:num w:numId="9" w16cid:durableId="766465452">
    <w:abstractNumId w:val="1"/>
  </w:num>
  <w:num w:numId="10" w16cid:durableId="240138552">
    <w:abstractNumId w:val="0"/>
  </w:num>
  <w:num w:numId="11" w16cid:durableId="68944849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walter, Janel (FAA)">
    <w15:presenceInfo w15:providerId="AD" w15:userId="S::janel.showalter@faa.gov::ec609d4a-c347-4b8a-b729-48293bcd3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oNotTrackMoves/>
  <w:doNotTrackFormattin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4C"/>
    <w:rsid w:val="000049B8"/>
    <w:rsid w:val="00004F9C"/>
    <w:rsid w:val="0001034E"/>
    <w:rsid w:val="00010414"/>
    <w:rsid w:val="00014324"/>
    <w:rsid w:val="00017E9C"/>
    <w:rsid w:val="00021CCC"/>
    <w:rsid w:val="00025751"/>
    <w:rsid w:val="00026D58"/>
    <w:rsid w:val="00026EE5"/>
    <w:rsid w:val="00027D4E"/>
    <w:rsid w:val="00040F82"/>
    <w:rsid w:val="00041316"/>
    <w:rsid w:val="00041B4D"/>
    <w:rsid w:val="00042C36"/>
    <w:rsid w:val="0004357F"/>
    <w:rsid w:val="00050035"/>
    <w:rsid w:val="0005079B"/>
    <w:rsid w:val="00051905"/>
    <w:rsid w:val="00054418"/>
    <w:rsid w:val="00055EC7"/>
    <w:rsid w:val="000570B1"/>
    <w:rsid w:val="000575CD"/>
    <w:rsid w:val="000620D1"/>
    <w:rsid w:val="00062E10"/>
    <w:rsid w:val="000631DC"/>
    <w:rsid w:val="00063AE4"/>
    <w:rsid w:val="0006759B"/>
    <w:rsid w:val="00070BF4"/>
    <w:rsid w:val="00071E5C"/>
    <w:rsid w:val="00080A19"/>
    <w:rsid w:val="0008295C"/>
    <w:rsid w:val="00083E36"/>
    <w:rsid w:val="00085F06"/>
    <w:rsid w:val="00091310"/>
    <w:rsid w:val="00092240"/>
    <w:rsid w:val="00092623"/>
    <w:rsid w:val="000937CB"/>
    <w:rsid w:val="0009727B"/>
    <w:rsid w:val="00097BD8"/>
    <w:rsid w:val="000A24BC"/>
    <w:rsid w:val="000A3DAF"/>
    <w:rsid w:val="000A40E4"/>
    <w:rsid w:val="000A4C01"/>
    <w:rsid w:val="000A505C"/>
    <w:rsid w:val="000A6190"/>
    <w:rsid w:val="000A76C9"/>
    <w:rsid w:val="000B0476"/>
    <w:rsid w:val="000B0494"/>
    <w:rsid w:val="000B140D"/>
    <w:rsid w:val="000B2CCD"/>
    <w:rsid w:val="000B468B"/>
    <w:rsid w:val="000B6781"/>
    <w:rsid w:val="000C1163"/>
    <w:rsid w:val="000C405E"/>
    <w:rsid w:val="000C4C1C"/>
    <w:rsid w:val="000C551F"/>
    <w:rsid w:val="000C5B62"/>
    <w:rsid w:val="000C647D"/>
    <w:rsid w:val="000C771C"/>
    <w:rsid w:val="000D0225"/>
    <w:rsid w:val="000D0442"/>
    <w:rsid w:val="000D17F9"/>
    <w:rsid w:val="000D2F6A"/>
    <w:rsid w:val="000D3176"/>
    <w:rsid w:val="000D40F9"/>
    <w:rsid w:val="000D5361"/>
    <w:rsid w:val="000D6778"/>
    <w:rsid w:val="000E0B8A"/>
    <w:rsid w:val="000E1405"/>
    <w:rsid w:val="000E22A8"/>
    <w:rsid w:val="000E2D4B"/>
    <w:rsid w:val="000E3091"/>
    <w:rsid w:val="000E3ABA"/>
    <w:rsid w:val="000E6CA8"/>
    <w:rsid w:val="000E7068"/>
    <w:rsid w:val="000F4A8A"/>
    <w:rsid w:val="000F53F1"/>
    <w:rsid w:val="000F727F"/>
    <w:rsid w:val="000F78EF"/>
    <w:rsid w:val="0010067E"/>
    <w:rsid w:val="001068D1"/>
    <w:rsid w:val="00107404"/>
    <w:rsid w:val="00107A6C"/>
    <w:rsid w:val="00110B6A"/>
    <w:rsid w:val="001112F0"/>
    <w:rsid w:val="00111B62"/>
    <w:rsid w:val="0011204F"/>
    <w:rsid w:val="00112360"/>
    <w:rsid w:val="001123ED"/>
    <w:rsid w:val="001131ED"/>
    <w:rsid w:val="00116913"/>
    <w:rsid w:val="0012034B"/>
    <w:rsid w:val="00122B0B"/>
    <w:rsid w:val="00134B3F"/>
    <w:rsid w:val="0013569B"/>
    <w:rsid w:val="00136151"/>
    <w:rsid w:val="001379D8"/>
    <w:rsid w:val="00142981"/>
    <w:rsid w:val="00145ECD"/>
    <w:rsid w:val="00151595"/>
    <w:rsid w:val="0015177C"/>
    <w:rsid w:val="00153A77"/>
    <w:rsid w:val="00153D9A"/>
    <w:rsid w:val="001570E7"/>
    <w:rsid w:val="001578F6"/>
    <w:rsid w:val="00164589"/>
    <w:rsid w:val="00167DD6"/>
    <w:rsid w:val="00171C6A"/>
    <w:rsid w:val="00171DAF"/>
    <w:rsid w:val="00173A75"/>
    <w:rsid w:val="00182D8A"/>
    <w:rsid w:val="0018359D"/>
    <w:rsid w:val="00185C17"/>
    <w:rsid w:val="00186C56"/>
    <w:rsid w:val="00187561"/>
    <w:rsid w:val="001905A7"/>
    <w:rsid w:val="00192341"/>
    <w:rsid w:val="00192A7B"/>
    <w:rsid w:val="001933EE"/>
    <w:rsid w:val="001958A3"/>
    <w:rsid w:val="00197CCC"/>
    <w:rsid w:val="001A17B0"/>
    <w:rsid w:val="001A3789"/>
    <w:rsid w:val="001B052B"/>
    <w:rsid w:val="001B0F70"/>
    <w:rsid w:val="001B532B"/>
    <w:rsid w:val="001B549F"/>
    <w:rsid w:val="001C1C94"/>
    <w:rsid w:val="001C2FB4"/>
    <w:rsid w:val="001C62D1"/>
    <w:rsid w:val="001D2F90"/>
    <w:rsid w:val="001D4BCB"/>
    <w:rsid w:val="001D5DBB"/>
    <w:rsid w:val="001E58FF"/>
    <w:rsid w:val="001E60FD"/>
    <w:rsid w:val="001E7D2F"/>
    <w:rsid w:val="001F050F"/>
    <w:rsid w:val="001F603A"/>
    <w:rsid w:val="001F7A42"/>
    <w:rsid w:val="001F7C77"/>
    <w:rsid w:val="00207149"/>
    <w:rsid w:val="0020764A"/>
    <w:rsid w:val="00213BC1"/>
    <w:rsid w:val="00214647"/>
    <w:rsid w:val="002176CC"/>
    <w:rsid w:val="00217BFC"/>
    <w:rsid w:val="00220A2F"/>
    <w:rsid w:val="002212E4"/>
    <w:rsid w:val="00221F7E"/>
    <w:rsid w:val="0022566E"/>
    <w:rsid w:val="0022694C"/>
    <w:rsid w:val="00226B39"/>
    <w:rsid w:val="00232BE9"/>
    <w:rsid w:val="00237E19"/>
    <w:rsid w:val="00240CED"/>
    <w:rsid w:val="00242B9D"/>
    <w:rsid w:val="00250058"/>
    <w:rsid w:val="00251388"/>
    <w:rsid w:val="00251ABC"/>
    <w:rsid w:val="00252502"/>
    <w:rsid w:val="00256878"/>
    <w:rsid w:val="0025695B"/>
    <w:rsid w:val="00261428"/>
    <w:rsid w:val="002616D4"/>
    <w:rsid w:val="00263B83"/>
    <w:rsid w:val="00265528"/>
    <w:rsid w:val="00265543"/>
    <w:rsid w:val="00267656"/>
    <w:rsid w:val="00271899"/>
    <w:rsid w:val="0027223E"/>
    <w:rsid w:val="0027327A"/>
    <w:rsid w:val="00273DAD"/>
    <w:rsid w:val="002750F0"/>
    <w:rsid w:val="00277054"/>
    <w:rsid w:val="002815D5"/>
    <w:rsid w:val="0028327E"/>
    <w:rsid w:val="0028535F"/>
    <w:rsid w:val="002876A4"/>
    <w:rsid w:val="00287DD1"/>
    <w:rsid w:val="0029133B"/>
    <w:rsid w:val="00291A5E"/>
    <w:rsid w:val="002A0283"/>
    <w:rsid w:val="002A267A"/>
    <w:rsid w:val="002A3124"/>
    <w:rsid w:val="002A4603"/>
    <w:rsid w:val="002A6062"/>
    <w:rsid w:val="002B149A"/>
    <w:rsid w:val="002B3D16"/>
    <w:rsid w:val="002B59F2"/>
    <w:rsid w:val="002B6A17"/>
    <w:rsid w:val="002B7321"/>
    <w:rsid w:val="002C1F60"/>
    <w:rsid w:val="002C2C6D"/>
    <w:rsid w:val="002D0445"/>
    <w:rsid w:val="002D5451"/>
    <w:rsid w:val="002D70DD"/>
    <w:rsid w:val="002D780C"/>
    <w:rsid w:val="002D7EF0"/>
    <w:rsid w:val="002E15FF"/>
    <w:rsid w:val="002E22C0"/>
    <w:rsid w:val="002E27D1"/>
    <w:rsid w:val="002E65BC"/>
    <w:rsid w:val="002F02FE"/>
    <w:rsid w:val="002F3A76"/>
    <w:rsid w:val="002F6DCA"/>
    <w:rsid w:val="003022A1"/>
    <w:rsid w:val="003075F3"/>
    <w:rsid w:val="00316C46"/>
    <w:rsid w:val="00321461"/>
    <w:rsid w:val="003218B2"/>
    <w:rsid w:val="00321E53"/>
    <w:rsid w:val="0032205C"/>
    <w:rsid w:val="00324DFA"/>
    <w:rsid w:val="00327378"/>
    <w:rsid w:val="00327409"/>
    <w:rsid w:val="00330A9C"/>
    <w:rsid w:val="003318A6"/>
    <w:rsid w:val="00331E31"/>
    <w:rsid w:val="003339DB"/>
    <w:rsid w:val="00334425"/>
    <w:rsid w:val="00337578"/>
    <w:rsid w:val="0034020D"/>
    <w:rsid w:val="003433F8"/>
    <w:rsid w:val="00345036"/>
    <w:rsid w:val="003460CA"/>
    <w:rsid w:val="00347557"/>
    <w:rsid w:val="00350DBB"/>
    <w:rsid w:val="00352A81"/>
    <w:rsid w:val="00353028"/>
    <w:rsid w:val="00353BB5"/>
    <w:rsid w:val="00353F1A"/>
    <w:rsid w:val="00355992"/>
    <w:rsid w:val="00357F5B"/>
    <w:rsid w:val="00363A62"/>
    <w:rsid w:val="00365467"/>
    <w:rsid w:val="003706BD"/>
    <w:rsid w:val="00372329"/>
    <w:rsid w:val="003745ED"/>
    <w:rsid w:val="0037648F"/>
    <w:rsid w:val="00376DC0"/>
    <w:rsid w:val="00382598"/>
    <w:rsid w:val="003855CE"/>
    <w:rsid w:val="0038715A"/>
    <w:rsid w:val="003903C3"/>
    <w:rsid w:val="003929E3"/>
    <w:rsid w:val="003958EF"/>
    <w:rsid w:val="0039658E"/>
    <w:rsid w:val="003A0278"/>
    <w:rsid w:val="003A19AE"/>
    <w:rsid w:val="003A68D7"/>
    <w:rsid w:val="003B0038"/>
    <w:rsid w:val="003B0DB3"/>
    <w:rsid w:val="003B2856"/>
    <w:rsid w:val="003B6F5B"/>
    <w:rsid w:val="003C22EF"/>
    <w:rsid w:val="003C5970"/>
    <w:rsid w:val="003D1D76"/>
    <w:rsid w:val="003D2AB1"/>
    <w:rsid w:val="003D3FB5"/>
    <w:rsid w:val="003D5680"/>
    <w:rsid w:val="003D5CE6"/>
    <w:rsid w:val="003E2A47"/>
    <w:rsid w:val="003E6581"/>
    <w:rsid w:val="003E712A"/>
    <w:rsid w:val="003F0438"/>
    <w:rsid w:val="003F5508"/>
    <w:rsid w:val="003F5DD8"/>
    <w:rsid w:val="003F5E71"/>
    <w:rsid w:val="003F6675"/>
    <w:rsid w:val="003F6845"/>
    <w:rsid w:val="003F7757"/>
    <w:rsid w:val="00401260"/>
    <w:rsid w:val="00405A8A"/>
    <w:rsid w:val="004075C5"/>
    <w:rsid w:val="00410EA8"/>
    <w:rsid w:val="004114D7"/>
    <w:rsid w:val="004138B0"/>
    <w:rsid w:val="00415081"/>
    <w:rsid w:val="00417C0F"/>
    <w:rsid w:val="004254B4"/>
    <w:rsid w:val="0043017E"/>
    <w:rsid w:val="00430427"/>
    <w:rsid w:val="00431999"/>
    <w:rsid w:val="00431DA3"/>
    <w:rsid w:val="0043207D"/>
    <w:rsid w:val="004325D4"/>
    <w:rsid w:val="00434DC5"/>
    <w:rsid w:val="00435F45"/>
    <w:rsid w:val="004369A8"/>
    <w:rsid w:val="00437135"/>
    <w:rsid w:val="00437596"/>
    <w:rsid w:val="00440680"/>
    <w:rsid w:val="00444BEA"/>
    <w:rsid w:val="00446476"/>
    <w:rsid w:val="004501DC"/>
    <w:rsid w:val="0045231D"/>
    <w:rsid w:val="004542F7"/>
    <w:rsid w:val="00456BE9"/>
    <w:rsid w:val="00457D4C"/>
    <w:rsid w:val="004660DC"/>
    <w:rsid w:val="00466161"/>
    <w:rsid w:val="004675DE"/>
    <w:rsid w:val="00470A3A"/>
    <w:rsid w:val="00472924"/>
    <w:rsid w:val="00472DF5"/>
    <w:rsid w:val="004766CF"/>
    <w:rsid w:val="004769A6"/>
    <w:rsid w:val="004771F7"/>
    <w:rsid w:val="00482394"/>
    <w:rsid w:val="00486217"/>
    <w:rsid w:val="0048749C"/>
    <w:rsid w:val="00491C62"/>
    <w:rsid w:val="00494F70"/>
    <w:rsid w:val="00495315"/>
    <w:rsid w:val="004959D6"/>
    <w:rsid w:val="00496F5D"/>
    <w:rsid w:val="004A21E3"/>
    <w:rsid w:val="004A276A"/>
    <w:rsid w:val="004A7979"/>
    <w:rsid w:val="004A7EF5"/>
    <w:rsid w:val="004B0AC2"/>
    <w:rsid w:val="004B11B6"/>
    <w:rsid w:val="004B2F49"/>
    <w:rsid w:val="004B503D"/>
    <w:rsid w:val="004B5E84"/>
    <w:rsid w:val="004C0E48"/>
    <w:rsid w:val="004C1D51"/>
    <w:rsid w:val="004C2DBA"/>
    <w:rsid w:val="004C53B7"/>
    <w:rsid w:val="004C7A61"/>
    <w:rsid w:val="004C7CC8"/>
    <w:rsid w:val="004C7D73"/>
    <w:rsid w:val="004D0A7A"/>
    <w:rsid w:val="004D289B"/>
    <w:rsid w:val="004D38A6"/>
    <w:rsid w:val="004D3AEF"/>
    <w:rsid w:val="004D3AFC"/>
    <w:rsid w:val="004E63BB"/>
    <w:rsid w:val="004F2337"/>
    <w:rsid w:val="004F33F0"/>
    <w:rsid w:val="004F3FEA"/>
    <w:rsid w:val="004F7AF5"/>
    <w:rsid w:val="004F7B47"/>
    <w:rsid w:val="00500636"/>
    <w:rsid w:val="00500EB9"/>
    <w:rsid w:val="00502E97"/>
    <w:rsid w:val="00503330"/>
    <w:rsid w:val="00503BA5"/>
    <w:rsid w:val="00503E51"/>
    <w:rsid w:val="0051127F"/>
    <w:rsid w:val="005122E1"/>
    <w:rsid w:val="005126F2"/>
    <w:rsid w:val="00513787"/>
    <w:rsid w:val="00515C08"/>
    <w:rsid w:val="00516FEE"/>
    <w:rsid w:val="00517A7A"/>
    <w:rsid w:val="00522C75"/>
    <w:rsid w:val="00523D5F"/>
    <w:rsid w:val="00527024"/>
    <w:rsid w:val="005347D8"/>
    <w:rsid w:val="00534FA6"/>
    <w:rsid w:val="00536698"/>
    <w:rsid w:val="005371C0"/>
    <w:rsid w:val="005463D6"/>
    <w:rsid w:val="005471EF"/>
    <w:rsid w:val="00553164"/>
    <w:rsid w:val="00553619"/>
    <w:rsid w:val="00556F00"/>
    <w:rsid w:val="00557071"/>
    <w:rsid w:val="00565C44"/>
    <w:rsid w:val="00566E7F"/>
    <w:rsid w:val="005671F3"/>
    <w:rsid w:val="00570DE6"/>
    <w:rsid w:val="005723CE"/>
    <w:rsid w:val="00580BC9"/>
    <w:rsid w:val="00582006"/>
    <w:rsid w:val="00584BF6"/>
    <w:rsid w:val="00585C6E"/>
    <w:rsid w:val="00590DA6"/>
    <w:rsid w:val="00591524"/>
    <w:rsid w:val="0059637E"/>
    <w:rsid w:val="00596464"/>
    <w:rsid w:val="005A1180"/>
    <w:rsid w:val="005A11E9"/>
    <w:rsid w:val="005A309A"/>
    <w:rsid w:val="005A7D85"/>
    <w:rsid w:val="005B173F"/>
    <w:rsid w:val="005B20E4"/>
    <w:rsid w:val="005B63DB"/>
    <w:rsid w:val="005B6545"/>
    <w:rsid w:val="005B7470"/>
    <w:rsid w:val="005C0836"/>
    <w:rsid w:val="005C44D4"/>
    <w:rsid w:val="005D0EBE"/>
    <w:rsid w:val="005D1C8E"/>
    <w:rsid w:val="005D21FC"/>
    <w:rsid w:val="005D2D5D"/>
    <w:rsid w:val="005D3709"/>
    <w:rsid w:val="005D4CDB"/>
    <w:rsid w:val="005E111F"/>
    <w:rsid w:val="005E43AA"/>
    <w:rsid w:val="005E48F4"/>
    <w:rsid w:val="005E6260"/>
    <w:rsid w:val="005F01D4"/>
    <w:rsid w:val="005F42B0"/>
    <w:rsid w:val="005F4484"/>
    <w:rsid w:val="005F449A"/>
    <w:rsid w:val="005F7B55"/>
    <w:rsid w:val="00600EB9"/>
    <w:rsid w:val="0060142A"/>
    <w:rsid w:val="00604DB8"/>
    <w:rsid w:val="00604EBE"/>
    <w:rsid w:val="00605B90"/>
    <w:rsid w:val="006111FB"/>
    <w:rsid w:val="0061215A"/>
    <w:rsid w:val="00614641"/>
    <w:rsid w:val="00614B30"/>
    <w:rsid w:val="006162DF"/>
    <w:rsid w:val="00616DC8"/>
    <w:rsid w:val="006177E3"/>
    <w:rsid w:val="006200A6"/>
    <w:rsid w:val="0062054B"/>
    <w:rsid w:val="00624340"/>
    <w:rsid w:val="006265AC"/>
    <w:rsid w:val="00626CCA"/>
    <w:rsid w:val="006278D2"/>
    <w:rsid w:val="00631521"/>
    <w:rsid w:val="00633636"/>
    <w:rsid w:val="00633F4B"/>
    <w:rsid w:val="00635D60"/>
    <w:rsid w:val="006367B3"/>
    <w:rsid w:val="00641533"/>
    <w:rsid w:val="006418C1"/>
    <w:rsid w:val="00642C04"/>
    <w:rsid w:val="006458BB"/>
    <w:rsid w:val="0065199B"/>
    <w:rsid w:val="00651E22"/>
    <w:rsid w:val="00654B40"/>
    <w:rsid w:val="00656720"/>
    <w:rsid w:val="00657417"/>
    <w:rsid w:val="00657EDC"/>
    <w:rsid w:val="00661763"/>
    <w:rsid w:val="006642D3"/>
    <w:rsid w:val="00664B6E"/>
    <w:rsid w:val="00665A3B"/>
    <w:rsid w:val="00667DF6"/>
    <w:rsid w:val="006711A5"/>
    <w:rsid w:val="00674242"/>
    <w:rsid w:val="00674AE8"/>
    <w:rsid w:val="00674CB2"/>
    <w:rsid w:val="00674E8E"/>
    <w:rsid w:val="00677111"/>
    <w:rsid w:val="006800E9"/>
    <w:rsid w:val="006830BD"/>
    <w:rsid w:val="00684384"/>
    <w:rsid w:val="00686232"/>
    <w:rsid w:val="006862DD"/>
    <w:rsid w:val="00687A37"/>
    <w:rsid w:val="00690358"/>
    <w:rsid w:val="006908E8"/>
    <w:rsid w:val="006A2843"/>
    <w:rsid w:val="006A497E"/>
    <w:rsid w:val="006A59BA"/>
    <w:rsid w:val="006A5F27"/>
    <w:rsid w:val="006B07C3"/>
    <w:rsid w:val="006B0DAB"/>
    <w:rsid w:val="006B18EC"/>
    <w:rsid w:val="006B465A"/>
    <w:rsid w:val="006B5FBF"/>
    <w:rsid w:val="006B6435"/>
    <w:rsid w:val="006C2D5E"/>
    <w:rsid w:val="006C3AF8"/>
    <w:rsid w:val="006C4A92"/>
    <w:rsid w:val="006C5124"/>
    <w:rsid w:val="006C566C"/>
    <w:rsid w:val="006D3082"/>
    <w:rsid w:val="006D759D"/>
    <w:rsid w:val="006E03D0"/>
    <w:rsid w:val="006E19F3"/>
    <w:rsid w:val="006E22F3"/>
    <w:rsid w:val="006E3D14"/>
    <w:rsid w:val="006F250D"/>
    <w:rsid w:val="006F3090"/>
    <w:rsid w:val="006F3926"/>
    <w:rsid w:val="006F695D"/>
    <w:rsid w:val="006F6BB3"/>
    <w:rsid w:val="006F7593"/>
    <w:rsid w:val="00701C7F"/>
    <w:rsid w:val="00703DD3"/>
    <w:rsid w:val="007042E2"/>
    <w:rsid w:val="007128D6"/>
    <w:rsid w:val="00714E48"/>
    <w:rsid w:val="007156DA"/>
    <w:rsid w:val="007244AB"/>
    <w:rsid w:val="00724538"/>
    <w:rsid w:val="0072543B"/>
    <w:rsid w:val="00725BD0"/>
    <w:rsid w:val="00727130"/>
    <w:rsid w:val="007279C6"/>
    <w:rsid w:val="007307A9"/>
    <w:rsid w:val="00730E2C"/>
    <w:rsid w:val="00731A09"/>
    <w:rsid w:val="0073387A"/>
    <w:rsid w:val="00734E23"/>
    <w:rsid w:val="00736B5F"/>
    <w:rsid w:val="00737110"/>
    <w:rsid w:val="00737258"/>
    <w:rsid w:val="007415FF"/>
    <w:rsid w:val="00743F9C"/>
    <w:rsid w:val="0074587C"/>
    <w:rsid w:val="00745DD7"/>
    <w:rsid w:val="00750620"/>
    <w:rsid w:val="00752D9F"/>
    <w:rsid w:val="00754E78"/>
    <w:rsid w:val="0075582B"/>
    <w:rsid w:val="00756636"/>
    <w:rsid w:val="00757E52"/>
    <w:rsid w:val="00760C0D"/>
    <w:rsid w:val="0076316F"/>
    <w:rsid w:val="0076546A"/>
    <w:rsid w:val="00766327"/>
    <w:rsid w:val="007666A4"/>
    <w:rsid w:val="007717CC"/>
    <w:rsid w:val="00774E51"/>
    <w:rsid w:val="00780536"/>
    <w:rsid w:val="00782AAE"/>
    <w:rsid w:val="007872A6"/>
    <w:rsid w:val="00787830"/>
    <w:rsid w:val="00791254"/>
    <w:rsid w:val="007921E7"/>
    <w:rsid w:val="00793675"/>
    <w:rsid w:val="00794B26"/>
    <w:rsid w:val="00797DE5"/>
    <w:rsid w:val="007A03DB"/>
    <w:rsid w:val="007A2FAA"/>
    <w:rsid w:val="007B0643"/>
    <w:rsid w:val="007B26F3"/>
    <w:rsid w:val="007B3D58"/>
    <w:rsid w:val="007B4A41"/>
    <w:rsid w:val="007B547E"/>
    <w:rsid w:val="007B7415"/>
    <w:rsid w:val="007B79B8"/>
    <w:rsid w:val="007C125E"/>
    <w:rsid w:val="007C1306"/>
    <w:rsid w:val="007C2998"/>
    <w:rsid w:val="007C3910"/>
    <w:rsid w:val="007C429F"/>
    <w:rsid w:val="007C5ACD"/>
    <w:rsid w:val="007D1A66"/>
    <w:rsid w:val="007D51CE"/>
    <w:rsid w:val="007D5E60"/>
    <w:rsid w:val="007E0703"/>
    <w:rsid w:val="007E3145"/>
    <w:rsid w:val="007E3EC1"/>
    <w:rsid w:val="007E3FE7"/>
    <w:rsid w:val="007F1A9E"/>
    <w:rsid w:val="007F2009"/>
    <w:rsid w:val="007F2141"/>
    <w:rsid w:val="007F4A66"/>
    <w:rsid w:val="007F5CE4"/>
    <w:rsid w:val="007F7F6C"/>
    <w:rsid w:val="00803C13"/>
    <w:rsid w:val="00804EE5"/>
    <w:rsid w:val="008146EB"/>
    <w:rsid w:val="008178A6"/>
    <w:rsid w:val="0082351E"/>
    <w:rsid w:val="0082743D"/>
    <w:rsid w:val="00831131"/>
    <w:rsid w:val="008312BE"/>
    <w:rsid w:val="0083351F"/>
    <w:rsid w:val="00833956"/>
    <w:rsid w:val="00833E28"/>
    <w:rsid w:val="00833F88"/>
    <w:rsid w:val="0083470F"/>
    <w:rsid w:val="00835564"/>
    <w:rsid w:val="00835682"/>
    <w:rsid w:val="00836DF6"/>
    <w:rsid w:val="0083727D"/>
    <w:rsid w:val="00837589"/>
    <w:rsid w:val="00841573"/>
    <w:rsid w:val="0084279C"/>
    <w:rsid w:val="00843762"/>
    <w:rsid w:val="00843C48"/>
    <w:rsid w:val="00844EA4"/>
    <w:rsid w:val="0085114A"/>
    <w:rsid w:val="008550C1"/>
    <w:rsid w:val="008556ED"/>
    <w:rsid w:val="0085645E"/>
    <w:rsid w:val="008572FF"/>
    <w:rsid w:val="008576DF"/>
    <w:rsid w:val="0086406C"/>
    <w:rsid w:val="008650EB"/>
    <w:rsid w:val="0086703D"/>
    <w:rsid w:val="0087025B"/>
    <w:rsid w:val="00870C54"/>
    <w:rsid w:val="00870D43"/>
    <w:rsid w:val="008737B8"/>
    <w:rsid w:val="0087443B"/>
    <w:rsid w:val="00874E3A"/>
    <w:rsid w:val="00886450"/>
    <w:rsid w:val="00897081"/>
    <w:rsid w:val="00897BB6"/>
    <w:rsid w:val="008A097B"/>
    <w:rsid w:val="008A2A05"/>
    <w:rsid w:val="008A3710"/>
    <w:rsid w:val="008A4ED5"/>
    <w:rsid w:val="008A53CC"/>
    <w:rsid w:val="008A669E"/>
    <w:rsid w:val="008B000F"/>
    <w:rsid w:val="008B4E39"/>
    <w:rsid w:val="008B72E9"/>
    <w:rsid w:val="008B774D"/>
    <w:rsid w:val="008C0B27"/>
    <w:rsid w:val="008C2B5E"/>
    <w:rsid w:val="008C4B5C"/>
    <w:rsid w:val="008C6267"/>
    <w:rsid w:val="008D206D"/>
    <w:rsid w:val="008D49B2"/>
    <w:rsid w:val="008D6773"/>
    <w:rsid w:val="008E2718"/>
    <w:rsid w:val="008E53DC"/>
    <w:rsid w:val="008E577B"/>
    <w:rsid w:val="008E70C5"/>
    <w:rsid w:val="008E729A"/>
    <w:rsid w:val="008F4520"/>
    <w:rsid w:val="008F61CA"/>
    <w:rsid w:val="0090013C"/>
    <w:rsid w:val="00902C13"/>
    <w:rsid w:val="00905DE5"/>
    <w:rsid w:val="0090756D"/>
    <w:rsid w:val="00907EDA"/>
    <w:rsid w:val="00912843"/>
    <w:rsid w:val="009130CB"/>
    <w:rsid w:val="00915D16"/>
    <w:rsid w:val="0091791F"/>
    <w:rsid w:val="00921F2D"/>
    <w:rsid w:val="00923B0D"/>
    <w:rsid w:val="00927063"/>
    <w:rsid w:val="00930A18"/>
    <w:rsid w:val="0093196A"/>
    <w:rsid w:val="009327D1"/>
    <w:rsid w:val="0093334D"/>
    <w:rsid w:val="00935309"/>
    <w:rsid w:val="00935726"/>
    <w:rsid w:val="00937909"/>
    <w:rsid w:val="00937B94"/>
    <w:rsid w:val="009403F6"/>
    <w:rsid w:val="00940B8B"/>
    <w:rsid w:val="009439A2"/>
    <w:rsid w:val="009460E5"/>
    <w:rsid w:val="00947773"/>
    <w:rsid w:val="00950094"/>
    <w:rsid w:val="00950A08"/>
    <w:rsid w:val="00950BA3"/>
    <w:rsid w:val="00951E99"/>
    <w:rsid w:val="00953CB5"/>
    <w:rsid w:val="00954469"/>
    <w:rsid w:val="00955DC6"/>
    <w:rsid w:val="00957257"/>
    <w:rsid w:val="00960261"/>
    <w:rsid w:val="00961649"/>
    <w:rsid w:val="00962C9B"/>
    <w:rsid w:val="009633C7"/>
    <w:rsid w:val="0096544B"/>
    <w:rsid w:val="0096547F"/>
    <w:rsid w:val="00967D1F"/>
    <w:rsid w:val="0097171B"/>
    <w:rsid w:val="00972447"/>
    <w:rsid w:val="00975B06"/>
    <w:rsid w:val="00982D06"/>
    <w:rsid w:val="00987447"/>
    <w:rsid w:val="00991734"/>
    <w:rsid w:val="00992C0C"/>
    <w:rsid w:val="00994BE7"/>
    <w:rsid w:val="00996CE1"/>
    <w:rsid w:val="009A1661"/>
    <w:rsid w:val="009A3073"/>
    <w:rsid w:val="009A33C8"/>
    <w:rsid w:val="009A5D75"/>
    <w:rsid w:val="009A7F43"/>
    <w:rsid w:val="009B130F"/>
    <w:rsid w:val="009B3E0C"/>
    <w:rsid w:val="009B5C0E"/>
    <w:rsid w:val="009B7C99"/>
    <w:rsid w:val="009C0DF4"/>
    <w:rsid w:val="009C3DC2"/>
    <w:rsid w:val="009C5887"/>
    <w:rsid w:val="009D1852"/>
    <w:rsid w:val="009D4836"/>
    <w:rsid w:val="009D5252"/>
    <w:rsid w:val="009D7A01"/>
    <w:rsid w:val="009E37AD"/>
    <w:rsid w:val="009F061D"/>
    <w:rsid w:val="009F1D20"/>
    <w:rsid w:val="00A037E9"/>
    <w:rsid w:val="00A045F6"/>
    <w:rsid w:val="00A047BF"/>
    <w:rsid w:val="00A07C9D"/>
    <w:rsid w:val="00A10902"/>
    <w:rsid w:val="00A10DA4"/>
    <w:rsid w:val="00A113AA"/>
    <w:rsid w:val="00A121C8"/>
    <w:rsid w:val="00A122C8"/>
    <w:rsid w:val="00A12AF1"/>
    <w:rsid w:val="00A14B5A"/>
    <w:rsid w:val="00A164D4"/>
    <w:rsid w:val="00A16B47"/>
    <w:rsid w:val="00A22595"/>
    <w:rsid w:val="00A226D2"/>
    <w:rsid w:val="00A273C3"/>
    <w:rsid w:val="00A27627"/>
    <w:rsid w:val="00A31C57"/>
    <w:rsid w:val="00A33B38"/>
    <w:rsid w:val="00A33D2B"/>
    <w:rsid w:val="00A3558C"/>
    <w:rsid w:val="00A3593D"/>
    <w:rsid w:val="00A35E34"/>
    <w:rsid w:val="00A4011C"/>
    <w:rsid w:val="00A4218E"/>
    <w:rsid w:val="00A43F48"/>
    <w:rsid w:val="00A445FD"/>
    <w:rsid w:val="00A5262A"/>
    <w:rsid w:val="00A5317C"/>
    <w:rsid w:val="00A544FB"/>
    <w:rsid w:val="00A6114C"/>
    <w:rsid w:val="00A6255E"/>
    <w:rsid w:val="00A70623"/>
    <w:rsid w:val="00A71C07"/>
    <w:rsid w:val="00A73C0E"/>
    <w:rsid w:val="00A74660"/>
    <w:rsid w:val="00A7548E"/>
    <w:rsid w:val="00A76885"/>
    <w:rsid w:val="00A81111"/>
    <w:rsid w:val="00A81D69"/>
    <w:rsid w:val="00A8624E"/>
    <w:rsid w:val="00A91BA7"/>
    <w:rsid w:val="00A94E8A"/>
    <w:rsid w:val="00A94F6E"/>
    <w:rsid w:val="00AA03DE"/>
    <w:rsid w:val="00AA11CF"/>
    <w:rsid w:val="00AA2194"/>
    <w:rsid w:val="00AA5D37"/>
    <w:rsid w:val="00AA6199"/>
    <w:rsid w:val="00AA753F"/>
    <w:rsid w:val="00AB0849"/>
    <w:rsid w:val="00AB0E7C"/>
    <w:rsid w:val="00AB1B01"/>
    <w:rsid w:val="00AB3D82"/>
    <w:rsid w:val="00AB4332"/>
    <w:rsid w:val="00AC03CE"/>
    <w:rsid w:val="00AC19E3"/>
    <w:rsid w:val="00AC24B8"/>
    <w:rsid w:val="00AC292C"/>
    <w:rsid w:val="00AC2D10"/>
    <w:rsid w:val="00AC71C6"/>
    <w:rsid w:val="00AC7C26"/>
    <w:rsid w:val="00AD0CBA"/>
    <w:rsid w:val="00AD3278"/>
    <w:rsid w:val="00AD3BEC"/>
    <w:rsid w:val="00AD461E"/>
    <w:rsid w:val="00AE008A"/>
    <w:rsid w:val="00AE06F0"/>
    <w:rsid w:val="00AE1FAA"/>
    <w:rsid w:val="00AE2B1D"/>
    <w:rsid w:val="00AE33BD"/>
    <w:rsid w:val="00AE7BDC"/>
    <w:rsid w:val="00AF002A"/>
    <w:rsid w:val="00AF27B4"/>
    <w:rsid w:val="00AF375E"/>
    <w:rsid w:val="00B00E14"/>
    <w:rsid w:val="00B02700"/>
    <w:rsid w:val="00B042FC"/>
    <w:rsid w:val="00B10777"/>
    <w:rsid w:val="00B1078B"/>
    <w:rsid w:val="00B11139"/>
    <w:rsid w:val="00B12EB7"/>
    <w:rsid w:val="00B12F6F"/>
    <w:rsid w:val="00B15B60"/>
    <w:rsid w:val="00B173CE"/>
    <w:rsid w:val="00B30173"/>
    <w:rsid w:val="00B314DE"/>
    <w:rsid w:val="00B331EE"/>
    <w:rsid w:val="00B36A3D"/>
    <w:rsid w:val="00B37F7E"/>
    <w:rsid w:val="00B4108A"/>
    <w:rsid w:val="00B4256E"/>
    <w:rsid w:val="00B4496E"/>
    <w:rsid w:val="00B462F9"/>
    <w:rsid w:val="00B46A7F"/>
    <w:rsid w:val="00B473EC"/>
    <w:rsid w:val="00B51099"/>
    <w:rsid w:val="00B51502"/>
    <w:rsid w:val="00B538AE"/>
    <w:rsid w:val="00B5596C"/>
    <w:rsid w:val="00B60BD1"/>
    <w:rsid w:val="00B64E4B"/>
    <w:rsid w:val="00B664DD"/>
    <w:rsid w:val="00B74399"/>
    <w:rsid w:val="00B75276"/>
    <w:rsid w:val="00B757EE"/>
    <w:rsid w:val="00B800F6"/>
    <w:rsid w:val="00B8101E"/>
    <w:rsid w:val="00B81A04"/>
    <w:rsid w:val="00B82682"/>
    <w:rsid w:val="00B84015"/>
    <w:rsid w:val="00B85D48"/>
    <w:rsid w:val="00B85E84"/>
    <w:rsid w:val="00B86025"/>
    <w:rsid w:val="00B910FC"/>
    <w:rsid w:val="00B92870"/>
    <w:rsid w:val="00B93465"/>
    <w:rsid w:val="00B97D45"/>
    <w:rsid w:val="00BA36D6"/>
    <w:rsid w:val="00BA55F3"/>
    <w:rsid w:val="00BA744A"/>
    <w:rsid w:val="00BB2789"/>
    <w:rsid w:val="00BB49C3"/>
    <w:rsid w:val="00BB5120"/>
    <w:rsid w:val="00BB69B7"/>
    <w:rsid w:val="00BB7285"/>
    <w:rsid w:val="00BB7B02"/>
    <w:rsid w:val="00BC009C"/>
    <w:rsid w:val="00BC0C8D"/>
    <w:rsid w:val="00BC1A4D"/>
    <w:rsid w:val="00BC1CBC"/>
    <w:rsid w:val="00BC21DB"/>
    <w:rsid w:val="00BC50C6"/>
    <w:rsid w:val="00BD1094"/>
    <w:rsid w:val="00BD1C9C"/>
    <w:rsid w:val="00BD20C5"/>
    <w:rsid w:val="00BD3F14"/>
    <w:rsid w:val="00BD41AC"/>
    <w:rsid w:val="00BD4FFE"/>
    <w:rsid w:val="00BD6F9F"/>
    <w:rsid w:val="00BD76A2"/>
    <w:rsid w:val="00BE435B"/>
    <w:rsid w:val="00BE5BB1"/>
    <w:rsid w:val="00BE5F33"/>
    <w:rsid w:val="00BE6203"/>
    <w:rsid w:val="00BE63D4"/>
    <w:rsid w:val="00BF0791"/>
    <w:rsid w:val="00BF39D3"/>
    <w:rsid w:val="00BF423F"/>
    <w:rsid w:val="00BF49A0"/>
    <w:rsid w:val="00BF623E"/>
    <w:rsid w:val="00BF7A1A"/>
    <w:rsid w:val="00C0416C"/>
    <w:rsid w:val="00C04C94"/>
    <w:rsid w:val="00C07547"/>
    <w:rsid w:val="00C11157"/>
    <w:rsid w:val="00C16F82"/>
    <w:rsid w:val="00C218F1"/>
    <w:rsid w:val="00C22063"/>
    <w:rsid w:val="00C221D6"/>
    <w:rsid w:val="00C24ECE"/>
    <w:rsid w:val="00C27385"/>
    <w:rsid w:val="00C27BE7"/>
    <w:rsid w:val="00C36837"/>
    <w:rsid w:val="00C37327"/>
    <w:rsid w:val="00C41D4B"/>
    <w:rsid w:val="00C425AE"/>
    <w:rsid w:val="00C438B4"/>
    <w:rsid w:val="00C43B91"/>
    <w:rsid w:val="00C459A2"/>
    <w:rsid w:val="00C537F3"/>
    <w:rsid w:val="00C53951"/>
    <w:rsid w:val="00C548C3"/>
    <w:rsid w:val="00C560E2"/>
    <w:rsid w:val="00C5647B"/>
    <w:rsid w:val="00C5668C"/>
    <w:rsid w:val="00C56B9C"/>
    <w:rsid w:val="00C62A1A"/>
    <w:rsid w:val="00C6321F"/>
    <w:rsid w:val="00C642EB"/>
    <w:rsid w:val="00C64EB2"/>
    <w:rsid w:val="00C65C18"/>
    <w:rsid w:val="00C667ED"/>
    <w:rsid w:val="00C73AAE"/>
    <w:rsid w:val="00C7435B"/>
    <w:rsid w:val="00C762F1"/>
    <w:rsid w:val="00C76F4A"/>
    <w:rsid w:val="00C82143"/>
    <w:rsid w:val="00C854D8"/>
    <w:rsid w:val="00C86016"/>
    <w:rsid w:val="00C861E4"/>
    <w:rsid w:val="00C8775F"/>
    <w:rsid w:val="00C902D5"/>
    <w:rsid w:val="00C9136D"/>
    <w:rsid w:val="00C927DE"/>
    <w:rsid w:val="00C93255"/>
    <w:rsid w:val="00C93C9D"/>
    <w:rsid w:val="00CA0537"/>
    <w:rsid w:val="00CA1779"/>
    <w:rsid w:val="00CA28DD"/>
    <w:rsid w:val="00CA57AF"/>
    <w:rsid w:val="00CA6BDC"/>
    <w:rsid w:val="00CB02FC"/>
    <w:rsid w:val="00CB03C8"/>
    <w:rsid w:val="00CB2296"/>
    <w:rsid w:val="00CB26F7"/>
    <w:rsid w:val="00CC0F00"/>
    <w:rsid w:val="00CC2336"/>
    <w:rsid w:val="00CC27C6"/>
    <w:rsid w:val="00CC4CE0"/>
    <w:rsid w:val="00CC6F2A"/>
    <w:rsid w:val="00CC7133"/>
    <w:rsid w:val="00CD2B77"/>
    <w:rsid w:val="00CD4D08"/>
    <w:rsid w:val="00CD4F1D"/>
    <w:rsid w:val="00CE04A8"/>
    <w:rsid w:val="00CE0EE7"/>
    <w:rsid w:val="00CE4AA2"/>
    <w:rsid w:val="00CE525B"/>
    <w:rsid w:val="00CE530C"/>
    <w:rsid w:val="00CE6D81"/>
    <w:rsid w:val="00CE704F"/>
    <w:rsid w:val="00CF3FAE"/>
    <w:rsid w:val="00D03E4C"/>
    <w:rsid w:val="00D046C9"/>
    <w:rsid w:val="00D05C1C"/>
    <w:rsid w:val="00D0766C"/>
    <w:rsid w:val="00D07F5C"/>
    <w:rsid w:val="00D114E9"/>
    <w:rsid w:val="00D141C3"/>
    <w:rsid w:val="00D1571F"/>
    <w:rsid w:val="00D179E1"/>
    <w:rsid w:val="00D17A94"/>
    <w:rsid w:val="00D20995"/>
    <w:rsid w:val="00D220ED"/>
    <w:rsid w:val="00D238B6"/>
    <w:rsid w:val="00D26E89"/>
    <w:rsid w:val="00D30C38"/>
    <w:rsid w:val="00D32097"/>
    <w:rsid w:val="00D33EF7"/>
    <w:rsid w:val="00D35F18"/>
    <w:rsid w:val="00D37D72"/>
    <w:rsid w:val="00D4158D"/>
    <w:rsid w:val="00D4249F"/>
    <w:rsid w:val="00D424C4"/>
    <w:rsid w:val="00D43823"/>
    <w:rsid w:val="00D4595B"/>
    <w:rsid w:val="00D46DA5"/>
    <w:rsid w:val="00D470C1"/>
    <w:rsid w:val="00D47561"/>
    <w:rsid w:val="00D479FA"/>
    <w:rsid w:val="00D5413D"/>
    <w:rsid w:val="00D54E95"/>
    <w:rsid w:val="00D55249"/>
    <w:rsid w:val="00D60CDD"/>
    <w:rsid w:val="00D62DAC"/>
    <w:rsid w:val="00D62DE8"/>
    <w:rsid w:val="00D63B45"/>
    <w:rsid w:val="00D64AA0"/>
    <w:rsid w:val="00D67B16"/>
    <w:rsid w:val="00D72527"/>
    <w:rsid w:val="00D73AC6"/>
    <w:rsid w:val="00D74844"/>
    <w:rsid w:val="00D748FD"/>
    <w:rsid w:val="00D758A3"/>
    <w:rsid w:val="00D77640"/>
    <w:rsid w:val="00D77742"/>
    <w:rsid w:val="00D77D74"/>
    <w:rsid w:val="00D8031D"/>
    <w:rsid w:val="00D803B5"/>
    <w:rsid w:val="00D82090"/>
    <w:rsid w:val="00D823B1"/>
    <w:rsid w:val="00D82C76"/>
    <w:rsid w:val="00D835CB"/>
    <w:rsid w:val="00D85377"/>
    <w:rsid w:val="00D8657E"/>
    <w:rsid w:val="00D906C1"/>
    <w:rsid w:val="00D92B9B"/>
    <w:rsid w:val="00D92EC1"/>
    <w:rsid w:val="00D9394E"/>
    <w:rsid w:val="00D94874"/>
    <w:rsid w:val="00DA0F0E"/>
    <w:rsid w:val="00DA1358"/>
    <w:rsid w:val="00DA2367"/>
    <w:rsid w:val="00DA4D02"/>
    <w:rsid w:val="00DB017D"/>
    <w:rsid w:val="00DB0864"/>
    <w:rsid w:val="00DB1A26"/>
    <w:rsid w:val="00DB4929"/>
    <w:rsid w:val="00DB54F0"/>
    <w:rsid w:val="00DB5B21"/>
    <w:rsid w:val="00DB6359"/>
    <w:rsid w:val="00DC0E15"/>
    <w:rsid w:val="00DC2546"/>
    <w:rsid w:val="00DC69EB"/>
    <w:rsid w:val="00DC7803"/>
    <w:rsid w:val="00DD02E0"/>
    <w:rsid w:val="00DD0872"/>
    <w:rsid w:val="00DD153B"/>
    <w:rsid w:val="00DD4E9A"/>
    <w:rsid w:val="00DD7164"/>
    <w:rsid w:val="00DD7BEE"/>
    <w:rsid w:val="00DD7D47"/>
    <w:rsid w:val="00DE11A9"/>
    <w:rsid w:val="00DE4A17"/>
    <w:rsid w:val="00DE6D5B"/>
    <w:rsid w:val="00DF009D"/>
    <w:rsid w:val="00DF0DED"/>
    <w:rsid w:val="00DF460D"/>
    <w:rsid w:val="00DF6802"/>
    <w:rsid w:val="00DF6C2F"/>
    <w:rsid w:val="00DF78A8"/>
    <w:rsid w:val="00E011A1"/>
    <w:rsid w:val="00E0260B"/>
    <w:rsid w:val="00E03995"/>
    <w:rsid w:val="00E04004"/>
    <w:rsid w:val="00E05CF8"/>
    <w:rsid w:val="00E07371"/>
    <w:rsid w:val="00E07EAA"/>
    <w:rsid w:val="00E106B5"/>
    <w:rsid w:val="00E11958"/>
    <w:rsid w:val="00E13B0D"/>
    <w:rsid w:val="00E142C4"/>
    <w:rsid w:val="00E151B6"/>
    <w:rsid w:val="00E20654"/>
    <w:rsid w:val="00E20D80"/>
    <w:rsid w:val="00E22789"/>
    <w:rsid w:val="00E22A9F"/>
    <w:rsid w:val="00E246D8"/>
    <w:rsid w:val="00E25594"/>
    <w:rsid w:val="00E258AD"/>
    <w:rsid w:val="00E33793"/>
    <w:rsid w:val="00E354CE"/>
    <w:rsid w:val="00E40CFB"/>
    <w:rsid w:val="00E445BD"/>
    <w:rsid w:val="00E4581B"/>
    <w:rsid w:val="00E471DE"/>
    <w:rsid w:val="00E4791A"/>
    <w:rsid w:val="00E5056B"/>
    <w:rsid w:val="00E5162E"/>
    <w:rsid w:val="00E565B7"/>
    <w:rsid w:val="00E6236A"/>
    <w:rsid w:val="00E63BBF"/>
    <w:rsid w:val="00E73191"/>
    <w:rsid w:val="00E74082"/>
    <w:rsid w:val="00E757AD"/>
    <w:rsid w:val="00E77F21"/>
    <w:rsid w:val="00E77F4E"/>
    <w:rsid w:val="00E819E6"/>
    <w:rsid w:val="00E84379"/>
    <w:rsid w:val="00E8727D"/>
    <w:rsid w:val="00E90BAF"/>
    <w:rsid w:val="00E91FC1"/>
    <w:rsid w:val="00E9234B"/>
    <w:rsid w:val="00E936A7"/>
    <w:rsid w:val="00E9518D"/>
    <w:rsid w:val="00EA18D5"/>
    <w:rsid w:val="00EA1DC0"/>
    <w:rsid w:val="00EA4EBA"/>
    <w:rsid w:val="00EA76C8"/>
    <w:rsid w:val="00EB1057"/>
    <w:rsid w:val="00EB1238"/>
    <w:rsid w:val="00EB6D7E"/>
    <w:rsid w:val="00EC082D"/>
    <w:rsid w:val="00EC1A3D"/>
    <w:rsid w:val="00EC4462"/>
    <w:rsid w:val="00EC5B60"/>
    <w:rsid w:val="00ED24E9"/>
    <w:rsid w:val="00ED2D10"/>
    <w:rsid w:val="00ED2E17"/>
    <w:rsid w:val="00ED3447"/>
    <w:rsid w:val="00ED723C"/>
    <w:rsid w:val="00EE5529"/>
    <w:rsid w:val="00EE60B7"/>
    <w:rsid w:val="00EE7D93"/>
    <w:rsid w:val="00EF3366"/>
    <w:rsid w:val="00EF4FA9"/>
    <w:rsid w:val="00EF5711"/>
    <w:rsid w:val="00EF5EC4"/>
    <w:rsid w:val="00F016B8"/>
    <w:rsid w:val="00F043AE"/>
    <w:rsid w:val="00F043BF"/>
    <w:rsid w:val="00F04993"/>
    <w:rsid w:val="00F0684C"/>
    <w:rsid w:val="00F07BA1"/>
    <w:rsid w:val="00F10295"/>
    <w:rsid w:val="00F11283"/>
    <w:rsid w:val="00F1369C"/>
    <w:rsid w:val="00F1509E"/>
    <w:rsid w:val="00F159C2"/>
    <w:rsid w:val="00F23E93"/>
    <w:rsid w:val="00F250AF"/>
    <w:rsid w:val="00F30824"/>
    <w:rsid w:val="00F30D77"/>
    <w:rsid w:val="00F312AF"/>
    <w:rsid w:val="00F31416"/>
    <w:rsid w:val="00F32512"/>
    <w:rsid w:val="00F332BB"/>
    <w:rsid w:val="00F37EAE"/>
    <w:rsid w:val="00F41C1B"/>
    <w:rsid w:val="00F43F89"/>
    <w:rsid w:val="00F44052"/>
    <w:rsid w:val="00F46FF0"/>
    <w:rsid w:val="00F5035F"/>
    <w:rsid w:val="00F52559"/>
    <w:rsid w:val="00F52D67"/>
    <w:rsid w:val="00F53F5B"/>
    <w:rsid w:val="00F541FD"/>
    <w:rsid w:val="00F56A09"/>
    <w:rsid w:val="00F74BAD"/>
    <w:rsid w:val="00F7501C"/>
    <w:rsid w:val="00F759F1"/>
    <w:rsid w:val="00F76B86"/>
    <w:rsid w:val="00F76F7D"/>
    <w:rsid w:val="00F807FA"/>
    <w:rsid w:val="00F827EF"/>
    <w:rsid w:val="00F829B7"/>
    <w:rsid w:val="00F92279"/>
    <w:rsid w:val="00F9578B"/>
    <w:rsid w:val="00F97C97"/>
    <w:rsid w:val="00FA1173"/>
    <w:rsid w:val="00FA313A"/>
    <w:rsid w:val="00FA35CF"/>
    <w:rsid w:val="00FA468C"/>
    <w:rsid w:val="00FA525B"/>
    <w:rsid w:val="00FA754E"/>
    <w:rsid w:val="00FB46CE"/>
    <w:rsid w:val="00FB72EB"/>
    <w:rsid w:val="00FB7E37"/>
    <w:rsid w:val="00FC0073"/>
    <w:rsid w:val="00FC14B7"/>
    <w:rsid w:val="00FC7BEE"/>
    <w:rsid w:val="00FD0244"/>
    <w:rsid w:val="00FD0DD7"/>
    <w:rsid w:val="00FD399B"/>
    <w:rsid w:val="00FE006F"/>
    <w:rsid w:val="00FE008B"/>
    <w:rsid w:val="00FE11A6"/>
    <w:rsid w:val="00FE38F8"/>
    <w:rsid w:val="00FE3C32"/>
    <w:rsid w:val="00FE404A"/>
    <w:rsid w:val="00FF056D"/>
    <w:rsid w:val="00FF05BE"/>
    <w:rsid w:val="00FF252D"/>
    <w:rsid w:val="00FF29BB"/>
    <w:rsid w:val="00FF43AD"/>
    <w:rsid w:val="00FF4527"/>
    <w:rsid w:val="00FF67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2DF2F7"/>
  <w15:docId w15:val="{5D5B537F-4147-48D7-9429-8EE0953C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0DC"/>
    <w:pPr>
      <w:spacing w:after="200" w:line="276" w:lineRule="auto"/>
    </w:pPr>
    <w:rPr>
      <w:rFonts w:ascii="Arial" w:hAnsi="Arial"/>
      <w:color w:val="404040" w:themeColor="text1" w:themeTint="BF"/>
      <w:sz w:val="22"/>
    </w:rPr>
  </w:style>
  <w:style w:type="paragraph" w:styleId="Heading1">
    <w:name w:val="heading 1"/>
    <w:basedOn w:val="Normal"/>
    <w:next w:val="Normal"/>
    <w:qFormat/>
    <w:rsid w:val="00136151"/>
    <w:pPr>
      <w:keepNext/>
      <w:spacing w:before="240"/>
      <w:outlineLvl w:val="0"/>
    </w:pPr>
    <w:rPr>
      <w:rFonts w:cs="Arial"/>
      <w:b/>
      <w:szCs w:val="22"/>
    </w:rPr>
  </w:style>
  <w:style w:type="paragraph" w:styleId="Heading2">
    <w:name w:val="heading 2"/>
    <w:basedOn w:val="Normal"/>
    <w:next w:val="Normal"/>
    <w:link w:val="Heading2Char"/>
    <w:qFormat/>
    <w:rsid w:val="003903C3"/>
    <w:pPr>
      <w:keepNext/>
      <w:keepLines/>
      <w:pBdr>
        <w:top w:val="single" w:sz="4" w:space="3" w:color="auto"/>
        <w:bottom w:val="single" w:sz="4" w:space="3" w:color="auto"/>
      </w:pBdr>
      <w:shd w:val="clear" w:color="auto" w:fill="365F91" w:themeFill="accent1" w:themeFillShade="BF"/>
      <w:spacing w:before="240" w:after="120"/>
      <w:ind w:firstLine="86"/>
      <w:outlineLvl w:val="1"/>
    </w:pPr>
    <w:rPr>
      <w:b/>
      <w:bCs/>
      <w:color w:val="FFFFFF" w:themeColor="background1"/>
      <w:szCs w:val="22"/>
    </w:rPr>
  </w:style>
  <w:style w:type="paragraph" w:styleId="Heading3">
    <w:name w:val="heading 3"/>
    <w:basedOn w:val="Normal"/>
    <w:next w:val="Normal"/>
    <w:qFormat/>
    <w:pPr>
      <w:keepNext/>
      <w:outlineLvl w:val="2"/>
    </w:pPr>
    <w:rPr>
      <w:sz w:val="16"/>
    </w:rPr>
  </w:style>
  <w:style w:type="paragraph" w:styleId="Heading4">
    <w:name w:val="heading 4"/>
    <w:basedOn w:val="Normal"/>
    <w:next w:val="Normal"/>
    <w:pPr>
      <w:keepNext/>
      <w:jc w:val="right"/>
      <w:outlineLvl w:val="3"/>
    </w:pPr>
    <w:rPr>
      <w:i/>
      <w:sz w:val="16"/>
    </w:rPr>
  </w:style>
  <w:style w:type="paragraph" w:styleId="Heading5">
    <w:name w:val="heading 5"/>
    <w:basedOn w:val="Normal"/>
    <w:next w:val="Normal"/>
    <w:pPr>
      <w:keepNext/>
      <w:outlineLvl w:val="4"/>
    </w:pPr>
    <w:rPr>
      <w:rFonts w:ascii="Arial Narrow" w:hAnsi="Arial Narrow"/>
      <w:b/>
      <w:sz w:val="14"/>
    </w:rPr>
  </w:style>
  <w:style w:type="paragraph" w:styleId="Heading6">
    <w:name w:val="heading 6"/>
    <w:basedOn w:val="Normal"/>
    <w:next w:val="Normal"/>
    <w:pPr>
      <w:keepNext/>
      <w:jc w:val="center"/>
      <w:outlineLvl w:val="5"/>
    </w:pPr>
    <w:rPr>
      <w:b/>
      <w:sz w:val="16"/>
    </w:rPr>
  </w:style>
  <w:style w:type="paragraph" w:styleId="Heading7">
    <w:name w:val="heading 7"/>
    <w:basedOn w:val="Normal"/>
    <w:next w:val="Normal"/>
    <w:pPr>
      <w:keepNext/>
      <w:outlineLvl w:val="6"/>
    </w:pPr>
    <w:rPr>
      <w:b/>
      <w:sz w:val="15"/>
    </w:rPr>
  </w:style>
  <w:style w:type="paragraph" w:styleId="Heading8">
    <w:name w:val="heading 8"/>
    <w:basedOn w:val="Normal"/>
    <w:next w:val="Normal"/>
    <w:pPr>
      <w:keepNext/>
      <w:ind w:left="12"/>
      <w:outlineLvl w:val="7"/>
    </w:pPr>
    <w:rPr>
      <w:b/>
      <w:sz w:val="15"/>
    </w:rPr>
  </w:style>
  <w:style w:type="paragraph" w:styleId="Heading9">
    <w:name w:val="heading 9"/>
    <w:basedOn w:val="Normal"/>
    <w:next w:val="Normal"/>
    <w:pPr>
      <w:keepNext/>
      <w:ind w:left="24"/>
      <w:outlineLvl w:val="8"/>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ntique Olive" w:hAnsi="Antique Olive"/>
      <w:b/>
      <w:i/>
    </w:rPr>
  </w:style>
  <w:style w:type="paragraph" w:styleId="EnvelopeAddress">
    <w:name w:val="envelope address"/>
    <w:basedOn w:val="Normal"/>
    <w:semiHidden/>
    <w:pPr>
      <w:framePr w:w="7920" w:h="1980" w:hRule="exact" w:hSpace="180" w:wrap="auto" w:hAnchor="page" w:xAlign="center" w:yAlign="bottom"/>
      <w:ind w:left="2880"/>
    </w:pPr>
    <w:rPr>
      <w:rFonts w:ascii="Calisto MT" w:hAnsi="Calisto MT"/>
      <w:b/>
    </w:rPr>
  </w:style>
  <w:style w:type="character" w:styleId="Hyperlink">
    <w:name w:val="Hyperlink"/>
    <w:basedOn w:val="DefaultParagraphFont"/>
    <w:semiHidden/>
    <w:rPr>
      <w:color w:val="0000FF"/>
      <w:u w:val="single"/>
    </w:rPr>
  </w:style>
  <w:style w:type="paragraph" w:styleId="BodyText">
    <w:name w:val="Body Text"/>
    <w:basedOn w:val="Normal"/>
    <w:link w:val="BodyTextChar"/>
    <w:semiHidden/>
    <w:pPr>
      <w:jc w:val="both"/>
    </w:pPr>
    <w:rPr>
      <w:rFonts w:ascii="Arial Narrow" w:hAnsi="Arial Narrow"/>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odyText2">
    <w:name w:val="Body Text 2"/>
    <w:basedOn w:val="Normal"/>
    <w:semiHidden/>
    <w:pPr>
      <w:jc w:val="both"/>
    </w:pPr>
    <w:rPr>
      <w:rFonts w:ascii="Arial Narrow" w:hAnsi="Arial Narrow"/>
      <w:sz w:val="15"/>
    </w:rPr>
  </w:style>
  <w:style w:type="paragraph" w:styleId="BalloonText">
    <w:name w:val="Balloon Text"/>
    <w:basedOn w:val="Normal"/>
    <w:link w:val="BalloonTextChar"/>
    <w:uiPriority w:val="99"/>
    <w:semiHidden/>
    <w:unhideWhenUsed/>
    <w:rsid w:val="008B000F"/>
    <w:rPr>
      <w:rFonts w:ascii="Verdana Pro" w:hAnsi="Verdana Pro" w:cs="Tahoma"/>
      <w:sz w:val="20"/>
      <w:szCs w:val="16"/>
    </w:rPr>
  </w:style>
  <w:style w:type="character" w:customStyle="1" w:styleId="BalloonTextChar">
    <w:name w:val="Balloon Text Char"/>
    <w:basedOn w:val="DefaultParagraphFont"/>
    <w:link w:val="BalloonText"/>
    <w:uiPriority w:val="99"/>
    <w:semiHidden/>
    <w:rsid w:val="008B000F"/>
    <w:rPr>
      <w:rFonts w:ascii="Verdana Pro" w:hAnsi="Verdana Pro" w:cs="Tahoma"/>
      <w:szCs w:val="16"/>
    </w:rPr>
  </w:style>
  <w:style w:type="paragraph" w:styleId="ListParagraph">
    <w:name w:val="List Paragraph"/>
    <w:basedOn w:val="Normal"/>
    <w:uiPriority w:val="34"/>
    <w:qFormat/>
    <w:rsid w:val="00F32512"/>
    <w:pPr>
      <w:numPr>
        <w:numId w:val="4"/>
      </w:numPr>
      <w:spacing w:after="120"/>
    </w:pPr>
    <w:rPr>
      <w:rFonts w:cs="Arial"/>
    </w:rPr>
  </w:style>
  <w:style w:type="paragraph" w:styleId="Header">
    <w:name w:val="header"/>
    <w:basedOn w:val="Normal"/>
    <w:link w:val="HeaderChar"/>
    <w:uiPriority w:val="99"/>
    <w:unhideWhenUsed/>
    <w:rsid w:val="00321461"/>
    <w:pPr>
      <w:tabs>
        <w:tab w:val="center" w:pos="4680"/>
        <w:tab w:val="right" w:pos="9360"/>
      </w:tabs>
    </w:pPr>
  </w:style>
  <w:style w:type="character" w:customStyle="1" w:styleId="HeaderChar">
    <w:name w:val="Header Char"/>
    <w:basedOn w:val="DefaultParagraphFont"/>
    <w:link w:val="Header"/>
    <w:uiPriority w:val="99"/>
    <w:rsid w:val="00321461"/>
    <w:rPr>
      <w:sz w:val="24"/>
    </w:rPr>
  </w:style>
  <w:style w:type="paragraph" w:styleId="Footer">
    <w:name w:val="footer"/>
    <w:basedOn w:val="Normal"/>
    <w:link w:val="FooterChar"/>
    <w:uiPriority w:val="99"/>
    <w:unhideWhenUsed/>
    <w:rsid w:val="0028327E"/>
    <w:pPr>
      <w:tabs>
        <w:tab w:val="center" w:pos="4680"/>
        <w:tab w:val="right" w:pos="9360"/>
      </w:tabs>
    </w:pPr>
  </w:style>
  <w:style w:type="character" w:customStyle="1" w:styleId="FooterChar">
    <w:name w:val="Footer Char"/>
    <w:basedOn w:val="DefaultParagraphFont"/>
    <w:link w:val="Footer"/>
    <w:uiPriority w:val="99"/>
    <w:rsid w:val="0028327E"/>
    <w:rPr>
      <w:rFonts w:ascii="Arial" w:hAnsi="Arial"/>
    </w:rPr>
  </w:style>
  <w:style w:type="paragraph" w:styleId="Title">
    <w:name w:val="Title"/>
    <w:basedOn w:val="Normal"/>
    <w:next w:val="Normal"/>
    <w:link w:val="TitleChar"/>
    <w:uiPriority w:val="10"/>
    <w:qFormat/>
    <w:rsid w:val="00CE525B"/>
    <w:pPr>
      <w:spacing w:after="300"/>
      <w:contextualSpacing/>
      <w:jc w:val="center"/>
    </w:pPr>
    <w:rPr>
      <w:rFonts w:eastAsiaTheme="majorEastAsia" w:cs="Arial"/>
      <w:b/>
      <w:spacing w:val="5"/>
      <w:kern w:val="28"/>
      <w:szCs w:val="24"/>
    </w:rPr>
  </w:style>
  <w:style w:type="character" w:customStyle="1" w:styleId="TitleChar">
    <w:name w:val="Title Char"/>
    <w:basedOn w:val="DefaultParagraphFont"/>
    <w:link w:val="Title"/>
    <w:uiPriority w:val="10"/>
    <w:rsid w:val="00CE525B"/>
    <w:rPr>
      <w:rFonts w:ascii="Arial" w:hAnsi="Arial" w:eastAsiaTheme="majorEastAsia" w:cs="Arial"/>
      <w:b/>
      <w:spacing w:val="5"/>
      <w:kern w:val="28"/>
      <w:sz w:val="24"/>
      <w:szCs w:val="24"/>
    </w:rPr>
  </w:style>
  <w:style w:type="paragraph" w:customStyle="1" w:styleId="Address">
    <w:name w:val="Address"/>
    <w:basedOn w:val="Normal"/>
    <w:rsid w:val="0028535F"/>
    <w:pPr>
      <w:contextualSpacing/>
    </w:pPr>
    <w:rPr>
      <w:rFonts w:eastAsiaTheme="minorHAnsi" w:cs="Arial"/>
      <w:sz w:val="16"/>
      <w:szCs w:val="16"/>
    </w:rPr>
  </w:style>
  <w:style w:type="paragraph" w:customStyle="1" w:styleId="AddressHeading">
    <w:name w:val="Address Heading"/>
    <w:basedOn w:val="Address"/>
    <w:rsid w:val="0028535F"/>
    <w:pPr>
      <w:spacing w:before="240" w:after="0"/>
    </w:pPr>
    <w:rPr>
      <w:b/>
    </w:rPr>
  </w:style>
  <w:style w:type="character" w:styleId="PlaceholderText">
    <w:name w:val="Placeholder Text"/>
    <w:basedOn w:val="DefaultParagraphFont"/>
    <w:uiPriority w:val="99"/>
    <w:semiHidden/>
    <w:rsid w:val="00D43823"/>
    <w:rPr>
      <w:color w:val="808080"/>
    </w:rPr>
  </w:style>
  <w:style w:type="paragraph" w:styleId="CommentSubject">
    <w:name w:val="annotation subject"/>
    <w:basedOn w:val="CommentText"/>
    <w:next w:val="CommentText"/>
    <w:link w:val="CommentSubjectChar"/>
    <w:uiPriority w:val="99"/>
    <w:semiHidden/>
    <w:unhideWhenUsed/>
    <w:rsid w:val="00B757EE"/>
    <w:rPr>
      <w:b/>
      <w:bCs/>
    </w:rPr>
  </w:style>
  <w:style w:type="character" w:customStyle="1" w:styleId="CommentTextChar">
    <w:name w:val="Comment Text Char"/>
    <w:basedOn w:val="DefaultParagraphFont"/>
    <w:link w:val="CommentText"/>
    <w:semiHidden/>
    <w:rsid w:val="00B757EE"/>
    <w:rPr>
      <w:rFonts w:ascii="Arial" w:hAnsi="Arial"/>
    </w:rPr>
  </w:style>
  <w:style w:type="character" w:customStyle="1" w:styleId="CommentSubjectChar">
    <w:name w:val="Comment Subject Char"/>
    <w:basedOn w:val="CommentTextChar"/>
    <w:link w:val="CommentSubject"/>
    <w:uiPriority w:val="99"/>
    <w:semiHidden/>
    <w:rsid w:val="00B757EE"/>
    <w:rPr>
      <w:rFonts w:ascii="Arial" w:hAnsi="Arial"/>
      <w:b/>
      <w:bCs/>
    </w:rPr>
  </w:style>
  <w:style w:type="paragraph" w:styleId="Revision">
    <w:name w:val="Revision"/>
    <w:hidden/>
    <w:uiPriority w:val="99"/>
    <w:semiHidden/>
    <w:rsid w:val="007A2FAA"/>
    <w:rPr>
      <w:rFonts w:ascii="Arial" w:hAnsi="Arial"/>
    </w:rPr>
  </w:style>
  <w:style w:type="table" w:customStyle="1" w:styleId="FAAtable">
    <w:name w:val="FAA table"/>
    <w:basedOn w:val="TableNormal"/>
    <w:uiPriority w:val="99"/>
    <w:rsid w:val="00BC21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Pr>
    <w:trPr>
      <w:cantSplit/>
    </w:trPr>
    <w:tblStylePr w:type="firstRow">
      <w:pPr>
        <w:wordWrap/>
        <w:spacing w:before="0" w:beforeLines="0" w:beforeAutospacing="0" w:after="0" w:afterLines="0" w:afterAutospacing="0" w:line="276" w:lineRule="auto"/>
        <w:contextualSpacing w:val="0"/>
      </w:pPr>
      <w:rPr>
        <w:rFonts w:ascii="Arial" w:hAnsi="Arial"/>
        <w:b/>
        <w:color w:val="FFFFFF" w:themeColor="background1"/>
        <w:sz w:val="20"/>
      </w:rPr>
      <w:tblPr/>
      <w:tcPr>
        <w:shd w:val="clear" w:color="auto" w:fill="244061" w:themeFill="accent1" w:themeFillShade="80"/>
      </w:tcPr>
    </w:tblStylePr>
  </w:style>
  <w:style w:type="table" w:customStyle="1" w:styleId="FAA-Simple">
    <w:name w:val="FAA-Simple"/>
    <w:basedOn w:val="TableNormal"/>
    <w:uiPriority w:val="99"/>
    <w:rsid w:val="00BC21DB"/>
    <w:pPr>
      <w:spacing w:line="276" w:lineRule="auto"/>
    </w:pPr>
    <w:rPr>
      <w:rFonts w:ascii="Arial" w:hAnsi="Arial" w:cstheme="minorBidi"/>
      <w:color w:val="404040" w:themeColor="text1" w:themeTint="BF"/>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rPr>
      <w:cantSplit/>
    </w:trPr>
    <w:tcPr>
      <w:shd w:val="clear" w:color="auto" w:fill="auto"/>
      <w:vAlign w:val="center"/>
    </w:tcPr>
    <w:tblStylePr w:type="firstRow">
      <w:pPr>
        <w:wordWrap/>
        <w:spacing w:line="276" w:lineRule="auto"/>
      </w:pPr>
      <w:rPr>
        <w:b/>
        <w:color w:val="FFFFFF" w:themeColor="background1"/>
      </w:rPr>
      <w:tblPr/>
      <w:trPr>
        <w:tblHeader/>
      </w:trPr>
      <w:tcPr>
        <w:shd w:val="clear" w:color="auto" w:fill="002664"/>
      </w:tcPr>
    </w:tblStylePr>
    <w:tblStylePr w:type="lastRow">
      <w:rPr>
        <w:b/>
      </w:rPr>
    </w:tblStylePr>
    <w:tblStylePr w:type="band2Horz">
      <w:tblPr/>
      <w:tcPr>
        <w:shd w:val="clear" w:color="auto" w:fill="F2F2F2" w:themeFill="background1" w:themeFillShade="F2"/>
      </w:tcPr>
    </w:tblStylePr>
  </w:style>
  <w:style w:type="character" w:customStyle="1" w:styleId="Heading2Char">
    <w:name w:val="Heading 2 Char"/>
    <w:basedOn w:val="DefaultParagraphFont"/>
    <w:link w:val="Heading2"/>
    <w:rsid w:val="003903C3"/>
    <w:rPr>
      <w:rFonts w:ascii="Arial" w:hAnsi="Arial"/>
      <w:b/>
      <w:bCs/>
      <w:color w:val="FFFFFF" w:themeColor="background1"/>
      <w:sz w:val="22"/>
      <w:szCs w:val="22"/>
      <w:shd w:val="clear" w:color="auto" w:fill="365F91" w:themeFill="accent1" w:themeFillShade="BF"/>
    </w:rPr>
  </w:style>
  <w:style w:type="paragraph" w:customStyle="1" w:styleId="Tbl-Hdr-Col">
    <w:name w:val="Tbl-Hdr-Col"/>
    <w:basedOn w:val="Normal"/>
    <w:link w:val="Tbl-Hdr-ColChar"/>
    <w:qFormat/>
    <w:rsid w:val="003903C3"/>
    <w:pPr>
      <w:keepNext/>
      <w:keepLines/>
      <w:spacing w:after="0"/>
    </w:pPr>
    <w:rPr>
      <w:rFonts w:cs="Arial"/>
      <w:b/>
      <w:bCs/>
      <w:color w:val="FFFFFF" w:themeColor="background1"/>
      <w:sz w:val="20"/>
      <w:szCs w:val="24"/>
    </w:rPr>
  </w:style>
  <w:style w:type="character" w:customStyle="1" w:styleId="Tbl-Hdr-ColChar">
    <w:name w:val="Tbl-Hdr-Col Char"/>
    <w:basedOn w:val="DefaultParagraphFont"/>
    <w:link w:val="Tbl-Hdr-Col"/>
    <w:rsid w:val="003903C3"/>
    <w:rPr>
      <w:rFonts w:ascii="Arial" w:hAnsi="Arial" w:cs="Arial"/>
      <w:b/>
      <w:bCs/>
      <w:color w:val="FFFFFF" w:themeColor="background1"/>
      <w:szCs w:val="24"/>
    </w:rPr>
  </w:style>
  <w:style w:type="character" w:customStyle="1" w:styleId="BodyTextChar">
    <w:name w:val="Body Text Char"/>
    <w:basedOn w:val="DefaultParagraphFont"/>
    <w:link w:val="BodyText"/>
    <w:semiHidden/>
    <w:rsid w:val="008B000F"/>
    <w:rPr>
      <w:rFonts w:ascii="Arial Narrow" w:hAnsi="Arial Narrow"/>
      <w:sz w:val="16"/>
    </w:rPr>
  </w:style>
  <w:style w:type="paragraph" w:customStyle="1" w:styleId="Default">
    <w:name w:val="Default"/>
    <w:rsid w:val="00935309"/>
    <w:pPr>
      <w:autoSpaceDE w:val="0"/>
      <w:autoSpaceDN w:val="0"/>
      <w:adjustRightInd w:val="0"/>
    </w:pPr>
    <w:rPr>
      <w:rFonts w:eastAsiaTheme="minorHAnsi"/>
      <w:color w:val="000000"/>
      <w:sz w:val="24"/>
      <w:szCs w:val="24"/>
    </w:rPr>
  </w:style>
  <w:style w:type="paragraph" w:styleId="ListContinue">
    <w:name w:val="List Continue"/>
    <w:basedOn w:val="Normal"/>
    <w:uiPriority w:val="99"/>
    <w:unhideWhenUsed/>
    <w:qFormat/>
    <w:rsid w:val="00EF5711"/>
    <w:pPr>
      <w:spacing w:after="120"/>
      <w:ind w:left="720"/>
    </w:pPr>
  </w:style>
  <w:style w:type="paragraph" w:styleId="Caption">
    <w:name w:val="caption"/>
    <w:basedOn w:val="Normal"/>
    <w:next w:val="Normal"/>
    <w:uiPriority w:val="35"/>
    <w:unhideWhenUsed/>
    <w:qFormat/>
    <w:rsid w:val="008B4E39"/>
    <w:pPr>
      <w:spacing w:line="240" w:lineRule="auto"/>
    </w:pPr>
    <w:rPr>
      <w:b/>
      <w:iCs/>
      <w:color w:val="auto"/>
      <w:szCs w:val="22"/>
    </w:rPr>
  </w:style>
  <w:style w:type="table" w:styleId="TableGrid">
    <w:name w:val="Table Grid"/>
    <w:basedOn w:val="TableNormal"/>
    <w:uiPriority w:val="59"/>
    <w:rsid w:val="008B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66161"/>
    <w:rPr>
      <w:color w:val="605E5C"/>
      <w:shd w:val="clear" w:color="auto" w:fill="E1DFDD"/>
    </w:rPr>
  </w:style>
  <w:style w:type="character" w:customStyle="1" w:styleId="UnresolvedMention2">
    <w:name w:val="Unresolved Mention2"/>
    <w:basedOn w:val="DefaultParagraphFont"/>
    <w:uiPriority w:val="99"/>
    <w:semiHidden/>
    <w:unhideWhenUsed/>
    <w:rsid w:val="0010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dip.faa.gov/agis/public/" TargetMode="External" /><Relationship Id="rId11" Type="http://schemas.openxmlformats.org/officeDocument/2006/relationships/hyperlink" Target="http://www.ngs.noaa.gov/AERO/arpcomp/arpframe.html"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https://www.faa.gov/airports/resources/advisory_circulars/index.cfm/go/document.current/documentNumber/150_5390-2" TargetMode="External" /><Relationship Id="rId16" Type="http://schemas.openxmlformats.org/officeDocument/2006/relationships/image" Target="media/image5.emf"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image" Target="media/image6.png"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2065158"/>
        <w:category>
          <w:name w:val="General"/>
          <w:gallery w:val="placeholder"/>
        </w:category>
        <w:types>
          <w:type w:val="bbPlcHdr"/>
        </w:types>
        <w:behaviors>
          <w:behavior w:val="content"/>
        </w:behaviors>
        <w:guid w:val="{500549C6-0770-4CC4-9C04-B8ADE8286138}"/>
      </w:docPartPr>
      <w:docPartBody>
        <w:p w:rsidR="0082743D">
          <w:r w:rsidRPr="004959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Verdana Pro">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2AE"/>
    <w:rsid w:val="00050035"/>
    <w:rsid w:val="000B4DAB"/>
    <w:rsid w:val="000C771C"/>
    <w:rsid w:val="000D0277"/>
    <w:rsid w:val="000D74E6"/>
    <w:rsid w:val="0010067E"/>
    <w:rsid w:val="001123ED"/>
    <w:rsid w:val="00156D1D"/>
    <w:rsid w:val="00253E60"/>
    <w:rsid w:val="00256878"/>
    <w:rsid w:val="002674F9"/>
    <w:rsid w:val="002D0192"/>
    <w:rsid w:val="002D780C"/>
    <w:rsid w:val="003D0BF7"/>
    <w:rsid w:val="004300A4"/>
    <w:rsid w:val="00456BE9"/>
    <w:rsid w:val="00474405"/>
    <w:rsid w:val="00477497"/>
    <w:rsid w:val="0055493E"/>
    <w:rsid w:val="005C0AC9"/>
    <w:rsid w:val="0061384C"/>
    <w:rsid w:val="00613A71"/>
    <w:rsid w:val="00626CCA"/>
    <w:rsid w:val="006C1B0C"/>
    <w:rsid w:val="007546C8"/>
    <w:rsid w:val="00763746"/>
    <w:rsid w:val="008000B4"/>
    <w:rsid w:val="0082743D"/>
    <w:rsid w:val="008437BB"/>
    <w:rsid w:val="008C0B27"/>
    <w:rsid w:val="008C2257"/>
    <w:rsid w:val="00900E08"/>
    <w:rsid w:val="00930D7A"/>
    <w:rsid w:val="00957257"/>
    <w:rsid w:val="009F2DF7"/>
    <w:rsid w:val="009F4B0E"/>
    <w:rsid w:val="00A2632C"/>
    <w:rsid w:val="00A33D2B"/>
    <w:rsid w:val="00A41456"/>
    <w:rsid w:val="00AC64A3"/>
    <w:rsid w:val="00AD12AE"/>
    <w:rsid w:val="00AD1DBA"/>
    <w:rsid w:val="00AD78B9"/>
    <w:rsid w:val="00AF7195"/>
    <w:rsid w:val="00B013C4"/>
    <w:rsid w:val="00B1686F"/>
    <w:rsid w:val="00B71D30"/>
    <w:rsid w:val="00B85D48"/>
    <w:rsid w:val="00B865B3"/>
    <w:rsid w:val="00C346EA"/>
    <w:rsid w:val="00CD6C1B"/>
    <w:rsid w:val="00CE6102"/>
    <w:rsid w:val="00D651A1"/>
    <w:rsid w:val="00E47DBA"/>
    <w:rsid w:val="00E80DA1"/>
    <w:rsid w:val="00F160EA"/>
    <w:rsid w:val="00F61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ink xmlns="d9a31fb0-f2d9-496c-9e46-864f3d41be87">
      <Url xsi:nil="true"/>
      <Description xsi:nil="true"/>
    </Link>
    <DocumentLevelType xmlns="d9a31fb0-f2d9-496c-9e46-864f3d41be87">
      <Value>Select Choice</Value>
    </DocumentLevelType>
    <Source xmlns="d9a31fb0-f2d9-496c-9e46-864f3d41be87">
      <UserInfo>
        <DisplayName/>
        <AccountId xsi:nil="true"/>
        <AccountType/>
      </UserInfo>
    </Source>
    <TaxCatchAll xmlns="3de819a4-54aa-4891-b70b-df8cc251084c" xsi:nil="true"/>
    <Notes xmlns="d9a31fb0-f2d9-496c-9e46-864f3d41be87" xsi:nil="true"/>
    <Presenter xmlns="d9a31fb0-f2d9-496c-9e46-864f3d41be87">
      <UserInfo>
        <DisplayName/>
        <AccountId xsi:nil="true"/>
        <AccountType/>
      </UserInfo>
    </Presenter>
    <Category xmlns="d9a31fb0-f2d9-496c-9e46-864f3d41be87" xsi:nil="true"/>
    <lcf76f155ced4ddcb4097134ff3c332f xmlns="d9a31fb0-f2d9-496c-9e46-864f3d41be87">
      <Terms xmlns="http://schemas.microsoft.com/office/infopath/2007/PartnerControls"/>
    </lcf76f155ced4ddcb4097134ff3c332f>
    <Comments xmlns="d9a31fb0-f2d9-496c-9e46-864f3d41be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42C9E5CEF5A847B6BD150EF4159B0B" ma:contentTypeVersion="34" ma:contentTypeDescription="Create a new document." ma:contentTypeScope="" ma:versionID="b13a8e23ab5454ed63be3d48f3fc2097">
  <xsd:schema xmlns:xsd="http://www.w3.org/2001/XMLSchema" xmlns:xs="http://www.w3.org/2001/XMLSchema" xmlns:p="http://schemas.microsoft.com/office/2006/metadata/properties" xmlns:ns2="d9a31fb0-f2d9-496c-9e46-864f3d41be87" xmlns:ns3="3de819a4-54aa-4891-b70b-df8cc251084c" targetNamespace="http://schemas.microsoft.com/office/2006/metadata/properties" ma:root="true" ma:fieldsID="aa2e0e07f650a03d023f62ab3ad9df00" ns2:_="" ns3:_="">
    <xsd:import namespace="d9a31fb0-f2d9-496c-9e46-864f3d41be87"/>
    <xsd:import namespace="3de819a4-54aa-4891-b70b-df8cc2510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Presenter" minOccurs="0"/>
                <xsd:element ref="ns2:Link" minOccurs="0"/>
                <xsd:element ref="ns2:Source" minOccurs="0"/>
                <xsd:element ref="ns2:Category" minOccurs="0"/>
                <xsd:element ref="ns2:Notes" minOccurs="0"/>
                <xsd:element ref="ns2:DocumentLevelType" minOccurs="0"/>
                <xsd:element ref="ns2:MediaServiceLocation" minOccurs="0"/>
                <xsd:element ref="ns2:MediaServiceSearchPropertie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1fb0-f2d9-496c-9e46-864f3d41be8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Presenter" ma:index="21" nillable="true" ma:displayName="Presenter" ma:list="UserInfo" ma:SharePointGroup="0" ma:internalName="Present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Source" ma:index="23" nillable="true" ma:displayName="Source" ma:description="Who or where did the information or task come from " ma:format="Dropdown" ma:list="UserInfo" ma:SharePointGroup="0" ma:internalName="Sourc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24"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Task"/>
                        <xsd:enumeration value="Reference Material"/>
                        <xsd:enumeration value="Advisory Circular"/>
                        <xsd:enumeration value="Technical Assistance"/>
                        <xsd:enumeration value="Record"/>
                        <xsd:enumeration value="Template"/>
                        <xsd:enumeration value="Administrative/Ops"/>
                        <xsd:enumeration value="Coordination"/>
                        <xsd:enumeration value="ADIP"/>
                        <xsd:enumeration value="Engineering Briefs"/>
                        <xsd:enumeration value="EDMS"/>
                        <xsd:enumeration value="Webmaster Inquiry"/>
                        <xsd:enumeration value="International"/>
                        <xsd:enumeration value="Training"/>
                        <xsd:enumeration value="ACRP/Budget"/>
                        <xsd:enumeration value="GAO"/>
                        <xsd:enumeration value="FAA Order/Memo/Publication"/>
                        <xsd:enumeration value="Business Plan/Directives/Strategic Plan"/>
                        <xsd:enumeration value="Success and Accomplishments"/>
                        <xsd:enumeration value="Research"/>
                        <xsd:enumeration value="PRs/Contracts/Agreements"/>
                        <xsd:enumeration value="Talking Points/Briefings"/>
                        <xsd:enumeration value="House/Senate"/>
                        <xsd:enumeration value="DOT/OST"/>
                        <xsd:enumeration value="Travel"/>
                      </xsd:restriction>
                    </xsd:simpleType>
                  </xsd:union>
                </xsd:simpleType>
              </xsd:element>
            </xsd:sequence>
          </xsd:extension>
        </xsd:complexContent>
      </xsd:complexType>
    </xsd:element>
    <xsd:element name="Notes" ma:index="25" nillable="true" ma:displayName="Notes" ma:format="Dropdown" ma:internalName="Notes">
      <xsd:simpleType>
        <xsd:restriction base="dms:Note"/>
      </xsd:simpleType>
    </xsd:element>
    <xsd:element name="DocumentLevelType" ma:index="27" nillable="true" ma:displayName="Document ID" ma:default="Select Choice" ma:description="Final - view only&#10;Incoming - sent with task/control&#10;Supporting - working document &#10;Sunset - obsolete, ready to delete&#10;" ma:format="Dropdown" ma:internalName="DocumentLevelType">
      <xsd:complexType>
        <xsd:complexContent>
          <xsd:extension base="dms:MultiChoiceFillIn">
            <xsd:sequence>
              <xsd:element name="Value" maxOccurs="unbounded" minOccurs="0" nillable="true">
                <xsd:simpleType>
                  <xsd:union memberTypes="dms:Text">
                    <xsd:simpleType>
                      <xsd:restriction base="dms:Choice">
                        <xsd:enumeration value="Final"/>
                        <xsd:enumeration value="Incoming Task Document"/>
                        <xsd:enumeration value="Supporting Task Document"/>
                        <xsd:enumeration value="Sunset"/>
                        <xsd:enumeration value="Select Choice"/>
                      </xsd:restriction>
                    </xsd:simpleType>
                  </xsd:union>
                </xsd:simpleType>
              </xsd:element>
            </xsd:sequence>
          </xsd:extension>
        </xsd:complexContent>
      </xsd:complex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Comments" ma:index="31" nillable="true" ma:displayName="Comments" ma:description="Submitted to CDO/EIM Steering Committee 8/18/2025 for potential inclusion in DOT's AI Strategy"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819a4-54aa-4891-b70b-df8cc251084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63b0d553-0f8b-481c-ae08-7c9b222762ed}" ma:internalName="TaxCatchAll" ma:readOnly="false" ma:showField="CatchAllData" ma:web="3de819a4-54aa-4891-b70b-df8cc2510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configuration xmlns:c="http://ns.axespdf.com/word/configuration">
  <c:group id="Styles">
    <c:group id="Tbl-Hdr-Col">
      <c:property id="RoleID" type="string">ParagraphHeaderCell</c:property>
      <c:property id="Scope"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c:group id="Content">
    <c:group id="2145303677">
      <c:property id="RoleID" type="string">TableLayoutTable</c:property>
    </c:group>
  </c:group>
  <c:group id="InitialView">
    <c:property id="MagnificationFactor" type="float">100</c:property>
    <c:property id="Magnification" type="integer">5</c:property>
  </c:group>
</c:configuration>
</file>

<file path=customXml/itemProps1.xml><?xml version="1.0" encoding="utf-8"?>
<ds:datastoreItem xmlns:ds="http://schemas.openxmlformats.org/officeDocument/2006/customXml" ds:itemID="{90D24E5C-06E6-4069-9A37-4138179AF46F}">
  <ds:schemaRefs>
    <ds:schemaRef ds:uri="http://schemas.openxmlformats.org/package/2006/metadata/core-properties"/>
    <ds:schemaRef ds:uri="http://www.w3.org/XML/1998/namespace"/>
    <ds:schemaRef ds:uri="3de819a4-54aa-4891-b70b-df8cc251084c"/>
    <ds:schemaRef ds:uri="http://schemas.microsoft.com/office/2006/documentManagement/types"/>
    <ds:schemaRef ds:uri="http://purl.org/dc/elements/1.1/"/>
    <ds:schemaRef ds:uri="http://schemas.microsoft.com/office/infopath/2007/PartnerControls"/>
    <ds:schemaRef ds:uri="http://purl.org/dc/terms/"/>
    <ds:schemaRef ds:uri="d9a31fb0-f2d9-496c-9e46-864f3d41be8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BA55E0-56B3-4BEF-8D1F-1F38C37A0B0B}">
  <ds:schemaRefs>
    <ds:schemaRef ds:uri="http://schemas.openxmlformats.org/officeDocument/2006/bibliography"/>
  </ds:schemaRefs>
</ds:datastoreItem>
</file>

<file path=customXml/itemProps3.xml><?xml version="1.0" encoding="utf-8"?>
<ds:datastoreItem xmlns:ds="http://schemas.openxmlformats.org/officeDocument/2006/customXml" ds:itemID="{1C6EC88B-78AF-4B81-A362-32EFB7F2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1fb0-f2d9-496c-9e46-864f3d41be87"/>
    <ds:schemaRef ds:uri="3de819a4-54aa-4891-b70b-df8cc2510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A1973-88EA-4C7C-881A-599F0068EB61}">
  <ds:schemaRefs>
    <ds:schemaRef ds:uri="http://schemas.microsoft.com/sharepoint/v3/contenttype/forms"/>
  </ds:schemaRefs>
</ds:datastoreItem>
</file>

<file path=customXml/itemProps5.xml><?xml version="1.0" encoding="utf-8"?>
<ds:datastoreItem xmlns:ds="http://schemas.openxmlformats.org/officeDocument/2006/customXml" ds:itemID="{C32462A7-487B-466B-AD10-3F644347A3EE}">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3295</Words>
  <Characters>19226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FAA Form 7480-1, Notice for Construction, Alteration and Deactivation of Airports, May 2019</vt:lpstr>
    </vt:vector>
  </TitlesOfParts>
  <Company>Federal Aviation Admnistration</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FAA Form 7480-1, Notice for Construction, Alteration and Deactivation of Airports, November 2025</dc:title>
  <dc:subject>Use this form to notify the F A A at least 90 days before construction, alteration, activation, deactivation, or change to the status or use of a civil or joint-use (civil/military) airport. For accessibility assistance, contact the Airport Engineering Di</dc:subject>
  <dc:creator>F A A Airport Engineering Division (AAS-100) 202-267-7669</dc:creator>
  <cp:keywords>faa;arp;airports;aas; construction;airport;engineering;activation;deactivation;form</cp:keywords>
  <cp:lastModifiedBy>Showalter, Janel (FAA)</cp:lastModifiedBy>
  <cp:revision>4</cp:revision>
  <cp:lastPrinted>2023-08-02T16:01:00Z</cp:lastPrinted>
  <dcterms:created xsi:type="dcterms:W3CDTF">2025-11-17T21:39:00Z</dcterms:created>
  <dcterms:modified xsi:type="dcterms:W3CDTF">2025-11-17T21:49:00Z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0x0101006B42C9E5CEF5A847B6BD150EF4159B0B</vt:lpwstr>
  </property>
  <property fmtid="{D5CDD505-2E9C-101B-9397-08002B2CF9AE}" pid="3" name="_dlc_DocIdItemGuid">
    <vt:lpwstr>3fa491a6-5b8a-419a-8f77-de3e83f1f432</vt:lpwstr>
  </property>
</Properties>
</file>