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4269D" w:rsidP="00680AD7" w14:paraId="653A22A4" w14:textId="218193B7">
      <w:pPr>
        <w:jc w:val="center"/>
        <w:rPr>
          <w:sz w:val="28"/>
        </w:rPr>
      </w:pPr>
      <w:r w:rsidRPr="00680AD7">
        <w:rPr>
          <w:b/>
          <w:bCs/>
          <w:sz w:val="28"/>
        </w:rPr>
        <w:t>Request for Approval under the</w:t>
      </w:r>
      <w:r>
        <w:rPr>
          <w:sz w:val="28"/>
        </w:rPr>
        <w:t xml:space="preserve"> </w:t>
      </w:r>
      <w:r w:rsidRPr="00F06866">
        <w:rPr>
          <w:sz w:val="28"/>
        </w:rPr>
        <w:t>“</w:t>
      </w:r>
      <w:r w:rsidRPr="003C6842" w:rsidR="000319DA">
        <w:rPr>
          <w:rFonts w:cstheme="minorHAnsi"/>
          <w:b/>
          <w:bCs/>
          <w:sz w:val="28"/>
          <w:szCs w:val="28"/>
        </w:rPr>
        <w:t>Conference, Meeting, Workshop, Registration and Challenges</w:t>
      </w:r>
      <w:r w:rsidRPr="003C6842" w:rsidR="00680AD7">
        <w:rPr>
          <w:rFonts w:cstheme="minorHAnsi"/>
          <w:b/>
          <w:bCs/>
          <w:sz w:val="28"/>
          <w:szCs w:val="28"/>
        </w:rPr>
        <w:t xml:space="preserve"> </w:t>
      </w:r>
      <w:r w:rsidRPr="003C6842">
        <w:rPr>
          <w:b/>
          <w:bCs/>
          <w:sz w:val="28"/>
        </w:rPr>
        <w:t>Generic Clearance (OD)</w:t>
      </w:r>
      <w:r w:rsidRPr="003C6842">
        <w:rPr>
          <w:b/>
          <w:bCs/>
          <w:sz w:val="28"/>
        </w:rPr>
        <w:t>”</w:t>
      </w:r>
      <w:r>
        <w:rPr>
          <w:sz w:val="28"/>
        </w:rPr>
        <w:t xml:space="preserve"> </w:t>
      </w:r>
    </w:p>
    <w:p w:rsidR="00536050" w:rsidRPr="00536050" w:rsidP="00536050" w14:paraId="6376776C" w14:textId="4DC6206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>:</w:t>
      </w:r>
      <w:r w:rsidRPr="00686301">
        <w:t xml:space="preserve"> </w:t>
      </w:r>
      <w:r w:rsidR="006E7380">
        <w:rPr>
          <w:sz w:val="28"/>
        </w:rPr>
        <w:t>0925-</w:t>
      </w:r>
      <w:r w:rsidR="00200299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1B67B8">
        <w:rPr>
          <w:sz w:val="28"/>
        </w:rPr>
        <w:t>11</w:t>
      </w:r>
      <w:r w:rsidR="00EC6433">
        <w:rPr>
          <w:sz w:val="28"/>
        </w:rPr>
        <w:t>/20</w:t>
      </w:r>
      <w:r w:rsidR="00CA3D8A">
        <w:rPr>
          <w:sz w:val="28"/>
        </w:rPr>
        <w:t>2</w:t>
      </w:r>
      <w:r w:rsidR="001B67B8">
        <w:rPr>
          <w:sz w:val="28"/>
        </w:rPr>
        <w:t>8</w:t>
      </w:r>
      <w:r>
        <w:rPr>
          <w:sz w:val="28"/>
        </w:rPr>
        <w:t>)</w:t>
      </w:r>
    </w:p>
    <w:p w:rsidR="00536050" w:rsidP="00434E33" w14:paraId="6BC1CF38" w14:textId="78AAAB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CF65FA" w:rsidP="00434E33" w14:paraId="6790C708" w14:textId="77777777">
      <w:pPr>
        <w:rPr>
          <w:rFonts w:ascii="Arial" w:hAnsi="Arial" w:cs="Arial"/>
        </w:rPr>
      </w:pPr>
    </w:p>
    <w:p w:rsidR="00536050" w:rsidRPr="007A77B1" w:rsidP="00434E33" w14:paraId="400C84EA" w14:textId="5F2C81D7">
      <w:pPr>
        <w:rPr>
          <w:rFonts w:ascii="Arial" w:hAnsi="Arial" w:cs="Arial"/>
        </w:rPr>
      </w:pPr>
      <w:r w:rsidRPr="007A77B1">
        <w:rPr>
          <w:rFonts w:ascii="Arial" w:hAnsi="Arial" w:cs="Arial"/>
        </w:rPr>
        <w:t>Butler Williams Scholars Program</w:t>
      </w:r>
      <w:r w:rsidR="0072438A">
        <w:rPr>
          <w:rFonts w:ascii="Arial" w:hAnsi="Arial" w:cs="Arial"/>
        </w:rPr>
        <w:t xml:space="preserve"> (BWSP)</w:t>
      </w:r>
    </w:p>
    <w:p w:rsidR="00042580" w:rsidRPr="00042580" w:rsidP="00434E33" w14:paraId="7B346BFC" w14:textId="77777777"/>
    <w:p w:rsidR="001B0AAA" w14:paraId="186E3E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Pr="009B3EB0" w14:paraId="586A461B" w14:textId="16780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</w:t>
      </w:r>
      <w:r w:rsidRPr="007A77B1">
        <w:rPr>
          <w:rFonts w:ascii="Arial" w:hAnsi="Arial" w:cs="Arial"/>
        </w:rPr>
        <w:t xml:space="preserve"> Butler Williams Scholars Program</w:t>
      </w:r>
      <w:r>
        <w:rPr>
          <w:rFonts w:ascii="Arial" w:hAnsi="Arial" w:cs="Arial"/>
        </w:rPr>
        <w:t>, hereby referred to in this form as the BW</w:t>
      </w:r>
      <w:r w:rsidR="00CF2DEB">
        <w:rPr>
          <w:rFonts w:ascii="Arial" w:hAnsi="Arial" w:cs="Arial"/>
        </w:rPr>
        <w:t>SP</w:t>
      </w:r>
      <w:r>
        <w:rPr>
          <w:rFonts w:ascii="Arial" w:hAnsi="Arial" w:cs="Arial"/>
        </w:rPr>
        <w:t xml:space="preserve">, </w:t>
      </w:r>
      <w:r w:rsidR="00816F20">
        <w:rPr>
          <w:rFonts w:ascii="Arial" w:hAnsi="Arial" w:cs="Arial"/>
        </w:rPr>
        <w:t>in its 3</w:t>
      </w:r>
      <w:r w:rsidR="00786EBC">
        <w:rPr>
          <w:rFonts w:ascii="Arial" w:hAnsi="Arial" w:cs="Arial"/>
        </w:rPr>
        <w:t>8th</w:t>
      </w:r>
      <w:r w:rsidR="00816F20">
        <w:rPr>
          <w:rFonts w:ascii="Arial" w:hAnsi="Arial" w:cs="Arial"/>
        </w:rPr>
        <w:t xml:space="preserve"> year </w:t>
      </w:r>
      <w:r w:rsidR="00CF2DEB">
        <w:rPr>
          <w:rFonts w:ascii="Arial" w:hAnsi="Arial" w:cs="Arial"/>
        </w:rPr>
        <w:t xml:space="preserve">of existence, </w:t>
      </w:r>
      <w:r w:rsidR="00816F2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provide information about current funding opportunities and build skills related to conducting peer review applications submitted to NIH</w:t>
      </w:r>
      <w:r w:rsidR="00C71FEE">
        <w:rPr>
          <w:rFonts w:ascii="Arial" w:hAnsi="Arial" w:cs="Arial"/>
        </w:rPr>
        <w:t xml:space="preserve">. </w:t>
      </w:r>
      <w:r w:rsidRPr="00C71FEE" w:rsidR="00C71FEE">
        <w:rPr>
          <w:rFonts w:ascii="Arial" w:hAnsi="Arial" w:cs="Arial"/>
        </w:rPr>
        <w:t xml:space="preserve">Individuals participating in this </w:t>
      </w:r>
      <w:r w:rsidR="00634266">
        <w:rPr>
          <w:rFonts w:ascii="Arial" w:hAnsi="Arial" w:cs="Arial"/>
        </w:rPr>
        <w:t>workshop</w:t>
      </w:r>
      <w:r w:rsidRPr="00C71FEE" w:rsidR="00634266">
        <w:rPr>
          <w:rFonts w:ascii="Arial" w:hAnsi="Arial" w:cs="Arial"/>
        </w:rPr>
        <w:t xml:space="preserve"> include</w:t>
      </w:r>
      <w:r w:rsidRPr="00C71FEE" w:rsidR="00C71FEE">
        <w:rPr>
          <w:rFonts w:ascii="Arial" w:hAnsi="Arial" w:cs="Arial"/>
        </w:rPr>
        <w:t xml:space="preserve"> junior faculty</w:t>
      </w:r>
      <w:r w:rsidR="00F30E52">
        <w:rPr>
          <w:rFonts w:ascii="Arial" w:hAnsi="Arial" w:cs="Arial"/>
        </w:rPr>
        <w:t xml:space="preserve"> and</w:t>
      </w:r>
      <w:r w:rsidRPr="00C71FEE" w:rsidR="00C71FEE">
        <w:rPr>
          <w:rFonts w:ascii="Arial" w:hAnsi="Arial" w:cs="Arial"/>
        </w:rPr>
        <w:t xml:space="preserve"> mid-career faculty who wish to transition to aging research</w:t>
      </w:r>
      <w:r w:rsidR="00C71FEE">
        <w:rPr>
          <w:rFonts w:ascii="Arial" w:hAnsi="Arial" w:cs="Arial"/>
        </w:rPr>
        <w:t>,</w:t>
      </w:r>
      <w:r w:rsidRPr="00C71FEE" w:rsidR="00C71FEE">
        <w:rPr>
          <w:rFonts w:ascii="Arial" w:hAnsi="Arial" w:cs="Arial"/>
        </w:rPr>
        <w:t xml:space="preserve"> but do not have experience </w:t>
      </w:r>
      <w:r w:rsidR="00C71FEE">
        <w:rPr>
          <w:rFonts w:ascii="Arial" w:hAnsi="Arial" w:cs="Arial"/>
        </w:rPr>
        <w:t xml:space="preserve">in </w:t>
      </w:r>
      <w:r w:rsidRPr="00C71FEE" w:rsidR="00C71FEE">
        <w:rPr>
          <w:rFonts w:ascii="Arial" w:hAnsi="Arial" w:cs="Arial"/>
        </w:rPr>
        <w:t>conducting aging research. The BW</w:t>
      </w:r>
      <w:r w:rsidR="004C178A">
        <w:rPr>
          <w:rFonts w:ascii="Arial" w:hAnsi="Arial" w:cs="Arial"/>
        </w:rPr>
        <w:t>SP</w:t>
      </w:r>
      <w:r w:rsidRPr="00C71FEE" w:rsidR="00C71FEE">
        <w:rPr>
          <w:rFonts w:ascii="Arial" w:hAnsi="Arial" w:cs="Arial"/>
        </w:rPr>
        <w:t xml:space="preserve"> is organized by the NI</w:t>
      </w:r>
      <w:r w:rsidR="00C71FEE">
        <w:rPr>
          <w:rFonts w:ascii="Arial" w:hAnsi="Arial" w:cs="Arial"/>
        </w:rPr>
        <w:t>A-Division o</w:t>
      </w:r>
      <w:r w:rsidRPr="00C71FEE" w:rsidR="00C71FEE">
        <w:rPr>
          <w:rFonts w:ascii="Arial" w:hAnsi="Arial" w:cs="Arial"/>
        </w:rPr>
        <w:t xml:space="preserve">f </w:t>
      </w:r>
      <w:r w:rsidR="00C71FEE">
        <w:rPr>
          <w:rFonts w:ascii="Arial" w:hAnsi="Arial" w:cs="Arial"/>
        </w:rPr>
        <w:t>E</w:t>
      </w:r>
      <w:r w:rsidRPr="00C71FEE" w:rsidR="00C71FEE">
        <w:rPr>
          <w:rFonts w:ascii="Arial" w:hAnsi="Arial" w:cs="Arial"/>
        </w:rPr>
        <w:t>xt</w:t>
      </w:r>
      <w:r w:rsidR="00C71FEE">
        <w:rPr>
          <w:rFonts w:ascii="Arial" w:hAnsi="Arial" w:cs="Arial"/>
        </w:rPr>
        <w:t>ramural</w:t>
      </w:r>
      <w:r w:rsidRPr="00C71FEE" w:rsidR="00C71FEE">
        <w:rPr>
          <w:rFonts w:ascii="Arial" w:hAnsi="Arial" w:cs="Arial"/>
        </w:rPr>
        <w:t xml:space="preserve"> </w:t>
      </w:r>
      <w:r w:rsidR="00634266">
        <w:rPr>
          <w:rFonts w:ascii="Arial" w:hAnsi="Arial" w:cs="Arial"/>
        </w:rPr>
        <w:t xml:space="preserve">Activities </w:t>
      </w:r>
      <w:r w:rsidR="00C71FEE">
        <w:rPr>
          <w:rFonts w:ascii="Arial" w:hAnsi="Arial" w:cs="Arial"/>
        </w:rPr>
        <w:t>(DEA)</w:t>
      </w:r>
      <w:r w:rsidR="00634266">
        <w:rPr>
          <w:rFonts w:ascii="Arial" w:hAnsi="Arial" w:cs="Arial"/>
        </w:rPr>
        <w:t>.</w:t>
      </w:r>
      <w:r w:rsidR="00C71FEE">
        <w:rPr>
          <w:rFonts w:ascii="Arial" w:hAnsi="Arial" w:cs="Arial"/>
        </w:rPr>
        <w:t xml:space="preserve"> </w:t>
      </w:r>
      <w:r w:rsidR="004C178A">
        <w:rPr>
          <w:rFonts w:ascii="Arial" w:hAnsi="Arial" w:cs="Arial"/>
        </w:rPr>
        <w:t>T</w:t>
      </w:r>
      <w:r w:rsidRPr="00C71FEE" w:rsidR="00C71FEE">
        <w:rPr>
          <w:rFonts w:ascii="Arial" w:hAnsi="Arial" w:cs="Arial"/>
        </w:rPr>
        <w:t xml:space="preserve">he </w:t>
      </w:r>
      <w:r w:rsidR="00634266">
        <w:rPr>
          <w:rFonts w:ascii="Arial" w:hAnsi="Arial" w:cs="Arial"/>
        </w:rPr>
        <w:t xml:space="preserve">BWSP </w:t>
      </w:r>
      <w:r w:rsidRPr="00C71FEE" w:rsidR="00C71FEE">
        <w:rPr>
          <w:rFonts w:ascii="Arial" w:hAnsi="Arial" w:cs="Arial"/>
        </w:rPr>
        <w:t>is a</w:t>
      </w:r>
      <w:r w:rsidR="00634266">
        <w:rPr>
          <w:rFonts w:ascii="Arial" w:hAnsi="Arial" w:cs="Arial"/>
        </w:rPr>
        <w:t>nnounced</w:t>
      </w:r>
      <w:r w:rsidRPr="00C71FEE" w:rsidR="00C71FEE">
        <w:rPr>
          <w:rFonts w:ascii="Arial" w:hAnsi="Arial" w:cs="Arial"/>
        </w:rPr>
        <w:t xml:space="preserve"> by NIH staff using our website and </w:t>
      </w:r>
      <w:r w:rsidR="004C178A">
        <w:rPr>
          <w:rFonts w:ascii="Arial" w:hAnsi="Arial" w:cs="Arial"/>
        </w:rPr>
        <w:t>a</w:t>
      </w:r>
      <w:r w:rsidRPr="00C71FEE" w:rsidR="00C71FEE">
        <w:rPr>
          <w:rFonts w:ascii="Arial" w:hAnsi="Arial" w:cs="Arial"/>
        </w:rPr>
        <w:t xml:space="preserve"> blog that is disseminated to approximately 15,000 readers which </w:t>
      </w:r>
      <w:r w:rsidRPr="00C71FEE" w:rsidR="00634266">
        <w:rPr>
          <w:rFonts w:ascii="Arial" w:hAnsi="Arial" w:cs="Arial"/>
        </w:rPr>
        <w:t>includes</w:t>
      </w:r>
      <w:r w:rsidRPr="00C71FEE" w:rsidR="00C71FEE">
        <w:rPr>
          <w:rFonts w:ascii="Arial" w:hAnsi="Arial" w:cs="Arial"/>
        </w:rPr>
        <w:t xml:space="preserve"> current awardees employed at universities employees affiliated with nonprofit for profit research organizations</w:t>
      </w:r>
      <w:r w:rsidR="004C178A">
        <w:rPr>
          <w:rFonts w:ascii="Arial" w:hAnsi="Arial" w:cs="Arial"/>
        </w:rPr>
        <w:t xml:space="preserve">. </w:t>
      </w:r>
      <w:r w:rsidR="00634266">
        <w:rPr>
          <w:rFonts w:ascii="Arial" w:hAnsi="Arial" w:cs="Arial"/>
        </w:rPr>
        <w:t>T</w:t>
      </w:r>
      <w:r w:rsidRPr="00816F20" w:rsidR="00816F20">
        <w:rPr>
          <w:rFonts w:ascii="Arial" w:hAnsi="Arial" w:cs="Arial"/>
        </w:rPr>
        <w:t>he selected BW</w:t>
      </w:r>
      <w:r w:rsidR="004C178A">
        <w:rPr>
          <w:rFonts w:ascii="Arial" w:hAnsi="Arial" w:cs="Arial"/>
        </w:rPr>
        <w:t>SP</w:t>
      </w:r>
      <w:r w:rsidRPr="00816F20" w:rsidR="00816F20">
        <w:rPr>
          <w:rFonts w:ascii="Arial" w:hAnsi="Arial" w:cs="Arial"/>
        </w:rPr>
        <w:t xml:space="preserve"> attendees </w:t>
      </w:r>
      <w:r w:rsidR="00634266">
        <w:rPr>
          <w:rFonts w:ascii="Arial" w:hAnsi="Arial" w:cs="Arial"/>
        </w:rPr>
        <w:t>will gain knowledge on</w:t>
      </w:r>
      <w:r w:rsidRPr="00816F20" w:rsidR="00816F20">
        <w:rPr>
          <w:rFonts w:ascii="Arial" w:hAnsi="Arial" w:cs="Arial"/>
        </w:rPr>
        <w:t xml:space="preserve"> existing opportunities for research and training</w:t>
      </w:r>
      <w:r w:rsidR="004C178A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technical assistance </w:t>
      </w:r>
      <w:r w:rsidR="004C178A">
        <w:rPr>
          <w:rFonts w:ascii="Arial" w:hAnsi="Arial" w:cs="Arial"/>
        </w:rPr>
        <w:t xml:space="preserve">in </w:t>
      </w:r>
      <w:r w:rsidRPr="00816F20" w:rsidR="00816F20">
        <w:rPr>
          <w:rFonts w:ascii="Arial" w:hAnsi="Arial" w:cs="Arial"/>
        </w:rPr>
        <w:t>grant</w:t>
      </w:r>
      <w:r w:rsidR="004C178A">
        <w:rPr>
          <w:rFonts w:ascii="Arial" w:hAnsi="Arial" w:cs="Arial"/>
        </w:rPr>
        <w:t xml:space="preserve"> writing,</w:t>
      </w:r>
      <w:r w:rsidRPr="00816F20" w:rsidR="00816F20">
        <w:rPr>
          <w:rFonts w:ascii="Arial" w:hAnsi="Arial" w:cs="Arial"/>
        </w:rPr>
        <w:t xml:space="preserve"> </w:t>
      </w:r>
      <w:r w:rsidR="004C178A">
        <w:rPr>
          <w:rFonts w:ascii="Arial" w:hAnsi="Arial" w:cs="Arial"/>
        </w:rPr>
        <w:t xml:space="preserve">provide </w:t>
      </w:r>
      <w:r w:rsidRPr="00816F20" w:rsidR="00816F20">
        <w:rPr>
          <w:rFonts w:ascii="Arial" w:hAnsi="Arial" w:cs="Arial"/>
        </w:rPr>
        <w:t>advice on the design of new research proposals</w:t>
      </w:r>
      <w:r w:rsidR="004C178A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facilitate recruitment </w:t>
      </w:r>
      <w:r w:rsidR="004C178A">
        <w:rPr>
          <w:rFonts w:ascii="Arial" w:hAnsi="Arial" w:cs="Arial"/>
        </w:rPr>
        <w:t>of students</w:t>
      </w:r>
      <w:r w:rsidRPr="00816F20" w:rsidR="00816F20">
        <w:rPr>
          <w:rFonts w:ascii="Arial" w:hAnsi="Arial" w:cs="Arial"/>
        </w:rPr>
        <w:t xml:space="preserve"> and investigators to aging research</w:t>
      </w:r>
      <w:r w:rsidR="00634266">
        <w:rPr>
          <w:rFonts w:ascii="Arial" w:hAnsi="Arial" w:cs="Arial"/>
        </w:rPr>
        <w:t xml:space="preserve"> to their labs</w:t>
      </w:r>
      <w:r w:rsidR="00816F20">
        <w:rPr>
          <w:rFonts w:ascii="Arial" w:hAnsi="Arial" w:cs="Arial"/>
        </w:rPr>
        <w:t xml:space="preserve">. </w:t>
      </w:r>
      <w:r w:rsidRPr="00816F20" w:rsidR="00816F20">
        <w:rPr>
          <w:rFonts w:ascii="Arial" w:hAnsi="Arial" w:cs="Arial"/>
        </w:rPr>
        <w:t xml:space="preserve">Based on </w:t>
      </w:r>
      <w:r w:rsidR="00816F20">
        <w:rPr>
          <w:rFonts w:ascii="Arial" w:hAnsi="Arial" w:cs="Arial"/>
        </w:rPr>
        <w:t>our previous</w:t>
      </w:r>
      <w:r w:rsidRPr="00816F20" w:rsidR="00816F20">
        <w:rPr>
          <w:rFonts w:ascii="Arial" w:hAnsi="Arial" w:cs="Arial"/>
        </w:rPr>
        <w:t xml:space="preserve"> experience thi</w:t>
      </w:r>
      <w:r w:rsidRPr="009B3EB0" w:rsidR="00816F20">
        <w:rPr>
          <w:rFonts w:ascii="Arial" w:hAnsi="Arial" w:cs="Arial"/>
        </w:rPr>
        <w:t xml:space="preserve">s </w:t>
      </w:r>
      <w:r w:rsidR="00E94506">
        <w:rPr>
          <w:rFonts w:ascii="Arial" w:hAnsi="Arial" w:cs="Arial"/>
        </w:rPr>
        <w:t xml:space="preserve">program </w:t>
      </w:r>
      <w:r w:rsidRPr="009B3EB0" w:rsidR="00816F20">
        <w:rPr>
          <w:rFonts w:ascii="Arial" w:hAnsi="Arial" w:cs="Arial"/>
        </w:rPr>
        <w:t xml:space="preserve">would likely expand </w:t>
      </w:r>
      <w:r w:rsidR="003F695B">
        <w:rPr>
          <w:rFonts w:ascii="Arial" w:hAnsi="Arial" w:cs="Arial"/>
        </w:rPr>
        <w:t>attendees’</w:t>
      </w:r>
      <w:r w:rsidRPr="009B3EB0" w:rsidR="00816F20">
        <w:rPr>
          <w:rFonts w:ascii="Arial" w:hAnsi="Arial" w:cs="Arial"/>
        </w:rPr>
        <w:t xml:space="preserve"> professional network</w:t>
      </w:r>
      <w:r w:rsidRPr="009B3EB0" w:rsidR="00816F20">
        <w:rPr>
          <w:rFonts w:ascii="Arial" w:hAnsi="Arial" w:cs="Arial"/>
          <w:b/>
          <w:snapToGrid w:val="0"/>
        </w:rPr>
        <w:t xml:space="preserve"> </w:t>
      </w:r>
      <w:r w:rsidRPr="009B3EB0" w:rsidR="00816F20">
        <w:rPr>
          <w:rFonts w:ascii="Arial" w:hAnsi="Arial" w:cs="Arial"/>
          <w:bCs/>
          <w:snapToGrid w:val="0"/>
        </w:rPr>
        <w:t>with aging researchers</w:t>
      </w:r>
      <w:r w:rsidRPr="009B3EB0" w:rsidR="004C178A">
        <w:rPr>
          <w:rFonts w:ascii="Arial" w:hAnsi="Arial" w:cs="Arial"/>
          <w:bCs/>
          <w:snapToGrid w:val="0"/>
        </w:rPr>
        <w:t xml:space="preserve">; </w:t>
      </w:r>
      <w:r w:rsidRPr="009B3EB0" w:rsidR="00816F20">
        <w:rPr>
          <w:rFonts w:ascii="Arial" w:hAnsi="Arial" w:cs="Arial"/>
          <w:bCs/>
          <w:snapToGrid w:val="0"/>
        </w:rPr>
        <w:t>also</w:t>
      </w:r>
      <w:r w:rsidRPr="009B3EB0" w:rsidR="004C178A">
        <w:rPr>
          <w:rFonts w:ascii="Arial" w:hAnsi="Arial" w:cs="Arial"/>
          <w:bCs/>
          <w:snapToGrid w:val="0"/>
        </w:rPr>
        <w:t>,</w:t>
      </w:r>
      <w:r w:rsidRPr="009B3EB0" w:rsidR="00816F20">
        <w:rPr>
          <w:rFonts w:ascii="Arial" w:hAnsi="Arial" w:cs="Arial"/>
          <w:bCs/>
          <w:snapToGrid w:val="0"/>
        </w:rPr>
        <w:t xml:space="preserve"> </w:t>
      </w:r>
      <w:r w:rsidR="003F695B">
        <w:rPr>
          <w:rFonts w:ascii="Arial" w:hAnsi="Arial" w:cs="Arial"/>
          <w:bCs/>
          <w:snapToGrid w:val="0"/>
        </w:rPr>
        <w:t xml:space="preserve">together with the information provided to the attendees </w:t>
      </w:r>
      <w:r w:rsidRPr="009B3EB0" w:rsidR="00816F20">
        <w:rPr>
          <w:rFonts w:ascii="Arial" w:hAnsi="Arial" w:cs="Arial"/>
          <w:bCs/>
          <w:snapToGrid w:val="0"/>
        </w:rPr>
        <w:t xml:space="preserve">they'll learn how to conduct peer review of grant applications </w:t>
      </w:r>
      <w:r w:rsidRPr="009B3EB0" w:rsidR="003F695B">
        <w:rPr>
          <w:rFonts w:ascii="Arial" w:hAnsi="Arial" w:cs="Arial"/>
          <w:bCs/>
          <w:snapToGrid w:val="0"/>
        </w:rPr>
        <w:t>submitted</w:t>
      </w:r>
      <w:r w:rsidR="003F695B">
        <w:rPr>
          <w:rFonts w:ascii="Arial" w:hAnsi="Arial" w:cs="Arial"/>
          <w:bCs/>
          <w:snapToGrid w:val="0"/>
        </w:rPr>
        <w:t xml:space="preserve"> to </w:t>
      </w:r>
      <w:r w:rsidRPr="009B3EB0" w:rsidR="00816F20">
        <w:rPr>
          <w:rFonts w:ascii="Arial" w:hAnsi="Arial" w:cs="Arial"/>
          <w:bCs/>
          <w:snapToGrid w:val="0"/>
        </w:rPr>
        <w:t>NIH.</w:t>
      </w:r>
      <w:r w:rsidRPr="009B3EB0" w:rsidR="004C178A">
        <w:rPr>
          <w:rFonts w:ascii="Arial" w:hAnsi="Arial" w:cs="Arial"/>
          <w:bCs/>
          <w:snapToGrid w:val="0"/>
        </w:rPr>
        <w:t xml:space="preserve"> </w:t>
      </w:r>
      <w:r w:rsidRPr="009B3EB0" w:rsidR="004C178A">
        <w:rPr>
          <w:rFonts w:ascii="Arial" w:hAnsi="Arial" w:cs="Arial"/>
          <w:bCs/>
          <w:snapToGrid w:val="0"/>
        </w:rPr>
        <w:t>In order to</w:t>
      </w:r>
      <w:r w:rsidRPr="009B3EB0" w:rsidR="004C178A">
        <w:rPr>
          <w:rFonts w:ascii="Arial" w:hAnsi="Arial" w:cs="Arial"/>
          <w:bCs/>
          <w:snapToGrid w:val="0"/>
        </w:rPr>
        <w:t xml:space="preserve"> facilitate one-on-one </w:t>
      </w:r>
      <w:r w:rsidRPr="009B3EB0" w:rsidR="009B3EB0">
        <w:rPr>
          <w:rFonts w:ascii="Arial" w:hAnsi="Arial" w:cs="Arial"/>
          <w:bCs/>
          <w:snapToGrid w:val="0"/>
        </w:rPr>
        <w:t>interaction,</w:t>
      </w:r>
      <w:r w:rsidRPr="009B3EB0" w:rsidR="004C178A">
        <w:rPr>
          <w:rFonts w:ascii="Arial" w:hAnsi="Arial" w:cs="Arial"/>
          <w:bCs/>
          <w:snapToGrid w:val="0"/>
        </w:rPr>
        <w:t xml:space="preserve"> the meeting will be a </w:t>
      </w:r>
      <w:r w:rsidRPr="009B3EB0" w:rsidR="009B3EB0">
        <w:rPr>
          <w:rFonts w:ascii="Arial" w:hAnsi="Arial" w:cs="Arial"/>
          <w:bCs/>
          <w:snapToGrid w:val="0"/>
        </w:rPr>
        <w:t>four-day in-person</w:t>
      </w:r>
      <w:r w:rsidRPr="009B3EB0" w:rsidR="004C178A">
        <w:rPr>
          <w:rFonts w:ascii="Arial" w:hAnsi="Arial" w:cs="Arial"/>
          <w:bCs/>
          <w:snapToGrid w:val="0"/>
        </w:rPr>
        <w:t xml:space="preserve"> meeting (Rockville, MD)</w:t>
      </w:r>
      <w:r w:rsidR="003F695B">
        <w:rPr>
          <w:rFonts w:ascii="Arial" w:hAnsi="Arial" w:cs="Arial"/>
          <w:bCs/>
          <w:snapToGrid w:val="0"/>
        </w:rPr>
        <w:t>.</w:t>
      </w:r>
    </w:p>
    <w:p w:rsidR="00C8488C" w14:paraId="00106B67" w14:textId="77777777"/>
    <w:p w:rsidR="00434E33" w:rsidRPr="00434E33" w:rsidP="00434E33" w14:paraId="21C6E9BE" w14:textId="66D318D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4F91E1D9" w14:textId="10211FAE">
      <w:r>
        <w:rPr>
          <w:rFonts w:ascii="Arial" w:hAnsi="Arial" w:cs="Arial"/>
        </w:rPr>
        <w:t xml:space="preserve">Applicants </w:t>
      </w:r>
      <w:r w:rsidRPr="00816F20" w:rsidR="00816F20">
        <w:rPr>
          <w:rFonts w:ascii="Arial" w:hAnsi="Arial" w:cs="Arial"/>
        </w:rPr>
        <w:t xml:space="preserve">will be faculty or postdoctoral fellows who are interested in learning more about research funding opportunities </w:t>
      </w:r>
      <w:r w:rsidR="003F695B">
        <w:rPr>
          <w:rFonts w:ascii="Arial" w:hAnsi="Arial" w:cs="Arial"/>
        </w:rPr>
        <w:t>in the</w:t>
      </w:r>
      <w:r w:rsidRPr="00816F20" w:rsidR="00816F20">
        <w:rPr>
          <w:rFonts w:ascii="Arial" w:hAnsi="Arial" w:cs="Arial"/>
        </w:rPr>
        <w:t xml:space="preserve"> field</w:t>
      </w:r>
      <w:r w:rsidR="00816F20">
        <w:rPr>
          <w:rFonts w:ascii="Arial" w:hAnsi="Arial" w:cs="Arial"/>
        </w:rPr>
        <w:t xml:space="preserve"> of Aging</w:t>
      </w:r>
      <w:r w:rsidR="003F695B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including</w:t>
      </w:r>
      <w:r w:rsidR="00816F20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but not limited to Alzheimer disease</w:t>
      </w:r>
      <w:r w:rsidR="00816F20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Alzheimer </w:t>
      </w:r>
      <w:r w:rsidR="00816F20">
        <w:rPr>
          <w:rFonts w:ascii="Arial" w:hAnsi="Arial" w:cs="Arial"/>
        </w:rPr>
        <w:t xml:space="preserve">disease and </w:t>
      </w:r>
      <w:r w:rsidRPr="00816F20" w:rsidR="00816F20">
        <w:rPr>
          <w:rFonts w:ascii="Arial" w:hAnsi="Arial" w:cs="Arial"/>
        </w:rPr>
        <w:t xml:space="preserve">related dementias </w:t>
      </w:r>
      <w:r w:rsidR="00816F20">
        <w:rPr>
          <w:rFonts w:ascii="Arial" w:hAnsi="Arial" w:cs="Arial"/>
        </w:rPr>
        <w:t>(AD/ADRD)</w:t>
      </w:r>
      <w:r w:rsidR="003F695B">
        <w:rPr>
          <w:rFonts w:ascii="Arial" w:hAnsi="Arial" w:cs="Arial"/>
        </w:rPr>
        <w:t xml:space="preserve">. </w:t>
      </w:r>
    </w:p>
    <w:p w:rsidR="00F15956" w14:paraId="2A921BBF" w14:textId="77777777"/>
    <w:p w:rsidR="00E26329" w14:paraId="32B6762A" w14:textId="77777777">
      <w:pPr>
        <w:rPr>
          <w:b/>
        </w:rPr>
      </w:pPr>
    </w:p>
    <w:p w:rsidR="00F06866" w:rsidRPr="00DA7B4C" w14:paraId="1CDFF17E" w14:textId="4F45E27A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</w:t>
      </w:r>
      <w:r w:rsidR="00866406">
        <w:t xml:space="preserve"> all that apply</w:t>
      </w:r>
      <w:r w:rsidRPr="00DA7B4C">
        <w:t>)</w:t>
      </w:r>
    </w:p>
    <w:p w:rsidR="00441434" w:rsidRPr="00DA7B4C" w:rsidP="0096108F" w14:paraId="564026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P="0096108F" w14:paraId="76043C32" w14:textId="77A3D79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bookmarkStart w:id="0" w:name="_Hlk116979181"/>
      <w:r w:rsidRPr="00DA7B4C">
        <w:rPr>
          <w:bCs/>
          <w:sz w:val="24"/>
        </w:rPr>
        <w:t xml:space="preserve">[ </w:t>
      </w:r>
      <w:r w:rsidR="00CF2DEB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  <w:bookmarkEnd w:id="0"/>
    </w:p>
    <w:p w:rsidR="00C24C76" w:rsidRPr="00DA7B4C" w:rsidP="0096108F" w14:paraId="2A34C103" w14:textId="2562320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Challenges and Competition</w:t>
      </w:r>
      <w:r w:rsidR="00DA5BE1">
        <w:rPr>
          <w:bCs/>
          <w:sz w:val="24"/>
        </w:rPr>
        <w:t xml:space="preserve">                      </w:t>
      </w:r>
      <w:r w:rsidRPr="00DA5BE1" w:rsidR="00DA5BE1">
        <w:rPr>
          <w:bCs/>
          <w:sz w:val="24"/>
        </w:rPr>
        <w:t xml:space="preserve">[ ] </w:t>
      </w:r>
      <w:r w:rsidR="00DA5BE1">
        <w:rPr>
          <w:bCs/>
          <w:sz w:val="24"/>
        </w:rPr>
        <w:t>Form</w:t>
      </w:r>
    </w:p>
    <w:p w:rsidR="00F06866" w:rsidRPr="00F06866" w:rsidP="0096108F" w14:paraId="1B863371" w14:textId="4E5012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 ]</w:t>
      </w:r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Pr="00DA7B4C">
        <w:rPr>
          <w:bCs/>
          <w:sz w:val="24"/>
        </w:rPr>
        <w:t>Other:</w:t>
      </w:r>
      <w:r w:rsidRPr="00DA7B4C">
        <w:rPr>
          <w:bCs/>
          <w:sz w:val="24"/>
          <w:u w:val="single"/>
        </w:rPr>
        <w:t xml:space="preserve"> _</w:t>
      </w:r>
      <w:r w:rsidRPr="00DA7B4C">
        <w:rPr>
          <w:bCs/>
          <w:sz w:val="24"/>
          <w:u w:val="single"/>
        </w:rPr>
        <w:t>_____________________</w:t>
      </w:r>
      <w:r>
        <w:rPr>
          <w:bCs/>
          <w:sz w:val="24"/>
          <w:u w:val="single"/>
        </w:rPr>
        <w:tab/>
      </w:r>
    </w:p>
    <w:p w:rsidR="00434E33" w14:paraId="06703179" w14:textId="77777777">
      <w:pPr>
        <w:pStyle w:val="Header"/>
        <w:tabs>
          <w:tab w:val="clear" w:pos="4320"/>
          <w:tab w:val="clear" w:pos="8640"/>
        </w:tabs>
      </w:pPr>
    </w:p>
    <w:p w:rsidR="00DA5BE1" w14:paraId="11ED09A6" w14:textId="77777777">
      <w:pPr>
        <w:rPr>
          <w:b/>
        </w:rPr>
      </w:pPr>
    </w:p>
    <w:p w:rsidR="00DA5BE1" w:rsidP="00DA5BE1" w14:paraId="4183F8CD" w14:textId="77777777">
      <w:pPr>
        <w:rPr>
          <w:b/>
        </w:rPr>
      </w:pPr>
    </w:p>
    <w:p w:rsidR="00DA5BE1" w:rsidP="00DA5BE1" w14:paraId="5A093CD1" w14:textId="77777777">
      <w:pPr>
        <w:rPr>
          <w:b/>
        </w:rPr>
      </w:pPr>
    </w:p>
    <w:p w:rsidR="00DA5BE1" w:rsidP="00DA5BE1" w14:paraId="51B34E63" w14:textId="77777777">
      <w:pPr>
        <w:rPr>
          <w:b/>
        </w:rPr>
      </w:pPr>
    </w:p>
    <w:p w:rsidR="00DA5BE1" w:rsidRPr="00F06866" w:rsidP="00DA5BE1" w14:paraId="2689609C" w14:textId="2F6F08DA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DA5BE1" w:rsidRPr="00434E33" w:rsidP="00DA5BE1" w14:paraId="7F4C1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DA5BE1" w:rsidRPr="00F06866" w:rsidP="00DA5BE1" w14:paraId="2468935C" w14:textId="10EE118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  <w:r w:rsidR="005D04F0">
        <w:rPr>
          <w:bCs/>
          <w:sz w:val="24"/>
        </w:rPr>
        <w:t xml:space="preserve">       </w:t>
      </w:r>
      <w:r w:rsidRPr="005D04F0" w:rsidR="005D04F0">
        <w:rPr>
          <w:bCs/>
          <w:sz w:val="24"/>
        </w:rPr>
        <w:t xml:space="preserve">[ ] </w:t>
      </w:r>
      <w:r w:rsidR="005D04F0">
        <w:rPr>
          <w:bCs/>
          <w:sz w:val="24"/>
        </w:rPr>
        <w:t xml:space="preserve"> Daily</w:t>
      </w:r>
    </w:p>
    <w:p w:rsidR="00DA5BE1" w:rsidP="00DA5BE1" w14:paraId="5AE9FEB8" w14:textId="783FF4B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  <w:r w:rsidR="005D04F0">
        <w:rPr>
          <w:bCs/>
          <w:sz w:val="24"/>
        </w:rPr>
        <w:t xml:space="preserve">   </w:t>
      </w:r>
      <w:r w:rsidRPr="005D04F0" w:rsidR="005D04F0">
        <w:rPr>
          <w:bCs/>
          <w:sz w:val="24"/>
        </w:rPr>
        <w:t>[</w:t>
      </w:r>
      <w:r w:rsidR="005D04F0">
        <w:rPr>
          <w:bCs/>
          <w:sz w:val="24"/>
        </w:rPr>
        <w:t xml:space="preserve"> </w:t>
      </w:r>
      <w:r w:rsidRPr="005D04F0" w:rsidR="005D04F0">
        <w:rPr>
          <w:bCs/>
          <w:sz w:val="24"/>
        </w:rPr>
        <w:t>]</w:t>
      </w:r>
      <w:r w:rsidR="005D04F0">
        <w:rPr>
          <w:bCs/>
          <w:sz w:val="24"/>
        </w:rPr>
        <w:t xml:space="preserve"> Weekly</w:t>
      </w:r>
    </w:p>
    <w:p w:rsidR="00DA5BE1" w:rsidP="00DA5BE1" w14:paraId="5DDDD1ED" w14:textId="6391D2E1">
      <w:pPr>
        <w:pStyle w:val="Header"/>
        <w:tabs>
          <w:tab w:val="clear" w:pos="4320"/>
          <w:tab w:val="clear" w:pos="8640"/>
        </w:tabs>
      </w:pPr>
      <w:bookmarkStart w:id="1" w:name="_Hlk208835320"/>
      <w:r>
        <w:rPr>
          <w:bCs/>
        </w:rPr>
        <w:t xml:space="preserve">[ </w:t>
      </w:r>
      <w:r w:rsidR="00CF2DEB">
        <w:rPr>
          <w:bCs/>
        </w:rPr>
        <w:t>X</w:t>
      </w:r>
      <w:r>
        <w:rPr>
          <w:bCs/>
        </w:rPr>
        <w:t>] Annually</w:t>
      </w:r>
      <w:bookmarkEnd w:id="1"/>
      <w:r>
        <w:rPr>
          <w:bCs/>
        </w:rPr>
        <w:t xml:space="preserve">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</w:t>
      </w:r>
      <w:r w:rsidR="005D04F0">
        <w:rPr>
          <w:bCs/>
        </w:rPr>
        <w:t xml:space="preserve">Biennially        </w:t>
      </w:r>
      <w:r w:rsidRPr="005D04F0" w:rsidR="005D04F0">
        <w:rPr>
          <w:bCs/>
        </w:rPr>
        <w:t xml:space="preserve">[ ] </w:t>
      </w:r>
      <w:r w:rsidR="005D04F0">
        <w:rPr>
          <w:bCs/>
        </w:rPr>
        <w:t>Semi-Annually</w:t>
      </w:r>
    </w:p>
    <w:p w:rsidR="00DA5BE1" w:rsidP="00DA5BE1" w14:paraId="21CB5F52" w14:textId="77777777">
      <w:pPr>
        <w:pStyle w:val="Header"/>
        <w:tabs>
          <w:tab w:val="clear" w:pos="4320"/>
          <w:tab w:val="clear" w:pos="8640"/>
        </w:tabs>
      </w:pPr>
    </w:p>
    <w:p w:rsidR="00DA5BE1" w14:paraId="1C6085B2" w14:textId="77777777">
      <w:pPr>
        <w:rPr>
          <w:b/>
        </w:rPr>
      </w:pPr>
    </w:p>
    <w:p w:rsidR="00DA5BE1" w14:paraId="1A119048" w14:textId="77777777">
      <w:pPr>
        <w:rPr>
          <w:b/>
        </w:rPr>
      </w:pPr>
    </w:p>
    <w:p w:rsidR="00CA2650" w14:paraId="1926A402" w14:textId="6AB5523C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A6EAB47" w14:textId="77777777">
      <w:pPr>
        <w:rPr>
          <w:sz w:val="16"/>
          <w:szCs w:val="16"/>
        </w:rPr>
      </w:pPr>
    </w:p>
    <w:p w:rsidR="008101A5" w:rsidRPr="009C13B9" w:rsidP="008101A5" w14:paraId="02ADB8BC" w14:textId="77777777">
      <w:r>
        <w:t xml:space="preserve">I certify the following to be true: </w:t>
      </w:r>
    </w:p>
    <w:p w:rsidR="008101A5" w:rsidP="008101A5" w14:paraId="5D94B42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CD0FED0" w14:textId="74AA22F4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EC6433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8CC4195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14:paraId="7EFCF107" w14:textId="77777777">
      <w:pPr>
        <w:pStyle w:val="ColorfulList-Accent11"/>
        <w:ind w:left="0"/>
      </w:pPr>
      <w:r>
        <w:tab/>
      </w:r>
      <w:r>
        <w:tab/>
      </w:r>
    </w:p>
    <w:p w:rsidR="009C13B9" w:rsidP="009C13B9" w14:paraId="48B79C11" w14:textId="77777777"/>
    <w:p w:rsidR="009C13B9" w:rsidRPr="00CF2DEB" w:rsidP="009C13B9" w14:paraId="46EB2233" w14:textId="42B2A82D">
      <w:pPr>
        <w:rPr>
          <w:rFonts w:ascii="Arial" w:hAnsi="Arial" w:cs="Arial"/>
        </w:rPr>
      </w:pPr>
      <w:r>
        <w:t>Name:</w:t>
      </w:r>
      <w:r w:rsidR="00CF2DEB">
        <w:t xml:space="preserve"> </w:t>
      </w:r>
      <w:r w:rsidRPr="00CF2DEB" w:rsidR="00CF2DEB">
        <w:rPr>
          <w:rFonts w:ascii="Arial" w:hAnsi="Arial" w:cs="Arial"/>
        </w:rPr>
        <w:t>Ramesh Vemuri</w:t>
      </w:r>
    </w:p>
    <w:p w:rsidR="009C13B9" w:rsidP="009C13B9" w14:paraId="458BD931" w14:textId="77777777">
      <w:pPr>
        <w:pStyle w:val="ColorfulList-Accent11"/>
        <w:ind w:left="360"/>
      </w:pPr>
    </w:p>
    <w:p w:rsidR="009C13B9" w:rsidP="009C13B9" w14:paraId="2117FE66" w14:textId="77777777">
      <w:r>
        <w:t xml:space="preserve">To </w:t>
      </w:r>
      <w:r>
        <w:t>assist</w:t>
      </w:r>
      <w:r>
        <w:t xml:space="preserve"> review, please provide answers to the following question:</w:t>
      </w:r>
    </w:p>
    <w:p w:rsidR="009C13B9" w:rsidP="009C13B9" w14:paraId="3087617A" w14:textId="77777777">
      <w:pPr>
        <w:pStyle w:val="ColorfulList-Accent11"/>
        <w:ind w:left="360"/>
      </w:pPr>
    </w:p>
    <w:p w:rsidR="009C13B9" w:rsidRPr="00C86E91" w:rsidP="00C86E91" w14:paraId="54B357A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F37067F" w14:textId="6412831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F2DEB">
        <w:t>X</w:t>
      </w:r>
      <w:r w:rsidR="009239AA">
        <w:t xml:space="preserve"> ] Yes  [ ]  No </w:t>
      </w:r>
    </w:p>
    <w:p w:rsidR="00C86E91" w:rsidP="00C86E91" w14:paraId="7D012BFF" w14:textId="353BF28E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F2DEB">
        <w:t>X</w:t>
      </w:r>
      <w:r w:rsidR="009239AA">
        <w:t xml:space="preserve">  ] Yes [  ] No</w:t>
      </w:r>
      <w:r>
        <w:t xml:space="preserve">   </w:t>
      </w:r>
    </w:p>
    <w:p w:rsidR="00536050" w:rsidP="00536050" w14:paraId="1F74A3BD" w14:textId="57D50C5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CF2DEB">
        <w:t>X</w:t>
      </w:r>
      <w:r>
        <w:t xml:space="preserve"> ] No</w:t>
      </w:r>
    </w:p>
    <w:p w:rsidR="00CC48DF" w:rsidP="00C86E91" w14:paraId="0F6B03D0" w14:textId="1AA63349">
      <w:pPr>
        <w:pStyle w:val="ColorfulList-Accent11"/>
        <w:numPr>
          <w:ilvl w:val="0"/>
          <w:numId w:val="18"/>
        </w:numPr>
      </w:pPr>
      <w:r>
        <w:t>Privacy Act Systems of Records Title: ______________________</w:t>
      </w:r>
      <w:r w:rsidR="00F43FDE">
        <w:t>_ FR</w:t>
      </w:r>
      <w:r>
        <w:t xml:space="preserve"> Citation ____</w:t>
      </w:r>
      <w:r>
        <w:t>FR__</w:t>
      </w:r>
      <w:r>
        <w:t>_</w:t>
      </w:r>
    </w:p>
    <w:p w:rsidR="00633F74" w:rsidP="00633F74" w14:paraId="3101CB33" w14:textId="77777777">
      <w:pPr>
        <w:pStyle w:val="ColorfulList-Accent11"/>
        <w:ind w:left="360"/>
      </w:pPr>
    </w:p>
    <w:p w:rsidR="00C86E91" w:rsidRPr="00DA7B4C" w:rsidP="00C86E91" w14:paraId="2CDD3D38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>
        <w:rPr>
          <w:b/>
        </w:rPr>
        <w:t>:</w:t>
      </w:r>
    </w:p>
    <w:p w:rsidR="00C86E91" w:rsidP="00C86E91" w14:paraId="3E825114" w14:textId="2346A4B8">
      <w:r w:rsidRPr="00DA7B4C">
        <w:t xml:space="preserve">Is an incentive (e.g., money or reimbursement of expenses, token of appreciation) provided to participants?  </w:t>
      </w:r>
      <w:r w:rsidRPr="00DA7B4C">
        <w:t>[  ]</w:t>
      </w:r>
      <w:r w:rsidRPr="00DA7B4C">
        <w:t xml:space="preserve"> Yes [</w:t>
      </w:r>
      <w:r w:rsidR="00CF2DEB">
        <w:t>X</w:t>
      </w:r>
      <w:r w:rsidRPr="00DA7B4C">
        <w:t xml:space="preserve">  ] No</w:t>
      </w:r>
      <w:r>
        <w:t xml:space="preserve">  </w:t>
      </w:r>
    </w:p>
    <w:p w:rsidR="006A0D31" w:rsidP="006A0D31" w14:paraId="286D4DE6" w14:textId="77777777">
      <w:r>
        <w:t>Amount: _</w:t>
      </w:r>
      <w:r>
        <w:t>__________</w:t>
      </w:r>
    </w:p>
    <w:p w:rsidR="006A0D31" w:rsidP="006A0D31" w14:paraId="04523E09" w14:textId="77777777">
      <w:r>
        <w:t>Explanation for incentive: (include number of visits, etc.)</w:t>
      </w:r>
    </w:p>
    <w:p w:rsidR="006A0D31" w:rsidP="00C86E91" w14:paraId="62228BB3" w14:textId="77777777"/>
    <w:p w:rsidR="004D6E14" w14:paraId="62564737" w14:textId="77777777">
      <w:pPr>
        <w:rPr>
          <w:b/>
        </w:rPr>
      </w:pPr>
    </w:p>
    <w:p w:rsidR="00F24CFC" w14:paraId="22F6E61E" w14:textId="77777777">
      <w:pPr>
        <w:rPr>
          <w:b/>
        </w:rPr>
      </w:pPr>
    </w:p>
    <w:p w:rsidR="005E714A" w:rsidRPr="00BC676D" w:rsidP="00C86E91" w14:paraId="74E6DE4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7E9E0F2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980"/>
        <w:gridCol w:w="2250"/>
        <w:gridCol w:w="1620"/>
        <w:gridCol w:w="1260"/>
      </w:tblGrid>
      <w:tr w14:paraId="624AD154" w14:textId="77777777" w:rsidTr="006C7253">
        <w:tblPrEx>
          <w:tblW w:w="951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RPr="002D26E2" w:rsidP="00C8488C" w14:paraId="426782B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80DDE4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3668D6" w:rsidRPr="002D26E2" w:rsidP="00843796" w14:paraId="6714133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083125C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082269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C105C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668D6" w:rsidP="00843796" w14:paraId="1AB9AA4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FC6A23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26B5281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407" w:type="dxa"/>
          </w:tcPr>
          <w:p w:rsidR="003668D6" w:rsidP="00843796" w14:paraId="6B4D752E" w14:textId="40B2DB05">
            <w:r>
              <w:t>Individual</w:t>
            </w:r>
            <w:r w:rsidR="00791A35">
              <w:t>s (postdocs)</w:t>
            </w:r>
          </w:p>
        </w:tc>
        <w:tc>
          <w:tcPr>
            <w:tcW w:w="1980" w:type="dxa"/>
          </w:tcPr>
          <w:p w:rsidR="003668D6" w:rsidP="00CF2DEB" w14:paraId="1595549C" w14:textId="0D305FB1">
            <w:pPr>
              <w:jc w:val="center"/>
            </w:pPr>
            <w:r>
              <w:t>275</w:t>
            </w:r>
          </w:p>
        </w:tc>
        <w:tc>
          <w:tcPr>
            <w:tcW w:w="2250" w:type="dxa"/>
          </w:tcPr>
          <w:p w:rsidR="003668D6" w:rsidP="00CF2DEB" w14:paraId="1CDB918E" w14:textId="13D3BB5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843796" w14:paraId="2E6BC6DC" w14:textId="6780E3E7">
            <w:r>
              <w:t>2</w:t>
            </w:r>
            <w:r w:rsidR="009E21E3">
              <w:t>0</w:t>
            </w:r>
            <w:r w:rsidR="001F4185">
              <w:t>/60</w:t>
            </w:r>
          </w:p>
        </w:tc>
        <w:tc>
          <w:tcPr>
            <w:tcW w:w="1260" w:type="dxa"/>
          </w:tcPr>
          <w:p w:rsidR="003668D6" w:rsidP="00843796" w14:paraId="77B8AA54" w14:textId="72A00FA9">
            <w:r>
              <w:t>9</w:t>
            </w:r>
            <w:r w:rsidR="00791A35">
              <w:t xml:space="preserve">2 </w:t>
            </w:r>
            <w:r w:rsidR="00CF2DEB">
              <w:t>hours</w:t>
            </w:r>
          </w:p>
        </w:tc>
      </w:tr>
      <w:tr w14:paraId="64C8F383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P="00843796" w14:paraId="6A48C73F" w14:textId="77777777"/>
        </w:tc>
        <w:tc>
          <w:tcPr>
            <w:tcW w:w="1980" w:type="dxa"/>
          </w:tcPr>
          <w:p w:rsidR="003668D6" w:rsidP="00843796" w14:paraId="0510B86C" w14:textId="77777777"/>
        </w:tc>
        <w:tc>
          <w:tcPr>
            <w:tcW w:w="2250" w:type="dxa"/>
          </w:tcPr>
          <w:p w:rsidR="003668D6" w:rsidP="00843796" w14:paraId="6D7FCD5D" w14:textId="77777777"/>
        </w:tc>
        <w:tc>
          <w:tcPr>
            <w:tcW w:w="1620" w:type="dxa"/>
          </w:tcPr>
          <w:p w:rsidR="003668D6" w:rsidP="00843796" w14:paraId="5AF66996" w14:textId="77777777"/>
        </w:tc>
        <w:tc>
          <w:tcPr>
            <w:tcW w:w="1260" w:type="dxa"/>
          </w:tcPr>
          <w:p w:rsidR="003668D6" w:rsidP="00843796" w14:paraId="3A3D829F" w14:textId="77777777"/>
        </w:tc>
      </w:tr>
      <w:tr w14:paraId="3C89DE96" w14:textId="77777777" w:rsidTr="00042580">
        <w:tblPrEx>
          <w:tblW w:w="951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407" w:type="dxa"/>
          </w:tcPr>
          <w:p w:rsidR="003668D6" w:rsidRPr="002D26E2" w:rsidP="00843796" w14:paraId="0C32DC0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:rsidR="003668D6" w:rsidRPr="002D26E2" w:rsidP="00843796" w14:paraId="1630DB6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668D6" w:rsidRPr="00143219" w:rsidP="00843796" w14:paraId="6B5DE1D8" w14:textId="4C1B1D5E">
            <w:pPr>
              <w:rPr>
                <w:b/>
                <w:bCs/>
              </w:rPr>
            </w:pPr>
            <w:r w:rsidRPr="00143219">
              <w:rPr>
                <w:b/>
                <w:bCs/>
              </w:rPr>
              <w:t xml:space="preserve">               </w:t>
            </w:r>
            <w:r w:rsidRPr="00143219" w:rsidR="00CF2DEB">
              <w:rPr>
                <w:b/>
                <w:bCs/>
              </w:rPr>
              <w:t>275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3668D6" w:rsidP="00843796" w14:paraId="0BAE1D19" w14:textId="77777777"/>
        </w:tc>
        <w:tc>
          <w:tcPr>
            <w:tcW w:w="1260" w:type="dxa"/>
          </w:tcPr>
          <w:p w:rsidR="003668D6" w:rsidRPr="002D26E2" w:rsidP="00843796" w14:paraId="319F04DA" w14:textId="01622E6D">
            <w:pPr>
              <w:rPr>
                <w:b/>
              </w:rPr>
            </w:pPr>
            <w:r>
              <w:rPr>
                <w:b/>
              </w:rPr>
              <w:t xml:space="preserve">92 </w:t>
            </w:r>
            <w:r w:rsidR="00CF2DEB">
              <w:rPr>
                <w:b/>
              </w:rPr>
              <w:t xml:space="preserve"> hours</w:t>
            </w:r>
          </w:p>
        </w:tc>
      </w:tr>
    </w:tbl>
    <w:p w:rsidR="00F3170F" w:rsidP="00F3170F" w14:paraId="102CED99" w14:textId="3E0BE4C6"/>
    <w:p w:rsidR="00EC6433" w:rsidRPr="00EC6433" w:rsidP="00F3170F" w14:paraId="69545CC3" w14:textId="0E4BB590">
      <w:pPr>
        <w:rPr>
          <w:b/>
          <w:bCs/>
        </w:rPr>
      </w:pPr>
      <w:r w:rsidRPr="00EC6433">
        <w:rPr>
          <w:b/>
          <w:bCs/>
        </w:rPr>
        <w:t>COST TO RESPONDENT</w:t>
      </w:r>
    </w:p>
    <w:p w:rsidR="009A036B" w:rsidRPr="009A036B" w:rsidP="009A036B" w14:paraId="26A3B68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C36D4C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719E893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A0244C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415DC8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5B9735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368AC439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967C9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4401E3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E8D6593" w14:textId="17C93036">
            <w:r>
              <w:t>Individuals (postdocs)</w:t>
            </w:r>
          </w:p>
        </w:tc>
        <w:tc>
          <w:tcPr>
            <w:tcW w:w="2250" w:type="dxa"/>
          </w:tcPr>
          <w:p w:rsidR="00CA2010" w:rsidRPr="009A036B" w:rsidP="009A036B" w14:paraId="117EBAB5" w14:textId="7E9B6DFB">
            <w:r>
              <w:t>92</w:t>
            </w:r>
            <w:r w:rsidR="00591E47">
              <w:t xml:space="preserve"> hours</w:t>
            </w:r>
          </w:p>
        </w:tc>
        <w:tc>
          <w:tcPr>
            <w:tcW w:w="2520" w:type="dxa"/>
          </w:tcPr>
          <w:p w:rsidR="00CA2010" w:rsidRPr="009A036B" w:rsidP="009A036B" w14:paraId="45CD606F" w14:textId="3912D438">
            <w:r>
              <w:t>$</w:t>
            </w:r>
            <w:r w:rsidR="00366411">
              <w:t>52.11</w:t>
            </w:r>
          </w:p>
        </w:tc>
        <w:tc>
          <w:tcPr>
            <w:tcW w:w="1620" w:type="dxa"/>
          </w:tcPr>
          <w:p w:rsidR="00CA2010" w:rsidRPr="009A036B" w:rsidP="009A036B" w14:paraId="72F96261" w14:textId="4A2B2927">
            <w:r>
              <w:t>$</w:t>
            </w:r>
            <w:r w:rsidR="00141764">
              <w:t>4794.12</w:t>
            </w:r>
          </w:p>
        </w:tc>
      </w:tr>
      <w:tr w14:paraId="493C4CB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0AD340DB" w14:textId="77777777"/>
        </w:tc>
        <w:tc>
          <w:tcPr>
            <w:tcW w:w="2250" w:type="dxa"/>
          </w:tcPr>
          <w:p w:rsidR="00CA2010" w:rsidRPr="009A036B" w:rsidP="009A036B" w14:paraId="656BB91E" w14:textId="77777777"/>
        </w:tc>
        <w:tc>
          <w:tcPr>
            <w:tcW w:w="2520" w:type="dxa"/>
          </w:tcPr>
          <w:p w:rsidR="00CA2010" w:rsidRPr="009A036B" w:rsidP="009A036B" w14:paraId="70A9B080" w14:textId="77777777"/>
        </w:tc>
        <w:tc>
          <w:tcPr>
            <w:tcW w:w="1620" w:type="dxa"/>
          </w:tcPr>
          <w:p w:rsidR="00CA2010" w:rsidRPr="009A036B" w:rsidP="009A036B" w14:paraId="38E52153" w14:textId="77777777"/>
        </w:tc>
      </w:tr>
      <w:tr w14:paraId="2B4C1E82" w14:textId="77777777" w:rsidTr="0004258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0A6CF2" w:rsidRPr="009A036B" w:rsidP="000A6CF2" w14:paraId="2956C61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0A6CF2" w:rsidRPr="009A036B" w:rsidP="000A6CF2" w14:paraId="00FB4000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7F7F7F" w:themeFill="text1" w:themeFillTint="80"/>
          </w:tcPr>
          <w:p w:rsidR="000A6CF2" w:rsidRPr="009A036B" w:rsidP="000A6CF2" w14:paraId="41D2DDF9" w14:textId="77777777"/>
        </w:tc>
        <w:tc>
          <w:tcPr>
            <w:tcW w:w="1620" w:type="dxa"/>
          </w:tcPr>
          <w:p w:rsidR="000A6CF2" w:rsidRPr="009A036B" w:rsidP="000A6CF2" w14:paraId="519A661C" w14:textId="5A97D792">
            <w:r>
              <w:t>$</w:t>
            </w:r>
            <w:r w:rsidR="00141764">
              <w:t>47</w:t>
            </w:r>
            <w:r w:rsidR="00DB4274">
              <w:t>94.12</w:t>
            </w:r>
          </w:p>
        </w:tc>
      </w:tr>
    </w:tbl>
    <w:p w:rsidR="009A036B" w:rsidRPr="009A036B" w:rsidP="009A036B" w14:paraId="223B2F01" w14:textId="3D18272C">
      <w:r>
        <w:t>*Cite source per bls.gov if applicable</w:t>
      </w:r>
      <w:r w:rsidR="008A6D28">
        <w:t xml:space="preserve"> or other</w:t>
      </w:r>
      <w:r w:rsidR="003E7A63">
        <w:t xml:space="preserve">: </w:t>
      </w:r>
      <w:r w:rsidRPr="007F3703" w:rsidR="003E7A63">
        <w:rPr>
          <w:rFonts w:ascii="Arial" w:hAnsi="Arial" w:cs="Arial"/>
        </w:rPr>
        <w:t xml:space="preserve">Median salary based on </w:t>
      </w:r>
      <w:hyperlink r:id="rId5" w:history="1">
        <w:r w:rsidRPr="007F3703" w:rsidR="007F3703">
          <w:rPr>
            <w:rStyle w:val="Hyperlink"/>
            <w:rFonts w:ascii="Arial" w:hAnsi="Arial" w:cs="Arial"/>
          </w:rPr>
          <w:t>Occupational Employment and Wage Statistics Profiles</w:t>
        </w:r>
      </w:hyperlink>
    </w:p>
    <w:p w:rsidR="009A036B" w:rsidP="00F3170F" w14:paraId="538701AB" w14:textId="77777777"/>
    <w:p w:rsidR="00441434" w:rsidP="00F3170F" w14:paraId="7D57E1D2" w14:textId="77777777"/>
    <w:p w:rsidR="005E714A" w14:paraId="2F7F3A4A" w14:textId="5D24B62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</w:t>
      </w:r>
      <w:r w:rsidR="00C86E91">
        <w:t xml:space="preserve"> estimated annual cost to the Federal government is </w:t>
      </w:r>
      <w:r w:rsidRPr="00341E87" w:rsidR="00F97A51">
        <w:rPr>
          <w:u w:val="single"/>
        </w:rPr>
        <w:t>$</w:t>
      </w:r>
      <w:r w:rsidR="006A2C63">
        <w:rPr>
          <w:u w:val="single"/>
        </w:rPr>
        <w:t xml:space="preserve"> </w:t>
      </w:r>
      <w:r w:rsidR="009C3AA5">
        <w:rPr>
          <w:u w:val="single"/>
        </w:rPr>
        <w:t>9</w:t>
      </w:r>
      <w:r w:rsidR="00143219">
        <w:rPr>
          <w:u w:val="single"/>
        </w:rPr>
        <w:t>,</w:t>
      </w:r>
      <w:r w:rsidR="009C3AA5">
        <w:rPr>
          <w:u w:val="single"/>
        </w:rPr>
        <w:t>098</w:t>
      </w:r>
      <w:r w:rsidR="006A2C63">
        <w:rPr>
          <w:u w:val="single"/>
        </w:rPr>
        <w:t>.00</w:t>
      </w:r>
    </w:p>
    <w:p w:rsidR="009A036B" w:rsidRPr="009A036B" w:rsidP="009A036B" w14:paraId="3EEBEC3E" w14:textId="77777777">
      <w:r>
        <w:rPr>
          <w:b/>
        </w:rPr>
        <w:t xml:space="preserve">                         </w:t>
      </w:r>
    </w:p>
    <w:p w:rsidR="009A036B" w:rsidP="009A036B" w14:paraId="7BD2EBAC" w14:textId="77777777"/>
    <w:p w:rsidR="00DB3B69" w:rsidRPr="009A036B" w:rsidP="009A036B" w14:paraId="127630A9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82DA2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5A82DE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P="009A036B" w14:paraId="7FF6D474" w14:textId="77777777">
            <w:pPr>
              <w:rPr>
                <w:b/>
                <w:bCs/>
              </w:rPr>
            </w:pPr>
          </w:p>
          <w:p w:rsidR="009A036B" w:rsidRPr="009A036B" w:rsidP="009A036B" w14:paraId="3B4173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90858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02DBE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5F33DDB" w14:textId="77777777">
            <w:pPr>
              <w:rPr>
                <w:b/>
                <w:bCs/>
              </w:rPr>
            </w:pPr>
          </w:p>
          <w:p w:rsidR="009A036B" w:rsidRPr="009A036B" w:rsidP="009A036B" w14:paraId="65E5B005" w14:textId="64FD56A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746C5A3" w14:textId="77777777">
            <w:pPr>
              <w:rPr>
                <w:b/>
                <w:bCs/>
              </w:rPr>
            </w:pPr>
          </w:p>
          <w:p w:rsidR="009A036B" w:rsidRPr="009A036B" w:rsidP="009A036B" w14:paraId="379E8A55" w14:textId="3F98E2EF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B912B43" w14:textId="77777777" w:rsidTr="00760E2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C162C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3AF7FDB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CCDB2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011F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229BB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5F9647F" w14:textId="77777777"/>
        </w:tc>
      </w:tr>
      <w:tr w14:paraId="25C028E9" w14:textId="77777777" w:rsidTr="001F2FD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357BFC" w14:textId="26F878D3">
            <w:r>
              <w:t>Health Science Admin</w:t>
            </w:r>
            <w:r w:rsidR="00B24A76">
              <w:t>istrator, 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1F2FDE" w14:paraId="5DE259CC" w14:textId="76F353C8">
            <w:r>
              <w:t>GS 15/10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1F2FDE" w14:paraId="4F9BCC7D" w14:textId="1395FA5D">
            <w:pPr>
              <w:jc w:val="center"/>
            </w:pPr>
            <w:r>
              <w:t>$19</w:t>
            </w:r>
            <w:r w:rsidR="00B55AE3">
              <w:t>7</w:t>
            </w:r>
            <w:r>
              <w:t>,200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1F2FDE" w14:paraId="2700A809" w14:textId="4DF89EB7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3B25D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1F2FDE" w14:paraId="7B271792" w14:textId="449EA0C5">
            <w:pPr>
              <w:jc w:val="center"/>
            </w:pPr>
            <w:r>
              <w:t>$5</w:t>
            </w:r>
            <w:r w:rsidR="00B97BBC">
              <w:t>916</w:t>
            </w:r>
            <w:r w:rsidR="006E3754">
              <w:t>.00</w:t>
            </w:r>
          </w:p>
        </w:tc>
      </w:tr>
      <w:tr w14:paraId="19277495" w14:textId="77777777" w:rsidTr="00BA74D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EE49A3" w14:textId="7C2263D5">
            <w:r>
              <w:t>Pr</w:t>
            </w:r>
            <w:r w:rsidR="001F2FDE">
              <w:t>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8BC7A1" w14:textId="1ADEF7A4">
            <w:r>
              <w:t xml:space="preserve"> GS</w:t>
            </w:r>
            <w:r w:rsidR="00EB4F20">
              <w:t xml:space="preserve"> 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C766E63" w14:textId="19BABF88">
            <w:r>
              <w:t>$116,071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F03359" w14:paraId="1675B265" w14:textId="29AA284B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498BD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BA74DA" w14:paraId="6C872F1E" w14:textId="60883CC8">
            <w:pPr>
              <w:jc w:val="center"/>
            </w:pPr>
            <w:r>
              <w:t>$3482.00</w:t>
            </w:r>
          </w:p>
        </w:tc>
      </w:tr>
      <w:tr w14:paraId="4C39CBF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B0342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CD5C3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5860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6BE4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7332D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5DF2D6" w14:textId="77777777"/>
        </w:tc>
      </w:tr>
      <w:tr w14:paraId="51B233E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53975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E24DD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D1B5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2EF1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E4BE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7D5853" w14:textId="77777777"/>
        </w:tc>
      </w:tr>
      <w:tr w14:paraId="1D69FB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7E174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C4F1FD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860F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0B3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56472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992BD03" w14:textId="77777777"/>
        </w:tc>
      </w:tr>
      <w:tr w14:paraId="22891F3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E9D32E" w14:textId="7305B447">
            <w:r>
              <w:t>Overhead/Supplies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657345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7F1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E99F7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5986A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327A247" w14:textId="77777777"/>
        </w:tc>
      </w:tr>
      <w:tr w14:paraId="3D71AAD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7F34E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81D94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D311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4E93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66BAB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B01710" w14:textId="77777777"/>
        </w:tc>
      </w:tr>
      <w:tr w14:paraId="5AB54D7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B3AE6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4369D6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E4064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6279B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E5396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FD7F3EB" w14:textId="77777777">
            <w:pPr>
              <w:rPr>
                <w:b/>
              </w:rPr>
            </w:pPr>
          </w:p>
        </w:tc>
      </w:tr>
      <w:tr w14:paraId="21892A9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1B67B8" w:rsidP="009A036B" w14:paraId="786AD3C8" w14:textId="13211EE3">
            <w:pPr>
              <w:rPr>
                <w:b/>
                <w:bCs/>
              </w:rPr>
            </w:pPr>
            <w:r w:rsidRPr="001B67B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54B86E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D8357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2CC7EC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27BB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43CFD7" w14:textId="495F03E1">
            <w:r>
              <w:t>$</w:t>
            </w:r>
            <w:r w:rsidR="006A2C63">
              <w:t xml:space="preserve"> </w:t>
            </w:r>
            <w:r w:rsidR="009C3AA5">
              <w:t>9</w:t>
            </w:r>
            <w:r w:rsidR="00143219">
              <w:t>,</w:t>
            </w:r>
            <w:r w:rsidR="009C3AA5">
              <w:t>098</w:t>
            </w:r>
            <w:r w:rsidR="006A2C63">
              <w:t>.00</w:t>
            </w:r>
          </w:p>
        </w:tc>
      </w:tr>
    </w:tbl>
    <w:p w:rsidR="00295E02" w:rsidP="00295E02" w14:paraId="4D9B3FF6" w14:textId="4939CC4A">
      <w:pPr>
        <w:rPr>
          <w:b/>
          <w:sz w:val="18"/>
          <w:szCs w:val="18"/>
        </w:rPr>
      </w:pPr>
      <w:r w:rsidRPr="008A29F2">
        <w:t>*</w:t>
      </w:r>
      <w:r w:rsidRPr="008A29F2">
        <w:rPr>
          <w:sz w:val="18"/>
          <w:szCs w:val="18"/>
        </w:rPr>
        <w:t xml:space="preserve">the Salary in table above is cited from </w:t>
      </w:r>
      <w:hyperlink r:id="rId6" w:history="1">
        <w:r w:rsidRPr="00BC1C1B" w:rsidR="001B67B8">
          <w:rPr>
            <w:rStyle w:val="Hyperlink"/>
            <w:b/>
            <w:sz w:val="18"/>
            <w:szCs w:val="18"/>
          </w:rPr>
          <w:t>https://www.opm.gov/policy-data-oversight/pay-leave/salaries-wages/salary-tables/pdf/2025/DCB.pdf</w:t>
        </w:r>
      </w:hyperlink>
      <w:r>
        <w:rPr>
          <w:b/>
          <w:sz w:val="18"/>
          <w:szCs w:val="18"/>
        </w:rPr>
        <w:t xml:space="preserve"> </w:t>
      </w:r>
    </w:p>
    <w:p w:rsidR="00536050" w:rsidRPr="00897B4E" w:rsidP="00536050" w14:paraId="386F8CA4" w14:textId="57F1A00D">
      <w:pPr>
        <w:rPr>
          <w:b/>
          <w:sz w:val="18"/>
          <w:szCs w:val="18"/>
        </w:rPr>
      </w:pPr>
    </w:p>
    <w:p w:rsidR="0069403B" w:rsidP="00F06866" w14:paraId="5FF9991A" w14:textId="77777777">
      <w:pPr>
        <w:rPr>
          <w:b/>
        </w:rPr>
      </w:pPr>
    </w:p>
    <w:p w:rsidR="00F06866" w:rsidP="00F06866" w14:paraId="0573529A" w14:textId="13821209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  <w:r w:rsidR="00CC48DF">
        <w:rPr>
          <w:b/>
        </w:rPr>
        <w:t xml:space="preserve"> </w:t>
      </w:r>
    </w:p>
    <w:p w:rsidR="0069403B" w:rsidRPr="00DA7B4C" w:rsidP="0069403B" w14:paraId="34349924" w14:textId="05C66259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 ] No</w:t>
      </w:r>
      <w:r w:rsidR="00562BB8">
        <w:t xml:space="preserve"> [</w:t>
      </w:r>
      <w:r w:rsidR="009E42F6">
        <w:t>X</w:t>
      </w:r>
      <w:r w:rsidR="00562BB8">
        <w:t xml:space="preserve"> ] Not Applicable</w:t>
      </w:r>
    </w:p>
    <w:p w:rsidR="00636621" w:rsidP="00636621" w14:paraId="60E3C095" w14:textId="77777777">
      <w:pPr>
        <w:pStyle w:val="ColorfulList-Accent11"/>
      </w:pPr>
    </w:p>
    <w:p w:rsidR="00636621" w:rsidP="001B0AAA" w14:paraId="1C60116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685851" w:rsidP="001B0AAA" w14:paraId="64BABE98" w14:textId="77777777"/>
    <w:p w:rsidR="00D0472F" w:rsidRPr="00BA5AE0" w:rsidP="00D0472F" w14:paraId="4D6959E9" w14:textId="3F2FAEE9">
      <w:pPr>
        <w:rPr>
          <w:rFonts w:ascii="Arial" w:hAnsi="Arial" w:cs="Arial"/>
        </w:rPr>
      </w:pPr>
      <w:r w:rsidRPr="00BA5AE0">
        <w:rPr>
          <w:rFonts w:ascii="Arial" w:hAnsi="Arial" w:cs="Arial"/>
        </w:rPr>
        <w:t xml:space="preserve">While NIA does not have a customer list, the selection of </w:t>
      </w:r>
      <w:r w:rsidR="006600E2">
        <w:rPr>
          <w:rFonts w:ascii="Arial" w:hAnsi="Arial" w:cs="Arial"/>
        </w:rPr>
        <w:t xml:space="preserve">3.5 to 4% </w:t>
      </w:r>
      <w:r w:rsidRPr="00BA5AE0">
        <w:rPr>
          <w:rFonts w:ascii="Arial" w:hAnsi="Arial" w:cs="Arial"/>
        </w:rPr>
        <w:t>targeted respondent</w:t>
      </w:r>
      <w:r>
        <w:rPr>
          <w:rFonts w:ascii="Arial" w:hAnsi="Arial" w:cs="Arial"/>
        </w:rPr>
        <w:t>s</w:t>
      </w:r>
      <w:r w:rsidR="00F66CAD">
        <w:rPr>
          <w:rFonts w:ascii="Arial" w:hAnsi="Arial" w:cs="Arial"/>
        </w:rPr>
        <w:t xml:space="preserve"> (from </w:t>
      </w:r>
      <w:r w:rsidR="00462008">
        <w:rPr>
          <w:rFonts w:ascii="Arial" w:hAnsi="Arial" w:cs="Arial"/>
        </w:rPr>
        <w:t xml:space="preserve">about </w:t>
      </w:r>
      <w:r w:rsidR="0030500A">
        <w:rPr>
          <w:rFonts w:ascii="Arial" w:hAnsi="Arial" w:cs="Arial"/>
        </w:rPr>
        <w:t>1</w:t>
      </w:r>
      <w:r w:rsidR="00462008">
        <w:rPr>
          <w:rFonts w:ascii="Arial" w:hAnsi="Arial" w:cs="Arial"/>
        </w:rPr>
        <w:t>,</w:t>
      </w:r>
      <w:r w:rsidR="005C3A3E">
        <w:rPr>
          <w:rFonts w:ascii="Arial" w:hAnsi="Arial" w:cs="Arial"/>
        </w:rPr>
        <w:t>0</w:t>
      </w:r>
      <w:r w:rsidR="0030500A">
        <w:rPr>
          <w:rFonts w:ascii="Arial" w:hAnsi="Arial" w:cs="Arial"/>
        </w:rPr>
        <w:t>0</w:t>
      </w:r>
      <w:r w:rsidR="00462008">
        <w:rPr>
          <w:rFonts w:ascii="Arial" w:hAnsi="Arial" w:cs="Arial"/>
        </w:rPr>
        <w:t>0)</w:t>
      </w:r>
      <w:r w:rsidRPr="00BA5AE0">
        <w:rPr>
          <w:rFonts w:ascii="Arial" w:hAnsi="Arial" w:cs="Arial"/>
        </w:rPr>
        <w:t xml:space="preserve"> is estimated to be around 275 based on </w:t>
      </w:r>
      <w:r>
        <w:rPr>
          <w:rFonts w:ascii="Arial" w:hAnsi="Arial" w:cs="Arial"/>
        </w:rPr>
        <w:t>our</w:t>
      </w:r>
      <w:r w:rsidRPr="00BA5AE0">
        <w:rPr>
          <w:rFonts w:ascii="Arial" w:hAnsi="Arial" w:cs="Arial"/>
        </w:rPr>
        <w:t xml:space="preserve"> previous experience in organizing the BWSP training</w:t>
      </w:r>
      <w:r>
        <w:rPr>
          <w:rFonts w:ascii="Arial" w:hAnsi="Arial" w:cs="Arial"/>
        </w:rPr>
        <w:t>.</w:t>
      </w:r>
      <w:r w:rsidRPr="00BA5AE0">
        <w:rPr>
          <w:rFonts w:ascii="Arial" w:hAnsi="Arial" w:cs="Arial"/>
        </w:rPr>
        <w:t xml:space="preserve"> </w:t>
      </w:r>
      <w:r w:rsidR="00B3675D">
        <w:rPr>
          <w:rFonts w:ascii="Arial" w:hAnsi="Arial" w:cs="Arial"/>
        </w:rPr>
        <w:t xml:space="preserve">NIA </w:t>
      </w:r>
      <w:r w:rsidR="007854F3">
        <w:rPr>
          <w:rFonts w:ascii="Arial" w:hAnsi="Arial" w:cs="Arial"/>
        </w:rPr>
        <w:t xml:space="preserve">announces the program and application on its website. </w:t>
      </w:r>
      <w:r>
        <w:rPr>
          <w:rFonts w:ascii="Arial" w:hAnsi="Arial" w:cs="Arial"/>
        </w:rPr>
        <w:t>T</w:t>
      </w:r>
      <w:r w:rsidRPr="00BA5AE0">
        <w:rPr>
          <w:rFonts w:ascii="Arial" w:hAnsi="Arial" w:cs="Arial"/>
        </w:rPr>
        <w:t>h</w:t>
      </w:r>
      <w:r>
        <w:rPr>
          <w:rFonts w:ascii="Arial" w:hAnsi="Arial" w:cs="Arial"/>
        </w:rPr>
        <w:t>is</w:t>
      </w:r>
      <w:r w:rsidRPr="00BA5AE0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a </w:t>
      </w:r>
      <w:r w:rsidRPr="00BA5AE0">
        <w:rPr>
          <w:rFonts w:ascii="Arial" w:hAnsi="Arial" w:cs="Arial"/>
        </w:rPr>
        <w:t>well-established training program that has been offered by NIH</w:t>
      </w:r>
      <w:r>
        <w:rPr>
          <w:rFonts w:ascii="Arial" w:hAnsi="Arial" w:cs="Arial"/>
        </w:rPr>
        <w:t>/N</w:t>
      </w:r>
      <w:r w:rsidRPr="00BA5AE0">
        <w:rPr>
          <w:rFonts w:ascii="Arial" w:hAnsi="Arial" w:cs="Arial"/>
        </w:rPr>
        <w:t>IA since 1987</w:t>
      </w:r>
      <w:r>
        <w:rPr>
          <w:rFonts w:ascii="Arial" w:hAnsi="Arial" w:cs="Arial"/>
        </w:rPr>
        <w:t xml:space="preserve">. Many researchers have heard about this program from their mentors or colleagues who have participated in the training in previous years. </w:t>
      </w:r>
      <w:r w:rsidRPr="00BA5AE0">
        <w:rPr>
          <w:rFonts w:ascii="Arial" w:hAnsi="Arial" w:cs="Arial"/>
        </w:rPr>
        <w:t xml:space="preserve">As a result, the training program </w:t>
      </w:r>
      <w:r w:rsidRPr="00BA5AE0">
        <w:rPr>
          <w:rFonts w:ascii="Arial" w:hAnsi="Arial" w:cs="Arial"/>
        </w:rPr>
        <w:t>is considered to be</w:t>
      </w:r>
      <w:r w:rsidRPr="00BA5AE0">
        <w:rPr>
          <w:rFonts w:ascii="Arial" w:hAnsi="Arial" w:cs="Arial"/>
        </w:rPr>
        <w:t xml:space="preserve"> very prestigious and highly competitive training opportunity among researchers interested in establishing a career as an independent researcher within NIH funding</w:t>
      </w:r>
      <w:r>
        <w:rPr>
          <w:rFonts w:ascii="Arial" w:hAnsi="Arial" w:cs="Arial"/>
        </w:rPr>
        <w:t>.</w:t>
      </w:r>
      <w:r w:rsidRPr="00BA5AE0">
        <w:rPr>
          <w:rFonts w:ascii="Arial" w:hAnsi="Arial" w:cs="Arial"/>
        </w:rPr>
        <w:t xml:space="preserve"> </w:t>
      </w:r>
    </w:p>
    <w:p w:rsidR="00A403BB" w:rsidP="00A403BB" w14:paraId="2C88B799" w14:textId="77777777">
      <w:pPr>
        <w:pStyle w:val="ColorfulList-Accent11"/>
      </w:pPr>
    </w:p>
    <w:p w:rsidR="00A403BB" w:rsidP="00A403BB" w14:paraId="13F822E1" w14:textId="77777777"/>
    <w:p w:rsidR="00A403BB" w:rsidRPr="00DA7B4C" w:rsidP="00A403BB" w14:paraId="315ED15B" w14:textId="77777777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P="00A403BB" w14:paraId="1D924BB4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>
        <w:t>ow will you collect the information? (Check all that apply)</w:t>
      </w:r>
    </w:p>
    <w:p w:rsidR="001B0AAA" w:rsidRPr="00DA7B4C" w:rsidP="001B0AAA" w14:paraId="106F0259" w14:textId="27C90EAE">
      <w:pPr>
        <w:ind w:left="720"/>
      </w:pPr>
      <w:r w:rsidRPr="00DA7B4C">
        <w:t xml:space="preserve">[ </w:t>
      </w:r>
      <w:r w:rsidR="00A764F0">
        <w:t>X</w:t>
      </w:r>
      <w:r w:rsidRPr="00DA7B4C">
        <w:t xml:space="preserve"> </w:t>
      </w:r>
      <w:r w:rsidRPr="00DA7B4C">
        <w:t>]</w:t>
      </w:r>
      <w:r w:rsidRPr="00DA7B4C">
        <w:t xml:space="preserve"> Web-based</w:t>
      </w:r>
      <w:r w:rsidRPr="00DA7B4C">
        <w:t xml:space="preserve"> or other forms of Social Media </w:t>
      </w:r>
    </w:p>
    <w:p w:rsidR="001B0AAA" w:rsidRPr="00DA7B4C" w:rsidP="001B0AAA" w14:paraId="0DB9CE87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Telephone</w:t>
      </w:r>
      <w:r w:rsidRPr="00DA7B4C">
        <w:tab/>
      </w:r>
    </w:p>
    <w:p w:rsidR="001B0AAA" w:rsidRPr="00DA7B4C" w:rsidP="001B0AAA" w14:paraId="2C34BB61" w14:textId="77777777">
      <w:pPr>
        <w:ind w:left="720"/>
      </w:pPr>
      <w:r w:rsidRPr="00DA7B4C">
        <w:t>[</w:t>
      </w:r>
      <w:r w:rsidRPr="00DA7B4C">
        <w:t xml:space="preserve"> </w:t>
      </w:r>
      <w:r w:rsidRPr="00DA7B4C">
        <w:t xml:space="preserve"> ] In-person</w:t>
      </w:r>
      <w:r w:rsidRPr="00DA7B4C">
        <w:tab/>
      </w:r>
    </w:p>
    <w:p w:rsidR="001B0AAA" w:rsidRPr="00DA7B4C" w:rsidP="001B0AAA" w14:paraId="7E0543C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Mail</w:t>
      </w:r>
      <w:r w:rsidRPr="00DA7B4C">
        <w:t xml:space="preserve"> </w:t>
      </w:r>
    </w:p>
    <w:p w:rsidR="000752F7" w:rsidRPr="00DA7B4C" w:rsidP="001B0AAA" w14:paraId="2B0593A4" w14:textId="77777777">
      <w:pPr>
        <w:ind w:left="720"/>
      </w:pPr>
      <w:r w:rsidRPr="00DA7B4C">
        <w:t>[  ] Survey form</w:t>
      </w:r>
    </w:p>
    <w:p w:rsidR="006A0D31" w:rsidRPr="00DA7B4C" w:rsidP="001B0AAA" w14:paraId="0FFDC18A" w14:textId="77777777">
      <w:pPr>
        <w:ind w:left="720"/>
      </w:pPr>
      <w:r w:rsidRPr="00DA7B4C">
        <w:t>[  ] Chart Abstraction</w:t>
      </w:r>
    </w:p>
    <w:p w:rsidR="001B0AAA" w:rsidRPr="00DA7B4C" w:rsidP="001B0AAA" w14:paraId="14F67F2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Other, Explain</w:t>
      </w:r>
    </w:p>
    <w:p w:rsidR="006A0D31" w:rsidRPr="00DA7B4C" w:rsidP="001B0AAA" w14:paraId="4F781770" w14:textId="77777777">
      <w:pPr>
        <w:ind w:left="720"/>
      </w:pPr>
    </w:p>
    <w:p w:rsidR="00F24CFC" w:rsidRPr="00DA7B4C" w:rsidP="00F24CFC" w14:paraId="4D280698" w14:textId="61A72F15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r w:rsidRPr="00DA7B4C">
        <w:t>[  ]</w:t>
      </w:r>
      <w:r w:rsidRPr="00DA7B4C">
        <w:t xml:space="preserve"> Yes [ </w:t>
      </w:r>
      <w:r w:rsidR="00A764F0">
        <w:t>X</w:t>
      </w:r>
      <w:r w:rsidRPr="00DA7B4C">
        <w:t xml:space="preserve"> ] No</w:t>
      </w:r>
    </w:p>
    <w:p w:rsidR="00F24CFC" w:rsidRPr="00DA7B4C" w:rsidP="00F24CFC" w14:paraId="1391C612" w14:textId="77777777">
      <w:pPr>
        <w:pStyle w:val="ColorfulList-Accent11"/>
        <w:ind w:left="360"/>
      </w:pPr>
      <w:r w:rsidRPr="00DA7B4C">
        <w:t xml:space="preserve"> </w:t>
      </w:r>
    </w:p>
    <w:p w:rsidR="000913EC" w:rsidRPr="008956A8" w:rsidP="00F24CFC" w14:paraId="6F5D8FC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5624EF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2ED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4840513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65939">
    <w:abstractNumId w:val="11"/>
  </w:num>
  <w:num w:numId="2" w16cid:durableId="505555963">
    <w:abstractNumId w:val="17"/>
  </w:num>
  <w:num w:numId="3" w16cid:durableId="1049495061">
    <w:abstractNumId w:val="16"/>
  </w:num>
  <w:num w:numId="4" w16cid:durableId="159271416">
    <w:abstractNumId w:val="18"/>
  </w:num>
  <w:num w:numId="5" w16cid:durableId="350452756">
    <w:abstractNumId w:val="4"/>
  </w:num>
  <w:num w:numId="6" w16cid:durableId="1042286226">
    <w:abstractNumId w:val="2"/>
  </w:num>
  <w:num w:numId="7" w16cid:durableId="201601794">
    <w:abstractNumId w:val="9"/>
  </w:num>
  <w:num w:numId="8" w16cid:durableId="1391004729">
    <w:abstractNumId w:val="14"/>
  </w:num>
  <w:num w:numId="9" w16cid:durableId="1281187308">
    <w:abstractNumId w:val="10"/>
  </w:num>
  <w:num w:numId="10" w16cid:durableId="1457723558">
    <w:abstractNumId w:val="3"/>
  </w:num>
  <w:num w:numId="11" w16cid:durableId="1277559171">
    <w:abstractNumId w:val="7"/>
  </w:num>
  <w:num w:numId="12" w16cid:durableId="598831105">
    <w:abstractNumId w:val="8"/>
  </w:num>
  <w:num w:numId="13" w16cid:durableId="704713018">
    <w:abstractNumId w:val="1"/>
  </w:num>
  <w:num w:numId="14" w16cid:durableId="252518362">
    <w:abstractNumId w:val="15"/>
  </w:num>
  <w:num w:numId="15" w16cid:durableId="1514418740">
    <w:abstractNumId w:val="13"/>
  </w:num>
  <w:num w:numId="16" w16cid:durableId="1729647699">
    <w:abstractNumId w:val="12"/>
  </w:num>
  <w:num w:numId="17" w16cid:durableId="115951965">
    <w:abstractNumId w:val="5"/>
  </w:num>
  <w:num w:numId="18" w16cid:durableId="1047950100">
    <w:abstractNumId w:val="6"/>
  </w:num>
  <w:num w:numId="19" w16cid:durableId="6586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19DA"/>
    <w:rsid w:val="00032C78"/>
    <w:rsid w:val="00042580"/>
    <w:rsid w:val="00042857"/>
    <w:rsid w:val="000429A7"/>
    <w:rsid w:val="00047A64"/>
    <w:rsid w:val="0005356C"/>
    <w:rsid w:val="00067329"/>
    <w:rsid w:val="000722CE"/>
    <w:rsid w:val="000752F7"/>
    <w:rsid w:val="000913EC"/>
    <w:rsid w:val="000A6CF2"/>
    <w:rsid w:val="000B00F6"/>
    <w:rsid w:val="000B0BCC"/>
    <w:rsid w:val="000B2838"/>
    <w:rsid w:val="000D44CA"/>
    <w:rsid w:val="000E200B"/>
    <w:rsid w:val="000F13CA"/>
    <w:rsid w:val="000F68BE"/>
    <w:rsid w:val="00101AF8"/>
    <w:rsid w:val="00127370"/>
    <w:rsid w:val="00141764"/>
    <w:rsid w:val="00143219"/>
    <w:rsid w:val="00143F08"/>
    <w:rsid w:val="001530A0"/>
    <w:rsid w:val="00162F83"/>
    <w:rsid w:val="001855D1"/>
    <w:rsid w:val="001927A4"/>
    <w:rsid w:val="00194AC6"/>
    <w:rsid w:val="001A23B0"/>
    <w:rsid w:val="001A25CC"/>
    <w:rsid w:val="001B0AAA"/>
    <w:rsid w:val="001B12A9"/>
    <w:rsid w:val="001B67B8"/>
    <w:rsid w:val="001C39F7"/>
    <w:rsid w:val="001C516E"/>
    <w:rsid w:val="001E0702"/>
    <w:rsid w:val="001F2FDE"/>
    <w:rsid w:val="001F4185"/>
    <w:rsid w:val="00200299"/>
    <w:rsid w:val="002036F9"/>
    <w:rsid w:val="00207945"/>
    <w:rsid w:val="0022748C"/>
    <w:rsid w:val="00230C45"/>
    <w:rsid w:val="00232F90"/>
    <w:rsid w:val="00237B48"/>
    <w:rsid w:val="0024521E"/>
    <w:rsid w:val="00263C3D"/>
    <w:rsid w:val="00266E8E"/>
    <w:rsid w:val="00274D0B"/>
    <w:rsid w:val="00284110"/>
    <w:rsid w:val="002926DE"/>
    <w:rsid w:val="00295E02"/>
    <w:rsid w:val="002B2E06"/>
    <w:rsid w:val="002B3C95"/>
    <w:rsid w:val="002B6DEC"/>
    <w:rsid w:val="002D0B92"/>
    <w:rsid w:val="002D26E2"/>
    <w:rsid w:val="0030500A"/>
    <w:rsid w:val="00341E87"/>
    <w:rsid w:val="00366411"/>
    <w:rsid w:val="003668D6"/>
    <w:rsid w:val="0036732E"/>
    <w:rsid w:val="003803AA"/>
    <w:rsid w:val="00382FD8"/>
    <w:rsid w:val="003927C6"/>
    <w:rsid w:val="003A7074"/>
    <w:rsid w:val="003C6842"/>
    <w:rsid w:val="003D5BBE"/>
    <w:rsid w:val="003E3C61"/>
    <w:rsid w:val="003E7A63"/>
    <w:rsid w:val="003F1C5B"/>
    <w:rsid w:val="003F695B"/>
    <w:rsid w:val="004039D0"/>
    <w:rsid w:val="00410D87"/>
    <w:rsid w:val="004129AC"/>
    <w:rsid w:val="00431EB1"/>
    <w:rsid w:val="00434E33"/>
    <w:rsid w:val="00441434"/>
    <w:rsid w:val="004429CD"/>
    <w:rsid w:val="0045264C"/>
    <w:rsid w:val="00456767"/>
    <w:rsid w:val="00462008"/>
    <w:rsid w:val="004876EC"/>
    <w:rsid w:val="004A5768"/>
    <w:rsid w:val="004B2C8B"/>
    <w:rsid w:val="004B78FE"/>
    <w:rsid w:val="004C178A"/>
    <w:rsid w:val="004C42AE"/>
    <w:rsid w:val="004C4941"/>
    <w:rsid w:val="004D6E14"/>
    <w:rsid w:val="004E48BF"/>
    <w:rsid w:val="004E56D6"/>
    <w:rsid w:val="005009B0"/>
    <w:rsid w:val="00513250"/>
    <w:rsid w:val="00536050"/>
    <w:rsid w:val="005451A5"/>
    <w:rsid w:val="00562BB8"/>
    <w:rsid w:val="0057306A"/>
    <w:rsid w:val="005770F8"/>
    <w:rsid w:val="00591E47"/>
    <w:rsid w:val="00596992"/>
    <w:rsid w:val="00597D42"/>
    <w:rsid w:val="005A1006"/>
    <w:rsid w:val="005A772A"/>
    <w:rsid w:val="005C3A3E"/>
    <w:rsid w:val="005D04F0"/>
    <w:rsid w:val="005E714A"/>
    <w:rsid w:val="00605A04"/>
    <w:rsid w:val="0061146C"/>
    <w:rsid w:val="006140A0"/>
    <w:rsid w:val="00633F74"/>
    <w:rsid w:val="00634266"/>
    <w:rsid w:val="00636621"/>
    <w:rsid w:val="00641E0D"/>
    <w:rsid w:val="00642B49"/>
    <w:rsid w:val="0065687B"/>
    <w:rsid w:val="006600E2"/>
    <w:rsid w:val="006724E4"/>
    <w:rsid w:val="00680AD7"/>
    <w:rsid w:val="006832D9"/>
    <w:rsid w:val="006847D7"/>
    <w:rsid w:val="0068564B"/>
    <w:rsid w:val="00685851"/>
    <w:rsid w:val="00686301"/>
    <w:rsid w:val="0069403B"/>
    <w:rsid w:val="006A0D31"/>
    <w:rsid w:val="006A2C63"/>
    <w:rsid w:val="006A5136"/>
    <w:rsid w:val="006C7253"/>
    <w:rsid w:val="006C7CFF"/>
    <w:rsid w:val="006D5F47"/>
    <w:rsid w:val="006E3754"/>
    <w:rsid w:val="006E7380"/>
    <w:rsid w:val="006F3DDE"/>
    <w:rsid w:val="00704678"/>
    <w:rsid w:val="0072438A"/>
    <w:rsid w:val="007425E7"/>
    <w:rsid w:val="00760E25"/>
    <w:rsid w:val="00766D95"/>
    <w:rsid w:val="0077703F"/>
    <w:rsid w:val="0078406D"/>
    <w:rsid w:val="007854F3"/>
    <w:rsid w:val="00786EBC"/>
    <w:rsid w:val="00790FAA"/>
    <w:rsid w:val="00791A35"/>
    <w:rsid w:val="00796E27"/>
    <w:rsid w:val="007A6D7B"/>
    <w:rsid w:val="007A77B1"/>
    <w:rsid w:val="007E4EA0"/>
    <w:rsid w:val="007F3703"/>
    <w:rsid w:val="00802607"/>
    <w:rsid w:val="008101A5"/>
    <w:rsid w:val="008154EC"/>
    <w:rsid w:val="00816F20"/>
    <w:rsid w:val="00822664"/>
    <w:rsid w:val="00843796"/>
    <w:rsid w:val="00860652"/>
    <w:rsid w:val="00860E6B"/>
    <w:rsid w:val="00862C54"/>
    <w:rsid w:val="008649D4"/>
    <w:rsid w:val="00866406"/>
    <w:rsid w:val="00866672"/>
    <w:rsid w:val="00890408"/>
    <w:rsid w:val="00895229"/>
    <w:rsid w:val="008956A8"/>
    <w:rsid w:val="008963CA"/>
    <w:rsid w:val="00897B4E"/>
    <w:rsid w:val="008A29F2"/>
    <w:rsid w:val="008A6D28"/>
    <w:rsid w:val="008C4856"/>
    <w:rsid w:val="008E1AEB"/>
    <w:rsid w:val="008E7B1C"/>
    <w:rsid w:val="008F0203"/>
    <w:rsid w:val="008F3E51"/>
    <w:rsid w:val="008F50D4"/>
    <w:rsid w:val="009073DB"/>
    <w:rsid w:val="00911A27"/>
    <w:rsid w:val="009239AA"/>
    <w:rsid w:val="00935ADA"/>
    <w:rsid w:val="0094269D"/>
    <w:rsid w:val="00946B6C"/>
    <w:rsid w:val="00953603"/>
    <w:rsid w:val="00955A71"/>
    <w:rsid w:val="0096108F"/>
    <w:rsid w:val="0097051C"/>
    <w:rsid w:val="00984EB7"/>
    <w:rsid w:val="0098569A"/>
    <w:rsid w:val="009A036B"/>
    <w:rsid w:val="009A506E"/>
    <w:rsid w:val="009A5231"/>
    <w:rsid w:val="009B3EB0"/>
    <w:rsid w:val="009C13B9"/>
    <w:rsid w:val="009C3AA5"/>
    <w:rsid w:val="009D01A2"/>
    <w:rsid w:val="009E21E3"/>
    <w:rsid w:val="009E42F6"/>
    <w:rsid w:val="009F25F9"/>
    <w:rsid w:val="009F5923"/>
    <w:rsid w:val="009F6179"/>
    <w:rsid w:val="00A1721C"/>
    <w:rsid w:val="00A229F1"/>
    <w:rsid w:val="00A403BB"/>
    <w:rsid w:val="00A43182"/>
    <w:rsid w:val="00A674DF"/>
    <w:rsid w:val="00A75225"/>
    <w:rsid w:val="00A764F0"/>
    <w:rsid w:val="00A76A05"/>
    <w:rsid w:val="00A81125"/>
    <w:rsid w:val="00A83AA6"/>
    <w:rsid w:val="00A86104"/>
    <w:rsid w:val="00AB25D7"/>
    <w:rsid w:val="00AC60E8"/>
    <w:rsid w:val="00AE14B1"/>
    <w:rsid w:val="00AE1809"/>
    <w:rsid w:val="00B15BAE"/>
    <w:rsid w:val="00B17926"/>
    <w:rsid w:val="00B24A76"/>
    <w:rsid w:val="00B3675D"/>
    <w:rsid w:val="00B426AC"/>
    <w:rsid w:val="00B54C88"/>
    <w:rsid w:val="00B55AE3"/>
    <w:rsid w:val="00B80D76"/>
    <w:rsid w:val="00B96B8A"/>
    <w:rsid w:val="00B97BBC"/>
    <w:rsid w:val="00BA2105"/>
    <w:rsid w:val="00BA5AE0"/>
    <w:rsid w:val="00BA74DA"/>
    <w:rsid w:val="00BA7E06"/>
    <w:rsid w:val="00BB2CB8"/>
    <w:rsid w:val="00BB43B5"/>
    <w:rsid w:val="00BB6219"/>
    <w:rsid w:val="00BC19B2"/>
    <w:rsid w:val="00BC1C1B"/>
    <w:rsid w:val="00BC676D"/>
    <w:rsid w:val="00BD290F"/>
    <w:rsid w:val="00BD4927"/>
    <w:rsid w:val="00C00525"/>
    <w:rsid w:val="00C1287E"/>
    <w:rsid w:val="00C14CC4"/>
    <w:rsid w:val="00C16FDE"/>
    <w:rsid w:val="00C24C76"/>
    <w:rsid w:val="00C33C52"/>
    <w:rsid w:val="00C40D8B"/>
    <w:rsid w:val="00C71FEE"/>
    <w:rsid w:val="00C8407A"/>
    <w:rsid w:val="00C8488C"/>
    <w:rsid w:val="00C86E91"/>
    <w:rsid w:val="00C87EC4"/>
    <w:rsid w:val="00C92A9D"/>
    <w:rsid w:val="00CA19A3"/>
    <w:rsid w:val="00CA2010"/>
    <w:rsid w:val="00CA2650"/>
    <w:rsid w:val="00CA3D8A"/>
    <w:rsid w:val="00CA64A6"/>
    <w:rsid w:val="00CB1078"/>
    <w:rsid w:val="00CB45FB"/>
    <w:rsid w:val="00CC48DF"/>
    <w:rsid w:val="00CC6FAF"/>
    <w:rsid w:val="00CF2DEB"/>
    <w:rsid w:val="00CF417A"/>
    <w:rsid w:val="00CF591D"/>
    <w:rsid w:val="00CF65FA"/>
    <w:rsid w:val="00CF72B8"/>
    <w:rsid w:val="00D0472F"/>
    <w:rsid w:val="00D05585"/>
    <w:rsid w:val="00D0616B"/>
    <w:rsid w:val="00D24698"/>
    <w:rsid w:val="00D37439"/>
    <w:rsid w:val="00D51220"/>
    <w:rsid w:val="00D6383F"/>
    <w:rsid w:val="00D858F6"/>
    <w:rsid w:val="00D873C6"/>
    <w:rsid w:val="00DA5BE1"/>
    <w:rsid w:val="00DA7B4C"/>
    <w:rsid w:val="00DB3B69"/>
    <w:rsid w:val="00DB4274"/>
    <w:rsid w:val="00DB4A58"/>
    <w:rsid w:val="00DB59D0"/>
    <w:rsid w:val="00DB60A0"/>
    <w:rsid w:val="00DC33D3"/>
    <w:rsid w:val="00DE0848"/>
    <w:rsid w:val="00DE354C"/>
    <w:rsid w:val="00DF6D81"/>
    <w:rsid w:val="00E26329"/>
    <w:rsid w:val="00E409BD"/>
    <w:rsid w:val="00E40B50"/>
    <w:rsid w:val="00E50293"/>
    <w:rsid w:val="00E65FFC"/>
    <w:rsid w:val="00E70380"/>
    <w:rsid w:val="00E7786B"/>
    <w:rsid w:val="00E80951"/>
    <w:rsid w:val="00E86BFE"/>
    <w:rsid w:val="00E86CC6"/>
    <w:rsid w:val="00E94506"/>
    <w:rsid w:val="00EA1FD3"/>
    <w:rsid w:val="00EB4F20"/>
    <w:rsid w:val="00EB56B3"/>
    <w:rsid w:val="00EC6433"/>
    <w:rsid w:val="00ED3C09"/>
    <w:rsid w:val="00ED6492"/>
    <w:rsid w:val="00EE035E"/>
    <w:rsid w:val="00EF2095"/>
    <w:rsid w:val="00EF7ABE"/>
    <w:rsid w:val="00F03359"/>
    <w:rsid w:val="00F06866"/>
    <w:rsid w:val="00F133B4"/>
    <w:rsid w:val="00F15956"/>
    <w:rsid w:val="00F22677"/>
    <w:rsid w:val="00F24CFC"/>
    <w:rsid w:val="00F30E52"/>
    <w:rsid w:val="00F31262"/>
    <w:rsid w:val="00F3170F"/>
    <w:rsid w:val="00F431E9"/>
    <w:rsid w:val="00F43FDE"/>
    <w:rsid w:val="00F52EDC"/>
    <w:rsid w:val="00F5431E"/>
    <w:rsid w:val="00F55E23"/>
    <w:rsid w:val="00F66CAD"/>
    <w:rsid w:val="00F72D8F"/>
    <w:rsid w:val="00F85BF2"/>
    <w:rsid w:val="00F97609"/>
    <w:rsid w:val="00F976B0"/>
    <w:rsid w:val="00F97A51"/>
    <w:rsid w:val="00FA53E1"/>
    <w:rsid w:val="00FA6DE7"/>
    <w:rsid w:val="00FB69CE"/>
    <w:rsid w:val="00FC0A8E"/>
    <w:rsid w:val="00FC0DD6"/>
    <w:rsid w:val="00FC7EE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95ACD7"/>
  <w15:chartTrackingRefBased/>
  <w15:docId w15:val="{E4D1E544-B52D-4C31-9329-673C18A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00299"/>
    <w:rPr>
      <w:color w:val="0000FF"/>
      <w:u w:val="single"/>
    </w:rPr>
  </w:style>
  <w:style w:type="character" w:styleId="FollowedHyperlink">
    <w:name w:val="FollowedHyperlink"/>
    <w:basedOn w:val="DefaultParagraphFont"/>
    <w:rsid w:val="00EC6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3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A5BE1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5BE1"/>
    <w:rPr>
      <w:lang w:eastAsia="zh-CN"/>
    </w:rPr>
  </w:style>
  <w:style w:type="paragraph" w:styleId="ListParagraph">
    <w:name w:val="List Paragraph"/>
    <w:basedOn w:val="Normal"/>
    <w:uiPriority w:val="34"/>
    <w:qFormat/>
    <w:rsid w:val="00536050"/>
    <w:pPr>
      <w:ind w:left="720"/>
      <w:contextualSpacing/>
    </w:pPr>
  </w:style>
  <w:style w:type="paragraph" w:styleId="Revision">
    <w:name w:val="Revision"/>
    <w:hidden/>
    <w:uiPriority w:val="99"/>
    <w:semiHidden/>
    <w:rsid w:val="00B96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ata.bls.gov/oesprofile/" TargetMode="External" /><Relationship Id="rId6" Type="http://schemas.openxmlformats.org/officeDocument/2006/relationships/hyperlink" Target="https://www.opm.gov/policy-data-oversight/pay-leave/salaries-wages/salary-tables/pdf/2025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68E-8F71-4AA6-9D70-B386EF7197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2016-05-26T17:45:00Z</cp:lastPrinted>
  <dcterms:created xsi:type="dcterms:W3CDTF">2026-01-26T15:07:00Z</dcterms:created>
  <dcterms:modified xsi:type="dcterms:W3CDTF">2026-01-26T15:07:00Z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