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A33FF" w:rsidP="003A33FF" w14:paraId="20D59BF6" w14:textId="77777777">
      <w:pPr>
        <w:autoSpaceDE w:val="0"/>
        <w:autoSpaceDN w:val="0"/>
        <w:adjustRightInd w:val="0"/>
        <w:jc w:val="right"/>
        <w:rPr>
          <w:bCs/>
        </w:rPr>
      </w:pPr>
      <w:r w:rsidRPr="005A6E5B">
        <w:rPr>
          <w:bCs/>
        </w:rPr>
        <w:t>Form Approved – OMB No. 0560-0237</w:t>
      </w:r>
    </w:p>
    <w:p w:rsidR="009A4F07" w:rsidRPr="005A6E5B" w:rsidP="003A33FF" w14:paraId="56162984" w14:textId="05824FF4">
      <w:pPr>
        <w:autoSpaceDE w:val="0"/>
        <w:autoSpaceDN w:val="0"/>
        <w:adjustRightInd w:val="0"/>
        <w:jc w:val="right"/>
        <w:rPr>
          <w:bCs/>
        </w:rPr>
      </w:pPr>
      <w:r>
        <w:rPr>
          <w:bCs/>
        </w:rPr>
        <w:t>OMB Expiration Date XX/XX/XXXX</w:t>
      </w:r>
    </w:p>
    <w:p w:rsidR="003A33FF" w:rsidP="003A33FF" w14:paraId="20D59BF7" w14:textId="77777777">
      <w:pPr>
        <w:autoSpaceDE w:val="0"/>
        <w:autoSpaceDN w:val="0"/>
        <w:adjustRightInd w:val="0"/>
        <w:jc w:val="right"/>
        <w:rPr>
          <w:bCs/>
          <w:i/>
        </w:rPr>
      </w:pPr>
      <w:r w:rsidRPr="005A6E5B">
        <w:rPr>
          <w:bCs/>
          <w:i/>
        </w:rPr>
        <w:t>(See Page</w:t>
      </w:r>
      <w:r w:rsidRPr="005A6E5B" w:rsidR="006F54A7">
        <w:rPr>
          <w:bCs/>
          <w:i/>
        </w:rPr>
        <w:t xml:space="preserve"> </w:t>
      </w:r>
      <w:r w:rsidR="005A6E5B">
        <w:rPr>
          <w:bCs/>
          <w:i/>
        </w:rPr>
        <w:t>6</w:t>
      </w:r>
      <w:r w:rsidRPr="005A6E5B">
        <w:rPr>
          <w:bCs/>
          <w:i/>
        </w:rPr>
        <w:t xml:space="preserve"> for Privacy Act and Public Burden Statements)</w:t>
      </w:r>
    </w:p>
    <w:p w:rsidR="008005D5" w:rsidRPr="005A6E5B" w:rsidP="003A33FF" w14:paraId="14A90089" w14:textId="77777777">
      <w:pPr>
        <w:autoSpaceDE w:val="0"/>
        <w:autoSpaceDN w:val="0"/>
        <w:adjustRightInd w:val="0"/>
        <w:jc w:val="right"/>
        <w:rPr>
          <w:bCs/>
          <w:i/>
        </w:rPr>
      </w:pPr>
    </w:p>
    <w:tbl>
      <w:tblPr>
        <w:tblW w:w="0" w:type="auto"/>
        <w:tblLook w:val="04A0"/>
      </w:tblPr>
      <w:tblGrid>
        <w:gridCol w:w="1998"/>
        <w:gridCol w:w="5400"/>
        <w:gridCol w:w="1458"/>
      </w:tblGrid>
      <w:tr w14:paraId="20D59C01" w14:textId="77777777" w:rsidTr="008D6C5B">
        <w:tblPrEx>
          <w:tblW w:w="0" w:type="auto"/>
          <w:tblLook w:val="04A0"/>
        </w:tblPrEx>
        <w:tc>
          <w:tcPr>
            <w:tcW w:w="1998" w:type="dxa"/>
          </w:tcPr>
          <w:p w:rsidR="003A33FF" w:rsidRPr="005A6E5B" w:rsidP="003A33FF" w14:paraId="20D59BF8" w14:textId="2EE52703">
            <w:pPr>
              <w:rPr>
                <w:b/>
              </w:rPr>
            </w:pPr>
            <w:r w:rsidRPr="005A6E5B">
              <w:rPr>
                <w:b/>
              </w:rPr>
              <w:t>FSA-2319A TX</w:t>
            </w:r>
          </w:p>
          <w:p w:rsidR="003A33FF" w:rsidRPr="005A6E5B" w:rsidP="005F5A09" w14:paraId="20D59BF9" w14:textId="772FB4D3">
            <w:r w:rsidRPr="005A6E5B">
              <w:t>(</w:t>
            </w:r>
            <w:r w:rsidR="00E82540">
              <w:t>XX-XX-XX</w:t>
            </w:r>
            <w:r w:rsidRPr="005A6E5B">
              <w:t>)</w:t>
            </w:r>
          </w:p>
        </w:tc>
        <w:tc>
          <w:tcPr>
            <w:tcW w:w="5400" w:type="dxa"/>
          </w:tcPr>
          <w:p w:rsidR="003A33FF" w:rsidRPr="005A6E5B" w:rsidP="00196536" w14:paraId="20D59BFA" w14:textId="77777777">
            <w:pPr>
              <w:pStyle w:val="Heading1"/>
              <w:jc w:val="center"/>
              <w:rPr>
                <w:b/>
                <w:sz w:val="20"/>
              </w:rPr>
            </w:pPr>
            <w:r w:rsidRPr="005A6E5B">
              <w:rPr>
                <w:b/>
                <w:sz w:val="20"/>
              </w:rPr>
              <w:t>U.S. DEPARTMENT OF AGRICULTURE</w:t>
            </w:r>
          </w:p>
          <w:p w:rsidR="003A33FF" w:rsidRPr="005A6E5B" w:rsidP="00196536" w14:paraId="20D59BFB" w14:textId="77777777">
            <w:pPr>
              <w:jc w:val="center"/>
            </w:pPr>
            <w:r w:rsidRPr="005A6E5B">
              <w:t>Farm Service Agency</w:t>
            </w:r>
          </w:p>
          <w:p w:rsidR="003A33FF" w:rsidRPr="005A6E5B" w:rsidP="003A33FF" w14:paraId="20D59BFC" w14:textId="77777777"/>
          <w:p w:rsidR="003A33FF" w:rsidRPr="005A6E5B" w:rsidP="00196536" w14:paraId="20D59BFD" w14:textId="77777777">
            <w:pPr>
              <w:jc w:val="center"/>
            </w:pPr>
            <w:r w:rsidRPr="005A6E5B">
              <w:t>AGREEMENT WITH PRIOR LIENHOLDER</w:t>
            </w:r>
          </w:p>
          <w:p w:rsidR="003A33FF" w:rsidRPr="005A6E5B" w:rsidP="00196536" w14:paraId="20D59BFE" w14:textId="77777777">
            <w:pPr>
              <w:jc w:val="center"/>
            </w:pPr>
            <w:r w:rsidRPr="005A6E5B">
              <w:t>(For Subordinations)</w:t>
            </w:r>
          </w:p>
        </w:tc>
        <w:tc>
          <w:tcPr>
            <w:tcW w:w="1458" w:type="dxa"/>
          </w:tcPr>
          <w:p w:rsidR="003A33FF" w:rsidRPr="005A6E5B" w:rsidP="00196536" w14:paraId="20D59BFF" w14:textId="77777777">
            <w:pPr>
              <w:autoSpaceDE w:val="0"/>
              <w:autoSpaceDN w:val="0"/>
              <w:adjustRightInd w:val="0"/>
              <w:jc w:val="right"/>
              <w:rPr>
                <w:bCs/>
              </w:rPr>
            </w:pPr>
            <w:r w:rsidRPr="005A6E5B">
              <w:rPr>
                <w:bCs/>
                <w:i/>
              </w:rPr>
              <w:t>Position 5</w:t>
            </w:r>
          </w:p>
          <w:p w:rsidR="003A33FF" w:rsidRPr="005A6E5B" w14:paraId="20D59C00" w14:textId="77777777"/>
        </w:tc>
      </w:tr>
    </w:tbl>
    <w:p w:rsidR="00844232" w:rsidRPr="005A6E5B" w:rsidP="003A33FF" w14:paraId="20D59C02" w14:textId="77777777"/>
    <w:tbl>
      <w:tblPr>
        <w:tblW w:w="0" w:type="auto"/>
        <w:tblLayout w:type="fixed"/>
        <w:tblCellMar>
          <w:left w:w="115" w:type="dxa"/>
          <w:right w:w="115" w:type="dxa"/>
        </w:tblCellMar>
        <w:tblLook w:val="04A0"/>
      </w:tblPr>
      <w:tblGrid>
        <w:gridCol w:w="925"/>
        <w:gridCol w:w="180"/>
        <w:gridCol w:w="720"/>
        <w:gridCol w:w="90"/>
        <w:gridCol w:w="360"/>
        <w:gridCol w:w="1260"/>
        <w:gridCol w:w="180"/>
        <w:gridCol w:w="270"/>
        <w:gridCol w:w="450"/>
        <w:gridCol w:w="720"/>
        <w:gridCol w:w="180"/>
        <w:gridCol w:w="810"/>
        <w:gridCol w:w="423"/>
        <w:gridCol w:w="387"/>
        <w:gridCol w:w="450"/>
        <w:gridCol w:w="1451"/>
      </w:tblGrid>
      <w:tr w14:paraId="20D59C06" w14:textId="77777777" w:rsidTr="00DF33EA">
        <w:tblPrEx>
          <w:tblW w:w="0" w:type="auto"/>
          <w:tblLayout w:type="fixed"/>
          <w:tblCellMar>
            <w:left w:w="115" w:type="dxa"/>
            <w:right w:w="115" w:type="dxa"/>
          </w:tblCellMar>
          <w:tblLook w:val="04A0"/>
        </w:tblPrEx>
        <w:tc>
          <w:tcPr>
            <w:tcW w:w="1825" w:type="dxa"/>
            <w:gridSpan w:val="3"/>
          </w:tcPr>
          <w:p w:rsidR="003A33FF" w:rsidRPr="005A6E5B" w:rsidP="008D6C5B" w14:paraId="20D59C03" w14:textId="77777777">
            <w:r w:rsidRPr="005A6E5B">
              <w:t xml:space="preserve">     </w:t>
            </w:r>
            <w:r w:rsidRPr="005A6E5B">
              <w:t>WHEREAS, on</w:t>
            </w:r>
          </w:p>
        </w:tc>
        <w:tc>
          <w:tcPr>
            <w:tcW w:w="1890" w:type="dxa"/>
            <w:gridSpan w:val="4"/>
            <w:tcBorders>
              <w:bottom w:val="single" w:sz="4" w:space="0" w:color="auto"/>
            </w:tcBorders>
          </w:tcPr>
          <w:p w:rsidR="003A33FF" w:rsidRPr="005A6E5B" w:rsidP="00C4789C" w14:paraId="20D59C04" w14:textId="77777777">
            <w:r>
              <w:fldChar w:fldCharType="begin">
                <w:ffData>
                  <w:name w:val=""/>
                  <w:enabled/>
                  <w:calcOnExit w:val="0"/>
                  <w:textInput>
                    <w:maxLength w:val="18"/>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5141" w:type="dxa"/>
            <w:gridSpan w:val="9"/>
          </w:tcPr>
          <w:p w:rsidR="003A33FF" w:rsidRPr="005A6E5B" w:rsidP="008D6C5B" w14:paraId="20D59C05" w14:textId="77777777">
            <w:r w:rsidRPr="005A6E5B">
              <w:t>, the United States o</w:t>
            </w:r>
            <w:r w:rsidRPr="005A6E5B" w:rsidR="008D6C5B">
              <w:t>f America acting</w:t>
            </w:r>
            <w:r w:rsidRPr="005A6E5B" w:rsidR="00B01ABC">
              <w:t xml:space="preserve"> through</w:t>
            </w:r>
            <w:r w:rsidR="009C1B4C">
              <w:t xml:space="preserve"> </w:t>
            </w:r>
            <w:r w:rsidRPr="005A6E5B" w:rsidR="009C1B4C">
              <w:t>the Farm</w:t>
            </w:r>
          </w:p>
        </w:tc>
      </w:tr>
      <w:tr w14:paraId="20D59C08" w14:textId="77777777" w:rsidTr="00DF33EA">
        <w:tblPrEx>
          <w:tblW w:w="0" w:type="auto"/>
          <w:tblLayout w:type="fixed"/>
          <w:tblCellMar>
            <w:left w:w="115" w:type="dxa"/>
            <w:right w:w="115" w:type="dxa"/>
          </w:tblCellMar>
          <w:tblLook w:val="04A0"/>
        </w:tblPrEx>
        <w:trPr>
          <w:trHeight w:val="233"/>
        </w:trPr>
        <w:tc>
          <w:tcPr>
            <w:tcW w:w="8856" w:type="dxa"/>
            <w:gridSpan w:val="16"/>
          </w:tcPr>
          <w:p w:rsidR="003A33FF" w:rsidRPr="005A6E5B" w:rsidP="008D6C5B" w14:paraId="20D59C07" w14:textId="77777777">
            <w:r w:rsidRPr="005A6E5B">
              <w:t xml:space="preserve">Service Agency, United States Department of Agriculture </w:t>
            </w:r>
            <w:r w:rsidRPr="005A6E5B" w:rsidR="008D6C5B">
              <w:t>(hereinafter</w:t>
            </w:r>
            <w:r w:rsidRPr="005A6E5B" w:rsidR="00B01ABC">
              <w:t xml:space="preserve"> referred to</w:t>
            </w:r>
            <w:r w:rsidR="009C1B4C">
              <w:t xml:space="preserve"> </w:t>
            </w:r>
            <w:r w:rsidRPr="005A6E5B" w:rsidR="009C1B4C">
              <w:t>as “Government”),</w:t>
            </w:r>
            <w:r w:rsidR="009C1B4C">
              <w:t xml:space="preserve"> made</w:t>
            </w:r>
          </w:p>
        </w:tc>
      </w:tr>
      <w:tr w14:paraId="20D59C0D" w14:textId="77777777" w:rsidTr="00DF33EA">
        <w:tblPrEx>
          <w:tblW w:w="0" w:type="auto"/>
          <w:tblLayout w:type="fixed"/>
          <w:tblCellMar>
            <w:left w:w="115" w:type="dxa"/>
            <w:right w:w="115" w:type="dxa"/>
          </w:tblCellMar>
          <w:tblLook w:val="04A0"/>
        </w:tblPrEx>
        <w:trPr>
          <w:trHeight w:val="232"/>
        </w:trPr>
        <w:tc>
          <w:tcPr>
            <w:tcW w:w="2275" w:type="dxa"/>
            <w:gridSpan w:val="5"/>
          </w:tcPr>
          <w:p w:rsidR="009C1B4C" w:rsidRPr="005A6E5B" w:rsidP="00844232" w14:paraId="20D59C09" w14:textId="77777777">
            <w:r w:rsidRPr="005A6E5B">
              <w:t>a loan in the amount of $</w:t>
            </w:r>
          </w:p>
        </w:tc>
        <w:tc>
          <w:tcPr>
            <w:tcW w:w="1260" w:type="dxa"/>
            <w:tcBorders>
              <w:bottom w:val="single" w:sz="4" w:space="0" w:color="auto"/>
            </w:tcBorders>
          </w:tcPr>
          <w:p w:rsidR="009C1B4C" w:rsidRPr="005A6E5B" w:rsidP="00C4789C" w14:paraId="20D59C0A" w14:textId="77777777">
            <w:r>
              <w:fldChar w:fldCharType="begin">
                <w:ffData>
                  <w:name w:val=""/>
                  <w:enabled/>
                  <w:calcOnExit w:val="0"/>
                  <w:textInput>
                    <w:maxLength w:val="13"/>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450" w:type="dxa"/>
            <w:gridSpan w:val="2"/>
          </w:tcPr>
          <w:p w:rsidR="009C1B4C" w:rsidRPr="005A6E5B" w:rsidP="003A33FF" w14:paraId="20D59C0B" w14:textId="77777777">
            <w:r w:rsidRPr="005A6E5B">
              <w:t>to</w:t>
            </w:r>
          </w:p>
        </w:tc>
        <w:tc>
          <w:tcPr>
            <w:tcW w:w="4871" w:type="dxa"/>
            <w:gridSpan w:val="8"/>
            <w:tcBorders>
              <w:bottom w:val="single" w:sz="4" w:space="0" w:color="auto"/>
            </w:tcBorders>
          </w:tcPr>
          <w:p w:rsidR="009C1B4C" w:rsidRPr="005A6E5B" w:rsidP="00C4789C" w14:paraId="20D59C0C"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0D59C11" w14:textId="77777777" w:rsidTr="00DF33EA">
        <w:tblPrEx>
          <w:tblW w:w="0" w:type="auto"/>
          <w:tblLayout w:type="fixed"/>
          <w:tblCellMar>
            <w:left w:w="115" w:type="dxa"/>
            <w:right w:w="115" w:type="dxa"/>
          </w:tblCellMar>
          <w:tblLook w:val="04A0"/>
        </w:tblPrEx>
        <w:trPr>
          <w:trHeight w:val="232"/>
        </w:trPr>
        <w:tc>
          <w:tcPr>
            <w:tcW w:w="925" w:type="dxa"/>
          </w:tcPr>
          <w:p w:rsidR="009C1B4C" w:rsidRPr="005A6E5B" w:rsidP="0075652C" w14:paraId="20D59C0E" w14:textId="77777777">
            <w:r w:rsidRPr="005A6E5B">
              <w:t>and wife</w:t>
            </w:r>
          </w:p>
        </w:tc>
        <w:tc>
          <w:tcPr>
            <w:tcW w:w="4230" w:type="dxa"/>
            <w:gridSpan w:val="9"/>
            <w:tcBorders>
              <w:bottom w:val="single" w:sz="4" w:space="0" w:color="auto"/>
            </w:tcBorders>
          </w:tcPr>
          <w:p w:rsidR="009C1B4C" w:rsidRPr="005A6E5B" w:rsidP="00C4789C" w14:paraId="20D59C0F"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701" w:type="dxa"/>
            <w:gridSpan w:val="6"/>
          </w:tcPr>
          <w:p w:rsidR="009C1B4C" w:rsidRPr="005A6E5B" w:rsidP="00B01ABC" w14:paraId="20D59C10" w14:textId="77777777">
            <w:r w:rsidRPr="005A6E5B">
              <w:t xml:space="preserve">(hereinafter called “Borrower”).  </w:t>
            </w:r>
            <w:r>
              <w:t>Said loan</w:t>
            </w:r>
          </w:p>
        </w:tc>
      </w:tr>
      <w:tr w14:paraId="20D59C13" w14:textId="77777777" w:rsidTr="00DF33EA">
        <w:tblPrEx>
          <w:tblW w:w="0" w:type="auto"/>
          <w:tblLayout w:type="fixed"/>
          <w:tblCellMar>
            <w:left w:w="115" w:type="dxa"/>
            <w:right w:w="115" w:type="dxa"/>
          </w:tblCellMar>
          <w:tblLook w:val="04A0"/>
        </w:tblPrEx>
        <w:trPr>
          <w:trHeight w:val="232"/>
        </w:trPr>
        <w:tc>
          <w:tcPr>
            <w:tcW w:w="8856" w:type="dxa"/>
            <w:gridSpan w:val="16"/>
          </w:tcPr>
          <w:p w:rsidR="009C1B4C" w:rsidRPr="005A6E5B" w:rsidP="0075652C" w14:paraId="20D59C12" w14:textId="77777777">
            <w:r w:rsidRPr="005A6E5B">
              <w:t>is evidenced by a note of that same date and in that same amount.  The payment</w:t>
            </w:r>
            <w:r>
              <w:t xml:space="preserve"> </w:t>
            </w:r>
            <w:r w:rsidRPr="005A6E5B">
              <w:t>of the note is</w:t>
            </w:r>
            <w:r>
              <w:t xml:space="preserve"> </w:t>
            </w:r>
            <w:r w:rsidRPr="005A6E5B">
              <w:t>secured</w:t>
            </w:r>
            <w:r>
              <w:t xml:space="preserve"> by a</w:t>
            </w:r>
          </w:p>
        </w:tc>
      </w:tr>
      <w:tr w14:paraId="20D59C17" w14:textId="77777777" w:rsidTr="00DF33EA">
        <w:tblPrEx>
          <w:tblW w:w="0" w:type="auto"/>
          <w:tblLayout w:type="fixed"/>
          <w:tblCellMar>
            <w:left w:w="115" w:type="dxa"/>
            <w:right w:w="115" w:type="dxa"/>
          </w:tblCellMar>
          <w:tblLook w:val="04A0"/>
        </w:tblPrEx>
        <w:trPr>
          <w:trHeight w:val="233"/>
        </w:trPr>
        <w:tc>
          <w:tcPr>
            <w:tcW w:w="5335" w:type="dxa"/>
            <w:gridSpan w:val="11"/>
          </w:tcPr>
          <w:p w:rsidR="009C1B4C" w:rsidRPr="005A6E5B" w:rsidP="0075652C" w14:paraId="20D59C14" w14:textId="77777777">
            <w:r w:rsidRPr="005A6E5B">
              <w:t>deed</w:t>
            </w:r>
            <w:r>
              <w:t xml:space="preserve"> </w:t>
            </w:r>
            <w:r w:rsidRPr="005A6E5B">
              <w:t>of trust on certain lands owned by Borrower and is dated</w:t>
            </w:r>
          </w:p>
        </w:tc>
        <w:tc>
          <w:tcPr>
            <w:tcW w:w="2070" w:type="dxa"/>
            <w:gridSpan w:val="4"/>
            <w:tcBorders>
              <w:bottom w:val="single" w:sz="4" w:space="0" w:color="auto"/>
            </w:tcBorders>
          </w:tcPr>
          <w:p w:rsidR="009C1B4C" w:rsidRPr="005A6E5B" w:rsidP="00C4789C" w14:paraId="20D59C15" w14:textId="77777777">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1451" w:type="dxa"/>
          </w:tcPr>
          <w:p w:rsidR="009C1B4C" w:rsidRPr="005A6E5B" w:rsidP="0075652C" w14:paraId="20D59C16" w14:textId="77777777">
            <w:r>
              <w:t>and</w:t>
            </w:r>
          </w:p>
        </w:tc>
      </w:tr>
      <w:tr w14:paraId="20D59C1E" w14:textId="77777777" w:rsidTr="00DF33EA">
        <w:tblPrEx>
          <w:tblW w:w="0" w:type="auto"/>
          <w:tblLayout w:type="fixed"/>
          <w:tblCellMar>
            <w:left w:w="115" w:type="dxa"/>
            <w:right w:w="115" w:type="dxa"/>
          </w:tblCellMar>
          <w:tblLook w:val="04A0"/>
        </w:tblPrEx>
        <w:trPr>
          <w:trHeight w:val="232"/>
        </w:trPr>
        <w:tc>
          <w:tcPr>
            <w:tcW w:w="1915" w:type="dxa"/>
            <w:gridSpan w:val="4"/>
          </w:tcPr>
          <w:p w:rsidR="009A151C" w:rsidRPr="005A6E5B" w:rsidP="0075652C" w14:paraId="20D59C18" w14:textId="77777777">
            <w:r w:rsidRPr="005A6E5B">
              <w:t>recorded in Volume</w:t>
            </w:r>
          </w:p>
        </w:tc>
        <w:tc>
          <w:tcPr>
            <w:tcW w:w="1800" w:type="dxa"/>
            <w:gridSpan w:val="3"/>
            <w:tcBorders>
              <w:bottom w:val="single" w:sz="4" w:space="0" w:color="auto"/>
            </w:tcBorders>
          </w:tcPr>
          <w:p w:rsidR="009A151C" w:rsidRPr="005A6E5B" w:rsidP="00C4789C" w14:paraId="20D59C19"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720" w:type="dxa"/>
            <w:gridSpan w:val="2"/>
          </w:tcPr>
          <w:p w:rsidR="009A151C" w:rsidRPr="005A6E5B" w:rsidP="0075652C" w14:paraId="20D59C1A" w14:textId="77777777">
            <w:r w:rsidRPr="005A6E5B">
              <w:t>, Page</w:t>
            </w:r>
          </w:p>
        </w:tc>
        <w:tc>
          <w:tcPr>
            <w:tcW w:w="2133" w:type="dxa"/>
            <w:gridSpan w:val="4"/>
            <w:tcBorders>
              <w:bottom w:val="single" w:sz="4" w:space="0" w:color="auto"/>
            </w:tcBorders>
          </w:tcPr>
          <w:p w:rsidR="009A151C" w:rsidRPr="005A6E5B" w:rsidP="00C4789C" w14:paraId="20D59C1B"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87" w:type="dxa"/>
          </w:tcPr>
          <w:p w:rsidR="009A151C" w:rsidRPr="005A6E5B" w:rsidP="00B01ABC" w14:paraId="20D59C1C" w14:textId="77777777">
            <w:r w:rsidRPr="005A6E5B">
              <w:t>,</w:t>
            </w:r>
          </w:p>
        </w:tc>
        <w:tc>
          <w:tcPr>
            <w:tcW w:w="1901" w:type="dxa"/>
            <w:gridSpan w:val="2"/>
            <w:tcBorders>
              <w:bottom w:val="single" w:sz="4" w:space="0" w:color="auto"/>
            </w:tcBorders>
          </w:tcPr>
          <w:p w:rsidR="009A151C" w:rsidRPr="005A6E5B" w:rsidP="00C4789C" w14:paraId="20D59C1D"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0D59C22" w14:textId="77777777" w:rsidTr="00DF33EA">
        <w:tblPrEx>
          <w:tblW w:w="0" w:type="auto"/>
          <w:tblLayout w:type="fixed"/>
          <w:tblCellMar>
            <w:left w:w="115" w:type="dxa"/>
            <w:right w:w="115" w:type="dxa"/>
          </w:tblCellMar>
          <w:tblLook w:val="04A0"/>
        </w:tblPrEx>
        <w:trPr>
          <w:trHeight w:val="232"/>
        </w:trPr>
        <w:tc>
          <w:tcPr>
            <w:tcW w:w="1105" w:type="dxa"/>
            <w:gridSpan w:val="2"/>
          </w:tcPr>
          <w:p w:rsidR="007059BB" w:rsidRPr="005A6E5B" w:rsidP="0075652C" w14:paraId="20D59C1F" w14:textId="77777777">
            <w:r w:rsidRPr="005A6E5B">
              <w:t>Records,</w:t>
            </w:r>
          </w:p>
        </w:tc>
        <w:tc>
          <w:tcPr>
            <w:tcW w:w="5040" w:type="dxa"/>
            <w:gridSpan w:val="10"/>
            <w:tcBorders>
              <w:bottom w:val="single" w:sz="4" w:space="0" w:color="auto"/>
            </w:tcBorders>
          </w:tcPr>
          <w:p w:rsidR="007059BB" w:rsidRPr="005A6E5B" w:rsidP="00C4789C" w14:paraId="20D59C20" w14:textId="77777777">
            <w:r w:rsidRPr="005A6E5B">
              <w:fldChar w:fldCharType="begin">
                <w:ffData>
                  <w:name w:val=""/>
                  <w:enabled/>
                  <w:calcOnExit w:val="0"/>
                  <w:textInput>
                    <w:maxLength w:val="48"/>
                  </w:textInput>
                </w:ffData>
              </w:fldChar>
            </w:r>
            <w:r w:rsidRPr="005A6E5B" w:rsidR="00B01ABC">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2711" w:type="dxa"/>
            <w:gridSpan w:val="4"/>
          </w:tcPr>
          <w:p w:rsidR="007059BB" w:rsidRPr="005A6E5B" w:rsidP="0075652C" w14:paraId="20D59C21" w14:textId="77777777">
            <w:r w:rsidRPr="005A6E5B">
              <w:t>County, Texas; and</w:t>
            </w:r>
          </w:p>
        </w:tc>
      </w:tr>
    </w:tbl>
    <w:p w:rsidR="00844232" w:rsidRPr="005A6E5B" w:rsidP="00844232" w14:paraId="20D59C2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8"/>
        <w:gridCol w:w="540"/>
        <w:gridCol w:w="540"/>
        <w:gridCol w:w="1260"/>
        <w:gridCol w:w="566"/>
        <w:gridCol w:w="604"/>
        <w:gridCol w:w="1548"/>
      </w:tblGrid>
      <w:tr w14:paraId="20D59C27" w14:textId="77777777" w:rsidTr="00DF33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98" w:type="dxa"/>
            <w:tcBorders>
              <w:top w:val="nil"/>
              <w:left w:val="nil"/>
              <w:bottom w:val="nil"/>
              <w:right w:val="nil"/>
            </w:tcBorders>
          </w:tcPr>
          <w:p w:rsidR="009C1B4C" w:rsidRPr="005A6E5B" w:rsidP="009A151C" w14:paraId="20D59C24" w14:textId="77777777">
            <w:r w:rsidRPr="005A6E5B">
              <w:t xml:space="preserve">     WHEREAS, Borrower has applied to the</w:t>
            </w:r>
          </w:p>
        </w:tc>
        <w:tc>
          <w:tcPr>
            <w:tcW w:w="3510" w:type="dxa"/>
            <w:gridSpan w:val="5"/>
            <w:tcBorders>
              <w:top w:val="nil"/>
              <w:left w:val="nil"/>
              <w:bottom w:val="single" w:sz="4" w:space="0" w:color="auto"/>
              <w:right w:val="nil"/>
            </w:tcBorders>
          </w:tcPr>
          <w:p w:rsidR="009C1B4C" w:rsidRPr="005A6E5B" w:rsidP="00C4789C" w14:paraId="20D59C25" w14:textId="77777777">
            <w:r w:rsidRPr="005A6E5B">
              <w:fldChar w:fldCharType="begin">
                <w:ffData>
                  <w:name w:val=""/>
                  <w:enabled/>
                  <w:calcOnExit w:val="0"/>
                  <w:textInput>
                    <w:maxLength w:val="33"/>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548" w:type="dxa"/>
            <w:tcBorders>
              <w:top w:val="nil"/>
              <w:left w:val="nil"/>
              <w:bottom w:val="nil"/>
              <w:right w:val="nil"/>
            </w:tcBorders>
          </w:tcPr>
          <w:p w:rsidR="009C1B4C" w:rsidRPr="005A6E5B" w:rsidP="009A151C" w14:paraId="20D59C26" w14:textId="77777777">
            <w:r w:rsidRPr="005A6E5B">
              <w:t>(</w:t>
            </w:r>
            <w:r w:rsidRPr="005A6E5B">
              <w:t>hereinafter</w:t>
            </w:r>
          </w:p>
        </w:tc>
      </w:tr>
      <w:tr w14:paraId="20D59C2B" w14:textId="77777777" w:rsidTr="00DF33EA">
        <w:tblPrEx>
          <w:tblW w:w="0" w:type="auto"/>
          <w:tblLayout w:type="fixed"/>
          <w:tblLook w:val="04A0"/>
        </w:tblPrEx>
        <w:tc>
          <w:tcPr>
            <w:tcW w:w="4878" w:type="dxa"/>
            <w:gridSpan w:val="3"/>
            <w:tcBorders>
              <w:top w:val="nil"/>
              <w:left w:val="nil"/>
              <w:bottom w:val="nil"/>
              <w:right w:val="nil"/>
            </w:tcBorders>
          </w:tcPr>
          <w:p w:rsidR="009C1B4C" w:rsidRPr="005A6E5B" w:rsidP="00844232" w14:paraId="20D59C28" w14:textId="77777777">
            <w:r w:rsidRPr="005A6E5B">
              <w:t>referred to as “Mortgagee”), for a loan in the amount of $</w:t>
            </w:r>
          </w:p>
        </w:tc>
        <w:tc>
          <w:tcPr>
            <w:tcW w:w="1260" w:type="dxa"/>
            <w:tcBorders>
              <w:top w:val="nil"/>
              <w:left w:val="nil"/>
              <w:bottom w:val="single" w:sz="4" w:space="0" w:color="auto"/>
              <w:right w:val="nil"/>
            </w:tcBorders>
          </w:tcPr>
          <w:p w:rsidR="009C1B4C" w:rsidP="00C4789C" w14:paraId="20D59C29" w14:textId="77777777">
            <w:r w:rsidRPr="008450EE">
              <w:fldChar w:fldCharType="begin">
                <w:ffData>
                  <w:name w:val=""/>
                  <w:enabled/>
                  <w:calcOnExit w:val="0"/>
                  <w:textInput>
                    <w:maxLength w:val="13"/>
                  </w:textInput>
                </w:ffData>
              </w:fldChar>
            </w:r>
            <w:r w:rsidRPr="008450EE">
              <w:instrText xml:space="preserve"> FORMTEXT </w:instrText>
            </w:r>
            <w:r w:rsidRPr="008450EE">
              <w:fldChar w:fldCharType="separate"/>
            </w:r>
            <w:r w:rsidR="00C4789C">
              <w:t> </w:t>
            </w:r>
            <w:r w:rsidR="00C4789C">
              <w:t> </w:t>
            </w:r>
            <w:r w:rsidR="00C4789C">
              <w:t> </w:t>
            </w:r>
            <w:r w:rsidR="00C4789C">
              <w:t> </w:t>
            </w:r>
            <w:r w:rsidR="00C4789C">
              <w:t> </w:t>
            </w:r>
            <w:r w:rsidRPr="008450EE">
              <w:fldChar w:fldCharType="end"/>
            </w:r>
          </w:p>
        </w:tc>
        <w:tc>
          <w:tcPr>
            <w:tcW w:w="2718" w:type="dxa"/>
            <w:gridSpan w:val="3"/>
            <w:tcBorders>
              <w:top w:val="nil"/>
              <w:left w:val="nil"/>
              <w:bottom w:val="nil"/>
              <w:right w:val="nil"/>
            </w:tcBorders>
          </w:tcPr>
          <w:p w:rsidR="009C1B4C" w14:paraId="20D59C2A" w14:textId="77777777">
            <w:r w:rsidRPr="005A6E5B">
              <w:t>(</w:t>
            </w:r>
            <w:r w:rsidRPr="005A6E5B">
              <w:t>hereinafter</w:t>
            </w:r>
            <w:r w:rsidRPr="005A6E5B">
              <w:t xml:space="preserve"> referred</w:t>
            </w:r>
            <w:r>
              <w:t xml:space="preserve"> to as</w:t>
            </w:r>
          </w:p>
        </w:tc>
      </w:tr>
      <w:tr w14:paraId="20D59C2D" w14:textId="77777777" w:rsidTr="00DF33EA">
        <w:tblPrEx>
          <w:tblW w:w="0" w:type="auto"/>
          <w:tblLayout w:type="fixed"/>
          <w:tblLook w:val="04A0"/>
        </w:tblPrEx>
        <w:trPr>
          <w:trHeight w:val="297"/>
        </w:trPr>
        <w:tc>
          <w:tcPr>
            <w:tcW w:w="8856" w:type="dxa"/>
            <w:gridSpan w:val="7"/>
            <w:tcBorders>
              <w:top w:val="nil"/>
              <w:left w:val="nil"/>
              <w:bottom w:val="nil"/>
              <w:right w:val="nil"/>
            </w:tcBorders>
            <w:vAlign w:val="center"/>
          </w:tcPr>
          <w:p w:rsidR="006F54A7" w:rsidRPr="005A6E5B" w:rsidP="00DF33EA" w14:paraId="20D59C2C" w14:textId="77777777">
            <w:r w:rsidRPr="005A6E5B">
              <w:t xml:space="preserve">“Indebtedness”) to be secured by a deed of trust (hereinafter referred to as “Security Instrument”) which </w:t>
            </w:r>
          </w:p>
        </w:tc>
      </w:tr>
      <w:tr w14:paraId="20D59C30" w14:textId="77777777" w:rsidTr="00DF33EA">
        <w:tblPrEx>
          <w:tblW w:w="0" w:type="auto"/>
          <w:tblLayout w:type="fixed"/>
          <w:tblLook w:val="04A0"/>
        </w:tblPrEx>
        <w:trPr>
          <w:trHeight w:val="135"/>
        </w:trPr>
        <w:tc>
          <w:tcPr>
            <w:tcW w:w="6704" w:type="dxa"/>
            <w:gridSpan w:val="5"/>
            <w:tcBorders>
              <w:top w:val="nil"/>
              <w:left w:val="nil"/>
              <w:bottom w:val="nil"/>
              <w:right w:val="nil"/>
            </w:tcBorders>
            <w:vAlign w:val="bottom"/>
          </w:tcPr>
          <w:p w:rsidR="00DF33EA" w:rsidRPr="005A6E5B" w:rsidP="009A151C" w14:paraId="20D59C2E" w14:textId="77777777">
            <w:r w:rsidRPr="005A6E5B">
              <w:t>said deed of trust is (to be) filed for record in the office of the</w:t>
            </w:r>
            <w:r>
              <w:t xml:space="preserve"> </w:t>
            </w:r>
            <w:r w:rsidRPr="005A6E5B">
              <w:t>County Clerk of</w:t>
            </w:r>
          </w:p>
        </w:tc>
        <w:tc>
          <w:tcPr>
            <w:tcW w:w="2152" w:type="dxa"/>
            <w:gridSpan w:val="2"/>
            <w:tcBorders>
              <w:top w:val="nil"/>
              <w:left w:val="nil"/>
              <w:bottom w:val="single" w:sz="4" w:space="0" w:color="auto"/>
              <w:right w:val="nil"/>
            </w:tcBorders>
            <w:vAlign w:val="bottom"/>
          </w:tcPr>
          <w:p w:rsidR="00DF33EA" w:rsidRPr="005A6E5B" w:rsidP="00C4789C" w14:paraId="20D59C2F" w14:textId="77777777">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0D59C33" w14:textId="77777777" w:rsidTr="00DF33EA">
        <w:tblPrEx>
          <w:tblW w:w="0" w:type="auto"/>
          <w:tblLayout w:type="fixed"/>
          <w:tblLook w:val="04A0"/>
        </w:tblPrEx>
        <w:trPr>
          <w:trHeight w:val="135"/>
        </w:trPr>
        <w:tc>
          <w:tcPr>
            <w:tcW w:w="4338" w:type="dxa"/>
            <w:gridSpan w:val="2"/>
            <w:tcBorders>
              <w:top w:val="nil"/>
              <w:left w:val="nil"/>
              <w:bottom w:val="single" w:sz="4" w:space="0" w:color="auto"/>
              <w:right w:val="nil"/>
            </w:tcBorders>
            <w:vAlign w:val="bottom"/>
          </w:tcPr>
          <w:p w:rsidR="00DF33EA" w:rsidRPr="005A6E5B" w:rsidP="00C4789C" w14:paraId="20D59C31"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4518" w:type="dxa"/>
            <w:gridSpan w:val="5"/>
            <w:tcBorders>
              <w:top w:val="nil"/>
              <w:left w:val="nil"/>
              <w:bottom w:val="nil"/>
              <w:right w:val="nil"/>
            </w:tcBorders>
            <w:vAlign w:val="bottom"/>
          </w:tcPr>
          <w:p w:rsidR="00DF33EA" w:rsidRPr="005A6E5B" w:rsidP="00F67867" w14:paraId="20D59C32" w14:textId="77777777">
            <w:r w:rsidRPr="005A6E5B">
              <w:t>County, Texas; and</w:t>
            </w:r>
          </w:p>
        </w:tc>
      </w:tr>
    </w:tbl>
    <w:p w:rsidR="006F54A7" w:rsidRPr="005A6E5B" w:rsidP="00844232" w14:paraId="20D59C34" w14:textId="77777777"/>
    <w:p w:rsidR="00844232" w:rsidRPr="005A6E5B" w:rsidP="00395B55" w14:paraId="20D59C35" w14:textId="596838BA">
      <w:r>
        <w:t xml:space="preserve">     </w:t>
      </w:r>
      <w:r>
        <w:t>WHEREAS,</w:t>
      </w:r>
      <w:r>
        <w:t xml:space="preserve"> the loan to be made to the Borrower by the Mortgagee will be secured by a lien on real estate owned by Borrower and the Mortgagee desires that its lien be superior to the deed of trust lien held by the Government; and</w:t>
      </w:r>
    </w:p>
    <w:p w:rsidR="00844232" w:rsidRPr="005A6E5B" w:rsidP="00844232" w14:paraId="20D59C36" w14:textId="77777777">
      <w:pPr>
        <w:ind w:firstLine="720"/>
      </w:pPr>
    </w:p>
    <w:p w:rsidR="00844232" w:rsidRPr="005A6E5B" w:rsidP="00395B55" w14:paraId="20D59C37" w14:textId="15C0AC24">
      <w:r>
        <w:t xml:space="preserve">     </w:t>
      </w:r>
      <w:r w:rsidRPr="005A6E5B">
        <w:t xml:space="preserve">WHEREAS, the Borrower and Mortgagee have requested the Government to subordinate its lien to the Mortgagee’s deed of trust </w:t>
      </w:r>
      <w:r w:rsidRPr="005A6E5B" w:rsidR="0041593D">
        <w:t xml:space="preserve">lien </w:t>
      </w:r>
      <w:r w:rsidRPr="005A6E5B">
        <w:t>securing the Indebtedness; and</w:t>
      </w:r>
    </w:p>
    <w:p w:rsidR="00844232" w:rsidRPr="005A6E5B" w:rsidP="00844232" w14:paraId="20D59C38" w14:textId="77777777">
      <w:pPr>
        <w:ind w:firstLine="720"/>
      </w:pPr>
    </w:p>
    <w:p w:rsidR="00844232" w:rsidRPr="005A6E5B" w:rsidP="00395B55" w14:paraId="20D59C39" w14:textId="721DB9F4">
      <w:r>
        <w:t xml:space="preserve">     </w:t>
      </w:r>
      <w:r>
        <w:t>WHEREAS,</w:t>
      </w:r>
      <w:r>
        <w:t xml:space="preserve"> the Mortgagee will not consummate its loan unless the Government subordinates its lien; and</w:t>
      </w:r>
    </w:p>
    <w:p w:rsidR="00844232" w:rsidRPr="005A6E5B" w:rsidP="00844232" w14:paraId="20D59C3A" w14:textId="77777777">
      <w:pPr>
        <w:ind w:firstLine="720"/>
      </w:pPr>
    </w:p>
    <w:p w:rsidR="00844232" w:rsidRPr="005A6E5B" w:rsidP="00395B55" w14:paraId="20D59C3B" w14:textId="4C104E6E">
      <w:r>
        <w:t xml:space="preserve">     </w:t>
      </w:r>
      <w:r w:rsidRPr="005A6E5B">
        <w:t>WHEREAS,</w:t>
      </w:r>
      <w:r w:rsidRPr="005A6E5B">
        <w:t xml:space="preserve"> the Government will not subordinate its lien unless or until the Mortgagee executes this agreement.</w:t>
      </w:r>
    </w:p>
    <w:p w:rsidR="00844232" w:rsidRPr="005A6E5B" w:rsidP="00844232" w14:paraId="20D59C3C" w14:textId="77777777"/>
    <w:p w:rsidR="00844232" w:rsidRPr="005A6E5B" w:rsidP="00844232" w14:paraId="20D59C3D" w14:textId="52EB3E22">
      <w:r>
        <w:t xml:space="preserve">     </w:t>
      </w:r>
      <w:r w:rsidRPr="005A6E5B">
        <w:t>NOW, THEREFORE, in consideration of the Government’s subordination of its deed of trust lien, the Mortgagee does hereby covenant and agree:</w:t>
      </w:r>
    </w:p>
    <w:p w:rsidR="00844232" w:rsidRPr="005A6E5B" w:rsidP="00395B55" w14:paraId="20D59C3E" w14:textId="77777777">
      <w:pPr>
        <w:ind w:left="-432"/>
      </w:pPr>
    </w:p>
    <w:p w:rsidR="0092480E" w:rsidP="00395B55" w14:paraId="36DA3E06" w14:textId="77777777">
      <w:pPr>
        <w:pStyle w:val="ListParagraph"/>
        <w:numPr>
          <w:ilvl w:val="0"/>
          <w:numId w:val="8"/>
        </w:numPr>
        <w:ind w:left="288"/>
      </w:pPr>
      <w:r w:rsidRPr="005A6E5B">
        <w:t xml:space="preserve">Unless prior written notice has been given by Mortgagee to the Government, Mortgagee will </w:t>
      </w:r>
      <w:r>
        <w:t xml:space="preserve">  </w:t>
      </w:r>
    </w:p>
    <w:p w:rsidR="00844232" w:rsidRPr="005A6E5B" w:rsidP="00395B55" w14:paraId="20D59C3F" w14:textId="1CD608B3">
      <w:r w:rsidRPr="005A6E5B">
        <w:t>not:</w:t>
      </w:r>
    </w:p>
    <w:p w:rsidR="00844232" w:rsidRPr="005A6E5B" w:rsidP="00395B55" w14:paraId="20D59C40" w14:textId="77777777">
      <w:pPr>
        <w:ind w:left="288"/>
      </w:pPr>
    </w:p>
    <w:p w:rsidR="00844232" w:rsidRPr="005A6E5B" w:rsidP="00395B55" w14:paraId="20D59C41" w14:textId="77777777">
      <w:pPr>
        <w:pStyle w:val="ListParagraph"/>
        <w:numPr>
          <w:ilvl w:val="1"/>
          <w:numId w:val="8"/>
        </w:numPr>
        <w:ind w:left="1080"/>
      </w:pPr>
      <w:r w:rsidRPr="005A6E5B">
        <w:t>declare the Security Instrument to be in default;</w:t>
      </w:r>
    </w:p>
    <w:p w:rsidR="00844232" w:rsidRPr="005A6E5B" w:rsidP="00395B55" w14:paraId="20D59C42" w14:textId="77777777">
      <w:pPr>
        <w:pStyle w:val="ListParagraph"/>
        <w:numPr>
          <w:ilvl w:val="1"/>
          <w:numId w:val="8"/>
        </w:numPr>
        <w:ind w:left="1080"/>
      </w:pPr>
      <w:r w:rsidRPr="005A6E5B">
        <w:t>accelerate the Indebtedness secured by the Security Instrument;</w:t>
      </w:r>
    </w:p>
    <w:p w:rsidR="00844232" w:rsidRPr="005A6E5B" w:rsidP="00395B55" w14:paraId="20D59C43" w14:textId="77777777">
      <w:pPr>
        <w:pStyle w:val="ListParagraph"/>
        <w:numPr>
          <w:ilvl w:val="1"/>
          <w:numId w:val="8"/>
        </w:numPr>
        <w:tabs>
          <w:tab w:val="left" w:pos="0"/>
        </w:tabs>
        <w:ind w:left="1080"/>
      </w:pPr>
      <w:r w:rsidRPr="005A6E5B">
        <w:t xml:space="preserve">commence the foreclosure of the Security Instrument pursuant to a power of sale, if any, contained in said Security Instrument or by way of a judicial foreclosure; </w:t>
      </w:r>
    </w:p>
    <w:p w:rsidR="00844232" w:rsidRPr="005A6E5B" w:rsidP="00395B55" w14:paraId="20D59C44" w14:textId="77777777">
      <w:pPr>
        <w:pStyle w:val="ListParagraph"/>
        <w:numPr>
          <w:ilvl w:val="1"/>
          <w:numId w:val="8"/>
        </w:numPr>
        <w:tabs>
          <w:tab w:val="left" w:pos="0"/>
        </w:tabs>
        <w:ind w:left="1080"/>
      </w:pPr>
      <w:r w:rsidRPr="005A6E5B">
        <w:t xml:space="preserve">assert superior title to </w:t>
      </w:r>
      <w:r w:rsidRPr="005A6E5B">
        <w:t>said</w:t>
      </w:r>
      <w:r w:rsidRPr="005A6E5B">
        <w:t xml:space="preserve"> real estate retained by virtue of an express vendor's </w:t>
      </w:r>
      <w:r w:rsidRPr="005A6E5B">
        <w:t>lien</w:t>
      </w:r>
      <w:r w:rsidRPr="005A6E5B">
        <w:t>, if any; and/or</w:t>
      </w:r>
      <w:r w:rsidRPr="005A6E5B" w:rsidR="009E54B5">
        <w:t xml:space="preserve">  </w:t>
      </w:r>
    </w:p>
    <w:p w:rsidR="00844232" w:rsidRPr="005A6E5B" w:rsidP="00395B55" w14:paraId="20D59C45" w14:textId="77777777">
      <w:pPr>
        <w:pStyle w:val="ListParagraph"/>
        <w:numPr>
          <w:ilvl w:val="1"/>
          <w:numId w:val="8"/>
        </w:numPr>
        <w:tabs>
          <w:tab w:val="left" w:pos="0"/>
        </w:tabs>
        <w:ind w:left="1080"/>
      </w:pPr>
      <w:r w:rsidRPr="005A6E5B">
        <w:t>sell, transfer or otherwise dispose of the Indebtedness and Security Instrument.</w:t>
      </w:r>
    </w:p>
    <w:p w:rsidR="00844232" w:rsidRPr="005A6E5B" w:rsidP="00395B55" w14:paraId="20D59C46" w14:textId="77777777">
      <w:pPr>
        <w:ind w:left="288"/>
      </w:pPr>
    </w:p>
    <w:p w:rsidR="00844232" w:rsidRPr="005A6E5B" w:rsidP="00395B55" w14:paraId="20D59C47" w14:textId="77777777">
      <w:pPr>
        <w:pStyle w:val="BodyText"/>
        <w:numPr>
          <w:ilvl w:val="0"/>
          <w:numId w:val="0"/>
        </w:numPr>
        <w:rPr>
          <w:sz w:val="20"/>
        </w:rPr>
      </w:pPr>
      <w:r w:rsidRPr="005A6E5B">
        <w:rPr>
          <w:sz w:val="20"/>
        </w:rPr>
        <w:t>Said notice will be mailed to the Government by certified mail and will be delivered to the Government not less than thirty (30) calendar days prior to the intended action.  Said notice will be addressed to and delivered to the Government as follows:</w:t>
      </w:r>
    </w:p>
    <w:p w:rsidR="009E54B5" w:rsidP="00395B55" w14:paraId="20D59C48" w14:textId="77777777">
      <w:pPr>
        <w:pStyle w:val="BodyText"/>
        <w:numPr>
          <w:ilvl w:val="0"/>
          <w:numId w:val="0"/>
        </w:numPr>
        <w:ind w:left="288"/>
        <w:rPr>
          <w:sz w:val="20"/>
        </w:rPr>
      </w:pPr>
    </w:p>
    <w:p w:rsidR="00FA3FDA" w:rsidRPr="005A6E5B" w:rsidP="00395B55" w14:paraId="4980F33E" w14:textId="77777777">
      <w:pPr>
        <w:pStyle w:val="BodyText"/>
        <w:numPr>
          <w:ilvl w:val="0"/>
          <w:numId w:val="0"/>
        </w:numPr>
        <w:ind w:left="288"/>
        <w:rPr>
          <w:sz w:val="20"/>
        </w:rPr>
      </w:pPr>
    </w:p>
    <w:tbl>
      <w:tblPr>
        <w:tblW w:w="91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565"/>
        <w:gridCol w:w="720"/>
        <w:gridCol w:w="4619"/>
        <w:gridCol w:w="961"/>
        <w:gridCol w:w="1247"/>
        <w:gridCol w:w="744"/>
        <w:gridCol w:w="257"/>
      </w:tblGrid>
      <w:tr w14:paraId="20D59C4C" w14:textId="77777777" w:rsidTr="00395B55">
        <w:tblPrEx>
          <w:tblW w:w="91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gridAfter w:val="1"/>
          <w:wAfter w:w="257" w:type="dxa"/>
        </w:trPr>
        <w:tc>
          <w:tcPr>
            <w:tcW w:w="565" w:type="dxa"/>
            <w:tcBorders>
              <w:top w:val="nil"/>
              <w:left w:val="nil"/>
              <w:bottom w:val="nil"/>
              <w:right w:val="nil"/>
            </w:tcBorders>
          </w:tcPr>
          <w:p w:rsidR="006F54A7" w:rsidRPr="005A6E5B" w:rsidP="00395B55" w14:paraId="20D59C49" w14:textId="5B698DED">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
            </w:pPr>
          </w:p>
        </w:tc>
        <w:tc>
          <w:tcPr>
            <w:tcW w:w="5339" w:type="dxa"/>
            <w:gridSpan w:val="2"/>
            <w:tcBorders>
              <w:top w:val="nil"/>
              <w:left w:val="nil"/>
              <w:bottom w:val="nil"/>
              <w:right w:val="nil"/>
            </w:tcBorders>
          </w:tcPr>
          <w:p w:rsidR="006F54A7" w:rsidRPr="005A6E5B" w:rsidP="00360C03" w14:paraId="20D59C4A" w14:textId="32D01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Farm Loan Manager, Farm Service Agency,</w:t>
            </w:r>
          </w:p>
        </w:tc>
        <w:tc>
          <w:tcPr>
            <w:tcW w:w="2952" w:type="dxa"/>
            <w:gridSpan w:val="3"/>
            <w:tcBorders>
              <w:top w:val="nil"/>
              <w:left w:val="nil"/>
              <w:bottom w:val="nil"/>
              <w:right w:val="nil"/>
            </w:tcBorders>
          </w:tcPr>
          <w:p w:rsidR="006F54A7" w:rsidRPr="005A6E5B" w:rsidP="00395B55" w14:paraId="20D59C4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pPr>
          </w:p>
        </w:tc>
      </w:tr>
      <w:tr w14:paraId="20D59C50" w14:textId="77777777" w:rsidTr="00395B55">
        <w:tblPrEx>
          <w:tblW w:w="9113" w:type="dxa"/>
          <w:tblInd w:w="720" w:type="dxa"/>
          <w:tblLayout w:type="fixed"/>
          <w:tblCellMar>
            <w:left w:w="115" w:type="dxa"/>
            <w:right w:w="115" w:type="dxa"/>
          </w:tblCellMar>
          <w:tblLook w:val="04A0"/>
        </w:tblPrEx>
        <w:trPr>
          <w:gridAfter w:val="1"/>
          <w:wAfter w:w="257" w:type="dxa"/>
        </w:trPr>
        <w:tc>
          <w:tcPr>
            <w:tcW w:w="1285" w:type="dxa"/>
            <w:gridSpan w:val="2"/>
            <w:tcBorders>
              <w:top w:val="nil"/>
              <w:left w:val="nil"/>
              <w:bottom w:val="nil"/>
              <w:right w:val="nil"/>
            </w:tcBorders>
          </w:tcPr>
          <w:p w:rsidR="006F54A7" w:rsidRPr="005A6E5B" w:rsidP="00395B55" w14:paraId="20D59C4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pPr>
          </w:p>
        </w:tc>
        <w:bookmarkStart w:id="0" w:name="Text8"/>
        <w:tc>
          <w:tcPr>
            <w:tcW w:w="5580" w:type="dxa"/>
            <w:gridSpan w:val="2"/>
            <w:tcBorders>
              <w:top w:val="nil"/>
              <w:left w:val="nil"/>
              <w:bottom w:val="single" w:sz="4" w:space="0" w:color="auto"/>
              <w:right w:val="nil"/>
            </w:tcBorders>
          </w:tcPr>
          <w:p w:rsidR="006F54A7" w:rsidRPr="005A6E5B" w:rsidP="00395B55" w14:paraId="20D59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pPr>
            <w:r w:rsidRPr="005A6E5B">
              <w:fldChar w:fldCharType="begin">
                <w:ffData>
                  <w:name w:val="Text8"/>
                  <w:enabled/>
                  <w:calcOnExit w:val="0"/>
                  <w:textInput>
                    <w:maxLength w:val="50"/>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0"/>
          </w:p>
        </w:tc>
        <w:tc>
          <w:tcPr>
            <w:tcW w:w="1991" w:type="dxa"/>
            <w:gridSpan w:val="2"/>
            <w:tcBorders>
              <w:top w:val="nil"/>
              <w:left w:val="nil"/>
              <w:bottom w:val="nil"/>
              <w:right w:val="nil"/>
            </w:tcBorders>
          </w:tcPr>
          <w:p w:rsidR="006F54A7" w:rsidRPr="005A6E5B" w:rsidP="00395B55" w14:paraId="20D59C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pPr>
            <w:r w:rsidRPr="005A6E5B">
              <w:t xml:space="preserve">; </w:t>
            </w:r>
            <w:r w:rsidRPr="001A55C8">
              <w:rPr>
                <w:u w:val="single"/>
              </w:rPr>
              <w:t>and</w:t>
            </w:r>
          </w:p>
        </w:tc>
      </w:tr>
      <w:tr w14:paraId="20D59C53" w14:textId="77777777" w:rsidTr="00395B55">
        <w:tblPrEx>
          <w:tblW w:w="9113" w:type="dxa"/>
          <w:tblInd w:w="720" w:type="dxa"/>
          <w:tblLayout w:type="fixed"/>
          <w:tblCellMar>
            <w:left w:w="115" w:type="dxa"/>
            <w:right w:w="115" w:type="dxa"/>
          </w:tblCellMar>
          <w:tblLook w:val="04A0"/>
        </w:tblPrEx>
        <w:trPr>
          <w:gridAfter w:val="1"/>
          <w:wAfter w:w="257" w:type="dxa"/>
          <w:trHeight w:hRule="exact" w:val="253"/>
        </w:trPr>
        <w:tc>
          <w:tcPr>
            <w:tcW w:w="565" w:type="dxa"/>
            <w:vMerge w:val="restart"/>
            <w:tcBorders>
              <w:top w:val="nil"/>
              <w:left w:val="nil"/>
              <w:right w:val="nil"/>
            </w:tcBorders>
          </w:tcPr>
          <w:p w:rsidR="00CE1910" w:rsidRPr="005A6E5B" w:rsidP="00395B55" w14:paraId="20D59C51" w14:textId="175B6F0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
            </w:pPr>
          </w:p>
        </w:tc>
        <w:tc>
          <w:tcPr>
            <w:tcW w:w="8291" w:type="dxa"/>
            <w:gridSpan w:val="5"/>
            <w:tcBorders>
              <w:top w:val="nil"/>
              <w:left w:val="nil"/>
              <w:bottom w:val="nil"/>
              <w:right w:val="nil"/>
            </w:tcBorders>
          </w:tcPr>
          <w:p w:rsidR="00CE1910" w:rsidRPr="005A6E5B" w:rsidP="00360C03" w14:paraId="20D59C52" w14:textId="75392868">
            <w:pPr>
              <w:pStyle w:val="BodyTextIndent"/>
              <w:tabs>
                <w:tab w:val="left" w:pos="1980"/>
              </w:tabs>
              <w:spacing w:after="0"/>
              <w:ind w:left="0"/>
            </w:pPr>
            <w:r w:rsidRPr="005A6E5B">
              <w:t xml:space="preserve">State Executive Director, Attn:  Farm Loan Programs, Farm Service Agency, </w:t>
            </w:r>
          </w:p>
        </w:tc>
      </w:tr>
      <w:tr w14:paraId="20D59C58" w14:textId="77777777" w:rsidTr="00BB738D">
        <w:tblPrEx>
          <w:tblW w:w="9113" w:type="dxa"/>
          <w:tblInd w:w="720" w:type="dxa"/>
          <w:tblLayout w:type="fixed"/>
          <w:tblCellMar>
            <w:left w:w="115" w:type="dxa"/>
            <w:right w:w="115" w:type="dxa"/>
          </w:tblCellMar>
          <w:tblLook w:val="04A0"/>
        </w:tblPrEx>
        <w:trPr>
          <w:trHeight w:val="242"/>
        </w:trPr>
        <w:tc>
          <w:tcPr>
            <w:tcW w:w="565" w:type="dxa"/>
            <w:vMerge/>
            <w:tcBorders>
              <w:left w:val="nil"/>
              <w:bottom w:val="nil"/>
              <w:right w:val="nil"/>
            </w:tcBorders>
          </w:tcPr>
          <w:p w:rsidR="00CE1910" w:rsidRPr="005A6E5B" w:rsidP="00395B55" w14:paraId="20D59C54"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pPr>
          </w:p>
        </w:tc>
        <w:tc>
          <w:tcPr>
            <w:tcW w:w="720" w:type="dxa"/>
            <w:tcBorders>
              <w:top w:val="nil"/>
              <w:left w:val="nil"/>
              <w:bottom w:val="nil"/>
              <w:right w:val="nil"/>
            </w:tcBorders>
          </w:tcPr>
          <w:p w:rsidR="00CE1910" w:rsidRPr="005A6E5B" w:rsidP="00395B55" w14:paraId="20D59C55" w14:textId="77777777">
            <w:pPr>
              <w:pStyle w:val="BodyTextIndent"/>
              <w:tabs>
                <w:tab w:val="left" w:pos="1980"/>
              </w:tabs>
              <w:spacing w:after="0"/>
              <w:ind w:left="-144"/>
            </w:pPr>
          </w:p>
        </w:tc>
        <w:tc>
          <w:tcPr>
            <w:tcW w:w="6827" w:type="dxa"/>
            <w:gridSpan w:val="3"/>
            <w:tcBorders>
              <w:top w:val="nil"/>
              <w:left w:val="nil"/>
              <w:bottom w:val="single" w:sz="4" w:space="0" w:color="auto"/>
              <w:right w:val="nil"/>
            </w:tcBorders>
          </w:tcPr>
          <w:p w:rsidR="00CE1910" w:rsidRPr="005A6E5B" w:rsidP="00395B55" w14:paraId="20D59C56" w14:textId="2CD00A81">
            <w:pPr>
              <w:pStyle w:val="BodyTextIndent"/>
              <w:tabs>
                <w:tab w:val="left" w:pos="1980"/>
              </w:tabs>
              <w:spacing w:after="0"/>
              <w:ind w:left="-144"/>
            </w:pPr>
            <w:r w:rsidRPr="005A6E5B">
              <w:fldChar w:fldCharType="begin">
                <w:ffData>
                  <w:name w:val="Text8"/>
                  <w:enabled/>
                  <w:calcOnExit w:val="0"/>
                  <w:textInput>
                    <w:maxLength w:val="50"/>
                  </w:textInput>
                </w:ffData>
              </w:fldChar>
            </w:r>
            <w:r w:rsidRPr="005A6E5B">
              <w:instrText xml:space="preserve"> FORMTEXT </w:instrText>
            </w:r>
            <w:r w:rsidRPr="005A6E5B">
              <w:fldChar w:fldCharType="separate"/>
            </w:r>
            <w:r>
              <w:t> </w:t>
            </w:r>
            <w:r>
              <w:t> </w:t>
            </w:r>
            <w:r>
              <w:t> </w:t>
            </w:r>
            <w:r>
              <w:t> </w:t>
            </w:r>
            <w:r>
              <w:t> </w:t>
            </w:r>
            <w:r w:rsidRPr="005A6E5B">
              <w:fldChar w:fldCharType="end"/>
            </w:r>
          </w:p>
        </w:tc>
        <w:tc>
          <w:tcPr>
            <w:tcW w:w="1001" w:type="dxa"/>
            <w:gridSpan w:val="2"/>
            <w:tcBorders>
              <w:top w:val="nil"/>
              <w:left w:val="nil"/>
              <w:bottom w:val="nil"/>
              <w:right w:val="nil"/>
            </w:tcBorders>
          </w:tcPr>
          <w:p w:rsidR="00CE1910" w:rsidRPr="005A6E5B" w:rsidP="00395B55" w14:paraId="20D59C57" w14:textId="77777777">
            <w:pPr>
              <w:pStyle w:val="BodyTextIndent"/>
              <w:tabs>
                <w:tab w:val="left" w:pos="1980"/>
              </w:tabs>
              <w:spacing w:after="0"/>
              <w:ind w:left="0"/>
            </w:pPr>
          </w:p>
        </w:tc>
      </w:tr>
    </w:tbl>
    <w:p w:rsidR="00844232" w:rsidRPr="005A6E5B" w:rsidP="00395B55" w14:paraId="20D59C59" w14:textId="77777777">
      <w:pPr>
        <w:ind w:left="288"/>
      </w:pPr>
    </w:p>
    <w:p w:rsidR="00844232" w:rsidRPr="005A6E5B" w:rsidP="00395B55" w14:paraId="20D59C5A" w14:textId="77777777">
      <w:r w:rsidRPr="005A6E5B">
        <w:t>and to such other addresses designated by the Government in writing to the Mortgagee.</w:t>
      </w:r>
    </w:p>
    <w:p w:rsidR="00844232" w:rsidRPr="005A6E5B" w:rsidP="00395B55" w14:paraId="20D59C5B" w14:textId="77777777">
      <w:pPr>
        <w:ind w:left="288"/>
      </w:pPr>
    </w:p>
    <w:p w:rsidR="00844232" w:rsidRPr="005A6E5B" w:rsidP="00395B55" w14:paraId="20D59C5C" w14:textId="77777777">
      <w:r w:rsidRPr="005A6E5B">
        <w:t>If Mortgagee takes any action described in the notice required by this paragraph, Mortgagee shall give notice to Government within ten (10) calendar days of taking such action.  Said notice shall be mailed in the manner and to the addresses specified in this paragraph.</w:t>
      </w:r>
    </w:p>
    <w:p w:rsidR="00844232" w:rsidRPr="005A6E5B" w:rsidP="00395B55" w14:paraId="20D59C5D" w14:textId="77777777">
      <w:pPr>
        <w:ind w:left="288"/>
      </w:pPr>
    </w:p>
    <w:p w:rsidR="001C795C" w:rsidP="00BF2375" w14:paraId="5945EB5C" w14:textId="77777777">
      <w:pPr>
        <w:pStyle w:val="ListParagraph"/>
        <w:numPr>
          <w:ilvl w:val="0"/>
          <w:numId w:val="8"/>
        </w:numPr>
        <w:ind w:left="288"/>
      </w:pPr>
      <w:r w:rsidRPr="005A6E5B">
        <w:t>If a default occurs in the payment of the Indebtedness, Mortgagee shall give Government</w:t>
      </w:r>
      <w:r w:rsidR="000D4164">
        <w:t xml:space="preserve"> </w:t>
      </w:r>
    </w:p>
    <w:p w:rsidR="00844232" w:rsidRPr="005A6E5B" w:rsidP="00395B55" w14:paraId="20D59C5E" w14:textId="442FBFEB">
      <w:pPr>
        <w:pStyle w:val="ListParagraph"/>
        <w:ind w:left="0"/>
      </w:pPr>
      <w:r w:rsidRPr="005A6E5B">
        <w:t>written notice of such default.  Said notice shall be mailed to the Government in the manner and to the addresses specified in ¶ 1 and within thirty (30) days of the occurrence of such default.</w:t>
      </w:r>
    </w:p>
    <w:p w:rsidR="00844232" w:rsidRPr="005A6E5B" w:rsidP="00395B55" w14:paraId="20D59C5F" w14:textId="77777777">
      <w:pPr>
        <w:ind w:left="288"/>
      </w:pPr>
    </w:p>
    <w:p w:rsidR="00844232" w:rsidRPr="005A6E5B" w:rsidP="00395B55" w14:paraId="20D59C60" w14:textId="76E27807">
      <w:pPr>
        <w:pStyle w:val="ListParagraph"/>
        <w:numPr>
          <w:ilvl w:val="0"/>
          <w:numId w:val="8"/>
        </w:numPr>
        <w:ind w:left="288"/>
      </w:pPr>
      <w:r w:rsidRPr="005A6E5B">
        <w:t xml:space="preserve">In the event of a default under the Security Instrument, the Government may, at its option:  </w:t>
      </w:r>
    </w:p>
    <w:p w:rsidR="00844232" w:rsidRPr="005A6E5B" w:rsidP="00395B55" w14:paraId="20D59C61" w14:textId="77777777">
      <w:pPr>
        <w:pStyle w:val="ListParagraph"/>
        <w:numPr>
          <w:ilvl w:val="1"/>
          <w:numId w:val="8"/>
        </w:numPr>
        <w:ind w:left="1080"/>
      </w:pPr>
      <w:r w:rsidRPr="005A6E5B">
        <w:t xml:space="preserve">cure any default and provide evidence of such cure to Mortgagee.  If the default is a monetary default, the Government may pay the amount of the Borrower's delinquent payments to the Mortgagee.  Any cure by Government must be completed within thirty (30) calendar days following the Government's receipt of the notice of default from Mortgagee; or </w:t>
      </w:r>
    </w:p>
    <w:p w:rsidR="00844232" w:rsidRPr="005A6E5B" w:rsidP="00395B55" w14:paraId="20D59C62" w14:textId="77777777">
      <w:pPr>
        <w:pStyle w:val="ListParagraph"/>
        <w:numPr>
          <w:ilvl w:val="1"/>
          <w:numId w:val="8"/>
        </w:numPr>
        <w:ind w:left="1080"/>
      </w:pPr>
      <w:r w:rsidRPr="005A6E5B">
        <w:t>pay the Indebtedness secured by the Security Instrument in full.  If the Government elects to pay the Indebtedness in full, the procedure described in ¶ 4 in this Agreement will be followed.</w:t>
      </w:r>
    </w:p>
    <w:p w:rsidR="00844232" w:rsidRPr="005A6E5B" w:rsidP="00395B55" w14:paraId="20D59C63" w14:textId="77777777">
      <w:pPr>
        <w:ind w:left="288"/>
      </w:pPr>
    </w:p>
    <w:p w:rsidR="001C795C" w:rsidP="00D041E2" w14:paraId="1A9A13DA" w14:textId="77777777">
      <w:pPr>
        <w:pStyle w:val="ListParagraph"/>
        <w:numPr>
          <w:ilvl w:val="0"/>
          <w:numId w:val="8"/>
        </w:numPr>
        <w:ind w:left="288"/>
      </w:pPr>
      <w:r w:rsidRPr="005A6E5B">
        <w:t>In the event that</w:t>
      </w:r>
      <w:r w:rsidRPr="005A6E5B">
        <w:t xml:space="preserve"> Mortgagee elects to sell, transfer or otherwise dispose of the Indebtedness and </w:t>
      </w:r>
      <w:r w:rsidR="00A222AB">
        <w:t xml:space="preserve"> </w:t>
      </w:r>
    </w:p>
    <w:p w:rsidR="00844232" w:rsidRPr="005A6E5B" w:rsidP="00395B55" w14:paraId="20D59C64" w14:textId="57094B49">
      <w:r w:rsidRPr="005A6E5B">
        <w:t xml:space="preserve">Security Instrument and after the Mortgagee provides notice to the Government of this intended action as required by this Agreement, the Government may, at its option, purchase or </w:t>
      </w:r>
      <w:r w:rsidRPr="005A6E5B">
        <w:t>pay off</w:t>
      </w:r>
      <w:r w:rsidRPr="005A6E5B">
        <w:t xml:space="preserve"> said Indebtedness and Security Instrument.  Government shall have the first and prior right to purchase or pay off the Indebtedness and Security Instrument, subject to the laws governing Mortgagee’s loan program, lending practices and loan servicing, if any.  If Government elects to purchase or pay off the Indebtedness, Government will advise Mortgagee of its election in writing within thirty (30) calendar days following the Government's receipt of the notice of the Mortgagee's intended action or notice of default.  Within ten (10) calendar days of </w:t>
      </w:r>
      <w:r w:rsidRPr="005A6E5B" w:rsidR="009A151C">
        <w:t xml:space="preserve">  </w:t>
      </w:r>
      <w:r w:rsidRPr="005A6E5B">
        <w:t>receipt of the Government's election, Mortgagee will provide Government with Indebtedness information (including the current unpaid balance of the Indebtedness with a daily per diem figure for interest and with an itemized description of each component of the unpaid balance including unpaid principal, accrued interest and advances, fees and charges, if any).  Within thirty (30) calendar days of receipt of the complete Indebtedness information, Government may purchase or pay said Indebtedness in full.  When the Indebtedness is purchased or paid in full by the Government, Mortgagee will endorse its note or other evidence of the Indebtedness to the "United States of America" and assign its Security Instrument to the United States of America on a form acceptable to the Government.</w:t>
      </w:r>
    </w:p>
    <w:p w:rsidR="008D6C5B" w:rsidRPr="005A6E5B" w:rsidP="00395B55" w14:paraId="20D59C65" w14:textId="77777777">
      <w:pPr>
        <w:ind w:left="288"/>
      </w:pPr>
    </w:p>
    <w:p w:rsidR="00844232" w:rsidRPr="005A6E5B" w:rsidP="00395B55" w14:paraId="20D59C66" w14:textId="77777777">
      <w:r w:rsidRPr="005A6E5B">
        <w:t>If Mortgagee timely provides the notices and information required by this paragraph and if, within the time limits prescribed by this paragraph, the Government fails to exercise its rights under this paragraph to purchase or pay off the Indebtedness and Security Instrument, Mortgagee is released from all obligations under this paragraph.</w:t>
      </w:r>
    </w:p>
    <w:p w:rsidR="00844232" w:rsidRPr="005A6E5B" w:rsidP="00395B55" w14:paraId="20D59C67" w14:textId="77777777">
      <w:pPr>
        <w:ind w:left="288"/>
      </w:pPr>
    </w:p>
    <w:p w:rsidR="00525819" w:rsidP="00D041E2" w14:paraId="463B1064" w14:textId="77777777">
      <w:pPr>
        <w:pStyle w:val="ListParagraph"/>
        <w:numPr>
          <w:ilvl w:val="0"/>
          <w:numId w:val="8"/>
        </w:numPr>
        <w:ind w:left="288"/>
      </w:pPr>
      <w:r w:rsidRPr="005A6E5B">
        <w:t xml:space="preserve">If the Government commences liquidation proceedings and thereafter acquires the said real </w:t>
      </w:r>
    </w:p>
    <w:p w:rsidR="00844232" w:rsidP="00395B55" w14:paraId="20D59C68" w14:textId="2A51D019">
      <w:r w:rsidRPr="005A6E5B">
        <w:t>estate, the Mortgagee will not declare its Security Instrument to be in any non-monetary default.</w:t>
      </w:r>
    </w:p>
    <w:p w:rsidR="00644CC0" w:rsidRPr="005A6E5B" w:rsidP="00395B55" w14:paraId="1C30666F" w14:textId="77777777">
      <w:pPr>
        <w:ind w:left="288"/>
      </w:pPr>
    </w:p>
    <w:p w:rsidR="00525819" w:rsidP="00525819" w14:paraId="1080A84F" w14:textId="77777777">
      <w:pPr>
        <w:pStyle w:val="ListParagraph"/>
        <w:numPr>
          <w:ilvl w:val="0"/>
          <w:numId w:val="8"/>
        </w:numPr>
        <w:ind w:left="288"/>
      </w:pPr>
      <w:r w:rsidRPr="005A6E5B">
        <w:t xml:space="preserve">If the Security Instrument secures the repayment of future advances, Mortgagee will make no </w:t>
      </w:r>
    </w:p>
    <w:p w:rsidR="00844232" w:rsidP="00395B55" w14:paraId="20D59C6D" w14:textId="14B132AD">
      <w:pPr>
        <w:pStyle w:val="ListParagraph"/>
        <w:ind w:left="0"/>
      </w:pPr>
      <w:r w:rsidRPr="005A6E5B">
        <w:t xml:space="preserve">advances for purposes other than the payment of taxes, legal fees, collection costs, insurance or payments on other prior </w:t>
      </w:r>
      <w:r w:rsidRPr="005A6E5B">
        <w:t>liens</w:t>
      </w:r>
      <w:r w:rsidRPr="005A6E5B">
        <w:t xml:space="preserve"> without the prior written consent of the Government, acting through the State Executive Director, Farm Service Agency.</w:t>
      </w:r>
    </w:p>
    <w:p w:rsidR="00644CC0" w:rsidP="00395B55" w14:paraId="749AC58D" w14:textId="77777777">
      <w:pPr>
        <w:ind w:left="288"/>
      </w:pPr>
    </w:p>
    <w:p w:rsidR="00525819" w:rsidP="00D041E2" w14:paraId="75D9D132" w14:textId="77777777">
      <w:pPr>
        <w:pStyle w:val="ListParagraph"/>
        <w:numPr>
          <w:ilvl w:val="0"/>
          <w:numId w:val="8"/>
        </w:numPr>
        <w:ind w:left="288"/>
      </w:pPr>
      <w:r w:rsidRPr="005A6E5B">
        <w:t xml:space="preserve">This Agreement is Mortgagee's consent to the Government for making (or transferring) loans </w:t>
      </w:r>
    </w:p>
    <w:p w:rsidR="00844232" w:rsidRPr="005A6E5B" w:rsidP="00395B55" w14:paraId="20D59C6F" w14:textId="36D07308">
      <w:pPr>
        <w:pStyle w:val="ListParagraph"/>
        <w:ind w:left="0"/>
      </w:pPr>
      <w:r w:rsidRPr="005A6E5B">
        <w:t xml:space="preserve">and taking (or retaining) the related </w:t>
      </w:r>
      <w:r w:rsidRPr="005A6E5B">
        <w:t>lien</w:t>
      </w:r>
      <w:r w:rsidRPr="005A6E5B">
        <w:t xml:space="preserve"> on the said real estate.</w:t>
      </w:r>
    </w:p>
    <w:p w:rsidR="00844232" w:rsidRPr="005A6E5B" w:rsidP="00395B55" w14:paraId="20D59C70" w14:textId="77777777">
      <w:pPr>
        <w:ind w:left="288"/>
      </w:pPr>
    </w:p>
    <w:p w:rsidR="0030664F" w:rsidP="00D041E2" w14:paraId="15AD7E47" w14:textId="77777777">
      <w:pPr>
        <w:pStyle w:val="ListParagraph"/>
        <w:numPr>
          <w:ilvl w:val="0"/>
          <w:numId w:val="8"/>
        </w:numPr>
        <w:ind w:left="288"/>
      </w:pPr>
      <w:r w:rsidRPr="005A6E5B">
        <w:t xml:space="preserve">If the Government obtains title to the real estate either by foreclosure or voluntary conveyance, </w:t>
      </w:r>
    </w:p>
    <w:p w:rsidR="00844232" w:rsidRPr="005A6E5B" w:rsidP="00395B55" w14:paraId="20D59C71" w14:textId="23EEA7F1">
      <w:pPr>
        <w:pStyle w:val="ListParagraph"/>
        <w:ind w:left="0"/>
      </w:pPr>
      <w:r w:rsidRPr="005A6E5B">
        <w:t>Mortgagee will grant consent so the Government may transfer the real estate subject to the Security Instrument; provided however, Mortgagee’s consent to the transfer of the real estate does not constitute Mortgagee’s consent to the transferee’s assumption of the Indebtedness.  Any assumption of the Indebtedness is subject to the laws governing Mortgagee’s loan program, if any.</w:t>
      </w:r>
    </w:p>
    <w:p w:rsidR="00844232" w:rsidRPr="005A6E5B" w:rsidP="00395B55" w14:paraId="20D59C72" w14:textId="77777777">
      <w:pPr>
        <w:ind w:left="288"/>
      </w:pPr>
    </w:p>
    <w:p w:rsidR="0030664F" w:rsidP="00D041E2" w14:paraId="38EC8500" w14:textId="77777777">
      <w:pPr>
        <w:pStyle w:val="ListParagraph"/>
        <w:numPr>
          <w:ilvl w:val="0"/>
          <w:numId w:val="8"/>
        </w:numPr>
        <w:ind w:left="288"/>
      </w:pPr>
      <w:r w:rsidRPr="005A6E5B">
        <w:t xml:space="preserve">Upon written request by the Government and within ten (10) calendar days of receipt of the </w:t>
      </w:r>
    </w:p>
    <w:p w:rsidR="00844232" w:rsidRPr="005A6E5B" w:rsidP="00395B55" w14:paraId="20D59C73" w14:textId="326DCA09">
      <w:pPr>
        <w:pStyle w:val="ListParagraph"/>
        <w:ind w:left="0"/>
      </w:pPr>
      <w:r w:rsidRPr="005A6E5B">
        <w:t xml:space="preserve">request, Mortgagee will provide Government with the following information if it is in the possession of the Mortgagee:  </w:t>
      </w:r>
    </w:p>
    <w:p w:rsidR="00844232" w:rsidRPr="005A6E5B" w:rsidP="00395B55" w14:paraId="20D59C74" w14:textId="77777777">
      <w:pPr>
        <w:pStyle w:val="ListParagraph"/>
        <w:numPr>
          <w:ilvl w:val="1"/>
          <w:numId w:val="8"/>
        </w:numPr>
        <w:tabs>
          <w:tab w:val="left" w:pos="2520"/>
        </w:tabs>
        <w:ind w:left="1080"/>
      </w:pPr>
      <w:r w:rsidRPr="005A6E5B">
        <w:t xml:space="preserve">current unpaid balance of the Indebtedness; </w:t>
      </w:r>
    </w:p>
    <w:p w:rsidR="00844232" w:rsidRPr="005A6E5B" w:rsidP="00395B55" w14:paraId="20D59C75" w14:textId="77777777">
      <w:pPr>
        <w:pStyle w:val="ListParagraph"/>
        <w:numPr>
          <w:ilvl w:val="1"/>
          <w:numId w:val="8"/>
        </w:numPr>
        <w:tabs>
          <w:tab w:val="left" w:pos="1980"/>
        </w:tabs>
        <w:ind w:left="1080"/>
      </w:pPr>
      <w:r w:rsidRPr="005A6E5B">
        <w:t>the amount of the delinquency, if any, on the Indebtedness;</w:t>
      </w:r>
    </w:p>
    <w:p w:rsidR="00844232" w:rsidRPr="005A6E5B" w:rsidP="00395B55" w14:paraId="20D59C76" w14:textId="77777777">
      <w:pPr>
        <w:pStyle w:val="ListParagraph"/>
        <w:numPr>
          <w:ilvl w:val="1"/>
          <w:numId w:val="8"/>
        </w:numPr>
        <w:tabs>
          <w:tab w:val="left" w:pos="2520"/>
        </w:tabs>
        <w:ind w:left="1080"/>
      </w:pPr>
      <w:r w:rsidRPr="005A6E5B">
        <w:t xml:space="preserve">amortization schedule for payments on the Indebtedness; </w:t>
      </w:r>
    </w:p>
    <w:p w:rsidR="00844232" w:rsidRPr="005A6E5B" w:rsidP="00395B55" w14:paraId="20D59C77" w14:textId="77777777">
      <w:pPr>
        <w:pStyle w:val="ListParagraph"/>
        <w:numPr>
          <w:ilvl w:val="1"/>
          <w:numId w:val="8"/>
        </w:numPr>
        <w:tabs>
          <w:tab w:val="left" w:pos="2520"/>
        </w:tabs>
        <w:ind w:left="1080"/>
      </w:pPr>
      <w:r w:rsidRPr="005A6E5B">
        <w:t>information as to the status of insurance and/or ad valorem taxes;</w:t>
      </w:r>
    </w:p>
    <w:p w:rsidR="00844232" w:rsidRPr="005A6E5B" w:rsidP="00395B55" w14:paraId="20D59C78" w14:textId="77777777">
      <w:pPr>
        <w:pStyle w:val="ListParagraph"/>
        <w:numPr>
          <w:ilvl w:val="1"/>
          <w:numId w:val="8"/>
        </w:numPr>
        <w:ind w:left="1080"/>
      </w:pPr>
      <w:r w:rsidRPr="005A6E5B">
        <w:t>copies of any current insurance policies covering the real estate; and</w:t>
      </w:r>
    </w:p>
    <w:p w:rsidR="00844232" w:rsidRPr="005A6E5B" w:rsidP="00395B55" w14:paraId="20D59C79" w14:textId="77777777">
      <w:pPr>
        <w:pStyle w:val="ListParagraph"/>
        <w:numPr>
          <w:ilvl w:val="1"/>
          <w:numId w:val="8"/>
        </w:numPr>
        <w:tabs>
          <w:tab w:val="left" w:pos="-2520"/>
        </w:tabs>
        <w:ind w:left="1080"/>
      </w:pPr>
      <w:r w:rsidRPr="005A6E5B">
        <w:t>information pertaining to Borrower's defaults under the Indebtedness and/or Security Instrument.</w:t>
      </w:r>
    </w:p>
    <w:p w:rsidR="006B259D" w:rsidP="00395B55" w14:paraId="20D59C7A" w14:textId="77777777">
      <w:pPr>
        <w:ind w:left="288"/>
      </w:pPr>
    </w:p>
    <w:p w:rsidR="00844232" w:rsidRPr="005A6E5B" w:rsidP="00395B55" w14:paraId="20D59C7B" w14:textId="77777777">
      <w:r w:rsidRPr="005A6E5B">
        <w:t>The Indebtedness balance information provided by Mortgagee will include an itemized description of each component of the unpaid balance including unpaid principal, accrued interest and advances, fees and charges, if any.</w:t>
      </w:r>
    </w:p>
    <w:p w:rsidR="00844232" w:rsidRPr="005A6E5B" w:rsidP="00395B55" w14:paraId="20D59C7C" w14:textId="77777777">
      <w:pPr>
        <w:ind w:left="288"/>
      </w:pPr>
    </w:p>
    <w:p w:rsidR="0014467D" w:rsidP="00D041E2" w14:paraId="1E71B0F7" w14:textId="77777777">
      <w:pPr>
        <w:pStyle w:val="ListParagraph"/>
        <w:numPr>
          <w:ilvl w:val="0"/>
          <w:numId w:val="8"/>
        </w:numPr>
        <w:ind w:left="288"/>
      </w:pPr>
      <w:r w:rsidRPr="005A6E5B">
        <w:t xml:space="preserve">This Agreement is binding on Mortgagee and on Mortgagee's heirs, executors, administrators, </w:t>
      </w:r>
    </w:p>
    <w:p w:rsidR="00844232" w:rsidRPr="005A6E5B" w:rsidP="00395B55" w14:paraId="20D59C7D" w14:textId="67D98289">
      <w:pPr>
        <w:pStyle w:val="ListParagraph"/>
        <w:ind w:left="0"/>
      </w:pPr>
      <w:r w:rsidRPr="005A6E5B">
        <w:t>successors and assigns and on any person or entity which may claim Mortgagee's rights under the Security Instrument under principles of subrogation.</w:t>
      </w:r>
    </w:p>
    <w:p w:rsidR="006F54A7" w:rsidRPr="005A6E5B" w:rsidP="006F54A7" w14:paraId="20D59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4338"/>
        <w:gridCol w:w="810"/>
        <w:gridCol w:w="630"/>
        <w:gridCol w:w="1620"/>
        <w:gridCol w:w="450"/>
        <w:gridCol w:w="720"/>
        <w:gridCol w:w="270"/>
      </w:tblGrid>
      <w:tr w14:paraId="20D59C86" w14:textId="77777777" w:rsidTr="009A151C">
        <w:tblPrEx>
          <w:tblW w:w="0" w:type="auto"/>
          <w:tblLayout w:type="fixed"/>
          <w:tblCellMar>
            <w:left w:w="115" w:type="dxa"/>
            <w:right w:w="115" w:type="dxa"/>
          </w:tblCellMar>
          <w:tblLook w:val="04A0"/>
        </w:tblPrEx>
        <w:tc>
          <w:tcPr>
            <w:tcW w:w="4338" w:type="dxa"/>
          </w:tcPr>
          <w:p w:rsidR="006F54A7" w:rsidRPr="005A6E5B" w:rsidP="006F54A7" w14:paraId="20D59C7F" w14:textId="7E5C0653">
            <w:pPr>
              <w:tabs>
                <w:tab w:val="left" w:pos="5760"/>
                <w:tab w:val="left" w:pos="6480"/>
                <w:tab w:val="left" w:pos="7200"/>
                <w:tab w:val="left" w:pos="7920"/>
                <w:tab w:val="left" w:pos="8640"/>
                <w:tab w:val="right" w:pos="9360"/>
              </w:tabs>
              <w:ind w:left="-108"/>
            </w:pPr>
            <w:r w:rsidRPr="005A6E5B">
              <w:t xml:space="preserve">        EXECUTED AND DELIVERED THIS </w:t>
            </w:r>
          </w:p>
        </w:tc>
        <w:bookmarkStart w:id="1" w:name="Text10"/>
        <w:tc>
          <w:tcPr>
            <w:tcW w:w="810" w:type="dxa"/>
            <w:tcBorders>
              <w:bottom w:val="single" w:sz="4" w:space="0" w:color="000000"/>
            </w:tcBorders>
          </w:tcPr>
          <w:p w:rsidR="006F54A7" w:rsidRPr="005A6E5B" w:rsidP="00C4789C" w14:paraId="20D59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0"/>
                  <w:enabled/>
                  <w:calcOnExit w:val="0"/>
                  <w:textInput>
                    <w:maxLength w:val="5"/>
                  </w:textInput>
                </w:ffData>
              </w:fldChar>
            </w:r>
            <w:r w:rsidRPr="005A6E5B" w:rsidR="009A151C">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
          </w:p>
        </w:tc>
        <w:tc>
          <w:tcPr>
            <w:tcW w:w="630" w:type="dxa"/>
          </w:tcPr>
          <w:p w:rsidR="006F54A7" w:rsidRPr="005A6E5B" w:rsidP="006F54A7" w14:paraId="20D59C81" w14:textId="77777777">
            <w:pPr>
              <w:tabs>
                <w:tab w:val="left" w:pos="2880"/>
                <w:tab w:val="left" w:pos="3600"/>
                <w:tab w:val="left" w:pos="4320"/>
                <w:tab w:val="left" w:pos="5040"/>
                <w:tab w:val="left" w:pos="5760"/>
                <w:tab w:val="left" w:pos="6480"/>
                <w:tab w:val="left" w:pos="7200"/>
                <w:tab w:val="left" w:pos="7920"/>
                <w:tab w:val="left" w:pos="8640"/>
                <w:tab w:val="right" w:pos="9360"/>
              </w:tabs>
              <w:ind w:left="-108" w:right="-108"/>
            </w:pPr>
            <w:r w:rsidRPr="005A6E5B">
              <w:t>day of</w:t>
            </w:r>
          </w:p>
        </w:tc>
        <w:bookmarkStart w:id="2" w:name="Text11"/>
        <w:tc>
          <w:tcPr>
            <w:tcW w:w="1620" w:type="dxa"/>
            <w:tcBorders>
              <w:bottom w:val="single" w:sz="4" w:space="0" w:color="000000"/>
            </w:tcBorders>
          </w:tcPr>
          <w:p w:rsidR="006F54A7" w:rsidRPr="005A6E5B" w:rsidP="00C4789C" w14:paraId="20D59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1"/>
                  <w:enabled/>
                  <w:calcOnExit w:val="0"/>
                  <w:textInput>
                    <w:maxLength w:val="12"/>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2"/>
          </w:p>
        </w:tc>
        <w:tc>
          <w:tcPr>
            <w:tcW w:w="450" w:type="dxa"/>
          </w:tcPr>
          <w:p w:rsidR="006F54A7" w:rsidRPr="005A6E5B" w:rsidP="006F54A7" w14:paraId="20D59C8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 w:right="-108"/>
            </w:pPr>
            <w:r w:rsidRPr="005A6E5B">
              <w:t>,</w:t>
            </w:r>
          </w:p>
        </w:tc>
        <w:bookmarkStart w:id="3" w:name="Text12"/>
        <w:tc>
          <w:tcPr>
            <w:tcW w:w="720" w:type="dxa"/>
            <w:tcBorders>
              <w:bottom w:val="single" w:sz="4" w:space="0" w:color="000000"/>
            </w:tcBorders>
          </w:tcPr>
          <w:p w:rsidR="006F54A7" w:rsidRPr="005A6E5B" w:rsidP="00C4789C" w14:paraId="20D59C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2"/>
                  <w:enabled/>
                  <w:calcOnExit w:val="0"/>
                  <w:textInput>
                    <w:maxLength w:val="4"/>
                  </w:textInput>
                </w:ffData>
              </w:fldChar>
            </w:r>
            <w:r w:rsidRPr="005A6E5B">
              <w:instrText xml:space="preserve"> FORMTEXT </w:instrText>
            </w:r>
            <w:r w:rsidRPr="005A6E5B">
              <w:fldChar w:fldCharType="separate"/>
            </w:r>
            <w:r w:rsidR="00C4789C">
              <w:t> </w:t>
            </w:r>
            <w:r w:rsidR="00C4789C">
              <w:t> </w:t>
            </w:r>
            <w:r w:rsidR="00C4789C">
              <w:t> </w:t>
            </w:r>
            <w:r w:rsidR="00C4789C">
              <w:t> </w:t>
            </w:r>
            <w:r w:rsidRPr="005A6E5B">
              <w:fldChar w:fldCharType="end"/>
            </w:r>
            <w:bookmarkEnd w:id="3"/>
          </w:p>
        </w:tc>
        <w:tc>
          <w:tcPr>
            <w:tcW w:w="270" w:type="dxa"/>
          </w:tcPr>
          <w:p w:rsidR="006F54A7" w:rsidRPr="005A6E5B" w:rsidP="006F54A7" w14:paraId="20D59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w:t>
            </w:r>
          </w:p>
        </w:tc>
      </w:tr>
    </w:tbl>
    <w:p w:rsidR="006F54A7" w:rsidRPr="005A6E5B" w:rsidP="006F54A7" w14:paraId="20D59C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2905"/>
        <w:gridCol w:w="810"/>
        <w:gridCol w:w="180"/>
        <w:gridCol w:w="4966"/>
      </w:tblGrid>
      <w:tr w14:paraId="20D59C8A"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rPr>
                <w:b/>
              </w:rPr>
              <w:t>MORTGAGEE:</w:t>
            </w:r>
            <w:r w:rsidRPr="005A6E5B">
              <w:tab/>
            </w:r>
          </w:p>
        </w:tc>
        <w:tc>
          <w:tcPr>
            <w:tcW w:w="5956" w:type="dxa"/>
            <w:gridSpan w:val="3"/>
            <w:tcBorders>
              <w:bottom w:val="single" w:sz="4" w:space="0" w:color="000000"/>
            </w:tcBorders>
            <w:vAlign w:val="bottom"/>
          </w:tcPr>
          <w:p w:rsidR="006F54A7" w:rsidRPr="005A6E5B" w:rsidP="006F54A7" w14:paraId="20D59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0D59C8E"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990" w:type="dxa"/>
            <w:gridSpan w:val="2"/>
            <w:tcBorders>
              <w:top w:val="single" w:sz="4" w:space="0" w:color="000000"/>
            </w:tcBorders>
            <w:vAlign w:val="bottom"/>
          </w:tcPr>
          <w:p w:rsidR="006F54A7" w:rsidRPr="005A6E5B" w:rsidP="006F54A7" w14:paraId="20D59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Name:</w:t>
            </w:r>
          </w:p>
        </w:tc>
        <w:bookmarkStart w:id="4" w:name="Text13"/>
        <w:tc>
          <w:tcPr>
            <w:tcW w:w="4966" w:type="dxa"/>
            <w:tcBorders>
              <w:top w:val="single" w:sz="4" w:space="0" w:color="000000"/>
              <w:bottom w:val="single" w:sz="4" w:space="0" w:color="auto"/>
            </w:tcBorders>
            <w:vAlign w:val="bottom"/>
          </w:tcPr>
          <w:p w:rsidR="006F54A7" w:rsidRPr="005A6E5B" w:rsidP="00C4789C" w14:paraId="20D59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3"/>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4"/>
          </w:p>
        </w:tc>
      </w:tr>
      <w:tr w14:paraId="20D59C91" w14:textId="77777777" w:rsidTr="006B259D">
        <w:tblPrEx>
          <w:tblW w:w="0" w:type="auto"/>
          <w:tblLayout w:type="fixed"/>
          <w:tblCellMar>
            <w:left w:w="115" w:type="dxa"/>
            <w:right w:w="115" w:type="dxa"/>
          </w:tblCellMar>
          <w:tblLook w:val="04A0"/>
        </w:tblPrEx>
        <w:trPr>
          <w:trHeight w:hRule="exact" w:val="217"/>
        </w:trPr>
        <w:tc>
          <w:tcPr>
            <w:tcW w:w="2905" w:type="dxa"/>
            <w:vAlign w:val="bottom"/>
          </w:tcPr>
          <w:p w:rsidR="006F54A7" w:rsidRPr="005A6E5B" w:rsidP="006F54A7" w14:paraId="20D59C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0D59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0D59C94"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0D59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If a </w:t>
            </w:r>
            <w:r w:rsidRPr="005A6E5B">
              <w:t>Corporation</w:t>
            </w:r>
          </w:p>
        </w:tc>
      </w:tr>
      <w:tr w14:paraId="20D59C97"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0D59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0D59C9B"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0D59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By: </w:t>
            </w:r>
          </w:p>
        </w:tc>
        <w:bookmarkStart w:id="5" w:name="Text14"/>
        <w:tc>
          <w:tcPr>
            <w:tcW w:w="5146" w:type="dxa"/>
            <w:gridSpan w:val="2"/>
            <w:tcBorders>
              <w:bottom w:val="single" w:sz="4" w:space="0" w:color="auto"/>
            </w:tcBorders>
            <w:vAlign w:val="bottom"/>
          </w:tcPr>
          <w:p w:rsidR="006F54A7" w:rsidRPr="005A6E5B" w:rsidP="00C4789C" w14:paraId="20D59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5"/>
          </w:p>
        </w:tc>
      </w:tr>
      <w:tr w14:paraId="20D59C9F"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0D59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Name: </w:t>
            </w:r>
          </w:p>
        </w:tc>
        <w:bookmarkStart w:id="6" w:name="Text15"/>
        <w:tc>
          <w:tcPr>
            <w:tcW w:w="5146" w:type="dxa"/>
            <w:gridSpan w:val="2"/>
            <w:tcBorders>
              <w:top w:val="single" w:sz="4" w:space="0" w:color="auto"/>
              <w:bottom w:val="single" w:sz="4" w:space="0" w:color="auto"/>
            </w:tcBorders>
            <w:vAlign w:val="bottom"/>
          </w:tcPr>
          <w:p w:rsidR="006F54A7" w:rsidRPr="005A6E5B" w:rsidP="00C4789C" w14:paraId="20D59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5"/>
                  <w:enabled/>
                  <w:calcOnExit w:val="0"/>
                  <w:textInput>
                    <w:maxLength w:val="33"/>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6"/>
          </w:p>
        </w:tc>
      </w:tr>
      <w:tr w14:paraId="20D59CA3"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0D59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Title</w:t>
            </w:r>
          </w:p>
        </w:tc>
        <w:bookmarkStart w:id="7" w:name="Text16"/>
        <w:tc>
          <w:tcPr>
            <w:tcW w:w="5146" w:type="dxa"/>
            <w:gridSpan w:val="2"/>
            <w:tcBorders>
              <w:top w:val="single" w:sz="4" w:space="0" w:color="auto"/>
              <w:bottom w:val="single" w:sz="4" w:space="0" w:color="auto"/>
            </w:tcBorders>
            <w:vAlign w:val="bottom"/>
          </w:tcPr>
          <w:p w:rsidR="006F54A7" w:rsidRPr="005A6E5B" w:rsidP="00C4789C" w14:paraId="20D59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6"/>
                  <w:enabled/>
                  <w:calcOnExit w:val="0"/>
                  <w:textInput>
                    <w:maxLength w:val="51"/>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bookmarkEnd w:id="7"/>
          </w:p>
        </w:tc>
      </w:tr>
      <w:tr w14:paraId="20D59CA6"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0D59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0D59CA9"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8" w:name="Text17"/>
        <w:tc>
          <w:tcPr>
            <w:tcW w:w="5956" w:type="dxa"/>
            <w:gridSpan w:val="3"/>
            <w:tcBorders>
              <w:bottom w:val="single" w:sz="4" w:space="0" w:color="auto"/>
            </w:tcBorders>
            <w:vAlign w:val="bottom"/>
          </w:tcPr>
          <w:p w:rsidR="006F54A7" w:rsidRPr="005A6E5B" w:rsidP="00C4789C" w14:paraId="20D59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7"/>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8"/>
          </w:p>
        </w:tc>
      </w:tr>
      <w:tr w14:paraId="20D59CAC"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B259D" w14:paraId="20D59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(Address)</w:t>
            </w:r>
          </w:p>
        </w:tc>
      </w:tr>
      <w:tr w14:paraId="20D59CAF"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9" w:name="Text18"/>
        <w:tc>
          <w:tcPr>
            <w:tcW w:w="5956" w:type="dxa"/>
            <w:gridSpan w:val="3"/>
            <w:tcBorders>
              <w:bottom w:val="single" w:sz="4" w:space="0" w:color="auto"/>
            </w:tcBorders>
            <w:vAlign w:val="bottom"/>
          </w:tcPr>
          <w:p w:rsidR="006F54A7" w:rsidRPr="005A6E5B" w:rsidP="00C4789C" w14:paraId="20D59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8"/>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9"/>
          </w:p>
        </w:tc>
      </w:tr>
      <w:tr w14:paraId="20D59CB2"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F54A7" w14:paraId="20D59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(Address)</w:t>
            </w:r>
          </w:p>
        </w:tc>
      </w:tr>
      <w:tr w14:paraId="20D59CB5"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0" w:name="Text19"/>
        <w:tc>
          <w:tcPr>
            <w:tcW w:w="5956" w:type="dxa"/>
            <w:gridSpan w:val="3"/>
            <w:tcBorders>
              <w:bottom w:val="single" w:sz="4" w:space="0" w:color="auto"/>
            </w:tcBorders>
            <w:vAlign w:val="bottom"/>
          </w:tcPr>
          <w:p w:rsidR="006F54A7" w:rsidRPr="005A6E5B" w:rsidP="00C4789C" w14:paraId="20D59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9"/>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0"/>
          </w:p>
        </w:tc>
      </w:tr>
      <w:tr w14:paraId="20D59CB8"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F54A7" w14:paraId="20D59C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(Contact Person – Please Print)</w:t>
            </w:r>
          </w:p>
        </w:tc>
      </w:tr>
      <w:tr w14:paraId="20D59CBB"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1" w:name="Text20"/>
        <w:tc>
          <w:tcPr>
            <w:tcW w:w="5956" w:type="dxa"/>
            <w:gridSpan w:val="3"/>
            <w:tcBorders>
              <w:bottom w:val="single" w:sz="4" w:space="0" w:color="auto"/>
            </w:tcBorders>
            <w:vAlign w:val="bottom"/>
          </w:tcPr>
          <w:p w:rsidR="006F54A7" w:rsidRPr="005A6E5B" w:rsidP="00C4789C" w14:paraId="20D59C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20"/>
                  <w:enabled/>
                  <w:calcOnExit w:val="0"/>
                  <w:textInput>
                    <w:maxLength w:val="12"/>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1"/>
          </w:p>
        </w:tc>
      </w:tr>
      <w:tr w14:paraId="20D59CBE"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0D59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B259D" w14:paraId="20D59C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(Telephone Number)</w:t>
            </w:r>
          </w:p>
        </w:tc>
      </w:tr>
      <w:tr w14:paraId="20D59CC0"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8861" w:type="dxa"/>
            <w:gridSpan w:val="4"/>
            <w:tcBorders>
              <w:top w:val="nil"/>
              <w:left w:val="nil"/>
              <w:bottom w:val="nil"/>
              <w:right w:val="nil"/>
            </w:tcBorders>
          </w:tcPr>
          <w:p w:rsidR="006F54A7" w:rsidRPr="005A6E5B" w:rsidP="006F54A7" w14:paraId="20D59C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0513D3" w14:paraId="20D59CC2" w14:textId="77777777"/>
    <w:p w:rsidR="00644CC0" w14:paraId="76ED7ACB" w14:textId="77777777"/>
    <w:p w:rsidR="00644CC0" w14:paraId="00609B84" w14:textId="77777777"/>
    <w:p w:rsidR="00644CC0" w14:paraId="0B10213B" w14:textId="77777777"/>
    <w:p w:rsidR="00644CC0" w14:paraId="1BE1FAA7" w14:textId="77777777"/>
    <w:p w:rsidR="00BC7906" w14:paraId="13021286" w14:textId="77777777"/>
    <w:p w:rsidR="00BC7906" w14:paraId="56645D51" w14:textId="77777777"/>
    <w:p w:rsidR="00BC7906" w14:paraId="1FA55206"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8"/>
        <w:gridCol w:w="2167"/>
        <w:gridCol w:w="689"/>
        <w:gridCol w:w="121"/>
        <w:gridCol w:w="226"/>
        <w:gridCol w:w="801"/>
        <w:gridCol w:w="87"/>
        <w:gridCol w:w="695"/>
        <w:gridCol w:w="3337"/>
      </w:tblGrid>
      <w:tr w14:paraId="20D59CC6"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0D59C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rPr>
                <w:b/>
              </w:rPr>
              <w:t>GOVERNMENT:</w:t>
            </w:r>
          </w:p>
        </w:tc>
        <w:tc>
          <w:tcPr>
            <w:tcW w:w="2619" w:type="dxa"/>
            <w:gridSpan w:val="6"/>
            <w:tcBorders>
              <w:top w:val="nil"/>
              <w:left w:val="nil"/>
              <w:bottom w:val="nil"/>
              <w:right w:val="nil"/>
            </w:tcBorders>
          </w:tcPr>
          <w:p w:rsidR="006F54A7" w:rsidRPr="005A6E5B" w:rsidP="006F54A7" w14:paraId="20D59C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6F54A7" w:rsidRPr="005A6E5B" w:rsidP="006F54A7" w14:paraId="20D59C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t>UNITED STATES OF AMERICA</w:t>
            </w:r>
          </w:p>
        </w:tc>
      </w:tr>
      <w:tr w14:paraId="20D59CCA" w14:textId="77777777" w:rsidTr="007A61E4">
        <w:tblPrEx>
          <w:tblW w:w="0" w:type="auto"/>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0D59C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619" w:type="dxa"/>
            <w:gridSpan w:val="6"/>
            <w:tcBorders>
              <w:top w:val="nil"/>
              <w:left w:val="nil"/>
              <w:bottom w:val="nil"/>
              <w:right w:val="nil"/>
            </w:tcBorders>
          </w:tcPr>
          <w:p w:rsidR="006F54A7" w:rsidRPr="005A6E5B" w:rsidP="006F54A7" w14:paraId="20D59C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6F54A7" w:rsidRPr="005A6E5B" w:rsidP="006F54A7" w14:paraId="20D59C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0D59CCE"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0D59C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0D59C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By:  </w:t>
            </w:r>
          </w:p>
        </w:tc>
        <w:tc>
          <w:tcPr>
            <w:tcW w:w="5146" w:type="dxa"/>
            <w:gridSpan w:val="5"/>
            <w:tcBorders>
              <w:top w:val="nil"/>
              <w:left w:val="nil"/>
              <w:right w:val="nil"/>
            </w:tcBorders>
            <w:vAlign w:val="bottom"/>
          </w:tcPr>
          <w:p w:rsidR="006F54A7" w:rsidRPr="005A6E5B" w:rsidP="00C4789C" w14:paraId="20D59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0D59CD2"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0D59C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0D59C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Name:  </w:t>
            </w:r>
          </w:p>
        </w:tc>
        <w:tc>
          <w:tcPr>
            <w:tcW w:w="5146" w:type="dxa"/>
            <w:gridSpan w:val="5"/>
            <w:tcBorders>
              <w:left w:val="nil"/>
              <w:bottom w:val="single" w:sz="4" w:space="0" w:color="auto"/>
              <w:right w:val="nil"/>
            </w:tcBorders>
            <w:vAlign w:val="bottom"/>
          </w:tcPr>
          <w:p w:rsidR="006F54A7" w:rsidRPr="005A6E5B" w:rsidP="00C4789C" w14:paraId="20D59C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0D59CD6"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0D59C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0D59C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Title:</w:t>
            </w:r>
          </w:p>
        </w:tc>
        <w:tc>
          <w:tcPr>
            <w:tcW w:w="5146" w:type="dxa"/>
            <w:gridSpan w:val="5"/>
            <w:tcBorders>
              <w:left w:val="nil"/>
              <w:bottom w:val="single" w:sz="4" w:space="0" w:color="auto"/>
              <w:right w:val="nil"/>
            </w:tcBorders>
            <w:vAlign w:val="bottom"/>
          </w:tcPr>
          <w:p w:rsidR="006F54A7" w:rsidRPr="005A6E5B" w:rsidP="00C4789C" w14:paraId="20D59C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16"/>
                  <w:enabled/>
                  <w:calcOnExit w:val="0"/>
                  <w:textInput>
                    <w:maxLength w:val="51"/>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0D59CDC" w14:textId="77777777" w:rsidTr="000513D3">
        <w:tblPrEx>
          <w:tblW w:w="0" w:type="auto"/>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0D59C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5956" w:type="dxa"/>
            <w:gridSpan w:val="7"/>
            <w:tcBorders>
              <w:top w:val="nil"/>
              <w:left w:val="nil"/>
              <w:bottom w:val="nil"/>
              <w:right w:val="nil"/>
            </w:tcBorders>
          </w:tcPr>
          <w:p w:rsidR="006F54A7" w:rsidRPr="005A6E5B" w:rsidP="006F54A7" w14:paraId="20D59C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Farm Service Agency</w:t>
            </w:r>
          </w:p>
          <w:p w:rsidR="006F54A7" w:rsidRPr="005A6E5B" w:rsidP="006F54A7" w14:paraId="20D59C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p w:rsidR="006F54A7" w:rsidRPr="005A6E5B" w:rsidP="006F54A7" w14:paraId="20D59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United States Department of Agriculture</w:t>
            </w:r>
          </w:p>
          <w:p w:rsidR="00E337B9" w:rsidRPr="005A6E5B" w:rsidP="006F54A7" w14:paraId="20D59C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CDE" w14:textId="77777777" w:rsidTr="00E337B9">
        <w:tblPrEx>
          <w:tblW w:w="0" w:type="auto"/>
          <w:tblLayout w:type="fixed"/>
          <w:tblCellMar>
            <w:left w:w="115" w:type="dxa"/>
            <w:right w:w="115" w:type="dxa"/>
          </w:tblCellMar>
          <w:tblLook w:val="04A0"/>
        </w:tblPrEx>
        <w:trPr>
          <w:trHeight w:val="323"/>
        </w:trPr>
        <w:tc>
          <w:tcPr>
            <w:tcW w:w="8861" w:type="dxa"/>
            <w:gridSpan w:val="9"/>
            <w:tcBorders>
              <w:top w:val="nil"/>
              <w:left w:val="nil"/>
              <w:bottom w:val="nil"/>
              <w:right w:val="nil"/>
            </w:tcBorders>
            <w:vAlign w:val="center"/>
          </w:tcPr>
          <w:p w:rsidR="006F54A7" w:rsidRPr="005A6E5B" w:rsidP="006F54A7" w14:paraId="20D59C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rPr>
                <w:b/>
              </w:rPr>
              <w:t>BORROWER APPROVAL AND CONSENT:</w:t>
            </w:r>
          </w:p>
        </w:tc>
      </w:tr>
      <w:tr w14:paraId="20D59CE0" w14:textId="77777777" w:rsidTr="007A61E4">
        <w:tblPrEx>
          <w:tblW w:w="0" w:type="auto"/>
          <w:tblLayout w:type="fixed"/>
          <w:tblCellMar>
            <w:left w:w="115" w:type="dxa"/>
            <w:right w:w="115" w:type="dxa"/>
          </w:tblCellMar>
          <w:tblLook w:val="04A0"/>
        </w:tblPrEx>
        <w:trPr>
          <w:trHeight w:hRule="exact" w:val="259"/>
        </w:trPr>
        <w:tc>
          <w:tcPr>
            <w:tcW w:w="8861" w:type="dxa"/>
            <w:gridSpan w:val="9"/>
            <w:tcBorders>
              <w:top w:val="nil"/>
              <w:left w:val="nil"/>
              <w:bottom w:val="nil"/>
              <w:right w:val="nil"/>
            </w:tcBorders>
          </w:tcPr>
          <w:p w:rsidR="006F54A7" w:rsidRPr="005A6E5B" w:rsidP="006F54A7" w14:paraId="20D59C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0D59CE2" w14:textId="77777777" w:rsidTr="007A61E4">
        <w:tblPrEx>
          <w:tblW w:w="0" w:type="auto"/>
          <w:tblLayout w:type="fixed"/>
          <w:tblCellMar>
            <w:left w:w="115" w:type="dxa"/>
            <w:right w:w="115" w:type="dxa"/>
          </w:tblCellMar>
          <w:tblLook w:val="04A0"/>
        </w:tblPrEx>
        <w:tc>
          <w:tcPr>
            <w:tcW w:w="8861" w:type="dxa"/>
            <w:gridSpan w:val="9"/>
            <w:tcBorders>
              <w:top w:val="nil"/>
              <w:left w:val="nil"/>
              <w:bottom w:val="nil"/>
              <w:right w:val="nil"/>
            </w:tcBorders>
          </w:tcPr>
          <w:p w:rsidR="006F54A7" w:rsidRPr="005A6E5B" w:rsidP="006F54A7" w14:paraId="20D59C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t>The Borrower consents to the provisions of this Agreement and approves this Agreement.</w:t>
            </w:r>
          </w:p>
        </w:tc>
      </w:tr>
      <w:tr w14:paraId="20D59CE6" w14:textId="77777777" w:rsidTr="007A61E4">
        <w:tblPrEx>
          <w:tblW w:w="0" w:type="auto"/>
          <w:tblLayout w:type="fixed"/>
          <w:tblCellMar>
            <w:left w:w="115" w:type="dxa"/>
            <w:right w:w="115" w:type="dxa"/>
          </w:tblCellMar>
          <w:tblLook w:val="04A0"/>
        </w:tblPrEx>
        <w:trPr>
          <w:trHeight w:val="333"/>
        </w:trPr>
        <w:tc>
          <w:tcPr>
            <w:tcW w:w="738" w:type="dxa"/>
            <w:tcBorders>
              <w:top w:val="nil"/>
              <w:left w:val="nil"/>
              <w:bottom w:val="nil"/>
              <w:right w:val="nil"/>
            </w:tcBorders>
            <w:vAlign w:val="bottom"/>
          </w:tcPr>
          <w:p w:rsidR="006F54A7" w:rsidRPr="005A6E5B" w:rsidP="006F54A7" w14:paraId="20D59C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Date:</w:t>
            </w:r>
          </w:p>
        </w:tc>
        <w:bookmarkStart w:id="12" w:name="Text24"/>
        <w:tc>
          <w:tcPr>
            <w:tcW w:w="2856" w:type="dxa"/>
            <w:gridSpan w:val="2"/>
            <w:tcBorders>
              <w:top w:val="nil"/>
              <w:left w:val="nil"/>
              <w:bottom w:val="single" w:sz="4" w:space="0" w:color="auto"/>
              <w:right w:val="nil"/>
            </w:tcBorders>
            <w:vAlign w:val="bottom"/>
          </w:tcPr>
          <w:p w:rsidR="006F54A7" w:rsidRPr="005A6E5B" w:rsidP="00C4789C" w14:paraId="20D59C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4"/>
                  <w:enabled/>
                  <w:calcOnExit w:val="0"/>
                  <w:textInput>
                    <w:maxLength w:val="2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2"/>
          </w:p>
        </w:tc>
        <w:tc>
          <w:tcPr>
            <w:tcW w:w="5267" w:type="dxa"/>
            <w:gridSpan w:val="6"/>
            <w:tcBorders>
              <w:top w:val="nil"/>
              <w:left w:val="nil"/>
              <w:bottom w:val="nil"/>
              <w:right w:val="nil"/>
            </w:tcBorders>
          </w:tcPr>
          <w:p w:rsidR="006F54A7" w:rsidRPr="005A6E5B" w:rsidP="006F54A7" w14:paraId="20D59C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0D59CE8" w14:textId="77777777" w:rsidTr="007A61E4">
        <w:tblPrEx>
          <w:tblW w:w="0" w:type="auto"/>
          <w:tblLayout w:type="fixed"/>
          <w:tblCellMar>
            <w:left w:w="115" w:type="dxa"/>
            <w:right w:w="115" w:type="dxa"/>
          </w:tblCellMar>
          <w:tblLook w:val="04A0"/>
        </w:tblPrEx>
        <w:trPr>
          <w:trHeight w:hRule="exact" w:val="460"/>
        </w:trPr>
        <w:tc>
          <w:tcPr>
            <w:tcW w:w="8861" w:type="dxa"/>
            <w:gridSpan w:val="9"/>
            <w:tcBorders>
              <w:top w:val="nil"/>
              <w:left w:val="nil"/>
              <w:bottom w:val="nil"/>
              <w:right w:val="nil"/>
            </w:tcBorders>
          </w:tcPr>
          <w:p w:rsidR="006F54A7" w:rsidRPr="005A6E5B" w:rsidP="006F54A7" w14:paraId="20D59C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0D59CEC" w14:textId="77777777" w:rsidTr="007A61E4">
        <w:tblPrEx>
          <w:tblW w:w="0" w:type="auto"/>
          <w:tblLayout w:type="fixed"/>
          <w:tblCellMar>
            <w:left w:w="115" w:type="dxa"/>
            <w:right w:w="115" w:type="dxa"/>
          </w:tblCellMar>
          <w:tblLook w:val="04A0"/>
        </w:tblPrEx>
        <w:tc>
          <w:tcPr>
            <w:tcW w:w="3715" w:type="dxa"/>
            <w:gridSpan w:val="4"/>
            <w:tcBorders>
              <w:top w:val="nil"/>
              <w:left w:val="nil"/>
              <w:bottom w:val="single" w:sz="4" w:space="0" w:color="auto"/>
              <w:right w:val="nil"/>
            </w:tcBorders>
          </w:tcPr>
          <w:p w:rsidR="006F54A7" w:rsidRPr="005A6E5B" w:rsidP="006F54A7" w14:paraId="20D59C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114" w:type="dxa"/>
            <w:gridSpan w:val="3"/>
            <w:tcBorders>
              <w:top w:val="nil"/>
              <w:left w:val="nil"/>
              <w:bottom w:val="nil"/>
              <w:right w:val="nil"/>
            </w:tcBorders>
          </w:tcPr>
          <w:p w:rsidR="006F54A7" w:rsidRPr="005A6E5B" w:rsidP="006F54A7" w14:paraId="20D59C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032" w:type="dxa"/>
            <w:gridSpan w:val="2"/>
            <w:tcBorders>
              <w:top w:val="nil"/>
              <w:left w:val="nil"/>
              <w:bottom w:val="single" w:sz="4" w:space="0" w:color="auto"/>
              <w:right w:val="nil"/>
            </w:tcBorders>
          </w:tcPr>
          <w:p w:rsidR="006F54A7" w:rsidRPr="005A6E5B" w:rsidP="006F54A7" w14:paraId="20D59C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0D59CF2" w14:textId="77777777" w:rsidTr="000513D3">
        <w:tblPrEx>
          <w:tblW w:w="0" w:type="auto"/>
          <w:tblLayout w:type="fixed"/>
          <w:tblCellMar>
            <w:left w:w="115" w:type="dxa"/>
            <w:right w:w="115" w:type="dxa"/>
          </w:tblCellMar>
          <w:tblLook w:val="04A0"/>
        </w:tblPrEx>
        <w:trPr>
          <w:trHeight w:hRule="exact" w:val="532"/>
        </w:trPr>
        <w:tc>
          <w:tcPr>
            <w:tcW w:w="3941" w:type="dxa"/>
            <w:gridSpan w:val="5"/>
            <w:tcBorders>
              <w:top w:val="nil"/>
              <w:left w:val="nil"/>
              <w:bottom w:val="nil"/>
              <w:right w:val="nil"/>
            </w:tcBorders>
          </w:tcPr>
          <w:p w:rsidR="006F54A7" w:rsidRPr="005A6E5B" w:rsidP="006F54A7" w14:paraId="20D59C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0D59C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Borrower </w:t>
            </w:r>
          </w:p>
        </w:tc>
        <w:tc>
          <w:tcPr>
            <w:tcW w:w="801" w:type="dxa"/>
            <w:tcBorders>
              <w:top w:val="nil"/>
              <w:left w:val="nil"/>
              <w:bottom w:val="nil"/>
              <w:right w:val="nil"/>
            </w:tcBorders>
          </w:tcPr>
          <w:p w:rsidR="006F54A7" w:rsidRPr="005A6E5B" w:rsidP="006F54A7" w14:paraId="20D59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119" w:type="dxa"/>
            <w:gridSpan w:val="3"/>
            <w:tcBorders>
              <w:top w:val="nil"/>
              <w:left w:val="nil"/>
              <w:bottom w:val="nil"/>
              <w:right w:val="nil"/>
            </w:tcBorders>
          </w:tcPr>
          <w:p w:rsidR="006F54A7" w:rsidRPr="005A6E5B" w:rsidP="006F54A7" w14:paraId="20D59C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0D59C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Borrower </w:t>
            </w:r>
          </w:p>
        </w:tc>
      </w:tr>
    </w:tbl>
    <w:p w:rsidR="006F54A7" w:rsidRPr="005A6E5B" w:rsidP="006F54A7" w14:paraId="20D59C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p w:rsidR="006F54A7" w:rsidRPr="005A6E5B" w:rsidP="006F54A7" w14:paraId="20D59CF4" w14:textId="77777777">
      <w:pPr>
        <w:tabs>
          <w:tab w:val="center" w:pos="4680"/>
          <w:tab w:val="left" w:pos="5040"/>
          <w:tab w:val="left" w:pos="5760"/>
          <w:tab w:val="left" w:pos="6480"/>
          <w:tab w:val="left" w:pos="7200"/>
          <w:tab w:val="left" w:pos="7920"/>
          <w:tab w:val="left" w:pos="8640"/>
          <w:tab w:val="right" w:pos="9360"/>
        </w:tabs>
      </w:pPr>
      <w:r w:rsidRPr="005A6E5B">
        <w:tab/>
        <w:t>ACKNOWLEDGMENT</w:t>
      </w:r>
    </w:p>
    <w:p w:rsidR="006F54A7" w:rsidRPr="005A6E5B" w:rsidP="006F54A7" w14:paraId="20D59CF5" w14:textId="77777777">
      <w:pPr>
        <w:tabs>
          <w:tab w:val="center" w:pos="4680"/>
          <w:tab w:val="left" w:pos="5040"/>
          <w:tab w:val="left" w:pos="5760"/>
          <w:tab w:val="left" w:pos="6480"/>
          <w:tab w:val="left" w:pos="7200"/>
          <w:tab w:val="left" w:pos="7920"/>
          <w:tab w:val="left" w:pos="8640"/>
          <w:tab w:val="right" w:pos="9360"/>
        </w:tabs>
      </w:pPr>
      <w:r w:rsidRPr="005A6E5B">
        <w:tab/>
        <w:t xml:space="preserve">(Individual </w:t>
      </w:r>
      <w:r w:rsidRPr="005A6E5B">
        <w:t>mortgagee</w:t>
      </w:r>
      <w:r w:rsidRPr="005A6E5B">
        <w:t>)</w:t>
      </w:r>
    </w:p>
    <w:p w:rsidR="006F54A7" w:rsidRPr="005A6E5B" w:rsidP="006F54A7" w14:paraId="20D59C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728"/>
        <w:gridCol w:w="2700"/>
        <w:gridCol w:w="1177"/>
        <w:gridCol w:w="3251"/>
      </w:tblGrid>
      <w:tr w14:paraId="20D59CF9"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0D59C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0D59C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CFD" w14:textId="77777777" w:rsidTr="007A61E4">
        <w:tblPrEx>
          <w:tblW w:w="0" w:type="auto"/>
          <w:tblLayout w:type="fixed"/>
          <w:tblCellMar>
            <w:left w:w="115" w:type="dxa"/>
            <w:right w:w="115" w:type="dxa"/>
          </w:tblCellMar>
          <w:tblLook w:val="04A0"/>
        </w:tblPrEx>
        <w:tc>
          <w:tcPr>
            <w:tcW w:w="1728" w:type="dxa"/>
          </w:tcPr>
          <w:p w:rsidR="006F54A7" w:rsidRPr="005A6E5B" w:rsidP="006F54A7" w14:paraId="20D59C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bookmarkStart w:id="13" w:name="Text27"/>
        <w:tc>
          <w:tcPr>
            <w:tcW w:w="3877" w:type="dxa"/>
            <w:gridSpan w:val="2"/>
            <w:tcBorders>
              <w:bottom w:val="single" w:sz="4" w:space="0" w:color="auto"/>
            </w:tcBorders>
          </w:tcPr>
          <w:p w:rsidR="006F54A7" w:rsidRPr="005A6E5B" w:rsidP="00C4789C" w14:paraId="20D59C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7"/>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3"/>
          </w:p>
        </w:tc>
        <w:tc>
          <w:tcPr>
            <w:tcW w:w="3251" w:type="dxa"/>
          </w:tcPr>
          <w:p w:rsidR="006F54A7" w:rsidRPr="005A6E5B" w:rsidP="006F54A7" w14:paraId="20D59C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C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975"/>
        <w:gridCol w:w="90"/>
        <w:gridCol w:w="3323"/>
        <w:gridCol w:w="468"/>
      </w:tblGrid>
      <w:tr w14:paraId="20D59D02" w14:textId="77777777" w:rsidTr="000513D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4975" w:type="dxa"/>
            <w:tcBorders>
              <w:top w:val="nil"/>
              <w:left w:val="nil"/>
              <w:bottom w:val="nil"/>
              <w:right w:val="nil"/>
            </w:tcBorders>
            <w:vAlign w:val="bottom"/>
          </w:tcPr>
          <w:p w:rsidR="006F54A7" w:rsidRPr="005A6E5B" w:rsidP="006F54A7" w14:paraId="20D59C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bookmarkStart w:id="14" w:name="Text28"/>
        <w:tc>
          <w:tcPr>
            <w:tcW w:w="3413" w:type="dxa"/>
            <w:gridSpan w:val="2"/>
            <w:tcBorders>
              <w:top w:val="nil"/>
              <w:left w:val="nil"/>
              <w:bottom w:val="single" w:sz="4" w:space="0" w:color="auto"/>
              <w:right w:val="nil"/>
            </w:tcBorders>
            <w:vAlign w:val="bottom"/>
          </w:tcPr>
          <w:p w:rsidR="006F54A7" w:rsidRPr="005A6E5B" w:rsidP="00C4789C" w14:paraId="20D59D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8"/>
                  <w:enabled/>
                  <w:calcOnExit w:val="0"/>
                  <w:textInput>
                    <w:maxLength w:val="22"/>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4"/>
          </w:p>
        </w:tc>
        <w:tc>
          <w:tcPr>
            <w:tcW w:w="468" w:type="dxa"/>
            <w:tcBorders>
              <w:top w:val="nil"/>
              <w:left w:val="nil"/>
              <w:bottom w:val="nil"/>
              <w:right w:val="nil"/>
            </w:tcBorders>
            <w:vAlign w:val="bottom"/>
          </w:tcPr>
          <w:p w:rsidR="006F54A7" w:rsidRPr="005A6E5B" w:rsidP="006F54A7" w14:paraId="20D59D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bookmarkStart w:id="15" w:name="Text29"/>
      <w:tr w14:paraId="20D59D05" w14:textId="77777777" w:rsidTr="007A61E4">
        <w:tblPrEx>
          <w:tblW w:w="0" w:type="auto"/>
          <w:tblLayout w:type="fixed"/>
          <w:tblCellMar>
            <w:left w:w="115" w:type="dxa"/>
            <w:right w:w="115" w:type="dxa"/>
          </w:tblCellMar>
          <w:tblLook w:val="04A0"/>
        </w:tblPrEx>
        <w:trPr>
          <w:trHeight w:val="287"/>
        </w:trPr>
        <w:tc>
          <w:tcPr>
            <w:tcW w:w="5065" w:type="dxa"/>
            <w:gridSpan w:val="2"/>
            <w:tcBorders>
              <w:top w:val="nil"/>
              <w:left w:val="nil"/>
              <w:bottom w:val="single" w:sz="4" w:space="0" w:color="auto"/>
              <w:right w:val="nil"/>
            </w:tcBorders>
            <w:vAlign w:val="bottom"/>
          </w:tcPr>
          <w:p w:rsidR="006F54A7" w:rsidRPr="005A6E5B" w:rsidP="00C4789C" w14:paraId="20D59D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9"/>
                  <w:enabled/>
                  <w:calcOnExit w:val="0"/>
                  <w:textInput>
                    <w:maxLength w:val="44"/>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5"/>
          </w:p>
        </w:tc>
        <w:tc>
          <w:tcPr>
            <w:tcW w:w="3791" w:type="dxa"/>
            <w:gridSpan w:val="2"/>
            <w:tcBorders>
              <w:top w:val="nil"/>
              <w:left w:val="nil"/>
              <w:bottom w:val="nil"/>
              <w:right w:val="nil"/>
            </w:tcBorders>
            <w:vAlign w:val="bottom"/>
          </w:tcPr>
          <w:p w:rsidR="006F54A7" w:rsidRPr="005A6E5B" w:rsidP="006F54A7" w14:paraId="20D59D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D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p>
    <w:p w:rsidR="006F54A7" w:rsidRPr="005A6E5B" w:rsidP="006F54A7" w14:paraId="20D59D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705"/>
        <w:gridCol w:w="90"/>
        <w:gridCol w:w="4061"/>
      </w:tblGrid>
      <w:tr w14:paraId="20D59D0A"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795" w:type="dxa"/>
            <w:gridSpan w:val="2"/>
            <w:tcBorders>
              <w:top w:val="nil"/>
              <w:left w:val="nil"/>
              <w:bottom w:val="nil"/>
              <w:right w:val="nil"/>
            </w:tcBorders>
          </w:tcPr>
          <w:p w:rsidR="006F54A7" w:rsidRPr="005A6E5B" w:rsidP="006F54A7" w14:paraId="20D59D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r w:rsidRPr="005A6E5B">
              <w:tab/>
            </w:r>
            <w:r w:rsidRPr="005A6E5B">
              <w:tab/>
            </w:r>
            <w:r w:rsidRPr="005A6E5B">
              <w:tab/>
            </w:r>
          </w:p>
        </w:tc>
        <w:tc>
          <w:tcPr>
            <w:tcW w:w="4061" w:type="dxa"/>
            <w:tcBorders>
              <w:top w:val="nil"/>
              <w:left w:val="nil"/>
              <w:bottom w:val="single" w:sz="4" w:space="0" w:color="auto"/>
              <w:right w:val="nil"/>
            </w:tcBorders>
            <w:vAlign w:val="bottom"/>
          </w:tcPr>
          <w:p w:rsidR="006F54A7" w:rsidRPr="005A6E5B" w:rsidP="006F54A7" w14:paraId="20D59D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0E" w14:textId="77777777" w:rsidTr="000513D3">
        <w:tblPrEx>
          <w:tblW w:w="0" w:type="auto"/>
          <w:tblLayout w:type="fixed"/>
          <w:tblCellMar>
            <w:left w:w="115" w:type="dxa"/>
            <w:right w:w="115" w:type="dxa"/>
          </w:tblCellMar>
          <w:tblLook w:val="04A0"/>
        </w:tblPrEx>
        <w:trPr>
          <w:trHeight w:hRule="exact" w:val="487"/>
        </w:trPr>
        <w:tc>
          <w:tcPr>
            <w:tcW w:w="4705" w:type="dxa"/>
            <w:tcBorders>
              <w:top w:val="nil"/>
              <w:left w:val="nil"/>
              <w:bottom w:val="nil"/>
              <w:right w:val="nil"/>
            </w:tcBorders>
          </w:tcPr>
          <w:p w:rsidR="006F54A7" w:rsidRPr="005A6E5B" w:rsidP="006F54A7" w14:paraId="20D59D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151" w:type="dxa"/>
            <w:gridSpan w:val="2"/>
            <w:tcBorders>
              <w:top w:val="single" w:sz="4" w:space="0" w:color="auto"/>
              <w:left w:val="nil"/>
              <w:bottom w:val="nil"/>
              <w:right w:val="nil"/>
            </w:tcBorders>
          </w:tcPr>
          <w:p w:rsidR="006F54A7" w:rsidRPr="005A6E5B" w:rsidP="006F54A7" w14:paraId="20D59D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0D59D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0D59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5A6E5B" w:rsidP="00E337B9" w14:paraId="20D59D10" w14:textId="77777777">
      <w:pPr>
        <w:tabs>
          <w:tab w:val="center" w:pos="4680"/>
          <w:tab w:val="left" w:pos="5040"/>
          <w:tab w:val="left" w:pos="5760"/>
          <w:tab w:val="left" w:pos="6480"/>
          <w:tab w:val="left" w:pos="7200"/>
          <w:tab w:val="left" w:pos="7920"/>
          <w:tab w:val="left" w:pos="8640"/>
          <w:tab w:val="right" w:pos="9360"/>
        </w:tabs>
        <w:jc w:val="center"/>
      </w:pPr>
      <w:r w:rsidRPr="005A6E5B">
        <w:t>ACKNOWLEDGMENT</w:t>
      </w:r>
    </w:p>
    <w:p w:rsidR="006F54A7" w:rsidRPr="005A6E5B" w:rsidP="006F54A7" w14:paraId="20D59D11" w14:textId="77777777">
      <w:pPr>
        <w:tabs>
          <w:tab w:val="center" w:pos="4680"/>
          <w:tab w:val="left" w:pos="5040"/>
          <w:tab w:val="left" w:pos="5760"/>
          <w:tab w:val="left" w:pos="6480"/>
          <w:tab w:val="left" w:pos="7200"/>
          <w:tab w:val="left" w:pos="7920"/>
          <w:tab w:val="left" w:pos="8640"/>
          <w:tab w:val="right" w:pos="9360"/>
        </w:tabs>
        <w:jc w:val="center"/>
      </w:pPr>
      <w:r w:rsidRPr="005A6E5B">
        <w:t xml:space="preserve">(Corporate </w:t>
      </w:r>
      <w:r w:rsidRPr="005A6E5B">
        <w:t>mortgagee</w:t>
      </w:r>
      <w:r w:rsidRPr="005A6E5B">
        <w:t>)</w:t>
      </w:r>
    </w:p>
    <w:p w:rsidR="006F54A7" w:rsidRPr="005A6E5B" w:rsidP="006F54A7" w14:paraId="20D59D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645"/>
        <w:gridCol w:w="2783"/>
        <w:gridCol w:w="997"/>
        <w:gridCol w:w="3431"/>
      </w:tblGrid>
      <w:tr w14:paraId="20D59D15"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0D59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0D59D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19" w14:textId="77777777" w:rsidTr="007A61E4">
        <w:tblPrEx>
          <w:tblW w:w="0" w:type="auto"/>
          <w:tblLayout w:type="fixed"/>
          <w:tblCellMar>
            <w:left w:w="115" w:type="dxa"/>
            <w:right w:w="115" w:type="dxa"/>
          </w:tblCellMar>
          <w:tblLook w:val="04A0"/>
        </w:tblPrEx>
        <w:tc>
          <w:tcPr>
            <w:tcW w:w="1645" w:type="dxa"/>
          </w:tcPr>
          <w:p w:rsidR="006F54A7" w:rsidRPr="005A6E5B" w:rsidP="006F54A7" w14:paraId="20D59D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780" w:type="dxa"/>
            <w:gridSpan w:val="2"/>
            <w:tcBorders>
              <w:bottom w:val="single" w:sz="4" w:space="0" w:color="auto"/>
            </w:tcBorders>
          </w:tcPr>
          <w:p w:rsidR="006F54A7" w:rsidRPr="005A6E5B" w:rsidP="00C4789C" w14:paraId="20D59D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7"/>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0D59D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D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5"/>
        <w:gridCol w:w="4050"/>
        <w:gridCol w:w="450"/>
        <w:gridCol w:w="90"/>
        <w:gridCol w:w="1260"/>
        <w:gridCol w:w="90"/>
        <w:gridCol w:w="450"/>
        <w:gridCol w:w="450"/>
        <w:gridCol w:w="1991"/>
      </w:tblGrid>
      <w:tr w14:paraId="20D59D1F" w14:textId="77777777" w:rsidTr="006227F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4525" w:type="dxa"/>
            <w:gridSpan w:val="3"/>
            <w:tcBorders>
              <w:top w:val="nil"/>
              <w:left w:val="nil"/>
              <w:bottom w:val="nil"/>
              <w:right w:val="nil"/>
            </w:tcBorders>
            <w:vAlign w:val="bottom"/>
          </w:tcPr>
          <w:p w:rsidR="000513D3" w:rsidRPr="005A6E5B" w:rsidP="006F54A7" w14:paraId="20D59D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r w:rsidRPr="005A6E5B">
              <w:t>This instrument was acknowledged before me on</w:t>
            </w:r>
          </w:p>
        </w:tc>
        <w:tc>
          <w:tcPr>
            <w:tcW w:w="1890" w:type="dxa"/>
            <w:gridSpan w:val="4"/>
            <w:tcBorders>
              <w:top w:val="nil"/>
              <w:left w:val="nil"/>
              <w:bottom w:val="single" w:sz="4" w:space="0" w:color="auto"/>
              <w:right w:val="nil"/>
            </w:tcBorders>
            <w:vAlign w:val="bottom"/>
          </w:tcPr>
          <w:p w:rsidR="000513D3" w:rsidRPr="005A6E5B" w:rsidP="00C4789C" w14:paraId="20D59D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450" w:type="dxa"/>
            <w:tcBorders>
              <w:top w:val="nil"/>
              <w:left w:val="nil"/>
              <w:bottom w:val="nil"/>
              <w:right w:val="nil"/>
            </w:tcBorders>
            <w:vAlign w:val="bottom"/>
          </w:tcPr>
          <w:p w:rsidR="000513D3" w:rsidRPr="005A6E5B" w:rsidP="006F54A7" w14:paraId="20D59D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c>
          <w:tcPr>
            <w:tcW w:w="1991" w:type="dxa"/>
            <w:tcBorders>
              <w:top w:val="nil"/>
              <w:left w:val="nil"/>
              <w:bottom w:val="single" w:sz="4" w:space="0" w:color="auto"/>
              <w:right w:val="nil"/>
            </w:tcBorders>
            <w:vAlign w:val="bottom"/>
          </w:tcPr>
          <w:p w:rsidR="000513D3" w:rsidRPr="005A6E5B" w:rsidP="00C4789C" w14:paraId="20D59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15"/>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0D59D23" w14:textId="77777777" w:rsidTr="006227F0">
        <w:tblPrEx>
          <w:tblW w:w="0" w:type="auto"/>
          <w:tblLayout w:type="fixed"/>
          <w:tblCellMar>
            <w:left w:w="115" w:type="dxa"/>
            <w:right w:w="115" w:type="dxa"/>
          </w:tblCellMar>
          <w:tblLook w:val="04A0"/>
        </w:tblPrEx>
        <w:trPr>
          <w:gridBefore w:val="1"/>
          <w:wBefore w:w="25" w:type="dxa"/>
          <w:trHeight w:val="287"/>
        </w:trPr>
        <w:tc>
          <w:tcPr>
            <w:tcW w:w="4590" w:type="dxa"/>
            <w:gridSpan w:val="3"/>
            <w:tcBorders>
              <w:top w:val="nil"/>
              <w:left w:val="nil"/>
              <w:bottom w:val="single" w:sz="4" w:space="0" w:color="auto"/>
              <w:right w:val="nil"/>
            </w:tcBorders>
            <w:vAlign w:val="bottom"/>
          </w:tcPr>
          <w:p w:rsidR="000513D3" w:rsidRPr="005A6E5B" w:rsidP="00C4789C" w14:paraId="20D59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5"/>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1350" w:type="dxa"/>
            <w:gridSpan w:val="2"/>
            <w:tcBorders>
              <w:top w:val="nil"/>
              <w:left w:val="nil"/>
              <w:bottom w:val="nil"/>
              <w:right w:val="nil"/>
            </w:tcBorders>
            <w:vAlign w:val="bottom"/>
          </w:tcPr>
          <w:p w:rsidR="000513D3" w:rsidRPr="005A6E5B" w:rsidP="006F54A7" w14:paraId="20D59D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President of</w:t>
            </w:r>
          </w:p>
        </w:tc>
        <w:tc>
          <w:tcPr>
            <w:tcW w:w="2891" w:type="dxa"/>
            <w:gridSpan w:val="3"/>
            <w:tcBorders>
              <w:top w:val="nil"/>
              <w:left w:val="nil"/>
              <w:bottom w:val="single" w:sz="4" w:space="0" w:color="auto"/>
              <w:right w:val="nil"/>
            </w:tcBorders>
            <w:vAlign w:val="bottom"/>
          </w:tcPr>
          <w:p w:rsidR="000513D3" w:rsidRPr="005A6E5B" w:rsidP="00C4789C" w14:paraId="20D59D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28"/>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0D59D26" w14:textId="77777777" w:rsidTr="006227F0">
        <w:tblPrEx>
          <w:tblW w:w="0" w:type="auto"/>
          <w:tblLayout w:type="fixed"/>
          <w:tblCellMar>
            <w:left w:w="115" w:type="dxa"/>
            <w:right w:w="115" w:type="dxa"/>
          </w:tblCellMar>
          <w:tblLook w:val="04A0"/>
        </w:tblPrEx>
        <w:trPr>
          <w:gridBefore w:val="1"/>
          <w:wBefore w:w="25" w:type="dxa"/>
          <w:trHeight w:val="278"/>
        </w:trPr>
        <w:tc>
          <w:tcPr>
            <w:tcW w:w="4050" w:type="dxa"/>
            <w:tcBorders>
              <w:top w:val="nil"/>
              <w:left w:val="nil"/>
              <w:bottom w:val="single" w:sz="4" w:space="0" w:color="auto"/>
              <w:right w:val="nil"/>
            </w:tcBorders>
            <w:vAlign w:val="bottom"/>
          </w:tcPr>
          <w:p w:rsidR="006F54A7" w:rsidRPr="005A6E5B" w:rsidP="00C4789C" w14:paraId="20D59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4781" w:type="dxa"/>
            <w:gridSpan w:val="7"/>
            <w:tcBorders>
              <w:top w:val="nil"/>
              <w:left w:val="nil"/>
              <w:bottom w:val="nil"/>
              <w:right w:val="nil"/>
            </w:tcBorders>
            <w:vAlign w:val="bottom"/>
          </w:tcPr>
          <w:p w:rsidR="006F54A7" w:rsidRPr="005A6E5B" w:rsidP="006F54A7" w14:paraId="20D59D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a</w:t>
            </w:r>
            <w:r w:rsidR="000513D3">
              <w:t xml:space="preserve"> </w:t>
            </w:r>
            <w:r w:rsidRPr="005A6E5B" w:rsidR="000513D3">
              <w:t>Texas corporation, on behalf of said corporation.</w:t>
            </w:r>
          </w:p>
        </w:tc>
      </w:tr>
      <w:tr w14:paraId="20D59D29" w14:textId="77777777" w:rsidTr="000513D3">
        <w:tblPrEx>
          <w:tblW w:w="0" w:type="auto"/>
          <w:tblLayout w:type="fixed"/>
          <w:tblCellMar>
            <w:left w:w="115" w:type="dxa"/>
            <w:right w:w="115" w:type="dxa"/>
          </w:tblCellMar>
          <w:tblLook w:val="04A0"/>
        </w:tblPrEx>
        <w:trPr>
          <w:trHeight w:val="287"/>
        </w:trPr>
        <w:tc>
          <w:tcPr>
            <w:tcW w:w="5875" w:type="dxa"/>
            <w:gridSpan w:val="5"/>
            <w:tcBorders>
              <w:top w:val="nil"/>
              <w:left w:val="nil"/>
              <w:bottom w:val="nil"/>
              <w:right w:val="nil"/>
            </w:tcBorders>
            <w:vAlign w:val="bottom"/>
          </w:tcPr>
          <w:p w:rsidR="006F54A7" w:rsidRPr="005A6E5B" w:rsidP="006F54A7" w14:paraId="20D59D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981" w:type="dxa"/>
            <w:gridSpan w:val="4"/>
            <w:tcBorders>
              <w:top w:val="nil"/>
              <w:left w:val="nil"/>
              <w:bottom w:val="nil"/>
              <w:right w:val="nil"/>
            </w:tcBorders>
            <w:vAlign w:val="bottom"/>
          </w:tcPr>
          <w:p w:rsidR="006F54A7" w:rsidRPr="005A6E5B" w:rsidP="006F54A7" w14:paraId="20D59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F54A7" w:rsidRPr="005A6E5B" w:rsidP="006F54A7" w14:paraId="20D59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w:t>
      </w:r>
      <w:r w:rsidRPr="005A6E5B">
        <w:t>(SEAL)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0D59D2D"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0D59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0D59D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31" w14:textId="77777777" w:rsidTr="006227F0">
        <w:tblPrEx>
          <w:tblW w:w="0" w:type="auto"/>
          <w:tblLayout w:type="fixed"/>
          <w:tblCellMar>
            <w:left w:w="115" w:type="dxa"/>
            <w:right w:w="115" w:type="dxa"/>
          </w:tblCellMar>
          <w:tblLook w:val="04A0"/>
        </w:tblPrEx>
        <w:trPr>
          <w:trHeight w:hRule="exact" w:val="487"/>
        </w:trPr>
        <w:tc>
          <w:tcPr>
            <w:tcW w:w="4428" w:type="dxa"/>
            <w:tcBorders>
              <w:top w:val="nil"/>
              <w:left w:val="nil"/>
              <w:bottom w:val="nil"/>
              <w:right w:val="nil"/>
            </w:tcBorders>
          </w:tcPr>
          <w:p w:rsidR="006F54A7" w:rsidRPr="005A6E5B" w:rsidP="006F54A7" w14:paraId="20D59D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0D59D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0D59D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0D59D32" w14:textId="77777777">
      <w:pPr>
        <w:tabs>
          <w:tab w:val="center" w:pos="4680"/>
          <w:tab w:val="left" w:pos="5040"/>
          <w:tab w:val="left" w:pos="5760"/>
          <w:tab w:val="left" w:pos="6480"/>
          <w:tab w:val="left" w:pos="7200"/>
          <w:tab w:val="left" w:pos="7920"/>
          <w:tab w:val="left" w:pos="8640"/>
          <w:tab w:val="right" w:pos="9360"/>
        </w:tabs>
        <w:jc w:val="center"/>
      </w:pPr>
      <w:bookmarkStart w:id="16" w:name="OLE_LINK1"/>
      <w:bookmarkStart w:id="17" w:name="OLE_LINK2"/>
    </w:p>
    <w:p w:rsidR="00E337B9" w:rsidRPr="005A6E5B" w:rsidP="00E337B9" w14:paraId="20D59D33" w14:textId="77777777">
      <w:pPr>
        <w:pStyle w:val="Footer"/>
        <w:jc w:val="right"/>
        <w:rPr>
          <w:b/>
        </w:rPr>
      </w:pPr>
    </w:p>
    <w:p w:rsidR="0084383A" w:rsidP="006F54A7" w14:paraId="19E05921" w14:textId="77777777">
      <w:pPr>
        <w:tabs>
          <w:tab w:val="center" w:pos="4680"/>
          <w:tab w:val="left" w:pos="5040"/>
          <w:tab w:val="left" w:pos="5760"/>
          <w:tab w:val="left" w:pos="6480"/>
          <w:tab w:val="left" w:pos="7200"/>
          <w:tab w:val="left" w:pos="7920"/>
          <w:tab w:val="left" w:pos="8640"/>
          <w:tab w:val="right" w:pos="9360"/>
        </w:tabs>
        <w:jc w:val="center"/>
      </w:pPr>
    </w:p>
    <w:p w:rsidR="0084383A" w:rsidP="006F54A7" w14:paraId="689E5BE0" w14:textId="77777777">
      <w:pPr>
        <w:tabs>
          <w:tab w:val="center" w:pos="4680"/>
          <w:tab w:val="left" w:pos="5040"/>
          <w:tab w:val="left" w:pos="5760"/>
          <w:tab w:val="left" w:pos="6480"/>
          <w:tab w:val="left" w:pos="7200"/>
          <w:tab w:val="left" w:pos="7920"/>
          <w:tab w:val="left" w:pos="8640"/>
          <w:tab w:val="right" w:pos="9360"/>
        </w:tabs>
        <w:jc w:val="center"/>
      </w:pPr>
    </w:p>
    <w:p w:rsidR="00C74EDC" w:rsidP="006F54A7" w14:paraId="0133B828" w14:textId="77777777">
      <w:pPr>
        <w:tabs>
          <w:tab w:val="center" w:pos="4680"/>
          <w:tab w:val="left" w:pos="5040"/>
          <w:tab w:val="left" w:pos="5760"/>
          <w:tab w:val="left" w:pos="6480"/>
          <w:tab w:val="left" w:pos="7200"/>
          <w:tab w:val="left" w:pos="7920"/>
          <w:tab w:val="left" w:pos="8640"/>
          <w:tab w:val="right" w:pos="9360"/>
        </w:tabs>
        <w:jc w:val="center"/>
      </w:pPr>
    </w:p>
    <w:p w:rsidR="006F54A7" w:rsidRPr="005A6E5B" w:rsidP="006F54A7" w14:paraId="20D59D35" w14:textId="4EC7F8BD">
      <w:pPr>
        <w:tabs>
          <w:tab w:val="center" w:pos="4680"/>
          <w:tab w:val="left" w:pos="5040"/>
          <w:tab w:val="left" w:pos="5760"/>
          <w:tab w:val="left" w:pos="6480"/>
          <w:tab w:val="left" w:pos="7200"/>
          <w:tab w:val="left" w:pos="7920"/>
          <w:tab w:val="left" w:pos="8640"/>
          <w:tab w:val="right" w:pos="9360"/>
        </w:tabs>
        <w:jc w:val="center"/>
      </w:pPr>
      <w:r w:rsidRPr="005A6E5B">
        <w:t>ACKNOWLEDGMENT</w:t>
      </w:r>
    </w:p>
    <w:p w:rsidR="006F54A7" w:rsidRPr="005A6E5B" w:rsidP="006F54A7" w14:paraId="20D59D36" w14:textId="77777777">
      <w:pPr>
        <w:tabs>
          <w:tab w:val="center" w:pos="4680"/>
          <w:tab w:val="left" w:pos="5040"/>
          <w:tab w:val="left" w:pos="5760"/>
          <w:tab w:val="left" w:pos="6480"/>
          <w:tab w:val="left" w:pos="7200"/>
          <w:tab w:val="left" w:pos="7920"/>
          <w:tab w:val="left" w:pos="8640"/>
          <w:tab w:val="right" w:pos="9360"/>
        </w:tabs>
        <w:jc w:val="center"/>
      </w:pPr>
      <w:r w:rsidRPr="005A6E5B">
        <w:t>(FSA)</w:t>
      </w:r>
    </w:p>
    <w:bookmarkEnd w:id="16"/>
    <w:bookmarkEnd w:id="17"/>
    <w:p w:rsidR="006F54A7" w:rsidRPr="005A6E5B" w:rsidP="006F54A7" w14:paraId="20D59D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5A6E5B" w:rsidP="006F54A7" w14:paraId="20D59D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728"/>
        <w:gridCol w:w="2700"/>
        <w:gridCol w:w="997"/>
        <w:gridCol w:w="3431"/>
      </w:tblGrid>
      <w:tr w14:paraId="20D59D3B"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0D59D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0D59D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3F" w14:textId="77777777" w:rsidTr="007A61E4">
        <w:tblPrEx>
          <w:tblW w:w="0" w:type="auto"/>
          <w:tblLayout w:type="fixed"/>
          <w:tblCellMar>
            <w:left w:w="115" w:type="dxa"/>
            <w:right w:w="115" w:type="dxa"/>
          </w:tblCellMar>
          <w:tblLook w:val="04A0"/>
        </w:tblPrEx>
        <w:tc>
          <w:tcPr>
            <w:tcW w:w="1728" w:type="dxa"/>
          </w:tcPr>
          <w:p w:rsidR="006F54A7" w:rsidRPr="005A6E5B" w:rsidP="006F54A7" w14:paraId="20D59D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697" w:type="dxa"/>
            <w:gridSpan w:val="2"/>
            <w:tcBorders>
              <w:bottom w:val="single" w:sz="4" w:space="0" w:color="auto"/>
            </w:tcBorders>
          </w:tcPr>
          <w:p w:rsidR="006F54A7" w:rsidRPr="005A6E5B" w:rsidP="00C4789C" w14:paraId="20D59D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0D59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D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9810" w:type="dxa"/>
        <w:tblInd w:w="-162" w:type="dxa"/>
        <w:tblLayout w:type="fixed"/>
        <w:tblCellMar>
          <w:left w:w="115" w:type="dxa"/>
          <w:right w:w="115" w:type="dxa"/>
        </w:tblCellMar>
        <w:tblLook w:val="04A0"/>
      </w:tblPr>
      <w:tblGrid>
        <w:gridCol w:w="90"/>
        <w:gridCol w:w="4950"/>
        <w:gridCol w:w="180"/>
        <w:gridCol w:w="900"/>
        <w:gridCol w:w="900"/>
        <w:gridCol w:w="1350"/>
        <w:gridCol w:w="1440"/>
      </w:tblGrid>
      <w:tr w14:paraId="20D59D44" w14:textId="77777777" w:rsidTr="007A61E4">
        <w:tblPrEx>
          <w:tblW w:w="9810" w:type="dxa"/>
          <w:tblInd w:w="-162" w:type="dxa"/>
          <w:tblLayout w:type="fixed"/>
          <w:tblCellMar>
            <w:left w:w="115" w:type="dxa"/>
            <w:right w:w="115" w:type="dxa"/>
          </w:tblCellMar>
          <w:tblLook w:val="04A0"/>
        </w:tblPrEx>
        <w:trPr>
          <w:trHeight w:hRule="exact" w:val="245"/>
        </w:trPr>
        <w:tc>
          <w:tcPr>
            <w:tcW w:w="5040" w:type="dxa"/>
            <w:gridSpan w:val="2"/>
            <w:vAlign w:val="bottom"/>
          </w:tcPr>
          <w:p w:rsidR="006F54A7" w:rsidRPr="005A6E5B" w:rsidP="006F54A7" w14:paraId="20D59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tc>
          <w:tcPr>
            <w:tcW w:w="3330" w:type="dxa"/>
            <w:gridSpan w:val="4"/>
            <w:tcBorders>
              <w:bottom w:val="single" w:sz="4" w:space="0" w:color="auto"/>
            </w:tcBorders>
            <w:vAlign w:val="bottom"/>
          </w:tcPr>
          <w:p w:rsidR="006F54A7" w:rsidRPr="005A6E5B" w:rsidP="00C4789C" w14:paraId="20D59D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2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440" w:type="dxa"/>
            <w:vAlign w:val="bottom"/>
          </w:tcPr>
          <w:p w:rsidR="006F54A7" w:rsidRPr="005A6E5B" w:rsidP="006F54A7" w14:paraId="20D59D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tr w14:paraId="20D59D47" w14:textId="77777777" w:rsidTr="007A61E4">
        <w:tblPrEx>
          <w:tblW w:w="9810" w:type="dxa"/>
          <w:tblInd w:w="-162" w:type="dxa"/>
          <w:tblLayout w:type="fixed"/>
          <w:tblCellMar>
            <w:left w:w="115" w:type="dxa"/>
            <w:right w:w="115" w:type="dxa"/>
          </w:tblCellMar>
          <w:tblLook w:val="04A0"/>
        </w:tblPrEx>
        <w:trPr>
          <w:gridBefore w:val="1"/>
          <w:wBefore w:w="90" w:type="dxa"/>
          <w:trHeight w:hRule="exact" w:val="245"/>
        </w:trPr>
        <w:tc>
          <w:tcPr>
            <w:tcW w:w="6930" w:type="dxa"/>
            <w:gridSpan w:val="4"/>
            <w:tcBorders>
              <w:bottom w:val="single" w:sz="4" w:space="0" w:color="auto"/>
            </w:tcBorders>
            <w:vAlign w:val="bottom"/>
          </w:tcPr>
          <w:p w:rsidR="006F54A7" w:rsidRPr="005A6E5B" w:rsidP="00C4789C" w14:paraId="20D59D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9"/>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2790" w:type="dxa"/>
            <w:gridSpan w:val="2"/>
            <w:vAlign w:val="bottom"/>
          </w:tcPr>
          <w:p w:rsidR="006F54A7" w:rsidRPr="005A6E5B" w:rsidP="006F54A7" w14:paraId="20D59D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in his/her capacity as  </w:t>
            </w:r>
            <w:r w:rsidRPr="005A6E5B">
              <w:t>asasasasasaasasaaaaaaasasasasasasas</w:t>
            </w:r>
          </w:p>
        </w:tc>
      </w:tr>
      <w:tr w14:paraId="20D59D4A" w14:textId="77777777" w:rsidTr="007A61E4">
        <w:tblPrEx>
          <w:tblW w:w="9810" w:type="dxa"/>
          <w:tblInd w:w="-162" w:type="dxa"/>
          <w:tblLayout w:type="fixed"/>
          <w:tblCellMar>
            <w:left w:w="115" w:type="dxa"/>
            <w:right w:w="115" w:type="dxa"/>
          </w:tblCellMar>
          <w:tblLook w:val="04A0"/>
        </w:tblPrEx>
        <w:trPr>
          <w:gridBefore w:val="1"/>
          <w:wBefore w:w="90" w:type="dxa"/>
          <w:trHeight w:hRule="exact" w:val="245"/>
        </w:trPr>
        <w:tc>
          <w:tcPr>
            <w:tcW w:w="5130" w:type="dxa"/>
            <w:gridSpan w:val="2"/>
            <w:tcBorders>
              <w:bottom w:val="single" w:sz="4" w:space="0" w:color="auto"/>
            </w:tcBorders>
            <w:vAlign w:val="bottom"/>
          </w:tcPr>
          <w:p w:rsidR="006F54A7" w:rsidRPr="005A6E5B" w:rsidP="00C4789C" w14:paraId="20D59D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0"/>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4590" w:type="dxa"/>
            <w:gridSpan w:val="4"/>
            <w:vAlign w:val="bottom"/>
          </w:tcPr>
          <w:p w:rsidR="006F54A7" w:rsidRPr="005A6E5B" w:rsidP="006F54A7" w14:paraId="20D59D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(Title), Farm Service Agency, United States</w:t>
            </w:r>
          </w:p>
        </w:tc>
      </w:tr>
      <w:tr w14:paraId="20D59D4D" w14:textId="77777777" w:rsidTr="007A61E4">
        <w:tblPrEx>
          <w:tblW w:w="9810" w:type="dxa"/>
          <w:tblInd w:w="-162" w:type="dxa"/>
          <w:tblLayout w:type="fixed"/>
          <w:tblCellMar>
            <w:left w:w="115" w:type="dxa"/>
            <w:right w:w="115" w:type="dxa"/>
          </w:tblCellMar>
          <w:tblLook w:val="04A0"/>
        </w:tblPrEx>
        <w:trPr>
          <w:trHeight w:hRule="exact" w:val="245"/>
        </w:trPr>
        <w:tc>
          <w:tcPr>
            <w:tcW w:w="6120" w:type="dxa"/>
            <w:gridSpan w:val="4"/>
            <w:vAlign w:val="bottom"/>
          </w:tcPr>
          <w:p w:rsidR="006F54A7" w:rsidRPr="005A6E5B" w:rsidP="006F54A7" w14:paraId="20D59D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Department of Agriculture on behalf of the United States of America.</w:t>
            </w:r>
          </w:p>
        </w:tc>
        <w:tc>
          <w:tcPr>
            <w:tcW w:w="3690" w:type="dxa"/>
            <w:gridSpan w:val="3"/>
            <w:vAlign w:val="bottom"/>
          </w:tcPr>
          <w:p w:rsidR="006F54A7" w:rsidRPr="005A6E5B" w:rsidP="006F54A7" w14:paraId="20D59D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F54A7" w:rsidRPr="005A6E5B" w:rsidP="006F54A7" w14:paraId="20D59D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0D59D51"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0D59D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0D59D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55" w14:textId="77777777" w:rsidTr="007A61E4">
        <w:tblPrEx>
          <w:tblW w:w="0" w:type="auto"/>
          <w:tblLayout w:type="fixed"/>
          <w:tblCellMar>
            <w:left w:w="115" w:type="dxa"/>
            <w:right w:w="115" w:type="dxa"/>
          </w:tblCellMar>
          <w:tblLook w:val="04A0"/>
        </w:tblPrEx>
        <w:tc>
          <w:tcPr>
            <w:tcW w:w="4428" w:type="dxa"/>
            <w:tcBorders>
              <w:top w:val="nil"/>
              <w:left w:val="nil"/>
              <w:bottom w:val="nil"/>
              <w:right w:val="nil"/>
            </w:tcBorders>
          </w:tcPr>
          <w:p w:rsidR="006F54A7" w:rsidRPr="005A6E5B" w:rsidP="006F54A7" w14:paraId="20D59D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0D59D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0D59D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0D59D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5A6E5B" w:rsidP="006F54A7" w14:paraId="20D59D57" w14:textId="77777777">
      <w:pPr>
        <w:tabs>
          <w:tab w:val="center" w:pos="4680"/>
          <w:tab w:val="left" w:pos="5040"/>
          <w:tab w:val="left" w:pos="5760"/>
          <w:tab w:val="left" w:pos="6480"/>
          <w:tab w:val="left" w:pos="7200"/>
          <w:tab w:val="left" w:pos="7920"/>
          <w:tab w:val="left" w:pos="8640"/>
          <w:tab w:val="right" w:pos="9360"/>
        </w:tabs>
        <w:jc w:val="center"/>
      </w:pPr>
      <w:r w:rsidRPr="005A6E5B">
        <w:t>ACKNOWLEDGMENT</w:t>
      </w:r>
    </w:p>
    <w:p w:rsidR="006F54A7" w:rsidRPr="005A6E5B" w:rsidP="006F54A7" w14:paraId="20D59D58" w14:textId="77777777">
      <w:pPr>
        <w:tabs>
          <w:tab w:val="center" w:pos="4680"/>
          <w:tab w:val="left" w:pos="5040"/>
          <w:tab w:val="left" w:pos="5760"/>
          <w:tab w:val="left" w:pos="6480"/>
          <w:tab w:val="left" w:pos="7200"/>
          <w:tab w:val="left" w:pos="7920"/>
          <w:tab w:val="left" w:pos="8640"/>
          <w:tab w:val="right" w:pos="9360"/>
        </w:tabs>
        <w:jc w:val="center"/>
      </w:pPr>
      <w:r w:rsidRPr="005A6E5B">
        <w:t>(Borrower)</w:t>
      </w:r>
    </w:p>
    <w:p w:rsidR="006F54A7" w:rsidRPr="005A6E5B" w:rsidP="006F54A7" w14:paraId="20D59D59" w14:textId="77777777">
      <w:pPr>
        <w:tabs>
          <w:tab w:val="center" w:pos="468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1825"/>
        <w:gridCol w:w="2603"/>
        <w:gridCol w:w="997"/>
        <w:gridCol w:w="3431"/>
      </w:tblGrid>
      <w:tr w14:paraId="20D59D5C" w14:textId="77777777" w:rsidTr="00E337B9">
        <w:tblPrEx>
          <w:tblW w:w="0" w:type="auto"/>
          <w:tblLayout w:type="fixed"/>
          <w:tblCellMar>
            <w:left w:w="115" w:type="dxa"/>
            <w:right w:w="115" w:type="dxa"/>
          </w:tblCellMar>
          <w:tblLook w:val="04A0"/>
        </w:tblPrEx>
        <w:tc>
          <w:tcPr>
            <w:tcW w:w="4428" w:type="dxa"/>
            <w:gridSpan w:val="2"/>
          </w:tcPr>
          <w:p w:rsidR="006F54A7" w:rsidRPr="005A6E5B" w:rsidP="006F54A7" w14:paraId="20D59D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0D59D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60" w14:textId="77777777" w:rsidTr="00E337B9">
        <w:tblPrEx>
          <w:tblW w:w="0" w:type="auto"/>
          <w:tblLayout w:type="fixed"/>
          <w:tblCellMar>
            <w:left w:w="115" w:type="dxa"/>
            <w:right w:w="115" w:type="dxa"/>
          </w:tblCellMar>
          <w:tblLook w:val="04A0"/>
        </w:tblPrEx>
        <w:tc>
          <w:tcPr>
            <w:tcW w:w="1825" w:type="dxa"/>
          </w:tcPr>
          <w:p w:rsidR="006F54A7" w:rsidRPr="005A6E5B" w:rsidP="006F54A7" w14:paraId="20D59D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600" w:type="dxa"/>
            <w:gridSpan w:val="2"/>
            <w:tcBorders>
              <w:bottom w:val="single" w:sz="4" w:space="0" w:color="auto"/>
            </w:tcBorders>
          </w:tcPr>
          <w:p w:rsidR="006F54A7" w:rsidRPr="005A6E5B" w:rsidP="00C4789C" w14:paraId="20D59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33"/>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0D59D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D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5335"/>
        <w:gridCol w:w="1883"/>
        <w:gridCol w:w="990"/>
        <w:gridCol w:w="648"/>
      </w:tblGrid>
      <w:tr w14:paraId="20D59D65" w14:textId="77777777" w:rsidTr="00E337B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5335" w:type="dxa"/>
            <w:tcBorders>
              <w:top w:val="nil"/>
              <w:left w:val="nil"/>
              <w:bottom w:val="nil"/>
              <w:right w:val="nil"/>
            </w:tcBorders>
            <w:vAlign w:val="bottom"/>
          </w:tcPr>
          <w:p w:rsidR="006F54A7" w:rsidRPr="005A6E5B" w:rsidP="006F54A7" w14:paraId="20D59D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tc>
          <w:tcPr>
            <w:tcW w:w="2873" w:type="dxa"/>
            <w:gridSpan w:val="2"/>
            <w:tcBorders>
              <w:top w:val="nil"/>
              <w:left w:val="nil"/>
              <w:bottom w:val="single" w:sz="4" w:space="0" w:color="auto"/>
              <w:right w:val="nil"/>
            </w:tcBorders>
            <w:vAlign w:val="bottom"/>
          </w:tcPr>
          <w:p w:rsidR="006F54A7" w:rsidRPr="005A6E5B" w:rsidP="00C4789C" w14:paraId="20D59D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23"/>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648" w:type="dxa"/>
            <w:tcBorders>
              <w:top w:val="nil"/>
              <w:left w:val="nil"/>
              <w:bottom w:val="nil"/>
              <w:right w:val="nil"/>
            </w:tcBorders>
            <w:vAlign w:val="bottom"/>
          </w:tcPr>
          <w:p w:rsidR="006F54A7" w:rsidRPr="005A6E5B" w:rsidP="006F54A7" w14:paraId="20D59D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tr w14:paraId="20D59D68" w14:textId="77777777" w:rsidTr="00E337B9">
        <w:tblPrEx>
          <w:tblW w:w="0" w:type="auto"/>
          <w:tblLayout w:type="fixed"/>
          <w:tblCellMar>
            <w:left w:w="115" w:type="dxa"/>
            <w:right w:w="115" w:type="dxa"/>
          </w:tblCellMar>
          <w:tblLook w:val="04A0"/>
        </w:tblPrEx>
        <w:trPr>
          <w:trHeight w:val="287"/>
        </w:trPr>
        <w:tc>
          <w:tcPr>
            <w:tcW w:w="7218" w:type="dxa"/>
            <w:gridSpan w:val="2"/>
            <w:tcBorders>
              <w:top w:val="nil"/>
              <w:left w:val="nil"/>
              <w:bottom w:val="single" w:sz="4" w:space="0" w:color="auto"/>
              <w:right w:val="nil"/>
            </w:tcBorders>
            <w:vAlign w:val="bottom"/>
          </w:tcPr>
          <w:p w:rsidR="006F54A7" w:rsidRPr="005A6E5B" w:rsidP="00C4789C" w14:paraId="20D59D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6"/>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638" w:type="dxa"/>
            <w:gridSpan w:val="2"/>
            <w:tcBorders>
              <w:top w:val="nil"/>
              <w:left w:val="nil"/>
              <w:bottom w:val="nil"/>
              <w:right w:val="nil"/>
            </w:tcBorders>
            <w:vAlign w:val="bottom"/>
          </w:tcPr>
          <w:p w:rsidR="006F54A7" w:rsidRPr="005A6E5B" w:rsidP="006F54A7" w14:paraId="20D59D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0D59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0D59D6C" w14:textId="77777777" w:rsidTr="00E337B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0D59D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0D59D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0D59D70" w14:textId="77777777" w:rsidTr="00E337B9">
        <w:tblPrEx>
          <w:tblW w:w="0" w:type="auto"/>
          <w:tblLayout w:type="fixed"/>
          <w:tblCellMar>
            <w:left w:w="115" w:type="dxa"/>
            <w:right w:w="115" w:type="dxa"/>
          </w:tblCellMar>
          <w:tblLook w:val="04A0"/>
        </w:tblPrEx>
        <w:tc>
          <w:tcPr>
            <w:tcW w:w="4428" w:type="dxa"/>
            <w:tcBorders>
              <w:top w:val="nil"/>
              <w:left w:val="nil"/>
              <w:bottom w:val="nil"/>
              <w:right w:val="nil"/>
            </w:tcBorders>
          </w:tcPr>
          <w:p w:rsidR="006F54A7" w:rsidRPr="005A6E5B" w:rsidP="006F54A7" w14:paraId="20D59D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0D59D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6"/>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0D59D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E337B9" w:rsidRPr="005A6E5B" w:rsidP="006F54A7" w14:paraId="20D59D71"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2"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3"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4"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5"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6"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7"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8"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9"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A"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B"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7C" w14:textId="77777777">
      <w:pPr>
        <w:tabs>
          <w:tab w:val="center" w:pos="4680"/>
          <w:tab w:val="left" w:pos="5040"/>
          <w:tab w:val="left" w:pos="5760"/>
          <w:tab w:val="left" w:pos="6480"/>
          <w:tab w:val="left" w:pos="7200"/>
          <w:tab w:val="left" w:pos="7920"/>
          <w:tab w:val="left" w:pos="8640"/>
          <w:tab w:val="right" w:pos="9360"/>
        </w:tabs>
      </w:pPr>
    </w:p>
    <w:p w:rsidR="00E337B9" w:rsidP="006F54A7" w14:paraId="20D59D7D" w14:textId="77777777">
      <w:pPr>
        <w:tabs>
          <w:tab w:val="center" w:pos="4680"/>
          <w:tab w:val="left" w:pos="5040"/>
          <w:tab w:val="left" w:pos="5760"/>
          <w:tab w:val="left" w:pos="6480"/>
          <w:tab w:val="left" w:pos="7200"/>
          <w:tab w:val="left" w:pos="7920"/>
          <w:tab w:val="left" w:pos="8640"/>
          <w:tab w:val="right" w:pos="9360"/>
        </w:tabs>
      </w:pPr>
    </w:p>
    <w:p w:rsidR="006227F0" w:rsidP="006F54A7" w14:paraId="20D59D7E" w14:textId="77777777">
      <w:pPr>
        <w:tabs>
          <w:tab w:val="center" w:pos="4680"/>
          <w:tab w:val="left" w:pos="5040"/>
          <w:tab w:val="left" w:pos="5760"/>
          <w:tab w:val="left" w:pos="6480"/>
          <w:tab w:val="left" w:pos="7200"/>
          <w:tab w:val="left" w:pos="7920"/>
          <w:tab w:val="left" w:pos="8640"/>
          <w:tab w:val="right" w:pos="9360"/>
        </w:tabs>
      </w:pPr>
    </w:p>
    <w:p w:rsidR="006227F0" w:rsidP="006F54A7" w14:paraId="20D59D7F" w14:textId="77777777">
      <w:pPr>
        <w:tabs>
          <w:tab w:val="center" w:pos="4680"/>
          <w:tab w:val="left" w:pos="5040"/>
          <w:tab w:val="left" w:pos="5760"/>
          <w:tab w:val="left" w:pos="6480"/>
          <w:tab w:val="left" w:pos="7200"/>
          <w:tab w:val="left" w:pos="7920"/>
          <w:tab w:val="left" w:pos="8640"/>
          <w:tab w:val="right" w:pos="9360"/>
        </w:tabs>
      </w:pPr>
    </w:p>
    <w:p w:rsidR="006227F0" w:rsidP="006F54A7" w14:paraId="20D59D80" w14:textId="77777777">
      <w:pPr>
        <w:tabs>
          <w:tab w:val="center" w:pos="4680"/>
          <w:tab w:val="left" w:pos="5040"/>
          <w:tab w:val="left" w:pos="5760"/>
          <w:tab w:val="left" w:pos="6480"/>
          <w:tab w:val="left" w:pos="7200"/>
          <w:tab w:val="left" w:pos="7920"/>
          <w:tab w:val="left" w:pos="8640"/>
          <w:tab w:val="right" w:pos="9360"/>
        </w:tabs>
      </w:pPr>
    </w:p>
    <w:p w:rsidR="006227F0" w:rsidRPr="005A6E5B" w:rsidP="006F54A7" w14:paraId="20D59D81"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82"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83"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84"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0D59D85" w14:textId="77777777">
      <w:pPr>
        <w:tabs>
          <w:tab w:val="center" w:pos="4680"/>
          <w:tab w:val="left" w:pos="5040"/>
          <w:tab w:val="left" w:pos="5760"/>
          <w:tab w:val="left" w:pos="6480"/>
          <w:tab w:val="left" w:pos="7200"/>
          <w:tab w:val="left" w:pos="7920"/>
          <w:tab w:val="left" w:pos="8640"/>
          <w:tab w:val="right" w:pos="9360"/>
        </w:tabs>
      </w:pPr>
    </w:p>
    <w:p w:rsidR="00E337B9" w:rsidRPr="005A6E5B" w14:paraId="20D59D87" w14:textId="77777777"/>
    <w:p w:rsidR="006F54A7" w:rsidRPr="005A6E5B" w:rsidP="006F54A7" w14:paraId="20D59D88" w14:textId="77777777">
      <w:pPr>
        <w:tabs>
          <w:tab w:val="center" w:pos="4680"/>
          <w:tab w:val="left" w:pos="5040"/>
          <w:tab w:val="left" w:pos="5760"/>
          <w:tab w:val="left" w:pos="6480"/>
          <w:tab w:val="left" w:pos="7200"/>
          <w:tab w:val="left" w:pos="7920"/>
          <w:tab w:val="left" w:pos="8640"/>
          <w:tab w:val="right" w:pos="9360"/>
        </w:tabs>
      </w:pP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4"/>
      </w:tblGrid>
      <w:tr w14:paraId="20D59DA9" w14:textId="77777777" w:rsidTr="00395B55">
        <w:tblPrEx>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20"/>
        </w:trPr>
        <w:tc>
          <w:tcPr>
            <w:tcW w:w="8404" w:type="dxa"/>
            <w:tcBorders>
              <w:top w:val="nil"/>
              <w:left w:val="nil"/>
              <w:bottom w:val="nil"/>
              <w:right w:val="nil"/>
            </w:tcBorders>
            <w:vAlign w:val="center"/>
          </w:tcPr>
          <w:p w:rsidR="006F54A7" w:rsidRPr="005A6E5B" w:rsidP="006F54A7" w14:paraId="20D59D8E" w14:textId="77777777">
            <w:pPr>
              <w:rPr>
                <w:iCs/>
              </w:rPr>
            </w:pPr>
          </w:p>
          <w:p w:rsidR="0084383A" w:rsidP="0084383A" w14:paraId="5070874A" w14:textId="31EA65FC">
            <w:pPr>
              <w:jc w:val="both"/>
              <w:rPr>
                <w:rFonts w:ascii="Arial" w:hAnsi="Arial" w:cs="Arial"/>
                <w:i/>
                <w:sz w:val="18"/>
                <w:szCs w:val="18"/>
              </w:rPr>
            </w:pPr>
            <w:r w:rsidRPr="00DE5350">
              <w:rPr>
                <w:rFonts w:ascii="Arial" w:hAnsi="Arial" w:cs="Arial"/>
                <w:b/>
                <w:bCs/>
                <w:i/>
                <w:iCs/>
                <w:sz w:val="18"/>
                <w:szCs w:val="18"/>
              </w:rPr>
              <w:t>Privacy Act Statement: </w:t>
            </w:r>
            <w:r w:rsidRPr="00395B55">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395B55">
              <w:rPr>
                <w:rFonts w:ascii="Arial" w:hAnsi="Arial" w:cs="Arial"/>
                <w:i/>
                <w:iCs/>
                <w:sz w:val="18"/>
                <w:szCs w:val="18"/>
                <w:u w:val="single"/>
              </w:rPr>
              <w:t>et</w:t>
            </w:r>
            <w:r w:rsidRPr="00395B55">
              <w:rPr>
                <w:rFonts w:ascii="Arial" w:hAnsi="Arial" w:cs="Arial"/>
                <w:i/>
                <w:iCs/>
                <w:sz w:val="18"/>
                <w:szCs w:val="18"/>
              </w:rPr>
              <w:t>. </w:t>
            </w:r>
            <w:r w:rsidRPr="00395B55">
              <w:rPr>
                <w:rFonts w:ascii="Arial" w:hAnsi="Arial" w:cs="Arial"/>
                <w:i/>
                <w:iCs/>
                <w:sz w:val="18"/>
                <w:szCs w:val="18"/>
                <w:u w:val="single"/>
              </w:rPr>
              <w:t>seq</w:t>
            </w:r>
            <w:r w:rsidRPr="00395B55">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395B55">
              <w:rPr>
                <w:rFonts w:ascii="Arial" w:hAnsi="Arial" w:cs="Arial"/>
                <w:i/>
                <w:sz w:val="18"/>
                <w:szCs w:val="18"/>
              </w:rPr>
              <w:t> </w:t>
            </w:r>
          </w:p>
          <w:p w:rsidR="00DE5350" w:rsidRPr="0084383A" w:rsidP="0084383A" w14:paraId="25D1D5B9" w14:textId="77777777">
            <w:pPr>
              <w:jc w:val="both"/>
              <w:rPr>
                <w:rFonts w:ascii="Arial" w:hAnsi="Arial" w:cs="Arial"/>
                <w:i/>
                <w:sz w:val="18"/>
                <w:szCs w:val="18"/>
              </w:rPr>
            </w:pPr>
          </w:p>
          <w:p w:rsidR="006F54A7" w:rsidRPr="0084383A" w:rsidP="0084383A" w14:paraId="20D59D8F" w14:textId="3642F904">
            <w:pPr>
              <w:jc w:val="both"/>
              <w:rPr>
                <w:rFonts w:ascii="Arial" w:hAnsi="Arial" w:cs="Arial"/>
                <w:i/>
                <w:sz w:val="18"/>
                <w:szCs w:val="18"/>
              </w:rPr>
            </w:pPr>
            <w:r>
              <w:rPr>
                <w:rFonts w:ascii="Arial" w:hAnsi="Arial" w:cs="Arial"/>
                <w:b/>
                <w:bCs/>
                <w:i/>
                <w:sz w:val="18"/>
                <w:szCs w:val="18"/>
              </w:rPr>
              <w:t>Public Burden Statement</w:t>
            </w:r>
            <w:r w:rsidR="006544D7">
              <w:rPr>
                <w:rFonts w:ascii="Arial" w:hAnsi="Arial" w:cs="Arial"/>
                <w:b/>
                <w:bCs/>
                <w:i/>
                <w:sz w:val="18"/>
                <w:szCs w:val="18"/>
              </w:rPr>
              <w:t xml:space="preserve"> </w:t>
            </w:r>
            <w:r w:rsidRPr="006544D7" w:rsidR="006544D7">
              <w:rPr>
                <w:rFonts w:ascii="Arial" w:hAnsi="Arial" w:cs="Arial"/>
                <w:b/>
                <w:bCs/>
                <w:i/>
                <w:iCs/>
                <w:sz w:val="18"/>
                <w:szCs w:val="18"/>
              </w:rPr>
              <w:t>(Paperwork Reduction Act)</w:t>
            </w:r>
            <w:r>
              <w:rPr>
                <w:rFonts w:ascii="Arial" w:hAnsi="Arial" w:cs="Arial"/>
                <w:b/>
                <w:bCs/>
                <w:i/>
                <w:sz w:val="18"/>
                <w:szCs w:val="18"/>
              </w:rPr>
              <w:t xml:space="preserve">: </w:t>
            </w:r>
            <w:r w:rsidRPr="0084383A" w:rsidR="0084383A">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861791">
              <w:rPr>
                <w:rFonts w:ascii="Arial" w:hAnsi="Arial" w:cs="Arial"/>
                <w:i/>
                <w:sz w:val="18"/>
                <w:szCs w:val="18"/>
              </w:rPr>
              <w:t xml:space="preserve"> </w:t>
            </w:r>
            <w:r w:rsidRPr="004E5667" w:rsidR="00861791">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FC12F2" w:rsidR="00861791">
                <w:rPr>
                  <w:rStyle w:val="Hyperlink"/>
                  <w:rFonts w:ascii="Arial" w:hAnsi="Arial" w:cs="Arial"/>
                  <w:i/>
                  <w:sz w:val="18"/>
                  <w:szCs w:val="18"/>
                </w:rPr>
                <w:t>askusda@usda.gov</w:t>
              </w:r>
            </w:hyperlink>
            <w:r w:rsidR="00D03310">
              <w:t>.</w:t>
            </w:r>
            <w:r w:rsidR="00861791">
              <w:rPr>
                <w:rFonts w:ascii="Arial" w:hAnsi="Arial" w:cs="Arial"/>
                <w:i/>
                <w:sz w:val="18"/>
                <w:szCs w:val="18"/>
              </w:rPr>
              <w:t xml:space="preserve"> </w:t>
            </w:r>
            <w:r w:rsidRPr="0084383A" w:rsidR="0084383A">
              <w:rPr>
                <w:rFonts w:ascii="Arial" w:hAnsi="Arial" w:cs="Arial"/>
                <w:i/>
                <w:sz w:val="18"/>
                <w:szCs w:val="18"/>
              </w:rPr>
              <w:t xml:space="preserve">  </w:t>
            </w:r>
            <w:r w:rsidRPr="00395B55" w:rsidR="0084383A">
              <w:rPr>
                <w:rFonts w:ascii="Arial" w:hAnsi="Arial" w:cs="Arial"/>
                <w:b/>
                <w:bCs/>
                <w:i/>
                <w:sz w:val="18"/>
                <w:szCs w:val="18"/>
              </w:rPr>
              <w:t>RETURN THIS COMPLETED FORM TO YOUR COUNTY FSA OFFICE.</w:t>
            </w:r>
          </w:p>
          <w:p w:rsidR="006F54A7" w:rsidRPr="0084383A" w:rsidP="0084383A" w14:paraId="20D59D90" w14:textId="77777777">
            <w:pPr>
              <w:jc w:val="both"/>
              <w:rPr>
                <w:rFonts w:ascii="Arial" w:hAnsi="Arial" w:cs="Arial"/>
                <w:i/>
                <w:sz w:val="18"/>
                <w:szCs w:val="18"/>
              </w:rPr>
            </w:pPr>
          </w:p>
          <w:p w:rsidR="00277815" w:rsidRPr="00277815" w:rsidP="00277815" w14:paraId="77E759C7" w14:textId="5B1699D7">
            <w:pPr>
              <w:jc w:val="both"/>
              <w:rPr>
                <w:rFonts w:ascii="Arial" w:hAnsi="Arial" w:cs="Arial"/>
                <w:i/>
                <w:sz w:val="18"/>
                <w:szCs w:val="18"/>
              </w:rPr>
            </w:pPr>
            <w:r>
              <w:rPr>
                <w:rFonts w:ascii="Arial" w:hAnsi="Arial" w:cs="Arial"/>
                <w:b/>
                <w:bCs/>
                <w:i/>
                <w:sz w:val="18"/>
                <w:szCs w:val="18"/>
              </w:rPr>
              <w:t xml:space="preserve">Non-Discrimination Statement: </w:t>
            </w:r>
            <w:r w:rsidRPr="00277815">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77815" w:rsidRPr="00277815" w:rsidP="00277815" w14:paraId="016C1A89" w14:textId="77777777">
            <w:pPr>
              <w:jc w:val="both"/>
              <w:rPr>
                <w:rFonts w:ascii="Arial" w:hAnsi="Arial" w:cs="Arial"/>
                <w:i/>
                <w:sz w:val="18"/>
                <w:szCs w:val="18"/>
              </w:rPr>
            </w:pPr>
          </w:p>
          <w:p w:rsidR="00277815" w:rsidRPr="00277815" w:rsidP="00277815" w14:paraId="2B42BB55" w14:textId="77777777">
            <w:pPr>
              <w:jc w:val="both"/>
              <w:rPr>
                <w:rFonts w:ascii="Arial" w:hAnsi="Arial" w:cs="Arial"/>
                <w:i/>
                <w:sz w:val="18"/>
                <w:szCs w:val="18"/>
              </w:rPr>
            </w:pPr>
            <w:r w:rsidRPr="00277815">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77815" w:rsidRPr="00277815" w:rsidP="00277815" w14:paraId="3A19833F" w14:textId="77777777">
            <w:pPr>
              <w:jc w:val="both"/>
              <w:rPr>
                <w:rFonts w:ascii="Arial" w:hAnsi="Arial" w:cs="Arial"/>
                <w:i/>
                <w:sz w:val="18"/>
                <w:szCs w:val="18"/>
              </w:rPr>
            </w:pPr>
          </w:p>
          <w:p w:rsidR="00277815" w:rsidRPr="00277815" w:rsidP="00277815" w14:paraId="7FCCE548" w14:textId="29C8F8FE">
            <w:pPr>
              <w:jc w:val="both"/>
              <w:rPr>
                <w:rFonts w:ascii="Arial" w:hAnsi="Arial" w:cs="Arial"/>
                <w:i/>
                <w:sz w:val="18"/>
                <w:szCs w:val="18"/>
              </w:rPr>
            </w:pPr>
            <w:r w:rsidRPr="00277815">
              <w:rPr>
                <w:rFonts w:ascii="Arial" w:hAnsi="Arial" w:cs="Arial"/>
                <w:i/>
                <w:sz w:val="18"/>
                <w:szCs w:val="18"/>
              </w:rPr>
              <w:t xml:space="preserve">To file a program discrimination complaint, complete the USDA Program Discrimination Complaint Form, AD-3027, found online at </w:t>
            </w:r>
            <w:hyperlink r:id="rId8" w:history="1">
              <w:r w:rsidRPr="00277815">
                <w:rPr>
                  <w:rStyle w:val="Hyperlink"/>
                  <w:rFonts w:ascii="Arial" w:hAnsi="Arial" w:cs="Arial"/>
                  <w:i/>
                  <w:sz w:val="18"/>
                  <w:szCs w:val="18"/>
                </w:rPr>
                <w:t>https://www.usda.gov/oascr/how-to-file-a-program-discrimination-complaint</w:t>
              </w:r>
            </w:hyperlink>
            <w:r w:rsidRPr="00277815">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5101AD">
                <w:rPr>
                  <w:rStyle w:val="Hyperlink"/>
                  <w:rFonts w:ascii="Arial" w:hAnsi="Arial" w:cs="Arial"/>
                  <w:i/>
                  <w:sz w:val="18"/>
                  <w:szCs w:val="18"/>
                </w:rPr>
                <w:t>program.intake@usda.gov</w:t>
              </w:r>
            </w:hyperlink>
            <w:r w:rsidRPr="00277815">
              <w:rPr>
                <w:rFonts w:ascii="Arial" w:hAnsi="Arial" w:cs="Arial"/>
                <w:i/>
                <w:sz w:val="18"/>
                <w:szCs w:val="18"/>
              </w:rPr>
              <w:t>.</w:t>
            </w:r>
            <w:r>
              <w:rPr>
                <w:rFonts w:ascii="Arial" w:hAnsi="Arial" w:cs="Arial"/>
                <w:i/>
                <w:sz w:val="18"/>
                <w:szCs w:val="18"/>
              </w:rPr>
              <w:t xml:space="preserve"> </w:t>
            </w:r>
          </w:p>
          <w:p w:rsidR="00277815" w:rsidRPr="00277815" w:rsidP="00277815" w14:paraId="7284F822" w14:textId="77777777">
            <w:pPr>
              <w:jc w:val="both"/>
              <w:rPr>
                <w:rFonts w:ascii="Arial" w:hAnsi="Arial" w:cs="Arial"/>
                <w:i/>
                <w:sz w:val="18"/>
                <w:szCs w:val="18"/>
              </w:rPr>
            </w:pPr>
          </w:p>
          <w:p w:rsidR="006F54A7" w:rsidRPr="005A6E5B" w:rsidP="00277815" w14:paraId="20D59DA8" w14:textId="72302FA7">
            <w:pPr>
              <w:jc w:val="both"/>
              <w:rPr>
                <w:b/>
              </w:rPr>
            </w:pPr>
            <w:r w:rsidRPr="00277815">
              <w:rPr>
                <w:rFonts w:ascii="Arial" w:hAnsi="Arial" w:cs="Arial"/>
                <w:i/>
                <w:sz w:val="18"/>
                <w:szCs w:val="18"/>
              </w:rPr>
              <w:t>USDA is an equal opportunity provider, employer, and lender.</w:t>
            </w:r>
          </w:p>
        </w:tc>
      </w:tr>
    </w:tbl>
    <w:p w:rsidR="00E337B9" w:rsidRPr="005A6E5B" w:rsidP="00E337B9" w14:paraId="20D59DAA" w14:textId="77777777">
      <w:pPr>
        <w:pStyle w:val="Footer"/>
        <w:jc w:val="right"/>
        <w:rPr>
          <w:b/>
        </w:rPr>
      </w:pPr>
    </w:p>
    <w:p w:rsidR="00E337B9" w:rsidRPr="005A6E5B" w:rsidP="00E337B9" w14:paraId="20D59DAB" w14:textId="77777777">
      <w:pPr>
        <w:pStyle w:val="Footer"/>
        <w:jc w:val="right"/>
        <w:rPr>
          <w:b/>
        </w:rPr>
      </w:pPr>
    </w:p>
    <w:sectPr w:rsidSect="00395B55">
      <w:headerReference w:type="default" r:id="rId10"/>
      <w:footerReference w:type="default" r:id="rId11"/>
      <w:pgSz w:w="12240" w:h="15840" w:code="1"/>
      <w:pgMar w:top="1440" w:right="1800" w:bottom="108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62" w14:paraId="5125FB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5D5" w:rsidRPr="0084383A" w:rsidP="008005D5" w14:paraId="74E9519B" w14:textId="1AECA740">
    <w:pPr>
      <w:pStyle w:val="Footer"/>
      <w:rPr>
        <w:rFonts w:ascii="Arial" w:hAnsi="Arial" w:cs="Arial"/>
        <w:sz w:val="18"/>
        <w:szCs w:val="18"/>
      </w:rPr>
    </w:pPr>
    <w:r w:rsidRPr="0084383A">
      <w:rPr>
        <w:rFonts w:ascii="Arial" w:hAnsi="Arial" w:cs="Arial"/>
        <w:b/>
      </w:rPr>
      <w:t>FSA-2319</w:t>
    </w:r>
    <w:r>
      <w:rPr>
        <w:rFonts w:ascii="Arial" w:hAnsi="Arial" w:cs="Arial"/>
        <w:b/>
      </w:rPr>
      <w:t>-</w:t>
    </w:r>
    <w:r w:rsidRPr="0084383A">
      <w:rPr>
        <w:rFonts w:ascii="Arial" w:hAnsi="Arial" w:cs="Arial"/>
        <w:b/>
      </w:rPr>
      <w:t>A TX</w:t>
    </w:r>
    <w:r w:rsidRPr="0084383A">
      <w:rPr>
        <w:rFonts w:ascii="Arial" w:hAnsi="Arial" w:cs="Arial"/>
        <w:sz w:val="18"/>
        <w:szCs w:val="18"/>
      </w:rPr>
      <w:t xml:space="preserve"> (</w:t>
    </w:r>
    <w:r>
      <w:rPr>
        <w:rFonts w:ascii="Arial" w:hAnsi="Arial" w:cs="Arial"/>
        <w:sz w:val="18"/>
        <w:szCs w:val="18"/>
      </w:rPr>
      <w:t>XX-XX-XX</w:t>
    </w:r>
    <w:r w:rsidRPr="0084383A">
      <w:rPr>
        <w:rFonts w:ascii="Arial" w:hAnsi="Arial" w:cs="Arial"/>
        <w:sz w:val="18"/>
        <w:szCs w:val="18"/>
      </w:rPr>
      <w:t xml:space="preserve">) </w:t>
    </w:r>
    <w:r w:rsidR="00C74EDC">
      <w:rPr>
        <w:rFonts w:ascii="Arial" w:hAnsi="Arial" w:cs="Arial"/>
        <w:sz w:val="18"/>
        <w:szCs w:val="18"/>
      </w:rPr>
      <w:t xml:space="preserve">  </w:t>
    </w:r>
    <w:r w:rsidRPr="0084383A">
      <w:rPr>
        <w:rFonts w:ascii="Arial" w:hAnsi="Arial" w:cs="Arial"/>
        <w:sz w:val="18"/>
        <w:szCs w:val="18"/>
      </w:rPr>
      <w:tab/>
    </w:r>
    <w:sdt>
      <w:sdtPr>
        <w:rPr>
          <w:rFonts w:ascii="Arial" w:hAnsi="Arial" w:cs="Arial"/>
          <w:sz w:val="18"/>
          <w:szCs w:val="18"/>
        </w:rPr>
        <w:id w:val="470418035"/>
        <w:docPartObj>
          <w:docPartGallery w:val="Page Numbers (Bottom of Page)"/>
          <w:docPartUnique/>
        </w:docPartObj>
      </w:sdtPr>
      <w:sdtContent>
        <w:r w:rsidR="00C74EDC">
          <w:rPr>
            <w:rFonts w:ascii="Arial" w:hAnsi="Arial" w:cs="Arial"/>
            <w:sz w:val="18"/>
            <w:szCs w:val="18"/>
          </w:rPr>
          <w:t xml:space="preserve">                                                                                              </w:t>
        </w:r>
        <w:sdt>
          <w:sdtPr>
            <w:rPr>
              <w:rFonts w:ascii="Arial" w:hAnsi="Arial" w:cs="Arial"/>
              <w:sz w:val="18"/>
              <w:szCs w:val="18"/>
            </w:rPr>
            <w:id w:val="832877482"/>
            <w:docPartObj>
              <w:docPartGallery w:val="Page Numbers (Top of Page)"/>
              <w:docPartUnique/>
            </w:docPartObj>
          </w:sdtPr>
          <w:sdtContent>
            <w:r w:rsidRPr="0084383A">
              <w:rPr>
                <w:rFonts w:ascii="Arial" w:hAnsi="Arial" w:cs="Arial"/>
                <w:sz w:val="18"/>
                <w:szCs w:val="18"/>
              </w:rPr>
              <w:t>Page</w:t>
            </w:r>
            <w:r w:rsidRPr="0084383A">
              <w:rPr>
                <w:rFonts w:ascii="Arial" w:hAnsi="Arial" w:cs="Arial"/>
                <w:b/>
                <w:bCs/>
                <w:sz w:val="18"/>
                <w:szCs w:val="18"/>
              </w:rPr>
              <w:t xml:space="preserve"> </w:t>
            </w:r>
            <w:r w:rsidRPr="0084383A">
              <w:rPr>
                <w:rFonts w:ascii="Arial" w:hAnsi="Arial" w:cs="Arial"/>
                <w:b/>
                <w:bCs/>
                <w:sz w:val="18"/>
                <w:szCs w:val="18"/>
              </w:rPr>
              <w:fldChar w:fldCharType="begin"/>
            </w:r>
            <w:r w:rsidRPr="0084383A">
              <w:rPr>
                <w:rFonts w:ascii="Arial" w:hAnsi="Arial" w:cs="Arial"/>
                <w:b/>
                <w:bCs/>
                <w:sz w:val="18"/>
                <w:szCs w:val="18"/>
              </w:rPr>
              <w:instrText xml:space="preserve"> PAGE </w:instrText>
            </w:r>
            <w:r w:rsidRPr="0084383A">
              <w:rPr>
                <w:rFonts w:ascii="Arial" w:hAnsi="Arial" w:cs="Arial"/>
                <w:b/>
                <w:bCs/>
                <w:sz w:val="18"/>
                <w:szCs w:val="18"/>
              </w:rPr>
              <w:fldChar w:fldCharType="separate"/>
            </w:r>
            <w:r>
              <w:rPr>
                <w:rFonts w:ascii="Arial" w:hAnsi="Arial" w:cs="Arial"/>
                <w:b/>
                <w:bCs/>
                <w:sz w:val="18"/>
                <w:szCs w:val="18"/>
              </w:rPr>
              <w:t>2</w:t>
            </w:r>
            <w:r w:rsidRPr="0084383A">
              <w:rPr>
                <w:rFonts w:ascii="Arial" w:hAnsi="Arial" w:cs="Arial"/>
                <w:b/>
                <w:bCs/>
                <w:sz w:val="18"/>
                <w:szCs w:val="18"/>
              </w:rPr>
              <w:fldChar w:fldCharType="end"/>
            </w:r>
            <w:r w:rsidRPr="0084383A">
              <w:rPr>
                <w:rFonts w:ascii="Arial" w:hAnsi="Arial" w:cs="Arial"/>
                <w:b/>
                <w:bCs/>
                <w:sz w:val="18"/>
                <w:szCs w:val="18"/>
              </w:rPr>
              <w:t xml:space="preserve"> of </w:t>
            </w:r>
            <w:r w:rsidRPr="0084383A">
              <w:rPr>
                <w:rFonts w:ascii="Arial" w:hAnsi="Arial" w:cs="Arial"/>
                <w:b/>
                <w:bCs/>
                <w:sz w:val="18"/>
                <w:szCs w:val="18"/>
              </w:rPr>
              <w:fldChar w:fldCharType="begin"/>
            </w:r>
            <w:r w:rsidRPr="0084383A">
              <w:rPr>
                <w:rFonts w:ascii="Arial" w:hAnsi="Arial" w:cs="Arial"/>
                <w:b/>
                <w:bCs/>
                <w:sz w:val="18"/>
                <w:szCs w:val="18"/>
              </w:rPr>
              <w:instrText xml:space="preserve"> NUMPAGES  </w:instrText>
            </w:r>
            <w:r w:rsidRPr="0084383A">
              <w:rPr>
                <w:rFonts w:ascii="Arial" w:hAnsi="Arial" w:cs="Arial"/>
                <w:b/>
                <w:bCs/>
                <w:sz w:val="18"/>
                <w:szCs w:val="18"/>
              </w:rPr>
              <w:fldChar w:fldCharType="separate"/>
            </w:r>
            <w:r>
              <w:rPr>
                <w:rFonts w:ascii="Arial" w:hAnsi="Arial" w:cs="Arial"/>
                <w:b/>
                <w:bCs/>
                <w:sz w:val="18"/>
                <w:szCs w:val="18"/>
              </w:rPr>
              <w:t>6</w:t>
            </w:r>
            <w:r w:rsidRPr="0084383A">
              <w:rPr>
                <w:rFonts w:ascii="Arial" w:hAnsi="Arial" w:cs="Arial"/>
                <w:b/>
                <w:bCs/>
                <w:sz w:val="18"/>
                <w:szCs w:val="18"/>
              </w:rPr>
              <w:fldChar w:fldCharType="end"/>
            </w:r>
          </w:sdtContent>
        </w:sdt>
      </w:sdtContent>
    </w:sdt>
  </w:p>
  <w:p w:rsidR="008005D5" w14:paraId="776ECC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705B6"/>
    <w:multiLevelType w:val="multilevel"/>
    <w:tmpl w:val="032885DE"/>
    <w:lvl w:ilvl="0">
      <w:start w:val="1"/>
      <w:numFmt w:val="decimal"/>
      <w:lvlText w:val="%1."/>
      <w:legacy w:legacy="1" w:legacySpace="0" w:legacyIndent="720"/>
      <w:lvlJc w:val="left"/>
    </w:lvl>
    <w:lvl w:ilvl="1">
      <w:start w:val="1"/>
      <w:numFmt w:val="lowerLetter"/>
      <w:lvlText w:val="%2)"/>
      <w:lvlJc w:val="left"/>
      <w:pPr>
        <w:ind w:left="360" w:hanging="360"/>
      </w:pPr>
    </w:lvl>
    <w:lvl w:ilvl="2">
      <w:start w:val="1"/>
      <w:numFmt w:val="decimal"/>
      <w:lvlText w:val="%3."/>
      <w:legacy w:legacy="1" w:legacySpace="0" w:legacyIndent="720"/>
      <w:lvlJc w:val="left"/>
      <w:pPr>
        <w:ind w:left="2592" w:hanging="720"/>
      </w:pPr>
    </w:lvl>
    <w:lvl w:ilvl="3">
      <w:start w:val="1"/>
      <w:numFmt w:val="lowerLetter"/>
      <w:lvlText w:val="%4)"/>
      <w:legacy w:legacy="1" w:legacySpace="0" w:legacyIndent="720"/>
      <w:lvlJc w:val="left"/>
      <w:pPr>
        <w:ind w:left="3312" w:hanging="720"/>
      </w:pPr>
    </w:lvl>
    <w:lvl w:ilvl="4">
      <w:start w:val="1"/>
      <w:numFmt w:val="decimal"/>
      <w:lvlText w:val="(%5)"/>
      <w:legacy w:legacy="1" w:legacySpace="0" w:legacyIndent="720"/>
      <w:lvlJc w:val="left"/>
      <w:pPr>
        <w:ind w:left="4032" w:hanging="720"/>
      </w:pPr>
    </w:lvl>
    <w:lvl w:ilvl="5">
      <w:start w:val="1"/>
      <w:numFmt w:val="lowerLetter"/>
      <w:lvlText w:val="(%6)"/>
      <w:legacy w:legacy="1" w:legacySpace="0" w:legacyIndent="720"/>
      <w:lvlJc w:val="left"/>
      <w:pPr>
        <w:ind w:left="4752" w:hanging="720"/>
      </w:pPr>
    </w:lvl>
    <w:lvl w:ilvl="6">
      <w:start w:val="1"/>
      <w:numFmt w:val="lowerRoman"/>
      <w:lvlText w:val="(%7)"/>
      <w:legacy w:legacy="1" w:legacySpace="0" w:legacyIndent="720"/>
      <w:lvlJc w:val="left"/>
      <w:pPr>
        <w:ind w:left="5472" w:hanging="720"/>
      </w:pPr>
    </w:lvl>
    <w:lvl w:ilvl="7">
      <w:start w:val="1"/>
      <w:numFmt w:val="lowerLetter"/>
      <w:lvlText w:val="(%8)"/>
      <w:legacy w:legacy="1" w:legacySpace="0" w:legacyIndent="720"/>
      <w:lvlJc w:val="left"/>
      <w:pPr>
        <w:ind w:left="6192" w:hanging="720"/>
      </w:pPr>
    </w:lvl>
    <w:lvl w:ilvl="8">
      <w:start w:val="1"/>
      <w:numFmt w:val="lowerRoman"/>
      <w:lvlText w:val="(%9)"/>
      <w:legacy w:legacy="1" w:legacySpace="0" w:legacyIndent="720"/>
      <w:lvlJc w:val="left"/>
      <w:pPr>
        <w:ind w:left="6912" w:hanging="720"/>
      </w:pPr>
    </w:lvl>
  </w:abstractNum>
  <w:abstractNum w:abstractNumId="1">
    <w:nsid w:val="2ECA4422"/>
    <w:multiLevelType w:val="multilevel"/>
    <w:tmpl w:val="3FAC1B64"/>
    <w:lvl w:ilvl="0">
      <w:start w:val="1"/>
      <w:numFmt w:val="decimal"/>
      <w:lvlText w:val="%1."/>
      <w:legacy w:legacy="1" w:legacySpace="0" w:legacyIndent="720"/>
      <w:lvlJc w:val="left"/>
    </w:lvl>
    <w:lvl w:ilvl="1">
      <w:start w:val="1"/>
      <w:numFmt w:val="lowerLetter"/>
      <w:lvlText w:val="(%2)"/>
      <w:legacy w:legacy="1" w:legacySpace="0" w:legacyIndent="720"/>
      <w:lvlJc w:val="left"/>
    </w:lvl>
    <w:lvl w:ilvl="2">
      <w:start w:val="1"/>
      <w:numFmt w:val="decimal"/>
      <w:lvlText w:val="%3."/>
      <w:legacy w:legacy="1" w:legacySpace="0" w:legacyIndent="720"/>
      <w:lvlJc w:val="left"/>
      <w:pPr>
        <w:ind w:left="2592" w:hanging="720"/>
      </w:pPr>
    </w:lvl>
    <w:lvl w:ilvl="3">
      <w:start w:val="1"/>
      <w:numFmt w:val="lowerLetter"/>
      <w:lvlText w:val="%4)"/>
      <w:legacy w:legacy="1" w:legacySpace="0" w:legacyIndent="720"/>
      <w:lvlJc w:val="left"/>
      <w:pPr>
        <w:ind w:left="3312" w:hanging="720"/>
      </w:pPr>
    </w:lvl>
    <w:lvl w:ilvl="4">
      <w:start w:val="1"/>
      <w:numFmt w:val="decimal"/>
      <w:lvlText w:val="(%5)"/>
      <w:legacy w:legacy="1" w:legacySpace="0" w:legacyIndent="720"/>
      <w:lvlJc w:val="left"/>
      <w:pPr>
        <w:ind w:left="4032" w:hanging="720"/>
      </w:pPr>
    </w:lvl>
    <w:lvl w:ilvl="5">
      <w:start w:val="1"/>
      <w:numFmt w:val="lowerLetter"/>
      <w:lvlText w:val="(%6)"/>
      <w:legacy w:legacy="1" w:legacySpace="0" w:legacyIndent="720"/>
      <w:lvlJc w:val="left"/>
      <w:pPr>
        <w:ind w:left="4752" w:hanging="720"/>
      </w:pPr>
    </w:lvl>
    <w:lvl w:ilvl="6">
      <w:start w:val="1"/>
      <w:numFmt w:val="lowerRoman"/>
      <w:lvlText w:val="(%7)"/>
      <w:legacy w:legacy="1" w:legacySpace="0" w:legacyIndent="720"/>
      <w:lvlJc w:val="left"/>
      <w:pPr>
        <w:ind w:left="5472" w:hanging="720"/>
      </w:pPr>
    </w:lvl>
    <w:lvl w:ilvl="7">
      <w:start w:val="1"/>
      <w:numFmt w:val="lowerLetter"/>
      <w:lvlText w:val="(%8)"/>
      <w:legacy w:legacy="1" w:legacySpace="0" w:legacyIndent="720"/>
      <w:lvlJc w:val="left"/>
      <w:pPr>
        <w:ind w:left="6192" w:hanging="720"/>
      </w:pPr>
    </w:lvl>
    <w:lvl w:ilvl="8">
      <w:start w:val="1"/>
      <w:numFmt w:val="lowerRoman"/>
      <w:lvlText w:val="(%9)"/>
      <w:legacy w:legacy="1" w:legacySpace="0" w:legacyIndent="720"/>
      <w:lvlJc w:val="left"/>
      <w:pPr>
        <w:ind w:left="6912" w:hanging="720"/>
      </w:pPr>
    </w:lvl>
  </w:abstractNum>
  <w:abstractNum w:abstractNumId="2">
    <w:nsid w:val="3B7F2D52"/>
    <w:multiLevelType w:val="multilevel"/>
    <w:tmpl w:val="032885DE"/>
    <w:lvl w:ilvl="0">
      <w:start w:val="1"/>
      <w:numFmt w:val="decimal"/>
      <w:lvlText w:val="%1."/>
      <w:legacy w:legacy="1" w:legacySpace="0" w:legacyIndent="720"/>
      <w:lvlJc w:val="left"/>
    </w:lvl>
    <w:lvl w:ilvl="1">
      <w:start w:val="1"/>
      <w:numFmt w:val="lowerLetter"/>
      <w:lvlText w:val="%2)"/>
      <w:lvlJc w:val="left"/>
      <w:pPr>
        <w:ind w:left="360" w:hanging="360"/>
      </w:pPr>
    </w:lvl>
    <w:lvl w:ilvl="2">
      <w:start w:val="1"/>
      <w:numFmt w:val="decimal"/>
      <w:lvlText w:val="%3."/>
      <w:legacy w:legacy="1" w:legacySpace="0" w:legacyIndent="720"/>
      <w:lvlJc w:val="left"/>
      <w:pPr>
        <w:ind w:left="2592" w:hanging="720"/>
      </w:pPr>
    </w:lvl>
    <w:lvl w:ilvl="3">
      <w:start w:val="1"/>
      <w:numFmt w:val="lowerLetter"/>
      <w:lvlText w:val="%4)"/>
      <w:legacy w:legacy="1" w:legacySpace="0" w:legacyIndent="720"/>
      <w:lvlJc w:val="left"/>
      <w:pPr>
        <w:ind w:left="3312" w:hanging="720"/>
      </w:pPr>
    </w:lvl>
    <w:lvl w:ilvl="4">
      <w:start w:val="1"/>
      <w:numFmt w:val="decimal"/>
      <w:lvlText w:val="(%5)"/>
      <w:legacy w:legacy="1" w:legacySpace="0" w:legacyIndent="720"/>
      <w:lvlJc w:val="left"/>
      <w:pPr>
        <w:ind w:left="4032" w:hanging="720"/>
      </w:pPr>
    </w:lvl>
    <w:lvl w:ilvl="5">
      <w:start w:val="1"/>
      <w:numFmt w:val="lowerLetter"/>
      <w:lvlText w:val="(%6)"/>
      <w:legacy w:legacy="1" w:legacySpace="0" w:legacyIndent="720"/>
      <w:lvlJc w:val="left"/>
      <w:pPr>
        <w:ind w:left="4752" w:hanging="720"/>
      </w:pPr>
    </w:lvl>
    <w:lvl w:ilvl="6">
      <w:start w:val="1"/>
      <w:numFmt w:val="lowerRoman"/>
      <w:lvlText w:val="(%7)"/>
      <w:legacy w:legacy="1" w:legacySpace="0" w:legacyIndent="720"/>
      <w:lvlJc w:val="left"/>
      <w:pPr>
        <w:ind w:left="5472" w:hanging="720"/>
      </w:pPr>
    </w:lvl>
    <w:lvl w:ilvl="7">
      <w:start w:val="1"/>
      <w:numFmt w:val="lowerLetter"/>
      <w:lvlText w:val="(%8)"/>
      <w:legacy w:legacy="1" w:legacySpace="0" w:legacyIndent="720"/>
      <w:lvlJc w:val="left"/>
      <w:pPr>
        <w:ind w:left="6192" w:hanging="720"/>
      </w:pPr>
    </w:lvl>
    <w:lvl w:ilvl="8">
      <w:start w:val="1"/>
      <w:numFmt w:val="lowerRoman"/>
      <w:lvlText w:val="(%9)"/>
      <w:legacy w:legacy="1" w:legacySpace="0" w:legacyIndent="720"/>
      <w:lvlJc w:val="left"/>
      <w:pPr>
        <w:ind w:left="6912" w:hanging="720"/>
      </w:pPr>
    </w:lvl>
  </w:abstractNum>
  <w:abstractNum w:abstractNumId="3">
    <w:nsid w:val="3EDC2C3D"/>
    <w:multiLevelType w:val="hybridMultilevel"/>
    <w:tmpl w:val="B2A8820A"/>
    <w:lvl w:ilvl="0">
      <w:start w:val="1"/>
      <w:numFmt w:val="lowerLetter"/>
      <w:lvlText w:val="%1)"/>
      <w:lvlJc w:val="left"/>
      <w:pPr>
        <w:ind w:left="288" w:hanging="360"/>
      </w:p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4">
    <w:nsid w:val="42502CB3"/>
    <w:multiLevelType w:val="multilevel"/>
    <w:tmpl w:val="032885DE"/>
    <w:lvl w:ilvl="0">
      <w:start w:val="1"/>
      <w:numFmt w:val="decimal"/>
      <w:lvlText w:val="%1."/>
      <w:legacy w:legacy="1" w:legacySpace="0" w:legacyIndent="720"/>
      <w:lvlJc w:val="left"/>
    </w:lvl>
    <w:lvl w:ilvl="1">
      <w:start w:val="1"/>
      <w:numFmt w:val="lowerLetter"/>
      <w:lvlText w:val="%2)"/>
      <w:lvlJc w:val="left"/>
      <w:pPr>
        <w:ind w:left="360" w:hanging="360"/>
      </w:pPr>
    </w:lvl>
    <w:lvl w:ilvl="2">
      <w:start w:val="1"/>
      <w:numFmt w:val="decimal"/>
      <w:lvlText w:val="%3."/>
      <w:legacy w:legacy="1" w:legacySpace="0" w:legacyIndent="720"/>
      <w:lvlJc w:val="left"/>
      <w:pPr>
        <w:ind w:left="2592" w:hanging="720"/>
      </w:pPr>
    </w:lvl>
    <w:lvl w:ilvl="3">
      <w:start w:val="1"/>
      <w:numFmt w:val="lowerLetter"/>
      <w:lvlText w:val="%4)"/>
      <w:legacy w:legacy="1" w:legacySpace="0" w:legacyIndent="720"/>
      <w:lvlJc w:val="left"/>
      <w:pPr>
        <w:ind w:left="3312" w:hanging="720"/>
      </w:pPr>
    </w:lvl>
    <w:lvl w:ilvl="4">
      <w:start w:val="1"/>
      <w:numFmt w:val="decimal"/>
      <w:lvlText w:val="(%5)"/>
      <w:legacy w:legacy="1" w:legacySpace="0" w:legacyIndent="720"/>
      <w:lvlJc w:val="left"/>
      <w:pPr>
        <w:ind w:left="4032" w:hanging="720"/>
      </w:pPr>
    </w:lvl>
    <w:lvl w:ilvl="5">
      <w:start w:val="1"/>
      <w:numFmt w:val="lowerLetter"/>
      <w:lvlText w:val="(%6)"/>
      <w:legacy w:legacy="1" w:legacySpace="0" w:legacyIndent="720"/>
      <w:lvlJc w:val="left"/>
      <w:pPr>
        <w:ind w:left="4752" w:hanging="720"/>
      </w:pPr>
    </w:lvl>
    <w:lvl w:ilvl="6">
      <w:start w:val="1"/>
      <w:numFmt w:val="lowerRoman"/>
      <w:lvlText w:val="(%7)"/>
      <w:legacy w:legacy="1" w:legacySpace="0" w:legacyIndent="720"/>
      <w:lvlJc w:val="left"/>
      <w:pPr>
        <w:ind w:left="5472" w:hanging="720"/>
      </w:pPr>
    </w:lvl>
    <w:lvl w:ilvl="7">
      <w:start w:val="1"/>
      <w:numFmt w:val="lowerLetter"/>
      <w:lvlText w:val="(%8)"/>
      <w:legacy w:legacy="1" w:legacySpace="0" w:legacyIndent="720"/>
      <w:lvlJc w:val="left"/>
      <w:pPr>
        <w:ind w:left="6192" w:hanging="720"/>
      </w:pPr>
    </w:lvl>
    <w:lvl w:ilvl="8">
      <w:start w:val="1"/>
      <w:numFmt w:val="lowerRoman"/>
      <w:lvlText w:val="(%9)"/>
      <w:legacy w:legacy="1" w:legacySpace="0" w:legacyIndent="720"/>
      <w:lvlJc w:val="left"/>
      <w:pPr>
        <w:ind w:left="6912" w:hanging="720"/>
      </w:pPr>
    </w:lvl>
  </w:abstractNum>
  <w:abstractNum w:abstractNumId="5">
    <w:nsid w:val="50411DA3"/>
    <w:multiLevelType w:val="hybridMultilevel"/>
    <w:tmpl w:val="55C602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13F140D"/>
    <w:multiLevelType w:val="hybridMultilevel"/>
    <w:tmpl w:val="CD5E1E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512182"/>
    <w:multiLevelType w:val="hybridMultilevel"/>
    <w:tmpl w:val="55A2811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684905"/>
    <w:multiLevelType w:val="hybridMultilevel"/>
    <w:tmpl w:val="0F020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9E3FE8"/>
    <w:multiLevelType w:val="multilevel"/>
    <w:tmpl w:val="032885DE"/>
    <w:lvl w:ilvl="0">
      <w:start w:val="1"/>
      <w:numFmt w:val="decimal"/>
      <w:lvlText w:val="%1."/>
      <w:legacy w:legacy="1" w:legacySpace="0" w:legacyIndent="720"/>
      <w:lvlJc w:val="left"/>
    </w:lvl>
    <w:lvl w:ilvl="1">
      <w:start w:val="1"/>
      <w:numFmt w:val="lowerLetter"/>
      <w:lvlText w:val="%2)"/>
      <w:lvlJc w:val="left"/>
      <w:pPr>
        <w:ind w:left="360" w:hanging="360"/>
      </w:pPr>
    </w:lvl>
    <w:lvl w:ilvl="2">
      <w:start w:val="1"/>
      <w:numFmt w:val="decimal"/>
      <w:lvlText w:val="%3."/>
      <w:legacy w:legacy="1" w:legacySpace="0" w:legacyIndent="720"/>
      <w:lvlJc w:val="left"/>
      <w:pPr>
        <w:ind w:left="2592" w:hanging="720"/>
      </w:pPr>
    </w:lvl>
    <w:lvl w:ilvl="3">
      <w:start w:val="1"/>
      <w:numFmt w:val="lowerLetter"/>
      <w:lvlText w:val="%4)"/>
      <w:legacy w:legacy="1" w:legacySpace="0" w:legacyIndent="720"/>
      <w:lvlJc w:val="left"/>
      <w:pPr>
        <w:ind w:left="3312" w:hanging="720"/>
      </w:pPr>
    </w:lvl>
    <w:lvl w:ilvl="4">
      <w:start w:val="1"/>
      <w:numFmt w:val="decimal"/>
      <w:lvlText w:val="(%5)"/>
      <w:legacy w:legacy="1" w:legacySpace="0" w:legacyIndent="720"/>
      <w:lvlJc w:val="left"/>
      <w:pPr>
        <w:ind w:left="4032" w:hanging="720"/>
      </w:pPr>
    </w:lvl>
    <w:lvl w:ilvl="5">
      <w:start w:val="1"/>
      <w:numFmt w:val="lowerLetter"/>
      <w:lvlText w:val="(%6)"/>
      <w:legacy w:legacy="1" w:legacySpace="0" w:legacyIndent="720"/>
      <w:lvlJc w:val="left"/>
      <w:pPr>
        <w:ind w:left="4752" w:hanging="720"/>
      </w:pPr>
    </w:lvl>
    <w:lvl w:ilvl="6">
      <w:start w:val="1"/>
      <w:numFmt w:val="lowerRoman"/>
      <w:lvlText w:val="(%7)"/>
      <w:legacy w:legacy="1" w:legacySpace="0" w:legacyIndent="720"/>
      <w:lvlJc w:val="left"/>
      <w:pPr>
        <w:ind w:left="5472" w:hanging="720"/>
      </w:pPr>
    </w:lvl>
    <w:lvl w:ilvl="7">
      <w:start w:val="1"/>
      <w:numFmt w:val="lowerLetter"/>
      <w:lvlText w:val="(%8)"/>
      <w:legacy w:legacy="1" w:legacySpace="0" w:legacyIndent="720"/>
      <w:lvlJc w:val="left"/>
      <w:pPr>
        <w:ind w:left="6192" w:hanging="720"/>
      </w:pPr>
    </w:lvl>
    <w:lvl w:ilvl="8">
      <w:start w:val="1"/>
      <w:numFmt w:val="lowerRoman"/>
      <w:lvlText w:val="(%9)"/>
      <w:legacy w:legacy="1" w:legacySpace="0" w:legacyIndent="720"/>
      <w:lvlJc w:val="left"/>
      <w:pPr>
        <w:ind w:left="6912" w:hanging="720"/>
      </w:pPr>
    </w:lvl>
  </w:abstractNum>
  <w:num w:numId="1" w16cid:durableId="1112166510">
    <w:abstractNumId w:val="1"/>
  </w:num>
  <w:num w:numId="2" w16cid:durableId="1609967453">
    <w:abstractNumId w:val="8"/>
  </w:num>
  <w:num w:numId="3" w16cid:durableId="558518835">
    <w:abstractNumId w:val="5"/>
  </w:num>
  <w:num w:numId="4" w16cid:durableId="360201898">
    <w:abstractNumId w:val="3"/>
  </w:num>
  <w:num w:numId="5" w16cid:durableId="146212593">
    <w:abstractNumId w:val="4"/>
  </w:num>
  <w:num w:numId="6" w16cid:durableId="147791262">
    <w:abstractNumId w:val="9"/>
  </w:num>
  <w:num w:numId="7" w16cid:durableId="1034505404">
    <w:abstractNumId w:val="0"/>
  </w:num>
  <w:num w:numId="8" w16cid:durableId="627474258">
    <w:abstractNumId w:val="2"/>
  </w:num>
  <w:num w:numId="9" w16cid:durableId="1839272158">
    <w:abstractNumId w:val="6"/>
  </w:num>
  <w:num w:numId="10" w16cid:durableId="1230729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32"/>
    <w:rsid w:val="000001A3"/>
    <w:rsid w:val="000007A7"/>
    <w:rsid w:val="00001508"/>
    <w:rsid w:val="000031FE"/>
    <w:rsid w:val="00003223"/>
    <w:rsid w:val="00003DE7"/>
    <w:rsid w:val="0000495B"/>
    <w:rsid w:val="00005CB7"/>
    <w:rsid w:val="00007CA7"/>
    <w:rsid w:val="00012515"/>
    <w:rsid w:val="00022A52"/>
    <w:rsid w:val="00023C7D"/>
    <w:rsid w:val="000275F2"/>
    <w:rsid w:val="00032BEB"/>
    <w:rsid w:val="00032D04"/>
    <w:rsid w:val="00035569"/>
    <w:rsid w:val="000426B4"/>
    <w:rsid w:val="000513D3"/>
    <w:rsid w:val="00053D1F"/>
    <w:rsid w:val="00053E1C"/>
    <w:rsid w:val="00056A6C"/>
    <w:rsid w:val="00057565"/>
    <w:rsid w:val="00057E67"/>
    <w:rsid w:val="00064600"/>
    <w:rsid w:val="000646EF"/>
    <w:rsid w:val="00071DA8"/>
    <w:rsid w:val="0007358C"/>
    <w:rsid w:val="000741F8"/>
    <w:rsid w:val="000751B1"/>
    <w:rsid w:val="000756A0"/>
    <w:rsid w:val="00075C58"/>
    <w:rsid w:val="000760AB"/>
    <w:rsid w:val="00077B39"/>
    <w:rsid w:val="00083BE0"/>
    <w:rsid w:val="00083C8A"/>
    <w:rsid w:val="000841EE"/>
    <w:rsid w:val="000844D9"/>
    <w:rsid w:val="00090DE0"/>
    <w:rsid w:val="000923E1"/>
    <w:rsid w:val="0009686F"/>
    <w:rsid w:val="000A0482"/>
    <w:rsid w:val="000B15AC"/>
    <w:rsid w:val="000B58E9"/>
    <w:rsid w:val="000B5C00"/>
    <w:rsid w:val="000C28A4"/>
    <w:rsid w:val="000C4C16"/>
    <w:rsid w:val="000C5F79"/>
    <w:rsid w:val="000C790A"/>
    <w:rsid w:val="000D0265"/>
    <w:rsid w:val="000D3032"/>
    <w:rsid w:val="000D4164"/>
    <w:rsid w:val="000D4553"/>
    <w:rsid w:val="000D7E58"/>
    <w:rsid w:val="000E3A2C"/>
    <w:rsid w:val="000F01CA"/>
    <w:rsid w:val="000F1187"/>
    <w:rsid w:val="000F18D9"/>
    <w:rsid w:val="000F290A"/>
    <w:rsid w:val="000F423A"/>
    <w:rsid w:val="000F603E"/>
    <w:rsid w:val="000F741B"/>
    <w:rsid w:val="000F75A1"/>
    <w:rsid w:val="000F7926"/>
    <w:rsid w:val="0010032B"/>
    <w:rsid w:val="0010369B"/>
    <w:rsid w:val="0010615D"/>
    <w:rsid w:val="001079F4"/>
    <w:rsid w:val="0011765C"/>
    <w:rsid w:val="00121B58"/>
    <w:rsid w:val="0012238F"/>
    <w:rsid w:val="00127BA6"/>
    <w:rsid w:val="001309B1"/>
    <w:rsid w:val="001313E2"/>
    <w:rsid w:val="0013317A"/>
    <w:rsid w:val="001353F9"/>
    <w:rsid w:val="0013582B"/>
    <w:rsid w:val="001378B7"/>
    <w:rsid w:val="001420A1"/>
    <w:rsid w:val="0014467D"/>
    <w:rsid w:val="00144C76"/>
    <w:rsid w:val="001460D1"/>
    <w:rsid w:val="0014763C"/>
    <w:rsid w:val="001477BC"/>
    <w:rsid w:val="00147B7F"/>
    <w:rsid w:val="00151016"/>
    <w:rsid w:val="00152F6A"/>
    <w:rsid w:val="001542B4"/>
    <w:rsid w:val="00157593"/>
    <w:rsid w:val="00157757"/>
    <w:rsid w:val="00161C99"/>
    <w:rsid w:val="0016307B"/>
    <w:rsid w:val="00166A82"/>
    <w:rsid w:val="0017005D"/>
    <w:rsid w:val="00170C31"/>
    <w:rsid w:val="00174467"/>
    <w:rsid w:val="0018642C"/>
    <w:rsid w:val="001864BF"/>
    <w:rsid w:val="00187EF5"/>
    <w:rsid w:val="0019053E"/>
    <w:rsid w:val="001912F7"/>
    <w:rsid w:val="00191A40"/>
    <w:rsid w:val="0019412B"/>
    <w:rsid w:val="00196536"/>
    <w:rsid w:val="001A1EC7"/>
    <w:rsid w:val="001A46DE"/>
    <w:rsid w:val="001A55C8"/>
    <w:rsid w:val="001A664B"/>
    <w:rsid w:val="001A6858"/>
    <w:rsid w:val="001A78C3"/>
    <w:rsid w:val="001B04FA"/>
    <w:rsid w:val="001B6039"/>
    <w:rsid w:val="001C2BF7"/>
    <w:rsid w:val="001C48C8"/>
    <w:rsid w:val="001C4A3A"/>
    <w:rsid w:val="001C795C"/>
    <w:rsid w:val="001D0B30"/>
    <w:rsid w:val="001D1B2E"/>
    <w:rsid w:val="001D2C7B"/>
    <w:rsid w:val="001D4B35"/>
    <w:rsid w:val="001D7212"/>
    <w:rsid w:val="001D7A06"/>
    <w:rsid w:val="001E1B72"/>
    <w:rsid w:val="001E20C2"/>
    <w:rsid w:val="001E7A7A"/>
    <w:rsid w:val="00201571"/>
    <w:rsid w:val="00204E76"/>
    <w:rsid w:val="00206478"/>
    <w:rsid w:val="002078A8"/>
    <w:rsid w:val="002100F3"/>
    <w:rsid w:val="002107BC"/>
    <w:rsid w:val="00212FBB"/>
    <w:rsid w:val="00213107"/>
    <w:rsid w:val="00213624"/>
    <w:rsid w:val="002154CA"/>
    <w:rsid w:val="00221DEC"/>
    <w:rsid w:val="0022434A"/>
    <w:rsid w:val="00225CE8"/>
    <w:rsid w:val="00230B41"/>
    <w:rsid w:val="0023368D"/>
    <w:rsid w:val="00233F31"/>
    <w:rsid w:val="002372B8"/>
    <w:rsid w:val="00243DCB"/>
    <w:rsid w:val="00246BE1"/>
    <w:rsid w:val="00247DB6"/>
    <w:rsid w:val="002502E5"/>
    <w:rsid w:val="00250DD3"/>
    <w:rsid w:val="0025214B"/>
    <w:rsid w:val="002525EE"/>
    <w:rsid w:val="002565B1"/>
    <w:rsid w:val="00256F43"/>
    <w:rsid w:val="002646E1"/>
    <w:rsid w:val="00265B95"/>
    <w:rsid w:val="002662E9"/>
    <w:rsid w:val="0026789C"/>
    <w:rsid w:val="00272DEC"/>
    <w:rsid w:val="002730ED"/>
    <w:rsid w:val="00274313"/>
    <w:rsid w:val="00274A4F"/>
    <w:rsid w:val="00275CA7"/>
    <w:rsid w:val="00276119"/>
    <w:rsid w:val="002776B6"/>
    <w:rsid w:val="00277815"/>
    <w:rsid w:val="00283433"/>
    <w:rsid w:val="00284043"/>
    <w:rsid w:val="0028435E"/>
    <w:rsid w:val="00285946"/>
    <w:rsid w:val="002879E4"/>
    <w:rsid w:val="00290F01"/>
    <w:rsid w:val="00295246"/>
    <w:rsid w:val="0029726E"/>
    <w:rsid w:val="002A2275"/>
    <w:rsid w:val="002A537E"/>
    <w:rsid w:val="002B0D83"/>
    <w:rsid w:val="002B10F4"/>
    <w:rsid w:val="002B21CE"/>
    <w:rsid w:val="002B34E6"/>
    <w:rsid w:val="002B3E29"/>
    <w:rsid w:val="002C714A"/>
    <w:rsid w:val="002C776B"/>
    <w:rsid w:val="002D440F"/>
    <w:rsid w:val="002D6A7D"/>
    <w:rsid w:val="002E2569"/>
    <w:rsid w:val="002E404F"/>
    <w:rsid w:val="002E49C0"/>
    <w:rsid w:val="002E6702"/>
    <w:rsid w:val="002F1A7E"/>
    <w:rsid w:val="002F3638"/>
    <w:rsid w:val="002F60E4"/>
    <w:rsid w:val="002F6554"/>
    <w:rsid w:val="00300F23"/>
    <w:rsid w:val="00305228"/>
    <w:rsid w:val="0030664F"/>
    <w:rsid w:val="003135BA"/>
    <w:rsid w:val="0031404E"/>
    <w:rsid w:val="00317CA2"/>
    <w:rsid w:val="00317D41"/>
    <w:rsid w:val="00320103"/>
    <w:rsid w:val="00320A0E"/>
    <w:rsid w:val="00320E34"/>
    <w:rsid w:val="00321B1D"/>
    <w:rsid w:val="003231CC"/>
    <w:rsid w:val="00323FD5"/>
    <w:rsid w:val="00324B19"/>
    <w:rsid w:val="00327568"/>
    <w:rsid w:val="003315D3"/>
    <w:rsid w:val="003325AE"/>
    <w:rsid w:val="00334112"/>
    <w:rsid w:val="00335B1F"/>
    <w:rsid w:val="00336ED0"/>
    <w:rsid w:val="0033701E"/>
    <w:rsid w:val="00341859"/>
    <w:rsid w:val="003419D8"/>
    <w:rsid w:val="00342103"/>
    <w:rsid w:val="00342497"/>
    <w:rsid w:val="003436D7"/>
    <w:rsid w:val="00344E3D"/>
    <w:rsid w:val="003473CE"/>
    <w:rsid w:val="00351BCB"/>
    <w:rsid w:val="00352446"/>
    <w:rsid w:val="003530DC"/>
    <w:rsid w:val="00357AC5"/>
    <w:rsid w:val="00360C03"/>
    <w:rsid w:val="0036174C"/>
    <w:rsid w:val="00364197"/>
    <w:rsid w:val="00371E8C"/>
    <w:rsid w:val="00372E5B"/>
    <w:rsid w:val="00375C35"/>
    <w:rsid w:val="0037704B"/>
    <w:rsid w:val="00377169"/>
    <w:rsid w:val="003779DD"/>
    <w:rsid w:val="0038222C"/>
    <w:rsid w:val="0038559D"/>
    <w:rsid w:val="00395B55"/>
    <w:rsid w:val="003967D6"/>
    <w:rsid w:val="003A0825"/>
    <w:rsid w:val="003A2E98"/>
    <w:rsid w:val="003A33FF"/>
    <w:rsid w:val="003A35BB"/>
    <w:rsid w:val="003A47E9"/>
    <w:rsid w:val="003B265A"/>
    <w:rsid w:val="003B5073"/>
    <w:rsid w:val="003B6A3F"/>
    <w:rsid w:val="003B6E64"/>
    <w:rsid w:val="003B7B94"/>
    <w:rsid w:val="003B7E60"/>
    <w:rsid w:val="003C40E3"/>
    <w:rsid w:val="003C4A86"/>
    <w:rsid w:val="003C67F6"/>
    <w:rsid w:val="003C72E3"/>
    <w:rsid w:val="003D0996"/>
    <w:rsid w:val="003D507B"/>
    <w:rsid w:val="003D77FB"/>
    <w:rsid w:val="003E77C2"/>
    <w:rsid w:val="003F18B4"/>
    <w:rsid w:val="003F23F0"/>
    <w:rsid w:val="003F6328"/>
    <w:rsid w:val="003F6608"/>
    <w:rsid w:val="00404095"/>
    <w:rsid w:val="0040490A"/>
    <w:rsid w:val="00404CD9"/>
    <w:rsid w:val="00406210"/>
    <w:rsid w:val="00406C10"/>
    <w:rsid w:val="00407E69"/>
    <w:rsid w:val="00412BC1"/>
    <w:rsid w:val="0041589C"/>
    <w:rsid w:val="0041593D"/>
    <w:rsid w:val="0041762B"/>
    <w:rsid w:val="00427039"/>
    <w:rsid w:val="00434B58"/>
    <w:rsid w:val="0043587D"/>
    <w:rsid w:val="0043743F"/>
    <w:rsid w:val="00445B8B"/>
    <w:rsid w:val="0045095C"/>
    <w:rsid w:val="00450A11"/>
    <w:rsid w:val="004513F9"/>
    <w:rsid w:val="0045659D"/>
    <w:rsid w:val="00456B7E"/>
    <w:rsid w:val="004579B7"/>
    <w:rsid w:val="0046109D"/>
    <w:rsid w:val="00462ED5"/>
    <w:rsid w:val="0047075C"/>
    <w:rsid w:val="0047665E"/>
    <w:rsid w:val="004802D0"/>
    <w:rsid w:val="00487D51"/>
    <w:rsid w:val="00487ECC"/>
    <w:rsid w:val="00493786"/>
    <w:rsid w:val="004938C5"/>
    <w:rsid w:val="004A2B5B"/>
    <w:rsid w:val="004A5E89"/>
    <w:rsid w:val="004A6FEC"/>
    <w:rsid w:val="004B5A1E"/>
    <w:rsid w:val="004B67F5"/>
    <w:rsid w:val="004C0D8D"/>
    <w:rsid w:val="004C26FC"/>
    <w:rsid w:val="004C2722"/>
    <w:rsid w:val="004C466E"/>
    <w:rsid w:val="004C5556"/>
    <w:rsid w:val="004C55CA"/>
    <w:rsid w:val="004C5AF9"/>
    <w:rsid w:val="004D3F96"/>
    <w:rsid w:val="004D6458"/>
    <w:rsid w:val="004E15DF"/>
    <w:rsid w:val="004E2C07"/>
    <w:rsid w:val="004E5667"/>
    <w:rsid w:val="004E7573"/>
    <w:rsid w:val="004F1685"/>
    <w:rsid w:val="004F4D15"/>
    <w:rsid w:val="004F6283"/>
    <w:rsid w:val="004F62FA"/>
    <w:rsid w:val="004F7131"/>
    <w:rsid w:val="00500375"/>
    <w:rsid w:val="00501751"/>
    <w:rsid w:val="00501A74"/>
    <w:rsid w:val="005068A7"/>
    <w:rsid w:val="005101AD"/>
    <w:rsid w:val="00514880"/>
    <w:rsid w:val="00516AC3"/>
    <w:rsid w:val="0052375D"/>
    <w:rsid w:val="005244B3"/>
    <w:rsid w:val="00525819"/>
    <w:rsid w:val="00527BC7"/>
    <w:rsid w:val="00530389"/>
    <w:rsid w:val="00532CC9"/>
    <w:rsid w:val="005331F9"/>
    <w:rsid w:val="00533EA6"/>
    <w:rsid w:val="00533FDD"/>
    <w:rsid w:val="00534A59"/>
    <w:rsid w:val="005410FB"/>
    <w:rsid w:val="00544AF4"/>
    <w:rsid w:val="00544C1B"/>
    <w:rsid w:val="005502D4"/>
    <w:rsid w:val="0055078E"/>
    <w:rsid w:val="005523EC"/>
    <w:rsid w:val="0055582A"/>
    <w:rsid w:val="005569FA"/>
    <w:rsid w:val="0056183E"/>
    <w:rsid w:val="00563E22"/>
    <w:rsid w:val="00570774"/>
    <w:rsid w:val="00572285"/>
    <w:rsid w:val="00574280"/>
    <w:rsid w:val="0057511C"/>
    <w:rsid w:val="00580061"/>
    <w:rsid w:val="0058018F"/>
    <w:rsid w:val="005802B3"/>
    <w:rsid w:val="005822C5"/>
    <w:rsid w:val="005828F4"/>
    <w:rsid w:val="00582BFF"/>
    <w:rsid w:val="00584E3C"/>
    <w:rsid w:val="00587551"/>
    <w:rsid w:val="00590702"/>
    <w:rsid w:val="00592D69"/>
    <w:rsid w:val="00592F13"/>
    <w:rsid w:val="005930BA"/>
    <w:rsid w:val="0059495D"/>
    <w:rsid w:val="005968A8"/>
    <w:rsid w:val="00597108"/>
    <w:rsid w:val="005974B3"/>
    <w:rsid w:val="005A1589"/>
    <w:rsid w:val="005A2DB8"/>
    <w:rsid w:val="005A35B7"/>
    <w:rsid w:val="005A691B"/>
    <w:rsid w:val="005A6E5B"/>
    <w:rsid w:val="005A7B14"/>
    <w:rsid w:val="005B124A"/>
    <w:rsid w:val="005B4153"/>
    <w:rsid w:val="005C00FE"/>
    <w:rsid w:val="005C3D6C"/>
    <w:rsid w:val="005C44E8"/>
    <w:rsid w:val="005C5168"/>
    <w:rsid w:val="005C56F4"/>
    <w:rsid w:val="005C645D"/>
    <w:rsid w:val="005D3876"/>
    <w:rsid w:val="005D5755"/>
    <w:rsid w:val="005E200C"/>
    <w:rsid w:val="005E48B6"/>
    <w:rsid w:val="005E73C0"/>
    <w:rsid w:val="005F0B95"/>
    <w:rsid w:val="005F0E6A"/>
    <w:rsid w:val="005F20C3"/>
    <w:rsid w:val="005F3847"/>
    <w:rsid w:val="005F3F9B"/>
    <w:rsid w:val="005F5A09"/>
    <w:rsid w:val="00601D8A"/>
    <w:rsid w:val="00603126"/>
    <w:rsid w:val="006031E4"/>
    <w:rsid w:val="00603B75"/>
    <w:rsid w:val="0060476B"/>
    <w:rsid w:val="00605189"/>
    <w:rsid w:val="0060780D"/>
    <w:rsid w:val="00607BCB"/>
    <w:rsid w:val="00612914"/>
    <w:rsid w:val="00613DD9"/>
    <w:rsid w:val="00615A7C"/>
    <w:rsid w:val="00616131"/>
    <w:rsid w:val="00616D24"/>
    <w:rsid w:val="00620319"/>
    <w:rsid w:val="0062231B"/>
    <w:rsid w:val="006227F0"/>
    <w:rsid w:val="0062358F"/>
    <w:rsid w:val="00623A43"/>
    <w:rsid w:val="006319B0"/>
    <w:rsid w:val="0063381E"/>
    <w:rsid w:val="00637C91"/>
    <w:rsid w:val="00641111"/>
    <w:rsid w:val="006414CF"/>
    <w:rsid w:val="006421DD"/>
    <w:rsid w:val="00644CC0"/>
    <w:rsid w:val="00645FDA"/>
    <w:rsid w:val="00646C72"/>
    <w:rsid w:val="00650205"/>
    <w:rsid w:val="00651C03"/>
    <w:rsid w:val="00653DAF"/>
    <w:rsid w:val="006542B6"/>
    <w:rsid w:val="006544D7"/>
    <w:rsid w:val="006557AA"/>
    <w:rsid w:val="0065695C"/>
    <w:rsid w:val="00661168"/>
    <w:rsid w:val="00666531"/>
    <w:rsid w:val="00667486"/>
    <w:rsid w:val="006710BB"/>
    <w:rsid w:val="006731E8"/>
    <w:rsid w:val="00673714"/>
    <w:rsid w:val="006741F0"/>
    <w:rsid w:val="00675640"/>
    <w:rsid w:val="00680724"/>
    <w:rsid w:val="00680C42"/>
    <w:rsid w:val="006829EF"/>
    <w:rsid w:val="00683C94"/>
    <w:rsid w:val="00690D79"/>
    <w:rsid w:val="00690F41"/>
    <w:rsid w:val="006928C6"/>
    <w:rsid w:val="00692A98"/>
    <w:rsid w:val="00695B93"/>
    <w:rsid w:val="006A066C"/>
    <w:rsid w:val="006A0C46"/>
    <w:rsid w:val="006A1187"/>
    <w:rsid w:val="006A70FA"/>
    <w:rsid w:val="006A75F8"/>
    <w:rsid w:val="006B259D"/>
    <w:rsid w:val="006B3E6B"/>
    <w:rsid w:val="006B4990"/>
    <w:rsid w:val="006B66F3"/>
    <w:rsid w:val="006C4177"/>
    <w:rsid w:val="006C46AA"/>
    <w:rsid w:val="006C5144"/>
    <w:rsid w:val="006C72DB"/>
    <w:rsid w:val="006D0864"/>
    <w:rsid w:val="006D2C7E"/>
    <w:rsid w:val="006D5D5C"/>
    <w:rsid w:val="006E52CC"/>
    <w:rsid w:val="006F1A43"/>
    <w:rsid w:val="006F1B7E"/>
    <w:rsid w:val="006F3BEF"/>
    <w:rsid w:val="006F54A7"/>
    <w:rsid w:val="00700D19"/>
    <w:rsid w:val="007013BA"/>
    <w:rsid w:val="00704D93"/>
    <w:rsid w:val="007059BB"/>
    <w:rsid w:val="00706116"/>
    <w:rsid w:val="00707712"/>
    <w:rsid w:val="007168CA"/>
    <w:rsid w:val="00720222"/>
    <w:rsid w:val="007205CA"/>
    <w:rsid w:val="00723C25"/>
    <w:rsid w:val="00726961"/>
    <w:rsid w:val="0072757B"/>
    <w:rsid w:val="00727B30"/>
    <w:rsid w:val="00731CA0"/>
    <w:rsid w:val="00732700"/>
    <w:rsid w:val="00734AB4"/>
    <w:rsid w:val="007438DD"/>
    <w:rsid w:val="00747964"/>
    <w:rsid w:val="0075652C"/>
    <w:rsid w:val="00763E20"/>
    <w:rsid w:val="007733EF"/>
    <w:rsid w:val="007751B7"/>
    <w:rsid w:val="00777386"/>
    <w:rsid w:val="007774C2"/>
    <w:rsid w:val="00784EE0"/>
    <w:rsid w:val="00790E96"/>
    <w:rsid w:val="007912AB"/>
    <w:rsid w:val="00792B42"/>
    <w:rsid w:val="00794672"/>
    <w:rsid w:val="00795CCA"/>
    <w:rsid w:val="00797129"/>
    <w:rsid w:val="007A42A5"/>
    <w:rsid w:val="007A4EFA"/>
    <w:rsid w:val="007A61E4"/>
    <w:rsid w:val="007B0CBD"/>
    <w:rsid w:val="007B32AB"/>
    <w:rsid w:val="007B3309"/>
    <w:rsid w:val="007D0097"/>
    <w:rsid w:val="007D177D"/>
    <w:rsid w:val="007D29A8"/>
    <w:rsid w:val="007D59D4"/>
    <w:rsid w:val="007D6B93"/>
    <w:rsid w:val="007D7C11"/>
    <w:rsid w:val="007E1239"/>
    <w:rsid w:val="007E2D93"/>
    <w:rsid w:val="007E55DA"/>
    <w:rsid w:val="007E68DB"/>
    <w:rsid w:val="007E7003"/>
    <w:rsid w:val="007F2B94"/>
    <w:rsid w:val="007F3EC7"/>
    <w:rsid w:val="008005D5"/>
    <w:rsid w:val="00801C3D"/>
    <w:rsid w:val="008023C5"/>
    <w:rsid w:val="008026E4"/>
    <w:rsid w:val="0080772D"/>
    <w:rsid w:val="00807C47"/>
    <w:rsid w:val="00811BF7"/>
    <w:rsid w:val="0081383C"/>
    <w:rsid w:val="00814EB2"/>
    <w:rsid w:val="00815436"/>
    <w:rsid w:val="00815991"/>
    <w:rsid w:val="00817B7D"/>
    <w:rsid w:val="00827059"/>
    <w:rsid w:val="00833FF5"/>
    <w:rsid w:val="00834422"/>
    <w:rsid w:val="00835DDA"/>
    <w:rsid w:val="00841452"/>
    <w:rsid w:val="00843522"/>
    <w:rsid w:val="0084383A"/>
    <w:rsid w:val="00844163"/>
    <w:rsid w:val="00844232"/>
    <w:rsid w:val="0084509A"/>
    <w:rsid w:val="008450EE"/>
    <w:rsid w:val="0084571A"/>
    <w:rsid w:val="00846EF4"/>
    <w:rsid w:val="0084760E"/>
    <w:rsid w:val="008515E2"/>
    <w:rsid w:val="00856103"/>
    <w:rsid w:val="00856F07"/>
    <w:rsid w:val="00857B2B"/>
    <w:rsid w:val="008607A0"/>
    <w:rsid w:val="00860CC3"/>
    <w:rsid w:val="00861791"/>
    <w:rsid w:val="0086789F"/>
    <w:rsid w:val="008747CD"/>
    <w:rsid w:val="00875FCA"/>
    <w:rsid w:val="008816A3"/>
    <w:rsid w:val="00885714"/>
    <w:rsid w:val="00886144"/>
    <w:rsid w:val="00887540"/>
    <w:rsid w:val="00897D4C"/>
    <w:rsid w:val="008A191B"/>
    <w:rsid w:val="008A4EC2"/>
    <w:rsid w:val="008A6C98"/>
    <w:rsid w:val="008B137B"/>
    <w:rsid w:val="008B77E7"/>
    <w:rsid w:val="008B7A1B"/>
    <w:rsid w:val="008C3ABE"/>
    <w:rsid w:val="008C7877"/>
    <w:rsid w:val="008C7A95"/>
    <w:rsid w:val="008D1815"/>
    <w:rsid w:val="008D4B53"/>
    <w:rsid w:val="008D5085"/>
    <w:rsid w:val="008D5751"/>
    <w:rsid w:val="008D60CE"/>
    <w:rsid w:val="008D6C5B"/>
    <w:rsid w:val="008E0DA0"/>
    <w:rsid w:val="008E2EAA"/>
    <w:rsid w:val="008E4A3C"/>
    <w:rsid w:val="008E58A4"/>
    <w:rsid w:val="008E5A84"/>
    <w:rsid w:val="008E63AE"/>
    <w:rsid w:val="008E7C2E"/>
    <w:rsid w:val="008F0ADA"/>
    <w:rsid w:val="008F34D5"/>
    <w:rsid w:val="008F4334"/>
    <w:rsid w:val="009012A6"/>
    <w:rsid w:val="009020D6"/>
    <w:rsid w:val="00904F77"/>
    <w:rsid w:val="00906540"/>
    <w:rsid w:val="009108DA"/>
    <w:rsid w:val="00913BBE"/>
    <w:rsid w:val="00914C52"/>
    <w:rsid w:val="00914D89"/>
    <w:rsid w:val="0091545C"/>
    <w:rsid w:val="0091593F"/>
    <w:rsid w:val="009174FB"/>
    <w:rsid w:val="009175FC"/>
    <w:rsid w:val="009243E2"/>
    <w:rsid w:val="0092480E"/>
    <w:rsid w:val="009251E2"/>
    <w:rsid w:val="0092725B"/>
    <w:rsid w:val="00930706"/>
    <w:rsid w:val="00931E06"/>
    <w:rsid w:val="009435B2"/>
    <w:rsid w:val="0094421A"/>
    <w:rsid w:val="009465FA"/>
    <w:rsid w:val="009520FF"/>
    <w:rsid w:val="00952A7D"/>
    <w:rsid w:val="00954065"/>
    <w:rsid w:val="00961654"/>
    <w:rsid w:val="00961EBA"/>
    <w:rsid w:val="00964B51"/>
    <w:rsid w:val="00967A1E"/>
    <w:rsid w:val="009713D5"/>
    <w:rsid w:val="00972F67"/>
    <w:rsid w:val="0097753D"/>
    <w:rsid w:val="009803B5"/>
    <w:rsid w:val="00982052"/>
    <w:rsid w:val="00982102"/>
    <w:rsid w:val="00983006"/>
    <w:rsid w:val="00983055"/>
    <w:rsid w:val="009839E6"/>
    <w:rsid w:val="0098658B"/>
    <w:rsid w:val="00987692"/>
    <w:rsid w:val="0099065F"/>
    <w:rsid w:val="0099095E"/>
    <w:rsid w:val="009918A4"/>
    <w:rsid w:val="009933FA"/>
    <w:rsid w:val="00993456"/>
    <w:rsid w:val="00993CCC"/>
    <w:rsid w:val="009A151C"/>
    <w:rsid w:val="009A4F07"/>
    <w:rsid w:val="009B0998"/>
    <w:rsid w:val="009B762E"/>
    <w:rsid w:val="009C0F38"/>
    <w:rsid w:val="009C1B4C"/>
    <w:rsid w:val="009C2FB1"/>
    <w:rsid w:val="009C3482"/>
    <w:rsid w:val="009C666F"/>
    <w:rsid w:val="009D7B38"/>
    <w:rsid w:val="009D7F8A"/>
    <w:rsid w:val="009E01BB"/>
    <w:rsid w:val="009E22CD"/>
    <w:rsid w:val="009E4219"/>
    <w:rsid w:val="009E5094"/>
    <w:rsid w:val="009E54B5"/>
    <w:rsid w:val="009E664D"/>
    <w:rsid w:val="009F3196"/>
    <w:rsid w:val="009F5259"/>
    <w:rsid w:val="00A04AD4"/>
    <w:rsid w:val="00A2140F"/>
    <w:rsid w:val="00A222AB"/>
    <w:rsid w:val="00A232D0"/>
    <w:rsid w:val="00A334D3"/>
    <w:rsid w:val="00A34AE1"/>
    <w:rsid w:val="00A36E99"/>
    <w:rsid w:val="00A3751F"/>
    <w:rsid w:val="00A37986"/>
    <w:rsid w:val="00A4618A"/>
    <w:rsid w:val="00A465EA"/>
    <w:rsid w:val="00A466B9"/>
    <w:rsid w:val="00A46760"/>
    <w:rsid w:val="00A47134"/>
    <w:rsid w:val="00A510D2"/>
    <w:rsid w:val="00A55A9F"/>
    <w:rsid w:val="00A6442D"/>
    <w:rsid w:val="00A64E59"/>
    <w:rsid w:val="00A64EC8"/>
    <w:rsid w:val="00A6760B"/>
    <w:rsid w:val="00A679D3"/>
    <w:rsid w:val="00A70B08"/>
    <w:rsid w:val="00A8140B"/>
    <w:rsid w:val="00A82E83"/>
    <w:rsid w:val="00A83158"/>
    <w:rsid w:val="00A860EC"/>
    <w:rsid w:val="00A862B1"/>
    <w:rsid w:val="00A91435"/>
    <w:rsid w:val="00A95503"/>
    <w:rsid w:val="00AA29EA"/>
    <w:rsid w:val="00AA523D"/>
    <w:rsid w:val="00AA71F8"/>
    <w:rsid w:val="00AA7E11"/>
    <w:rsid w:val="00AB2C57"/>
    <w:rsid w:val="00AB2F74"/>
    <w:rsid w:val="00AB3627"/>
    <w:rsid w:val="00AB36B0"/>
    <w:rsid w:val="00AC1D6E"/>
    <w:rsid w:val="00AC7C45"/>
    <w:rsid w:val="00AD15C7"/>
    <w:rsid w:val="00AD1CEE"/>
    <w:rsid w:val="00AD3A5A"/>
    <w:rsid w:val="00AD4CBA"/>
    <w:rsid w:val="00AD5B34"/>
    <w:rsid w:val="00AD6769"/>
    <w:rsid w:val="00AD6963"/>
    <w:rsid w:val="00AE03F2"/>
    <w:rsid w:val="00AE3AFF"/>
    <w:rsid w:val="00AE3C46"/>
    <w:rsid w:val="00AE78DB"/>
    <w:rsid w:val="00AF0236"/>
    <w:rsid w:val="00AF554E"/>
    <w:rsid w:val="00B0009C"/>
    <w:rsid w:val="00B00EF9"/>
    <w:rsid w:val="00B01ABC"/>
    <w:rsid w:val="00B10789"/>
    <w:rsid w:val="00B110A4"/>
    <w:rsid w:val="00B11293"/>
    <w:rsid w:val="00B15593"/>
    <w:rsid w:val="00B15ACA"/>
    <w:rsid w:val="00B203F4"/>
    <w:rsid w:val="00B25DD7"/>
    <w:rsid w:val="00B26A6E"/>
    <w:rsid w:val="00B277D2"/>
    <w:rsid w:val="00B34542"/>
    <w:rsid w:val="00B34655"/>
    <w:rsid w:val="00B37EE7"/>
    <w:rsid w:val="00B418D4"/>
    <w:rsid w:val="00B4486B"/>
    <w:rsid w:val="00B4557E"/>
    <w:rsid w:val="00B50405"/>
    <w:rsid w:val="00B551E9"/>
    <w:rsid w:val="00B600CA"/>
    <w:rsid w:val="00B60371"/>
    <w:rsid w:val="00B609B3"/>
    <w:rsid w:val="00B61DFD"/>
    <w:rsid w:val="00B64AF5"/>
    <w:rsid w:val="00B75604"/>
    <w:rsid w:val="00B75BDA"/>
    <w:rsid w:val="00B80510"/>
    <w:rsid w:val="00B82E9E"/>
    <w:rsid w:val="00B84B33"/>
    <w:rsid w:val="00B86909"/>
    <w:rsid w:val="00B90137"/>
    <w:rsid w:val="00B9045C"/>
    <w:rsid w:val="00B932C7"/>
    <w:rsid w:val="00BA01E0"/>
    <w:rsid w:val="00BA0302"/>
    <w:rsid w:val="00BA1F66"/>
    <w:rsid w:val="00BA3452"/>
    <w:rsid w:val="00BA5696"/>
    <w:rsid w:val="00BA5BD9"/>
    <w:rsid w:val="00BB2BF9"/>
    <w:rsid w:val="00BB738D"/>
    <w:rsid w:val="00BC1038"/>
    <w:rsid w:val="00BC3C66"/>
    <w:rsid w:val="00BC6C12"/>
    <w:rsid w:val="00BC7906"/>
    <w:rsid w:val="00BD28D7"/>
    <w:rsid w:val="00BD340D"/>
    <w:rsid w:val="00BD3C33"/>
    <w:rsid w:val="00BE04FF"/>
    <w:rsid w:val="00BE273A"/>
    <w:rsid w:val="00BE3DAD"/>
    <w:rsid w:val="00BE7F16"/>
    <w:rsid w:val="00BF2375"/>
    <w:rsid w:val="00BF32AD"/>
    <w:rsid w:val="00BF41AE"/>
    <w:rsid w:val="00BF4972"/>
    <w:rsid w:val="00C00D4C"/>
    <w:rsid w:val="00C032FC"/>
    <w:rsid w:val="00C053E8"/>
    <w:rsid w:val="00C07976"/>
    <w:rsid w:val="00C13915"/>
    <w:rsid w:val="00C13DC6"/>
    <w:rsid w:val="00C21A19"/>
    <w:rsid w:val="00C23209"/>
    <w:rsid w:val="00C233E0"/>
    <w:rsid w:val="00C23584"/>
    <w:rsid w:val="00C305FA"/>
    <w:rsid w:val="00C30D51"/>
    <w:rsid w:val="00C342FA"/>
    <w:rsid w:val="00C359CE"/>
    <w:rsid w:val="00C40BD7"/>
    <w:rsid w:val="00C40DFD"/>
    <w:rsid w:val="00C42FB0"/>
    <w:rsid w:val="00C4561C"/>
    <w:rsid w:val="00C4789C"/>
    <w:rsid w:val="00C5030A"/>
    <w:rsid w:val="00C54CF3"/>
    <w:rsid w:val="00C57767"/>
    <w:rsid w:val="00C6270E"/>
    <w:rsid w:val="00C7083B"/>
    <w:rsid w:val="00C74EDC"/>
    <w:rsid w:val="00C770EE"/>
    <w:rsid w:val="00C7796C"/>
    <w:rsid w:val="00C77ADC"/>
    <w:rsid w:val="00C8178A"/>
    <w:rsid w:val="00C8369A"/>
    <w:rsid w:val="00C8535D"/>
    <w:rsid w:val="00C90435"/>
    <w:rsid w:val="00C9225C"/>
    <w:rsid w:val="00C92FF7"/>
    <w:rsid w:val="00CA0A38"/>
    <w:rsid w:val="00CA0BDF"/>
    <w:rsid w:val="00CA1106"/>
    <w:rsid w:val="00CA1331"/>
    <w:rsid w:val="00CA269A"/>
    <w:rsid w:val="00CB1102"/>
    <w:rsid w:val="00CB4526"/>
    <w:rsid w:val="00CB54AD"/>
    <w:rsid w:val="00CB54DB"/>
    <w:rsid w:val="00CB6579"/>
    <w:rsid w:val="00CB7943"/>
    <w:rsid w:val="00CC3141"/>
    <w:rsid w:val="00CC39DC"/>
    <w:rsid w:val="00CC3ABD"/>
    <w:rsid w:val="00CC678F"/>
    <w:rsid w:val="00CC6ADD"/>
    <w:rsid w:val="00CD0293"/>
    <w:rsid w:val="00CD791D"/>
    <w:rsid w:val="00CE019E"/>
    <w:rsid w:val="00CE187B"/>
    <w:rsid w:val="00CE1910"/>
    <w:rsid w:val="00CE26C6"/>
    <w:rsid w:val="00CE53A0"/>
    <w:rsid w:val="00CF0FB5"/>
    <w:rsid w:val="00CF238F"/>
    <w:rsid w:val="00CF4ACE"/>
    <w:rsid w:val="00CF4C85"/>
    <w:rsid w:val="00D01FC2"/>
    <w:rsid w:val="00D03310"/>
    <w:rsid w:val="00D041E2"/>
    <w:rsid w:val="00D10A43"/>
    <w:rsid w:val="00D12115"/>
    <w:rsid w:val="00D121E0"/>
    <w:rsid w:val="00D167D3"/>
    <w:rsid w:val="00D16AD8"/>
    <w:rsid w:val="00D17084"/>
    <w:rsid w:val="00D23EC1"/>
    <w:rsid w:val="00D31441"/>
    <w:rsid w:val="00D3172C"/>
    <w:rsid w:val="00D31E3B"/>
    <w:rsid w:val="00D345B8"/>
    <w:rsid w:val="00D3737E"/>
    <w:rsid w:val="00D42983"/>
    <w:rsid w:val="00D44162"/>
    <w:rsid w:val="00D4523D"/>
    <w:rsid w:val="00D477EF"/>
    <w:rsid w:val="00D50B79"/>
    <w:rsid w:val="00D52B0B"/>
    <w:rsid w:val="00D572A9"/>
    <w:rsid w:val="00D57C85"/>
    <w:rsid w:val="00D61EEB"/>
    <w:rsid w:val="00D61F74"/>
    <w:rsid w:val="00D62C30"/>
    <w:rsid w:val="00D70AB6"/>
    <w:rsid w:val="00D77564"/>
    <w:rsid w:val="00D871F5"/>
    <w:rsid w:val="00D916A9"/>
    <w:rsid w:val="00D95AEE"/>
    <w:rsid w:val="00D97B90"/>
    <w:rsid w:val="00DA03F4"/>
    <w:rsid w:val="00DA21A6"/>
    <w:rsid w:val="00DA48F4"/>
    <w:rsid w:val="00DA5656"/>
    <w:rsid w:val="00DA7915"/>
    <w:rsid w:val="00DB11F9"/>
    <w:rsid w:val="00DB2440"/>
    <w:rsid w:val="00DB259B"/>
    <w:rsid w:val="00DB3D5C"/>
    <w:rsid w:val="00DB4C81"/>
    <w:rsid w:val="00DB78C1"/>
    <w:rsid w:val="00DC0697"/>
    <w:rsid w:val="00DC085C"/>
    <w:rsid w:val="00DC35CC"/>
    <w:rsid w:val="00DC7E62"/>
    <w:rsid w:val="00DD1671"/>
    <w:rsid w:val="00DD503A"/>
    <w:rsid w:val="00DE0E79"/>
    <w:rsid w:val="00DE1E9D"/>
    <w:rsid w:val="00DE52E5"/>
    <w:rsid w:val="00DE5350"/>
    <w:rsid w:val="00DF200F"/>
    <w:rsid w:val="00DF33EA"/>
    <w:rsid w:val="00DF4E33"/>
    <w:rsid w:val="00DF56AB"/>
    <w:rsid w:val="00DF6747"/>
    <w:rsid w:val="00E04422"/>
    <w:rsid w:val="00E04D27"/>
    <w:rsid w:val="00E11360"/>
    <w:rsid w:val="00E129A1"/>
    <w:rsid w:val="00E22F54"/>
    <w:rsid w:val="00E26D04"/>
    <w:rsid w:val="00E32053"/>
    <w:rsid w:val="00E327D6"/>
    <w:rsid w:val="00E329C1"/>
    <w:rsid w:val="00E337B9"/>
    <w:rsid w:val="00E34265"/>
    <w:rsid w:val="00E36389"/>
    <w:rsid w:val="00E36734"/>
    <w:rsid w:val="00E4528F"/>
    <w:rsid w:val="00E46819"/>
    <w:rsid w:val="00E471AE"/>
    <w:rsid w:val="00E5420E"/>
    <w:rsid w:val="00E542F8"/>
    <w:rsid w:val="00E566F1"/>
    <w:rsid w:val="00E56E3C"/>
    <w:rsid w:val="00E5728A"/>
    <w:rsid w:val="00E60823"/>
    <w:rsid w:val="00E61942"/>
    <w:rsid w:val="00E6422F"/>
    <w:rsid w:val="00E6503E"/>
    <w:rsid w:val="00E720A3"/>
    <w:rsid w:val="00E76481"/>
    <w:rsid w:val="00E77095"/>
    <w:rsid w:val="00E81D79"/>
    <w:rsid w:val="00E82540"/>
    <w:rsid w:val="00E83714"/>
    <w:rsid w:val="00E87432"/>
    <w:rsid w:val="00E902E2"/>
    <w:rsid w:val="00E9058C"/>
    <w:rsid w:val="00E94A7A"/>
    <w:rsid w:val="00E94B92"/>
    <w:rsid w:val="00EA0152"/>
    <w:rsid w:val="00EA138B"/>
    <w:rsid w:val="00EA1C35"/>
    <w:rsid w:val="00EA20BE"/>
    <w:rsid w:val="00EA36DB"/>
    <w:rsid w:val="00EA36F4"/>
    <w:rsid w:val="00EA70B5"/>
    <w:rsid w:val="00EA73DA"/>
    <w:rsid w:val="00EB1BAF"/>
    <w:rsid w:val="00EC031F"/>
    <w:rsid w:val="00EC0ED3"/>
    <w:rsid w:val="00EC267D"/>
    <w:rsid w:val="00EC4E65"/>
    <w:rsid w:val="00ED0D50"/>
    <w:rsid w:val="00ED0DB0"/>
    <w:rsid w:val="00ED1672"/>
    <w:rsid w:val="00ED7E88"/>
    <w:rsid w:val="00EE26F5"/>
    <w:rsid w:val="00EE3E61"/>
    <w:rsid w:val="00EE5061"/>
    <w:rsid w:val="00EE5CD2"/>
    <w:rsid w:val="00EF0911"/>
    <w:rsid w:val="00EF72B7"/>
    <w:rsid w:val="00F037D5"/>
    <w:rsid w:val="00F06344"/>
    <w:rsid w:val="00F11C16"/>
    <w:rsid w:val="00F12127"/>
    <w:rsid w:val="00F13FF8"/>
    <w:rsid w:val="00F1425A"/>
    <w:rsid w:val="00F203B7"/>
    <w:rsid w:val="00F2422B"/>
    <w:rsid w:val="00F24EAB"/>
    <w:rsid w:val="00F30DC5"/>
    <w:rsid w:val="00F31052"/>
    <w:rsid w:val="00F36EE5"/>
    <w:rsid w:val="00F378E7"/>
    <w:rsid w:val="00F37BF0"/>
    <w:rsid w:val="00F41AED"/>
    <w:rsid w:val="00F41F87"/>
    <w:rsid w:val="00F442C2"/>
    <w:rsid w:val="00F5221A"/>
    <w:rsid w:val="00F5239A"/>
    <w:rsid w:val="00F523F1"/>
    <w:rsid w:val="00F54659"/>
    <w:rsid w:val="00F60AFC"/>
    <w:rsid w:val="00F64DFB"/>
    <w:rsid w:val="00F67867"/>
    <w:rsid w:val="00F720E1"/>
    <w:rsid w:val="00F72317"/>
    <w:rsid w:val="00F75B80"/>
    <w:rsid w:val="00F8562E"/>
    <w:rsid w:val="00F86659"/>
    <w:rsid w:val="00F87A7B"/>
    <w:rsid w:val="00F91008"/>
    <w:rsid w:val="00F91749"/>
    <w:rsid w:val="00F91A2F"/>
    <w:rsid w:val="00F921C9"/>
    <w:rsid w:val="00FA3FDA"/>
    <w:rsid w:val="00FA438F"/>
    <w:rsid w:val="00FB49B1"/>
    <w:rsid w:val="00FB5436"/>
    <w:rsid w:val="00FB5C9B"/>
    <w:rsid w:val="00FB5E2E"/>
    <w:rsid w:val="00FB63B3"/>
    <w:rsid w:val="00FC002B"/>
    <w:rsid w:val="00FC12F2"/>
    <w:rsid w:val="00FD2D47"/>
    <w:rsid w:val="00FD705D"/>
    <w:rsid w:val="00FE02AA"/>
    <w:rsid w:val="00FF03AA"/>
    <w:rsid w:val="00FF08FD"/>
    <w:rsid w:val="00FF1AC9"/>
    <w:rsid w:val="00FF2239"/>
    <w:rsid w:val="00FF31E5"/>
    <w:rsid w:val="00FF32C6"/>
    <w:rsid w:val="00FF56BD"/>
    <w:rsid w:val="13477B3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0D59BF6"/>
  <w15:docId w15:val="{DADE44AA-C8A2-4385-8D6C-A63943AB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4232"/>
  </w:style>
  <w:style w:type="paragraph" w:styleId="Heading1">
    <w:name w:val="heading 1"/>
    <w:basedOn w:val="Normal"/>
    <w:next w:val="Normal"/>
    <w:qFormat/>
    <w:rsid w:val="00844232"/>
    <w:pPr>
      <w:keepNext/>
      <w:outlineLvl w:val="0"/>
    </w:pPr>
    <w:rPr>
      <w:sz w:val="24"/>
    </w:rPr>
  </w:style>
  <w:style w:type="paragraph" w:styleId="Heading2">
    <w:name w:val="heading 2"/>
    <w:basedOn w:val="Normal"/>
    <w:next w:val="Normal"/>
    <w:qFormat/>
    <w:rsid w:val="0084423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4232"/>
    <w:pPr>
      <w:numPr>
        <w:ilvl w:val="12"/>
      </w:numPr>
    </w:pPr>
    <w:rPr>
      <w:sz w:val="24"/>
    </w:rPr>
  </w:style>
  <w:style w:type="paragraph" w:styleId="Header">
    <w:name w:val="header"/>
    <w:basedOn w:val="Normal"/>
    <w:link w:val="HeaderChar"/>
    <w:rsid w:val="005C00FE"/>
    <w:pPr>
      <w:tabs>
        <w:tab w:val="center" w:pos="4680"/>
        <w:tab w:val="right" w:pos="9360"/>
      </w:tabs>
    </w:pPr>
  </w:style>
  <w:style w:type="character" w:customStyle="1" w:styleId="HeaderChar">
    <w:name w:val="Header Char"/>
    <w:basedOn w:val="DefaultParagraphFont"/>
    <w:link w:val="Header"/>
    <w:rsid w:val="005C00FE"/>
  </w:style>
  <w:style w:type="paragraph" w:styleId="Footer">
    <w:name w:val="footer"/>
    <w:basedOn w:val="Normal"/>
    <w:link w:val="FooterChar"/>
    <w:uiPriority w:val="99"/>
    <w:rsid w:val="005C00FE"/>
    <w:pPr>
      <w:tabs>
        <w:tab w:val="center" w:pos="4680"/>
        <w:tab w:val="right" w:pos="9360"/>
      </w:tabs>
    </w:pPr>
  </w:style>
  <w:style w:type="character" w:customStyle="1" w:styleId="FooterChar">
    <w:name w:val="Footer Char"/>
    <w:basedOn w:val="DefaultParagraphFont"/>
    <w:link w:val="Footer"/>
    <w:uiPriority w:val="99"/>
    <w:rsid w:val="005C00FE"/>
  </w:style>
  <w:style w:type="table" w:styleId="TableGrid">
    <w:name w:val="Table Grid"/>
    <w:basedOn w:val="TableNormal"/>
    <w:rsid w:val="003A3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F54A7"/>
    <w:pPr>
      <w:spacing w:after="120"/>
      <w:ind w:left="360"/>
    </w:pPr>
  </w:style>
  <w:style w:type="character" w:customStyle="1" w:styleId="BodyTextIndentChar">
    <w:name w:val="Body Text Indent Char"/>
    <w:basedOn w:val="DefaultParagraphFont"/>
    <w:link w:val="BodyTextIndent"/>
    <w:rsid w:val="006F54A7"/>
  </w:style>
  <w:style w:type="character" w:styleId="Hyperlink">
    <w:name w:val="Hyperlink"/>
    <w:basedOn w:val="DefaultParagraphFont"/>
    <w:rsid w:val="00277815"/>
    <w:rPr>
      <w:color w:val="0000FF" w:themeColor="hyperlink"/>
      <w:u w:val="single"/>
    </w:rPr>
  </w:style>
  <w:style w:type="character" w:styleId="UnresolvedMention">
    <w:name w:val="Unresolved Mention"/>
    <w:basedOn w:val="DefaultParagraphFont"/>
    <w:uiPriority w:val="99"/>
    <w:semiHidden/>
    <w:unhideWhenUsed/>
    <w:rsid w:val="00277815"/>
    <w:rPr>
      <w:color w:val="605E5C"/>
      <w:shd w:val="clear" w:color="auto" w:fill="E1DFDD"/>
    </w:rPr>
  </w:style>
  <w:style w:type="character" w:styleId="CommentReference">
    <w:name w:val="annotation reference"/>
    <w:basedOn w:val="DefaultParagraphFont"/>
    <w:rsid w:val="00277815"/>
    <w:rPr>
      <w:sz w:val="16"/>
      <w:szCs w:val="16"/>
    </w:rPr>
  </w:style>
  <w:style w:type="paragraph" w:styleId="CommentText">
    <w:name w:val="annotation text"/>
    <w:basedOn w:val="Normal"/>
    <w:link w:val="CommentTextChar"/>
    <w:rsid w:val="00277815"/>
  </w:style>
  <w:style w:type="character" w:customStyle="1" w:styleId="CommentTextChar">
    <w:name w:val="Comment Text Char"/>
    <w:basedOn w:val="DefaultParagraphFont"/>
    <w:link w:val="CommentText"/>
    <w:rsid w:val="00277815"/>
  </w:style>
  <w:style w:type="paragraph" w:styleId="CommentSubject">
    <w:name w:val="annotation subject"/>
    <w:basedOn w:val="CommentText"/>
    <w:next w:val="CommentText"/>
    <w:link w:val="CommentSubjectChar"/>
    <w:rsid w:val="00277815"/>
    <w:rPr>
      <w:b/>
      <w:bCs/>
    </w:rPr>
  </w:style>
  <w:style w:type="character" w:customStyle="1" w:styleId="CommentSubjectChar">
    <w:name w:val="Comment Subject Char"/>
    <w:basedOn w:val="CommentTextChar"/>
    <w:link w:val="CommentSubject"/>
    <w:rsid w:val="00277815"/>
    <w:rPr>
      <w:b/>
      <w:bCs/>
    </w:rPr>
  </w:style>
  <w:style w:type="paragraph" w:styleId="Revision">
    <w:name w:val="Revision"/>
    <w:hidden/>
    <w:uiPriority w:val="99"/>
    <w:semiHidden/>
    <w:rsid w:val="00277815"/>
  </w:style>
  <w:style w:type="character" w:styleId="Mention">
    <w:name w:val="Mention"/>
    <w:basedOn w:val="DefaultParagraphFont"/>
    <w:uiPriority w:val="99"/>
    <w:unhideWhenUsed/>
    <w:rsid w:val="00C359CE"/>
    <w:rPr>
      <w:color w:val="2B579A"/>
      <w:shd w:val="clear" w:color="auto" w:fill="E1DFDD"/>
    </w:rPr>
  </w:style>
  <w:style w:type="paragraph" w:styleId="ListParagraph">
    <w:name w:val="List Paragraph"/>
    <w:basedOn w:val="Normal"/>
    <w:uiPriority w:val="34"/>
    <w:qFormat/>
    <w:rsid w:val="0035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9E8DD-DD7C-4A88-911A-BA91539F6963}">
  <ds:schemaRefs>
    <ds:schemaRef ds:uri="http://schemas.microsoft.com/sharepoint/v3/contenttype/forms"/>
  </ds:schemaRefs>
</ds:datastoreItem>
</file>

<file path=customXml/itemProps2.xml><?xml version="1.0" encoding="utf-8"?>
<ds:datastoreItem xmlns:ds="http://schemas.openxmlformats.org/officeDocument/2006/customXml" ds:itemID="{45C324C4-2EBB-4A2B-AC2D-28AA5032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911025-89A4-4EC8-91D4-77ACACC2326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2291</Words>
  <Characters>12535</Characters>
  <Application>Microsoft Office Word</Application>
  <DocSecurity>0</DocSecurity>
  <Lines>482</Lines>
  <Paragraphs>264</Paragraphs>
  <ScaleCrop>false</ScaleCrop>
  <Company>USDA</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FSA-2300-8a TX</dc:title>
  <dc:creator>judy.womack</dc:creator>
  <cp:lastModifiedBy>Yarbro, Talina - FPAC-FBC, ID</cp:lastModifiedBy>
  <cp:revision>4</cp:revision>
  <cp:lastPrinted>2011-04-05T12:28:00Z</cp:lastPrinted>
  <dcterms:created xsi:type="dcterms:W3CDTF">2026-02-04T18:34:00Z</dcterms:created>
  <dcterms:modified xsi:type="dcterms:W3CDTF">2026-02-17T18:16:00Z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