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17778" w:rsidRPr="00B17778" w:rsidP="00B17778" w14:paraId="0A91B48E" w14:textId="740DB626">
      <w:pPr>
        <w:keepNext/>
        <w:keepLines/>
        <w:spacing w:before="400" w:after="40" w:line="240" w:lineRule="auto"/>
        <w:jc w:val="center"/>
        <w:outlineLvl w:val="0"/>
        <w:rPr>
          <w:rFonts w:ascii="Times New Roman" w:eastAsia="Yu Gothic Light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bookmarkStart w:id="0" w:name="_Toc224642497"/>
      <w:bookmarkStart w:id="1" w:name="_Toc224642860"/>
      <w:bookmarkStart w:id="2" w:name="_Toc224643305"/>
      <w:bookmarkStart w:id="3" w:name="_Toc224658193"/>
      <w:r w:rsidRPr="00B17778">
        <w:rPr>
          <w:rFonts w:ascii="Times New Roman" w:eastAsia="Yu Gothic Light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Past Performance Review Template</w:t>
      </w:r>
      <w:bookmarkEnd w:id="0"/>
      <w:bookmarkEnd w:id="1"/>
      <w:bookmarkEnd w:id="2"/>
      <w:bookmarkEnd w:id="3"/>
    </w:p>
    <w:p w:rsidR="00B17778" w:rsidRPr="00B17778" w:rsidP="00B17778" w14:paraId="12C8594C" w14:textId="77777777">
      <w:pPr>
        <w:shd w:val="clear" w:color="auto" w:fill="FFFFFF"/>
        <w:spacing w:before="150" w:after="150" w:line="240" w:lineRule="auto"/>
        <w:ind w:right="150"/>
        <w:contextualSpacing/>
        <w:rPr>
          <w:rFonts w:ascii="Times New Roman" w:eastAsia="Calibri" w:hAnsi="Times New Roman" w:cs="Times New Roman"/>
          <w:bCs/>
          <w:color w:val="222222"/>
          <w:kern w:val="0"/>
          <w:szCs w:val="24"/>
          <w14:ligatures w14:val="none"/>
        </w:rPr>
      </w:pPr>
      <w:r w:rsidRPr="00B17778">
        <w:rPr>
          <w:rFonts w:ascii="Times New Roman" w:eastAsia="Calibri" w:hAnsi="Times New Roman" w:cs="Times New Roman"/>
          <w:bCs/>
          <w:color w:val="222222"/>
          <w:kern w:val="0"/>
          <w:szCs w:val="24"/>
          <w14:ligatures w14:val="none"/>
        </w:rPr>
        <w:t xml:space="preserve">Applicants should complete all information in Part I. If one of the items does not apply, simply note N/A in that row. Parts II and III should be completed by the reference organization/personnel. The reference organization/personnel must then submit the completed form to </w:t>
      </w:r>
      <w:hyperlink r:id="rId4" w:history="1">
        <w:r w:rsidRPr="00B17778">
          <w:rPr>
            <w:rFonts w:ascii="Times New Roman" w:eastAsia="Calibri" w:hAnsi="Times New Roman" w:cs="Times New Roman"/>
            <w:bCs/>
            <w:color w:val="467886"/>
            <w:kern w:val="0"/>
            <w:szCs w:val="24"/>
            <w:u w:val="single"/>
            <w14:ligatures w14:val="none"/>
          </w:rPr>
          <w:t>ppded@usda.gov</w:t>
        </w:r>
      </w:hyperlink>
      <w:r w:rsidRPr="00B17778">
        <w:rPr>
          <w:rFonts w:ascii="Times New Roman" w:eastAsia="Calibri" w:hAnsi="Times New Roman" w:cs="Times New Roman"/>
          <w:bCs/>
          <w:color w:val="222222"/>
          <w:kern w:val="0"/>
          <w:szCs w:val="24"/>
          <w14:ligatures w14:val="none"/>
        </w:rPr>
        <w:t>. Please use the subject line “Past Performance Reference for [Proposal Name].” USDA/FAS may contact the reference organization/personnel for verification.</w:t>
      </w:r>
    </w:p>
    <w:p w:rsidR="00B17778" w:rsidRPr="00B17778" w:rsidP="00B17778" w14:paraId="2B166472" w14:textId="77777777">
      <w:pPr>
        <w:shd w:val="clear" w:color="auto" w:fill="FFFFFF"/>
        <w:spacing w:before="150" w:after="150" w:line="240" w:lineRule="auto"/>
        <w:ind w:right="150"/>
        <w:contextualSpacing/>
        <w:rPr>
          <w:rFonts w:ascii="Times New Roman" w:eastAsia="Calibri" w:hAnsi="Times New Roman" w:cs="Times New Roman"/>
          <w:bCs/>
          <w:color w:val="222222"/>
          <w:kern w:val="0"/>
          <w:szCs w:val="24"/>
          <w14:ligatures w14:val="none"/>
        </w:rPr>
      </w:pPr>
      <w:r w:rsidRPr="00B17778">
        <w:rPr>
          <w:rFonts w:ascii="Times New Roman" w:eastAsia="Calibri" w:hAnsi="Times New Roman" w:cs="Times New Roman"/>
          <w:bCs/>
          <w:color w:val="222222"/>
          <w:kern w:val="0"/>
          <w:szCs w:val="24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0"/>
      </w:tblGrid>
      <w:tr w14:paraId="5A97774C" w14:textId="77777777" w:rsidTr="003A1CCB">
        <w:tblPrEx>
          <w:tblW w:w="0" w:type="dxa"/>
          <w:tblInd w:w="-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151826DC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/>
                <w:color w:val="222222"/>
                <w:kern w:val="0"/>
                <w:szCs w:val="24"/>
                <w14:ligatures w14:val="none"/>
              </w:rPr>
            </w:pPr>
            <w:bookmarkStart w:id="4" w:name="_Toc224642499"/>
            <w:bookmarkStart w:id="5" w:name="_Toc224642862"/>
            <w:r w:rsidRPr="00B17778">
              <w:rPr>
                <w:rFonts w:ascii="Times New Roman" w:eastAsia="Calibri" w:hAnsi="Times New Roman" w:cs="Times New Roman"/>
                <w:b/>
                <w:color w:val="222222"/>
                <w:kern w:val="0"/>
                <w:szCs w:val="24"/>
                <w14:ligatures w14:val="none"/>
              </w:rPr>
              <w:t>PART I: Award Information (to be completed by Applicant)</w:t>
            </w:r>
            <w:bookmarkEnd w:id="4"/>
            <w:bookmarkEnd w:id="5"/>
            <w:r w:rsidRPr="00B17778">
              <w:rPr>
                <w:rFonts w:ascii="Times New Roman" w:eastAsia="Calibri" w:hAnsi="Times New Roman" w:cs="Times New Roman"/>
                <w:b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4CC99705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7FC89358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6" w:name="_Toc224642500"/>
            <w:bookmarkStart w:id="7" w:name="_Toc224642863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Name of Applicant’s Organization</w:t>
            </w:r>
            <w:bookmarkEnd w:id="6"/>
            <w:bookmarkEnd w:id="7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3E01C683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6CB384FD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8" w:name="_Toc224642501"/>
            <w:bookmarkStart w:id="9" w:name="_Toc224642864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Applicant Contact Name:</w:t>
            </w:r>
            <w:bookmarkEnd w:id="8"/>
            <w:bookmarkEnd w:id="9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7E460F15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652958F1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10" w:name="_Toc224642502"/>
            <w:bookmarkStart w:id="11" w:name="_Toc224642865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Title:</w:t>
            </w:r>
            <w:bookmarkEnd w:id="10"/>
            <w:bookmarkEnd w:id="11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626F4E37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60BD8A4B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12" w:name="_Toc224642503"/>
            <w:bookmarkStart w:id="13" w:name="_Toc224642866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Phone Number:</w:t>
            </w:r>
            <w:bookmarkEnd w:id="12"/>
            <w:bookmarkEnd w:id="13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3B484251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63186E31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14" w:name="_Toc224642504"/>
            <w:bookmarkStart w:id="15" w:name="_Toc224642867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Email Address:</w:t>
            </w:r>
            <w:bookmarkEnd w:id="14"/>
            <w:bookmarkEnd w:id="15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480701B7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5E24E235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16" w:name="_Toc224642505"/>
            <w:bookmarkStart w:id="17" w:name="_Toc224642868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Name of Project:</w:t>
            </w:r>
            <w:bookmarkEnd w:id="16"/>
            <w:bookmarkEnd w:id="17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6C5B26F3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4FD9A9FD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18" w:name="_Toc224642506"/>
            <w:bookmarkStart w:id="19" w:name="_Toc224642869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Award Number:</w:t>
            </w:r>
            <w:bookmarkEnd w:id="18"/>
            <w:bookmarkEnd w:id="19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07235E67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7FF22286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20" w:name="_Toc224641474"/>
            <w:bookmarkStart w:id="21" w:name="_Toc224642507"/>
            <w:bookmarkStart w:id="22" w:name="_Toc224642870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Award Type:</w:t>
            </w:r>
            <w:bookmarkEnd w:id="20"/>
            <w:bookmarkEnd w:id="21"/>
            <w:bookmarkEnd w:id="22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79A1563E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72E9424C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23" w:name="_Toc224641475"/>
            <w:bookmarkStart w:id="24" w:name="_Toc224642508"/>
            <w:bookmarkStart w:id="25" w:name="_Toc224642871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Award Value:</w:t>
            </w:r>
            <w:bookmarkEnd w:id="23"/>
            <w:bookmarkEnd w:id="24"/>
            <w:bookmarkEnd w:id="25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0437BE0D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3D767372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26" w:name="_Toc224641476"/>
            <w:bookmarkStart w:id="27" w:name="_Toc224642509"/>
            <w:bookmarkStart w:id="28" w:name="_Toc224642872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Description of Work/Services:</w:t>
            </w:r>
            <w:bookmarkEnd w:id="26"/>
            <w:bookmarkEnd w:id="27"/>
            <w:bookmarkEnd w:id="28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533AA789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69829FD5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29" w:name="_Toc224641477"/>
            <w:bookmarkStart w:id="30" w:name="_Toc224642510"/>
            <w:bookmarkStart w:id="31" w:name="_Toc224642873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Location Where Work was Performed:</w:t>
            </w:r>
            <w:bookmarkEnd w:id="29"/>
            <w:bookmarkEnd w:id="30"/>
            <w:bookmarkEnd w:id="31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2E1BBF24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0C3A27F6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32" w:name="_Toc224641478"/>
            <w:bookmarkStart w:id="33" w:name="_Toc224642511"/>
            <w:bookmarkStart w:id="34" w:name="_Toc224642874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Contracting/Agreement Officer:</w:t>
            </w:r>
            <w:bookmarkEnd w:id="32"/>
            <w:bookmarkEnd w:id="33"/>
            <w:bookmarkEnd w:id="34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558BB4A8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79809972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35" w:name="_Toc224641479"/>
            <w:bookmarkStart w:id="36" w:name="_Toc224642512"/>
            <w:bookmarkStart w:id="37" w:name="_Toc224642875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Contracting/Agreement Officer Phone Number:</w:t>
            </w:r>
            <w:bookmarkEnd w:id="35"/>
            <w:bookmarkEnd w:id="36"/>
            <w:bookmarkEnd w:id="37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38347626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6B9E6FD0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38" w:name="_Toc224641480"/>
            <w:bookmarkStart w:id="39" w:name="_Toc224642513"/>
            <w:bookmarkStart w:id="40" w:name="_Toc224642876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Contracting/Agreement Officer Email Address:</w:t>
            </w:r>
            <w:bookmarkEnd w:id="38"/>
            <w:bookmarkEnd w:id="39"/>
            <w:bookmarkEnd w:id="40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173D3757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4FA565BF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41" w:name="_Toc224641481"/>
            <w:bookmarkStart w:id="42" w:name="_Toc224642514"/>
            <w:bookmarkStart w:id="43" w:name="_Toc224642877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Technical Officer (if applicable):</w:t>
            </w:r>
            <w:bookmarkEnd w:id="41"/>
            <w:bookmarkEnd w:id="42"/>
            <w:bookmarkEnd w:id="43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426FE947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2280CE1D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44" w:name="_Toc224641482"/>
            <w:bookmarkStart w:id="45" w:name="_Toc224642515"/>
            <w:bookmarkStart w:id="46" w:name="_Toc224642878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Technical Officer Phone Number:</w:t>
            </w:r>
            <w:bookmarkEnd w:id="44"/>
            <w:bookmarkEnd w:id="45"/>
            <w:bookmarkEnd w:id="46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  <w:tr w14:paraId="117457A0" w14:textId="77777777" w:rsidTr="003A1CCB">
        <w:tblPrEx>
          <w:tblW w:w="0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778" w:rsidRPr="00B17778" w:rsidP="00B17778" w14:paraId="5A553237" w14:textId="77777777">
            <w:pPr>
              <w:shd w:val="clear" w:color="auto" w:fill="FFFFFF"/>
              <w:spacing w:after="150" w:line="240" w:lineRule="auto"/>
              <w:ind w:right="150"/>
              <w:contextualSpacing/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</w:pPr>
            <w:bookmarkStart w:id="47" w:name="_Toc224641483"/>
            <w:bookmarkStart w:id="48" w:name="_Toc224642516"/>
            <w:bookmarkStart w:id="49" w:name="_Toc224642879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Technical Officer Email Address:</w:t>
            </w:r>
            <w:bookmarkEnd w:id="47"/>
            <w:bookmarkEnd w:id="48"/>
            <w:bookmarkEnd w:id="49"/>
            <w:r w:rsidRPr="00B17778">
              <w:rPr>
                <w:rFonts w:ascii="Times New Roman" w:eastAsia="Calibri" w:hAnsi="Times New Roman" w:cs="Times New Roman"/>
                <w:bCs/>
                <w:color w:val="222222"/>
                <w:kern w:val="0"/>
                <w:szCs w:val="24"/>
                <w14:ligatures w14:val="none"/>
              </w:rPr>
              <w:t> </w:t>
            </w:r>
          </w:p>
        </w:tc>
      </w:tr>
    </w:tbl>
    <w:p w:rsidR="004F759D" w:rsidRPr="00B17778" w:rsidP="00B17778" w14:paraId="7AF30D1B" w14:textId="61EAF846">
      <w:pPr>
        <w:spacing w:line="278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7"/>
    <w:rsid w:val="00066550"/>
    <w:rsid w:val="000D24F5"/>
    <w:rsid w:val="00277486"/>
    <w:rsid w:val="004A25C7"/>
    <w:rsid w:val="004F759D"/>
    <w:rsid w:val="00584B39"/>
    <w:rsid w:val="00782452"/>
    <w:rsid w:val="009A39F8"/>
    <w:rsid w:val="00B17778"/>
    <w:rsid w:val="00B46C88"/>
    <w:rsid w:val="00C55661"/>
    <w:rsid w:val="00FA7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2F0E5"/>
  <w15:chartTrackingRefBased/>
  <w15:docId w15:val="{2B69A648-10CA-4EF6-BCCA-6C356125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9F8"/>
    <w:rPr>
      <w:rFonts w:ascii="Source Sans Pro" w:hAnsi="Source Sans Pro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B46C88"/>
    <w:pPr>
      <w:keepNext/>
      <w:keepLines/>
      <w:pBdr>
        <w:top w:val="single" w:sz="24" w:space="1" w:color="2B5C0D"/>
        <w:left w:val="single" w:sz="24" w:space="4" w:color="2B5C0D"/>
        <w:bottom w:val="single" w:sz="24" w:space="1" w:color="2B5C0D"/>
        <w:right w:val="single" w:sz="24" w:space="4" w:color="2B5C0D"/>
      </w:pBdr>
      <w:shd w:val="clear" w:color="2B5C0D" w:fill="2B5C0D"/>
      <w:spacing w:before="360" w:after="80"/>
      <w:outlineLvl w:val="0"/>
    </w:pPr>
    <w:rPr>
      <w:rFonts w:ascii="Source Sans Pro" w:hAnsi="Source Sans Pro" w:eastAsiaTheme="majorEastAsia" w:cstheme="majorBidi"/>
      <w:b/>
      <w:color w:val="FFFFFF" w:themeColor="background1"/>
      <w:sz w:val="32"/>
      <w:szCs w:val="40"/>
    </w:rPr>
  </w:style>
  <w:style w:type="paragraph" w:styleId="Heading2">
    <w:name w:val="heading 2"/>
    <w:next w:val="Normal"/>
    <w:link w:val="Heading2Char"/>
    <w:autoRedefine/>
    <w:uiPriority w:val="9"/>
    <w:semiHidden/>
    <w:unhideWhenUsed/>
    <w:qFormat/>
    <w:rsid w:val="009A39F8"/>
    <w:pPr>
      <w:keepNext/>
      <w:keepLines/>
      <w:spacing w:before="160" w:after="80"/>
      <w:outlineLvl w:val="1"/>
    </w:pPr>
    <w:rPr>
      <w:rFonts w:ascii="Source Sans Pro" w:hAnsi="Source Sans Pro" w:eastAsiaTheme="majorEastAsia" w:cstheme="majorBidi"/>
      <w:b/>
      <w:color w:val="2B5C0D"/>
      <w:sz w:val="28"/>
      <w:szCs w:val="32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A39F8"/>
    <w:pPr>
      <w:keepNext/>
      <w:keepLines/>
      <w:spacing w:before="160" w:after="80"/>
      <w:outlineLvl w:val="2"/>
    </w:pPr>
    <w:rPr>
      <w:rFonts w:ascii="Source Sans Pro" w:hAnsi="Source Sans Pro"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autoRedefine/>
    <w:uiPriority w:val="10"/>
    <w:qFormat/>
    <w:rsid w:val="00B46C88"/>
    <w:pPr>
      <w:pBdr>
        <w:bottom w:val="single" w:sz="4" w:space="1" w:color="auto"/>
      </w:pBdr>
      <w:spacing w:after="80" w:line="240" w:lineRule="auto"/>
      <w:contextualSpacing/>
      <w:outlineLvl w:val="0"/>
    </w:pPr>
    <w:rPr>
      <w:rFonts w:ascii="Source Sans Pro" w:hAnsi="Source Sans Pro"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C88"/>
    <w:rPr>
      <w:rFonts w:ascii="Source Sans Pro" w:hAnsi="Source Sans Pro" w:eastAsiaTheme="majorEastAsia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46C88"/>
    <w:rPr>
      <w:rFonts w:ascii="Source Sans Pro" w:hAnsi="Source Sans Pro" w:eastAsiaTheme="majorEastAsia" w:cstheme="majorBidi"/>
      <w:b/>
      <w:color w:val="FFFFFF" w:themeColor="background1"/>
      <w:sz w:val="32"/>
      <w:szCs w:val="40"/>
      <w:shd w:val="clear" w:color="2B5C0D" w:fill="2B5C0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9F8"/>
    <w:rPr>
      <w:rFonts w:ascii="Source Sans Pro" w:hAnsi="Source Sans Pro" w:eastAsiaTheme="majorEastAsia" w:cstheme="majorBidi"/>
      <w:b/>
      <w:color w:val="2B5C0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9F8"/>
    <w:rPr>
      <w:rFonts w:ascii="Source Sans Pro" w:hAnsi="Source Sans Pro" w:eastAsiaTheme="majorEastAsia" w:cstheme="majorBidi"/>
      <w:b/>
      <w:sz w:val="24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39F8"/>
    <w:pPr>
      <w:numPr>
        <w:ilvl w:val="1"/>
      </w:numPr>
    </w:pPr>
    <w:rPr>
      <w:rFonts w:eastAsiaTheme="majorEastAsia" w:cstheme="majorBidi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9F8"/>
    <w:rPr>
      <w:rFonts w:ascii="Source Sans Pro" w:hAnsi="Source Sans Pro" w:eastAsiaTheme="majorEastAsia" w:cstheme="majorBidi"/>
      <w:color w:val="595959"/>
      <w:spacing w:val="15"/>
      <w:sz w:val="24"/>
      <w:szCs w:val="28"/>
    </w:rPr>
  </w:style>
  <w:style w:type="character" w:styleId="Emphasis">
    <w:name w:val="Emphasis"/>
    <w:uiPriority w:val="20"/>
    <w:qFormat/>
    <w:rsid w:val="009A39F8"/>
    <w:rPr>
      <w:rFonts w:ascii="Source Sans Pro" w:hAnsi="Source Sans Pro"/>
      <w:i/>
      <w:color w:val="auto"/>
      <w:sz w:val="26"/>
    </w:rPr>
  </w:style>
  <w:style w:type="character" w:styleId="IntenseEmphasis">
    <w:name w:val="Intense Emphasis"/>
    <w:basedOn w:val="DefaultParagraphFont"/>
    <w:uiPriority w:val="21"/>
    <w:qFormat/>
    <w:rsid w:val="009A39F8"/>
    <w:rPr>
      <w:rFonts w:ascii="Source Sans Pro" w:hAnsi="Source Sans Pro"/>
      <w:b/>
      <w:i w:val="0"/>
      <w:iCs/>
      <w:color w:val="AE8F33"/>
    </w:rPr>
  </w:style>
  <w:style w:type="character" w:styleId="Strong">
    <w:name w:val="Strong"/>
    <w:basedOn w:val="DefaultParagraphFont"/>
    <w:uiPriority w:val="22"/>
    <w:qFormat/>
    <w:rsid w:val="009A39F8"/>
    <w:rPr>
      <w:rFonts w:ascii="Source Sans Pro" w:hAnsi="Source Sans Pro"/>
      <w:b/>
      <w:bCs/>
      <w:color w:val="auto"/>
      <w:sz w:val="24"/>
    </w:rPr>
  </w:style>
  <w:style w:type="paragraph" w:styleId="Quote">
    <w:name w:val="Quote"/>
    <w:next w:val="Normal"/>
    <w:link w:val="QuoteChar"/>
    <w:autoRedefine/>
    <w:uiPriority w:val="29"/>
    <w:qFormat/>
    <w:rsid w:val="009A39F8"/>
    <w:pPr>
      <w:spacing w:before="160"/>
      <w:jc w:val="center"/>
    </w:pPr>
    <w:rPr>
      <w:rFonts w:ascii="Source Sans Pro" w:hAnsi="Source Sans Pro"/>
      <w:iCs/>
      <w:color w:val="1B3A08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A39F8"/>
    <w:rPr>
      <w:rFonts w:ascii="Source Sans Pro" w:hAnsi="Source Sans Pro"/>
      <w:iCs/>
      <w:color w:val="1B3A08"/>
      <w:sz w:val="24"/>
    </w:rPr>
  </w:style>
  <w:style w:type="paragraph" w:styleId="IntenseQuote">
    <w:name w:val="Intense Quote"/>
    <w:aliases w:val="Important Quote"/>
    <w:next w:val="Normal"/>
    <w:link w:val="IntenseQuoteChar"/>
    <w:autoRedefine/>
    <w:uiPriority w:val="30"/>
    <w:qFormat/>
    <w:rsid w:val="009A39F8"/>
    <w:pPr>
      <w:pBdr>
        <w:top w:val="single" w:sz="12" w:space="2" w:color="1B3A08"/>
        <w:left w:val="single" w:sz="12" w:space="4" w:color="1B3A08"/>
        <w:bottom w:val="single" w:sz="12" w:space="2" w:color="1B3A08"/>
        <w:right w:val="single" w:sz="12" w:space="4" w:color="1B3A08"/>
      </w:pBdr>
      <w:shd w:val="solid" w:color="FFFFFF" w:fill="FFFFFF" w:themeColor="background1" w:themeFill="background1"/>
      <w:spacing w:before="360" w:after="360"/>
      <w:ind w:left="864" w:right="864"/>
    </w:pPr>
    <w:rPr>
      <w:rFonts w:ascii="Source Sans Pro" w:hAnsi="Source Sans Pro"/>
      <w:i/>
      <w:iCs/>
      <w:color w:val="1B3A08"/>
      <w:sz w:val="24"/>
    </w:rPr>
  </w:style>
  <w:style w:type="character" w:customStyle="1" w:styleId="IntenseQuoteChar">
    <w:name w:val="Intense Quote Char"/>
    <w:aliases w:val="Important Quote Char"/>
    <w:basedOn w:val="DefaultParagraphFont"/>
    <w:link w:val="IntenseQuote"/>
    <w:uiPriority w:val="30"/>
    <w:rsid w:val="009A39F8"/>
    <w:rPr>
      <w:rFonts w:ascii="Source Sans Pro" w:hAnsi="Source Sans Pro"/>
      <w:i/>
      <w:iCs/>
      <w:color w:val="1B3A08"/>
      <w:sz w:val="24"/>
      <w:shd w:val="solid" w:color="FFFFFF" w:fill="FFFFFF" w:themeColor="background1" w:themeFill="background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C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C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C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C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C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C7"/>
    <w:rPr>
      <w:rFonts w:eastAsiaTheme="majorEastAsia" w:cstheme="majorBidi"/>
      <w:color w:val="272727" w:themeColor="text1" w:themeTint="D8"/>
      <w:sz w:val="24"/>
    </w:rPr>
  </w:style>
  <w:style w:type="paragraph" w:styleId="ListParagraph">
    <w:name w:val="List Paragraph"/>
    <w:basedOn w:val="Normal"/>
    <w:uiPriority w:val="34"/>
    <w:qFormat/>
    <w:rsid w:val="004A25C7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A2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pded@usda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912</Characters>
  <Application>Microsoft Office Word</Application>
  <DocSecurity>0</DocSecurity>
  <Lines>152</Lines>
  <Paragraphs>45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Pence, Shelby - MRP-AMS</dc:creator>
  <cp:lastModifiedBy>Pence, Shelby - MRP-AMS</cp:lastModifiedBy>
  <cp:revision>3</cp:revision>
  <dcterms:created xsi:type="dcterms:W3CDTF">2026-04-09T13:53:00Z</dcterms:created>
  <dcterms:modified xsi:type="dcterms:W3CDTF">2026-04-09T15:28:00Z</dcterms:modified>
</cp:coreProperties>
</file>