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1A17" w:rsidRPr="00E3041B" w:rsidP="00C11A17" w14:paraId="0EAF6AC5" w14:textId="33C16714">
      <w:pPr>
        <w:spacing w:after="0" w:line="240" w:lineRule="auto"/>
        <w:jc w:val="right"/>
        <w:rPr>
          <w:rFonts w:ascii="Arial" w:hAnsi="Arial" w:cs="Arial"/>
          <w:sz w:val="18"/>
          <w:szCs w:val="18"/>
        </w:rPr>
      </w:pPr>
      <w:r w:rsidRPr="00E3041B">
        <w:rPr>
          <w:rFonts w:ascii="Arial" w:hAnsi="Arial" w:cs="Arial"/>
          <w:sz w:val="18"/>
          <w:szCs w:val="18"/>
        </w:rPr>
        <w:t xml:space="preserve">OMB Approved No: </w:t>
      </w:r>
      <w:r w:rsidR="00F4077C">
        <w:rPr>
          <w:rFonts w:ascii="Arial" w:hAnsi="Arial" w:cs="Arial"/>
          <w:sz w:val="18"/>
          <w:szCs w:val="18"/>
        </w:rPr>
        <w:t>0503-0028</w:t>
      </w:r>
    </w:p>
    <w:p w:rsidR="00C11A17" w:rsidP="00C11A17" w14:paraId="7A9FCFDE" w14:textId="29C421BC">
      <w:pPr>
        <w:spacing w:after="0" w:line="240" w:lineRule="auto"/>
        <w:jc w:val="right"/>
        <w:rPr>
          <w:rFonts w:ascii="Arial" w:hAnsi="Arial" w:cs="Arial"/>
          <w:sz w:val="18"/>
          <w:szCs w:val="18"/>
        </w:rPr>
      </w:pPr>
      <w:r w:rsidRPr="00E3041B">
        <w:rPr>
          <w:rFonts w:ascii="Arial" w:hAnsi="Arial" w:cs="Arial"/>
          <w:sz w:val="18"/>
          <w:szCs w:val="18"/>
        </w:rPr>
        <w:t xml:space="preserve">OMB Expiration Date: </w:t>
      </w:r>
      <w:r w:rsidR="0006638B">
        <w:rPr>
          <w:rFonts w:ascii="Arial" w:hAnsi="Arial" w:cs="Arial"/>
          <w:sz w:val="18"/>
          <w:szCs w:val="18"/>
        </w:rPr>
        <w:t>10/31/2027</w:t>
      </w:r>
    </w:p>
    <w:tbl>
      <w:tblPr>
        <w:tblStyle w:val="TableGrid"/>
        <w:tblpPr w:leftFromText="180" w:rightFromText="180" w:vertAnchor="text" w:tblpY="1"/>
        <w:tblOverlap w:val="never"/>
        <w:tblW w:w="15120" w:type="dxa"/>
        <w:tblLayout w:type="fixed"/>
        <w:tblCellMar>
          <w:top w:w="14" w:type="dxa"/>
          <w:left w:w="43" w:type="dxa"/>
          <w:bottom w:w="14" w:type="dxa"/>
          <w:right w:w="43" w:type="dxa"/>
        </w:tblCellMar>
        <w:tblLook w:val="04A0"/>
      </w:tblPr>
      <w:tblGrid>
        <w:gridCol w:w="5149"/>
        <w:gridCol w:w="1080"/>
        <w:gridCol w:w="1776"/>
        <w:gridCol w:w="2250"/>
        <w:gridCol w:w="1620"/>
        <w:gridCol w:w="360"/>
        <w:gridCol w:w="540"/>
        <w:gridCol w:w="1800"/>
        <w:gridCol w:w="545"/>
      </w:tblGrid>
      <w:tr w14:paraId="4307F33E" w14:textId="77777777" w:rsidTr="00535768">
        <w:tblPrEx>
          <w:tblW w:w="15120" w:type="dxa"/>
          <w:tblLayout w:type="fixed"/>
          <w:tblCellMar>
            <w:top w:w="14" w:type="dxa"/>
            <w:left w:w="43" w:type="dxa"/>
            <w:bottom w:w="14" w:type="dxa"/>
            <w:right w:w="43" w:type="dxa"/>
          </w:tblCellMar>
          <w:tblLook w:val="04A0"/>
        </w:tblPrEx>
        <w:trPr>
          <w:trHeight w:val="20"/>
        </w:trPr>
        <w:tc>
          <w:tcPr>
            <w:tcW w:w="10255" w:type="dxa"/>
            <w:gridSpan w:val="4"/>
            <w:vMerge w:val="restart"/>
          </w:tcPr>
          <w:p w:rsidR="00555CFA" w:rsidRPr="006239F0" w:rsidP="00535768" w14:paraId="59336CD4" w14:textId="56EA51FA">
            <w:pPr>
              <w:tabs>
                <w:tab w:val="center" w:pos="5170"/>
              </w:tabs>
              <w:rPr>
                <w:rFonts w:ascii="Arial" w:hAnsi="Arial" w:cs="Arial"/>
                <w:b/>
                <w:bCs/>
                <w:sz w:val="20"/>
                <w:szCs w:val="20"/>
              </w:rPr>
            </w:pPr>
            <w:r>
              <w:rPr>
                <w:rFonts w:ascii="Arial" w:hAnsi="Arial" w:cs="Arial"/>
                <w:b/>
                <w:bCs/>
                <w:sz w:val="20"/>
                <w:szCs w:val="20"/>
              </w:rPr>
              <w:t>FSA-526</w:t>
            </w:r>
            <w:r w:rsidR="00833F6C">
              <w:rPr>
                <w:rFonts w:ascii="Arial" w:hAnsi="Arial" w:cs="Arial"/>
                <w:b/>
                <w:bCs/>
                <w:sz w:val="20"/>
                <w:szCs w:val="20"/>
              </w:rPr>
              <w:t>Q</w:t>
            </w:r>
            <w:r w:rsidR="00F02C2D">
              <w:rPr>
                <w:rFonts w:ascii="Arial" w:hAnsi="Arial" w:cs="Arial"/>
                <w:b/>
                <w:bCs/>
                <w:sz w:val="20"/>
                <w:szCs w:val="20"/>
              </w:rPr>
              <w:tab/>
            </w:r>
            <w:r w:rsidRPr="00EF5FFC">
              <w:rPr>
                <w:rFonts w:ascii="Arial" w:hAnsi="Arial" w:cs="Arial"/>
                <w:b/>
                <w:bCs/>
                <w:sz w:val="18"/>
                <w:szCs w:val="18"/>
              </w:rPr>
              <w:t>U.S. DEPARTMENT OF AGRICULTURE</w:t>
            </w:r>
          </w:p>
          <w:p w:rsidR="00555CFA" w:rsidRPr="004A1EA5" w:rsidP="00535768" w14:paraId="097CC068" w14:textId="39BE0C86">
            <w:pPr>
              <w:tabs>
                <w:tab w:val="center" w:pos="5170"/>
              </w:tabs>
              <w:rPr>
                <w:rFonts w:ascii="Arial" w:hAnsi="Arial" w:cs="Arial"/>
                <w:sz w:val="18"/>
                <w:szCs w:val="18"/>
              </w:rPr>
            </w:pPr>
            <w:r w:rsidRPr="002437F6">
              <w:rPr>
                <w:rFonts w:ascii="Arial" w:hAnsi="Arial" w:cs="Arial"/>
                <w:sz w:val="18"/>
                <w:szCs w:val="18"/>
              </w:rPr>
              <w:t>(</w:t>
            </w:r>
            <w:r w:rsidR="005723A2">
              <w:rPr>
                <w:rFonts w:ascii="Arial" w:hAnsi="Arial" w:cs="Arial"/>
                <w:sz w:val="18"/>
                <w:szCs w:val="18"/>
              </w:rPr>
              <w:t>11-14</w:t>
            </w:r>
            <w:r w:rsidR="00AC0EE2">
              <w:rPr>
                <w:rFonts w:ascii="Arial" w:hAnsi="Arial" w:cs="Arial"/>
                <w:sz w:val="18"/>
                <w:szCs w:val="18"/>
              </w:rPr>
              <w:t>-</w:t>
            </w:r>
            <w:r w:rsidR="00FC1B1C">
              <w:rPr>
                <w:rFonts w:ascii="Arial" w:hAnsi="Arial" w:cs="Arial"/>
                <w:sz w:val="18"/>
                <w:szCs w:val="18"/>
              </w:rPr>
              <w:t>25</w:t>
            </w:r>
            <w:r w:rsidRPr="002437F6">
              <w:rPr>
                <w:rFonts w:ascii="Arial" w:hAnsi="Arial" w:cs="Arial"/>
                <w:sz w:val="18"/>
                <w:szCs w:val="18"/>
              </w:rPr>
              <w:t>)</w:t>
            </w:r>
            <w:r w:rsidR="00F02C2D">
              <w:rPr>
                <w:rFonts w:ascii="Arial" w:hAnsi="Arial" w:cs="Arial"/>
                <w:sz w:val="18"/>
                <w:szCs w:val="18"/>
              </w:rPr>
              <w:tab/>
            </w:r>
            <w:r w:rsidR="009B1FBA">
              <w:t xml:space="preserve"> </w:t>
            </w:r>
            <w:r w:rsidRPr="009B1FBA" w:rsidR="009B1FBA">
              <w:rPr>
                <w:rFonts w:ascii="Arial" w:hAnsi="Arial" w:cs="Arial"/>
                <w:sz w:val="18"/>
                <w:szCs w:val="18"/>
              </w:rPr>
              <w:t>Farm Service Agency</w:t>
            </w:r>
          </w:p>
        </w:tc>
        <w:tc>
          <w:tcPr>
            <w:tcW w:w="4865" w:type="dxa"/>
            <w:gridSpan w:val="5"/>
            <w:tcBorders>
              <w:bottom w:val="single" w:sz="4" w:space="0" w:color="auto"/>
            </w:tcBorders>
            <w:shd w:val="clear" w:color="auto" w:fill="BFBFBF" w:themeFill="background1" w:themeFillShade="BF"/>
          </w:tcPr>
          <w:p w:rsidR="00555CFA" w:rsidRPr="00D03677" w:rsidP="00535768" w14:paraId="748F9304" w14:textId="3A0ECAD1">
            <w:pPr>
              <w:jc w:val="center"/>
              <w:rPr>
                <w:rFonts w:ascii="Arial" w:hAnsi="Arial" w:cs="Arial"/>
                <w:b/>
                <w:bCs/>
                <w:sz w:val="20"/>
                <w:szCs w:val="20"/>
              </w:rPr>
            </w:pPr>
            <w:r w:rsidRPr="763AD6CF">
              <w:rPr>
                <w:rFonts w:ascii="Arial" w:hAnsi="Arial" w:cs="Arial"/>
                <w:b/>
                <w:bCs/>
                <w:sz w:val="20"/>
                <w:szCs w:val="20"/>
              </w:rPr>
              <w:t>FOR COUNTY OFFICE USE ONLY</w:t>
            </w:r>
          </w:p>
        </w:tc>
      </w:tr>
      <w:tr w14:paraId="0CE35403" w14:textId="77777777" w:rsidTr="00535768">
        <w:tblPrEx>
          <w:tblW w:w="15120" w:type="dxa"/>
          <w:tblLayout w:type="fixed"/>
          <w:tblCellMar>
            <w:top w:w="14" w:type="dxa"/>
            <w:left w:w="43" w:type="dxa"/>
            <w:bottom w:w="14" w:type="dxa"/>
            <w:right w:w="43" w:type="dxa"/>
          </w:tblCellMar>
          <w:tblLook w:val="04A0"/>
        </w:tblPrEx>
        <w:trPr>
          <w:trHeight w:val="20"/>
        </w:trPr>
        <w:tc>
          <w:tcPr>
            <w:tcW w:w="10255" w:type="dxa"/>
            <w:gridSpan w:val="4"/>
            <w:vMerge/>
            <w:tcBorders>
              <w:bottom w:val="nil"/>
            </w:tcBorders>
          </w:tcPr>
          <w:p w:rsidR="00555CFA" w:rsidRPr="00EF5FFC" w:rsidP="00535768" w14:paraId="23683AA9" w14:textId="77777777">
            <w:pPr>
              <w:tabs>
                <w:tab w:val="center" w:pos="1662"/>
              </w:tabs>
              <w:rPr>
                <w:rFonts w:ascii="Arial" w:hAnsi="Arial" w:cs="Arial"/>
                <w:b/>
                <w:bCs/>
                <w:sz w:val="18"/>
                <w:szCs w:val="18"/>
              </w:rPr>
            </w:pPr>
          </w:p>
        </w:tc>
        <w:tc>
          <w:tcPr>
            <w:tcW w:w="2520" w:type="dxa"/>
            <w:gridSpan w:val="3"/>
            <w:tcBorders>
              <w:bottom w:val="nil"/>
            </w:tcBorders>
            <w:vAlign w:val="center"/>
          </w:tcPr>
          <w:p w:rsidR="00555CFA" w:rsidRPr="004637C0" w:rsidP="00535768" w14:paraId="709F3D35" w14:textId="6CA7F85C">
            <w:pPr>
              <w:rPr>
                <w:rFonts w:ascii="Arial" w:hAnsi="Arial" w:cs="Arial"/>
                <w:sz w:val="20"/>
                <w:szCs w:val="20"/>
              </w:rPr>
            </w:pPr>
            <w:r w:rsidRPr="004637C0">
              <w:rPr>
                <w:rFonts w:ascii="Arial" w:hAnsi="Arial" w:cs="Arial"/>
                <w:sz w:val="20"/>
                <w:szCs w:val="20"/>
              </w:rPr>
              <w:t xml:space="preserve">1. </w:t>
            </w:r>
            <w:r w:rsidR="002B0C6F">
              <w:rPr>
                <w:rFonts w:ascii="Arial" w:hAnsi="Arial" w:cs="Arial"/>
                <w:sz w:val="20"/>
                <w:szCs w:val="20"/>
              </w:rPr>
              <w:t>Recording</w:t>
            </w:r>
            <w:r w:rsidRPr="004637C0">
              <w:rPr>
                <w:rFonts w:ascii="Arial" w:hAnsi="Arial" w:cs="Arial"/>
                <w:sz w:val="20"/>
                <w:szCs w:val="20"/>
              </w:rPr>
              <w:t xml:space="preserve"> State</w:t>
            </w:r>
          </w:p>
        </w:tc>
        <w:tc>
          <w:tcPr>
            <w:tcW w:w="2345" w:type="dxa"/>
            <w:gridSpan w:val="2"/>
            <w:tcBorders>
              <w:bottom w:val="nil"/>
            </w:tcBorders>
            <w:vAlign w:val="center"/>
          </w:tcPr>
          <w:p w:rsidR="00555CFA" w:rsidRPr="004637C0" w:rsidP="00535768" w14:paraId="27FC15F6" w14:textId="46FA5D3A">
            <w:pPr>
              <w:rPr>
                <w:rFonts w:ascii="Arial" w:hAnsi="Arial" w:cs="Arial"/>
                <w:sz w:val="20"/>
                <w:szCs w:val="20"/>
              </w:rPr>
            </w:pPr>
            <w:r w:rsidRPr="004637C0">
              <w:rPr>
                <w:rFonts w:ascii="Arial" w:hAnsi="Arial" w:cs="Arial"/>
                <w:sz w:val="20"/>
                <w:szCs w:val="20"/>
              </w:rPr>
              <w:t xml:space="preserve">2. </w:t>
            </w:r>
            <w:r w:rsidR="002B0C6F">
              <w:rPr>
                <w:rFonts w:ascii="Arial" w:hAnsi="Arial" w:cs="Arial"/>
                <w:sz w:val="20"/>
                <w:szCs w:val="20"/>
              </w:rPr>
              <w:t>Record</w:t>
            </w:r>
            <w:r w:rsidR="00453185">
              <w:rPr>
                <w:rFonts w:ascii="Arial" w:hAnsi="Arial" w:cs="Arial"/>
                <w:sz w:val="20"/>
                <w:szCs w:val="20"/>
              </w:rPr>
              <w:t>ing</w:t>
            </w:r>
            <w:r w:rsidRPr="004637C0">
              <w:rPr>
                <w:rFonts w:ascii="Arial" w:hAnsi="Arial" w:cs="Arial"/>
                <w:sz w:val="20"/>
                <w:szCs w:val="20"/>
              </w:rPr>
              <w:t xml:space="preserve"> County</w:t>
            </w:r>
          </w:p>
        </w:tc>
      </w:tr>
      <w:tr w14:paraId="1548A240" w14:textId="77777777" w:rsidTr="00535768">
        <w:tblPrEx>
          <w:tblW w:w="15120" w:type="dxa"/>
          <w:tblLayout w:type="fixed"/>
          <w:tblCellMar>
            <w:top w:w="14" w:type="dxa"/>
            <w:left w:w="43" w:type="dxa"/>
            <w:bottom w:w="14" w:type="dxa"/>
            <w:right w:w="43" w:type="dxa"/>
          </w:tblCellMar>
          <w:tblLook w:val="04A0"/>
        </w:tblPrEx>
        <w:trPr>
          <w:trHeight w:val="20"/>
        </w:trPr>
        <w:tc>
          <w:tcPr>
            <w:tcW w:w="10255" w:type="dxa"/>
            <w:gridSpan w:val="4"/>
            <w:vMerge w:val="restart"/>
            <w:tcBorders>
              <w:top w:val="nil"/>
              <w:bottom w:val="nil"/>
            </w:tcBorders>
            <w:vAlign w:val="center"/>
          </w:tcPr>
          <w:p w:rsidR="0016195E" w:rsidRPr="002B0C6F" w:rsidP="00535768" w14:paraId="2E96A165" w14:textId="77777777">
            <w:pPr>
              <w:pStyle w:val="Heading1"/>
              <w:tabs>
                <w:tab w:val="center" w:pos="5040"/>
              </w:tabs>
              <w:ind w:left="-43" w:right="-37"/>
              <w:jc w:val="center"/>
              <w:rPr>
                <w:rFonts w:ascii="Arial" w:hAnsi="Arial" w:cs="Arial"/>
                <w:b/>
                <w:bCs/>
                <w:color w:val="auto"/>
                <w:sz w:val="24"/>
                <w:szCs w:val="24"/>
              </w:rPr>
            </w:pPr>
            <w:r w:rsidRPr="763AD6CF">
              <w:rPr>
                <w:rFonts w:ascii="Arial" w:hAnsi="Arial" w:cs="Arial"/>
                <w:b/>
                <w:bCs/>
                <w:color w:val="auto"/>
                <w:sz w:val="24"/>
                <w:szCs w:val="24"/>
              </w:rPr>
              <w:t>SUPPLEMENTAL DISASTER RELIEF PROGRAM (SDRP)</w:t>
            </w:r>
          </w:p>
          <w:p w:rsidR="0016195E" w:rsidRPr="002B7D41" w:rsidP="00535768" w14:paraId="09B50E5B" w14:textId="1AE74A24">
            <w:pPr>
              <w:pStyle w:val="Heading1"/>
              <w:tabs>
                <w:tab w:val="center" w:pos="5040"/>
              </w:tabs>
              <w:spacing w:before="0"/>
              <w:ind w:left="-43" w:right="-37"/>
              <w:jc w:val="center"/>
              <w:rPr>
                <w:rFonts w:ascii="Arial" w:hAnsi="Arial" w:cs="Arial"/>
                <w:b/>
                <w:bCs/>
                <w:sz w:val="16"/>
                <w:szCs w:val="16"/>
              </w:rPr>
            </w:pPr>
            <w:r w:rsidRPr="763AD6CF">
              <w:rPr>
                <w:rFonts w:ascii="Arial" w:hAnsi="Arial" w:cs="Arial"/>
                <w:b/>
                <w:bCs/>
                <w:color w:val="auto"/>
                <w:sz w:val="24"/>
                <w:szCs w:val="24"/>
              </w:rPr>
              <w:t>STAGE 1 APPLICATION</w:t>
            </w:r>
            <w:r w:rsidR="008E07BB">
              <w:rPr>
                <w:rFonts w:ascii="Arial" w:hAnsi="Arial" w:cs="Arial"/>
                <w:b/>
                <w:bCs/>
                <w:color w:val="auto"/>
                <w:sz w:val="24"/>
                <w:szCs w:val="24"/>
              </w:rPr>
              <w:t xml:space="preserve"> for QUALITY LOSSES</w:t>
            </w:r>
          </w:p>
        </w:tc>
        <w:tc>
          <w:tcPr>
            <w:tcW w:w="1980" w:type="dxa"/>
            <w:gridSpan w:val="2"/>
            <w:tcBorders>
              <w:top w:val="nil"/>
              <w:bottom w:val="single" w:sz="4" w:space="0" w:color="auto"/>
              <w:right w:val="nil"/>
            </w:tcBorders>
            <w:vAlign w:val="center"/>
          </w:tcPr>
          <w:p w:rsidR="0016195E" w:rsidRPr="00403060" w:rsidP="00535768" w14:paraId="01F46A97" w14:textId="77777777">
            <w:pPr>
              <w:jc w:val="center"/>
              <w:rPr>
                <w:rFonts w:ascii="Arial" w:hAnsi="Arial" w:cs="Arial"/>
                <w:i/>
                <w:iCs/>
                <w:sz w:val="18"/>
                <w:szCs w:val="18"/>
              </w:rPr>
            </w:pPr>
            <w:r w:rsidRPr="00403060">
              <w:rPr>
                <w:rFonts w:ascii="Arial" w:hAnsi="Arial" w:cs="Arial"/>
                <w:i/>
                <w:iCs/>
                <w:sz w:val="18"/>
                <w:szCs w:val="18"/>
              </w:rPr>
              <w:t>Name</w:t>
            </w:r>
          </w:p>
        </w:tc>
        <w:tc>
          <w:tcPr>
            <w:tcW w:w="540" w:type="dxa"/>
            <w:tcBorders>
              <w:top w:val="nil"/>
              <w:left w:val="nil"/>
              <w:bottom w:val="single" w:sz="4" w:space="0" w:color="auto"/>
              <w:right w:val="single" w:sz="4" w:space="0" w:color="auto"/>
            </w:tcBorders>
            <w:vAlign w:val="center"/>
          </w:tcPr>
          <w:p w:rsidR="0016195E" w:rsidRPr="00403060" w:rsidP="00535768" w14:paraId="18A9D8CE" w14:textId="77777777">
            <w:pPr>
              <w:jc w:val="center"/>
              <w:rPr>
                <w:rFonts w:ascii="Arial" w:hAnsi="Arial" w:cs="Arial"/>
                <w:i/>
                <w:iCs/>
                <w:sz w:val="18"/>
                <w:szCs w:val="18"/>
              </w:rPr>
            </w:pPr>
            <w:r w:rsidRPr="00403060">
              <w:rPr>
                <w:rFonts w:ascii="Arial" w:hAnsi="Arial" w:cs="Arial"/>
                <w:i/>
                <w:iCs/>
                <w:sz w:val="18"/>
                <w:szCs w:val="18"/>
              </w:rPr>
              <w:t>Code</w:t>
            </w:r>
          </w:p>
        </w:tc>
        <w:tc>
          <w:tcPr>
            <w:tcW w:w="1800" w:type="dxa"/>
            <w:tcBorders>
              <w:top w:val="nil"/>
              <w:left w:val="single" w:sz="4" w:space="0" w:color="auto"/>
              <w:bottom w:val="single" w:sz="4" w:space="0" w:color="auto"/>
              <w:right w:val="nil"/>
            </w:tcBorders>
            <w:vAlign w:val="center"/>
          </w:tcPr>
          <w:p w:rsidR="0016195E" w:rsidRPr="00403060" w:rsidP="00535768" w14:paraId="46EF2849" w14:textId="77777777">
            <w:pPr>
              <w:jc w:val="center"/>
              <w:rPr>
                <w:rFonts w:ascii="Arial" w:hAnsi="Arial" w:cs="Arial"/>
                <w:i/>
                <w:iCs/>
                <w:sz w:val="18"/>
                <w:szCs w:val="18"/>
              </w:rPr>
            </w:pPr>
            <w:r w:rsidRPr="00403060">
              <w:rPr>
                <w:rFonts w:ascii="Arial" w:hAnsi="Arial" w:cs="Arial"/>
                <w:i/>
                <w:iCs/>
                <w:sz w:val="18"/>
                <w:szCs w:val="18"/>
              </w:rPr>
              <w:t>Name</w:t>
            </w:r>
          </w:p>
        </w:tc>
        <w:tc>
          <w:tcPr>
            <w:tcW w:w="545" w:type="dxa"/>
            <w:tcBorders>
              <w:top w:val="nil"/>
              <w:left w:val="nil"/>
              <w:bottom w:val="single" w:sz="4" w:space="0" w:color="auto"/>
            </w:tcBorders>
            <w:vAlign w:val="center"/>
          </w:tcPr>
          <w:p w:rsidR="0016195E" w:rsidRPr="00403060" w:rsidP="00535768" w14:paraId="5FE95401" w14:textId="77777777">
            <w:pPr>
              <w:jc w:val="center"/>
              <w:rPr>
                <w:rFonts w:ascii="Arial" w:hAnsi="Arial" w:cs="Arial"/>
                <w:i/>
                <w:iCs/>
                <w:sz w:val="18"/>
                <w:szCs w:val="18"/>
              </w:rPr>
            </w:pPr>
            <w:r w:rsidRPr="00403060">
              <w:rPr>
                <w:rFonts w:ascii="Arial" w:hAnsi="Arial" w:cs="Arial"/>
                <w:i/>
                <w:iCs/>
                <w:sz w:val="18"/>
                <w:szCs w:val="18"/>
              </w:rPr>
              <w:t>Code</w:t>
            </w:r>
          </w:p>
        </w:tc>
      </w:tr>
      <w:tr w14:paraId="04207907" w14:textId="77777777" w:rsidTr="00535768">
        <w:tblPrEx>
          <w:tblW w:w="15120" w:type="dxa"/>
          <w:tblLayout w:type="fixed"/>
          <w:tblCellMar>
            <w:top w:w="14" w:type="dxa"/>
            <w:left w:w="43" w:type="dxa"/>
            <w:bottom w:w="14" w:type="dxa"/>
            <w:right w:w="43" w:type="dxa"/>
          </w:tblCellMar>
          <w:tblLook w:val="04A0"/>
        </w:tblPrEx>
        <w:trPr>
          <w:trHeight w:val="288"/>
        </w:trPr>
        <w:tc>
          <w:tcPr>
            <w:tcW w:w="10255" w:type="dxa"/>
            <w:gridSpan w:val="4"/>
            <w:vMerge/>
            <w:tcBorders>
              <w:bottom w:val="nil"/>
            </w:tcBorders>
            <w:vAlign w:val="center"/>
          </w:tcPr>
          <w:p w:rsidR="0016195E" w:rsidRPr="002B7D41" w:rsidP="00535768" w14:paraId="1E853CB5" w14:textId="52ECCD89">
            <w:pPr>
              <w:pStyle w:val="Heading1"/>
              <w:spacing w:before="0"/>
              <w:ind w:left="-43" w:right="-37"/>
              <w:jc w:val="center"/>
              <w:rPr>
                <w:rFonts w:ascii="Arial" w:hAnsi="Arial" w:cs="Arial"/>
                <w:b/>
                <w:bCs/>
                <w:sz w:val="16"/>
                <w:szCs w:val="16"/>
              </w:rPr>
            </w:pPr>
          </w:p>
        </w:tc>
        <w:tc>
          <w:tcPr>
            <w:tcW w:w="1980" w:type="dxa"/>
            <w:gridSpan w:val="2"/>
            <w:tcBorders>
              <w:bottom w:val="single" w:sz="4" w:space="0" w:color="auto"/>
              <w:right w:val="nil"/>
            </w:tcBorders>
            <w:vAlign w:val="center"/>
          </w:tcPr>
          <w:p w:rsidR="0016195E" w:rsidRPr="002B7D41" w:rsidP="00535768" w14:paraId="78769BDB" w14:textId="77777777">
            <w:pPr>
              <w:rPr>
                <w:rFonts w:ascii="Arial" w:hAnsi="Arial" w:cs="Arial"/>
                <w:sz w:val="16"/>
                <w:szCs w:val="16"/>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40" w:type="dxa"/>
            <w:tcBorders>
              <w:left w:val="nil"/>
              <w:bottom w:val="single" w:sz="4" w:space="0" w:color="auto"/>
              <w:right w:val="single" w:sz="4" w:space="0" w:color="auto"/>
            </w:tcBorders>
            <w:vAlign w:val="center"/>
          </w:tcPr>
          <w:p w:rsidR="0016195E" w:rsidRPr="002B7D41" w:rsidP="00535768" w14:paraId="794611EC" w14:textId="77777777">
            <w:pPr>
              <w:jc w:val="center"/>
              <w:rPr>
                <w:rFonts w:ascii="Arial" w:hAnsi="Arial" w:cs="Arial"/>
                <w:sz w:val="16"/>
                <w:szCs w:val="16"/>
              </w:rPr>
            </w:pPr>
            <w:r>
              <w:rPr>
                <w:rFonts w:ascii="Calibri" w:hAnsi="Calibri" w:cs="Calibri"/>
                <w:sz w:val="18"/>
                <w:szCs w:val="18"/>
              </w:rPr>
              <w:fldChar w:fldCharType="begin">
                <w:ffData>
                  <w:name w:val=""/>
                  <w:enabled/>
                  <w:calcOnExit w:val="0"/>
                  <w:textInput>
                    <w:maxLength w:val="1"/>
                  </w:textInput>
                </w:ffData>
              </w:fldChar>
            </w:r>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sz w:val="18"/>
                <w:szCs w:val="18"/>
              </w:rPr>
              <w:fldChar w:fldCharType="end"/>
            </w:r>
          </w:p>
        </w:tc>
        <w:tc>
          <w:tcPr>
            <w:tcW w:w="1800" w:type="dxa"/>
            <w:tcBorders>
              <w:left w:val="single" w:sz="4" w:space="0" w:color="auto"/>
              <w:bottom w:val="single" w:sz="4" w:space="0" w:color="auto"/>
              <w:right w:val="nil"/>
            </w:tcBorders>
            <w:vAlign w:val="center"/>
          </w:tcPr>
          <w:p w:rsidR="0016195E" w:rsidRPr="002B7D41" w:rsidP="00535768" w14:paraId="102A8432" w14:textId="77777777">
            <w:pPr>
              <w:rPr>
                <w:rFonts w:ascii="Arial" w:hAnsi="Arial" w:cs="Arial"/>
                <w:sz w:val="16"/>
                <w:szCs w:val="16"/>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45" w:type="dxa"/>
            <w:tcBorders>
              <w:left w:val="nil"/>
              <w:bottom w:val="single" w:sz="4" w:space="0" w:color="auto"/>
            </w:tcBorders>
            <w:vAlign w:val="center"/>
          </w:tcPr>
          <w:p w:rsidR="0016195E" w:rsidRPr="002B7D41" w:rsidP="00535768" w14:paraId="4A1E3693" w14:textId="77777777">
            <w:pPr>
              <w:jc w:val="center"/>
              <w:rPr>
                <w:rFonts w:ascii="Arial" w:hAnsi="Arial" w:cs="Arial"/>
                <w:sz w:val="16"/>
                <w:szCs w:val="16"/>
              </w:rPr>
            </w:pPr>
            <w:r>
              <w:rPr>
                <w:rFonts w:ascii="Calibri" w:hAnsi="Calibri" w:cs="Calibri"/>
                <w:sz w:val="18"/>
                <w:szCs w:val="18"/>
              </w:rPr>
              <w:fldChar w:fldCharType="begin">
                <w:ffData>
                  <w:name w:val=""/>
                  <w:enabled/>
                  <w:calcOnExit w:val="0"/>
                  <w:textInput>
                    <w:maxLength w:val="1"/>
                  </w:textInput>
                </w:ffData>
              </w:fldChar>
            </w:r>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sz w:val="18"/>
                <w:szCs w:val="18"/>
              </w:rPr>
              <w:fldChar w:fldCharType="end"/>
            </w:r>
          </w:p>
        </w:tc>
      </w:tr>
      <w:tr w14:paraId="42AE0E81" w14:textId="77777777" w:rsidTr="00535768">
        <w:tblPrEx>
          <w:tblW w:w="15120" w:type="dxa"/>
          <w:tblLayout w:type="fixed"/>
          <w:tblCellMar>
            <w:top w:w="14" w:type="dxa"/>
            <w:left w:w="43" w:type="dxa"/>
            <w:bottom w:w="14" w:type="dxa"/>
            <w:right w:w="43" w:type="dxa"/>
          </w:tblCellMar>
          <w:tblLook w:val="04A0"/>
        </w:tblPrEx>
        <w:trPr>
          <w:trHeight w:val="216"/>
        </w:trPr>
        <w:tc>
          <w:tcPr>
            <w:tcW w:w="10255" w:type="dxa"/>
            <w:gridSpan w:val="4"/>
            <w:vMerge/>
            <w:tcBorders>
              <w:bottom w:val="nil"/>
            </w:tcBorders>
          </w:tcPr>
          <w:p w:rsidR="0016195E" w:rsidRPr="00D70929" w:rsidP="00535768" w14:paraId="6CCFA9ED" w14:textId="77777777">
            <w:pPr>
              <w:pStyle w:val="Heading1"/>
              <w:tabs>
                <w:tab w:val="center" w:pos="3032"/>
              </w:tabs>
              <w:spacing w:before="0"/>
              <w:rPr>
                <w:rFonts w:ascii="Arial" w:hAnsi="Arial" w:cs="Arial"/>
                <w:b/>
                <w:bCs/>
                <w:color w:val="auto"/>
                <w:sz w:val="24"/>
                <w:szCs w:val="24"/>
              </w:rPr>
            </w:pPr>
          </w:p>
        </w:tc>
        <w:tc>
          <w:tcPr>
            <w:tcW w:w="2520" w:type="dxa"/>
            <w:gridSpan w:val="3"/>
            <w:tcBorders>
              <w:bottom w:val="nil"/>
            </w:tcBorders>
            <w:vAlign w:val="center"/>
          </w:tcPr>
          <w:p w:rsidR="0016195E" w:rsidRPr="004637C0" w:rsidP="00535768" w14:paraId="75B6E5A0" w14:textId="7056AFD1">
            <w:pPr>
              <w:rPr>
                <w:rFonts w:ascii="Arial" w:hAnsi="Arial" w:cs="Arial"/>
                <w:sz w:val="20"/>
                <w:szCs w:val="20"/>
              </w:rPr>
            </w:pPr>
            <w:r w:rsidRPr="004637C0">
              <w:rPr>
                <w:rFonts w:ascii="Arial" w:hAnsi="Arial" w:cs="Arial"/>
                <w:sz w:val="20"/>
                <w:szCs w:val="20"/>
              </w:rPr>
              <w:t xml:space="preserve">3. </w:t>
            </w:r>
            <w:r>
              <w:rPr>
                <w:rFonts w:ascii="Arial" w:hAnsi="Arial" w:cs="Arial"/>
                <w:sz w:val="20"/>
                <w:szCs w:val="20"/>
              </w:rPr>
              <w:t>Crop Year</w:t>
            </w:r>
          </w:p>
        </w:tc>
        <w:tc>
          <w:tcPr>
            <w:tcW w:w="2345" w:type="dxa"/>
            <w:gridSpan w:val="2"/>
            <w:tcBorders>
              <w:bottom w:val="nil"/>
            </w:tcBorders>
            <w:vAlign w:val="center"/>
          </w:tcPr>
          <w:p w:rsidR="0016195E" w:rsidRPr="004637C0" w:rsidP="00535768" w14:paraId="04942723" w14:textId="51634CAC">
            <w:pPr>
              <w:rPr>
                <w:rFonts w:ascii="Arial" w:hAnsi="Arial" w:cs="Arial"/>
                <w:sz w:val="20"/>
                <w:szCs w:val="20"/>
              </w:rPr>
            </w:pPr>
            <w:r w:rsidRPr="004637C0">
              <w:rPr>
                <w:rFonts w:ascii="Arial" w:hAnsi="Arial" w:cs="Arial"/>
                <w:sz w:val="20"/>
                <w:szCs w:val="20"/>
              </w:rPr>
              <w:t xml:space="preserve">4. </w:t>
            </w:r>
            <w:r>
              <w:rPr>
                <w:rFonts w:ascii="Arial" w:hAnsi="Arial" w:cs="Arial"/>
                <w:sz w:val="20"/>
                <w:szCs w:val="20"/>
              </w:rPr>
              <w:t xml:space="preserve">Application </w:t>
            </w:r>
            <w:r w:rsidRPr="004637C0">
              <w:rPr>
                <w:rFonts w:ascii="Arial" w:hAnsi="Arial" w:cs="Arial"/>
                <w:sz w:val="20"/>
                <w:szCs w:val="20"/>
              </w:rPr>
              <w:t>Number</w:t>
            </w:r>
          </w:p>
        </w:tc>
      </w:tr>
      <w:tr w14:paraId="61B3F660" w14:textId="77777777" w:rsidTr="00535768">
        <w:tblPrEx>
          <w:tblW w:w="15120" w:type="dxa"/>
          <w:tblLayout w:type="fixed"/>
          <w:tblCellMar>
            <w:top w:w="14" w:type="dxa"/>
            <w:left w:w="43" w:type="dxa"/>
            <w:bottom w:w="14" w:type="dxa"/>
            <w:right w:w="43" w:type="dxa"/>
          </w:tblCellMar>
          <w:tblLook w:val="04A0"/>
        </w:tblPrEx>
        <w:trPr>
          <w:trHeight w:val="288"/>
        </w:trPr>
        <w:tc>
          <w:tcPr>
            <w:tcW w:w="10255" w:type="dxa"/>
            <w:gridSpan w:val="4"/>
            <w:vMerge/>
            <w:tcBorders>
              <w:bottom w:val="nil"/>
            </w:tcBorders>
          </w:tcPr>
          <w:p w:rsidR="0016195E" w:rsidRPr="002B7D41" w:rsidP="00535768" w14:paraId="2A6F4BD2" w14:textId="77777777">
            <w:pPr>
              <w:jc w:val="center"/>
              <w:rPr>
                <w:rFonts w:ascii="Arial" w:hAnsi="Arial" w:cs="Arial"/>
                <w:b/>
                <w:bCs/>
                <w:sz w:val="16"/>
                <w:szCs w:val="16"/>
              </w:rPr>
            </w:pPr>
          </w:p>
        </w:tc>
        <w:tc>
          <w:tcPr>
            <w:tcW w:w="2520" w:type="dxa"/>
            <w:gridSpan w:val="3"/>
            <w:tcBorders>
              <w:top w:val="nil"/>
              <w:bottom w:val="single" w:sz="4" w:space="0" w:color="auto"/>
            </w:tcBorders>
            <w:vAlign w:val="center"/>
          </w:tcPr>
          <w:p w:rsidR="0016195E" w:rsidRPr="002B7D41" w:rsidP="00535768" w14:paraId="0ABC92C8" w14:textId="77777777">
            <w:pPr>
              <w:rPr>
                <w:rFonts w:ascii="Arial" w:hAnsi="Arial" w:cs="Arial"/>
                <w:sz w:val="16"/>
                <w:szCs w:val="16"/>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c>
          <w:tcPr>
            <w:tcW w:w="2345" w:type="dxa"/>
            <w:gridSpan w:val="2"/>
            <w:tcBorders>
              <w:top w:val="nil"/>
              <w:bottom w:val="single" w:sz="4" w:space="0" w:color="auto"/>
            </w:tcBorders>
            <w:vAlign w:val="center"/>
          </w:tcPr>
          <w:p w:rsidR="0016195E" w:rsidRPr="002B7D41" w:rsidP="00535768" w14:paraId="7F57ADD0" w14:textId="77777777">
            <w:pPr>
              <w:rPr>
                <w:rFonts w:ascii="Arial" w:hAnsi="Arial" w:cs="Arial"/>
                <w:sz w:val="16"/>
                <w:szCs w:val="16"/>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r>
      <w:tr w14:paraId="07244293" w14:textId="77777777" w:rsidTr="00535768">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16"/>
        </w:trPr>
        <w:tc>
          <w:tcPr>
            <w:tcW w:w="10255" w:type="dxa"/>
            <w:gridSpan w:val="4"/>
            <w:vMerge/>
            <w:tcBorders>
              <w:left w:val="single" w:sz="4" w:space="0" w:color="auto"/>
            </w:tcBorders>
          </w:tcPr>
          <w:p w:rsidR="0016195E" w:rsidRPr="00FF3DE2" w:rsidP="00535768" w14:paraId="49F062B1" w14:textId="77777777">
            <w:pPr>
              <w:rPr>
                <w:rFonts w:ascii="Arial" w:hAnsi="Arial" w:cs="Arial"/>
                <w:b/>
                <w:bCs/>
                <w:sz w:val="20"/>
                <w:szCs w:val="20"/>
              </w:rPr>
            </w:pPr>
          </w:p>
        </w:tc>
        <w:tc>
          <w:tcPr>
            <w:tcW w:w="4865" w:type="dxa"/>
            <w:gridSpan w:val="5"/>
            <w:tcBorders>
              <w:top w:val="single" w:sz="4" w:space="0" w:color="auto"/>
              <w:left w:val="single" w:sz="4" w:space="0" w:color="auto"/>
              <w:right w:val="single" w:sz="4" w:space="0" w:color="auto"/>
            </w:tcBorders>
          </w:tcPr>
          <w:p w:rsidR="0016195E" w:rsidRPr="00FF3DE2" w:rsidP="00535768" w14:paraId="522F9998" w14:textId="5EFAECB5">
            <w:pPr>
              <w:rPr>
                <w:rFonts w:ascii="Arial" w:hAnsi="Arial" w:cs="Arial"/>
                <w:b/>
                <w:bCs/>
                <w:sz w:val="20"/>
                <w:szCs w:val="20"/>
              </w:rPr>
            </w:pPr>
            <w:r w:rsidRPr="00641AB3">
              <w:rPr>
                <w:rFonts w:ascii="Arial" w:hAnsi="Arial" w:cs="Arial"/>
                <w:sz w:val="20"/>
                <w:szCs w:val="20"/>
              </w:rPr>
              <w:t>5A. Recording County FSA Office Name and Address</w:t>
            </w:r>
          </w:p>
        </w:tc>
      </w:tr>
      <w:tr w14:paraId="629CE4EB" w14:textId="77777777" w:rsidTr="00535768">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4"/>
            <w:vMerge/>
            <w:tcBorders>
              <w:left w:val="single" w:sz="4" w:space="0" w:color="auto"/>
            </w:tcBorders>
          </w:tcPr>
          <w:p w:rsidR="0016195E" w:rsidRPr="00FF3DE2" w:rsidP="00535768" w14:paraId="4EF8BD27" w14:textId="77777777">
            <w:pPr>
              <w:rPr>
                <w:rFonts w:ascii="Arial" w:hAnsi="Arial" w:cs="Arial"/>
                <w:b/>
                <w:bCs/>
                <w:sz w:val="20"/>
                <w:szCs w:val="20"/>
              </w:rPr>
            </w:pPr>
          </w:p>
        </w:tc>
        <w:tc>
          <w:tcPr>
            <w:tcW w:w="4865" w:type="dxa"/>
            <w:gridSpan w:val="5"/>
            <w:tcBorders>
              <w:left w:val="single" w:sz="4" w:space="0" w:color="auto"/>
              <w:bottom w:val="single" w:sz="4" w:space="0" w:color="auto"/>
              <w:right w:val="single" w:sz="4" w:space="0" w:color="auto"/>
            </w:tcBorders>
            <w:vAlign w:val="center"/>
          </w:tcPr>
          <w:p w:rsidR="0016195E" w:rsidRPr="00FF3DE2" w:rsidP="00535768" w14:paraId="377D7276" w14:textId="089F4366">
            <w:pPr>
              <w:rPr>
                <w:rFonts w:ascii="Arial" w:hAnsi="Arial" w:cs="Arial"/>
                <w:b/>
                <w:bCs/>
                <w:sz w:val="20"/>
                <w:szCs w:val="20"/>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0DFA0CFC" w14:textId="77777777" w:rsidTr="00535768">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16"/>
        </w:trPr>
        <w:tc>
          <w:tcPr>
            <w:tcW w:w="10255" w:type="dxa"/>
            <w:gridSpan w:val="4"/>
            <w:vMerge/>
            <w:tcBorders>
              <w:left w:val="single" w:sz="4" w:space="0" w:color="auto"/>
            </w:tcBorders>
          </w:tcPr>
          <w:p w:rsidR="0016195E" w:rsidRPr="00FF3DE2" w:rsidP="00535768" w14:paraId="5B484AF3" w14:textId="77777777">
            <w:pPr>
              <w:rPr>
                <w:rFonts w:ascii="Arial" w:hAnsi="Arial" w:cs="Arial"/>
                <w:b/>
                <w:bCs/>
                <w:sz w:val="20"/>
                <w:szCs w:val="20"/>
              </w:rPr>
            </w:pPr>
          </w:p>
        </w:tc>
        <w:tc>
          <w:tcPr>
            <w:tcW w:w="4865" w:type="dxa"/>
            <w:gridSpan w:val="5"/>
            <w:tcBorders>
              <w:top w:val="single" w:sz="4" w:space="0" w:color="auto"/>
              <w:left w:val="single" w:sz="4" w:space="0" w:color="auto"/>
              <w:right w:val="single" w:sz="4" w:space="0" w:color="auto"/>
            </w:tcBorders>
          </w:tcPr>
          <w:p w:rsidR="0016195E" w:rsidRPr="00FF3DE2" w:rsidP="00535768" w14:paraId="7F70304E" w14:textId="73DCBD82">
            <w:pPr>
              <w:rPr>
                <w:rFonts w:ascii="Arial" w:hAnsi="Arial" w:cs="Arial"/>
                <w:b/>
                <w:bCs/>
                <w:sz w:val="20"/>
                <w:szCs w:val="20"/>
              </w:rPr>
            </w:pPr>
            <w:r w:rsidRPr="00B30971">
              <w:rPr>
                <w:rFonts w:ascii="Arial" w:hAnsi="Arial" w:cs="Arial"/>
                <w:sz w:val="20"/>
                <w:szCs w:val="20"/>
              </w:rPr>
              <w:t>5B. Recording County FSA Office Telephone Number</w:t>
            </w:r>
          </w:p>
        </w:tc>
      </w:tr>
      <w:tr w14:paraId="6E3C1BDF" w14:textId="77777777" w:rsidTr="00535768">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0255" w:type="dxa"/>
            <w:gridSpan w:val="4"/>
            <w:vMerge/>
            <w:tcBorders>
              <w:left w:val="single" w:sz="4" w:space="0" w:color="auto"/>
            </w:tcBorders>
          </w:tcPr>
          <w:p w:rsidR="0016195E" w:rsidRPr="00FF3DE2" w:rsidP="00535768" w14:paraId="1E7FB9AB" w14:textId="77777777">
            <w:pPr>
              <w:rPr>
                <w:rFonts w:ascii="Arial" w:hAnsi="Arial" w:cs="Arial"/>
                <w:b/>
                <w:bCs/>
                <w:sz w:val="20"/>
                <w:szCs w:val="20"/>
              </w:rPr>
            </w:pPr>
          </w:p>
        </w:tc>
        <w:tc>
          <w:tcPr>
            <w:tcW w:w="4865" w:type="dxa"/>
            <w:gridSpan w:val="5"/>
            <w:tcBorders>
              <w:left w:val="single" w:sz="4" w:space="0" w:color="auto"/>
              <w:bottom w:val="single" w:sz="4" w:space="0" w:color="auto"/>
              <w:right w:val="single" w:sz="4" w:space="0" w:color="auto"/>
            </w:tcBorders>
            <w:vAlign w:val="center"/>
          </w:tcPr>
          <w:p w:rsidR="0016195E" w:rsidRPr="00FF3DE2" w:rsidP="00535768" w14:paraId="25028F31" w14:textId="670256D6">
            <w:pPr>
              <w:rPr>
                <w:rFonts w:ascii="Arial" w:hAnsi="Arial" w:cs="Arial"/>
                <w:b/>
                <w:bCs/>
                <w:sz w:val="20"/>
                <w:szCs w:val="20"/>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3EAB7C39" w14:textId="77777777" w:rsidTr="00535768">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44"/>
        </w:trPr>
        <w:tc>
          <w:tcPr>
            <w:tcW w:w="15120" w:type="dxa"/>
            <w:gridSpan w:val="9"/>
            <w:tcBorders>
              <w:top w:val="single" w:sz="4" w:space="0" w:color="auto"/>
              <w:left w:val="single" w:sz="4" w:space="0" w:color="auto"/>
              <w:bottom w:val="single" w:sz="0" w:space="0" w:color="000000" w:themeColor="text1"/>
              <w:right w:val="single" w:sz="4" w:space="0" w:color="auto"/>
            </w:tcBorders>
          </w:tcPr>
          <w:p w:rsidR="0016195E" w:rsidRPr="003653B3" w:rsidP="00535768" w14:paraId="4D472D8E" w14:textId="751F0196">
            <w:pPr>
              <w:rPr>
                <w:rFonts w:ascii="Arial" w:hAnsi="Arial" w:cs="Arial"/>
                <w:sz w:val="20"/>
                <w:szCs w:val="20"/>
              </w:rPr>
            </w:pPr>
            <w:r w:rsidRPr="00FF3DE2">
              <w:rPr>
                <w:rFonts w:ascii="Arial" w:hAnsi="Arial" w:cs="Arial"/>
                <w:b/>
                <w:bCs/>
                <w:sz w:val="20"/>
                <w:szCs w:val="20"/>
              </w:rPr>
              <w:t>INSTRUCTIONS:</w:t>
            </w:r>
            <w:r w:rsidRPr="00FF3DE2">
              <w:rPr>
                <w:rFonts w:ascii="Arial" w:hAnsi="Arial" w:cs="Arial"/>
                <w:sz w:val="20"/>
                <w:szCs w:val="20"/>
              </w:rPr>
              <w:t xml:space="preserve">  </w:t>
            </w:r>
            <w:r w:rsidR="003653B3">
              <w:t xml:space="preserve"> </w:t>
            </w:r>
            <w:r w:rsidRPr="003653B3" w:rsidR="003653B3">
              <w:rPr>
                <w:rFonts w:ascii="Arial" w:hAnsi="Arial" w:cs="Arial"/>
                <w:sz w:val="20"/>
                <w:szCs w:val="20"/>
              </w:rPr>
              <w:t>Return this completed form to your Recording County FSA Office.</w:t>
            </w:r>
          </w:p>
        </w:tc>
      </w:tr>
      <w:tr w14:paraId="7F87FD80" w14:textId="77777777" w:rsidTr="00535768">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20" w:type="dxa"/>
            <w:gridSpan w:val="9"/>
            <w:tcBorders>
              <w:top w:val="single" w:sz="0" w:space="0" w:color="000000" w:themeColor="text1"/>
              <w:left w:val="single" w:sz="4" w:space="0" w:color="auto"/>
              <w:bottom w:val="single" w:sz="0" w:space="0" w:color="000000" w:themeColor="text1"/>
              <w:right w:val="single" w:sz="4" w:space="0" w:color="auto"/>
            </w:tcBorders>
            <w:shd w:val="clear" w:color="auto" w:fill="000000" w:themeFill="text1"/>
            <w:vAlign w:val="center"/>
          </w:tcPr>
          <w:p w:rsidR="0016195E" w:rsidRPr="00174574" w:rsidP="00535768" w14:paraId="672E8A99" w14:textId="0E1A7AD2">
            <w:pPr>
              <w:pStyle w:val="Heading2"/>
              <w:spacing w:before="0"/>
              <w:rPr>
                <w:rFonts w:ascii="Arial" w:hAnsi="Arial" w:cs="Arial"/>
                <w:b/>
                <w:bCs/>
                <w:sz w:val="22"/>
                <w:szCs w:val="22"/>
              </w:rPr>
            </w:pPr>
            <w:r w:rsidRPr="00174574">
              <w:rPr>
                <w:rFonts w:ascii="Arial" w:hAnsi="Arial" w:cs="Arial"/>
                <w:b/>
                <w:bCs/>
                <w:color w:val="FFFFFF" w:themeColor="background1"/>
                <w:sz w:val="22"/>
                <w:szCs w:val="22"/>
              </w:rPr>
              <w:t xml:space="preserve">PART A – </w:t>
            </w:r>
            <w:r w:rsidR="008D282A">
              <w:t xml:space="preserve"> </w:t>
            </w:r>
            <w:r w:rsidRPr="008D282A" w:rsidR="008D282A">
              <w:rPr>
                <w:rFonts w:ascii="Arial" w:hAnsi="Arial" w:cs="Arial"/>
                <w:b/>
                <w:bCs/>
                <w:color w:val="FFFFFF" w:themeColor="background1"/>
                <w:sz w:val="22"/>
                <w:szCs w:val="22"/>
              </w:rPr>
              <w:t>PRODUCER INFORMATION</w:t>
            </w:r>
          </w:p>
        </w:tc>
      </w:tr>
      <w:tr w14:paraId="3D723409" w14:textId="77777777" w:rsidTr="00535768">
        <w:tblPrEx>
          <w:tblW w:w="15120" w:type="dxa"/>
          <w:tblLayout w:type="fixed"/>
          <w:tblCellMar>
            <w:top w:w="14" w:type="dxa"/>
            <w:left w:w="43" w:type="dxa"/>
            <w:bottom w:w="14" w:type="dxa"/>
            <w:right w:w="43" w:type="dxa"/>
          </w:tblCellMar>
          <w:tblLook w:val="04A0"/>
        </w:tblPrEx>
        <w:trPr>
          <w:trHeight w:hRule="exact" w:val="290"/>
        </w:trPr>
        <w:tc>
          <w:tcPr>
            <w:tcW w:w="8005" w:type="dxa"/>
            <w:gridSpan w:val="3"/>
            <w:tcBorders>
              <w:top w:val="nil"/>
              <w:bottom w:val="nil"/>
            </w:tcBorders>
          </w:tcPr>
          <w:p w:rsidR="0016195E" w:rsidRPr="004E5916" w:rsidP="00535768" w14:paraId="2F8075DE" w14:textId="33F6EDA8">
            <w:pPr>
              <w:rPr>
                <w:rFonts w:ascii="Arial" w:hAnsi="Arial" w:cs="Arial"/>
                <w:sz w:val="20"/>
                <w:szCs w:val="20"/>
              </w:rPr>
            </w:pPr>
            <w:r>
              <w:rPr>
                <w:rFonts w:ascii="Arial" w:hAnsi="Arial" w:cs="Arial"/>
                <w:sz w:val="20"/>
                <w:szCs w:val="20"/>
              </w:rPr>
              <w:t>6</w:t>
            </w:r>
            <w:r w:rsidRPr="004E5916">
              <w:rPr>
                <w:rFonts w:ascii="Arial" w:hAnsi="Arial" w:cs="Arial"/>
                <w:sz w:val="20"/>
                <w:szCs w:val="20"/>
              </w:rPr>
              <w:t xml:space="preserve">. </w:t>
            </w:r>
            <w:r w:rsidR="008D282A">
              <w:rPr>
                <w:rFonts w:ascii="Arial" w:hAnsi="Arial" w:cs="Arial"/>
                <w:sz w:val="20"/>
                <w:szCs w:val="20"/>
              </w:rPr>
              <w:t>Producer</w:t>
            </w:r>
            <w:r w:rsidRPr="004E5916">
              <w:rPr>
                <w:rFonts w:ascii="Arial" w:hAnsi="Arial" w:cs="Arial"/>
                <w:sz w:val="20"/>
                <w:szCs w:val="20"/>
              </w:rPr>
              <w:t xml:space="preserve">’s Name </w:t>
            </w:r>
            <w:r w:rsidRPr="00171085">
              <w:rPr>
                <w:rFonts w:ascii="Arial" w:hAnsi="Arial" w:cs="Arial"/>
                <w:i/>
                <w:iCs/>
                <w:sz w:val="18"/>
                <w:szCs w:val="18"/>
              </w:rPr>
              <w:t>(Person or Legal Entity)</w:t>
            </w:r>
          </w:p>
        </w:tc>
        <w:tc>
          <w:tcPr>
            <w:tcW w:w="7115" w:type="dxa"/>
            <w:gridSpan w:val="6"/>
            <w:tcBorders>
              <w:top w:val="nil"/>
              <w:bottom w:val="nil"/>
            </w:tcBorders>
          </w:tcPr>
          <w:p w:rsidR="0016195E" w:rsidRPr="004E5916" w:rsidP="00535768" w14:paraId="6E368AA8" w14:textId="07967863">
            <w:pPr>
              <w:rPr>
                <w:rFonts w:ascii="Arial" w:hAnsi="Arial" w:cs="Arial"/>
                <w:sz w:val="20"/>
                <w:szCs w:val="20"/>
              </w:rPr>
            </w:pPr>
            <w:r>
              <w:rPr>
                <w:rFonts w:ascii="Arial" w:hAnsi="Arial" w:cs="Arial"/>
                <w:sz w:val="20"/>
                <w:szCs w:val="20"/>
              </w:rPr>
              <w:t>7</w:t>
            </w:r>
            <w:r w:rsidRPr="004E5916">
              <w:rPr>
                <w:rFonts w:ascii="Arial" w:hAnsi="Arial" w:cs="Arial"/>
                <w:sz w:val="20"/>
                <w:szCs w:val="20"/>
              </w:rPr>
              <w:t xml:space="preserve">. Information Line </w:t>
            </w:r>
          </w:p>
        </w:tc>
      </w:tr>
      <w:tr w14:paraId="488DEE2B" w14:textId="77777777" w:rsidTr="00535768">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top w:val="nil"/>
              <w:bottom w:val="single" w:sz="4" w:space="0" w:color="auto"/>
            </w:tcBorders>
          </w:tcPr>
          <w:p w:rsidR="0016195E" w:rsidRPr="00CA21CC" w:rsidP="00535768" w14:paraId="6143116A" w14:textId="09972B37">
            <w:pPr>
              <w:rPr>
                <w:rFonts w:ascii="Calibri" w:hAnsi="Calibri" w:cs="Calibri"/>
                <w:sz w:val="18"/>
                <w:szCs w:val="18"/>
              </w:rPr>
            </w:pPr>
            <w:r>
              <w:rPr>
                <w:rFonts w:ascii="Calibri" w:hAnsi="Calibri" w:cs="Calibri"/>
                <w:sz w:val="18"/>
                <w:szCs w:val="18"/>
              </w:rPr>
              <w:fldChar w:fldCharType="begin">
                <w:ffData>
                  <w:name w:val="Text2"/>
                  <w:enabled/>
                  <w:calcOnExit w:val="0"/>
                  <w:textInput/>
                </w:ffData>
              </w:fldChar>
            </w:r>
            <w:bookmarkStart w:id="0" w:name="Text2"/>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0"/>
            <w:r>
              <w:rPr>
                <w:rFonts w:ascii="Calibri" w:hAnsi="Calibri" w:cs="Calibri"/>
                <w:sz w:val="18"/>
                <w:szCs w:val="18"/>
              </w:rPr>
              <w:t xml:space="preserve"> </w:t>
            </w:r>
          </w:p>
        </w:tc>
        <w:tc>
          <w:tcPr>
            <w:tcW w:w="7115" w:type="dxa"/>
            <w:gridSpan w:val="6"/>
            <w:tcBorders>
              <w:top w:val="nil"/>
              <w:bottom w:val="single" w:sz="4" w:space="0" w:color="auto"/>
            </w:tcBorders>
          </w:tcPr>
          <w:p w:rsidR="0016195E" w:rsidP="00535768" w14:paraId="64FFE8AC" w14:textId="77777777">
            <w:pPr>
              <w:rPr>
                <w:rFonts w:ascii="Arial" w:hAnsi="Arial" w:cs="Arial"/>
                <w:sz w:val="18"/>
                <w:szCs w:val="18"/>
              </w:rPr>
            </w:pPr>
            <w:r w:rsidRPr="00CA21CC">
              <w:rPr>
                <w:rFonts w:ascii="Calibri" w:hAnsi="Calibri" w:cs="Calibri"/>
                <w:sz w:val="18"/>
                <w:szCs w:val="18"/>
              </w:rPr>
              <w:fldChar w:fldCharType="begin">
                <w:ffData>
                  <w:name w:val="Text2"/>
                  <w:enabled/>
                  <w:calcOnExit w:val="0"/>
                  <w:textInput/>
                </w:ffData>
              </w:fldChar>
            </w:r>
            <w:r w:rsidRPr="00CA21CC">
              <w:rPr>
                <w:rFonts w:ascii="Calibri" w:hAnsi="Calibri" w:cs="Calibri"/>
                <w:sz w:val="18"/>
                <w:szCs w:val="18"/>
              </w:rPr>
              <w:instrText xml:space="preserve"> FORMTEXT </w:instrText>
            </w:r>
            <w:r w:rsidRPr="00CA21CC">
              <w:rPr>
                <w:rFonts w:ascii="Calibri" w:hAnsi="Calibri" w:cs="Calibri"/>
                <w:sz w:val="18"/>
                <w:szCs w:val="18"/>
              </w:rPr>
              <w:fldChar w:fldCharType="separate"/>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sz w:val="18"/>
                <w:szCs w:val="18"/>
              </w:rPr>
              <w:fldChar w:fldCharType="end"/>
            </w:r>
          </w:p>
        </w:tc>
      </w:tr>
      <w:tr w14:paraId="001D0D0B" w14:textId="77777777" w:rsidTr="00535768">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bottom w:val="nil"/>
            </w:tcBorders>
          </w:tcPr>
          <w:p w:rsidR="0016195E" w:rsidRPr="004E5916" w:rsidP="00535768" w14:paraId="07F6BFBE" w14:textId="078F4F54">
            <w:pPr>
              <w:rPr>
                <w:rFonts w:ascii="Arial" w:hAnsi="Arial" w:cs="Arial"/>
                <w:sz w:val="20"/>
                <w:szCs w:val="20"/>
              </w:rPr>
            </w:pPr>
            <w:r>
              <w:rPr>
                <w:rFonts w:ascii="Arial" w:hAnsi="Arial" w:cs="Arial"/>
                <w:sz w:val="20"/>
                <w:szCs w:val="20"/>
              </w:rPr>
              <w:t>8</w:t>
            </w:r>
            <w:r w:rsidRPr="004E5916">
              <w:rPr>
                <w:rFonts w:ascii="Arial" w:hAnsi="Arial" w:cs="Arial"/>
                <w:sz w:val="20"/>
                <w:szCs w:val="20"/>
              </w:rPr>
              <w:t>A. Address Line 1</w:t>
            </w:r>
          </w:p>
        </w:tc>
        <w:tc>
          <w:tcPr>
            <w:tcW w:w="7115" w:type="dxa"/>
            <w:gridSpan w:val="6"/>
            <w:tcBorders>
              <w:bottom w:val="nil"/>
            </w:tcBorders>
          </w:tcPr>
          <w:p w:rsidR="0016195E" w:rsidRPr="004E5916" w:rsidP="00535768" w14:paraId="20268084" w14:textId="613E9762">
            <w:pPr>
              <w:rPr>
                <w:rFonts w:ascii="Arial" w:hAnsi="Arial" w:cs="Arial"/>
                <w:sz w:val="20"/>
                <w:szCs w:val="20"/>
              </w:rPr>
            </w:pPr>
            <w:r>
              <w:rPr>
                <w:rFonts w:ascii="Arial" w:hAnsi="Arial" w:cs="Arial"/>
                <w:sz w:val="20"/>
                <w:szCs w:val="20"/>
              </w:rPr>
              <w:t>9</w:t>
            </w:r>
            <w:r w:rsidRPr="004E5916">
              <w:rPr>
                <w:rFonts w:ascii="Arial" w:hAnsi="Arial" w:cs="Arial"/>
                <w:sz w:val="20"/>
                <w:szCs w:val="20"/>
              </w:rPr>
              <w:t xml:space="preserve">A. Primary Phone Number        </w:t>
            </w:r>
            <w:r w:rsidRPr="004E5916">
              <w:rPr>
                <w:rFonts w:ascii="Arial" w:hAnsi="Arial" w:cs="Arial"/>
                <w:sz w:val="20"/>
                <w:szCs w:val="20"/>
              </w:rPr>
              <w:fldChar w:fldCharType="begin">
                <w:ffData>
                  <w:name w:val="Check1"/>
                  <w:enabled/>
                  <w:calcOnExit w:val="0"/>
                  <w:checkBox>
                    <w:sizeAuto/>
                    <w:default w:val="0"/>
                  </w:checkBox>
                </w:ffData>
              </w:fldChar>
            </w:r>
            <w:bookmarkStart w:id="1" w:name="Check1"/>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1"/>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bookmarkStart w:id="2" w:name="Check2"/>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2"/>
            <w:r w:rsidRPr="004E5916">
              <w:rPr>
                <w:rFonts w:ascii="Arial" w:hAnsi="Arial" w:cs="Arial"/>
                <w:sz w:val="20"/>
                <w:szCs w:val="20"/>
              </w:rPr>
              <w:t xml:space="preserve"> Cell</w:t>
            </w:r>
          </w:p>
        </w:tc>
      </w:tr>
      <w:tr w14:paraId="65E3C2C8" w14:textId="77777777" w:rsidTr="00535768">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top w:val="nil"/>
              <w:bottom w:val="single" w:sz="4" w:space="0" w:color="auto"/>
            </w:tcBorders>
          </w:tcPr>
          <w:p w:rsidR="0016195E" w:rsidRPr="00A22B7A" w:rsidP="00535768" w14:paraId="7589FE3D"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c>
          <w:tcPr>
            <w:tcW w:w="7115" w:type="dxa"/>
            <w:gridSpan w:val="6"/>
            <w:tcBorders>
              <w:top w:val="nil"/>
              <w:bottom w:val="single" w:sz="4" w:space="0" w:color="auto"/>
            </w:tcBorders>
          </w:tcPr>
          <w:p w:rsidR="0016195E" w:rsidRPr="00A22B7A" w:rsidP="00535768" w14:paraId="49EB608C"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r>
      <w:tr w14:paraId="785F814A" w14:textId="77777777" w:rsidTr="00535768">
        <w:tblPrEx>
          <w:tblW w:w="15120" w:type="dxa"/>
          <w:tblLayout w:type="fixed"/>
          <w:tblCellMar>
            <w:top w:w="14" w:type="dxa"/>
            <w:left w:w="43" w:type="dxa"/>
            <w:bottom w:w="14" w:type="dxa"/>
            <w:right w:w="43" w:type="dxa"/>
          </w:tblCellMar>
          <w:tblLook w:val="04A0"/>
        </w:tblPrEx>
        <w:trPr>
          <w:trHeight w:hRule="exact" w:val="291"/>
        </w:trPr>
        <w:tc>
          <w:tcPr>
            <w:tcW w:w="8005" w:type="dxa"/>
            <w:gridSpan w:val="3"/>
            <w:tcBorders>
              <w:bottom w:val="nil"/>
            </w:tcBorders>
          </w:tcPr>
          <w:p w:rsidR="0016195E" w:rsidRPr="004E5916" w:rsidP="00535768" w14:paraId="6DB47062" w14:textId="47D9BDC2">
            <w:pPr>
              <w:rPr>
                <w:rFonts w:ascii="Arial" w:hAnsi="Arial" w:cs="Arial"/>
                <w:sz w:val="20"/>
                <w:szCs w:val="20"/>
              </w:rPr>
            </w:pPr>
            <w:r>
              <w:rPr>
                <w:rFonts w:ascii="Arial" w:hAnsi="Arial" w:cs="Arial"/>
                <w:sz w:val="20"/>
                <w:szCs w:val="20"/>
              </w:rPr>
              <w:t>8</w:t>
            </w:r>
            <w:r w:rsidRPr="004E5916">
              <w:rPr>
                <w:rFonts w:ascii="Arial" w:hAnsi="Arial" w:cs="Arial"/>
                <w:sz w:val="20"/>
                <w:szCs w:val="20"/>
              </w:rPr>
              <w:t>B. Address Line 2</w:t>
            </w:r>
          </w:p>
        </w:tc>
        <w:tc>
          <w:tcPr>
            <w:tcW w:w="7115" w:type="dxa"/>
            <w:gridSpan w:val="6"/>
            <w:tcBorders>
              <w:bottom w:val="nil"/>
            </w:tcBorders>
          </w:tcPr>
          <w:p w:rsidR="0016195E" w:rsidRPr="004E5916" w:rsidP="00535768" w14:paraId="3E4857DD" w14:textId="61C59FFB">
            <w:pPr>
              <w:rPr>
                <w:rFonts w:ascii="Arial" w:hAnsi="Arial" w:cs="Arial"/>
                <w:sz w:val="20"/>
                <w:szCs w:val="20"/>
              </w:rPr>
            </w:pPr>
            <w:r>
              <w:rPr>
                <w:rFonts w:ascii="Arial" w:hAnsi="Arial" w:cs="Arial"/>
                <w:sz w:val="20"/>
                <w:szCs w:val="20"/>
              </w:rPr>
              <w:t>9</w:t>
            </w:r>
            <w:r w:rsidRPr="004E5916">
              <w:rPr>
                <w:rFonts w:ascii="Arial" w:hAnsi="Arial" w:cs="Arial"/>
                <w:sz w:val="20"/>
                <w:szCs w:val="20"/>
              </w:rPr>
              <w:t xml:space="preserve">B. Alternate Phone Number      </w:t>
            </w:r>
            <w:r w:rsidRPr="004E5916">
              <w:rPr>
                <w:rFonts w:ascii="Arial" w:hAnsi="Arial" w:cs="Arial"/>
                <w:sz w:val="20"/>
                <w:szCs w:val="20"/>
              </w:rPr>
              <w:fldChar w:fldCharType="begin">
                <w:ffData>
                  <w:name w:val="Check1"/>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00535768">
        <w:tblPrEx>
          <w:tblW w:w="15120" w:type="dxa"/>
          <w:tblLayout w:type="fixed"/>
          <w:tblCellMar>
            <w:top w:w="14" w:type="dxa"/>
            <w:left w:w="43" w:type="dxa"/>
            <w:bottom w:w="14" w:type="dxa"/>
            <w:right w:w="43" w:type="dxa"/>
          </w:tblCellMar>
          <w:tblLook w:val="04A0"/>
        </w:tblPrEx>
        <w:trPr>
          <w:trHeight w:hRule="exact" w:val="288"/>
        </w:trPr>
        <w:tc>
          <w:tcPr>
            <w:tcW w:w="8005" w:type="dxa"/>
            <w:gridSpan w:val="3"/>
            <w:tcBorders>
              <w:top w:val="nil"/>
              <w:bottom w:val="single" w:sz="4" w:space="0" w:color="auto"/>
            </w:tcBorders>
          </w:tcPr>
          <w:p w:rsidR="0016195E" w:rsidRPr="00A22B7A" w:rsidP="00535768" w14:paraId="02EFE31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7115" w:type="dxa"/>
            <w:gridSpan w:val="6"/>
            <w:tcBorders>
              <w:top w:val="nil"/>
              <w:bottom w:val="single" w:sz="4" w:space="0" w:color="auto"/>
            </w:tcBorders>
          </w:tcPr>
          <w:p w:rsidR="0016195E" w:rsidRPr="00A22B7A" w:rsidP="00535768" w14:paraId="47E73F0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18EDEDF3" w14:textId="77777777" w:rsidTr="00535768">
        <w:tblPrEx>
          <w:tblW w:w="15120" w:type="dxa"/>
          <w:tblLayout w:type="fixed"/>
          <w:tblCellMar>
            <w:top w:w="14" w:type="dxa"/>
            <w:left w:w="43" w:type="dxa"/>
            <w:bottom w:w="14" w:type="dxa"/>
            <w:right w:w="43" w:type="dxa"/>
          </w:tblCellMar>
          <w:tblLook w:val="04A0"/>
        </w:tblPrEx>
        <w:trPr>
          <w:trHeight w:hRule="exact" w:val="288"/>
        </w:trPr>
        <w:tc>
          <w:tcPr>
            <w:tcW w:w="5149" w:type="dxa"/>
            <w:tcBorders>
              <w:bottom w:val="nil"/>
            </w:tcBorders>
          </w:tcPr>
          <w:p w:rsidR="0016195E" w:rsidRPr="004E5916" w:rsidP="00535768" w14:paraId="25052902" w14:textId="492900DB">
            <w:pPr>
              <w:rPr>
                <w:rFonts w:ascii="Arial" w:hAnsi="Arial" w:cs="Arial"/>
                <w:sz w:val="20"/>
                <w:szCs w:val="20"/>
              </w:rPr>
            </w:pPr>
            <w:r>
              <w:rPr>
                <w:rFonts w:ascii="Arial" w:hAnsi="Arial" w:cs="Arial"/>
                <w:sz w:val="20"/>
                <w:szCs w:val="20"/>
              </w:rPr>
              <w:t>8</w:t>
            </w:r>
            <w:r w:rsidRPr="004E5916">
              <w:rPr>
                <w:rFonts w:ascii="Arial" w:hAnsi="Arial" w:cs="Arial"/>
                <w:sz w:val="20"/>
                <w:szCs w:val="20"/>
              </w:rPr>
              <w:t>C. City</w:t>
            </w:r>
          </w:p>
        </w:tc>
        <w:tc>
          <w:tcPr>
            <w:tcW w:w="1080" w:type="dxa"/>
            <w:tcBorders>
              <w:bottom w:val="nil"/>
            </w:tcBorders>
          </w:tcPr>
          <w:p w:rsidR="0016195E" w:rsidRPr="004E5916" w:rsidP="00535768" w14:paraId="5202EE31" w14:textId="77EA3DDD">
            <w:pPr>
              <w:rPr>
                <w:rFonts w:ascii="Arial" w:hAnsi="Arial" w:cs="Arial"/>
                <w:sz w:val="20"/>
                <w:szCs w:val="20"/>
              </w:rPr>
            </w:pPr>
            <w:r>
              <w:rPr>
                <w:rFonts w:ascii="Arial" w:hAnsi="Arial" w:cs="Arial"/>
                <w:sz w:val="20"/>
                <w:szCs w:val="20"/>
              </w:rPr>
              <w:t>8</w:t>
            </w:r>
            <w:r w:rsidRPr="004E5916">
              <w:rPr>
                <w:rFonts w:ascii="Arial" w:hAnsi="Arial" w:cs="Arial"/>
                <w:sz w:val="20"/>
                <w:szCs w:val="20"/>
              </w:rPr>
              <w:t>D. State</w:t>
            </w:r>
          </w:p>
        </w:tc>
        <w:tc>
          <w:tcPr>
            <w:tcW w:w="1776" w:type="dxa"/>
            <w:tcBorders>
              <w:bottom w:val="nil"/>
            </w:tcBorders>
          </w:tcPr>
          <w:p w:rsidR="0016195E" w:rsidRPr="004E5916" w:rsidP="00535768" w14:paraId="5578BE0B" w14:textId="68FA3E2D">
            <w:pPr>
              <w:rPr>
                <w:rFonts w:ascii="Arial" w:hAnsi="Arial" w:cs="Arial"/>
                <w:sz w:val="20"/>
                <w:szCs w:val="20"/>
              </w:rPr>
            </w:pPr>
            <w:r>
              <w:rPr>
                <w:rFonts w:ascii="Arial" w:hAnsi="Arial" w:cs="Arial"/>
                <w:sz w:val="20"/>
                <w:szCs w:val="20"/>
              </w:rPr>
              <w:t>8</w:t>
            </w:r>
            <w:r w:rsidRPr="004E5916">
              <w:rPr>
                <w:rFonts w:ascii="Arial" w:hAnsi="Arial" w:cs="Arial"/>
                <w:sz w:val="20"/>
                <w:szCs w:val="20"/>
              </w:rPr>
              <w:t>E. Zip</w:t>
            </w:r>
          </w:p>
        </w:tc>
        <w:tc>
          <w:tcPr>
            <w:tcW w:w="7115" w:type="dxa"/>
            <w:gridSpan w:val="6"/>
            <w:tcBorders>
              <w:bottom w:val="nil"/>
            </w:tcBorders>
          </w:tcPr>
          <w:p w:rsidR="0016195E" w:rsidRPr="004E5916" w:rsidP="00535768" w14:paraId="141F8996" w14:textId="78E15A5B">
            <w:pPr>
              <w:rPr>
                <w:rFonts w:ascii="Arial" w:hAnsi="Arial" w:cs="Arial"/>
                <w:sz w:val="20"/>
                <w:szCs w:val="20"/>
              </w:rPr>
            </w:pPr>
            <w:r>
              <w:rPr>
                <w:rFonts w:ascii="Arial" w:hAnsi="Arial" w:cs="Arial"/>
                <w:sz w:val="20"/>
                <w:szCs w:val="20"/>
              </w:rPr>
              <w:t>10</w:t>
            </w:r>
            <w:r w:rsidRPr="004E5916">
              <w:rPr>
                <w:rFonts w:ascii="Arial" w:hAnsi="Arial" w:cs="Arial"/>
                <w:sz w:val="20"/>
                <w:szCs w:val="20"/>
              </w:rPr>
              <w:t>. Email Address</w:t>
            </w:r>
          </w:p>
        </w:tc>
      </w:tr>
      <w:tr w14:paraId="366D55A6" w14:textId="77777777" w:rsidTr="00535768">
        <w:tblPrEx>
          <w:tblW w:w="15120" w:type="dxa"/>
          <w:tblLayout w:type="fixed"/>
          <w:tblCellMar>
            <w:top w:w="14" w:type="dxa"/>
            <w:left w:w="43" w:type="dxa"/>
            <w:bottom w:w="14" w:type="dxa"/>
            <w:right w:w="43" w:type="dxa"/>
          </w:tblCellMar>
          <w:tblLook w:val="04A0"/>
        </w:tblPrEx>
        <w:trPr>
          <w:trHeight w:hRule="exact" w:val="288"/>
        </w:trPr>
        <w:tc>
          <w:tcPr>
            <w:tcW w:w="5149" w:type="dxa"/>
            <w:tcBorders>
              <w:top w:val="nil"/>
              <w:bottom w:val="nil"/>
            </w:tcBorders>
          </w:tcPr>
          <w:p w:rsidR="0016195E" w:rsidRPr="00CA21CC" w:rsidP="00535768" w14:paraId="7ACE4E6D" w14:textId="77777777">
            <w:pPr>
              <w:rPr>
                <w:rFonts w:ascii="Calibri" w:hAnsi="Calibri" w:cs="Calibr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080" w:type="dxa"/>
            <w:tcBorders>
              <w:top w:val="nil"/>
              <w:bottom w:val="nil"/>
            </w:tcBorders>
          </w:tcPr>
          <w:p w:rsidR="0016195E" w:rsidRPr="00A22B7A" w:rsidP="00535768" w14:paraId="57A3B2EB"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776" w:type="dxa"/>
            <w:tcBorders>
              <w:top w:val="nil"/>
              <w:bottom w:val="nil"/>
            </w:tcBorders>
          </w:tcPr>
          <w:p w:rsidR="0016195E" w:rsidRPr="00A22B7A" w:rsidP="00535768" w14:paraId="3E13BD02"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7115" w:type="dxa"/>
            <w:gridSpan w:val="6"/>
            <w:tcBorders>
              <w:top w:val="nil"/>
              <w:bottom w:val="nil"/>
            </w:tcBorders>
          </w:tcPr>
          <w:p w:rsidR="0016195E" w:rsidRPr="00A22B7A" w:rsidP="00535768" w14:paraId="1646D530"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699F26E8" w14:textId="77777777" w:rsidTr="005E0A09">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5120" w:type="dxa"/>
            <w:gridSpan w:val="9"/>
            <w:tcBorders>
              <w:top w:val="single" w:sz="0" w:space="0" w:color="000000" w:themeColor="text1"/>
              <w:left w:val="single" w:sz="4" w:space="0" w:color="auto"/>
              <w:bottom w:val="single" w:sz="2" w:space="0" w:color="000000" w:themeColor="text1"/>
              <w:right w:val="single" w:sz="4" w:space="0" w:color="auto"/>
            </w:tcBorders>
            <w:shd w:val="clear" w:color="auto" w:fill="000000" w:themeFill="text1"/>
            <w:vAlign w:val="center"/>
          </w:tcPr>
          <w:p w:rsidR="0016195E" w:rsidRPr="00080A5C" w:rsidP="00535768" w14:paraId="6CD95BAF" w14:textId="42890D74">
            <w:pPr>
              <w:pStyle w:val="Heading2"/>
              <w:spacing w:before="0"/>
              <w:rPr>
                <w:rFonts w:ascii="Arial" w:hAnsi="Arial" w:cs="Arial"/>
                <w:b/>
                <w:bCs/>
              </w:rPr>
            </w:pPr>
            <w:bookmarkStart w:id="3" w:name="_Hlk199313963"/>
            <w:r w:rsidRPr="00174574">
              <w:rPr>
                <w:rFonts w:ascii="Arial" w:hAnsi="Arial" w:cs="Arial"/>
                <w:b/>
                <w:bCs/>
                <w:color w:val="FFFFFF" w:themeColor="background1"/>
                <w:sz w:val="22"/>
                <w:szCs w:val="22"/>
              </w:rPr>
              <w:t xml:space="preserve">PART B – </w:t>
            </w:r>
            <w:r w:rsidR="002E4C76">
              <w:t xml:space="preserve"> </w:t>
            </w:r>
            <w:r w:rsidRPr="002E4C76" w:rsidR="002E4C76">
              <w:rPr>
                <w:rFonts w:ascii="Arial" w:hAnsi="Arial" w:cs="Arial"/>
                <w:b/>
                <w:bCs/>
                <w:color w:val="FFFFFF" w:themeColor="background1"/>
                <w:sz w:val="22"/>
                <w:szCs w:val="22"/>
              </w:rPr>
              <w:t>PRODUCER AGREEMENT</w:t>
            </w:r>
          </w:p>
        </w:tc>
      </w:tr>
      <w:bookmarkEnd w:id="3"/>
      <w:tr w14:paraId="7CB09DAA" w14:textId="77777777" w:rsidTr="005E0A09">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202"/>
        </w:trPr>
        <w:tc>
          <w:tcPr>
            <w:tcW w:w="15120" w:type="dxa"/>
            <w:gridSpan w:val="9"/>
            <w:tcBorders>
              <w:top w:val="single" w:sz="2" w:space="0" w:color="000000" w:themeColor="text1"/>
              <w:left w:val="single" w:sz="4" w:space="0" w:color="auto"/>
              <w:right w:val="single" w:sz="4" w:space="0" w:color="auto"/>
            </w:tcBorders>
            <w:vAlign w:val="center"/>
          </w:tcPr>
          <w:p w:rsidR="000E5981" w:rsidRPr="00775E55" w:rsidP="00535768" w14:paraId="35CC0AC8" w14:textId="3B99F0C2">
            <w:pPr>
              <w:shd w:val="clear" w:color="auto" w:fill="FFFFFF" w:themeFill="background1"/>
              <w:rPr>
                <w:rFonts w:ascii="Arial" w:eastAsia="Segoe UI" w:hAnsi="Arial" w:cs="Arial"/>
                <w:color w:val="333333"/>
                <w:sz w:val="20"/>
                <w:szCs w:val="20"/>
              </w:rPr>
            </w:pPr>
            <w:r w:rsidRPr="52782E9D">
              <w:rPr>
                <w:rFonts w:ascii="Arial" w:hAnsi="Arial" w:cs="Arial"/>
                <w:sz w:val="20"/>
                <w:szCs w:val="20"/>
              </w:rPr>
              <w:t>The Farm Service Agency (FSA) will make payments under SDRP Stage 1 to eligible producers who meet the program requirements</w:t>
            </w:r>
            <w:r w:rsidRPr="52782E9D">
              <w:rPr>
                <w:rFonts w:ascii="Arial" w:hAnsi="Arial" w:cs="Arial"/>
                <w:sz w:val="20"/>
                <w:szCs w:val="20"/>
              </w:rPr>
              <w:t xml:space="preserve"> and comply with requirements in 7 CFR part 760, Subpart V.</w:t>
            </w:r>
            <w:r w:rsidRPr="52782E9D" w:rsidR="00D73348">
              <w:rPr>
                <w:rFonts w:ascii="Arial" w:hAnsi="Arial" w:cs="Arial"/>
                <w:sz w:val="20"/>
                <w:szCs w:val="20"/>
              </w:rPr>
              <w:t xml:space="preserve">  </w:t>
            </w:r>
            <w:r w:rsidRPr="52782E9D">
              <w:rPr>
                <w:rFonts w:ascii="Arial" w:hAnsi="Arial" w:cs="Arial"/>
                <w:sz w:val="20"/>
                <w:szCs w:val="20"/>
              </w:rPr>
              <w:t xml:space="preserve">A copy of these regulations may be found at:  </w:t>
            </w:r>
            <w:hyperlink r:id="rId8">
              <w:r w:rsidRPr="52782E9D">
                <w:rPr>
                  <w:rStyle w:val="Hyperlink"/>
                  <w:rFonts w:ascii="Arial" w:hAnsi="Arial" w:cs="Arial"/>
                  <w:sz w:val="20"/>
                  <w:szCs w:val="20"/>
                </w:rPr>
                <w:t>https://www.fsa.usda.gov/resources/programs/supplemental-disaster-relief-program</w:t>
              </w:r>
            </w:hyperlink>
            <w:r w:rsidRPr="52782E9D">
              <w:rPr>
                <w:rFonts w:ascii="Arial" w:hAnsi="Arial" w:cs="Arial"/>
                <w:sz w:val="20"/>
                <w:szCs w:val="20"/>
              </w:rPr>
              <w:t xml:space="preserve">, </w:t>
            </w:r>
            <w:r w:rsidRPr="52782E9D">
              <w:rPr>
                <w:rFonts w:ascii="Arial" w:hAnsi="Arial"/>
                <w:color w:val="333333"/>
                <w:sz w:val="20"/>
                <w:szCs w:val="20"/>
              </w:rPr>
              <w:t xml:space="preserve"> </w:t>
            </w:r>
            <w:r w:rsidRPr="52782E9D">
              <w:rPr>
                <w:rFonts w:ascii="Arial" w:eastAsia="Segoe UI" w:hAnsi="Arial" w:cs="Arial"/>
                <w:color w:val="333333"/>
                <w:sz w:val="20"/>
                <w:szCs w:val="20"/>
              </w:rPr>
              <w:t>FSA</w:t>
            </w:r>
            <w:r w:rsidRPr="52782E9D">
              <w:rPr>
                <w:rFonts w:ascii="Arial" w:eastAsia="Arial" w:hAnsi="Arial" w:cs="Arial"/>
                <w:color w:val="333333"/>
                <w:sz w:val="20"/>
                <w:szCs w:val="20"/>
              </w:rPr>
              <w:t>’s creation of a pre-filled application does not indicate that the person or legal entity listed on the application is eligible for an SDRP Stage 1</w:t>
            </w:r>
            <w:r w:rsidRPr="52782E9D" w:rsidR="07C74D76">
              <w:rPr>
                <w:rFonts w:ascii="Arial" w:eastAsia="Arial" w:hAnsi="Arial" w:cs="Arial"/>
                <w:color w:val="333333"/>
                <w:sz w:val="20"/>
                <w:szCs w:val="20"/>
              </w:rPr>
              <w:t xml:space="preserve"> Quality</w:t>
            </w:r>
            <w:r w:rsidRPr="52782E9D">
              <w:rPr>
                <w:rFonts w:ascii="Arial" w:eastAsia="Arial" w:hAnsi="Arial" w:cs="Arial"/>
                <w:color w:val="333333"/>
                <w:sz w:val="20"/>
                <w:szCs w:val="20"/>
              </w:rPr>
              <w:t xml:space="preserve"> payment.</w:t>
            </w:r>
            <w:r w:rsidRPr="52782E9D">
              <w:rPr>
                <w:rFonts w:ascii="Arial" w:eastAsia="Arial" w:hAnsi="Arial" w:cs="Arial"/>
                <w:color w:val="333333"/>
                <w:sz w:val="20"/>
                <w:szCs w:val="20"/>
                <w:highlight w:val="yellow"/>
              </w:rPr>
              <w:t xml:space="preserve"> </w:t>
            </w:r>
          </w:p>
          <w:p w:rsidR="000E5981" w:rsidRPr="002430CF" w:rsidP="00535768" w14:paraId="1123AAD0" w14:textId="77777777">
            <w:pPr>
              <w:rPr>
                <w:rFonts w:ascii="Arial" w:hAnsi="Arial"/>
                <w:sz w:val="20"/>
              </w:rPr>
            </w:pPr>
          </w:p>
          <w:p w:rsidR="000E5981" w:rsidP="00535768" w14:paraId="5327D498" w14:textId="4F102D7C">
            <w:pPr>
              <w:rPr>
                <w:rFonts w:ascii="Arial" w:hAnsi="Arial" w:cs="Arial"/>
                <w:sz w:val="20"/>
                <w:szCs w:val="20"/>
              </w:rPr>
            </w:pPr>
            <w:r>
              <w:rPr>
                <w:rFonts w:ascii="Arial" w:hAnsi="Arial" w:cs="Arial"/>
                <w:sz w:val="20"/>
                <w:szCs w:val="20"/>
              </w:rPr>
              <w:t xml:space="preserve">Under this program, </w:t>
            </w:r>
            <w:r w:rsidRPr="5393386D">
              <w:rPr>
                <w:rFonts w:ascii="Arial" w:hAnsi="Arial" w:cs="Arial"/>
                <w:sz w:val="20"/>
                <w:szCs w:val="20"/>
              </w:rPr>
              <w:t xml:space="preserve">an eligible loss is a loss in crop production, revenue, or quality, or a loss of trees or vines, caused in whole or in part, by a qualifying disaster event. </w:t>
            </w:r>
          </w:p>
          <w:p w:rsidR="000E5981" w:rsidP="00535768" w14:paraId="2C5036D9" w14:textId="77777777">
            <w:pPr>
              <w:rPr>
                <w:rFonts w:ascii="Arial" w:hAnsi="Arial" w:cs="Arial"/>
                <w:sz w:val="20"/>
                <w:szCs w:val="20"/>
              </w:rPr>
            </w:pPr>
          </w:p>
          <w:p w:rsidR="007A187C" w:rsidRPr="00DC4A92" w:rsidP="00535768" w14:paraId="53C9762A" w14:textId="0CD7D7A1">
            <w:pPr>
              <w:rPr>
                <w:rFonts w:ascii="Arial" w:hAnsi="Arial" w:cs="Arial"/>
                <w:sz w:val="20"/>
                <w:szCs w:val="20"/>
              </w:rPr>
            </w:pPr>
            <w:r w:rsidRPr="5393386D">
              <w:rPr>
                <w:rFonts w:ascii="Arial" w:hAnsi="Arial" w:cs="Arial"/>
                <w:sz w:val="20"/>
                <w:szCs w:val="20"/>
              </w:rPr>
              <w:t>A “</w:t>
            </w:r>
            <w:r>
              <w:rPr>
                <w:rFonts w:ascii="Arial" w:hAnsi="Arial" w:cs="Arial"/>
                <w:sz w:val="20"/>
                <w:szCs w:val="20"/>
              </w:rPr>
              <w:t>q</w:t>
            </w:r>
            <w:r w:rsidRPr="5393386D">
              <w:rPr>
                <w:rFonts w:ascii="Arial" w:hAnsi="Arial" w:cs="Arial"/>
                <w:sz w:val="20"/>
                <w:szCs w:val="20"/>
              </w:rPr>
              <w:t>ualifying disaster event” means: wildfires, hurricanes (including excessive wind, storm surges, tropical storms, and tropical depressions that occurred as a direct result of a hurricane), floods (including silt and debris that occurred as a direct and proximate result of flooding), derechos (including excessive wind that occurred as a direct result of a derecho), excessive heat, tornadoes, winter storms (including excessive wind and blizzards that occurred as a direct result of a winter storm), freeze (including a polar vortex), smoke exposure, excessive moisture, qualifying drought, and related conditions occurring in calendar year 2023 and 2024. “Related conditions” mean damaging weather and adverse natural occurrences that occurred concurrently with and as a direct result of a specified qualifying disaster event.</w:t>
            </w:r>
            <w:r w:rsidRPr="00775E55" w:rsidR="001C3C05">
              <w:rPr>
                <w:rFonts w:ascii="Arial" w:hAnsi="Arial" w:cs="Arial"/>
                <w:sz w:val="20"/>
                <w:szCs w:val="20"/>
              </w:rPr>
              <w:t xml:space="preserve"> </w:t>
            </w:r>
          </w:p>
        </w:tc>
      </w:tr>
      <w:tr w14:paraId="13ED9559" w14:textId="77777777" w:rsidTr="005E0A09">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88"/>
        </w:trPr>
        <w:tc>
          <w:tcPr>
            <w:tcW w:w="11875" w:type="dxa"/>
            <w:gridSpan w:val="5"/>
            <w:vMerge w:val="restart"/>
            <w:tcBorders>
              <w:left w:val="single" w:sz="4" w:space="0" w:color="auto"/>
              <w:bottom w:val="single" w:sz="4" w:space="0" w:color="auto"/>
              <w:right w:val="single" w:sz="4" w:space="0" w:color="auto"/>
            </w:tcBorders>
          </w:tcPr>
          <w:p w:rsidR="005712EE" w:rsidP="00535768" w14:paraId="0D019FFC" w14:textId="77777777">
            <w:pPr>
              <w:rPr>
                <w:rFonts w:ascii="Arial" w:hAnsi="Arial" w:cs="Arial"/>
                <w:sz w:val="20"/>
                <w:szCs w:val="20"/>
              </w:rPr>
            </w:pPr>
          </w:p>
          <w:p w:rsidR="007437BC" w:rsidRPr="005712EE" w:rsidP="00535768" w14:paraId="6436D591" w14:textId="4789D01C">
            <w:pPr>
              <w:rPr>
                <w:rFonts w:ascii="Arial" w:hAnsi="Arial"/>
                <w:sz w:val="20"/>
              </w:rPr>
            </w:pPr>
            <w:r>
              <w:rPr>
                <w:rFonts w:ascii="Arial" w:hAnsi="Arial" w:cs="Arial"/>
                <w:sz w:val="20"/>
                <w:szCs w:val="20"/>
              </w:rPr>
              <w:t>A</w:t>
            </w:r>
            <w:r w:rsidRPr="5393386D">
              <w:rPr>
                <w:rFonts w:ascii="Arial" w:hAnsi="Arial" w:cs="Arial"/>
                <w:sz w:val="20"/>
                <w:szCs w:val="20"/>
              </w:rPr>
              <w:t xml:space="preserve"> “</w:t>
            </w:r>
            <w:r>
              <w:rPr>
                <w:rFonts w:ascii="Arial" w:hAnsi="Arial" w:cs="Arial"/>
                <w:sz w:val="20"/>
                <w:szCs w:val="20"/>
              </w:rPr>
              <w:t>q</w:t>
            </w:r>
            <w:r w:rsidRPr="5393386D">
              <w:rPr>
                <w:rFonts w:ascii="Arial" w:hAnsi="Arial" w:cs="Arial"/>
                <w:sz w:val="20"/>
                <w:szCs w:val="20"/>
              </w:rPr>
              <w:t xml:space="preserve">ualifying drought” means an area within the county in which the loss occurred was rated by the U.S. Drought Monitor as having a drought intensity of D2 (severe drought) for eight consecutive weeks or D3 (extreme drought) or higher </w:t>
            </w:r>
            <w:r>
              <w:rPr>
                <w:rFonts w:ascii="Arial" w:hAnsi="Arial" w:cs="Arial"/>
                <w:sz w:val="20"/>
                <w:szCs w:val="20"/>
              </w:rPr>
              <w:t xml:space="preserve">at </w:t>
            </w:r>
            <w:r w:rsidRPr="5393386D">
              <w:rPr>
                <w:rFonts w:ascii="Arial" w:hAnsi="Arial" w:cs="Arial"/>
                <w:sz w:val="20"/>
                <w:szCs w:val="20"/>
              </w:rPr>
              <w:t>any</w:t>
            </w:r>
            <w:r>
              <w:rPr>
                <w:rFonts w:ascii="Arial" w:hAnsi="Arial" w:cs="Arial"/>
                <w:sz w:val="20"/>
                <w:szCs w:val="20"/>
              </w:rPr>
              <w:t xml:space="preserve"> time</w:t>
            </w:r>
            <w:r w:rsidRPr="5393386D">
              <w:rPr>
                <w:rFonts w:ascii="Arial" w:hAnsi="Arial" w:cs="Arial"/>
                <w:sz w:val="20"/>
                <w:szCs w:val="20"/>
              </w:rPr>
              <w:t xml:space="preserve"> during the 2023 or 2024 calendar year. A list of counties that experienced a qualifying drought in calendar year 2023 and 2024 is available through local FSA service centers and at: </w:t>
            </w:r>
            <w:hyperlink r:id="rId8" w:history="1">
              <w:r w:rsidRPr="00F139DC">
                <w:rPr>
                  <w:rStyle w:val="Hyperlink"/>
                  <w:rFonts w:ascii="Arial" w:hAnsi="Arial" w:cs="Arial"/>
                  <w:sz w:val="20"/>
                  <w:szCs w:val="20"/>
                </w:rPr>
                <w:t>https://www.fsa.usda.gov/resources/programs/supplemental-disaster-relief-program</w:t>
              </w:r>
            </w:hyperlink>
            <w:r w:rsidRPr="002430CF">
              <w:rPr>
                <w:rFonts w:ascii="Arial" w:hAnsi="Arial"/>
                <w:sz w:val="20"/>
              </w:rPr>
              <w:t>.</w:t>
            </w:r>
            <w:r w:rsidRPr="5393386D">
              <w:rPr>
                <w:rFonts w:ascii="Arial" w:hAnsi="Arial" w:cs="Arial"/>
                <w:sz w:val="20"/>
                <w:szCs w:val="20"/>
              </w:rPr>
              <w:t xml:space="preserve"> </w:t>
            </w:r>
          </w:p>
        </w:tc>
        <w:tc>
          <w:tcPr>
            <w:tcW w:w="32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37BC" w:rsidRPr="009A2B26" w:rsidP="00535768" w14:paraId="7080B005" w14:textId="3C12AAA7">
            <w:pPr>
              <w:jc w:val="center"/>
              <w:rPr>
                <w:rFonts w:ascii="Arial" w:hAnsi="Arial" w:cs="Arial"/>
                <w:b/>
                <w:bCs/>
                <w:i/>
                <w:iCs/>
                <w:sz w:val="18"/>
                <w:szCs w:val="18"/>
              </w:rPr>
            </w:pPr>
            <w:r w:rsidRPr="009A2B26">
              <w:rPr>
                <w:rFonts w:ascii="Arial" w:hAnsi="Arial" w:cs="Arial"/>
                <w:b/>
                <w:bCs/>
                <w:sz w:val="20"/>
                <w:szCs w:val="20"/>
              </w:rPr>
              <w:t>DATE STAMP</w:t>
            </w:r>
          </w:p>
        </w:tc>
      </w:tr>
      <w:tr w14:paraId="7D2EF170" w14:textId="77777777" w:rsidTr="005E0A09">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728"/>
        </w:trPr>
        <w:tc>
          <w:tcPr>
            <w:tcW w:w="11875" w:type="dxa"/>
            <w:gridSpan w:val="5"/>
            <w:vMerge/>
            <w:tcBorders>
              <w:top w:val="single" w:sz="2" w:space="0" w:color="000000" w:themeColor="text1"/>
              <w:left w:val="single" w:sz="4" w:space="0" w:color="auto"/>
              <w:bottom w:val="single" w:sz="4" w:space="0" w:color="auto"/>
            </w:tcBorders>
            <w:vAlign w:val="center"/>
          </w:tcPr>
          <w:p w:rsidR="007437BC" w:rsidRPr="001C3C05" w:rsidP="00535768" w14:paraId="56702D3E" w14:textId="77777777">
            <w:pPr>
              <w:rPr>
                <w:rFonts w:ascii="Arial" w:hAnsi="Arial" w:cs="Arial"/>
                <w:sz w:val="20"/>
                <w:szCs w:val="20"/>
              </w:rPr>
            </w:pPr>
          </w:p>
        </w:tc>
        <w:tc>
          <w:tcPr>
            <w:tcW w:w="3245" w:type="dxa"/>
            <w:gridSpan w:val="4"/>
            <w:tcBorders>
              <w:top w:val="single" w:sz="4" w:space="0" w:color="auto"/>
              <w:left w:val="single" w:sz="4" w:space="0" w:color="auto"/>
              <w:bottom w:val="single" w:sz="4" w:space="0" w:color="auto"/>
              <w:right w:val="single" w:sz="4" w:space="0" w:color="auto"/>
            </w:tcBorders>
            <w:vAlign w:val="center"/>
          </w:tcPr>
          <w:p w:rsidR="007437BC" w:rsidRPr="004D29D2" w:rsidP="00535768" w14:paraId="28847951" w14:textId="77777777">
            <w:pPr>
              <w:jc w:val="center"/>
              <w:rPr>
                <w:rFonts w:ascii="Arial" w:hAnsi="Arial" w:cs="Arial"/>
                <w:sz w:val="20"/>
                <w:szCs w:val="20"/>
              </w:rPr>
            </w:pPr>
          </w:p>
        </w:tc>
      </w:tr>
    </w:tbl>
    <w:p w:rsidR="005712EE" w:rsidRPr="001540DC" w14:paraId="61B620DE" w14:textId="77777777">
      <w:pPr>
        <w:rPr>
          <w:sz w:val="4"/>
          <w:szCs w:val="4"/>
        </w:rPr>
      </w:pPr>
    </w:p>
    <w:tbl>
      <w:tblPr>
        <w:tblStyle w:val="TableGrid"/>
        <w:tblpPr w:leftFromText="180" w:rightFromText="180" w:vertAnchor="text" w:tblpY="1"/>
        <w:tblOverlap w:val="never"/>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tblPr>
      <w:tblGrid>
        <w:gridCol w:w="15120"/>
      </w:tblGrid>
      <w:tr w14:paraId="0CA67DF0" w14:textId="77777777" w:rsidTr="52782E9D">
        <w:tblPrEx>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tblPrEx>
        <w:trPr>
          <w:trHeight w:val="317"/>
        </w:trPr>
        <w:tc>
          <w:tcPr>
            <w:tcW w:w="15120" w:type="dxa"/>
            <w:tcBorders>
              <w:top w:val="single" w:sz="0" w:space="0" w:color="000000" w:themeColor="text1"/>
              <w:left w:val="single" w:sz="4" w:space="0" w:color="auto"/>
              <w:bottom w:val="single" w:sz="0" w:space="0" w:color="000000" w:themeColor="text1"/>
              <w:right w:val="single" w:sz="4" w:space="0" w:color="auto"/>
            </w:tcBorders>
            <w:shd w:val="clear" w:color="auto" w:fill="000000" w:themeFill="text1"/>
            <w:vAlign w:val="center"/>
          </w:tcPr>
          <w:p w:rsidR="00F12D82" w:rsidRPr="00080A5C" w:rsidP="000E791B" w14:paraId="6B2885EB" w14:textId="34FA5663">
            <w:pPr>
              <w:pStyle w:val="Heading2"/>
              <w:spacing w:before="0"/>
              <w:rPr>
                <w:rFonts w:ascii="Arial" w:hAnsi="Arial" w:cs="Arial"/>
                <w:b/>
                <w:bCs/>
              </w:rPr>
            </w:pPr>
            <w:r w:rsidRPr="00174574">
              <w:rPr>
                <w:rFonts w:ascii="Arial" w:hAnsi="Arial" w:cs="Arial"/>
                <w:b/>
                <w:bCs/>
                <w:color w:val="FFFFFF" w:themeColor="background1"/>
                <w:sz w:val="22"/>
                <w:szCs w:val="22"/>
              </w:rPr>
              <w:t xml:space="preserve">PART B – </w:t>
            </w:r>
            <w:r>
              <w:t xml:space="preserve"> </w:t>
            </w:r>
            <w:r w:rsidRPr="002E4C76">
              <w:rPr>
                <w:rFonts w:ascii="Arial" w:hAnsi="Arial" w:cs="Arial"/>
                <w:b/>
                <w:bCs/>
                <w:color w:val="FFFFFF" w:themeColor="background1"/>
                <w:sz w:val="22"/>
                <w:szCs w:val="22"/>
              </w:rPr>
              <w:t>PRODUCER AGREEMENT</w:t>
            </w:r>
            <w:r>
              <w:rPr>
                <w:rFonts w:ascii="Arial" w:hAnsi="Arial" w:cs="Arial"/>
                <w:b/>
                <w:bCs/>
                <w:color w:val="FFFFFF" w:themeColor="background1"/>
                <w:sz w:val="22"/>
                <w:szCs w:val="22"/>
              </w:rPr>
              <w:t xml:space="preserve"> </w:t>
            </w:r>
            <w:r w:rsidRPr="00F12D82">
              <w:rPr>
                <w:rFonts w:ascii="Arial" w:hAnsi="Arial" w:cs="Arial"/>
                <w:b/>
                <w:bCs/>
                <w:i/>
                <w:iCs/>
                <w:color w:val="FFFFFF" w:themeColor="background1"/>
                <w:sz w:val="22"/>
                <w:szCs w:val="22"/>
              </w:rPr>
              <w:t>(continued)</w:t>
            </w:r>
          </w:p>
        </w:tc>
      </w:tr>
      <w:tr w14:paraId="60F18FC1" w14:textId="77777777" w:rsidTr="52782E9D">
        <w:tblPrEx>
          <w:tblW w:w="15120" w:type="dxa"/>
          <w:tblBorders>
            <w:top w:val="single" w:sz="4" w:space="0" w:color="auto"/>
            <w:left w:val="single" w:sz="4" w:space="0" w:color="auto"/>
            <w:bottom w:val="single" w:sz="4" w:space="0" w:color="auto"/>
            <w:right w:val="single" w:sz="4" w:space="0" w:color="auto"/>
          </w:tblBorders>
          <w:tblCellMar>
            <w:top w:w="14" w:type="dxa"/>
            <w:left w:w="43" w:type="dxa"/>
            <w:bottom w:w="14" w:type="dxa"/>
            <w:right w:w="43" w:type="dxa"/>
          </w:tblCellMar>
          <w:tblLook w:val="04A0"/>
        </w:tblPrEx>
        <w:trPr>
          <w:trHeight w:val="5904"/>
        </w:trPr>
        <w:tc>
          <w:tcPr>
            <w:tcW w:w="15120" w:type="dxa"/>
            <w:tcBorders>
              <w:top w:val="single" w:sz="4" w:space="0" w:color="auto"/>
              <w:left w:val="single" w:sz="4" w:space="0" w:color="auto"/>
              <w:bottom w:val="single" w:sz="4" w:space="0" w:color="auto"/>
              <w:right w:val="single" w:sz="4" w:space="0" w:color="auto"/>
            </w:tcBorders>
          </w:tcPr>
          <w:p w:rsidR="00111C54" w:rsidRPr="00775E55" w:rsidP="000E791B" w14:paraId="462BFD68" w14:textId="77777777">
            <w:pPr>
              <w:rPr>
                <w:rFonts w:ascii="Arial" w:hAnsi="Arial" w:cs="Arial"/>
                <w:sz w:val="20"/>
                <w:szCs w:val="20"/>
              </w:rPr>
            </w:pPr>
            <w:r>
              <w:rPr>
                <w:rFonts w:ascii="Arial" w:hAnsi="Arial" w:cs="Arial"/>
                <w:sz w:val="20"/>
                <w:szCs w:val="20"/>
              </w:rPr>
              <w:t>To receive payment under this program, the undersigned producer must:</w:t>
            </w:r>
          </w:p>
          <w:p w:rsidR="00111C54" w:rsidRPr="00775E55" w:rsidP="000E791B" w14:paraId="20A5655C" w14:textId="77777777">
            <w:pPr>
              <w:rPr>
                <w:rFonts w:ascii="Arial" w:hAnsi="Arial" w:cs="Arial"/>
                <w:sz w:val="20"/>
                <w:szCs w:val="20"/>
              </w:rPr>
            </w:pPr>
          </w:p>
          <w:p w:rsidR="00111C54" w:rsidRPr="009528CE" w:rsidP="000E791B" w14:paraId="042E4774" w14:textId="3AB6E224">
            <w:pPr>
              <w:pStyle w:val="ListParagraph"/>
              <w:numPr>
                <w:ilvl w:val="0"/>
                <w:numId w:val="7"/>
              </w:numPr>
              <w:ind w:left="496"/>
              <w:rPr>
                <w:rFonts w:ascii="Arial" w:hAnsi="Arial" w:cs="Arial"/>
                <w:sz w:val="16"/>
                <w:szCs w:val="16"/>
              </w:rPr>
            </w:pPr>
            <w:r w:rsidRPr="009528CE">
              <w:rPr>
                <w:rFonts w:ascii="Arial" w:hAnsi="Arial" w:cs="Arial"/>
                <w:sz w:val="20"/>
                <w:szCs w:val="20"/>
              </w:rPr>
              <w:t>Complete this application.</w:t>
            </w:r>
          </w:p>
          <w:p w:rsidR="00FF1C79" w:rsidP="00FF1C79" w14:paraId="3A2E920F" w14:textId="77777777">
            <w:pPr>
              <w:pStyle w:val="ListParagraph"/>
              <w:ind w:left="496"/>
              <w:rPr>
                <w:rFonts w:ascii="Arial" w:hAnsi="Arial" w:cs="Arial"/>
                <w:sz w:val="20"/>
                <w:szCs w:val="20"/>
              </w:rPr>
            </w:pPr>
          </w:p>
          <w:p w:rsidR="00111C54" w:rsidRPr="009528CE" w:rsidP="000E791B" w14:paraId="462ED7F5" w14:textId="407A9839">
            <w:pPr>
              <w:pStyle w:val="ListParagraph"/>
              <w:numPr>
                <w:ilvl w:val="0"/>
                <w:numId w:val="7"/>
              </w:numPr>
              <w:ind w:left="496"/>
              <w:rPr>
                <w:rFonts w:ascii="Arial" w:hAnsi="Arial" w:cs="Arial"/>
                <w:sz w:val="20"/>
                <w:szCs w:val="20"/>
              </w:rPr>
            </w:pPr>
            <w:r w:rsidRPr="009528CE">
              <w:rPr>
                <w:rFonts w:ascii="Arial" w:hAnsi="Arial" w:cs="Arial"/>
                <w:sz w:val="20"/>
                <w:szCs w:val="20"/>
              </w:rPr>
              <w:t>Provide any additional information requested by FSA within 30 calendar days to verify the accuracy of the information submitted on this form and retain such documents for three years from the date of application approval.</w:t>
            </w:r>
          </w:p>
          <w:p w:rsidR="00FF1C79" w:rsidP="00FF1C79" w14:paraId="27F2EA1B" w14:textId="77777777">
            <w:pPr>
              <w:pStyle w:val="ListParagraph"/>
              <w:ind w:left="496"/>
              <w:rPr>
                <w:rFonts w:ascii="Arial" w:hAnsi="Arial" w:cs="Arial"/>
                <w:sz w:val="20"/>
                <w:szCs w:val="20"/>
              </w:rPr>
            </w:pPr>
          </w:p>
          <w:p w:rsidR="00111C54" w:rsidRPr="009528CE" w:rsidP="000E791B" w14:paraId="4D2DD185" w14:textId="27A60AA3">
            <w:pPr>
              <w:pStyle w:val="ListParagraph"/>
              <w:numPr>
                <w:ilvl w:val="0"/>
                <w:numId w:val="7"/>
              </w:numPr>
              <w:ind w:left="496"/>
              <w:rPr>
                <w:rFonts w:ascii="Arial" w:hAnsi="Arial" w:cs="Arial"/>
                <w:sz w:val="20"/>
                <w:szCs w:val="20"/>
              </w:rPr>
            </w:pPr>
            <w:r w:rsidRPr="009528CE">
              <w:rPr>
                <w:rFonts w:ascii="Arial" w:hAnsi="Arial" w:cs="Arial"/>
                <w:sz w:val="20"/>
                <w:szCs w:val="20"/>
              </w:rPr>
              <w:t>Comply with payment attribution and payment eligibility provisions for the applicable program year and submit the following forms to FSA if such forms have not been provided previously to FSA:</w:t>
            </w:r>
          </w:p>
          <w:p w:rsidR="00111C54" w:rsidP="000E791B" w14:paraId="79C7291E" w14:textId="77777777">
            <w:pPr>
              <w:rPr>
                <w:rFonts w:ascii="Arial" w:hAnsi="Arial" w:cs="Arial"/>
                <w:sz w:val="20"/>
                <w:szCs w:val="20"/>
              </w:rPr>
            </w:pPr>
          </w:p>
          <w:p w:rsidR="00111C54" w:rsidRPr="00562A50" w:rsidP="000E791B" w14:paraId="26E93804" w14:textId="272E850A">
            <w:pPr>
              <w:ind w:left="494"/>
              <w:rPr>
                <w:rFonts w:ascii="Arial" w:hAnsi="Arial" w:cs="Arial"/>
                <w:sz w:val="20"/>
                <w:szCs w:val="20"/>
              </w:rPr>
            </w:pPr>
            <w:r w:rsidRPr="62A6DBAF">
              <w:rPr>
                <w:rFonts w:ascii="Arial" w:hAnsi="Arial" w:cs="Arial"/>
                <w:sz w:val="20"/>
                <w:szCs w:val="20"/>
              </w:rPr>
              <w:t>•</w:t>
            </w:r>
            <w:r>
              <w:tab/>
            </w:r>
            <w:r w:rsidRPr="62A6DBAF">
              <w:rPr>
                <w:rFonts w:ascii="Arial" w:hAnsi="Arial" w:cs="Arial"/>
                <w:sz w:val="20"/>
                <w:szCs w:val="20"/>
              </w:rPr>
              <w:t>CCC-902, Farm Operating Plan for Payment Eligibility</w:t>
            </w:r>
          </w:p>
          <w:p w:rsidR="00111C54" w:rsidRPr="00562A50" w:rsidP="000E791B" w14:paraId="5C16B4E3" w14:textId="77777777">
            <w:pPr>
              <w:ind w:left="494"/>
              <w:rPr>
                <w:rFonts w:ascii="Arial" w:hAnsi="Arial" w:cs="Arial"/>
                <w:sz w:val="20"/>
                <w:szCs w:val="20"/>
              </w:rPr>
            </w:pPr>
            <w:r w:rsidRPr="00562A50">
              <w:rPr>
                <w:rFonts w:ascii="Arial" w:hAnsi="Arial" w:cs="Arial"/>
                <w:sz w:val="20"/>
                <w:szCs w:val="20"/>
              </w:rPr>
              <w:t>•</w:t>
            </w:r>
            <w:r w:rsidRPr="00562A50">
              <w:rPr>
                <w:rFonts w:ascii="Arial" w:hAnsi="Arial" w:cs="Arial"/>
                <w:sz w:val="20"/>
                <w:szCs w:val="20"/>
              </w:rPr>
              <w:tab/>
              <w:t>CCC-901, Member Information for Legal Entities (if applicable)</w:t>
            </w:r>
          </w:p>
          <w:p w:rsidR="00111C54" w:rsidRPr="00562A50" w:rsidP="000E791B" w14:paraId="6E265495" w14:textId="77777777">
            <w:pPr>
              <w:ind w:left="494"/>
              <w:rPr>
                <w:rFonts w:ascii="Arial" w:hAnsi="Arial" w:cs="Arial"/>
                <w:sz w:val="20"/>
                <w:szCs w:val="20"/>
              </w:rPr>
            </w:pPr>
            <w:r w:rsidRPr="00562A50">
              <w:rPr>
                <w:rFonts w:ascii="Arial" w:hAnsi="Arial" w:cs="Arial"/>
                <w:sz w:val="20"/>
                <w:szCs w:val="20"/>
              </w:rPr>
              <w:t>•</w:t>
            </w:r>
            <w:r w:rsidRPr="00562A50">
              <w:rPr>
                <w:rFonts w:ascii="Arial" w:hAnsi="Arial" w:cs="Arial"/>
                <w:sz w:val="20"/>
                <w:szCs w:val="20"/>
              </w:rPr>
              <w:tab/>
              <w:t>AD-1026, Highly Erodible Land Conservation (HELC) and Wetland Conservation (WC) Certification (for the producer and affiliated persons)</w:t>
            </w:r>
          </w:p>
          <w:p w:rsidR="00111C54" w:rsidP="000E791B" w14:paraId="55E05BC2" w14:textId="5F745F49">
            <w:pPr>
              <w:ind w:left="494"/>
              <w:rPr>
                <w:rFonts w:ascii="Arial" w:hAnsi="Arial" w:cs="Arial"/>
                <w:sz w:val="20"/>
                <w:szCs w:val="20"/>
              </w:rPr>
            </w:pPr>
            <w:r w:rsidRPr="00562A50">
              <w:rPr>
                <w:rFonts w:ascii="Arial" w:hAnsi="Arial" w:cs="Arial"/>
                <w:sz w:val="20"/>
                <w:szCs w:val="20"/>
              </w:rPr>
              <w:t>•</w:t>
            </w:r>
            <w:r w:rsidRPr="00562A50">
              <w:rPr>
                <w:rFonts w:ascii="Arial" w:hAnsi="Arial" w:cs="Arial"/>
                <w:sz w:val="20"/>
                <w:szCs w:val="20"/>
              </w:rPr>
              <w:tab/>
              <w:t xml:space="preserve">FSA-510, Request for an Exception to the $125,000 Payment Limitation for Certain Programs (optional; for the producer and members of legal entities, if </w:t>
            </w:r>
            <w:r>
              <w:rPr>
                <w:rFonts w:ascii="Arial" w:hAnsi="Arial" w:cs="Arial"/>
                <w:sz w:val="20"/>
                <w:szCs w:val="20"/>
              </w:rPr>
              <w:tab/>
            </w:r>
            <w:r w:rsidRPr="00562A50">
              <w:rPr>
                <w:rFonts w:ascii="Arial" w:hAnsi="Arial" w:cs="Arial"/>
                <w:sz w:val="20"/>
                <w:szCs w:val="20"/>
              </w:rPr>
              <w:t>applicable).</w:t>
            </w:r>
          </w:p>
          <w:p w:rsidR="00111C54" w:rsidP="000E791B" w14:paraId="06EC4894" w14:textId="77777777">
            <w:pPr>
              <w:rPr>
                <w:rFonts w:ascii="Arial" w:hAnsi="Arial" w:cs="Arial"/>
                <w:sz w:val="20"/>
                <w:szCs w:val="20"/>
              </w:rPr>
            </w:pPr>
          </w:p>
          <w:p w:rsidR="00111C54" w:rsidRPr="00EE7FF2" w:rsidP="000E791B" w14:paraId="1A7D9629" w14:textId="78693D59">
            <w:pPr>
              <w:pStyle w:val="ListParagraph"/>
              <w:numPr>
                <w:ilvl w:val="0"/>
                <w:numId w:val="7"/>
              </w:numPr>
              <w:ind w:left="496"/>
              <w:rPr>
                <w:rFonts w:ascii="Arial" w:hAnsi="Arial" w:cs="Arial"/>
                <w:sz w:val="20"/>
                <w:szCs w:val="20"/>
              </w:rPr>
            </w:pPr>
            <w:r w:rsidRPr="00EE7FF2">
              <w:rPr>
                <w:rFonts w:ascii="Arial" w:hAnsi="Arial" w:cs="Arial"/>
                <w:sz w:val="20"/>
                <w:szCs w:val="20"/>
              </w:rPr>
              <w:t>Purchase crop insurance or NAP coverage for the next two crop years for which such coverage becomes available with respect to each crop for which a SDRP payment is made.  Crop insurance or NAP coverage must be at a level equal to or greater than 60 percent.  The availability of crop insurance policies and NAP coverage will be determined from the date the SDRP payment is issued.  The producer must pay any service fees, administrative fees, and premiums associated with such coverage. If a crop insurance policy is not available, or if the producer is not eligible for NAP coverage because the producer’s income exceeds the NAP Adjusted Gross Income (AGI) limitation, the producer must:</w:t>
            </w:r>
          </w:p>
          <w:p w:rsidR="00111C54" w:rsidP="000E791B" w14:paraId="7C16DA62" w14:textId="77777777">
            <w:pPr>
              <w:rPr>
                <w:rFonts w:ascii="Arial" w:hAnsi="Arial" w:cs="Arial"/>
                <w:sz w:val="20"/>
                <w:szCs w:val="20"/>
              </w:rPr>
            </w:pPr>
          </w:p>
          <w:p w:rsidR="00111C54" w:rsidRPr="00477823" w:rsidP="000E791B" w14:paraId="5BFF1115" w14:textId="388C176B">
            <w:pPr>
              <w:ind w:left="494"/>
              <w:rPr>
                <w:rFonts w:ascii="Arial" w:hAnsi="Arial" w:cs="Arial"/>
                <w:sz w:val="20"/>
                <w:szCs w:val="20"/>
              </w:rPr>
            </w:pPr>
            <w:r w:rsidRPr="52782E9D">
              <w:rPr>
                <w:rFonts w:ascii="Arial" w:hAnsi="Arial" w:cs="Arial"/>
                <w:sz w:val="20"/>
                <w:szCs w:val="20"/>
              </w:rPr>
              <w:t>•</w:t>
            </w:r>
            <w:r>
              <w:tab/>
            </w:r>
            <w:r w:rsidRPr="52782E9D">
              <w:rPr>
                <w:rFonts w:ascii="Arial" w:hAnsi="Arial" w:cs="Arial"/>
                <w:sz w:val="20"/>
                <w:szCs w:val="20"/>
              </w:rPr>
              <w:t>obtain NAP coverage and pay the applicable NAP service fee and premium regardless of the producer’s eligibility for the NAP payment; or</w:t>
            </w:r>
          </w:p>
          <w:p w:rsidR="00111C54" w:rsidP="000E791B" w14:paraId="2985F6C9" w14:textId="2D8640B0">
            <w:pPr>
              <w:ind w:left="494"/>
              <w:rPr>
                <w:rFonts w:ascii="Arial" w:hAnsi="Arial" w:cs="Arial"/>
                <w:sz w:val="20"/>
                <w:szCs w:val="20"/>
              </w:rPr>
            </w:pPr>
            <w:r w:rsidRPr="00477823">
              <w:rPr>
                <w:rFonts w:ascii="Arial" w:hAnsi="Arial" w:cs="Arial"/>
                <w:sz w:val="20"/>
                <w:szCs w:val="20"/>
              </w:rPr>
              <w:t>•</w:t>
            </w:r>
            <w:r w:rsidRPr="00477823">
              <w:rPr>
                <w:rFonts w:ascii="Arial" w:hAnsi="Arial" w:cs="Arial"/>
                <w:sz w:val="20"/>
                <w:szCs w:val="20"/>
              </w:rPr>
              <w:tab/>
              <w:t>purchas</w:t>
            </w:r>
            <w:r>
              <w:rPr>
                <w:rFonts w:ascii="Arial" w:hAnsi="Arial" w:cs="Arial"/>
                <w:sz w:val="20"/>
                <w:szCs w:val="20"/>
              </w:rPr>
              <w:t>e a</w:t>
            </w:r>
            <w:r w:rsidRPr="00477823">
              <w:rPr>
                <w:rFonts w:ascii="Arial" w:hAnsi="Arial" w:cs="Arial"/>
                <w:sz w:val="20"/>
                <w:szCs w:val="20"/>
              </w:rPr>
              <w:t xml:space="preserve"> Whole-Farm Revenue Protection (WFRP)</w:t>
            </w:r>
            <w:r>
              <w:rPr>
                <w:rFonts w:ascii="Arial" w:hAnsi="Arial" w:cs="Arial"/>
                <w:sz w:val="20"/>
                <w:szCs w:val="20"/>
              </w:rPr>
              <w:t xml:space="preserve"> policy</w:t>
            </w:r>
            <w:r w:rsidRPr="00477823">
              <w:rPr>
                <w:rFonts w:ascii="Arial" w:hAnsi="Arial" w:cs="Arial"/>
                <w:sz w:val="20"/>
                <w:szCs w:val="20"/>
              </w:rPr>
              <w:t>, if</w:t>
            </w:r>
            <w:r>
              <w:rPr>
                <w:rFonts w:ascii="Arial" w:hAnsi="Arial" w:cs="Arial"/>
                <w:sz w:val="20"/>
                <w:szCs w:val="20"/>
              </w:rPr>
              <w:t xml:space="preserve"> the producer is</w:t>
            </w:r>
            <w:r w:rsidRPr="00477823">
              <w:rPr>
                <w:rFonts w:ascii="Arial" w:hAnsi="Arial" w:cs="Arial"/>
                <w:sz w:val="20"/>
                <w:szCs w:val="20"/>
              </w:rPr>
              <w:t xml:space="preserve"> eligible</w:t>
            </w:r>
            <w:r>
              <w:rPr>
                <w:rFonts w:ascii="Arial" w:hAnsi="Arial" w:cs="Arial"/>
                <w:sz w:val="20"/>
                <w:szCs w:val="20"/>
              </w:rPr>
              <w:t xml:space="preserve"> for such a policy.</w:t>
            </w:r>
          </w:p>
          <w:p w:rsidR="00111C54" w:rsidP="000E791B" w14:paraId="75F0AA79" w14:textId="77777777">
            <w:pPr>
              <w:ind w:left="494"/>
              <w:rPr>
                <w:rFonts w:ascii="Arial" w:hAnsi="Arial" w:cs="Arial"/>
                <w:sz w:val="20"/>
                <w:szCs w:val="20"/>
              </w:rPr>
            </w:pPr>
          </w:p>
          <w:p w:rsidR="00111C54" w:rsidP="000E791B" w14:paraId="165CF08C" w14:textId="716B42BA">
            <w:pPr>
              <w:pStyle w:val="ListParagraph"/>
              <w:numPr>
                <w:ilvl w:val="0"/>
                <w:numId w:val="7"/>
              </w:numPr>
              <w:ind w:left="496"/>
              <w:rPr>
                <w:rFonts w:ascii="Arial" w:hAnsi="Arial" w:cs="Arial"/>
                <w:sz w:val="20"/>
                <w:szCs w:val="20"/>
              </w:rPr>
            </w:pPr>
            <w:r w:rsidRPr="52782E9D">
              <w:rPr>
                <w:rFonts w:ascii="Arial" w:hAnsi="Arial" w:cs="Arial"/>
                <w:sz w:val="20"/>
                <w:szCs w:val="20"/>
              </w:rPr>
              <w:t>Purchase for the next two crop years a Pasture, Rangeland, and Forage, Annual Forage or WFRP insurance policy if the SDRP payment was calculated based on an indemnity under a Pasture, Rangeland, and Forage, Annual Forage or WFRP insurance policy.</w:t>
            </w:r>
          </w:p>
          <w:p w:rsidR="00C006C4" w:rsidRPr="00C006C4" w:rsidP="00C006C4" w14:paraId="77F0837F" w14:textId="560F7448">
            <w:pPr>
              <w:rPr>
                <w:rFonts w:ascii="Arial" w:hAnsi="Arial" w:cs="Arial"/>
                <w:sz w:val="20"/>
                <w:szCs w:val="20"/>
              </w:rPr>
            </w:pPr>
          </w:p>
        </w:tc>
      </w:tr>
    </w:tbl>
    <w:p w:rsidR="00A466F3" w14:paraId="1CEBE088" w14:textId="159C86B6"/>
    <w:p w:rsidR="00A466F3" w14:paraId="2BCB33A1" w14:textId="613B6ECC">
      <w:r>
        <w:br w:type="page"/>
      </w:r>
    </w:p>
    <w:tbl>
      <w:tblPr>
        <w:tblStyle w:val="TableGrid"/>
        <w:tblpPr w:leftFromText="180" w:rightFromText="180" w:vertAnchor="text" w:tblpY="1"/>
        <w:tblOverlap w:val="never"/>
        <w:tblW w:w="15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tblPr>
      <w:tblGrid>
        <w:gridCol w:w="1321"/>
        <w:gridCol w:w="1725"/>
        <w:gridCol w:w="542"/>
        <w:gridCol w:w="2504"/>
        <w:gridCol w:w="1842"/>
        <w:gridCol w:w="1416"/>
        <w:gridCol w:w="963"/>
        <w:gridCol w:w="315"/>
        <w:gridCol w:w="961"/>
        <w:gridCol w:w="456"/>
        <w:gridCol w:w="1669"/>
        <w:gridCol w:w="1417"/>
        <w:gridCol w:w="6"/>
      </w:tblGrid>
      <w:tr w14:paraId="47C1F9D9" w14:textId="77777777" w:rsidTr="00B17F46">
        <w:tblPrEx>
          <w:tblW w:w="15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tblPrEx>
        <w:trPr>
          <w:trHeight w:val="317"/>
        </w:trPr>
        <w:tc>
          <w:tcPr>
            <w:tcW w:w="15137" w:type="dxa"/>
            <w:gridSpan w:val="13"/>
            <w:tcBorders>
              <w:left w:val="single" w:sz="4" w:space="0" w:color="auto"/>
              <w:bottom w:val="single" w:sz="4" w:space="0" w:color="auto"/>
              <w:right w:val="single" w:sz="4" w:space="0" w:color="auto"/>
            </w:tcBorders>
            <w:shd w:val="clear" w:color="auto" w:fill="000000" w:themeFill="text1"/>
            <w:vAlign w:val="center"/>
          </w:tcPr>
          <w:p w:rsidR="0016195E" w:rsidRPr="00174574" w:rsidP="00DB3044" w14:paraId="6ED04A5E" w14:textId="51D1B040">
            <w:pPr>
              <w:pStyle w:val="Heading2"/>
              <w:spacing w:before="0"/>
              <w:rPr>
                <w:rFonts w:ascii="Arial" w:hAnsi="Arial" w:cs="Arial"/>
                <w:b/>
                <w:bCs/>
                <w:color w:val="FFFFFF" w:themeColor="background1"/>
                <w:sz w:val="22"/>
                <w:szCs w:val="22"/>
              </w:rPr>
            </w:pPr>
            <w:r w:rsidRPr="007C64F7">
              <w:rPr>
                <w:rFonts w:ascii="Arial" w:hAnsi="Arial" w:cs="Arial"/>
                <w:b/>
                <w:bCs/>
                <w:color w:val="FFFFFF" w:themeColor="background1"/>
                <w:sz w:val="24"/>
                <w:szCs w:val="24"/>
              </w:rPr>
              <w:t xml:space="preserve">PART </w:t>
            </w:r>
            <w:r w:rsidRPr="007C64F7" w:rsidR="008A0C27">
              <w:rPr>
                <w:rFonts w:ascii="Arial" w:hAnsi="Arial" w:cs="Arial"/>
                <w:b/>
                <w:bCs/>
                <w:color w:val="FFFFFF" w:themeColor="background1"/>
                <w:sz w:val="24"/>
                <w:szCs w:val="24"/>
              </w:rPr>
              <w:t>C</w:t>
            </w:r>
            <w:r w:rsidR="00AC0CA5">
              <w:rPr>
                <w:rFonts w:ascii="Arial" w:hAnsi="Arial" w:cs="Arial"/>
                <w:b/>
                <w:bCs/>
                <w:color w:val="FFFFFF" w:themeColor="background1"/>
                <w:sz w:val="24"/>
                <w:szCs w:val="24"/>
              </w:rPr>
              <w:t xml:space="preserve">: </w:t>
            </w:r>
            <w:r w:rsidRPr="007C64F7">
              <w:rPr>
                <w:rFonts w:ascii="Arial" w:hAnsi="Arial" w:cs="Arial"/>
                <w:b/>
                <w:bCs/>
                <w:color w:val="FFFFFF" w:themeColor="background1"/>
                <w:sz w:val="24"/>
                <w:szCs w:val="24"/>
              </w:rPr>
              <w:t xml:space="preserve"> </w:t>
            </w:r>
            <w:r w:rsidRPr="007C64F7" w:rsidR="00AC7D81">
              <w:rPr>
                <w:rFonts w:ascii="Arial" w:hAnsi="Arial" w:cs="Arial"/>
                <w:b/>
                <w:bCs/>
                <w:color w:val="FFFFFF" w:themeColor="background1"/>
                <w:sz w:val="24"/>
                <w:szCs w:val="24"/>
              </w:rPr>
              <w:t>INSURED CROP</w:t>
            </w:r>
            <w:r w:rsidR="00A827C5">
              <w:rPr>
                <w:rFonts w:ascii="Arial" w:hAnsi="Arial" w:cs="Arial"/>
                <w:b/>
                <w:bCs/>
                <w:color w:val="FFFFFF" w:themeColor="background1"/>
                <w:sz w:val="24"/>
                <w:szCs w:val="24"/>
              </w:rPr>
              <w:t>S – APH/YIELD BASED PLANS</w:t>
            </w:r>
          </w:p>
        </w:tc>
      </w:tr>
      <w:tr w14:paraId="1AEA8B26" w14:textId="77777777" w:rsidTr="00B17F46">
        <w:tblPrEx>
          <w:tblW w:w="15137" w:type="dxa"/>
          <w:tblCellMar>
            <w:top w:w="29" w:type="dxa"/>
            <w:left w:w="29" w:type="dxa"/>
            <w:bottom w:w="29" w:type="dxa"/>
            <w:right w:w="29" w:type="dxa"/>
          </w:tblCellMar>
          <w:tblLook w:val="04A0"/>
        </w:tblPrEx>
        <w:trPr>
          <w:gridAfter w:val="1"/>
          <w:wAfter w:w="6" w:type="dxa"/>
          <w:trHeight w:val="504"/>
        </w:trPr>
        <w:tc>
          <w:tcPr>
            <w:tcW w:w="1321" w:type="dxa"/>
            <w:tcBorders>
              <w:top w:val="single" w:sz="4" w:space="0" w:color="auto"/>
              <w:left w:val="single" w:sz="4" w:space="0" w:color="auto"/>
              <w:bottom w:val="single" w:sz="4" w:space="0" w:color="auto"/>
              <w:right w:val="single" w:sz="4" w:space="0" w:color="auto"/>
            </w:tcBorders>
          </w:tcPr>
          <w:p w:rsidR="00DD061B" w:rsidRPr="00260565" w:rsidP="00DB3044" w14:paraId="2AF258FB" w14:textId="77777777">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11.</w:t>
            </w:r>
          </w:p>
          <w:p w:rsidR="00DD061B" w:rsidRPr="00260565" w:rsidP="00DB3044" w14:paraId="7F7A6437" w14:textId="3D3B672F">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Physical</w:t>
            </w:r>
          </w:p>
          <w:p w:rsidR="00DD061B" w:rsidRPr="00260565" w:rsidP="00DB3044" w14:paraId="15A7CC25" w14:textId="72B50C92">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 xml:space="preserve">State and County </w:t>
            </w:r>
          </w:p>
          <w:p w:rsidR="00DD061B" w:rsidRPr="00260565" w:rsidP="00DB3044" w14:paraId="0BF25E17" w14:textId="08F0B6F7">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Code</w:t>
            </w:r>
          </w:p>
        </w:tc>
        <w:tc>
          <w:tcPr>
            <w:tcW w:w="2267" w:type="dxa"/>
            <w:gridSpan w:val="2"/>
            <w:tcBorders>
              <w:top w:val="single" w:sz="4" w:space="0" w:color="auto"/>
              <w:left w:val="single" w:sz="4" w:space="0" w:color="auto"/>
              <w:bottom w:val="single" w:sz="4" w:space="0" w:color="auto"/>
              <w:right w:val="single" w:sz="4" w:space="0" w:color="auto"/>
            </w:tcBorders>
          </w:tcPr>
          <w:p w:rsidR="00DD061B" w:rsidRPr="00260565" w:rsidP="00DB3044" w14:paraId="43F31A5F" w14:textId="77777777">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 xml:space="preserve">12. </w:t>
            </w:r>
          </w:p>
          <w:p w:rsidR="00DD061B" w:rsidRPr="00260565" w:rsidP="00DB3044" w14:paraId="6C105FFC" w14:textId="2E4C6608">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Crop</w:t>
            </w:r>
          </w:p>
        </w:tc>
        <w:tc>
          <w:tcPr>
            <w:tcW w:w="2504" w:type="dxa"/>
            <w:tcBorders>
              <w:top w:val="single" w:sz="4" w:space="0" w:color="auto"/>
              <w:left w:val="single" w:sz="4" w:space="0" w:color="auto"/>
              <w:bottom w:val="single" w:sz="4" w:space="0" w:color="auto"/>
              <w:right w:val="single" w:sz="4" w:space="0" w:color="auto"/>
            </w:tcBorders>
          </w:tcPr>
          <w:p w:rsidR="00DD061B" w:rsidRPr="00260565" w:rsidP="00DB3044" w14:paraId="32947E63" w14:textId="77777777">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 xml:space="preserve">13. </w:t>
            </w:r>
          </w:p>
          <w:p w:rsidR="00DD061B" w:rsidRPr="00260565" w:rsidP="00DB3044" w14:paraId="4B3F3943" w14:textId="604783B4">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Unit</w:t>
            </w:r>
          </w:p>
        </w:tc>
        <w:tc>
          <w:tcPr>
            <w:tcW w:w="3258" w:type="dxa"/>
            <w:gridSpan w:val="2"/>
            <w:tcBorders>
              <w:top w:val="single" w:sz="4" w:space="0" w:color="auto"/>
              <w:left w:val="single" w:sz="4" w:space="0" w:color="auto"/>
              <w:bottom w:val="single" w:sz="4" w:space="0" w:color="auto"/>
              <w:right w:val="single" w:sz="4" w:space="0" w:color="auto"/>
            </w:tcBorders>
          </w:tcPr>
          <w:p w:rsidR="00DD061B" w:rsidRPr="00260565" w:rsidP="00DB3044" w14:paraId="061F1421" w14:textId="13714EC9">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 xml:space="preserve">14. </w:t>
            </w:r>
          </w:p>
          <w:p w:rsidR="00DD061B" w:rsidRPr="00260565" w:rsidP="00DB3044" w14:paraId="217F452D" w14:textId="7E0FB72A">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Primary Policyholder and SBI(s)</w:t>
            </w:r>
          </w:p>
        </w:tc>
        <w:tc>
          <w:tcPr>
            <w:tcW w:w="963" w:type="dxa"/>
            <w:tcBorders>
              <w:top w:val="single" w:sz="4" w:space="0" w:color="auto"/>
              <w:left w:val="single" w:sz="4" w:space="0" w:color="auto"/>
              <w:bottom w:val="single" w:sz="4" w:space="0" w:color="auto"/>
              <w:right w:val="single" w:sz="4" w:space="0" w:color="auto"/>
            </w:tcBorders>
          </w:tcPr>
          <w:p w:rsidR="00DD061B" w:rsidRPr="00260565" w:rsidP="00DB3044" w14:paraId="2C8C70B1" w14:textId="77777777">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 xml:space="preserve">15. </w:t>
            </w:r>
          </w:p>
          <w:p w:rsidR="00DD061B" w:rsidRPr="00260565" w:rsidP="00DB3044" w14:paraId="0CDCC121" w14:textId="6011F90E">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Share</w:t>
            </w:r>
          </w:p>
          <w:p w:rsidR="00DD061B" w:rsidRPr="00260565" w:rsidP="00DB3044" w14:paraId="2A8DA2BF" w14:textId="0BE9CFA8">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tcPr>
          <w:p w:rsidR="00730927" w:rsidRPr="00260565" w:rsidP="00DB3044" w14:paraId="44638CC8" w14:textId="731642B1">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16.</w:t>
            </w:r>
          </w:p>
          <w:p w:rsidR="00730927" w:rsidRPr="00260565" w:rsidP="00DB3044" w14:paraId="2BD792B2" w14:textId="1E6ED9FF">
            <w:pPr>
              <w:pStyle w:val="Heading2"/>
              <w:spacing w:before="0"/>
              <w:jc w:val="center"/>
              <w:rPr>
                <w:rFonts w:ascii="Arial" w:hAnsi="Arial" w:cs="Arial"/>
                <w:color w:val="000000" w:themeColor="text1"/>
                <w:sz w:val="20"/>
                <w:szCs w:val="20"/>
              </w:rPr>
            </w:pPr>
            <w:r w:rsidRPr="00260565">
              <w:rPr>
                <w:rFonts w:ascii="Arial" w:hAnsi="Arial" w:eastAsiaTheme="minorHAnsi" w:cs="Arial"/>
                <w:color w:val="auto"/>
                <w:sz w:val="20"/>
                <w:szCs w:val="20"/>
              </w:rPr>
              <w:t>Agree to Purchase Crop Insurance or NAP</w:t>
            </w:r>
          </w:p>
        </w:tc>
        <w:tc>
          <w:tcPr>
            <w:tcW w:w="2125" w:type="dxa"/>
            <w:gridSpan w:val="2"/>
            <w:tcBorders>
              <w:top w:val="single" w:sz="4" w:space="0" w:color="auto"/>
              <w:left w:val="single" w:sz="4" w:space="0" w:color="auto"/>
              <w:bottom w:val="single" w:sz="4" w:space="0" w:color="auto"/>
              <w:right w:val="single" w:sz="4" w:space="0" w:color="auto"/>
            </w:tcBorders>
          </w:tcPr>
          <w:p w:rsidR="00730927" w:rsidRPr="00260565" w:rsidP="00DB3044" w14:paraId="565DD436" w14:textId="7270E426">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1</w:t>
            </w:r>
            <w:r w:rsidRPr="00260565" w:rsidR="000173BA">
              <w:rPr>
                <w:rFonts w:ascii="Arial" w:hAnsi="Arial" w:cs="Arial"/>
                <w:color w:val="000000" w:themeColor="text1"/>
                <w:sz w:val="20"/>
                <w:szCs w:val="20"/>
              </w:rPr>
              <w:t>7</w:t>
            </w:r>
            <w:r w:rsidRPr="00260565">
              <w:rPr>
                <w:rFonts w:ascii="Arial" w:hAnsi="Arial" w:cs="Arial"/>
                <w:color w:val="000000" w:themeColor="text1"/>
                <w:sz w:val="20"/>
                <w:szCs w:val="20"/>
              </w:rPr>
              <w:t>.</w:t>
            </w:r>
          </w:p>
          <w:p w:rsidR="00DD061B" w:rsidRPr="00260565" w:rsidP="00DB3044" w14:paraId="741F40F6" w14:textId="3CDDCDB6">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Disaster Event</w:t>
            </w:r>
          </w:p>
        </w:tc>
        <w:tc>
          <w:tcPr>
            <w:tcW w:w="1417" w:type="dxa"/>
            <w:tcBorders>
              <w:top w:val="single" w:sz="4" w:space="0" w:color="auto"/>
              <w:left w:val="single" w:sz="4" w:space="0" w:color="auto"/>
              <w:bottom w:val="single" w:sz="4" w:space="0" w:color="auto"/>
              <w:right w:val="single" w:sz="4" w:space="0" w:color="auto"/>
            </w:tcBorders>
          </w:tcPr>
          <w:p w:rsidR="00DD061B" w:rsidRPr="00260565" w:rsidP="00DB3044" w14:paraId="73EE0517" w14:textId="6FED83E8">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1</w:t>
            </w:r>
            <w:r w:rsidRPr="00260565" w:rsidR="000173BA">
              <w:rPr>
                <w:rFonts w:ascii="Arial" w:hAnsi="Arial" w:cs="Arial"/>
                <w:color w:val="000000" w:themeColor="text1"/>
                <w:sz w:val="20"/>
                <w:szCs w:val="20"/>
              </w:rPr>
              <w:t>8</w:t>
            </w:r>
            <w:r w:rsidRPr="00260565">
              <w:rPr>
                <w:rFonts w:ascii="Arial" w:hAnsi="Arial" w:cs="Arial"/>
                <w:color w:val="000000" w:themeColor="text1"/>
                <w:sz w:val="20"/>
                <w:szCs w:val="20"/>
              </w:rPr>
              <w:t xml:space="preserve">. </w:t>
            </w:r>
          </w:p>
          <w:p w:rsidR="00DD061B" w:rsidRPr="00260565" w:rsidP="00DB3044" w14:paraId="0F285FA9" w14:textId="64BD7DDD">
            <w:pPr>
              <w:pStyle w:val="Heading2"/>
              <w:spacing w:before="0"/>
              <w:jc w:val="center"/>
              <w:rPr>
                <w:rFonts w:ascii="Arial" w:hAnsi="Arial" w:cs="Arial"/>
                <w:color w:val="000000" w:themeColor="text1"/>
                <w:sz w:val="20"/>
                <w:szCs w:val="20"/>
              </w:rPr>
            </w:pPr>
            <w:r w:rsidRPr="00260565">
              <w:rPr>
                <w:rFonts w:ascii="Arial" w:hAnsi="Arial" w:cs="Arial"/>
                <w:color w:val="000000" w:themeColor="text1"/>
                <w:sz w:val="20"/>
                <w:szCs w:val="20"/>
              </w:rPr>
              <w:t>COC Determination</w:t>
            </w:r>
          </w:p>
        </w:tc>
      </w:tr>
      <w:tr w14:paraId="05E9ACD5" w14:textId="77777777" w:rsidTr="00B17F46">
        <w:tblPrEx>
          <w:tblW w:w="15137" w:type="dxa"/>
          <w:tblCellMar>
            <w:top w:w="29" w:type="dxa"/>
            <w:left w:w="29" w:type="dxa"/>
            <w:bottom w:w="29" w:type="dxa"/>
            <w:right w:w="29" w:type="dxa"/>
          </w:tblCellMar>
          <w:tblLook w:val="04A0"/>
        </w:tblPrEx>
        <w:trPr>
          <w:gridAfter w:val="1"/>
          <w:wAfter w:w="6" w:type="dxa"/>
          <w:trHeight w:val="504"/>
        </w:trPr>
        <w:tc>
          <w:tcPr>
            <w:tcW w:w="1321" w:type="dxa"/>
            <w:tcBorders>
              <w:top w:val="single" w:sz="4" w:space="0" w:color="auto"/>
              <w:left w:val="single" w:sz="4" w:space="0" w:color="auto"/>
              <w:bottom w:val="single" w:sz="4" w:space="0" w:color="auto"/>
              <w:right w:val="single" w:sz="4" w:space="0" w:color="auto"/>
            </w:tcBorders>
          </w:tcPr>
          <w:p w:rsidR="00DD061B" w:rsidRPr="00B82C5D" w:rsidP="00DB3044" w14:paraId="5526DE21" w14:textId="77777777">
            <w:pPr>
              <w:pStyle w:val="Heading2"/>
              <w:spacing w:before="0"/>
              <w:rPr>
                <w:rFonts w:asciiTheme="minorHAnsi" w:hAnsiTheme="minorHAnsi" w:cstheme="minorHAnsi"/>
                <w:sz w:val="18"/>
                <w:szCs w:val="18"/>
              </w:rPr>
            </w:pPr>
            <w:r w:rsidRPr="00B82C5D">
              <w:rPr>
                <w:rFonts w:asciiTheme="minorHAnsi" w:hAnsiTheme="minorHAnsi" w:cstheme="minorHAnsi"/>
                <w:sz w:val="18"/>
                <w:szCs w:val="18"/>
              </w:rPr>
              <w:fldChar w:fldCharType="begin">
                <w:ffData>
                  <w:name w:val="Text2"/>
                  <w:enabled/>
                  <w:calcOnExit w:val="0"/>
                  <w:textInput/>
                </w:ffData>
              </w:fldChar>
            </w:r>
            <w:r w:rsidRPr="00B82C5D">
              <w:rPr>
                <w:rFonts w:asciiTheme="minorHAnsi" w:hAnsiTheme="minorHAnsi" w:cstheme="minorHAnsi"/>
                <w:sz w:val="18"/>
                <w:szCs w:val="18"/>
              </w:rPr>
              <w:instrText xml:space="preserve"> FORMTEXT </w:instrText>
            </w:r>
            <w:r w:rsidRPr="00B82C5D">
              <w:rPr>
                <w:rFonts w:asciiTheme="minorHAnsi" w:hAnsiTheme="minorHAnsi" w:cstheme="minorHAnsi"/>
                <w:sz w:val="18"/>
                <w:szCs w:val="18"/>
              </w:rPr>
              <w:fldChar w:fldCharType="separate"/>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sz w:val="18"/>
                <w:szCs w:val="18"/>
              </w:rPr>
              <w:fldChar w:fldCharType="end"/>
            </w:r>
          </w:p>
          <w:p w:rsidR="00DD061B" w:rsidRPr="00B82C5D" w:rsidP="00DB3044" w14:paraId="5E19DDB8" w14:textId="4F24781F">
            <w:pPr>
              <w:rPr>
                <w:rFonts w:cstheme="minorHAnsi"/>
                <w:sz w:val="18"/>
                <w:szCs w:val="18"/>
              </w:rPr>
            </w:pPr>
            <w:r w:rsidRPr="00B82C5D">
              <w:rPr>
                <w:rFonts w:cstheme="minorHAnsi"/>
                <w:sz w:val="18"/>
                <w:szCs w:val="18"/>
              </w:rPr>
              <w:fldChar w:fldCharType="begin">
                <w:ffData>
                  <w:name w:val="Text2"/>
                  <w:enabled/>
                  <w:calcOnExit w:val="0"/>
                  <w:textInput/>
                </w:ffData>
              </w:fldChar>
            </w:r>
            <w:r w:rsidRPr="00B82C5D">
              <w:rPr>
                <w:rFonts w:cstheme="minorHAnsi"/>
                <w:sz w:val="18"/>
                <w:szCs w:val="18"/>
              </w:rPr>
              <w:instrText xml:space="preserve"> FORMTEXT </w:instrText>
            </w:r>
            <w:r w:rsidRPr="00B82C5D">
              <w:rPr>
                <w:rFonts w:cstheme="minorHAnsi"/>
                <w:sz w:val="18"/>
                <w:szCs w:val="18"/>
              </w:rPr>
              <w:fldChar w:fldCharType="separate"/>
            </w:r>
            <w:r w:rsidRPr="00B82C5D">
              <w:rPr>
                <w:rFonts w:cstheme="minorHAnsi"/>
                <w:noProof/>
                <w:sz w:val="18"/>
                <w:szCs w:val="18"/>
              </w:rPr>
              <w:t> </w:t>
            </w:r>
            <w:r w:rsidRPr="00B82C5D">
              <w:rPr>
                <w:rFonts w:cstheme="minorHAnsi"/>
                <w:noProof/>
                <w:sz w:val="18"/>
                <w:szCs w:val="18"/>
              </w:rPr>
              <w:t> </w:t>
            </w:r>
            <w:r w:rsidRPr="00B82C5D">
              <w:rPr>
                <w:rFonts w:cstheme="minorHAnsi"/>
                <w:noProof/>
                <w:sz w:val="18"/>
                <w:szCs w:val="18"/>
              </w:rPr>
              <w:t> </w:t>
            </w:r>
            <w:r w:rsidRPr="00B82C5D">
              <w:rPr>
                <w:rFonts w:cstheme="minorHAnsi"/>
                <w:noProof/>
                <w:sz w:val="18"/>
                <w:szCs w:val="18"/>
              </w:rPr>
              <w:t> </w:t>
            </w:r>
            <w:r w:rsidRPr="00B82C5D">
              <w:rPr>
                <w:rFonts w:cstheme="minorHAnsi"/>
                <w:noProof/>
                <w:sz w:val="18"/>
                <w:szCs w:val="18"/>
              </w:rPr>
              <w:t> </w:t>
            </w:r>
            <w:r w:rsidRPr="00B82C5D">
              <w:rPr>
                <w:rFonts w:cstheme="minorHAnsi"/>
                <w:sz w:val="18"/>
                <w:szCs w:val="18"/>
              </w:rPr>
              <w:fldChar w:fldCharType="end"/>
            </w:r>
          </w:p>
        </w:tc>
        <w:tc>
          <w:tcPr>
            <w:tcW w:w="2267" w:type="dxa"/>
            <w:gridSpan w:val="2"/>
            <w:tcBorders>
              <w:top w:val="single" w:sz="4" w:space="0" w:color="auto"/>
              <w:left w:val="single" w:sz="4" w:space="0" w:color="auto"/>
              <w:bottom w:val="single" w:sz="4" w:space="0" w:color="auto"/>
              <w:right w:val="single" w:sz="4" w:space="0" w:color="auto"/>
            </w:tcBorders>
          </w:tcPr>
          <w:p w:rsidR="00DD061B" w:rsidRPr="00B82C5D" w:rsidP="00DB3044" w14:paraId="215BBCCE" w14:textId="69E9E764">
            <w:pPr>
              <w:pStyle w:val="Heading2"/>
              <w:spacing w:before="0"/>
              <w:rPr>
                <w:rFonts w:asciiTheme="minorHAnsi" w:hAnsiTheme="minorHAnsi" w:cstheme="minorHAnsi"/>
                <w:color w:val="000000" w:themeColor="text1"/>
                <w:sz w:val="18"/>
                <w:szCs w:val="18"/>
              </w:rPr>
            </w:pPr>
            <w:r w:rsidRPr="00B82C5D">
              <w:rPr>
                <w:rFonts w:asciiTheme="minorHAnsi" w:hAnsiTheme="minorHAnsi" w:cstheme="minorHAnsi"/>
                <w:sz w:val="18"/>
                <w:szCs w:val="18"/>
              </w:rPr>
              <w:fldChar w:fldCharType="begin">
                <w:ffData>
                  <w:name w:val="Text2"/>
                  <w:enabled/>
                  <w:calcOnExit w:val="0"/>
                  <w:textInput/>
                </w:ffData>
              </w:fldChar>
            </w:r>
            <w:r w:rsidRPr="00B82C5D">
              <w:rPr>
                <w:rFonts w:asciiTheme="minorHAnsi" w:hAnsiTheme="minorHAnsi" w:cstheme="minorHAnsi"/>
                <w:sz w:val="18"/>
                <w:szCs w:val="18"/>
              </w:rPr>
              <w:instrText xml:space="preserve"> FORMTEXT </w:instrText>
            </w:r>
            <w:r w:rsidRPr="00B82C5D">
              <w:rPr>
                <w:rFonts w:asciiTheme="minorHAnsi" w:hAnsiTheme="minorHAnsi" w:cstheme="minorHAnsi"/>
                <w:sz w:val="18"/>
                <w:szCs w:val="18"/>
              </w:rPr>
              <w:fldChar w:fldCharType="separate"/>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sz w:val="18"/>
                <w:szCs w:val="18"/>
              </w:rPr>
              <w:fldChar w:fldCharType="end"/>
            </w:r>
          </w:p>
        </w:tc>
        <w:tc>
          <w:tcPr>
            <w:tcW w:w="2504" w:type="dxa"/>
            <w:tcBorders>
              <w:top w:val="single" w:sz="4" w:space="0" w:color="auto"/>
              <w:left w:val="single" w:sz="4" w:space="0" w:color="auto"/>
              <w:bottom w:val="single" w:sz="4" w:space="0" w:color="auto"/>
              <w:right w:val="single" w:sz="4" w:space="0" w:color="auto"/>
            </w:tcBorders>
          </w:tcPr>
          <w:p w:rsidR="00DD061B" w:rsidRPr="00B82C5D" w:rsidP="00DB3044" w14:paraId="5766DFF6" w14:textId="4B63EF68">
            <w:pPr>
              <w:pStyle w:val="Heading2"/>
              <w:spacing w:before="0"/>
              <w:rPr>
                <w:rFonts w:asciiTheme="minorHAnsi" w:hAnsiTheme="minorHAnsi" w:cstheme="minorHAnsi"/>
                <w:color w:val="000000" w:themeColor="text1"/>
                <w:sz w:val="18"/>
                <w:szCs w:val="18"/>
              </w:rPr>
            </w:pPr>
            <w:r w:rsidRPr="00B82C5D">
              <w:rPr>
                <w:rFonts w:asciiTheme="minorHAnsi" w:hAnsiTheme="minorHAnsi" w:cstheme="minorHAnsi"/>
                <w:sz w:val="18"/>
                <w:szCs w:val="18"/>
              </w:rPr>
              <w:fldChar w:fldCharType="begin">
                <w:ffData>
                  <w:name w:val="Text2"/>
                  <w:enabled/>
                  <w:calcOnExit w:val="0"/>
                  <w:textInput/>
                </w:ffData>
              </w:fldChar>
            </w:r>
            <w:r w:rsidRPr="00B82C5D">
              <w:rPr>
                <w:rFonts w:asciiTheme="minorHAnsi" w:hAnsiTheme="minorHAnsi" w:cstheme="minorHAnsi"/>
                <w:sz w:val="18"/>
                <w:szCs w:val="18"/>
              </w:rPr>
              <w:instrText xml:space="preserve"> FORMTEXT </w:instrText>
            </w:r>
            <w:r w:rsidRPr="00B82C5D">
              <w:rPr>
                <w:rFonts w:asciiTheme="minorHAnsi" w:hAnsiTheme="minorHAnsi" w:cstheme="minorHAnsi"/>
                <w:sz w:val="18"/>
                <w:szCs w:val="18"/>
              </w:rPr>
              <w:fldChar w:fldCharType="separate"/>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sz w:val="18"/>
                <w:szCs w:val="18"/>
              </w:rPr>
              <w:fldChar w:fldCharType="end"/>
            </w:r>
          </w:p>
        </w:tc>
        <w:tc>
          <w:tcPr>
            <w:tcW w:w="3258" w:type="dxa"/>
            <w:gridSpan w:val="2"/>
            <w:tcBorders>
              <w:top w:val="single" w:sz="4" w:space="0" w:color="auto"/>
              <w:left w:val="single" w:sz="4" w:space="0" w:color="auto"/>
              <w:bottom w:val="single" w:sz="4" w:space="0" w:color="auto"/>
              <w:right w:val="single" w:sz="4" w:space="0" w:color="auto"/>
            </w:tcBorders>
          </w:tcPr>
          <w:p w:rsidR="00DD061B" w:rsidRPr="00B82C5D" w:rsidP="00DB3044" w14:paraId="4F774348" w14:textId="31292886">
            <w:pPr>
              <w:pStyle w:val="Heading2"/>
              <w:spacing w:before="0"/>
              <w:rPr>
                <w:rFonts w:asciiTheme="minorHAnsi" w:hAnsiTheme="minorHAnsi" w:cstheme="minorHAnsi"/>
                <w:color w:val="000000" w:themeColor="text1"/>
                <w:sz w:val="18"/>
                <w:szCs w:val="18"/>
              </w:rPr>
            </w:pPr>
            <w:r w:rsidRPr="00B82C5D">
              <w:rPr>
                <w:rFonts w:asciiTheme="minorHAnsi" w:hAnsiTheme="minorHAnsi" w:cstheme="minorHAnsi"/>
                <w:sz w:val="18"/>
                <w:szCs w:val="18"/>
              </w:rPr>
              <w:fldChar w:fldCharType="begin">
                <w:ffData>
                  <w:name w:val="Text2"/>
                  <w:enabled/>
                  <w:calcOnExit w:val="0"/>
                  <w:textInput/>
                </w:ffData>
              </w:fldChar>
            </w:r>
            <w:r w:rsidRPr="00B82C5D">
              <w:rPr>
                <w:rFonts w:asciiTheme="minorHAnsi" w:hAnsiTheme="minorHAnsi" w:cstheme="minorHAnsi"/>
                <w:sz w:val="18"/>
                <w:szCs w:val="18"/>
              </w:rPr>
              <w:instrText xml:space="preserve"> FORMTEXT </w:instrText>
            </w:r>
            <w:r w:rsidRPr="00B82C5D">
              <w:rPr>
                <w:rFonts w:asciiTheme="minorHAnsi" w:hAnsiTheme="minorHAnsi" w:cstheme="minorHAnsi"/>
                <w:sz w:val="18"/>
                <w:szCs w:val="18"/>
              </w:rPr>
              <w:fldChar w:fldCharType="separate"/>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sz w:val="18"/>
                <w:szCs w:val="18"/>
              </w:rPr>
              <w:fldChar w:fldCharType="end"/>
            </w:r>
          </w:p>
        </w:tc>
        <w:tc>
          <w:tcPr>
            <w:tcW w:w="963" w:type="dxa"/>
            <w:tcBorders>
              <w:top w:val="single" w:sz="4" w:space="0" w:color="auto"/>
              <w:left w:val="single" w:sz="4" w:space="0" w:color="auto"/>
              <w:bottom w:val="single" w:sz="4" w:space="0" w:color="auto"/>
              <w:right w:val="single" w:sz="4" w:space="0" w:color="auto"/>
            </w:tcBorders>
          </w:tcPr>
          <w:p w:rsidR="00DD061B" w:rsidRPr="00B82C5D" w:rsidP="00DB3044" w14:paraId="2D5CF7A0" w14:textId="650C5B1E">
            <w:pPr>
              <w:pStyle w:val="Heading2"/>
              <w:spacing w:before="0"/>
              <w:rPr>
                <w:rFonts w:asciiTheme="minorHAnsi" w:hAnsiTheme="minorHAnsi" w:cstheme="minorHAnsi"/>
                <w:color w:val="000000" w:themeColor="text1"/>
                <w:sz w:val="18"/>
                <w:szCs w:val="18"/>
              </w:rPr>
            </w:pPr>
            <w:r w:rsidRPr="00B82C5D">
              <w:rPr>
                <w:rFonts w:asciiTheme="minorHAnsi" w:hAnsiTheme="minorHAnsi" w:cstheme="minorHAnsi"/>
                <w:sz w:val="18"/>
                <w:szCs w:val="18"/>
              </w:rPr>
              <w:fldChar w:fldCharType="begin">
                <w:ffData>
                  <w:name w:val="Text2"/>
                  <w:enabled/>
                  <w:calcOnExit w:val="0"/>
                  <w:textInput/>
                </w:ffData>
              </w:fldChar>
            </w:r>
            <w:r w:rsidRPr="00B82C5D">
              <w:rPr>
                <w:rFonts w:asciiTheme="minorHAnsi" w:hAnsiTheme="minorHAnsi" w:cstheme="minorHAnsi"/>
                <w:sz w:val="18"/>
                <w:szCs w:val="18"/>
              </w:rPr>
              <w:instrText xml:space="preserve"> FORMTEXT </w:instrText>
            </w:r>
            <w:r w:rsidRPr="00B82C5D">
              <w:rPr>
                <w:rFonts w:asciiTheme="minorHAnsi" w:hAnsiTheme="minorHAnsi" w:cstheme="minorHAnsi"/>
                <w:sz w:val="18"/>
                <w:szCs w:val="18"/>
              </w:rPr>
              <w:fldChar w:fldCharType="separate"/>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noProof/>
                <w:sz w:val="18"/>
                <w:szCs w:val="18"/>
              </w:rPr>
              <w:t> </w:t>
            </w:r>
            <w:r w:rsidRPr="00B82C5D">
              <w:rPr>
                <w:rFonts w:asciiTheme="minorHAnsi" w:hAnsiTheme="minorHAnsi" w:cstheme="minorHAnsi"/>
                <w:sz w:val="18"/>
                <w:szCs w:val="18"/>
              </w:rPr>
              <w:fldChar w:fldCharType="end"/>
            </w:r>
          </w:p>
        </w:tc>
        <w:tc>
          <w:tcPr>
            <w:tcW w:w="1276" w:type="dxa"/>
            <w:gridSpan w:val="2"/>
            <w:tcBorders>
              <w:top w:val="single" w:sz="4" w:space="0" w:color="auto"/>
              <w:left w:val="single" w:sz="4" w:space="0" w:color="auto"/>
              <w:bottom w:val="single" w:sz="4" w:space="0" w:color="auto"/>
              <w:right w:val="single" w:sz="4" w:space="0" w:color="auto"/>
            </w:tcBorders>
          </w:tcPr>
          <w:p w:rsidR="001A48E1" w:rsidRPr="00E354A0" w:rsidP="00DB3044" w14:paraId="1BB68D17" w14:textId="77777777">
            <w:pPr>
              <w:pStyle w:val="Heading2"/>
              <w:spacing w:before="0" w:line="252" w:lineRule="auto"/>
              <w:rPr>
                <w:rFonts w:ascii="Arial" w:hAnsi="Arial" w:cs="Arial"/>
                <w:color w:val="auto"/>
                <w:sz w:val="18"/>
                <w:szCs w:val="18"/>
              </w:rPr>
            </w:pPr>
            <w:r w:rsidRPr="00E354A0">
              <w:rPr>
                <w:rFonts w:ascii="Arial" w:hAnsi="Arial" w:cs="Arial"/>
                <w:color w:val="auto"/>
                <w:sz w:val="18"/>
                <w:szCs w:val="18"/>
              </w:rPr>
              <w:fldChar w:fldCharType="begin">
                <w:ffData>
                  <w:name w:val="Check3"/>
                  <w:enabled/>
                  <w:calcOnExit w:val="0"/>
                  <w:checkBox>
                    <w:sizeAuto/>
                    <w:default w:val="0"/>
                  </w:checkBox>
                </w:ffData>
              </w:fldChar>
            </w:r>
            <w:r w:rsidRPr="00E354A0">
              <w:rPr>
                <w:rFonts w:ascii="Arial" w:hAnsi="Arial" w:cs="Arial"/>
                <w:color w:val="auto"/>
                <w:sz w:val="18"/>
                <w:szCs w:val="18"/>
              </w:rPr>
              <w:instrText xml:space="preserve"> FORMCHECKBOX </w:instrText>
            </w:r>
            <w:r w:rsidRPr="00E354A0">
              <w:rPr>
                <w:rFonts w:ascii="Arial" w:hAnsi="Arial" w:cs="Arial"/>
                <w:color w:val="auto"/>
                <w:sz w:val="18"/>
                <w:szCs w:val="18"/>
              </w:rPr>
              <w:fldChar w:fldCharType="separate"/>
            </w:r>
            <w:r w:rsidRPr="00E354A0">
              <w:rPr>
                <w:rFonts w:ascii="Arial" w:hAnsi="Arial" w:cs="Arial"/>
                <w:color w:val="auto"/>
                <w:sz w:val="18"/>
                <w:szCs w:val="18"/>
              </w:rPr>
              <w:fldChar w:fldCharType="end"/>
            </w:r>
            <w:r w:rsidRPr="00E354A0">
              <w:rPr>
                <w:rFonts w:ascii="Arial" w:hAnsi="Arial" w:cs="Arial"/>
                <w:color w:val="auto"/>
                <w:sz w:val="18"/>
                <w:szCs w:val="18"/>
              </w:rPr>
              <w:t xml:space="preserve"> Yes</w:t>
            </w:r>
          </w:p>
          <w:p w:rsidR="001A48E1" w:rsidRPr="00E354A0" w:rsidP="00DB3044" w14:paraId="05A0D58B" w14:textId="454F7922">
            <w:pPr>
              <w:pStyle w:val="Heading2"/>
              <w:spacing w:before="0" w:line="252" w:lineRule="auto"/>
              <w:rPr>
                <w:rFonts w:ascii="Arial" w:hAnsi="Arial" w:cs="Arial"/>
                <w:color w:val="auto"/>
                <w:sz w:val="18"/>
                <w:szCs w:val="18"/>
              </w:rPr>
            </w:pPr>
            <w:r w:rsidRPr="00D31CFE">
              <w:rPr>
                <w:rFonts w:ascii="Arial" w:hAnsi="Arial" w:cs="Arial"/>
                <w:color w:val="auto"/>
                <w:sz w:val="18"/>
                <w:szCs w:val="18"/>
              </w:rPr>
              <w:fldChar w:fldCharType="begin">
                <w:ffData>
                  <w:name w:val="Check3"/>
                  <w:enabled/>
                  <w:calcOnExit w:val="0"/>
                  <w:checkBox>
                    <w:sizeAuto/>
                    <w:default w:val="0"/>
                  </w:checkBox>
                </w:ffData>
              </w:fldChar>
            </w:r>
            <w:r w:rsidRPr="00D31CFE">
              <w:rPr>
                <w:rFonts w:ascii="Arial" w:hAnsi="Arial" w:cs="Arial"/>
                <w:color w:val="auto"/>
                <w:sz w:val="18"/>
                <w:szCs w:val="18"/>
              </w:rPr>
              <w:instrText xml:space="preserve"> FORMCHECKBOX </w:instrText>
            </w:r>
            <w:r w:rsidRPr="00D31CFE">
              <w:rPr>
                <w:rFonts w:ascii="Arial" w:hAnsi="Arial" w:cs="Arial"/>
                <w:color w:val="auto"/>
                <w:sz w:val="18"/>
                <w:szCs w:val="18"/>
              </w:rPr>
              <w:fldChar w:fldCharType="separate"/>
            </w:r>
            <w:r w:rsidRPr="00D31CFE">
              <w:rPr>
                <w:rFonts w:ascii="Arial" w:hAnsi="Arial" w:cs="Arial"/>
                <w:color w:val="auto"/>
                <w:sz w:val="18"/>
                <w:szCs w:val="18"/>
              </w:rPr>
              <w:fldChar w:fldCharType="end"/>
            </w:r>
            <w:r w:rsidRPr="00D31CFE">
              <w:rPr>
                <w:rFonts w:ascii="Arial" w:hAnsi="Arial" w:cs="Arial"/>
                <w:color w:val="auto"/>
                <w:sz w:val="18"/>
                <w:szCs w:val="18"/>
              </w:rPr>
              <w:t xml:space="preserve"> No</w:t>
            </w:r>
          </w:p>
        </w:tc>
        <w:tc>
          <w:tcPr>
            <w:tcW w:w="2125" w:type="dxa"/>
            <w:gridSpan w:val="2"/>
            <w:tcBorders>
              <w:top w:val="single" w:sz="4" w:space="0" w:color="auto"/>
              <w:left w:val="single" w:sz="4" w:space="0" w:color="auto"/>
              <w:bottom w:val="single" w:sz="4" w:space="0" w:color="auto"/>
              <w:right w:val="single" w:sz="4" w:space="0" w:color="auto"/>
            </w:tcBorders>
          </w:tcPr>
          <w:p w:rsidR="00DD061B" w:rsidRPr="00FC259D" w:rsidP="00DB3044" w14:paraId="76044501" w14:textId="7E108B5E">
            <w:pPr>
              <w:pStyle w:val="Heading2"/>
              <w:spacing w:before="0"/>
              <w:rPr>
                <w:rFonts w:asciiTheme="minorHAnsi" w:hAnsiTheme="minorHAnsi" w:cstheme="minorHAnsi"/>
                <w:color w:val="000000" w:themeColor="text1"/>
                <w:sz w:val="18"/>
                <w:szCs w:val="18"/>
              </w:rPr>
            </w:pPr>
            <w:r w:rsidRPr="00FC259D">
              <w:rPr>
                <w:rFonts w:asciiTheme="minorHAnsi" w:hAnsiTheme="minorHAnsi" w:cstheme="minorHAnsi"/>
                <w:sz w:val="18"/>
                <w:szCs w:val="18"/>
              </w:rPr>
              <w:fldChar w:fldCharType="begin">
                <w:ffData>
                  <w:name w:val="Text2"/>
                  <w:enabled/>
                  <w:calcOnExit w:val="0"/>
                  <w:textInput/>
                </w:ffData>
              </w:fldChar>
            </w:r>
            <w:r w:rsidRPr="00FC259D">
              <w:rPr>
                <w:rFonts w:asciiTheme="minorHAnsi" w:hAnsiTheme="minorHAnsi" w:cstheme="minorHAnsi"/>
                <w:sz w:val="18"/>
                <w:szCs w:val="18"/>
              </w:rPr>
              <w:instrText xml:space="preserve"> FORMTEXT </w:instrText>
            </w:r>
            <w:r w:rsidRPr="00FC259D">
              <w:rPr>
                <w:rFonts w:asciiTheme="minorHAnsi" w:hAnsiTheme="minorHAnsi" w:cstheme="minorHAnsi"/>
                <w:sz w:val="18"/>
                <w:szCs w:val="18"/>
              </w:rPr>
              <w:fldChar w:fldCharType="separate"/>
            </w:r>
            <w:r w:rsidRPr="00FC259D">
              <w:rPr>
                <w:rFonts w:asciiTheme="minorHAnsi" w:hAnsiTheme="minorHAnsi" w:cstheme="minorHAnsi"/>
                <w:noProof/>
                <w:sz w:val="18"/>
                <w:szCs w:val="18"/>
              </w:rPr>
              <w:t> </w:t>
            </w:r>
            <w:r w:rsidRPr="00FC259D">
              <w:rPr>
                <w:rFonts w:asciiTheme="minorHAnsi" w:hAnsiTheme="minorHAnsi" w:cstheme="minorHAnsi"/>
                <w:noProof/>
                <w:sz w:val="18"/>
                <w:szCs w:val="18"/>
              </w:rPr>
              <w:t> </w:t>
            </w:r>
            <w:r w:rsidRPr="00FC259D">
              <w:rPr>
                <w:rFonts w:asciiTheme="minorHAnsi" w:hAnsiTheme="minorHAnsi" w:cstheme="minorHAnsi"/>
                <w:noProof/>
                <w:sz w:val="18"/>
                <w:szCs w:val="18"/>
              </w:rPr>
              <w:t> </w:t>
            </w:r>
            <w:r w:rsidRPr="00FC259D">
              <w:rPr>
                <w:rFonts w:asciiTheme="minorHAnsi" w:hAnsiTheme="minorHAnsi" w:cstheme="minorHAnsi"/>
                <w:noProof/>
                <w:sz w:val="18"/>
                <w:szCs w:val="18"/>
              </w:rPr>
              <w:t> </w:t>
            </w:r>
            <w:r w:rsidRPr="00FC259D">
              <w:rPr>
                <w:rFonts w:asciiTheme="minorHAnsi" w:hAnsiTheme="minorHAnsi" w:cstheme="minorHAnsi"/>
                <w:noProof/>
                <w:sz w:val="18"/>
                <w:szCs w:val="18"/>
              </w:rPr>
              <w:t> </w:t>
            </w:r>
            <w:r w:rsidRPr="00FC259D">
              <w:rPr>
                <w:rFonts w:asciiTheme="minorHAnsi" w:hAnsiTheme="minorHAnsi" w:cstheme="minorHAnsi"/>
                <w:sz w:val="18"/>
                <w:szCs w:val="18"/>
              </w:rPr>
              <w:fldChar w:fldCharType="end"/>
            </w:r>
          </w:p>
        </w:tc>
        <w:tc>
          <w:tcPr>
            <w:tcW w:w="1417" w:type="dxa"/>
            <w:tcBorders>
              <w:top w:val="single" w:sz="4" w:space="0" w:color="auto"/>
              <w:left w:val="single" w:sz="4" w:space="0" w:color="auto"/>
              <w:bottom w:val="single" w:sz="4" w:space="0" w:color="auto"/>
              <w:right w:val="single" w:sz="4" w:space="0" w:color="auto"/>
            </w:tcBorders>
          </w:tcPr>
          <w:p w:rsidR="00DD061B" w:rsidRPr="00566BB6" w:rsidP="00DB3044" w14:paraId="2F79B070" w14:textId="235F21E4">
            <w:pPr>
              <w:pStyle w:val="Heading2"/>
              <w:spacing w:before="0"/>
              <w:rPr>
                <w:rFonts w:ascii="Arial" w:hAnsi="Arial" w:cs="Arial"/>
                <w:color w:val="000000" w:themeColor="text1"/>
                <w:sz w:val="18"/>
                <w:szCs w:val="18"/>
              </w:rPr>
            </w:pPr>
            <w:r w:rsidRPr="00566BB6">
              <w:rPr>
                <w:rFonts w:ascii="Arial" w:hAnsi="Arial" w:cs="Arial"/>
                <w:color w:val="000000" w:themeColor="text1"/>
                <w:sz w:val="18"/>
                <w:szCs w:val="18"/>
              </w:rPr>
              <w:fldChar w:fldCharType="begin">
                <w:ffData>
                  <w:name w:val="Check5"/>
                  <w:enabled/>
                  <w:calcOnExit w:val="0"/>
                  <w:checkBox>
                    <w:sizeAuto/>
                    <w:default w:val="0"/>
                  </w:checkBox>
                </w:ffData>
              </w:fldChar>
            </w:r>
            <w:bookmarkStart w:id="4" w:name="Check5"/>
            <w:r w:rsidRPr="00566BB6">
              <w:rPr>
                <w:rFonts w:ascii="Arial" w:hAnsi="Arial" w:cs="Arial"/>
                <w:color w:val="000000" w:themeColor="text1"/>
                <w:sz w:val="18"/>
                <w:szCs w:val="18"/>
              </w:rPr>
              <w:instrText xml:space="preserve"> FORMCHECKBOX </w:instrText>
            </w:r>
            <w:r w:rsidRPr="00566BB6">
              <w:rPr>
                <w:rFonts w:ascii="Arial" w:hAnsi="Arial" w:cs="Arial"/>
                <w:color w:val="000000" w:themeColor="text1"/>
                <w:sz w:val="18"/>
                <w:szCs w:val="18"/>
              </w:rPr>
              <w:fldChar w:fldCharType="separate"/>
            </w:r>
            <w:r w:rsidRPr="00566BB6">
              <w:rPr>
                <w:rFonts w:ascii="Arial" w:hAnsi="Arial" w:cs="Arial"/>
                <w:color w:val="000000" w:themeColor="text1"/>
                <w:sz w:val="18"/>
                <w:szCs w:val="18"/>
              </w:rPr>
              <w:fldChar w:fldCharType="end"/>
            </w:r>
            <w:bookmarkEnd w:id="4"/>
            <w:r w:rsidRPr="00566BB6">
              <w:rPr>
                <w:rFonts w:ascii="Arial" w:hAnsi="Arial" w:cs="Arial"/>
                <w:color w:val="000000" w:themeColor="text1"/>
                <w:sz w:val="18"/>
                <w:szCs w:val="18"/>
              </w:rPr>
              <w:t xml:space="preserve"> Approved</w:t>
            </w:r>
          </w:p>
          <w:p w:rsidR="00DD061B" w:rsidRPr="00566BB6" w:rsidP="00DB3044" w14:paraId="3B960925" w14:textId="20353EE6">
            <w:pPr>
              <w:pStyle w:val="Heading2"/>
              <w:spacing w:before="0"/>
              <w:rPr>
                <w:rFonts w:ascii="Arial" w:hAnsi="Arial" w:cs="Arial"/>
                <w:color w:val="000000" w:themeColor="text1"/>
                <w:sz w:val="18"/>
                <w:szCs w:val="18"/>
              </w:rPr>
            </w:pPr>
            <w:r w:rsidRPr="00566BB6">
              <w:rPr>
                <w:rFonts w:ascii="Arial" w:hAnsi="Arial" w:cs="Arial"/>
                <w:color w:val="000000" w:themeColor="text1"/>
                <w:sz w:val="18"/>
                <w:szCs w:val="18"/>
              </w:rPr>
              <w:fldChar w:fldCharType="begin">
                <w:ffData>
                  <w:name w:val="Check6"/>
                  <w:enabled/>
                  <w:calcOnExit w:val="0"/>
                  <w:checkBox>
                    <w:sizeAuto/>
                    <w:default w:val="0"/>
                  </w:checkBox>
                </w:ffData>
              </w:fldChar>
            </w:r>
            <w:bookmarkStart w:id="5" w:name="Check6"/>
            <w:r w:rsidRPr="00566BB6">
              <w:rPr>
                <w:rFonts w:ascii="Arial" w:hAnsi="Arial" w:cs="Arial"/>
                <w:color w:val="000000" w:themeColor="text1"/>
                <w:sz w:val="18"/>
                <w:szCs w:val="18"/>
              </w:rPr>
              <w:instrText xml:space="preserve"> FORMCHECKBOX </w:instrText>
            </w:r>
            <w:r w:rsidRPr="00566BB6">
              <w:rPr>
                <w:rFonts w:ascii="Arial" w:hAnsi="Arial" w:cs="Arial"/>
                <w:color w:val="000000" w:themeColor="text1"/>
                <w:sz w:val="18"/>
                <w:szCs w:val="18"/>
              </w:rPr>
              <w:fldChar w:fldCharType="separate"/>
            </w:r>
            <w:r w:rsidRPr="00566BB6">
              <w:rPr>
                <w:rFonts w:ascii="Arial" w:hAnsi="Arial" w:cs="Arial"/>
                <w:color w:val="000000" w:themeColor="text1"/>
                <w:sz w:val="18"/>
                <w:szCs w:val="18"/>
              </w:rPr>
              <w:fldChar w:fldCharType="end"/>
            </w:r>
            <w:bookmarkEnd w:id="5"/>
            <w:r w:rsidRPr="00566BB6">
              <w:rPr>
                <w:rFonts w:ascii="Arial" w:hAnsi="Arial" w:cs="Arial"/>
                <w:color w:val="000000" w:themeColor="text1"/>
                <w:sz w:val="18"/>
                <w:szCs w:val="18"/>
              </w:rPr>
              <w:t xml:space="preserve"> Disapproved</w:t>
            </w:r>
          </w:p>
        </w:tc>
      </w:tr>
      <w:tr w14:paraId="182AA9E7" w14:textId="77777777" w:rsidTr="00B17F46">
        <w:tblPrEx>
          <w:tblW w:w="15137" w:type="dxa"/>
          <w:tblCellMar>
            <w:top w:w="29" w:type="dxa"/>
            <w:left w:w="29" w:type="dxa"/>
            <w:bottom w:w="29" w:type="dxa"/>
            <w:right w:w="29" w:type="dxa"/>
          </w:tblCellMar>
          <w:tblLook w:val="04A0"/>
        </w:tblPrEx>
        <w:trPr>
          <w:trHeight w:val="504"/>
        </w:trPr>
        <w:tc>
          <w:tcPr>
            <w:tcW w:w="3046" w:type="dxa"/>
            <w:gridSpan w:val="2"/>
            <w:tcBorders>
              <w:top w:val="single" w:sz="4" w:space="0" w:color="auto"/>
              <w:left w:val="single" w:sz="4" w:space="0" w:color="auto"/>
              <w:bottom w:val="single" w:sz="4" w:space="0" w:color="auto"/>
              <w:right w:val="single" w:sz="4" w:space="0" w:color="auto"/>
            </w:tcBorders>
          </w:tcPr>
          <w:p w:rsidR="00CE63BB" w:rsidRPr="00DB3044" w:rsidP="00DB3044" w14:paraId="6FF43302" w14:textId="3418EDB9">
            <w:pPr>
              <w:pStyle w:val="Heading2"/>
              <w:spacing w:before="0"/>
              <w:jc w:val="center"/>
              <w:rPr>
                <w:rFonts w:ascii="Arial" w:hAnsi="Arial" w:cs="Arial"/>
                <w:color w:val="auto"/>
                <w:sz w:val="20"/>
                <w:szCs w:val="20"/>
              </w:rPr>
            </w:pPr>
            <w:r w:rsidRPr="00DB3044">
              <w:rPr>
                <w:rFonts w:ascii="Arial" w:hAnsi="Arial" w:cs="Arial"/>
                <w:color w:val="auto"/>
                <w:sz w:val="20"/>
                <w:szCs w:val="20"/>
              </w:rPr>
              <w:t>19.</w:t>
            </w:r>
          </w:p>
          <w:p w:rsidR="00CE63BB" w:rsidRPr="00DB3044" w:rsidP="00DB3044" w14:paraId="3A046D05" w14:textId="0A9F246D">
            <w:pPr>
              <w:jc w:val="center"/>
              <w:rPr>
                <w:rFonts w:ascii="Arial" w:hAnsi="Arial" w:cs="Arial"/>
                <w:sz w:val="20"/>
                <w:szCs w:val="20"/>
              </w:rPr>
            </w:pPr>
            <w:r w:rsidRPr="00DB3044">
              <w:rPr>
                <w:rFonts w:ascii="Arial" w:hAnsi="Arial" w:cs="Arial"/>
                <w:sz w:val="20"/>
                <w:szCs w:val="20"/>
              </w:rPr>
              <w:t xml:space="preserve">RMA </w:t>
            </w:r>
            <w:r w:rsidRPr="00DB3044">
              <w:rPr>
                <w:rFonts w:ascii="Arial" w:hAnsi="Arial" w:cs="Arial"/>
                <w:sz w:val="20"/>
                <w:szCs w:val="20"/>
              </w:rPr>
              <w:t>Type</w:t>
            </w:r>
          </w:p>
        </w:tc>
        <w:tc>
          <w:tcPr>
            <w:tcW w:w="3046" w:type="dxa"/>
            <w:gridSpan w:val="2"/>
            <w:tcBorders>
              <w:top w:val="single" w:sz="4" w:space="0" w:color="auto"/>
              <w:left w:val="single" w:sz="4" w:space="0" w:color="auto"/>
              <w:bottom w:val="single" w:sz="4" w:space="0" w:color="auto"/>
              <w:right w:val="single" w:sz="4" w:space="0" w:color="auto"/>
            </w:tcBorders>
          </w:tcPr>
          <w:p w:rsidR="00CE63BB" w:rsidRPr="00DB3044" w:rsidP="00DB3044" w14:paraId="691B61AA" w14:textId="3B64B018">
            <w:pPr>
              <w:pStyle w:val="Heading2"/>
              <w:spacing w:before="0"/>
              <w:jc w:val="center"/>
              <w:rPr>
                <w:rFonts w:ascii="Arial" w:hAnsi="Arial" w:cs="Arial"/>
                <w:color w:val="auto"/>
                <w:sz w:val="20"/>
                <w:szCs w:val="20"/>
              </w:rPr>
            </w:pPr>
            <w:r w:rsidRPr="00DB3044">
              <w:rPr>
                <w:rFonts w:ascii="Arial" w:hAnsi="Arial" w:cs="Arial"/>
                <w:color w:val="auto"/>
                <w:sz w:val="20"/>
                <w:szCs w:val="20"/>
              </w:rPr>
              <w:t>20</w:t>
            </w:r>
            <w:r w:rsidRPr="00DB3044">
              <w:rPr>
                <w:rFonts w:ascii="Arial" w:hAnsi="Arial" w:cs="Arial"/>
                <w:color w:val="auto"/>
                <w:sz w:val="20"/>
                <w:szCs w:val="20"/>
              </w:rPr>
              <w:t>.</w:t>
            </w:r>
          </w:p>
          <w:p w:rsidR="00CE63BB" w:rsidRPr="00DB3044" w:rsidP="00DB3044" w14:paraId="56D7344E" w14:textId="634582C9">
            <w:pPr>
              <w:jc w:val="center"/>
              <w:rPr>
                <w:rFonts w:ascii="Arial" w:hAnsi="Arial" w:cs="Arial"/>
                <w:sz w:val="20"/>
                <w:szCs w:val="20"/>
              </w:rPr>
            </w:pPr>
            <w:r w:rsidRPr="00DB3044">
              <w:rPr>
                <w:rFonts w:ascii="Arial" w:hAnsi="Arial" w:cs="Arial"/>
                <w:sz w:val="20"/>
                <w:szCs w:val="20"/>
              </w:rPr>
              <w:t>RMA Practice</w:t>
            </w:r>
          </w:p>
        </w:tc>
        <w:tc>
          <w:tcPr>
            <w:tcW w:w="1842" w:type="dxa"/>
            <w:tcBorders>
              <w:top w:val="single" w:sz="4" w:space="0" w:color="auto"/>
              <w:left w:val="single" w:sz="4" w:space="0" w:color="auto"/>
              <w:bottom w:val="single" w:sz="4" w:space="0" w:color="auto"/>
              <w:right w:val="single" w:sz="4" w:space="0" w:color="auto"/>
            </w:tcBorders>
          </w:tcPr>
          <w:p w:rsidR="00CE63BB" w:rsidRPr="00DB3044" w:rsidP="00DB3044" w14:paraId="49A346F6" w14:textId="20C4530D">
            <w:pPr>
              <w:pStyle w:val="Heading2"/>
              <w:spacing w:before="0"/>
              <w:jc w:val="center"/>
              <w:rPr>
                <w:rFonts w:ascii="Arial" w:hAnsi="Arial" w:cs="Arial"/>
                <w:color w:val="auto"/>
                <w:sz w:val="20"/>
                <w:szCs w:val="20"/>
              </w:rPr>
            </w:pPr>
            <w:r w:rsidRPr="00DB3044">
              <w:rPr>
                <w:rFonts w:ascii="Arial" w:hAnsi="Arial" w:cs="Arial"/>
                <w:color w:val="auto"/>
                <w:sz w:val="20"/>
                <w:szCs w:val="20"/>
              </w:rPr>
              <w:t>21</w:t>
            </w:r>
            <w:r w:rsidRPr="00DB3044">
              <w:rPr>
                <w:rFonts w:ascii="Arial" w:hAnsi="Arial" w:cs="Arial"/>
                <w:color w:val="auto"/>
                <w:sz w:val="20"/>
                <w:szCs w:val="20"/>
              </w:rPr>
              <w:t>.</w:t>
            </w:r>
          </w:p>
          <w:p w:rsidR="00CE63BB" w:rsidRPr="00DB3044" w:rsidP="00DB3044" w14:paraId="18FE65DC" w14:textId="31C7B6EF">
            <w:pPr>
              <w:jc w:val="center"/>
              <w:rPr>
                <w:rFonts w:ascii="Arial" w:hAnsi="Arial" w:cs="Arial"/>
                <w:sz w:val="20"/>
                <w:szCs w:val="20"/>
              </w:rPr>
            </w:pPr>
            <w:r w:rsidRPr="00DB3044">
              <w:rPr>
                <w:rFonts w:ascii="Arial" w:hAnsi="Arial" w:cs="Arial"/>
                <w:sz w:val="20"/>
                <w:szCs w:val="20"/>
              </w:rPr>
              <w:t>Unit of Measure</w:t>
            </w:r>
          </w:p>
        </w:tc>
        <w:tc>
          <w:tcPr>
            <w:tcW w:w="2694" w:type="dxa"/>
            <w:gridSpan w:val="3"/>
            <w:tcBorders>
              <w:top w:val="single" w:sz="4" w:space="0" w:color="auto"/>
              <w:left w:val="single" w:sz="4" w:space="0" w:color="auto"/>
              <w:bottom w:val="single" w:sz="4" w:space="0" w:color="auto"/>
              <w:right w:val="single" w:sz="4" w:space="0" w:color="auto"/>
            </w:tcBorders>
          </w:tcPr>
          <w:p w:rsidR="00CE63BB" w:rsidRPr="00DB3044" w:rsidP="00DB3044" w14:paraId="367B8EF9" w14:textId="26B2D465">
            <w:pPr>
              <w:pStyle w:val="Heading2"/>
              <w:spacing w:before="0"/>
              <w:jc w:val="center"/>
              <w:rPr>
                <w:rFonts w:ascii="Arial" w:hAnsi="Arial" w:cs="Arial"/>
                <w:color w:val="auto"/>
                <w:sz w:val="20"/>
                <w:szCs w:val="20"/>
              </w:rPr>
            </w:pPr>
            <w:r w:rsidRPr="00DB3044">
              <w:rPr>
                <w:rFonts w:ascii="Arial" w:hAnsi="Arial" w:cs="Arial"/>
                <w:color w:val="auto"/>
                <w:sz w:val="20"/>
                <w:szCs w:val="20"/>
              </w:rPr>
              <w:t>2</w:t>
            </w:r>
            <w:r w:rsidRPr="00DB3044" w:rsidR="000173BA">
              <w:rPr>
                <w:rFonts w:ascii="Arial" w:hAnsi="Arial" w:cs="Arial"/>
                <w:color w:val="auto"/>
                <w:sz w:val="20"/>
                <w:szCs w:val="20"/>
              </w:rPr>
              <w:t>2</w:t>
            </w:r>
            <w:r w:rsidRPr="00DB3044">
              <w:rPr>
                <w:rFonts w:ascii="Arial" w:hAnsi="Arial" w:cs="Arial"/>
                <w:color w:val="auto"/>
                <w:sz w:val="20"/>
                <w:szCs w:val="20"/>
              </w:rPr>
              <w:t>.</w:t>
            </w:r>
          </w:p>
          <w:p w:rsidR="00CE63BB" w:rsidRPr="00DB3044" w:rsidP="00DB3044" w14:paraId="7296745F" w14:textId="1B697D0D">
            <w:pPr>
              <w:jc w:val="center"/>
              <w:rPr>
                <w:rFonts w:ascii="Arial" w:hAnsi="Arial" w:cs="Arial"/>
                <w:sz w:val="20"/>
                <w:szCs w:val="20"/>
              </w:rPr>
            </w:pPr>
            <w:r w:rsidRPr="00DB3044">
              <w:rPr>
                <w:rFonts w:ascii="Arial" w:hAnsi="Arial" w:cs="Arial"/>
                <w:sz w:val="20"/>
                <w:szCs w:val="20"/>
              </w:rPr>
              <w:t>RMA Production to Count Before Quality Adjustment</w:t>
            </w:r>
          </w:p>
        </w:tc>
        <w:tc>
          <w:tcPr>
            <w:tcW w:w="1417" w:type="dxa"/>
            <w:gridSpan w:val="2"/>
            <w:tcBorders>
              <w:top w:val="single" w:sz="4" w:space="0" w:color="auto"/>
              <w:left w:val="single" w:sz="4" w:space="0" w:color="auto"/>
              <w:bottom w:val="single" w:sz="4" w:space="0" w:color="auto"/>
              <w:right w:val="single" w:sz="4" w:space="0" w:color="auto"/>
            </w:tcBorders>
          </w:tcPr>
          <w:p w:rsidR="00CE63BB" w:rsidRPr="00DB3044" w:rsidP="00DB3044" w14:paraId="47BB11A8" w14:textId="358AE2C9">
            <w:pPr>
              <w:pStyle w:val="Heading2"/>
              <w:spacing w:before="0"/>
              <w:jc w:val="center"/>
              <w:rPr>
                <w:rFonts w:ascii="Arial" w:hAnsi="Arial" w:cs="Arial"/>
                <w:color w:val="auto"/>
                <w:sz w:val="20"/>
                <w:szCs w:val="20"/>
              </w:rPr>
            </w:pPr>
            <w:r w:rsidRPr="00DB3044">
              <w:rPr>
                <w:rFonts w:ascii="Arial" w:hAnsi="Arial" w:cs="Arial"/>
                <w:color w:val="auto"/>
                <w:sz w:val="20"/>
                <w:szCs w:val="20"/>
              </w:rPr>
              <w:t>2</w:t>
            </w:r>
            <w:r w:rsidRPr="00DB3044" w:rsidR="000173BA">
              <w:rPr>
                <w:rFonts w:ascii="Arial" w:hAnsi="Arial" w:cs="Arial"/>
                <w:color w:val="auto"/>
                <w:sz w:val="20"/>
                <w:szCs w:val="20"/>
              </w:rPr>
              <w:t>3</w:t>
            </w:r>
            <w:r w:rsidRPr="00DB3044">
              <w:rPr>
                <w:rFonts w:ascii="Arial" w:hAnsi="Arial" w:cs="Arial"/>
                <w:color w:val="auto"/>
                <w:sz w:val="20"/>
                <w:szCs w:val="20"/>
              </w:rPr>
              <w:t>.</w:t>
            </w:r>
          </w:p>
          <w:p w:rsidR="00CE63BB" w:rsidRPr="00DB3044" w:rsidP="00DB3044" w14:paraId="1638C420" w14:textId="757FA9FE">
            <w:pPr>
              <w:jc w:val="center"/>
              <w:rPr>
                <w:rFonts w:ascii="Arial" w:hAnsi="Arial" w:cs="Arial"/>
                <w:sz w:val="20"/>
                <w:szCs w:val="20"/>
              </w:rPr>
            </w:pPr>
            <w:r w:rsidRPr="00DB3044">
              <w:rPr>
                <w:rFonts w:ascii="Arial" w:hAnsi="Arial" w:cs="Arial"/>
                <w:sz w:val="20"/>
                <w:szCs w:val="20"/>
              </w:rPr>
              <w:t>RMA Quality Loss %</w:t>
            </w:r>
          </w:p>
        </w:tc>
        <w:tc>
          <w:tcPr>
            <w:tcW w:w="1669" w:type="dxa"/>
            <w:tcBorders>
              <w:top w:val="single" w:sz="4" w:space="0" w:color="auto"/>
              <w:left w:val="single" w:sz="4" w:space="0" w:color="auto"/>
              <w:bottom w:val="single" w:sz="4" w:space="0" w:color="auto"/>
              <w:right w:val="single" w:sz="4" w:space="0" w:color="auto"/>
            </w:tcBorders>
          </w:tcPr>
          <w:p w:rsidR="00CE63BB" w:rsidRPr="00DB3044" w:rsidP="00DB3044" w14:paraId="0EA67D5B" w14:textId="2C2B066C">
            <w:pPr>
              <w:pStyle w:val="Heading2"/>
              <w:spacing w:before="0"/>
              <w:jc w:val="center"/>
              <w:rPr>
                <w:rFonts w:ascii="Arial" w:hAnsi="Arial" w:cs="Arial"/>
                <w:color w:val="auto"/>
                <w:sz w:val="20"/>
                <w:szCs w:val="20"/>
              </w:rPr>
            </w:pPr>
            <w:r w:rsidRPr="00DB3044">
              <w:rPr>
                <w:rFonts w:ascii="Arial" w:hAnsi="Arial" w:cs="Arial"/>
                <w:color w:val="auto"/>
                <w:sz w:val="20"/>
                <w:szCs w:val="20"/>
              </w:rPr>
              <w:t>2</w:t>
            </w:r>
            <w:r w:rsidRPr="00DB3044" w:rsidR="000173BA">
              <w:rPr>
                <w:rFonts w:ascii="Arial" w:hAnsi="Arial" w:cs="Arial"/>
                <w:color w:val="auto"/>
                <w:sz w:val="20"/>
                <w:szCs w:val="20"/>
              </w:rPr>
              <w:t>4</w:t>
            </w:r>
            <w:r w:rsidRPr="00DB3044">
              <w:rPr>
                <w:rFonts w:ascii="Arial" w:hAnsi="Arial" w:cs="Arial"/>
                <w:color w:val="auto"/>
                <w:sz w:val="20"/>
                <w:szCs w:val="20"/>
              </w:rPr>
              <w:t>.</w:t>
            </w:r>
          </w:p>
          <w:p w:rsidR="00CE63BB" w:rsidRPr="00DB3044" w:rsidP="00DB3044" w14:paraId="1AC8BA39" w14:textId="31CEEE9D">
            <w:pPr>
              <w:jc w:val="center"/>
              <w:rPr>
                <w:rFonts w:ascii="Arial" w:hAnsi="Arial" w:cs="Arial"/>
                <w:sz w:val="20"/>
                <w:szCs w:val="20"/>
              </w:rPr>
            </w:pPr>
            <w:r w:rsidRPr="00DB3044">
              <w:rPr>
                <w:rFonts w:ascii="Arial" w:hAnsi="Arial" w:cs="Arial"/>
                <w:sz w:val="20"/>
                <w:szCs w:val="20"/>
              </w:rPr>
              <w:t>Producer Certified Quality Loss %</w:t>
            </w:r>
          </w:p>
        </w:tc>
        <w:tc>
          <w:tcPr>
            <w:tcW w:w="1423" w:type="dxa"/>
            <w:gridSpan w:val="2"/>
            <w:tcBorders>
              <w:top w:val="single" w:sz="4" w:space="0" w:color="auto"/>
              <w:left w:val="single" w:sz="4" w:space="0" w:color="auto"/>
              <w:bottom w:val="single" w:sz="4" w:space="0" w:color="auto"/>
              <w:right w:val="single" w:sz="4" w:space="0" w:color="auto"/>
            </w:tcBorders>
          </w:tcPr>
          <w:p w:rsidR="00CE63BB" w:rsidRPr="00DB3044" w:rsidP="00DB3044" w14:paraId="1B12C268" w14:textId="09A22911">
            <w:pPr>
              <w:pStyle w:val="Heading2"/>
              <w:spacing w:before="0"/>
              <w:jc w:val="center"/>
              <w:rPr>
                <w:rFonts w:ascii="Arial" w:hAnsi="Arial" w:cs="Arial"/>
                <w:color w:val="auto"/>
                <w:sz w:val="20"/>
                <w:szCs w:val="20"/>
              </w:rPr>
            </w:pPr>
            <w:r w:rsidRPr="00DB3044">
              <w:rPr>
                <w:rFonts w:ascii="Arial" w:hAnsi="Arial" w:cs="Arial"/>
                <w:color w:val="auto"/>
                <w:sz w:val="20"/>
                <w:szCs w:val="20"/>
              </w:rPr>
              <w:t>2</w:t>
            </w:r>
            <w:r w:rsidRPr="00DB3044" w:rsidR="000173BA">
              <w:rPr>
                <w:rFonts w:ascii="Arial" w:hAnsi="Arial" w:cs="Arial"/>
                <w:color w:val="auto"/>
                <w:sz w:val="20"/>
                <w:szCs w:val="20"/>
              </w:rPr>
              <w:t>5</w:t>
            </w:r>
            <w:r w:rsidRPr="00DB3044">
              <w:rPr>
                <w:rFonts w:ascii="Arial" w:hAnsi="Arial" w:cs="Arial"/>
                <w:color w:val="auto"/>
                <w:sz w:val="20"/>
                <w:szCs w:val="20"/>
              </w:rPr>
              <w:t>.</w:t>
            </w:r>
          </w:p>
          <w:p w:rsidR="00CE63BB" w:rsidRPr="00DB3044" w:rsidP="00DB3044" w14:paraId="219CD1D5" w14:textId="4642D6BE">
            <w:pPr>
              <w:jc w:val="center"/>
              <w:rPr>
                <w:rFonts w:ascii="Arial" w:hAnsi="Arial" w:cs="Arial"/>
                <w:sz w:val="20"/>
                <w:szCs w:val="20"/>
              </w:rPr>
            </w:pPr>
            <w:r w:rsidRPr="00DB3044">
              <w:rPr>
                <w:rFonts w:ascii="Arial" w:hAnsi="Arial" w:cs="Arial"/>
                <w:sz w:val="20"/>
                <w:szCs w:val="20"/>
              </w:rPr>
              <w:t>COC Adjusted Quality Loss %</w:t>
            </w:r>
          </w:p>
        </w:tc>
      </w:tr>
      <w:tr w14:paraId="161477B1" w14:textId="77777777" w:rsidTr="00B17F46">
        <w:tblPrEx>
          <w:tblW w:w="15137" w:type="dxa"/>
          <w:tblCellMar>
            <w:top w:w="29" w:type="dxa"/>
            <w:left w:w="29" w:type="dxa"/>
            <w:bottom w:w="29" w:type="dxa"/>
            <w:right w:w="29" w:type="dxa"/>
          </w:tblCellMar>
          <w:tblLook w:val="04A0"/>
        </w:tblPrEx>
        <w:trPr>
          <w:trHeight w:val="504"/>
        </w:trPr>
        <w:tc>
          <w:tcPr>
            <w:tcW w:w="3046" w:type="dxa"/>
            <w:gridSpan w:val="2"/>
            <w:tcBorders>
              <w:top w:val="single" w:sz="4" w:space="0" w:color="auto"/>
              <w:left w:val="single" w:sz="4" w:space="0" w:color="auto"/>
              <w:bottom w:val="single" w:sz="4" w:space="0" w:color="auto"/>
              <w:right w:val="single" w:sz="4" w:space="0" w:color="auto"/>
            </w:tcBorders>
          </w:tcPr>
          <w:p w:rsidR="00CE63BB" w:rsidRPr="00FC259D" w:rsidP="00DB3044" w14:paraId="21C22F25" w14:textId="77777777">
            <w:pPr>
              <w:pStyle w:val="Heading2"/>
              <w:spacing w:before="0"/>
              <w:rPr>
                <w:rFonts w:ascii="Calibri" w:hAnsi="Calibri" w:cs="Calibri"/>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p w:rsidR="00CE63BB" w:rsidRPr="00FC259D" w:rsidP="00DB3044" w14:paraId="1D66EE5E" w14:textId="57DA1D1C">
            <w:pPr>
              <w:rPr>
                <w:rFonts w:ascii="Calibri" w:hAnsi="Calibri" w:cs="Calibri"/>
                <w:sz w:val="18"/>
                <w:szCs w:val="18"/>
              </w:rPr>
            </w:pPr>
          </w:p>
        </w:tc>
        <w:tc>
          <w:tcPr>
            <w:tcW w:w="3046" w:type="dxa"/>
            <w:gridSpan w:val="2"/>
            <w:tcBorders>
              <w:top w:val="single" w:sz="4" w:space="0" w:color="auto"/>
              <w:left w:val="single" w:sz="4" w:space="0" w:color="auto"/>
              <w:bottom w:val="single" w:sz="4" w:space="0" w:color="auto"/>
              <w:right w:val="single" w:sz="4" w:space="0" w:color="auto"/>
            </w:tcBorders>
          </w:tcPr>
          <w:p w:rsidR="00CE63BB" w:rsidRPr="00FC259D" w:rsidP="00DB3044" w14:paraId="10D342C6" w14:textId="4D5EDD7D">
            <w:pPr>
              <w:pStyle w:val="Heading2"/>
              <w:spacing w:before="0"/>
              <w:rPr>
                <w:rFonts w:ascii="Calibri" w:hAnsi="Calibri" w:cs="Calibri"/>
                <w:color w:val="000000" w:themeColor="text1"/>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c>
          <w:tcPr>
            <w:tcW w:w="1842" w:type="dxa"/>
            <w:tcBorders>
              <w:top w:val="single" w:sz="4" w:space="0" w:color="auto"/>
              <w:left w:val="single" w:sz="4" w:space="0" w:color="auto"/>
              <w:bottom w:val="single" w:sz="4" w:space="0" w:color="auto"/>
              <w:right w:val="single" w:sz="4" w:space="0" w:color="auto"/>
            </w:tcBorders>
          </w:tcPr>
          <w:p w:rsidR="00CE63BB" w:rsidRPr="00FC259D" w:rsidP="00DB3044" w14:paraId="13B5695E" w14:textId="53E4514E">
            <w:pPr>
              <w:pStyle w:val="Heading2"/>
              <w:spacing w:before="0"/>
              <w:rPr>
                <w:rFonts w:ascii="Calibri" w:hAnsi="Calibri" w:cs="Calibri"/>
                <w:color w:val="000000" w:themeColor="text1"/>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c>
          <w:tcPr>
            <w:tcW w:w="2694" w:type="dxa"/>
            <w:gridSpan w:val="3"/>
            <w:tcBorders>
              <w:top w:val="single" w:sz="4" w:space="0" w:color="auto"/>
              <w:left w:val="single" w:sz="4" w:space="0" w:color="auto"/>
              <w:bottom w:val="single" w:sz="4" w:space="0" w:color="auto"/>
              <w:right w:val="single" w:sz="4" w:space="0" w:color="auto"/>
            </w:tcBorders>
          </w:tcPr>
          <w:p w:rsidR="00CE63BB" w:rsidRPr="00FC259D" w:rsidP="00DB3044" w14:paraId="2F67A23E" w14:textId="13046FC7">
            <w:pPr>
              <w:pStyle w:val="Heading2"/>
              <w:spacing w:before="0"/>
              <w:rPr>
                <w:rFonts w:ascii="Calibri" w:hAnsi="Calibri" w:cs="Calibri"/>
                <w:color w:val="000000" w:themeColor="text1"/>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rsidR="00CE63BB" w:rsidRPr="00FC259D" w:rsidP="00DB3044" w14:paraId="532E5633" w14:textId="34141E0C">
            <w:pPr>
              <w:pStyle w:val="Heading2"/>
              <w:spacing w:before="0"/>
              <w:rPr>
                <w:rFonts w:ascii="Calibri" w:hAnsi="Calibri" w:cs="Calibri"/>
                <w:color w:val="000000" w:themeColor="text1"/>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c>
          <w:tcPr>
            <w:tcW w:w="1669" w:type="dxa"/>
            <w:tcBorders>
              <w:top w:val="single" w:sz="4" w:space="0" w:color="auto"/>
              <w:left w:val="single" w:sz="4" w:space="0" w:color="auto"/>
              <w:bottom w:val="single" w:sz="4" w:space="0" w:color="auto"/>
              <w:right w:val="single" w:sz="4" w:space="0" w:color="auto"/>
            </w:tcBorders>
          </w:tcPr>
          <w:p w:rsidR="00CE63BB" w:rsidRPr="00FC259D" w:rsidP="00DB3044" w14:paraId="33ADC55C" w14:textId="5BD13F0B">
            <w:pPr>
              <w:pStyle w:val="Heading2"/>
              <w:spacing w:before="0"/>
              <w:rPr>
                <w:rFonts w:ascii="Calibri" w:hAnsi="Calibri" w:cs="Calibri"/>
                <w:color w:val="000000" w:themeColor="text1"/>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c>
          <w:tcPr>
            <w:tcW w:w="1423" w:type="dxa"/>
            <w:gridSpan w:val="2"/>
            <w:tcBorders>
              <w:top w:val="single" w:sz="4" w:space="0" w:color="auto"/>
              <w:left w:val="single" w:sz="4" w:space="0" w:color="auto"/>
              <w:bottom w:val="single" w:sz="4" w:space="0" w:color="auto"/>
              <w:right w:val="single" w:sz="4" w:space="0" w:color="auto"/>
            </w:tcBorders>
          </w:tcPr>
          <w:p w:rsidR="00CE63BB" w:rsidRPr="00FC259D" w:rsidP="00DB3044" w14:paraId="7098196E" w14:textId="2C5C0A62">
            <w:pPr>
              <w:pStyle w:val="Heading2"/>
              <w:spacing w:before="0"/>
              <w:rPr>
                <w:rFonts w:ascii="Calibri" w:hAnsi="Calibri" w:cs="Calibri"/>
                <w:color w:val="000000" w:themeColor="text1"/>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r>
      <w:tr w14:paraId="15C59461" w14:textId="77777777" w:rsidTr="00B17F46">
        <w:tblPrEx>
          <w:tblW w:w="15137" w:type="dxa"/>
          <w:tblCellMar>
            <w:top w:w="29" w:type="dxa"/>
            <w:left w:w="29" w:type="dxa"/>
            <w:bottom w:w="29" w:type="dxa"/>
            <w:right w:w="29" w:type="dxa"/>
          </w:tblCellMar>
          <w:tblLook w:val="04A0"/>
        </w:tblPrEx>
        <w:trPr>
          <w:trHeight w:val="504"/>
        </w:trPr>
        <w:tc>
          <w:tcPr>
            <w:tcW w:w="3046" w:type="dxa"/>
            <w:gridSpan w:val="2"/>
            <w:tcBorders>
              <w:top w:val="single" w:sz="4" w:space="0" w:color="auto"/>
              <w:left w:val="single" w:sz="4" w:space="0" w:color="auto"/>
              <w:bottom w:val="single" w:sz="4" w:space="0" w:color="auto"/>
              <w:right w:val="single" w:sz="4" w:space="0" w:color="auto"/>
            </w:tcBorders>
          </w:tcPr>
          <w:p w:rsidR="00BA5F91" w:rsidRPr="00FC259D" w:rsidP="00DB3044" w14:paraId="4061C215" w14:textId="77777777">
            <w:pPr>
              <w:pStyle w:val="Heading2"/>
              <w:spacing w:before="0"/>
              <w:rPr>
                <w:rFonts w:ascii="Calibri" w:hAnsi="Calibri" w:cs="Calibri"/>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p w:rsidR="00BA5F91" w:rsidRPr="00FC259D" w:rsidP="00DB3044" w14:paraId="2C5A4FD8" w14:textId="77777777">
            <w:pPr>
              <w:pStyle w:val="Heading2"/>
              <w:spacing w:before="0"/>
              <w:rPr>
                <w:rFonts w:ascii="Calibri" w:hAnsi="Calibri" w:cs="Calibri"/>
                <w:sz w:val="18"/>
                <w:szCs w:val="18"/>
              </w:rPr>
            </w:pPr>
          </w:p>
        </w:tc>
        <w:tc>
          <w:tcPr>
            <w:tcW w:w="3046" w:type="dxa"/>
            <w:gridSpan w:val="2"/>
            <w:tcBorders>
              <w:top w:val="single" w:sz="4" w:space="0" w:color="auto"/>
              <w:left w:val="single" w:sz="4" w:space="0" w:color="auto"/>
              <w:bottom w:val="single" w:sz="4" w:space="0" w:color="auto"/>
              <w:right w:val="single" w:sz="4" w:space="0" w:color="auto"/>
            </w:tcBorders>
          </w:tcPr>
          <w:p w:rsidR="00BA5F91" w:rsidRPr="00FC259D" w:rsidP="00DB3044" w14:paraId="1FB5DC79" w14:textId="015F7D5E">
            <w:pPr>
              <w:pStyle w:val="Heading2"/>
              <w:spacing w:before="0"/>
              <w:rPr>
                <w:rFonts w:ascii="Calibri" w:hAnsi="Calibri" w:cs="Calibri"/>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c>
          <w:tcPr>
            <w:tcW w:w="1842" w:type="dxa"/>
            <w:tcBorders>
              <w:top w:val="single" w:sz="4" w:space="0" w:color="auto"/>
              <w:left w:val="single" w:sz="4" w:space="0" w:color="auto"/>
              <w:bottom w:val="single" w:sz="4" w:space="0" w:color="auto"/>
              <w:right w:val="single" w:sz="4" w:space="0" w:color="auto"/>
            </w:tcBorders>
          </w:tcPr>
          <w:p w:rsidR="00BA5F91" w:rsidRPr="00FC259D" w:rsidP="00DB3044" w14:paraId="1ED7E0FB" w14:textId="47593B8A">
            <w:pPr>
              <w:pStyle w:val="Heading2"/>
              <w:spacing w:before="0"/>
              <w:rPr>
                <w:rFonts w:ascii="Calibri" w:hAnsi="Calibri" w:cs="Calibri"/>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c>
          <w:tcPr>
            <w:tcW w:w="2694" w:type="dxa"/>
            <w:gridSpan w:val="3"/>
            <w:tcBorders>
              <w:top w:val="single" w:sz="4" w:space="0" w:color="auto"/>
              <w:left w:val="single" w:sz="4" w:space="0" w:color="auto"/>
              <w:bottom w:val="single" w:sz="4" w:space="0" w:color="auto"/>
              <w:right w:val="single" w:sz="4" w:space="0" w:color="auto"/>
            </w:tcBorders>
          </w:tcPr>
          <w:p w:rsidR="00BA5F91" w:rsidRPr="00FC259D" w:rsidP="00DB3044" w14:paraId="5ADEBA8C" w14:textId="454E0669">
            <w:pPr>
              <w:pStyle w:val="Heading2"/>
              <w:spacing w:before="0"/>
              <w:rPr>
                <w:rFonts w:ascii="Calibri" w:hAnsi="Calibri" w:cs="Calibri"/>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c>
          <w:tcPr>
            <w:tcW w:w="1417" w:type="dxa"/>
            <w:gridSpan w:val="2"/>
            <w:tcBorders>
              <w:top w:val="single" w:sz="4" w:space="0" w:color="auto"/>
              <w:left w:val="single" w:sz="4" w:space="0" w:color="auto"/>
              <w:bottom w:val="single" w:sz="4" w:space="0" w:color="auto"/>
              <w:right w:val="single" w:sz="4" w:space="0" w:color="auto"/>
            </w:tcBorders>
          </w:tcPr>
          <w:p w:rsidR="00BA5F91" w:rsidRPr="00FC259D" w:rsidP="00DB3044" w14:paraId="2DA783FF" w14:textId="5D58B0F3">
            <w:pPr>
              <w:pStyle w:val="Heading2"/>
              <w:spacing w:before="0"/>
              <w:rPr>
                <w:rFonts w:ascii="Calibri" w:hAnsi="Calibri" w:cs="Calibri"/>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c>
          <w:tcPr>
            <w:tcW w:w="1669" w:type="dxa"/>
            <w:tcBorders>
              <w:top w:val="single" w:sz="4" w:space="0" w:color="auto"/>
              <w:left w:val="single" w:sz="4" w:space="0" w:color="auto"/>
              <w:bottom w:val="single" w:sz="4" w:space="0" w:color="auto"/>
              <w:right w:val="single" w:sz="4" w:space="0" w:color="auto"/>
            </w:tcBorders>
          </w:tcPr>
          <w:p w:rsidR="00BA5F91" w:rsidRPr="00FC259D" w:rsidP="00DB3044" w14:paraId="0E7FA023" w14:textId="2E894D12">
            <w:pPr>
              <w:pStyle w:val="Heading2"/>
              <w:spacing w:before="0"/>
              <w:rPr>
                <w:rFonts w:ascii="Calibri" w:hAnsi="Calibri" w:cs="Calibri"/>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c>
          <w:tcPr>
            <w:tcW w:w="1423" w:type="dxa"/>
            <w:gridSpan w:val="2"/>
            <w:tcBorders>
              <w:top w:val="single" w:sz="4" w:space="0" w:color="auto"/>
              <w:left w:val="single" w:sz="4" w:space="0" w:color="auto"/>
              <w:bottom w:val="single" w:sz="4" w:space="0" w:color="auto"/>
              <w:right w:val="single" w:sz="4" w:space="0" w:color="auto"/>
            </w:tcBorders>
          </w:tcPr>
          <w:p w:rsidR="00BA5F91" w:rsidRPr="00FC259D" w:rsidP="00DB3044" w14:paraId="512F11AA" w14:textId="645E6981">
            <w:pPr>
              <w:pStyle w:val="Heading2"/>
              <w:spacing w:before="0"/>
              <w:rPr>
                <w:rFonts w:ascii="Calibri" w:hAnsi="Calibri" w:cs="Calibri"/>
                <w:sz w:val="18"/>
                <w:szCs w:val="18"/>
              </w:rPr>
            </w:pPr>
            <w:r w:rsidRPr="00FC259D">
              <w:rPr>
                <w:rFonts w:ascii="Calibri" w:hAnsi="Calibri" w:cs="Calibri"/>
                <w:sz w:val="18"/>
                <w:szCs w:val="18"/>
              </w:rPr>
              <w:fldChar w:fldCharType="begin">
                <w:ffData>
                  <w:name w:val="Text2"/>
                  <w:enabled/>
                  <w:calcOnExit w:val="0"/>
                  <w:textInput/>
                </w:ffData>
              </w:fldChar>
            </w:r>
            <w:r w:rsidRPr="00FC259D">
              <w:rPr>
                <w:rFonts w:ascii="Calibri" w:hAnsi="Calibri" w:cs="Calibri"/>
                <w:sz w:val="18"/>
                <w:szCs w:val="18"/>
              </w:rPr>
              <w:instrText xml:space="preserve"> FORMTEXT </w:instrText>
            </w:r>
            <w:r w:rsidRPr="00FC259D">
              <w:rPr>
                <w:rFonts w:ascii="Calibri" w:hAnsi="Calibri" w:cs="Calibri"/>
                <w:sz w:val="18"/>
                <w:szCs w:val="18"/>
              </w:rPr>
              <w:fldChar w:fldCharType="separate"/>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noProof/>
                <w:sz w:val="18"/>
                <w:szCs w:val="18"/>
              </w:rPr>
              <w:t> </w:t>
            </w:r>
            <w:r w:rsidRPr="00FC259D">
              <w:rPr>
                <w:rFonts w:ascii="Calibri" w:hAnsi="Calibri" w:cs="Calibri"/>
                <w:sz w:val="18"/>
                <w:szCs w:val="18"/>
              </w:rPr>
              <w:fldChar w:fldCharType="end"/>
            </w:r>
          </w:p>
        </w:tc>
      </w:tr>
    </w:tbl>
    <w:tbl>
      <w:tblPr>
        <w:tblStyle w:val="TableGrid"/>
        <w:tblpPr w:leftFromText="180" w:rightFromText="180" w:vertAnchor="text" w:horzAnchor="margin" w:tblpY="4790"/>
        <w:tblW w:w="15149" w:type="dxa"/>
        <w:tblLayout w:type="fixed"/>
        <w:tblCellMar>
          <w:top w:w="29" w:type="dxa"/>
          <w:left w:w="29" w:type="dxa"/>
          <w:bottom w:w="29" w:type="dxa"/>
          <w:right w:w="29" w:type="dxa"/>
        </w:tblCellMar>
        <w:tblLook w:val="04A0"/>
      </w:tblPr>
      <w:tblGrid>
        <w:gridCol w:w="1255"/>
        <w:gridCol w:w="1096"/>
        <w:gridCol w:w="1085"/>
        <w:gridCol w:w="2229"/>
        <w:gridCol w:w="114"/>
        <w:gridCol w:w="772"/>
        <w:gridCol w:w="1587"/>
        <w:gridCol w:w="772"/>
        <w:gridCol w:w="895"/>
        <w:gridCol w:w="990"/>
        <w:gridCol w:w="1172"/>
        <w:gridCol w:w="772"/>
        <w:gridCol w:w="936"/>
        <w:gridCol w:w="278"/>
        <w:gridCol w:w="1181"/>
        <w:gridCol w:w="15"/>
      </w:tblGrid>
      <w:tr w14:paraId="3BA9AA23" w14:textId="77777777" w:rsidTr="00B66248">
        <w:tblPrEx>
          <w:tblW w:w="15149" w:type="dxa"/>
          <w:tblLayout w:type="fixed"/>
          <w:tblCellMar>
            <w:top w:w="29" w:type="dxa"/>
            <w:left w:w="29" w:type="dxa"/>
            <w:bottom w:w="29" w:type="dxa"/>
            <w:right w:w="29" w:type="dxa"/>
          </w:tblCellMar>
          <w:tblLook w:val="04A0"/>
        </w:tblPrEx>
        <w:trPr>
          <w:trHeight w:val="288"/>
        </w:trPr>
        <w:tc>
          <w:tcPr>
            <w:tcW w:w="15149" w:type="dxa"/>
            <w:gridSpan w:val="16"/>
            <w:shd w:val="clear" w:color="auto" w:fill="000000" w:themeFill="text1"/>
            <w:vAlign w:val="center"/>
          </w:tcPr>
          <w:p w:rsidR="00DB3044" w:rsidRPr="00660595" w:rsidP="00DB3044" w14:paraId="321DC8B6" w14:textId="77777777">
            <w:pPr>
              <w:tabs>
                <w:tab w:val="left" w:pos="4550"/>
                <w:tab w:val="left" w:pos="6920"/>
              </w:tabs>
              <w:rPr>
                <w:b/>
                <w:bCs/>
              </w:rPr>
            </w:pPr>
            <w:r w:rsidRPr="0064144C">
              <w:rPr>
                <w:rFonts w:ascii="Arial" w:hAnsi="Arial" w:cs="Arial"/>
                <w:b/>
                <w:bCs/>
                <w:color w:val="FFFFFF" w:themeColor="background1"/>
                <w:sz w:val="24"/>
                <w:szCs w:val="24"/>
              </w:rPr>
              <w:t xml:space="preserve">PART </w:t>
            </w:r>
            <w:r>
              <w:rPr>
                <w:rFonts w:ascii="Arial" w:hAnsi="Arial" w:cs="Arial"/>
                <w:b/>
                <w:bCs/>
                <w:color w:val="FFFFFF" w:themeColor="background1"/>
                <w:sz w:val="24"/>
                <w:szCs w:val="24"/>
              </w:rPr>
              <w:t>D:  NAP CROPS APH/YIELD BASED</w:t>
            </w:r>
            <w:r>
              <w:rPr>
                <w:rFonts w:ascii="Arial" w:hAnsi="Arial" w:cs="Arial"/>
                <w:b/>
                <w:bCs/>
                <w:color w:val="FFFFFF" w:themeColor="background1"/>
                <w:sz w:val="24"/>
                <w:szCs w:val="24"/>
              </w:rPr>
              <w:tab/>
            </w:r>
            <w:r>
              <w:rPr>
                <w:rFonts w:ascii="Arial" w:hAnsi="Arial" w:cs="Arial"/>
                <w:b/>
                <w:bCs/>
                <w:color w:val="FFFFFF" w:themeColor="background1"/>
                <w:sz w:val="24"/>
                <w:szCs w:val="24"/>
              </w:rPr>
              <w:tab/>
            </w:r>
          </w:p>
        </w:tc>
      </w:tr>
      <w:tr w14:paraId="54F29566" w14:textId="77777777" w:rsidTr="00B66248">
        <w:tblPrEx>
          <w:tblW w:w="15149" w:type="dxa"/>
          <w:tblLayout w:type="fixed"/>
          <w:tblCellMar>
            <w:top w:w="29" w:type="dxa"/>
            <w:left w:w="29" w:type="dxa"/>
            <w:bottom w:w="29" w:type="dxa"/>
            <w:right w:w="29" w:type="dxa"/>
          </w:tblCellMar>
          <w:tblLook w:val="04A0"/>
        </w:tblPrEx>
        <w:trPr>
          <w:gridAfter w:val="1"/>
          <w:wAfter w:w="15" w:type="dxa"/>
          <w:trHeight w:val="504"/>
        </w:trPr>
        <w:tc>
          <w:tcPr>
            <w:tcW w:w="1255" w:type="dxa"/>
          </w:tcPr>
          <w:p w:rsidR="00DB3044" w:rsidRPr="00DB3044" w:rsidP="00DB3044" w14:paraId="76F0C725" w14:textId="77777777">
            <w:pPr>
              <w:pStyle w:val="Heading2"/>
              <w:spacing w:before="0"/>
              <w:jc w:val="center"/>
              <w:rPr>
                <w:rFonts w:ascii="Arial" w:hAnsi="Arial" w:cs="Arial"/>
                <w:color w:val="000000" w:themeColor="text1"/>
                <w:sz w:val="20"/>
                <w:szCs w:val="20"/>
              </w:rPr>
            </w:pPr>
            <w:r w:rsidRPr="00DB3044">
              <w:rPr>
                <w:rFonts w:ascii="Arial" w:hAnsi="Arial" w:cs="Arial"/>
                <w:color w:val="000000" w:themeColor="text1"/>
                <w:sz w:val="20"/>
                <w:szCs w:val="20"/>
              </w:rPr>
              <w:t>26.</w:t>
            </w:r>
          </w:p>
          <w:p w:rsidR="00DB3044" w:rsidRPr="00DB3044" w:rsidP="00DB3044" w14:paraId="0E14CCC2" w14:textId="77777777">
            <w:pPr>
              <w:jc w:val="center"/>
              <w:rPr>
                <w:rFonts w:ascii="Arial" w:hAnsi="Arial" w:cs="Arial"/>
                <w:sz w:val="20"/>
                <w:szCs w:val="20"/>
              </w:rPr>
            </w:pPr>
            <w:r w:rsidRPr="00DB3044">
              <w:rPr>
                <w:rFonts w:ascii="Arial" w:hAnsi="Arial" w:cs="Arial"/>
                <w:color w:val="000000" w:themeColor="text1"/>
                <w:sz w:val="20"/>
                <w:szCs w:val="20"/>
              </w:rPr>
              <w:t>Admin State and County Code</w:t>
            </w:r>
          </w:p>
        </w:tc>
        <w:tc>
          <w:tcPr>
            <w:tcW w:w="2181" w:type="dxa"/>
            <w:gridSpan w:val="2"/>
          </w:tcPr>
          <w:p w:rsidR="00DB3044" w:rsidRPr="00DB3044" w:rsidP="00DB3044" w14:paraId="4EFFDAC2" w14:textId="77777777">
            <w:pPr>
              <w:pStyle w:val="Heading2"/>
              <w:spacing w:before="0"/>
              <w:jc w:val="center"/>
              <w:rPr>
                <w:rFonts w:ascii="Arial" w:hAnsi="Arial" w:cs="Arial"/>
                <w:color w:val="000000" w:themeColor="text1"/>
                <w:sz w:val="20"/>
                <w:szCs w:val="20"/>
              </w:rPr>
            </w:pPr>
            <w:r w:rsidRPr="00DB3044">
              <w:rPr>
                <w:rFonts w:ascii="Arial" w:hAnsi="Arial" w:cs="Arial"/>
                <w:color w:val="000000" w:themeColor="text1"/>
                <w:sz w:val="20"/>
                <w:szCs w:val="20"/>
              </w:rPr>
              <w:t>27.</w:t>
            </w:r>
          </w:p>
          <w:p w:rsidR="00DB3044" w:rsidRPr="00DB3044" w:rsidP="00DB3044" w14:paraId="48782BBA" w14:textId="77777777">
            <w:pPr>
              <w:jc w:val="center"/>
              <w:rPr>
                <w:rFonts w:ascii="Arial" w:hAnsi="Arial" w:cs="Arial"/>
                <w:sz w:val="20"/>
                <w:szCs w:val="20"/>
                <w:highlight w:val="cyan"/>
              </w:rPr>
            </w:pPr>
            <w:r w:rsidRPr="00DB3044">
              <w:rPr>
                <w:rFonts w:ascii="Arial" w:hAnsi="Arial" w:cs="Arial"/>
                <w:sz w:val="20"/>
                <w:szCs w:val="20"/>
              </w:rPr>
              <w:t>Pay Group</w:t>
            </w:r>
            <w:r w:rsidRPr="00DB3044">
              <w:rPr>
                <w:rFonts w:ascii="Arial" w:hAnsi="Arial" w:cs="Arial"/>
                <w:color w:val="000000" w:themeColor="text1"/>
                <w:sz w:val="20"/>
                <w:szCs w:val="20"/>
              </w:rPr>
              <w:t xml:space="preserve">  </w:t>
            </w:r>
          </w:p>
        </w:tc>
        <w:tc>
          <w:tcPr>
            <w:tcW w:w="2343" w:type="dxa"/>
            <w:gridSpan w:val="2"/>
          </w:tcPr>
          <w:p w:rsidR="00DB3044" w:rsidRPr="00DB3044" w:rsidP="00DB3044" w14:paraId="453263F3" w14:textId="77777777">
            <w:pPr>
              <w:jc w:val="center"/>
              <w:rPr>
                <w:rFonts w:ascii="Arial" w:hAnsi="Arial" w:cs="Arial"/>
                <w:color w:val="000000" w:themeColor="text1"/>
                <w:sz w:val="20"/>
                <w:szCs w:val="20"/>
              </w:rPr>
            </w:pPr>
            <w:r w:rsidRPr="00DB3044">
              <w:rPr>
                <w:rFonts w:ascii="Arial" w:hAnsi="Arial" w:cs="Arial"/>
                <w:color w:val="000000" w:themeColor="text1"/>
                <w:sz w:val="20"/>
                <w:szCs w:val="20"/>
              </w:rPr>
              <w:t>28.</w:t>
            </w:r>
          </w:p>
          <w:p w:rsidR="00DB3044" w:rsidRPr="00DB3044" w:rsidP="00DB3044" w14:paraId="393131E7" w14:textId="77777777">
            <w:pPr>
              <w:jc w:val="center"/>
              <w:rPr>
                <w:rFonts w:ascii="Arial" w:hAnsi="Arial" w:cs="Arial"/>
                <w:sz w:val="20"/>
                <w:szCs w:val="20"/>
                <w:highlight w:val="cyan"/>
              </w:rPr>
            </w:pPr>
            <w:r w:rsidRPr="00DB3044">
              <w:rPr>
                <w:rFonts w:ascii="Arial" w:hAnsi="Arial" w:cs="Arial"/>
                <w:sz w:val="20"/>
                <w:szCs w:val="20"/>
              </w:rPr>
              <w:t>Pay Crop</w:t>
            </w:r>
          </w:p>
          <w:p w:rsidR="00DB3044" w:rsidRPr="00DB3044" w:rsidP="00DB3044" w14:paraId="2F542F7B" w14:textId="77777777">
            <w:pPr>
              <w:jc w:val="center"/>
              <w:rPr>
                <w:rFonts w:ascii="Arial" w:hAnsi="Arial" w:cs="Arial"/>
                <w:sz w:val="20"/>
                <w:szCs w:val="20"/>
              </w:rPr>
            </w:pPr>
            <w:r w:rsidRPr="00DB3044">
              <w:rPr>
                <w:rFonts w:ascii="Arial" w:hAnsi="Arial" w:cs="Arial"/>
                <w:color w:val="000000" w:themeColor="text1"/>
                <w:sz w:val="20"/>
                <w:szCs w:val="20"/>
              </w:rPr>
              <w:t xml:space="preserve"> </w:t>
            </w:r>
            <w:r w:rsidRPr="00DB3044">
              <w:rPr>
                <w:rFonts w:ascii="Arial" w:hAnsi="Arial" w:cs="Arial"/>
                <w:sz w:val="20"/>
                <w:szCs w:val="20"/>
              </w:rPr>
              <w:t xml:space="preserve"> </w:t>
            </w:r>
          </w:p>
        </w:tc>
        <w:tc>
          <w:tcPr>
            <w:tcW w:w="2359" w:type="dxa"/>
            <w:gridSpan w:val="2"/>
          </w:tcPr>
          <w:p w:rsidR="00DB3044" w:rsidRPr="00DB3044" w:rsidP="00DB3044" w14:paraId="4BAE3CE0" w14:textId="77777777">
            <w:pPr>
              <w:pStyle w:val="Heading2"/>
              <w:spacing w:before="0"/>
              <w:jc w:val="center"/>
              <w:rPr>
                <w:rFonts w:ascii="Arial" w:hAnsi="Arial" w:cs="Arial"/>
                <w:color w:val="000000" w:themeColor="text1"/>
                <w:sz w:val="20"/>
                <w:szCs w:val="20"/>
              </w:rPr>
            </w:pPr>
            <w:r w:rsidRPr="00DB3044">
              <w:rPr>
                <w:rFonts w:ascii="Arial" w:hAnsi="Arial" w:cs="Arial"/>
                <w:color w:val="000000" w:themeColor="text1"/>
                <w:sz w:val="20"/>
                <w:szCs w:val="20"/>
              </w:rPr>
              <w:t>29.</w:t>
            </w:r>
          </w:p>
          <w:p w:rsidR="00DB3044" w:rsidRPr="00DB3044" w:rsidP="00DB3044" w14:paraId="76624A3E" w14:textId="77777777">
            <w:pPr>
              <w:jc w:val="center"/>
              <w:rPr>
                <w:rFonts w:ascii="Arial" w:hAnsi="Arial" w:cs="Arial"/>
                <w:sz w:val="20"/>
                <w:szCs w:val="20"/>
                <w:highlight w:val="cyan"/>
              </w:rPr>
            </w:pPr>
            <w:r w:rsidRPr="00DB3044">
              <w:rPr>
                <w:rFonts w:ascii="Arial" w:hAnsi="Arial" w:cs="Arial"/>
                <w:sz w:val="20"/>
                <w:szCs w:val="20"/>
              </w:rPr>
              <w:t>Unit</w:t>
            </w:r>
          </w:p>
          <w:p w:rsidR="00DB3044" w:rsidRPr="00DB3044" w:rsidP="00DB3044" w14:paraId="33C729CE" w14:textId="77777777">
            <w:pPr>
              <w:pStyle w:val="Heading2"/>
              <w:spacing w:before="0"/>
              <w:jc w:val="center"/>
              <w:rPr>
                <w:rFonts w:ascii="Arial" w:hAnsi="Arial" w:cs="Arial"/>
                <w:color w:val="000000" w:themeColor="text1"/>
                <w:sz w:val="20"/>
                <w:szCs w:val="20"/>
              </w:rPr>
            </w:pPr>
          </w:p>
        </w:tc>
        <w:tc>
          <w:tcPr>
            <w:tcW w:w="2657" w:type="dxa"/>
            <w:gridSpan w:val="3"/>
          </w:tcPr>
          <w:p w:rsidR="00DB3044" w:rsidRPr="00DB3044" w:rsidP="00DB3044" w14:paraId="7A9B9248" w14:textId="77777777">
            <w:pPr>
              <w:jc w:val="center"/>
              <w:rPr>
                <w:rFonts w:ascii="Arial" w:hAnsi="Arial" w:cs="Arial"/>
                <w:color w:val="000000" w:themeColor="text1"/>
                <w:sz w:val="20"/>
                <w:szCs w:val="20"/>
              </w:rPr>
            </w:pPr>
            <w:r w:rsidRPr="00DB3044">
              <w:rPr>
                <w:rFonts w:ascii="Arial" w:hAnsi="Arial" w:cs="Arial"/>
                <w:color w:val="000000" w:themeColor="text1"/>
                <w:sz w:val="20"/>
                <w:szCs w:val="20"/>
              </w:rPr>
              <w:t>30.</w:t>
            </w:r>
          </w:p>
          <w:p w:rsidR="00DB3044" w:rsidRPr="00DB3044" w:rsidP="00DB3044" w14:paraId="3D47DB2D" w14:textId="77777777">
            <w:pPr>
              <w:jc w:val="center"/>
              <w:rPr>
                <w:rFonts w:ascii="Arial" w:hAnsi="Arial" w:cs="Arial"/>
                <w:sz w:val="20"/>
                <w:szCs w:val="20"/>
                <w:highlight w:val="cyan"/>
              </w:rPr>
            </w:pPr>
            <w:r w:rsidRPr="00DB3044">
              <w:rPr>
                <w:rFonts w:ascii="Arial" w:hAnsi="Arial" w:cs="Arial"/>
                <w:sz w:val="20"/>
                <w:szCs w:val="20"/>
              </w:rPr>
              <w:t>Agree to Purchase Crop Insurance or NAP</w:t>
            </w:r>
          </w:p>
        </w:tc>
        <w:tc>
          <w:tcPr>
            <w:tcW w:w="2880" w:type="dxa"/>
            <w:gridSpan w:val="3"/>
          </w:tcPr>
          <w:p w:rsidR="00DB3044" w:rsidRPr="00DB3044" w:rsidP="00DB3044" w14:paraId="08B0337B" w14:textId="77777777">
            <w:pPr>
              <w:jc w:val="center"/>
              <w:rPr>
                <w:rFonts w:ascii="Arial" w:hAnsi="Arial" w:cs="Arial"/>
                <w:sz w:val="20"/>
                <w:szCs w:val="20"/>
              </w:rPr>
            </w:pPr>
            <w:r w:rsidRPr="00DB3044">
              <w:rPr>
                <w:rFonts w:ascii="Arial" w:hAnsi="Arial" w:cs="Arial"/>
                <w:sz w:val="20"/>
                <w:szCs w:val="20"/>
              </w:rPr>
              <w:t>31.</w:t>
            </w:r>
          </w:p>
          <w:p w:rsidR="00DB3044" w:rsidRPr="00DB3044" w:rsidP="00DB3044" w14:paraId="6AB398E6" w14:textId="77777777">
            <w:pPr>
              <w:jc w:val="center"/>
              <w:rPr>
                <w:rFonts w:ascii="Arial" w:hAnsi="Arial" w:cs="Arial"/>
                <w:sz w:val="20"/>
                <w:szCs w:val="20"/>
                <w:highlight w:val="cyan"/>
              </w:rPr>
            </w:pPr>
            <w:r w:rsidRPr="00DB3044">
              <w:rPr>
                <w:rFonts w:ascii="Arial" w:hAnsi="Arial" w:cs="Arial"/>
                <w:sz w:val="20"/>
                <w:szCs w:val="20"/>
              </w:rPr>
              <w:t>Disaster Event</w:t>
            </w:r>
          </w:p>
        </w:tc>
        <w:tc>
          <w:tcPr>
            <w:tcW w:w="1459" w:type="dxa"/>
            <w:gridSpan w:val="2"/>
          </w:tcPr>
          <w:p w:rsidR="00DB3044" w:rsidRPr="00DB3044" w:rsidP="00DB3044" w14:paraId="06FD97A2" w14:textId="77777777">
            <w:pPr>
              <w:jc w:val="center"/>
              <w:rPr>
                <w:rFonts w:ascii="Arial" w:hAnsi="Arial" w:cs="Arial"/>
                <w:sz w:val="20"/>
                <w:szCs w:val="20"/>
              </w:rPr>
            </w:pPr>
            <w:r w:rsidRPr="00DB3044">
              <w:rPr>
                <w:rFonts w:ascii="Arial" w:hAnsi="Arial" w:cs="Arial"/>
                <w:sz w:val="20"/>
                <w:szCs w:val="20"/>
              </w:rPr>
              <w:t>32.</w:t>
            </w:r>
          </w:p>
          <w:p w:rsidR="00DB3044" w:rsidRPr="00DB3044" w:rsidP="00DB3044" w14:paraId="49AEE0CB" w14:textId="77777777">
            <w:pPr>
              <w:jc w:val="center"/>
              <w:rPr>
                <w:rFonts w:ascii="Arial" w:hAnsi="Arial" w:cs="Arial"/>
                <w:sz w:val="20"/>
                <w:szCs w:val="20"/>
              </w:rPr>
            </w:pPr>
            <w:r w:rsidRPr="00DB3044">
              <w:rPr>
                <w:rFonts w:ascii="Arial" w:hAnsi="Arial" w:cs="Arial"/>
                <w:sz w:val="20"/>
                <w:szCs w:val="20"/>
              </w:rPr>
              <w:t>COC Determination</w:t>
            </w:r>
          </w:p>
        </w:tc>
      </w:tr>
      <w:tr w14:paraId="5857C3B6" w14:textId="77777777" w:rsidTr="00B66248">
        <w:tblPrEx>
          <w:tblW w:w="15149" w:type="dxa"/>
          <w:tblLayout w:type="fixed"/>
          <w:tblCellMar>
            <w:top w:w="29" w:type="dxa"/>
            <w:left w:w="29" w:type="dxa"/>
            <w:bottom w:w="29" w:type="dxa"/>
            <w:right w:w="29" w:type="dxa"/>
          </w:tblCellMar>
          <w:tblLook w:val="04A0"/>
        </w:tblPrEx>
        <w:trPr>
          <w:gridAfter w:val="1"/>
          <w:wAfter w:w="15" w:type="dxa"/>
          <w:trHeight w:val="504"/>
        </w:trPr>
        <w:tc>
          <w:tcPr>
            <w:tcW w:w="1255" w:type="dxa"/>
          </w:tcPr>
          <w:p w:rsidR="00DB3044" w:rsidRPr="005F08A6" w:rsidP="00DB3044" w14:paraId="795A5918" w14:textId="77777777">
            <w:pPr>
              <w:pStyle w:val="Heading2"/>
              <w:spacing w:before="0"/>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fldChar w:fldCharType="end"/>
            </w:r>
          </w:p>
          <w:p w:rsidR="00DB3044" w:rsidRPr="005F08A6" w:rsidP="00DB3044" w14:paraId="1A18F544"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fldChar w:fldCharType="end"/>
            </w:r>
          </w:p>
        </w:tc>
        <w:tc>
          <w:tcPr>
            <w:tcW w:w="2181" w:type="dxa"/>
            <w:gridSpan w:val="2"/>
          </w:tcPr>
          <w:p w:rsidR="00DB3044" w:rsidRPr="005F08A6" w:rsidP="00DB3044" w14:paraId="4A85FBCF"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fldChar w:fldCharType="end"/>
            </w:r>
          </w:p>
        </w:tc>
        <w:tc>
          <w:tcPr>
            <w:tcW w:w="2343" w:type="dxa"/>
            <w:gridSpan w:val="2"/>
          </w:tcPr>
          <w:p w:rsidR="00DB3044" w:rsidRPr="005F08A6" w:rsidP="00DB3044" w14:paraId="111A0054"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fldChar w:fldCharType="end"/>
            </w:r>
          </w:p>
        </w:tc>
        <w:tc>
          <w:tcPr>
            <w:tcW w:w="2359" w:type="dxa"/>
            <w:gridSpan w:val="2"/>
          </w:tcPr>
          <w:p w:rsidR="00DB3044" w:rsidRPr="005F08A6" w:rsidP="00DB3044" w14:paraId="2D8B5EF9" w14:textId="77777777">
            <w:pPr>
              <w:pStyle w:val="Heading2"/>
              <w:spacing w:before="0"/>
              <w:rPr>
                <w:rFonts w:ascii="Calibri" w:hAnsi="Calibri" w:cs="Calibri"/>
                <w:color w:val="000000" w:themeColor="text1"/>
                <w:sz w:val="18"/>
                <w:szCs w:val="18"/>
              </w:rPr>
            </w:pPr>
            <w:r w:rsidRPr="005F08A6">
              <w:rPr>
                <w:rFonts w:ascii="Calibri" w:hAnsi="Calibri" w:cs="Calibri"/>
                <w:sz w:val="18"/>
                <w:szCs w:val="18"/>
              </w:rPr>
              <w:fldChar w:fldCharType="begin">
                <w:ffData>
                  <w:name w:val=""/>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fldChar w:fldCharType="end"/>
            </w:r>
          </w:p>
          <w:p w:rsidR="00DB3044" w:rsidRPr="005F08A6" w:rsidP="00DB3044" w14:paraId="56C742BC" w14:textId="77777777">
            <w:pPr>
              <w:pStyle w:val="Heading2"/>
              <w:spacing w:before="0"/>
              <w:rPr>
                <w:rFonts w:ascii="Calibri" w:hAnsi="Calibri" w:cs="Calibri"/>
                <w:sz w:val="18"/>
                <w:szCs w:val="18"/>
              </w:rPr>
            </w:pPr>
          </w:p>
        </w:tc>
        <w:tc>
          <w:tcPr>
            <w:tcW w:w="2657" w:type="dxa"/>
            <w:gridSpan w:val="3"/>
          </w:tcPr>
          <w:p w:rsidR="00DB3044" w:rsidRPr="005F32A8" w:rsidP="00DB3044" w14:paraId="3557FCB1" w14:textId="77777777">
            <w:pPr>
              <w:pStyle w:val="Heading2"/>
              <w:spacing w:before="0"/>
              <w:rPr>
                <w:rFonts w:ascii="Arial" w:hAnsi="Arial" w:cs="Arial"/>
                <w:color w:val="auto"/>
                <w:sz w:val="18"/>
                <w:szCs w:val="18"/>
              </w:rPr>
            </w:pPr>
            <w:r w:rsidRPr="005F32A8">
              <w:rPr>
                <w:rFonts w:ascii="Arial" w:hAnsi="Arial" w:cs="Arial"/>
                <w:color w:val="auto"/>
                <w:sz w:val="18"/>
                <w:szCs w:val="18"/>
              </w:rPr>
              <w:fldChar w:fldCharType="begin">
                <w:ffData>
                  <w:name w:val="Check3"/>
                  <w:enabled/>
                  <w:calcOnExit w:val="0"/>
                  <w:checkBox>
                    <w:sizeAuto/>
                    <w:default w:val="0"/>
                  </w:checkBox>
                </w:ffData>
              </w:fldChar>
            </w:r>
            <w:r w:rsidRPr="005F32A8">
              <w:rPr>
                <w:rFonts w:ascii="Arial" w:hAnsi="Arial" w:cs="Arial"/>
                <w:color w:val="auto"/>
                <w:sz w:val="18"/>
                <w:szCs w:val="18"/>
              </w:rPr>
              <w:instrText xml:space="preserve"> FORMCHECKBOX </w:instrText>
            </w:r>
            <w:r w:rsidRPr="005F32A8">
              <w:rPr>
                <w:rFonts w:ascii="Arial" w:hAnsi="Arial" w:cs="Arial"/>
                <w:color w:val="auto"/>
                <w:sz w:val="18"/>
                <w:szCs w:val="18"/>
              </w:rPr>
              <w:fldChar w:fldCharType="separate"/>
            </w:r>
            <w:r w:rsidRPr="005F32A8">
              <w:rPr>
                <w:rFonts w:ascii="Arial" w:hAnsi="Arial" w:cs="Arial"/>
                <w:color w:val="auto"/>
                <w:sz w:val="18"/>
                <w:szCs w:val="18"/>
              </w:rPr>
              <w:fldChar w:fldCharType="end"/>
            </w:r>
            <w:r w:rsidRPr="005F32A8">
              <w:rPr>
                <w:rFonts w:ascii="Arial" w:hAnsi="Arial" w:cs="Arial"/>
                <w:color w:val="auto"/>
                <w:sz w:val="18"/>
                <w:szCs w:val="18"/>
              </w:rPr>
              <w:t xml:space="preserve"> Yes</w:t>
            </w:r>
          </w:p>
          <w:p w:rsidR="00DB3044" w:rsidRPr="00D31CFE" w:rsidP="00DB3044" w14:paraId="0B85D657" w14:textId="77777777">
            <w:pPr>
              <w:rPr>
                <w:rFonts w:ascii="Arial" w:hAnsi="Arial" w:cs="Arial"/>
                <w:sz w:val="18"/>
                <w:szCs w:val="18"/>
                <w:highlight w:val="red"/>
              </w:rPr>
            </w:pPr>
            <w:r w:rsidRPr="005F32A8">
              <w:rPr>
                <w:rFonts w:ascii="Arial" w:hAnsi="Arial" w:cs="Arial"/>
                <w:sz w:val="18"/>
                <w:szCs w:val="18"/>
              </w:rPr>
              <w:fldChar w:fldCharType="begin">
                <w:ffData>
                  <w:name w:val="Check3"/>
                  <w:enabled/>
                  <w:calcOnExit w:val="0"/>
                  <w:checkBox>
                    <w:sizeAuto/>
                    <w:default w:val="0"/>
                  </w:checkBox>
                </w:ffData>
              </w:fldChar>
            </w:r>
            <w:r w:rsidRPr="005F32A8">
              <w:rPr>
                <w:rFonts w:ascii="Arial" w:hAnsi="Arial" w:cs="Arial"/>
                <w:sz w:val="18"/>
                <w:szCs w:val="18"/>
              </w:rPr>
              <w:instrText xml:space="preserve"> FORMCHECKBOX </w:instrText>
            </w:r>
            <w:r w:rsidRPr="005F32A8">
              <w:rPr>
                <w:rFonts w:ascii="Arial" w:hAnsi="Arial" w:cs="Arial"/>
                <w:sz w:val="18"/>
                <w:szCs w:val="18"/>
              </w:rPr>
              <w:fldChar w:fldCharType="separate"/>
            </w:r>
            <w:r w:rsidRPr="005F32A8">
              <w:rPr>
                <w:rFonts w:ascii="Arial" w:hAnsi="Arial" w:cs="Arial"/>
                <w:sz w:val="18"/>
                <w:szCs w:val="18"/>
              </w:rPr>
              <w:fldChar w:fldCharType="end"/>
            </w:r>
            <w:r w:rsidRPr="005F32A8">
              <w:rPr>
                <w:rFonts w:ascii="Arial" w:hAnsi="Arial" w:cs="Arial"/>
                <w:sz w:val="18"/>
                <w:szCs w:val="18"/>
              </w:rPr>
              <w:t xml:space="preserve"> No</w:t>
            </w:r>
          </w:p>
        </w:tc>
        <w:tc>
          <w:tcPr>
            <w:tcW w:w="2880" w:type="dxa"/>
            <w:gridSpan w:val="3"/>
          </w:tcPr>
          <w:p w:rsidR="00DB3044" w:rsidRPr="005F08A6" w:rsidP="00DB3044" w14:paraId="287C7863"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t> </w:t>
            </w:r>
            <w:r w:rsidRPr="005F08A6">
              <w:rPr>
                <w:rFonts w:ascii="Calibri" w:hAnsi="Calibri" w:cs="Calibri"/>
                <w:sz w:val="18"/>
                <w:szCs w:val="18"/>
              </w:rPr>
              <w:fldChar w:fldCharType="end"/>
            </w:r>
          </w:p>
        </w:tc>
        <w:tc>
          <w:tcPr>
            <w:tcW w:w="1459" w:type="dxa"/>
            <w:gridSpan w:val="2"/>
          </w:tcPr>
          <w:p w:rsidR="00DB3044" w:rsidRPr="00D31CFE" w:rsidP="00DB3044" w14:paraId="4A232AF5" w14:textId="77777777">
            <w:pPr>
              <w:pStyle w:val="Heading2"/>
              <w:spacing w:before="0"/>
              <w:rPr>
                <w:rFonts w:ascii="Arial" w:hAnsi="Arial" w:cs="Arial"/>
                <w:color w:val="000000" w:themeColor="text1"/>
                <w:sz w:val="18"/>
                <w:szCs w:val="18"/>
              </w:rPr>
            </w:pPr>
            <w:r w:rsidRPr="00D31CFE">
              <w:rPr>
                <w:rFonts w:ascii="Arial" w:hAnsi="Arial" w:cs="Arial"/>
                <w:color w:val="000000" w:themeColor="text1"/>
                <w:sz w:val="18"/>
                <w:szCs w:val="18"/>
              </w:rPr>
              <w:fldChar w:fldCharType="begin">
                <w:ffData>
                  <w:name w:val="Check5"/>
                  <w:enabled/>
                  <w:calcOnExit w:val="0"/>
                  <w:checkBox>
                    <w:sizeAuto/>
                    <w:default w:val="0"/>
                  </w:checkBox>
                </w:ffData>
              </w:fldChar>
            </w:r>
            <w:r w:rsidRPr="00D31CFE">
              <w:rPr>
                <w:rFonts w:ascii="Arial" w:hAnsi="Arial" w:cs="Arial"/>
                <w:color w:val="000000" w:themeColor="text1"/>
                <w:sz w:val="18"/>
                <w:szCs w:val="18"/>
              </w:rPr>
              <w:instrText xml:space="preserve"> FORMCHECKBOX </w:instrText>
            </w:r>
            <w:r w:rsidRPr="00D31CFE">
              <w:rPr>
                <w:rFonts w:ascii="Arial" w:hAnsi="Arial" w:cs="Arial"/>
                <w:color w:val="000000" w:themeColor="text1"/>
                <w:sz w:val="18"/>
                <w:szCs w:val="18"/>
              </w:rPr>
              <w:fldChar w:fldCharType="separate"/>
            </w:r>
            <w:r w:rsidRPr="00D31CFE">
              <w:rPr>
                <w:rFonts w:ascii="Arial" w:hAnsi="Arial" w:cs="Arial"/>
                <w:color w:val="000000" w:themeColor="text1"/>
                <w:sz w:val="18"/>
                <w:szCs w:val="18"/>
              </w:rPr>
              <w:fldChar w:fldCharType="end"/>
            </w:r>
            <w:r w:rsidRPr="00D31CFE">
              <w:rPr>
                <w:rFonts w:ascii="Arial" w:hAnsi="Arial" w:cs="Arial"/>
                <w:color w:val="000000" w:themeColor="text1"/>
                <w:sz w:val="18"/>
                <w:szCs w:val="18"/>
              </w:rPr>
              <w:t xml:space="preserve"> Approved</w:t>
            </w:r>
          </w:p>
          <w:p w:rsidR="00DB3044" w:rsidRPr="00D31CFE" w:rsidP="00DB3044" w14:paraId="4233CD4C" w14:textId="77777777">
            <w:pPr>
              <w:rPr>
                <w:rFonts w:ascii="Arial" w:hAnsi="Arial" w:cs="Arial"/>
                <w:sz w:val="18"/>
                <w:szCs w:val="18"/>
              </w:rPr>
            </w:pPr>
            <w:r w:rsidRPr="00D31CFE">
              <w:rPr>
                <w:rFonts w:ascii="Arial" w:hAnsi="Arial" w:cs="Arial"/>
                <w:color w:val="000000" w:themeColor="text1"/>
                <w:sz w:val="18"/>
                <w:szCs w:val="18"/>
              </w:rPr>
              <w:fldChar w:fldCharType="begin">
                <w:ffData>
                  <w:name w:val="Check6"/>
                  <w:enabled/>
                  <w:calcOnExit w:val="0"/>
                  <w:checkBox>
                    <w:sizeAuto/>
                    <w:default w:val="0"/>
                  </w:checkBox>
                </w:ffData>
              </w:fldChar>
            </w:r>
            <w:r w:rsidRPr="00D31CFE">
              <w:rPr>
                <w:rFonts w:ascii="Arial" w:hAnsi="Arial" w:cs="Arial"/>
                <w:color w:val="000000" w:themeColor="text1"/>
                <w:sz w:val="18"/>
                <w:szCs w:val="18"/>
              </w:rPr>
              <w:instrText xml:space="preserve"> FORMCHECKBOX </w:instrText>
            </w:r>
            <w:r w:rsidRPr="00D31CFE">
              <w:rPr>
                <w:rFonts w:ascii="Arial" w:hAnsi="Arial" w:cs="Arial"/>
                <w:color w:val="000000" w:themeColor="text1"/>
                <w:sz w:val="18"/>
                <w:szCs w:val="18"/>
              </w:rPr>
              <w:fldChar w:fldCharType="separate"/>
            </w:r>
            <w:r w:rsidRPr="00D31CFE">
              <w:rPr>
                <w:rFonts w:ascii="Arial" w:hAnsi="Arial" w:cs="Arial"/>
                <w:color w:val="000000" w:themeColor="text1"/>
                <w:sz w:val="18"/>
                <w:szCs w:val="18"/>
              </w:rPr>
              <w:fldChar w:fldCharType="end"/>
            </w:r>
            <w:r w:rsidRPr="00D31CFE">
              <w:rPr>
                <w:rFonts w:ascii="Arial" w:hAnsi="Arial" w:cs="Arial"/>
                <w:color w:val="000000" w:themeColor="text1"/>
                <w:sz w:val="18"/>
                <w:szCs w:val="18"/>
              </w:rPr>
              <w:t xml:space="preserve"> Disapproved</w:t>
            </w:r>
          </w:p>
        </w:tc>
      </w:tr>
      <w:tr w14:paraId="31627A9D" w14:textId="77777777" w:rsidTr="00B66248">
        <w:tblPrEx>
          <w:tblW w:w="15149" w:type="dxa"/>
          <w:tblLayout w:type="fixed"/>
          <w:tblCellMar>
            <w:top w:w="29" w:type="dxa"/>
            <w:left w:w="29" w:type="dxa"/>
            <w:bottom w:w="29" w:type="dxa"/>
            <w:right w:w="29" w:type="dxa"/>
          </w:tblCellMar>
          <w:tblLook w:val="04A0"/>
        </w:tblPrEx>
        <w:trPr>
          <w:gridAfter w:val="1"/>
          <w:wAfter w:w="15" w:type="dxa"/>
          <w:trHeight w:val="504"/>
        </w:trPr>
        <w:tc>
          <w:tcPr>
            <w:tcW w:w="2351" w:type="dxa"/>
            <w:gridSpan w:val="2"/>
          </w:tcPr>
          <w:p w:rsidR="00DB3044" w:rsidRPr="00DB3044" w:rsidP="00DB3044" w14:paraId="39FBF48F" w14:textId="77777777">
            <w:pPr>
              <w:jc w:val="center"/>
              <w:rPr>
                <w:rFonts w:ascii="Arial" w:hAnsi="Arial" w:cs="Arial"/>
                <w:sz w:val="20"/>
                <w:szCs w:val="20"/>
              </w:rPr>
            </w:pPr>
            <w:r w:rsidRPr="00DB3044">
              <w:rPr>
                <w:rFonts w:ascii="Arial" w:hAnsi="Arial" w:cs="Arial"/>
                <w:sz w:val="20"/>
                <w:szCs w:val="20"/>
              </w:rPr>
              <w:t>33.</w:t>
            </w:r>
          </w:p>
          <w:p w:rsidR="00DB3044" w:rsidRPr="00DB3044" w:rsidP="00DB3044" w14:paraId="11E1EAD1" w14:textId="77777777">
            <w:pPr>
              <w:jc w:val="center"/>
              <w:rPr>
                <w:rFonts w:ascii="Arial" w:hAnsi="Arial" w:cs="Arial"/>
                <w:sz w:val="20"/>
                <w:szCs w:val="20"/>
              </w:rPr>
            </w:pPr>
            <w:r w:rsidRPr="00DB3044">
              <w:rPr>
                <w:rFonts w:ascii="Arial" w:hAnsi="Arial" w:cs="Arial"/>
                <w:sz w:val="20"/>
                <w:szCs w:val="20"/>
              </w:rPr>
              <w:t>Crop</w:t>
            </w:r>
          </w:p>
        </w:tc>
        <w:tc>
          <w:tcPr>
            <w:tcW w:w="3314" w:type="dxa"/>
            <w:gridSpan w:val="2"/>
          </w:tcPr>
          <w:p w:rsidR="00DB3044" w:rsidRPr="00DB3044" w:rsidP="00DB3044" w14:paraId="22FA17BD" w14:textId="77777777">
            <w:pPr>
              <w:jc w:val="center"/>
              <w:rPr>
                <w:rFonts w:ascii="Arial" w:hAnsi="Arial" w:cs="Arial"/>
                <w:sz w:val="20"/>
                <w:szCs w:val="20"/>
              </w:rPr>
            </w:pPr>
            <w:r w:rsidRPr="00DB3044">
              <w:rPr>
                <w:rFonts w:ascii="Arial" w:hAnsi="Arial" w:cs="Arial"/>
                <w:sz w:val="20"/>
                <w:szCs w:val="20"/>
              </w:rPr>
              <w:t>34.</w:t>
            </w:r>
          </w:p>
          <w:p w:rsidR="00DB3044" w:rsidRPr="00DB3044" w:rsidP="00DB3044" w14:paraId="6F6D6FE5" w14:textId="77777777">
            <w:pPr>
              <w:jc w:val="center"/>
              <w:rPr>
                <w:rFonts w:ascii="Arial" w:hAnsi="Arial" w:cs="Arial"/>
                <w:sz w:val="20"/>
                <w:szCs w:val="20"/>
              </w:rPr>
            </w:pPr>
            <w:r w:rsidRPr="00DB3044">
              <w:rPr>
                <w:rFonts w:ascii="Arial" w:hAnsi="Arial" w:cs="Arial"/>
                <w:sz w:val="20"/>
                <w:szCs w:val="20"/>
              </w:rPr>
              <w:t>Crop Type</w:t>
            </w:r>
          </w:p>
          <w:p w:rsidR="00DB3044" w:rsidRPr="00DB3044" w:rsidP="00DB3044" w14:paraId="546A93E9" w14:textId="77777777">
            <w:pPr>
              <w:rPr>
                <w:rFonts w:ascii="Arial" w:hAnsi="Arial" w:cs="Arial"/>
                <w:noProof/>
                <w:sz w:val="20"/>
                <w:szCs w:val="20"/>
              </w:rPr>
            </w:pPr>
          </w:p>
        </w:tc>
        <w:tc>
          <w:tcPr>
            <w:tcW w:w="886" w:type="dxa"/>
            <w:gridSpan w:val="2"/>
          </w:tcPr>
          <w:p w:rsidR="00DB3044" w:rsidRPr="00DB3044" w:rsidP="00DB3044" w14:paraId="17B924E5" w14:textId="77777777">
            <w:pPr>
              <w:jc w:val="center"/>
              <w:rPr>
                <w:rFonts w:ascii="Arial" w:hAnsi="Arial" w:cs="Arial"/>
                <w:sz w:val="20"/>
                <w:szCs w:val="20"/>
              </w:rPr>
            </w:pPr>
            <w:r w:rsidRPr="00DB3044">
              <w:rPr>
                <w:rFonts w:ascii="Arial" w:hAnsi="Arial" w:cs="Arial"/>
                <w:sz w:val="20"/>
                <w:szCs w:val="20"/>
              </w:rPr>
              <w:t>35.</w:t>
            </w:r>
          </w:p>
          <w:p w:rsidR="00DB3044" w:rsidRPr="00DB3044" w:rsidP="00DB3044" w14:paraId="34C9111A" w14:textId="77777777">
            <w:pPr>
              <w:jc w:val="center"/>
              <w:rPr>
                <w:rFonts w:ascii="Arial" w:hAnsi="Arial" w:cs="Arial"/>
                <w:sz w:val="20"/>
                <w:szCs w:val="20"/>
              </w:rPr>
            </w:pPr>
            <w:r w:rsidRPr="00DB3044">
              <w:rPr>
                <w:rFonts w:ascii="Arial" w:hAnsi="Arial" w:cs="Arial"/>
                <w:sz w:val="20"/>
                <w:szCs w:val="20"/>
              </w:rPr>
              <w:t>Intended Use</w:t>
            </w:r>
          </w:p>
        </w:tc>
        <w:tc>
          <w:tcPr>
            <w:tcW w:w="1587" w:type="dxa"/>
          </w:tcPr>
          <w:p w:rsidR="00DB3044" w:rsidRPr="00B829BD" w:rsidP="00DB3044" w14:paraId="20A1D6DB" w14:textId="77777777">
            <w:pPr>
              <w:jc w:val="center"/>
              <w:rPr>
                <w:color w:val="000000" w:themeColor="text1"/>
                <w:sz w:val="20"/>
                <w:szCs w:val="20"/>
              </w:rPr>
            </w:pPr>
            <w:r w:rsidRPr="00B829BD">
              <w:rPr>
                <w:rFonts w:ascii="Arial" w:hAnsi="Arial" w:eastAsiaTheme="majorEastAsia" w:cs="Arial"/>
                <w:color w:val="000000" w:themeColor="text1"/>
                <w:sz w:val="20"/>
                <w:szCs w:val="20"/>
              </w:rPr>
              <w:t>36</w:t>
            </w:r>
            <w:r w:rsidRPr="00B829BD">
              <w:rPr>
                <w:rFonts w:ascii="Arial" w:hAnsi="Arial" w:cs="Arial"/>
                <w:color w:val="000000" w:themeColor="text1"/>
                <w:sz w:val="20"/>
                <w:szCs w:val="20"/>
              </w:rPr>
              <w:t>.</w:t>
            </w:r>
          </w:p>
          <w:p w:rsidR="00DB3044" w:rsidRPr="00DB3044" w:rsidP="00DB3044" w14:paraId="7BBC632D" w14:textId="77777777">
            <w:pPr>
              <w:pStyle w:val="Heading2"/>
              <w:spacing w:before="0"/>
              <w:jc w:val="center"/>
              <w:rPr>
                <w:rFonts w:ascii="Arial" w:hAnsi="Arial" w:cs="Arial"/>
                <w:color w:val="auto"/>
                <w:sz w:val="20"/>
                <w:szCs w:val="20"/>
              </w:rPr>
            </w:pPr>
            <w:r w:rsidRPr="00DB3044">
              <w:rPr>
                <w:rFonts w:ascii="Arial" w:hAnsi="Arial" w:cs="Arial"/>
                <w:color w:val="auto"/>
                <w:sz w:val="20"/>
                <w:szCs w:val="20"/>
              </w:rPr>
              <w:t>Practice</w:t>
            </w:r>
            <w:r w:rsidRPr="00DB3044">
              <w:rPr>
                <w:rFonts w:ascii="Arial" w:hAnsi="Arial" w:cs="Arial"/>
                <w:color w:val="auto"/>
                <w:sz w:val="20"/>
                <w:szCs w:val="20"/>
              </w:rPr>
              <w:t xml:space="preserve"> </w:t>
            </w:r>
          </w:p>
        </w:tc>
        <w:tc>
          <w:tcPr>
            <w:tcW w:w="772" w:type="dxa"/>
          </w:tcPr>
          <w:p w:rsidR="00DB3044" w:rsidRPr="00DB3044" w:rsidP="00DB3044" w14:paraId="0535AA77" w14:textId="77777777">
            <w:pPr>
              <w:pStyle w:val="Heading2"/>
              <w:spacing w:before="0"/>
              <w:jc w:val="center"/>
              <w:rPr>
                <w:rFonts w:ascii="Arial" w:hAnsi="Arial" w:cs="Arial"/>
                <w:color w:val="auto"/>
                <w:sz w:val="20"/>
                <w:szCs w:val="20"/>
              </w:rPr>
            </w:pPr>
            <w:r w:rsidRPr="00DB3044">
              <w:rPr>
                <w:rFonts w:ascii="Arial" w:hAnsi="Arial" w:cs="Arial"/>
                <w:color w:val="auto"/>
                <w:sz w:val="20"/>
                <w:szCs w:val="20"/>
              </w:rPr>
              <w:t>37.</w:t>
            </w:r>
          </w:p>
          <w:p w:rsidR="00DB3044" w:rsidRPr="00DB3044" w:rsidP="00DB3044" w14:paraId="76D9471B" w14:textId="77777777">
            <w:pPr>
              <w:pStyle w:val="Heading2"/>
              <w:spacing w:before="0"/>
              <w:jc w:val="center"/>
              <w:rPr>
                <w:rFonts w:ascii="Arial" w:hAnsi="Arial" w:cs="Arial"/>
                <w:color w:val="auto"/>
                <w:sz w:val="20"/>
                <w:szCs w:val="20"/>
              </w:rPr>
            </w:pPr>
            <w:r w:rsidRPr="00DB3044">
              <w:rPr>
                <w:rFonts w:ascii="Arial" w:hAnsi="Arial" w:cs="Arial"/>
                <w:color w:val="auto"/>
                <w:sz w:val="20"/>
                <w:szCs w:val="20"/>
              </w:rPr>
              <w:t>Organic Status</w:t>
            </w:r>
          </w:p>
        </w:tc>
        <w:tc>
          <w:tcPr>
            <w:tcW w:w="895" w:type="dxa"/>
          </w:tcPr>
          <w:p w:rsidR="00DB3044" w:rsidRPr="00DB3044" w:rsidP="00DB3044" w14:paraId="0889D9A3" w14:textId="77777777">
            <w:pPr>
              <w:jc w:val="center"/>
              <w:rPr>
                <w:rFonts w:ascii="Arial" w:hAnsi="Arial" w:cs="Arial"/>
                <w:sz w:val="20"/>
                <w:szCs w:val="20"/>
              </w:rPr>
            </w:pPr>
            <w:r w:rsidRPr="00DB3044">
              <w:rPr>
                <w:rFonts w:ascii="Arial" w:hAnsi="Arial" w:cs="Arial"/>
                <w:sz w:val="20"/>
                <w:szCs w:val="20"/>
              </w:rPr>
              <w:t>38.</w:t>
            </w:r>
          </w:p>
          <w:p w:rsidR="00DB3044" w:rsidRPr="00DB3044" w:rsidP="00DB3044" w14:paraId="2B6EFB63" w14:textId="77777777">
            <w:pPr>
              <w:pStyle w:val="Heading2"/>
              <w:spacing w:before="0"/>
              <w:jc w:val="center"/>
              <w:rPr>
                <w:rFonts w:ascii="Arial" w:hAnsi="Arial" w:cs="Arial"/>
                <w:color w:val="auto"/>
                <w:sz w:val="20"/>
                <w:szCs w:val="20"/>
              </w:rPr>
            </w:pPr>
            <w:r w:rsidRPr="00DB3044">
              <w:rPr>
                <w:rFonts w:ascii="Arial" w:hAnsi="Arial" w:cs="Arial"/>
                <w:color w:val="auto"/>
                <w:sz w:val="20"/>
                <w:szCs w:val="20"/>
              </w:rPr>
              <w:t>Unit of Measure</w:t>
            </w:r>
          </w:p>
        </w:tc>
        <w:tc>
          <w:tcPr>
            <w:tcW w:w="2162" w:type="dxa"/>
            <w:gridSpan w:val="2"/>
          </w:tcPr>
          <w:p w:rsidR="00DB3044" w:rsidRPr="00DB3044" w:rsidP="00DB3044" w14:paraId="5BAECF24" w14:textId="77777777">
            <w:pPr>
              <w:jc w:val="center"/>
              <w:rPr>
                <w:rFonts w:ascii="Arial" w:hAnsi="Arial" w:cs="Arial"/>
                <w:sz w:val="20"/>
                <w:szCs w:val="20"/>
              </w:rPr>
            </w:pPr>
            <w:r w:rsidRPr="00DB3044">
              <w:rPr>
                <w:rFonts w:ascii="Arial" w:hAnsi="Arial" w:cs="Arial"/>
                <w:sz w:val="20"/>
                <w:szCs w:val="20"/>
              </w:rPr>
              <w:t>39.</w:t>
            </w:r>
          </w:p>
          <w:p w:rsidR="00DB3044" w:rsidRPr="00DB3044" w:rsidP="00DB3044" w14:paraId="5C4D9189" w14:textId="77777777">
            <w:pPr>
              <w:jc w:val="center"/>
              <w:rPr>
                <w:rFonts w:ascii="Arial" w:hAnsi="Arial" w:cs="Arial"/>
                <w:sz w:val="20"/>
                <w:szCs w:val="20"/>
              </w:rPr>
            </w:pPr>
            <w:r w:rsidRPr="00DB3044">
              <w:rPr>
                <w:rFonts w:ascii="Arial" w:hAnsi="Arial" w:cs="Arial"/>
                <w:sz w:val="20"/>
                <w:szCs w:val="20"/>
              </w:rPr>
              <w:t>Production to Count</w:t>
            </w:r>
          </w:p>
          <w:p w:rsidR="00DB3044" w:rsidRPr="00DB3044" w:rsidP="00DB3044" w14:paraId="26D51F78" w14:textId="77777777">
            <w:pPr>
              <w:jc w:val="center"/>
              <w:rPr>
                <w:rFonts w:ascii="Arial" w:hAnsi="Arial" w:cs="Arial"/>
                <w:sz w:val="20"/>
                <w:szCs w:val="20"/>
              </w:rPr>
            </w:pPr>
          </w:p>
        </w:tc>
        <w:tc>
          <w:tcPr>
            <w:tcW w:w="772" w:type="dxa"/>
          </w:tcPr>
          <w:p w:rsidR="00DB3044" w:rsidRPr="00DB3044" w:rsidP="00DB3044" w14:paraId="59250B3F" w14:textId="77777777">
            <w:pPr>
              <w:jc w:val="center"/>
              <w:rPr>
                <w:rFonts w:ascii="Arial" w:hAnsi="Arial" w:cs="Arial"/>
                <w:sz w:val="20"/>
                <w:szCs w:val="20"/>
              </w:rPr>
            </w:pPr>
            <w:r w:rsidRPr="00DB3044">
              <w:rPr>
                <w:rFonts w:ascii="Arial" w:hAnsi="Arial" w:cs="Arial"/>
                <w:sz w:val="20"/>
                <w:szCs w:val="20"/>
              </w:rPr>
              <w:t>40.</w:t>
            </w:r>
          </w:p>
          <w:p w:rsidR="00DB3044" w:rsidRPr="00DB3044" w:rsidP="00DB3044" w14:paraId="7D2D42C1" w14:textId="77777777">
            <w:pPr>
              <w:jc w:val="center"/>
              <w:rPr>
                <w:rFonts w:ascii="Arial" w:hAnsi="Arial" w:cs="Arial"/>
                <w:sz w:val="20"/>
                <w:szCs w:val="20"/>
                <w:highlight w:val="red"/>
              </w:rPr>
            </w:pPr>
            <w:r w:rsidRPr="00DB3044">
              <w:rPr>
                <w:rFonts w:ascii="Arial" w:hAnsi="Arial" w:cs="Arial"/>
                <w:sz w:val="20"/>
                <w:szCs w:val="20"/>
              </w:rPr>
              <w:t>Percent Share of Crop</w:t>
            </w:r>
          </w:p>
          <w:p w:rsidR="00DB3044" w:rsidRPr="00DB3044" w:rsidP="00DB3044" w14:paraId="4C66E245" w14:textId="77777777">
            <w:pPr>
              <w:jc w:val="center"/>
              <w:rPr>
                <w:rFonts w:ascii="Arial" w:hAnsi="Arial" w:cs="Arial"/>
                <w:sz w:val="20"/>
                <w:szCs w:val="20"/>
              </w:rPr>
            </w:pPr>
          </w:p>
          <w:p w:rsidR="00DB3044" w:rsidRPr="00DB3044" w:rsidP="00DB3044" w14:paraId="22034A29" w14:textId="77777777">
            <w:pPr>
              <w:jc w:val="center"/>
              <w:rPr>
                <w:rFonts w:ascii="Arial" w:hAnsi="Arial" w:cs="Arial"/>
                <w:sz w:val="20"/>
                <w:szCs w:val="20"/>
              </w:rPr>
            </w:pPr>
          </w:p>
        </w:tc>
        <w:tc>
          <w:tcPr>
            <w:tcW w:w="1214" w:type="dxa"/>
            <w:gridSpan w:val="2"/>
          </w:tcPr>
          <w:p w:rsidR="00DB3044" w:rsidRPr="00DB3044" w:rsidP="00DB3044" w14:paraId="7340B93E" w14:textId="77777777">
            <w:pPr>
              <w:jc w:val="center"/>
              <w:rPr>
                <w:rFonts w:ascii="Arial" w:hAnsi="Arial" w:cs="Arial"/>
                <w:sz w:val="20"/>
                <w:szCs w:val="20"/>
              </w:rPr>
            </w:pPr>
            <w:r w:rsidRPr="00DB3044">
              <w:rPr>
                <w:rFonts w:ascii="Arial" w:hAnsi="Arial" w:cs="Arial"/>
                <w:sz w:val="20"/>
                <w:szCs w:val="20"/>
              </w:rPr>
              <w:t>41.</w:t>
            </w:r>
          </w:p>
          <w:p w:rsidR="00DB3044" w:rsidRPr="00DB3044" w:rsidP="00DB3044" w14:paraId="150F8220" w14:textId="77777777">
            <w:pPr>
              <w:jc w:val="center"/>
              <w:rPr>
                <w:rFonts w:ascii="Arial" w:hAnsi="Arial" w:cs="Arial"/>
                <w:sz w:val="20"/>
                <w:szCs w:val="20"/>
              </w:rPr>
            </w:pPr>
            <w:r w:rsidRPr="00DB3044">
              <w:rPr>
                <w:rFonts w:ascii="Arial" w:hAnsi="Arial" w:cs="Arial"/>
                <w:sz w:val="20"/>
                <w:szCs w:val="20"/>
              </w:rPr>
              <w:t>Producer Certified Quality Loss %</w:t>
            </w:r>
          </w:p>
        </w:tc>
        <w:tc>
          <w:tcPr>
            <w:tcW w:w="1181" w:type="dxa"/>
          </w:tcPr>
          <w:p w:rsidR="00DB3044" w:rsidRPr="00DB3044" w:rsidP="00DB3044" w14:paraId="0EFFD02F" w14:textId="77777777">
            <w:pPr>
              <w:jc w:val="center"/>
              <w:rPr>
                <w:rFonts w:ascii="Arial" w:hAnsi="Arial" w:cs="Arial"/>
                <w:sz w:val="20"/>
                <w:szCs w:val="20"/>
              </w:rPr>
            </w:pPr>
            <w:r w:rsidRPr="00DB3044">
              <w:rPr>
                <w:rFonts w:ascii="Arial" w:hAnsi="Arial" w:cs="Arial"/>
                <w:sz w:val="20"/>
                <w:szCs w:val="20"/>
              </w:rPr>
              <w:t>42.</w:t>
            </w:r>
          </w:p>
          <w:p w:rsidR="00DB3044" w:rsidRPr="00DB3044" w:rsidP="00DB3044" w14:paraId="06E2444A" w14:textId="77777777">
            <w:pPr>
              <w:jc w:val="center"/>
              <w:rPr>
                <w:rFonts w:ascii="Arial" w:hAnsi="Arial" w:cs="Arial"/>
                <w:sz w:val="20"/>
                <w:szCs w:val="20"/>
              </w:rPr>
            </w:pPr>
            <w:r w:rsidRPr="00DB3044">
              <w:rPr>
                <w:rFonts w:ascii="Arial" w:hAnsi="Arial" w:cs="Arial"/>
                <w:sz w:val="20"/>
                <w:szCs w:val="20"/>
              </w:rPr>
              <w:t>COC Adjusted Quality Loss %</w:t>
            </w:r>
          </w:p>
        </w:tc>
      </w:tr>
      <w:tr w14:paraId="317C6944" w14:textId="77777777" w:rsidTr="00B66248">
        <w:tblPrEx>
          <w:tblW w:w="15149" w:type="dxa"/>
          <w:tblLayout w:type="fixed"/>
          <w:tblCellMar>
            <w:top w:w="29" w:type="dxa"/>
            <w:left w:w="29" w:type="dxa"/>
            <w:bottom w:w="29" w:type="dxa"/>
            <w:right w:w="29" w:type="dxa"/>
          </w:tblCellMar>
          <w:tblLook w:val="04A0"/>
        </w:tblPrEx>
        <w:trPr>
          <w:gridAfter w:val="1"/>
          <w:wAfter w:w="15" w:type="dxa"/>
          <w:trHeight w:val="504"/>
        </w:trPr>
        <w:tc>
          <w:tcPr>
            <w:tcW w:w="2351" w:type="dxa"/>
            <w:gridSpan w:val="2"/>
          </w:tcPr>
          <w:p w:rsidR="00DB3044" w:rsidRPr="005F08A6" w:rsidP="00DB3044" w14:paraId="2A06A790"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3314" w:type="dxa"/>
            <w:gridSpan w:val="2"/>
          </w:tcPr>
          <w:p w:rsidR="00DB3044" w:rsidRPr="005F08A6" w:rsidP="00DB3044" w14:paraId="5C570093" w14:textId="77777777">
            <w:pPr>
              <w:rPr>
                <w:rFonts w:ascii="Calibri" w:hAnsi="Calibri" w:cs="Calibri"/>
                <w:noProof/>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886" w:type="dxa"/>
            <w:gridSpan w:val="2"/>
          </w:tcPr>
          <w:p w:rsidR="00DB3044" w:rsidRPr="005F08A6" w:rsidP="00DB3044" w14:paraId="10BDE943" w14:textId="77777777">
            <w:pPr>
              <w:rPr>
                <w:rFonts w:ascii="Calibri" w:hAnsi="Calibri" w:cs="Calibri"/>
                <w:noProof/>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1587" w:type="dxa"/>
          </w:tcPr>
          <w:p w:rsidR="00DB3044" w:rsidRPr="005F08A6" w:rsidP="00DB3044" w14:paraId="60AA6B5B" w14:textId="77777777">
            <w:pPr>
              <w:pStyle w:val="Heading2"/>
              <w:spacing w:before="0"/>
              <w:rPr>
                <w:rFonts w:ascii="Calibri" w:hAnsi="Calibri" w:cs="Calibri"/>
                <w:color w:val="000000" w:themeColor="text1"/>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772" w:type="dxa"/>
          </w:tcPr>
          <w:p w:rsidR="00DB3044" w:rsidRPr="005F08A6" w:rsidP="00DB3044" w14:paraId="04E56EDC" w14:textId="77777777">
            <w:pPr>
              <w:pStyle w:val="Heading2"/>
              <w:spacing w:before="0"/>
              <w:rPr>
                <w:rFonts w:ascii="Calibri" w:hAnsi="Calibri" w:cs="Calibri"/>
                <w:color w:val="000000" w:themeColor="text1"/>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895" w:type="dxa"/>
          </w:tcPr>
          <w:p w:rsidR="00DB3044" w:rsidRPr="005F08A6" w:rsidP="00DB3044" w14:paraId="70DA9781" w14:textId="77777777">
            <w:pPr>
              <w:pStyle w:val="Heading2"/>
              <w:spacing w:before="0"/>
              <w:rPr>
                <w:rFonts w:ascii="Calibri" w:hAnsi="Calibri" w:cs="Calibri"/>
                <w:color w:val="000000" w:themeColor="text1"/>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2162" w:type="dxa"/>
            <w:gridSpan w:val="2"/>
          </w:tcPr>
          <w:p w:rsidR="00DB3044" w:rsidRPr="005F08A6" w:rsidP="00DB3044" w14:paraId="0CF328CD"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772" w:type="dxa"/>
          </w:tcPr>
          <w:p w:rsidR="00DB3044" w:rsidRPr="005F08A6" w:rsidP="00DB3044" w14:paraId="6770FA8A" w14:textId="77777777">
            <w:pPr>
              <w:rPr>
                <w:rFonts w:ascii="Calibri" w:hAnsi="Calibri" w:cs="Calibri"/>
                <w:sz w:val="18"/>
                <w:szCs w:val="18"/>
                <w:highlight w:val="red"/>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1214" w:type="dxa"/>
            <w:gridSpan w:val="2"/>
          </w:tcPr>
          <w:p w:rsidR="00DB3044" w:rsidRPr="005F08A6" w:rsidP="00DB3044" w14:paraId="74487791"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1181" w:type="dxa"/>
          </w:tcPr>
          <w:p w:rsidR="00DB3044" w:rsidRPr="005F08A6" w:rsidP="00DB3044" w14:paraId="1B1FE40C" w14:textId="77777777">
            <w:pPr>
              <w:pStyle w:val="Heading2"/>
              <w:spacing w:before="0"/>
              <w:rPr>
                <w:rFonts w:ascii="Calibri" w:hAnsi="Calibri" w:cs="Calibri"/>
                <w:color w:val="000000" w:themeColor="text1"/>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r>
      <w:tr w14:paraId="69C2CC04" w14:textId="77777777" w:rsidTr="00B66248">
        <w:tblPrEx>
          <w:tblW w:w="15149" w:type="dxa"/>
          <w:tblLayout w:type="fixed"/>
          <w:tblCellMar>
            <w:top w:w="29" w:type="dxa"/>
            <w:left w:w="29" w:type="dxa"/>
            <w:bottom w:w="29" w:type="dxa"/>
            <w:right w:w="29" w:type="dxa"/>
          </w:tblCellMar>
          <w:tblLook w:val="04A0"/>
        </w:tblPrEx>
        <w:trPr>
          <w:gridAfter w:val="1"/>
          <w:wAfter w:w="15" w:type="dxa"/>
          <w:trHeight w:val="504"/>
        </w:trPr>
        <w:tc>
          <w:tcPr>
            <w:tcW w:w="2351" w:type="dxa"/>
            <w:gridSpan w:val="2"/>
          </w:tcPr>
          <w:p w:rsidR="00DB3044" w:rsidRPr="005F08A6" w:rsidP="00DB3044" w14:paraId="0CDF256E"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3314" w:type="dxa"/>
            <w:gridSpan w:val="2"/>
          </w:tcPr>
          <w:p w:rsidR="00DB3044" w:rsidRPr="005F08A6" w:rsidP="00DB3044" w14:paraId="67ABAAA0"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886" w:type="dxa"/>
            <w:gridSpan w:val="2"/>
          </w:tcPr>
          <w:p w:rsidR="00DB3044" w:rsidRPr="005F08A6" w:rsidP="00DB3044" w14:paraId="3FBDA8C5"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1587" w:type="dxa"/>
          </w:tcPr>
          <w:p w:rsidR="00DB3044" w:rsidRPr="005F08A6" w:rsidP="00DB3044" w14:paraId="6A0075F0" w14:textId="77777777">
            <w:pPr>
              <w:pStyle w:val="Heading2"/>
              <w:spacing w:before="0"/>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772" w:type="dxa"/>
          </w:tcPr>
          <w:p w:rsidR="00DB3044" w:rsidRPr="005F08A6" w:rsidP="00DB3044" w14:paraId="2EB9795E" w14:textId="77777777">
            <w:pPr>
              <w:pStyle w:val="Heading2"/>
              <w:spacing w:before="0"/>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895" w:type="dxa"/>
          </w:tcPr>
          <w:p w:rsidR="00DB3044" w:rsidRPr="005F08A6" w:rsidP="00DB3044" w14:paraId="1C71C452" w14:textId="77777777">
            <w:pPr>
              <w:pStyle w:val="Heading2"/>
              <w:spacing w:before="0"/>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2162" w:type="dxa"/>
            <w:gridSpan w:val="2"/>
          </w:tcPr>
          <w:p w:rsidR="00DB3044" w:rsidRPr="005F08A6" w:rsidP="00DB3044" w14:paraId="538547F8"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772" w:type="dxa"/>
          </w:tcPr>
          <w:p w:rsidR="00DB3044" w:rsidRPr="005F08A6" w:rsidP="00DB3044" w14:paraId="3B26C831"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1214" w:type="dxa"/>
            <w:gridSpan w:val="2"/>
          </w:tcPr>
          <w:p w:rsidR="00DB3044" w:rsidRPr="005F08A6" w:rsidP="00DB3044" w14:paraId="59DAC422"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1181" w:type="dxa"/>
          </w:tcPr>
          <w:p w:rsidR="00DB3044" w:rsidRPr="005F08A6" w:rsidP="00DB3044" w14:paraId="38A33F5E" w14:textId="77777777">
            <w:pPr>
              <w:pStyle w:val="Heading2"/>
              <w:spacing w:before="0"/>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r>
      <w:tr w14:paraId="706AEDD4" w14:textId="77777777" w:rsidTr="00B66248">
        <w:tblPrEx>
          <w:tblW w:w="15149" w:type="dxa"/>
          <w:tblLayout w:type="fixed"/>
          <w:tblCellMar>
            <w:top w:w="29" w:type="dxa"/>
            <w:left w:w="29" w:type="dxa"/>
            <w:bottom w:w="29" w:type="dxa"/>
            <w:right w:w="29" w:type="dxa"/>
          </w:tblCellMar>
          <w:tblLook w:val="04A0"/>
        </w:tblPrEx>
        <w:trPr>
          <w:gridAfter w:val="1"/>
          <w:wAfter w:w="15" w:type="dxa"/>
          <w:trHeight w:val="504"/>
        </w:trPr>
        <w:tc>
          <w:tcPr>
            <w:tcW w:w="2351" w:type="dxa"/>
            <w:gridSpan w:val="2"/>
          </w:tcPr>
          <w:p w:rsidR="00DB3044" w:rsidRPr="005F08A6" w:rsidP="00DB3044" w14:paraId="7119B19B"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3314" w:type="dxa"/>
            <w:gridSpan w:val="2"/>
          </w:tcPr>
          <w:p w:rsidR="00DB3044" w:rsidRPr="005F08A6" w:rsidP="00DB3044" w14:paraId="01BF86B1"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886" w:type="dxa"/>
            <w:gridSpan w:val="2"/>
          </w:tcPr>
          <w:p w:rsidR="00DB3044" w:rsidRPr="005F08A6" w:rsidP="00DB3044" w14:paraId="2B9EDFB0"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1587" w:type="dxa"/>
          </w:tcPr>
          <w:p w:rsidR="00DB3044" w:rsidRPr="005F08A6" w:rsidP="00DB3044" w14:paraId="08F81CF0" w14:textId="77777777">
            <w:pPr>
              <w:pStyle w:val="Heading2"/>
              <w:spacing w:before="0"/>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772" w:type="dxa"/>
          </w:tcPr>
          <w:p w:rsidR="00DB3044" w:rsidRPr="005F08A6" w:rsidP="00DB3044" w14:paraId="317ADDEF" w14:textId="77777777">
            <w:pPr>
              <w:pStyle w:val="Heading2"/>
              <w:spacing w:before="0"/>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895" w:type="dxa"/>
          </w:tcPr>
          <w:p w:rsidR="00DB3044" w:rsidRPr="005F08A6" w:rsidP="00DB3044" w14:paraId="51A0DCE2" w14:textId="77777777">
            <w:pPr>
              <w:pStyle w:val="Heading2"/>
              <w:spacing w:before="0"/>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2162" w:type="dxa"/>
            <w:gridSpan w:val="2"/>
          </w:tcPr>
          <w:p w:rsidR="00DB3044" w:rsidRPr="005F08A6" w:rsidP="00DB3044" w14:paraId="2346B9BF"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772" w:type="dxa"/>
          </w:tcPr>
          <w:p w:rsidR="00DB3044" w:rsidRPr="005F08A6" w:rsidP="00DB3044" w14:paraId="6B50A096"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1214" w:type="dxa"/>
            <w:gridSpan w:val="2"/>
          </w:tcPr>
          <w:p w:rsidR="00DB3044" w:rsidRPr="005F08A6" w:rsidP="00DB3044" w14:paraId="0F2D9048" w14:textId="77777777">
            <w:pPr>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c>
          <w:tcPr>
            <w:tcW w:w="1181" w:type="dxa"/>
          </w:tcPr>
          <w:p w:rsidR="00DB3044" w:rsidRPr="005F08A6" w:rsidP="00DB3044" w14:paraId="6204E24F" w14:textId="77777777">
            <w:pPr>
              <w:pStyle w:val="Heading2"/>
              <w:spacing w:before="0"/>
              <w:rPr>
                <w:rFonts w:ascii="Calibri" w:hAnsi="Calibri" w:cs="Calibri"/>
                <w:sz w:val="18"/>
                <w:szCs w:val="18"/>
              </w:rPr>
            </w:pPr>
            <w:r w:rsidRPr="005F08A6">
              <w:rPr>
                <w:rFonts w:ascii="Calibri" w:hAnsi="Calibri" w:cs="Calibri"/>
                <w:sz w:val="18"/>
                <w:szCs w:val="18"/>
              </w:rPr>
              <w:fldChar w:fldCharType="begin">
                <w:ffData>
                  <w:name w:val="Text2"/>
                  <w:enabled/>
                  <w:calcOnExit w:val="0"/>
                  <w:textInput/>
                </w:ffData>
              </w:fldChar>
            </w:r>
            <w:r w:rsidRPr="005F08A6">
              <w:rPr>
                <w:rFonts w:ascii="Calibri" w:hAnsi="Calibri" w:cs="Calibri"/>
                <w:sz w:val="18"/>
                <w:szCs w:val="18"/>
              </w:rPr>
              <w:instrText xml:space="preserve"> FORMTEXT </w:instrText>
            </w:r>
            <w:r w:rsidRPr="005F08A6">
              <w:rPr>
                <w:rFonts w:ascii="Calibri" w:hAnsi="Calibri" w:cs="Calibri"/>
                <w:sz w:val="18"/>
                <w:szCs w:val="18"/>
              </w:rPr>
              <w:fldChar w:fldCharType="separate"/>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noProof/>
                <w:sz w:val="18"/>
                <w:szCs w:val="18"/>
              </w:rPr>
              <w:t> </w:t>
            </w:r>
            <w:r w:rsidRPr="005F08A6">
              <w:rPr>
                <w:rFonts w:ascii="Calibri" w:hAnsi="Calibri" w:cs="Calibri"/>
                <w:sz w:val="18"/>
                <w:szCs w:val="18"/>
              </w:rPr>
              <w:fldChar w:fldCharType="end"/>
            </w:r>
          </w:p>
        </w:tc>
      </w:tr>
    </w:tbl>
    <w:p w:rsidR="00A37DF8" w:rsidRPr="008A2ECE" w:rsidP="008A2ECE" w14:paraId="318031B1" w14:textId="77777777">
      <w:pPr>
        <w:spacing w:after="0" w:line="240" w:lineRule="auto"/>
        <w:rPr>
          <w:sz w:val="32"/>
          <w:szCs w:val="32"/>
        </w:rPr>
      </w:pPr>
    </w:p>
    <w:p w:rsidR="00BA5F91" w:rsidP="00BA5F91" w14:paraId="2CAB370F" w14:textId="36C84509">
      <w:pPr>
        <w:spacing w:after="0" w:line="240" w:lineRule="auto"/>
        <w:rPr>
          <w:sz w:val="16"/>
          <w:szCs w:val="16"/>
        </w:rPr>
      </w:pPr>
    </w:p>
    <w:p w:rsidR="00BA5F91" w14:paraId="3C0D2E4E" w14:textId="77777777">
      <w:pPr>
        <w:rPr>
          <w:sz w:val="16"/>
          <w:szCs w:val="16"/>
        </w:rPr>
      </w:pPr>
      <w:r>
        <w:rPr>
          <w:sz w:val="16"/>
          <w:szCs w:val="16"/>
        </w:rPr>
        <w:br w:type="page"/>
      </w:r>
    </w:p>
    <w:tbl>
      <w:tblPr>
        <w:tblStyle w:val="TableGrid"/>
        <w:tblpPr w:leftFromText="180" w:rightFromText="180" w:vertAnchor="text" w:tblpY="1"/>
        <w:tblOverlap w:val="never"/>
        <w:tblW w:w="15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5069"/>
        <w:gridCol w:w="4032"/>
        <w:gridCol w:w="976"/>
        <w:gridCol w:w="3056"/>
        <w:gridCol w:w="1987"/>
        <w:gridCol w:w="38"/>
      </w:tblGrid>
      <w:tr w14:paraId="4B8E6941" w14:textId="77777777" w:rsidTr="002F2AEA">
        <w:tblPrEx>
          <w:tblW w:w="15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432"/>
        </w:trPr>
        <w:tc>
          <w:tcPr>
            <w:tcW w:w="15158" w:type="dxa"/>
            <w:gridSpan w:val="6"/>
            <w:tcBorders>
              <w:left w:val="single" w:sz="4" w:space="0" w:color="auto"/>
              <w:right w:val="single" w:sz="4" w:space="0" w:color="auto"/>
            </w:tcBorders>
            <w:shd w:val="clear" w:color="auto" w:fill="000000" w:themeFill="text1"/>
            <w:vAlign w:val="center"/>
          </w:tcPr>
          <w:p w:rsidR="007C64F7" w:rsidRPr="00FF0A61" w:rsidP="002F2AEA" w14:paraId="292D57CF" w14:textId="40410BDA">
            <w:pPr>
              <w:rPr>
                <w:rFonts w:ascii="Arial" w:hAnsi="Arial" w:cs="Arial"/>
                <w:b/>
                <w:bCs/>
              </w:rPr>
            </w:pPr>
            <w:r>
              <w:rPr>
                <w:rFonts w:ascii="Arial" w:hAnsi="Arial" w:cs="Arial"/>
                <w:b/>
                <w:bCs/>
                <w:sz w:val="24"/>
                <w:szCs w:val="24"/>
              </w:rPr>
              <w:t>P</w:t>
            </w:r>
            <w:r w:rsidRPr="001E69BC">
              <w:rPr>
                <w:rFonts w:ascii="Arial" w:hAnsi="Arial" w:cs="Arial"/>
                <w:b/>
                <w:bCs/>
                <w:sz w:val="24"/>
                <w:szCs w:val="24"/>
              </w:rPr>
              <w:t xml:space="preserve">ART </w:t>
            </w:r>
            <w:r w:rsidR="00CA4C6C">
              <w:rPr>
                <w:rFonts w:ascii="Arial" w:hAnsi="Arial" w:cs="Arial"/>
                <w:b/>
                <w:bCs/>
                <w:sz w:val="24"/>
                <w:szCs w:val="24"/>
              </w:rPr>
              <w:t>E</w:t>
            </w:r>
            <w:r w:rsidR="007A344E">
              <w:rPr>
                <w:rFonts w:ascii="Arial" w:hAnsi="Arial" w:cs="Arial"/>
                <w:b/>
                <w:bCs/>
                <w:sz w:val="24"/>
                <w:szCs w:val="24"/>
              </w:rPr>
              <w:t xml:space="preserve">: </w:t>
            </w:r>
            <w:r>
              <w:rPr>
                <w:rFonts w:ascii="Arial" w:hAnsi="Arial" w:cs="Arial"/>
                <w:b/>
                <w:bCs/>
                <w:sz w:val="24"/>
                <w:szCs w:val="24"/>
              </w:rPr>
              <w:t xml:space="preserve"> </w:t>
            </w:r>
            <w:r w:rsidRPr="001E69BC">
              <w:rPr>
                <w:rFonts w:ascii="Arial" w:hAnsi="Arial" w:cs="Arial"/>
                <w:b/>
                <w:bCs/>
                <w:sz w:val="24"/>
                <w:szCs w:val="24"/>
              </w:rPr>
              <w:t>PRODUCER CERTIFICATION</w:t>
            </w:r>
          </w:p>
        </w:tc>
      </w:tr>
      <w:tr w14:paraId="0C438436" w14:textId="77777777" w:rsidTr="002F2AEA">
        <w:tblPrEx>
          <w:tblW w:w="15158" w:type="dxa"/>
          <w:tblLayout w:type="fixed"/>
          <w:tblCellMar>
            <w:top w:w="14" w:type="dxa"/>
            <w:left w:w="43" w:type="dxa"/>
            <w:bottom w:w="14" w:type="dxa"/>
            <w:right w:w="43" w:type="dxa"/>
          </w:tblCellMar>
          <w:tblLook w:val="04A0"/>
        </w:tblPrEx>
        <w:trPr>
          <w:trHeight w:val="288"/>
        </w:trPr>
        <w:tc>
          <w:tcPr>
            <w:tcW w:w="15158" w:type="dxa"/>
            <w:gridSpan w:val="6"/>
            <w:tcBorders>
              <w:top w:val="single" w:sz="4" w:space="0" w:color="auto"/>
              <w:left w:val="single" w:sz="4" w:space="0" w:color="auto"/>
              <w:bottom w:val="single" w:sz="4" w:space="0" w:color="auto"/>
              <w:right w:val="single" w:sz="4" w:space="0" w:color="auto"/>
            </w:tcBorders>
            <w:vAlign w:val="center"/>
          </w:tcPr>
          <w:p w:rsidR="0081245F" w:rsidRPr="00FA7664" w:rsidP="0081245F" w14:paraId="43B2BF38" w14:textId="520FF1DD">
            <w:pPr>
              <w:rPr>
                <w:i/>
                <w:iCs/>
              </w:rPr>
            </w:pPr>
            <w:r w:rsidRPr="00883DBA">
              <w:rPr>
                <w:i/>
                <w:iCs/>
                <w:sz w:val="24"/>
                <w:szCs w:val="24"/>
              </w:rPr>
              <w:t xml:space="preserve">Providing </w:t>
            </w:r>
            <w:r w:rsidRPr="00FA7664">
              <w:rPr>
                <w:i/>
                <w:iCs/>
              </w:rPr>
              <w:t>a false certification is punishable by imprisonment, fines, or other action under criminal and civil fraud statutes including 18 USC 286, 297, 371, 641, 651, and 1001</w:t>
            </w:r>
          </w:p>
          <w:p w:rsidR="0081245F" w:rsidRPr="00FA7664" w:rsidP="002F2AEA" w14:paraId="38F0E052" w14:textId="77777777">
            <w:pPr>
              <w:spacing w:after="120"/>
              <w:rPr>
                <w:i/>
                <w:iCs/>
              </w:rPr>
            </w:pPr>
          </w:p>
          <w:p w:rsidR="00D75B9A" w:rsidRPr="00FA7664" w:rsidP="00D75B9A" w14:paraId="7F96A878" w14:textId="2C258E28">
            <w:pPr>
              <w:ind w:left="-23"/>
              <w:rPr>
                <w:rFonts w:cstheme="minorHAnsi"/>
              </w:rPr>
            </w:pPr>
            <w:r w:rsidRPr="00FA7664">
              <w:rPr>
                <w:rFonts w:cstheme="minorHAnsi"/>
                <w:i/>
                <w:iCs/>
              </w:rPr>
              <w:t xml:space="preserve">By selecting </w:t>
            </w:r>
            <w:r w:rsidRPr="00FA7664" w:rsidR="007C64F7">
              <w:rPr>
                <w:rFonts w:cstheme="minorHAnsi"/>
                <w:i/>
                <w:iCs/>
              </w:rPr>
              <w:t xml:space="preserve">“YES” in Item </w:t>
            </w:r>
            <w:r w:rsidRPr="00FA7664" w:rsidR="007B319F">
              <w:rPr>
                <w:rFonts w:cstheme="minorHAnsi"/>
                <w:i/>
                <w:iCs/>
              </w:rPr>
              <w:t>43</w:t>
            </w:r>
            <w:r w:rsidRPr="00FA7664" w:rsidR="007C64F7">
              <w:rPr>
                <w:rFonts w:cstheme="minorHAnsi"/>
                <w:i/>
                <w:iCs/>
              </w:rPr>
              <w:t xml:space="preserve">D or </w:t>
            </w:r>
            <w:r w:rsidRPr="00FA7664" w:rsidR="007B319F">
              <w:rPr>
                <w:rFonts w:cstheme="minorHAnsi"/>
                <w:i/>
                <w:iCs/>
              </w:rPr>
              <w:t>43</w:t>
            </w:r>
            <w:r w:rsidRPr="00FA7664" w:rsidR="007C64F7">
              <w:rPr>
                <w:rFonts w:cstheme="minorHAnsi"/>
                <w:i/>
                <w:iCs/>
              </w:rPr>
              <w:t xml:space="preserve">H as applicable, </w:t>
            </w:r>
            <w:r w:rsidRPr="00FA7664">
              <w:rPr>
                <w:rFonts w:cstheme="minorHAnsi"/>
                <w:iCs/>
              </w:rPr>
              <w:t xml:space="preserve">.  </w:t>
            </w:r>
            <w:r w:rsidRPr="00FA7664">
              <w:rPr>
                <w:rFonts w:cstheme="minorHAnsi"/>
              </w:rPr>
              <w:t xml:space="preserve">I certify the applicant identified in Part A, item 5A is </w:t>
            </w:r>
            <w:r w:rsidRPr="002430CF">
              <w:t>an individual</w:t>
            </w:r>
            <w:r w:rsidRPr="00FA7664">
              <w:rPr>
                <w:rFonts w:cstheme="minorHAnsi"/>
              </w:rPr>
              <w:t xml:space="preserve"> person</w:t>
            </w:r>
            <w:r w:rsidRPr="002430CF">
              <w:t xml:space="preserve"> that </w:t>
            </w:r>
            <w:r w:rsidRPr="00FA7664">
              <w:rPr>
                <w:rFonts w:cstheme="minorHAnsi"/>
              </w:rPr>
              <w:t>is</w:t>
            </w:r>
            <w:r w:rsidRPr="002430CF">
              <w:t xml:space="preserve"> a </w:t>
            </w:r>
            <w:r w:rsidRPr="00FA7664">
              <w:rPr>
                <w:rFonts w:cstheme="minorHAnsi"/>
              </w:rPr>
              <w:t>U.S. Citizen or Resident Alien;</w:t>
            </w:r>
            <w:r w:rsidRPr="002430CF">
              <w:t xml:space="preserve"> or a </w:t>
            </w:r>
            <w:r w:rsidRPr="00FA7664">
              <w:rPr>
                <w:rFonts w:cstheme="minorHAnsi"/>
              </w:rPr>
              <w:t>legal entity, including corporation, LLC, LP, trust, estate, general</w:t>
            </w:r>
            <w:r w:rsidRPr="002430CF">
              <w:t xml:space="preserve"> partnership</w:t>
            </w:r>
            <w:r w:rsidRPr="00FA7664">
              <w:rPr>
                <w:rFonts w:cstheme="minorHAnsi"/>
              </w:rPr>
              <w:t xml:space="preserve"> or joint venture,</w:t>
            </w:r>
            <w:r w:rsidRPr="002430CF">
              <w:t xml:space="preserve"> or </w:t>
            </w:r>
            <w:r w:rsidRPr="00FA7664">
              <w:rPr>
                <w:rFonts w:cstheme="minorHAnsi"/>
              </w:rPr>
              <w:t>similar type entity comprised</w:t>
            </w:r>
            <w:r w:rsidRPr="002430CF">
              <w:t xml:space="preserve"> solely of </w:t>
            </w:r>
            <w:r w:rsidRPr="00FA7664">
              <w:rPr>
                <w:rFonts w:cstheme="minorHAnsi"/>
              </w:rPr>
              <w:t>persons who are U.S. Citizens or Resident Aliens;</w:t>
            </w:r>
            <w:r w:rsidRPr="002430CF">
              <w:t xml:space="preserve"> or </w:t>
            </w:r>
            <w:r w:rsidRPr="00FA7664">
              <w:rPr>
                <w:rFonts w:cstheme="minorHAnsi"/>
              </w:rPr>
              <w:t xml:space="preserve">is </w:t>
            </w:r>
            <w:r w:rsidRPr="002430CF">
              <w:t>an Indian</w:t>
            </w:r>
            <w:r w:rsidRPr="002430CF" w:rsidR="005B78BD">
              <w:t xml:space="preserve"> </w:t>
            </w:r>
            <w:r w:rsidRPr="00FA7664">
              <w:rPr>
                <w:rFonts w:cstheme="minorHAnsi"/>
              </w:rPr>
              <w:t>Tribe</w:t>
            </w:r>
            <w:r w:rsidRPr="002430CF">
              <w:t xml:space="preserve"> or </w:t>
            </w:r>
            <w:r w:rsidRPr="00FA7664">
              <w:rPr>
                <w:rFonts w:cstheme="minorHAnsi"/>
              </w:rPr>
              <w:t>Tribal</w:t>
            </w:r>
            <w:r w:rsidRPr="002430CF">
              <w:t xml:space="preserve"> organization, as defined in section 4</w:t>
            </w:r>
            <w:r w:rsidRPr="00FA7664">
              <w:rPr>
                <w:rFonts w:cstheme="minorHAnsi"/>
              </w:rPr>
              <w:t>(b)</w:t>
            </w:r>
            <w:r w:rsidRPr="002430CF">
              <w:t xml:space="preserve"> of the Indian Self-Determination and Education Assistance Act (25 U.S.C. 5304</w:t>
            </w:r>
            <w:r w:rsidRPr="00FA7664">
              <w:rPr>
                <w:rFonts w:cstheme="minorHAnsi"/>
              </w:rPr>
              <w:t>):</w:t>
            </w:r>
          </w:p>
          <w:p w:rsidR="007C64F7" w:rsidRPr="00FF0A61" w:rsidP="002F2AEA" w14:paraId="4AC54060" w14:textId="1630FF8C">
            <w:pPr>
              <w:spacing w:after="120"/>
              <w:rPr>
                <w:i/>
                <w:iCs/>
              </w:rPr>
            </w:pPr>
          </w:p>
        </w:tc>
      </w:tr>
      <w:tr w14:paraId="4AC0F124" w14:textId="77777777" w:rsidTr="002F2AEA">
        <w:tblPrEx>
          <w:tblW w:w="15158" w:type="dxa"/>
          <w:tblLayout w:type="fixed"/>
          <w:tblCellMar>
            <w:top w:w="14" w:type="dxa"/>
            <w:left w:w="43" w:type="dxa"/>
            <w:bottom w:w="14" w:type="dxa"/>
            <w:right w:w="43" w:type="dxa"/>
          </w:tblCellMar>
          <w:tblLook w:val="04A0"/>
        </w:tblPrEx>
        <w:trPr>
          <w:trHeight w:val="20"/>
        </w:trPr>
        <w:tc>
          <w:tcPr>
            <w:tcW w:w="5069" w:type="dxa"/>
            <w:tcBorders>
              <w:top w:val="single" w:sz="4" w:space="0" w:color="auto"/>
              <w:left w:val="single" w:sz="4" w:space="0" w:color="auto"/>
              <w:right w:val="single" w:sz="4" w:space="0" w:color="auto"/>
            </w:tcBorders>
          </w:tcPr>
          <w:p w:rsidR="007C64F7" w:rsidRPr="001E69BC" w:rsidP="002F2AEA" w14:paraId="1533BD39" w14:textId="699A3E09">
            <w:pPr>
              <w:spacing w:after="120"/>
              <w:rPr>
                <w:rFonts w:ascii="Arial" w:hAnsi="Arial" w:cs="Arial"/>
                <w:sz w:val="20"/>
                <w:szCs w:val="20"/>
              </w:rPr>
            </w:pPr>
            <w:r>
              <w:rPr>
                <w:rFonts w:ascii="Arial" w:hAnsi="Arial" w:cs="Arial"/>
                <w:sz w:val="20"/>
                <w:szCs w:val="20"/>
              </w:rPr>
              <w:t>4</w:t>
            </w:r>
            <w:r w:rsidR="00582C33">
              <w:rPr>
                <w:rFonts w:ascii="Arial" w:hAnsi="Arial" w:cs="Arial"/>
                <w:sz w:val="20"/>
                <w:szCs w:val="20"/>
              </w:rPr>
              <w:t>3</w:t>
            </w:r>
            <w:r w:rsidRPr="001E69BC" w:rsidR="00AA5D65">
              <w:rPr>
                <w:rFonts w:ascii="Arial" w:hAnsi="Arial" w:cs="Arial"/>
                <w:sz w:val="20"/>
                <w:szCs w:val="20"/>
              </w:rPr>
              <w:t>A</w:t>
            </w:r>
            <w:r w:rsidRPr="001E69BC">
              <w:rPr>
                <w:rFonts w:ascii="Arial" w:hAnsi="Arial" w:cs="Arial"/>
                <w:sz w:val="20"/>
                <w:szCs w:val="20"/>
              </w:rPr>
              <w:t>. Producer’s Signature</w:t>
            </w:r>
          </w:p>
        </w:tc>
        <w:tc>
          <w:tcPr>
            <w:tcW w:w="4032" w:type="dxa"/>
            <w:tcBorders>
              <w:top w:val="single" w:sz="4" w:space="0" w:color="auto"/>
              <w:left w:val="single" w:sz="4" w:space="0" w:color="auto"/>
              <w:right w:val="single" w:sz="4" w:space="0" w:color="auto"/>
            </w:tcBorders>
          </w:tcPr>
          <w:p w:rsidR="007C64F7" w:rsidRPr="001E69BC" w:rsidP="002F2AEA" w14:paraId="7CEEF09F" w14:textId="18080933">
            <w:pPr>
              <w:spacing w:after="120"/>
              <w:rPr>
                <w:rFonts w:ascii="Arial" w:hAnsi="Arial" w:cs="Arial"/>
                <w:sz w:val="20"/>
                <w:szCs w:val="20"/>
              </w:rPr>
            </w:pPr>
            <w:r>
              <w:rPr>
                <w:rFonts w:ascii="Arial" w:hAnsi="Arial" w:cs="Arial"/>
                <w:sz w:val="20"/>
                <w:szCs w:val="20"/>
              </w:rPr>
              <w:t>4</w:t>
            </w:r>
            <w:r w:rsidR="00582C33">
              <w:rPr>
                <w:rFonts w:ascii="Arial" w:hAnsi="Arial" w:cs="Arial"/>
                <w:sz w:val="20"/>
                <w:szCs w:val="20"/>
              </w:rPr>
              <w:t>3</w:t>
            </w:r>
            <w:r w:rsidRPr="001E69BC">
              <w:rPr>
                <w:rFonts w:ascii="Arial" w:hAnsi="Arial" w:cs="Arial"/>
                <w:sz w:val="20"/>
                <w:szCs w:val="20"/>
              </w:rPr>
              <w:t>B. Title/Relationship of Representative</w:t>
            </w:r>
          </w:p>
        </w:tc>
        <w:tc>
          <w:tcPr>
            <w:tcW w:w="4032" w:type="dxa"/>
            <w:gridSpan w:val="2"/>
            <w:tcBorders>
              <w:top w:val="single" w:sz="4" w:space="0" w:color="auto"/>
              <w:left w:val="single" w:sz="4" w:space="0" w:color="auto"/>
              <w:right w:val="single" w:sz="4" w:space="0" w:color="auto"/>
            </w:tcBorders>
          </w:tcPr>
          <w:p w:rsidR="007C64F7" w:rsidRPr="007D6221" w:rsidP="002F2AEA" w14:paraId="7591F773" w14:textId="07559CA2">
            <w:pPr>
              <w:spacing w:after="120"/>
              <w:rPr>
                <w:rFonts w:ascii="Arial" w:hAnsi="Arial" w:cs="Arial"/>
                <w:sz w:val="20"/>
                <w:szCs w:val="20"/>
              </w:rPr>
            </w:pPr>
            <w:r>
              <w:rPr>
                <w:rFonts w:ascii="Arial" w:hAnsi="Arial" w:cs="Arial"/>
                <w:sz w:val="20"/>
                <w:szCs w:val="20"/>
              </w:rPr>
              <w:t>4</w:t>
            </w:r>
            <w:r w:rsidR="00582C33">
              <w:rPr>
                <w:rFonts w:ascii="Arial" w:hAnsi="Arial" w:cs="Arial"/>
                <w:sz w:val="20"/>
                <w:szCs w:val="20"/>
              </w:rPr>
              <w:t>3</w:t>
            </w:r>
            <w:r w:rsidRPr="001E69BC">
              <w:rPr>
                <w:rFonts w:ascii="Arial" w:hAnsi="Arial" w:cs="Arial"/>
                <w:sz w:val="20"/>
                <w:szCs w:val="20"/>
              </w:rPr>
              <w:t>C. Date (MM/DD/YYYY)</w:t>
            </w:r>
          </w:p>
        </w:tc>
        <w:tc>
          <w:tcPr>
            <w:tcW w:w="2025" w:type="dxa"/>
            <w:gridSpan w:val="2"/>
            <w:tcBorders>
              <w:top w:val="single" w:sz="4" w:space="0" w:color="auto"/>
              <w:left w:val="single" w:sz="4" w:space="0" w:color="auto"/>
              <w:right w:val="single" w:sz="4" w:space="0" w:color="auto"/>
            </w:tcBorders>
          </w:tcPr>
          <w:p w:rsidR="007C64F7" w:rsidRPr="001E69BC" w:rsidP="002F2AEA" w14:paraId="7BCEE1FF" w14:textId="7A66A1AE">
            <w:pPr>
              <w:spacing w:after="120"/>
              <w:rPr>
                <w:rFonts w:ascii="Arial" w:hAnsi="Arial" w:cs="Arial"/>
                <w:sz w:val="20"/>
                <w:szCs w:val="20"/>
              </w:rPr>
            </w:pPr>
            <w:r>
              <w:rPr>
                <w:rFonts w:ascii="Arial" w:hAnsi="Arial" w:cs="Arial"/>
                <w:sz w:val="20"/>
                <w:szCs w:val="20"/>
              </w:rPr>
              <w:t>4</w:t>
            </w:r>
            <w:r w:rsidR="00582C33">
              <w:rPr>
                <w:rFonts w:ascii="Arial" w:hAnsi="Arial" w:cs="Arial"/>
                <w:sz w:val="20"/>
                <w:szCs w:val="20"/>
              </w:rPr>
              <w:t>3</w:t>
            </w:r>
            <w:r>
              <w:rPr>
                <w:rFonts w:ascii="Arial" w:hAnsi="Arial" w:cs="Arial"/>
                <w:sz w:val="20"/>
                <w:szCs w:val="20"/>
              </w:rPr>
              <w:t>D. US Citizenship or Resident Alien</w:t>
            </w:r>
          </w:p>
        </w:tc>
      </w:tr>
      <w:tr w14:paraId="707105C8" w14:textId="77777777" w:rsidTr="002F2AEA">
        <w:tblPrEx>
          <w:tblW w:w="15158" w:type="dxa"/>
          <w:tblLayout w:type="fixed"/>
          <w:tblCellMar>
            <w:top w:w="14" w:type="dxa"/>
            <w:left w:w="43" w:type="dxa"/>
            <w:bottom w:w="14" w:type="dxa"/>
            <w:right w:w="43" w:type="dxa"/>
          </w:tblCellMar>
          <w:tblLook w:val="04A0"/>
        </w:tblPrEx>
        <w:trPr>
          <w:trHeight w:val="720"/>
        </w:trPr>
        <w:tc>
          <w:tcPr>
            <w:tcW w:w="5069" w:type="dxa"/>
            <w:tcBorders>
              <w:left w:val="single" w:sz="4" w:space="0" w:color="auto"/>
              <w:bottom w:val="single" w:sz="4" w:space="0" w:color="auto"/>
              <w:right w:val="single" w:sz="4" w:space="0" w:color="auto"/>
            </w:tcBorders>
          </w:tcPr>
          <w:p w:rsidR="007C64F7" w:rsidRPr="005F08A6" w:rsidP="002F2AEA" w14:paraId="66EFD582" w14:textId="77777777">
            <w:pPr>
              <w:spacing w:after="120"/>
              <w:rPr>
                <w:rFonts w:ascii="Calibri" w:hAnsi="Calibri" w:cs="Calibri"/>
                <w:sz w:val="20"/>
                <w:szCs w:val="20"/>
              </w:rPr>
            </w:pPr>
            <w:r w:rsidRPr="005F08A6">
              <w:rPr>
                <w:rFonts w:ascii="Calibri" w:hAnsi="Calibri" w:cs="Calibri"/>
                <w:sz w:val="20"/>
                <w:szCs w:val="20"/>
              </w:rPr>
              <w:fldChar w:fldCharType="begin">
                <w:ffData>
                  <w:name w:val="Text2"/>
                  <w:enabled/>
                  <w:calcOnExit w:val="0"/>
                  <w:textInput/>
                </w:ffData>
              </w:fldChar>
            </w:r>
            <w:r w:rsidRPr="005F08A6">
              <w:rPr>
                <w:rFonts w:ascii="Calibri" w:hAnsi="Calibri" w:cs="Calibri"/>
                <w:sz w:val="20"/>
                <w:szCs w:val="20"/>
              </w:rPr>
              <w:instrText xml:space="preserve"> FORMTEXT </w:instrText>
            </w:r>
            <w:r w:rsidRPr="005F08A6">
              <w:rPr>
                <w:rFonts w:ascii="Calibri" w:hAnsi="Calibri" w:cs="Calibri"/>
                <w:sz w:val="20"/>
                <w:szCs w:val="20"/>
              </w:rPr>
              <w:fldChar w:fldCharType="separate"/>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fldChar w:fldCharType="end"/>
            </w:r>
          </w:p>
        </w:tc>
        <w:tc>
          <w:tcPr>
            <w:tcW w:w="4032" w:type="dxa"/>
            <w:tcBorders>
              <w:left w:val="single" w:sz="4" w:space="0" w:color="auto"/>
              <w:bottom w:val="single" w:sz="4" w:space="0" w:color="auto"/>
              <w:right w:val="single" w:sz="4" w:space="0" w:color="auto"/>
            </w:tcBorders>
          </w:tcPr>
          <w:p w:rsidR="007C64F7" w:rsidRPr="005F08A6" w:rsidP="002F2AEA" w14:paraId="19DEB77E" w14:textId="77777777">
            <w:pPr>
              <w:spacing w:after="120"/>
              <w:rPr>
                <w:rFonts w:ascii="Calibri" w:hAnsi="Calibri" w:cs="Calibri"/>
                <w:sz w:val="20"/>
                <w:szCs w:val="20"/>
              </w:rPr>
            </w:pPr>
            <w:r w:rsidRPr="005F08A6">
              <w:rPr>
                <w:rFonts w:ascii="Calibri" w:hAnsi="Calibri" w:cs="Calibri"/>
                <w:sz w:val="20"/>
                <w:szCs w:val="20"/>
              </w:rPr>
              <w:fldChar w:fldCharType="begin">
                <w:ffData>
                  <w:name w:val="Text2"/>
                  <w:enabled/>
                  <w:calcOnExit w:val="0"/>
                  <w:textInput/>
                </w:ffData>
              </w:fldChar>
            </w:r>
            <w:r w:rsidRPr="005F08A6">
              <w:rPr>
                <w:rFonts w:ascii="Calibri" w:hAnsi="Calibri" w:cs="Calibri"/>
                <w:sz w:val="20"/>
                <w:szCs w:val="20"/>
              </w:rPr>
              <w:instrText xml:space="preserve"> FORMTEXT </w:instrText>
            </w:r>
            <w:r w:rsidRPr="005F08A6">
              <w:rPr>
                <w:rFonts w:ascii="Calibri" w:hAnsi="Calibri" w:cs="Calibri"/>
                <w:sz w:val="20"/>
                <w:szCs w:val="20"/>
              </w:rPr>
              <w:fldChar w:fldCharType="separate"/>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fldChar w:fldCharType="end"/>
            </w:r>
          </w:p>
        </w:tc>
        <w:tc>
          <w:tcPr>
            <w:tcW w:w="4032" w:type="dxa"/>
            <w:gridSpan w:val="2"/>
            <w:tcBorders>
              <w:left w:val="single" w:sz="4" w:space="0" w:color="auto"/>
              <w:bottom w:val="single" w:sz="4" w:space="0" w:color="auto"/>
              <w:right w:val="single" w:sz="4" w:space="0" w:color="auto"/>
            </w:tcBorders>
          </w:tcPr>
          <w:p w:rsidR="007C64F7" w:rsidRPr="005F08A6" w:rsidP="002F2AEA" w14:paraId="10321965" w14:textId="77777777">
            <w:pPr>
              <w:spacing w:after="120"/>
              <w:rPr>
                <w:rFonts w:ascii="Calibri" w:hAnsi="Calibri" w:cs="Calibri"/>
                <w:sz w:val="20"/>
                <w:szCs w:val="20"/>
              </w:rPr>
            </w:pPr>
            <w:r w:rsidRPr="005F08A6">
              <w:rPr>
                <w:rFonts w:ascii="Calibri" w:hAnsi="Calibri" w:cs="Calibri"/>
                <w:sz w:val="20"/>
                <w:szCs w:val="20"/>
              </w:rPr>
              <w:fldChar w:fldCharType="begin">
                <w:ffData>
                  <w:name w:val="Text2"/>
                  <w:enabled/>
                  <w:calcOnExit w:val="0"/>
                  <w:textInput/>
                </w:ffData>
              </w:fldChar>
            </w:r>
            <w:r w:rsidRPr="005F08A6">
              <w:rPr>
                <w:rFonts w:ascii="Calibri" w:hAnsi="Calibri" w:cs="Calibri"/>
                <w:sz w:val="20"/>
                <w:szCs w:val="20"/>
              </w:rPr>
              <w:instrText xml:space="preserve"> FORMTEXT </w:instrText>
            </w:r>
            <w:r w:rsidRPr="005F08A6">
              <w:rPr>
                <w:rFonts w:ascii="Calibri" w:hAnsi="Calibri" w:cs="Calibri"/>
                <w:sz w:val="20"/>
                <w:szCs w:val="20"/>
              </w:rPr>
              <w:fldChar w:fldCharType="separate"/>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fldChar w:fldCharType="end"/>
            </w:r>
          </w:p>
        </w:tc>
        <w:tc>
          <w:tcPr>
            <w:tcW w:w="2025" w:type="dxa"/>
            <w:gridSpan w:val="2"/>
            <w:tcBorders>
              <w:left w:val="single" w:sz="4" w:space="0" w:color="auto"/>
              <w:bottom w:val="single" w:sz="4" w:space="0" w:color="auto"/>
              <w:right w:val="single" w:sz="4" w:space="0" w:color="auto"/>
            </w:tcBorders>
          </w:tcPr>
          <w:p w:rsidR="007C64F7" w:rsidRPr="001E69BC" w:rsidP="002F2AEA" w14:paraId="6D04E924" w14:textId="77777777">
            <w:pPr>
              <w:pStyle w:val="Heading2"/>
              <w:spacing w:before="0" w:line="264" w:lineRule="auto"/>
              <w:rPr>
                <w:rFonts w:ascii="Arial" w:hAnsi="Arial" w:cs="Arial"/>
                <w:sz w:val="20"/>
                <w:szCs w:val="20"/>
              </w:rPr>
            </w:pPr>
            <w:r>
              <w:rPr>
                <w:rFonts w:ascii="Arial" w:hAnsi="Arial" w:cs="Arial"/>
                <w:color w:val="auto"/>
                <w:sz w:val="20"/>
                <w:szCs w:val="20"/>
              </w:rPr>
              <w:t xml:space="preserve"> </w:t>
            </w:r>
            <w:r w:rsidRPr="00BD63B0">
              <w:rPr>
                <w:rFonts w:ascii="Arial" w:hAnsi="Arial" w:cs="Arial"/>
                <w:color w:val="auto"/>
                <w:sz w:val="20"/>
                <w:szCs w:val="20"/>
              </w:rPr>
              <w:fldChar w:fldCharType="begin">
                <w:ffData>
                  <w:name w:val="Check3"/>
                  <w:enabled/>
                  <w:calcOnExit w:val="0"/>
                  <w:checkBox>
                    <w:sizeAuto/>
                    <w:default w:val="0"/>
                  </w:checkBox>
                </w:ffData>
              </w:fldChar>
            </w:r>
            <w:r w:rsidRPr="00BD63B0">
              <w:rPr>
                <w:rFonts w:ascii="Arial" w:hAnsi="Arial" w:cs="Arial"/>
                <w:color w:val="auto"/>
                <w:sz w:val="20"/>
                <w:szCs w:val="20"/>
              </w:rPr>
              <w:instrText xml:space="preserve"> FORMCHECKBOX </w:instrText>
            </w:r>
            <w:r w:rsidRPr="00BD63B0">
              <w:rPr>
                <w:rFonts w:ascii="Arial" w:hAnsi="Arial" w:cs="Arial"/>
                <w:color w:val="auto"/>
                <w:sz w:val="20"/>
                <w:szCs w:val="20"/>
              </w:rPr>
              <w:fldChar w:fldCharType="separate"/>
            </w:r>
            <w:r w:rsidRPr="00BD63B0">
              <w:rPr>
                <w:rFonts w:ascii="Arial" w:hAnsi="Arial" w:cs="Arial"/>
                <w:color w:val="auto"/>
                <w:sz w:val="20"/>
                <w:szCs w:val="20"/>
              </w:rPr>
              <w:fldChar w:fldCharType="end"/>
            </w:r>
            <w:r w:rsidRPr="00BD63B0">
              <w:rPr>
                <w:rFonts w:ascii="Arial" w:hAnsi="Arial" w:cs="Arial"/>
                <w:color w:val="auto"/>
                <w:sz w:val="20"/>
                <w:szCs w:val="20"/>
              </w:rPr>
              <w:t xml:space="preserve"> </w:t>
            </w:r>
            <w:r w:rsidRPr="00E23B6D">
              <w:rPr>
                <w:rFonts w:ascii="Arial" w:hAnsi="Arial" w:cs="Arial"/>
                <w:color w:val="auto"/>
                <w:sz w:val="20"/>
                <w:szCs w:val="20"/>
              </w:rPr>
              <w:t xml:space="preserve">Yes        </w:t>
            </w:r>
            <w:r w:rsidRPr="00E23B6D">
              <w:rPr>
                <w:rFonts w:ascii="Arial" w:hAnsi="Arial" w:cs="Arial"/>
                <w:color w:val="auto"/>
                <w:sz w:val="20"/>
                <w:szCs w:val="20"/>
              </w:rPr>
              <w:fldChar w:fldCharType="begin">
                <w:ffData>
                  <w:name w:val="Check3"/>
                  <w:enabled/>
                  <w:calcOnExit w:val="0"/>
                  <w:checkBox>
                    <w:sizeAuto/>
                    <w:default w:val="0"/>
                  </w:checkBox>
                </w:ffData>
              </w:fldChar>
            </w:r>
            <w:r w:rsidRPr="00E23B6D">
              <w:rPr>
                <w:rFonts w:ascii="Arial" w:hAnsi="Arial" w:cs="Arial"/>
                <w:color w:val="auto"/>
                <w:sz w:val="20"/>
                <w:szCs w:val="20"/>
              </w:rPr>
              <w:instrText xml:space="preserve"> FORMCHECKBOX </w:instrText>
            </w:r>
            <w:r w:rsidRPr="00E23B6D">
              <w:rPr>
                <w:rFonts w:ascii="Arial" w:hAnsi="Arial" w:cs="Arial"/>
                <w:color w:val="auto"/>
                <w:sz w:val="20"/>
                <w:szCs w:val="20"/>
              </w:rPr>
              <w:fldChar w:fldCharType="separate"/>
            </w:r>
            <w:r w:rsidRPr="00E23B6D">
              <w:rPr>
                <w:rFonts w:ascii="Arial" w:hAnsi="Arial" w:cs="Arial"/>
                <w:color w:val="auto"/>
                <w:sz w:val="20"/>
                <w:szCs w:val="20"/>
              </w:rPr>
              <w:fldChar w:fldCharType="end"/>
            </w:r>
            <w:r w:rsidRPr="00E23B6D">
              <w:rPr>
                <w:rFonts w:ascii="Arial" w:hAnsi="Arial" w:cs="Arial"/>
                <w:color w:val="auto"/>
                <w:sz w:val="20"/>
                <w:szCs w:val="20"/>
              </w:rPr>
              <w:t xml:space="preserve"> No</w:t>
            </w:r>
          </w:p>
        </w:tc>
      </w:tr>
      <w:tr w14:paraId="5074D2D8" w14:textId="77777777" w:rsidTr="002F2AEA">
        <w:tblPrEx>
          <w:tblW w:w="15158" w:type="dxa"/>
          <w:tblLayout w:type="fixed"/>
          <w:tblCellMar>
            <w:top w:w="14" w:type="dxa"/>
            <w:left w:w="43" w:type="dxa"/>
            <w:bottom w:w="14" w:type="dxa"/>
            <w:right w:w="43" w:type="dxa"/>
          </w:tblCellMar>
          <w:tblLook w:val="04A0"/>
        </w:tblPrEx>
        <w:trPr>
          <w:trHeight w:val="20"/>
        </w:trPr>
        <w:tc>
          <w:tcPr>
            <w:tcW w:w="5069" w:type="dxa"/>
            <w:tcBorders>
              <w:top w:val="single" w:sz="4" w:space="0" w:color="auto"/>
              <w:left w:val="single" w:sz="4" w:space="0" w:color="auto"/>
              <w:right w:val="single" w:sz="4" w:space="0" w:color="auto"/>
            </w:tcBorders>
          </w:tcPr>
          <w:p w:rsidR="007C64F7" w:rsidRPr="001E69BC" w:rsidP="002F2AEA" w14:paraId="3AF7C5AA" w14:textId="40D7839B">
            <w:pPr>
              <w:spacing w:after="120"/>
              <w:rPr>
                <w:rFonts w:ascii="Arial" w:hAnsi="Arial" w:cs="Arial"/>
                <w:sz w:val="20"/>
                <w:szCs w:val="20"/>
              </w:rPr>
            </w:pPr>
            <w:r>
              <w:rPr>
                <w:rFonts w:ascii="Arial" w:hAnsi="Arial" w:cs="Arial"/>
                <w:sz w:val="20"/>
                <w:szCs w:val="20"/>
              </w:rPr>
              <w:t>4</w:t>
            </w:r>
            <w:r w:rsidR="00582C33">
              <w:rPr>
                <w:rFonts w:ascii="Arial" w:hAnsi="Arial" w:cs="Arial"/>
                <w:sz w:val="20"/>
                <w:szCs w:val="20"/>
              </w:rPr>
              <w:t>3</w:t>
            </w:r>
            <w:r>
              <w:rPr>
                <w:rFonts w:ascii="Arial" w:hAnsi="Arial" w:cs="Arial"/>
                <w:sz w:val="20"/>
                <w:szCs w:val="20"/>
              </w:rPr>
              <w:t>E</w:t>
            </w:r>
            <w:r w:rsidRPr="001E69BC">
              <w:rPr>
                <w:rFonts w:ascii="Arial" w:hAnsi="Arial" w:cs="Arial"/>
                <w:sz w:val="20"/>
                <w:szCs w:val="20"/>
              </w:rPr>
              <w:t>. SBI Signature</w:t>
            </w:r>
          </w:p>
        </w:tc>
        <w:tc>
          <w:tcPr>
            <w:tcW w:w="4032" w:type="dxa"/>
            <w:tcBorders>
              <w:top w:val="single" w:sz="4" w:space="0" w:color="auto"/>
              <w:left w:val="single" w:sz="4" w:space="0" w:color="auto"/>
              <w:right w:val="single" w:sz="4" w:space="0" w:color="auto"/>
            </w:tcBorders>
          </w:tcPr>
          <w:p w:rsidR="007C64F7" w:rsidRPr="001E69BC" w:rsidP="002F2AEA" w14:paraId="4E66D5E9" w14:textId="26E0AEAC">
            <w:pPr>
              <w:spacing w:after="120"/>
              <w:rPr>
                <w:rFonts w:ascii="Arial" w:hAnsi="Arial" w:cs="Arial"/>
                <w:sz w:val="20"/>
                <w:szCs w:val="20"/>
              </w:rPr>
            </w:pPr>
            <w:r>
              <w:rPr>
                <w:rFonts w:ascii="Arial" w:hAnsi="Arial" w:cs="Arial"/>
                <w:sz w:val="20"/>
                <w:szCs w:val="20"/>
              </w:rPr>
              <w:t>4</w:t>
            </w:r>
            <w:r w:rsidR="00582C33">
              <w:rPr>
                <w:rFonts w:ascii="Arial" w:hAnsi="Arial" w:cs="Arial"/>
                <w:sz w:val="20"/>
                <w:szCs w:val="20"/>
              </w:rPr>
              <w:t>3</w:t>
            </w:r>
            <w:r>
              <w:rPr>
                <w:rFonts w:ascii="Arial" w:hAnsi="Arial" w:cs="Arial"/>
                <w:sz w:val="20"/>
                <w:szCs w:val="20"/>
              </w:rPr>
              <w:t>F</w:t>
            </w:r>
            <w:r w:rsidRPr="001E69BC">
              <w:rPr>
                <w:rFonts w:ascii="Arial" w:hAnsi="Arial" w:cs="Arial"/>
                <w:sz w:val="20"/>
                <w:szCs w:val="20"/>
              </w:rPr>
              <w:t>. Title/Relationship of Representative</w:t>
            </w:r>
          </w:p>
        </w:tc>
        <w:tc>
          <w:tcPr>
            <w:tcW w:w="4032" w:type="dxa"/>
            <w:gridSpan w:val="2"/>
            <w:tcBorders>
              <w:top w:val="single" w:sz="4" w:space="0" w:color="auto"/>
              <w:left w:val="single" w:sz="4" w:space="0" w:color="auto"/>
              <w:right w:val="single" w:sz="4" w:space="0" w:color="auto"/>
            </w:tcBorders>
          </w:tcPr>
          <w:p w:rsidR="007C64F7" w:rsidRPr="007D6221" w:rsidP="002F2AEA" w14:paraId="5A292C9A" w14:textId="1499BC67">
            <w:pPr>
              <w:spacing w:after="120"/>
              <w:rPr>
                <w:rFonts w:ascii="Arial" w:hAnsi="Arial" w:cs="Arial"/>
                <w:sz w:val="20"/>
                <w:szCs w:val="20"/>
              </w:rPr>
            </w:pPr>
            <w:r>
              <w:rPr>
                <w:rFonts w:ascii="Arial" w:hAnsi="Arial" w:cs="Arial"/>
                <w:sz w:val="20"/>
                <w:szCs w:val="20"/>
              </w:rPr>
              <w:t>4</w:t>
            </w:r>
            <w:r w:rsidR="00582C33">
              <w:rPr>
                <w:rFonts w:ascii="Arial" w:hAnsi="Arial" w:cs="Arial"/>
                <w:sz w:val="20"/>
                <w:szCs w:val="20"/>
              </w:rPr>
              <w:t>3</w:t>
            </w:r>
            <w:r>
              <w:rPr>
                <w:rFonts w:ascii="Arial" w:hAnsi="Arial" w:cs="Arial"/>
                <w:sz w:val="20"/>
                <w:szCs w:val="20"/>
              </w:rPr>
              <w:t>G</w:t>
            </w:r>
            <w:r w:rsidRPr="001E69BC">
              <w:rPr>
                <w:rFonts w:ascii="Arial" w:hAnsi="Arial" w:cs="Arial"/>
                <w:sz w:val="20"/>
                <w:szCs w:val="20"/>
              </w:rPr>
              <w:t>. Date (MM/DD/YYYY)</w:t>
            </w:r>
          </w:p>
        </w:tc>
        <w:tc>
          <w:tcPr>
            <w:tcW w:w="2025" w:type="dxa"/>
            <w:gridSpan w:val="2"/>
            <w:tcBorders>
              <w:top w:val="single" w:sz="4" w:space="0" w:color="auto"/>
              <w:left w:val="single" w:sz="4" w:space="0" w:color="auto"/>
              <w:right w:val="single" w:sz="4" w:space="0" w:color="auto"/>
            </w:tcBorders>
          </w:tcPr>
          <w:p w:rsidR="007C64F7" w:rsidRPr="001E69BC" w:rsidP="002F2AEA" w14:paraId="78A0EB6E" w14:textId="68DD6C92">
            <w:pPr>
              <w:spacing w:after="120"/>
              <w:rPr>
                <w:rFonts w:ascii="Arial" w:hAnsi="Arial" w:cs="Arial"/>
                <w:sz w:val="20"/>
                <w:szCs w:val="20"/>
              </w:rPr>
            </w:pPr>
            <w:r>
              <w:rPr>
                <w:rFonts w:ascii="Arial" w:hAnsi="Arial" w:cs="Arial"/>
                <w:sz w:val="20"/>
                <w:szCs w:val="20"/>
              </w:rPr>
              <w:t>4</w:t>
            </w:r>
            <w:r w:rsidR="00582C33">
              <w:rPr>
                <w:rFonts w:ascii="Arial" w:hAnsi="Arial" w:cs="Arial"/>
                <w:sz w:val="20"/>
                <w:szCs w:val="20"/>
              </w:rPr>
              <w:t>3</w:t>
            </w:r>
            <w:r>
              <w:rPr>
                <w:rFonts w:ascii="Arial" w:hAnsi="Arial" w:cs="Arial"/>
                <w:sz w:val="20"/>
                <w:szCs w:val="20"/>
              </w:rPr>
              <w:t>H. US Citizenship or Resident Alien</w:t>
            </w:r>
          </w:p>
        </w:tc>
      </w:tr>
      <w:tr w14:paraId="66B2B045" w14:textId="77777777" w:rsidTr="002F2AEA">
        <w:tblPrEx>
          <w:tblW w:w="15158" w:type="dxa"/>
          <w:tblLayout w:type="fixed"/>
          <w:tblCellMar>
            <w:top w:w="14" w:type="dxa"/>
            <w:left w:w="43" w:type="dxa"/>
            <w:bottom w:w="14" w:type="dxa"/>
            <w:right w:w="43" w:type="dxa"/>
          </w:tblCellMar>
          <w:tblLook w:val="04A0"/>
        </w:tblPrEx>
        <w:trPr>
          <w:trHeight w:val="720"/>
        </w:trPr>
        <w:tc>
          <w:tcPr>
            <w:tcW w:w="5069" w:type="dxa"/>
            <w:tcBorders>
              <w:left w:val="single" w:sz="4" w:space="0" w:color="auto"/>
              <w:right w:val="single" w:sz="4" w:space="0" w:color="auto"/>
            </w:tcBorders>
          </w:tcPr>
          <w:p w:rsidR="007C64F7" w:rsidRPr="005F08A6" w:rsidP="002F2AEA" w14:paraId="2CC99A49" w14:textId="77777777">
            <w:pPr>
              <w:spacing w:after="120"/>
              <w:rPr>
                <w:rFonts w:ascii="Calibri" w:hAnsi="Calibri" w:cs="Calibri"/>
                <w:sz w:val="20"/>
                <w:szCs w:val="20"/>
              </w:rPr>
            </w:pPr>
            <w:r w:rsidRPr="005F08A6">
              <w:rPr>
                <w:rFonts w:ascii="Calibri" w:hAnsi="Calibri" w:cs="Calibri"/>
                <w:sz w:val="20"/>
                <w:szCs w:val="20"/>
              </w:rPr>
              <w:fldChar w:fldCharType="begin">
                <w:ffData>
                  <w:name w:val="Text2"/>
                  <w:enabled/>
                  <w:calcOnExit w:val="0"/>
                  <w:textInput/>
                </w:ffData>
              </w:fldChar>
            </w:r>
            <w:r w:rsidRPr="005F08A6">
              <w:rPr>
                <w:rFonts w:ascii="Calibri" w:hAnsi="Calibri" w:cs="Calibri"/>
                <w:sz w:val="20"/>
                <w:szCs w:val="20"/>
              </w:rPr>
              <w:instrText xml:space="preserve"> FORMTEXT </w:instrText>
            </w:r>
            <w:r w:rsidRPr="005F08A6">
              <w:rPr>
                <w:rFonts w:ascii="Calibri" w:hAnsi="Calibri" w:cs="Calibri"/>
                <w:sz w:val="20"/>
                <w:szCs w:val="20"/>
              </w:rPr>
              <w:fldChar w:fldCharType="separate"/>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fldChar w:fldCharType="end"/>
            </w:r>
          </w:p>
        </w:tc>
        <w:tc>
          <w:tcPr>
            <w:tcW w:w="4032" w:type="dxa"/>
            <w:tcBorders>
              <w:left w:val="single" w:sz="4" w:space="0" w:color="auto"/>
              <w:right w:val="single" w:sz="4" w:space="0" w:color="auto"/>
            </w:tcBorders>
          </w:tcPr>
          <w:p w:rsidR="007C64F7" w:rsidRPr="005F08A6" w:rsidP="002F2AEA" w14:paraId="4D30B8FC" w14:textId="77777777">
            <w:pPr>
              <w:spacing w:after="120"/>
              <w:rPr>
                <w:rFonts w:ascii="Calibri" w:hAnsi="Calibri" w:cs="Calibri"/>
                <w:sz w:val="20"/>
                <w:szCs w:val="20"/>
              </w:rPr>
            </w:pPr>
            <w:r w:rsidRPr="005F08A6">
              <w:rPr>
                <w:rFonts w:ascii="Calibri" w:hAnsi="Calibri" w:cs="Calibri"/>
                <w:sz w:val="20"/>
                <w:szCs w:val="20"/>
              </w:rPr>
              <w:fldChar w:fldCharType="begin">
                <w:ffData>
                  <w:name w:val="Text2"/>
                  <w:enabled/>
                  <w:calcOnExit w:val="0"/>
                  <w:textInput/>
                </w:ffData>
              </w:fldChar>
            </w:r>
            <w:r w:rsidRPr="005F08A6">
              <w:rPr>
                <w:rFonts w:ascii="Calibri" w:hAnsi="Calibri" w:cs="Calibri"/>
                <w:sz w:val="20"/>
                <w:szCs w:val="20"/>
              </w:rPr>
              <w:instrText xml:space="preserve"> FORMTEXT </w:instrText>
            </w:r>
            <w:r w:rsidRPr="005F08A6">
              <w:rPr>
                <w:rFonts w:ascii="Calibri" w:hAnsi="Calibri" w:cs="Calibri"/>
                <w:sz w:val="20"/>
                <w:szCs w:val="20"/>
              </w:rPr>
              <w:fldChar w:fldCharType="separate"/>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fldChar w:fldCharType="end"/>
            </w:r>
          </w:p>
        </w:tc>
        <w:tc>
          <w:tcPr>
            <w:tcW w:w="4032" w:type="dxa"/>
            <w:gridSpan w:val="2"/>
            <w:tcBorders>
              <w:left w:val="single" w:sz="4" w:space="0" w:color="auto"/>
              <w:right w:val="single" w:sz="4" w:space="0" w:color="auto"/>
            </w:tcBorders>
          </w:tcPr>
          <w:p w:rsidR="007C64F7" w:rsidRPr="005F08A6" w:rsidP="002F2AEA" w14:paraId="61358CE9" w14:textId="77777777">
            <w:pPr>
              <w:spacing w:after="120"/>
              <w:rPr>
                <w:rFonts w:ascii="Calibri" w:hAnsi="Calibri" w:cs="Calibri"/>
                <w:sz w:val="20"/>
                <w:szCs w:val="20"/>
              </w:rPr>
            </w:pPr>
            <w:r w:rsidRPr="005F08A6">
              <w:rPr>
                <w:rFonts w:ascii="Calibri" w:hAnsi="Calibri" w:cs="Calibri"/>
                <w:sz w:val="20"/>
                <w:szCs w:val="20"/>
              </w:rPr>
              <w:fldChar w:fldCharType="begin">
                <w:ffData>
                  <w:name w:val="Text2"/>
                  <w:enabled/>
                  <w:calcOnExit w:val="0"/>
                  <w:textInput/>
                </w:ffData>
              </w:fldChar>
            </w:r>
            <w:r w:rsidRPr="005F08A6">
              <w:rPr>
                <w:rFonts w:ascii="Calibri" w:hAnsi="Calibri" w:cs="Calibri"/>
                <w:sz w:val="20"/>
                <w:szCs w:val="20"/>
              </w:rPr>
              <w:instrText xml:space="preserve"> FORMTEXT </w:instrText>
            </w:r>
            <w:r w:rsidRPr="005F08A6">
              <w:rPr>
                <w:rFonts w:ascii="Calibri" w:hAnsi="Calibri" w:cs="Calibri"/>
                <w:sz w:val="20"/>
                <w:szCs w:val="20"/>
              </w:rPr>
              <w:fldChar w:fldCharType="separate"/>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t> </w:t>
            </w:r>
            <w:r w:rsidRPr="005F08A6">
              <w:rPr>
                <w:rFonts w:ascii="Calibri" w:hAnsi="Calibri" w:cs="Calibri"/>
                <w:sz w:val="20"/>
                <w:szCs w:val="20"/>
              </w:rPr>
              <w:fldChar w:fldCharType="end"/>
            </w:r>
          </w:p>
        </w:tc>
        <w:tc>
          <w:tcPr>
            <w:tcW w:w="2025" w:type="dxa"/>
            <w:gridSpan w:val="2"/>
            <w:tcBorders>
              <w:left w:val="single" w:sz="4" w:space="0" w:color="auto"/>
              <w:right w:val="single" w:sz="4" w:space="0" w:color="auto"/>
            </w:tcBorders>
          </w:tcPr>
          <w:p w:rsidR="007C64F7" w:rsidRPr="001E69BC" w:rsidP="002F2AEA" w14:paraId="5E6BC007" w14:textId="77777777">
            <w:pPr>
              <w:spacing w:after="120"/>
              <w:rPr>
                <w:rFonts w:ascii="Arial" w:hAnsi="Arial" w:cs="Arial"/>
                <w:sz w:val="20"/>
                <w:szCs w:val="20"/>
              </w:rPr>
            </w:pPr>
            <w:r>
              <w:rPr>
                <w:rFonts w:ascii="Arial" w:hAnsi="Arial" w:cs="Arial"/>
                <w:sz w:val="20"/>
                <w:szCs w:val="20"/>
              </w:rPr>
              <w:t xml:space="preserve"> </w:t>
            </w:r>
            <w:r w:rsidRPr="00BD63B0">
              <w:rPr>
                <w:rFonts w:ascii="Arial" w:hAnsi="Arial" w:cs="Arial"/>
                <w:sz w:val="20"/>
                <w:szCs w:val="20"/>
              </w:rPr>
              <w:fldChar w:fldCharType="begin">
                <w:ffData>
                  <w:name w:val="Check3"/>
                  <w:enabled/>
                  <w:calcOnExit w:val="0"/>
                  <w:checkBox>
                    <w:sizeAuto/>
                    <w:default w:val="0"/>
                  </w:checkBox>
                </w:ffData>
              </w:fldChar>
            </w:r>
            <w:r w:rsidRPr="00BD63B0">
              <w:rPr>
                <w:rFonts w:ascii="Arial" w:hAnsi="Arial" w:cs="Arial"/>
                <w:sz w:val="20"/>
                <w:szCs w:val="20"/>
              </w:rPr>
              <w:instrText xml:space="preserve"> FORMCHECKBOX </w:instrText>
            </w:r>
            <w:r w:rsidRPr="00BD63B0">
              <w:rPr>
                <w:rFonts w:ascii="Arial" w:hAnsi="Arial" w:cs="Arial"/>
                <w:sz w:val="20"/>
                <w:szCs w:val="20"/>
              </w:rPr>
              <w:fldChar w:fldCharType="separate"/>
            </w:r>
            <w:r w:rsidRPr="00BD63B0">
              <w:rPr>
                <w:rFonts w:ascii="Arial" w:hAnsi="Arial" w:cs="Arial"/>
                <w:sz w:val="20"/>
                <w:szCs w:val="20"/>
              </w:rPr>
              <w:fldChar w:fldCharType="end"/>
            </w:r>
            <w:r w:rsidRPr="00BD63B0">
              <w:rPr>
                <w:rFonts w:ascii="Arial" w:hAnsi="Arial" w:cs="Arial"/>
                <w:sz w:val="20"/>
                <w:szCs w:val="20"/>
              </w:rPr>
              <w:t xml:space="preserve"> Yes        </w:t>
            </w:r>
            <w:r w:rsidRPr="00BD63B0">
              <w:rPr>
                <w:rFonts w:ascii="Arial" w:hAnsi="Arial" w:cs="Arial"/>
                <w:sz w:val="20"/>
                <w:szCs w:val="20"/>
              </w:rPr>
              <w:fldChar w:fldCharType="begin">
                <w:ffData>
                  <w:name w:val="Check3"/>
                  <w:enabled/>
                  <w:calcOnExit w:val="0"/>
                  <w:checkBox>
                    <w:sizeAuto/>
                    <w:default w:val="0"/>
                  </w:checkBox>
                </w:ffData>
              </w:fldChar>
            </w:r>
            <w:r w:rsidRPr="00BD63B0">
              <w:rPr>
                <w:rFonts w:ascii="Arial" w:hAnsi="Arial" w:cs="Arial"/>
                <w:sz w:val="20"/>
                <w:szCs w:val="20"/>
              </w:rPr>
              <w:instrText xml:space="preserve"> FORMCHECKBOX </w:instrText>
            </w:r>
            <w:r w:rsidRPr="00BD63B0">
              <w:rPr>
                <w:rFonts w:ascii="Arial" w:hAnsi="Arial" w:cs="Arial"/>
                <w:sz w:val="20"/>
                <w:szCs w:val="20"/>
              </w:rPr>
              <w:fldChar w:fldCharType="separate"/>
            </w:r>
            <w:r w:rsidRPr="00BD63B0">
              <w:rPr>
                <w:rFonts w:ascii="Arial" w:hAnsi="Arial" w:cs="Arial"/>
                <w:sz w:val="20"/>
                <w:szCs w:val="20"/>
              </w:rPr>
              <w:fldChar w:fldCharType="end"/>
            </w:r>
            <w:r w:rsidRPr="00BD63B0">
              <w:rPr>
                <w:rFonts w:ascii="Arial" w:hAnsi="Arial" w:cs="Arial"/>
                <w:sz w:val="20"/>
                <w:szCs w:val="20"/>
              </w:rPr>
              <w:t xml:space="preserve"> No</w:t>
            </w:r>
          </w:p>
        </w:tc>
      </w:tr>
      <w:tr w14:paraId="1E1A06AD" w14:textId="77777777" w:rsidTr="002F2AEA">
        <w:tblPrEx>
          <w:tblW w:w="15158" w:type="dxa"/>
          <w:tblLayout w:type="fixed"/>
          <w:tblCellMar>
            <w:top w:w="14" w:type="dxa"/>
            <w:left w:w="43" w:type="dxa"/>
            <w:bottom w:w="14" w:type="dxa"/>
            <w:right w:w="43" w:type="dxa"/>
          </w:tblCellMar>
          <w:tblLook w:val="04A0"/>
        </w:tblPrEx>
        <w:trPr>
          <w:gridAfter w:val="1"/>
          <w:wAfter w:w="38" w:type="dxa"/>
          <w:trHeight w:val="360"/>
        </w:trPr>
        <w:tc>
          <w:tcPr>
            <w:tcW w:w="15120" w:type="dxa"/>
            <w:gridSpan w:val="5"/>
            <w:tcBorders>
              <w:top w:val="single" w:sz="4" w:space="0" w:color="auto"/>
              <w:left w:val="single" w:sz="4" w:space="0" w:color="auto"/>
              <w:right w:val="single" w:sz="4" w:space="0" w:color="auto"/>
            </w:tcBorders>
            <w:shd w:val="clear" w:color="auto" w:fill="000000" w:themeFill="text1"/>
            <w:vAlign w:val="center"/>
          </w:tcPr>
          <w:p w:rsidR="00DB3044" w:rsidRPr="005830AD" w:rsidP="002F2AEA" w14:paraId="0FCBF245" w14:textId="77777777">
            <w:pPr>
              <w:pStyle w:val="Heading2"/>
              <w:spacing w:before="0"/>
              <w:rPr>
                <w:rFonts w:ascii="Arial" w:hAnsi="Arial" w:cs="Arial"/>
                <w:b/>
                <w:bCs/>
                <w:color w:val="FFFFFF" w:themeColor="background1"/>
                <w:sz w:val="24"/>
                <w:szCs w:val="24"/>
              </w:rPr>
            </w:pPr>
            <w:r w:rsidRPr="005830AD">
              <w:rPr>
                <w:rFonts w:ascii="Arial" w:hAnsi="Arial" w:cs="Arial"/>
                <w:b/>
                <w:bCs/>
                <w:color w:val="FFFFFF" w:themeColor="background1"/>
                <w:sz w:val="24"/>
                <w:szCs w:val="24"/>
              </w:rPr>
              <w:t xml:space="preserve">PART </w:t>
            </w:r>
            <w:r w:rsidRPr="22D46A52">
              <w:rPr>
                <w:rFonts w:ascii="Arial" w:hAnsi="Arial" w:cs="Arial"/>
                <w:b/>
                <w:bCs/>
                <w:color w:val="FFFFFF" w:themeColor="background1"/>
                <w:sz w:val="24"/>
                <w:szCs w:val="24"/>
              </w:rPr>
              <w:t>F</w:t>
            </w:r>
            <w:r>
              <w:rPr>
                <w:rFonts w:ascii="Arial" w:hAnsi="Arial" w:cs="Arial"/>
                <w:b/>
                <w:bCs/>
                <w:color w:val="FFFFFF" w:themeColor="background1"/>
                <w:sz w:val="24"/>
                <w:szCs w:val="24"/>
              </w:rPr>
              <w:t>:</w:t>
            </w:r>
            <w:r w:rsidRPr="005830AD">
              <w:rPr>
                <w:rFonts w:ascii="Arial" w:hAnsi="Arial" w:cs="Arial"/>
                <w:b/>
                <w:bCs/>
                <w:color w:val="FFFFFF" w:themeColor="background1"/>
                <w:sz w:val="24"/>
                <w:szCs w:val="24"/>
              </w:rPr>
              <w:t xml:space="preserve"> </w:t>
            </w:r>
            <w:r w:rsidRPr="005830AD">
              <w:rPr>
                <w:sz w:val="24"/>
                <w:szCs w:val="24"/>
              </w:rPr>
              <w:t xml:space="preserve"> </w:t>
            </w:r>
            <w:r w:rsidRPr="005830AD">
              <w:rPr>
                <w:rFonts w:ascii="Arial" w:hAnsi="Arial" w:cs="Arial"/>
                <w:b/>
                <w:bCs/>
                <w:color w:val="FFFFFF" w:themeColor="background1"/>
                <w:sz w:val="24"/>
                <w:szCs w:val="24"/>
              </w:rPr>
              <w:t>COC DETERMINATION</w:t>
            </w:r>
          </w:p>
        </w:tc>
      </w:tr>
      <w:tr w14:paraId="64706B62" w14:textId="77777777" w:rsidTr="002F2AEA">
        <w:tblPrEx>
          <w:tblW w:w="15158" w:type="dxa"/>
          <w:tblLayout w:type="fixed"/>
          <w:tblCellMar>
            <w:top w:w="14" w:type="dxa"/>
            <w:left w:w="43" w:type="dxa"/>
            <w:bottom w:w="14" w:type="dxa"/>
            <w:right w:w="43" w:type="dxa"/>
          </w:tblCellMar>
          <w:tblLook w:val="04A0"/>
        </w:tblPrEx>
        <w:trPr>
          <w:gridAfter w:val="1"/>
          <w:wAfter w:w="38" w:type="dxa"/>
          <w:trHeight w:val="288"/>
        </w:trPr>
        <w:tc>
          <w:tcPr>
            <w:tcW w:w="10077" w:type="dxa"/>
            <w:gridSpan w:val="3"/>
            <w:tcBorders>
              <w:top w:val="single" w:sz="4" w:space="0" w:color="auto"/>
              <w:left w:val="single" w:sz="4" w:space="0" w:color="auto"/>
              <w:right w:val="single" w:sz="4" w:space="0" w:color="auto"/>
            </w:tcBorders>
          </w:tcPr>
          <w:p w:rsidR="00DB3044" w:rsidRPr="00DC4A92" w:rsidP="002F2AEA" w14:paraId="677EEADE" w14:textId="77777777">
            <w:pPr>
              <w:autoSpaceDE w:val="0"/>
              <w:autoSpaceDN w:val="0"/>
              <w:adjustRightInd w:val="0"/>
              <w:rPr>
                <w:rFonts w:ascii="Arial" w:hAnsi="Arial" w:cs="Arial"/>
                <w:kern w:val="0"/>
                <w:sz w:val="20"/>
                <w:szCs w:val="20"/>
              </w:rPr>
            </w:pPr>
            <w:r>
              <w:rPr>
                <w:rFonts w:ascii="Arial" w:hAnsi="Arial" w:cs="Arial"/>
                <w:kern w:val="0"/>
                <w:sz w:val="20"/>
                <w:szCs w:val="20"/>
              </w:rPr>
              <w:t>44</w:t>
            </w:r>
            <w:r w:rsidRPr="00C74B40">
              <w:rPr>
                <w:rFonts w:ascii="Arial" w:hAnsi="Arial" w:cs="Arial"/>
                <w:kern w:val="0"/>
                <w:sz w:val="20"/>
                <w:szCs w:val="20"/>
              </w:rPr>
              <w:t>A. COC or Designee Signature</w:t>
            </w:r>
          </w:p>
        </w:tc>
        <w:tc>
          <w:tcPr>
            <w:tcW w:w="5043" w:type="dxa"/>
            <w:gridSpan w:val="2"/>
            <w:tcBorders>
              <w:top w:val="single" w:sz="4" w:space="0" w:color="auto"/>
              <w:left w:val="single" w:sz="4" w:space="0" w:color="auto"/>
              <w:right w:val="single" w:sz="4" w:space="0" w:color="auto"/>
            </w:tcBorders>
          </w:tcPr>
          <w:p w:rsidR="00DB3044" w:rsidRPr="00DC4A92" w:rsidP="002F2AEA" w14:paraId="0B05468E" w14:textId="77777777">
            <w:pPr>
              <w:autoSpaceDE w:val="0"/>
              <w:autoSpaceDN w:val="0"/>
              <w:adjustRightInd w:val="0"/>
              <w:rPr>
                <w:rFonts w:ascii="Arial" w:hAnsi="Arial" w:cs="Arial"/>
                <w:kern w:val="0"/>
                <w:sz w:val="20"/>
                <w:szCs w:val="20"/>
              </w:rPr>
            </w:pPr>
            <w:r>
              <w:rPr>
                <w:rFonts w:ascii="Arial" w:hAnsi="Arial" w:cs="Arial"/>
                <w:kern w:val="0"/>
                <w:sz w:val="20"/>
                <w:szCs w:val="20"/>
              </w:rPr>
              <w:t>44</w:t>
            </w:r>
            <w:r w:rsidRPr="00ED52FB">
              <w:rPr>
                <w:rFonts w:ascii="Arial" w:hAnsi="Arial" w:cs="Arial"/>
                <w:kern w:val="0"/>
                <w:sz w:val="20"/>
                <w:szCs w:val="20"/>
              </w:rPr>
              <w:t>B. Date (MM/DD/YYYY)</w:t>
            </w:r>
          </w:p>
        </w:tc>
      </w:tr>
      <w:tr w14:paraId="5CE17F32" w14:textId="77777777" w:rsidTr="002F2AEA">
        <w:tblPrEx>
          <w:tblW w:w="15158" w:type="dxa"/>
          <w:tblLayout w:type="fixed"/>
          <w:tblCellMar>
            <w:top w:w="14" w:type="dxa"/>
            <w:left w:w="43" w:type="dxa"/>
            <w:bottom w:w="14" w:type="dxa"/>
            <w:right w:w="43" w:type="dxa"/>
          </w:tblCellMar>
          <w:tblLook w:val="04A0"/>
        </w:tblPrEx>
        <w:trPr>
          <w:gridAfter w:val="1"/>
          <w:wAfter w:w="38" w:type="dxa"/>
          <w:trHeight w:val="720"/>
        </w:trPr>
        <w:tc>
          <w:tcPr>
            <w:tcW w:w="10077" w:type="dxa"/>
            <w:gridSpan w:val="3"/>
            <w:tcBorders>
              <w:left w:val="single" w:sz="4" w:space="0" w:color="auto"/>
              <w:bottom w:val="single" w:sz="4" w:space="0" w:color="auto"/>
              <w:right w:val="single" w:sz="4" w:space="0" w:color="auto"/>
            </w:tcBorders>
            <w:vAlign w:val="center"/>
          </w:tcPr>
          <w:p w:rsidR="00DB3044" w:rsidRPr="005F08A6" w:rsidP="002F2AEA" w14:paraId="47D4787A" w14:textId="77777777">
            <w:pPr>
              <w:autoSpaceDE w:val="0"/>
              <w:autoSpaceDN w:val="0"/>
              <w:adjustRightInd w:val="0"/>
              <w:rPr>
                <w:rFonts w:ascii="Calibri" w:hAnsi="Calibri" w:cs="Calibri"/>
                <w:kern w:val="0"/>
                <w:sz w:val="20"/>
                <w:szCs w:val="20"/>
              </w:rPr>
            </w:pPr>
            <w:r w:rsidRPr="005F08A6">
              <w:rPr>
                <w:rFonts w:ascii="Calibri" w:hAnsi="Calibri" w:cs="Calibri"/>
                <w:kern w:val="0"/>
                <w:sz w:val="20"/>
                <w:szCs w:val="20"/>
              </w:rPr>
              <w:fldChar w:fldCharType="begin">
                <w:ffData>
                  <w:name w:val="Text5"/>
                  <w:enabled/>
                  <w:calcOnExit w:val="0"/>
                  <w:textInput/>
                </w:ffData>
              </w:fldChar>
            </w:r>
            <w:r w:rsidRPr="005F08A6">
              <w:rPr>
                <w:rFonts w:ascii="Calibri" w:hAnsi="Calibri" w:cs="Calibri"/>
                <w:kern w:val="0"/>
                <w:sz w:val="20"/>
                <w:szCs w:val="20"/>
              </w:rPr>
              <w:instrText xml:space="preserve"> FORMTEXT </w:instrText>
            </w:r>
            <w:r w:rsidRPr="005F08A6">
              <w:rPr>
                <w:rFonts w:ascii="Calibri" w:hAnsi="Calibri" w:cs="Calibri"/>
                <w:kern w:val="0"/>
                <w:sz w:val="20"/>
                <w:szCs w:val="20"/>
              </w:rPr>
              <w:fldChar w:fldCharType="separate"/>
            </w:r>
            <w:r w:rsidRPr="005F08A6">
              <w:rPr>
                <w:rFonts w:ascii="Calibri" w:hAnsi="Calibri" w:cs="Calibri"/>
                <w:noProof/>
                <w:kern w:val="0"/>
                <w:sz w:val="20"/>
                <w:szCs w:val="20"/>
              </w:rPr>
              <w:t> </w:t>
            </w:r>
            <w:r w:rsidRPr="005F08A6">
              <w:rPr>
                <w:rFonts w:ascii="Calibri" w:hAnsi="Calibri" w:cs="Calibri"/>
                <w:noProof/>
                <w:kern w:val="0"/>
                <w:sz w:val="20"/>
                <w:szCs w:val="20"/>
              </w:rPr>
              <w:t> </w:t>
            </w:r>
            <w:r w:rsidRPr="005F08A6">
              <w:rPr>
                <w:rFonts w:ascii="Calibri" w:hAnsi="Calibri" w:cs="Calibri"/>
                <w:noProof/>
                <w:kern w:val="0"/>
                <w:sz w:val="20"/>
                <w:szCs w:val="20"/>
              </w:rPr>
              <w:t> </w:t>
            </w:r>
            <w:r w:rsidRPr="005F08A6">
              <w:rPr>
                <w:rFonts w:ascii="Calibri" w:hAnsi="Calibri" w:cs="Calibri"/>
                <w:noProof/>
                <w:kern w:val="0"/>
                <w:sz w:val="20"/>
                <w:szCs w:val="20"/>
              </w:rPr>
              <w:t> </w:t>
            </w:r>
            <w:r w:rsidRPr="005F08A6">
              <w:rPr>
                <w:rFonts w:ascii="Calibri" w:hAnsi="Calibri" w:cs="Calibri"/>
                <w:noProof/>
                <w:kern w:val="0"/>
                <w:sz w:val="20"/>
                <w:szCs w:val="20"/>
              </w:rPr>
              <w:t> </w:t>
            </w:r>
            <w:r w:rsidRPr="005F08A6">
              <w:rPr>
                <w:rFonts w:ascii="Calibri" w:hAnsi="Calibri" w:cs="Calibri"/>
                <w:kern w:val="0"/>
                <w:sz w:val="20"/>
                <w:szCs w:val="20"/>
              </w:rPr>
              <w:fldChar w:fldCharType="end"/>
            </w:r>
          </w:p>
        </w:tc>
        <w:tc>
          <w:tcPr>
            <w:tcW w:w="5043" w:type="dxa"/>
            <w:gridSpan w:val="2"/>
            <w:tcBorders>
              <w:left w:val="single" w:sz="4" w:space="0" w:color="auto"/>
              <w:bottom w:val="single" w:sz="4" w:space="0" w:color="auto"/>
              <w:right w:val="single" w:sz="4" w:space="0" w:color="auto"/>
            </w:tcBorders>
            <w:vAlign w:val="center"/>
          </w:tcPr>
          <w:p w:rsidR="00DB3044" w:rsidRPr="005F08A6" w:rsidP="002F2AEA" w14:paraId="3D1EAD0C" w14:textId="77777777">
            <w:pPr>
              <w:autoSpaceDE w:val="0"/>
              <w:autoSpaceDN w:val="0"/>
              <w:adjustRightInd w:val="0"/>
              <w:rPr>
                <w:rFonts w:ascii="Calibri" w:hAnsi="Calibri" w:cs="Calibri"/>
                <w:kern w:val="0"/>
                <w:sz w:val="20"/>
                <w:szCs w:val="20"/>
              </w:rPr>
            </w:pPr>
            <w:r w:rsidRPr="005F08A6">
              <w:rPr>
                <w:rFonts w:ascii="Calibri" w:hAnsi="Calibri" w:cs="Calibri"/>
                <w:kern w:val="0"/>
                <w:sz w:val="20"/>
                <w:szCs w:val="20"/>
              </w:rPr>
              <w:fldChar w:fldCharType="begin">
                <w:ffData>
                  <w:name w:val="Text4"/>
                  <w:enabled/>
                  <w:calcOnExit w:val="0"/>
                  <w:textInput/>
                </w:ffData>
              </w:fldChar>
            </w:r>
            <w:r w:rsidRPr="005F08A6">
              <w:rPr>
                <w:rFonts w:ascii="Calibri" w:hAnsi="Calibri" w:cs="Calibri"/>
                <w:kern w:val="0"/>
                <w:sz w:val="20"/>
                <w:szCs w:val="20"/>
              </w:rPr>
              <w:instrText xml:space="preserve"> FORMTEXT </w:instrText>
            </w:r>
            <w:r w:rsidRPr="005F08A6">
              <w:rPr>
                <w:rFonts w:ascii="Calibri" w:hAnsi="Calibri" w:cs="Calibri"/>
                <w:kern w:val="0"/>
                <w:sz w:val="20"/>
                <w:szCs w:val="20"/>
              </w:rPr>
              <w:fldChar w:fldCharType="separate"/>
            </w:r>
            <w:r w:rsidRPr="005F08A6">
              <w:rPr>
                <w:rFonts w:ascii="Calibri" w:hAnsi="Calibri" w:cs="Calibri"/>
                <w:noProof/>
                <w:kern w:val="0"/>
                <w:sz w:val="20"/>
                <w:szCs w:val="20"/>
              </w:rPr>
              <w:t> </w:t>
            </w:r>
            <w:r w:rsidRPr="005F08A6">
              <w:rPr>
                <w:rFonts w:ascii="Calibri" w:hAnsi="Calibri" w:cs="Calibri"/>
                <w:noProof/>
                <w:kern w:val="0"/>
                <w:sz w:val="20"/>
                <w:szCs w:val="20"/>
              </w:rPr>
              <w:t> </w:t>
            </w:r>
            <w:r w:rsidRPr="005F08A6">
              <w:rPr>
                <w:rFonts w:ascii="Calibri" w:hAnsi="Calibri" w:cs="Calibri"/>
                <w:noProof/>
                <w:kern w:val="0"/>
                <w:sz w:val="20"/>
                <w:szCs w:val="20"/>
              </w:rPr>
              <w:t> </w:t>
            </w:r>
            <w:r w:rsidRPr="005F08A6">
              <w:rPr>
                <w:rFonts w:ascii="Calibri" w:hAnsi="Calibri" w:cs="Calibri"/>
                <w:noProof/>
                <w:kern w:val="0"/>
                <w:sz w:val="20"/>
                <w:szCs w:val="20"/>
              </w:rPr>
              <w:t> </w:t>
            </w:r>
            <w:r w:rsidRPr="005F08A6">
              <w:rPr>
                <w:rFonts w:ascii="Calibri" w:hAnsi="Calibri" w:cs="Calibri"/>
                <w:noProof/>
                <w:kern w:val="0"/>
                <w:sz w:val="20"/>
                <w:szCs w:val="20"/>
              </w:rPr>
              <w:t> </w:t>
            </w:r>
            <w:r w:rsidRPr="005F08A6">
              <w:rPr>
                <w:rFonts w:ascii="Calibri" w:hAnsi="Calibri" w:cs="Calibri"/>
                <w:kern w:val="0"/>
                <w:sz w:val="20"/>
                <w:szCs w:val="20"/>
              </w:rPr>
              <w:fldChar w:fldCharType="end"/>
            </w:r>
          </w:p>
        </w:tc>
      </w:tr>
    </w:tbl>
    <w:p w:rsidR="000D4115" w:rsidP="00D66A18" w14:paraId="4654117B" w14:textId="6C1CFEA1">
      <w:pPr>
        <w:pStyle w:val="NoSpacing"/>
        <w:rPr>
          <w:sz w:val="2"/>
          <w:szCs w:val="2"/>
        </w:rPr>
      </w:pPr>
    </w:p>
    <w:p w:rsidR="004E5916" w:rsidRPr="00E560EA" w:rsidP="00C636BF" w14:paraId="19D7959E" w14:textId="28CCD69F">
      <w:pPr>
        <w:pStyle w:val="TableParagraph"/>
        <w:tabs>
          <w:tab w:val="left" w:pos="2729"/>
          <w:tab w:val="left" w:pos="9048"/>
        </w:tabs>
        <w:spacing w:before="240"/>
        <w:jc w:val="both"/>
        <w:rPr>
          <w:i/>
          <w:sz w:val="18"/>
          <w:szCs w:val="18"/>
        </w:rPr>
      </w:pPr>
      <w:r w:rsidRPr="00E560EA">
        <w:rPr>
          <w:b/>
          <w:i/>
          <w:sz w:val="18"/>
          <w:szCs w:val="18"/>
        </w:rPr>
        <w:t>Privacy Act Statement:</w:t>
      </w:r>
      <w:r w:rsidRPr="00E560EA">
        <w:rPr>
          <w:b/>
          <w:i/>
          <w:spacing w:val="40"/>
          <w:sz w:val="18"/>
          <w:szCs w:val="18"/>
        </w:rPr>
        <w:t xml:space="preserve"> </w:t>
      </w:r>
      <w:r w:rsidRPr="00E560EA" w:rsidR="00833E03">
        <w:rPr>
          <w:i/>
          <w:sz w:val="18"/>
          <w:szCs w:val="18"/>
        </w:rPr>
        <w:t xml:space="preserve">The following statement is made in accordance with the Privacy Act of 1974 (5 USC 552a – as amended). The authority for requesting the information identified on this form is the American Relief Act, 2025 (Pub. L. 118-158).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w:t>
      </w:r>
      <w:r w:rsidRPr="00E560EA" w:rsidR="00833E03">
        <w:rPr>
          <w:i/>
          <w:sz w:val="18"/>
          <w:szCs w:val="18"/>
        </w:rPr>
        <w:t>ineligibility</w:t>
      </w:r>
      <w:r w:rsidRPr="00E560EA" w:rsidR="00833E03">
        <w:rPr>
          <w:i/>
          <w:sz w:val="18"/>
          <w:szCs w:val="18"/>
        </w:rPr>
        <w:t xml:space="preserve"> for program benefits</w:t>
      </w:r>
      <w:r w:rsidR="002031C0">
        <w:rPr>
          <w:i/>
          <w:sz w:val="18"/>
          <w:szCs w:val="18"/>
        </w:rPr>
        <w:t>.</w:t>
      </w:r>
    </w:p>
    <w:p w:rsidR="004C474D" w:rsidRPr="00E560EA" w:rsidP="07B2E508" w14:paraId="7E190C14" w14:textId="415609CF">
      <w:pPr>
        <w:pStyle w:val="TableParagraph"/>
        <w:spacing w:before="240"/>
        <w:jc w:val="both"/>
        <w:rPr>
          <w:i/>
          <w:iCs/>
          <w:sz w:val="18"/>
          <w:szCs w:val="18"/>
        </w:rPr>
      </w:pPr>
      <w:r w:rsidRPr="00E560EA">
        <w:rPr>
          <w:b/>
          <w:bCs/>
          <w:i/>
          <w:iCs/>
          <w:sz w:val="18"/>
          <w:szCs w:val="18"/>
        </w:rPr>
        <w:t xml:space="preserve">Public Burden Statement (Paperwork Reduction Act): </w:t>
      </w:r>
      <w:r w:rsidRPr="00E560EA" w:rsidR="008E109E">
        <w:rPr>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Pr="00E560EA" w:rsidR="2C70D09D">
        <w:rPr>
          <w:i/>
          <w:iCs/>
          <w:sz w:val="18"/>
          <w:szCs w:val="18"/>
        </w:rPr>
        <w:t>03</w:t>
      </w:r>
      <w:r w:rsidRPr="00E560EA" w:rsidR="008E109E">
        <w:rPr>
          <w:i/>
          <w:iCs/>
          <w:sz w:val="18"/>
          <w:szCs w:val="18"/>
        </w:rPr>
        <w:t xml:space="preserve">-0028. The time required to complete this information collection is estimated to average </w:t>
      </w:r>
      <w:r w:rsidRPr="00E560EA" w:rsidR="00132212">
        <w:rPr>
          <w:i/>
          <w:iCs/>
          <w:sz w:val="18"/>
          <w:szCs w:val="18"/>
        </w:rPr>
        <w:t xml:space="preserve">30 </w:t>
      </w:r>
      <w:r w:rsidRPr="00E560EA" w:rsidR="008E109E">
        <w:rPr>
          <w:i/>
          <w:iCs/>
          <w:sz w:val="18"/>
          <w:szCs w:val="18"/>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9">
        <w:r w:rsidRPr="00E560EA" w:rsidR="008E109E">
          <w:rPr>
            <w:rStyle w:val="Hyperlink"/>
            <w:i/>
            <w:iCs/>
            <w:sz w:val="18"/>
            <w:szCs w:val="18"/>
          </w:rPr>
          <w:t>askusda@usda.gov</w:t>
        </w:r>
      </w:hyperlink>
      <w:r w:rsidRPr="00E560EA" w:rsidR="008E109E">
        <w:rPr>
          <w:i/>
          <w:iCs/>
          <w:sz w:val="18"/>
          <w:szCs w:val="18"/>
        </w:rPr>
        <w:t xml:space="preserve"> (OMB No. 0503-0028).</w:t>
      </w:r>
    </w:p>
    <w:p w:rsidR="000968FC" w14:paraId="19E2706E" w14:textId="77777777">
      <w:pPr>
        <w:rPr>
          <w:rFonts w:ascii="Arial" w:eastAsia="Arial" w:hAnsi="Arial" w:cs="Arial"/>
          <w:b/>
          <w:i/>
          <w:kern w:val="0"/>
          <w:sz w:val="18"/>
          <w:szCs w:val="18"/>
          <w14:ligatures w14:val="none"/>
        </w:rPr>
      </w:pPr>
      <w:r>
        <w:rPr>
          <w:b/>
          <w:i/>
          <w:sz w:val="18"/>
          <w:szCs w:val="18"/>
        </w:rPr>
        <w:br w:type="page"/>
      </w:r>
    </w:p>
    <w:p w:rsidR="000968FC" w:rsidP="00622944" w14:paraId="5AEEE90E" w14:textId="77777777">
      <w:pPr>
        <w:pStyle w:val="TableParagraph"/>
        <w:spacing w:before="240"/>
        <w:jc w:val="both"/>
        <w:rPr>
          <w:b/>
          <w:i/>
          <w:sz w:val="18"/>
          <w:szCs w:val="18"/>
        </w:rPr>
      </w:pPr>
    </w:p>
    <w:p w:rsidR="00622944" w:rsidRPr="00E560EA" w:rsidP="00B82C5D" w14:paraId="5BED40EB" w14:textId="1EFFEB34">
      <w:pPr>
        <w:pStyle w:val="TableParagraph"/>
        <w:jc w:val="both"/>
        <w:rPr>
          <w:i/>
          <w:sz w:val="18"/>
          <w:szCs w:val="18"/>
        </w:rPr>
      </w:pPr>
      <w:r w:rsidRPr="00E560EA">
        <w:rPr>
          <w:b/>
          <w:i/>
          <w:sz w:val="18"/>
          <w:szCs w:val="18"/>
        </w:rPr>
        <w:t>Non-Discrimination Statement:</w:t>
      </w:r>
      <w:r w:rsidRPr="00E560EA">
        <w:rPr>
          <w:b/>
          <w:i/>
          <w:spacing w:val="80"/>
          <w:sz w:val="18"/>
          <w:szCs w:val="18"/>
        </w:rPr>
        <w:t xml:space="preserve"> </w:t>
      </w:r>
      <w:r w:rsidRPr="00E560EA">
        <w:rPr>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22944" w:rsidRPr="00E560EA" w:rsidP="00622944" w14:paraId="34954AE9" w14:textId="2C20913E">
      <w:pPr>
        <w:pStyle w:val="TableParagraph"/>
        <w:spacing w:before="240"/>
        <w:jc w:val="both"/>
        <w:rPr>
          <w:i/>
          <w:sz w:val="18"/>
          <w:szCs w:val="18"/>
        </w:rPr>
      </w:pPr>
      <w:r w:rsidRPr="00E560EA">
        <w:rPr>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22944" w:rsidRPr="00E560EA" w:rsidP="00622944" w14:paraId="46BE9380" w14:textId="56E74C63">
      <w:pPr>
        <w:pStyle w:val="TableParagraph"/>
        <w:spacing w:before="240"/>
        <w:jc w:val="both"/>
        <w:rPr>
          <w:i/>
          <w:sz w:val="18"/>
          <w:szCs w:val="18"/>
        </w:rPr>
      </w:pPr>
      <w:r w:rsidRPr="00E560EA">
        <w:rPr>
          <w:i/>
          <w:sz w:val="18"/>
          <w:szCs w:val="18"/>
        </w:rPr>
        <w:t xml:space="preserve">To file a program discrimination complaint, complete the USDA Program Discrimination Complaint Form, AD-3027, found online at </w:t>
      </w:r>
      <w:hyperlink r:id="rId10" w:history="1">
        <w:r w:rsidRPr="00E560EA">
          <w:rPr>
            <w:rStyle w:val="Hyperlink"/>
            <w:i/>
            <w:sz w:val="18"/>
            <w:szCs w:val="18"/>
          </w:rPr>
          <w:t>https://www.usda.gov/oascr/how-to-file-a-program-discrimination-complaint</w:t>
        </w:r>
      </w:hyperlink>
      <w:r w:rsidRPr="00E560EA">
        <w:rPr>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1" w:history="1">
        <w:r w:rsidRPr="00E560EA">
          <w:rPr>
            <w:rStyle w:val="Hyperlink"/>
            <w:i/>
            <w:sz w:val="18"/>
            <w:szCs w:val="18"/>
          </w:rPr>
          <w:t>program.intake@usda.gov</w:t>
        </w:r>
      </w:hyperlink>
      <w:r w:rsidRPr="00E560EA">
        <w:rPr>
          <w:i/>
          <w:sz w:val="18"/>
          <w:szCs w:val="18"/>
        </w:rPr>
        <w:t xml:space="preserve">. </w:t>
      </w:r>
    </w:p>
    <w:p w:rsidR="004E5916" w:rsidRPr="00E560EA" w:rsidP="00622944" w14:paraId="037633D4" w14:textId="182D5E42">
      <w:pPr>
        <w:pStyle w:val="TableParagraph"/>
        <w:spacing w:before="240"/>
        <w:jc w:val="both"/>
        <w:rPr>
          <w:i/>
          <w:sz w:val="18"/>
          <w:szCs w:val="18"/>
        </w:rPr>
      </w:pPr>
      <w:r w:rsidRPr="00E560EA">
        <w:rPr>
          <w:i/>
          <w:sz w:val="18"/>
          <w:szCs w:val="18"/>
        </w:rPr>
        <w:t>USDA is an equal opportunity provider, employer, and lender.</w:t>
      </w:r>
    </w:p>
    <w:p w:rsidR="008D2B89" w:rsidP="00622944" w14:paraId="0329D49C" w14:textId="77777777">
      <w:pPr>
        <w:pStyle w:val="TableParagraph"/>
        <w:spacing w:before="240"/>
        <w:jc w:val="both"/>
        <w:rPr>
          <w:sz w:val="2"/>
          <w:szCs w:val="2"/>
        </w:rPr>
      </w:pPr>
    </w:p>
    <w:sectPr w:rsidSect="001621E4">
      <w:headerReference w:type="default" r:id="rId12"/>
      <w:pgSz w:w="15840" w:h="12240" w:orient="landscape"/>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18336367"/>
      <w:docPartObj>
        <w:docPartGallery w:val="Page Numbers (Top of Page)"/>
        <w:docPartUnique/>
      </w:docPartObj>
    </w:sdtPr>
    <w:sdtContent>
      <w:p w:rsidR="004E5916" w:rsidP="00BE4451" w14:paraId="215F052A" w14:textId="68DE7DF4">
        <w:pPr>
          <w:pStyle w:val="Header"/>
          <w:tabs>
            <w:tab w:val="clear" w:pos="4680"/>
            <w:tab w:val="clear" w:pos="9360"/>
            <w:tab w:val="right" w:pos="14940"/>
          </w:tabs>
          <w:rPr>
            <w:rFonts w:ascii="Arial" w:hAnsi="Arial" w:cs="Arial"/>
            <w:sz w:val="18"/>
            <w:szCs w:val="18"/>
          </w:rPr>
        </w:pPr>
      </w:p>
      <w:p w:rsidR="004E5916" w:rsidRPr="004E5916" w:rsidP="00072B3F" w14:paraId="148C1E31" w14:textId="5976C500">
        <w:pPr>
          <w:pStyle w:val="Header"/>
          <w:tabs>
            <w:tab w:val="clear" w:pos="4680"/>
            <w:tab w:val="clear" w:pos="9360"/>
            <w:tab w:val="right" w:pos="14940"/>
          </w:tabs>
          <w:rPr>
            <w:rFonts w:ascii="Arial" w:hAnsi="Arial" w:cs="Arial"/>
            <w:b/>
            <w:bCs/>
            <w:sz w:val="18"/>
            <w:szCs w:val="18"/>
          </w:rPr>
        </w:pPr>
        <w:r>
          <w:rPr>
            <w:rFonts w:ascii="Arial" w:hAnsi="Arial" w:cs="Arial"/>
            <w:b/>
            <w:bCs/>
            <w:sz w:val="20"/>
            <w:szCs w:val="20"/>
          </w:rPr>
          <w:t>FSA-526</w:t>
        </w:r>
        <w:r w:rsidR="004F7658">
          <w:rPr>
            <w:rFonts w:ascii="Arial" w:hAnsi="Arial" w:cs="Arial"/>
            <w:b/>
            <w:bCs/>
            <w:sz w:val="20"/>
            <w:szCs w:val="20"/>
          </w:rPr>
          <w:t>Q</w:t>
        </w:r>
        <w:r w:rsidRPr="004E5916">
          <w:rPr>
            <w:rFonts w:ascii="Arial" w:hAnsi="Arial" w:cs="Arial"/>
            <w:sz w:val="18"/>
            <w:szCs w:val="18"/>
          </w:rPr>
          <w:t xml:space="preserve"> (</w:t>
        </w:r>
        <w:r w:rsidR="005723A2">
          <w:rPr>
            <w:rFonts w:ascii="Arial" w:hAnsi="Arial" w:cs="Arial"/>
            <w:sz w:val="18"/>
            <w:szCs w:val="18"/>
          </w:rPr>
          <w:t>11-14</w:t>
        </w:r>
        <w:r w:rsidR="00B55464">
          <w:rPr>
            <w:rFonts w:ascii="Arial" w:hAnsi="Arial" w:cs="Arial"/>
            <w:sz w:val="18"/>
            <w:szCs w:val="18"/>
          </w:rPr>
          <w:t>-25</w:t>
        </w:r>
        <w:r w:rsidRPr="004E5916">
          <w:rPr>
            <w:rFonts w:ascii="Arial" w:hAnsi="Arial" w:cs="Arial"/>
            <w:sz w:val="18"/>
            <w:szCs w:val="18"/>
          </w:rPr>
          <w:t>)</w:t>
        </w:r>
        <w:r w:rsidR="00BE4451">
          <w:rPr>
            <w:rFonts w:ascii="Arial" w:hAnsi="Arial" w:cs="Arial"/>
            <w:sz w:val="18"/>
            <w:szCs w:val="18"/>
          </w:rPr>
          <w:tab/>
        </w:r>
        <w:r w:rsidRPr="004E5916">
          <w:rPr>
            <w:rFonts w:ascii="Arial" w:hAnsi="Arial" w:cs="Arial"/>
            <w:sz w:val="18"/>
            <w:szCs w:val="18"/>
          </w:rPr>
          <w:t xml:space="preserve">Page </w:t>
        </w:r>
        <w:r w:rsidRPr="004E5916">
          <w:rPr>
            <w:rFonts w:ascii="Arial" w:hAnsi="Arial" w:cs="Arial"/>
            <w:b/>
            <w:bCs/>
            <w:sz w:val="18"/>
            <w:szCs w:val="18"/>
          </w:rPr>
          <w:fldChar w:fldCharType="begin"/>
        </w:r>
        <w:r w:rsidRPr="004E5916">
          <w:rPr>
            <w:rFonts w:ascii="Arial" w:hAnsi="Arial" w:cs="Arial"/>
            <w:b/>
            <w:bCs/>
            <w:sz w:val="18"/>
            <w:szCs w:val="18"/>
          </w:rPr>
          <w:instrText xml:space="preserve"> PAGE </w:instrText>
        </w:r>
        <w:r w:rsidRPr="004E5916">
          <w:rPr>
            <w:rFonts w:ascii="Arial" w:hAnsi="Arial" w:cs="Arial"/>
            <w:b/>
            <w:bCs/>
            <w:sz w:val="18"/>
            <w:szCs w:val="18"/>
          </w:rPr>
          <w:fldChar w:fldCharType="separate"/>
        </w:r>
        <w:r w:rsidRPr="004E5916">
          <w:rPr>
            <w:rFonts w:ascii="Arial" w:hAnsi="Arial" w:cs="Arial"/>
            <w:b/>
            <w:bCs/>
            <w:noProof/>
            <w:sz w:val="18"/>
            <w:szCs w:val="18"/>
          </w:rPr>
          <w:t>2</w:t>
        </w:r>
        <w:r w:rsidRPr="004E5916">
          <w:rPr>
            <w:rFonts w:ascii="Arial" w:hAnsi="Arial" w:cs="Arial"/>
            <w:b/>
            <w:bCs/>
            <w:sz w:val="18"/>
            <w:szCs w:val="18"/>
          </w:rPr>
          <w:fldChar w:fldCharType="end"/>
        </w:r>
        <w:r w:rsidRPr="004E5916">
          <w:rPr>
            <w:rFonts w:ascii="Arial" w:hAnsi="Arial" w:cs="Arial"/>
            <w:sz w:val="18"/>
            <w:szCs w:val="18"/>
          </w:rPr>
          <w:t xml:space="preserve"> of </w:t>
        </w:r>
        <w:r w:rsidRPr="004E5916">
          <w:rPr>
            <w:rFonts w:ascii="Arial" w:hAnsi="Arial" w:cs="Arial"/>
            <w:b/>
            <w:bCs/>
            <w:sz w:val="18"/>
            <w:szCs w:val="18"/>
          </w:rPr>
          <w:fldChar w:fldCharType="begin"/>
        </w:r>
        <w:r w:rsidRPr="004E5916">
          <w:rPr>
            <w:rFonts w:ascii="Arial" w:hAnsi="Arial" w:cs="Arial"/>
            <w:b/>
            <w:bCs/>
            <w:sz w:val="18"/>
            <w:szCs w:val="18"/>
          </w:rPr>
          <w:instrText xml:space="preserve"> NUMPAGES  </w:instrText>
        </w:r>
        <w:r w:rsidRPr="004E5916">
          <w:rPr>
            <w:rFonts w:ascii="Arial" w:hAnsi="Arial" w:cs="Arial"/>
            <w:b/>
            <w:bCs/>
            <w:sz w:val="18"/>
            <w:szCs w:val="18"/>
          </w:rPr>
          <w:fldChar w:fldCharType="separate"/>
        </w:r>
        <w:r w:rsidRPr="004E5916">
          <w:rPr>
            <w:rFonts w:ascii="Arial" w:hAnsi="Arial" w:cs="Arial"/>
            <w:b/>
            <w:bCs/>
            <w:noProof/>
            <w:sz w:val="18"/>
            <w:szCs w:val="18"/>
          </w:rPr>
          <w:t>2</w:t>
        </w:r>
        <w:r w:rsidRPr="004E5916">
          <w:rPr>
            <w:rFonts w:ascii="Arial" w:hAnsi="Arial" w:cs="Arial"/>
            <w:b/>
            <w:bCs/>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E01187"/>
    <w:multiLevelType w:val="hybridMultilevel"/>
    <w:tmpl w:val="8A06AD38"/>
    <w:lvl w:ilvl="0">
      <w:start w:val="1"/>
      <w:numFmt w:val="decimal"/>
      <w:lvlText w:val="%1."/>
      <w:lvlJc w:val="left"/>
      <w:pPr>
        <w:ind w:left="720" w:hanging="360"/>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0167439"/>
    <w:multiLevelType w:val="hybridMultilevel"/>
    <w:tmpl w:val="957C3298"/>
    <w:lvl w:ilvl="0">
      <w:start w:val="1"/>
      <w:numFmt w:val="decimal"/>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E644EC"/>
    <w:multiLevelType w:val="hybridMultilevel"/>
    <w:tmpl w:val="CAE40234"/>
    <w:lvl w:ilvl="0">
      <w:start w:val="1"/>
      <w:numFmt w:val="decimal"/>
      <w:lvlText w:val="%1."/>
      <w:lvlJc w:val="left"/>
      <w:pPr>
        <w:ind w:left="720" w:hanging="360"/>
      </w:pPr>
      <w:rPr>
        <w:rFonts w:ascii="Arial" w:hAnsi="Arial" w:cs="Arial"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3"/>
  </w:num>
  <w:num w:numId="2" w16cid:durableId="1222521674">
    <w:abstractNumId w:val="8"/>
  </w:num>
  <w:num w:numId="3" w16cid:durableId="728188723">
    <w:abstractNumId w:val="2"/>
  </w:num>
  <w:num w:numId="4" w16cid:durableId="1538005609">
    <w:abstractNumId w:val="7"/>
  </w:num>
  <w:num w:numId="5" w16cid:durableId="136073778">
    <w:abstractNumId w:val="0"/>
  </w:num>
  <w:num w:numId="6" w16cid:durableId="498473192">
    <w:abstractNumId w:val="4"/>
  </w:num>
  <w:num w:numId="7" w16cid:durableId="290718973">
    <w:abstractNumId w:val="1"/>
  </w:num>
  <w:num w:numId="8" w16cid:durableId="1759985277">
    <w:abstractNumId w:val="5"/>
  </w:num>
  <w:num w:numId="9" w16cid:durableId="1318151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036A6"/>
    <w:rsid w:val="00005841"/>
    <w:rsid w:val="00012AC5"/>
    <w:rsid w:val="00012FF5"/>
    <w:rsid w:val="00014A71"/>
    <w:rsid w:val="00015954"/>
    <w:rsid w:val="000173BA"/>
    <w:rsid w:val="00017F53"/>
    <w:rsid w:val="00020127"/>
    <w:rsid w:val="00022CBC"/>
    <w:rsid w:val="00023080"/>
    <w:rsid w:val="00024089"/>
    <w:rsid w:val="00031071"/>
    <w:rsid w:val="00032FF7"/>
    <w:rsid w:val="000335F7"/>
    <w:rsid w:val="00033B1C"/>
    <w:rsid w:val="00036440"/>
    <w:rsid w:val="00040165"/>
    <w:rsid w:val="00041C6B"/>
    <w:rsid w:val="00044771"/>
    <w:rsid w:val="00045C0F"/>
    <w:rsid w:val="000528D6"/>
    <w:rsid w:val="000532D2"/>
    <w:rsid w:val="00055EE0"/>
    <w:rsid w:val="0005725A"/>
    <w:rsid w:val="00057286"/>
    <w:rsid w:val="000611CB"/>
    <w:rsid w:val="00061801"/>
    <w:rsid w:val="00063E54"/>
    <w:rsid w:val="0006638B"/>
    <w:rsid w:val="00067E2A"/>
    <w:rsid w:val="00071F84"/>
    <w:rsid w:val="00072B3F"/>
    <w:rsid w:val="000732F1"/>
    <w:rsid w:val="000749EC"/>
    <w:rsid w:val="0007583D"/>
    <w:rsid w:val="000776A1"/>
    <w:rsid w:val="00080551"/>
    <w:rsid w:val="000809C8"/>
    <w:rsid w:val="00080A5C"/>
    <w:rsid w:val="00082AE4"/>
    <w:rsid w:val="00083767"/>
    <w:rsid w:val="000840DA"/>
    <w:rsid w:val="00093579"/>
    <w:rsid w:val="00095564"/>
    <w:rsid w:val="00096096"/>
    <w:rsid w:val="000968FC"/>
    <w:rsid w:val="00096DFA"/>
    <w:rsid w:val="0009787B"/>
    <w:rsid w:val="000A22D3"/>
    <w:rsid w:val="000A332C"/>
    <w:rsid w:val="000A7F28"/>
    <w:rsid w:val="000A7F86"/>
    <w:rsid w:val="000B3AE4"/>
    <w:rsid w:val="000B480F"/>
    <w:rsid w:val="000B7692"/>
    <w:rsid w:val="000C4147"/>
    <w:rsid w:val="000C4165"/>
    <w:rsid w:val="000C4B6C"/>
    <w:rsid w:val="000C7669"/>
    <w:rsid w:val="000D0BCF"/>
    <w:rsid w:val="000D17BB"/>
    <w:rsid w:val="000D33B5"/>
    <w:rsid w:val="000D4098"/>
    <w:rsid w:val="000D4115"/>
    <w:rsid w:val="000D46CE"/>
    <w:rsid w:val="000D4E59"/>
    <w:rsid w:val="000D5079"/>
    <w:rsid w:val="000D5253"/>
    <w:rsid w:val="000D56F3"/>
    <w:rsid w:val="000D7128"/>
    <w:rsid w:val="000E0B44"/>
    <w:rsid w:val="000E13A8"/>
    <w:rsid w:val="000E37F1"/>
    <w:rsid w:val="000E43E0"/>
    <w:rsid w:val="000E5981"/>
    <w:rsid w:val="000E77E1"/>
    <w:rsid w:val="000E791B"/>
    <w:rsid w:val="000F05F9"/>
    <w:rsid w:val="000F0EAB"/>
    <w:rsid w:val="000F521E"/>
    <w:rsid w:val="00101404"/>
    <w:rsid w:val="00101464"/>
    <w:rsid w:val="001033F3"/>
    <w:rsid w:val="0010420D"/>
    <w:rsid w:val="00105E0B"/>
    <w:rsid w:val="00105ECE"/>
    <w:rsid w:val="00110A45"/>
    <w:rsid w:val="00111C54"/>
    <w:rsid w:val="00112833"/>
    <w:rsid w:val="00113048"/>
    <w:rsid w:val="00113879"/>
    <w:rsid w:val="00114492"/>
    <w:rsid w:val="00115A56"/>
    <w:rsid w:val="001171C5"/>
    <w:rsid w:val="0012254B"/>
    <w:rsid w:val="00126CD3"/>
    <w:rsid w:val="00132212"/>
    <w:rsid w:val="0013226A"/>
    <w:rsid w:val="00133648"/>
    <w:rsid w:val="001340BE"/>
    <w:rsid w:val="00135257"/>
    <w:rsid w:val="00141D9A"/>
    <w:rsid w:val="00141EE7"/>
    <w:rsid w:val="00142217"/>
    <w:rsid w:val="00145CA1"/>
    <w:rsid w:val="00146929"/>
    <w:rsid w:val="00151123"/>
    <w:rsid w:val="001540DC"/>
    <w:rsid w:val="00156AA1"/>
    <w:rsid w:val="0015763A"/>
    <w:rsid w:val="0016195E"/>
    <w:rsid w:val="00161A12"/>
    <w:rsid w:val="001621E4"/>
    <w:rsid w:val="00163058"/>
    <w:rsid w:val="001641A0"/>
    <w:rsid w:val="00164FE3"/>
    <w:rsid w:val="00165078"/>
    <w:rsid w:val="0016581D"/>
    <w:rsid w:val="0016766E"/>
    <w:rsid w:val="00170239"/>
    <w:rsid w:val="00171085"/>
    <w:rsid w:val="001721B8"/>
    <w:rsid w:val="00172EF5"/>
    <w:rsid w:val="00174574"/>
    <w:rsid w:val="00174793"/>
    <w:rsid w:val="00174F60"/>
    <w:rsid w:val="00175738"/>
    <w:rsid w:val="0017782F"/>
    <w:rsid w:val="001807D7"/>
    <w:rsid w:val="00187617"/>
    <w:rsid w:val="00190CE6"/>
    <w:rsid w:val="0019114E"/>
    <w:rsid w:val="001924FE"/>
    <w:rsid w:val="00193C1E"/>
    <w:rsid w:val="001A0474"/>
    <w:rsid w:val="001A3832"/>
    <w:rsid w:val="001A48E1"/>
    <w:rsid w:val="001A5590"/>
    <w:rsid w:val="001A55E5"/>
    <w:rsid w:val="001B2396"/>
    <w:rsid w:val="001B4E7B"/>
    <w:rsid w:val="001B7336"/>
    <w:rsid w:val="001C2963"/>
    <w:rsid w:val="001C3452"/>
    <w:rsid w:val="001C3C05"/>
    <w:rsid w:val="001D2904"/>
    <w:rsid w:val="001D410A"/>
    <w:rsid w:val="001D5338"/>
    <w:rsid w:val="001D59AD"/>
    <w:rsid w:val="001E012B"/>
    <w:rsid w:val="001E13AD"/>
    <w:rsid w:val="001E192E"/>
    <w:rsid w:val="001E69BC"/>
    <w:rsid w:val="001E6FF6"/>
    <w:rsid w:val="001E7B99"/>
    <w:rsid w:val="001F0357"/>
    <w:rsid w:val="001F2361"/>
    <w:rsid w:val="001F23E2"/>
    <w:rsid w:val="001F48FF"/>
    <w:rsid w:val="001F595E"/>
    <w:rsid w:val="001F7364"/>
    <w:rsid w:val="00200B11"/>
    <w:rsid w:val="002031C0"/>
    <w:rsid w:val="00203F3C"/>
    <w:rsid w:val="00204E37"/>
    <w:rsid w:val="0021123F"/>
    <w:rsid w:val="00212962"/>
    <w:rsid w:val="002158AE"/>
    <w:rsid w:val="00216B22"/>
    <w:rsid w:val="002171BD"/>
    <w:rsid w:val="0021775E"/>
    <w:rsid w:val="00221E7D"/>
    <w:rsid w:val="002229D6"/>
    <w:rsid w:val="00224686"/>
    <w:rsid w:val="00224FCE"/>
    <w:rsid w:val="00225898"/>
    <w:rsid w:val="00227CE8"/>
    <w:rsid w:val="00230446"/>
    <w:rsid w:val="002306BB"/>
    <w:rsid w:val="00230BE3"/>
    <w:rsid w:val="00233B08"/>
    <w:rsid w:val="00234743"/>
    <w:rsid w:val="00235856"/>
    <w:rsid w:val="00236696"/>
    <w:rsid w:val="00240E98"/>
    <w:rsid w:val="0024151E"/>
    <w:rsid w:val="00241896"/>
    <w:rsid w:val="00242577"/>
    <w:rsid w:val="002430CF"/>
    <w:rsid w:val="002437F6"/>
    <w:rsid w:val="00244D0E"/>
    <w:rsid w:val="0024669D"/>
    <w:rsid w:val="0024709E"/>
    <w:rsid w:val="00250145"/>
    <w:rsid w:val="002520F5"/>
    <w:rsid w:val="00253624"/>
    <w:rsid w:val="00257D34"/>
    <w:rsid w:val="00260565"/>
    <w:rsid w:val="00262417"/>
    <w:rsid w:val="00263B0A"/>
    <w:rsid w:val="002643BB"/>
    <w:rsid w:val="00265C4F"/>
    <w:rsid w:val="0026622A"/>
    <w:rsid w:val="00274D90"/>
    <w:rsid w:val="002829AE"/>
    <w:rsid w:val="00283373"/>
    <w:rsid w:val="002833A2"/>
    <w:rsid w:val="00286254"/>
    <w:rsid w:val="00287929"/>
    <w:rsid w:val="0029242D"/>
    <w:rsid w:val="00293162"/>
    <w:rsid w:val="00294564"/>
    <w:rsid w:val="002969EF"/>
    <w:rsid w:val="00297052"/>
    <w:rsid w:val="0029EF30"/>
    <w:rsid w:val="002A67B9"/>
    <w:rsid w:val="002A728F"/>
    <w:rsid w:val="002B0C6F"/>
    <w:rsid w:val="002B1F06"/>
    <w:rsid w:val="002B3C9F"/>
    <w:rsid w:val="002B5C72"/>
    <w:rsid w:val="002B6DE5"/>
    <w:rsid w:val="002B7D41"/>
    <w:rsid w:val="002C131C"/>
    <w:rsid w:val="002C3227"/>
    <w:rsid w:val="002C4BB2"/>
    <w:rsid w:val="002C6F4D"/>
    <w:rsid w:val="002D1682"/>
    <w:rsid w:val="002D2C67"/>
    <w:rsid w:val="002D6F08"/>
    <w:rsid w:val="002E4C76"/>
    <w:rsid w:val="002E69DA"/>
    <w:rsid w:val="002E74EC"/>
    <w:rsid w:val="002F0FB7"/>
    <w:rsid w:val="002F2AEA"/>
    <w:rsid w:val="002F3824"/>
    <w:rsid w:val="002F4643"/>
    <w:rsid w:val="002F473D"/>
    <w:rsid w:val="002F4E99"/>
    <w:rsid w:val="002F5866"/>
    <w:rsid w:val="00301207"/>
    <w:rsid w:val="0030177B"/>
    <w:rsid w:val="0030188D"/>
    <w:rsid w:val="00302620"/>
    <w:rsid w:val="00304A46"/>
    <w:rsid w:val="00304B5D"/>
    <w:rsid w:val="00305880"/>
    <w:rsid w:val="0030608A"/>
    <w:rsid w:val="003066CC"/>
    <w:rsid w:val="0030718B"/>
    <w:rsid w:val="0031224C"/>
    <w:rsid w:val="003139D4"/>
    <w:rsid w:val="00314B5C"/>
    <w:rsid w:val="00317498"/>
    <w:rsid w:val="00320D11"/>
    <w:rsid w:val="00322368"/>
    <w:rsid w:val="00323043"/>
    <w:rsid w:val="00323049"/>
    <w:rsid w:val="003304D5"/>
    <w:rsid w:val="00337991"/>
    <w:rsid w:val="00337E69"/>
    <w:rsid w:val="0034309F"/>
    <w:rsid w:val="003435BF"/>
    <w:rsid w:val="00344A84"/>
    <w:rsid w:val="003469F2"/>
    <w:rsid w:val="003514B1"/>
    <w:rsid w:val="00353E8D"/>
    <w:rsid w:val="00356F36"/>
    <w:rsid w:val="00363823"/>
    <w:rsid w:val="00363FE2"/>
    <w:rsid w:val="003653B3"/>
    <w:rsid w:val="00371CB5"/>
    <w:rsid w:val="00371D68"/>
    <w:rsid w:val="003726AA"/>
    <w:rsid w:val="0037272B"/>
    <w:rsid w:val="00372B25"/>
    <w:rsid w:val="003739DC"/>
    <w:rsid w:val="00376311"/>
    <w:rsid w:val="0038045D"/>
    <w:rsid w:val="00381D01"/>
    <w:rsid w:val="003829DF"/>
    <w:rsid w:val="00383534"/>
    <w:rsid w:val="0038755E"/>
    <w:rsid w:val="00387CEF"/>
    <w:rsid w:val="00390BAC"/>
    <w:rsid w:val="00393A47"/>
    <w:rsid w:val="00393BC5"/>
    <w:rsid w:val="003944A7"/>
    <w:rsid w:val="00395DDB"/>
    <w:rsid w:val="00396424"/>
    <w:rsid w:val="00396425"/>
    <w:rsid w:val="00397311"/>
    <w:rsid w:val="003A12CD"/>
    <w:rsid w:val="003A1FDB"/>
    <w:rsid w:val="003A346E"/>
    <w:rsid w:val="003A531E"/>
    <w:rsid w:val="003B2770"/>
    <w:rsid w:val="003B5C13"/>
    <w:rsid w:val="003B653F"/>
    <w:rsid w:val="003C1523"/>
    <w:rsid w:val="003C3A19"/>
    <w:rsid w:val="003C4EB8"/>
    <w:rsid w:val="003C771F"/>
    <w:rsid w:val="003D1BF5"/>
    <w:rsid w:val="003D452F"/>
    <w:rsid w:val="003D4BCB"/>
    <w:rsid w:val="003E026E"/>
    <w:rsid w:val="003E08FF"/>
    <w:rsid w:val="003E1F8D"/>
    <w:rsid w:val="003E3380"/>
    <w:rsid w:val="003E37F7"/>
    <w:rsid w:val="003E788A"/>
    <w:rsid w:val="003F018D"/>
    <w:rsid w:val="003F19E9"/>
    <w:rsid w:val="003F516C"/>
    <w:rsid w:val="003F57EE"/>
    <w:rsid w:val="003F623E"/>
    <w:rsid w:val="003F6F3A"/>
    <w:rsid w:val="003F7BD9"/>
    <w:rsid w:val="003F7E52"/>
    <w:rsid w:val="00401454"/>
    <w:rsid w:val="00401933"/>
    <w:rsid w:val="00402520"/>
    <w:rsid w:val="00403060"/>
    <w:rsid w:val="00404629"/>
    <w:rsid w:val="00404AC5"/>
    <w:rsid w:val="004058A7"/>
    <w:rsid w:val="004104D9"/>
    <w:rsid w:val="00413FBE"/>
    <w:rsid w:val="00415477"/>
    <w:rsid w:val="00416084"/>
    <w:rsid w:val="0042073D"/>
    <w:rsid w:val="00421193"/>
    <w:rsid w:val="00421694"/>
    <w:rsid w:val="004243E0"/>
    <w:rsid w:val="00425E2F"/>
    <w:rsid w:val="00425F77"/>
    <w:rsid w:val="0042606D"/>
    <w:rsid w:val="00430018"/>
    <w:rsid w:val="00431F6D"/>
    <w:rsid w:val="004333CC"/>
    <w:rsid w:val="00433A0A"/>
    <w:rsid w:val="00433EA7"/>
    <w:rsid w:val="0043572C"/>
    <w:rsid w:val="00436867"/>
    <w:rsid w:val="004370CE"/>
    <w:rsid w:val="00437C5F"/>
    <w:rsid w:val="00437F48"/>
    <w:rsid w:val="00443370"/>
    <w:rsid w:val="00444B64"/>
    <w:rsid w:val="00445029"/>
    <w:rsid w:val="004462D4"/>
    <w:rsid w:val="00453185"/>
    <w:rsid w:val="00455C75"/>
    <w:rsid w:val="00455FAD"/>
    <w:rsid w:val="00461F46"/>
    <w:rsid w:val="004637C0"/>
    <w:rsid w:val="004644B0"/>
    <w:rsid w:val="004647ED"/>
    <w:rsid w:val="00464C4B"/>
    <w:rsid w:val="00464EE8"/>
    <w:rsid w:val="00465968"/>
    <w:rsid w:val="00465FF7"/>
    <w:rsid w:val="0046634A"/>
    <w:rsid w:val="004667F6"/>
    <w:rsid w:val="00470A13"/>
    <w:rsid w:val="00475F29"/>
    <w:rsid w:val="00477823"/>
    <w:rsid w:val="00482D56"/>
    <w:rsid w:val="0049053F"/>
    <w:rsid w:val="0049086C"/>
    <w:rsid w:val="00494ED3"/>
    <w:rsid w:val="004A1EA5"/>
    <w:rsid w:val="004A39CC"/>
    <w:rsid w:val="004A3FC5"/>
    <w:rsid w:val="004A5841"/>
    <w:rsid w:val="004A5DDE"/>
    <w:rsid w:val="004A613F"/>
    <w:rsid w:val="004B1003"/>
    <w:rsid w:val="004B208C"/>
    <w:rsid w:val="004B39F2"/>
    <w:rsid w:val="004C0837"/>
    <w:rsid w:val="004C2F0C"/>
    <w:rsid w:val="004C474D"/>
    <w:rsid w:val="004C4AC7"/>
    <w:rsid w:val="004C5057"/>
    <w:rsid w:val="004C795C"/>
    <w:rsid w:val="004C7DC6"/>
    <w:rsid w:val="004D29D2"/>
    <w:rsid w:val="004D40B1"/>
    <w:rsid w:val="004D5A6B"/>
    <w:rsid w:val="004D704D"/>
    <w:rsid w:val="004E0C44"/>
    <w:rsid w:val="004E2983"/>
    <w:rsid w:val="004E3F9A"/>
    <w:rsid w:val="004E50A8"/>
    <w:rsid w:val="004E5916"/>
    <w:rsid w:val="004F3583"/>
    <w:rsid w:val="004F4878"/>
    <w:rsid w:val="004F4CC3"/>
    <w:rsid w:val="004F756D"/>
    <w:rsid w:val="004F7658"/>
    <w:rsid w:val="004F79E5"/>
    <w:rsid w:val="00500F95"/>
    <w:rsid w:val="00506286"/>
    <w:rsid w:val="005068DC"/>
    <w:rsid w:val="00507478"/>
    <w:rsid w:val="00507767"/>
    <w:rsid w:val="00512ED3"/>
    <w:rsid w:val="0051645C"/>
    <w:rsid w:val="00516EDF"/>
    <w:rsid w:val="0051749B"/>
    <w:rsid w:val="005175A1"/>
    <w:rsid w:val="00522D08"/>
    <w:rsid w:val="0052303A"/>
    <w:rsid w:val="005239AB"/>
    <w:rsid w:val="00523B64"/>
    <w:rsid w:val="005264DE"/>
    <w:rsid w:val="00530573"/>
    <w:rsid w:val="00531B14"/>
    <w:rsid w:val="00532C09"/>
    <w:rsid w:val="00532C46"/>
    <w:rsid w:val="00532C65"/>
    <w:rsid w:val="005335F4"/>
    <w:rsid w:val="005349BB"/>
    <w:rsid w:val="0053537B"/>
    <w:rsid w:val="00535768"/>
    <w:rsid w:val="00535EE5"/>
    <w:rsid w:val="005368FD"/>
    <w:rsid w:val="005457F9"/>
    <w:rsid w:val="005460AF"/>
    <w:rsid w:val="00546A66"/>
    <w:rsid w:val="00546FB8"/>
    <w:rsid w:val="00552534"/>
    <w:rsid w:val="00555928"/>
    <w:rsid w:val="00555AAB"/>
    <w:rsid w:val="00555CFA"/>
    <w:rsid w:val="00556939"/>
    <w:rsid w:val="005618F1"/>
    <w:rsid w:val="00562A50"/>
    <w:rsid w:val="00563784"/>
    <w:rsid w:val="0056409D"/>
    <w:rsid w:val="00564314"/>
    <w:rsid w:val="00566BB6"/>
    <w:rsid w:val="00566EE0"/>
    <w:rsid w:val="005674A1"/>
    <w:rsid w:val="0057085A"/>
    <w:rsid w:val="005712EE"/>
    <w:rsid w:val="005721F9"/>
    <w:rsid w:val="005723A2"/>
    <w:rsid w:val="00572FC7"/>
    <w:rsid w:val="005810C3"/>
    <w:rsid w:val="00581BF6"/>
    <w:rsid w:val="00582C33"/>
    <w:rsid w:val="005830AD"/>
    <w:rsid w:val="00583716"/>
    <w:rsid w:val="00583DAD"/>
    <w:rsid w:val="00593E12"/>
    <w:rsid w:val="0059425A"/>
    <w:rsid w:val="00594F5E"/>
    <w:rsid w:val="005956BA"/>
    <w:rsid w:val="00595DB7"/>
    <w:rsid w:val="0059699B"/>
    <w:rsid w:val="005A35CE"/>
    <w:rsid w:val="005A5977"/>
    <w:rsid w:val="005A6E32"/>
    <w:rsid w:val="005A759D"/>
    <w:rsid w:val="005A76D5"/>
    <w:rsid w:val="005A7E1E"/>
    <w:rsid w:val="005B1926"/>
    <w:rsid w:val="005B78BD"/>
    <w:rsid w:val="005C0BBE"/>
    <w:rsid w:val="005C288C"/>
    <w:rsid w:val="005C4152"/>
    <w:rsid w:val="005C70E1"/>
    <w:rsid w:val="005D1675"/>
    <w:rsid w:val="005D5D4E"/>
    <w:rsid w:val="005D5FB4"/>
    <w:rsid w:val="005D7240"/>
    <w:rsid w:val="005E0A09"/>
    <w:rsid w:val="005E2BAE"/>
    <w:rsid w:val="005E4DDE"/>
    <w:rsid w:val="005F08A6"/>
    <w:rsid w:val="005F127F"/>
    <w:rsid w:val="005F2128"/>
    <w:rsid w:val="005F32A8"/>
    <w:rsid w:val="005F3DCE"/>
    <w:rsid w:val="005F7D3D"/>
    <w:rsid w:val="006047A6"/>
    <w:rsid w:val="006109C0"/>
    <w:rsid w:val="00610D72"/>
    <w:rsid w:val="00614075"/>
    <w:rsid w:val="00616DF2"/>
    <w:rsid w:val="006173C8"/>
    <w:rsid w:val="00621437"/>
    <w:rsid w:val="00622944"/>
    <w:rsid w:val="006239F0"/>
    <w:rsid w:val="006244FB"/>
    <w:rsid w:val="006249C0"/>
    <w:rsid w:val="00626C67"/>
    <w:rsid w:val="00626ED3"/>
    <w:rsid w:val="006309FD"/>
    <w:rsid w:val="00630E23"/>
    <w:rsid w:val="0063242C"/>
    <w:rsid w:val="006326BA"/>
    <w:rsid w:val="0063352F"/>
    <w:rsid w:val="006343D7"/>
    <w:rsid w:val="00634A37"/>
    <w:rsid w:val="00634A7A"/>
    <w:rsid w:val="006369AF"/>
    <w:rsid w:val="00637174"/>
    <w:rsid w:val="00637322"/>
    <w:rsid w:val="006409C0"/>
    <w:rsid w:val="0064144C"/>
    <w:rsid w:val="00641AB3"/>
    <w:rsid w:val="0064270D"/>
    <w:rsid w:val="00644FA2"/>
    <w:rsid w:val="00645D75"/>
    <w:rsid w:val="00645E36"/>
    <w:rsid w:val="00646544"/>
    <w:rsid w:val="006466D6"/>
    <w:rsid w:val="006467C1"/>
    <w:rsid w:val="0065102F"/>
    <w:rsid w:val="006517E9"/>
    <w:rsid w:val="00651B9A"/>
    <w:rsid w:val="00653551"/>
    <w:rsid w:val="00657EDD"/>
    <w:rsid w:val="00660595"/>
    <w:rsid w:val="00660E91"/>
    <w:rsid w:val="0066124B"/>
    <w:rsid w:val="00663FDF"/>
    <w:rsid w:val="00665D6C"/>
    <w:rsid w:val="00666A15"/>
    <w:rsid w:val="006720A0"/>
    <w:rsid w:val="0067279E"/>
    <w:rsid w:val="00673BF2"/>
    <w:rsid w:val="0068072B"/>
    <w:rsid w:val="00680CCC"/>
    <w:rsid w:val="00680CFE"/>
    <w:rsid w:val="006842F2"/>
    <w:rsid w:val="00685322"/>
    <w:rsid w:val="00686F2B"/>
    <w:rsid w:val="00687411"/>
    <w:rsid w:val="006876E9"/>
    <w:rsid w:val="00687852"/>
    <w:rsid w:val="00692417"/>
    <w:rsid w:val="00696B6C"/>
    <w:rsid w:val="006977ED"/>
    <w:rsid w:val="006A02AC"/>
    <w:rsid w:val="006A0F36"/>
    <w:rsid w:val="006A193C"/>
    <w:rsid w:val="006A3AD8"/>
    <w:rsid w:val="006A4596"/>
    <w:rsid w:val="006B0E7F"/>
    <w:rsid w:val="006B18C0"/>
    <w:rsid w:val="006B25C6"/>
    <w:rsid w:val="006B2617"/>
    <w:rsid w:val="006B4E8C"/>
    <w:rsid w:val="006B5504"/>
    <w:rsid w:val="006B5BD7"/>
    <w:rsid w:val="006C43D7"/>
    <w:rsid w:val="006C5707"/>
    <w:rsid w:val="006C655B"/>
    <w:rsid w:val="006D0852"/>
    <w:rsid w:val="006D0CCF"/>
    <w:rsid w:val="006D303D"/>
    <w:rsid w:val="006D4968"/>
    <w:rsid w:val="006D6EC2"/>
    <w:rsid w:val="006D714C"/>
    <w:rsid w:val="006D7ACB"/>
    <w:rsid w:val="006D7D78"/>
    <w:rsid w:val="006E11C7"/>
    <w:rsid w:val="006E15DD"/>
    <w:rsid w:val="006E1DB6"/>
    <w:rsid w:val="006E2025"/>
    <w:rsid w:val="006E4729"/>
    <w:rsid w:val="006F003B"/>
    <w:rsid w:val="006F1518"/>
    <w:rsid w:val="006F2416"/>
    <w:rsid w:val="006F3D51"/>
    <w:rsid w:val="006F5842"/>
    <w:rsid w:val="006F69D1"/>
    <w:rsid w:val="007006B9"/>
    <w:rsid w:val="00701021"/>
    <w:rsid w:val="007039C7"/>
    <w:rsid w:val="007055A3"/>
    <w:rsid w:val="00706B40"/>
    <w:rsid w:val="00710038"/>
    <w:rsid w:val="00713502"/>
    <w:rsid w:val="00715AC3"/>
    <w:rsid w:val="00716B42"/>
    <w:rsid w:val="00721E7F"/>
    <w:rsid w:val="00722E2F"/>
    <w:rsid w:val="0072307B"/>
    <w:rsid w:val="007241C0"/>
    <w:rsid w:val="00724618"/>
    <w:rsid w:val="007252B4"/>
    <w:rsid w:val="00727779"/>
    <w:rsid w:val="00730927"/>
    <w:rsid w:val="00733FA0"/>
    <w:rsid w:val="007351F8"/>
    <w:rsid w:val="0073672D"/>
    <w:rsid w:val="00742175"/>
    <w:rsid w:val="007437BC"/>
    <w:rsid w:val="007469F8"/>
    <w:rsid w:val="00747B17"/>
    <w:rsid w:val="007521EC"/>
    <w:rsid w:val="00754E1D"/>
    <w:rsid w:val="007561E5"/>
    <w:rsid w:val="00756B39"/>
    <w:rsid w:val="007641A2"/>
    <w:rsid w:val="007641B4"/>
    <w:rsid w:val="00765146"/>
    <w:rsid w:val="007654FC"/>
    <w:rsid w:val="007700D9"/>
    <w:rsid w:val="00770D54"/>
    <w:rsid w:val="0077120F"/>
    <w:rsid w:val="00772BDA"/>
    <w:rsid w:val="00772C5C"/>
    <w:rsid w:val="00775E55"/>
    <w:rsid w:val="00780FD0"/>
    <w:rsid w:val="007810FB"/>
    <w:rsid w:val="00781A17"/>
    <w:rsid w:val="00787AAB"/>
    <w:rsid w:val="00793237"/>
    <w:rsid w:val="00796805"/>
    <w:rsid w:val="007A12DF"/>
    <w:rsid w:val="007A187C"/>
    <w:rsid w:val="007A26A2"/>
    <w:rsid w:val="007A344E"/>
    <w:rsid w:val="007B0374"/>
    <w:rsid w:val="007B319F"/>
    <w:rsid w:val="007B6A8D"/>
    <w:rsid w:val="007C0622"/>
    <w:rsid w:val="007C64F7"/>
    <w:rsid w:val="007D062F"/>
    <w:rsid w:val="007D6221"/>
    <w:rsid w:val="007D6BA5"/>
    <w:rsid w:val="007D6EEB"/>
    <w:rsid w:val="007E065B"/>
    <w:rsid w:val="007E0A19"/>
    <w:rsid w:val="007E3133"/>
    <w:rsid w:val="007F0224"/>
    <w:rsid w:val="007F2C00"/>
    <w:rsid w:val="007F4230"/>
    <w:rsid w:val="007F48DE"/>
    <w:rsid w:val="007F532E"/>
    <w:rsid w:val="00801A3C"/>
    <w:rsid w:val="0080209C"/>
    <w:rsid w:val="00806C64"/>
    <w:rsid w:val="00810408"/>
    <w:rsid w:val="00811659"/>
    <w:rsid w:val="0081245F"/>
    <w:rsid w:val="00813887"/>
    <w:rsid w:val="00814B6C"/>
    <w:rsid w:val="008160BF"/>
    <w:rsid w:val="00816734"/>
    <w:rsid w:val="00816D45"/>
    <w:rsid w:val="008244D4"/>
    <w:rsid w:val="00824D7A"/>
    <w:rsid w:val="00825EA8"/>
    <w:rsid w:val="00826E50"/>
    <w:rsid w:val="00831BC3"/>
    <w:rsid w:val="0083308F"/>
    <w:rsid w:val="00833E03"/>
    <w:rsid w:val="00833F6C"/>
    <w:rsid w:val="00834C35"/>
    <w:rsid w:val="00840620"/>
    <w:rsid w:val="00844250"/>
    <w:rsid w:val="00846755"/>
    <w:rsid w:val="00850E79"/>
    <w:rsid w:val="008520F5"/>
    <w:rsid w:val="00856B4A"/>
    <w:rsid w:val="0086001F"/>
    <w:rsid w:val="00860FD3"/>
    <w:rsid w:val="008639B4"/>
    <w:rsid w:val="00866FDD"/>
    <w:rsid w:val="00870638"/>
    <w:rsid w:val="00871C24"/>
    <w:rsid w:val="00872654"/>
    <w:rsid w:val="00874A00"/>
    <w:rsid w:val="00876CDB"/>
    <w:rsid w:val="00880D01"/>
    <w:rsid w:val="008811DE"/>
    <w:rsid w:val="00883DBA"/>
    <w:rsid w:val="00887FDD"/>
    <w:rsid w:val="008915B9"/>
    <w:rsid w:val="008915BE"/>
    <w:rsid w:val="00892038"/>
    <w:rsid w:val="008920BB"/>
    <w:rsid w:val="00893352"/>
    <w:rsid w:val="00893A3B"/>
    <w:rsid w:val="00893BC4"/>
    <w:rsid w:val="008943C8"/>
    <w:rsid w:val="0089724D"/>
    <w:rsid w:val="008972C2"/>
    <w:rsid w:val="0089746B"/>
    <w:rsid w:val="008974B0"/>
    <w:rsid w:val="008A0685"/>
    <w:rsid w:val="008A0C27"/>
    <w:rsid w:val="008A1891"/>
    <w:rsid w:val="008A2104"/>
    <w:rsid w:val="008A2ECE"/>
    <w:rsid w:val="008A2ED3"/>
    <w:rsid w:val="008A48F7"/>
    <w:rsid w:val="008A718B"/>
    <w:rsid w:val="008B0212"/>
    <w:rsid w:val="008B2619"/>
    <w:rsid w:val="008B27F2"/>
    <w:rsid w:val="008B34F3"/>
    <w:rsid w:val="008B3686"/>
    <w:rsid w:val="008B4045"/>
    <w:rsid w:val="008B4546"/>
    <w:rsid w:val="008B45AD"/>
    <w:rsid w:val="008B54CE"/>
    <w:rsid w:val="008B6F41"/>
    <w:rsid w:val="008B77DA"/>
    <w:rsid w:val="008C0183"/>
    <w:rsid w:val="008C13EF"/>
    <w:rsid w:val="008C3CD2"/>
    <w:rsid w:val="008C4DB7"/>
    <w:rsid w:val="008C5732"/>
    <w:rsid w:val="008C5F19"/>
    <w:rsid w:val="008C7224"/>
    <w:rsid w:val="008D12CF"/>
    <w:rsid w:val="008D172E"/>
    <w:rsid w:val="008D26A9"/>
    <w:rsid w:val="008D282A"/>
    <w:rsid w:val="008D2B89"/>
    <w:rsid w:val="008D4618"/>
    <w:rsid w:val="008E07BB"/>
    <w:rsid w:val="008E0A9A"/>
    <w:rsid w:val="008E0B0F"/>
    <w:rsid w:val="008E109E"/>
    <w:rsid w:val="008E137C"/>
    <w:rsid w:val="008E156B"/>
    <w:rsid w:val="008E1FCC"/>
    <w:rsid w:val="008E3F5B"/>
    <w:rsid w:val="008E5A19"/>
    <w:rsid w:val="008E5BAF"/>
    <w:rsid w:val="008E797C"/>
    <w:rsid w:val="008E7B64"/>
    <w:rsid w:val="008F0248"/>
    <w:rsid w:val="008F3B00"/>
    <w:rsid w:val="008F625B"/>
    <w:rsid w:val="00900209"/>
    <w:rsid w:val="00900A69"/>
    <w:rsid w:val="00900EC3"/>
    <w:rsid w:val="00901427"/>
    <w:rsid w:val="00901D2B"/>
    <w:rsid w:val="00901E99"/>
    <w:rsid w:val="00902743"/>
    <w:rsid w:val="00902789"/>
    <w:rsid w:val="009030E5"/>
    <w:rsid w:val="00903478"/>
    <w:rsid w:val="009046C4"/>
    <w:rsid w:val="00905D29"/>
    <w:rsid w:val="0090766B"/>
    <w:rsid w:val="0091138F"/>
    <w:rsid w:val="00911D9E"/>
    <w:rsid w:val="0091201B"/>
    <w:rsid w:val="0091270C"/>
    <w:rsid w:val="00913600"/>
    <w:rsid w:val="009137A7"/>
    <w:rsid w:val="009138E7"/>
    <w:rsid w:val="00915D11"/>
    <w:rsid w:val="00916529"/>
    <w:rsid w:val="00916D81"/>
    <w:rsid w:val="009173E1"/>
    <w:rsid w:val="00920403"/>
    <w:rsid w:val="00921619"/>
    <w:rsid w:val="009230BE"/>
    <w:rsid w:val="00924F0A"/>
    <w:rsid w:val="009267D8"/>
    <w:rsid w:val="009269A9"/>
    <w:rsid w:val="00926ECB"/>
    <w:rsid w:val="00927EAA"/>
    <w:rsid w:val="00931AFA"/>
    <w:rsid w:val="0093338E"/>
    <w:rsid w:val="009342C4"/>
    <w:rsid w:val="00934B65"/>
    <w:rsid w:val="00940F1C"/>
    <w:rsid w:val="009412FB"/>
    <w:rsid w:val="00941EB7"/>
    <w:rsid w:val="00943947"/>
    <w:rsid w:val="00943AF0"/>
    <w:rsid w:val="0094730B"/>
    <w:rsid w:val="0094789D"/>
    <w:rsid w:val="00947C18"/>
    <w:rsid w:val="00952297"/>
    <w:rsid w:val="009528CE"/>
    <w:rsid w:val="009554A3"/>
    <w:rsid w:val="00957A7A"/>
    <w:rsid w:val="00960BA8"/>
    <w:rsid w:val="009667AA"/>
    <w:rsid w:val="00966C85"/>
    <w:rsid w:val="0096749C"/>
    <w:rsid w:val="00970A9C"/>
    <w:rsid w:val="009710F8"/>
    <w:rsid w:val="009713EE"/>
    <w:rsid w:val="00971775"/>
    <w:rsid w:val="00974314"/>
    <w:rsid w:val="00983882"/>
    <w:rsid w:val="00984226"/>
    <w:rsid w:val="00984266"/>
    <w:rsid w:val="00984AEB"/>
    <w:rsid w:val="00984F71"/>
    <w:rsid w:val="009851DD"/>
    <w:rsid w:val="00990DC8"/>
    <w:rsid w:val="0099748D"/>
    <w:rsid w:val="009A2B26"/>
    <w:rsid w:val="009A4B96"/>
    <w:rsid w:val="009A5324"/>
    <w:rsid w:val="009A546A"/>
    <w:rsid w:val="009B1152"/>
    <w:rsid w:val="009B1FBA"/>
    <w:rsid w:val="009B35CB"/>
    <w:rsid w:val="009B4FD7"/>
    <w:rsid w:val="009B6B82"/>
    <w:rsid w:val="009B775F"/>
    <w:rsid w:val="009B7DBF"/>
    <w:rsid w:val="009C1DDC"/>
    <w:rsid w:val="009C2991"/>
    <w:rsid w:val="009C37EB"/>
    <w:rsid w:val="009C437F"/>
    <w:rsid w:val="009C4641"/>
    <w:rsid w:val="009C6384"/>
    <w:rsid w:val="009C7BB5"/>
    <w:rsid w:val="009D22A3"/>
    <w:rsid w:val="009D317E"/>
    <w:rsid w:val="009D43AE"/>
    <w:rsid w:val="009D5750"/>
    <w:rsid w:val="009E0C7C"/>
    <w:rsid w:val="009F2566"/>
    <w:rsid w:val="009F65C3"/>
    <w:rsid w:val="009F778A"/>
    <w:rsid w:val="00A01A6B"/>
    <w:rsid w:val="00A01C84"/>
    <w:rsid w:val="00A03343"/>
    <w:rsid w:val="00A03A05"/>
    <w:rsid w:val="00A05FD1"/>
    <w:rsid w:val="00A07130"/>
    <w:rsid w:val="00A07252"/>
    <w:rsid w:val="00A1407E"/>
    <w:rsid w:val="00A14EB7"/>
    <w:rsid w:val="00A20E2B"/>
    <w:rsid w:val="00A212E3"/>
    <w:rsid w:val="00A222F2"/>
    <w:rsid w:val="00A22360"/>
    <w:rsid w:val="00A22B7A"/>
    <w:rsid w:val="00A252BA"/>
    <w:rsid w:val="00A2782C"/>
    <w:rsid w:val="00A31A0C"/>
    <w:rsid w:val="00A31A76"/>
    <w:rsid w:val="00A359D7"/>
    <w:rsid w:val="00A37DF8"/>
    <w:rsid w:val="00A40231"/>
    <w:rsid w:val="00A40260"/>
    <w:rsid w:val="00A42A25"/>
    <w:rsid w:val="00A42F15"/>
    <w:rsid w:val="00A450CD"/>
    <w:rsid w:val="00A466F3"/>
    <w:rsid w:val="00A4701C"/>
    <w:rsid w:val="00A5186A"/>
    <w:rsid w:val="00A53896"/>
    <w:rsid w:val="00A544EC"/>
    <w:rsid w:val="00A54858"/>
    <w:rsid w:val="00A57975"/>
    <w:rsid w:val="00A61F46"/>
    <w:rsid w:val="00A80E9B"/>
    <w:rsid w:val="00A827C5"/>
    <w:rsid w:val="00A847D4"/>
    <w:rsid w:val="00A859A6"/>
    <w:rsid w:val="00A90B69"/>
    <w:rsid w:val="00A935DC"/>
    <w:rsid w:val="00A96E8B"/>
    <w:rsid w:val="00A978FE"/>
    <w:rsid w:val="00A97C74"/>
    <w:rsid w:val="00AA08D1"/>
    <w:rsid w:val="00AA0BFF"/>
    <w:rsid w:val="00AA5B98"/>
    <w:rsid w:val="00AA5D65"/>
    <w:rsid w:val="00AA65F5"/>
    <w:rsid w:val="00AB113C"/>
    <w:rsid w:val="00AB2498"/>
    <w:rsid w:val="00AB286E"/>
    <w:rsid w:val="00AB43EE"/>
    <w:rsid w:val="00AB6589"/>
    <w:rsid w:val="00AB70AA"/>
    <w:rsid w:val="00AC075A"/>
    <w:rsid w:val="00AC0CA5"/>
    <w:rsid w:val="00AC0EE2"/>
    <w:rsid w:val="00AC43CB"/>
    <w:rsid w:val="00AC5D1E"/>
    <w:rsid w:val="00AC7D81"/>
    <w:rsid w:val="00AD2434"/>
    <w:rsid w:val="00AD41AC"/>
    <w:rsid w:val="00AD4AA3"/>
    <w:rsid w:val="00AD4D59"/>
    <w:rsid w:val="00AD6486"/>
    <w:rsid w:val="00AE0A73"/>
    <w:rsid w:val="00AE1185"/>
    <w:rsid w:val="00AE3B81"/>
    <w:rsid w:val="00AE4ABB"/>
    <w:rsid w:val="00AE6A06"/>
    <w:rsid w:val="00AE6D28"/>
    <w:rsid w:val="00AE764E"/>
    <w:rsid w:val="00AE7E25"/>
    <w:rsid w:val="00AF1A8D"/>
    <w:rsid w:val="00AF2131"/>
    <w:rsid w:val="00AF3199"/>
    <w:rsid w:val="00AF6EDB"/>
    <w:rsid w:val="00B0310C"/>
    <w:rsid w:val="00B03D52"/>
    <w:rsid w:val="00B0653E"/>
    <w:rsid w:val="00B11076"/>
    <w:rsid w:val="00B130E2"/>
    <w:rsid w:val="00B17F46"/>
    <w:rsid w:val="00B208E1"/>
    <w:rsid w:val="00B20A7A"/>
    <w:rsid w:val="00B215E9"/>
    <w:rsid w:val="00B270ED"/>
    <w:rsid w:val="00B30644"/>
    <w:rsid w:val="00B30971"/>
    <w:rsid w:val="00B31D3E"/>
    <w:rsid w:val="00B34AC1"/>
    <w:rsid w:val="00B4163B"/>
    <w:rsid w:val="00B4795C"/>
    <w:rsid w:val="00B5252F"/>
    <w:rsid w:val="00B52986"/>
    <w:rsid w:val="00B530B9"/>
    <w:rsid w:val="00B55464"/>
    <w:rsid w:val="00B558C6"/>
    <w:rsid w:val="00B570F2"/>
    <w:rsid w:val="00B57EA0"/>
    <w:rsid w:val="00B621CE"/>
    <w:rsid w:val="00B62316"/>
    <w:rsid w:val="00B63364"/>
    <w:rsid w:val="00B63412"/>
    <w:rsid w:val="00B64FA4"/>
    <w:rsid w:val="00B65B45"/>
    <w:rsid w:val="00B66248"/>
    <w:rsid w:val="00B71131"/>
    <w:rsid w:val="00B72F06"/>
    <w:rsid w:val="00B72F8C"/>
    <w:rsid w:val="00B73DE6"/>
    <w:rsid w:val="00B74692"/>
    <w:rsid w:val="00B76121"/>
    <w:rsid w:val="00B829BD"/>
    <w:rsid w:val="00B82C5D"/>
    <w:rsid w:val="00B8365D"/>
    <w:rsid w:val="00B83CFF"/>
    <w:rsid w:val="00B8654F"/>
    <w:rsid w:val="00B90E30"/>
    <w:rsid w:val="00B947FE"/>
    <w:rsid w:val="00B95BE3"/>
    <w:rsid w:val="00BA43A3"/>
    <w:rsid w:val="00BA4589"/>
    <w:rsid w:val="00BA5F91"/>
    <w:rsid w:val="00BA7971"/>
    <w:rsid w:val="00BB2351"/>
    <w:rsid w:val="00BB36B4"/>
    <w:rsid w:val="00BB59D6"/>
    <w:rsid w:val="00BC0247"/>
    <w:rsid w:val="00BC38DF"/>
    <w:rsid w:val="00BC6765"/>
    <w:rsid w:val="00BD04C7"/>
    <w:rsid w:val="00BD103E"/>
    <w:rsid w:val="00BD107C"/>
    <w:rsid w:val="00BD5E9C"/>
    <w:rsid w:val="00BD5F46"/>
    <w:rsid w:val="00BD63B0"/>
    <w:rsid w:val="00BE0030"/>
    <w:rsid w:val="00BE0555"/>
    <w:rsid w:val="00BE0768"/>
    <w:rsid w:val="00BE2E13"/>
    <w:rsid w:val="00BE4451"/>
    <w:rsid w:val="00BE5084"/>
    <w:rsid w:val="00BF37D6"/>
    <w:rsid w:val="00BF4E87"/>
    <w:rsid w:val="00C006C4"/>
    <w:rsid w:val="00C02F68"/>
    <w:rsid w:val="00C03993"/>
    <w:rsid w:val="00C06865"/>
    <w:rsid w:val="00C07F06"/>
    <w:rsid w:val="00C11A17"/>
    <w:rsid w:val="00C11E2C"/>
    <w:rsid w:val="00C147A1"/>
    <w:rsid w:val="00C14A80"/>
    <w:rsid w:val="00C15CB3"/>
    <w:rsid w:val="00C20C69"/>
    <w:rsid w:val="00C21CF7"/>
    <w:rsid w:val="00C22247"/>
    <w:rsid w:val="00C23BEC"/>
    <w:rsid w:val="00C24539"/>
    <w:rsid w:val="00C249A0"/>
    <w:rsid w:val="00C26032"/>
    <w:rsid w:val="00C3007F"/>
    <w:rsid w:val="00C35753"/>
    <w:rsid w:val="00C371CB"/>
    <w:rsid w:val="00C40B0F"/>
    <w:rsid w:val="00C42469"/>
    <w:rsid w:val="00C445D3"/>
    <w:rsid w:val="00C4566F"/>
    <w:rsid w:val="00C5175E"/>
    <w:rsid w:val="00C57B9D"/>
    <w:rsid w:val="00C606E7"/>
    <w:rsid w:val="00C6263B"/>
    <w:rsid w:val="00C63047"/>
    <w:rsid w:val="00C636BF"/>
    <w:rsid w:val="00C63CFA"/>
    <w:rsid w:val="00C65090"/>
    <w:rsid w:val="00C65733"/>
    <w:rsid w:val="00C66A58"/>
    <w:rsid w:val="00C6796C"/>
    <w:rsid w:val="00C71457"/>
    <w:rsid w:val="00C71847"/>
    <w:rsid w:val="00C732A7"/>
    <w:rsid w:val="00C7347A"/>
    <w:rsid w:val="00C74B40"/>
    <w:rsid w:val="00C75704"/>
    <w:rsid w:val="00C8042B"/>
    <w:rsid w:val="00C811E4"/>
    <w:rsid w:val="00C81CD3"/>
    <w:rsid w:val="00C83041"/>
    <w:rsid w:val="00C87CFB"/>
    <w:rsid w:val="00C9043C"/>
    <w:rsid w:val="00C92A31"/>
    <w:rsid w:val="00C940A1"/>
    <w:rsid w:val="00C97298"/>
    <w:rsid w:val="00CA1051"/>
    <w:rsid w:val="00CA21CC"/>
    <w:rsid w:val="00CA29C5"/>
    <w:rsid w:val="00CA4440"/>
    <w:rsid w:val="00CA4C6C"/>
    <w:rsid w:val="00CA5F2E"/>
    <w:rsid w:val="00CA6CB0"/>
    <w:rsid w:val="00CB0EE2"/>
    <w:rsid w:val="00CB3127"/>
    <w:rsid w:val="00CB4DF1"/>
    <w:rsid w:val="00CB6551"/>
    <w:rsid w:val="00CB701A"/>
    <w:rsid w:val="00CC1B9C"/>
    <w:rsid w:val="00CC306D"/>
    <w:rsid w:val="00CC4490"/>
    <w:rsid w:val="00CC624C"/>
    <w:rsid w:val="00CC722B"/>
    <w:rsid w:val="00CC726F"/>
    <w:rsid w:val="00CC7FA7"/>
    <w:rsid w:val="00CD0716"/>
    <w:rsid w:val="00CD4252"/>
    <w:rsid w:val="00CD4F03"/>
    <w:rsid w:val="00CD5B0C"/>
    <w:rsid w:val="00CE47E4"/>
    <w:rsid w:val="00CE504B"/>
    <w:rsid w:val="00CE63BB"/>
    <w:rsid w:val="00CE7D60"/>
    <w:rsid w:val="00CF2288"/>
    <w:rsid w:val="00CF5712"/>
    <w:rsid w:val="00CF5BBF"/>
    <w:rsid w:val="00CF7F2E"/>
    <w:rsid w:val="00D00F27"/>
    <w:rsid w:val="00D03318"/>
    <w:rsid w:val="00D03677"/>
    <w:rsid w:val="00D10B68"/>
    <w:rsid w:val="00D11984"/>
    <w:rsid w:val="00D1233A"/>
    <w:rsid w:val="00D17D39"/>
    <w:rsid w:val="00D31CFE"/>
    <w:rsid w:val="00D33B07"/>
    <w:rsid w:val="00D35CEE"/>
    <w:rsid w:val="00D422AA"/>
    <w:rsid w:val="00D44E16"/>
    <w:rsid w:val="00D44EF1"/>
    <w:rsid w:val="00D500DA"/>
    <w:rsid w:val="00D52F51"/>
    <w:rsid w:val="00D54A11"/>
    <w:rsid w:val="00D56057"/>
    <w:rsid w:val="00D562EB"/>
    <w:rsid w:val="00D57B1F"/>
    <w:rsid w:val="00D60375"/>
    <w:rsid w:val="00D61172"/>
    <w:rsid w:val="00D62D20"/>
    <w:rsid w:val="00D64209"/>
    <w:rsid w:val="00D655BE"/>
    <w:rsid w:val="00D66A18"/>
    <w:rsid w:val="00D7019B"/>
    <w:rsid w:val="00D70929"/>
    <w:rsid w:val="00D70A93"/>
    <w:rsid w:val="00D713E3"/>
    <w:rsid w:val="00D73348"/>
    <w:rsid w:val="00D739AD"/>
    <w:rsid w:val="00D756C7"/>
    <w:rsid w:val="00D75B3F"/>
    <w:rsid w:val="00D75B9A"/>
    <w:rsid w:val="00D7652A"/>
    <w:rsid w:val="00D8092E"/>
    <w:rsid w:val="00D822D7"/>
    <w:rsid w:val="00D841E1"/>
    <w:rsid w:val="00D86D18"/>
    <w:rsid w:val="00D90FC1"/>
    <w:rsid w:val="00D911DC"/>
    <w:rsid w:val="00D923A3"/>
    <w:rsid w:val="00D93629"/>
    <w:rsid w:val="00D94212"/>
    <w:rsid w:val="00D96E28"/>
    <w:rsid w:val="00D97037"/>
    <w:rsid w:val="00D975EC"/>
    <w:rsid w:val="00DA0CC7"/>
    <w:rsid w:val="00DA21CA"/>
    <w:rsid w:val="00DA2877"/>
    <w:rsid w:val="00DA583C"/>
    <w:rsid w:val="00DB09F1"/>
    <w:rsid w:val="00DB3044"/>
    <w:rsid w:val="00DB3732"/>
    <w:rsid w:val="00DB50DA"/>
    <w:rsid w:val="00DB6494"/>
    <w:rsid w:val="00DC1D3A"/>
    <w:rsid w:val="00DC4365"/>
    <w:rsid w:val="00DC4524"/>
    <w:rsid w:val="00DC4A92"/>
    <w:rsid w:val="00DC4FA6"/>
    <w:rsid w:val="00DC6BD9"/>
    <w:rsid w:val="00DC7291"/>
    <w:rsid w:val="00DC7493"/>
    <w:rsid w:val="00DD061B"/>
    <w:rsid w:val="00DD090D"/>
    <w:rsid w:val="00DD0AD5"/>
    <w:rsid w:val="00DD1555"/>
    <w:rsid w:val="00DD1F2C"/>
    <w:rsid w:val="00DE2AA2"/>
    <w:rsid w:val="00DE3A85"/>
    <w:rsid w:val="00DE61A4"/>
    <w:rsid w:val="00DE6D3E"/>
    <w:rsid w:val="00DE791C"/>
    <w:rsid w:val="00DF0283"/>
    <w:rsid w:val="00DF1BAB"/>
    <w:rsid w:val="00DF40EC"/>
    <w:rsid w:val="00DF541B"/>
    <w:rsid w:val="00DF6575"/>
    <w:rsid w:val="00DF676D"/>
    <w:rsid w:val="00E0106F"/>
    <w:rsid w:val="00E0414B"/>
    <w:rsid w:val="00E079C3"/>
    <w:rsid w:val="00E106E1"/>
    <w:rsid w:val="00E13B94"/>
    <w:rsid w:val="00E15513"/>
    <w:rsid w:val="00E1712B"/>
    <w:rsid w:val="00E23B6D"/>
    <w:rsid w:val="00E256B6"/>
    <w:rsid w:val="00E2674C"/>
    <w:rsid w:val="00E26B5E"/>
    <w:rsid w:val="00E273F9"/>
    <w:rsid w:val="00E276EA"/>
    <w:rsid w:val="00E30254"/>
    <w:rsid w:val="00E3041B"/>
    <w:rsid w:val="00E32346"/>
    <w:rsid w:val="00E32BFE"/>
    <w:rsid w:val="00E334F1"/>
    <w:rsid w:val="00E3353A"/>
    <w:rsid w:val="00E33DAB"/>
    <w:rsid w:val="00E33E35"/>
    <w:rsid w:val="00E35418"/>
    <w:rsid w:val="00E354A0"/>
    <w:rsid w:val="00E417DE"/>
    <w:rsid w:val="00E43E42"/>
    <w:rsid w:val="00E456F1"/>
    <w:rsid w:val="00E46BFC"/>
    <w:rsid w:val="00E54879"/>
    <w:rsid w:val="00E55D75"/>
    <w:rsid w:val="00E560EA"/>
    <w:rsid w:val="00E56211"/>
    <w:rsid w:val="00E5623A"/>
    <w:rsid w:val="00E576AD"/>
    <w:rsid w:val="00E605AE"/>
    <w:rsid w:val="00E60927"/>
    <w:rsid w:val="00E72F0E"/>
    <w:rsid w:val="00E751C4"/>
    <w:rsid w:val="00E75F6F"/>
    <w:rsid w:val="00E81745"/>
    <w:rsid w:val="00E82FFB"/>
    <w:rsid w:val="00E8311C"/>
    <w:rsid w:val="00E93433"/>
    <w:rsid w:val="00E95871"/>
    <w:rsid w:val="00E9685E"/>
    <w:rsid w:val="00E96AFB"/>
    <w:rsid w:val="00E98737"/>
    <w:rsid w:val="00EA058B"/>
    <w:rsid w:val="00EA5EBA"/>
    <w:rsid w:val="00EA6A17"/>
    <w:rsid w:val="00EA7753"/>
    <w:rsid w:val="00EB1A8D"/>
    <w:rsid w:val="00EB28EF"/>
    <w:rsid w:val="00EB2BFC"/>
    <w:rsid w:val="00EB2EEA"/>
    <w:rsid w:val="00EB394A"/>
    <w:rsid w:val="00EB3D38"/>
    <w:rsid w:val="00EC0084"/>
    <w:rsid w:val="00EC40FF"/>
    <w:rsid w:val="00EC448F"/>
    <w:rsid w:val="00EC7A2B"/>
    <w:rsid w:val="00ED0AFD"/>
    <w:rsid w:val="00ED1D4F"/>
    <w:rsid w:val="00ED2F10"/>
    <w:rsid w:val="00ED3E7D"/>
    <w:rsid w:val="00ED52FB"/>
    <w:rsid w:val="00ED5384"/>
    <w:rsid w:val="00ED74F6"/>
    <w:rsid w:val="00EE18BF"/>
    <w:rsid w:val="00EE1D08"/>
    <w:rsid w:val="00EE218B"/>
    <w:rsid w:val="00EE40CF"/>
    <w:rsid w:val="00EE4242"/>
    <w:rsid w:val="00EE56B1"/>
    <w:rsid w:val="00EE56D4"/>
    <w:rsid w:val="00EE6144"/>
    <w:rsid w:val="00EE7FF2"/>
    <w:rsid w:val="00EF01CC"/>
    <w:rsid w:val="00EF0CBF"/>
    <w:rsid w:val="00EF0E94"/>
    <w:rsid w:val="00EF3CDF"/>
    <w:rsid w:val="00EF48F5"/>
    <w:rsid w:val="00EF583D"/>
    <w:rsid w:val="00EF5FFC"/>
    <w:rsid w:val="00EF6152"/>
    <w:rsid w:val="00EF6DEA"/>
    <w:rsid w:val="00EF7928"/>
    <w:rsid w:val="00F0194A"/>
    <w:rsid w:val="00F01D34"/>
    <w:rsid w:val="00F02C2D"/>
    <w:rsid w:val="00F03EA3"/>
    <w:rsid w:val="00F04536"/>
    <w:rsid w:val="00F10506"/>
    <w:rsid w:val="00F11218"/>
    <w:rsid w:val="00F12D82"/>
    <w:rsid w:val="00F1376F"/>
    <w:rsid w:val="00F139DC"/>
    <w:rsid w:val="00F13BF8"/>
    <w:rsid w:val="00F1679F"/>
    <w:rsid w:val="00F17E33"/>
    <w:rsid w:val="00F2390A"/>
    <w:rsid w:val="00F24693"/>
    <w:rsid w:val="00F24A47"/>
    <w:rsid w:val="00F24FD9"/>
    <w:rsid w:val="00F2765E"/>
    <w:rsid w:val="00F307C1"/>
    <w:rsid w:val="00F3093A"/>
    <w:rsid w:val="00F31095"/>
    <w:rsid w:val="00F32513"/>
    <w:rsid w:val="00F3720A"/>
    <w:rsid w:val="00F404E7"/>
    <w:rsid w:val="00F40571"/>
    <w:rsid w:val="00F4077C"/>
    <w:rsid w:val="00F413DA"/>
    <w:rsid w:val="00F42857"/>
    <w:rsid w:val="00F433DD"/>
    <w:rsid w:val="00F44041"/>
    <w:rsid w:val="00F5131C"/>
    <w:rsid w:val="00F51881"/>
    <w:rsid w:val="00F534C0"/>
    <w:rsid w:val="00F57378"/>
    <w:rsid w:val="00F57757"/>
    <w:rsid w:val="00F60E66"/>
    <w:rsid w:val="00F64777"/>
    <w:rsid w:val="00F65E64"/>
    <w:rsid w:val="00F66FA0"/>
    <w:rsid w:val="00F70B0F"/>
    <w:rsid w:val="00F7130F"/>
    <w:rsid w:val="00F71420"/>
    <w:rsid w:val="00F71CF4"/>
    <w:rsid w:val="00F71D7C"/>
    <w:rsid w:val="00F728AB"/>
    <w:rsid w:val="00F74232"/>
    <w:rsid w:val="00F746A7"/>
    <w:rsid w:val="00F83A72"/>
    <w:rsid w:val="00F845F9"/>
    <w:rsid w:val="00F84776"/>
    <w:rsid w:val="00F84A8F"/>
    <w:rsid w:val="00F86C2F"/>
    <w:rsid w:val="00F928A3"/>
    <w:rsid w:val="00F94A28"/>
    <w:rsid w:val="00FA1D29"/>
    <w:rsid w:val="00FA34E7"/>
    <w:rsid w:val="00FA63C8"/>
    <w:rsid w:val="00FA7664"/>
    <w:rsid w:val="00FA7F68"/>
    <w:rsid w:val="00FB2944"/>
    <w:rsid w:val="00FB4BE5"/>
    <w:rsid w:val="00FB7A9B"/>
    <w:rsid w:val="00FC1B1C"/>
    <w:rsid w:val="00FC259D"/>
    <w:rsid w:val="00FC4445"/>
    <w:rsid w:val="00FC4E22"/>
    <w:rsid w:val="00FD1458"/>
    <w:rsid w:val="00FD25E4"/>
    <w:rsid w:val="00FD6B1F"/>
    <w:rsid w:val="00FD74EC"/>
    <w:rsid w:val="00FF0A61"/>
    <w:rsid w:val="00FF12C9"/>
    <w:rsid w:val="00FF12F5"/>
    <w:rsid w:val="00FF1C79"/>
    <w:rsid w:val="00FF24B4"/>
    <w:rsid w:val="00FF2E82"/>
    <w:rsid w:val="00FF3DE2"/>
    <w:rsid w:val="00FF55C4"/>
    <w:rsid w:val="00FF6348"/>
    <w:rsid w:val="00FF654C"/>
    <w:rsid w:val="00FF6B02"/>
    <w:rsid w:val="00FF7E0A"/>
    <w:rsid w:val="04D11FC9"/>
    <w:rsid w:val="06177E0F"/>
    <w:rsid w:val="06329E03"/>
    <w:rsid w:val="06809736"/>
    <w:rsid w:val="07B2E508"/>
    <w:rsid w:val="07C74D76"/>
    <w:rsid w:val="0B8F06D7"/>
    <w:rsid w:val="0C2F0AF0"/>
    <w:rsid w:val="0D0FAE63"/>
    <w:rsid w:val="0D664759"/>
    <w:rsid w:val="10189623"/>
    <w:rsid w:val="125DAD58"/>
    <w:rsid w:val="1A58F93B"/>
    <w:rsid w:val="1E6D10F6"/>
    <w:rsid w:val="22D46A52"/>
    <w:rsid w:val="23AABD88"/>
    <w:rsid w:val="252AA41C"/>
    <w:rsid w:val="2662920B"/>
    <w:rsid w:val="27ADF780"/>
    <w:rsid w:val="298D3DF2"/>
    <w:rsid w:val="2A3950F5"/>
    <w:rsid w:val="2C70D09D"/>
    <w:rsid w:val="2CE1C226"/>
    <w:rsid w:val="2F23FA1A"/>
    <w:rsid w:val="2F500E99"/>
    <w:rsid w:val="3097DA85"/>
    <w:rsid w:val="33EBBCFD"/>
    <w:rsid w:val="359A42E5"/>
    <w:rsid w:val="36BF1EE3"/>
    <w:rsid w:val="3758BA02"/>
    <w:rsid w:val="3DD1AAF4"/>
    <w:rsid w:val="3E093872"/>
    <w:rsid w:val="3F8EADAD"/>
    <w:rsid w:val="4709878D"/>
    <w:rsid w:val="4EE62D61"/>
    <w:rsid w:val="50A966D6"/>
    <w:rsid w:val="52782E9D"/>
    <w:rsid w:val="52B78304"/>
    <w:rsid w:val="52C10541"/>
    <w:rsid w:val="5393386D"/>
    <w:rsid w:val="54230BF7"/>
    <w:rsid w:val="57A44F8F"/>
    <w:rsid w:val="59EF7036"/>
    <w:rsid w:val="5A1ECDDB"/>
    <w:rsid w:val="5B573E02"/>
    <w:rsid w:val="5F8EC854"/>
    <w:rsid w:val="5FEF0C95"/>
    <w:rsid w:val="62A6DBAF"/>
    <w:rsid w:val="630EF321"/>
    <w:rsid w:val="641C4704"/>
    <w:rsid w:val="64E9E7E5"/>
    <w:rsid w:val="676A33A4"/>
    <w:rsid w:val="67AF4066"/>
    <w:rsid w:val="68B26F7B"/>
    <w:rsid w:val="68FA7011"/>
    <w:rsid w:val="6E8598E2"/>
    <w:rsid w:val="70B8E7BA"/>
    <w:rsid w:val="716D01B9"/>
    <w:rsid w:val="72432F35"/>
    <w:rsid w:val="763AD6CF"/>
    <w:rsid w:val="77FAC295"/>
    <w:rsid w:val="7DED3E47"/>
    <w:rsid w:val="7E213AA6"/>
  </w:rsids>
  <m:mathPr>
    <m:mathFont m:val="Cambria Math"/>
  </m:mathPr>
  <w:themeFontLang w:val="en-US" w:eastAsia="ja-JP"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1E7A01B5-FF6D-471C-9845-4B6A53DC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73D"/>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1C3C05"/>
    <w:rPr>
      <w:sz w:val="16"/>
      <w:szCs w:val="16"/>
    </w:rPr>
  </w:style>
  <w:style w:type="paragraph" w:styleId="CommentText">
    <w:name w:val="annotation text"/>
    <w:basedOn w:val="Normal"/>
    <w:link w:val="CommentTextChar"/>
    <w:uiPriority w:val="99"/>
    <w:unhideWhenUsed/>
    <w:rsid w:val="001C3C05"/>
    <w:pPr>
      <w:spacing w:line="240" w:lineRule="auto"/>
    </w:pPr>
    <w:rPr>
      <w:sz w:val="20"/>
      <w:szCs w:val="20"/>
    </w:rPr>
  </w:style>
  <w:style w:type="character" w:customStyle="1" w:styleId="CommentTextChar">
    <w:name w:val="Comment Text Char"/>
    <w:basedOn w:val="DefaultParagraphFont"/>
    <w:link w:val="CommentText"/>
    <w:uiPriority w:val="99"/>
    <w:rsid w:val="001C3C05"/>
    <w:rPr>
      <w:sz w:val="20"/>
      <w:szCs w:val="20"/>
    </w:rPr>
  </w:style>
  <w:style w:type="paragraph" w:styleId="CommentSubject">
    <w:name w:val="annotation subject"/>
    <w:basedOn w:val="CommentText"/>
    <w:next w:val="CommentText"/>
    <w:link w:val="CommentSubjectChar"/>
    <w:uiPriority w:val="99"/>
    <w:semiHidden/>
    <w:unhideWhenUsed/>
    <w:rsid w:val="001C3C05"/>
    <w:rPr>
      <w:b/>
      <w:bCs/>
    </w:rPr>
  </w:style>
  <w:style w:type="character" w:customStyle="1" w:styleId="CommentSubjectChar">
    <w:name w:val="Comment Subject Char"/>
    <w:basedOn w:val="CommentTextChar"/>
    <w:link w:val="CommentSubject"/>
    <w:uiPriority w:val="99"/>
    <w:semiHidden/>
    <w:rsid w:val="001C3C05"/>
    <w:rPr>
      <w:b/>
      <w:bCs/>
      <w:sz w:val="20"/>
      <w:szCs w:val="20"/>
    </w:rPr>
  </w:style>
  <w:style w:type="paragraph" w:styleId="Revision">
    <w:name w:val="Revision"/>
    <w:hidden/>
    <w:uiPriority w:val="99"/>
    <w:semiHidden/>
    <w:rsid w:val="00F74232"/>
    <w:pPr>
      <w:spacing w:after="0" w:line="240" w:lineRule="auto"/>
    </w:pPr>
  </w:style>
  <w:style w:type="character" w:styleId="FollowedHyperlink">
    <w:name w:val="FollowedHyperlink"/>
    <w:basedOn w:val="DefaultParagraphFont"/>
    <w:uiPriority w:val="99"/>
    <w:semiHidden/>
    <w:unhideWhenUsed/>
    <w:rsid w:val="00142217"/>
    <w:rPr>
      <w:color w:val="954F72" w:themeColor="followedHyperlink"/>
      <w:u w:val="single"/>
    </w:rPr>
  </w:style>
  <w:style w:type="character" w:styleId="Mention">
    <w:name w:val="Mention"/>
    <w:basedOn w:val="DefaultParagraphFont"/>
    <w:uiPriority w:val="99"/>
    <w:unhideWhenUsed/>
    <w:rsid w:val="002862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da.gov/oascr/how-to-file-a-program-discrimination-complaint" TargetMode="External" /><Relationship Id="rId11" Type="http://schemas.openxmlformats.org/officeDocument/2006/relationships/hyperlink" Target="mailto:program.intake@usd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sa.usda.gov/resources/programs/supplemental-disaster-relief-program"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10" ma:contentTypeDescription="Create a new document." ma:contentTypeScope="" ma:versionID="a014db1d5ce0bdaa9d953f04f9e49fe4">
  <xsd:schema xmlns:xsd="http://www.w3.org/2001/XMLSchema" xmlns:xs="http://www.w3.org/2001/XMLSchema" xmlns:p="http://schemas.microsoft.com/office/2006/metadata/properties" xmlns:ns2="5cfb3bd5-fff8-4812-9eee-228f33ee6e83" targetNamespace="http://schemas.microsoft.com/office/2006/metadata/properties" ma:root="true" ma:fieldsID="4b419e1cae52e96616a207e9dbf0fafe"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b3bd5-fff8-4812-9eee-228f33ee6e8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customXml/itemProps2.xml><?xml version="1.0" encoding="utf-8"?>
<ds:datastoreItem xmlns:ds="http://schemas.openxmlformats.org/officeDocument/2006/customXml" ds:itemID="{56CE8D4C-59C3-4803-9717-8A6BB3580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b3bd5-fff8-4812-9eee-228f33ee6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55968-363F-41DE-8936-93CDD0F9D069}">
  <ds:schemaRefs>
    <ds:schemaRef ds:uri="http://schemas.microsoft.com/office/2006/metadata/properties"/>
    <ds:schemaRef ds:uri="http://schemas.microsoft.com/office/infopath/2007/PartnerControls"/>
    <ds:schemaRef ds:uri="5cfb3bd5-fff8-4812-9eee-228f33ee6e83"/>
  </ds:schemaRefs>
</ds:datastoreItem>
</file>

<file path=customXml/itemProps4.xml><?xml version="1.0" encoding="utf-8"?>
<ds:datastoreItem xmlns:ds="http://schemas.openxmlformats.org/officeDocument/2006/customXml" ds:itemID="{708F376D-23E4-4DD8-96EA-026528E14C2D}">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1932</Words>
  <Characters>11018</Characters>
  <Application>Microsoft Office Word</Application>
  <DocSecurity>0</DocSecurity>
  <Lines>91</Lines>
  <Paragraphs>25</Paragraphs>
  <ScaleCrop>false</ScaleCrop>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MSD-DFRMB</dc:creator>
  <cp:lastModifiedBy>Fiser, Jennifer - FPAC-FSA, DC</cp:lastModifiedBy>
  <cp:revision>4</cp:revision>
  <cp:lastPrinted>2024-01-17T22:30:00Z</cp:lastPrinted>
  <dcterms:created xsi:type="dcterms:W3CDTF">2025-11-04T22:24:00Z</dcterms:created>
  <dcterms:modified xsi:type="dcterms:W3CDTF">2025-11-04T22:31:00Z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0x010100B03B1993AC01644D9CF816D55445206B</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