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30B7" w:rsidRPr="004533DB" w:rsidP="00155EDE" w14:paraId="03983212" w14:textId="34C0C730">
      <w:pPr>
        <w:pStyle w:val="Heading1"/>
        <w:spacing w:before="0" w:after="0" w:line="276" w:lineRule="auto"/>
        <w:jc w:val="center"/>
        <w:rPr>
          <w:rFonts w:ascii="Calibri Light" w:hAnsi="Calibri Light" w:cs="Calibri Light"/>
          <w:b/>
          <w:color w:val="274D68" w:themeColor="text2"/>
        </w:rPr>
      </w:pPr>
      <w:r w:rsidRPr="004533DB">
        <w:rPr>
          <w:rFonts w:ascii="Calibri Light" w:hAnsi="Calibri Light" w:cs="Calibri Light"/>
          <w:b/>
          <w:color w:val="274D68" w:themeColor="text2"/>
        </w:rPr>
        <w:t xml:space="preserve">State </w:t>
      </w:r>
      <w:r w:rsidR="00F82822">
        <w:rPr>
          <w:rFonts w:ascii="Calibri Light" w:hAnsi="Calibri Light" w:cs="Calibri Light"/>
          <w:b/>
          <w:color w:val="274D68" w:themeColor="text2"/>
        </w:rPr>
        <w:t xml:space="preserve">Emergency and Routine </w:t>
      </w:r>
      <w:r w:rsidRPr="004533DB">
        <w:rPr>
          <w:rFonts w:ascii="Calibri Light" w:hAnsi="Calibri Light" w:cs="Calibri Light"/>
          <w:b/>
          <w:color w:val="274D68" w:themeColor="text2"/>
        </w:rPr>
        <w:t xml:space="preserve">Repatriation </w:t>
      </w:r>
      <w:r w:rsidRPr="004533DB" w:rsidR="00AC5CD8">
        <w:rPr>
          <w:rFonts w:ascii="Calibri Light" w:hAnsi="Calibri Light" w:cs="Calibri Light"/>
          <w:b/>
          <w:color w:val="274D68" w:themeColor="text2"/>
        </w:rPr>
        <w:t xml:space="preserve">Insight </w:t>
      </w:r>
      <w:r w:rsidRPr="004533DB">
        <w:rPr>
          <w:rFonts w:ascii="Calibri Light" w:hAnsi="Calibri Light" w:cs="Calibri Light"/>
          <w:b/>
          <w:color w:val="274D68" w:themeColor="text2"/>
        </w:rPr>
        <w:t>Survey</w:t>
      </w:r>
    </w:p>
    <w:p w:rsidR="002A0242" w:rsidRPr="00155EDE" w:rsidP="006B11EF" w14:paraId="3610631D" w14:textId="3BD12BF0">
      <w:pPr>
        <w:spacing w:after="0" w:line="278" w:lineRule="auto"/>
        <w:jc w:val="center"/>
        <w:rPr>
          <w:rFonts w:ascii="Calibri Light" w:hAnsi="Calibri Light" w:cs="Calibri Light"/>
          <w:iCs/>
          <w:color w:val="274D68" w:themeColor="text2"/>
          <w:sz w:val="22"/>
          <w:szCs w:val="22"/>
        </w:rPr>
      </w:pPr>
      <w:r w:rsidRPr="00155EDE">
        <w:rPr>
          <w:rFonts w:ascii="Calibri Light" w:hAnsi="Calibri Light" w:cs="Calibri Light"/>
          <w:iCs/>
          <w:color w:val="274D68" w:themeColor="text2"/>
          <w:sz w:val="22"/>
          <w:szCs w:val="22"/>
        </w:rPr>
        <w:t>O</w:t>
      </w:r>
      <w:r w:rsidRPr="00155EDE" w:rsidR="005631E4">
        <w:rPr>
          <w:rFonts w:ascii="Calibri Light" w:hAnsi="Calibri Light" w:cs="Calibri Light"/>
          <w:iCs/>
          <w:color w:val="274D68" w:themeColor="text2"/>
          <w:sz w:val="22"/>
          <w:szCs w:val="22"/>
        </w:rPr>
        <w:t xml:space="preserve">ffice of Human Services Emergency Preparedness and Response </w:t>
      </w:r>
    </w:p>
    <w:p w:rsidR="00BB33E2" w:rsidRPr="007C6ECE" w:rsidP="00155EDE" w14:paraId="596A95E4" w14:textId="6BA5E201">
      <w:pPr>
        <w:spacing w:after="0" w:line="278" w:lineRule="auto"/>
        <w:jc w:val="center"/>
        <w:rPr>
          <w:rFonts w:ascii="Calibri Light" w:hAnsi="Calibri Light" w:cs="Calibri Light"/>
          <w:i/>
          <w:color w:val="274D68" w:themeColor="text2"/>
          <w:sz w:val="22"/>
          <w:szCs w:val="22"/>
        </w:rPr>
      </w:pPr>
      <w:r>
        <w:rPr>
          <w:rFonts w:ascii="Calibri Light" w:hAnsi="Calibri Light" w:cs="Calibri Light"/>
          <w:i/>
          <w:color w:val="274D68" w:themeColor="text2"/>
          <w:sz w:val="22"/>
          <w:szCs w:val="22"/>
        </w:rPr>
        <w:t>January</w:t>
      </w:r>
      <w:r w:rsidRPr="007C6ECE">
        <w:rPr>
          <w:rFonts w:ascii="Calibri Light" w:hAnsi="Calibri Light" w:cs="Calibri Light"/>
          <w:i/>
          <w:color w:val="274D68" w:themeColor="text2"/>
          <w:sz w:val="22"/>
          <w:szCs w:val="22"/>
        </w:rPr>
        <w:t xml:space="preserve"> 202</w:t>
      </w:r>
      <w:r w:rsidR="003205E6">
        <w:rPr>
          <w:rFonts w:ascii="Calibri Light" w:hAnsi="Calibri Light" w:cs="Calibri Light"/>
          <w:i/>
          <w:color w:val="274D68" w:themeColor="text2"/>
          <w:sz w:val="22"/>
          <w:szCs w:val="22"/>
        </w:rPr>
        <w:t>6</w:t>
      </w:r>
    </w:p>
    <w:p w:rsidR="00B04697" w:rsidRPr="004533DB" w:rsidP="00B04697" w14:paraId="1DD4A0C1" w14:textId="7F9837C9">
      <w:pPr>
        <w:pStyle w:val="Heading2"/>
        <w:spacing w:after="120" w:line="276" w:lineRule="auto"/>
        <w:rPr>
          <w:color w:val="274D68" w:themeColor="text2"/>
          <w:sz w:val="24"/>
          <w:szCs w:val="24"/>
          <w:u w:val="single"/>
        </w:rPr>
      </w:pPr>
      <w:r w:rsidRPr="004533DB">
        <w:rPr>
          <w:color w:val="274D68" w:themeColor="text2"/>
          <w:sz w:val="24"/>
          <w:szCs w:val="24"/>
          <w:u w:val="single"/>
        </w:rPr>
        <w:t>Overview</w:t>
      </w:r>
    </w:p>
    <w:p w:rsidR="00191BF3" w:rsidRPr="00EB52C0" w:rsidP="001501B1" w14:paraId="05E068EC" w14:textId="23844C5F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bookmarkStart w:id="0" w:name="_Hlk214366698"/>
      <w:r w:rsidRPr="00EB52C0">
        <w:rPr>
          <w:rFonts w:asciiTheme="minorHAnsi" w:hAnsiTheme="minorHAnsi" w:cstheme="minorHAnsi"/>
          <w:sz w:val="22"/>
          <w:szCs w:val="22"/>
        </w:rPr>
        <w:t xml:space="preserve">The Office of Human Services Emergency Preparedness and Response (OHSEPR) </w:t>
      </w:r>
      <w:r w:rsidRPr="00EB52C0" w:rsidR="00D9498D">
        <w:rPr>
          <w:rFonts w:asciiTheme="minorHAnsi" w:hAnsiTheme="minorHAnsi" w:cstheme="minorHAnsi"/>
          <w:sz w:val="22"/>
          <w:szCs w:val="22"/>
        </w:rPr>
        <w:t xml:space="preserve">is working to improve state-level routine and emergency repatriation processes through </w:t>
      </w:r>
      <w:r w:rsidR="00CF0F82">
        <w:rPr>
          <w:rFonts w:asciiTheme="minorHAnsi" w:hAnsiTheme="minorHAnsi" w:cstheme="minorHAnsi"/>
          <w:sz w:val="22"/>
          <w:szCs w:val="22"/>
        </w:rPr>
        <w:t xml:space="preserve">the </w:t>
      </w:r>
      <w:r w:rsidRPr="00EB52C0" w:rsidR="00D9498D">
        <w:rPr>
          <w:rFonts w:asciiTheme="minorHAnsi" w:hAnsiTheme="minorHAnsi" w:cstheme="minorHAnsi"/>
          <w:sz w:val="22"/>
          <w:szCs w:val="22"/>
        </w:rPr>
        <w:t xml:space="preserve">development of clear guidance and conduct of training events. </w:t>
      </w:r>
      <w:r w:rsidRPr="00EB52C0" w:rsidR="0088433E">
        <w:rPr>
          <w:rFonts w:asciiTheme="minorHAnsi" w:hAnsiTheme="minorHAnsi" w:cstheme="minorHAnsi"/>
          <w:sz w:val="22"/>
          <w:szCs w:val="22"/>
        </w:rPr>
        <w:t xml:space="preserve">In support of this effort, </w:t>
      </w:r>
      <w:r w:rsidRPr="00EB52C0" w:rsidR="00585015">
        <w:rPr>
          <w:rFonts w:asciiTheme="minorHAnsi" w:hAnsiTheme="minorHAnsi" w:cstheme="minorHAnsi"/>
          <w:sz w:val="22"/>
          <w:szCs w:val="22"/>
        </w:rPr>
        <w:t xml:space="preserve">OHSEPR intends to </w:t>
      </w:r>
      <w:r w:rsidRPr="00EB52C0" w:rsidR="00111489">
        <w:rPr>
          <w:rFonts w:asciiTheme="minorHAnsi" w:hAnsiTheme="minorHAnsi" w:cstheme="minorHAnsi"/>
          <w:sz w:val="22"/>
          <w:szCs w:val="22"/>
        </w:rPr>
        <w:t>survey states t</w:t>
      </w:r>
      <w:r w:rsidRPr="00EB52C0" w:rsidR="00EA0A2C">
        <w:rPr>
          <w:rFonts w:asciiTheme="minorHAnsi" w:hAnsiTheme="minorHAnsi" w:cstheme="minorHAnsi"/>
          <w:sz w:val="22"/>
          <w:szCs w:val="22"/>
        </w:rPr>
        <w:t xml:space="preserve">o </w:t>
      </w:r>
      <w:r w:rsidRPr="00EB52C0" w:rsidR="00111489">
        <w:rPr>
          <w:rFonts w:asciiTheme="minorHAnsi" w:hAnsiTheme="minorHAnsi" w:cstheme="minorHAnsi"/>
          <w:sz w:val="22"/>
          <w:szCs w:val="22"/>
        </w:rPr>
        <w:t>better</w:t>
      </w:r>
      <w:r w:rsidRPr="00EB52C0" w:rsidR="00EA0A2C">
        <w:rPr>
          <w:rFonts w:asciiTheme="minorHAnsi" w:hAnsiTheme="minorHAnsi" w:cstheme="minorHAnsi"/>
          <w:sz w:val="22"/>
          <w:szCs w:val="22"/>
        </w:rPr>
        <w:t xml:space="preserve"> understand current state </w:t>
      </w:r>
      <w:r w:rsidR="00E316C0">
        <w:rPr>
          <w:rFonts w:asciiTheme="minorHAnsi" w:hAnsiTheme="minorHAnsi" w:cstheme="minorHAnsi"/>
          <w:sz w:val="22"/>
          <w:szCs w:val="22"/>
        </w:rPr>
        <w:t xml:space="preserve">repatriation </w:t>
      </w:r>
      <w:r w:rsidRPr="00EB52C0" w:rsidR="00EA0A2C">
        <w:rPr>
          <w:rFonts w:asciiTheme="minorHAnsi" w:hAnsiTheme="minorHAnsi" w:cstheme="minorHAnsi"/>
          <w:sz w:val="22"/>
          <w:szCs w:val="22"/>
        </w:rPr>
        <w:t xml:space="preserve">capabilities and identify </w:t>
      </w:r>
      <w:r w:rsidRPr="00EB52C0" w:rsidR="00AD44C8">
        <w:rPr>
          <w:rFonts w:asciiTheme="minorHAnsi" w:hAnsiTheme="minorHAnsi" w:cstheme="minorHAnsi"/>
          <w:sz w:val="22"/>
          <w:szCs w:val="22"/>
        </w:rPr>
        <w:t>existing</w:t>
      </w:r>
      <w:r w:rsidRPr="00EB52C0" w:rsidR="009D49ED">
        <w:rPr>
          <w:rFonts w:asciiTheme="minorHAnsi" w:hAnsiTheme="minorHAnsi" w:cstheme="minorHAnsi"/>
          <w:sz w:val="22"/>
          <w:szCs w:val="22"/>
        </w:rPr>
        <w:t xml:space="preserve"> needs around </w:t>
      </w:r>
      <w:r w:rsidR="008C31A9">
        <w:rPr>
          <w:rFonts w:asciiTheme="minorHAnsi" w:hAnsiTheme="minorHAnsi" w:cstheme="minorHAnsi"/>
          <w:sz w:val="22"/>
          <w:szCs w:val="22"/>
        </w:rPr>
        <w:t xml:space="preserve">the delivery </w:t>
      </w:r>
      <w:r w:rsidRPr="00EB52C0" w:rsidR="00042628">
        <w:rPr>
          <w:rFonts w:asciiTheme="minorHAnsi" w:hAnsiTheme="minorHAnsi" w:cstheme="minorHAnsi"/>
          <w:sz w:val="22"/>
          <w:szCs w:val="22"/>
        </w:rPr>
        <w:t xml:space="preserve">of </w:t>
      </w:r>
      <w:r w:rsidRPr="00EB52C0" w:rsidR="009D49ED">
        <w:rPr>
          <w:rFonts w:asciiTheme="minorHAnsi" w:hAnsiTheme="minorHAnsi" w:cstheme="minorHAnsi"/>
          <w:sz w:val="22"/>
          <w:szCs w:val="22"/>
        </w:rPr>
        <w:t>routine and emergenc</w:t>
      </w:r>
      <w:r w:rsidR="00267C4B">
        <w:rPr>
          <w:rFonts w:asciiTheme="minorHAnsi" w:hAnsiTheme="minorHAnsi" w:cstheme="minorHAnsi"/>
          <w:sz w:val="22"/>
          <w:szCs w:val="22"/>
        </w:rPr>
        <w:t>y</w:t>
      </w:r>
      <w:r w:rsidRPr="00EB52C0" w:rsidR="009D49ED">
        <w:rPr>
          <w:rFonts w:asciiTheme="minorHAnsi" w:hAnsiTheme="minorHAnsi" w:cstheme="minorHAnsi"/>
          <w:sz w:val="22"/>
          <w:szCs w:val="22"/>
        </w:rPr>
        <w:t xml:space="preserve"> repatriation</w:t>
      </w:r>
      <w:r w:rsidRPr="00EB52C0" w:rsidR="00042628">
        <w:rPr>
          <w:rFonts w:asciiTheme="minorHAnsi" w:hAnsiTheme="minorHAnsi" w:cstheme="minorHAnsi"/>
          <w:sz w:val="22"/>
          <w:szCs w:val="22"/>
        </w:rPr>
        <w:t xml:space="preserve"> activities</w:t>
      </w:r>
      <w:r w:rsidRPr="00EB52C0" w:rsidR="008A176C">
        <w:rPr>
          <w:rFonts w:asciiTheme="minorHAnsi" w:hAnsiTheme="minorHAnsi" w:cstheme="minorHAnsi"/>
          <w:sz w:val="22"/>
          <w:szCs w:val="22"/>
        </w:rPr>
        <w:t>.</w:t>
      </w:r>
      <w:r w:rsidRPr="00EB52C0" w:rsidR="0088433E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9038CF">
        <w:rPr>
          <w:rFonts w:asciiTheme="minorHAnsi" w:hAnsiTheme="minorHAnsi" w:cstheme="minorHAnsi"/>
          <w:sz w:val="22"/>
          <w:szCs w:val="22"/>
        </w:rPr>
        <w:t xml:space="preserve">To </w:t>
      </w:r>
      <w:r w:rsidRPr="00EB52C0" w:rsidR="00A76C82">
        <w:rPr>
          <w:rFonts w:asciiTheme="minorHAnsi" w:hAnsiTheme="minorHAnsi" w:cstheme="minorHAnsi"/>
          <w:sz w:val="22"/>
          <w:szCs w:val="22"/>
        </w:rPr>
        <w:t xml:space="preserve">ensure that this </w:t>
      </w:r>
      <w:r w:rsidRPr="00EB52C0" w:rsidR="001B596A">
        <w:rPr>
          <w:rFonts w:asciiTheme="minorHAnsi" w:hAnsiTheme="minorHAnsi" w:cstheme="minorHAnsi"/>
          <w:sz w:val="22"/>
          <w:szCs w:val="22"/>
        </w:rPr>
        <w:t>activity</w:t>
      </w:r>
      <w:r w:rsidRPr="00EB52C0" w:rsidR="002F469D">
        <w:rPr>
          <w:rFonts w:asciiTheme="minorHAnsi" w:hAnsiTheme="minorHAnsi" w:cstheme="minorHAnsi"/>
          <w:sz w:val="22"/>
          <w:szCs w:val="22"/>
        </w:rPr>
        <w:t xml:space="preserve"> addresses</w:t>
      </w:r>
      <w:r w:rsidRPr="00EB52C0" w:rsidR="00A76C82">
        <w:rPr>
          <w:rFonts w:asciiTheme="minorHAnsi" w:hAnsiTheme="minorHAnsi" w:cstheme="minorHAnsi"/>
          <w:sz w:val="22"/>
          <w:szCs w:val="22"/>
        </w:rPr>
        <w:t xml:space="preserve"> the unique aspects of emergency and routine operations</w:t>
      </w:r>
      <w:r w:rsidRPr="00EB52C0" w:rsidR="002F469D">
        <w:rPr>
          <w:rFonts w:asciiTheme="minorHAnsi" w:hAnsiTheme="minorHAnsi" w:cstheme="minorHAnsi"/>
          <w:sz w:val="22"/>
          <w:szCs w:val="22"/>
        </w:rPr>
        <w:t xml:space="preserve">, OHSEPR </w:t>
      </w:r>
      <w:r w:rsidRPr="00EB52C0" w:rsidR="00D7524D">
        <w:rPr>
          <w:rFonts w:asciiTheme="minorHAnsi" w:hAnsiTheme="minorHAnsi" w:cstheme="minorHAnsi"/>
          <w:sz w:val="22"/>
          <w:szCs w:val="22"/>
        </w:rPr>
        <w:t xml:space="preserve">plans to disseminate </w:t>
      </w:r>
      <w:r w:rsidR="001821A0">
        <w:rPr>
          <w:rFonts w:asciiTheme="minorHAnsi" w:hAnsiTheme="minorHAnsi" w:cstheme="minorHAnsi"/>
          <w:sz w:val="22"/>
          <w:szCs w:val="22"/>
        </w:rPr>
        <w:t>a</w:t>
      </w:r>
      <w:r w:rsidR="007A5943">
        <w:rPr>
          <w:rFonts w:asciiTheme="minorHAnsi" w:hAnsiTheme="minorHAnsi" w:cstheme="minorHAnsi"/>
          <w:sz w:val="22"/>
          <w:szCs w:val="22"/>
        </w:rPr>
        <w:t xml:space="preserve"> </w:t>
      </w:r>
      <w:r w:rsidR="0020771B">
        <w:rPr>
          <w:rFonts w:asciiTheme="minorHAnsi" w:hAnsiTheme="minorHAnsi" w:cstheme="minorHAnsi"/>
          <w:sz w:val="22"/>
          <w:szCs w:val="22"/>
        </w:rPr>
        <w:t>S</w:t>
      </w:r>
      <w:r w:rsidRPr="00EB52C0" w:rsidR="0020771B">
        <w:rPr>
          <w:rFonts w:asciiTheme="minorHAnsi" w:hAnsiTheme="minorHAnsi" w:cstheme="minorHAnsi"/>
          <w:sz w:val="22"/>
          <w:szCs w:val="22"/>
        </w:rPr>
        <w:t xml:space="preserve">tate </w:t>
      </w:r>
      <w:r w:rsidR="00E04E2B">
        <w:rPr>
          <w:rFonts w:asciiTheme="minorHAnsi" w:hAnsiTheme="minorHAnsi" w:cstheme="minorHAnsi"/>
          <w:sz w:val="22"/>
          <w:szCs w:val="22"/>
        </w:rPr>
        <w:t xml:space="preserve">Emergency and Routine </w:t>
      </w:r>
      <w:r w:rsidR="0020771B">
        <w:rPr>
          <w:rFonts w:asciiTheme="minorHAnsi" w:hAnsiTheme="minorHAnsi" w:cstheme="minorHAnsi"/>
          <w:sz w:val="22"/>
          <w:szCs w:val="22"/>
        </w:rPr>
        <w:t>R</w:t>
      </w:r>
      <w:r w:rsidRPr="00EB52C0" w:rsidR="0020771B">
        <w:rPr>
          <w:rFonts w:asciiTheme="minorHAnsi" w:hAnsiTheme="minorHAnsi" w:cstheme="minorHAnsi"/>
          <w:sz w:val="22"/>
          <w:szCs w:val="22"/>
        </w:rPr>
        <w:t xml:space="preserve">epatriation </w:t>
      </w:r>
      <w:r w:rsidR="0020771B">
        <w:rPr>
          <w:rFonts w:asciiTheme="minorHAnsi" w:hAnsiTheme="minorHAnsi" w:cstheme="minorHAnsi"/>
          <w:sz w:val="22"/>
          <w:szCs w:val="22"/>
        </w:rPr>
        <w:t>I</w:t>
      </w:r>
      <w:r w:rsidRPr="00EB52C0" w:rsidR="0020771B">
        <w:rPr>
          <w:rFonts w:asciiTheme="minorHAnsi" w:hAnsiTheme="minorHAnsi" w:cstheme="minorHAnsi"/>
          <w:sz w:val="22"/>
          <w:szCs w:val="22"/>
        </w:rPr>
        <w:t xml:space="preserve">nsight </w:t>
      </w:r>
      <w:r w:rsidR="0020771B">
        <w:rPr>
          <w:rFonts w:asciiTheme="minorHAnsi" w:hAnsiTheme="minorHAnsi" w:cstheme="minorHAnsi"/>
          <w:sz w:val="22"/>
          <w:szCs w:val="22"/>
        </w:rPr>
        <w:t>S</w:t>
      </w:r>
      <w:r w:rsidRPr="00EB52C0" w:rsidR="0020771B">
        <w:rPr>
          <w:rFonts w:asciiTheme="minorHAnsi" w:hAnsiTheme="minorHAnsi" w:cstheme="minorHAnsi"/>
          <w:sz w:val="22"/>
          <w:szCs w:val="22"/>
        </w:rPr>
        <w:t>urvey</w:t>
      </w:r>
      <w:r w:rsidRPr="00EB52C0">
        <w:rPr>
          <w:rFonts w:asciiTheme="minorHAnsi" w:hAnsiTheme="minorHAnsi" w:cstheme="minorHAnsi"/>
          <w:sz w:val="22"/>
          <w:szCs w:val="22"/>
        </w:rPr>
        <w:t xml:space="preserve">, </w:t>
      </w:r>
      <w:r w:rsidRPr="00EB52C0" w:rsidR="0022708F">
        <w:rPr>
          <w:rFonts w:asciiTheme="minorHAnsi" w:hAnsiTheme="minorHAnsi" w:cstheme="minorHAnsi"/>
          <w:sz w:val="22"/>
          <w:szCs w:val="22"/>
        </w:rPr>
        <w:t xml:space="preserve">for State Emergency Repatriation Coordinators (SERCs) and </w:t>
      </w:r>
      <w:r w:rsidRPr="00EB52C0">
        <w:rPr>
          <w:rFonts w:asciiTheme="minorHAnsi" w:hAnsiTheme="minorHAnsi" w:cstheme="minorHAnsi"/>
          <w:sz w:val="22"/>
          <w:szCs w:val="22"/>
        </w:rPr>
        <w:t>State Non-</w:t>
      </w:r>
      <w:r w:rsidRPr="00EB52C0" w:rsidR="00642B3C">
        <w:rPr>
          <w:rFonts w:asciiTheme="minorHAnsi" w:hAnsiTheme="minorHAnsi" w:cstheme="minorHAnsi"/>
          <w:sz w:val="22"/>
          <w:szCs w:val="22"/>
        </w:rPr>
        <w:t>Emergency</w:t>
      </w:r>
      <w:r w:rsidRPr="00EB52C0">
        <w:rPr>
          <w:rFonts w:asciiTheme="minorHAnsi" w:hAnsiTheme="minorHAnsi" w:cstheme="minorHAnsi"/>
          <w:sz w:val="22"/>
          <w:szCs w:val="22"/>
        </w:rPr>
        <w:t xml:space="preserve"> </w:t>
      </w:r>
      <w:r w:rsidR="00642B3C">
        <w:rPr>
          <w:rFonts w:asciiTheme="minorHAnsi" w:hAnsiTheme="minorHAnsi" w:cstheme="minorHAnsi"/>
          <w:sz w:val="22"/>
          <w:szCs w:val="22"/>
        </w:rPr>
        <w:t xml:space="preserve">Repatriation </w:t>
      </w:r>
      <w:r w:rsidRPr="00EB52C0">
        <w:rPr>
          <w:rFonts w:asciiTheme="minorHAnsi" w:hAnsiTheme="minorHAnsi" w:cstheme="minorHAnsi"/>
          <w:sz w:val="22"/>
          <w:szCs w:val="22"/>
        </w:rPr>
        <w:t>Coordinators (SNERCs)</w:t>
      </w:r>
      <w:r w:rsidR="001821A0">
        <w:rPr>
          <w:rFonts w:asciiTheme="minorHAnsi" w:hAnsiTheme="minorHAnsi" w:cstheme="minorHAnsi"/>
          <w:sz w:val="22"/>
          <w:szCs w:val="22"/>
        </w:rPr>
        <w:t xml:space="preserve"> with questions tailored to </w:t>
      </w:r>
      <w:r w:rsidR="0020771B">
        <w:rPr>
          <w:rFonts w:asciiTheme="minorHAnsi" w:hAnsiTheme="minorHAnsi" w:cstheme="minorHAnsi"/>
          <w:sz w:val="22"/>
          <w:szCs w:val="22"/>
        </w:rPr>
        <w:t>responders’</w:t>
      </w:r>
      <w:r w:rsidR="001821A0">
        <w:rPr>
          <w:rFonts w:asciiTheme="minorHAnsi" w:hAnsiTheme="minorHAnsi" w:cstheme="minorHAnsi"/>
          <w:sz w:val="22"/>
          <w:szCs w:val="22"/>
        </w:rPr>
        <w:t xml:space="preserve"> role</w:t>
      </w:r>
      <w:r w:rsidRPr="00EB52C0" w:rsidR="0022708F">
        <w:rPr>
          <w:rFonts w:asciiTheme="minorHAnsi" w:hAnsiTheme="minorHAnsi" w:cstheme="minorHAnsi"/>
          <w:sz w:val="22"/>
          <w:szCs w:val="22"/>
        </w:rPr>
        <w:t>.</w:t>
      </w:r>
    </w:p>
    <w:bookmarkEnd w:id="0"/>
    <w:p w:rsidR="0002206B" w:rsidRPr="00EB52C0" w:rsidP="0002206B" w14:paraId="1CECF4CB" w14:textId="2E0EABF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EB52C0">
        <w:rPr>
          <w:rFonts w:asciiTheme="minorHAnsi" w:hAnsiTheme="minorHAnsi" w:cstheme="minorHAnsi"/>
          <w:sz w:val="22"/>
          <w:szCs w:val="22"/>
        </w:rPr>
        <w:t xml:space="preserve">This document </w:t>
      </w:r>
      <w:r w:rsidRPr="00EB52C0" w:rsidR="0034719B">
        <w:rPr>
          <w:rFonts w:asciiTheme="minorHAnsi" w:hAnsiTheme="minorHAnsi" w:cstheme="minorHAnsi"/>
          <w:sz w:val="22"/>
          <w:szCs w:val="22"/>
        </w:rPr>
        <w:t xml:space="preserve">includes email language to be used in the dissemination of </w:t>
      </w:r>
      <w:r w:rsidR="00BD4E5B">
        <w:rPr>
          <w:rFonts w:asciiTheme="minorHAnsi" w:hAnsiTheme="minorHAnsi" w:cstheme="minorHAnsi"/>
          <w:sz w:val="22"/>
          <w:szCs w:val="22"/>
        </w:rPr>
        <w:t>the</w:t>
      </w:r>
      <w:r w:rsidRPr="00EB52C0" w:rsidR="0034719B">
        <w:rPr>
          <w:rFonts w:asciiTheme="minorHAnsi" w:hAnsiTheme="minorHAnsi" w:cstheme="minorHAnsi"/>
          <w:sz w:val="22"/>
          <w:szCs w:val="22"/>
        </w:rPr>
        <w:t xml:space="preserve"> survey, landing page language</w:t>
      </w:r>
      <w:r w:rsidR="005E41EE">
        <w:rPr>
          <w:rFonts w:asciiTheme="minorHAnsi" w:hAnsiTheme="minorHAnsi" w:cstheme="minorHAnsi"/>
          <w:sz w:val="22"/>
          <w:szCs w:val="22"/>
        </w:rPr>
        <w:t xml:space="preserve"> that provides instructions for completing the survey</w:t>
      </w:r>
      <w:r w:rsidRPr="00EB52C0" w:rsidR="0034719B">
        <w:rPr>
          <w:rFonts w:asciiTheme="minorHAnsi" w:hAnsiTheme="minorHAnsi" w:cstheme="minorHAnsi"/>
          <w:sz w:val="22"/>
          <w:szCs w:val="22"/>
        </w:rPr>
        <w:t xml:space="preserve">, and the specific survey questions OHSEPR intends to ask states, as captured in </w:t>
      </w:r>
      <w:r w:rsidRPr="00FC38D2" w:rsidR="0034719B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FC38D2" w:rsidR="0034719B">
        <w:rPr>
          <w:rFonts w:asciiTheme="minorHAnsi" w:hAnsiTheme="minorHAnsi" w:cstheme="minorHAnsi"/>
          <w:b/>
          <w:sz w:val="22"/>
          <w:szCs w:val="22"/>
        </w:rPr>
        <w:instrText xml:space="preserve"> REF _Ref207020944 \h  \* MERGEFORMAT </w:instrText>
      </w:r>
      <w:r w:rsidRPr="00FC38D2" w:rsidR="0034719B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C38D2" w:rsidR="0034719B">
        <w:rPr>
          <w:rFonts w:asciiTheme="minorHAnsi" w:hAnsiTheme="minorHAnsi" w:cstheme="minorHAnsi"/>
          <w:b/>
          <w:sz w:val="22"/>
          <w:szCs w:val="22"/>
        </w:rPr>
        <w:t>Table 1</w:t>
      </w:r>
      <w:r w:rsidRPr="00FC38D2" w:rsidR="0034719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EB52C0" w:rsidR="0034719B">
        <w:rPr>
          <w:rFonts w:asciiTheme="minorHAnsi" w:hAnsiTheme="minorHAnsi" w:cstheme="minorHAnsi"/>
          <w:sz w:val="22"/>
          <w:szCs w:val="22"/>
        </w:rPr>
        <w:t>.</w:t>
      </w:r>
    </w:p>
    <w:p w:rsidR="00836674" w:rsidRPr="00EB52C0" w:rsidP="004533DB" w14:paraId="1C4A47EC" w14:textId="2796CBDB">
      <w:pPr>
        <w:pStyle w:val="Caption"/>
        <w:keepNext/>
        <w:spacing w:after="0"/>
        <w:rPr>
          <w:rFonts w:cstheme="minorHAnsi"/>
        </w:rPr>
      </w:pPr>
      <w:bookmarkStart w:id="1" w:name="_Ref207020944"/>
      <w:r w:rsidRPr="00FC38D2">
        <w:rPr>
          <w:rFonts w:cstheme="minorHAnsi"/>
          <w:b/>
        </w:rPr>
        <w:t xml:space="preserve">Table </w:t>
      </w:r>
      <w:r w:rsidRPr="00FC38D2">
        <w:rPr>
          <w:rFonts w:cstheme="minorHAnsi"/>
          <w:b/>
        </w:rPr>
        <w:fldChar w:fldCharType="begin"/>
      </w:r>
      <w:r w:rsidRPr="00FC38D2">
        <w:rPr>
          <w:rFonts w:cstheme="minorHAnsi"/>
          <w:b/>
        </w:rPr>
        <w:instrText xml:space="preserve"> SEQ Table \* ARABIC </w:instrText>
      </w:r>
      <w:r w:rsidRPr="00FC38D2">
        <w:rPr>
          <w:rFonts w:cstheme="minorHAnsi"/>
          <w:b/>
        </w:rPr>
        <w:fldChar w:fldCharType="separate"/>
      </w:r>
      <w:r w:rsidRPr="00FC38D2">
        <w:rPr>
          <w:rFonts w:cstheme="minorHAnsi"/>
          <w:b/>
        </w:rPr>
        <w:t>1</w:t>
      </w:r>
      <w:r w:rsidRPr="00FC38D2">
        <w:rPr>
          <w:rFonts w:cstheme="minorHAnsi"/>
          <w:b/>
        </w:rPr>
        <w:fldChar w:fldCharType="end"/>
      </w:r>
      <w:bookmarkEnd w:id="1"/>
      <w:r w:rsidRPr="00EB52C0">
        <w:rPr>
          <w:rFonts w:cstheme="minorHAnsi"/>
        </w:rPr>
        <w:t xml:space="preserve">: State </w:t>
      </w:r>
      <w:r w:rsidR="00642B3C">
        <w:rPr>
          <w:rFonts w:cstheme="minorHAnsi"/>
        </w:rPr>
        <w:t xml:space="preserve">Emergency and Routine </w:t>
      </w:r>
      <w:r w:rsidRPr="00EB52C0">
        <w:rPr>
          <w:rFonts w:cstheme="minorHAnsi"/>
        </w:rPr>
        <w:t>Repatriation Insight Survey</w:t>
      </w:r>
      <w:r w:rsidRPr="00EB52C0" w:rsidR="008E2705">
        <w:rPr>
          <w:rFonts w:cstheme="minorHAnsi"/>
        </w:rPr>
        <w:t xml:space="preserve"> Document Contents</w:t>
      </w:r>
    </w:p>
    <w:tbl>
      <w:tblPr>
        <w:tblStyle w:val="TableGrid"/>
        <w:tblW w:w="0" w:type="auto"/>
        <w:tblLook w:val="04A0"/>
      </w:tblPr>
      <w:tblGrid>
        <w:gridCol w:w="3325"/>
        <w:gridCol w:w="6025"/>
      </w:tblGrid>
      <w:tr w14:paraId="47C21C92" w14:textId="77777777" w:rsidTr="004533DB">
        <w:tblPrEx>
          <w:tblW w:w="0" w:type="auto"/>
          <w:tblLook w:val="04A0"/>
        </w:tblPrEx>
        <w:tc>
          <w:tcPr>
            <w:tcW w:w="3325" w:type="dxa"/>
            <w:shd w:val="clear" w:color="auto" w:fill="274D68" w:themeFill="text2"/>
          </w:tcPr>
          <w:p w:rsidR="00B265B5" w:rsidRPr="00EB52C0" w:rsidP="00250431" w14:paraId="443859D9" w14:textId="2DC58BF7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52C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Document</w:t>
            </w:r>
            <w:r w:rsidR="00822B4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Section</w:t>
            </w:r>
          </w:p>
        </w:tc>
        <w:tc>
          <w:tcPr>
            <w:tcW w:w="6025" w:type="dxa"/>
            <w:shd w:val="clear" w:color="auto" w:fill="274D68" w:themeFill="text2"/>
          </w:tcPr>
          <w:p w:rsidR="00B265B5" w:rsidRPr="00EB52C0" w:rsidP="00250431" w14:paraId="40DBB52B" w14:textId="38F2991D">
            <w:pPr>
              <w:spacing w:line="259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52C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Overview </w:t>
            </w:r>
          </w:p>
        </w:tc>
      </w:tr>
      <w:tr w14:paraId="1DCC89E1" w14:textId="77777777" w:rsidTr="00C41030">
        <w:tblPrEx>
          <w:tblW w:w="0" w:type="auto"/>
          <w:tblLook w:val="04A0"/>
        </w:tblPrEx>
        <w:tc>
          <w:tcPr>
            <w:tcW w:w="3325" w:type="dxa"/>
          </w:tcPr>
          <w:p w:rsidR="001944F4" w:rsidRPr="001210A3" w:rsidP="00250431" w14:paraId="4371BA04" w14:textId="78F20D1C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w:anchor="_Section_1:_Survey" w:history="1">
              <w:r w:rsidRPr="001210A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Section 1: </w:t>
              </w:r>
              <w:r w:rsidRPr="001210A3" w:rsidR="0012772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</w:t>
              </w:r>
              <w:r w:rsidR="00C875C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tate Emergency </w:t>
              </w:r>
              <w:r w:rsidR="00F8282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 Routine Repatriation</w:t>
              </w:r>
              <w:r w:rsidR="00C875C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Insight </w:t>
              </w:r>
              <w:r w:rsidRPr="001210A3" w:rsidR="0012772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Survey </w:t>
              </w:r>
            </w:hyperlink>
          </w:p>
        </w:tc>
        <w:tc>
          <w:tcPr>
            <w:tcW w:w="6025" w:type="dxa"/>
          </w:tcPr>
          <w:p w:rsidR="001944F4" w:rsidRPr="001210A3" w:rsidP="00250431" w14:paraId="464E83E3" w14:textId="36E06B7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 xml:space="preserve">This section includes </w:t>
            </w:r>
            <w:r w:rsidRPr="001210A3" w:rsidR="00D67145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0418EF">
              <w:rPr>
                <w:rFonts w:asciiTheme="minorHAnsi" w:hAnsiTheme="minorHAnsi" w:cstheme="minorHAnsi"/>
                <w:sz w:val="20"/>
                <w:szCs w:val="20"/>
              </w:rPr>
              <w:t xml:space="preserve">survey </w:t>
            </w:r>
            <w:r w:rsidRPr="001210A3" w:rsidR="00D67145">
              <w:rPr>
                <w:rFonts w:asciiTheme="minorHAnsi" w:hAnsiTheme="minorHAnsi" w:cstheme="minorHAnsi"/>
                <w:sz w:val="20"/>
                <w:szCs w:val="20"/>
              </w:rPr>
              <w:t xml:space="preserve">materials </w:t>
            </w:r>
            <w:r w:rsidRPr="001210A3" w:rsidR="00D50CC7">
              <w:rPr>
                <w:rFonts w:asciiTheme="minorHAnsi" w:hAnsiTheme="minorHAnsi" w:cstheme="minorHAnsi"/>
                <w:sz w:val="20"/>
                <w:szCs w:val="20"/>
              </w:rPr>
              <w:t xml:space="preserve">to be shared with </w:t>
            </w:r>
            <w:r w:rsidRPr="001210A3" w:rsidR="00294EE5">
              <w:rPr>
                <w:rFonts w:asciiTheme="minorHAnsi" w:hAnsiTheme="minorHAnsi" w:cstheme="minorHAnsi"/>
                <w:sz w:val="20"/>
                <w:szCs w:val="20"/>
              </w:rPr>
              <w:t>SERCs</w:t>
            </w:r>
            <w:r w:rsidR="00F82822">
              <w:rPr>
                <w:rFonts w:asciiTheme="minorHAnsi" w:hAnsiTheme="minorHAnsi" w:cstheme="minorHAnsi"/>
                <w:sz w:val="20"/>
                <w:szCs w:val="20"/>
              </w:rPr>
              <w:t xml:space="preserve"> and SNERCs</w:t>
            </w:r>
            <w:r w:rsidRPr="001210A3" w:rsidR="000D50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210A3" w:rsidR="00294EE5">
              <w:rPr>
                <w:rFonts w:asciiTheme="minorHAnsi" w:hAnsiTheme="minorHAnsi" w:cstheme="minorHAnsi"/>
                <w:sz w:val="20"/>
                <w:szCs w:val="20"/>
              </w:rPr>
              <w:t xml:space="preserve"> including</w:t>
            </w:r>
            <w:r w:rsidRPr="001210A3" w:rsidR="000D50F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94EE5" w:rsidRPr="001210A3" w:rsidP="00294EE5" w14:paraId="1C00375B" w14:textId="4A94C470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 xml:space="preserve">State </w:t>
            </w:r>
            <w:r w:rsidR="00F82822">
              <w:rPr>
                <w:rFonts w:asciiTheme="minorHAnsi" w:hAnsiTheme="minorHAnsi" w:cstheme="minorHAnsi"/>
                <w:sz w:val="20"/>
                <w:szCs w:val="20"/>
              </w:rPr>
              <w:t xml:space="preserve">Emergency and Routine </w:t>
            </w: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>Repatriation Insight Survey Email Language</w:t>
            </w:r>
          </w:p>
          <w:p w:rsidR="000D50F9" w:rsidRPr="001210A3" w:rsidP="00294EE5" w14:paraId="54EB25D1" w14:textId="112412EF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 xml:space="preserve">State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Emergency and Routine </w:t>
            </w: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>Repatriation</w:t>
            </w: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 xml:space="preserve"> Insight Survey Landing Page Language</w:t>
            </w:r>
          </w:p>
          <w:p w:rsidR="001944F4" w:rsidRPr="001210A3" w:rsidP="00294EE5" w14:paraId="7CF9FF85" w14:textId="4F4CD2AD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 xml:space="preserve">State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Emergency and Routine </w:t>
            </w:r>
            <w:r w:rsidRPr="001210A3">
              <w:rPr>
                <w:rFonts w:asciiTheme="minorHAnsi" w:hAnsiTheme="minorHAnsi" w:cstheme="minorHAnsi"/>
                <w:sz w:val="20"/>
                <w:szCs w:val="20"/>
              </w:rPr>
              <w:t>Repatriation</w:t>
            </w:r>
            <w:r w:rsidRPr="001210A3" w:rsidR="000D50F9">
              <w:rPr>
                <w:rFonts w:asciiTheme="minorHAnsi" w:hAnsiTheme="minorHAnsi" w:cstheme="minorHAnsi"/>
                <w:sz w:val="20"/>
                <w:szCs w:val="20"/>
              </w:rPr>
              <w:t xml:space="preserve"> Insight Survey Questions</w:t>
            </w:r>
          </w:p>
        </w:tc>
      </w:tr>
    </w:tbl>
    <w:p w:rsidR="00250431" w:rsidRPr="00EB52C0" w:rsidP="00250431" w14:paraId="775AAE50" w14:textId="77777777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883B15" w:rsidRPr="00EB52C0" w14:paraId="41148162" w14:textId="77777777">
      <w:pPr>
        <w:spacing w:line="259" w:lineRule="auto"/>
        <w:rPr>
          <w:rFonts w:asciiTheme="minorHAnsi" w:eastAsiaTheme="majorEastAsia" w:hAnsiTheme="minorHAnsi" w:cstheme="minorHAnsi"/>
          <w:color w:val="449789" w:themeColor="accent1" w:themeShade="BF"/>
          <w:sz w:val="28"/>
          <w:szCs w:val="28"/>
        </w:rPr>
      </w:pPr>
      <w:r w:rsidRPr="00EB52C0">
        <w:rPr>
          <w:rFonts w:asciiTheme="minorHAnsi" w:hAnsiTheme="minorHAnsi" w:cstheme="minorHAnsi"/>
          <w:sz w:val="28"/>
          <w:szCs w:val="28"/>
        </w:rPr>
        <w:br w:type="page"/>
      </w:r>
    </w:p>
    <w:p w:rsidR="006C1C97" w:rsidRPr="004533DB" w:rsidP="004930B7" w14:paraId="0F7F3AF2" w14:textId="13385589">
      <w:pPr>
        <w:pStyle w:val="Heading2"/>
        <w:spacing w:after="120" w:line="276" w:lineRule="auto"/>
        <w:rPr>
          <w:color w:val="274D68" w:themeColor="text2"/>
          <w:sz w:val="28"/>
          <w:szCs w:val="28"/>
        </w:rPr>
      </w:pPr>
      <w:r w:rsidRPr="004533DB">
        <w:rPr>
          <w:color w:val="274D68" w:themeColor="text2"/>
          <w:sz w:val="28"/>
          <w:szCs w:val="28"/>
        </w:rPr>
        <w:t xml:space="preserve">Section 1: </w:t>
      </w:r>
      <w:r w:rsidRPr="004533DB" w:rsidR="0012772D">
        <w:rPr>
          <w:color w:val="274D68" w:themeColor="text2"/>
          <w:sz w:val="28"/>
          <w:szCs w:val="28"/>
        </w:rPr>
        <w:t>State Emergency</w:t>
      </w:r>
      <w:r w:rsidR="00F82822">
        <w:rPr>
          <w:color w:val="274D68" w:themeColor="text2"/>
          <w:sz w:val="28"/>
          <w:szCs w:val="28"/>
        </w:rPr>
        <w:t xml:space="preserve"> and Routine</w:t>
      </w:r>
      <w:r w:rsidRPr="004533DB" w:rsidR="0012772D">
        <w:rPr>
          <w:color w:val="274D68" w:themeColor="text2"/>
          <w:sz w:val="28"/>
          <w:szCs w:val="28"/>
        </w:rPr>
        <w:t xml:space="preserve"> Repatriation </w:t>
      </w:r>
      <w:r w:rsidR="00A8761F">
        <w:rPr>
          <w:color w:val="274D68" w:themeColor="text2"/>
          <w:sz w:val="28"/>
          <w:szCs w:val="28"/>
        </w:rPr>
        <w:t>Insight Survey</w:t>
      </w:r>
    </w:p>
    <w:p w:rsidR="006C392A" w:rsidRPr="004533DB" w:rsidP="006C392A" w14:paraId="3D4DCA6D" w14:textId="4B05E90C">
      <w:pPr>
        <w:pStyle w:val="Heading2"/>
        <w:spacing w:after="120" w:line="276" w:lineRule="auto"/>
        <w:rPr>
          <w:color w:val="274D68" w:themeColor="text2"/>
          <w:sz w:val="24"/>
          <w:szCs w:val="24"/>
          <w:u w:val="single"/>
        </w:rPr>
      </w:pPr>
      <w:bookmarkStart w:id="2" w:name="_Email_Language"/>
      <w:bookmarkStart w:id="3" w:name="_SERC_State_Repatriation"/>
      <w:bookmarkEnd w:id="2"/>
      <w:bookmarkEnd w:id="3"/>
      <w:r w:rsidRPr="004533DB">
        <w:rPr>
          <w:color w:val="274D68" w:themeColor="text2"/>
          <w:sz w:val="24"/>
          <w:szCs w:val="24"/>
          <w:u w:val="single"/>
        </w:rPr>
        <w:t xml:space="preserve">State </w:t>
      </w:r>
      <w:r w:rsidR="00A8761F">
        <w:rPr>
          <w:color w:val="274D68" w:themeColor="text2"/>
          <w:sz w:val="24"/>
          <w:szCs w:val="24"/>
          <w:u w:val="single"/>
        </w:rPr>
        <w:t xml:space="preserve">Emergency </w:t>
      </w:r>
      <w:r w:rsidR="00B274E1">
        <w:rPr>
          <w:color w:val="274D68" w:themeColor="text2"/>
          <w:sz w:val="24"/>
          <w:szCs w:val="24"/>
          <w:u w:val="single"/>
        </w:rPr>
        <w:t xml:space="preserve">and Routine </w:t>
      </w:r>
      <w:r w:rsidRPr="004533DB">
        <w:rPr>
          <w:color w:val="274D68" w:themeColor="text2"/>
          <w:sz w:val="24"/>
          <w:szCs w:val="24"/>
          <w:u w:val="single"/>
        </w:rPr>
        <w:t xml:space="preserve">Repatriation Insight Survey </w:t>
      </w:r>
      <w:r w:rsidRPr="004533DB" w:rsidR="004930B7">
        <w:rPr>
          <w:color w:val="274D68" w:themeColor="text2"/>
          <w:sz w:val="24"/>
          <w:szCs w:val="24"/>
          <w:u w:val="single"/>
        </w:rPr>
        <w:t>Email Language</w:t>
      </w:r>
    </w:p>
    <w:p w:rsidR="006C392A" w:rsidRPr="00EB52C0" w:rsidP="006C392A" w14:paraId="6C5B8B71" w14:textId="089A0443">
      <w:pPr>
        <w:spacing w:after="24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EB52C0">
        <w:rPr>
          <w:rFonts w:asciiTheme="minorHAnsi" w:hAnsiTheme="minorHAnsi" w:cstheme="minorHAnsi"/>
          <w:b/>
          <w:i/>
          <w:sz w:val="22"/>
          <w:szCs w:val="22"/>
        </w:rPr>
        <w:t>TO</w:t>
      </w:r>
      <w:r w:rsidRPr="009F2FCC">
        <w:rPr>
          <w:rFonts w:asciiTheme="minorHAnsi" w:hAnsiTheme="minorHAnsi" w:cstheme="minorHAnsi"/>
          <w:i/>
          <w:sz w:val="22"/>
          <w:szCs w:val="22"/>
        </w:rPr>
        <w:t>:</w:t>
      </w:r>
      <w:r w:rsidRPr="00EB52C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B52C0">
        <w:rPr>
          <w:rFonts w:asciiTheme="minorHAnsi" w:hAnsiTheme="minorHAnsi" w:cstheme="minorHAnsi"/>
          <w:i/>
          <w:sz w:val="22"/>
          <w:szCs w:val="22"/>
        </w:rPr>
        <w:t>SERCs</w:t>
      </w:r>
      <w:r w:rsidR="00B274E1">
        <w:rPr>
          <w:rFonts w:asciiTheme="minorHAnsi" w:hAnsiTheme="minorHAnsi" w:cstheme="minorHAnsi"/>
          <w:i/>
          <w:sz w:val="22"/>
          <w:szCs w:val="22"/>
        </w:rPr>
        <w:t xml:space="preserve"> and SNERCs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 from </w:t>
      </w:r>
      <w:r w:rsidRPr="00EB52C0">
        <w:rPr>
          <w:rFonts w:asciiTheme="minorHAnsi" w:hAnsiTheme="minorHAnsi" w:cstheme="minorHAnsi"/>
          <w:b/>
          <w:i/>
          <w:sz w:val="22"/>
          <w:szCs w:val="22"/>
        </w:rPr>
        <w:t xml:space="preserve">all 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50 states </w:t>
      </w:r>
      <w:r w:rsidRPr="00EB52C0" w:rsidR="002C2E74">
        <w:rPr>
          <w:rFonts w:asciiTheme="minorHAnsi" w:hAnsiTheme="minorHAnsi" w:cstheme="minorHAnsi"/>
          <w:i/>
          <w:sz w:val="22"/>
          <w:szCs w:val="22"/>
        </w:rPr>
        <w:t>and U.S. Territories</w:t>
      </w:r>
      <w:r w:rsidRPr="00EB52C0">
        <w:rPr>
          <w:rFonts w:asciiTheme="minorHAnsi" w:hAnsiTheme="minorHAnsi" w:cstheme="minorHAnsi"/>
          <w:b/>
          <w:i/>
          <w:sz w:val="22"/>
          <w:szCs w:val="22"/>
        </w:rPr>
        <w:br/>
        <w:t>FROM</w:t>
      </w:r>
      <w:r w:rsidRPr="009F2FCC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B52C0">
        <w:rPr>
          <w:rFonts w:asciiTheme="minorHAnsi" w:hAnsiTheme="minorHAnsi" w:cstheme="minorHAnsi"/>
          <w:i/>
          <w:sz w:val="22"/>
          <w:szCs w:val="22"/>
        </w:rPr>
        <w:t>OHSEPR-Repatriation@acf.hhs.gov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B52C0">
        <w:rPr>
          <w:rFonts w:asciiTheme="minorHAnsi" w:hAnsiTheme="minorHAnsi" w:cstheme="minorHAnsi"/>
          <w:b/>
          <w:i/>
          <w:sz w:val="22"/>
          <w:szCs w:val="22"/>
        </w:rPr>
        <w:br/>
        <w:t>CC</w:t>
      </w:r>
      <w:r w:rsidRPr="009F2FCC">
        <w:rPr>
          <w:rFonts w:asciiTheme="minorHAnsi" w:hAnsiTheme="minorHAnsi" w:cstheme="minorHAnsi"/>
          <w:i/>
          <w:sz w:val="22"/>
          <w:szCs w:val="22"/>
        </w:rPr>
        <w:t>: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 Natalie Grant</w:t>
      </w:r>
      <w:r w:rsidR="00A249C5">
        <w:rPr>
          <w:rFonts w:asciiTheme="minorHAnsi" w:hAnsiTheme="minorHAnsi" w:cstheme="minorHAnsi"/>
          <w:i/>
          <w:sz w:val="22"/>
          <w:szCs w:val="22"/>
        </w:rPr>
        <w:t xml:space="preserve"> &lt;</w:t>
      </w:r>
      <w:r w:rsidRPr="00A249C5" w:rsidR="00A249C5">
        <w:rPr>
          <w:rFonts w:asciiTheme="minorHAnsi" w:hAnsiTheme="minorHAnsi" w:cstheme="minorHAnsi"/>
          <w:i/>
          <w:sz w:val="22"/>
          <w:szCs w:val="22"/>
        </w:rPr>
        <w:t>natalie.grant@acf.hhs.gov</w:t>
      </w:r>
      <w:r w:rsidR="00A249C5">
        <w:rPr>
          <w:rFonts w:asciiTheme="minorHAnsi" w:hAnsiTheme="minorHAnsi" w:cstheme="minorHAnsi"/>
          <w:i/>
          <w:sz w:val="22"/>
          <w:szCs w:val="22"/>
        </w:rPr>
        <w:t>&gt;</w:t>
      </w:r>
      <w:r w:rsidRPr="00EB52C0">
        <w:rPr>
          <w:rFonts w:asciiTheme="minorHAnsi" w:hAnsiTheme="minorHAnsi" w:cstheme="minorHAnsi"/>
          <w:i/>
          <w:sz w:val="22"/>
          <w:szCs w:val="22"/>
        </w:rPr>
        <w:t>, Byron Mason</w:t>
      </w:r>
      <w:r w:rsidR="00A249C5">
        <w:rPr>
          <w:rFonts w:asciiTheme="minorHAnsi" w:hAnsiTheme="minorHAnsi" w:cstheme="minorHAnsi"/>
          <w:i/>
          <w:sz w:val="22"/>
          <w:szCs w:val="22"/>
        </w:rPr>
        <w:t xml:space="preserve"> &lt;</w:t>
      </w:r>
      <w:r w:rsidRPr="00A249C5" w:rsidR="00A249C5">
        <w:rPr>
          <w:rFonts w:asciiTheme="minorHAnsi" w:hAnsiTheme="minorHAnsi" w:cstheme="minorHAnsi"/>
          <w:i/>
          <w:sz w:val="22"/>
          <w:szCs w:val="22"/>
        </w:rPr>
        <w:t>byron.mason@acf.hhs.gov</w:t>
      </w:r>
      <w:r w:rsidR="00A249C5">
        <w:rPr>
          <w:rFonts w:asciiTheme="minorHAnsi" w:hAnsiTheme="minorHAnsi" w:cstheme="minorHAnsi"/>
          <w:i/>
          <w:sz w:val="22"/>
          <w:szCs w:val="22"/>
        </w:rPr>
        <w:t>&gt;</w:t>
      </w:r>
      <w:r w:rsidRPr="00EB52C0">
        <w:rPr>
          <w:rFonts w:asciiTheme="minorHAnsi" w:hAnsiTheme="minorHAnsi" w:cstheme="minorHAnsi"/>
          <w:i/>
          <w:sz w:val="22"/>
          <w:szCs w:val="22"/>
        </w:rPr>
        <w:t>, Mili Patel</w:t>
      </w:r>
      <w:r w:rsidR="00A249C5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4" w:name="_Hlk214368164"/>
      <w:r w:rsidR="00A249C5">
        <w:rPr>
          <w:rFonts w:asciiTheme="minorHAnsi" w:hAnsiTheme="minorHAnsi" w:cstheme="minorHAnsi"/>
          <w:i/>
          <w:sz w:val="22"/>
          <w:szCs w:val="22"/>
        </w:rPr>
        <w:t>&lt;</w:t>
      </w:r>
      <w:r w:rsidRPr="00A249C5" w:rsidR="00A249C5">
        <w:rPr>
          <w:rFonts w:asciiTheme="minorHAnsi" w:hAnsiTheme="minorHAnsi" w:cstheme="minorHAnsi"/>
          <w:i/>
          <w:sz w:val="22"/>
          <w:szCs w:val="22"/>
        </w:rPr>
        <w:t>mili.patel@acf.hhs.gov</w:t>
      </w:r>
      <w:bookmarkEnd w:id="4"/>
      <w:r w:rsidR="00A249C5">
        <w:rPr>
          <w:rFonts w:asciiTheme="minorHAnsi" w:hAnsiTheme="minorHAnsi" w:cstheme="minorHAnsi"/>
          <w:i/>
          <w:sz w:val="22"/>
          <w:szCs w:val="22"/>
        </w:rPr>
        <w:t>&gt;</w:t>
      </w:r>
      <w:r w:rsidRPr="00EB52C0">
        <w:rPr>
          <w:rFonts w:asciiTheme="minorHAnsi" w:hAnsiTheme="minorHAnsi" w:cstheme="minorHAnsi"/>
          <w:i/>
          <w:sz w:val="22"/>
          <w:szCs w:val="22"/>
        </w:rPr>
        <w:t>,</w:t>
      </w:r>
      <w:r w:rsidR="009F2FC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4419F">
        <w:rPr>
          <w:rFonts w:asciiTheme="minorHAnsi" w:hAnsiTheme="minorHAnsi" w:cstheme="minorHAnsi"/>
          <w:i/>
          <w:sz w:val="22"/>
          <w:szCs w:val="22"/>
        </w:rPr>
        <w:t>Paige Conrad</w:t>
      </w:r>
      <w:r w:rsidR="00A249C5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5" w:name="_Hlk214368147"/>
      <w:r w:rsidR="00D4419F">
        <w:rPr>
          <w:rFonts w:asciiTheme="minorHAnsi" w:hAnsiTheme="minorHAnsi" w:cstheme="minorHAnsi"/>
          <w:i/>
          <w:sz w:val="22"/>
          <w:szCs w:val="22"/>
        </w:rPr>
        <w:t>&lt;</w:t>
      </w:r>
      <w:hyperlink r:id="rId8" w:history="1">
        <w:r w:rsidRPr="00EB52C0">
          <w:rPr>
            <w:rStyle w:val="Hyperlink"/>
            <w:rFonts w:asciiTheme="minorHAnsi" w:hAnsiTheme="minorHAnsi" w:cstheme="minorHAnsi"/>
            <w:i/>
            <w:sz w:val="22"/>
            <w:szCs w:val="22"/>
          </w:rPr>
          <w:t>paige.conrad@acf.hhs.gov</w:t>
        </w:r>
      </w:hyperlink>
      <w:r w:rsidR="00D4419F">
        <w:t>&gt;</w:t>
      </w:r>
      <w:bookmarkEnd w:id="5"/>
    </w:p>
    <w:p w:rsidR="00C06ABE" w:rsidRPr="00EB52C0" w:rsidP="00C06ABE" w14:paraId="5012C207" w14:textId="06AF1439">
      <w:pPr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B52C0">
        <w:rPr>
          <w:rFonts w:asciiTheme="minorHAnsi" w:hAnsiTheme="minorHAnsi" w:cstheme="minorHAnsi"/>
          <w:b/>
          <w:i/>
          <w:sz w:val="22"/>
          <w:szCs w:val="22"/>
        </w:rPr>
        <w:t>SUBJECT</w:t>
      </w:r>
      <w:r w:rsidRPr="009F2FCC">
        <w:rPr>
          <w:rFonts w:asciiTheme="minorHAnsi" w:hAnsiTheme="minorHAnsi" w:cstheme="minorHAnsi"/>
          <w:i/>
          <w:sz w:val="22"/>
          <w:szCs w:val="22"/>
        </w:rPr>
        <w:t>:</w:t>
      </w:r>
      <w:r w:rsidRPr="00EB52C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B52C0" w:rsidR="003D3131">
        <w:rPr>
          <w:rFonts w:asciiTheme="minorHAnsi" w:hAnsiTheme="minorHAnsi" w:cstheme="minorHAnsi"/>
          <w:i/>
          <w:sz w:val="22"/>
          <w:szCs w:val="22"/>
        </w:rPr>
        <w:t xml:space="preserve">ACTION REQUESTED BY </w:t>
      </w:r>
      <w:r w:rsidRPr="002F1811" w:rsidR="003D313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X</w:t>
      </w:r>
      <w:r w:rsidRPr="002F1811" w:rsidR="002F181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X</w:t>
      </w:r>
      <w:r w:rsidRPr="002F1811" w:rsidR="00277D8D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/</w:t>
      </w:r>
      <w:r w:rsidRPr="002F1811" w:rsidR="002F181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XX</w:t>
      </w:r>
      <w:r w:rsidRPr="002F1811" w:rsidR="00277D8D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/202</w:t>
      </w:r>
      <w:r w:rsidRPr="002F1811" w:rsidR="002F181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X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: State </w:t>
      </w:r>
      <w:r w:rsidRPr="00EB52C0" w:rsidR="00346F1F">
        <w:rPr>
          <w:rFonts w:asciiTheme="minorHAnsi" w:hAnsiTheme="minorHAnsi" w:cstheme="minorHAnsi"/>
          <w:i/>
          <w:sz w:val="22"/>
          <w:szCs w:val="22"/>
        </w:rPr>
        <w:t>Emergency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274E1">
        <w:rPr>
          <w:rFonts w:asciiTheme="minorHAnsi" w:hAnsiTheme="minorHAnsi" w:cstheme="minorHAnsi"/>
          <w:i/>
          <w:sz w:val="22"/>
          <w:szCs w:val="22"/>
        </w:rPr>
        <w:t xml:space="preserve">and Routine 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Repatriation </w:t>
      </w:r>
      <w:r w:rsidRPr="00EB52C0" w:rsidR="00870533">
        <w:rPr>
          <w:rFonts w:asciiTheme="minorHAnsi" w:hAnsiTheme="minorHAnsi" w:cstheme="minorHAnsi"/>
          <w:i/>
          <w:sz w:val="22"/>
          <w:szCs w:val="22"/>
        </w:rPr>
        <w:t>Insight</w:t>
      </w:r>
      <w:r w:rsidRPr="00EB52C0">
        <w:rPr>
          <w:rFonts w:asciiTheme="minorHAnsi" w:hAnsiTheme="minorHAnsi" w:cstheme="minorHAnsi"/>
          <w:i/>
          <w:sz w:val="22"/>
          <w:szCs w:val="22"/>
        </w:rPr>
        <w:t xml:space="preserve"> Survey</w:t>
      </w:r>
    </w:p>
    <w:p w:rsidR="00C06ABE" w:rsidRPr="00EB52C0" w:rsidP="00C06ABE" w14:paraId="74910929" w14:textId="77777777">
      <w:pPr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C06ABE" w:rsidRPr="00EB52C0" w:rsidP="00C06ABE" w14:paraId="278956D5" w14:textId="022714DE">
      <w:pPr>
        <w:spacing w:after="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EB52C0">
        <w:rPr>
          <w:rFonts w:asciiTheme="minorHAnsi" w:hAnsiTheme="minorHAnsi" w:cstheme="minorHAnsi"/>
          <w:b/>
          <w:i/>
          <w:sz w:val="22"/>
          <w:szCs w:val="22"/>
        </w:rPr>
        <w:t xml:space="preserve">EMAIL </w:t>
      </w:r>
      <w:r w:rsidRPr="00EB52C0">
        <w:rPr>
          <w:rFonts w:asciiTheme="minorHAnsi" w:hAnsiTheme="minorHAnsi" w:cstheme="minorHAnsi"/>
          <w:b/>
          <w:i/>
          <w:sz w:val="22"/>
          <w:szCs w:val="22"/>
        </w:rPr>
        <w:t>BODY</w:t>
      </w:r>
      <w:r w:rsidRPr="009F2FCC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:rsidR="00C06ABE" w:rsidRPr="00EB52C0" w:rsidP="00C06ABE" w14:paraId="340F84E3" w14:textId="77777777">
      <w:pPr>
        <w:spacing w:after="0"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21173B" w:rsidRPr="00EB52C0" w:rsidP="0021173B" w14:paraId="6BF1E9E7" w14:textId="32433A08">
      <w:pPr>
        <w:rPr>
          <w:rFonts w:asciiTheme="minorHAnsi" w:hAnsiTheme="minorHAnsi" w:cstheme="minorHAnsi"/>
          <w:sz w:val="22"/>
          <w:szCs w:val="22"/>
        </w:rPr>
      </w:pPr>
      <w:r w:rsidRPr="00EB52C0">
        <w:rPr>
          <w:rFonts w:asciiTheme="minorHAnsi" w:hAnsiTheme="minorHAnsi" w:cstheme="minorHAnsi"/>
          <w:sz w:val="22"/>
          <w:szCs w:val="22"/>
        </w:rPr>
        <w:t>Greetings Emergency</w:t>
      </w:r>
      <w:r w:rsidR="00224589">
        <w:rPr>
          <w:rFonts w:asciiTheme="minorHAnsi" w:hAnsiTheme="minorHAnsi" w:cstheme="minorHAnsi"/>
          <w:sz w:val="22"/>
          <w:szCs w:val="22"/>
        </w:rPr>
        <w:t xml:space="preserve"> and Routine</w:t>
      </w:r>
      <w:r w:rsidRPr="00EB52C0">
        <w:rPr>
          <w:rFonts w:asciiTheme="minorHAnsi" w:hAnsiTheme="minorHAnsi" w:cstheme="minorHAnsi"/>
          <w:sz w:val="22"/>
          <w:szCs w:val="22"/>
        </w:rPr>
        <w:t xml:space="preserve"> </w:t>
      </w:r>
      <w:r w:rsidRPr="00EB52C0">
        <w:rPr>
          <w:rFonts w:asciiTheme="minorHAnsi" w:hAnsiTheme="minorHAnsi" w:cstheme="minorHAnsi"/>
          <w:sz w:val="22"/>
          <w:szCs w:val="22"/>
        </w:rPr>
        <w:t xml:space="preserve">Repatriation </w:t>
      </w:r>
      <w:r w:rsidRPr="00EB52C0" w:rsidR="00B2505B">
        <w:rPr>
          <w:rFonts w:asciiTheme="minorHAnsi" w:hAnsiTheme="minorHAnsi" w:cstheme="minorHAnsi"/>
          <w:sz w:val="22"/>
          <w:szCs w:val="22"/>
        </w:rPr>
        <w:t>Coordinators</w:t>
      </w:r>
      <w:r w:rsidRPr="00EB52C0">
        <w:rPr>
          <w:rFonts w:asciiTheme="minorHAnsi" w:hAnsiTheme="minorHAnsi" w:cstheme="minorHAnsi"/>
          <w:sz w:val="22"/>
          <w:szCs w:val="22"/>
        </w:rPr>
        <w:t>,</w:t>
      </w:r>
    </w:p>
    <w:p w:rsidR="0021173B" w:rsidRPr="00EB52C0" w:rsidP="0021173B" w14:paraId="3AA7229A" w14:textId="4E0008BD">
      <w:pPr>
        <w:rPr>
          <w:rFonts w:asciiTheme="minorHAnsi" w:hAnsiTheme="minorHAnsi" w:cstheme="minorHAnsi"/>
          <w:sz w:val="22"/>
          <w:szCs w:val="22"/>
        </w:rPr>
      </w:pPr>
      <w:r w:rsidRPr="00EB52C0">
        <w:rPr>
          <w:rFonts w:asciiTheme="minorHAnsi" w:hAnsiTheme="minorHAnsi" w:cstheme="minorHAnsi"/>
          <w:sz w:val="22"/>
          <w:szCs w:val="22"/>
        </w:rPr>
        <w:t xml:space="preserve">As federal lead of the </w:t>
      </w:r>
      <w:hyperlink r:id="rId9" w:history="1">
        <w:r w:rsidRPr="00EB52C0">
          <w:rPr>
            <w:rStyle w:val="Hyperlink"/>
            <w:rFonts w:asciiTheme="minorHAnsi" w:hAnsiTheme="minorHAnsi" w:cstheme="minorHAnsi"/>
            <w:sz w:val="22"/>
            <w:szCs w:val="22"/>
          </w:rPr>
          <w:t>U.S. Repatriation Program</w:t>
        </w:r>
      </w:hyperlink>
      <w:r w:rsidRPr="00EB52C0" w:rsidR="004E0110">
        <w:rPr>
          <w:rFonts w:asciiTheme="minorHAnsi" w:hAnsiTheme="minorHAnsi" w:cstheme="minorHAnsi"/>
          <w:sz w:val="22"/>
          <w:szCs w:val="22"/>
        </w:rPr>
        <w:t xml:space="preserve"> (here</w:t>
      </w:r>
      <w:r w:rsidRPr="00EB52C0" w:rsidR="001C2FB1">
        <w:rPr>
          <w:rFonts w:asciiTheme="minorHAnsi" w:hAnsiTheme="minorHAnsi" w:cstheme="minorHAnsi"/>
          <w:sz w:val="22"/>
          <w:szCs w:val="22"/>
        </w:rPr>
        <w:t>after referred to as “the Program</w:t>
      </w:r>
      <w:r w:rsidRPr="00EB52C0" w:rsidR="0014049B">
        <w:rPr>
          <w:rFonts w:asciiTheme="minorHAnsi" w:hAnsiTheme="minorHAnsi" w:cstheme="minorHAnsi"/>
          <w:sz w:val="22"/>
          <w:szCs w:val="22"/>
        </w:rPr>
        <w:t>”</w:t>
      </w:r>
      <w:r w:rsidRPr="00EB52C0" w:rsidR="001C2FB1">
        <w:rPr>
          <w:rFonts w:asciiTheme="minorHAnsi" w:hAnsiTheme="minorHAnsi" w:cstheme="minorHAnsi"/>
          <w:sz w:val="22"/>
          <w:szCs w:val="22"/>
        </w:rPr>
        <w:t>)</w:t>
      </w:r>
      <w:r w:rsidRPr="00EB52C0">
        <w:rPr>
          <w:rFonts w:asciiTheme="minorHAnsi" w:hAnsiTheme="minorHAnsi" w:cstheme="minorHAnsi"/>
          <w:sz w:val="22"/>
          <w:szCs w:val="22"/>
        </w:rPr>
        <w:t xml:space="preserve">, the Office of Human Services Emergency Preparedness and Response (OHSEPR) </w:t>
      </w:r>
      <w:r w:rsidRPr="00EB52C0" w:rsidR="009A5D9D">
        <w:rPr>
          <w:rFonts w:asciiTheme="minorHAnsi" w:hAnsiTheme="minorHAnsi" w:cstheme="minorHAnsi"/>
          <w:sz w:val="22"/>
          <w:szCs w:val="22"/>
        </w:rPr>
        <w:t xml:space="preserve">relies </w:t>
      </w:r>
      <w:r w:rsidRPr="00EB52C0">
        <w:rPr>
          <w:rFonts w:asciiTheme="minorHAnsi" w:hAnsiTheme="minorHAnsi" w:cstheme="minorHAnsi"/>
          <w:sz w:val="22"/>
          <w:szCs w:val="22"/>
        </w:rPr>
        <w:t>on</w:t>
      </w:r>
      <w:r w:rsidRPr="00EB52C0" w:rsidR="00F44B47">
        <w:rPr>
          <w:rFonts w:asciiTheme="minorHAnsi" w:hAnsiTheme="minorHAnsi" w:cstheme="minorHAnsi"/>
          <w:sz w:val="22"/>
          <w:szCs w:val="22"/>
        </w:rPr>
        <w:t xml:space="preserve"> collaboration with</w:t>
      </w:r>
      <w:r w:rsidRPr="00EB52C0">
        <w:rPr>
          <w:rFonts w:asciiTheme="minorHAnsi" w:hAnsiTheme="minorHAnsi" w:cstheme="minorHAnsi"/>
          <w:sz w:val="22"/>
          <w:szCs w:val="22"/>
        </w:rPr>
        <w:t xml:space="preserve"> state</w:t>
      </w:r>
      <w:r w:rsidRPr="00EB52C0" w:rsidR="003237D5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012ED9">
        <w:rPr>
          <w:rFonts w:asciiTheme="minorHAnsi" w:hAnsiTheme="minorHAnsi" w:cstheme="minorHAnsi"/>
          <w:sz w:val="22"/>
          <w:szCs w:val="22"/>
        </w:rPr>
        <w:t>partners</w:t>
      </w:r>
      <w:r w:rsidRPr="00EB52C0" w:rsidR="003237D5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5F688D">
        <w:rPr>
          <w:rFonts w:asciiTheme="minorHAnsi" w:hAnsiTheme="minorHAnsi" w:cstheme="minorHAnsi"/>
          <w:sz w:val="22"/>
          <w:szCs w:val="22"/>
        </w:rPr>
        <w:t>(</w:t>
      </w:r>
      <w:r w:rsidRPr="00EB52C0" w:rsidR="00323262">
        <w:rPr>
          <w:rFonts w:asciiTheme="minorHAnsi" w:hAnsiTheme="minorHAnsi" w:cstheme="minorHAnsi"/>
          <w:sz w:val="22"/>
          <w:szCs w:val="22"/>
        </w:rPr>
        <w:t xml:space="preserve">including </w:t>
      </w:r>
      <w:r w:rsidRPr="00EB52C0" w:rsidR="003237D5">
        <w:rPr>
          <w:rFonts w:asciiTheme="minorHAnsi" w:hAnsiTheme="minorHAnsi" w:cstheme="minorHAnsi"/>
          <w:sz w:val="22"/>
          <w:szCs w:val="22"/>
        </w:rPr>
        <w:t>U.S. territories</w:t>
      </w:r>
      <w:r w:rsidRPr="00EB52C0" w:rsidR="000478FE">
        <w:rPr>
          <w:rFonts w:asciiTheme="minorHAnsi" w:hAnsiTheme="minorHAnsi" w:cstheme="minorHAnsi"/>
          <w:sz w:val="22"/>
          <w:szCs w:val="22"/>
        </w:rPr>
        <w:t>,</w:t>
      </w:r>
      <w:r w:rsidRPr="00EB52C0" w:rsidR="003237D5">
        <w:rPr>
          <w:rFonts w:asciiTheme="minorHAnsi" w:hAnsiTheme="minorHAnsi" w:cstheme="minorHAnsi"/>
          <w:sz w:val="22"/>
          <w:szCs w:val="22"/>
        </w:rPr>
        <w:t xml:space="preserve"> as per </w:t>
      </w:r>
      <w:hyperlink r:id="rId10" w:history="1">
        <w:r w:rsidRPr="00EB52C0" w:rsidR="00014B4F">
          <w:rPr>
            <w:rStyle w:val="Hyperlink"/>
            <w:rFonts w:asciiTheme="minorHAnsi" w:hAnsiTheme="minorHAnsi" w:cstheme="minorHAnsi"/>
            <w:sz w:val="22"/>
            <w:szCs w:val="22"/>
          </w:rPr>
          <w:t>45 CFR § 212.1</w:t>
        </w:r>
      </w:hyperlink>
      <w:r w:rsidRPr="00EB52C0" w:rsidR="00014B4F">
        <w:rPr>
          <w:rFonts w:asciiTheme="minorHAnsi" w:hAnsiTheme="minorHAnsi" w:cstheme="minorHAnsi"/>
          <w:sz w:val="22"/>
          <w:szCs w:val="22"/>
        </w:rPr>
        <w:t>)</w:t>
      </w:r>
      <w:r w:rsidRPr="00EB52C0" w:rsidR="003237D5">
        <w:rPr>
          <w:rFonts w:asciiTheme="minorHAnsi" w:hAnsiTheme="minorHAnsi" w:cstheme="minorHAnsi"/>
          <w:sz w:val="22"/>
          <w:szCs w:val="22"/>
        </w:rPr>
        <w:t xml:space="preserve"> </w:t>
      </w:r>
      <w:r w:rsidRPr="00EB52C0">
        <w:rPr>
          <w:rFonts w:asciiTheme="minorHAnsi" w:hAnsiTheme="minorHAnsi" w:cstheme="minorHAnsi"/>
          <w:sz w:val="22"/>
          <w:szCs w:val="22"/>
        </w:rPr>
        <w:t xml:space="preserve">to support </w:t>
      </w:r>
      <w:r w:rsidRPr="00EB52C0" w:rsidR="00843E91">
        <w:rPr>
          <w:rFonts w:asciiTheme="minorHAnsi" w:hAnsiTheme="minorHAnsi" w:cstheme="minorHAnsi"/>
          <w:sz w:val="22"/>
          <w:szCs w:val="22"/>
        </w:rPr>
        <w:t>U.S. citizens and their dependents</w:t>
      </w:r>
      <w:r w:rsidRPr="00EB52C0" w:rsidR="00E80225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9A5D9D">
        <w:rPr>
          <w:rFonts w:asciiTheme="minorHAnsi" w:hAnsiTheme="minorHAnsi" w:cstheme="minorHAnsi"/>
          <w:sz w:val="22"/>
          <w:szCs w:val="22"/>
        </w:rPr>
        <w:t xml:space="preserve">before, </w:t>
      </w:r>
      <w:r w:rsidRPr="00EB52C0" w:rsidR="00E80225">
        <w:rPr>
          <w:rFonts w:asciiTheme="minorHAnsi" w:hAnsiTheme="minorHAnsi" w:cstheme="minorHAnsi"/>
          <w:sz w:val="22"/>
          <w:szCs w:val="22"/>
        </w:rPr>
        <w:t>during</w:t>
      </w:r>
      <w:r w:rsidRPr="00EB52C0" w:rsidR="009A5D9D">
        <w:rPr>
          <w:rFonts w:asciiTheme="minorHAnsi" w:hAnsiTheme="minorHAnsi" w:cstheme="minorHAnsi"/>
          <w:sz w:val="22"/>
          <w:szCs w:val="22"/>
        </w:rPr>
        <w:t>, and after</w:t>
      </w:r>
      <w:r w:rsidRPr="00EB52C0" w:rsidR="00E80225">
        <w:rPr>
          <w:rFonts w:asciiTheme="minorHAnsi" w:hAnsiTheme="minorHAnsi" w:cstheme="minorHAnsi"/>
          <w:sz w:val="22"/>
          <w:szCs w:val="22"/>
        </w:rPr>
        <w:t xml:space="preserve"> emergency repatriation </w:t>
      </w:r>
      <w:r w:rsidRPr="00EB52C0" w:rsidR="009A5D9D">
        <w:rPr>
          <w:rFonts w:asciiTheme="minorHAnsi" w:hAnsiTheme="minorHAnsi" w:cstheme="minorHAnsi"/>
          <w:sz w:val="22"/>
          <w:szCs w:val="22"/>
        </w:rPr>
        <w:t>incidents</w:t>
      </w:r>
      <w:r w:rsidRPr="00EB52C0" w:rsidR="00E80225">
        <w:rPr>
          <w:rFonts w:asciiTheme="minorHAnsi" w:hAnsiTheme="minorHAnsi" w:cstheme="minorHAnsi"/>
          <w:sz w:val="22"/>
          <w:szCs w:val="22"/>
        </w:rPr>
        <w:t>.</w:t>
      </w:r>
      <w:r w:rsidRPr="00EB52C0" w:rsidR="00843E91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C62179">
        <w:rPr>
          <w:rFonts w:asciiTheme="minorHAnsi" w:hAnsiTheme="minorHAnsi" w:cstheme="minorHAnsi"/>
          <w:sz w:val="22"/>
          <w:szCs w:val="22"/>
        </w:rPr>
        <w:t xml:space="preserve">To drive </w:t>
      </w:r>
      <w:r w:rsidRPr="00EB52C0" w:rsidR="00A376D3">
        <w:rPr>
          <w:rFonts w:asciiTheme="minorHAnsi" w:hAnsiTheme="minorHAnsi" w:cstheme="minorHAnsi"/>
          <w:sz w:val="22"/>
          <w:szCs w:val="22"/>
        </w:rPr>
        <w:t>continuous</w:t>
      </w:r>
      <w:r w:rsidRPr="00EB52C0" w:rsidR="00B35FAD">
        <w:rPr>
          <w:rFonts w:asciiTheme="minorHAnsi" w:hAnsiTheme="minorHAnsi" w:cstheme="minorHAnsi"/>
          <w:sz w:val="22"/>
          <w:szCs w:val="22"/>
        </w:rPr>
        <w:t xml:space="preserve"> Program improvement</w:t>
      </w:r>
      <w:r w:rsidRPr="00EB52C0" w:rsidR="007C3195">
        <w:rPr>
          <w:rFonts w:asciiTheme="minorHAnsi" w:hAnsiTheme="minorHAnsi" w:cstheme="minorHAnsi"/>
          <w:sz w:val="22"/>
          <w:szCs w:val="22"/>
        </w:rPr>
        <w:t>,</w:t>
      </w:r>
      <w:r w:rsidRPr="00EB52C0" w:rsidR="00B35FAD">
        <w:rPr>
          <w:rFonts w:asciiTheme="minorHAnsi" w:hAnsiTheme="minorHAnsi" w:cstheme="minorHAnsi"/>
          <w:sz w:val="22"/>
          <w:szCs w:val="22"/>
        </w:rPr>
        <w:t xml:space="preserve"> OHSEPR </w:t>
      </w:r>
      <w:r w:rsidRPr="00EB52C0" w:rsidR="00096E26">
        <w:rPr>
          <w:rFonts w:asciiTheme="minorHAnsi" w:hAnsiTheme="minorHAnsi" w:cstheme="minorHAnsi"/>
          <w:sz w:val="22"/>
          <w:szCs w:val="22"/>
        </w:rPr>
        <w:t>is</w:t>
      </w:r>
      <w:r w:rsidRPr="00EB52C0" w:rsidR="00B2505B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DD1C95">
        <w:rPr>
          <w:rFonts w:asciiTheme="minorHAnsi" w:hAnsiTheme="minorHAnsi" w:cstheme="minorHAnsi"/>
          <w:sz w:val="22"/>
          <w:szCs w:val="22"/>
        </w:rPr>
        <w:t>soliciting input</w:t>
      </w:r>
      <w:r w:rsidRPr="00EB52C0" w:rsidR="00096E26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C914F7">
        <w:rPr>
          <w:rFonts w:asciiTheme="minorHAnsi" w:hAnsiTheme="minorHAnsi" w:cstheme="minorHAnsi"/>
          <w:sz w:val="22"/>
          <w:szCs w:val="22"/>
        </w:rPr>
        <w:t>from states</w:t>
      </w:r>
      <w:r w:rsidRPr="00EB52C0" w:rsidR="00096E26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096E26">
        <w:rPr>
          <w:rFonts w:asciiTheme="minorHAnsi" w:hAnsiTheme="minorHAnsi" w:cstheme="minorHAnsi"/>
          <w:sz w:val="22"/>
          <w:szCs w:val="22"/>
        </w:rPr>
        <w:t xml:space="preserve">to better understand </w:t>
      </w:r>
      <w:r w:rsidRPr="00EB52C0">
        <w:rPr>
          <w:rFonts w:asciiTheme="minorHAnsi" w:hAnsiTheme="minorHAnsi" w:cstheme="minorHAnsi"/>
          <w:sz w:val="22"/>
          <w:szCs w:val="22"/>
        </w:rPr>
        <w:t>challenges, operations, and</w:t>
      </w:r>
      <w:r w:rsidRPr="00EB52C0" w:rsidR="005035F5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6A126C">
        <w:rPr>
          <w:rFonts w:asciiTheme="minorHAnsi" w:hAnsiTheme="minorHAnsi" w:cstheme="minorHAnsi"/>
          <w:sz w:val="22"/>
          <w:szCs w:val="22"/>
        </w:rPr>
        <w:t>feedback</w:t>
      </w:r>
      <w:r w:rsidRPr="00EB52C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47F70" w:rsidRPr="00EB52C0" w:rsidP="0021173B" w14:paraId="0678B340" w14:textId="20C704A8">
      <w:pPr>
        <w:rPr>
          <w:rFonts w:asciiTheme="minorHAnsi" w:hAnsiTheme="minorHAnsi" w:cstheme="minorHAnsi"/>
          <w:sz w:val="22"/>
          <w:szCs w:val="22"/>
        </w:rPr>
      </w:pPr>
      <w:r w:rsidRPr="00EB52C0">
        <w:rPr>
          <w:rFonts w:asciiTheme="minorHAnsi" w:hAnsiTheme="minorHAnsi" w:cstheme="minorHAnsi"/>
          <w:b/>
          <w:sz w:val="22"/>
          <w:szCs w:val="22"/>
          <w:highlight w:val="yellow"/>
        </w:rPr>
        <w:t>ACTION REQUESTED</w:t>
      </w:r>
      <w:r w:rsidRPr="00473FE3">
        <w:rPr>
          <w:rFonts w:asciiTheme="minorHAnsi" w:hAnsiTheme="minorHAnsi" w:cstheme="minorHAnsi"/>
          <w:sz w:val="22"/>
          <w:szCs w:val="22"/>
        </w:rPr>
        <w:t>:</w:t>
      </w:r>
      <w:r w:rsidRPr="00EB52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52C0" w:rsidR="004711EA">
        <w:rPr>
          <w:rFonts w:asciiTheme="minorHAnsi" w:hAnsiTheme="minorHAnsi" w:cstheme="minorHAnsi"/>
          <w:sz w:val="22"/>
          <w:szCs w:val="22"/>
        </w:rPr>
        <w:t>To gain insight into</w:t>
      </w:r>
      <w:r w:rsidRPr="00EB52C0" w:rsidR="004711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52C0" w:rsidR="00056EB5">
        <w:rPr>
          <w:rFonts w:asciiTheme="minorHAnsi" w:hAnsiTheme="minorHAnsi" w:cstheme="minorHAnsi"/>
          <w:sz w:val="22"/>
          <w:szCs w:val="22"/>
        </w:rPr>
        <w:t>existing state</w:t>
      </w:r>
      <w:r w:rsidRPr="00EB52C0" w:rsidR="0021173B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3B6FDD">
        <w:rPr>
          <w:rFonts w:asciiTheme="minorHAnsi" w:hAnsiTheme="minorHAnsi" w:cstheme="minorHAnsi"/>
          <w:sz w:val="22"/>
          <w:szCs w:val="22"/>
        </w:rPr>
        <w:t>repatriation</w:t>
      </w:r>
      <w:r w:rsidRPr="00EB52C0" w:rsidR="00056EB5">
        <w:rPr>
          <w:rFonts w:asciiTheme="minorHAnsi" w:hAnsiTheme="minorHAnsi" w:cstheme="minorHAnsi"/>
          <w:sz w:val="22"/>
          <w:szCs w:val="22"/>
        </w:rPr>
        <w:t xml:space="preserve"> capabilities, OHSEPR requests that </w:t>
      </w:r>
      <w:r w:rsidRPr="00EB52C0" w:rsidR="00B828A4">
        <w:rPr>
          <w:rFonts w:asciiTheme="minorHAnsi" w:hAnsiTheme="minorHAnsi" w:cstheme="minorHAnsi"/>
          <w:sz w:val="22"/>
          <w:szCs w:val="22"/>
        </w:rPr>
        <w:t>State Emergency Repatriation Coordinator</w:t>
      </w:r>
      <w:r w:rsidR="0020120A">
        <w:rPr>
          <w:rFonts w:asciiTheme="minorHAnsi" w:hAnsiTheme="minorHAnsi" w:cstheme="minorHAnsi"/>
          <w:sz w:val="22"/>
          <w:szCs w:val="22"/>
        </w:rPr>
        <w:t>s</w:t>
      </w:r>
      <w:r w:rsidRPr="00EB52C0" w:rsidR="004C7E3D">
        <w:rPr>
          <w:rFonts w:asciiTheme="minorHAnsi" w:hAnsiTheme="minorHAnsi" w:cstheme="minorHAnsi"/>
          <w:sz w:val="22"/>
          <w:szCs w:val="22"/>
        </w:rPr>
        <w:t xml:space="preserve"> (SERC</w:t>
      </w:r>
      <w:r w:rsidR="0020120A">
        <w:rPr>
          <w:rFonts w:asciiTheme="minorHAnsi" w:hAnsiTheme="minorHAnsi" w:cstheme="minorHAnsi"/>
          <w:sz w:val="22"/>
          <w:szCs w:val="22"/>
        </w:rPr>
        <w:t>s</w:t>
      </w:r>
      <w:r w:rsidRPr="00EB52C0" w:rsidR="004C7E3D">
        <w:rPr>
          <w:rFonts w:asciiTheme="minorHAnsi" w:hAnsiTheme="minorHAnsi" w:cstheme="minorHAnsi"/>
          <w:sz w:val="22"/>
          <w:szCs w:val="22"/>
        </w:rPr>
        <w:t xml:space="preserve">) </w:t>
      </w:r>
      <w:r w:rsidR="0020120A">
        <w:rPr>
          <w:rFonts w:asciiTheme="minorHAnsi" w:hAnsiTheme="minorHAnsi" w:cstheme="minorHAnsi"/>
          <w:sz w:val="22"/>
          <w:szCs w:val="22"/>
        </w:rPr>
        <w:t>and State Non-Emergency</w:t>
      </w:r>
      <w:r w:rsidR="003B1DBB">
        <w:rPr>
          <w:rFonts w:asciiTheme="minorHAnsi" w:hAnsiTheme="minorHAnsi" w:cstheme="minorHAnsi"/>
          <w:sz w:val="22"/>
          <w:szCs w:val="22"/>
        </w:rPr>
        <w:t xml:space="preserve"> Repatriation Coordinators (SNERCs)</w:t>
      </w:r>
      <w:r w:rsidR="0020120A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4C7E3D">
        <w:rPr>
          <w:rFonts w:asciiTheme="minorHAnsi" w:hAnsiTheme="minorHAnsi" w:cstheme="minorHAnsi"/>
          <w:sz w:val="22"/>
          <w:szCs w:val="22"/>
        </w:rPr>
        <w:t xml:space="preserve">from </w:t>
      </w:r>
      <w:r w:rsidRPr="00EB52C0" w:rsidR="00056EB5">
        <w:rPr>
          <w:rFonts w:asciiTheme="minorHAnsi" w:hAnsiTheme="minorHAnsi" w:cstheme="minorHAnsi"/>
          <w:sz w:val="22"/>
          <w:szCs w:val="22"/>
        </w:rPr>
        <w:t>each state</w:t>
      </w:r>
      <w:r w:rsidRPr="00EB52C0" w:rsidR="00A87FA5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21173B">
        <w:rPr>
          <w:rFonts w:asciiTheme="minorHAnsi" w:hAnsiTheme="minorHAnsi" w:cstheme="minorHAnsi"/>
          <w:sz w:val="22"/>
          <w:szCs w:val="22"/>
        </w:rPr>
        <w:t>complete</w:t>
      </w:r>
      <w:r w:rsidRPr="00EB52C0" w:rsidR="00056EB5">
        <w:rPr>
          <w:rFonts w:asciiTheme="minorHAnsi" w:hAnsiTheme="minorHAnsi" w:cstheme="minorHAnsi"/>
          <w:sz w:val="22"/>
          <w:szCs w:val="22"/>
        </w:rPr>
        <w:t xml:space="preserve"> the State </w:t>
      </w:r>
      <w:r w:rsidRPr="00EB52C0" w:rsidR="00102343">
        <w:rPr>
          <w:rFonts w:asciiTheme="minorHAnsi" w:hAnsiTheme="minorHAnsi" w:cstheme="minorHAnsi"/>
          <w:sz w:val="22"/>
          <w:szCs w:val="22"/>
        </w:rPr>
        <w:t>Emergency</w:t>
      </w:r>
      <w:r w:rsidR="003B1DBB">
        <w:rPr>
          <w:rFonts w:asciiTheme="minorHAnsi" w:hAnsiTheme="minorHAnsi" w:cstheme="minorHAnsi"/>
          <w:sz w:val="22"/>
          <w:szCs w:val="22"/>
        </w:rPr>
        <w:t xml:space="preserve"> and Routine</w:t>
      </w:r>
      <w:r w:rsidRPr="00EB52C0" w:rsidR="00102343">
        <w:rPr>
          <w:rFonts w:asciiTheme="minorHAnsi" w:hAnsiTheme="minorHAnsi" w:cstheme="minorHAnsi"/>
          <w:sz w:val="22"/>
          <w:szCs w:val="22"/>
        </w:rPr>
        <w:t xml:space="preserve"> Repatriation </w:t>
      </w:r>
      <w:r w:rsidRPr="00EB52C0" w:rsidR="005A1D56">
        <w:rPr>
          <w:rFonts w:asciiTheme="minorHAnsi" w:hAnsiTheme="minorHAnsi" w:cstheme="minorHAnsi"/>
          <w:sz w:val="22"/>
          <w:szCs w:val="22"/>
        </w:rPr>
        <w:t>Insight</w:t>
      </w:r>
      <w:r w:rsidRPr="00EB52C0" w:rsidR="00056EB5">
        <w:rPr>
          <w:rFonts w:asciiTheme="minorHAnsi" w:hAnsiTheme="minorHAnsi" w:cstheme="minorHAnsi"/>
          <w:sz w:val="22"/>
          <w:szCs w:val="22"/>
        </w:rPr>
        <w:t xml:space="preserve"> Survey by </w:t>
      </w:r>
      <w:r w:rsidRPr="00EB52C0" w:rsidR="00056EB5">
        <w:rPr>
          <w:rFonts w:asciiTheme="minorHAnsi" w:hAnsiTheme="minorHAnsi" w:cstheme="minorHAnsi"/>
          <w:sz w:val="22"/>
          <w:szCs w:val="22"/>
          <w:highlight w:val="yellow"/>
        </w:rPr>
        <w:t>[date]</w:t>
      </w:r>
      <w:r w:rsidRPr="00473FE3" w:rsidR="00056EB5">
        <w:rPr>
          <w:rFonts w:asciiTheme="minorHAnsi" w:hAnsiTheme="minorHAnsi" w:cstheme="minorHAnsi"/>
          <w:sz w:val="22"/>
          <w:szCs w:val="22"/>
        </w:rPr>
        <w:t>.</w:t>
      </w:r>
      <w:r w:rsidRPr="00EB52C0" w:rsidR="00056EB5">
        <w:rPr>
          <w:rFonts w:asciiTheme="minorHAnsi" w:hAnsiTheme="minorHAnsi" w:cstheme="minorHAnsi"/>
          <w:sz w:val="22"/>
          <w:szCs w:val="22"/>
        </w:rPr>
        <w:t xml:space="preserve"> </w:t>
      </w:r>
      <w:r w:rsidR="00395671">
        <w:rPr>
          <w:rFonts w:asciiTheme="minorHAnsi" w:hAnsiTheme="minorHAnsi" w:cstheme="minorHAnsi"/>
          <w:sz w:val="22"/>
          <w:szCs w:val="22"/>
        </w:rPr>
        <w:t xml:space="preserve">Every SERC and every SNERC </w:t>
      </w:r>
      <w:r w:rsidR="00162CAF">
        <w:rPr>
          <w:rFonts w:asciiTheme="minorHAnsi" w:hAnsiTheme="minorHAnsi" w:cstheme="minorHAnsi"/>
          <w:sz w:val="22"/>
          <w:szCs w:val="22"/>
        </w:rPr>
        <w:t>from each state</w:t>
      </w:r>
      <w:r w:rsidR="00395671">
        <w:rPr>
          <w:rFonts w:asciiTheme="minorHAnsi" w:hAnsiTheme="minorHAnsi" w:cstheme="minorHAnsi"/>
          <w:sz w:val="22"/>
          <w:szCs w:val="22"/>
        </w:rPr>
        <w:t xml:space="preserve"> should </w:t>
      </w:r>
      <w:r w:rsidR="003C0385">
        <w:rPr>
          <w:rFonts w:asciiTheme="minorHAnsi" w:hAnsiTheme="minorHAnsi" w:cstheme="minorHAnsi"/>
          <w:sz w:val="22"/>
          <w:szCs w:val="22"/>
        </w:rPr>
        <w:t xml:space="preserve">complete </w:t>
      </w:r>
      <w:r w:rsidR="00D60924">
        <w:rPr>
          <w:rFonts w:asciiTheme="minorHAnsi" w:hAnsiTheme="minorHAnsi" w:cstheme="minorHAnsi"/>
          <w:sz w:val="22"/>
          <w:szCs w:val="22"/>
        </w:rPr>
        <w:t>one survey</w:t>
      </w:r>
      <w:r w:rsidR="003C0385">
        <w:rPr>
          <w:rFonts w:asciiTheme="minorHAnsi" w:hAnsiTheme="minorHAnsi" w:cstheme="minorHAnsi"/>
          <w:sz w:val="22"/>
          <w:szCs w:val="22"/>
        </w:rPr>
        <w:t xml:space="preserve">. </w:t>
      </w:r>
      <w:r w:rsidRPr="006C5159" w:rsidR="003C0385">
        <w:rPr>
          <w:rFonts w:asciiTheme="minorHAnsi" w:hAnsiTheme="minorHAnsi" w:cstheme="minorHAnsi"/>
          <w:b/>
          <w:sz w:val="22"/>
          <w:szCs w:val="22"/>
        </w:rPr>
        <w:t xml:space="preserve">If you serve as both the SERC and SNERC for your state, </w:t>
      </w:r>
      <w:r w:rsidR="001B006C">
        <w:rPr>
          <w:rFonts w:asciiTheme="minorHAnsi" w:hAnsiTheme="minorHAnsi" w:cstheme="minorHAnsi"/>
          <w:b/>
          <w:sz w:val="22"/>
          <w:szCs w:val="22"/>
        </w:rPr>
        <w:t>you</w:t>
      </w:r>
      <w:r w:rsidR="00A3236F">
        <w:rPr>
          <w:rFonts w:asciiTheme="minorHAnsi" w:hAnsiTheme="minorHAnsi" w:cstheme="minorHAnsi"/>
          <w:b/>
          <w:sz w:val="22"/>
          <w:szCs w:val="22"/>
        </w:rPr>
        <w:t xml:space="preserve"> only need</w:t>
      </w:r>
      <w:r w:rsidRPr="006C5159" w:rsidR="003C0385">
        <w:rPr>
          <w:rFonts w:asciiTheme="minorHAnsi" w:hAnsiTheme="minorHAnsi" w:cstheme="minorHAnsi"/>
          <w:b/>
          <w:sz w:val="22"/>
          <w:szCs w:val="22"/>
        </w:rPr>
        <w:t xml:space="preserve"> to complete</w:t>
      </w:r>
      <w:r w:rsidR="003C03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16DC">
        <w:rPr>
          <w:rFonts w:asciiTheme="minorHAnsi" w:hAnsiTheme="minorHAnsi" w:cstheme="minorHAnsi"/>
          <w:b/>
          <w:sz w:val="22"/>
          <w:szCs w:val="22"/>
        </w:rPr>
        <w:t>the</w:t>
      </w:r>
      <w:r w:rsidR="007A46C3">
        <w:rPr>
          <w:rFonts w:asciiTheme="minorHAnsi" w:hAnsiTheme="minorHAnsi" w:cstheme="minorHAnsi"/>
          <w:b/>
          <w:sz w:val="22"/>
          <w:szCs w:val="22"/>
        </w:rPr>
        <w:t xml:space="preserve"> survey</w:t>
      </w:r>
      <w:r w:rsidR="000A16DC">
        <w:rPr>
          <w:rFonts w:asciiTheme="minorHAnsi" w:hAnsiTheme="minorHAnsi" w:cstheme="minorHAnsi"/>
          <w:b/>
          <w:sz w:val="22"/>
          <w:szCs w:val="22"/>
        </w:rPr>
        <w:t xml:space="preserve"> once</w:t>
      </w:r>
      <w:r w:rsidRPr="00EB52C0" w:rsidR="003C0385">
        <w:rPr>
          <w:rFonts w:asciiTheme="minorHAnsi" w:hAnsiTheme="minorHAnsi" w:cstheme="minorHAnsi"/>
          <w:sz w:val="22"/>
          <w:szCs w:val="22"/>
        </w:rPr>
        <w:t>.</w:t>
      </w:r>
    </w:p>
    <w:p w:rsidR="00B71A4A" w:rsidP="00B71A4A" w14:paraId="77237D5B" w14:textId="775F8414">
      <w:pPr>
        <w:rPr>
          <w:rFonts w:eastAsia="Times New Roman" w:asciiTheme="minorHAnsi" w:hAnsiTheme="minorHAnsi" w:cstheme="minorHAnsi"/>
          <w:b/>
          <w:sz w:val="22"/>
          <w:szCs w:val="22"/>
          <w:lang w:eastAsia="en-US"/>
        </w:rPr>
      </w:pPr>
      <w:r w:rsidRPr="00EB52C0">
        <w:rPr>
          <w:rFonts w:asciiTheme="minorHAnsi" w:hAnsiTheme="minorHAnsi" w:cstheme="minorHAnsi"/>
          <w:sz w:val="22"/>
          <w:szCs w:val="22"/>
        </w:rPr>
        <w:t xml:space="preserve">Please make every effort to complete all </w:t>
      </w:r>
      <w:r w:rsidR="003C1C71">
        <w:rPr>
          <w:rFonts w:asciiTheme="minorHAnsi" w:hAnsiTheme="minorHAnsi" w:cstheme="minorHAnsi"/>
          <w:sz w:val="22"/>
          <w:szCs w:val="22"/>
        </w:rPr>
        <w:t xml:space="preserve">survey </w:t>
      </w:r>
      <w:r w:rsidRPr="00EB52C0">
        <w:rPr>
          <w:rFonts w:asciiTheme="minorHAnsi" w:hAnsiTheme="minorHAnsi" w:cstheme="minorHAnsi"/>
          <w:sz w:val="22"/>
          <w:szCs w:val="22"/>
        </w:rPr>
        <w:t>questions</w:t>
      </w:r>
      <w:r w:rsidR="003C1C71">
        <w:rPr>
          <w:rFonts w:asciiTheme="minorHAnsi" w:hAnsiTheme="minorHAnsi" w:cstheme="minorHAnsi"/>
          <w:sz w:val="22"/>
          <w:szCs w:val="22"/>
        </w:rPr>
        <w:t xml:space="preserve"> to the best of your ability</w:t>
      </w:r>
      <w:r w:rsidRPr="00EB52C0" w:rsidR="00C20F1B">
        <w:rPr>
          <w:rFonts w:asciiTheme="minorHAnsi" w:hAnsiTheme="minorHAnsi" w:cstheme="minorHAnsi"/>
          <w:sz w:val="22"/>
          <w:szCs w:val="22"/>
        </w:rPr>
        <w:t>.</w:t>
      </w:r>
      <w:r w:rsidRPr="00EB52C0" w:rsidR="00C20F1B">
        <w:rPr>
          <w:rFonts w:asciiTheme="minorHAnsi" w:hAnsiTheme="minorHAnsi" w:cstheme="minorHAnsi"/>
        </w:rPr>
        <w:t xml:space="preserve"> </w:t>
      </w:r>
      <w:r w:rsidRPr="00EB52C0" w:rsidR="00C20F1B">
        <w:rPr>
          <w:rFonts w:asciiTheme="minorHAnsi" w:hAnsiTheme="minorHAnsi" w:cstheme="minorHAnsi"/>
          <w:sz w:val="22"/>
          <w:szCs w:val="22"/>
        </w:rPr>
        <w:t xml:space="preserve">The estimated completion time is </w:t>
      </w:r>
      <w:r w:rsidRPr="00EB52C0" w:rsidR="00216002">
        <w:rPr>
          <w:rFonts w:asciiTheme="minorHAnsi" w:hAnsiTheme="minorHAnsi" w:cstheme="minorHAnsi"/>
          <w:sz w:val="22"/>
          <w:szCs w:val="22"/>
        </w:rPr>
        <w:t xml:space="preserve">approximately </w:t>
      </w:r>
      <w:r w:rsidR="00BC452A">
        <w:rPr>
          <w:rFonts w:asciiTheme="minorHAnsi" w:hAnsiTheme="minorHAnsi" w:cstheme="minorHAnsi"/>
          <w:sz w:val="22"/>
          <w:szCs w:val="22"/>
        </w:rPr>
        <w:t>6</w:t>
      </w:r>
      <w:r w:rsidRPr="00EB52C0" w:rsidR="00216002">
        <w:rPr>
          <w:rFonts w:asciiTheme="minorHAnsi" w:hAnsiTheme="minorHAnsi" w:cstheme="minorHAnsi"/>
          <w:sz w:val="22"/>
          <w:szCs w:val="22"/>
        </w:rPr>
        <w:t xml:space="preserve">0 minutes. </w:t>
      </w:r>
      <w:r w:rsidRPr="00EB52C0">
        <w:rPr>
          <w:rFonts w:asciiTheme="minorHAnsi" w:hAnsiTheme="minorHAnsi" w:cstheme="minorHAnsi"/>
          <w:sz w:val="22"/>
          <w:szCs w:val="22"/>
        </w:rPr>
        <w:t>SERCs</w:t>
      </w:r>
      <w:r w:rsidR="003B1DBB">
        <w:rPr>
          <w:rFonts w:asciiTheme="minorHAnsi" w:hAnsiTheme="minorHAnsi" w:cstheme="minorHAnsi"/>
          <w:sz w:val="22"/>
          <w:szCs w:val="22"/>
        </w:rPr>
        <w:t xml:space="preserve"> and SNERCs</w:t>
      </w:r>
      <w:r w:rsidRPr="00EB52C0">
        <w:rPr>
          <w:rFonts w:asciiTheme="minorHAnsi" w:hAnsiTheme="minorHAnsi" w:cstheme="minorHAnsi"/>
          <w:sz w:val="22"/>
          <w:szCs w:val="22"/>
        </w:rPr>
        <w:t xml:space="preserve"> are encouraged to collaborate with colleagues across their organization</w:t>
      </w:r>
      <w:r w:rsidR="002331E7">
        <w:rPr>
          <w:rFonts w:asciiTheme="minorHAnsi" w:hAnsiTheme="minorHAnsi" w:cstheme="minorHAnsi"/>
          <w:sz w:val="22"/>
          <w:szCs w:val="22"/>
        </w:rPr>
        <w:t>s</w:t>
      </w:r>
      <w:r w:rsidRPr="00EB52C0">
        <w:rPr>
          <w:rFonts w:asciiTheme="minorHAnsi" w:hAnsiTheme="minorHAnsi" w:cstheme="minorHAnsi"/>
          <w:sz w:val="22"/>
          <w:szCs w:val="22"/>
        </w:rPr>
        <w:t xml:space="preserve"> </w:t>
      </w:r>
      <w:r w:rsidR="002331E7">
        <w:rPr>
          <w:rFonts w:asciiTheme="minorHAnsi" w:hAnsiTheme="minorHAnsi" w:cstheme="minorHAnsi"/>
          <w:sz w:val="22"/>
          <w:szCs w:val="22"/>
        </w:rPr>
        <w:t>as</w:t>
      </w:r>
      <w:r w:rsidRPr="00EB52C0">
        <w:rPr>
          <w:rFonts w:asciiTheme="minorHAnsi" w:hAnsiTheme="minorHAnsi" w:cstheme="minorHAnsi"/>
          <w:sz w:val="22"/>
          <w:szCs w:val="22"/>
        </w:rPr>
        <w:t xml:space="preserve"> needed.</w:t>
      </w:r>
      <w:r w:rsidR="00A249C5">
        <w:rPr>
          <w:rFonts w:asciiTheme="minorHAnsi" w:hAnsiTheme="minorHAnsi" w:cstheme="minorHAnsi"/>
          <w:sz w:val="22"/>
          <w:szCs w:val="22"/>
        </w:rPr>
        <w:t xml:space="preserve"> </w:t>
      </w:r>
      <w:r w:rsidRPr="00A249C5" w:rsidR="00A249C5">
        <w:rPr>
          <w:rFonts w:asciiTheme="minorHAnsi" w:hAnsiTheme="minorHAnsi" w:cstheme="minorHAnsi"/>
          <w:sz w:val="22"/>
          <w:szCs w:val="22"/>
        </w:rPr>
        <w:t xml:space="preserve">Please note that Microsoft Forms does not allow users to save responses. As such, OHSEPR </w:t>
      </w:r>
      <w:r w:rsidRPr="00EB52C0" w:rsidR="00A249C5">
        <w:rPr>
          <w:rFonts w:asciiTheme="minorHAnsi" w:hAnsiTheme="minorHAnsi" w:cstheme="minorHAnsi"/>
          <w:sz w:val="22"/>
          <w:szCs w:val="22"/>
        </w:rPr>
        <w:t>recommen</w:t>
      </w:r>
      <w:r w:rsidR="00A249C5">
        <w:rPr>
          <w:rFonts w:asciiTheme="minorHAnsi" w:hAnsiTheme="minorHAnsi" w:cstheme="minorHAnsi"/>
          <w:sz w:val="22"/>
          <w:szCs w:val="22"/>
        </w:rPr>
        <w:t>ds</w:t>
      </w:r>
      <w:r w:rsidRPr="00EB52C0" w:rsidR="005A1DD4">
        <w:rPr>
          <w:rFonts w:asciiTheme="minorHAnsi" w:hAnsiTheme="minorHAnsi" w:cstheme="minorHAnsi"/>
          <w:sz w:val="22"/>
          <w:szCs w:val="22"/>
        </w:rPr>
        <w:t xml:space="preserve"> </w:t>
      </w:r>
      <w:r w:rsidRPr="00EB52C0" w:rsidR="0043178A">
        <w:rPr>
          <w:rFonts w:asciiTheme="minorHAnsi" w:hAnsiTheme="minorHAnsi" w:cstheme="minorHAnsi"/>
          <w:sz w:val="22"/>
          <w:szCs w:val="22"/>
        </w:rPr>
        <w:t>copying</w:t>
      </w:r>
      <w:r w:rsidRPr="00EB52C0" w:rsidR="005A1DD4">
        <w:rPr>
          <w:rFonts w:asciiTheme="minorHAnsi" w:hAnsiTheme="minorHAnsi" w:cstheme="minorHAnsi"/>
          <w:sz w:val="22"/>
          <w:szCs w:val="22"/>
        </w:rPr>
        <w:t xml:space="preserve"> and pasting your responses into a separate document before submitting the surve</w:t>
      </w:r>
      <w:r w:rsidR="00A249C5">
        <w:rPr>
          <w:rFonts w:asciiTheme="minorHAnsi" w:hAnsiTheme="minorHAnsi" w:cstheme="minorHAnsi"/>
          <w:sz w:val="22"/>
          <w:szCs w:val="22"/>
        </w:rPr>
        <w:t xml:space="preserve">y. </w:t>
      </w:r>
    </w:p>
    <w:p w:rsidR="009628F3" w:rsidRPr="00305C68" w:rsidP="0021173B" w14:paraId="1DC1C5B2" w14:textId="2A3B7A00">
      <w:pPr>
        <w:rPr>
          <w:rFonts w:eastAsia="Times New Roman" w:asciiTheme="minorHAnsi" w:hAnsiTheme="minorHAnsi" w:cstheme="minorHAnsi"/>
          <w:sz w:val="22"/>
          <w:szCs w:val="22"/>
          <w:lang w:eastAsia="en-US"/>
        </w:rPr>
      </w:pPr>
      <w:r w:rsidRPr="0067250D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This survey is designed to drive ongoing enhancement of the U.S. Repatriation Program by </w:t>
      </w:r>
      <w:r w:rsidR="00061E5A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ultimately </w:t>
      </w:r>
      <w:r w:rsidR="000A55ED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providing states with the resources necessary to more effectively </w:t>
      </w:r>
      <w:r w:rsidR="0071201A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support repatriates </w:t>
      </w:r>
      <w:r w:rsidR="007207B4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returning to the United States. </w:t>
      </w:r>
      <w:r w:rsidRPr="0067250D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>By capturing critical insights into current operational challenges and unmet needs, the survey will directly inform the development of tailored SOPs and guidance documents that promote greater state self-sufficiency and readiness.</w:t>
      </w:r>
      <w:r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249C5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All </w:t>
      </w:r>
      <w:r w:rsidRPr="00EB52C0" w:rsidR="00865F45">
        <w:rPr>
          <w:rFonts w:asciiTheme="minorHAnsi" w:hAnsiTheme="minorHAnsi" w:cstheme="minorHAnsi"/>
          <w:sz w:val="22"/>
          <w:szCs w:val="22"/>
        </w:rPr>
        <w:t>states are strongly encouraged to respond</w:t>
      </w:r>
      <w:r w:rsidR="00A249C5">
        <w:rPr>
          <w:rFonts w:eastAsia="Times New Roman" w:asciiTheme="minorHAnsi" w:hAnsiTheme="minorHAnsi" w:cstheme="minorHAnsi"/>
          <w:bCs/>
          <w:sz w:val="22"/>
          <w:szCs w:val="22"/>
          <w:lang w:eastAsia="en-US"/>
        </w:rPr>
        <w:t xml:space="preserve"> to this survey, but participation is voluntary.</w:t>
      </w:r>
      <w:r w:rsidRPr="00EB52C0" w:rsidR="00A249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54E0" w:rsidRPr="009628F3" w:rsidP="0021173B" w14:paraId="7597CC54" w14:textId="592F974C">
      <w:pPr>
        <w:rPr>
          <w:rFonts w:eastAsia="Times New Roman" w:asciiTheme="minorHAnsi" w:hAnsiTheme="minorHAnsi" w:cstheme="minorHAnsi"/>
          <w:sz w:val="22"/>
          <w:szCs w:val="22"/>
          <w:lang w:eastAsia="en-US"/>
        </w:rPr>
      </w:pPr>
      <w:r w:rsidRPr="00EB52C0">
        <w:rPr>
          <w:rFonts w:asciiTheme="minorHAnsi" w:hAnsiTheme="minorHAnsi" w:cstheme="minorHAnsi"/>
          <w:sz w:val="22"/>
          <w:szCs w:val="22"/>
        </w:rPr>
        <w:t xml:space="preserve">Your insights are vital to </w:t>
      </w:r>
      <w:r w:rsidRPr="00EB52C0" w:rsidR="009803BE">
        <w:rPr>
          <w:rFonts w:asciiTheme="minorHAnsi" w:hAnsiTheme="minorHAnsi" w:cstheme="minorHAnsi"/>
          <w:sz w:val="22"/>
          <w:szCs w:val="22"/>
        </w:rPr>
        <w:t>ensure</w:t>
      </w:r>
      <w:r w:rsidRPr="00EB52C0">
        <w:rPr>
          <w:rFonts w:asciiTheme="minorHAnsi" w:hAnsiTheme="minorHAnsi" w:cstheme="minorHAnsi"/>
          <w:sz w:val="22"/>
          <w:szCs w:val="22"/>
        </w:rPr>
        <w:t xml:space="preserve"> the distinct experiences, challenges, and needs of each state are accurately reflected in </w:t>
      </w:r>
      <w:r w:rsidRPr="00EB52C0" w:rsidR="00692B1D">
        <w:rPr>
          <w:rFonts w:asciiTheme="minorHAnsi" w:hAnsiTheme="minorHAnsi" w:cstheme="minorHAnsi"/>
          <w:sz w:val="22"/>
          <w:szCs w:val="22"/>
        </w:rPr>
        <w:t>survey</w:t>
      </w:r>
      <w:r w:rsidRPr="00EB52C0">
        <w:rPr>
          <w:rFonts w:asciiTheme="minorHAnsi" w:hAnsiTheme="minorHAnsi" w:cstheme="minorHAnsi"/>
          <w:sz w:val="22"/>
          <w:szCs w:val="22"/>
        </w:rPr>
        <w:t xml:space="preserve"> data and in the guidance that OHSEPR develops moving forward.</w:t>
      </w:r>
      <w:r w:rsidR="00BF58C3">
        <w:rPr>
          <w:rFonts w:asciiTheme="minorHAnsi" w:hAnsiTheme="minorHAnsi" w:cstheme="minorHAnsi"/>
          <w:sz w:val="22"/>
          <w:szCs w:val="22"/>
        </w:rPr>
        <w:t xml:space="preserve"> </w:t>
      </w:r>
      <w:r w:rsidR="00BF58C3">
        <w:rPr>
          <w:rFonts w:eastAsia="Times New Roman" w:asciiTheme="minorHAnsi" w:hAnsiTheme="minorHAnsi" w:cstheme="minorHAnsi"/>
          <w:b/>
          <w:sz w:val="22"/>
          <w:szCs w:val="22"/>
          <w:lang w:eastAsia="en-US"/>
        </w:rPr>
        <w:t>This is no</w:t>
      </w:r>
      <w:r w:rsidRPr="00216002" w:rsidR="00BF58C3">
        <w:rPr>
          <w:rFonts w:eastAsia="Times New Roman" w:asciiTheme="minorHAnsi" w:hAnsiTheme="minorHAnsi" w:cstheme="minorHAnsi"/>
          <w:b/>
          <w:sz w:val="22"/>
          <w:szCs w:val="22"/>
          <w:lang w:eastAsia="en-US"/>
        </w:rPr>
        <w:t>t an assessment</w:t>
      </w:r>
      <w:r w:rsidR="00BF58C3">
        <w:rPr>
          <w:rFonts w:eastAsia="Times New Roman" w:asciiTheme="minorHAnsi" w:hAnsiTheme="minorHAnsi" w:cstheme="minorHAnsi"/>
          <w:b/>
          <w:sz w:val="22"/>
          <w:szCs w:val="22"/>
          <w:lang w:eastAsia="en-US"/>
        </w:rPr>
        <w:t xml:space="preserve"> or evaluation</w:t>
      </w:r>
      <w:r w:rsidRPr="00216002" w:rsidR="00BF58C3">
        <w:rPr>
          <w:rFonts w:eastAsia="Times New Roman" w:asciiTheme="minorHAnsi" w:hAnsiTheme="minorHAnsi" w:cstheme="minorHAnsi"/>
          <w:b/>
          <w:sz w:val="22"/>
          <w:szCs w:val="22"/>
          <w:lang w:eastAsia="en-US"/>
        </w:rPr>
        <w:t xml:space="preserve">. </w:t>
      </w:r>
      <w:r w:rsidR="00BF58C3">
        <w:rPr>
          <w:rFonts w:eastAsia="Times New Roman" w:asciiTheme="minorHAnsi" w:hAnsiTheme="minorHAnsi" w:cstheme="minorHAnsi"/>
          <w:b/>
          <w:sz w:val="22"/>
          <w:szCs w:val="22"/>
          <w:lang w:eastAsia="en-US"/>
        </w:rPr>
        <w:t xml:space="preserve">OHSEPR will not share responses with other states or Program partners. </w:t>
      </w:r>
    </w:p>
    <w:p w:rsidR="0021173B" w:rsidRPr="00EB52C0" w:rsidP="00162CAF" w14:paraId="70E2C610" w14:textId="472D4E9A">
      <w:pPr>
        <w:rPr>
          <w:rFonts w:asciiTheme="minorHAnsi" w:hAnsiTheme="minorHAnsi" w:cstheme="minorHAnsi"/>
          <w:sz w:val="22"/>
          <w:szCs w:val="22"/>
        </w:rPr>
      </w:pPr>
      <w:r w:rsidRPr="00EB52C0">
        <w:rPr>
          <w:rFonts w:asciiTheme="minorHAnsi" w:hAnsiTheme="minorHAnsi" w:cstheme="minorHAnsi"/>
          <w:sz w:val="22"/>
          <w:szCs w:val="22"/>
        </w:rPr>
        <w:t xml:space="preserve">This survey focuses specifically on SERC </w:t>
      </w:r>
      <w:r w:rsidR="00DD6AA2">
        <w:rPr>
          <w:rFonts w:asciiTheme="minorHAnsi" w:hAnsiTheme="minorHAnsi" w:cstheme="minorHAnsi"/>
          <w:sz w:val="22"/>
          <w:szCs w:val="22"/>
        </w:rPr>
        <w:t xml:space="preserve">and SNERCs </w:t>
      </w:r>
      <w:r w:rsidRPr="00EB52C0">
        <w:rPr>
          <w:rFonts w:asciiTheme="minorHAnsi" w:hAnsiTheme="minorHAnsi" w:cstheme="minorHAnsi"/>
          <w:sz w:val="22"/>
          <w:szCs w:val="22"/>
        </w:rPr>
        <w:t>role</w:t>
      </w:r>
      <w:r w:rsidRPr="00EB52C0" w:rsidR="00315E8C">
        <w:rPr>
          <w:rFonts w:asciiTheme="minorHAnsi" w:hAnsiTheme="minorHAnsi" w:cstheme="minorHAnsi"/>
          <w:sz w:val="22"/>
          <w:szCs w:val="22"/>
        </w:rPr>
        <w:t>s</w:t>
      </w:r>
      <w:r w:rsidRPr="00EB52C0">
        <w:rPr>
          <w:rFonts w:asciiTheme="minorHAnsi" w:hAnsiTheme="minorHAnsi" w:cstheme="minorHAnsi"/>
          <w:sz w:val="22"/>
          <w:szCs w:val="22"/>
        </w:rPr>
        <w:t xml:space="preserve"> and responsibilit</w:t>
      </w:r>
      <w:r w:rsidRPr="00EB52C0" w:rsidR="00315E8C">
        <w:rPr>
          <w:rFonts w:asciiTheme="minorHAnsi" w:hAnsiTheme="minorHAnsi" w:cstheme="minorHAnsi"/>
          <w:sz w:val="22"/>
          <w:szCs w:val="22"/>
        </w:rPr>
        <w:t>ies</w:t>
      </w:r>
      <w:r w:rsidR="00162CAF">
        <w:rPr>
          <w:rFonts w:asciiTheme="minorHAnsi" w:hAnsiTheme="minorHAnsi" w:cstheme="minorHAnsi"/>
          <w:sz w:val="22"/>
          <w:szCs w:val="22"/>
        </w:rPr>
        <w:t>.</w:t>
      </w:r>
    </w:p>
    <w:p w:rsidR="00A606F5" w:rsidP="00DA422F" w14:paraId="4D2D14A9" w14:textId="45A2B4E8">
      <w:pPr>
        <w:spacing w:after="0" w:line="240" w:lineRule="auto"/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</w:pPr>
      <w:r w:rsidRPr="00A63464"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 xml:space="preserve">Please do not hesitate to contact </w:t>
      </w:r>
      <w:hyperlink r:id="rId11" w:history="1">
        <w:r w:rsidRPr="00EB52C0" w:rsidR="002D320B">
          <w:rPr>
            <w:rStyle w:val="Hyperlink"/>
            <w:rFonts w:asciiTheme="minorHAnsi" w:hAnsiTheme="minorHAnsi" w:cstheme="minorHAnsi"/>
            <w:sz w:val="22"/>
            <w:szCs w:val="22"/>
          </w:rPr>
          <w:t>OHSEPR-Repatriation@acf.hhs.gov</w:t>
        </w:r>
      </w:hyperlink>
      <w:r w:rsidRPr="00EB52C0" w:rsidR="002D32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63464"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 xml:space="preserve">if you have questions. </w:t>
      </w:r>
    </w:p>
    <w:p w:rsidR="00A606F5" w:rsidP="00DA422F" w14:paraId="719F3BE0" w14:textId="77777777">
      <w:pPr>
        <w:spacing w:after="0" w:line="240" w:lineRule="auto"/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</w:pPr>
    </w:p>
    <w:p w:rsidR="00D42917" w:rsidRPr="00D069DB" w:rsidP="00D42917" w14:paraId="7D47EF91" w14:textId="79251EFF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  <w:r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To access existing </w:t>
      </w:r>
      <w:r w:rsidRPr="00D069DB">
        <w:rPr>
          <w:rFonts w:eastAsia="Times New Roman" w:asciiTheme="minorHAnsi" w:hAnsiTheme="minorHAnsi" w:cstheme="minorHAnsi"/>
          <w:sz w:val="22"/>
          <w:szCs w:val="22"/>
          <w:lang w:eastAsia="en-US"/>
        </w:rPr>
        <w:t>state emergency repatriation planning resources</w:t>
      </w:r>
      <w:r>
        <w:rPr>
          <w:rFonts w:eastAsia="Times New Roman" w:asciiTheme="minorHAnsi" w:hAnsiTheme="minorHAnsi" w:cstheme="minorHAnsi"/>
          <w:sz w:val="22"/>
          <w:szCs w:val="22"/>
          <w:lang w:eastAsia="en-US"/>
        </w:rPr>
        <w:t>, p</w:t>
      </w:r>
      <w:r w:rsidRPr="00D069DB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lease visit OHSEPR’s State Planning webpage: </w:t>
      </w:r>
      <w:hyperlink r:id="rId12" w:history="1">
        <w:r w:rsidRPr="00D069DB">
          <w:rPr>
            <w:rStyle w:val="Hyperlink"/>
            <w:rFonts w:eastAsia="Times New Roman" w:asciiTheme="minorHAnsi" w:hAnsiTheme="minorHAnsi" w:cstheme="minorHAnsi"/>
            <w:sz w:val="22"/>
            <w:szCs w:val="22"/>
            <w:lang w:eastAsia="en-US"/>
          </w:rPr>
          <w:t>State Emergency Repatriation Plan Development Guide (2024)</w:t>
        </w:r>
      </w:hyperlink>
      <w:r w:rsidRPr="00D069DB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, </w:t>
      </w:r>
      <w:hyperlink r:id="rId13" w:history="1">
        <w:r w:rsidRPr="00D069DB">
          <w:rPr>
            <w:rStyle w:val="Hyperlink"/>
            <w:rFonts w:eastAsia="Times New Roman" w:asciiTheme="minorHAnsi" w:hAnsiTheme="minorHAnsi" w:cstheme="minorHAnsi"/>
            <w:sz w:val="22"/>
            <w:szCs w:val="22"/>
            <w:lang w:eastAsia="en-US"/>
          </w:rPr>
          <w:t>U.S. Repatriation Program Emergency Repatriation State Capabilities Framework (2024)</w:t>
        </w:r>
      </w:hyperlink>
      <w:r w:rsidRPr="00D069DB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, </w:t>
      </w:r>
      <w:hyperlink r:id="rId14" w:history="1">
        <w:r w:rsidRPr="00D069DB">
          <w:rPr>
            <w:rStyle w:val="Hyperlink"/>
            <w:rFonts w:eastAsia="Times New Roman" w:asciiTheme="minorHAnsi" w:hAnsiTheme="minorHAnsi" w:cstheme="minorHAnsi"/>
            <w:sz w:val="22"/>
            <w:szCs w:val="22"/>
            <w:lang w:eastAsia="en-US"/>
          </w:rPr>
          <w:t>U.S. Repatriation Program – Emergency Repatriation Information Memorandum (2025)</w:t>
        </w:r>
      </w:hyperlink>
      <w:r w:rsidR="00056DB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and the</w:t>
      </w:r>
      <w:r w:rsidRPr="00D069DB" w:rsidR="00056DB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</w:t>
      </w:r>
      <w:hyperlink r:id="rId15" w:history="1">
        <w:r w:rsidRPr="000C0696" w:rsidR="00056DB1">
          <w:rPr>
            <w:rStyle w:val="Hyperlink"/>
            <w:rFonts w:eastAsia="Times New Roman" w:asciiTheme="minorHAnsi" w:hAnsiTheme="minorHAnsi" w:cstheme="minorHAnsi"/>
            <w:sz w:val="22"/>
            <w:szCs w:val="22"/>
            <w:lang w:eastAsia="en-US"/>
          </w:rPr>
          <w:t>Routine Repatriation Information Memorandum</w:t>
        </w:r>
      </w:hyperlink>
      <w:r w:rsidRPr="00D069DB" w:rsidR="00056DB1">
        <w:rPr>
          <w:rFonts w:eastAsia="Times New Roman" w:asciiTheme="minorHAnsi" w:hAnsiTheme="minorHAnsi" w:cstheme="minorHAnsi"/>
          <w:sz w:val="22"/>
          <w:szCs w:val="22"/>
          <w:lang w:eastAsia="en-US"/>
        </w:rPr>
        <w:t>.</w:t>
      </w:r>
    </w:p>
    <w:p w:rsidR="00D42917" w:rsidP="00DA422F" w14:paraId="71C1A721" w14:textId="77777777">
      <w:pPr>
        <w:spacing w:after="0" w:line="240" w:lineRule="auto"/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</w:pPr>
    </w:p>
    <w:p w:rsidR="00CC3474" w:rsidP="00DA422F" w14:paraId="53D7CD8E" w14:textId="21665F7E">
      <w:pPr>
        <w:spacing w:after="0" w:line="240" w:lineRule="auto"/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</w:pPr>
      <w:r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>Thank you for your participation</w:t>
      </w:r>
      <w:r w:rsidR="00F10C1C"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 xml:space="preserve"> and support for U.S. citizens seeking self-sufficiency through the U.S. Repatriation Program</w:t>
      </w:r>
      <w:r w:rsidR="00B40B9D"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 xml:space="preserve">. </w:t>
      </w:r>
    </w:p>
    <w:p w:rsidR="00A606F5" w:rsidRPr="00EB52C0" w:rsidP="00C06ABE" w14:paraId="38F890A5" w14:textId="77777777">
      <w:pPr>
        <w:rPr>
          <w:rFonts w:asciiTheme="minorHAnsi" w:hAnsiTheme="minorHAnsi" w:cstheme="minorHAnsi"/>
          <w:color w:val="449789" w:themeColor="accent1" w:themeShade="BF"/>
          <w:u w:val="single"/>
        </w:rPr>
      </w:pPr>
    </w:p>
    <w:p w:rsidR="00346F1F" w:rsidRPr="00EB52C0" w14:paraId="680388FC" w14:textId="77777777">
      <w:pPr>
        <w:spacing w:line="259" w:lineRule="auto"/>
        <w:rPr>
          <w:rFonts w:asciiTheme="minorHAnsi" w:hAnsiTheme="minorHAnsi" w:cstheme="minorHAnsi"/>
          <w:color w:val="449789" w:themeColor="accent1" w:themeShade="BF"/>
          <w:u w:val="single"/>
        </w:rPr>
      </w:pPr>
      <w:r w:rsidRPr="00EB52C0">
        <w:rPr>
          <w:rFonts w:asciiTheme="minorHAnsi" w:hAnsiTheme="minorHAnsi" w:cstheme="minorHAnsi"/>
          <w:color w:val="449789" w:themeColor="accent1" w:themeShade="BF"/>
          <w:u w:val="single"/>
        </w:rPr>
        <w:br w:type="page"/>
      </w:r>
    </w:p>
    <w:p w:rsidR="00A022ED" w:rsidRPr="004533DB" w:rsidP="00A022ED" w14:paraId="621E789B" w14:textId="65F69724">
      <w:pPr>
        <w:pStyle w:val="Heading2"/>
        <w:spacing w:after="120" w:line="276" w:lineRule="auto"/>
        <w:rPr>
          <w:color w:val="274D68" w:themeColor="text2"/>
          <w:sz w:val="24"/>
          <w:szCs w:val="24"/>
          <w:u w:val="single"/>
        </w:rPr>
      </w:pPr>
      <w:bookmarkStart w:id="6" w:name="_SERC_State_Repatriation_1"/>
      <w:bookmarkEnd w:id="6"/>
      <w:r w:rsidRPr="004533DB">
        <w:rPr>
          <w:color w:val="274D68" w:themeColor="text2"/>
          <w:sz w:val="24"/>
          <w:szCs w:val="24"/>
          <w:u w:val="single"/>
        </w:rPr>
        <w:t xml:space="preserve">State </w:t>
      </w:r>
      <w:r w:rsidR="00606E17">
        <w:rPr>
          <w:color w:val="274D68" w:themeColor="text2"/>
          <w:sz w:val="24"/>
          <w:szCs w:val="24"/>
          <w:u w:val="single"/>
        </w:rPr>
        <w:t>Emergency</w:t>
      </w:r>
      <w:r w:rsidR="009361DC">
        <w:rPr>
          <w:color w:val="274D68" w:themeColor="text2"/>
          <w:sz w:val="24"/>
          <w:szCs w:val="24"/>
          <w:u w:val="single"/>
        </w:rPr>
        <w:t xml:space="preserve"> and Routine</w:t>
      </w:r>
      <w:r w:rsidRPr="004533DB">
        <w:rPr>
          <w:color w:val="274D68" w:themeColor="text2"/>
          <w:sz w:val="24"/>
          <w:szCs w:val="24"/>
          <w:u w:val="single"/>
        </w:rPr>
        <w:t xml:space="preserve"> Repatriation Insight Survey Landing Page </w:t>
      </w:r>
    </w:p>
    <w:p w:rsidR="00C06ABE" w:rsidRPr="009F6477" w:rsidP="00C06ABE" w14:paraId="44F33C15" w14:textId="626CE8B8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  <w:bookmarkStart w:id="7" w:name="_Hlk214360101"/>
      <w:r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The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>O</w:t>
      </w:r>
      <w:r w:rsidR="008865AF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ffice of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>H</w:t>
      </w:r>
      <w:r w:rsidR="008865AF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uman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>S</w:t>
      </w:r>
      <w:r w:rsidR="008865AF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ervices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>E</w:t>
      </w:r>
      <w:r w:rsidR="008865AF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mergency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>P</w:t>
      </w:r>
      <w:r w:rsidR="008865AF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reparedness and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>R</w:t>
      </w:r>
      <w:r w:rsidR="008865AF">
        <w:rPr>
          <w:rFonts w:eastAsia="Times New Roman" w:asciiTheme="minorHAnsi" w:hAnsiTheme="minorHAnsi" w:cstheme="minorHAnsi"/>
          <w:sz w:val="22"/>
          <w:szCs w:val="22"/>
          <w:lang w:eastAsia="en-US"/>
        </w:rPr>
        <w:t>esponse (OHSEPR)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invites </w:t>
      </w:r>
      <w:r w:rsidR="00A701D6">
        <w:rPr>
          <w:rFonts w:eastAsia="Times New Roman" w:asciiTheme="minorHAnsi" w:hAnsiTheme="minorHAnsi" w:cstheme="minorHAnsi"/>
          <w:sz w:val="22"/>
          <w:szCs w:val="22"/>
          <w:lang w:eastAsia="en-US"/>
        </w:rPr>
        <w:t>S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tate </w:t>
      </w:r>
      <w:r w:rsidR="00A701D6">
        <w:rPr>
          <w:rFonts w:eastAsia="Times New Roman" w:asciiTheme="minorHAnsi" w:hAnsiTheme="minorHAnsi" w:cstheme="minorHAnsi"/>
          <w:sz w:val="22"/>
          <w:szCs w:val="22"/>
          <w:lang w:eastAsia="en-US"/>
        </w:rPr>
        <w:t>E</w:t>
      </w:r>
      <w:r w:rsidR="00A532DA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mergency </w:t>
      </w:r>
      <w:r w:rsidR="00A701D6">
        <w:rPr>
          <w:rFonts w:eastAsia="Times New Roman" w:asciiTheme="minorHAnsi" w:hAnsiTheme="minorHAnsi" w:cstheme="minorHAnsi"/>
          <w:sz w:val="22"/>
          <w:szCs w:val="22"/>
          <w:lang w:eastAsia="en-US"/>
        </w:rPr>
        <w:t>R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epatriation </w:t>
      </w:r>
      <w:r w:rsidR="00A701D6">
        <w:rPr>
          <w:rFonts w:eastAsia="Times New Roman" w:asciiTheme="minorHAnsi" w:hAnsiTheme="minorHAnsi" w:cstheme="minorHAnsi"/>
          <w:sz w:val="22"/>
          <w:szCs w:val="22"/>
          <w:lang w:eastAsia="en-US"/>
        </w:rPr>
        <w:t>C</w:t>
      </w:r>
      <w:r w:rsidR="00A532DA">
        <w:rPr>
          <w:rFonts w:eastAsia="Times New Roman" w:asciiTheme="minorHAnsi" w:hAnsiTheme="minorHAnsi" w:cstheme="minorHAnsi"/>
          <w:sz w:val="22"/>
          <w:szCs w:val="22"/>
          <w:lang w:eastAsia="en-US"/>
        </w:rPr>
        <w:t>oordinators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</w:t>
      </w:r>
      <w:r w:rsidR="00A701D6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(SERCs) </w:t>
      </w:r>
      <w:r w:rsidR="002A39A3">
        <w:rPr>
          <w:rFonts w:eastAsia="Times New Roman" w:asciiTheme="minorHAnsi" w:hAnsiTheme="minorHAnsi" w:cstheme="minorHAnsi"/>
          <w:sz w:val="22"/>
          <w:szCs w:val="22"/>
          <w:lang w:eastAsia="en-US"/>
        </w:rPr>
        <w:t>and State Non</w:t>
      </w:r>
      <w:r w:rsidR="006A7ED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-Emergency Repatriation Coordinators (SNERCs) </w:t>
      </w:r>
      <w:r w:rsidRPr="009F6477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to share feedback on your state’s engagement with the U.S. Repatriation Program, including existing challenges, capabilities, and leading practices. </w:t>
      </w:r>
      <w:r w:rsidRPr="009F6477" w:rsidR="003235A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Your responses </w:t>
      </w:r>
      <w:r w:rsidR="00314F9E">
        <w:rPr>
          <w:rFonts w:eastAsia="Times New Roman" w:asciiTheme="minorHAnsi" w:hAnsiTheme="minorHAnsi" w:cstheme="minorHAnsi"/>
          <w:sz w:val="22"/>
          <w:szCs w:val="22"/>
          <w:lang w:eastAsia="en-US"/>
        </w:rPr>
        <w:t>enable</w:t>
      </w:r>
      <w:r w:rsidRPr="009F6477" w:rsidR="003235A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OHSEPR</w:t>
      </w:r>
      <w:r w:rsidR="00314F9E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to</w:t>
      </w:r>
      <w:r w:rsidRPr="009F6477" w:rsidR="003235A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</w:t>
      </w:r>
      <w:r w:rsidR="00314F9E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better </w:t>
      </w:r>
      <w:r w:rsidRPr="009F6477" w:rsidR="003235A1">
        <w:rPr>
          <w:rFonts w:eastAsia="Times New Roman" w:asciiTheme="minorHAnsi" w:hAnsiTheme="minorHAnsi" w:cstheme="minorHAnsi"/>
          <w:sz w:val="22"/>
          <w:szCs w:val="22"/>
          <w:lang w:eastAsia="en-US"/>
        </w:rPr>
        <w:t>understand existing repatriation capabilities across states and develop clear, actionable guidance for states supporting U.S. citizens through the Program.</w:t>
      </w:r>
    </w:p>
    <w:bookmarkEnd w:id="7"/>
    <w:p w:rsidR="006976DA" w:rsidP="00C06ABE" w14:paraId="1B2395B5" w14:textId="77777777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</w:p>
    <w:p w:rsidR="00AD2DA6" w:rsidP="00E01260" w14:paraId="0B9747ED" w14:textId="2D18DA05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  <w:r w:rsidRPr="0072120F">
        <w:rPr>
          <w:rFonts w:eastAsia="Times New Roman" w:asciiTheme="minorHAnsi" w:hAnsiTheme="minorHAnsi" w:cstheme="minorHAnsi"/>
          <w:b/>
          <w:bCs/>
          <w:sz w:val="22"/>
          <w:szCs w:val="22"/>
          <w:lang w:eastAsia="en-US"/>
        </w:rPr>
        <w:t>This is not an assessment or evaluation. OHSEPR will not share responses with other states or Program partners.</w:t>
      </w:r>
      <w:r w:rsidRPr="0072120F">
        <w:rPr>
          <w:rFonts w:eastAsia="Times New Roman"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A1B36" w:rsidR="006F3D33">
        <w:rPr>
          <w:rFonts w:eastAsia="Times New Roman" w:asciiTheme="minorHAnsi" w:hAnsiTheme="minorHAnsi" w:cstheme="minorHAnsi"/>
          <w:sz w:val="22"/>
          <w:szCs w:val="22"/>
          <w:lang w:eastAsia="en-US"/>
        </w:rPr>
        <w:t>Survey</w:t>
      </w:r>
      <w:r w:rsidRPr="00EA1B36" w:rsidR="00D9754A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responses will </w:t>
      </w:r>
      <w:r w:rsidRPr="00EA1B36" w:rsidR="0088171B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help </w:t>
      </w:r>
      <w:r w:rsidRPr="00EA1B36" w:rsidR="00D9754A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inform </w:t>
      </w:r>
      <w:r w:rsidRPr="00EA1B36" w:rsidR="00EC3403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Programmatic guidance and </w:t>
      </w:r>
      <w:r w:rsidRPr="00EA1B36" w:rsidR="00AB6E02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improvement efforts </w:t>
      </w:r>
      <w:r w:rsidRPr="00EA1B36" w:rsidR="00E01260">
        <w:rPr>
          <w:rFonts w:eastAsia="Times New Roman" w:asciiTheme="minorHAnsi" w:hAnsiTheme="minorHAnsi" w:cstheme="minorHAnsi"/>
          <w:sz w:val="22"/>
          <w:szCs w:val="22"/>
          <w:lang w:eastAsia="en-US"/>
        </w:rPr>
        <w:t>to</w:t>
      </w:r>
      <w:r w:rsidRPr="00EA1B36" w:rsidR="00CE777D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better support and </w:t>
      </w:r>
      <w:r w:rsidRPr="00EA1B36" w:rsidR="00EF041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empower </w:t>
      </w:r>
      <w:r w:rsidRPr="00EA1B36" w:rsidR="00EB6B1A">
        <w:rPr>
          <w:rFonts w:eastAsia="Times New Roman" w:asciiTheme="minorHAnsi" w:hAnsiTheme="minorHAnsi" w:cstheme="minorHAnsi"/>
          <w:sz w:val="22"/>
          <w:szCs w:val="22"/>
          <w:lang w:eastAsia="en-US"/>
        </w:rPr>
        <w:t>self-sufficiency of</w:t>
      </w:r>
      <w:r w:rsidRPr="00EA1B36" w:rsidR="00EF041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 states </w:t>
      </w:r>
      <w:r w:rsidRPr="00EA1B36" w:rsidR="00EB6B1A">
        <w:rPr>
          <w:rFonts w:eastAsia="Times New Roman" w:asciiTheme="minorHAnsi" w:hAnsiTheme="minorHAnsi" w:cstheme="minorHAnsi"/>
          <w:sz w:val="22"/>
          <w:szCs w:val="22"/>
          <w:lang w:eastAsia="en-US"/>
        </w:rPr>
        <w:t>responding to an emergency repatriation incident.</w:t>
      </w:r>
    </w:p>
    <w:p w:rsidR="00EE79C9" w:rsidP="00BE7218" w14:paraId="256830C3" w14:textId="77777777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</w:p>
    <w:p w:rsidR="00EE79C9" w:rsidRPr="00EE79C9" w:rsidP="00BE7218" w14:paraId="51A9C6C5" w14:textId="6BADA2B0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  <w:r w:rsidRPr="00EE79C9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SERCs </w:t>
      </w:r>
      <w:r w:rsidR="006A7ED1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and SNERCs </w:t>
      </w:r>
      <w:r w:rsidRPr="00EE79C9">
        <w:rPr>
          <w:rFonts w:eastAsia="Times New Roman" w:asciiTheme="minorHAnsi" w:hAnsiTheme="minorHAnsi" w:cstheme="minorHAnsi"/>
          <w:sz w:val="22"/>
          <w:szCs w:val="22"/>
          <w:lang w:eastAsia="en-US"/>
        </w:rPr>
        <w:t xml:space="preserve">are encouraged to consult with any relevant repatriation colleagues when completing the survey. </w:t>
      </w:r>
      <w:r w:rsidR="00961768">
        <w:rPr>
          <w:rFonts w:asciiTheme="minorHAnsi" w:hAnsiTheme="minorHAnsi" w:cstheme="minorHAnsi"/>
          <w:sz w:val="22"/>
          <w:szCs w:val="22"/>
        </w:rPr>
        <w:t>However, p</w:t>
      </w:r>
      <w:r w:rsidRPr="00A249C5" w:rsidR="00961768">
        <w:rPr>
          <w:rFonts w:asciiTheme="minorHAnsi" w:hAnsiTheme="minorHAnsi" w:cstheme="minorHAnsi"/>
          <w:sz w:val="22"/>
          <w:szCs w:val="22"/>
        </w:rPr>
        <w:t xml:space="preserve">lease note that Microsoft Forms does not allow users to save responses. As such, OHSEPR </w:t>
      </w:r>
      <w:r w:rsidRPr="00EB52C0" w:rsidR="00961768">
        <w:rPr>
          <w:rFonts w:asciiTheme="minorHAnsi" w:hAnsiTheme="minorHAnsi" w:cstheme="minorHAnsi"/>
          <w:sz w:val="22"/>
          <w:szCs w:val="22"/>
        </w:rPr>
        <w:t>recommen</w:t>
      </w:r>
      <w:r w:rsidR="00961768">
        <w:rPr>
          <w:rFonts w:asciiTheme="minorHAnsi" w:hAnsiTheme="minorHAnsi" w:cstheme="minorHAnsi"/>
          <w:sz w:val="22"/>
          <w:szCs w:val="22"/>
        </w:rPr>
        <w:t>ds</w:t>
      </w:r>
      <w:r w:rsidRPr="00EB52C0" w:rsidR="00961768">
        <w:rPr>
          <w:rFonts w:asciiTheme="minorHAnsi" w:hAnsiTheme="minorHAnsi" w:cstheme="minorHAnsi"/>
          <w:sz w:val="22"/>
          <w:szCs w:val="22"/>
        </w:rPr>
        <w:t xml:space="preserve"> copying and pasting your responses into a separate document before submitting the surve</w:t>
      </w:r>
      <w:r w:rsidR="00961768">
        <w:rPr>
          <w:rFonts w:asciiTheme="minorHAnsi" w:hAnsiTheme="minorHAnsi" w:cstheme="minorHAnsi"/>
          <w:sz w:val="22"/>
          <w:szCs w:val="22"/>
        </w:rPr>
        <w:t>y.</w:t>
      </w:r>
    </w:p>
    <w:p w:rsidR="00E5195F" w:rsidP="00BE7218" w14:paraId="56FFB38E" w14:textId="77777777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  <w:sz w:val="22"/>
          <w:szCs w:val="22"/>
          <w:lang w:eastAsia="en-US"/>
        </w:rPr>
      </w:pPr>
    </w:p>
    <w:p w:rsidR="00E5195F" w:rsidRPr="005159BB" w:rsidP="005159BB" w14:paraId="2C16FAF8" w14:textId="406F4955">
      <w:pPr>
        <w:spacing w:after="0" w:line="240" w:lineRule="auto"/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</w:pPr>
      <w:r w:rsidRPr="008773B1"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 xml:space="preserve">Please do not hesitate to </w:t>
      </w:r>
      <w:r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 xml:space="preserve">reach out to </w:t>
      </w:r>
      <w:hyperlink r:id="rId11" w:history="1">
        <w:r w:rsidRPr="00EB52C0" w:rsidR="003738A0">
          <w:rPr>
            <w:rStyle w:val="Hyperlink"/>
            <w:rFonts w:asciiTheme="minorHAnsi" w:hAnsiTheme="minorHAnsi" w:cstheme="minorHAnsi"/>
            <w:sz w:val="22"/>
            <w:szCs w:val="22"/>
          </w:rPr>
          <w:t>OHSEPR-Repatriation@acf.hhs.gov</w:t>
        </w:r>
      </w:hyperlink>
      <w:r w:rsidRPr="00EB52C0" w:rsidR="003738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eastAsia="Times New Roman" w:asciiTheme="minorHAnsi" w:hAnsiTheme="minorHAnsi" w:cstheme="minorHAnsi"/>
          <w:color w:val="202124"/>
          <w:sz w:val="22"/>
          <w:szCs w:val="22"/>
          <w:shd w:val="clear" w:color="auto" w:fill="FFFFFF"/>
          <w:lang w:eastAsia="en-US"/>
        </w:rPr>
        <w:t>should you have any questions while completing this survey.</w:t>
      </w:r>
    </w:p>
    <w:p w:rsidR="002650B4" w:rsidRPr="00EB52C0" w:rsidP="00C06ABE" w14:paraId="27D3F64B" w14:textId="77777777">
      <w:pPr>
        <w:spacing w:after="0" w:line="276" w:lineRule="auto"/>
        <w:rPr>
          <w:rFonts w:asciiTheme="minorHAnsi" w:hAnsiTheme="minorHAnsi" w:cstheme="minorHAnsi"/>
          <w:b/>
        </w:rPr>
      </w:pPr>
    </w:p>
    <w:p w:rsidR="00D40D19" w:rsidRPr="009332FE" w:rsidP="00C06ABE" w14:paraId="5AC65F29" w14:textId="4610BBDE">
      <w:p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36D2">
        <w:rPr>
          <w:rFonts w:asciiTheme="minorHAnsi" w:hAnsiTheme="minorHAnsi" w:cstheme="minorHAnsi"/>
          <w:bCs/>
          <w:sz w:val="22"/>
          <w:szCs w:val="22"/>
        </w:rPr>
        <w:t xml:space="preserve">PAPERWORK REDUCTION ACT OF 1995 (Pub. L. 104-13) STATEMENT OF PUBLIC BURDEN: ACF is gathering information to learn more about the repatriate experience and the temporary assistance provided to repatriates through the U.S. Repatriation Program. </w:t>
      </w:r>
      <w:r w:rsidRPr="003A36D2">
        <w:rPr>
          <w:rFonts w:asciiTheme="minorHAnsi" w:hAnsiTheme="minorHAnsi" w:cstheme="minorHAnsi"/>
          <w:bCs/>
          <w:sz w:val="22"/>
          <w:szCs w:val="22"/>
        </w:rPr>
        <w:t>Public reporting burden</w:t>
      </w:r>
      <w:r w:rsidRPr="003A36D2">
        <w:rPr>
          <w:rFonts w:asciiTheme="minorHAnsi" w:hAnsiTheme="minorHAnsi" w:cstheme="minorHAnsi"/>
          <w:bCs/>
          <w:sz w:val="22"/>
          <w:szCs w:val="22"/>
        </w:rPr>
        <w:t xml:space="preserve"> for this collection of information is estimated to average </w:t>
      </w:r>
      <w:r w:rsidR="008C7B90">
        <w:rPr>
          <w:rFonts w:asciiTheme="minorHAnsi" w:hAnsiTheme="minorHAnsi" w:cstheme="minorHAnsi"/>
          <w:bCs/>
          <w:sz w:val="22"/>
          <w:szCs w:val="22"/>
        </w:rPr>
        <w:t>one</w:t>
      </w:r>
      <w:r w:rsidRPr="003A36D2">
        <w:rPr>
          <w:rFonts w:asciiTheme="minorHAnsi" w:hAnsiTheme="minorHAnsi" w:cstheme="minorHAnsi"/>
          <w:bCs/>
          <w:sz w:val="22"/>
          <w:szCs w:val="22"/>
        </w:rPr>
        <w:t xml:space="preserve"> hour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</w:t>
      </w:r>
      <w:r w:rsidR="00440817">
        <w:rPr>
          <w:rFonts w:asciiTheme="minorHAnsi" w:hAnsiTheme="minorHAnsi" w:cstheme="minorHAnsi"/>
          <w:sz w:val="22"/>
          <w:szCs w:val="22"/>
        </w:rPr>
        <w:t>9/30/2028</w:t>
      </w:r>
      <w:r w:rsidRPr="007D14B7">
        <w:rPr>
          <w:rFonts w:asciiTheme="minorHAnsi" w:hAnsiTheme="minorHAnsi" w:cstheme="minorHAnsi"/>
          <w:sz w:val="22"/>
          <w:szCs w:val="22"/>
        </w:rPr>
        <w:t>.</w:t>
      </w:r>
      <w:r w:rsidRPr="003A36D2">
        <w:rPr>
          <w:rFonts w:asciiTheme="minorHAnsi" w:hAnsiTheme="minorHAnsi" w:cstheme="minorHAnsi"/>
          <w:bCs/>
          <w:sz w:val="22"/>
          <w:szCs w:val="22"/>
        </w:rPr>
        <w:t xml:space="preserve"> If you have any comments on this collection of information, please contact the U.S. Repatriation Program, 330 C St. SW, Washington, D.C. 20201.</w:t>
      </w:r>
    </w:p>
    <w:p w:rsidR="00D40D19" w:rsidRPr="00EB52C0" w:rsidP="00C06ABE" w14:paraId="60C5F704" w14:textId="77777777">
      <w:pPr>
        <w:spacing w:after="0" w:line="276" w:lineRule="auto"/>
        <w:rPr>
          <w:rFonts w:asciiTheme="minorHAnsi" w:hAnsiTheme="minorHAnsi" w:cstheme="minorHAnsi"/>
          <w:b/>
        </w:rPr>
      </w:pPr>
    </w:p>
    <w:p w:rsidR="00D40D19" w:rsidRPr="00EB52C0" w:rsidP="00C06ABE" w14:paraId="4567C80B" w14:textId="77777777">
      <w:pPr>
        <w:spacing w:after="0" w:line="276" w:lineRule="auto"/>
        <w:rPr>
          <w:rFonts w:asciiTheme="minorHAnsi" w:hAnsiTheme="minorHAnsi" w:cstheme="minorHAnsi"/>
          <w:b/>
        </w:rPr>
      </w:pPr>
    </w:p>
    <w:p w:rsidR="00D40D19" w:rsidRPr="00EB52C0" w:rsidP="00C06ABE" w14:paraId="68F259A2" w14:textId="77777777">
      <w:pPr>
        <w:spacing w:after="0" w:line="276" w:lineRule="auto"/>
        <w:rPr>
          <w:rFonts w:asciiTheme="minorHAnsi" w:hAnsiTheme="minorHAnsi" w:cstheme="minorHAnsi"/>
          <w:b/>
        </w:rPr>
      </w:pPr>
    </w:p>
    <w:p w:rsidR="009754B5" w:rsidRPr="00EB52C0" w:rsidP="002650B4" w14:paraId="642F66EE" w14:textId="77777777">
      <w:pPr>
        <w:rPr>
          <w:rFonts w:asciiTheme="minorHAnsi" w:hAnsiTheme="minorHAnsi" w:cstheme="minorHAnsi"/>
          <w:color w:val="449789" w:themeColor="accent1" w:themeShade="BF"/>
          <w:u w:val="single"/>
        </w:rPr>
        <w:sectPr w:rsidSect="00077541">
          <w:footerReference w:type="default" r:id="rId16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:rsidR="002650B4" w:rsidRPr="004533DB" w:rsidP="009B49E4" w14:paraId="5FC25784" w14:textId="6099979F">
      <w:pPr>
        <w:pStyle w:val="Heading2"/>
        <w:spacing w:after="120" w:line="276" w:lineRule="auto"/>
        <w:rPr>
          <w:color w:val="274D68" w:themeColor="text2"/>
          <w:sz w:val="24"/>
          <w:szCs w:val="24"/>
          <w:u w:val="single"/>
        </w:rPr>
      </w:pPr>
      <w:bookmarkStart w:id="8" w:name="_SERC_State_Repatriation_2"/>
      <w:bookmarkEnd w:id="8"/>
      <w:r w:rsidRPr="004533DB">
        <w:rPr>
          <w:color w:val="274D68" w:themeColor="text2"/>
          <w:sz w:val="24"/>
          <w:szCs w:val="24"/>
          <w:u w:val="single"/>
        </w:rPr>
        <w:t xml:space="preserve">State </w:t>
      </w:r>
      <w:r w:rsidR="004B6297">
        <w:rPr>
          <w:color w:val="274D68" w:themeColor="text2"/>
          <w:sz w:val="24"/>
          <w:szCs w:val="24"/>
          <w:u w:val="single"/>
        </w:rPr>
        <w:t>Emergency</w:t>
      </w:r>
      <w:r w:rsidR="00D1289F">
        <w:rPr>
          <w:color w:val="274D68" w:themeColor="text2"/>
          <w:sz w:val="24"/>
          <w:szCs w:val="24"/>
          <w:u w:val="single"/>
        </w:rPr>
        <w:t xml:space="preserve"> and Routine</w:t>
      </w:r>
      <w:r w:rsidR="004B6297">
        <w:rPr>
          <w:color w:val="274D68" w:themeColor="text2"/>
          <w:sz w:val="24"/>
          <w:szCs w:val="24"/>
          <w:u w:val="single"/>
        </w:rPr>
        <w:t xml:space="preserve"> </w:t>
      </w:r>
      <w:r w:rsidRPr="004533DB">
        <w:rPr>
          <w:color w:val="274D68" w:themeColor="text2"/>
          <w:sz w:val="24"/>
          <w:szCs w:val="24"/>
          <w:u w:val="single"/>
        </w:rPr>
        <w:t xml:space="preserve">Repatriation Insight Survey </w:t>
      </w:r>
      <w:r w:rsidRPr="004533DB" w:rsidR="00687651">
        <w:rPr>
          <w:color w:val="274D68" w:themeColor="text2"/>
          <w:sz w:val="24"/>
          <w:szCs w:val="24"/>
          <w:u w:val="single"/>
        </w:rPr>
        <w:t>Questions</w:t>
      </w:r>
      <w:r w:rsidRPr="004533DB">
        <w:rPr>
          <w:color w:val="274D68" w:themeColor="text2"/>
          <w:sz w:val="24"/>
          <w:szCs w:val="24"/>
          <w:u w:val="single"/>
        </w:rPr>
        <w:t xml:space="preserve"> </w:t>
      </w:r>
    </w:p>
    <w:p w:rsidR="00213D7C" w:rsidRPr="00EB52C0" w:rsidP="004533DB" w14:paraId="7D7F4354" w14:textId="071FB2AE">
      <w:pPr>
        <w:pStyle w:val="Caption"/>
        <w:keepNext/>
        <w:spacing w:after="0"/>
        <w:rPr>
          <w:rFonts w:cstheme="minorHAnsi"/>
        </w:rPr>
      </w:pPr>
      <w:r w:rsidRPr="00EB52C0">
        <w:rPr>
          <w:rFonts w:cstheme="minorHAnsi"/>
        </w:rPr>
        <w:t>Table 2: State</w:t>
      </w:r>
      <w:r w:rsidR="006B18AE">
        <w:rPr>
          <w:rFonts w:cstheme="minorHAnsi"/>
        </w:rPr>
        <w:t xml:space="preserve"> Emergency</w:t>
      </w:r>
      <w:r w:rsidR="00D1289F">
        <w:rPr>
          <w:rFonts w:cstheme="minorHAnsi"/>
        </w:rPr>
        <w:t xml:space="preserve"> and Routine</w:t>
      </w:r>
      <w:r w:rsidRPr="00EB52C0">
        <w:rPr>
          <w:rFonts w:cstheme="minorHAnsi"/>
        </w:rPr>
        <w:t xml:space="preserve"> Repatriation Insight Survey Questions</w:t>
      </w:r>
    </w:p>
    <w:tbl>
      <w:tblPr>
        <w:tblStyle w:val="TableGrid"/>
        <w:tblW w:w="13045" w:type="dxa"/>
        <w:tblLook w:val="04A0"/>
      </w:tblPr>
      <w:tblGrid>
        <w:gridCol w:w="1172"/>
        <w:gridCol w:w="1716"/>
        <w:gridCol w:w="7727"/>
        <w:gridCol w:w="2430"/>
      </w:tblGrid>
      <w:tr w14:paraId="393795B9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D40D19" w:rsidRPr="000F56CD" w:rsidP="009754B5" w14:paraId="34659CA8" w14:textId="77777777">
            <w:pPr>
              <w:spacing w:before="100" w:beforeAutospacing="1" w:after="100" w:afterAutospacing="1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Part 1: Responder Background</w:t>
            </w:r>
          </w:p>
        </w:tc>
      </w:tr>
      <w:tr w14:paraId="2000B97F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19" w:rsidRPr="000D51FC" w:rsidP="00D40D19" w14:paraId="2477B8FE" w14:textId="092A633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This</w:t>
            </w:r>
            <w:r w:rsidRPr="000D51FC" w:rsidR="000D51FC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section</w:t>
            </w:r>
            <w:r w:rsidR="000D51FC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3A6987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includes</w:t>
            </w:r>
            <w:r w:rsidR="00C743E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C41D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demographic </w:t>
            </w:r>
            <w:r w:rsidR="00C743E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information </w:t>
            </w:r>
            <w:r w:rsidR="00F4178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for responding SERCs</w:t>
            </w:r>
            <w:r w:rsidR="006772F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and SNERCs</w:t>
            </w:r>
            <w:r w:rsidR="00E228B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to provide a better understanding of professional backgrounds, </w:t>
            </w:r>
            <w:r w:rsidR="00812B0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roles, and responsibilities related to emergency repatriation efforts. </w:t>
            </w:r>
          </w:p>
        </w:tc>
      </w:tr>
      <w:tr w14:paraId="5362E79C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  <w:hideMark/>
          </w:tcPr>
          <w:p w:rsidR="00D40D19" w:rsidRPr="000F56CD" w14:paraId="56D91314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#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  <w:hideMark/>
          </w:tcPr>
          <w:p w:rsidR="00D40D19" w:rsidRPr="000F56CD" w14:paraId="60BDCD37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Conditionality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  <w:hideMark/>
          </w:tcPr>
          <w:p w:rsidR="00D40D19" w:rsidRPr="000F56CD" w14:paraId="6C76A6D9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Question (</w:t>
            </w: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Required)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  <w:hideMark/>
          </w:tcPr>
          <w:p w:rsidR="00D40D19" w:rsidRPr="000F56CD" w14:paraId="1EEBB3F1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Field Type</w:t>
            </w:r>
          </w:p>
        </w:tc>
      </w:tr>
      <w:tr w14:paraId="523DD3A6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EB6ABC" w:rsidP="00EB6ABC" w14:paraId="2A2D2FDE" w14:textId="4DD344B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0F56CD" w:rsidP="00EB6ABC" w14:paraId="22921132" w14:textId="06277759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0F56CD" w:rsidP="00EB6ABC" w14:paraId="58AA71D2" w14:textId="0F15F51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select your state.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P="00EB6ABC" w14:paraId="5867AB46" w14:textId="77777777">
            <w:pPr>
              <w:shd w:val="clear" w:color="auto" w:fill="FFFFFF"/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Dropdown: </w:t>
            </w:r>
          </w:p>
          <w:p w:rsidR="00EB6ABC" w:rsidP="00EB6ABC" w14:paraId="1C228050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Alabama</w:t>
            </w:r>
          </w:p>
          <w:p w:rsidR="00EB6ABC" w:rsidP="00EB6ABC" w14:paraId="72A1356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Alaska</w:t>
            </w:r>
          </w:p>
          <w:p w:rsidR="00EB6ABC" w:rsidP="00EB6ABC" w14:paraId="2D8AC766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Arizona</w:t>
            </w:r>
          </w:p>
          <w:p w:rsidR="00EB6ABC" w:rsidP="00EB6ABC" w14:paraId="40106E32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Arkansas</w:t>
            </w:r>
          </w:p>
          <w:p w:rsidR="00EB6ABC" w:rsidP="00EB6ABC" w14:paraId="51603B5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California</w:t>
            </w:r>
          </w:p>
          <w:p w:rsidR="00EB6ABC" w:rsidP="00EB6ABC" w14:paraId="73D18E3C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Colorado</w:t>
            </w:r>
          </w:p>
          <w:p w:rsidR="00EB6ABC" w:rsidP="00EB6ABC" w14:paraId="494A89E2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Connecticut</w:t>
            </w:r>
          </w:p>
          <w:p w:rsidR="00EB6ABC" w:rsidP="00EB6ABC" w14:paraId="4B988721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Delaware</w:t>
            </w:r>
          </w:p>
          <w:p w:rsidR="00EB6ABC" w:rsidP="00EB6ABC" w14:paraId="3584E9A3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Florida</w:t>
            </w:r>
          </w:p>
          <w:p w:rsidR="00EB6ABC" w:rsidP="00EB6ABC" w14:paraId="4703D43A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Georgia</w:t>
            </w:r>
          </w:p>
          <w:p w:rsidR="00EB6ABC" w:rsidP="00EB6ABC" w14:paraId="78F18FE1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Hawaii</w:t>
            </w:r>
          </w:p>
          <w:p w:rsidR="00EB6ABC" w:rsidP="00EB6ABC" w14:paraId="6629B0A2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Idaho</w:t>
            </w:r>
          </w:p>
          <w:p w:rsidR="00EB6ABC" w:rsidP="00EB6ABC" w14:paraId="686A2777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Illinois</w:t>
            </w:r>
          </w:p>
          <w:p w:rsidR="00EB6ABC" w:rsidP="00EB6ABC" w14:paraId="4B7900A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Indiana</w:t>
            </w:r>
          </w:p>
          <w:p w:rsidR="00EB6ABC" w:rsidP="00EB6ABC" w14:paraId="7C1B139B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Iowa</w:t>
            </w:r>
          </w:p>
          <w:p w:rsidR="00EB6ABC" w:rsidP="00EB6ABC" w14:paraId="35CC14B3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Kansas</w:t>
            </w:r>
          </w:p>
          <w:p w:rsidR="00EB6ABC" w:rsidP="00EB6ABC" w14:paraId="7142E660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Kentucky</w:t>
            </w:r>
          </w:p>
          <w:p w:rsidR="00EB6ABC" w:rsidP="00EB6ABC" w14:paraId="2E8CD86D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Louisiana</w:t>
            </w:r>
          </w:p>
          <w:p w:rsidR="00EB6ABC" w:rsidP="00EB6ABC" w14:paraId="6C57A8A2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Maine</w:t>
            </w:r>
          </w:p>
          <w:p w:rsidR="00EB6ABC" w:rsidP="00EB6ABC" w14:paraId="79ED4349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Maryland</w:t>
            </w:r>
          </w:p>
          <w:p w:rsidR="00EB6ABC" w:rsidP="00EB6ABC" w14:paraId="1E3B5237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Massachusetts</w:t>
            </w:r>
          </w:p>
          <w:p w:rsidR="00EB6ABC" w:rsidP="00EB6ABC" w14:paraId="64CDC3D9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Michigan</w:t>
            </w:r>
          </w:p>
          <w:p w:rsidR="00EB6ABC" w:rsidP="00EB6ABC" w14:paraId="44DF3AB1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Minnesota</w:t>
            </w:r>
          </w:p>
          <w:p w:rsidR="00EB6ABC" w:rsidP="00EB6ABC" w14:paraId="42DB707E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Mississippi</w:t>
            </w:r>
          </w:p>
          <w:p w:rsidR="00EB6ABC" w:rsidP="00EB6ABC" w14:paraId="7777639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Missouri</w:t>
            </w:r>
          </w:p>
          <w:p w:rsidR="00EB6ABC" w:rsidP="00EB6ABC" w14:paraId="3A34A58C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Montana</w:t>
            </w:r>
          </w:p>
          <w:p w:rsidR="00EB6ABC" w:rsidP="00EB6ABC" w14:paraId="10BFB1EC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Nebraska</w:t>
            </w:r>
          </w:p>
          <w:p w:rsidR="00EB6ABC" w:rsidP="00EB6ABC" w14:paraId="251957D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Nevada</w:t>
            </w:r>
          </w:p>
          <w:p w:rsidR="00EB6ABC" w:rsidP="00EB6ABC" w14:paraId="584BBA4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New Hampshire</w:t>
            </w:r>
          </w:p>
          <w:p w:rsidR="00EB6ABC" w:rsidP="00EB6ABC" w14:paraId="6C363A90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New Jersey</w:t>
            </w:r>
          </w:p>
          <w:p w:rsidR="00EB6ABC" w:rsidP="00EB6ABC" w14:paraId="7771A16B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New Mexico</w:t>
            </w:r>
          </w:p>
          <w:p w:rsidR="00EB6ABC" w:rsidP="00EB6ABC" w14:paraId="5D4A707E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New York</w:t>
            </w:r>
          </w:p>
          <w:p w:rsidR="00EB6ABC" w:rsidP="00EB6ABC" w14:paraId="0BCA7DE6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North Carolina</w:t>
            </w:r>
          </w:p>
          <w:p w:rsidR="00EB6ABC" w:rsidP="00EB6ABC" w14:paraId="724C9826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North Dakota</w:t>
            </w:r>
          </w:p>
          <w:p w:rsidR="00EB6ABC" w:rsidP="00EB6ABC" w14:paraId="7F75E176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Ohio </w:t>
            </w:r>
          </w:p>
          <w:p w:rsidR="00EB6ABC" w:rsidP="00EB6ABC" w14:paraId="68576F37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Oklahoma</w:t>
            </w:r>
          </w:p>
          <w:p w:rsidR="00EB6ABC" w:rsidP="00EB6ABC" w14:paraId="7D527ADA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Oregon</w:t>
            </w:r>
          </w:p>
          <w:p w:rsidR="00EB6ABC" w:rsidP="00EB6ABC" w14:paraId="603FF049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Pennsylvania</w:t>
            </w:r>
          </w:p>
          <w:p w:rsidR="00EB6ABC" w:rsidP="00EB6ABC" w14:paraId="0FF1FA5D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Rhode Island</w:t>
            </w:r>
          </w:p>
          <w:p w:rsidR="00EB6ABC" w:rsidP="00EB6ABC" w14:paraId="511E6D1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South Carolina</w:t>
            </w:r>
          </w:p>
          <w:p w:rsidR="00EB6ABC" w:rsidP="00EB6ABC" w14:paraId="174C0B1C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South Dakota</w:t>
            </w:r>
          </w:p>
          <w:p w:rsidR="00EB6ABC" w:rsidP="00EB6ABC" w14:paraId="5B52FF65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Tennessee</w:t>
            </w:r>
          </w:p>
          <w:p w:rsidR="00EB6ABC" w:rsidP="00EB6ABC" w14:paraId="1A1CB7CF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Texas</w:t>
            </w:r>
          </w:p>
          <w:p w:rsidR="00EB6ABC" w:rsidP="00EB6ABC" w14:paraId="5AC44C2D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Utah</w:t>
            </w:r>
          </w:p>
          <w:p w:rsidR="00EB6ABC" w:rsidP="00EB6ABC" w14:paraId="37AB3B3B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Vermont</w:t>
            </w:r>
          </w:p>
          <w:p w:rsidR="00EB6ABC" w:rsidP="00EB6ABC" w14:paraId="3F0C1AF4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Virginia</w:t>
            </w:r>
          </w:p>
          <w:p w:rsidR="00EB6ABC" w:rsidP="00EB6ABC" w14:paraId="4E72D848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Washington</w:t>
            </w:r>
          </w:p>
          <w:p w:rsidR="00EB6ABC" w:rsidP="00EB6ABC" w14:paraId="26E03399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West Virginia</w:t>
            </w:r>
          </w:p>
          <w:p w:rsidR="00EB6ABC" w:rsidP="00EB6ABC" w14:paraId="02284E93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Wisconsin</w:t>
            </w:r>
          </w:p>
          <w:p w:rsidR="00EB6ABC" w:rsidP="00EB6ABC" w14:paraId="5F5B16A5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Wyoming</w:t>
            </w:r>
          </w:p>
          <w:p w:rsidR="00EB6ABC" w:rsidP="00EB6ABC" w14:paraId="4480AF74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District of Columbia</w:t>
            </w:r>
          </w:p>
          <w:p w:rsidR="00EB6ABC" w:rsidP="00EB6ABC" w14:paraId="17D7DB1F" w14:textId="396096EB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American </w:t>
            </w:r>
            <w:r w:rsidRPr="00EB52C0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Samo</w:t>
            </w:r>
            <w:r w:rsidR="00ED61E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</w:t>
            </w:r>
          </w:p>
          <w:p w:rsidR="00EB6ABC" w:rsidP="00EB6ABC" w14:paraId="4EFDEFE7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Guam </w:t>
            </w:r>
          </w:p>
          <w:p w:rsidR="00EB6ABC" w:rsidP="00EB6ABC" w14:paraId="7EE9613B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Northern Mariana Islands</w:t>
            </w:r>
          </w:p>
          <w:p w:rsidR="00EB6ABC" w:rsidP="00EB6ABC" w14:paraId="5A441F59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Puerto Rico</w:t>
            </w:r>
          </w:p>
          <w:p w:rsidR="00EB6ABC" w:rsidP="00EB6ABC" w14:paraId="0273908C" w14:textId="77777777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United States Minor Outlying Islands</w:t>
            </w:r>
          </w:p>
          <w:p w:rsidR="00EB6ABC" w:rsidP="00EB6ABC" w14:paraId="1DDD6A25" w14:textId="267CFDF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Virgin Islands, U.S.</w:t>
            </w:r>
          </w:p>
        </w:tc>
      </w:tr>
      <w:tr w14:paraId="7D68E872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EB6ABC" w:rsidP="00EB6ABC" w14:paraId="5BC515A9" w14:textId="74A06ED9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0F56CD" w:rsidP="00EB6ABC" w14:paraId="32DCD055" w14:textId="4799469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P="00EB6ABC" w14:paraId="5C3121D9" w14:textId="5E35C43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EB52C0">
              <w:rPr>
                <w:rFonts w:asciiTheme="minorHAnsi" w:hAnsiTheme="minorHAnsi" w:cstheme="minorHAnsi"/>
                <w:sz w:val="20"/>
                <w:szCs w:val="20"/>
              </w:rPr>
              <w:t>Please list your state agency and department.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P="00EB6ABC" w14:paraId="63EC5AEB" w14:textId="69CE39E0">
            <w:pPr>
              <w:shd w:val="clear" w:color="auto" w:fill="FFFFFF"/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Free text (short answer) </w:t>
            </w:r>
          </w:p>
        </w:tc>
      </w:tr>
      <w:tr w14:paraId="5A220170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EB6ABC" w:rsidRPr="00EB52C0" w:rsidP="00EB6ABC" w14:paraId="3A308953" w14:textId="3F572053">
            <w:pPr>
              <w:spacing w:before="100" w:beforeAutospacing="1" w:after="100" w:afterAutospacing="1" w:line="240" w:lineRule="auto"/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0F56CD" w:rsidP="00EB6ABC" w14:paraId="73110D1E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D85DA1" w:rsidP="00EB6ABC" w14:paraId="70311B2D" w14:textId="19171D5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BB56C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Please select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r w:rsidRPr="00BB56C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applicable professional credentials from the following list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as they apply to you</w:t>
            </w:r>
            <w:r w:rsidR="0051661D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D85DA1" w:rsidP="00EB6ABC" w14:paraId="7D3CF60E" w14:textId="77777777">
            <w:pPr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D85DA1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Dropdown: </w:t>
            </w:r>
          </w:p>
          <w:p w:rsidR="00EB6ABC" w:rsidRPr="009E2AA2" w:rsidP="00EB6ABC" w14:paraId="23600CB0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9E2AA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Bachelor of Social Work (BSW)</w:t>
            </w:r>
          </w:p>
          <w:p w:rsidR="00EB6ABC" w:rsidRPr="009E2AA2" w:rsidP="00EB6ABC" w14:paraId="36D38B36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9E2AA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Master of Social Work (MSW)</w:t>
            </w:r>
          </w:p>
          <w:p w:rsidR="00EB6ABC" w:rsidRPr="00D85DA1" w:rsidP="00EB6ABC" w14:paraId="6C907733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9E2AA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Doctorate in Social Work (DSW or PhD)</w:t>
            </w:r>
          </w:p>
          <w:p w:rsidR="00EB6ABC" w:rsidRPr="003B4416" w:rsidP="00EB6ABC" w14:paraId="592040ED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Licensed Clinical Social Worker (LCSW)/Licensed Independent Clinical Social Worker (LICSW)</w:t>
            </w:r>
          </w:p>
          <w:p w:rsidR="00EB6ABC" w:rsidRPr="003B4416" w:rsidP="00EB6ABC" w14:paraId="4567ABE0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Certified Social Worker (CSW)</w:t>
            </w:r>
          </w:p>
          <w:p w:rsidR="00EB6ABC" w:rsidRPr="003B4416" w:rsidP="00EB6ABC" w14:paraId="353979CE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Licensed Master Social Worker (LMSW)</w:t>
            </w:r>
          </w:p>
          <w:p w:rsidR="00EB6ABC" w:rsidRPr="003B4416" w:rsidP="00EB6ABC" w14:paraId="7902ADF9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Academy of Certified Social Workers (ACSW)</w:t>
            </w:r>
          </w:p>
          <w:p w:rsidR="00EB6ABC" w:rsidRPr="003B4416" w:rsidP="00EB6ABC" w14:paraId="5EC60F1B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Certified Social Work Case Manager (C-SWCM)</w:t>
            </w:r>
          </w:p>
          <w:p w:rsidR="00EB6ABC" w:rsidRPr="003B4416" w:rsidP="00EB6ABC" w14:paraId="6F3E780A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Certified Advanced Social Work Case Manager (C-ASWCM)</w:t>
            </w:r>
          </w:p>
          <w:p w:rsidR="00EB6ABC" w:rsidRPr="003B4416" w:rsidP="00EB6ABC" w14:paraId="4A9013CA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Trauma-Informed Care Certification</w:t>
            </w:r>
          </w:p>
          <w:p w:rsidR="00EB6ABC" w:rsidRPr="003B4416" w:rsidP="00EB6ABC" w14:paraId="1454057A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Mental Health First Aid</w:t>
            </w:r>
          </w:p>
          <w:p w:rsidR="00EB6ABC" w:rsidRPr="003B4416" w:rsidP="00EB6ABC" w14:paraId="20FFD68E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 xml:space="preserve">Bachelor’s or </w:t>
            </w: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Master’s in Emergency Management</w:t>
            </w: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 xml:space="preserve">, Homeland Security, Public </w:t>
            </w: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Administration, or related fields</w:t>
            </w:r>
          </w:p>
          <w:p w:rsidR="00EB6ABC" w:rsidRPr="003B4416" w:rsidP="00EB6ABC" w14:paraId="1F9AA610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sz w:val="22"/>
                <w:szCs w:val="22"/>
                <w:lang w:eastAsia="en-US"/>
              </w:rPr>
            </w:pPr>
            <w:r w:rsidRPr="003B44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Associate Emergency Manager (AEM) – IAEM</w:t>
            </w:r>
          </w:p>
          <w:p w:rsidR="00EB6ABC" w:rsidRPr="003B4416" w:rsidP="00EB6ABC" w14:paraId="0AE16738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sz w:val="22"/>
                <w:szCs w:val="22"/>
                <w:lang w:eastAsia="en-US"/>
              </w:rPr>
            </w:pPr>
            <w:r w:rsidRPr="003B44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FEMA Professional Development Series (PDS) Certificate</w:t>
            </w:r>
          </w:p>
          <w:p w:rsidR="00EB6ABC" w:rsidRPr="003B4416" w:rsidP="00EB6ABC" w14:paraId="044173B0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sz w:val="22"/>
                <w:szCs w:val="22"/>
                <w:lang w:eastAsia="en-US"/>
              </w:rPr>
            </w:pPr>
            <w:r w:rsidRPr="003B44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FEMA Advanced Professional Series (APS) Certificate</w:t>
            </w:r>
          </w:p>
          <w:p w:rsidR="00EB6ABC" w:rsidRPr="003B4416" w:rsidP="00EB6ABC" w14:paraId="5DFFDE15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sz w:val="22"/>
                <w:szCs w:val="22"/>
                <w:lang w:eastAsia="en-US"/>
              </w:rPr>
            </w:pPr>
            <w:r w:rsidRPr="003B44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FEMA Continuity of Operations (COOP) Certification</w:t>
            </w:r>
          </w:p>
          <w:p w:rsidR="00EB6ABC" w:rsidRPr="003B4416" w:rsidP="00EB6ABC" w14:paraId="3BF7BFD8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sz w:val="22"/>
                <w:szCs w:val="22"/>
                <w:lang w:eastAsia="en-US"/>
              </w:rPr>
            </w:pPr>
            <w:r w:rsidRPr="003B44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Homeland Security Exercise and Evaluation Program (HSEEP) Certification</w:t>
            </w:r>
          </w:p>
          <w:p w:rsidR="00EB6ABC" w:rsidRPr="003B4416" w:rsidP="00EB6ABC" w14:paraId="23D1FC93" w14:textId="77777777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Style w:val="cf01"/>
                <w:rFonts w:asciiTheme="minorHAnsi" w:eastAsiaTheme="minorEastAsia" w:hAnsiTheme="minorHAnsi" w:cstheme="minorHAnsi"/>
                <w:b w:val="0"/>
                <w:color w:val="202124"/>
                <w:sz w:val="22"/>
                <w:szCs w:val="22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 xml:space="preserve">Bachelor’s or </w:t>
            </w: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Master’s in Public Health</w:t>
            </w: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, Social Work, Emergency Management, Public Administration, or related field</w:t>
            </w:r>
          </w:p>
          <w:p w:rsidR="00EB6ABC" w:rsidRPr="00D85DA1" w:rsidP="00EB6ABC" w14:paraId="26EC811D" w14:textId="27B70264">
            <w:pPr>
              <w:pStyle w:val="pf0"/>
              <w:numPr>
                <w:ilvl w:val="0"/>
                <w:numId w:val="3"/>
              </w:numPr>
              <w:spacing w:before="0" w:beforeAutospacing="0" w:after="0" w:afterAutospacing="0"/>
              <w:ind w:left="548" w:hanging="274"/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</w:rPr>
            </w:pPr>
            <w:r w:rsidRPr="003B4416">
              <w:rPr>
                <w:rStyle w:val="cf01"/>
                <w:rFonts w:asciiTheme="minorHAnsi" w:eastAsiaTheme="minorEastAsia" w:hAnsiTheme="minorHAnsi" w:cstheme="minorHAnsi"/>
                <w:b w:val="0"/>
                <w:sz w:val="20"/>
                <w:szCs w:val="20"/>
              </w:rPr>
              <w:t>Other</w:t>
            </w:r>
          </w:p>
        </w:tc>
      </w:tr>
      <w:tr w14:paraId="7AA9FA31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EB6ABC" w:rsidRPr="00EB52C0" w:rsidP="00EB6ABC" w14:paraId="5B3A44A6" w14:textId="212C935D">
            <w:pPr>
              <w:spacing w:before="100" w:beforeAutospacing="1" w:after="100" w:afterAutospacing="1" w:line="240" w:lineRule="auto"/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>3</w:t>
            </w:r>
            <w:r w:rsidRPr="00EB52C0"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7E5C93" w:rsidP="00EB6ABC" w14:paraId="656885BF" w14:textId="3B28617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 w:rsidRPr="007E5C93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“Other” is selected in question 4.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7E5C93" w:rsidP="00EB6ABC" w14:paraId="75DFCA5F" w14:textId="498967C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7E5C9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Please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list any other </w:t>
            </w:r>
            <w:r w:rsidRPr="007E5C9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professional credential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s you hold that are relevant to human services, emergency management, or other aspects of your role as a SERC</w:t>
            </w:r>
            <w:r w:rsidR="00F05E3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or SNERC</w:t>
            </w:r>
            <w:r w:rsidRPr="007E5C9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7E5C93" w:rsidP="00EB6ABC" w14:paraId="2563A47C" w14:textId="070D09C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7E5C93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6AB34615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EB6ABC" w:rsidRPr="00EB52C0" w:rsidP="00EB6ABC" w14:paraId="0293C363" w14:textId="0B372A19">
            <w:pPr>
              <w:spacing w:before="100" w:beforeAutospacing="1" w:after="100" w:afterAutospacing="1" w:line="240" w:lineRule="auto"/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7E5C93" w:rsidP="00EB6ABC" w14:paraId="79BB636F" w14:textId="681E498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 w:rsidRPr="007E5C93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7E5C93" w:rsidP="00EB6ABC" w14:paraId="24E29B8E" w14:textId="6986D95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7E5C9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list the name, title, and office of any additional points of contact you coordinated with to complete this survey</w:t>
            </w:r>
            <w:r w:rsidR="0063451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if applicable</w:t>
            </w:r>
            <w:r w:rsidRPr="007E5C9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7E5C93" w:rsidP="00EB6ABC" w14:paraId="2476554E" w14:textId="692710E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7E5C93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(short answer)</w:t>
            </w:r>
          </w:p>
        </w:tc>
      </w:tr>
      <w:tr w14:paraId="79638F95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EB6ABC" w:rsidP="00EB6ABC" w14:paraId="659DFF99" w14:textId="711447AD">
            <w:pPr>
              <w:spacing w:before="100" w:beforeAutospacing="1" w:after="100" w:afterAutospacing="1" w:line="240" w:lineRule="auto"/>
              <w:jc w:val="center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Part 2: Roles and Responsibilities</w:t>
            </w:r>
          </w:p>
        </w:tc>
      </w:tr>
      <w:tr w14:paraId="35760197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BC" w:rsidRPr="00AF2115" w:rsidP="00EB6ABC" w14:paraId="7B8842C2" w14:textId="0064D09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This</w:t>
            </w:r>
            <w:r w:rsidRPr="00AF211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section </w:t>
            </w:r>
            <w:r w:rsidR="00340FA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includes</w:t>
            </w:r>
            <w:r w:rsidRPr="00AF211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information about the specific roles and responsibilities performed by SERCs </w:t>
            </w:r>
            <w:r w:rsidR="0076502B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and SNERCs </w:t>
            </w:r>
            <w:r w:rsidRPr="00AF211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to </w:t>
            </w:r>
            <w:r w:rsidR="00E228B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provide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a better understanding of insights, challenges, and lessons learned as they relate to</w:t>
            </w:r>
            <w:r w:rsidRPr="00AF211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emergency repatriation activities.</w:t>
            </w:r>
          </w:p>
        </w:tc>
      </w:tr>
      <w:tr w14:paraId="04BBA34F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</w:tcPr>
          <w:p w:rsidR="00EB6ABC" w:rsidRPr="00EB52C0" w:rsidP="00EB6ABC" w14:paraId="0B27D41A" w14:textId="77777777">
            <w:pPr>
              <w:spacing w:before="100" w:beforeAutospacing="1" w:after="100" w:afterAutospacing="1" w:line="240" w:lineRule="auto"/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#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</w:tcPr>
          <w:p w:rsidR="00EB6ABC" w:rsidP="00EB6ABC" w14:paraId="12009F8C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Conditionality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</w:tcPr>
          <w:p w:rsidR="00EB6ABC" w:rsidRPr="00B65A6B" w:rsidP="00EB6ABC" w14:paraId="3CF576E1" w14:textId="1619D95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Question (</w:t>
            </w: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Required)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4D68" w:themeFill="text2"/>
          </w:tcPr>
          <w:p w:rsidR="00EB6ABC" w:rsidP="00EB6ABC" w14:paraId="2FDE7858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Field Type</w:t>
            </w:r>
          </w:p>
        </w:tc>
      </w:tr>
      <w:tr w14:paraId="2A332CA5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CC5DD8" w:rsidRPr="00104304" w:rsidP="00CC5DD8" w14:paraId="10692E34" w14:textId="53B0E8B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104304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D8" w:rsidRPr="00104304" w:rsidP="00CC5DD8" w14:paraId="2E1E4A3F" w14:textId="7B198D9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104304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DD8" w:rsidRPr="00104304" w:rsidP="00CC5DD8" w14:paraId="5B13260E" w14:textId="487224E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B1216B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select your role.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DBB" w:rsidRPr="00D85DA1" w:rsidP="00743DBB" w14:paraId="06F4153D" w14:textId="77777777">
            <w:pPr>
              <w:spacing w:before="100" w:before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D85DA1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Dropdown: </w:t>
            </w:r>
          </w:p>
          <w:p w:rsidR="00743DBB" w:rsidP="00743DBB" w14:paraId="6DE14697" w14:textId="067A5A73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743DBB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SERC</w:t>
            </w:r>
          </w:p>
          <w:p w:rsidR="00CC5DD8" w:rsidP="00743DBB" w14:paraId="40B5BBA9" w14:textId="77777777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743DBB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SNERC</w:t>
            </w:r>
          </w:p>
          <w:p w:rsidR="00223E13" w:rsidRPr="00743DBB" w:rsidP="00743DBB" w14:paraId="08A7D8C1" w14:textId="1499A43E">
            <w:pPr>
              <w:numPr>
                <w:ilvl w:val="0"/>
                <w:numId w:val="3"/>
              </w:numPr>
              <w:spacing w:line="240" w:lineRule="auto"/>
              <w:ind w:left="548" w:hanging="274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Both SERC and SNERC</w:t>
            </w:r>
          </w:p>
        </w:tc>
      </w:tr>
      <w:tr w14:paraId="7BEA3621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950392" w:rsidRPr="00104304" w:rsidP="00EB6ABC" w14:paraId="3B8C5AF3" w14:textId="3FD027C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6a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92" w:rsidRPr="00104304" w:rsidP="00EB6ABC" w14:paraId="1289F49F" w14:textId="3159CA9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If “SERC</w:t>
            </w:r>
            <w:r w:rsidR="00FD3E59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”</w:t>
            </w:r>
            <w:r w:rsidR="00410BD6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or “Both"</w:t>
            </w: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is selected in question 6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92" w:rsidRPr="002312B4" w:rsidP="00EB6ABC" w14:paraId="517A3128" w14:textId="0F5DBFB9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*Subsections 1a, 2a, 3a, and 4a </w:t>
            </w:r>
            <w:r w:rsidR="004C422A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dropdown and subsections 1b, 2b, </w:t>
            </w:r>
            <w:r w:rsidR="00223E13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and</w:t>
            </w:r>
            <w:r w:rsidR="004C422A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23E13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3</w:t>
            </w:r>
            <w:r w:rsidR="004C422A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b </w:t>
            </w:r>
            <w:r w:rsidR="004C422A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collapse.*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92" w:rsidRPr="005F3905" w:rsidP="00EB6ABC" w14:paraId="57BCAA9D" w14:textId="6CBC7B9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5F3905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N</w:t>
            </w:r>
            <w:r w:rsidR="0073729C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/A</w:t>
            </w:r>
          </w:p>
        </w:tc>
      </w:tr>
      <w:tr w14:paraId="151E4448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RPr="00104304" w:rsidP="00712AC1" w14:paraId="77415D54" w14:textId="1E1FCAE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6b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104304" w:rsidP="00712AC1" w14:paraId="21A651B5" w14:textId="794989C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If “SNERC” is selected in question 6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104304" w:rsidP="00712AC1" w14:paraId="04995FB4" w14:textId="6339E19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*Subsections 1b, 2b, </w:t>
            </w:r>
            <w:r w:rsidR="00EF081C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and </w:t>
            </w: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3b dropdown and subsections 1a, 2a, 3a, and 4a </w:t>
            </w: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collapse.*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5F3905" w:rsidP="00712AC1" w14:paraId="0AF932CB" w14:textId="753BA00E">
            <w:pPr>
              <w:spacing w:before="100" w:beforeAutospacing="1" w:after="100" w:afterAutospacing="1" w:line="240" w:lineRule="auto"/>
            </w:pPr>
            <w:r w:rsidRPr="005F3905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N</w:t>
            </w:r>
            <w:r w:rsidR="0073729C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/A</w:t>
            </w:r>
          </w:p>
        </w:tc>
      </w:tr>
      <w:tr w14:paraId="49EE73DC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2AC1" w:rsidRPr="002D5B0D" w:rsidP="002D5B0D" w14:paraId="5A21C5AF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SERCs </w:t>
            </w:r>
            <w:r w:rsidRPr="00F43CDD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Subsection 1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  <w:r w:rsidRPr="00F43CDD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  <w:r w:rsidRPr="00F43CDD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What are your activities</w:t>
            </w: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as a SERC</w:t>
            </w:r>
            <w:r w:rsidRPr="00F43CDD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and how do you perform the</w:t>
            </w:r>
            <w:r w:rsidRPr="002D5B0D">
              <w:rPr>
                <w:rFonts w:eastAsia="Times New Roman"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m and/or who do you perform them with?</w:t>
            </w:r>
          </w:p>
          <w:p w:rsidR="008D772C" w:rsidRPr="000F56CD" w:rsidP="002D5B0D" w14:paraId="4199F23A" w14:textId="11CC23D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Please note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“</w:t>
            </w:r>
            <w:r w:rsidR="005B4615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SERCs 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ubsection 1a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”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will only appear for those who selected “SERC” or “Both.”</w:t>
            </w:r>
          </w:p>
        </w:tc>
      </w:tr>
      <w:tr w14:paraId="1E0FA96E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4D481B09" w14:textId="2E2D2099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62420F25" w14:textId="000E0F6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2411A9" w:rsidP="00712AC1" w14:paraId="1B4BE758" w14:textId="6C0837AE">
            <w:pPr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summarize your primary responsibilities related to performing your activities as a SERC.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49F6D9D5" w14:textId="0E83E3DB">
            <w:pPr>
              <w:spacing w:after="60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Free text (long answer) </w:t>
            </w:r>
          </w:p>
        </w:tc>
      </w:tr>
      <w:tr w14:paraId="539A747F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7C1561DA" w14:textId="355612B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5B57D883" w14:textId="5C92853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2411A9" w:rsidP="00712AC1" w14:paraId="5419FE38" w14:textId="7842A6AD">
            <w:pPr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Approximately how many hours per week do you spend supporting activities related to your role as a SERC?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043A8204" w14:textId="7B3F4325">
            <w:pPr>
              <w:spacing w:after="60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0E0751FE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0FFCD6DA" w14:textId="3CF9A3E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0F56CD" w:rsidP="00712AC1" w14:paraId="71CB2390" w14:textId="35C4401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883A21" w:rsidP="00712AC1" w14:paraId="19203843" w14:textId="3AB1FA9C">
            <w:pPr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Please list the primary organizations you engage with to perform SERC activities (federal, state, local, nongovernmental, other).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32633D" w:rsidP="00712AC1" w14:paraId="13B47C0A" w14:textId="05F42773">
            <w:pPr>
              <w:spacing w:after="60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3DE5ECF7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0CC0D5A7" w14:textId="09B7B37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5CD121A9" w14:textId="666DAF3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805C0E" w:rsidP="00712AC1" w14:paraId="5E0540DC" w14:textId="18E6EB4E">
            <w:pPr>
              <w:spacing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are the biggest challenges you face as a SERC?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0A962A6A" w14:textId="6DDDD684">
            <w:pPr>
              <w:spacing w:after="60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27F16D14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1D769DD6" w14:textId="4285A3F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P="00712AC1" w14:paraId="6A91EF8F" w14:textId="219B10A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805C0E" w:rsidP="00712AC1" w14:paraId="7BA03276" w14:textId="55CD3C26">
            <w:pPr>
              <w:spacing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DA7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Pr="00DA78B3"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hat have you found most effective in your role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as a SERC</w:t>
            </w:r>
            <w:r w:rsidRPr="00DA78B3"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? Please describe any approaches, processes, or lessons learned that you believe contribute to successful emergency repatriation operations.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AC1" w:rsidRPr="000F56CD" w:rsidP="00712AC1" w14:paraId="4BBCE030" w14:textId="74A40541">
            <w:pPr>
              <w:spacing w:after="60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09A7B555" w14:textId="77777777" w:rsidTr="00A062A5">
        <w:tblPrEx>
          <w:tblW w:w="13045" w:type="dxa"/>
          <w:tblLook w:val="04A0"/>
        </w:tblPrEx>
        <w:trPr>
          <w:trHeight w:val="216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13FE" w:rsidP="00712AC1" w14:paraId="76C2E073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SERCs </w:t>
            </w:r>
            <w:r w:rsidR="00712AC1">
              <w:rPr>
                <w:rFonts w:eastAsia="Times New Roman" w:asciiTheme="minorHAnsi" w:hAnsiTheme="minorHAnsi" w:cstheme="minorHAnsi"/>
                <w:b/>
                <w:bCs/>
                <w:color w:val="202124"/>
                <w:sz w:val="20"/>
                <w:szCs w:val="20"/>
                <w:lang w:eastAsia="en-US"/>
              </w:rPr>
              <w:t>Subsection 2a</w:t>
            </w:r>
            <w:r w:rsidR="004263EB">
              <w:rPr>
                <w:rFonts w:eastAsia="Times New Roman" w:asciiTheme="minorHAnsi" w:hAnsiTheme="minorHAnsi" w:cstheme="minorHAnsi"/>
                <w:b/>
                <w:bCs/>
                <w:color w:val="202124"/>
                <w:sz w:val="20"/>
                <w:szCs w:val="20"/>
                <w:lang w:eastAsia="en-US"/>
              </w:rPr>
              <w:t>:</w:t>
            </w:r>
            <w:r w:rsidR="00712AC1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 </w:t>
            </w:r>
            <w:r w:rsidR="00712AC1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What is your state’s experience with emergency repatriation efforts?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712AC1" w:rsidRPr="002411A9" w:rsidP="00712AC1" w14:paraId="24EF4145" w14:textId="5F87B1CA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color w:val="202124"/>
                <w:sz w:val="20"/>
                <w:szCs w:val="20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Please note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“</w:t>
            </w:r>
            <w:r w:rsidR="005B4615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SERCs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ubsection </w:t>
            </w:r>
            <w:r w:rsidR="005B4615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511987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”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will only appear for those who selected “SERC” or “Both.”</w:t>
            </w:r>
          </w:p>
        </w:tc>
      </w:tr>
      <w:tr w14:paraId="2E0A29F5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49E14641" w14:textId="1474EC4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0F56CD" w:rsidP="00712AC1" w14:paraId="6251024E" w14:textId="613A892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883A21" w:rsidP="00712AC1" w14:paraId="58D24A3E" w14:textId="5F153E70">
            <w:pPr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Has your state previously responded to an emergency repatriation incident?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020248" w:rsidP="00712AC1" w14:paraId="2A703767" w14:textId="7E432876">
            <w:pPr>
              <w:spacing w:after="60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Dropdown (yes or no)</w:t>
            </w:r>
          </w:p>
        </w:tc>
      </w:tr>
      <w:tr w14:paraId="69A3E1F1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  <w:hideMark/>
          </w:tcPr>
          <w:p w:rsidR="00712AC1" w:rsidRPr="000F56CD" w:rsidP="00712AC1" w14:paraId="56F8770A" w14:textId="7938C7B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C1" w:rsidRPr="000F56CD" w:rsidP="00712AC1" w14:paraId="14FBAF13" w14:textId="5D20799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“Yes” is selected in question 11.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C1" w:rsidRPr="00EB52C0" w:rsidP="00712AC1" w14:paraId="167829B9" w14:textId="4D0925AE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note the incident and year of your state’s response(s) to an emergency repatriation incident.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C1" w:rsidRPr="000F56CD" w:rsidP="00712AC1" w14:paraId="1AE54C11" w14:textId="15F9177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33DD3888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  <w:hideMark/>
          </w:tcPr>
          <w:p w:rsidR="00712AC1" w:rsidRPr="000F56CD" w:rsidP="00712AC1" w14:paraId="4F1FDC7A" w14:textId="7F70A43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C1" w:rsidRPr="000F56CD" w:rsidP="00712AC1" w14:paraId="145A0CD0" w14:textId="3A24521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“Ye</w:t>
            </w: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s</w:t>
            </w: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” is selected in question</w:t>
            </w: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 xml:space="preserve"> 11.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C1" w:rsidRPr="00883A21" w:rsidP="00712AC1" w14:paraId="69A17E08" w14:textId="1792631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Please detail any </w:t>
            </w:r>
            <w:r w:rsidRPr="00190CDB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significant insights, lessons learned,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and challenges </w:t>
            </w:r>
            <w:r w:rsidRPr="00190CDB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encountered during your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state’s </w:t>
            </w:r>
            <w:r w:rsidRPr="00190CDB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response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emergency repatriation incident.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C1" w:rsidRPr="000F56CD" w:rsidP="00712AC1" w14:paraId="736CE6C0" w14:textId="2284649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4C214B53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1AC35659" w14:textId="3E0888A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0F56CD" w:rsidP="00712AC1" w14:paraId="52D45FB6" w14:textId="453FA7D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3868989E" w14:textId="6E3FC08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Has your state participated in emergency repatriation focused exercises in the past five years?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1FB3B486" w14:textId="18DC221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Dropdown (yes or no)</w:t>
            </w:r>
          </w:p>
        </w:tc>
      </w:tr>
      <w:tr w14:paraId="5296A3EB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3E81CA90" w14:textId="17E8BC9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0F56CD" w:rsidP="00712AC1" w14:paraId="1444C42A" w14:textId="7E4789B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“Yes” is selected in question 12.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2D264E89" w14:textId="41DB643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select all that apply.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315A13C1" w14:textId="77777777">
            <w:p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Dropdown</w:t>
            </w:r>
          </w:p>
          <w:p w:rsidR="00712AC1" w:rsidP="00712AC1" w14:paraId="163CB164" w14:textId="77777777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Workshops</w:t>
            </w:r>
          </w:p>
          <w:p w:rsidR="00712AC1" w:rsidP="00712AC1" w14:paraId="1AC3691E" w14:textId="77777777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Seminars</w:t>
            </w:r>
          </w:p>
          <w:p w:rsidR="00712AC1" w:rsidP="00712AC1" w14:paraId="7DF06B37" w14:textId="3BFF4F5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Tabletop Exercises</w:t>
            </w:r>
          </w:p>
          <w:p w:rsidR="00712AC1" w:rsidP="00712AC1" w14:paraId="78FAC8FF" w14:textId="77777777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Drills</w:t>
            </w:r>
          </w:p>
          <w:p w:rsidR="00712AC1" w:rsidP="00712AC1" w14:paraId="67884D90" w14:textId="40C328F8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Full Scale Exercises</w:t>
            </w:r>
          </w:p>
          <w:p w:rsidR="00712AC1" w:rsidRPr="00EE63D2" w:rsidP="00712AC1" w14:paraId="319F97FD" w14:textId="723BA8FE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Functional Exercises</w:t>
            </w:r>
          </w:p>
        </w:tc>
      </w:tr>
      <w:tr w14:paraId="399AC3EB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3FB2AF24" w14:textId="78BF30A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44F5E03A" w14:textId="40AD542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“Yes” is selected in question 12.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27A7FD58" w14:textId="493371A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identify any primary lessons learned from exercise conduct.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72AEDE80" w14:textId="1CDA6349">
            <w:p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498CA6FE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146438CA" w14:textId="38D20E9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A36972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63E3537B" w14:textId="6CECBA6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“No” is selected in question 12.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23067512" w14:textId="40F8685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are the primary barriers to participating in repatriation focused exercises in your state?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49C5EFC8" w14:textId="7F0A34F9">
            <w:p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4C2AEC05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A36761" w:rsidP="00A36761" w14:paraId="0BA39D0C" w14:textId="5838513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1" w:rsidP="00A36761" w14:paraId="1ECC847E" w14:textId="0EFCF51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1" w:rsidP="00A36761" w14:paraId="270392EB" w14:textId="1081E19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4B02D3" w:rsidR="004B02D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process does your state follow to engage the child welfare agency when an unaccompanied minor repatriate is expected or arrives?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1" w:rsidP="00A36761" w14:paraId="4F27FD3D" w14:textId="0E0CE209">
            <w:p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6777FB4F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A36761" w:rsidP="00A36761" w14:paraId="3270DF25" w14:textId="05316F8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1" w:rsidP="00A36761" w14:paraId="2F2D58D9" w14:textId="536129F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1" w:rsidP="00A36761" w14:paraId="79B63E77" w14:textId="575F76F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="00363B4F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</w:t>
            </w:r>
            <w:r w:rsidRPr="00363B4F" w:rsidR="00363B4F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hat steps does your state, or child welfare agency, take to identify and connect the minor with the appropriate next of kin and how his custody securely established?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61" w:rsidP="00A36761" w14:paraId="5F875FED" w14:textId="1F483835">
            <w:p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4307DE78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224D44" w:rsidP="00224D44" w14:paraId="7DAD33CA" w14:textId="617B9AE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44" w:rsidP="00224D44" w14:paraId="78A8C47D" w14:textId="07987C8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44" w:rsidP="00224D44" w14:paraId="7D86F634" w14:textId="16F5A07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4C1DFE" w:rsid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In cases where no suitable next of kin is identified, does the </w:t>
            </w:r>
            <w:r w:rsidR="000C05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unaccompanied minor</w:t>
            </w:r>
            <w:r w:rsidRPr="004C1DFE" w:rsid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enter foster care? What steps does your state, or child welfare agency, take to find a safe home for the </w:t>
            </w:r>
            <w:r w:rsidRPr="004C1DFE" w:rsid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minor</w:t>
            </w:r>
            <w:r w:rsidRPr="004C1DFE" w:rsid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44" w:rsidP="00224D44" w14:paraId="3DA02067" w14:textId="5D3C6A64">
            <w:pPr>
              <w:spacing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4E470B0A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2AC1" w:rsidP="00712AC1" w14:paraId="30A23A4F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SERCs </w:t>
            </w:r>
            <w:r>
              <w:rPr>
                <w:rFonts w:eastAsia="Times New Roman" w:asciiTheme="minorHAnsi" w:hAnsiTheme="minorHAnsi" w:cstheme="minorHAnsi"/>
                <w:b/>
                <w:bCs/>
                <w:color w:val="202124"/>
                <w:sz w:val="20"/>
                <w:szCs w:val="20"/>
                <w:lang w:eastAsia="en-US"/>
              </w:rPr>
              <w:t>Subsection 3a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Resources</w:t>
            </w:r>
          </w:p>
          <w:p w:rsidR="00E113FE" w:rsidRPr="002411A9" w:rsidP="00712AC1" w14:paraId="5B405699" w14:textId="73BC858B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color w:val="202124"/>
                <w:sz w:val="20"/>
                <w:szCs w:val="20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Please note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“</w:t>
            </w:r>
            <w:r w:rsidR="005B4615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SERCs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ubsection </w:t>
            </w:r>
            <w:r w:rsidR="005B4615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”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will only appear for those who selected “SERC” or “Both.”</w:t>
            </w:r>
          </w:p>
        </w:tc>
      </w:tr>
      <w:tr w14:paraId="3DE7DBF7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0AF34125" w14:textId="138E4AB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4C1DFE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3116E0A4" w14:textId="4249E06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55B4AFE5" w14:textId="779D3DD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Has your state updated its State Emergency Repatriation Plan (SERP) and shared it with OHSEPR in the past decade?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0FCCC680" w14:textId="243C40B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Dropdown (yes or no)</w:t>
            </w:r>
          </w:p>
        </w:tc>
      </w:tr>
      <w:tr w14:paraId="4A6FFA14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00B34D5B" w14:textId="37DF3DA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4C1DFE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7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79AB427E" w14:textId="1AEF51D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“Yes” is selected in question 13.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3A22E2F2" w14:textId="203C85E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2411A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When was your SERP last updated?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67693700" w14:textId="5B17A05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(short answer)</w:t>
            </w:r>
          </w:p>
        </w:tc>
      </w:tr>
      <w:tr w14:paraId="4DA8FFAA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258C806F" w14:textId="4E746CB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4C1DFE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7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1A27ED1B" w14:textId="001F832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If “No” is selected in question 13.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2411A9" w:rsidP="00712AC1" w14:paraId="08BFE2EE" w14:textId="6155A17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2411A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can OHSEPR do to support your state in developing an updated SERP?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447167D4" w14:textId="52BEF358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732F0D81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RPr="000F56CD" w:rsidP="00712AC1" w14:paraId="48CE78B8" w14:textId="0BBD979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4C1DFE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0F56CD" w:rsidP="00712AC1" w14:paraId="33FA1757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883A21" w:rsidP="00712AC1" w14:paraId="1C5E3F0C" w14:textId="58B3751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What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r w:rsidRPr="00C92F7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guidance or resources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can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OHSEPR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provide that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92F7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would help you perform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your role as a SERC</w:t>
            </w:r>
            <w:r w:rsidRPr="00C92F75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more effectively?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0F56CD" w:rsidP="00712AC1" w14:paraId="66A56C0D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5B9006EA" w14:textId="77777777" w:rsidTr="00A062A5">
        <w:tblPrEx>
          <w:tblW w:w="13045" w:type="dxa"/>
          <w:tblLook w:val="04A0"/>
        </w:tblPrEx>
        <w:trPr>
          <w:trHeight w:val="161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13FE" w:rsidP="00E113FE" w14:paraId="765C85FA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SERCs</w:t>
            </w:r>
            <w:r w:rsidR="004263EB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12AC1">
              <w:rPr>
                <w:rFonts w:eastAsia="Times New Roman" w:asciiTheme="minorHAnsi" w:hAnsiTheme="minorHAnsi" w:cstheme="minorHAnsi"/>
                <w:b/>
                <w:bCs/>
                <w:color w:val="202124"/>
                <w:sz w:val="20"/>
                <w:szCs w:val="20"/>
                <w:lang w:eastAsia="en-US"/>
              </w:rPr>
              <w:t>Subsection 4a</w:t>
            </w:r>
            <w:r w:rsidR="00712AC1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: </w:t>
            </w:r>
            <w:r w:rsidR="00712AC1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Other Comments</w:t>
            </w:r>
          </w:p>
          <w:p w:rsidR="00E113FE" w:rsidRPr="00E113FE" w:rsidP="00E113FE" w14:paraId="4FFA976D" w14:textId="225C2CAB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Please note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5B42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“</w:t>
            </w:r>
            <w:r w:rsidR="005B42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SERCs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ubsection </w:t>
            </w:r>
            <w:r w:rsidR="005B42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”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will only appear for those who selected “SERC” or “Both.”</w:t>
            </w:r>
          </w:p>
        </w:tc>
      </w:tr>
      <w:tr w14:paraId="07BB0164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712AC1" w:rsidP="00712AC1" w14:paraId="13616E24" w14:textId="3FBB0D4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1</w:t>
            </w:r>
            <w:r w:rsidR="004C1DFE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1BCB1F31" w14:textId="364B0DC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RPr="00805C0E" w:rsidP="00712AC1" w14:paraId="5A78528C" w14:textId="6EC19A3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use this s</w:t>
            </w:r>
            <w:r w:rsidRPr="002411A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pace for any other items related to SERC roles and responsibilities not otherwise covered.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C1" w:rsidP="00712AC1" w14:paraId="5503A418" w14:textId="5B4178A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3AFF646F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7421" w:rsidP="00E113FE" w14:paraId="73DCCCBA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SNERCs</w:t>
            </w:r>
            <w:r w:rsidR="004263EB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43CDD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Subsection 1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b</w:t>
            </w:r>
            <w:r w:rsidRPr="00F43CDD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  <w:r w:rsidRPr="00F43CDD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What are your activities </w:t>
            </w:r>
            <w:r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as a SNERC </w:t>
            </w:r>
            <w:r w:rsidRPr="00F43CDD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and how do you perform them and/or who do you perform them with?</w:t>
            </w:r>
          </w:p>
          <w:p w:rsidR="00E113FE" w:rsidP="00E113FE" w14:paraId="59BCCC88" w14:textId="452A69AC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Please note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“</w:t>
            </w:r>
            <w:r w:rsidR="005B42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SNERCs 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ubsection 1</w:t>
            </w:r>
            <w:r w:rsidR="005B42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b</w:t>
            </w:r>
            <w:r w:rsidR="00AF396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”</w:t>
            </w:r>
            <w:r w:rsidR="005B42D6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ill only appear for those who selected “S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NERC.”</w:t>
            </w:r>
          </w:p>
        </w:tc>
      </w:tr>
      <w:tr w14:paraId="72E6D97B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P="003123D5" w14:paraId="003867C2" w14:textId="5FCF7B7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P="003123D5" w14:paraId="0EF128CA" w14:textId="2F91F39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P="003123D5" w14:paraId="54B68069" w14:textId="0D3A5B4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summarize your primary responsibilities related to performing your activities as a SNERC.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P="003123D5" w14:paraId="786918BC" w14:textId="12CC2C2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Free text (long answer) </w:t>
            </w:r>
          </w:p>
        </w:tc>
      </w:tr>
      <w:tr w14:paraId="45E12A4A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P="003123D5" w14:paraId="0C7F6477" w14:textId="2BF9E8A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P="003123D5" w14:paraId="0E3DD96A" w14:textId="60DBCEE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P="003123D5" w14:paraId="75CA631D" w14:textId="6B9D0599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Approximately how many hours per week do you spend supporting activities related to your role as a SNERC?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P="003123D5" w14:paraId="704944CC" w14:textId="01ECB9B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1277C70B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5A2AC54D" w14:textId="7F5037F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35DFF018" w14:textId="1BD67D0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6B0A8961" w14:textId="0E8630B6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Please list the primary organizations you engage with to perform SNERC activities (federal, state, local, nongovernmental, other).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E454514" w14:textId="4D07631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588DB864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59D8F078" w14:textId="32FC1269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728E0EF2" w14:textId="1015B0B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4EE05492" w14:textId="2B29C9E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are the biggest challenges you face as a S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883A2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ERC?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F194C38" w14:textId="7D347AA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33B397B6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4FE7A912" w14:textId="3DC227F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54E0217" w14:textId="5F428AB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1CB2EB13" w14:textId="16D0DA7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805C0E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DA78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Pr="00DA78B3"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hat best have you found most effective in your role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as a SNERC</w:t>
            </w:r>
            <w:r w:rsidRPr="00DA78B3"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? Please describe any approaches, processes, or lessons learned that you believe contribute to successful </w:t>
            </w:r>
            <w:r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routine</w:t>
            </w:r>
            <w:r w:rsidRPr="00DA78B3">
              <w:rPr>
                <w:rFonts w:eastAsia="Times New Roman"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repatriation operations.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16F0ECA8" w14:textId="6558BE7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6A5E976B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615" w:rsidP="005B4615" w14:paraId="5547C759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SNERCs</w:t>
            </w:r>
            <w:r w:rsidR="004263EB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67DEC">
              <w:rPr>
                <w:rFonts w:eastAsia="Times New Roman" w:asciiTheme="minorHAnsi" w:hAnsiTheme="minorHAnsi" w:cstheme="minorHAnsi"/>
                <w:b/>
                <w:bCs/>
                <w:color w:val="202124"/>
                <w:sz w:val="20"/>
                <w:szCs w:val="20"/>
                <w:lang w:eastAsia="en-US"/>
              </w:rPr>
              <w:t>Subsection 2b</w:t>
            </w:r>
            <w:r w:rsidR="00467DEC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: </w:t>
            </w:r>
            <w:r w:rsidR="00467DEC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What is your state’s experience with routine repatriation efforts?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467DEC" w:rsidRPr="0057258B" w:rsidP="005B4615" w14:paraId="72F98B36" w14:textId="03E4A578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Please note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SNERCs 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subsection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2b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will only appear for those who selected “S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NERC.”</w:t>
            </w:r>
          </w:p>
        </w:tc>
      </w:tr>
      <w:tr w14:paraId="6C3EBC09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49E3C700" w14:textId="2BA620B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425630C1" w14:textId="6C93BE9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7F992936" w14:textId="7B04CB6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D7310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What partnerships or collaborations do you rely on to ensure a smooth transition for repatriates arriving in your state and accessing </w:t>
            </w:r>
            <w:r w:rsidRPr="006639C1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Pr="00EB52C0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rogram services</w:t>
            </w:r>
            <w:r w:rsidRPr="00D7310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31CEF94D" w14:textId="01FD039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5557B1E6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3DC0A6E5" w14:textId="2A1730D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22CF8253" w14:textId="3097F7D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DC7698C" w14:textId="510C3DD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233355">
              <w:rPr>
                <w:rFonts w:asciiTheme="minorHAnsi" w:hAnsiTheme="minorHAnsi" w:cstheme="minorHAnsi"/>
                <w:bCs/>
                <w:sz w:val="20"/>
                <w:szCs w:val="20"/>
              </w:rPr>
              <w:t>What tool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s, </w:t>
            </w:r>
            <w:r w:rsidRPr="00233355">
              <w:rPr>
                <w:rFonts w:asciiTheme="minorHAnsi" w:hAnsiTheme="minorHAnsi" w:cstheme="minorHAnsi"/>
                <w:bCs/>
                <w:sz w:val="20"/>
                <w:szCs w:val="20"/>
              </w:rPr>
              <w:t>resources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and </w:t>
            </w:r>
            <w:r w:rsidRPr="00233355">
              <w:rPr>
                <w:rFonts w:asciiTheme="minorHAnsi" w:hAnsiTheme="minorHAnsi" w:cstheme="minorHAnsi"/>
                <w:bCs/>
                <w:sz w:val="20"/>
                <w:szCs w:val="20"/>
              </w:rPr>
              <w:t>processes do you use in order to complete the routine repatriation process?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3628C699" w14:textId="5DAE0EB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Dropdown (yes or no)</w:t>
            </w:r>
          </w:p>
        </w:tc>
      </w:tr>
      <w:tr w14:paraId="4CB2C116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6CC2E5A8" w14:textId="0FB0507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BF1540C" w14:textId="51376DE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44320722" w14:textId="567FCF6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EB52C0">
              <w:rPr>
                <w:rFonts w:asciiTheme="minorHAnsi" w:hAnsiTheme="minorHAnsi" w:cstheme="minorHAnsi"/>
                <w:sz w:val="20"/>
                <w:szCs w:val="20"/>
              </w:rPr>
              <w:t>What methods does your state use to ensure repatriates’ case information is informed and updated for all entities involved in the case?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4E4874B9" w14:textId="004524E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7AA44EB7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00A647B5" w14:textId="1D9CD74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6198EA6" w14:textId="3FB9EE9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1D822A02" w14:textId="5B027FB4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What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are the primary 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challenges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your state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encounter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s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when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helping repatriates access ongoing support beyond the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temporary</w:t>
            </w:r>
            <w:r w:rsidRPr="00F43CA2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assistance period?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25925A70" w14:textId="09E9F15D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2A50910B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0C6CCABE" w14:textId="7EE2D09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2</w:t>
            </w:r>
            <w:r w:rsidR="00DC509A"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44AA8775" w14:textId="36748D4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5D1B6254" w14:textId="305DC59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FF373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How does your state respond to repatriates with complex needs (e.g., medical, mental health, unaccompanied minors)?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7E980DA6" w14:textId="187162E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07BF6452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6FD910A9" w14:textId="0D9FCFE0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7561100A" w14:textId="6C1E39F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27B13829" w14:textId="5EA2AD3E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0F56CD"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9E3D8D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lessons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-</w:t>
            </w:r>
            <w:r w:rsidRPr="009E3D8D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learned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9E3D8D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or best practices could you share for navigating unique or challenging repatriation situations?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54C43F5B" w14:textId="21DD0EBF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437DFDE5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DC509A" w:rsidP="00DC509A" w14:paraId="24A270A2" w14:textId="30FEDF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RPr="000F56CD" w:rsidP="00DC509A" w14:paraId="06C7C17C" w14:textId="6762CE0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RPr="000F56CD" w:rsidP="00DC509A" w14:paraId="3856623A" w14:textId="54874FE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4B02D3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What process does your state follow to engage the child welfare agency when an unaccompanied minor repatriate is expected or arrives?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P="00DC509A" w14:paraId="65031D0A" w14:textId="6611AEA1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1A8581A7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DC509A" w:rsidP="00DC509A" w14:paraId="74A922C7" w14:textId="7DE62F4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RPr="000F56CD" w:rsidP="00DC509A" w14:paraId="17A82E99" w14:textId="7AB658C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RPr="000F56CD" w:rsidP="00DC509A" w14:paraId="2A105244" w14:textId="4078064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W</w:t>
            </w:r>
            <w:r w:rsidRPr="00363B4F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hat steps does your state, or child welfare agency, take to identify and connect the minor with the appropriate next of kin and how his custody securely established?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P="00DC509A" w14:paraId="4F30B466" w14:textId="5794EE8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1358B983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DC509A" w:rsidP="00DC509A" w14:paraId="02B9B790" w14:textId="4B9D8AA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RPr="000F56CD" w:rsidP="00DC509A" w14:paraId="29C3B9CC" w14:textId="13B0E50A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RPr="000F56CD" w:rsidP="00DC509A" w14:paraId="54BBA093" w14:textId="7560CE62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0"/>
                <w:szCs w:val="20"/>
                <w:lang w:eastAsia="en-US"/>
              </w:rPr>
              <w:t>*</w:t>
            </w:r>
            <w:r w:rsidRP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In cases where no suitable next of kin is identified, does the </w:t>
            </w:r>
            <w:r w:rsidR="000C0516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unaccompanied minor</w:t>
            </w:r>
            <w:r w:rsidRP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enter foster care? What steps does your state, or child welfare agency, take to find a safe home for the </w:t>
            </w:r>
            <w:r w:rsidRP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minor</w:t>
            </w:r>
            <w:r w:rsidRPr="004C1DFE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A" w:rsidP="00DC509A" w14:paraId="3D0C1399" w14:textId="7508349C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  <w:tr w14:paraId="57DA106A" w14:textId="77777777" w:rsidTr="00A062A5">
        <w:tblPrEx>
          <w:tblW w:w="13045" w:type="dxa"/>
          <w:tblLook w:val="04A0"/>
        </w:tblPrEx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DEC" w:rsidP="005B4615" w14:paraId="37684041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SNERCs</w:t>
            </w:r>
            <w:r w:rsidR="004263EB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color w:val="202124"/>
                <w:sz w:val="20"/>
                <w:szCs w:val="20"/>
                <w:lang w:eastAsia="en-US"/>
              </w:rPr>
              <w:t>Subsection 3b</w:t>
            </w: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Other Comments</w:t>
            </w:r>
          </w:p>
          <w:p w:rsidR="005B4615" w:rsidRPr="0057258B" w:rsidP="005B4615" w14:paraId="79F8C63D" w14:textId="3BF12D36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Please note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SNERCs 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subsection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3b</w:t>
            </w:r>
            <w:r w:rsidRPr="002D5B0D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will only appear for those who selected “S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NERC.”</w:t>
            </w:r>
          </w:p>
        </w:tc>
      </w:tr>
      <w:tr w14:paraId="1C2F4CE9" w14:textId="77777777" w:rsidTr="00A062A5">
        <w:tblPrEx>
          <w:tblW w:w="13045" w:type="dxa"/>
          <w:tblLook w:val="04A0"/>
        </w:tblPrEx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DEA" w:themeFill="text2" w:themeFillTint="33"/>
          </w:tcPr>
          <w:p w:rsidR="003123D5" w:rsidRPr="0057258B" w:rsidP="003123D5" w14:paraId="63B48EE4" w14:textId="2EE60EF3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20DABF9C" w14:textId="523E857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202124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02F5840A" w14:textId="4392C03B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Please use this s</w:t>
            </w:r>
            <w:r w:rsidRPr="002411A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pace for any other items related to </w:t>
            </w:r>
            <w:r w:rsidRPr="00EB52C0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S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EB52C0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>ERC</w:t>
            </w:r>
            <w:r w:rsidRPr="002411A9">
              <w:rPr>
                <w:rFonts w:eastAsia="Times New Roman" w:asciiTheme="minorHAnsi" w:hAnsiTheme="minorHAnsi" w:cstheme="minorHAnsi"/>
                <w:sz w:val="20"/>
                <w:szCs w:val="20"/>
                <w:lang w:eastAsia="en-US"/>
              </w:rPr>
              <w:t xml:space="preserve"> roles and responsibilities not otherwise covered.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D5" w:rsidRPr="0057258B" w:rsidP="003123D5" w14:paraId="1FD7283C" w14:textId="6FE57265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Times New Roman" w:asciiTheme="minorHAnsi" w:hAnsiTheme="minorHAnsi" w:cstheme="minorHAnsi"/>
                <w:color w:val="202124"/>
                <w:sz w:val="20"/>
                <w:szCs w:val="20"/>
                <w:lang w:eastAsia="en-US"/>
              </w:rPr>
              <w:t>Free text (long answer)</w:t>
            </w:r>
          </w:p>
        </w:tc>
      </w:tr>
    </w:tbl>
    <w:p w:rsidR="00CC627A" w:rsidRPr="00EB52C0" w:rsidP="00EC1889" w14:paraId="3D9B38C3" w14:textId="77777777">
      <w:pPr>
        <w:rPr>
          <w:rFonts w:asciiTheme="minorHAnsi" w:hAnsiTheme="minorHAnsi" w:cstheme="minorHAnsi"/>
          <w:b/>
        </w:rPr>
      </w:pPr>
      <w:bookmarkStart w:id="9" w:name="_SNERC_State_Repatriation_2"/>
      <w:bookmarkEnd w:id="9"/>
    </w:p>
    <w:sectPr w:rsidSect="002411A9">
      <w:pgSz w:w="15840" w:h="12240" w:orient="landscape"/>
      <w:pgMar w:top="1440" w:right="1440" w:bottom="1440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69305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7541" w14:paraId="077B34E2" w14:textId="297538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7541" w14:paraId="67CD87F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34E93"/>
    <w:multiLevelType w:val="hybridMultilevel"/>
    <w:tmpl w:val="6FB4C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BBB"/>
    <w:multiLevelType w:val="multilevel"/>
    <w:tmpl w:val="CF3C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A7B13"/>
    <w:multiLevelType w:val="multilevel"/>
    <w:tmpl w:val="BE2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C32DBD"/>
    <w:multiLevelType w:val="hybridMultilevel"/>
    <w:tmpl w:val="D7961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13A58"/>
    <w:multiLevelType w:val="hybridMultilevel"/>
    <w:tmpl w:val="0734B7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>
    <w:nsid w:val="0BB95D37"/>
    <w:multiLevelType w:val="multilevel"/>
    <w:tmpl w:val="A1F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1D6BDF"/>
    <w:multiLevelType w:val="hybridMultilevel"/>
    <w:tmpl w:val="530E9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B6AD5"/>
    <w:multiLevelType w:val="hybridMultilevel"/>
    <w:tmpl w:val="620E467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8">
    <w:nsid w:val="0DE00BBA"/>
    <w:multiLevelType w:val="hybridMultilevel"/>
    <w:tmpl w:val="24A88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233A"/>
    <w:multiLevelType w:val="hybridMultilevel"/>
    <w:tmpl w:val="24A88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BC1752"/>
    <w:multiLevelType w:val="hybridMultilevel"/>
    <w:tmpl w:val="8FB45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81A5D"/>
    <w:multiLevelType w:val="multilevel"/>
    <w:tmpl w:val="1F3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5E0DE1"/>
    <w:multiLevelType w:val="multilevel"/>
    <w:tmpl w:val="20769D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>
    <w:nsid w:val="1A705EC2"/>
    <w:multiLevelType w:val="hybridMultilevel"/>
    <w:tmpl w:val="E97CC73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4">
    <w:nsid w:val="1AEC0D08"/>
    <w:multiLevelType w:val="hybridMultilevel"/>
    <w:tmpl w:val="5086A2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>
    <w:nsid w:val="1B9E39B2"/>
    <w:multiLevelType w:val="multilevel"/>
    <w:tmpl w:val="3EC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E4AF9"/>
    <w:multiLevelType w:val="hybridMultilevel"/>
    <w:tmpl w:val="4B64B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83C21"/>
    <w:multiLevelType w:val="hybridMultilevel"/>
    <w:tmpl w:val="04DCD88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8">
    <w:nsid w:val="22C2170F"/>
    <w:multiLevelType w:val="hybridMultilevel"/>
    <w:tmpl w:val="A7E44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14C56"/>
    <w:multiLevelType w:val="hybridMultilevel"/>
    <w:tmpl w:val="AB1A8D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0">
    <w:nsid w:val="2D851103"/>
    <w:multiLevelType w:val="hybridMultilevel"/>
    <w:tmpl w:val="A426E32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1">
    <w:nsid w:val="2D8E66A1"/>
    <w:multiLevelType w:val="multilevel"/>
    <w:tmpl w:val="1F3EF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>
    <w:nsid w:val="31454E7B"/>
    <w:multiLevelType w:val="hybridMultilevel"/>
    <w:tmpl w:val="1452D64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314D19A8"/>
    <w:multiLevelType w:val="hybridMultilevel"/>
    <w:tmpl w:val="E4ECE0D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4">
    <w:nsid w:val="32C31816"/>
    <w:multiLevelType w:val="hybridMultilevel"/>
    <w:tmpl w:val="5BB801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5">
    <w:nsid w:val="33686ADA"/>
    <w:multiLevelType w:val="hybridMultilevel"/>
    <w:tmpl w:val="F33CF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696E0F"/>
    <w:multiLevelType w:val="hybridMultilevel"/>
    <w:tmpl w:val="EFBCC8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>
    <w:nsid w:val="34CB131A"/>
    <w:multiLevelType w:val="multilevel"/>
    <w:tmpl w:val="171C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85C5928"/>
    <w:multiLevelType w:val="hybridMultilevel"/>
    <w:tmpl w:val="D2F6B8C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74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9">
    <w:nsid w:val="394E15B1"/>
    <w:multiLevelType w:val="hybridMultilevel"/>
    <w:tmpl w:val="960A8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5646FF"/>
    <w:multiLevelType w:val="hybridMultilevel"/>
    <w:tmpl w:val="C28AC1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>
    <w:nsid w:val="41006652"/>
    <w:multiLevelType w:val="hybridMultilevel"/>
    <w:tmpl w:val="05922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417E2F"/>
    <w:multiLevelType w:val="hybridMultilevel"/>
    <w:tmpl w:val="37E0EF5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74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3">
    <w:nsid w:val="440B2CAE"/>
    <w:multiLevelType w:val="hybridMultilevel"/>
    <w:tmpl w:val="95F2DF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>
    <w:nsid w:val="442D3BC8"/>
    <w:multiLevelType w:val="hybridMultilevel"/>
    <w:tmpl w:val="58F4E6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>
    <w:nsid w:val="47F264FE"/>
    <w:multiLevelType w:val="hybridMultilevel"/>
    <w:tmpl w:val="7CC861E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6">
    <w:nsid w:val="4907638B"/>
    <w:multiLevelType w:val="hybridMultilevel"/>
    <w:tmpl w:val="21FE56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93A09AD"/>
    <w:multiLevelType w:val="hybridMultilevel"/>
    <w:tmpl w:val="A418A9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B5716C4"/>
    <w:multiLevelType w:val="hybridMultilevel"/>
    <w:tmpl w:val="1F80CE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>
    <w:nsid w:val="4C261EC2"/>
    <w:multiLevelType w:val="hybridMultilevel"/>
    <w:tmpl w:val="5B681850"/>
    <w:lvl w:ilvl="0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0">
    <w:nsid w:val="4EE44D8F"/>
    <w:multiLevelType w:val="hybridMultilevel"/>
    <w:tmpl w:val="52C6E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C44E2D"/>
    <w:multiLevelType w:val="hybridMultilevel"/>
    <w:tmpl w:val="D1AC6D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>
    <w:nsid w:val="50272B58"/>
    <w:multiLevelType w:val="hybridMultilevel"/>
    <w:tmpl w:val="08840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154831"/>
    <w:multiLevelType w:val="hybridMultilevel"/>
    <w:tmpl w:val="71A8CA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44">
    <w:nsid w:val="518F1B2C"/>
    <w:multiLevelType w:val="hybridMultilevel"/>
    <w:tmpl w:val="28EAE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BC599C"/>
    <w:multiLevelType w:val="hybridMultilevel"/>
    <w:tmpl w:val="DDA47B5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46">
    <w:nsid w:val="5A9978FE"/>
    <w:multiLevelType w:val="hybridMultilevel"/>
    <w:tmpl w:val="67CA1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954AFA"/>
    <w:multiLevelType w:val="multilevel"/>
    <w:tmpl w:val="47E4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F6028E6"/>
    <w:multiLevelType w:val="hybridMultilevel"/>
    <w:tmpl w:val="7FB4823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49">
    <w:nsid w:val="625073F4"/>
    <w:multiLevelType w:val="multilevel"/>
    <w:tmpl w:val="1F3EF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0">
    <w:nsid w:val="633B1D6E"/>
    <w:multiLevelType w:val="hybridMultilevel"/>
    <w:tmpl w:val="5852B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4513F6C"/>
    <w:multiLevelType w:val="multilevel"/>
    <w:tmpl w:val="90D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45C5CC4"/>
    <w:multiLevelType w:val="hybridMultilevel"/>
    <w:tmpl w:val="24262F3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53">
    <w:nsid w:val="6BEA4BB8"/>
    <w:multiLevelType w:val="hybridMultilevel"/>
    <w:tmpl w:val="1BF276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4">
    <w:nsid w:val="6D0358E2"/>
    <w:multiLevelType w:val="hybridMultilevel"/>
    <w:tmpl w:val="46A80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55">
    <w:nsid w:val="6E951BD9"/>
    <w:multiLevelType w:val="hybridMultilevel"/>
    <w:tmpl w:val="08C4845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56">
    <w:nsid w:val="70D97263"/>
    <w:multiLevelType w:val="hybridMultilevel"/>
    <w:tmpl w:val="108649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7">
    <w:nsid w:val="7162160C"/>
    <w:multiLevelType w:val="hybridMultilevel"/>
    <w:tmpl w:val="133AE4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8">
    <w:nsid w:val="71DF558C"/>
    <w:multiLevelType w:val="multilevel"/>
    <w:tmpl w:val="60B8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B6D4D61"/>
    <w:multiLevelType w:val="hybridMultilevel"/>
    <w:tmpl w:val="B058A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81270">
    <w:abstractNumId w:val="0"/>
  </w:num>
  <w:num w:numId="2" w16cid:durableId="1392390821">
    <w:abstractNumId w:val="25"/>
  </w:num>
  <w:num w:numId="3" w16cid:durableId="2005813669">
    <w:abstractNumId w:val="47"/>
  </w:num>
  <w:num w:numId="4" w16cid:durableId="414519985">
    <w:abstractNumId w:val="44"/>
  </w:num>
  <w:num w:numId="5" w16cid:durableId="2126919020">
    <w:abstractNumId w:val="24"/>
  </w:num>
  <w:num w:numId="6" w16cid:durableId="2072658318">
    <w:abstractNumId w:val="43"/>
  </w:num>
  <w:num w:numId="7" w16cid:durableId="901599191">
    <w:abstractNumId w:val="13"/>
  </w:num>
  <w:num w:numId="8" w16cid:durableId="2008970166">
    <w:abstractNumId w:val="35"/>
  </w:num>
  <w:num w:numId="9" w16cid:durableId="1008482924">
    <w:abstractNumId w:val="52"/>
  </w:num>
  <w:num w:numId="10" w16cid:durableId="1495024605">
    <w:abstractNumId w:val="19"/>
  </w:num>
  <w:num w:numId="11" w16cid:durableId="644624265">
    <w:abstractNumId w:val="17"/>
  </w:num>
  <w:num w:numId="12" w16cid:durableId="1475754526">
    <w:abstractNumId w:val="48"/>
  </w:num>
  <w:num w:numId="13" w16cid:durableId="1716393060">
    <w:abstractNumId w:val="45"/>
  </w:num>
  <w:num w:numId="14" w16cid:durableId="1627731876">
    <w:abstractNumId w:val="54"/>
  </w:num>
  <w:num w:numId="15" w16cid:durableId="213471093">
    <w:abstractNumId w:val="55"/>
  </w:num>
  <w:num w:numId="16" w16cid:durableId="1518688232">
    <w:abstractNumId w:val="20"/>
  </w:num>
  <w:num w:numId="17" w16cid:durableId="299120491">
    <w:abstractNumId w:val="22"/>
  </w:num>
  <w:num w:numId="18" w16cid:durableId="265044380">
    <w:abstractNumId w:val="42"/>
  </w:num>
  <w:num w:numId="19" w16cid:durableId="841166934">
    <w:abstractNumId w:val="10"/>
  </w:num>
  <w:num w:numId="20" w16cid:durableId="1055274317">
    <w:abstractNumId w:val="6"/>
  </w:num>
  <w:num w:numId="21" w16cid:durableId="409429730">
    <w:abstractNumId w:val="39"/>
  </w:num>
  <w:num w:numId="22" w16cid:durableId="265575010">
    <w:abstractNumId w:val="11"/>
  </w:num>
  <w:num w:numId="23" w16cid:durableId="707145786">
    <w:abstractNumId w:val="49"/>
  </w:num>
  <w:num w:numId="24" w16cid:durableId="1885750297">
    <w:abstractNumId w:val="21"/>
  </w:num>
  <w:num w:numId="25" w16cid:durableId="1285841690">
    <w:abstractNumId w:val="2"/>
  </w:num>
  <w:num w:numId="26" w16cid:durableId="1730037191">
    <w:abstractNumId w:val="12"/>
  </w:num>
  <w:num w:numId="27" w16cid:durableId="2075735721">
    <w:abstractNumId w:val="27"/>
  </w:num>
  <w:num w:numId="28" w16cid:durableId="846676725">
    <w:abstractNumId w:val="59"/>
  </w:num>
  <w:num w:numId="29" w16cid:durableId="939802582">
    <w:abstractNumId w:val="37"/>
  </w:num>
  <w:num w:numId="30" w16cid:durableId="597568292">
    <w:abstractNumId w:val="9"/>
  </w:num>
  <w:num w:numId="31" w16cid:durableId="553660000">
    <w:abstractNumId w:val="8"/>
  </w:num>
  <w:num w:numId="32" w16cid:durableId="463500687">
    <w:abstractNumId w:val="29"/>
  </w:num>
  <w:num w:numId="33" w16cid:durableId="641546244">
    <w:abstractNumId w:val="18"/>
  </w:num>
  <w:num w:numId="34" w16cid:durableId="103503628">
    <w:abstractNumId w:val="23"/>
  </w:num>
  <w:num w:numId="35" w16cid:durableId="1448423925">
    <w:abstractNumId w:val="28"/>
  </w:num>
  <w:num w:numId="36" w16cid:durableId="521479086">
    <w:abstractNumId w:val="32"/>
  </w:num>
  <w:num w:numId="37" w16cid:durableId="51663998">
    <w:abstractNumId w:val="46"/>
  </w:num>
  <w:num w:numId="38" w16cid:durableId="1756826255">
    <w:abstractNumId w:val="33"/>
  </w:num>
  <w:num w:numId="39" w16cid:durableId="352465109">
    <w:abstractNumId w:val="14"/>
  </w:num>
  <w:num w:numId="40" w16cid:durableId="1422407531">
    <w:abstractNumId w:val="38"/>
  </w:num>
  <w:num w:numId="41" w16cid:durableId="15156518">
    <w:abstractNumId w:val="4"/>
  </w:num>
  <w:num w:numId="42" w16cid:durableId="1534735159">
    <w:abstractNumId w:val="41"/>
  </w:num>
  <w:num w:numId="43" w16cid:durableId="1540512356">
    <w:abstractNumId w:val="30"/>
  </w:num>
  <w:num w:numId="44" w16cid:durableId="1520660366">
    <w:abstractNumId w:val="53"/>
  </w:num>
  <w:num w:numId="45" w16cid:durableId="616646419">
    <w:abstractNumId w:val="57"/>
  </w:num>
  <w:num w:numId="46" w16cid:durableId="655841066">
    <w:abstractNumId w:val="34"/>
  </w:num>
  <w:num w:numId="47" w16cid:durableId="111747760">
    <w:abstractNumId w:val="26"/>
  </w:num>
  <w:num w:numId="48" w16cid:durableId="354230492">
    <w:abstractNumId w:val="56"/>
  </w:num>
  <w:num w:numId="49" w16cid:durableId="1845822083">
    <w:abstractNumId w:val="31"/>
  </w:num>
  <w:num w:numId="50" w16cid:durableId="1515608594">
    <w:abstractNumId w:val="16"/>
  </w:num>
  <w:num w:numId="51" w16cid:durableId="291519192">
    <w:abstractNumId w:val="40"/>
  </w:num>
  <w:num w:numId="52" w16cid:durableId="642930975">
    <w:abstractNumId w:val="5"/>
  </w:num>
  <w:num w:numId="53" w16cid:durableId="1171064688">
    <w:abstractNumId w:val="15"/>
  </w:num>
  <w:num w:numId="54" w16cid:durableId="1377897973">
    <w:abstractNumId w:val="51"/>
  </w:num>
  <w:num w:numId="55" w16cid:durableId="430780167">
    <w:abstractNumId w:val="1"/>
  </w:num>
  <w:num w:numId="56" w16cid:durableId="212818418">
    <w:abstractNumId w:val="58"/>
  </w:num>
  <w:num w:numId="57" w16cid:durableId="935480654">
    <w:abstractNumId w:val="50"/>
  </w:num>
  <w:num w:numId="58" w16cid:durableId="260603051">
    <w:abstractNumId w:val="3"/>
  </w:num>
  <w:num w:numId="59" w16cid:durableId="711852770">
    <w:abstractNumId w:val="7"/>
  </w:num>
  <w:num w:numId="60" w16cid:durableId="1982533574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5B"/>
    <w:rsid w:val="000000AE"/>
    <w:rsid w:val="00000549"/>
    <w:rsid w:val="0000060E"/>
    <w:rsid w:val="0000087E"/>
    <w:rsid w:val="000009E8"/>
    <w:rsid w:val="0000233C"/>
    <w:rsid w:val="000023DE"/>
    <w:rsid w:val="00003DF2"/>
    <w:rsid w:val="000040FA"/>
    <w:rsid w:val="00004787"/>
    <w:rsid w:val="00004803"/>
    <w:rsid w:val="00004C3B"/>
    <w:rsid w:val="00004D80"/>
    <w:rsid w:val="0000576F"/>
    <w:rsid w:val="00005EBF"/>
    <w:rsid w:val="000061E6"/>
    <w:rsid w:val="0000665B"/>
    <w:rsid w:val="00006BFD"/>
    <w:rsid w:val="00006C89"/>
    <w:rsid w:val="000072FC"/>
    <w:rsid w:val="00007790"/>
    <w:rsid w:val="0001086B"/>
    <w:rsid w:val="000109A7"/>
    <w:rsid w:val="000113B2"/>
    <w:rsid w:val="000117DD"/>
    <w:rsid w:val="00012222"/>
    <w:rsid w:val="0001273B"/>
    <w:rsid w:val="0001277B"/>
    <w:rsid w:val="00012ED9"/>
    <w:rsid w:val="00013203"/>
    <w:rsid w:val="00013665"/>
    <w:rsid w:val="000138FB"/>
    <w:rsid w:val="00013CE9"/>
    <w:rsid w:val="00013CFD"/>
    <w:rsid w:val="00014048"/>
    <w:rsid w:val="00014532"/>
    <w:rsid w:val="00014651"/>
    <w:rsid w:val="00014B4F"/>
    <w:rsid w:val="00015067"/>
    <w:rsid w:val="00015524"/>
    <w:rsid w:val="00015FD6"/>
    <w:rsid w:val="00016093"/>
    <w:rsid w:val="00016D29"/>
    <w:rsid w:val="000176FA"/>
    <w:rsid w:val="00017C33"/>
    <w:rsid w:val="00020243"/>
    <w:rsid w:val="00020248"/>
    <w:rsid w:val="000217D9"/>
    <w:rsid w:val="0002206B"/>
    <w:rsid w:val="000223BF"/>
    <w:rsid w:val="00022436"/>
    <w:rsid w:val="00022565"/>
    <w:rsid w:val="00022A9A"/>
    <w:rsid w:val="00022AB5"/>
    <w:rsid w:val="00022F92"/>
    <w:rsid w:val="000234FA"/>
    <w:rsid w:val="0002353A"/>
    <w:rsid w:val="00023C1F"/>
    <w:rsid w:val="00023E26"/>
    <w:rsid w:val="00023F05"/>
    <w:rsid w:val="0002431A"/>
    <w:rsid w:val="000247EB"/>
    <w:rsid w:val="00024823"/>
    <w:rsid w:val="00024936"/>
    <w:rsid w:val="000253C0"/>
    <w:rsid w:val="000255AA"/>
    <w:rsid w:val="000262A9"/>
    <w:rsid w:val="00026936"/>
    <w:rsid w:val="00026CAD"/>
    <w:rsid w:val="000278F1"/>
    <w:rsid w:val="00027F8B"/>
    <w:rsid w:val="0003027E"/>
    <w:rsid w:val="000306A6"/>
    <w:rsid w:val="00031B62"/>
    <w:rsid w:val="00031E62"/>
    <w:rsid w:val="00032155"/>
    <w:rsid w:val="000321BC"/>
    <w:rsid w:val="00032731"/>
    <w:rsid w:val="00032C90"/>
    <w:rsid w:val="00032CD8"/>
    <w:rsid w:val="00034867"/>
    <w:rsid w:val="0003490B"/>
    <w:rsid w:val="000349C6"/>
    <w:rsid w:val="0003514C"/>
    <w:rsid w:val="00035331"/>
    <w:rsid w:val="000359CC"/>
    <w:rsid w:val="00036F1D"/>
    <w:rsid w:val="00037B72"/>
    <w:rsid w:val="00037E63"/>
    <w:rsid w:val="00037EA8"/>
    <w:rsid w:val="000401B1"/>
    <w:rsid w:val="00040D2B"/>
    <w:rsid w:val="000412DD"/>
    <w:rsid w:val="000418EF"/>
    <w:rsid w:val="00042628"/>
    <w:rsid w:val="00043430"/>
    <w:rsid w:val="00043BF2"/>
    <w:rsid w:val="0004453E"/>
    <w:rsid w:val="000445A5"/>
    <w:rsid w:val="00044B49"/>
    <w:rsid w:val="0004540B"/>
    <w:rsid w:val="000464A6"/>
    <w:rsid w:val="00047469"/>
    <w:rsid w:val="000474A1"/>
    <w:rsid w:val="000478FE"/>
    <w:rsid w:val="0005045F"/>
    <w:rsid w:val="000506B4"/>
    <w:rsid w:val="00050F26"/>
    <w:rsid w:val="00051355"/>
    <w:rsid w:val="0005177F"/>
    <w:rsid w:val="00052119"/>
    <w:rsid w:val="00052161"/>
    <w:rsid w:val="000532D9"/>
    <w:rsid w:val="000536C4"/>
    <w:rsid w:val="0005471B"/>
    <w:rsid w:val="00054764"/>
    <w:rsid w:val="00054BA6"/>
    <w:rsid w:val="00054E67"/>
    <w:rsid w:val="000556D1"/>
    <w:rsid w:val="0005591B"/>
    <w:rsid w:val="00055C79"/>
    <w:rsid w:val="00055E92"/>
    <w:rsid w:val="00056A45"/>
    <w:rsid w:val="00056DB1"/>
    <w:rsid w:val="00056DD2"/>
    <w:rsid w:val="00056EB5"/>
    <w:rsid w:val="0005741E"/>
    <w:rsid w:val="000601A3"/>
    <w:rsid w:val="00060720"/>
    <w:rsid w:val="000609F7"/>
    <w:rsid w:val="0006125C"/>
    <w:rsid w:val="00061E5A"/>
    <w:rsid w:val="00062681"/>
    <w:rsid w:val="00062A78"/>
    <w:rsid w:val="00062EFD"/>
    <w:rsid w:val="0006368C"/>
    <w:rsid w:val="00063DF6"/>
    <w:rsid w:val="00064EF5"/>
    <w:rsid w:val="0006506B"/>
    <w:rsid w:val="00066FF4"/>
    <w:rsid w:val="00067542"/>
    <w:rsid w:val="00067BAC"/>
    <w:rsid w:val="00070D7B"/>
    <w:rsid w:val="00070DF7"/>
    <w:rsid w:val="00070E20"/>
    <w:rsid w:val="00071BD0"/>
    <w:rsid w:val="00071E29"/>
    <w:rsid w:val="00072146"/>
    <w:rsid w:val="000727A5"/>
    <w:rsid w:val="000729AD"/>
    <w:rsid w:val="00073BCE"/>
    <w:rsid w:val="000750A8"/>
    <w:rsid w:val="000750CA"/>
    <w:rsid w:val="0007537E"/>
    <w:rsid w:val="000755CD"/>
    <w:rsid w:val="0007561A"/>
    <w:rsid w:val="0007572D"/>
    <w:rsid w:val="00075834"/>
    <w:rsid w:val="00075A55"/>
    <w:rsid w:val="00075F2C"/>
    <w:rsid w:val="000762F7"/>
    <w:rsid w:val="00076CB8"/>
    <w:rsid w:val="00077171"/>
    <w:rsid w:val="00077262"/>
    <w:rsid w:val="00077541"/>
    <w:rsid w:val="00077B72"/>
    <w:rsid w:val="00077D15"/>
    <w:rsid w:val="00080364"/>
    <w:rsid w:val="00082228"/>
    <w:rsid w:val="00082265"/>
    <w:rsid w:val="0008367E"/>
    <w:rsid w:val="00083801"/>
    <w:rsid w:val="00083C04"/>
    <w:rsid w:val="00083E07"/>
    <w:rsid w:val="00085F03"/>
    <w:rsid w:val="000860B0"/>
    <w:rsid w:val="0008619D"/>
    <w:rsid w:val="000868C7"/>
    <w:rsid w:val="00086D57"/>
    <w:rsid w:val="00086E72"/>
    <w:rsid w:val="00086F9F"/>
    <w:rsid w:val="00087010"/>
    <w:rsid w:val="00087C78"/>
    <w:rsid w:val="0009047F"/>
    <w:rsid w:val="00090C76"/>
    <w:rsid w:val="00090D83"/>
    <w:rsid w:val="00091D4A"/>
    <w:rsid w:val="00091E19"/>
    <w:rsid w:val="00091F6C"/>
    <w:rsid w:val="00092B15"/>
    <w:rsid w:val="00092ED8"/>
    <w:rsid w:val="00092EDB"/>
    <w:rsid w:val="000939CF"/>
    <w:rsid w:val="00094162"/>
    <w:rsid w:val="00094705"/>
    <w:rsid w:val="0009486E"/>
    <w:rsid w:val="00095A3B"/>
    <w:rsid w:val="00095B35"/>
    <w:rsid w:val="000960F3"/>
    <w:rsid w:val="00096271"/>
    <w:rsid w:val="000968DB"/>
    <w:rsid w:val="00096E26"/>
    <w:rsid w:val="0009773C"/>
    <w:rsid w:val="000A0529"/>
    <w:rsid w:val="000A079F"/>
    <w:rsid w:val="000A0861"/>
    <w:rsid w:val="000A16DC"/>
    <w:rsid w:val="000A17D4"/>
    <w:rsid w:val="000A2124"/>
    <w:rsid w:val="000A332C"/>
    <w:rsid w:val="000A3BB5"/>
    <w:rsid w:val="000A482F"/>
    <w:rsid w:val="000A4870"/>
    <w:rsid w:val="000A4F13"/>
    <w:rsid w:val="000A5569"/>
    <w:rsid w:val="000A55ED"/>
    <w:rsid w:val="000A60A6"/>
    <w:rsid w:val="000A60E8"/>
    <w:rsid w:val="000A7D08"/>
    <w:rsid w:val="000B0513"/>
    <w:rsid w:val="000B1A28"/>
    <w:rsid w:val="000B1A29"/>
    <w:rsid w:val="000B25A9"/>
    <w:rsid w:val="000B2BB6"/>
    <w:rsid w:val="000B2D3B"/>
    <w:rsid w:val="000B2F4C"/>
    <w:rsid w:val="000B3958"/>
    <w:rsid w:val="000B4024"/>
    <w:rsid w:val="000B42EA"/>
    <w:rsid w:val="000B4E08"/>
    <w:rsid w:val="000B5C15"/>
    <w:rsid w:val="000B61F9"/>
    <w:rsid w:val="000B6828"/>
    <w:rsid w:val="000B7A7B"/>
    <w:rsid w:val="000B7E83"/>
    <w:rsid w:val="000C0385"/>
    <w:rsid w:val="000C0516"/>
    <w:rsid w:val="000C0696"/>
    <w:rsid w:val="000C0FCD"/>
    <w:rsid w:val="000C117D"/>
    <w:rsid w:val="000C13C3"/>
    <w:rsid w:val="000C16E2"/>
    <w:rsid w:val="000C1C2E"/>
    <w:rsid w:val="000C1CAA"/>
    <w:rsid w:val="000C1D81"/>
    <w:rsid w:val="000C1FB7"/>
    <w:rsid w:val="000C2FD5"/>
    <w:rsid w:val="000C3D33"/>
    <w:rsid w:val="000C3EF1"/>
    <w:rsid w:val="000C4D6E"/>
    <w:rsid w:val="000C4E01"/>
    <w:rsid w:val="000C4F89"/>
    <w:rsid w:val="000C5020"/>
    <w:rsid w:val="000C50A6"/>
    <w:rsid w:val="000C7553"/>
    <w:rsid w:val="000C75E3"/>
    <w:rsid w:val="000C7C25"/>
    <w:rsid w:val="000C7D9A"/>
    <w:rsid w:val="000D0269"/>
    <w:rsid w:val="000D04DD"/>
    <w:rsid w:val="000D18F0"/>
    <w:rsid w:val="000D2FAB"/>
    <w:rsid w:val="000D3E21"/>
    <w:rsid w:val="000D44E1"/>
    <w:rsid w:val="000D4887"/>
    <w:rsid w:val="000D4FD7"/>
    <w:rsid w:val="000D50B8"/>
    <w:rsid w:val="000D50F9"/>
    <w:rsid w:val="000D51FC"/>
    <w:rsid w:val="000D58B6"/>
    <w:rsid w:val="000D58C9"/>
    <w:rsid w:val="000D6275"/>
    <w:rsid w:val="000D6A8B"/>
    <w:rsid w:val="000D781A"/>
    <w:rsid w:val="000D7F50"/>
    <w:rsid w:val="000E0656"/>
    <w:rsid w:val="000E0C70"/>
    <w:rsid w:val="000E0CCA"/>
    <w:rsid w:val="000E1046"/>
    <w:rsid w:val="000E1145"/>
    <w:rsid w:val="000E1E4B"/>
    <w:rsid w:val="000E28FE"/>
    <w:rsid w:val="000E30F1"/>
    <w:rsid w:val="000E363D"/>
    <w:rsid w:val="000E396F"/>
    <w:rsid w:val="000E3DA5"/>
    <w:rsid w:val="000E45BF"/>
    <w:rsid w:val="000E4A24"/>
    <w:rsid w:val="000E5299"/>
    <w:rsid w:val="000E5A92"/>
    <w:rsid w:val="000E5B59"/>
    <w:rsid w:val="000E6B7D"/>
    <w:rsid w:val="000E6BA9"/>
    <w:rsid w:val="000E77A5"/>
    <w:rsid w:val="000F0317"/>
    <w:rsid w:val="000F0535"/>
    <w:rsid w:val="000F0E3A"/>
    <w:rsid w:val="000F1242"/>
    <w:rsid w:val="000F139E"/>
    <w:rsid w:val="000F155A"/>
    <w:rsid w:val="000F1B88"/>
    <w:rsid w:val="000F1E41"/>
    <w:rsid w:val="000F1F5E"/>
    <w:rsid w:val="000F21A4"/>
    <w:rsid w:val="000F2207"/>
    <w:rsid w:val="000F271C"/>
    <w:rsid w:val="000F3B66"/>
    <w:rsid w:val="000F3CAC"/>
    <w:rsid w:val="000F41BF"/>
    <w:rsid w:val="000F467A"/>
    <w:rsid w:val="000F5176"/>
    <w:rsid w:val="000F530C"/>
    <w:rsid w:val="000F55A7"/>
    <w:rsid w:val="000F56CD"/>
    <w:rsid w:val="000F6013"/>
    <w:rsid w:val="000F6389"/>
    <w:rsid w:val="000F735F"/>
    <w:rsid w:val="000F743B"/>
    <w:rsid w:val="000F758F"/>
    <w:rsid w:val="000F7BC8"/>
    <w:rsid w:val="000F7E8F"/>
    <w:rsid w:val="00101199"/>
    <w:rsid w:val="001018D9"/>
    <w:rsid w:val="00102343"/>
    <w:rsid w:val="001036E9"/>
    <w:rsid w:val="001039E4"/>
    <w:rsid w:val="00104304"/>
    <w:rsid w:val="00104588"/>
    <w:rsid w:val="0010482F"/>
    <w:rsid w:val="00104B31"/>
    <w:rsid w:val="00105389"/>
    <w:rsid w:val="001057B6"/>
    <w:rsid w:val="001061DB"/>
    <w:rsid w:val="00106D58"/>
    <w:rsid w:val="00106E6B"/>
    <w:rsid w:val="00106F94"/>
    <w:rsid w:val="00107D81"/>
    <w:rsid w:val="00107DEF"/>
    <w:rsid w:val="00107EFF"/>
    <w:rsid w:val="001100AE"/>
    <w:rsid w:val="00110B63"/>
    <w:rsid w:val="00111489"/>
    <w:rsid w:val="001118E3"/>
    <w:rsid w:val="00111B37"/>
    <w:rsid w:val="001125D5"/>
    <w:rsid w:val="00112738"/>
    <w:rsid w:val="0011337A"/>
    <w:rsid w:val="001138C5"/>
    <w:rsid w:val="00113D2F"/>
    <w:rsid w:val="00114A5E"/>
    <w:rsid w:val="00115B55"/>
    <w:rsid w:val="001169A8"/>
    <w:rsid w:val="00116D52"/>
    <w:rsid w:val="00117130"/>
    <w:rsid w:val="0011796A"/>
    <w:rsid w:val="00120538"/>
    <w:rsid w:val="001210A3"/>
    <w:rsid w:val="001220BB"/>
    <w:rsid w:val="00122648"/>
    <w:rsid w:val="00122819"/>
    <w:rsid w:val="00122A7A"/>
    <w:rsid w:val="00123250"/>
    <w:rsid w:val="001237E2"/>
    <w:rsid w:val="00123B0F"/>
    <w:rsid w:val="00123BE5"/>
    <w:rsid w:val="00123DB9"/>
    <w:rsid w:val="001244C9"/>
    <w:rsid w:val="00124612"/>
    <w:rsid w:val="00124748"/>
    <w:rsid w:val="0012477D"/>
    <w:rsid w:val="00124C73"/>
    <w:rsid w:val="00125291"/>
    <w:rsid w:val="00125EAF"/>
    <w:rsid w:val="001263FF"/>
    <w:rsid w:val="001269B6"/>
    <w:rsid w:val="00126A75"/>
    <w:rsid w:val="0012772D"/>
    <w:rsid w:val="00127D1C"/>
    <w:rsid w:val="001303F8"/>
    <w:rsid w:val="001311BB"/>
    <w:rsid w:val="0013129C"/>
    <w:rsid w:val="00132097"/>
    <w:rsid w:val="00132B3E"/>
    <w:rsid w:val="00133772"/>
    <w:rsid w:val="001340CD"/>
    <w:rsid w:val="001342C7"/>
    <w:rsid w:val="001354CA"/>
    <w:rsid w:val="0013598F"/>
    <w:rsid w:val="00135AB1"/>
    <w:rsid w:val="001360D7"/>
    <w:rsid w:val="0013665E"/>
    <w:rsid w:val="00136B85"/>
    <w:rsid w:val="001372C6"/>
    <w:rsid w:val="0013789A"/>
    <w:rsid w:val="00137FF1"/>
    <w:rsid w:val="0014049B"/>
    <w:rsid w:val="001407D0"/>
    <w:rsid w:val="00140872"/>
    <w:rsid w:val="00140D9A"/>
    <w:rsid w:val="001412B8"/>
    <w:rsid w:val="00141364"/>
    <w:rsid w:val="001416AD"/>
    <w:rsid w:val="001425FF"/>
    <w:rsid w:val="001433BA"/>
    <w:rsid w:val="001435F2"/>
    <w:rsid w:val="00143C39"/>
    <w:rsid w:val="00143C6F"/>
    <w:rsid w:val="00143D82"/>
    <w:rsid w:val="001442D0"/>
    <w:rsid w:val="00144804"/>
    <w:rsid w:val="001458CF"/>
    <w:rsid w:val="00146638"/>
    <w:rsid w:val="00147002"/>
    <w:rsid w:val="00147FFA"/>
    <w:rsid w:val="001500D9"/>
    <w:rsid w:val="001501B1"/>
    <w:rsid w:val="00150356"/>
    <w:rsid w:val="001503C9"/>
    <w:rsid w:val="0015122B"/>
    <w:rsid w:val="00152147"/>
    <w:rsid w:val="0015252B"/>
    <w:rsid w:val="00152EFE"/>
    <w:rsid w:val="00153657"/>
    <w:rsid w:val="001536CA"/>
    <w:rsid w:val="00154162"/>
    <w:rsid w:val="00154532"/>
    <w:rsid w:val="00154A42"/>
    <w:rsid w:val="00154EE2"/>
    <w:rsid w:val="00155259"/>
    <w:rsid w:val="00155299"/>
    <w:rsid w:val="00155582"/>
    <w:rsid w:val="001557F2"/>
    <w:rsid w:val="00155A83"/>
    <w:rsid w:val="00155EDE"/>
    <w:rsid w:val="00155FBE"/>
    <w:rsid w:val="00155FEB"/>
    <w:rsid w:val="00156BFC"/>
    <w:rsid w:val="00156C37"/>
    <w:rsid w:val="00156D9E"/>
    <w:rsid w:val="00156F96"/>
    <w:rsid w:val="00157933"/>
    <w:rsid w:val="00157935"/>
    <w:rsid w:val="00157D2D"/>
    <w:rsid w:val="0016008C"/>
    <w:rsid w:val="00160242"/>
    <w:rsid w:val="00160D96"/>
    <w:rsid w:val="001610B8"/>
    <w:rsid w:val="00161484"/>
    <w:rsid w:val="00162CAF"/>
    <w:rsid w:val="00163217"/>
    <w:rsid w:val="00164198"/>
    <w:rsid w:val="001653F9"/>
    <w:rsid w:val="00165783"/>
    <w:rsid w:val="001659D3"/>
    <w:rsid w:val="00165D7A"/>
    <w:rsid w:val="00166112"/>
    <w:rsid w:val="001661F4"/>
    <w:rsid w:val="00166C13"/>
    <w:rsid w:val="00166EC2"/>
    <w:rsid w:val="00167898"/>
    <w:rsid w:val="00167C39"/>
    <w:rsid w:val="00167E6E"/>
    <w:rsid w:val="00170088"/>
    <w:rsid w:val="00170190"/>
    <w:rsid w:val="001702D3"/>
    <w:rsid w:val="00170648"/>
    <w:rsid w:val="00170C31"/>
    <w:rsid w:val="001712A2"/>
    <w:rsid w:val="0017166B"/>
    <w:rsid w:val="00171C88"/>
    <w:rsid w:val="0017210B"/>
    <w:rsid w:val="00172510"/>
    <w:rsid w:val="001730AE"/>
    <w:rsid w:val="001741BF"/>
    <w:rsid w:val="001741E9"/>
    <w:rsid w:val="00175381"/>
    <w:rsid w:val="00175430"/>
    <w:rsid w:val="001756CB"/>
    <w:rsid w:val="00177F86"/>
    <w:rsid w:val="00180390"/>
    <w:rsid w:val="00180AE5"/>
    <w:rsid w:val="00181452"/>
    <w:rsid w:val="00181D12"/>
    <w:rsid w:val="00181F28"/>
    <w:rsid w:val="001821A0"/>
    <w:rsid w:val="00182221"/>
    <w:rsid w:val="001822AE"/>
    <w:rsid w:val="00182FA2"/>
    <w:rsid w:val="00183920"/>
    <w:rsid w:val="00183C54"/>
    <w:rsid w:val="00183EEC"/>
    <w:rsid w:val="001841AE"/>
    <w:rsid w:val="001859EF"/>
    <w:rsid w:val="001864FB"/>
    <w:rsid w:val="00186D81"/>
    <w:rsid w:val="00190CDB"/>
    <w:rsid w:val="001910D7"/>
    <w:rsid w:val="00191B25"/>
    <w:rsid w:val="00191BF3"/>
    <w:rsid w:val="001927A0"/>
    <w:rsid w:val="00192D18"/>
    <w:rsid w:val="00193ACF"/>
    <w:rsid w:val="00193B8C"/>
    <w:rsid w:val="001944F4"/>
    <w:rsid w:val="00194514"/>
    <w:rsid w:val="00194EF6"/>
    <w:rsid w:val="001955DE"/>
    <w:rsid w:val="001978C6"/>
    <w:rsid w:val="001A02BF"/>
    <w:rsid w:val="001A02FC"/>
    <w:rsid w:val="001A0B70"/>
    <w:rsid w:val="001A1A66"/>
    <w:rsid w:val="001A2541"/>
    <w:rsid w:val="001A2813"/>
    <w:rsid w:val="001A28DC"/>
    <w:rsid w:val="001A2963"/>
    <w:rsid w:val="001A2B49"/>
    <w:rsid w:val="001A2D0E"/>
    <w:rsid w:val="001A39F1"/>
    <w:rsid w:val="001A413F"/>
    <w:rsid w:val="001A483F"/>
    <w:rsid w:val="001A570B"/>
    <w:rsid w:val="001A6220"/>
    <w:rsid w:val="001A6700"/>
    <w:rsid w:val="001B006C"/>
    <w:rsid w:val="001B0524"/>
    <w:rsid w:val="001B1710"/>
    <w:rsid w:val="001B2C6C"/>
    <w:rsid w:val="001B382D"/>
    <w:rsid w:val="001B494B"/>
    <w:rsid w:val="001B51E8"/>
    <w:rsid w:val="001B596A"/>
    <w:rsid w:val="001B6019"/>
    <w:rsid w:val="001B763C"/>
    <w:rsid w:val="001B7C3E"/>
    <w:rsid w:val="001C0033"/>
    <w:rsid w:val="001C0B49"/>
    <w:rsid w:val="001C2FB1"/>
    <w:rsid w:val="001C310A"/>
    <w:rsid w:val="001C421A"/>
    <w:rsid w:val="001C5A7B"/>
    <w:rsid w:val="001C5BB8"/>
    <w:rsid w:val="001C5DCA"/>
    <w:rsid w:val="001C6717"/>
    <w:rsid w:val="001C6B8E"/>
    <w:rsid w:val="001C735D"/>
    <w:rsid w:val="001C7620"/>
    <w:rsid w:val="001C7A46"/>
    <w:rsid w:val="001C7EFF"/>
    <w:rsid w:val="001C7F92"/>
    <w:rsid w:val="001D034E"/>
    <w:rsid w:val="001D087C"/>
    <w:rsid w:val="001D0A81"/>
    <w:rsid w:val="001D0B67"/>
    <w:rsid w:val="001D0CA1"/>
    <w:rsid w:val="001D106C"/>
    <w:rsid w:val="001D121B"/>
    <w:rsid w:val="001D15C9"/>
    <w:rsid w:val="001D1ADF"/>
    <w:rsid w:val="001D1F16"/>
    <w:rsid w:val="001D21BF"/>
    <w:rsid w:val="001D2387"/>
    <w:rsid w:val="001D2BF8"/>
    <w:rsid w:val="001D3268"/>
    <w:rsid w:val="001D39C6"/>
    <w:rsid w:val="001D4230"/>
    <w:rsid w:val="001D4C91"/>
    <w:rsid w:val="001D5186"/>
    <w:rsid w:val="001D5D30"/>
    <w:rsid w:val="001D5E14"/>
    <w:rsid w:val="001D6B93"/>
    <w:rsid w:val="001D6CBE"/>
    <w:rsid w:val="001D753F"/>
    <w:rsid w:val="001D7BC3"/>
    <w:rsid w:val="001D7C44"/>
    <w:rsid w:val="001E00AA"/>
    <w:rsid w:val="001E02F2"/>
    <w:rsid w:val="001E0425"/>
    <w:rsid w:val="001E062E"/>
    <w:rsid w:val="001E1C82"/>
    <w:rsid w:val="001E1D40"/>
    <w:rsid w:val="001E2023"/>
    <w:rsid w:val="001E2040"/>
    <w:rsid w:val="001E26EB"/>
    <w:rsid w:val="001E32CF"/>
    <w:rsid w:val="001E356B"/>
    <w:rsid w:val="001E3EDB"/>
    <w:rsid w:val="001E5AF8"/>
    <w:rsid w:val="001E5CC1"/>
    <w:rsid w:val="001E5E6C"/>
    <w:rsid w:val="001E5FB3"/>
    <w:rsid w:val="001E608F"/>
    <w:rsid w:val="001E6CE6"/>
    <w:rsid w:val="001E6E4D"/>
    <w:rsid w:val="001E79FC"/>
    <w:rsid w:val="001E7EBE"/>
    <w:rsid w:val="001E7EC3"/>
    <w:rsid w:val="001F042A"/>
    <w:rsid w:val="001F0487"/>
    <w:rsid w:val="001F0C20"/>
    <w:rsid w:val="001F0E60"/>
    <w:rsid w:val="001F1BE3"/>
    <w:rsid w:val="001F1CCC"/>
    <w:rsid w:val="001F24A6"/>
    <w:rsid w:val="001F284E"/>
    <w:rsid w:val="001F29E2"/>
    <w:rsid w:val="001F40C2"/>
    <w:rsid w:val="001F42A7"/>
    <w:rsid w:val="001F477D"/>
    <w:rsid w:val="001F4DCD"/>
    <w:rsid w:val="001F4F0D"/>
    <w:rsid w:val="001F53FC"/>
    <w:rsid w:val="001F5852"/>
    <w:rsid w:val="001F5E63"/>
    <w:rsid w:val="001F5F47"/>
    <w:rsid w:val="001F6508"/>
    <w:rsid w:val="001F70C1"/>
    <w:rsid w:val="001F71AC"/>
    <w:rsid w:val="001F755E"/>
    <w:rsid w:val="001F7563"/>
    <w:rsid w:val="001F7CC1"/>
    <w:rsid w:val="001F7F08"/>
    <w:rsid w:val="00200296"/>
    <w:rsid w:val="00200593"/>
    <w:rsid w:val="0020120A"/>
    <w:rsid w:val="002012FD"/>
    <w:rsid w:val="002013EC"/>
    <w:rsid w:val="0020198C"/>
    <w:rsid w:val="00201CEC"/>
    <w:rsid w:val="00201DC8"/>
    <w:rsid w:val="00201F3B"/>
    <w:rsid w:val="00201FF9"/>
    <w:rsid w:val="002026D5"/>
    <w:rsid w:val="0020319A"/>
    <w:rsid w:val="00203503"/>
    <w:rsid w:val="00203752"/>
    <w:rsid w:val="00203D22"/>
    <w:rsid w:val="00205164"/>
    <w:rsid w:val="00205AC9"/>
    <w:rsid w:val="0020605D"/>
    <w:rsid w:val="0020679B"/>
    <w:rsid w:val="00206DA7"/>
    <w:rsid w:val="0020771B"/>
    <w:rsid w:val="00207AD0"/>
    <w:rsid w:val="002101EE"/>
    <w:rsid w:val="00211334"/>
    <w:rsid w:val="0021173B"/>
    <w:rsid w:val="002117B1"/>
    <w:rsid w:val="00211A8C"/>
    <w:rsid w:val="00211E02"/>
    <w:rsid w:val="002132F3"/>
    <w:rsid w:val="00213663"/>
    <w:rsid w:val="0021392F"/>
    <w:rsid w:val="00213D7C"/>
    <w:rsid w:val="002143D9"/>
    <w:rsid w:val="0021565A"/>
    <w:rsid w:val="00215705"/>
    <w:rsid w:val="00216002"/>
    <w:rsid w:val="00216036"/>
    <w:rsid w:val="0021607B"/>
    <w:rsid w:val="0021654D"/>
    <w:rsid w:val="00216E16"/>
    <w:rsid w:val="0021754F"/>
    <w:rsid w:val="00217784"/>
    <w:rsid w:val="00217AA8"/>
    <w:rsid w:val="00217ACC"/>
    <w:rsid w:val="002204E0"/>
    <w:rsid w:val="00220F72"/>
    <w:rsid w:val="00221244"/>
    <w:rsid w:val="00221410"/>
    <w:rsid w:val="00221804"/>
    <w:rsid w:val="0022196E"/>
    <w:rsid w:val="00221CA3"/>
    <w:rsid w:val="00221CB5"/>
    <w:rsid w:val="0022203C"/>
    <w:rsid w:val="00222739"/>
    <w:rsid w:val="00223106"/>
    <w:rsid w:val="0022340B"/>
    <w:rsid w:val="002234C2"/>
    <w:rsid w:val="00223E13"/>
    <w:rsid w:val="00224589"/>
    <w:rsid w:val="0022478D"/>
    <w:rsid w:val="00224B95"/>
    <w:rsid w:val="00224D44"/>
    <w:rsid w:val="00224F54"/>
    <w:rsid w:val="00225154"/>
    <w:rsid w:val="00225279"/>
    <w:rsid w:val="00225EFB"/>
    <w:rsid w:val="002260AC"/>
    <w:rsid w:val="002266AC"/>
    <w:rsid w:val="00226897"/>
    <w:rsid w:val="00226EA6"/>
    <w:rsid w:val="0022708F"/>
    <w:rsid w:val="00227237"/>
    <w:rsid w:val="002273A7"/>
    <w:rsid w:val="00227C69"/>
    <w:rsid w:val="00227DB6"/>
    <w:rsid w:val="0023038E"/>
    <w:rsid w:val="002304C9"/>
    <w:rsid w:val="002305D4"/>
    <w:rsid w:val="00230B05"/>
    <w:rsid w:val="00230B62"/>
    <w:rsid w:val="00230D97"/>
    <w:rsid w:val="00231096"/>
    <w:rsid w:val="00231184"/>
    <w:rsid w:val="002312B4"/>
    <w:rsid w:val="0023137B"/>
    <w:rsid w:val="00232108"/>
    <w:rsid w:val="0023261C"/>
    <w:rsid w:val="00232822"/>
    <w:rsid w:val="002331E7"/>
    <w:rsid w:val="002332FB"/>
    <w:rsid w:val="00233355"/>
    <w:rsid w:val="00233A9B"/>
    <w:rsid w:val="0023411F"/>
    <w:rsid w:val="00235410"/>
    <w:rsid w:val="0023548F"/>
    <w:rsid w:val="0023557A"/>
    <w:rsid w:val="00235613"/>
    <w:rsid w:val="00235E9E"/>
    <w:rsid w:val="00236BA4"/>
    <w:rsid w:val="00237430"/>
    <w:rsid w:val="002378ED"/>
    <w:rsid w:val="00237BEB"/>
    <w:rsid w:val="00240881"/>
    <w:rsid w:val="00240A33"/>
    <w:rsid w:val="002411A9"/>
    <w:rsid w:val="002423E8"/>
    <w:rsid w:val="00242837"/>
    <w:rsid w:val="002431CF"/>
    <w:rsid w:val="0024352A"/>
    <w:rsid w:val="00243A33"/>
    <w:rsid w:val="00243C3C"/>
    <w:rsid w:val="00243CD3"/>
    <w:rsid w:val="002446F8"/>
    <w:rsid w:val="0024530C"/>
    <w:rsid w:val="00245471"/>
    <w:rsid w:val="002457D1"/>
    <w:rsid w:val="00245968"/>
    <w:rsid w:val="00245A87"/>
    <w:rsid w:val="00246049"/>
    <w:rsid w:val="002463AD"/>
    <w:rsid w:val="002466AD"/>
    <w:rsid w:val="00246E37"/>
    <w:rsid w:val="00247386"/>
    <w:rsid w:val="002503AB"/>
    <w:rsid w:val="00250431"/>
    <w:rsid w:val="002504BB"/>
    <w:rsid w:val="00250BA3"/>
    <w:rsid w:val="00250F5F"/>
    <w:rsid w:val="00250FFA"/>
    <w:rsid w:val="00251028"/>
    <w:rsid w:val="00251128"/>
    <w:rsid w:val="002519AB"/>
    <w:rsid w:val="00251EDE"/>
    <w:rsid w:val="00251F09"/>
    <w:rsid w:val="00252542"/>
    <w:rsid w:val="002526CC"/>
    <w:rsid w:val="00252885"/>
    <w:rsid w:val="00252ACA"/>
    <w:rsid w:val="00253345"/>
    <w:rsid w:val="00253742"/>
    <w:rsid w:val="002539FC"/>
    <w:rsid w:val="00254154"/>
    <w:rsid w:val="002544FA"/>
    <w:rsid w:val="00254D53"/>
    <w:rsid w:val="0025589E"/>
    <w:rsid w:val="00255A41"/>
    <w:rsid w:val="00255C0B"/>
    <w:rsid w:val="00255EEC"/>
    <w:rsid w:val="002564A3"/>
    <w:rsid w:val="002570BD"/>
    <w:rsid w:val="002571C1"/>
    <w:rsid w:val="00257321"/>
    <w:rsid w:val="00257874"/>
    <w:rsid w:val="00257A99"/>
    <w:rsid w:val="00257CBE"/>
    <w:rsid w:val="002601C8"/>
    <w:rsid w:val="00261434"/>
    <w:rsid w:val="002618BD"/>
    <w:rsid w:val="002618FC"/>
    <w:rsid w:val="00261907"/>
    <w:rsid w:val="00263265"/>
    <w:rsid w:val="0026327F"/>
    <w:rsid w:val="00263A5F"/>
    <w:rsid w:val="0026419A"/>
    <w:rsid w:val="002643F3"/>
    <w:rsid w:val="002645EB"/>
    <w:rsid w:val="00264922"/>
    <w:rsid w:val="00264927"/>
    <w:rsid w:val="00264965"/>
    <w:rsid w:val="00264CFB"/>
    <w:rsid w:val="002650B4"/>
    <w:rsid w:val="002656EC"/>
    <w:rsid w:val="00265775"/>
    <w:rsid w:val="00266145"/>
    <w:rsid w:val="0026677B"/>
    <w:rsid w:val="00266EC6"/>
    <w:rsid w:val="00267C44"/>
    <w:rsid w:val="00267C4B"/>
    <w:rsid w:val="00267E52"/>
    <w:rsid w:val="00270E43"/>
    <w:rsid w:val="00270FC5"/>
    <w:rsid w:val="0027156C"/>
    <w:rsid w:val="00272DA9"/>
    <w:rsid w:val="002737E7"/>
    <w:rsid w:val="00273B9E"/>
    <w:rsid w:val="00274B41"/>
    <w:rsid w:val="00274C79"/>
    <w:rsid w:val="00275274"/>
    <w:rsid w:val="00275A92"/>
    <w:rsid w:val="00276839"/>
    <w:rsid w:val="002769EE"/>
    <w:rsid w:val="00276A02"/>
    <w:rsid w:val="00276B2D"/>
    <w:rsid w:val="00277D8D"/>
    <w:rsid w:val="00277E9F"/>
    <w:rsid w:val="00277F13"/>
    <w:rsid w:val="00280556"/>
    <w:rsid w:val="0028058D"/>
    <w:rsid w:val="00280D2C"/>
    <w:rsid w:val="00281A45"/>
    <w:rsid w:val="00282129"/>
    <w:rsid w:val="002828DB"/>
    <w:rsid w:val="0028290A"/>
    <w:rsid w:val="00282960"/>
    <w:rsid w:val="00282BA4"/>
    <w:rsid w:val="00283588"/>
    <w:rsid w:val="00283B40"/>
    <w:rsid w:val="00285787"/>
    <w:rsid w:val="00285ABB"/>
    <w:rsid w:val="002861AA"/>
    <w:rsid w:val="00286227"/>
    <w:rsid w:val="00286265"/>
    <w:rsid w:val="00286DD9"/>
    <w:rsid w:val="00286FC3"/>
    <w:rsid w:val="0028700D"/>
    <w:rsid w:val="002871CA"/>
    <w:rsid w:val="002879ED"/>
    <w:rsid w:val="00287C96"/>
    <w:rsid w:val="002904F1"/>
    <w:rsid w:val="0029052B"/>
    <w:rsid w:val="002907AD"/>
    <w:rsid w:val="0029155E"/>
    <w:rsid w:val="002915BA"/>
    <w:rsid w:val="002916E0"/>
    <w:rsid w:val="00291F8B"/>
    <w:rsid w:val="002922C7"/>
    <w:rsid w:val="002923A7"/>
    <w:rsid w:val="00292835"/>
    <w:rsid w:val="00292A74"/>
    <w:rsid w:val="0029319B"/>
    <w:rsid w:val="002934A7"/>
    <w:rsid w:val="002935E0"/>
    <w:rsid w:val="00293EE4"/>
    <w:rsid w:val="002940CE"/>
    <w:rsid w:val="00294893"/>
    <w:rsid w:val="00294B65"/>
    <w:rsid w:val="00294EE5"/>
    <w:rsid w:val="00295C9D"/>
    <w:rsid w:val="00296E1C"/>
    <w:rsid w:val="002A0242"/>
    <w:rsid w:val="002A1033"/>
    <w:rsid w:val="002A11C6"/>
    <w:rsid w:val="002A1640"/>
    <w:rsid w:val="002A1A75"/>
    <w:rsid w:val="002A1CBB"/>
    <w:rsid w:val="002A2918"/>
    <w:rsid w:val="002A2DA7"/>
    <w:rsid w:val="002A2DF8"/>
    <w:rsid w:val="002A3123"/>
    <w:rsid w:val="002A31B9"/>
    <w:rsid w:val="002A32E3"/>
    <w:rsid w:val="002A37B2"/>
    <w:rsid w:val="002A39A3"/>
    <w:rsid w:val="002A4732"/>
    <w:rsid w:val="002A501E"/>
    <w:rsid w:val="002A6A28"/>
    <w:rsid w:val="002A7E57"/>
    <w:rsid w:val="002A7F72"/>
    <w:rsid w:val="002B1B04"/>
    <w:rsid w:val="002B2593"/>
    <w:rsid w:val="002B27DC"/>
    <w:rsid w:val="002B28CC"/>
    <w:rsid w:val="002B2E29"/>
    <w:rsid w:val="002B3300"/>
    <w:rsid w:val="002B3422"/>
    <w:rsid w:val="002B3CF8"/>
    <w:rsid w:val="002B3F29"/>
    <w:rsid w:val="002B4372"/>
    <w:rsid w:val="002B46E5"/>
    <w:rsid w:val="002B4D70"/>
    <w:rsid w:val="002B5663"/>
    <w:rsid w:val="002B56A6"/>
    <w:rsid w:val="002B59C2"/>
    <w:rsid w:val="002B5AFF"/>
    <w:rsid w:val="002B6B38"/>
    <w:rsid w:val="002B6F71"/>
    <w:rsid w:val="002C09E5"/>
    <w:rsid w:val="002C09E9"/>
    <w:rsid w:val="002C0A49"/>
    <w:rsid w:val="002C0CEB"/>
    <w:rsid w:val="002C15FC"/>
    <w:rsid w:val="002C1ABD"/>
    <w:rsid w:val="002C230D"/>
    <w:rsid w:val="002C2C9E"/>
    <w:rsid w:val="002C2D0F"/>
    <w:rsid w:val="002C2E74"/>
    <w:rsid w:val="002C2ED0"/>
    <w:rsid w:val="002C4814"/>
    <w:rsid w:val="002C5252"/>
    <w:rsid w:val="002C5B5D"/>
    <w:rsid w:val="002C5C1E"/>
    <w:rsid w:val="002C5E5D"/>
    <w:rsid w:val="002C5E9F"/>
    <w:rsid w:val="002C5EAB"/>
    <w:rsid w:val="002C78FF"/>
    <w:rsid w:val="002C7D78"/>
    <w:rsid w:val="002C7D89"/>
    <w:rsid w:val="002D0018"/>
    <w:rsid w:val="002D0028"/>
    <w:rsid w:val="002D0C15"/>
    <w:rsid w:val="002D10A4"/>
    <w:rsid w:val="002D26C3"/>
    <w:rsid w:val="002D320B"/>
    <w:rsid w:val="002D332C"/>
    <w:rsid w:val="002D33C6"/>
    <w:rsid w:val="002D3D99"/>
    <w:rsid w:val="002D3DA3"/>
    <w:rsid w:val="002D3E4A"/>
    <w:rsid w:val="002D3FAD"/>
    <w:rsid w:val="002D4DBE"/>
    <w:rsid w:val="002D5378"/>
    <w:rsid w:val="002D5B0D"/>
    <w:rsid w:val="002D674F"/>
    <w:rsid w:val="002D689A"/>
    <w:rsid w:val="002D728A"/>
    <w:rsid w:val="002D7521"/>
    <w:rsid w:val="002D7B08"/>
    <w:rsid w:val="002D7EE1"/>
    <w:rsid w:val="002D7F9E"/>
    <w:rsid w:val="002E084A"/>
    <w:rsid w:val="002E32C8"/>
    <w:rsid w:val="002E38D2"/>
    <w:rsid w:val="002E3F5F"/>
    <w:rsid w:val="002E4117"/>
    <w:rsid w:val="002E578E"/>
    <w:rsid w:val="002E5A05"/>
    <w:rsid w:val="002E5AD1"/>
    <w:rsid w:val="002E5BDD"/>
    <w:rsid w:val="002E5CC2"/>
    <w:rsid w:val="002E6222"/>
    <w:rsid w:val="002E62DA"/>
    <w:rsid w:val="002E660F"/>
    <w:rsid w:val="002E6EFF"/>
    <w:rsid w:val="002E7242"/>
    <w:rsid w:val="002E7F44"/>
    <w:rsid w:val="002F0576"/>
    <w:rsid w:val="002F0E8D"/>
    <w:rsid w:val="002F1049"/>
    <w:rsid w:val="002F116C"/>
    <w:rsid w:val="002F140F"/>
    <w:rsid w:val="002F1811"/>
    <w:rsid w:val="002F19D6"/>
    <w:rsid w:val="002F1EB3"/>
    <w:rsid w:val="002F232E"/>
    <w:rsid w:val="002F351C"/>
    <w:rsid w:val="002F3978"/>
    <w:rsid w:val="002F3C3E"/>
    <w:rsid w:val="002F3EFB"/>
    <w:rsid w:val="002F4113"/>
    <w:rsid w:val="002F4145"/>
    <w:rsid w:val="002F469D"/>
    <w:rsid w:val="002F477B"/>
    <w:rsid w:val="002F4D2B"/>
    <w:rsid w:val="002F4DA9"/>
    <w:rsid w:val="002F577E"/>
    <w:rsid w:val="002F5895"/>
    <w:rsid w:val="002F5F31"/>
    <w:rsid w:val="002F60CE"/>
    <w:rsid w:val="002F685D"/>
    <w:rsid w:val="002F719E"/>
    <w:rsid w:val="002F7DAA"/>
    <w:rsid w:val="00300420"/>
    <w:rsid w:val="00300ADA"/>
    <w:rsid w:val="00301180"/>
    <w:rsid w:val="00302380"/>
    <w:rsid w:val="003027CF"/>
    <w:rsid w:val="00302D46"/>
    <w:rsid w:val="00303164"/>
    <w:rsid w:val="00303A65"/>
    <w:rsid w:val="00303C4A"/>
    <w:rsid w:val="0030433E"/>
    <w:rsid w:val="00304BCE"/>
    <w:rsid w:val="00304C4B"/>
    <w:rsid w:val="00305178"/>
    <w:rsid w:val="00305452"/>
    <w:rsid w:val="00305BB8"/>
    <w:rsid w:val="00305C68"/>
    <w:rsid w:val="00305DCA"/>
    <w:rsid w:val="0030637B"/>
    <w:rsid w:val="00306897"/>
    <w:rsid w:val="00307A18"/>
    <w:rsid w:val="00307DFF"/>
    <w:rsid w:val="00307F0E"/>
    <w:rsid w:val="00310153"/>
    <w:rsid w:val="00310183"/>
    <w:rsid w:val="00310749"/>
    <w:rsid w:val="00310825"/>
    <w:rsid w:val="0031087C"/>
    <w:rsid w:val="00310F32"/>
    <w:rsid w:val="003112B2"/>
    <w:rsid w:val="00311EBA"/>
    <w:rsid w:val="003123D5"/>
    <w:rsid w:val="003125ED"/>
    <w:rsid w:val="00312784"/>
    <w:rsid w:val="00312CFD"/>
    <w:rsid w:val="0031309D"/>
    <w:rsid w:val="00313BBD"/>
    <w:rsid w:val="003140DE"/>
    <w:rsid w:val="00314364"/>
    <w:rsid w:val="00314D21"/>
    <w:rsid w:val="00314E89"/>
    <w:rsid w:val="00314F9E"/>
    <w:rsid w:val="00315025"/>
    <w:rsid w:val="00315742"/>
    <w:rsid w:val="0031584A"/>
    <w:rsid w:val="00315E8C"/>
    <w:rsid w:val="00316D6B"/>
    <w:rsid w:val="00317297"/>
    <w:rsid w:val="00317885"/>
    <w:rsid w:val="00317BF3"/>
    <w:rsid w:val="0032003C"/>
    <w:rsid w:val="003205E6"/>
    <w:rsid w:val="00320855"/>
    <w:rsid w:val="003213C5"/>
    <w:rsid w:val="003218DA"/>
    <w:rsid w:val="00321E06"/>
    <w:rsid w:val="003220F3"/>
    <w:rsid w:val="003221F2"/>
    <w:rsid w:val="003229D3"/>
    <w:rsid w:val="00322C3D"/>
    <w:rsid w:val="00323262"/>
    <w:rsid w:val="003235A1"/>
    <w:rsid w:val="00323781"/>
    <w:rsid w:val="003237D5"/>
    <w:rsid w:val="003239B2"/>
    <w:rsid w:val="00323DAE"/>
    <w:rsid w:val="00325503"/>
    <w:rsid w:val="00325516"/>
    <w:rsid w:val="003258DA"/>
    <w:rsid w:val="00325BAE"/>
    <w:rsid w:val="0032633D"/>
    <w:rsid w:val="003264A4"/>
    <w:rsid w:val="003266CE"/>
    <w:rsid w:val="00326DFD"/>
    <w:rsid w:val="00327377"/>
    <w:rsid w:val="00327735"/>
    <w:rsid w:val="00327756"/>
    <w:rsid w:val="00330D7A"/>
    <w:rsid w:val="0033178C"/>
    <w:rsid w:val="00332148"/>
    <w:rsid w:val="00332E55"/>
    <w:rsid w:val="003330E4"/>
    <w:rsid w:val="00333250"/>
    <w:rsid w:val="0033388E"/>
    <w:rsid w:val="00333BA2"/>
    <w:rsid w:val="00334014"/>
    <w:rsid w:val="0033408B"/>
    <w:rsid w:val="003340D9"/>
    <w:rsid w:val="00334A4E"/>
    <w:rsid w:val="00334D9B"/>
    <w:rsid w:val="0033583E"/>
    <w:rsid w:val="00335C12"/>
    <w:rsid w:val="00335EC9"/>
    <w:rsid w:val="0033640D"/>
    <w:rsid w:val="00336668"/>
    <w:rsid w:val="00336CF3"/>
    <w:rsid w:val="00337124"/>
    <w:rsid w:val="0033717E"/>
    <w:rsid w:val="00337545"/>
    <w:rsid w:val="0033789C"/>
    <w:rsid w:val="00340129"/>
    <w:rsid w:val="003401D2"/>
    <w:rsid w:val="00340FA5"/>
    <w:rsid w:val="003411E5"/>
    <w:rsid w:val="003425CA"/>
    <w:rsid w:val="00342B30"/>
    <w:rsid w:val="0034363F"/>
    <w:rsid w:val="00343742"/>
    <w:rsid w:val="00343A60"/>
    <w:rsid w:val="00343CD3"/>
    <w:rsid w:val="00343F38"/>
    <w:rsid w:val="0034425A"/>
    <w:rsid w:val="00344443"/>
    <w:rsid w:val="00345A80"/>
    <w:rsid w:val="00345B26"/>
    <w:rsid w:val="00345C4D"/>
    <w:rsid w:val="00345E9F"/>
    <w:rsid w:val="00346C5B"/>
    <w:rsid w:val="00346C78"/>
    <w:rsid w:val="00346F1F"/>
    <w:rsid w:val="0034719B"/>
    <w:rsid w:val="00347285"/>
    <w:rsid w:val="003474ED"/>
    <w:rsid w:val="003507C7"/>
    <w:rsid w:val="00350E86"/>
    <w:rsid w:val="0035213E"/>
    <w:rsid w:val="003529C7"/>
    <w:rsid w:val="00352BAA"/>
    <w:rsid w:val="00352E22"/>
    <w:rsid w:val="00353001"/>
    <w:rsid w:val="003530EE"/>
    <w:rsid w:val="0035344A"/>
    <w:rsid w:val="003536F5"/>
    <w:rsid w:val="00353C33"/>
    <w:rsid w:val="003542F6"/>
    <w:rsid w:val="003548CB"/>
    <w:rsid w:val="00355829"/>
    <w:rsid w:val="00355D70"/>
    <w:rsid w:val="00355D7E"/>
    <w:rsid w:val="003579E7"/>
    <w:rsid w:val="003604D4"/>
    <w:rsid w:val="00360586"/>
    <w:rsid w:val="00360E2B"/>
    <w:rsid w:val="00360FC8"/>
    <w:rsid w:val="003610DE"/>
    <w:rsid w:val="00361A4B"/>
    <w:rsid w:val="00362046"/>
    <w:rsid w:val="003624B4"/>
    <w:rsid w:val="0036256F"/>
    <w:rsid w:val="00363302"/>
    <w:rsid w:val="00363522"/>
    <w:rsid w:val="00363B4F"/>
    <w:rsid w:val="003655BA"/>
    <w:rsid w:val="00365C33"/>
    <w:rsid w:val="00366568"/>
    <w:rsid w:val="00366CBB"/>
    <w:rsid w:val="00366F94"/>
    <w:rsid w:val="00367035"/>
    <w:rsid w:val="00367426"/>
    <w:rsid w:val="00367D06"/>
    <w:rsid w:val="003707CC"/>
    <w:rsid w:val="003707F7"/>
    <w:rsid w:val="00371208"/>
    <w:rsid w:val="0037203F"/>
    <w:rsid w:val="00372396"/>
    <w:rsid w:val="003725C4"/>
    <w:rsid w:val="00372687"/>
    <w:rsid w:val="0037331D"/>
    <w:rsid w:val="0037358A"/>
    <w:rsid w:val="003738A0"/>
    <w:rsid w:val="00373927"/>
    <w:rsid w:val="003739F8"/>
    <w:rsid w:val="00374615"/>
    <w:rsid w:val="00374997"/>
    <w:rsid w:val="00374B6B"/>
    <w:rsid w:val="00374F9B"/>
    <w:rsid w:val="00375A58"/>
    <w:rsid w:val="00375DC1"/>
    <w:rsid w:val="00375EBC"/>
    <w:rsid w:val="00377E09"/>
    <w:rsid w:val="00381766"/>
    <w:rsid w:val="003825B1"/>
    <w:rsid w:val="00382720"/>
    <w:rsid w:val="00383018"/>
    <w:rsid w:val="003830ED"/>
    <w:rsid w:val="00383681"/>
    <w:rsid w:val="00383914"/>
    <w:rsid w:val="003845CC"/>
    <w:rsid w:val="00384750"/>
    <w:rsid w:val="00384FFD"/>
    <w:rsid w:val="0038589D"/>
    <w:rsid w:val="00385BFA"/>
    <w:rsid w:val="00385DFA"/>
    <w:rsid w:val="003860F1"/>
    <w:rsid w:val="00386302"/>
    <w:rsid w:val="00386619"/>
    <w:rsid w:val="00386B4F"/>
    <w:rsid w:val="00387ACE"/>
    <w:rsid w:val="00387AE8"/>
    <w:rsid w:val="00387B5C"/>
    <w:rsid w:val="003904B3"/>
    <w:rsid w:val="003905C1"/>
    <w:rsid w:val="00390BB8"/>
    <w:rsid w:val="00391067"/>
    <w:rsid w:val="003913BF"/>
    <w:rsid w:val="0039181A"/>
    <w:rsid w:val="00391FD3"/>
    <w:rsid w:val="00393481"/>
    <w:rsid w:val="00394497"/>
    <w:rsid w:val="003945DD"/>
    <w:rsid w:val="00394858"/>
    <w:rsid w:val="00395671"/>
    <w:rsid w:val="00395ADF"/>
    <w:rsid w:val="00395C62"/>
    <w:rsid w:val="00395D91"/>
    <w:rsid w:val="00395E10"/>
    <w:rsid w:val="00396EB0"/>
    <w:rsid w:val="00397439"/>
    <w:rsid w:val="003A016B"/>
    <w:rsid w:val="003A0763"/>
    <w:rsid w:val="003A08B7"/>
    <w:rsid w:val="003A0ACA"/>
    <w:rsid w:val="003A0D1B"/>
    <w:rsid w:val="003A0E3F"/>
    <w:rsid w:val="003A0ECF"/>
    <w:rsid w:val="003A1AD7"/>
    <w:rsid w:val="003A1F38"/>
    <w:rsid w:val="003A1F68"/>
    <w:rsid w:val="003A2475"/>
    <w:rsid w:val="003A2F2A"/>
    <w:rsid w:val="003A30E2"/>
    <w:rsid w:val="003A3550"/>
    <w:rsid w:val="003A36D2"/>
    <w:rsid w:val="003A3AEA"/>
    <w:rsid w:val="003A3E9B"/>
    <w:rsid w:val="003A4046"/>
    <w:rsid w:val="003A44A1"/>
    <w:rsid w:val="003A45C2"/>
    <w:rsid w:val="003A4C20"/>
    <w:rsid w:val="003A66A0"/>
    <w:rsid w:val="003A6987"/>
    <w:rsid w:val="003A6B9F"/>
    <w:rsid w:val="003A6ED0"/>
    <w:rsid w:val="003A73B2"/>
    <w:rsid w:val="003A7727"/>
    <w:rsid w:val="003A7835"/>
    <w:rsid w:val="003A7E31"/>
    <w:rsid w:val="003B092D"/>
    <w:rsid w:val="003B0EA8"/>
    <w:rsid w:val="003B102E"/>
    <w:rsid w:val="003B1DBB"/>
    <w:rsid w:val="003B2168"/>
    <w:rsid w:val="003B2430"/>
    <w:rsid w:val="003B2C12"/>
    <w:rsid w:val="003B2DD3"/>
    <w:rsid w:val="003B30F3"/>
    <w:rsid w:val="003B3412"/>
    <w:rsid w:val="003B41DB"/>
    <w:rsid w:val="003B4416"/>
    <w:rsid w:val="003B46E5"/>
    <w:rsid w:val="003B4DDE"/>
    <w:rsid w:val="003B63DF"/>
    <w:rsid w:val="003B6911"/>
    <w:rsid w:val="003B6C2C"/>
    <w:rsid w:val="003B6EEA"/>
    <w:rsid w:val="003B6FDD"/>
    <w:rsid w:val="003B742F"/>
    <w:rsid w:val="003B77FD"/>
    <w:rsid w:val="003B78D6"/>
    <w:rsid w:val="003C02EB"/>
    <w:rsid w:val="003C0385"/>
    <w:rsid w:val="003C03D6"/>
    <w:rsid w:val="003C0741"/>
    <w:rsid w:val="003C0910"/>
    <w:rsid w:val="003C0CC4"/>
    <w:rsid w:val="003C0D3C"/>
    <w:rsid w:val="003C0F12"/>
    <w:rsid w:val="003C0F7E"/>
    <w:rsid w:val="003C0FE2"/>
    <w:rsid w:val="003C1B7E"/>
    <w:rsid w:val="003C1B8F"/>
    <w:rsid w:val="003C1C71"/>
    <w:rsid w:val="003C23E4"/>
    <w:rsid w:val="003C26FC"/>
    <w:rsid w:val="003C2A33"/>
    <w:rsid w:val="003C336A"/>
    <w:rsid w:val="003C33F9"/>
    <w:rsid w:val="003C390F"/>
    <w:rsid w:val="003C4534"/>
    <w:rsid w:val="003C4750"/>
    <w:rsid w:val="003C4C67"/>
    <w:rsid w:val="003C51BA"/>
    <w:rsid w:val="003C5E73"/>
    <w:rsid w:val="003C6048"/>
    <w:rsid w:val="003C6A92"/>
    <w:rsid w:val="003C6FD7"/>
    <w:rsid w:val="003C6FDC"/>
    <w:rsid w:val="003C72E1"/>
    <w:rsid w:val="003C7A22"/>
    <w:rsid w:val="003D028B"/>
    <w:rsid w:val="003D0767"/>
    <w:rsid w:val="003D1C38"/>
    <w:rsid w:val="003D20FA"/>
    <w:rsid w:val="003D3131"/>
    <w:rsid w:val="003D33E5"/>
    <w:rsid w:val="003D35BC"/>
    <w:rsid w:val="003D3BC6"/>
    <w:rsid w:val="003D413F"/>
    <w:rsid w:val="003D41A8"/>
    <w:rsid w:val="003D4253"/>
    <w:rsid w:val="003D43A4"/>
    <w:rsid w:val="003D4AAF"/>
    <w:rsid w:val="003D4E2D"/>
    <w:rsid w:val="003D5389"/>
    <w:rsid w:val="003D5ACE"/>
    <w:rsid w:val="003D660C"/>
    <w:rsid w:val="003D71CD"/>
    <w:rsid w:val="003D746F"/>
    <w:rsid w:val="003D749E"/>
    <w:rsid w:val="003D79AE"/>
    <w:rsid w:val="003D7A62"/>
    <w:rsid w:val="003D7F85"/>
    <w:rsid w:val="003E08A0"/>
    <w:rsid w:val="003E0B56"/>
    <w:rsid w:val="003E1628"/>
    <w:rsid w:val="003E1D19"/>
    <w:rsid w:val="003E2D69"/>
    <w:rsid w:val="003E3103"/>
    <w:rsid w:val="003E36F8"/>
    <w:rsid w:val="003E3B40"/>
    <w:rsid w:val="003E49A5"/>
    <w:rsid w:val="003E4C87"/>
    <w:rsid w:val="003E4D55"/>
    <w:rsid w:val="003E57C3"/>
    <w:rsid w:val="003E5980"/>
    <w:rsid w:val="003E5EA9"/>
    <w:rsid w:val="003E669A"/>
    <w:rsid w:val="003F024D"/>
    <w:rsid w:val="003F04E5"/>
    <w:rsid w:val="003F10E8"/>
    <w:rsid w:val="003F2594"/>
    <w:rsid w:val="003F2A22"/>
    <w:rsid w:val="003F2E1E"/>
    <w:rsid w:val="003F301E"/>
    <w:rsid w:val="003F31E8"/>
    <w:rsid w:val="003F3502"/>
    <w:rsid w:val="003F3EBF"/>
    <w:rsid w:val="003F4149"/>
    <w:rsid w:val="003F44C2"/>
    <w:rsid w:val="003F46B9"/>
    <w:rsid w:val="003F4C79"/>
    <w:rsid w:val="003F5769"/>
    <w:rsid w:val="003F5FAA"/>
    <w:rsid w:val="003F69F5"/>
    <w:rsid w:val="004001FD"/>
    <w:rsid w:val="00400C6C"/>
    <w:rsid w:val="0040137F"/>
    <w:rsid w:val="004019CC"/>
    <w:rsid w:val="00402204"/>
    <w:rsid w:val="0040282F"/>
    <w:rsid w:val="00402E76"/>
    <w:rsid w:val="00402F31"/>
    <w:rsid w:val="004030C3"/>
    <w:rsid w:val="00403259"/>
    <w:rsid w:val="00403FA9"/>
    <w:rsid w:val="004044B0"/>
    <w:rsid w:val="0040526B"/>
    <w:rsid w:val="00405A2D"/>
    <w:rsid w:val="00406B3F"/>
    <w:rsid w:val="00406DD2"/>
    <w:rsid w:val="00406E5E"/>
    <w:rsid w:val="00406E7B"/>
    <w:rsid w:val="00407033"/>
    <w:rsid w:val="00407BA3"/>
    <w:rsid w:val="00407CE4"/>
    <w:rsid w:val="00407DF3"/>
    <w:rsid w:val="0041044B"/>
    <w:rsid w:val="00410492"/>
    <w:rsid w:val="0041067C"/>
    <w:rsid w:val="00410BD6"/>
    <w:rsid w:val="00411954"/>
    <w:rsid w:val="00411B38"/>
    <w:rsid w:val="00411B95"/>
    <w:rsid w:val="00411C85"/>
    <w:rsid w:val="004123EC"/>
    <w:rsid w:val="00412B12"/>
    <w:rsid w:val="00412B9F"/>
    <w:rsid w:val="00413750"/>
    <w:rsid w:val="004138FF"/>
    <w:rsid w:val="00413DED"/>
    <w:rsid w:val="00413F98"/>
    <w:rsid w:val="00414422"/>
    <w:rsid w:val="004154D0"/>
    <w:rsid w:val="0041564B"/>
    <w:rsid w:val="00415EE7"/>
    <w:rsid w:val="004160DB"/>
    <w:rsid w:val="0041675A"/>
    <w:rsid w:val="0041731A"/>
    <w:rsid w:val="004173BA"/>
    <w:rsid w:val="00417CC3"/>
    <w:rsid w:val="00421336"/>
    <w:rsid w:val="00421733"/>
    <w:rsid w:val="00421956"/>
    <w:rsid w:val="00421BC8"/>
    <w:rsid w:val="004224DF"/>
    <w:rsid w:val="00422871"/>
    <w:rsid w:val="00422ADF"/>
    <w:rsid w:val="00422E04"/>
    <w:rsid w:val="00423403"/>
    <w:rsid w:val="00423646"/>
    <w:rsid w:val="00423B8D"/>
    <w:rsid w:val="00423C40"/>
    <w:rsid w:val="00424E2E"/>
    <w:rsid w:val="00425075"/>
    <w:rsid w:val="004255F8"/>
    <w:rsid w:val="004256A5"/>
    <w:rsid w:val="00425769"/>
    <w:rsid w:val="00425E53"/>
    <w:rsid w:val="004263EB"/>
    <w:rsid w:val="0042698A"/>
    <w:rsid w:val="00426A95"/>
    <w:rsid w:val="00426CA2"/>
    <w:rsid w:val="004271B7"/>
    <w:rsid w:val="0043026E"/>
    <w:rsid w:val="004308D8"/>
    <w:rsid w:val="004309C8"/>
    <w:rsid w:val="0043171E"/>
    <w:rsid w:val="0043178A"/>
    <w:rsid w:val="004322BF"/>
    <w:rsid w:val="00432E9F"/>
    <w:rsid w:val="00432FB2"/>
    <w:rsid w:val="004339F5"/>
    <w:rsid w:val="00433DEA"/>
    <w:rsid w:val="00433E75"/>
    <w:rsid w:val="00433FC4"/>
    <w:rsid w:val="00434053"/>
    <w:rsid w:val="0043464F"/>
    <w:rsid w:val="00434D70"/>
    <w:rsid w:val="0043502F"/>
    <w:rsid w:val="00435269"/>
    <w:rsid w:val="0043657B"/>
    <w:rsid w:val="004369E5"/>
    <w:rsid w:val="00436BB3"/>
    <w:rsid w:val="0043734C"/>
    <w:rsid w:val="00437678"/>
    <w:rsid w:val="00437B6B"/>
    <w:rsid w:val="00437C90"/>
    <w:rsid w:val="0044042F"/>
    <w:rsid w:val="00440817"/>
    <w:rsid w:val="004409CC"/>
    <w:rsid w:val="00440E80"/>
    <w:rsid w:val="0044172A"/>
    <w:rsid w:val="00441C12"/>
    <w:rsid w:val="00441C36"/>
    <w:rsid w:val="00441D88"/>
    <w:rsid w:val="00441FFF"/>
    <w:rsid w:val="00442B52"/>
    <w:rsid w:val="0044322B"/>
    <w:rsid w:val="0044380E"/>
    <w:rsid w:val="00443A89"/>
    <w:rsid w:val="00443ED5"/>
    <w:rsid w:val="004443EB"/>
    <w:rsid w:val="004447D6"/>
    <w:rsid w:val="00444C62"/>
    <w:rsid w:val="00444FA9"/>
    <w:rsid w:val="004452BD"/>
    <w:rsid w:val="00445E1C"/>
    <w:rsid w:val="004462ED"/>
    <w:rsid w:val="00446461"/>
    <w:rsid w:val="004464E3"/>
    <w:rsid w:val="00446E4F"/>
    <w:rsid w:val="0044766A"/>
    <w:rsid w:val="00447826"/>
    <w:rsid w:val="00447C66"/>
    <w:rsid w:val="00451657"/>
    <w:rsid w:val="00451E02"/>
    <w:rsid w:val="00452BAA"/>
    <w:rsid w:val="004533DB"/>
    <w:rsid w:val="00453728"/>
    <w:rsid w:val="00453A80"/>
    <w:rsid w:val="004559BB"/>
    <w:rsid w:val="00456C3E"/>
    <w:rsid w:val="004576D4"/>
    <w:rsid w:val="00460625"/>
    <w:rsid w:val="00460751"/>
    <w:rsid w:val="00460B1A"/>
    <w:rsid w:val="0046109A"/>
    <w:rsid w:val="0046165A"/>
    <w:rsid w:val="004622CF"/>
    <w:rsid w:val="0046269F"/>
    <w:rsid w:val="00463840"/>
    <w:rsid w:val="00463F05"/>
    <w:rsid w:val="00464032"/>
    <w:rsid w:val="00464486"/>
    <w:rsid w:val="004649A0"/>
    <w:rsid w:val="00464A48"/>
    <w:rsid w:val="00464B0B"/>
    <w:rsid w:val="00465D56"/>
    <w:rsid w:val="004662DE"/>
    <w:rsid w:val="00467B72"/>
    <w:rsid w:val="00467DEC"/>
    <w:rsid w:val="004703F6"/>
    <w:rsid w:val="00470676"/>
    <w:rsid w:val="004711EA"/>
    <w:rsid w:val="004716F2"/>
    <w:rsid w:val="00471AD2"/>
    <w:rsid w:val="00471D87"/>
    <w:rsid w:val="00471F28"/>
    <w:rsid w:val="0047293D"/>
    <w:rsid w:val="0047340C"/>
    <w:rsid w:val="004734D7"/>
    <w:rsid w:val="00473FCA"/>
    <w:rsid w:val="00473FE3"/>
    <w:rsid w:val="004740A4"/>
    <w:rsid w:val="00474C3D"/>
    <w:rsid w:val="0047634F"/>
    <w:rsid w:val="004763F6"/>
    <w:rsid w:val="004769F7"/>
    <w:rsid w:val="00480336"/>
    <w:rsid w:val="00480D8E"/>
    <w:rsid w:val="004812A0"/>
    <w:rsid w:val="00481547"/>
    <w:rsid w:val="0048194E"/>
    <w:rsid w:val="00481FF1"/>
    <w:rsid w:val="004822A1"/>
    <w:rsid w:val="00482D5E"/>
    <w:rsid w:val="00482F3C"/>
    <w:rsid w:val="0048335C"/>
    <w:rsid w:val="00483CC6"/>
    <w:rsid w:val="0048430C"/>
    <w:rsid w:val="00484C36"/>
    <w:rsid w:val="00484F9D"/>
    <w:rsid w:val="00485788"/>
    <w:rsid w:val="004864FE"/>
    <w:rsid w:val="0048661A"/>
    <w:rsid w:val="00486BC9"/>
    <w:rsid w:val="00486FA1"/>
    <w:rsid w:val="004870A0"/>
    <w:rsid w:val="00487341"/>
    <w:rsid w:val="004874E4"/>
    <w:rsid w:val="004877E8"/>
    <w:rsid w:val="00487888"/>
    <w:rsid w:val="00487BCE"/>
    <w:rsid w:val="00490156"/>
    <w:rsid w:val="00490449"/>
    <w:rsid w:val="00490A04"/>
    <w:rsid w:val="0049163C"/>
    <w:rsid w:val="00492639"/>
    <w:rsid w:val="00492AAC"/>
    <w:rsid w:val="004930B7"/>
    <w:rsid w:val="0049339C"/>
    <w:rsid w:val="00493DFD"/>
    <w:rsid w:val="00494011"/>
    <w:rsid w:val="00494320"/>
    <w:rsid w:val="0049498E"/>
    <w:rsid w:val="00496B5B"/>
    <w:rsid w:val="00496C9D"/>
    <w:rsid w:val="00496C9E"/>
    <w:rsid w:val="004975AD"/>
    <w:rsid w:val="004A04CF"/>
    <w:rsid w:val="004A0804"/>
    <w:rsid w:val="004A0876"/>
    <w:rsid w:val="004A0DAF"/>
    <w:rsid w:val="004A115D"/>
    <w:rsid w:val="004A1699"/>
    <w:rsid w:val="004A1A6C"/>
    <w:rsid w:val="004A1F35"/>
    <w:rsid w:val="004A260F"/>
    <w:rsid w:val="004A350D"/>
    <w:rsid w:val="004A4A08"/>
    <w:rsid w:val="004A4F77"/>
    <w:rsid w:val="004A4FBC"/>
    <w:rsid w:val="004A52F7"/>
    <w:rsid w:val="004A567E"/>
    <w:rsid w:val="004A5FC1"/>
    <w:rsid w:val="004A6057"/>
    <w:rsid w:val="004A6BBB"/>
    <w:rsid w:val="004A71C7"/>
    <w:rsid w:val="004A73AC"/>
    <w:rsid w:val="004A7A88"/>
    <w:rsid w:val="004A7DA4"/>
    <w:rsid w:val="004A7F92"/>
    <w:rsid w:val="004B02D3"/>
    <w:rsid w:val="004B0326"/>
    <w:rsid w:val="004B043C"/>
    <w:rsid w:val="004B0469"/>
    <w:rsid w:val="004B10E7"/>
    <w:rsid w:val="004B1632"/>
    <w:rsid w:val="004B1726"/>
    <w:rsid w:val="004B25E8"/>
    <w:rsid w:val="004B26C6"/>
    <w:rsid w:val="004B3395"/>
    <w:rsid w:val="004B3B53"/>
    <w:rsid w:val="004B43AB"/>
    <w:rsid w:val="004B54E0"/>
    <w:rsid w:val="004B5C5B"/>
    <w:rsid w:val="004B5D6E"/>
    <w:rsid w:val="004B6297"/>
    <w:rsid w:val="004B6CB5"/>
    <w:rsid w:val="004B79A7"/>
    <w:rsid w:val="004C005B"/>
    <w:rsid w:val="004C11A9"/>
    <w:rsid w:val="004C11BC"/>
    <w:rsid w:val="004C1690"/>
    <w:rsid w:val="004C1800"/>
    <w:rsid w:val="004C1DFE"/>
    <w:rsid w:val="004C2458"/>
    <w:rsid w:val="004C2ABD"/>
    <w:rsid w:val="004C2ED4"/>
    <w:rsid w:val="004C348B"/>
    <w:rsid w:val="004C3615"/>
    <w:rsid w:val="004C3625"/>
    <w:rsid w:val="004C3D4B"/>
    <w:rsid w:val="004C419D"/>
    <w:rsid w:val="004C422A"/>
    <w:rsid w:val="004C46D3"/>
    <w:rsid w:val="004C4E50"/>
    <w:rsid w:val="004C4FB4"/>
    <w:rsid w:val="004C545A"/>
    <w:rsid w:val="004C5AF2"/>
    <w:rsid w:val="004C5CB2"/>
    <w:rsid w:val="004C6066"/>
    <w:rsid w:val="004C63BB"/>
    <w:rsid w:val="004C71B5"/>
    <w:rsid w:val="004C786F"/>
    <w:rsid w:val="004C7E3D"/>
    <w:rsid w:val="004D0B32"/>
    <w:rsid w:val="004D15C2"/>
    <w:rsid w:val="004D1642"/>
    <w:rsid w:val="004D17D5"/>
    <w:rsid w:val="004D2035"/>
    <w:rsid w:val="004D2459"/>
    <w:rsid w:val="004D28BF"/>
    <w:rsid w:val="004D3357"/>
    <w:rsid w:val="004D346B"/>
    <w:rsid w:val="004D347E"/>
    <w:rsid w:val="004D3492"/>
    <w:rsid w:val="004D591E"/>
    <w:rsid w:val="004D60F7"/>
    <w:rsid w:val="004D64E1"/>
    <w:rsid w:val="004D6C08"/>
    <w:rsid w:val="004D6E84"/>
    <w:rsid w:val="004D723B"/>
    <w:rsid w:val="004E009D"/>
    <w:rsid w:val="004E0110"/>
    <w:rsid w:val="004E0572"/>
    <w:rsid w:val="004E0FA1"/>
    <w:rsid w:val="004E1895"/>
    <w:rsid w:val="004E1CF2"/>
    <w:rsid w:val="004E1F47"/>
    <w:rsid w:val="004E2C8C"/>
    <w:rsid w:val="004E3914"/>
    <w:rsid w:val="004E3B26"/>
    <w:rsid w:val="004E3FEF"/>
    <w:rsid w:val="004E4A5E"/>
    <w:rsid w:val="004E4D45"/>
    <w:rsid w:val="004E512D"/>
    <w:rsid w:val="004E5294"/>
    <w:rsid w:val="004E5420"/>
    <w:rsid w:val="004E5D64"/>
    <w:rsid w:val="004E5E8A"/>
    <w:rsid w:val="004E6682"/>
    <w:rsid w:val="004E6784"/>
    <w:rsid w:val="004E7741"/>
    <w:rsid w:val="004F022C"/>
    <w:rsid w:val="004F0251"/>
    <w:rsid w:val="004F13BB"/>
    <w:rsid w:val="004F17C7"/>
    <w:rsid w:val="004F2683"/>
    <w:rsid w:val="004F2951"/>
    <w:rsid w:val="004F2973"/>
    <w:rsid w:val="004F383A"/>
    <w:rsid w:val="004F43EE"/>
    <w:rsid w:val="004F474F"/>
    <w:rsid w:val="004F47BE"/>
    <w:rsid w:val="004F5692"/>
    <w:rsid w:val="004F5EBE"/>
    <w:rsid w:val="004F63CC"/>
    <w:rsid w:val="004F6DDF"/>
    <w:rsid w:val="004F7131"/>
    <w:rsid w:val="004F72A8"/>
    <w:rsid w:val="004F7A70"/>
    <w:rsid w:val="005003AA"/>
    <w:rsid w:val="00500491"/>
    <w:rsid w:val="00500657"/>
    <w:rsid w:val="00500C4B"/>
    <w:rsid w:val="005015C3"/>
    <w:rsid w:val="00502A54"/>
    <w:rsid w:val="005032AE"/>
    <w:rsid w:val="005035F5"/>
    <w:rsid w:val="005039B6"/>
    <w:rsid w:val="00504C1D"/>
    <w:rsid w:val="005050B0"/>
    <w:rsid w:val="00505321"/>
    <w:rsid w:val="00505665"/>
    <w:rsid w:val="00505AA4"/>
    <w:rsid w:val="00505BC3"/>
    <w:rsid w:val="0050673B"/>
    <w:rsid w:val="00507579"/>
    <w:rsid w:val="0050786F"/>
    <w:rsid w:val="0051023C"/>
    <w:rsid w:val="00510B8E"/>
    <w:rsid w:val="00511008"/>
    <w:rsid w:val="0051193F"/>
    <w:rsid w:val="00511987"/>
    <w:rsid w:val="00511CE4"/>
    <w:rsid w:val="005129E5"/>
    <w:rsid w:val="00512EB9"/>
    <w:rsid w:val="00513076"/>
    <w:rsid w:val="00513DB3"/>
    <w:rsid w:val="00514075"/>
    <w:rsid w:val="00515521"/>
    <w:rsid w:val="005159BB"/>
    <w:rsid w:val="0051661D"/>
    <w:rsid w:val="0051671B"/>
    <w:rsid w:val="00516A84"/>
    <w:rsid w:val="00516B8F"/>
    <w:rsid w:val="005171DE"/>
    <w:rsid w:val="00520014"/>
    <w:rsid w:val="005204AD"/>
    <w:rsid w:val="00520C34"/>
    <w:rsid w:val="0052120A"/>
    <w:rsid w:val="00521D0B"/>
    <w:rsid w:val="005223E1"/>
    <w:rsid w:val="00522882"/>
    <w:rsid w:val="005229B0"/>
    <w:rsid w:val="00523CD5"/>
    <w:rsid w:val="00524101"/>
    <w:rsid w:val="005245BD"/>
    <w:rsid w:val="00524666"/>
    <w:rsid w:val="00525555"/>
    <w:rsid w:val="005256C3"/>
    <w:rsid w:val="00526111"/>
    <w:rsid w:val="00526AD7"/>
    <w:rsid w:val="00526B3C"/>
    <w:rsid w:val="005278E4"/>
    <w:rsid w:val="00530A01"/>
    <w:rsid w:val="00530AC0"/>
    <w:rsid w:val="00530ED1"/>
    <w:rsid w:val="00531EDF"/>
    <w:rsid w:val="00532389"/>
    <w:rsid w:val="00532581"/>
    <w:rsid w:val="00532DE1"/>
    <w:rsid w:val="00532DF8"/>
    <w:rsid w:val="00532E13"/>
    <w:rsid w:val="0053328C"/>
    <w:rsid w:val="005334D7"/>
    <w:rsid w:val="00533AE6"/>
    <w:rsid w:val="00533E8D"/>
    <w:rsid w:val="00534050"/>
    <w:rsid w:val="005340F6"/>
    <w:rsid w:val="00534732"/>
    <w:rsid w:val="0053520D"/>
    <w:rsid w:val="00536045"/>
    <w:rsid w:val="005365D1"/>
    <w:rsid w:val="00537A8B"/>
    <w:rsid w:val="005409F8"/>
    <w:rsid w:val="00542087"/>
    <w:rsid w:val="00543233"/>
    <w:rsid w:val="00544212"/>
    <w:rsid w:val="00544252"/>
    <w:rsid w:val="00544279"/>
    <w:rsid w:val="005444CB"/>
    <w:rsid w:val="0054469B"/>
    <w:rsid w:val="005446EB"/>
    <w:rsid w:val="00544CCE"/>
    <w:rsid w:val="005454B5"/>
    <w:rsid w:val="005459E5"/>
    <w:rsid w:val="0054612E"/>
    <w:rsid w:val="0054684B"/>
    <w:rsid w:val="00546F2D"/>
    <w:rsid w:val="00550567"/>
    <w:rsid w:val="00550936"/>
    <w:rsid w:val="005509C4"/>
    <w:rsid w:val="00551B48"/>
    <w:rsid w:val="00552007"/>
    <w:rsid w:val="005523D9"/>
    <w:rsid w:val="0055258C"/>
    <w:rsid w:val="00552D60"/>
    <w:rsid w:val="00552FC2"/>
    <w:rsid w:val="0055309E"/>
    <w:rsid w:val="00553164"/>
    <w:rsid w:val="00553487"/>
    <w:rsid w:val="005536CF"/>
    <w:rsid w:val="00553A34"/>
    <w:rsid w:val="005547B4"/>
    <w:rsid w:val="00554AC9"/>
    <w:rsid w:val="00555166"/>
    <w:rsid w:val="00556721"/>
    <w:rsid w:val="00557C3E"/>
    <w:rsid w:val="00557EDB"/>
    <w:rsid w:val="0056001A"/>
    <w:rsid w:val="00560431"/>
    <w:rsid w:val="00560743"/>
    <w:rsid w:val="00560921"/>
    <w:rsid w:val="0056098A"/>
    <w:rsid w:val="00560FD8"/>
    <w:rsid w:val="0056127B"/>
    <w:rsid w:val="00561AB0"/>
    <w:rsid w:val="005627DC"/>
    <w:rsid w:val="00562A1A"/>
    <w:rsid w:val="00562A46"/>
    <w:rsid w:val="00562D50"/>
    <w:rsid w:val="00562F00"/>
    <w:rsid w:val="00562F50"/>
    <w:rsid w:val="005631E4"/>
    <w:rsid w:val="0056343A"/>
    <w:rsid w:val="00563582"/>
    <w:rsid w:val="00563B5C"/>
    <w:rsid w:val="00564197"/>
    <w:rsid w:val="005643B7"/>
    <w:rsid w:val="0056506A"/>
    <w:rsid w:val="005656DD"/>
    <w:rsid w:val="005668F9"/>
    <w:rsid w:val="00566E23"/>
    <w:rsid w:val="00567861"/>
    <w:rsid w:val="00570053"/>
    <w:rsid w:val="00570506"/>
    <w:rsid w:val="0057152B"/>
    <w:rsid w:val="00571612"/>
    <w:rsid w:val="00571A04"/>
    <w:rsid w:val="00571B3F"/>
    <w:rsid w:val="00572453"/>
    <w:rsid w:val="005724C8"/>
    <w:rsid w:val="0057258B"/>
    <w:rsid w:val="005727AE"/>
    <w:rsid w:val="00572BED"/>
    <w:rsid w:val="005731C3"/>
    <w:rsid w:val="00573332"/>
    <w:rsid w:val="0057343D"/>
    <w:rsid w:val="00573A2B"/>
    <w:rsid w:val="00574021"/>
    <w:rsid w:val="0057483E"/>
    <w:rsid w:val="00574CD3"/>
    <w:rsid w:val="005754D4"/>
    <w:rsid w:val="00575772"/>
    <w:rsid w:val="005759AD"/>
    <w:rsid w:val="005763C5"/>
    <w:rsid w:val="005768D9"/>
    <w:rsid w:val="00576911"/>
    <w:rsid w:val="00576BDC"/>
    <w:rsid w:val="005775C1"/>
    <w:rsid w:val="00577F60"/>
    <w:rsid w:val="00581092"/>
    <w:rsid w:val="0058142C"/>
    <w:rsid w:val="005814A9"/>
    <w:rsid w:val="005815E2"/>
    <w:rsid w:val="0058184C"/>
    <w:rsid w:val="005818BF"/>
    <w:rsid w:val="00581AFC"/>
    <w:rsid w:val="00581C41"/>
    <w:rsid w:val="00582108"/>
    <w:rsid w:val="00582DAF"/>
    <w:rsid w:val="00583732"/>
    <w:rsid w:val="00583C09"/>
    <w:rsid w:val="00583FC3"/>
    <w:rsid w:val="005843FB"/>
    <w:rsid w:val="005847D4"/>
    <w:rsid w:val="00585015"/>
    <w:rsid w:val="00586A5F"/>
    <w:rsid w:val="00586C84"/>
    <w:rsid w:val="005873EF"/>
    <w:rsid w:val="005876DF"/>
    <w:rsid w:val="00587C46"/>
    <w:rsid w:val="00587FE3"/>
    <w:rsid w:val="0059019B"/>
    <w:rsid w:val="00590491"/>
    <w:rsid w:val="00590853"/>
    <w:rsid w:val="005910C9"/>
    <w:rsid w:val="005915A4"/>
    <w:rsid w:val="00592221"/>
    <w:rsid w:val="00593476"/>
    <w:rsid w:val="005935B0"/>
    <w:rsid w:val="00593779"/>
    <w:rsid w:val="0059432C"/>
    <w:rsid w:val="00594593"/>
    <w:rsid w:val="00594AFF"/>
    <w:rsid w:val="00594BF5"/>
    <w:rsid w:val="005957AB"/>
    <w:rsid w:val="00595A7E"/>
    <w:rsid w:val="005963B1"/>
    <w:rsid w:val="0059688A"/>
    <w:rsid w:val="00596D22"/>
    <w:rsid w:val="00597238"/>
    <w:rsid w:val="0059730C"/>
    <w:rsid w:val="005A02D2"/>
    <w:rsid w:val="005A03B3"/>
    <w:rsid w:val="005A12B6"/>
    <w:rsid w:val="005A1462"/>
    <w:rsid w:val="005A16A7"/>
    <w:rsid w:val="005A1CFF"/>
    <w:rsid w:val="005A1D56"/>
    <w:rsid w:val="005A1DD4"/>
    <w:rsid w:val="005A1F89"/>
    <w:rsid w:val="005A1FE7"/>
    <w:rsid w:val="005A274C"/>
    <w:rsid w:val="005A3624"/>
    <w:rsid w:val="005A42B7"/>
    <w:rsid w:val="005A4787"/>
    <w:rsid w:val="005A616C"/>
    <w:rsid w:val="005A64C8"/>
    <w:rsid w:val="005A67AB"/>
    <w:rsid w:val="005A7050"/>
    <w:rsid w:val="005A72F0"/>
    <w:rsid w:val="005B05CD"/>
    <w:rsid w:val="005B0DF5"/>
    <w:rsid w:val="005B1199"/>
    <w:rsid w:val="005B18E5"/>
    <w:rsid w:val="005B1CE8"/>
    <w:rsid w:val="005B1D27"/>
    <w:rsid w:val="005B1DBE"/>
    <w:rsid w:val="005B24AF"/>
    <w:rsid w:val="005B2750"/>
    <w:rsid w:val="005B3725"/>
    <w:rsid w:val="005B38A8"/>
    <w:rsid w:val="005B40C0"/>
    <w:rsid w:val="005B42D6"/>
    <w:rsid w:val="005B448A"/>
    <w:rsid w:val="005B4615"/>
    <w:rsid w:val="005B53E6"/>
    <w:rsid w:val="005B6330"/>
    <w:rsid w:val="005B787E"/>
    <w:rsid w:val="005C15ED"/>
    <w:rsid w:val="005C1D88"/>
    <w:rsid w:val="005C276E"/>
    <w:rsid w:val="005C289A"/>
    <w:rsid w:val="005C2EDE"/>
    <w:rsid w:val="005C30C9"/>
    <w:rsid w:val="005C32C0"/>
    <w:rsid w:val="005C34A2"/>
    <w:rsid w:val="005C3792"/>
    <w:rsid w:val="005C3A82"/>
    <w:rsid w:val="005C4BFC"/>
    <w:rsid w:val="005C52BD"/>
    <w:rsid w:val="005C58F8"/>
    <w:rsid w:val="005C6AA6"/>
    <w:rsid w:val="005C6D67"/>
    <w:rsid w:val="005C6F27"/>
    <w:rsid w:val="005C727C"/>
    <w:rsid w:val="005C766F"/>
    <w:rsid w:val="005D02A5"/>
    <w:rsid w:val="005D03ED"/>
    <w:rsid w:val="005D0776"/>
    <w:rsid w:val="005D13B8"/>
    <w:rsid w:val="005D16F5"/>
    <w:rsid w:val="005D189E"/>
    <w:rsid w:val="005D1F62"/>
    <w:rsid w:val="005D295F"/>
    <w:rsid w:val="005D3015"/>
    <w:rsid w:val="005D326B"/>
    <w:rsid w:val="005D3567"/>
    <w:rsid w:val="005D3EE0"/>
    <w:rsid w:val="005D4B36"/>
    <w:rsid w:val="005D4DFB"/>
    <w:rsid w:val="005D536D"/>
    <w:rsid w:val="005D5581"/>
    <w:rsid w:val="005D586C"/>
    <w:rsid w:val="005D59EA"/>
    <w:rsid w:val="005D5C95"/>
    <w:rsid w:val="005D6060"/>
    <w:rsid w:val="005D64A8"/>
    <w:rsid w:val="005D66CA"/>
    <w:rsid w:val="005D6D93"/>
    <w:rsid w:val="005D6EE9"/>
    <w:rsid w:val="005D70D2"/>
    <w:rsid w:val="005D772A"/>
    <w:rsid w:val="005D7D76"/>
    <w:rsid w:val="005E00AB"/>
    <w:rsid w:val="005E05B7"/>
    <w:rsid w:val="005E0ADC"/>
    <w:rsid w:val="005E1DAE"/>
    <w:rsid w:val="005E1ED3"/>
    <w:rsid w:val="005E2653"/>
    <w:rsid w:val="005E2738"/>
    <w:rsid w:val="005E2C14"/>
    <w:rsid w:val="005E31FE"/>
    <w:rsid w:val="005E3322"/>
    <w:rsid w:val="005E3BB4"/>
    <w:rsid w:val="005E41EE"/>
    <w:rsid w:val="005E4608"/>
    <w:rsid w:val="005E4AD7"/>
    <w:rsid w:val="005E5347"/>
    <w:rsid w:val="005E568B"/>
    <w:rsid w:val="005E58F5"/>
    <w:rsid w:val="005E5FBF"/>
    <w:rsid w:val="005E6486"/>
    <w:rsid w:val="005E6587"/>
    <w:rsid w:val="005E6A02"/>
    <w:rsid w:val="005F02AB"/>
    <w:rsid w:val="005F0847"/>
    <w:rsid w:val="005F0CED"/>
    <w:rsid w:val="005F0EB8"/>
    <w:rsid w:val="005F3905"/>
    <w:rsid w:val="005F51F0"/>
    <w:rsid w:val="005F634E"/>
    <w:rsid w:val="005F688D"/>
    <w:rsid w:val="005F6D51"/>
    <w:rsid w:val="005F6F59"/>
    <w:rsid w:val="005F70A8"/>
    <w:rsid w:val="005F7A9A"/>
    <w:rsid w:val="005F7B06"/>
    <w:rsid w:val="005F7CDB"/>
    <w:rsid w:val="005F7D09"/>
    <w:rsid w:val="0060000B"/>
    <w:rsid w:val="00600C76"/>
    <w:rsid w:val="00602A28"/>
    <w:rsid w:val="00602F12"/>
    <w:rsid w:val="00603739"/>
    <w:rsid w:val="00603AFD"/>
    <w:rsid w:val="00604914"/>
    <w:rsid w:val="00604DB0"/>
    <w:rsid w:val="006053E3"/>
    <w:rsid w:val="00605898"/>
    <w:rsid w:val="00605B56"/>
    <w:rsid w:val="00605C46"/>
    <w:rsid w:val="00605E63"/>
    <w:rsid w:val="006063C5"/>
    <w:rsid w:val="00606C66"/>
    <w:rsid w:val="00606D67"/>
    <w:rsid w:val="00606E17"/>
    <w:rsid w:val="00606E56"/>
    <w:rsid w:val="0060739A"/>
    <w:rsid w:val="00607EB1"/>
    <w:rsid w:val="00607FA7"/>
    <w:rsid w:val="0061068F"/>
    <w:rsid w:val="00610D49"/>
    <w:rsid w:val="00610FE5"/>
    <w:rsid w:val="006110A8"/>
    <w:rsid w:val="006111C3"/>
    <w:rsid w:val="00611C0C"/>
    <w:rsid w:val="00611D6D"/>
    <w:rsid w:val="006126EA"/>
    <w:rsid w:val="00612941"/>
    <w:rsid w:val="00613112"/>
    <w:rsid w:val="006131D0"/>
    <w:rsid w:val="0061363B"/>
    <w:rsid w:val="006141B0"/>
    <w:rsid w:val="00614394"/>
    <w:rsid w:val="00614596"/>
    <w:rsid w:val="0061459A"/>
    <w:rsid w:val="0061515F"/>
    <w:rsid w:val="0061527F"/>
    <w:rsid w:val="0061543E"/>
    <w:rsid w:val="006155A9"/>
    <w:rsid w:val="00615694"/>
    <w:rsid w:val="0062030E"/>
    <w:rsid w:val="00620769"/>
    <w:rsid w:val="00620889"/>
    <w:rsid w:val="00620A27"/>
    <w:rsid w:val="00621828"/>
    <w:rsid w:val="00621EDF"/>
    <w:rsid w:val="00622463"/>
    <w:rsid w:val="0062254D"/>
    <w:rsid w:val="00623A2F"/>
    <w:rsid w:val="00623A6A"/>
    <w:rsid w:val="00624CA9"/>
    <w:rsid w:val="006252FC"/>
    <w:rsid w:val="00625834"/>
    <w:rsid w:val="00626354"/>
    <w:rsid w:val="00626825"/>
    <w:rsid w:val="00627209"/>
    <w:rsid w:val="00627B9E"/>
    <w:rsid w:val="00627D42"/>
    <w:rsid w:val="006317E2"/>
    <w:rsid w:val="00631C3F"/>
    <w:rsid w:val="0063215E"/>
    <w:rsid w:val="00632446"/>
    <w:rsid w:val="00632DE0"/>
    <w:rsid w:val="00633F29"/>
    <w:rsid w:val="00634512"/>
    <w:rsid w:val="00634FB4"/>
    <w:rsid w:val="006350DA"/>
    <w:rsid w:val="0063525F"/>
    <w:rsid w:val="00635361"/>
    <w:rsid w:val="0063546D"/>
    <w:rsid w:val="0063632C"/>
    <w:rsid w:val="00636A45"/>
    <w:rsid w:val="00636BDA"/>
    <w:rsid w:val="00636CC9"/>
    <w:rsid w:val="00640C8E"/>
    <w:rsid w:val="00640CC7"/>
    <w:rsid w:val="00641335"/>
    <w:rsid w:val="006413A8"/>
    <w:rsid w:val="00641E92"/>
    <w:rsid w:val="00641FD3"/>
    <w:rsid w:val="00642B3C"/>
    <w:rsid w:val="00642DEE"/>
    <w:rsid w:val="00642E73"/>
    <w:rsid w:val="006432B7"/>
    <w:rsid w:val="00643A45"/>
    <w:rsid w:val="00643EEC"/>
    <w:rsid w:val="00644EFC"/>
    <w:rsid w:val="00645512"/>
    <w:rsid w:val="00645547"/>
    <w:rsid w:val="006458B3"/>
    <w:rsid w:val="00645FE8"/>
    <w:rsid w:val="006471AE"/>
    <w:rsid w:val="006472D1"/>
    <w:rsid w:val="00647657"/>
    <w:rsid w:val="006506DC"/>
    <w:rsid w:val="006508AE"/>
    <w:rsid w:val="00650D73"/>
    <w:rsid w:val="00650FB3"/>
    <w:rsid w:val="0065117C"/>
    <w:rsid w:val="00651883"/>
    <w:rsid w:val="006519CF"/>
    <w:rsid w:val="00651A3F"/>
    <w:rsid w:val="00651AA6"/>
    <w:rsid w:val="00651D41"/>
    <w:rsid w:val="00652AD2"/>
    <w:rsid w:val="00653065"/>
    <w:rsid w:val="006534B6"/>
    <w:rsid w:val="00653F77"/>
    <w:rsid w:val="006545BF"/>
    <w:rsid w:val="0065479D"/>
    <w:rsid w:val="006548E7"/>
    <w:rsid w:val="00654A23"/>
    <w:rsid w:val="00654CB1"/>
    <w:rsid w:val="00655A6D"/>
    <w:rsid w:val="00655ECE"/>
    <w:rsid w:val="00656197"/>
    <w:rsid w:val="006562A5"/>
    <w:rsid w:val="006566C9"/>
    <w:rsid w:val="00656706"/>
    <w:rsid w:val="006568B4"/>
    <w:rsid w:val="006572A4"/>
    <w:rsid w:val="00657734"/>
    <w:rsid w:val="006577E5"/>
    <w:rsid w:val="00657E7C"/>
    <w:rsid w:val="00657F58"/>
    <w:rsid w:val="00660EA7"/>
    <w:rsid w:val="0066139A"/>
    <w:rsid w:val="00661B23"/>
    <w:rsid w:val="00661E30"/>
    <w:rsid w:val="006626FF"/>
    <w:rsid w:val="00662810"/>
    <w:rsid w:val="00662AB9"/>
    <w:rsid w:val="006633C9"/>
    <w:rsid w:val="006633E4"/>
    <w:rsid w:val="006639C1"/>
    <w:rsid w:val="00664793"/>
    <w:rsid w:val="006648E6"/>
    <w:rsid w:val="00666719"/>
    <w:rsid w:val="006701D1"/>
    <w:rsid w:val="00670FDE"/>
    <w:rsid w:val="006715ED"/>
    <w:rsid w:val="00671705"/>
    <w:rsid w:val="00671DEA"/>
    <w:rsid w:val="0067250D"/>
    <w:rsid w:val="00672B6E"/>
    <w:rsid w:val="0067343F"/>
    <w:rsid w:val="00673795"/>
    <w:rsid w:val="006739F2"/>
    <w:rsid w:val="006740C7"/>
    <w:rsid w:val="00674603"/>
    <w:rsid w:val="00674D57"/>
    <w:rsid w:val="00674D58"/>
    <w:rsid w:val="00674E5E"/>
    <w:rsid w:val="006751D2"/>
    <w:rsid w:val="006752C4"/>
    <w:rsid w:val="006758F3"/>
    <w:rsid w:val="00675ED6"/>
    <w:rsid w:val="00676030"/>
    <w:rsid w:val="0067635F"/>
    <w:rsid w:val="00676B25"/>
    <w:rsid w:val="00676C75"/>
    <w:rsid w:val="0067713E"/>
    <w:rsid w:val="006772F1"/>
    <w:rsid w:val="0067733A"/>
    <w:rsid w:val="00680931"/>
    <w:rsid w:val="00682164"/>
    <w:rsid w:val="006821CE"/>
    <w:rsid w:val="00683788"/>
    <w:rsid w:val="00683FDF"/>
    <w:rsid w:val="00684504"/>
    <w:rsid w:val="00684CE5"/>
    <w:rsid w:val="0068556B"/>
    <w:rsid w:val="0068618E"/>
    <w:rsid w:val="006875B5"/>
    <w:rsid w:val="00687651"/>
    <w:rsid w:val="00687D5E"/>
    <w:rsid w:val="00690022"/>
    <w:rsid w:val="00690A7C"/>
    <w:rsid w:val="0069249F"/>
    <w:rsid w:val="006926BE"/>
    <w:rsid w:val="00692B1D"/>
    <w:rsid w:val="00693E10"/>
    <w:rsid w:val="00694E9A"/>
    <w:rsid w:val="006957A1"/>
    <w:rsid w:val="00695EB0"/>
    <w:rsid w:val="0069624E"/>
    <w:rsid w:val="006968B8"/>
    <w:rsid w:val="006976DA"/>
    <w:rsid w:val="006977DB"/>
    <w:rsid w:val="006979DD"/>
    <w:rsid w:val="006A04BE"/>
    <w:rsid w:val="006A0AA8"/>
    <w:rsid w:val="006A0AAA"/>
    <w:rsid w:val="006A0BE6"/>
    <w:rsid w:val="006A0ED5"/>
    <w:rsid w:val="006A126C"/>
    <w:rsid w:val="006A2C73"/>
    <w:rsid w:val="006A3BB1"/>
    <w:rsid w:val="006A3C8B"/>
    <w:rsid w:val="006A4A51"/>
    <w:rsid w:val="006A4AD5"/>
    <w:rsid w:val="006A4D2E"/>
    <w:rsid w:val="006A4ED5"/>
    <w:rsid w:val="006A52E4"/>
    <w:rsid w:val="006A5C77"/>
    <w:rsid w:val="006A5F0A"/>
    <w:rsid w:val="006A63ED"/>
    <w:rsid w:val="006A70C7"/>
    <w:rsid w:val="006A72B0"/>
    <w:rsid w:val="006A7CFD"/>
    <w:rsid w:val="006A7ED1"/>
    <w:rsid w:val="006B0330"/>
    <w:rsid w:val="006B084D"/>
    <w:rsid w:val="006B11EF"/>
    <w:rsid w:val="006B18AE"/>
    <w:rsid w:val="006B1B40"/>
    <w:rsid w:val="006B1D77"/>
    <w:rsid w:val="006B2024"/>
    <w:rsid w:val="006B2773"/>
    <w:rsid w:val="006B2BEE"/>
    <w:rsid w:val="006B3072"/>
    <w:rsid w:val="006B308A"/>
    <w:rsid w:val="006B36C9"/>
    <w:rsid w:val="006B618D"/>
    <w:rsid w:val="006B7E3B"/>
    <w:rsid w:val="006C0D29"/>
    <w:rsid w:val="006C0E2B"/>
    <w:rsid w:val="006C12B6"/>
    <w:rsid w:val="006C13F7"/>
    <w:rsid w:val="006C1834"/>
    <w:rsid w:val="006C1C97"/>
    <w:rsid w:val="006C1D9E"/>
    <w:rsid w:val="006C1F97"/>
    <w:rsid w:val="006C3244"/>
    <w:rsid w:val="006C33AF"/>
    <w:rsid w:val="006C3564"/>
    <w:rsid w:val="006C35D8"/>
    <w:rsid w:val="006C392A"/>
    <w:rsid w:val="006C3C3C"/>
    <w:rsid w:val="006C4557"/>
    <w:rsid w:val="006C468D"/>
    <w:rsid w:val="006C487D"/>
    <w:rsid w:val="006C4DE1"/>
    <w:rsid w:val="006C5007"/>
    <w:rsid w:val="006C5159"/>
    <w:rsid w:val="006C5479"/>
    <w:rsid w:val="006C6EC5"/>
    <w:rsid w:val="006C6FDE"/>
    <w:rsid w:val="006C71BF"/>
    <w:rsid w:val="006C7882"/>
    <w:rsid w:val="006C7BEE"/>
    <w:rsid w:val="006D0774"/>
    <w:rsid w:val="006D09E4"/>
    <w:rsid w:val="006D1255"/>
    <w:rsid w:val="006D1FD8"/>
    <w:rsid w:val="006D231A"/>
    <w:rsid w:val="006D490C"/>
    <w:rsid w:val="006D4A54"/>
    <w:rsid w:val="006D51AE"/>
    <w:rsid w:val="006D5EB7"/>
    <w:rsid w:val="006D69FF"/>
    <w:rsid w:val="006D7609"/>
    <w:rsid w:val="006D77C3"/>
    <w:rsid w:val="006D7C12"/>
    <w:rsid w:val="006D7DC3"/>
    <w:rsid w:val="006D7F05"/>
    <w:rsid w:val="006E0080"/>
    <w:rsid w:val="006E0364"/>
    <w:rsid w:val="006E04D2"/>
    <w:rsid w:val="006E090E"/>
    <w:rsid w:val="006E15C9"/>
    <w:rsid w:val="006E1F0F"/>
    <w:rsid w:val="006E2001"/>
    <w:rsid w:val="006E26A6"/>
    <w:rsid w:val="006E2961"/>
    <w:rsid w:val="006E3A6B"/>
    <w:rsid w:val="006E3B1C"/>
    <w:rsid w:val="006E3F09"/>
    <w:rsid w:val="006E466A"/>
    <w:rsid w:val="006E4955"/>
    <w:rsid w:val="006E5010"/>
    <w:rsid w:val="006E53AE"/>
    <w:rsid w:val="006E5D17"/>
    <w:rsid w:val="006E5E25"/>
    <w:rsid w:val="006E5FC4"/>
    <w:rsid w:val="006E66F2"/>
    <w:rsid w:val="006E7165"/>
    <w:rsid w:val="006E7432"/>
    <w:rsid w:val="006E7A1C"/>
    <w:rsid w:val="006F0E4C"/>
    <w:rsid w:val="006F0FAB"/>
    <w:rsid w:val="006F140E"/>
    <w:rsid w:val="006F1748"/>
    <w:rsid w:val="006F1E84"/>
    <w:rsid w:val="006F3B37"/>
    <w:rsid w:val="006F3D33"/>
    <w:rsid w:val="006F434D"/>
    <w:rsid w:val="006F45E1"/>
    <w:rsid w:val="006F534F"/>
    <w:rsid w:val="006F54EF"/>
    <w:rsid w:val="006F57FF"/>
    <w:rsid w:val="006F73F4"/>
    <w:rsid w:val="006F74F4"/>
    <w:rsid w:val="006F7624"/>
    <w:rsid w:val="00700007"/>
    <w:rsid w:val="0070086F"/>
    <w:rsid w:val="00700B49"/>
    <w:rsid w:val="00700C23"/>
    <w:rsid w:val="00700EA8"/>
    <w:rsid w:val="00700EB8"/>
    <w:rsid w:val="00701A8E"/>
    <w:rsid w:val="00701D58"/>
    <w:rsid w:val="00701D86"/>
    <w:rsid w:val="00702D58"/>
    <w:rsid w:val="007035A5"/>
    <w:rsid w:val="00704095"/>
    <w:rsid w:val="00704401"/>
    <w:rsid w:val="00704D1F"/>
    <w:rsid w:val="0070531B"/>
    <w:rsid w:val="007054E4"/>
    <w:rsid w:val="00707287"/>
    <w:rsid w:val="00707577"/>
    <w:rsid w:val="00711512"/>
    <w:rsid w:val="00711BC9"/>
    <w:rsid w:val="0071201A"/>
    <w:rsid w:val="007120B7"/>
    <w:rsid w:val="00712285"/>
    <w:rsid w:val="0071269D"/>
    <w:rsid w:val="00712AC1"/>
    <w:rsid w:val="00712CBE"/>
    <w:rsid w:val="00712F8F"/>
    <w:rsid w:val="0071324E"/>
    <w:rsid w:val="007137CD"/>
    <w:rsid w:val="00713876"/>
    <w:rsid w:val="00713E79"/>
    <w:rsid w:val="007142BA"/>
    <w:rsid w:val="0071493E"/>
    <w:rsid w:val="00714975"/>
    <w:rsid w:val="007156B8"/>
    <w:rsid w:val="0071589D"/>
    <w:rsid w:val="00716EBC"/>
    <w:rsid w:val="007170B5"/>
    <w:rsid w:val="0071768E"/>
    <w:rsid w:val="00720255"/>
    <w:rsid w:val="007205D9"/>
    <w:rsid w:val="007207B4"/>
    <w:rsid w:val="0072120F"/>
    <w:rsid w:val="00721775"/>
    <w:rsid w:val="00721EBE"/>
    <w:rsid w:val="007220CD"/>
    <w:rsid w:val="00722468"/>
    <w:rsid w:val="0072369E"/>
    <w:rsid w:val="00724237"/>
    <w:rsid w:val="007242BB"/>
    <w:rsid w:val="0072464C"/>
    <w:rsid w:val="00724853"/>
    <w:rsid w:val="0072486E"/>
    <w:rsid w:val="00724E77"/>
    <w:rsid w:val="00724EF8"/>
    <w:rsid w:val="00727A0E"/>
    <w:rsid w:val="00727BEF"/>
    <w:rsid w:val="00730679"/>
    <w:rsid w:val="00730CA6"/>
    <w:rsid w:val="00730CAD"/>
    <w:rsid w:val="007312B5"/>
    <w:rsid w:val="007313D5"/>
    <w:rsid w:val="007316EF"/>
    <w:rsid w:val="0073193C"/>
    <w:rsid w:val="00732283"/>
    <w:rsid w:val="00732601"/>
    <w:rsid w:val="00732DCE"/>
    <w:rsid w:val="00732E65"/>
    <w:rsid w:val="00733147"/>
    <w:rsid w:val="00733E8D"/>
    <w:rsid w:val="00734AAF"/>
    <w:rsid w:val="00734CE4"/>
    <w:rsid w:val="00736271"/>
    <w:rsid w:val="007362B7"/>
    <w:rsid w:val="0073729C"/>
    <w:rsid w:val="0073739D"/>
    <w:rsid w:val="0073761E"/>
    <w:rsid w:val="00737AB3"/>
    <w:rsid w:val="00737AEC"/>
    <w:rsid w:val="007404BC"/>
    <w:rsid w:val="00740A5A"/>
    <w:rsid w:val="00740BF8"/>
    <w:rsid w:val="0074110C"/>
    <w:rsid w:val="00741223"/>
    <w:rsid w:val="00742697"/>
    <w:rsid w:val="00742749"/>
    <w:rsid w:val="00742800"/>
    <w:rsid w:val="00742933"/>
    <w:rsid w:val="00743076"/>
    <w:rsid w:val="0074338D"/>
    <w:rsid w:val="0074359B"/>
    <w:rsid w:val="00743DBB"/>
    <w:rsid w:val="00743E5C"/>
    <w:rsid w:val="00743FE8"/>
    <w:rsid w:val="00744011"/>
    <w:rsid w:val="007444DC"/>
    <w:rsid w:val="007450F7"/>
    <w:rsid w:val="00745154"/>
    <w:rsid w:val="007454BC"/>
    <w:rsid w:val="00745C11"/>
    <w:rsid w:val="00745FC3"/>
    <w:rsid w:val="00746198"/>
    <w:rsid w:val="007464B7"/>
    <w:rsid w:val="007468FD"/>
    <w:rsid w:val="00746C1B"/>
    <w:rsid w:val="00747296"/>
    <w:rsid w:val="0075075A"/>
    <w:rsid w:val="007515A9"/>
    <w:rsid w:val="00751A40"/>
    <w:rsid w:val="00751B1B"/>
    <w:rsid w:val="00752364"/>
    <w:rsid w:val="007524F4"/>
    <w:rsid w:val="00753832"/>
    <w:rsid w:val="007539C3"/>
    <w:rsid w:val="00753E1F"/>
    <w:rsid w:val="007547F1"/>
    <w:rsid w:val="00755339"/>
    <w:rsid w:val="007554A6"/>
    <w:rsid w:val="00756623"/>
    <w:rsid w:val="0075685F"/>
    <w:rsid w:val="00756C24"/>
    <w:rsid w:val="00756FD6"/>
    <w:rsid w:val="0075704C"/>
    <w:rsid w:val="00757A2E"/>
    <w:rsid w:val="00757B6C"/>
    <w:rsid w:val="00757F72"/>
    <w:rsid w:val="00760034"/>
    <w:rsid w:val="007602F9"/>
    <w:rsid w:val="00760CF7"/>
    <w:rsid w:val="00760EEF"/>
    <w:rsid w:val="007611D9"/>
    <w:rsid w:val="00761359"/>
    <w:rsid w:val="00761A6B"/>
    <w:rsid w:val="007622A7"/>
    <w:rsid w:val="00763143"/>
    <w:rsid w:val="00763780"/>
    <w:rsid w:val="00763A2C"/>
    <w:rsid w:val="00763C65"/>
    <w:rsid w:val="00763EBD"/>
    <w:rsid w:val="00763ECD"/>
    <w:rsid w:val="00763EEA"/>
    <w:rsid w:val="007640B9"/>
    <w:rsid w:val="00764A7A"/>
    <w:rsid w:val="00764BA3"/>
    <w:rsid w:val="0076502B"/>
    <w:rsid w:val="00765499"/>
    <w:rsid w:val="007662D5"/>
    <w:rsid w:val="0076638B"/>
    <w:rsid w:val="00766776"/>
    <w:rsid w:val="00766CCA"/>
    <w:rsid w:val="00767196"/>
    <w:rsid w:val="0076719C"/>
    <w:rsid w:val="00767778"/>
    <w:rsid w:val="0076783D"/>
    <w:rsid w:val="00767B1F"/>
    <w:rsid w:val="00767D3C"/>
    <w:rsid w:val="00767F3E"/>
    <w:rsid w:val="00770432"/>
    <w:rsid w:val="00770807"/>
    <w:rsid w:val="00770DFE"/>
    <w:rsid w:val="00770FBF"/>
    <w:rsid w:val="007713E4"/>
    <w:rsid w:val="00771C4E"/>
    <w:rsid w:val="00771C8B"/>
    <w:rsid w:val="00772417"/>
    <w:rsid w:val="00772878"/>
    <w:rsid w:val="00772E01"/>
    <w:rsid w:val="0077309C"/>
    <w:rsid w:val="007743E8"/>
    <w:rsid w:val="00774A15"/>
    <w:rsid w:val="00774D68"/>
    <w:rsid w:val="00774DDB"/>
    <w:rsid w:val="007751A3"/>
    <w:rsid w:val="00775D2C"/>
    <w:rsid w:val="007763A8"/>
    <w:rsid w:val="00776784"/>
    <w:rsid w:val="00776792"/>
    <w:rsid w:val="00777A14"/>
    <w:rsid w:val="00777BC2"/>
    <w:rsid w:val="00780196"/>
    <w:rsid w:val="007811A1"/>
    <w:rsid w:val="00781437"/>
    <w:rsid w:val="00781E05"/>
    <w:rsid w:val="00782467"/>
    <w:rsid w:val="00782C27"/>
    <w:rsid w:val="007835F4"/>
    <w:rsid w:val="007841E7"/>
    <w:rsid w:val="0078444C"/>
    <w:rsid w:val="00784C87"/>
    <w:rsid w:val="0078637F"/>
    <w:rsid w:val="007865A6"/>
    <w:rsid w:val="00786B41"/>
    <w:rsid w:val="0078701C"/>
    <w:rsid w:val="0078736C"/>
    <w:rsid w:val="007876DC"/>
    <w:rsid w:val="007877A2"/>
    <w:rsid w:val="00787DEF"/>
    <w:rsid w:val="00790062"/>
    <w:rsid w:val="0079066C"/>
    <w:rsid w:val="00790812"/>
    <w:rsid w:val="00790ED4"/>
    <w:rsid w:val="0079103E"/>
    <w:rsid w:val="00792020"/>
    <w:rsid w:val="007921A9"/>
    <w:rsid w:val="0079244F"/>
    <w:rsid w:val="00792AD5"/>
    <w:rsid w:val="00792CB3"/>
    <w:rsid w:val="00792D31"/>
    <w:rsid w:val="007933B1"/>
    <w:rsid w:val="0079399B"/>
    <w:rsid w:val="00793F7B"/>
    <w:rsid w:val="007940D9"/>
    <w:rsid w:val="007942C1"/>
    <w:rsid w:val="007947C2"/>
    <w:rsid w:val="00794B92"/>
    <w:rsid w:val="00794F90"/>
    <w:rsid w:val="00795236"/>
    <w:rsid w:val="007952D3"/>
    <w:rsid w:val="00795AEE"/>
    <w:rsid w:val="007964A7"/>
    <w:rsid w:val="007965F6"/>
    <w:rsid w:val="00796E0D"/>
    <w:rsid w:val="007975BE"/>
    <w:rsid w:val="0079783D"/>
    <w:rsid w:val="00797906"/>
    <w:rsid w:val="00797BD5"/>
    <w:rsid w:val="00797D60"/>
    <w:rsid w:val="007A00B5"/>
    <w:rsid w:val="007A01AE"/>
    <w:rsid w:val="007A01F2"/>
    <w:rsid w:val="007A04A4"/>
    <w:rsid w:val="007A09BD"/>
    <w:rsid w:val="007A0C10"/>
    <w:rsid w:val="007A1141"/>
    <w:rsid w:val="007A1304"/>
    <w:rsid w:val="007A1671"/>
    <w:rsid w:val="007A275D"/>
    <w:rsid w:val="007A2C34"/>
    <w:rsid w:val="007A2C90"/>
    <w:rsid w:val="007A2F57"/>
    <w:rsid w:val="007A329B"/>
    <w:rsid w:val="007A3C73"/>
    <w:rsid w:val="007A3F59"/>
    <w:rsid w:val="007A46C3"/>
    <w:rsid w:val="007A4770"/>
    <w:rsid w:val="007A5943"/>
    <w:rsid w:val="007A62A0"/>
    <w:rsid w:val="007A697E"/>
    <w:rsid w:val="007A7CD4"/>
    <w:rsid w:val="007A7D78"/>
    <w:rsid w:val="007B0362"/>
    <w:rsid w:val="007B0A76"/>
    <w:rsid w:val="007B15E3"/>
    <w:rsid w:val="007B1B21"/>
    <w:rsid w:val="007B1D8F"/>
    <w:rsid w:val="007B1DB4"/>
    <w:rsid w:val="007B1F44"/>
    <w:rsid w:val="007B2891"/>
    <w:rsid w:val="007B3E5E"/>
    <w:rsid w:val="007B4460"/>
    <w:rsid w:val="007B4B7B"/>
    <w:rsid w:val="007B4B84"/>
    <w:rsid w:val="007B50CC"/>
    <w:rsid w:val="007B591D"/>
    <w:rsid w:val="007B59DF"/>
    <w:rsid w:val="007B6009"/>
    <w:rsid w:val="007B60E2"/>
    <w:rsid w:val="007B6362"/>
    <w:rsid w:val="007B64D9"/>
    <w:rsid w:val="007B6F41"/>
    <w:rsid w:val="007C0311"/>
    <w:rsid w:val="007C0C4C"/>
    <w:rsid w:val="007C1A0A"/>
    <w:rsid w:val="007C210F"/>
    <w:rsid w:val="007C26A0"/>
    <w:rsid w:val="007C2C8D"/>
    <w:rsid w:val="007C2FD2"/>
    <w:rsid w:val="007C3195"/>
    <w:rsid w:val="007C51E2"/>
    <w:rsid w:val="007C552D"/>
    <w:rsid w:val="007C56D7"/>
    <w:rsid w:val="007C5C5E"/>
    <w:rsid w:val="007C5CBD"/>
    <w:rsid w:val="007C61C6"/>
    <w:rsid w:val="007C6391"/>
    <w:rsid w:val="007C6CF7"/>
    <w:rsid w:val="007C6ECE"/>
    <w:rsid w:val="007C71B4"/>
    <w:rsid w:val="007C727A"/>
    <w:rsid w:val="007C743E"/>
    <w:rsid w:val="007C789D"/>
    <w:rsid w:val="007C7D72"/>
    <w:rsid w:val="007D02CE"/>
    <w:rsid w:val="007D04C5"/>
    <w:rsid w:val="007D0B00"/>
    <w:rsid w:val="007D136B"/>
    <w:rsid w:val="007D14B7"/>
    <w:rsid w:val="007D1D81"/>
    <w:rsid w:val="007D27EB"/>
    <w:rsid w:val="007D3594"/>
    <w:rsid w:val="007D3599"/>
    <w:rsid w:val="007D428B"/>
    <w:rsid w:val="007D446B"/>
    <w:rsid w:val="007D4FBC"/>
    <w:rsid w:val="007D514D"/>
    <w:rsid w:val="007D5269"/>
    <w:rsid w:val="007D5AC9"/>
    <w:rsid w:val="007D604C"/>
    <w:rsid w:val="007D63BE"/>
    <w:rsid w:val="007D66D0"/>
    <w:rsid w:val="007D6D34"/>
    <w:rsid w:val="007E0117"/>
    <w:rsid w:val="007E05D9"/>
    <w:rsid w:val="007E0936"/>
    <w:rsid w:val="007E095A"/>
    <w:rsid w:val="007E0DC5"/>
    <w:rsid w:val="007E0F7F"/>
    <w:rsid w:val="007E1037"/>
    <w:rsid w:val="007E158D"/>
    <w:rsid w:val="007E17F0"/>
    <w:rsid w:val="007E1B02"/>
    <w:rsid w:val="007E1B1B"/>
    <w:rsid w:val="007E1DC8"/>
    <w:rsid w:val="007E37CE"/>
    <w:rsid w:val="007E3BD8"/>
    <w:rsid w:val="007E4596"/>
    <w:rsid w:val="007E52DD"/>
    <w:rsid w:val="007E5C93"/>
    <w:rsid w:val="007E7021"/>
    <w:rsid w:val="007E7EAF"/>
    <w:rsid w:val="007E7F4E"/>
    <w:rsid w:val="007F018E"/>
    <w:rsid w:val="007F3DD3"/>
    <w:rsid w:val="007F465F"/>
    <w:rsid w:val="007F4965"/>
    <w:rsid w:val="007F4C7F"/>
    <w:rsid w:val="007F5129"/>
    <w:rsid w:val="007F5A8E"/>
    <w:rsid w:val="007F5B84"/>
    <w:rsid w:val="007F6713"/>
    <w:rsid w:val="007F6925"/>
    <w:rsid w:val="007F716A"/>
    <w:rsid w:val="007F7313"/>
    <w:rsid w:val="007F73BB"/>
    <w:rsid w:val="007F7D3D"/>
    <w:rsid w:val="007F7EBC"/>
    <w:rsid w:val="008002F4"/>
    <w:rsid w:val="00801479"/>
    <w:rsid w:val="0080190B"/>
    <w:rsid w:val="00801E58"/>
    <w:rsid w:val="008021D2"/>
    <w:rsid w:val="008024C1"/>
    <w:rsid w:val="00803E77"/>
    <w:rsid w:val="008042EE"/>
    <w:rsid w:val="0080515F"/>
    <w:rsid w:val="008055D8"/>
    <w:rsid w:val="00805726"/>
    <w:rsid w:val="00805C0E"/>
    <w:rsid w:val="00805E14"/>
    <w:rsid w:val="008060F9"/>
    <w:rsid w:val="00807043"/>
    <w:rsid w:val="008072C5"/>
    <w:rsid w:val="008078FD"/>
    <w:rsid w:val="00807C2D"/>
    <w:rsid w:val="008100B6"/>
    <w:rsid w:val="008100FA"/>
    <w:rsid w:val="00810E41"/>
    <w:rsid w:val="00810EC0"/>
    <w:rsid w:val="008114E4"/>
    <w:rsid w:val="00811F3B"/>
    <w:rsid w:val="00812B06"/>
    <w:rsid w:val="0081314E"/>
    <w:rsid w:val="00813AAC"/>
    <w:rsid w:val="00814ED0"/>
    <w:rsid w:val="008151F6"/>
    <w:rsid w:val="0081538F"/>
    <w:rsid w:val="00815881"/>
    <w:rsid w:val="00815979"/>
    <w:rsid w:val="008165AF"/>
    <w:rsid w:val="0081663A"/>
    <w:rsid w:val="00816AF1"/>
    <w:rsid w:val="00820B69"/>
    <w:rsid w:val="00821160"/>
    <w:rsid w:val="0082120A"/>
    <w:rsid w:val="00821466"/>
    <w:rsid w:val="00822764"/>
    <w:rsid w:val="00822B4D"/>
    <w:rsid w:val="00822C6C"/>
    <w:rsid w:val="008234D0"/>
    <w:rsid w:val="00823919"/>
    <w:rsid w:val="00823AD2"/>
    <w:rsid w:val="00824EB1"/>
    <w:rsid w:val="008250C0"/>
    <w:rsid w:val="00825CA4"/>
    <w:rsid w:val="00826337"/>
    <w:rsid w:val="008263A5"/>
    <w:rsid w:val="008264CD"/>
    <w:rsid w:val="008274F4"/>
    <w:rsid w:val="008276E6"/>
    <w:rsid w:val="00827915"/>
    <w:rsid w:val="008307C1"/>
    <w:rsid w:val="00830D00"/>
    <w:rsid w:val="00830FFA"/>
    <w:rsid w:val="00831261"/>
    <w:rsid w:val="0083139D"/>
    <w:rsid w:val="008316E0"/>
    <w:rsid w:val="00831AB2"/>
    <w:rsid w:val="00832682"/>
    <w:rsid w:val="00832889"/>
    <w:rsid w:val="008330A1"/>
    <w:rsid w:val="008330AE"/>
    <w:rsid w:val="00833A4E"/>
    <w:rsid w:val="00833F47"/>
    <w:rsid w:val="00834315"/>
    <w:rsid w:val="00834AA4"/>
    <w:rsid w:val="00835B94"/>
    <w:rsid w:val="00835FD8"/>
    <w:rsid w:val="008361C8"/>
    <w:rsid w:val="00836674"/>
    <w:rsid w:val="00837274"/>
    <w:rsid w:val="00837530"/>
    <w:rsid w:val="00837B45"/>
    <w:rsid w:val="00840B69"/>
    <w:rsid w:val="00842DCB"/>
    <w:rsid w:val="00843E91"/>
    <w:rsid w:val="00844105"/>
    <w:rsid w:val="008443A8"/>
    <w:rsid w:val="008443F5"/>
    <w:rsid w:val="008445C0"/>
    <w:rsid w:val="00845388"/>
    <w:rsid w:val="00845A30"/>
    <w:rsid w:val="00845F01"/>
    <w:rsid w:val="00846314"/>
    <w:rsid w:val="00846673"/>
    <w:rsid w:val="008474FB"/>
    <w:rsid w:val="00847B42"/>
    <w:rsid w:val="008508C9"/>
    <w:rsid w:val="00850B25"/>
    <w:rsid w:val="00850B9F"/>
    <w:rsid w:val="00850E5A"/>
    <w:rsid w:val="00850FB0"/>
    <w:rsid w:val="00851CB3"/>
    <w:rsid w:val="0085264F"/>
    <w:rsid w:val="00852857"/>
    <w:rsid w:val="00852B01"/>
    <w:rsid w:val="00852E17"/>
    <w:rsid w:val="008533D3"/>
    <w:rsid w:val="008540C0"/>
    <w:rsid w:val="00854286"/>
    <w:rsid w:val="00854D78"/>
    <w:rsid w:val="00854F0A"/>
    <w:rsid w:val="00855BC3"/>
    <w:rsid w:val="00855F88"/>
    <w:rsid w:val="008561F9"/>
    <w:rsid w:val="00857146"/>
    <w:rsid w:val="008602F8"/>
    <w:rsid w:val="008603A0"/>
    <w:rsid w:val="00860FAB"/>
    <w:rsid w:val="00861215"/>
    <w:rsid w:val="008612C6"/>
    <w:rsid w:val="008618A9"/>
    <w:rsid w:val="00861A0E"/>
    <w:rsid w:val="00861C89"/>
    <w:rsid w:val="008620F2"/>
    <w:rsid w:val="008621B9"/>
    <w:rsid w:val="00862317"/>
    <w:rsid w:val="008625AE"/>
    <w:rsid w:val="00863437"/>
    <w:rsid w:val="008636AA"/>
    <w:rsid w:val="0086370B"/>
    <w:rsid w:val="0086393F"/>
    <w:rsid w:val="00863DF5"/>
    <w:rsid w:val="008646D5"/>
    <w:rsid w:val="008652BE"/>
    <w:rsid w:val="0086544D"/>
    <w:rsid w:val="008655FC"/>
    <w:rsid w:val="0086592F"/>
    <w:rsid w:val="00865CD4"/>
    <w:rsid w:val="00865D29"/>
    <w:rsid w:val="00865F1B"/>
    <w:rsid w:val="00865F45"/>
    <w:rsid w:val="008665AC"/>
    <w:rsid w:val="0086709F"/>
    <w:rsid w:val="00867F5F"/>
    <w:rsid w:val="00870533"/>
    <w:rsid w:val="008710C0"/>
    <w:rsid w:val="008711D7"/>
    <w:rsid w:val="0087181D"/>
    <w:rsid w:val="00871A8B"/>
    <w:rsid w:val="00872211"/>
    <w:rsid w:val="00872488"/>
    <w:rsid w:val="00872E00"/>
    <w:rsid w:val="00872F00"/>
    <w:rsid w:val="0087316E"/>
    <w:rsid w:val="0087338B"/>
    <w:rsid w:val="00873DBC"/>
    <w:rsid w:val="00874118"/>
    <w:rsid w:val="00874AB6"/>
    <w:rsid w:val="00874EB4"/>
    <w:rsid w:val="00874EFA"/>
    <w:rsid w:val="00875267"/>
    <w:rsid w:val="00875E6A"/>
    <w:rsid w:val="00876A5C"/>
    <w:rsid w:val="008773B1"/>
    <w:rsid w:val="00877AF7"/>
    <w:rsid w:val="0088121B"/>
    <w:rsid w:val="0088123F"/>
    <w:rsid w:val="0088171B"/>
    <w:rsid w:val="00882430"/>
    <w:rsid w:val="008826B6"/>
    <w:rsid w:val="008839F4"/>
    <w:rsid w:val="00883A21"/>
    <w:rsid w:val="00883B15"/>
    <w:rsid w:val="0088433E"/>
    <w:rsid w:val="008844AA"/>
    <w:rsid w:val="00884AF9"/>
    <w:rsid w:val="008852CC"/>
    <w:rsid w:val="008853BC"/>
    <w:rsid w:val="00886187"/>
    <w:rsid w:val="008865AF"/>
    <w:rsid w:val="00886A1D"/>
    <w:rsid w:val="00887059"/>
    <w:rsid w:val="00887DB8"/>
    <w:rsid w:val="00887DE4"/>
    <w:rsid w:val="0089008A"/>
    <w:rsid w:val="008901B4"/>
    <w:rsid w:val="0089284D"/>
    <w:rsid w:val="00892964"/>
    <w:rsid w:val="00892B0F"/>
    <w:rsid w:val="00892B33"/>
    <w:rsid w:val="00892B7E"/>
    <w:rsid w:val="00893321"/>
    <w:rsid w:val="008942D6"/>
    <w:rsid w:val="00894690"/>
    <w:rsid w:val="0089557E"/>
    <w:rsid w:val="00895F18"/>
    <w:rsid w:val="008967EB"/>
    <w:rsid w:val="00896B82"/>
    <w:rsid w:val="00896C72"/>
    <w:rsid w:val="00896D04"/>
    <w:rsid w:val="00897171"/>
    <w:rsid w:val="00897B66"/>
    <w:rsid w:val="008A01AB"/>
    <w:rsid w:val="008A04C8"/>
    <w:rsid w:val="008A0F5A"/>
    <w:rsid w:val="008A176C"/>
    <w:rsid w:val="008A1F14"/>
    <w:rsid w:val="008A2390"/>
    <w:rsid w:val="008A2BAF"/>
    <w:rsid w:val="008A2C54"/>
    <w:rsid w:val="008A2E40"/>
    <w:rsid w:val="008A2FA0"/>
    <w:rsid w:val="008A41FD"/>
    <w:rsid w:val="008A4950"/>
    <w:rsid w:val="008A49D3"/>
    <w:rsid w:val="008A4B9A"/>
    <w:rsid w:val="008A54A6"/>
    <w:rsid w:val="008A5A9F"/>
    <w:rsid w:val="008A5DD5"/>
    <w:rsid w:val="008A6199"/>
    <w:rsid w:val="008A6408"/>
    <w:rsid w:val="008B007C"/>
    <w:rsid w:val="008B06BD"/>
    <w:rsid w:val="008B0A0B"/>
    <w:rsid w:val="008B0B61"/>
    <w:rsid w:val="008B1111"/>
    <w:rsid w:val="008B119A"/>
    <w:rsid w:val="008B15A0"/>
    <w:rsid w:val="008B161E"/>
    <w:rsid w:val="008B168B"/>
    <w:rsid w:val="008B17D8"/>
    <w:rsid w:val="008B23A3"/>
    <w:rsid w:val="008B288C"/>
    <w:rsid w:val="008B360D"/>
    <w:rsid w:val="008B4E64"/>
    <w:rsid w:val="008B59D5"/>
    <w:rsid w:val="008B5DCD"/>
    <w:rsid w:val="008B631A"/>
    <w:rsid w:val="008B63EE"/>
    <w:rsid w:val="008B69AB"/>
    <w:rsid w:val="008B69C0"/>
    <w:rsid w:val="008B77DA"/>
    <w:rsid w:val="008B7D5F"/>
    <w:rsid w:val="008B7DD1"/>
    <w:rsid w:val="008C0E30"/>
    <w:rsid w:val="008C10B9"/>
    <w:rsid w:val="008C18C4"/>
    <w:rsid w:val="008C1A26"/>
    <w:rsid w:val="008C1AFD"/>
    <w:rsid w:val="008C1C48"/>
    <w:rsid w:val="008C1CA6"/>
    <w:rsid w:val="008C2113"/>
    <w:rsid w:val="008C300B"/>
    <w:rsid w:val="008C31A9"/>
    <w:rsid w:val="008C46DA"/>
    <w:rsid w:val="008C4712"/>
    <w:rsid w:val="008C501C"/>
    <w:rsid w:val="008C545F"/>
    <w:rsid w:val="008C5C84"/>
    <w:rsid w:val="008C5D83"/>
    <w:rsid w:val="008C73E9"/>
    <w:rsid w:val="008C7B90"/>
    <w:rsid w:val="008C7C94"/>
    <w:rsid w:val="008D1D95"/>
    <w:rsid w:val="008D264E"/>
    <w:rsid w:val="008D2808"/>
    <w:rsid w:val="008D2CB9"/>
    <w:rsid w:val="008D34CB"/>
    <w:rsid w:val="008D35AE"/>
    <w:rsid w:val="008D37B1"/>
    <w:rsid w:val="008D3AD9"/>
    <w:rsid w:val="008D41AF"/>
    <w:rsid w:val="008D4588"/>
    <w:rsid w:val="008D460E"/>
    <w:rsid w:val="008D5338"/>
    <w:rsid w:val="008D58D7"/>
    <w:rsid w:val="008D59ED"/>
    <w:rsid w:val="008D5BC7"/>
    <w:rsid w:val="008D601B"/>
    <w:rsid w:val="008D6987"/>
    <w:rsid w:val="008D6B61"/>
    <w:rsid w:val="008D6F22"/>
    <w:rsid w:val="008D7666"/>
    <w:rsid w:val="008D772C"/>
    <w:rsid w:val="008E0FDC"/>
    <w:rsid w:val="008E155B"/>
    <w:rsid w:val="008E1684"/>
    <w:rsid w:val="008E2705"/>
    <w:rsid w:val="008E2A6D"/>
    <w:rsid w:val="008E33B9"/>
    <w:rsid w:val="008E349F"/>
    <w:rsid w:val="008E3C8E"/>
    <w:rsid w:val="008E421B"/>
    <w:rsid w:val="008E44E8"/>
    <w:rsid w:val="008E483A"/>
    <w:rsid w:val="008E53A5"/>
    <w:rsid w:val="008E5A73"/>
    <w:rsid w:val="008E5BAC"/>
    <w:rsid w:val="008E5BFB"/>
    <w:rsid w:val="008E6318"/>
    <w:rsid w:val="008E6648"/>
    <w:rsid w:val="008E66B3"/>
    <w:rsid w:val="008E6E32"/>
    <w:rsid w:val="008E7244"/>
    <w:rsid w:val="008F03F7"/>
    <w:rsid w:val="008F081E"/>
    <w:rsid w:val="008F0E76"/>
    <w:rsid w:val="008F1156"/>
    <w:rsid w:val="008F1544"/>
    <w:rsid w:val="008F1746"/>
    <w:rsid w:val="008F1A05"/>
    <w:rsid w:val="008F1DE1"/>
    <w:rsid w:val="008F31AA"/>
    <w:rsid w:val="008F35A7"/>
    <w:rsid w:val="008F368F"/>
    <w:rsid w:val="008F3B8C"/>
    <w:rsid w:val="008F49AF"/>
    <w:rsid w:val="008F529B"/>
    <w:rsid w:val="008F563C"/>
    <w:rsid w:val="008F6950"/>
    <w:rsid w:val="008F6AE5"/>
    <w:rsid w:val="008F6CD5"/>
    <w:rsid w:val="008F787E"/>
    <w:rsid w:val="008F7920"/>
    <w:rsid w:val="008F7F09"/>
    <w:rsid w:val="0090004D"/>
    <w:rsid w:val="00900428"/>
    <w:rsid w:val="00900F20"/>
    <w:rsid w:val="009011DE"/>
    <w:rsid w:val="00901312"/>
    <w:rsid w:val="009038CF"/>
    <w:rsid w:val="009045A3"/>
    <w:rsid w:val="00904FA1"/>
    <w:rsid w:val="00905B88"/>
    <w:rsid w:val="00905F03"/>
    <w:rsid w:val="00907980"/>
    <w:rsid w:val="009107E3"/>
    <w:rsid w:val="00910849"/>
    <w:rsid w:val="0091291F"/>
    <w:rsid w:val="0091306F"/>
    <w:rsid w:val="00913904"/>
    <w:rsid w:val="00913993"/>
    <w:rsid w:val="00913C41"/>
    <w:rsid w:val="00914ED2"/>
    <w:rsid w:val="0091538B"/>
    <w:rsid w:val="00915418"/>
    <w:rsid w:val="00916D40"/>
    <w:rsid w:val="009170BE"/>
    <w:rsid w:val="00917230"/>
    <w:rsid w:val="009177E9"/>
    <w:rsid w:val="009178F6"/>
    <w:rsid w:val="009179BD"/>
    <w:rsid w:val="0092026D"/>
    <w:rsid w:val="0092186D"/>
    <w:rsid w:val="0092199D"/>
    <w:rsid w:val="009223B7"/>
    <w:rsid w:val="00922401"/>
    <w:rsid w:val="00922589"/>
    <w:rsid w:val="0092276E"/>
    <w:rsid w:val="00922967"/>
    <w:rsid w:val="00922A31"/>
    <w:rsid w:val="00922BFC"/>
    <w:rsid w:val="00923C6C"/>
    <w:rsid w:val="00923CBF"/>
    <w:rsid w:val="00924248"/>
    <w:rsid w:val="0092441A"/>
    <w:rsid w:val="009246B5"/>
    <w:rsid w:val="00924B68"/>
    <w:rsid w:val="0092517E"/>
    <w:rsid w:val="00925AD7"/>
    <w:rsid w:val="00925C48"/>
    <w:rsid w:val="00926041"/>
    <w:rsid w:val="00926272"/>
    <w:rsid w:val="0092643D"/>
    <w:rsid w:val="00926A7C"/>
    <w:rsid w:val="00926C4E"/>
    <w:rsid w:val="00926E38"/>
    <w:rsid w:val="009278AB"/>
    <w:rsid w:val="00930180"/>
    <w:rsid w:val="00930376"/>
    <w:rsid w:val="00930707"/>
    <w:rsid w:val="00930D9B"/>
    <w:rsid w:val="00930FD2"/>
    <w:rsid w:val="00931663"/>
    <w:rsid w:val="0093205B"/>
    <w:rsid w:val="0093288C"/>
    <w:rsid w:val="009328CA"/>
    <w:rsid w:val="00932BAB"/>
    <w:rsid w:val="00932C6A"/>
    <w:rsid w:val="00932E6C"/>
    <w:rsid w:val="0093306F"/>
    <w:rsid w:val="009332FE"/>
    <w:rsid w:val="00933676"/>
    <w:rsid w:val="00933987"/>
    <w:rsid w:val="00934426"/>
    <w:rsid w:val="009346F0"/>
    <w:rsid w:val="00934DC9"/>
    <w:rsid w:val="009350E6"/>
    <w:rsid w:val="00935B53"/>
    <w:rsid w:val="009361DC"/>
    <w:rsid w:val="00937AB3"/>
    <w:rsid w:val="00937C43"/>
    <w:rsid w:val="00940CDA"/>
    <w:rsid w:val="0094139A"/>
    <w:rsid w:val="00942138"/>
    <w:rsid w:val="00942A13"/>
    <w:rsid w:val="00942C2B"/>
    <w:rsid w:val="00942E47"/>
    <w:rsid w:val="009434ED"/>
    <w:rsid w:val="009436BE"/>
    <w:rsid w:val="0094466E"/>
    <w:rsid w:val="009454B9"/>
    <w:rsid w:val="00945EF7"/>
    <w:rsid w:val="009461F6"/>
    <w:rsid w:val="009477A2"/>
    <w:rsid w:val="00950392"/>
    <w:rsid w:val="00950E01"/>
    <w:rsid w:val="0095219C"/>
    <w:rsid w:val="009529D7"/>
    <w:rsid w:val="00952B05"/>
    <w:rsid w:val="00952C05"/>
    <w:rsid w:val="009547A0"/>
    <w:rsid w:val="00954810"/>
    <w:rsid w:val="00954D49"/>
    <w:rsid w:val="009552DE"/>
    <w:rsid w:val="009553C5"/>
    <w:rsid w:val="00955C19"/>
    <w:rsid w:val="00957C69"/>
    <w:rsid w:val="00957F92"/>
    <w:rsid w:val="00957FCA"/>
    <w:rsid w:val="00960963"/>
    <w:rsid w:val="00960BE7"/>
    <w:rsid w:val="00960E0C"/>
    <w:rsid w:val="009610F8"/>
    <w:rsid w:val="00961768"/>
    <w:rsid w:val="009618CB"/>
    <w:rsid w:val="00961DD9"/>
    <w:rsid w:val="00962416"/>
    <w:rsid w:val="0096245A"/>
    <w:rsid w:val="009628F3"/>
    <w:rsid w:val="0096298A"/>
    <w:rsid w:val="0096315F"/>
    <w:rsid w:val="0096343E"/>
    <w:rsid w:val="009636A1"/>
    <w:rsid w:val="00963AFC"/>
    <w:rsid w:val="00963B48"/>
    <w:rsid w:val="00963E00"/>
    <w:rsid w:val="0096461E"/>
    <w:rsid w:val="00964831"/>
    <w:rsid w:val="00964D9E"/>
    <w:rsid w:val="00965356"/>
    <w:rsid w:val="0096571F"/>
    <w:rsid w:val="00965756"/>
    <w:rsid w:val="00965DB7"/>
    <w:rsid w:val="0096619C"/>
    <w:rsid w:val="009666DF"/>
    <w:rsid w:val="00966903"/>
    <w:rsid w:val="00966AA4"/>
    <w:rsid w:val="00966D71"/>
    <w:rsid w:val="00966DEF"/>
    <w:rsid w:val="0096729B"/>
    <w:rsid w:val="009672F9"/>
    <w:rsid w:val="00967AAE"/>
    <w:rsid w:val="00967BA2"/>
    <w:rsid w:val="00967CA6"/>
    <w:rsid w:val="0097045F"/>
    <w:rsid w:val="00970DDC"/>
    <w:rsid w:val="0097116F"/>
    <w:rsid w:val="00971A68"/>
    <w:rsid w:val="00971ADE"/>
    <w:rsid w:val="00971F13"/>
    <w:rsid w:val="009729E5"/>
    <w:rsid w:val="00972A06"/>
    <w:rsid w:val="0097377F"/>
    <w:rsid w:val="00973A30"/>
    <w:rsid w:val="00973A7E"/>
    <w:rsid w:val="0097476F"/>
    <w:rsid w:val="00974BEC"/>
    <w:rsid w:val="009754B5"/>
    <w:rsid w:val="0097556E"/>
    <w:rsid w:val="00975C16"/>
    <w:rsid w:val="00976030"/>
    <w:rsid w:val="0097620D"/>
    <w:rsid w:val="009774D1"/>
    <w:rsid w:val="00977D26"/>
    <w:rsid w:val="00980047"/>
    <w:rsid w:val="009803BE"/>
    <w:rsid w:val="00980F7C"/>
    <w:rsid w:val="009819C9"/>
    <w:rsid w:val="00982129"/>
    <w:rsid w:val="009821F4"/>
    <w:rsid w:val="009829A5"/>
    <w:rsid w:val="00982C16"/>
    <w:rsid w:val="00982D2E"/>
    <w:rsid w:val="00983288"/>
    <w:rsid w:val="009832D1"/>
    <w:rsid w:val="009839B7"/>
    <w:rsid w:val="00984217"/>
    <w:rsid w:val="00984563"/>
    <w:rsid w:val="00984C30"/>
    <w:rsid w:val="00987142"/>
    <w:rsid w:val="00987180"/>
    <w:rsid w:val="00987B7C"/>
    <w:rsid w:val="00990365"/>
    <w:rsid w:val="00991281"/>
    <w:rsid w:val="009912EA"/>
    <w:rsid w:val="0099156E"/>
    <w:rsid w:val="009920EE"/>
    <w:rsid w:val="009921E0"/>
    <w:rsid w:val="009928CF"/>
    <w:rsid w:val="00992972"/>
    <w:rsid w:val="00992B87"/>
    <w:rsid w:val="009935F0"/>
    <w:rsid w:val="009944F4"/>
    <w:rsid w:val="00994A45"/>
    <w:rsid w:val="00994B04"/>
    <w:rsid w:val="00994CD3"/>
    <w:rsid w:val="00995030"/>
    <w:rsid w:val="0099533B"/>
    <w:rsid w:val="00995878"/>
    <w:rsid w:val="00995BA5"/>
    <w:rsid w:val="009963C9"/>
    <w:rsid w:val="009965C4"/>
    <w:rsid w:val="00996FC3"/>
    <w:rsid w:val="009974BF"/>
    <w:rsid w:val="0099764C"/>
    <w:rsid w:val="009A008A"/>
    <w:rsid w:val="009A03E5"/>
    <w:rsid w:val="009A12CF"/>
    <w:rsid w:val="009A1317"/>
    <w:rsid w:val="009A1968"/>
    <w:rsid w:val="009A3684"/>
    <w:rsid w:val="009A3759"/>
    <w:rsid w:val="009A3855"/>
    <w:rsid w:val="009A3877"/>
    <w:rsid w:val="009A3968"/>
    <w:rsid w:val="009A3C0A"/>
    <w:rsid w:val="009A3DCF"/>
    <w:rsid w:val="009A3E4E"/>
    <w:rsid w:val="009A400B"/>
    <w:rsid w:val="009A4249"/>
    <w:rsid w:val="009A45D5"/>
    <w:rsid w:val="009A4695"/>
    <w:rsid w:val="009A4E3B"/>
    <w:rsid w:val="009A4E42"/>
    <w:rsid w:val="009A594F"/>
    <w:rsid w:val="009A5D9D"/>
    <w:rsid w:val="009A64DB"/>
    <w:rsid w:val="009A6C3A"/>
    <w:rsid w:val="009A71C0"/>
    <w:rsid w:val="009A7275"/>
    <w:rsid w:val="009A7C95"/>
    <w:rsid w:val="009A7CF7"/>
    <w:rsid w:val="009B044C"/>
    <w:rsid w:val="009B0579"/>
    <w:rsid w:val="009B0C0A"/>
    <w:rsid w:val="009B116F"/>
    <w:rsid w:val="009B11C6"/>
    <w:rsid w:val="009B1877"/>
    <w:rsid w:val="009B1A56"/>
    <w:rsid w:val="009B2A53"/>
    <w:rsid w:val="009B468A"/>
    <w:rsid w:val="009B49E4"/>
    <w:rsid w:val="009B568C"/>
    <w:rsid w:val="009B6222"/>
    <w:rsid w:val="009B63DD"/>
    <w:rsid w:val="009B6441"/>
    <w:rsid w:val="009B6546"/>
    <w:rsid w:val="009B6737"/>
    <w:rsid w:val="009B6B71"/>
    <w:rsid w:val="009B6C03"/>
    <w:rsid w:val="009B73C6"/>
    <w:rsid w:val="009B7E61"/>
    <w:rsid w:val="009B7FC2"/>
    <w:rsid w:val="009C01B8"/>
    <w:rsid w:val="009C05F3"/>
    <w:rsid w:val="009C07FB"/>
    <w:rsid w:val="009C09D0"/>
    <w:rsid w:val="009C1C88"/>
    <w:rsid w:val="009C204B"/>
    <w:rsid w:val="009C2164"/>
    <w:rsid w:val="009C2491"/>
    <w:rsid w:val="009C2930"/>
    <w:rsid w:val="009C3243"/>
    <w:rsid w:val="009C325E"/>
    <w:rsid w:val="009C369F"/>
    <w:rsid w:val="009C3C70"/>
    <w:rsid w:val="009C3C91"/>
    <w:rsid w:val="009C4348"/>
    <w:rsid w:val="009C44E5"/>
    <w:rsid w:val="009C47EC"/>
    <w:rsid w:val="009C4DAA"/>
    <w:rsid w:val="009C5012"/>
    <w:rsid w:val="009C53E8"/>
    <w:rsid w:val="009C5AAE"/>
    <w:rsid w:val="009C5ED0"/>
    <w:rsid w:val="009C5EDD"/>
    <w:rsid w:val="009C6378"/>
    <w:rsid w:val="009C6629"/>
    <w:rsid w:val="009C667A"/>
    <w:rsid w:val="009C6D45"/>
    <w:rsid w:val="009C7C5F"/>
    <w:rsid w:val="009C7F58"/>
    <w:rsid w:val="009D109D"/>
    <w:rsid w:val="009D1D6B"/>
    <w:rsid w:val="009D1D7D"/>
    <w:rsid w:val="009D2C64"/>
    <w:rsid w:val="009D433A"/>
    <w:rsid w:val="009D49ED"/>
    <w:rsid w:val="009D4F9A"/>
    <w:rsid w:val="009D5005"/>
    <w:rsid w:val="009D59A6"/>
    <w:rsid w:val="009D674D"/>
    <w:rsid w:val="009D7606"/>
    <w:rsid w:val="009D770F"/>
    <w:rsid w:val="009D78D9"/>
    <w:rsid w:val="009D7D7A"/>
    <w:rsid w:val="009D7E98"/>
    <w:rsid w:val="009E069F"/>
    <w:rsid w:val="009E0BA2"/>
    <w:rsid w:val="009E2208"/>
    <w:rsid w:val="009E265C"/>
    <w:rsid w:val="009E2AA2"/>
    <w:rsid w:val="009E3D8D"/>
    <w:rsid w:val="009E3D8E"/>
    <w:rsid w:val="009E41FB"/>
    <w:rsid w:val="009E4395"/>
    <w:rsid w:val="009E4513"/>
    <w:rsid w:val="009E454B"/>
    <w:rsid w:val="009E4D2D"/>
    <w:rsid w:val="009E51B5"/>
    <w:rsid w:val="009E5406"/>
    <w:rsid w:val="009E5D3D"/>
    <w:rsid w:val="009E5F07"/>
    <w:rsid w:val="009E748F"/>
    <w:rsid w:val="009E76E8"/>
    <w:rsid w:val="009E7E11"/>
    <w:rsid w:val="009F069A"/>
    <w:rsid w:val="009F08B8"/>
    <w:rsid w:val="009F0C59"/>
    <w:rsid w:val="009F1DFD"/>
    <w:rsid w:val="009F2335"/>
    <w:rsid w:val="009F25D6"/>
    <w:rsid w:val="009F26B0"/>
    <w:rsid w:val="009F2A81"/>
    <w:rsid w:val="009F2ADA"/>
    <w:rsid w:val="009F2FCC"/>
    <w:rsid w:val="009F31FC"/>
    <w:rsid w:val="009F37A5"/>
    <w:rsid w:val="009F49E0"/>
    <w:rsid w:val="009F5121"/>
    <w:rsid w:val="009F5612"/>
    <w:rsid w:val="009F5985"/>
    <w:rsid w:val="009F5C82"/>
    <w:rsid w:val="009F5E2E"/>
    <w:rsid w:val="009F6477"/>
    <w:rsid w:val="009F65DA"/>
    <w:rsid w:val="009F6710"/>
    <w:rsid w:val="009F6E87"/>
    <w:rsid w:val="00A00750"/>
    <w:rsid w:val="00A0098E"/>
    <w:rsid w:val="00A009B3"/>
    <w:rsid w:val="00A00D44"/>
    <w:rsid w:val="00A01040"/>
    <w:rsid w:val="00A0212E"/>
    <w:rsid w:val="00A022ED"/>
    <w:rsid w:val="00A02CF9"/>
    <w:rsid w:val="00A03E41"/>
    <w:rsid w:val="00A03FFC"/>
    <w:rsid w:val="00A046D2"/>
    <w:rsid w:val="00A049F2"/>
    <w:rsid w:val="00A04BB5"/>
    <w:rsid w:val="00A054B8"/>
    <w:rsid w:val="00A05CA4"/>
    <w:rsid w:val="00A062A5"/>
    <w:rsid w:val="00A067F8"/>
    <w:rsid w:val="00A0757D"/>
    <w:rsid w:val="00A07627"/>
    <w:rsid w:val="00A0779A"/>
    <w:rsid w:val="00A07CB6"/>
    <w:rsid w:val="00A100B4"/>
    <w:rsid w:val="00A10330"/>
    <w:rsid w:val="00A103BF"/>
    <w:rsid w:val="00A110E4"/>
    <w:rsid w:val="00A11289"/>
    <w:rsid w:val="00A112D4"/>
    <w:rsid w:val="00A116D2"/>
    <w:rsid w:val="00A123C9"/>
    <w:rsid w:val="00A125EF"/>
    <w:rsid w:val="00A12831"/>
    <w:rsid w:val="00A12835"/>
    <w:rsid w:val="00A12B1F"/>
    <w:rsid w:val="00A12C04"/>
    <w:rsid w:val="00A149E8"/>
    <w:rsid w:val="00A1512C"/>
    <w:rsid w:val="00A155D3"/>
    <w:rsid w:val="00A15666"/>
    <w:rsid w:val="00A15D12"/>
    <w:rsid w:val="00A1603D"/>
    <w:rsid w:val="00A168E6"/>
    <w:rsid w:val="00A16F8C"/>
    <w:rsid w:val="00A16FE7"/>
    <w:rsid w:val="00A176F7"/>
    <w:rsid w:val="00A178CB"/>
    <w:rsid w:val="00A17B57"/>
    <w:rsid w:val="00A20EAC"/>
    <w:rsid w:val="00A21E25"/>
    <w:rsid w:val="00A22E11"/>
    <w:rsid w:val="00A249C5"/>
    <w:rsid w:val="00A24B1F"/>
    <w:rsid w:val="00A2549F"/>
    <w:rsid w:val="00A25AE8"/>
    <w:rsid w:val="00A25E2D"/>
    <w:rsid w:val="00A26959"/>
    <w:rsid w:val="00A27535"/>
    <w:rsid w:val="00A27C7D"/>
    <w:rsid w:val="00A27CFE"/>
    <w:rsid w:val="00A27E8D"/>
    <w:rsid w:val="00A311A6"/>
    <w:rsid w:val="00A3150C"/>
    <w:rsid w:val="00A316B8"/>
    <w:rsid w:val="00A320D7"/>
    <w:rsid w:val="00A32128"/>
    <w:rsid w:val="00A3222B"/>
    <w:rsid w:val="00A3236F"/>
    <w:rsid w:val="00A3291F"/>
    <w:rsid w:val="00A32ED3"/>
    <w:rsid w:val="00A33D6A"/>
    <w:rsid w:val="00A33FE9"/>
    <w:rsid w:val="00A34142"/>
    <w:rsid w:val="00A34BAC"/>
    <w:rsid w:val="00A355D0"/>
    <w:rsid w:val="00A35C27"/>
    <w:rsid w:val="00A36761"/>
    <w:rsid w:val="00A36972"/>
    <w:rsid w:val="00A371FA"/>
    <w:rsid w:val="00A376D3"/>
    <w:rsid w:val="00A37CE6"/>
    <w:rsid w:val="00A4006B"/>
    <w:rsid w:val="00A4058E"/>
    <w:rsid w:val="00A40EA9"/>
    <w:rsid w:val="00A412CA"/>
    <w:rsid w:val="00A41491"/>
    <w:rsid w:val="00A41A18"/>
    <w:rsid w:val="00A41B4F"/>
    <w:rsid w:val="00A420CA"/>
    <w:rsid w:val="00A42210"/>
    <w:rsid w:val="00A426A2"/>
    <w:rsid w:val="00A42A24"/>
    <w:rsid w:val="00A43402"/>
    <w:rsid w:val="00A43B46"/>
    <w:rsid w:val="00A44151"/>
    <w:rsid w:val="00A44920"/>
    <w:rsid w:val="00A4539A"/>
    <w:rsid w:val="00A45599"/>
    <w:rsid w:val="00A4570D"/>
    <w:rsid w:val="00A45E62"/>
    <w:rsid w:val="00A46049"/>
    <w:rsid w:val="00A46B03"/>
    <w:rsid w:val="00A47084"/>
    <w:rsid w:val="00A47388"/>
    <w:rsid w:val="00A504AB"/>
    <w:rsid w:val="00A507B9"/>
    <w:rsid w:val="00A5081D"/>
    <w:rsid w:val="00A51777"/>
    <w:rsid w:val="00A51985"/>
    <w:rsid w:val="00A519E9"/>
    <w:rsid w:val="00A51CA8"/>
    <w:rsid w:val="00A521F5"/>
    <w:rsid w:val="00A52D80"/>
    <w:rsid w:val="00A532DA"/>
    <w:rsid w:val="00A53369"/>
    <w:rsid w:val="00A53ACE"/>
    <w:rsid w:val="00A53B90"/>
    <w:rsid w:val="00A53BF1"/>
    <w:rsid w:val="00A53CD4"/>
    <w:rsid w:val="00A54D92"/>
    <w:rsid w:val="00A54F39"/>
    <w:rsid w:val="00A55A62"/>
    <w:rsid w:val="00A55EAF"/>
    <w:rsid w:val="00A56539"/>
    <w:rsid w:val="00A57021"/>
    <w:rsid w:val="00A57511"/>
    <w:rsid w:val="00A57545"/>
    <w:rsid w:val="00A57835"/>
    <w:rsid w:val="00A57DBC"/>
    <w:rsid w:val="00A60649"/>
    <w:rsid w:val="00A606F5"/>
    <w:rsid w:val="00A6089E"/>
    <w:rsid w:val="00A60D51"/>
    <w:rsid w:val="00A60F46"/>
    <w:rsid w:val="00A60F57"/>
    <w:rsid w:val="00A60F61"/>
    <w:rsid w:val="00A61054"/>
    <w:rsid w:val="00A61464"/>
    <w:rsid w:val="00A630C8"/>
    <w:rsid w:val="00A63236"/>
    <w:rsid w:val="00A633B6"/>
    <w:rsid w:val="00A63464"/>
    <w:rsid w:val="00A635C2"/>
    <w:rsid w:val="00A637BB"/>
    <w:rsid w:val="00A63F13"/>
    <w:rsid w:val="00A6440C"/>
    <w:rsid w:val="00A6486D"/>
    <w:rsid w:val="00A64F4C"/>
    <w:rsid w:val="00A653A4"/>
    <w:rsid w:val="00A65B62"/>
    <w:rsid w:val="00A671BF"/>
    <w:rsid w:val="00A672A6"/>
    <w:rsid w:val="00A673B2"/>
    <w:rsid w:val="00A67F6D"/>
    <w:rsid w:val="00A700C5"/>
    <w:rsid w:val="00A701D6"/>
    <w:rsid w:val="00A706D8"/>
    <w:rsid w:val="00A7108A"/>
    <w:rsid w:val="00A71653"/>
    <w:rsid w:val="00A71C43"/>
    <w:rsid w:val="00A71C66"/>
    <w:rsid w:val="00A7254D"/>
    <w:rsid w:val="00A725A3"/>
    <w:rsid w:val="00A72EA7"/>
    <w:rsid w:val="00A730B4"/>
    <w:rsid w:val="00A73451"/>
    <w:rsid w:val="00A73AE2"/>
    <w:rsid w:val="00A73D59"/>
    <w:rsid w:val="00A73DFC"/>
    <w:rsid w:val="00A75E14"/>
    <w:rsid w:val="00A75E2F"/>
    <w:rsid w:val="00A76063"/>
    <w:rsid w:val="00A76098"/>
    <w:rsid w:val="00A7617F"/>
    <w:rsid w:val="00A76338"/>
    <w:rsid w:val="00A7659D"/>
    <w:rsid w:val="00A76845"/>
    <w:rsid w:val="00A76C82"/>
    <w:rsid w:val="00A77C4F"/>
    <w:rsid w:val="00A801E1"/>
    <w:rsid w:val="00A802F1"/>
    <w:rsid w:val="00A80619"/>
    <w:rsid w:val="00A80BEA"/>
    <w:rsid w:val="00A80E93"/>
    <w:rsid w:val="00A82732"/>
    <w:rsid w:val="00A83AEE"/>
    <w:rsid w:val="00A83D0E"/>
    <w:rsid w:val="00A83D11"/>
    <w:rsid w:val="00A84703"/>
    <w:rsid w:val="00A847BC"/>
    <w:rsid w:val="00A84EAA"/>
    <w:rsid w:val="00A85645"/>
    <w:rsid w:val="00A85E5A"/>
    <w:rsid w:val="00A86B82"/>
    <w:rsid w:val="00A86BDF"/>
    <w:rsid w:val="00A86CEE"/>
    <w:rsid w:val="00A86DDE"/>
    <w:rsid w:val="00A870EC"/>
    <w:rsid w:val="00A8740B"/>
    <w:rsid w:val="00A8761F"/>
    <w:rsid w:val="00A87667"/>
    <w:rsid w:val="00A87FA5"/>
    <w:rsid w:val="00A9070C"/>
    <w:rsid w:val="00A90EE8"/>
    <w:rsid w:val="00A9149F"/>
    <w:rsid w:val="00A92C46"/>
    <w:rsid w:val="00A93BB5"/>
    <w:rsid w:val="00A945A6"/>
    <w:rsid w:val="00A94A1F"/>
    <w:rsid w:val="00A94FB0"/>
    <w:rsid w:val="00A95471"/>
    <w:rsid w:val="00A95CED"/>
    <w:rsid w:val="00A96228"/>
    <w:rsid w:val="00A97040"/>
    <w:rsid w:val="00AA089B"/>
    <w:rsid w:val="00AA1498"/>
    <w:rsid w:val="00AA2349"/>
    <w:rsid w:val="00AA2904"/>
    <w:rsid w:val="00AA2931"/>
    <w:rsid w:val="00AA2A28"/>
    <w:rsid w:val="00AA2B09"/>
    <w:rsid w:val="00AA489C"/>
    <w:rsid w:val="00AA49A2"/>
    <w:rsid w:val="00AA49DB"/>
    <w:rsid w:val="00AA5067"/>
    <w:rsid w:val="00AA529D"/>
    <w:rsid w:val="00AA558B"/>
    <w:rsid w:val="00AA6D53"/>
    <w:rsid w:val="00AA6EE5"/>
    <w:rsid w:val="00AA73AA"/>
    <w:rsid w:val="00AA770B"/>
    <w:rsid w:val="00AA78D2"/>
    <w:rsid w:val="00AA7CC4"/>
    <w:rsid w:val="00AB12D6"/>
    <w:rsid w:val="00AB15D3"/>
    <w:rsid w:val="00AB16B9"/>
    <w:rsid w:val="00AB198A"/>
    <w:rsid w:val="00AB2B97"/>
    <w:rsid w:val="00AB30B6"/>
    <w:rsid w:val="00AB3454"/>
    <w:rsid w:val="00AB3592"/>
    <w:rsid w:val="00AB3DE6"/>
    <w:rsid w:val="00AB4310"/>
    <w:rsid w:val="00AB4767"/>
    <w:rsid w:val="00AB4D69"/>
    <w:rsid w:val="00AB51B9"/>
    <w:rsid w:val="00AB60DD"/>
    <w:rsid w:val="00AB6E02"/>
    <w:rsid w:val="00AB7091"/>
    <w:rsid w:val="00AB71ED"/>
    <w:rsid w:val="00AC1B2C"/>
    <w:rsid w:val="00AC1D55"/>
    <w:rsid w:val="00AC2AB3"/>
    <w:rsid w:val="00AC41D5"/>
    <w:rsid w:val="00AC5A3A"/>
    <w:rsid w:val="00AC5CD8"/>
    <w:rsid w:val="00AC604A"/>
    <w:rsid w:val="00AC6146"/>
    <w:rsid w:val="00AC65A5"/>
    <w:rsid w:val="00AC6B59"/>
    <w:rsid w:val="00AC6E7E"/>
    <w:rsid w:val="00AC6F53"/>
    <w:rsid w:val="00AC75C4"/>
    <w:rsid w:val="00AC7BC5"/>
    <w:rsid w:val="00AC7F33"/>
    <w:rsid w:val="00AD0336"/>
    <w:rsid w:val="00AD0CF8"/>
    <w:rsid w:val="00AD149F"/>
    <w:rsid w:val="00AD18A7"/>
    <w:rsid w:val="00AD1DC9"/>
    <w:rsid w:val="00AD1DE7"/>
    <w:rsid w:val="00AD1FE9"/>
    <w:rsid w:val="00AD26EE"/>
    <w:rsid w:val="00AD2710"/>
    <w:rsid w:val="00AD2CC7"/>
    <w:rsid w:val="00AD2D0A"/>
    <w:rsid w:val="00AD2DA6"/>
    <w:rsid w:val="00AD31ED"/>
    <w:rsid w:val="00AD3D8F"/>
    <w:rsid w:val="00AD3E82"/>
    <w:rsid w:val="00AD44C8"/>
    <w:rsid w:val="00AD5152"/>
    <w:rsid w:val="00AD5191"/>
    <w:rsid w:val="00AD6299"/>
    <w:rsid w:val="00AD65A4"/>
    <w:rsid w:val="00AD75D8"/>
    <w:rsid w:val="00AD7F0D"/>
    <w:rsid w:val="00AE0018"/>
    <w:rsid w:val="00AE06DC"/>
    <w:rsid w:val="00AE0718"/>
    <w:rsid w:val="00AE1BD0"/>
    <w:rsid w:val="00AE1C6A"/>
    <w:rsid w:val="00AE2756"/>
    <w:rsid w:val="00AE29B1"/>
    <w:rsid w:val="00AE29D0"/>
    <w:rsid w:val="00AE30A2"/>
    <w:rsid w:val="00AE395D"/>
    <w:rsid w:val="00AE4C34"/>
    <w:rsid w:val="00AE4CFB"/>
    <w:rsid w:val="00AE5257"/>
    <w:rsid w:val="00AE647D"/>
    <w:rsid w:val="00AE6C50"/>
    <w:rsid w:val="00AE6D3D"/>
    <w:rsid w:val="00AF04CA"/>
    <w:rsid w:val="00AF09C0"/>
    <w:rsid w:val="00AF1583"/>
    <w:rsid w:val="00AF1981"/>
    <w:rsid w:val="00AF1D0A"/>
    <w:rsid w:val="00AF2115"/>
    <w:rsid w:val="00AF2F9A"/>
    <w:rsid w:val="00AF32C3"/>
    <w:rsid w:val="00AF33BB"/>
    <w:rsid w:val="00AF396D"/>
    <w:rsid w:val="00AF43CC"/>
    <w:rsid w:val="00AF54C6"/>
    <w:rsid w:val="00AF5572"/>
    <w:rsid w:val="00AF62F3"/>
    <w:rsid w:val="00AF6392"/>
    <w:rsid w:val="00AF6FD8"/>
    <w:rsid w:val="00AF72CC"/>
    <w:rsid w:val="00AF791F"/>
    <w:rsid w:val="00AF7A5F"/>
    <w:rsid w:val="00B005DA"/>
    <w:rsid w:val="00B009D1"/>
    <w:rsid w:val="00B00A15"/>
    <w:rsid w:val="00B00CB6"/>
    <w:rsid w:val="00B00D52"/>
    <w:rsid w:val="00B00D9F"/>
    <w:rsid w:val="00B010E8"/>
    <w:rsid w:val="00B0176F"/>
    <w:rsid w:val="00B0181E"/>
    <w:rsid w:val="00B01877"/>
    <w:rsid w:val="00B03013"/>
    <w:rsid w:val="00B03112"/>
    <w:rsid w:val="00B0311E"/>
    <w:rsid w:val="00B0315B"/>
    <w:rsid w:val="00B034BA"/>
    <w:rsid w:val="00B03586"/>
    <w:rsid w:val="00B04697"/>
    <w:rsid w:val="00B04897"/>
    <w:rsid w:val="00B05FE7"/>
    <w:rsid w:val="00B063B2"/>
    <w:rsid w:val="00B064B0"/>
    <w:rsid w:val="00B065BD"/>
    <w:rsid w:val="00B07EB6"/>
    <w:rsid w:val="00B104CE"/>
    <w:rsid w:val="00B107D6"/>
    <w:rsid w:val="00B109FE"/>
    <w:rsid w:val="00B1113D"/>
    <w:rsid w:val="00B120A8"/>
    <w:rsid w:val="00B1216B"/>
    <w:rsid w:val="00B1275E"/>
    <w:rsid w:val="00B12795"/>
    <w:rsid w:val="00B1292B"/>
    <w:rsid w:val="00B12F09"/>
    <w:rsid w:val="00B13462"/>
    <w:rsid w:val="00B13CA2"/>
    <w:rsid w:val="00B13E8E"/>
    <w:rsid w:val="00B149A5"/>
    <w:rsid w:val="00B160AF"/>
    <w:rsid w:val="00B16203"/>
    <w:rsid w:val="00B16D47"/>
    <w:rsid w:val="00B17361"/>
    <w:rsid w:val="00B178B4"/>
    <w:rsid w:val="00B17AE2"/>
    <w:rsid w:val="00B2101F"/>
    <w:rsid w:val="00B213DB"/>
    <w:rsid w:val="00B2170A"/>
    <w:rsid w:val="00B217CC"/>
    <w:rsid w:val="00B2220F"/>
    <w:rsid w:val="00B224B6"/>
    <w:rsid w:val="00B2382D"/>
    <w:rsid w:val="00B23911"/>
    <w:rsid w:val="00B247DF"/>
    <w:rsid w:val="00B24B36"/>
    <w:rsid w:val="00B2505B"/>
    <w:rsid w:val="00B254FB"/>
    <w:rsid w:val="00B26380"/>
    <w:rsid w:val="00B265B5"/>
    <w:rsid w:val="00B274E1"/>
    <w:rsid w:val="00B27FB7"/>
    <w:rsid w:val="00B3047A"/>
    <w:rsid w:val="00B30BA5"/>
    <w:rsid w:val="00B3204E"/>
    <w:rsid w:val="00B33066"/>
    <w:rsid w:val="00B33A1F"/>
    <w:rsid w:val="00B341F6"/>
    <w:rsid w:val="00B3425B"/>
    <w:rsid w:val="00B34638"/>
    <w:rsid w:val="00B34EC9"/>
    <w:rsid w:val="00B35451"/>
    <w:rsid w:val="00B3569F"/>
    <w:rsid w:val="00B35C73"/>
    <w:rsid w:val="00B35FAD"/>
    <w:rsid w:val="00B37347"/>
    <w:rsid w:val="00B37777"/>
    <w:rsid w:val="00B4043D"/>
    <w:rsid w:val="00B405A9"/>
    <w:rsid w:val="00B40B9D"/>
    <w:rsid w:val="00B41681"/>
    <w:rsid w:val="00B41784"/>
    <w:rsid w:val="00B4293A"/>
    <w:rsid w:val="00B431D7"/>
    <w:rsid w:val="00B43C80"/>
    <w:rsid w:val="00B43C8F"/>
    <w:rsid w:val="00B43E8D"/>
    <w:rsid w:val="00B43F33"/>
    <w:rsid w:val="00B44423"/>
    <w:rsid w:val="00B457D7"/>
    <w:rsid w:val="00B45958"/>
    <w:rsid w:val="00B459BF"/>
    <w:rsid w:val="00B460E4"/>
    <w:rsid w:val="00B467F4"/>
    <w:rsid w:val="00B46E2A"/>
    <w:rsid w:val="00B5045B"/>
    <w:rsid w:val="00B50E9B"/>
    <w:rsid w:val="00B51471"/>
    <w:rsid w:val="00B51812"/>
    <w:rsid w:val="00B5188C"/>
    <w:rsid w:val="00B533EF"/>
    <w:rsid w:val="00B53409"/>
    <w:rsid w:val="00B537EE"/>
    <w:rsid w:val="00B54930"/>
    <w:rsid w:val="00B54B10"/>
    <w:rsid w:val="00B54E62"/>
    <w:rsid w:val="00B54F82"/>
    <w:rsid w:val="00B55A01"/>
    <w:rsid w:val="00B55A22"/>
    <w:rsid w:val="00B55C6F"/>
    <w:rsid w:val="00B55D03"/>
    <w:rsid w:val="00B55F43"/>
    <w:rsid w:val="00B560C8"/>
    <w:rsid w:val="00B56880"/>
    <w:rsid w:val="00B56BE4"/>
    <w:rsid w:val="00B56C21"/>
    <w:rsid w:val="00B5738C"/>
    <w:rsid w:val="00B57CD5"/>
    <w:rsid w:val="00B600A0"/>
    <w:rsid w:val="00B60314"/>
    <w:rsid w:val="00B60DFD"/>
    <w:rsid w:val="00B619CA"/>
    <w:rsid w:val="00B61E67"/>
    <w:rsid w:val="00B62BEE"/>
    <w:rsid w:val="00B62CBF"/>
    <w:rsid w:val="00B63CBD"/>
    <w:rsid w:val="00B645B8"/>
    <w:rsid w:val="00B6513E"/>
    <w:rsid w:val="00B655BB"/>
    <w:rsid w:val="00B65A6B"/>
    <w:rsid w:val="00B662A3"/>
    <w:rsid w:val="00B66731"/>
    <w:rsid w:val="00B672D2"/>
    <w:rsid w:val="00B67668"/>
    <w:rsid w:val="00B676B6"/>
    <w:rsid w:val="00B67989"/>
    <w:rsid w:val="00B7003E"/>
    <w:rsid w:val="00B700F0"/>
    <w:rsid w:val="00B70D38"/>
    <w:rsid w:val="00B7131D"/>
    <w:rsid w:val="00B7137A"/>
    <w:rsid w:val="00B71543"/>
    <w:rsid w:val="00B71A4A"/>
    <w:rsid w:val="00B71E66"/>
    <w:rsid w:val="00B725FF"/>
    <w:rsid w:val="00B7283D"/>
    <w:rsid w:val="00B72BCF"/>
    <w:rsid w:val="00B72DF1"/>
    <w:rsid w:val="00B737E8"/>
    <w:rsid w:val="00B7382D"/>
    <w:rsid w:val="00B73B13"/>
    <w:rsid w:val="00B73C25"/>
    <w:rsid w:val="00B74102"/>
    <w:rsid w:val="00B747CB"/>
    <w:rsid w:val="00B74C81"/>
    <w:rsid w:val="00B74DD5"/>
    <w:rsid w:val="00B7515F"/>
    <w:rsid w:val="00B769A1"/>
    <w:rsid w:val="00B7705C"/>
    <w:rsid w:val="00B77D75"/>
    <w:rsid w:val="00B80025"/>
    <w:rsid w:val="00B817E5"/>
    <w:rsid w:val="00B81C83"/>
    <w:rsid w:val="00B81DCD"/>
    <w:rsid w:val="00B82334"/>
    <w:rsid w:val="00B826C5"/>
    <w:rsid w:val="00B828A4"/>
    <w:rsid w:val="00B82972"/>
    <w:rsid w:val="00B82E32"/>
    <w:rsid w:val="00B82F29"/>
    <w:rsid w:val="00B8309A"/>
    <w:rsid w:val="00B84BDC"/>
    <w:rsid w:val="00B854AB"/>
    <w:rsid w:val="00B86310"/>
    <w:rsid w:val="00B87BC7"/>
    <w:rsid w:val="00B90023"/>
    <w:rsid w:val="00B90787"/>
    <w:rsid w:val="00B91E12"/>
    <w:rsid w:val="00B927EA"/>
    <w:rsid w:val="00B92893"/>
    <w:rsid w:val="00B92FAE"/>
    <w:rsid w:val="00B94267"/>
    <w:rsid w:val="00B94567"/>
    <w:rsid w:val="00B94620"/>
    <w:rsid w:val="00B9573B"/>
    <w:rsid w:val="00B95868"/>
    <w:rsid w:val="00B95D6B"/>
    <w:rsid w:val="00B9600F"/>
    <w:rsid w:val="00B9620D"/>
    <w:rsid w:val="00B962EC"/>
    <w:rsid w:val="00B964FA"/>
    <w:rsid w:val="00B978C8"/>
    <w:rsid w:val="00BA193C"/>
    <w:rsid w:val="00BA2919"/>
    <w:rsid w:val="00BA2FE0"/>
    <w:rsid w:val="00BA5292"/>
    <w:rsid w:val="00BA5FC4"/>
    <w:rsid w:val="00BA6217"/>
    <w:rsid w:val="00BA6498"/>
    <w:rsid w:val="00BA64E8"/>
    <w:rsid w:val="00BA6923"/>
    <w:rsid w:val="00BA6AAE"/>
    <w:rsid w:val="00BA6FC6"/>
    <w:rsid w:val="00BA77E2"/>
    <w:rsid w:val="00BA7815"/>
    <w:rsid w:val="00BB01F8"/>
    <w:rsid w:val="00BB0547"/>
    <w:rsid w:val="00BB05E0"/>
    <w:rsid w:val="00BB0BD4"/>
    <w:rsid w:val="00BB0D0C"/>
    <w:rsid w:val="00BB10B9"/>
    <w:rsid w:val="00BB132A"/>
    <w:rsid w:val="00BB167D"/>
    <w:rsid w:val="00BB173B"/>
    <w:rsid w:val="00BB1BAD"/>
    <w:rsid w:val="00BB1E69"/>
    <w:rsid w:val="00BB262C"/>
    <w:rsid w:val="00BB2706"/>
    <w:rsid w:val="00BB2CC6"/>
    <w:rsid w:val="00BB33E2"/>
    <w:rsid w:val="00BB38D0"/>
    <w:rsid w:val="00BB4669"/>
    <w:rsid w:val="00BB4F98"/>
    <w:rsid w:val="00BB4FD9"/>
    <w:rsid w:val="00BB56C2"/>
    <w:rsid w:val="00BB61A5"/>
    <w:rsid w:val="00BB61AB"/>
    <w:rsid w:val="00BB696D"/>
    <w:rsid w:val="00BB7594"/>
    <w:rsid w:val="00BB7A8E"/>
    <w:rsid w:val="00BB7FC0"/>
    <w:rsid w:val="00BC00A7"/>
    <w:rsid w:val="00BC00F4"/>
    <w:rsid w:val="00BC112B"/>
    <w:rsid w:val="00BC1CED"/>
    <w:rsid w:val="00BC2532"/>
    <w:rsid w:val="00BC27B8"/>
    <w:rsid w:val="00BC2A14"/>
    <w:rsid w:val="00BC2AFA"/>
    <w:rsid w:val="00BC34B0"/>
    <w:rsid w:val="00BC353E"/>
    <w:rsid w:val="00BC3953"/>
    <w:rsid w:val="00BC452A"/>
    <w:rsid w:val="00BC4CEC"/>
    <w:rsid w:val="00BC4E6E"/>
    <w:rsid w:val="00BC570E"/>
    <w:rsid w:val="00BC599A"/>
    <w:rsid w:val="00BC5A4F"/>
    <w:rsid w:val="00BC5C68"/>
    <w:rsid w:val="00BC63FE"/>
    <w:rsid w:val="00BC6B86"/>
    <w:rsid w:val="00BC6BCF"/>
    <w:rsid w:val="00BC7C0D"/>
    <w:rsid w:val="00BD0445"/>
    <w:rsid w:val="00BD0567"/>
    <w:rsid w:val="00BD0A05"/>
    <w:rsid w:val="00BD131E"/>
    <w:rsid w:val="00BD19CC"/>
    <w:rsid w:val="00BD2138"/>
    <w:rsid w:val="00BD2812"/>
    <w:rsid w:val="00BD31EA"/>
    <w:rsid w:val="00BD3DB0"/>
    <w:rsid w:val="00BD3EF4"/>
    <w:rsid w:val="00BD4229"/>
    <w:rsid w:val="00BD450B"/>
    <w:rsid w:val="00BD4E5B"/>
    <w:rsid w:val="00BD5937"/>
    <w:rsid w:val="00BD67B5"/>
    <w:rsid w:val="00BD6D11"/>
    <w:rsid w:val="00BD6F71"/>
    <w:rsid w:val="00BD7865"/>
    <w:rsid w:val="00BE131F"/>
    <w:rsid w:val="00BE1AE4"/>
    <w:rsid w:val="00BE1B95"/>
    <w:rsid w:val="00BE259F"/>
    <w:rsid w:val="00BE2612"/>
    <w:rsid w:val="00BE272B"/>
    <w:rsid w:val="00BE307B"/>
    <w:rsid w:val="00BE38DD"/>
    <w:rsid w:val="00BE494B"/>
    <w:rsid w:val="00BE4BF2"/>
    <w:rsid w:val="00BE4D3B"/>
    <w:rsid w:val="00BE5257"/>
    <w:rsid w:val="00BE6C9F"/>
    <w:rsid w:val="00BE719E"/>
    <w:rsid w:val="00BE7218"/>
    <w:rsid w:val="00BE7491"/>
    <w:rsid w:val="00BE760F"/>
    <w:rsid w:val="00BF0793"/>
    <w:rsid w:val="00BF0C32"/>
    <w:rsid w:val="00BF13F0"/>
    <w:rsid w:val="00BF16FF"/>
    <w:rsid w:val="00BF17FB"/>
    <w:rsid w:val="00BF2C77"/>
    <w:rsid w:val="00BF2E89"/>
    <w:rsid w:val="00BF3A25"/>
    <w:rsid w:val="00BF3D77"/>
    <w:rsid w:val="00BF4585"/>
    <w:rsid w:val="00BF470D"/>
    <w:rsid w:val="00BF4A11"/>
    <w:rsid w:val="00BF4D65"/>
    <w:rsid w:val="00BF58C3"/>
    <w:rsid w:val="00BF5B4B"/>
    <w:rsid w:val="00BF6643"/>
    <w:rsid w:val="00BF704E"/>
    <w:rsid w:val="00BF7498"/>
    <w:rsid w:val="00BF7708"/>
    <w:rsid w:val="00BF7A32"/>
    <w:rsid w:val="00BF7F8C"/>
    <w:rsid w:val="00C00390"/>
    <w:rsid w:val="00C0059F"/>
    <w:rsid w:val="00C00C56"/>
    <w:rsid w:val="00C012C6"/>
    <w:rsid w:val="00C0157B"/>
    <w:rsid w:val="00C0205F"/>
    <w:rsid w:val="00C020F9"/>
    <w:rsid w:val="00C0273D"/>
    <w:rsid w:val="00C02ADF"/>
    <w:rsid w:val="00C02D0F"/>
    <w:rsid w:val="00C03B45"/>
    <w:rsid w:val="00C0499E"/>
    <w:rsid w:val="00C05C6F"/>
    <w:rsid w:val="00C05CD0"/>
    <w:rsid w:val="00C05CE9"/>
    <w:rsid w:val="00C06241"/>
    <w:rsid w:val="00C06292"/>
    <w:rsid w:val="00C06757"/>
    <w:rsid w:val="00C06ABE"/>
    <w:rsid w:val="00C10253"/>
    <w:rsid w:val="00C1030C"/>
    <w:rsid w:val="00C11639"/>
    <w:rsid w:val="00C11974"/>
    <w:rsid w:val="00C12218"/>
    <w:rsid w:val="00C12A1F"/>
    <w:rsid w:val="00C12AAD"/>
    <w:rsid w:val="00C13927"/>
    <w:rsid w:val="00C13B5D"/>
    <w:rsid w:val="00C140D7"/>
    <w:rsid w:val="00C1426E"/>
    <w:rsid w:val="00C14B61"/>
    <w:rsid w:val="00C14E3E"/>
    <w:rsid w:val="00C150CF"/>
    <w:rsid w:val="00C155C9"/>
    <w:rsid w:val="00C15C70"/>
    <w:rsid w:val="00C15CB3"/>
    <w:rsid w:val="00C15D26"/>
    <w:rsid w:val="00C1686E"/>
    <w:rsid w:val="00C20CA2"/>
    <w:rsid w:val="00C20E36"/>
    <w:rsid w:val="00C20F1B"/>
    <w:rsid w:val="00C20FB8"/>
    <w:rsid w:val="00C20FDF"/>
    <w:rsid w:val="00C21958"/>
    <w:rsid w:val="00C2198F"/>
    <w:rsid w:val="00C21F33"/>
    <w:rsid w:val="00C230DA"/>
    <w:rsid w:val="00C230FA"/>
    <w:rsid w:val="00C23BE4"/>
    <w:rsid w:val="00C248D7"/>
    <w:rsid w:val="00C24961"/>
    <w:rsid w:val="00C25C11"/>
    <w:rsid w:val="00C25FB5"/>
    <w:rsid w:val="00C27087"/>
    <w:rsid w:val="00C27222"/>
    <w:rsid w:val="00C27E96"/>
    <w:rsid w:val="00C306F2"/>
    <w:rsid w:val="00C31CCE"/>
    <w:rsid w:val="00C31E4A"/>
    <w:rsid w:val="00C32255"/>
    <w:rsid w:val="00C32A37"/>
    <w:rsid w:val="00C3306D"/>
    <w:rsid w:val="00C339A6"/>
    <w:rsid w:val="00C345CF"/>
    <w:rsid w:val="00C346BF"/>
    <w:rsid w:val="00C346F8"/>
    <w:rsid w:val="00C35642"/>
    <w:rsid w:val="00C35D10"/>
    <w:rsid w:val="00C361D0"/>
    <w:rsid w:val="00C36370"/>
    <w:rsid w:val="00C3656C"/>
    <w:rsid w:val="00C36806"/>
    <w:rsid w:val="00C36D75"/>
    <w:rsid w:val="00C37782"/>
    <w:rsid w:val="00C405A3"/>
    <w:rsid w:val="00C41030"/>
    <w:rsid w:val="00C41A64"/>
    <w:rsid w:val="00C42775"/>
    <w:rsid w:val="00C427A1"/>
    <w:rsid w:val="00C42B37"/>
    <w:rsid w:val="00C42BA8"/>
    <w:rsid w:val="00C42C0A"/>
    <w:rsid w:val="00C42D9C"/>
    <w:rsid w:val="00C43AA2"/>
    <w:rsid w:val="00C452FC"/>
    <w:rsid w:val="00C46331"/>
    <w:rsid w:val="00C466A7"/>
    <w:rsid w:val="00C46868"/>
    <w:rsid w:val="00C472AF"/>
    <w:rsid w:val="00C47379"/>
    <w:rsid w:val="00C47459"/>
    <w:rsid w:val="00C47E2A"/>
    <w:rsid w:val="00C50F2A"/>
    <w:rsid w:val="00C5111D"/>
    <w:rsid w:val="00C51CEA"/>
    <w:rsid w:val="00C5232F"/>
    <w:rsid w:val="00C53031"/>
    <w:rsid w:val="00C5329B"/>
    <w:rsid w:val="00C5377F"/>
    <w:rsid w:val="00C55415"/>
    <w:rsid w:val="00C55CC9"/>
    <w:rsid w:val="00C56B28"/>
    <w:rsid w:val="00C56DFB"/>
    <w:rsid w:val="00C56F89"/>
    <w:rsid w:val="00C579CD"/>
    <w:rsid w:val="00C601E6"/>
    <w:rsid w:val="00C6141F"/>
    <w:rsid w:val="00C61C8B"/>
    <w:rsid w:val="00C62179"/>
    <w:rsid w:val="00C6303F"/>
    <w:rsid w:val="00C63F3D"/>
    <w:rsid w:val="00C6492C"/>
    <w:rsid w:val="00C64FE6"/>
    <w:rsid w:val="00C6506B"/>
    <w:rsid w:val="00C651C0"/>
    <w:rsid w:val="00C66047"/>
    <w:rsid w:val="00C66260"/>
    <w:rsid w:val="00C66268"/>
    <w:rsid w:val="00C7059D"/>
    <w:rsid w:val="00C70A24"/>
    <w:rsid w:val="00C70D9E"/>
    <w:rsid w:val="00C710E1"/>
    <w:rsid w:val="00C716FD"/>
    <w:rsid w:val="00C71888"/>
    <w:rsid w:val="00C71E1B"/>
    <w:rsid w:val="00C727F9"/>
    <w:rsid w:val="00C72FB2"/>
    <w:rsid w:val="00C73B38"/>
    <w:rsid w:val="00C73C34"/>
    <w:rsid w:val="00C743E6"/>
    <w:rsid w:val="00C74EEC"/>
    <w:rsid w:val="00C752F1"/>
    <w:rsid w:val="00C7530B"/>
    <w:rsid w:val="00C7595E"/>
    <w:rsid w:val="00C75B94"/>
    <w:rsid w:val="00C76647"/>
    <w:rsid w:val="00C7671D"/>
    <w:rsid w:val="00C767B1"/>
    <w:rsid w:val="00C77AD3"/>
    <w:rsid w:val="00C77D89"/>
    <w:rsid w:val="00C80100"/>
    <w:rsid w:val="00C80A08"/>
    <w:rsid w:val="00C80EFA"/>
    <w:rsid w:val="00C81156"/>
    <w:rsid w:val="00C81177"/>
    <w:rsid w:val="00C81542"/>
    <w:rsid w:val="00C81F82"/>
    <w:rsid w:val="00C83366"/>
    <w:rsid w:val="00C835D0"/>
    <w:rsid w:val="00C84244"/>
    <w:rsid w:val="00C84855"/>
    <w:rsid w:val="00C855DB"/>
    <w:rsid w:val="00C85FD3"/>
    <w:rsid w:val="00C86029"/>
    <w:rsid w:val="00C86F46"/>
    <w:rsid w:val="00C8739C"/>
    <w:rsid w:val="00C875C4"/>
    <w:rsid w:val="00C903F6"/>
    <w:rsid w:val="00C90A08"/>
    <w:rsid w:val="00C90C01"/>
    <w:rsid w:val="00C91003"/>
    <w:rsid w:val="00C914F7"/>
    <w:rsid w:val="00C92EA7"/>
    <w:rsid w:val="00C92F75"/>
    <w:rsid w:val="00C93AC8"/>
    <w:rsid w:val="00C94C7A"/>
    <w:rsid w:val="00C956D9"/>
    <w:rsid w:val="00C95C46"/>
    <w:rsid w:val="00C95DDE"/>
    <w:rsid w:val="00C961F0"/>
    <w:rsid w:val="00C96606"/>
    <w:rsid w:val="00C97064"/>
    <w:rsid w:val="00C97593"/>
    <w:rsid w:val="00C97F65"/>
    <w:rsid w:val="00C97FC2"/>
    <w:rsid w:val="00CA043B"/>
    <w:rsid w:val="00CA0632"/>
    <w:rsid w:val="00CA0853"/>
    <w:rsid w:val="00CA1B08"/>
    <w:rsid w:val="00CA2476"/>
    <w:rsid w:val="00CA3412"/>
    <w:rsid w:val="00CA3C23"/>
    <w:rsid w:val="00CA3E26"/>
    <w:rsid w:val="00CA4713"/>
    <w:rsid w:val="00CA481A"/>
    <w:rsid w:val="00CA5836"/>
    <w:rsid w:val="00CA7468"/>
    <w:rsid w:val="00CA75FC"/>
    <w:rsid w:val="00CA79D0"/>
    <w:rsid w:val="00CA7C17"/>
    <w:rsid w:val="00CA7FC4"/>
    <w:rsid w:val="00CB0894"/>
    <w:rsid w:val="00CB08AC"/>
    <w:rsid w:val="00CB0D40"/>
    <w:rsid w:val="00CB1776"/>
    <w:rsid w:val="00CB19CD"/>
    <w:rsid w:val="00CB1C68"/>
    <w:rsid w:val="00CB272C"/>
    <w:rsid w:val="00CB3D7B"/>
    <w:rsid w:val="00CB49B8"/>
    <w:rsid w:val="00CB4B7F"/>
    <w:rsid w:val="00CB5C67"/>
    <w:rsid w:val="00CB5C9E"/>
    <w:rsid w:val="00CB6669"/>
    <w:rsid w:val="00CB6C40"/>
    <w:rsid w:val="00CB73C9"/>
    <w:rsid w:val="00CC0017"/>
    <w:rsid w:val="00CC00CB"/>
    <w:rsid w:val="00CC0312"/>
    <w:rsid w:val="00CC1E31"/>
    <w:rsid w:val="00CC1EB6"/>
    <w:rsid w:val="00CC2F0C"/>
    <w:rsid w:val="00CC3474"/>
    <w:rsid w:val="00CC3646"/>
    <w:rsid w:val="00CC3E1D"/>
    <w:rsid w:val="00CC3E60"/>
    <w:rsid w:val="00CC4BEE"/>
    <w:rsid w:val="00CC4E94"/>
    <w:rsid w:val="00CC5DD8"/>
    <w:rsid w:val="00CC627A"/>
    <w:rsid w:val="00CC64D8"/>
    <w:rsid w:val="00CC781F"/>
    <w:rsid w:val="00CC7CC4"/>
    <w:rsid w:val="00CC7F16"/>
    <w:rsid w:val="00CD0849"/>
    <w:rsid w:val="00CD1565"/>
    <w:rsid w:val="00CD2A00"/>
    <w:rsid w:val="00CD2B70"/>
    <w:rsid w:val="00CD2B78"/>
    <w:rsid w:val="00CD38B2"/>
    <w:rsid w:val="00CD4F72"/>
    <w:rsid w:val="00CD56D3"/>
    <w:rsid w:val="00CD5F15"/>
    <w:rsid w:val="00CD7518"/>
    <w:rsid w:val="00CD75F1"/>
    <w:rsid w:val="00CD783B"/>
    <w:rsid w:val="00CD7BE2"/>
    <w:rsid w:val="00CE0787"/>
    <w:rsid w:val="00CE0932"/>
    <w:rsid w:val="00CE0AEC"/>
    <w:rsid w:val="00CE0B54"/>
    <w:rsid w:val="00CE118B"/>
    <w:rsid w:val="00CE15E6"/>
    <w:rsid w:val="00CE19EB"/>
    <w:rsid w:val="00CE1B9E"/>
    <w:rsid w:val="00CE1CA5"/>
    <w:rsid w:val="00CE36A7"/>
    <w:rsid w:val="00CE38AD"/>
    <w:rsid w:val="00CE4141"/>
    <w:rsid w:val="00CE47EB"/>
    <w:rsid w:val="00CE57B8"/>
    <w:rsid w:val="00CE5D60"/>
    <w:rsid w:val="00CE61EC"/>
    <w:rsid w:val="00CE62BE"/>
    <w:rsid w:val="00CE777D"/>
    <w:rsid w:val="00CF00AC"/>
    <w:rsid w:val="00CF084B"/>
    <w:rsid w:val="00CF0F82"/>
    <w:rsid w:val="00CF1614"/>
    <w:rsid w:val="00CF1C5F"/>
    <w:rsid w:val="00CF1FE0"/>
    <w:rsid w:val="00CF2CD4"/>
    <w:rsid w:val="00CF2EF4"/>
    <w:rsid w:val="00CF307B"/>
    <w:rsid w:val="00CF33D1"/>
    <w:rsid w:val="00CF33F7"/>
    <w:rsid w:val="00CF352D"/>
    <w:rsid w:val="00CF3867"/>
    <w:rsid w:val="00CF3D22"/>
    <w:rsid w:val="00CF3EB0"/>
    <w:rsid w:val="00CF4482"/>
    <w:rsid w:val="00CF5675"/>
    <w:rsid w:val="00CF6D60"/>
    <w:rsid w:val="00CF7229"/>
    <w:rsid w:val="00CF7244"/>
    <w:rsid w:val="00CF7468"/>
    <w:rsid w:val="00D01255"/>
    <w:rsid w:val="00D014D3"/>
    <w:rsid w:val="00D02728"/>
    <w:rsid w:val="00D02E21"/>
    <w:rsid w:val="00D02EC8"/>
    <w:rsid w:val="00D03E25"/>
    <w:rsid w:val="00D04512"/>
    <w:rsid w:val="00D0454B"/>
    <w:rsid w:val="00D04BCB"/>
    <w:rsid w:val="00D0546B"/>
    <w:rsid w:val="00D0558E"/>
    <w:rsid w:val="00D056E1"/>
    <w:rsid w:val="00D057B2"/>
    <w:rsid w:val="00D05867"/>
    <w:rsid w:val="00D06958"/>
    <w:rsid w:val="00D069DB"/>
    <w:rsid w:val="00D06EF3"/>
    <w:rsid w:val="00D072F9"/>
    <w:rsid w:val="00D07DBE"/>
    <w:rsid w:val="00D10295"/>
    <w:rsid w:val="00D105E1"/>
    <w:rsid w:val="00D10640"/>
    <w:rsid w:val="00D1141C"/>
    <w:rsid w:val="00D1170A"/>
    <w:rsid w:val="00D125AE"/>
    <w:rsid w:val="00D1289F"/>
    <w:rsid w:val="00D12AED"/>
    <w:rsid w:val="00D134C0"/>
    <w:rsid w:val="00D1385D"/>
    <w:rsid w:val="00D13871"/>
    <w:rsid w:val="00D13B99"/>
    <w:rsid w:val="00D13E37"/>
    <w:rsid w:val="00D14280"/>
    <w:rsid w:val="00D15034"/>
    <w:rsid w:val="00D163AD"/>
    <w:rsid w:val="00D16B35"/>
    <w:rsid w:val="00D17F59"/>
    <w:rsid w:val="00D20752"/>
    <w:rsid w:val="00D20770"/>
    <w:rsid w:val="00D2138D"/>
    <w:rsid w:val="00D21A04"/>
    <w:rsid w:val="00D21D61"/>
    <w:rsid w:val="00D228C8"/>
    <w:rsid w:val="00D22AF2"/>
    <w:rsid w:val="00D232A9"/>
    <w:rsid w:val="00D23956"/>
    <w:rsid w:val="00D23E54"/>
    <w:rsid w:val="00D243A2"/>
    <w:rsid w:val="00D248A0"/>
    <w:rsid w:val="00D24F4A"/>
    <w:rsid w:val="00D26B65"/>
    <w:rsid w:val="00D26F36"/>
    <w:rsid w:val="00D273AF"/>
    <w:rsid w:val="00D2760B"/>
    <w:rsid w:val="00D30866"/>
    <w:rsid w:val="00D30C69"/>
    <w:rsid w:val="00D30C78"/>
    <w:rsid w:val="00D32080"/>
    <w:rsid w:val="00D32B30"/>
    <w:rsid w:val="00D32D8E"/>
    <w:rsid w:val="00D333DA"/>
    <w:rsid w:val="00D33F11"/>
    <w:rsid w:val="00D34143"/>
    <w:rsid w:val="00D36198"/>
    <w:rsid w:val="00D36704"/>
    <w:rsid w:val="00D37144"/>
    <w:rsid w:val="00D3793F"/>
    <w:rsid w:val="00D40D19"/>
    <w:rsid w:val="00D40F2C"/>
    <w:rsid w:val="00D42917"/>
    <w:rsid w:val="00D42A07"/>
    <w:rsid w:val="00D42A40"/>
    <w:rsid w:val="00D43F5A"/>
    <w:rsid w:val="00D4419F"/>
    <w:rsid w:val="00D448B4"/>
    <w:rsid w:val="00D44A7D"/>
    <w:rsid w:val="00D4506B"/>
    <w:rsid w:val="00D45441"/>
    <w:rsid w:val="00D45566"/>
    <w:rsid w:val="00D460DB"/>
    <w:rsid w:val="00D461C6"/>
    <w:rsid w:val="00D461E2"/>
    <w:rsid w:val="00D463FE"/>
    <w:rsid w:val="00D47224"/>
    <w:rsid w:val="00D47B47"/>
    <w:rsid w:val="00D50249"/>
    <w:rsid w:val="00D50BE8"/>
    <w:rsid w:val="00D50CC7"/>
    <w:rsid w:val="00D51171"/>
    <w:rsid w:val="00D5119B"/>
    <w:rsid w:val="00D513F7"/>
    <w:rsid w:val="00D514BB"/>
    <w:rsid w:val="00D5160D"/>
    <w:rsid w:val="00D52096"/>
    <w:rsid w:val="00D528E8"/>
    <w:rsid w:val="00D52CA6"/>
    <w:rsid w:val="00D53648"/>
    <w:rsid w:val="00D53C2D"/>
    <w:rsid w:val="00D5407D"/>
    <w:rsid w:val="00D54D26"/>
    <w:rsid w:val="00D55BE4"/>
    <w:rsid w:val="00D566B5"/>
    <w:rsid w:val="00D56AA8"/>
    <w:rsid w:val="00D57F06"/>
    <w:rsid w:val="00D6003D"/>
    <w:rsid w:val="00D60155"/>
    <w:rsid w:val="00D604E2"/>
    <w:rsid w:val="00D60924"/>
    <w:rsid w:val="00D60DA2"/>
    <w:rsid w:val="00D60E0B"/>
    <w:rsid w:val="00D614C8"/>
    <w:rsid w:val="00D61B0A"/>
    <w:rsid w:val="00D61CE1"/>
    <w:rsid w:val="00D6303E"/>
    <w:rsid w:val="00D6306B"/>
    <w:rsid w:val="00D6389E"/>
    <w:rsid w:val="00D642B7"/>
    <w:rsid w:val="00D647F6"/>
    <w:rsid w:val="00D6511C"/>
    <w:rsid w:val="00D6546B"/>
    <w:rsid w:val="00D65541"/>
    <w:rsid w:val="00D65C16"/>
    <w:rsid w:val="00D66B9F"/>
    <w:rsid w:val="00D67145"/>
    <w:rsid w:val="00D7003F"/>
    <w:rsid w:val="00D7049A"/>
    <w:rsid w:val="00D70991"/>
    <w:rsid w:val="00D70D9F"/>
    <w:rsid w:val="00D71237"/>
    <w:rsid w:val="00D71CDC"/>
    <w:rsid w:val="00D71E2B"/>
    <w:rsid w:val="00D72009"/>
    <w:rsid w:val="00D722A7"/>
    <w:rsid w:val="00D72579"/>
    <w:rsid w:val="00D72FA8"/>
    <w:rsid w:val="00D73109"/>
    <w:rsid w:val="00D73E8B"/>
    <w:rsid w:val="00D74717"/>
    <w:rsid w:val="00D74B38"/>
    <w:rsid w:val="00D74FEA"/>
    <w:rsid w:val="00D7524D"/>
    <w:rsid w:val="00D762D2"/>
    <w:rsid w:val="00D765C2"/>
    <w:rsid w:val="00D77128"/>
    <w:rsid w:val="00D7722D"/>
    <w:rsid w:val="00D77E0B"/>
    <w:rsid w:val="00D77E16"/>
    <w:rsid w:val="00D81D1C"/>
    <w:rsid w:val="00D820DD"/>
    <w:rsid w:val="00D821FF"/>
    <w:rsid w:val="00D82CD2"/>
    <w:rsid w:val="00D8301E"/>
    <w:rsid w:val="00D8309E"/>
    <w:rsid w:val="00D83499"/>
    <w:rsid w:val="00D8376E"/>
    <w:rsid w:val="00D83A12"/>
    <w:rsid w:val="00D83C50"/>
    <w:rsid w:val="00D83D99"/>
    <w:rsid w:val="00D8481B"/>
    <w:rsid w:val="00D84C60"/>
    <w:rsid w:val="00D8576D"/>
    <w:rsid w:val="00D85B35"/>
    <w:rsid w:val="00D85DA1"/>
    <w:rsid w:val="00D86913"/>
    <w:rsid w:val="00D86ADA"/>
    <w:rsid w:val="00D86C3E"/>
    <w:rsid w:val="00D8786D"/>
    <w:rsid w:val="00D879FE"/>
    <w:rsid w:val="00D87E60"/>
    <w:rsid w:val="00D87F15"/>
    <w:rsid w:val="00D926DF"/>
    <w:rsid w:val="00D92945"/>
    <w:rsid w:val="00D92D9C"/>
    <w:rsid w:val="00D92EAE"/>
    <w:rsid w:val="00D92F29"/>
    <w:rsid w:val="00D9437B"/>
    <w:rsid w:val="00D94705"/>
    <w:rsid w:val="00D9498D"/>
    <w:rsid w:val="00D94B04"/>
    <w:rsid w:val="00D94C9B"/>
    <w:rsid w:val="00D9505B"/>
    <w:rsid w:val="00D95C86"/>
    <w:rsid w:val="00D965BD"/>
    <w:rsid w:val="00D96660"/>
    <w:rsid w:val="00D96BE3"/>
    <w:rsid w:val="00D9754A"/>
    <w:rsid w:val="00DA0BDE"/>
    <w:rsid w:val="00DA143B"/>
    <w:rsid w:val="00DA1AAE"/>
    <w:rsid w:val="00DA1AB0"/>
    <w:rsid w:val="00DA1B44"/>
    <w:rsid w:val="00DA2322"/>
    <w:rsid w:val="00DA246C"/>
    <w:rsid w:val="00DA2C77"/>
    <w:rsid w:val="00DA3159"/>
    <w:rsid w:val="00DA422F"/>
    <w:rsid w:val="00DA460B"/>
    <w:rsid w:val="00DA4D21"/>
    <w:rsid w:val="00DA4F0E"/>
    <w:rsid w:val="00DA5969"/>
    <w:rsid w:val="00DA5A48"/>
    <w:rsid w:val="00DA5DDB"/>
    <w:rsid w:val="00DA6470"/>
    <w:rsid w:val="00DA668C"/>
    <w:rsid w:val="00DA69DB"/>
    <w:rsid w:val="00DA6F03"/>
    <w:rsid w:val="00DA77CC"/>
    <w:rsid w:val="00DA78B3"/>
    <w:rsid w:val="00DA7D66"/>
    <w:rsid w:val="00DB07BA"/>
    <w:rsid w:val="00DB12B8"/>
    <w:rsid w:val="00DB234F"/>
    <w:rsid w:val="00DB24D8"/>
    <w:rsid w:val="00DB37EE"/>
    <w:rsid w:val="00DB384C"/>
    <w:rsid w:val="00DB3DD2"/>
    <w:rsid w:val="00DB42ED"/>
    <w:rsid w:val="00DB452D"/>
    <w:rsid w:val="00DB45B5"/>
    <w:rsid w:val="00DB4731"/>
    <w:rsid w:val="00DB4D8D"/>
    <w:rsid w:val="00DB4EDE"/>
    <w:rsid w:val="00DB4F1F"/>
    <w:rsid w:val="00DB5121"/>
    <w:rsid w:val="00DB5330"/>
    <w:rsid w:val="00DB533E"/>
    <w:rsid w:val="00DB54FA"/>
    <w:rsid w:val="00DB55AF"/>
    <w:rsid w:val="00DB5629"/>
    <w:rsid w:val="00DB5AD7"/>
    <w:rsid w:val="00DB5D52"/>
    <w:rsid w:val="00DB62A1"/>
    <w:rsid w:val="00DB671E"/>
    <w:rsid w:val="00DB68BA"/>
    <w:rsid w:val="00DB6CC4"/>
    <w:rsid w:val="00DB7CB0"/>
    <w:rsid w:val="00DC105C"/>
    <w:rsid w:val="00DC1D88"/>
    <w:rsid w:val="00DC200B"/>
    <w:rsid w:val="00DC2034"/>
    <w:rsid w:val="00DC2731"/>
    <w:rsid w:val="00DC31B1"/>
    <w:rsid w:val="00DC3723"/>
    <w:rsid w:val="00DC3AB7"/>
    <w:rsid w:val="00DC432F"/>
    <w:rsid w:val="00DC4F3F"/>
    <w:rsid w:val="00DC509A"/>
    <w:rsid w:val="00DC57D1"/>
    <w:rsid w:val="00DC5ADC"/>
    <w:rsid w:val="00DC65AD"/>
    <w:rsid w:val="00DC71C4"/>
    <w:rsid w:val="00DC720F"/>
    <w:rsid w:val="00DC7234"/>
    <w:rsid w:val="00DC7633"/>
    <w:rsid w:val="00DD0B3B"/>
    <w:rsid w:val="00DD1737"/>
    <w:rsid w:val="00DD1778"/>
    <w:rsid w:val="00DD1C95"/>
    <w:rsid w:val="00DD2892"/>
    <w:rsid w:val="00DD30F4"/>
    <w:rsid w:val="00DD39A5"/>
    <w:rsid w:val="00DD3AFB"/>
    <w:rsid w:val="00DD487A"/>
    <w:rsid w:val="00DD53E0"/>
    <w:rsid w:val="00DD5E44"/>
    <w:rsid w:val="00DD5E47"/>
    <w:rsid w:val="00DD6532"/>
    <w:rsid w:val="00DD6776"/>
    <w:rsid w:val="00DD693D"/>
    <w:rsid w:val="00DD6AA2"/>
    <w:rsid w:val="00DD6CD9"/>
    <w:rsid w:val="00DD7133"/>
    <w:rsid w:val="00DD7459"/>
    <w:rsid w:val="00DD76ED"/>
    <w:rsid w:val="00DD777C"/>
    <w:rsid w:val="00DD7BDB"/>
    <w:rsid w:val="00DD7CC6"/>
    <w:rsid w:val="00DD7F2C"/>
    <w:rsid w:val="00DE0378"/>
    <w:rsid w:val="00DE038D"/>
    <w:rsid w:val="00DE0591"/>
    <w:rsid w:val="00DE10B1"/>
    <w:rsid w:val="00DE1559"/>
    <w:rsid w:val="00DE1A23"/>
    <w:rsid w:val="00DE1A99"/>
    <w:rsid w:val="00DE1D12"/>
    <w:rsid w:val="00DE2A1A"/>
    <w:rsid w:val="00DE37E1"/>
    <w:rsid w:val="00DE3EF4"/>
    <w:rsid w:val="00DE4364"/>
    <w:rsid w:val="00DE447F"/>
    <w:rsid w:val="00DE4B5A"/>
    <w:rsid w:val="00DE4B63"/>
    <w:rsid w:val="00DE4EEC"/>
    <w:rsid w:val="00DE512F"/>
    <w:rsid w:val="00DE5483"/>
    <w:rsid w:val="00DE5865"/>
    <w:rsid w:val="00DE5890"/>
    <w:rsid w:val="00DE5E83"/>
    <w:rsid w:val="00DE6CB3"/>
    <w:rsid w:val="00DE6EC9"/>
    <w:rsid w:val="00DE6EDF"/>
    <w:rsid w:val="00DE6F9A"/>
    <w:rsid w:val="00DE73D4"/>
    <w:rsid w:val="00DE77F0"/>
    <w:rsid w:val="00DF03A1"/>
    <w:rsid w:val="00DF0FAA"/>
    <w:rsid w:val="00DF132E"/>
    <w:rsid w:val="00DF13C6"/>
    <w:rsid w:val="00DF1631"/>
    <w:rsid w:val="00DF16B9"/>
    <w:rsid w:val="00DF1A06"/>
    <w:rsid w:val="00DF339C"/>
    <w:rsid w:val="00DF3B19"/>
    <w:rsid w:val="00DF432D"/>
    <w:rsid w:val="00DF4D67"/>
    <w:rsid w:val="00DF68BC"/>
    <w:rsid w:val="00DF75CB"/>
    <w:rsid w:val="00DF76C5"/>
    <w:rsid w:val="00DF7AFC"/>
    <w:rsid w:val="00E004AE"/>
    <w:rsid w:val="00E00544"/>
    <w:rsid w:val="00E005DE"/>
    <w:rsid w:val="00E01143"/>
    <w:rsid w:val="00E01260"/>
    <w:rsid w:val="00E014CF"/>
    <w:rsid w:val="00E01A3B"/>
    <w:rsid w:val="00E0260C"/>
    <w:rsid w:val="00E027C7"/>
    <w:rsid w:val="00E0290F"/>
    <w:rsid w:val="00E02AF1"/>
    <w:rsid w:val="00E02DD6"/>
    <w:rsid w:val="00E03DB0"/>
    <w:rsid w:val="00E03EC0"/>
    <w:rsid w:val="00E03F7C"/>
    <w:rsid w:val="00E03FB1"/>
    <w:rsid w:val="00E04E2B"/>
    <w:rsid w:val="00E06270"/>
    <w:rsid w:val="00E065D3"/>
    <w:rsid w:val="00E0677A"/>
    <w:rsid w:val="00E06D9E"/>
    <w:rsid w:val="00E07003"/>
    <w:rsid w:val="00E071A3"/>
    <w:rsid w:val="00E071E4"/>
    <w:rsid w:val="00E078A3"/>
    <w:rsid w:val="00E113FE"/>
    <w:rsid w:val="00E11C3D"/>
    <w:rsid w:val="00E12019"/>
    <w:rsid w:val="00E12408"/>
    <w:rsid w:val="00E125E9"/>
    <w:rsid w:val="00E125EF"/>
    <w:rsid w:val="00E12BB4"/>
    <w:rsid w:val="00E12F60"/>
    <w:rsid w:val="00E12FB1"/>
    <w:rsid w:val="00E134A3"/>
    <w:rsid w:val="00E135E1"/>
    <w:rsid w:val="00E139A1"/>
    <w:rsid w:val="00E13AB0"/>
    <w:rsid w:val="00E13BB9"/>
    <w:rsid w:val="00E145C7"/>
    <w:rsid w:val="00E146C1"/>
    <w:rsid w:val="00E1473A"/>
    <w:rsid w:val="00E1537C"/>
    <w:rsid w:val="00E153C6"/>
    <w:rsid w:val="00E15471"/>
    <w:rsid w:val="00E15D65"/>
    <w:rsid w:val="00E1732D"/>
    <w:rsid w:val="00E177DF"/>
    <w:rsid w:val="00E17AAD"/>
    <w:rsid w:val="00E17E4A"/>
    <w:rsid w:val="00E17E7A"/>
    <w:rsid w:val="00E203B5"/>
    <w:rsid w:val="00E20D2C"/>
    <w:rsid w:val="00E21A61"/>
    <w:rsid w:val="00E22101"/>
    <w:rsid w:val="00E22782"/>
    <w:rsid w:val="00E228B2"/>
    <w:rsid w:val="00E2367D"/>
    <w:rsid w:val="00E23A19"/>
    <w:rsid w:val="00E23B94"/>
    <w:rsid w:val="00E23E05"/>
    <w:rsid w:val="00E24566"/>
    <w:rsid w:val="00E25158"/>
    <w:rsid w:val="00E254E5"/>
    <w:rsid w:val="00E25769"/>
    <w:rsid w:val="00E257AE"/>
    <w:rsid w:val="00E2580F"/>
    <w:rsid w:val="00E26CA5"/>
    <w:rsid w:val="00E27B45"/>
    <w:rsid w:val="00E316C0"/>
    <w:rsid w:val="00E31C58"/>
    <w:rsid w:val="00E32041"/>
    <w:rsid w:val="00E32927"/>
    <w:rsid w:val="00E32EF7"/>
    <w:rsid w:val="00E33703"/>
    <w:rsid w:val="00E33835"/>
    <w:rsid w:val="00E33E80"/>
    <w:rsid w:val="00E35667"/>
    <w:rsid w:val="00E35B3E"/>
    <w:rsid w:val="00E3614B"/>
    <w:rsid w:val="00E36626"/>
    <w:rsid w:val="00E36972"/>
    <w:rsid w:val="00E36B1D"/>
    <w:rsid w:val="00E36CCF"/>
    <w:rsid w:val="00E36D15"/>
    <w:rsid w:val="00E36F35"/>
    <w:rsid w:val="00E3719D"/>
    <w:rsid w:val="00E3774F"/>
    <w:rsid w:val="00E40585"/>
    <w:rsid w:val="00E4098B"/>
    <w:rsid w:val="00E41795"/>
    <w:rsid w:val="00E418FC"/>
    <w:rsid w:val="00E41929"/>
    <w:rsid w:val="00E41D06"/>
    <w:rsid w:val="00E42779"/>
    <w:rsid w:val="00E42988"/>
    <w:rsid w:val="00E43AFA"/>
    <w:rsid w:val="00E44BB6"/>
    <w:rsid w:val="00E4595C"/>
    <w:rsid w:val="00E45A37"/>
    <w:rsid w:val="00E46373"/>
    <w:rsid w:val="00E465DA"/>
    <w:rsid w:val="00E46D4F"/>
    <w:rsid w:val="00E47421"/>
    <w:rsid w:val="00E47627"/>
    <w:rsid w:val="00E47BB5"/>
    <w:rsid w:val="00E50B17"/>
    <w:rsid w:val="00E50DF1"/>
    <w:rsid w:val="00E510B1"/>
    <w:rsid w:val="00E5125B"/>
    <w:rsid w:val="00E5148D"/>
    <w:rsid w:val="00E5195F"/>
    <w:rsid w:val="00E51C4B"/>
    <w:rsid w:val="00E51DA2"/>
    <w:rsid w:val="00E52F49"/>
    <w:rsid w:val="00E5391B"/>
    <w:rsid w:val="00E543FE"/>
    <w:rsid w:val="00E54BFD"/>
    <w:rsid w:val="00E54F6E"/>
    <w:rsid w:val="00E56468"/>
    <w:rsid w:val="00E5647D"/>
    <w:rsid w:val="00E56A2F"/>
    <w:rsid w:val="00E57B99"/>
    <w:rsid w:val="00E57CC5"/>
    <w:rsid w:val="00E6090A"/>
    <w:rsid w:val="00E61435"/>
    <w:rsid w:val="00E6192A"/>
    <w:rsid w:val="00E62B9D"/>
    <w:rsid w:val="00E62D09"/>
    <w:rsid w:val="00E62D12"/>
    <w:rsid w:val="00E635A4"/>
    <w:rsid w:val="00E636A4"/>
    <w:rsid w:val="00E64CE7"/>
    <w:rsid w:val="00E6527B"/>
    <w:rsid w:val="00E653F7"/>
    <w:rsid w:val="00E65703"/>
    <w:rsid w:val="00E6575F"/>
    <w:rsid w:val="00E65B38"/>
    <w:rsid w:val="00E65D50"/>
    <w:rsid w:val="00E65D6F"/>
    <w:rsid w:val="00E65D89"/>
    <w:rsid w:val="00E66046"/>
    <w:rsid w:val="00E660F4"/>
    <w:rsid w:val="00E661B0"/>
    <w:rsid w:val="00E662CA"/>
    <w:rsid w:val="00E66EE4"/>
    <w:rsid w:val="00E67002"/>
    <w:rsid w:val="00E6776B"/>
    <w:rsid w:val="00E67DF9"/>
    <w:rsid w:val="00E67E8C"/>
    <w:rsid w:val="00E70672"/>
    <w:rsid w:val="00E707E8"/>
    <w:rsid w:val="00E70938"/>
    <w:rsid w:val="00E70AA6"/>
    <w:rsid w:val="00E7144F"/>
    <w:rsid w:val="00E71487"/>
    <w:rsid w:val="00E720E2"/>
    <w:rsid w:val="00E723F0"/>
    <w:rsid w:val="00E73036"/>
    <w:rsid w:val="00E73276"/>
    <w:rsid w:val="00E732D9"/>
    <w:rsid w:val="00E733CE"/>
    <w:rsid w:val="00E738FF"/>
    <w:rsid w:val="00E739C1"/>
    <w:rsid w:val="00E73FC5"/>
    <w:rsid w:val="00E73FE3"/>
    <w:rsid w:val="00E7423B"/>
    <w:rsid w:val="00E75A1E"/>
    <w:rsid w:val="00E75BFF"/>
    <w:rsid w:val="00E75E51"/>
    <w:rsid w:val="00E75E7B"/>
    <w:rsid w:val="00E760B5"/>
    <w:rsid w:val="00E76771"/>
    <w:rsid w:val="00E767E5"/>
    <w:rsid w:val="00E7767A"/>
    <w:rsid w:val="00E80225"/>
    <w:rsid w:val="00E805B2"/>
    <w:rsid w:val="00E81429"/>
    <w:rsid w:val="00E81C46"/>
    <w:rsid w:val="00E82052"/>
    <w:rsid w:val="00E820D2"/>
    <w:rsid w:val="00E82FCF"/>
    <w:rsid w:val="00E83B0A"/>
    <w:rsid w:val="00E83B78"/>
    <w:rsid w:val="00E855F9"/>
    <w:rsid w:val="00E856AA"/>
    <w:rsid w:val="00E87A65"/>
    <w:rsid w:val="00E87FD2"/>
    <w:rsid w:val="00E9078E"/>
    <w:rsid w:val="00E90875"/>
    <w:rsid w:val="00E90F93"/>
    <w:rsid w:val="00E91C3B"/>
    <w:rsid w:val="00E91E78"/>
    <w:rsid w:val="00E92232"/>
    <w:rsid w:val="00E92A16"/>
    <w:rsid w:val="00E92B44"/>
    <w:rsid w:val="00E92BBE"/>
    <w:rsid w:val="00E92F1B"/>
    <w:rsid w:val="00E93184"/>
    <w:rsid w:val="00E95748"/>
    <w:rsid w:val="00E95FD9"/>
    <w:rsid w:val="00E96F06"/>
    <w:rsid w:val="00E9722E"/>
    <w:rsid w:val="00E979A7"/>
    <w:rsid w:val="00EA00B8"/>
    <w:rsid w:val="00EA0A2C"/>
    <w:rsid w:val="00EA12F1"/>
    <w:rsid w:val="00EA13C5"/>
    <w:rsid w:val="00EA17C0"/>
    <w:rsid w:val="00EA1B36"/>
    <w:rsid w:val="00EA3482"/>
    <w:rsid w:val="00EA49F3"/>
    <w:rsid w:val="00EA4C6C"/>
    <w:rsid w:val="00EA5DB4"/>
    <w:rsid w:val="00EA68B4"/>
    <w:rsid w:val="00EA6971"/>
    <w:rsid w:val="00EA6FCF"/>
    <w:rsid w:val="00EA7B71"/>
    <w:rsid w:val="00EA7FF8"/>
    <w:rsid w:val="00EB09C1"/>
    <w:rsid w:val="00EB108B"/>
    <w:rsid w:val="00EB13ED"/>
    <w:rsid w:val="00EB14EB"/>
    <w:rsid w:val="00EB185C"/>
    <w:rsid w:val="00EB23E9"/>
    <w:rsid w:val="00EB2A0E"/>
    <w:rsid w:val="00EB2B4C"/>
    <w:rsid w:val="00EB39A8"/>
    <w:rsid w:val="00EB45F9"/>
    <w:rsid w:val="00EB4AAC"/>
    <w:rsid w:val="00EB5202"/>
    <w:rsid w:val="00EB5258"/>
    <w:rsid w:val="00EB52C0"/>
    <w:rsid w:val="00EB5A50"/>
    <w:rsid w:val="00EB5C5F"/>
    <w:rsid w:val="00EB5CB0"/>
    <w:rsid w:val="00EB60E6"/>
    <w:rsid w:val="00EB63C5"/>
    <w:rsid w:val="00EB6ABC"/>
    <w:rsid w:val="00EB6B1A"/>
    <w:rsid w:val="00EC0147"/>
    <w:rsid w:val="00EC14E1"/>
    <w:rsid w:val="00EC16B3"/>
    <w:rsid w:val="00EC1754"/>
    <w:rsid w:val="00EC1785"/>
    <w:rsid w:val="00EC1889"/>
    <w:rsid w:val="00EC25BF"/>
    <w:rsid w:val="00EC2600"/>
    <w:rsid w:val="00EC2776"/>
    <w:rsid w:val="00EC3403"/>
    <w:rsid w:val="00EC3441"/>
    <w:rsid w:val="00EC42D7"/>
    <w:rsid w:val="00EC4418"/>
    <w:rsid w:val="00EC4A63"/>
    <w:rsid w:val="00EC4B53"/>
    <w:rsid w:val="00EC4E8F"/>
    <w:rsid w:val="00EC5B9F"/>
    <w:rsid w:val="00EC6E9E"/>
    <w:rsid w:val="00EC7358"/>
    <w:rsid w:val="00EC76CA"/>
    <w:rsid w:val="00ED0190"/>
    <w:rsid w:val="00ED0D20"/>
    <w:rsid w:val="00ED10FF"/>
    <w:rsid w:val="00ED11CF"/>
    <w:rsid w:val="00ED128C"/>
    <w:rsid w:val="00ED1507"/>
    <w:rsid w:val="00ED15B1"/>
    <w:rsid w:val="00ED162E"/>
    <w:rsid w:val="00ED222A"/>
    <w:rsid w:val="00ED2B48"/>
    <w:rsid w:val="00ED3602"/>
    <w:rsid w:val="00ED3AE2"/>
    <w:rsid w:val="00ED3C8D"/>
    <w:rsid w:val="00ED41E9"/>
    <w:rsid w:val="00ED49F6"/>
    <w:rsid w:val="00ED4C86"/>
    <w:rsid w:val="00ED4E47"/>
    <w:rsid w:val="00ED50B0"/>
    <w:rsid w:val="00ED549C"/>
    <w:rsid w:val="00ED5FBD"/>
    <w:rsid w:val="00ED61ED"/>
    <w:rsid w:val="00ED6327"/>
    <w:rsid w:val="00ED675B"/>
    <w:rsid w:val="00ED70AA"/>
    <w:rsid w:val="00ED72F5"/>
    <w:rsid w:val="00ED75CF"/>
    <w:rsid w:val="00EE06B8"/>
    <w:rsid w:val="00EE0A88"/>
    <w:rsid w:val="00EE1B19"/>
    <w:rsid w:val="00EE1C27"/>
    <w:rsid w:val="00EE1FA4"/>
    <w:rsid w:val="00EE2D3E"/>
    <w:rsid w:val="00EE3422"/>
    <w:rsid w:val="00EE3C58"/>
    <w:rsid w:val="00EE40A8"/>
    <w:rsid w:val="00EE421F"/>
    <w:rsid w:val="00EE470A"/>
    <w:rsid w:val="00EE494C"/>
    <w:rsid w:val="00EE4C26"/>
    <w:rsid w:val="00EE4CFA"/>
    <w:rsid w:val="00EE4FA6"/>
    <w:rsid w:val="00EE5B09"/>
    <w:rsid w:val="00EE63D2"/>
    <w:rsid w:val="00EE66CF"/>
    <w:rsid w:val="00EE6ACB"/>
    <w:rsid w:val="00EE7165"/>
    <w:rsid w:val="00EE7294"/>
    <w:rsid w:val="00EE79C9"/>
    <w:rsid w:val="00EE7B1C"/>
    <w:rsid w:val="00EF0411"/>
    <w:rsid w:val="00EF081C"/>
    <w:rsid w:val="00EF0ABB"/>
    <w:rsid w:val="00EF1495"/>
    <w:rsid w:val="00EF1AF5"/>
    <w:rsid w:val="00EF2429"/>
    <w:rsid w:val="00EF27CD"/>
    <w:rsid w:val="00EF2A4C"/>
    <w:rsid w:val="00EF2A98"/>
    <w:rsid w:val="00EF38CD"/>
    <w:rsid w:val="00EF3AE6"/>
    <w:rsid w:val="00EF3FF9"/>
    <w:rsid w:val="00EF47CF"/>
    <w:rsid w:val="00EF4FEE"/>
    <w:rsid w:val="00EF5131"/>
    <w:rsid w:val="00EF5465"/>
    <w:rsid w:val="00EF62B0"/>
    <w:rsid w:val="00EF6420"/>
    <w:rsid w:val="00EF6532"/>
    <w:rsid w:val="00EF6740"/>
    <w:rsid w:val="00EF6DAB"/>
    <w:rsid w:val="00EF7559"/>
    <w:rsid w:val="00F00826"/>
    <w:rsid w:val="00F018B9"/>
    <w:rsid w:val="00F0275A"/>
    <w:rsid w:val="00F029AF"/>
    <w:rsid w:val="00F02A12"/>
    <w:rsid w:val="00F03B37"/>
    <w:rsid w:val="00F03C1D"/>
    <w:rsid w:val="00F03CEA"/>
    <w:rsid w:val="00F04357"/>
    <w:rsid w:val="00F04EF9"/>
    <w:rsid w:val="00F05B77"/>
    <w:rsid w:val="00F05CF5"/>
    <w:rsid w:val="00F05E35"/>
    <w:rsid w:val="00F072EB"/>
    <w:rsid w:val="00F07838"/>
    <w:rsid w:val="00F10294"/>
    <w:rsid w:val="00F10B4D"/>
    <w:rsid w:val="00F10C1C"/>
    <w:rsid w:val="00F10DC2"/>
    <w:rsid w:val="00F11BAD"/>
    <w:rsid w:val="00F12822"/>
    <w:rsid w:val="00F12841"/>
    <w:rsid w:val="00F13006"/>
    <w:rsid w:val="00F1333B"/>
    <w:rsid w:val="00F13B49"/>
    <w:rsid w:val="00F13B7E"/>
    <w:rsid w:val="00F13E4D"/>
    <w:rsid w:val="00F149BD"/>
    <w:rsid w:val="00F14E31"/>
    <w:rsid w:val="00F14F9D"/>
    <w:rsid w:val="00F151F1"/>
    <w:rsid w:val="00F153E7"/>
    <w:rsid w:val="00F15821"/>
    <w:rsid w:val="00F15920"/>
    <w:rsid w:val="00F1671D"/>
    <w:rsid w:val="00F17185"/>
    <w:rsid w:val="00F178B4"/>
    <w:rsid w:val="00F17AD7"/>
    <w:rsid w:val="00F17C0E"/>
    <w:rsid w:val="00F20AD5"/>
    <w:rsid w:val="00F215D1"/>
    <w:rsid w:val="00F22D0B"/>
    <w:rsid w:val="00F23CBF"/>
    <w:rsid w:val="00F240F4"/>
    <w:rsid w:val="00F2436D"/>
    <w:rsid w:val="00F24526"/>
    <w:rsid w:val="00F24606"/>
    <w:rsid w:val="00F24F14"/>
    <w:rsid w:val="00F2543F"/>
    <w:rsid w:val="00F2615A"/>
    <w:rsid w:val="00F26835"/>
    <w:rsid w:val="00F27580"/>
    <w:rsid w:val="00F30243"/>
    <w:rsid w:val="00F30653"/>
    <w:rsid w:val="00F30A49"/>
    <w:rsid w:val="00F31195"/>
    <w:rsid w:val="00F31CD8"/>
    <w:rsid w:val="00F31F34"/>
    <w:rsid w:val="00F31FCE"/>
    <w:rsid w:val="00F3229D"/>
    <w:rsid w:val="00F32831"/>
    <w:rsid w:val="00F330D9"/>
    <w:rsid w:val="00F33445"/>
    <w:rsid w:val="00F33579"/>
    <w:rsid w:val="00F34138"/>
    <w:rsid w:val="00F34190"/>
    <w:rsid w:val="00F34401"/>
    <w:rsid w:val="00F34440"/>
    <w:rsid w:val="00F34FC8"/>
    <w:rsid w:val="00F3501C"/>
    <w:rsid w:val="00F35339"/>
    <w:rsid w:val="00F355A8"/>
    <w:rsid w:val="00F367B6"/>
    <w:rsid w:val="00F40277"/>
    <w:rsid w:val="00F40337"/>
    <w:rsid w:val="00F4061E"/>
    <w:rsid w:val="00F40819"/>
    <w:rsid w:val="00F41301"/>
    <w:rsid w:val="00F41781"/>
    <w:rsid w:val="00F41797"/>
    <w:rsid w:val="00F42888"/>
    <w:rsid w:val="00F42C5D"/>
    <w:rsid w:val="00F42D22"/>
    <w:rsid w:val="00F42DAA"/>
    <w:rsid w:val="00F43CA2"/>
    <w:rsid w:val="00F43CDD"/>
    <w:rsid w:val="00F448FA"/>
    <w:rsid w:val="00F44AA1"/>
    <w:rsid w:val="00F44AFF"/>
    <w:rsid w:val="00F44B47"/>
    <w:rsid w:val="00F46CD5"/>
    <w:rsid w:val="00F47796"/>
    <w:rsid w:val="00F477FE"/>
    <w:rsid w:val="00F47D6E"/>
    <w:rsid w:val="00F47D77"/>
    <w:rsid w:val="00F47F70"/>
    <w:rsid w:val="00F50268"/>
    <w:rsid w:val="00F507B7"/>
    <w:rsid w:val="00F50A12"/>
    <w:rsid w:val="00F50E0F"/>
    <w:rsid w:val="00F510AE"/>
    <w:rsid w:val="00F510E7"/>
    <w:rsid w:val="00F51397"/>
    <w:rsid w:val="00F5266D"/>
    <w:rsid w:val="00F5298B"/>
    <w:rsid w:val="00F52FFA"/>
    <w:rsid w:val="00F530AF"/>
    <w:rsid w:val="00F536C6"/>
    <w:rsid w:val="00F53FB4"/>
    <w:rsid w:val="00F54190"/>
    <w:rsid w:val="00F54504"/>
    <w:rsid w:val="00F5598E"/>
    <w:rsid w:val="00F55EAD"/>
    <w:rsid w:val="00F56055"/>
    <w:rsid w:val="00F562FE"/>
    <w:rsid w:val="00F57D63"/>
    <w:rsid w:val="00F60F81"/>
    <w:rsid w:val="00F61B49"/>
    <w:rsid w:val="00F6271F"/>
    <w:rsid w:val="00F62F16"/>
    <w:rsid w:val="00F6307B"/>
    <w:rsid w:val="00F6360E"/>
    <w:rsid w:val="00F638FD"/>
    <w:rsid w:val="00F64238"/>
    <w:rsid w:val="00F64C04"/>
    <w:rsid w:val="00F64DEF"/>
    <w:rsid w:val="00F65337"/>
    <w:rsid w:val="00F6571F"/>
    <w:rsid w:val="00F659AF"/>
    <w:rsid w:val="00F65AFC"/>
    <w:rsid w:val="00F65E34"/>
    <w:rsid w:val="00F66950"/>
    <w:rsid w:val="00F66AD2"/>
    <w:rsid w:val="00F676D7"/>
    <w:rsid w:val="00F67BA0"/>
    <w:rsid w:val="00F70531"/>
    <w:rsid w:val="00F70A66"/>
    <w:rsid w:val="00F70F2A"/>
    <w:rsid w:val="00F711B4"/>
    <w:rsid w:val="00F7127C"/>
    <w:rsid w:val="00F715C1"/>
    <w:rsid w:val="00F71EE9"/>
    <w:rsid w:val="00F71EF5"/>
    <w:rsid w:val="00F73558"/>
    <w:rsid w:val="00F7378F"/>
    <w:rsid w:val="00F73D06"/>
    <w:rsid w:val="00F742DA"/>
    <w:rsid w:val="00F74F1A"/>
    <w:rsid w:val="00F75179"/>
    <w:rsid w:val="00F75CA6"/>
    <w:rsid w:val="00F76B14"/>
    <w:rsid w:val="00F76FFC"/>
    <w:rsid w:val="00F770BC"/>
    <w:rsid w:val="00F77392"/>
    <w:rsid w:val="00F77511"/>
    <w:rsid w:val="00F80688"/>
    <w:rsid w:val="00F80C57"/>
    <w:rsid w:val="00F81855"/>
    <w:rsid w:val="00F81A0D"/>
    <w:rsid w:val="00F82822"/>
    <w:rsid w:val="00F828C5"/>
    <w:rsid w:val="00F8309E"/>
    <w:rsid w:val="00F83243"/>
    <w:rsid w:val="00F83320"/>
    <w:rsid w:val="00F836FE"/>
    <w:rsid w:val="00F84406"/>
    <w:rsid w:val="00F84908"/>
    <w:rsid w:val="00F8498C"/>
    <w:rsid w:val="00F849B9"/>
    <w:rsid w:val="00F854E0"/>
    <w:rsid w:val="00F8573B"/>
    <w:rsid w:val="00F862F3"/>
    <w:rsid w:val="00F8661D"/>
    <w:rsid w:val="00F870EA"/>
    <w:rsid w:val="00F87C08"/>
    <w:rsid w:val="00F90305"/>
    <w:rsid w:val="00F90336"/>
    <w:rsid w:val="00F90607"/>
    <w:rsid w:val="00F9069D"/>
    <w:rsid w:val="00F90988"/>
    <w:rsid w:val="00F914DC"/>
    <w:rsid w:val="00F924E9"/>
    <w:rsid w:val="00F92DE3"/>
    <w:rsid w:val="00F93083"/>
    <w:rsid w:val="00F9354D"/>
    <w:rsid w:val="00F9380E"/>
    <w:rsid w:val="00F93C36"/>
    <w:rsid w:val="00F93CF1"/>
    <w:rsid w:val="00F93E59"/>
    <w:rsid w:val="00F941EE"/>
    <w:rsid w:val="00F94306"/>
    <w:rsid w:val="00F94367"/>
    <w:rsid w:val="00F94B23"/>
    <w:rsid w:val="00F94B89"/>
    <w:rsid w:val="00F9525F"/>
    <w:rsid w:val="00F95275"/>
    <w:rsid w:val="00F953E0"/>
    <w:rsid w:val="00F959BF"/>
    <w:rsid w:val="00F95FF0"/>
    <w:rsid w:val="00F964BE"/>
    <w:rsid w:val="00F96897"/>
    <w:rsid w:val="00F96D36"/>
    <w:rsid w:val="00F97106"/>
    <w:rsid w:val="00F97F56"/>
    <w:rsid w:val="00FA01A7"/>
    <w:rsid w:val="00FA0A73"/>
    <w:rsid w:val="00FA164C"/>
    <w:rsid w:val="00FA1980"/>
    <w:rsid w:val="00FA1A45"/>
    <w:rsid w:val="00FA200B"/>
    <w:rsid w:val="00FA2341"/>
    <w:rsid w:val="00FA237B"/>
    <w:rsid w:val="00FA269D"/>
    <w:rsid w:val="00FA2E9C"/>
    <w:rsid w:val="00FA3666"/>
    <w:rsid w:val="00FA3A19"/>
    <w:rsid w:val="00FA51B9"/>
    <w:rsid w:val="00FA55AF"/>
    <w:rsid w:val="00FA5AA1"/>
    <w:rsid w:val="00FA6B6E"/>
    <w:rsid w:val="00FA6C46"/>
    <w:rsid w:val="00FB1587"/>
    <w:rsid w:val="00FB1FCD"/>
    <w:rsid w:val="00FB20A3"/>
    <w:rsid w:val="00FB2D74"/>
    <w:rsid w:val="00FB30F4"/>
    <w:rsid w:val="00FB3119"/>
    <w:rsid w:val="00FB3177"/>
    <w:rsid w:val="00FB3504"/>
    <w:rsid w:val="00FB3611"/>
    <w:rsid w:val="00FB3EDD"/>
    <w:rsid w:val="00FB4459"/>
    <w:rsid w:val="00FB50AC"/>
    <w:rsid w:val="00FB50C6"/>
    <w:rsid w:val="00FB50FA"/>
    <w:rsid w:val="00FB69F3"/>
    <w:rsid w:val="00FB7275"/>
    <w:rsid w:val="00FB7559"/>
    <w:rsid w:val="00FB7990"/>
    <w:rsid w:val="00FB79CA"/>
    <w:rsid w:val="00FB7A16"/>
    <w:rsid w:val="00FC024E"/>
    <w:rsid w:val="00FC0410"/>
    <w:rsid w:val="00FC0452"/>
    <w:rsid w:val="00FC054A"/>
    <w:rsid w:val="00FC1249"/>
    <w:rsid w:val="00FC13E1"/>
    <w:rsid w:val="00FC2733"/>
    <w:rsid w:val="00FC27E6"/>
    <w:rsid w:val="00FC3546"/>
    <w:rsid w:val="00FC38D2"/>
    <w:rsid w:val="00FC4E56"/>
    <w:rsid w:val="00FC5CA2"/>
    <w:rsid w:val="00FC5DFB"/>
    <w:rsid w:val="00FC625E"/>
    <w:rsid w:val="00FC66A0"/>
    <w:rsid w:val="00FC6B27"/>
    <w:rsid w:val="00FC6DF2"/>
    <w:rsid w:val="00FC72CA"/>
    <w:rsid w:val="00FC7359"/>
    <w:rsid w:val="00FC7521"/>
    <w:rsid w:val="00FC7867"/>
    <w:rsid w:val="00FC7DC9"/>
    <w:rsid w:val="00FD02D2"/>
    <w:rsid w:val="00FD0A8B"/>
    <w:rsid w:val="00FD1DAF"/>
    <w:rsid w:val="00FD2ADF"/>
    <w:rsid w:val="00FD2BA0"/>
    <w:rsid w:val="00FD32A8"/>
    <w:rsid w:val="00FD3785"/>
    <w:rsid w:val="00FD382A"/>
    <w:rsid w:val="00FD3E59"/>
    <w:rsid w:val="00FD3FEF"/>
    <w:rsid w:val="00FD43A6"/>
    <w:rsid w:val="00FD490E"/>
    <w:rsid w:val="00FD5971"/>
    <w:rsid w:val="00FD5CCF"/>
    <w:rsid w:val="00FD71F0"/>
    <w:rsid w:val="00FD73A7"/>
    <w:rsid w:val="00FD792D"/>
    <w:rsid w:val="00FE05EA"/>
    <w:rsid w:val="00FE0792"/>
    <w:rsid w:val="00FE0BA9"/>
    <w:rsid w:val="00FE10FA"/>
    <w:rsid w:val="00FE2505"/>
    <w:rsid w:val="00FE28D1"/>
    <w:rsid w:val="00FE2968"/>
    <w:rsid w:val="00FE3062"/>
    <w:rsid w:val="00FE3C57"/>
    <w:rsid w:val="00FE4858"/>
    <w:rsid w:val="00FE4FF7"/>
    <w:rsid w:val="00FE5BC0"/>
    <w:rsid w:val="00FE661F"/>
    <w:rsid w:val="00FE6E5E"/>
    <w:rsid w:val="00FE7446"/>
    <w:rsid w:val="00FE7DA1"/>
    <w:rsid w:val="00FF07FD"/>
    <w:rsid w:val="00FF1905"/>
    <w:rsid w:val="00FF1CA0"/>
    <w:rsid w:val="00FF240A"/>
    <w:rsid w:val="00FF34A2"/>
    <w:rsid w:val="00FF3736"/>
    <w:rsid w:val="00FF3A67"/>
    <w:rsid w:val="00FF484A"/>
    <w:rsid w:val="00FF53BF"/>
    <w:rsid w:val="00FF5707"/>
    <w:rsid w:val="00FF5815"/>
    <w:rsid w:val="00FF5911"/>
    <w:rsid w:val="00FF61D0"/>
    <w:rsid w:val="00FF6260"/>
    <w:rsid w:val="00FF66A8"/>
    <w:rsid w:val="00FF7232"/>
    <w:rsid w:val="00FF74F1"/>
    <w:rsid w:val="00FF75AE"/>
    <w:rsid w:val="0F50F75F"/>
    <w:rsid w:val="41C11F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D4C1D"/>
  <w15:chartTrackingRefBased/>
  <w15:docId w15:val="{4EAF03CE-4722-4305-B0D2-9A52F7C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DBB"/>
    <w:pPr>
      <w:spacing w:line="279" w:lineRule="auto"/>
    </w:pPr>
    <w:rPr>
      <w:rFonts w:ascii="Calibri" w:hAnsi="Calibri"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4978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9789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5B"/>
    <w:rPr>
      <w:rFonts w:asciiTheme="majorHAnsi" w:eastAsiaTheme="majorEastAsia" w:hAnsiTheme="majorHAnsi" w:cstheme="majorBidi"/>
      <w:color w:val="449789" w:themeColor="accent1" w:themeShade="BF"/>
      <w:sz w:val="40"/>
      <w:szCs w:val="4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066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65B"/>
    <w:rPr>
      <w:rFonts w:ascii="Calibri" w:hAnsi="Calibri" w:eastAsiaTheme="minorEastAsia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00665B"/>
    <w:rPr>
      <w:color w:val="0070C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0665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665B"/>
    <w:rPr>
      <w:rFonts w:ascii="Calibri" w:hAnsi="Calibri" w:eastAsiaTheme="minorEastAsia"/>
      <w:sz w:val="24"/>
      <w:szCs w:val="24"/>
      <w:lang w:eastAsia="ja-JP"/>
    </w:rPr>
  </w:style>
  <w:style w:type="character" w:styleId="Mention">
    <w:name w:val="Mention"/>
    <w:basedOn w:val="DefaultParagraphFont"/>
    <w:uiPriority w:val="99"/>
    <w:unhideWhenUsed/>
    <w:rsid w:val="0000665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00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665B"/>
    <w:rPr>
      <w:rFonts w:asciiTheme="majorHAnsi" w:eastAsiaTheme="majorEastAsia" w:hAnsiTheme="majorHAnsi" w:cstheme="majorBidi"/>
      <w:color w:val="449789" w:themeColor="accent1" w:themeShade="BF"/>
      <w:sz w:val="26"/>
      <w:szCs w:val="26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5B"/>
    <w:rPr>
      <w:rFonts w:ascii="Calibri" w:hAnsi="Calibri"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F862F3"/>
    <w:pPr>
      <w:spacing w:after="0" w:line="240" w:lineRule="auto"/>
    </w:pPr>
    <w:rPr>
      <w:rFonts w:ascii="Calibri" w:hAnsi="Calibri"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010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37"/>
    <w:rPr>
      <w:rFonts w:ascii="Calibri" w:hAnsi="Calibri"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4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37"/>
    <w:rPr>
      <w:rFonts w:ascii="Calibri" w:hAnsi="Calibri" w:eastAsiaTheme="minorEastAsia"/>
      <w:sz w:val="24"/>
      <w:szCs w:val="24"/>
      <w:lang w:eastAsia="ja-JP"/>
    </w:rPr>
  </w:style>
  <w:style w:type="paragraph" w:customStyle="1" w:styleId="pf0">
    <w:name w:val="pf0"/>
    <w:basedOn w:val="Normal"/>
    <w:rsid w:val="00F40337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lang w:eastAsia="en-US"/>
    </w:rPr>
  </w:style>
  <w:style w:type="character" w:customStyle="1" w:styleId="cf01">
    <w:name w:val="cf01"/>
    <w:basedOn w:val="DefaultParagraphFont"/>
    <w:rsid w:val="00F40337"/>
    <w:rPr>
      <w:rFonts w:ascii="Segoe UI" w:hAnsi="Segoe UI" w:cs="Segoe UI" w:hint="default"/>
      <w:b/>
      <w:bCs/>
      <w:sz w:val="18"/>
      <w:szCs w:val="18"/>
    </w:rPr>
  </w:style>
  <w:style w:type="paragraph" w:customStyle="1" w:styleId="pf1">
    <w:name w:val="pf1"/>
    <w:basedOn w:val="Normal"/>
    <w:rsid w:val="00F40337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lang w:eastAsia="en-US"/>
    </w:rPr>
  </w:style>
  <w:style w:type="character" w:customStyle="1" w:styleId="cf11">
    <w:name w:val="cf11"/>
    <w:basedOn w:val="DefaultParagraphFont"/>
    <w:rsid w:val="00F4033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0337"/>
    <w:rPr>
      <w:color w:val="7030A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07579"/>
    <w:pPr>
      <w:spacing w:after="200" w:line="240" w:lineRule="auto"/>
    </w:pPr>
    <w:rPr>
      <w:rFonts w:asciiTheme="minorHAnsi" w:eastAsiaTheme="minorHAnsi" w:hAnsiTheme="minorHAnsi"/>
      <w:i/>
      <w:iCs/>
      <w:color w:val="274D68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urrent/title-45/subtitle-B/chapter-II/part-212/section-212.1" TargetMode="External" /><Relationship Id="rId11" Type="http://schemas.openxmlformats.org/officeDocument/2006/relationships/hyperlink" Target="mailto:OHSEPR-Repatriation@acf.hhs.gov" TargetMode="External" /><Relationship Id="rId12" Type="http://schemas.openxmlformats.org/officeDocument/2006/relationships/hyperlink" Target="https://secure-web.cisco.com/15FEuW0Om3qsJMAz3_l4qlCQfP12ilXyaN5aaBYKwYJT0rcLuOu-tcxjO6Y1OLip0mf9DhLNEV_gkcctFZggGpfGdcGLRZsk1yqp7f1PZJfxMLefMn7zvVEuAvuhslZKSmH-fkjcQeFfvUgIZExYf3P2vhNKxL-plP9nH7sA7F3LZBOSVX8qxOGJffK5GTnnwziRxRQjqNJWB4ecwQeCIOwHrdKlOuJUVLcC_XrVdCPoJaH3H3E9HJwYL1U7oWgMF7pviMAAjyfU9xYigIdTEL64s4izcy0ifw5WiYHIjlyBfJRoHOzlMbkXQ5rpxgYsOrQTQlGzP2O_dXIPDKUHxzW2f96EdbJ52w5rVRbL3XsDrvCCCA_xFcWGkvUiRk4b4IPPfDz4vtgXuXc5IoTtBs8lvMBYmJp4AOiVg7Fh78bqcMgaEePKwX59h51-Xn7USBAxGUvMYwvxkG_ceNnegLcFW_p-4BdiSSQkcA7CvtDH_LUwIQUG8VTSYO1R_7UWWgu18PiCn27XtMebReWvdsA/https%3A%2F%2Facf.gov%2Fsites%2Fdefault%2Ffiles%2Fdocuments%2Fohsepr%2FSERP-Dev-Guide.pdf" TargetMode="External" /><Relationship Id="rId13" Type="http://schemas.openxmlformats.org/officeDocument/2006/relationships/hyperlink" Target="https://secure-web.cisco.com/1fReexJysXWZaQD17NiyqzePyqB-kPrhrqLqzCwMiS_5wBI3B1SS-udzyNQ80j0vtMVDQQ-5pGxgX8evnoGfwtDh7JbWBryy0Q3gpHmKoM2iB6N0aruldb981oW3ruG62ATFKE-dPE_nn2lIVF01Ar-f3Am-WaUY9BbyGejoJaUdHCn_xkSh2ZzPr4sKoagijW7ElMIkT_uJ2buuZ8k6kqPunkcC_6ryQ_uaJv1doVJCYwsHmrGsqZxZWy9zuoJKuZ6ZqvLc6DWGZ-UzjX6zoPB8xb7a1s_6hTWH2rqZqhU1FucyM9EAOOYuHCcBPcdNJAthZIsSsh0cRVVOtzfejJF0gLkgcAICjWmTt5n9zsTsgJHkJ01s6BqHX-aHNMLX9AyMsXfQTacdx2BnnCE-SW6y4cqj-cZvwXrwXuVY6dB1QsQaewhPKwVfJDQFxzq5MFCxsituh2jxT-vbCHBPU6hoperN0-ZpJjDGTMWi1GHbXsr222_ct_T2LemF8NJuQHALJFf1FBo9Bvo5FRgEQDg/https%3A%2F%2Facf.gov%2Fsystem%2Ffiles%2Fdocuments%2Fohsepr%2FEmergency-Rep-State-Capabilities-Framework.pdf" TargetMode="External" /><Relationship Id="rId14" Type="http://schemas.openxmlformats.org/officeDocument/2006/relationships/hyperlink" Target="https://secure-web.cisco.com/1tqgHa-dC4EkIa83YxfS-1400Bj727fvvlhTRSNAP8zR-WYZ7GakwqDi4KulpnTLZVLL-s7rg-s0txhkuV9lRLokJW5EtCV5WN4xaf653JLp7j0szF5VPXa9KBb81BtcBPi0JYK8GGvNr15l-t_rFN2aHyHl9-34V8Clxah5vspYoWD91GOOs0mw39K9MeAPjuWgnOynNVT0RDhsn3T13Wl_uZb3qmUEW2D6h1bChivs1x7hLjaqJqMG1aDA3HpcQevsQ_T2e2Eb4wraPJWmlxbjVuh8Olf5PN52cBUSOHZH1KYNXmDAC4ubcdRZbpVwuFoNrR5ot_wvVopgJUyTUibQ1rPj-jdB8RakxyIcSG8ce3WgG_X8Iv5KDoUXPrJtT9S7rosZhod1Cnfhw_T_F6A3uzN8I19a-PkAnrdgp38vQkEsbNi_v22aHJGEolZcmNqp0GLsdbEYSfsESCishbVGGPHnGm1jvJffvFSU2sZxqU_Lhpij_nlqa4WJVKlhreV0kleEFlagWZM4jNaHUcA/https%3A%2F%2Facf.gov%2Fsystem%2Ffiles%2Fdocuments%2Fohsepr%2FUS-Repat-Pgm-Emergency-IM-OHSEPR-IM.pdf" TargetMode="External" /><Relationship Id="rId15" Type="http://schemas.openxmlformats.org/officeDocument/2006/relationships/hyperlink" Target="https://acf.gov/system/files/documents/ohsepr/US-Repat-Pgm-Routine-IM-OHSEPR-IM.pdf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aige.conrad@acf.hhs.gov" TargetMode="External" /><Relationship Id="rId9" Type="http://schemas.openxmlformats.org/officeDocument/2006/relationships/hyperlink" Target="https://acf.gov/ohsepr/repatriation" TargetMode="External" /></Relationships>
</file>

<file path=word/theme/theme1.xml><?xml version="1.0" encoding="utf-8"?>
<a:theme xmlns:a="http://schemas.openxmlformats.org/drawingml/2006/main" name="Office Theme">
  <a:themeElements>
    <a:clrScheme name="OHSEPR">
      <a:dk1>
        <a:sysClr val="windowText" lastClr="000000"/>
      </a:dk1>
      <a:lt1>
        <a:sysClr val="window" lastClr="FFFFFF"/>
      </a:lt1>
      <a:dk2>
        <a:srgbClr val="274D68"/>
      </a:dk2>
      <a:lt2>
        <a:srgbClr val="E0E0E0"/>
      </a:lt2>
      <a:accent1>
        <a:srgbClr val="6ABCAE"/>
      </a:accent1>
      <a:accent2>
        <a:srgbClr val="C4D694"/>
      </a:accent2>
      <a:accent3>
        <a:srgbClr val="A12854"/>
      </a:accent3>
      <a:accent4>
        <a:srgbClr val="F7DC57"/>
      </a:accent4>
      <a:accent5>
        <a:srgbClr val="E79E44"/>
      </a:accent5>
      <a:accent6>
        <a:srgbClr val="44869B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4ceab-99f5-4992-8107-286f4568fc19">
      <Terms xmlns="http://schemas.microsoft.com/office/infopath/2007/PartnerControls"/>
    </lcf76f155ced4ddcb4097134ff3c332f>
    <TaxCatchAll xmlns="42ba3f13-dc70-4184-8816-0a1e6fc935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355EF5C418D4FB522AB5F7805DB8C" ma:contentTypeVersion="19" ma:contentTypeDescription="Create a new document." ma:contentTypeScope="" ma:versionID="7c4815176b5cbe4495a68d8b4a279b6b">
  <xsd:schema xmlns:xsd="http://www.w3.org/2001/XMLSchema" xmlns:xs="http://www.w3.org/2001/XMLSchema" xmlns:p="http://schemas.microsoft.com/office/2006/metadata/properties" xmlns:ns2="42ba3f13-dc70-4184-8816-0a1e6fc935b4" xmlns:ns3="8854ceab-99f5-4992-8107-286f4568fc19" targetNamespace="http://schemas.microsoft.com/office/2006/metadata/properties" ma:root="true" ma:fieldsID="02fab227323d9a316694b3bbb0379ad5" ns2:_="" ns3:_="">
    <xsd:import namespace="42ba3f13-dc70-4184-8816-0a1e6fc935b4"/>
    <xsd:import namespace="8854ceab-99f5-4992-8107-286f4568fc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3f13-dc70-4184-8816-0a1e6fc935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551007-d1eb-451e-9d48-1f5ec93b3346}" ma:internalName="TaxCatchAll" ma:showField="CatchAllData" ma:web="42ba3f13-dc70-4184-8816-0a1e6fc93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ceab-99f5-4992-8107-286f4568f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2230-C52C-4D69-A1F4-878F097485DD}">
  <ds:schemaRefs>
    <ds:schemaRef ds:uri="http://schemas.microsoft.com/office/2006/metadata/properties"/>
    <ds:schemaRef ds:uri="http://schemas.microsoft.com/office/infopath/2007/PartnerControls"/>
    <ds:schemaRef ds:uri="8854ceab-99f5-4992-8107-286f4568fc19"/>
    <ds:schemaRef ds:uri="42ba3f13-dc70-4184-8816-0a1e6fc935b4"/>
  </ds:schemaRefs>
</ds:datastoreItem>
</file>

<file path=customXml/itemProps2.xml><?xml version="1.0" encoding="utf-8"?>
<ds:datastoreItem xmlns:ds="http://schemas.openxmlformats.org/officeDocument/2006/customXml" ds:itemID="{D5A62EE7-CB78-4969-912B-EE447DF3A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a3f13-dc70-4184-8816-0a1e6fc935b4"/>
    <ds:schemaRef ds:uri="8854ceab-99f5-4992-8107-286f4568f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8A4E9-AA28-4CF6-ADE1-4AE2811D8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53416-1261-4089-ABF1-E7232F8A3F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Ludtke, Ellen</dc:creator>
  <cp:lastModifiedBy>ACF PRA</cp:lastModifiedBy>
  <cp:revision>2</cp:revision>
  <dcterms:created xsi:type="dcterms:W3CDTF">2026-01-09T20:40:00Z</dcterms:created>
  <dcterms:modified xsi:type="dcterms:W3CDTF">2026-01-09T20:40:00Z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0x010100964355EF5C418D4FB522AB5F7805DB8C</vt:lpwstr>
  </property>
  <property fmtid="{D5CDD505-2E9C-101B-9397-08002B2CF9AE}" pid="3" name="MediaServiceImageTags">
    <vt:lpwstr/>
  </property>
</Properties>
</file>