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642A5" w:rsidRPr="00410973" w:rsidP="000642A5" w14:paraId="38A304B1" w14:textId="6E034BD9">
      <w:pPr>
        <w:spacing w:line="240" w:lineRule="auto"/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P</w:t>
      </w:r>
      <w:r w:rsidR="00B94AE4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re-</w:t>
      </w:r>
      <w:r w:rsidRPr="00410973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and Post-Survey Questions</w:t>
      </w:r>
    </w:p>
    <w:p w:rsidR="000642A5" w:rsidRPr="00410973" w:rsidP="000642A5" w14:paraId="60F7DF4D" w14:textId="3D3C7937">
      <w:pPr>
        <w:spacing w:line="256" w:lineRule="auto"/>
        <w:rPr>
          <w:rFonts w:ascii="Times New Roman" w:hAnsi="Times New Roman" w:cs="Times New Roman"/>
        </w:rPr>
      </w:pPr>
      <w:r w:rsidRPr="00410973">
        <w:rPr>
          <w:rFonts w:ascii="Times New Roman" w:hAnsi="Times New Roman" w:cs="Times New Roman"/>
        </w:rPr>
        <w:t>O</w:t>
      </w:r>
      <w:r w:rsidR="001A2BAC">
        <w:rPr>
          <w:rFonts w:ascii="Times New Roman" w:hAnsi="Times New Roman" w:cs="Times New Roman"/>
        </w:rPr>
        <w:t xml:space="preserve">TIP </w:t>
      </w:r>
      <w:r w:rsidRPr="00410973">
        <w:rPr>
          <w:rFonts w:ascii="Times New Roman" w:hAnsi="Times New Roman" w:cs="Times New Roman"/>
        </w:rPr>
        <w:t>design</w:t>
      </w:r>
      <w:r w:rsidR="001A2BAC">
        <w:rPr>
          <w:rFonts w:ascii="Times New Roman" w:hAnsi="Times New Roman" w:cs="Times New Roman"/>
        </w:rPr>
        <w:t>ed</w:t>
      </w:r>
      <w:r w:rsidRPr="00410973">
        <w:rPr>
          <w:rFonts w:ascii="Times New Roman" w:hAnsi="Times New Roman" w:cs="Times New Roman"/>
        </w:rPr>
        <w:t xml:space="preserve"> a survey instrument </w:t>
      </w:r>
      <w:r w:rsidR="001A2BAC">
        <w:rPr>
          <w:rFonts w:ascii="Times New Roman" w:hAnsi="Times New Roman" w:cs="Times New Roman"/>
        </w:rPr>
        <w:t>for grantees to administer</w:t>
      </w:r>
      <w:r w:rsidRPr="00410973">
        <w:rPr>
          <w:rFonts w:ascii="Times New Roman" w:hAnsi="Times New Roman" w:cs="Times New Roman"/>
        </w:rPr>
        <w:t xml:space="preserve"> to</w:t>
      </w:r>
      <w:r w:rsidR="0061365E">
        <w:rPr>
          <w:rFonts w:ascii="Times New Roman" w:hAnsi="Times New Roman" w:cs="Times New Roman"/>
        </w:rPr>
        <w:t xml:space="preserve"> educators and other local educational agency (LEA) staff </w:t>
      </w:r>
      <w:r w:rsidRPr="00410973">
        <w:rPr>
          <w:rFonts w:ascii="Times New Roman" w:hAnsi="Times New Roman" w:cs="Times New Roman"/>
        </w:rPr>
        <w:t>to collect information for the grantee’s quarterly performance reports. Results from the survey will be reported to OTIP in aggregate; OTIP does not intend to collect raw data from the surveys.</w:t>
      </w:r>
    </w:p>
    <w:p w:rsidR="000642A5" w:rsidRPr="00410973" w:rsidP="000642A5" w14:paraId="203E877C" w14:textId="77777777">
      <w:pPr>
        <w:spacing w:before="240" w:after="120" w:line="257" w:lineRule="auto"/>
        <w:rPr>
          <w:rFonts w:ascii="Times New Roman" w:hAnsi="Times New Roman" w:cs="Times New Roman"/>
          <w:b/>
        </w:rPr>
      </w:pPr>
      <w:r w:rsidRPr="00410973">
        <w:rPr>
          <w:rFonts w:ascii="Times New Roman" w:hAnsi="Times New Roman" w:cs="Times New Roman"/>
          <w:b/>
        </w:rPr>
        <w:t>Human Trafficking Prevention Education for Educators and Other Staff</w:t>
      </w:r>
    </w:p>
    <w:p w:rsidR="000642A5" w:rsidRPr="00410973" w:rsidP="000642A5" w14:paraId="19E052DA" w14:textId="77777777">
      <w:pPr>
        <w:spacing w:before="120" w:after="120"/>
        <w:rPr>
          <w:rFonts w:ascii="Times New Roman" w:hAnsi="Times New Roman" w:cs="Times New Roman"/>
          <w:i/>
        </w:rPr>
      </w:pPr>
      <w:r w:rsidRPr="00410973">
        <w:rPr>
          <w:rFonts w:ascii="Times New Roman" w:hAnsi="Times New Roman" w:cs="Times New Roman"/>
          <w:bCs/>
          <w:i/>
          <w:color w:val="000000"/>
        </w:rPr>
        <w:t>Pre-Survey Only</w:t>
      </w:r>
    </w:p>
    <w:p w:rsidR="000642A5" w:rsidRPr="00410973" w:rsidP="000642A5" w14:paraId="4DD72E84" w14:textId="77777777">
      <w:pPr>
        <w:pStyle w:val="ListParagraph"/>
        <w:numPr>
          <w:ilvl w:val="0"/>
          <w:numId w:val="4"/>
        </w:numPr>
        <w:rPr>
          <w:szCs w:val="22"/>
        </w:rPr>
      </w:pPr>
      <w:r w:rsidRPr="00410973">
        <w:rPr>
          <w:szCs w:val="22"/>
        </w:rPr>
        <w:t>How interested are you in learning about human trafficking? (Likert-type scale: (1) not at all interested; (2) slightly interested; (3) moderately interested; (4) very interested)</w:t>
      </w:r>
    </w:p>
    <w:p w:rsidR="000642A5" w:rsidRPr="00410973" w:rsidP="000642A5" w14:paraId="53205611" w14:textId="77777777">
      <w:pPr>
        <w:spacing w:before="120" w:after="120"/>
        <w:rPr>
          <w:rFonts w:ascii="Times New Roman" w:hAnsi="Times New Roman" w:cs="Times New Roman"/>
          <w:i/>
        </w:rPr>
      </w:pPr>
      <w:r w:rsidRPr="00410973">
        <w:rPr>
          <w:rFonts w:ascii="Times New Roman" w:hAnsi="Times New Roman" w:cs="Times New Roman"/>
          <w:i/>
        </w:rPr>
        <w:t>Pre-Survey and Post-Survey</w:t>
      </w:r>
    </w:p>
    <w:p w:rsidR="000642A5" w:rsidRPr="00410973" w:rsidP="000642A5" w14:paraId="1A92BB65" w14:textId="77777777">
      <w:pPr>
        <w:pStyle w:val="ListParagraph"/>
        <w:numPr>
          <w:ilvl w:val="0"/>
          <w:numId w:val="5"/>
        </w:numPr>
        <w:rPr>
          <w:szCs w:val="22"/>
        </w:rPr>
      </w:pPr>
      <w:r w:rsidRPr="00410973">
        <w:rPr>
          <w:szCs w:val="22"/>
        </w:rPr>
        <w:t xml:space="preserve">To what extent do you agree or disagree with the statement, “I am comfortable talking with students about human trafficking.” </w:t>
      </w:r>
      <w:bookmarkStart w:id="0" w:name="_Hlk43810709"/>
      <w:r w:rsidRPr="00410973">
        <w:rPr>
          <w:szCs w:val="22"/>
        </w:rPr>
        <w:t>(Likert-type scale</w:t>
      </w:r>
      <w:bookmarkEnd w:id="0"/>
      <w:r w:rsidRPr="00410973">
        <w:rPr>
          <w:szCs w:val="22"/>
        </w:rPr>
        <w:t>: (1) strongly disagree; (2) disagree; (3) agree; (4) strongly agree)</w:t>
      </w:r>
    </w:p>
    <w:p w:rsidR="000642A5" w:rsidRPr="00410973" w:rsidP="000642A5" w14:paraId="0A2BD6C7" w14:textId="77777777">
      <w:pPr>
        <w:pStyle w:val="ListParagraph"/>
        <w:numPr>
          <w:ilvl w:val="0"/>
          <w:numId w:val="5"/>
        </w:numPr>
        <w:rPr>
          <w:szCs w:val="22"/>
        </w:rPr>
      </w:pPr>
      <w:r w:rsidRPr="00410973">
        <w:rPr>
          <w:szCs w:val="22"/>
        </w:rPr>
        <w:t>To what extent do you agree or disagree with the statement, “I have a role to play in helping students who may be at risk or experiencing human trafficking.” (Likert-type scale: (1) strongly disagree; (2) disagree; (3) agree; (4) strongly agree)</w:t>
      </w:r>
    </w:p>
    <w:p w:rsidR="000642A5" w:rsidRPr="00B82E15" w:rsidP="000642A5" w14:paraId="4EDB55E7" w14:textId="77777777">
      <w:pPr>
        <w:spacing w:before="120" w:after="120"/>
        <w:rPr>
          <w:rFonts w:ascii="Times New Roman" w:hAnsi="Times New Roman" w:cs="Times New Roman"/>
          <w:i/>
        </w:rPr>
      </w:pPr>
      <w:r w:rsidRPr="00B82E15">
        <w:rPr>
          <w:rFonts w:ascii="Times New Roman" w:hAnsi="Times New Roman" w:cs="Times New Roman"/>
          <w:i/>
        </w:rPr>
        <w:t>Post-Survey Only</w:t>
      </w:r>
    </w:p>
    <w:p w:rsidR="000642A5" w:rsidRPr="00B82E15" w:rsidP="00B82E15" w14:paraId="48904D17" w14:textId="083E7907">
      <w:pPr>
        <w:pStyle w:val="ListParagraph"/>
        <w:numPr>
          <w:ilvl w:val="0"/>
          <w:numId w:val="6"/>
        </w:numPr>
        <w:rPr>
          <w:szCs w:val="22"/>
        </w:rPr>
      </w:pPr>
      <w:r w:rsidRPr="00B82E15">
        <w:rPr>
          <w:szCs w:val="22"/>
        </w:rPr>
        <w:t>To</w:t>
      </w:r>
      <w:r w:rsidRPr="00B82E15">
        <w:rPr>
          <w:szCs w:val="22"/>
        </w:rPr>
        <w:t xml:space="preserve"> what extent do you agree or disagree with the statement, “I can implement </w:t>
      </w:r>
      <w:r w:rsidRPr="00B82E15" w:rsidR="00CB3508">
        <w:rPr>
          <w:szCs w:val="22"/>
        </w:rPr>
        <w:t xml:space="preserve">the </w:t>
      </w:r>
      <w:r w:rsidRPr="00B82E15">
        <w:rPr>
          <w:szCs w:val="22"/>
        </w:rPr>
        <w:t>aspects of the Human Trafficking School Safety Protocol that are relevant and appropriate for my professional role.” (Likert-type scale: (1) strongly disagree; (2) disagree; (3) agree; (4) strongly agree)</w:t>
      </w:r>
    </w:p>
    <w:p w:rsidR="00410973" w:rsidRPr="00410973" w:rsidP="00410973" w14:paraId="45F6AC27" w14:textId="5A87A938">
      <w:pPr>
        <w:pStyle w:val="ListParagraph"/>
        <w:numPr>
          <w:ilvl w:val="0"/>
          <w:numId w:val="6"/>
        </w:numPr>
        <w:rPr>
          <w:szCs w:val="22"/>
        </w:rPr>
      </w:pPr>
      <w:r w:rsidRPr="00B82E15">
        <w:rPr>
          <w:szCs w:val="22"/>
        </w:rPr>
        <w:t>To what</w:t>
      </w:r>
      <w:r w:rsidRPr="00410973">
        <w:rPr>
          <w:szCs w:val="22"/>
        </w:rPr>
        <w:t xml:space="preserve"> extent do you agree or disagree with the statement, “this program taught me something which I believe will be useful</w:t>
      </w:r>
      <w:r w:rsidRPr="00410973">
        <w:rPr>
          <w:szCs w:val="22"/>
        </w:rPr>
        <w:t xml:space="preserve"> in helping me to: (Likert-type scale: (1) strongly disagree; (2) disagree; (3) agree; (4) strongly agree)</w:t>
      </w:r>
    </w:p>
    <w:p w:rsidR="00166E3B" w:rsidP="00410973" w14:paraId="4304E375" w14:textId="44A7D0F7">
      <w:pPr>
        <w:pStyle w:val="ListParagraph"/>
        <w:numPr>
          <w:ilvl w:val="1"/>
          <w:numId w:val="6"/>
        </w:numPr>
        <w:rPr>
          <w:szCs w:val="22"/>
        </w:rPr>
      </w:pPr>
      <w:r>
        <w:rPr>
          <w:szCs w:val="22"/>
        </w:rPr>
        <w:t>Identify students who may be at-risk or experiencing human trafficking</w:t>
      </w:r>
    </w:p>
    <w:p w:rsidR="00410973" w:rsidRPr="00410973" w:rsidP="00410973" w14:paraId="16CD25ED" w14:textId="06248B69">
      <w:pPr>
        <w:pStyle w:val="ListParagraph"/>
        <w:numPr>
          <w:ilvl w:val="1"/>
          <w:numId w:val="6"/>
        </w:numPr>
        <w:rPr>
          <w:szCs w:val="22"/>
        </w:rPr>
      </w:pPr>
      <w:r w:rsidRPr="00410973">
        <w:rPr>
          <w:szCs w:val="22"/>
        </w:rPr>
        <w:t>Provide assistance to students identified as victims or at risk for trafficking</w:t>
      </w:r>
      <w:r w:rsidRPr="00410973">
        <w:t xml:space="preserve"> </w:t>
      </w:r>
    </w:p>
    <w:p w:rsidR="00410973" w:rsidRPr="00410973" w:rsidP="00410973" w14:paraId="7C5BBAF7" w14:textId="2BD939AA">
      <w:pPr>
        <w:pStyle w:val="ListParagraph"/>
        <w:numPr>
          <w:ilvl w:val="1"/>
          <w:numId w:val="6"/>
        </w:numPr>
        <w:rPr>
          <w:szCs w:val="22"/>
        </w:rPr>
      </w:pPr>
      <w:r>
        <w:t xml:space="preserve">Understand my </w:t>
      </w:r>
      <w:r w:rsidRPr="00410973">
        <w:t xml:space="preserve">obligations and responsibilities for reporting potential cases of </w:t>
      </w:r>
      <w:r w:rsidR="00237F12">
        <w:t xml:space="preserve">human </w:t>
      </w:r>
      <w:r w:rsidRPr="00410973">
        <w:t>trafficking</w:t>
      </w:r>
      <w:r w:rsidRPr="00410973">
        <w:t xml:space="preserve">. </w:t>
      </w:r>
    </w:p>
    <w:p w:rsidR="00A6400F" w:rsidRPr="00410973" w14:paraId="2EBAF483" w14:textId="55D78379">
      <w:pPr>
        <w:rPr>
          <w:rFonts w:ascii="Times New Roman" w:hAnsi="Times New Roman" w:cs="Times New Roman"/>
        </w:rPr>
      </w:pPr>
    </w:p>
    <w:p w:rsidR="001F0C0D" w:rsidRPr="00C34DC0" w:rsidP="001F0C0D" w14:paraId="10E0AD9D" w14:textId="77777777">
      <w:pPr>
        <w:pStyle w:val="NormalWeb"/>
        <w:rPr>
          <w:sz w:val="20"/>
          <w:szCs w:val="20"/>
        </w:rPr>
      </w:pPr>
    </w:p>
    <w:p w:rsidR="001F0C0D" w:rsidRPr="00C34DC0" w:rsidP="001F0C0D" w14:paraId="1FC1B087" w14:textId="24C3183D">
      <w:pPr>
        <w:pStyle w:val="NormalWeb"/>
        <w:rPr>
          <w:sz w:val="20"/>
          <w:szCs w:val="20"/>
        </w:rPr>
      </w:pPr>
      <w:r w:rsidRPr="007563F1">
        <w:rPr>
          <w:sz w:val="20"/>
          <w:szCs w:val="20"/>
        </w:rPr>
        <w:t>PAPERWORK REDUCTION ACT OF 1995 (Pub. L. 104-13) STATEMENT OF PUBLIC BURDEN: Through this information collection, ACF is gathering data on your grant program to unde</w:t>
      </w:r>
      <w:r w:rsidRPr="007563F1" w:rsidR="00B94AE4">
        <w:rPr>
          <w:sz w:val="20"/>
          <w:szCs w:val="20"/>
        </w:rPr>
        <w:t xml:space="preserve">rstand the extent to which you fulfilled </w:t>
      </w:r>
      <w:r w:rsidRPr="007563F1">
        <w:rPr>
          <w:sz w:val="20"/>
          <w:szCs w:val="20"/>
        </w:rPr>
        <w:t xml:space="preserve">required program activities, the design and effectiveness of the program, and to inform technical assistance needs. Public reporting burden for this collection of information is estimated to average </w:t>
      </w:r>
      <w:r w:rsidR="00966730">
        <w:rPr>
          <w:sz w:val="20"/>
          <w:szCs w:val="20"/>
        </w:rPr>
        <w:t>12 minutes</w:t>
      </w:r>
      <w:r w:rsidRPr="007563F1">
        <w:rPr>
          <w:sz w:val="20"/>
          <w:szCs w:val="20"/>
        </w:rPr>
        <w:t xml:space="preserve"> per </w:t>
      </w:r>
      <w:r w:rsidR="00966730">
        <w:rPr>
          <w:sz w:val="20"/>
          <w:szCs w:val="20"/>
        </w:rPr>
        <w:t>respondent</w:t>
      </w:r>
      <w:r w:rsidRPr="007563F1">
        <w:rPr>
          <w:sz w:val="20"/>
          <w:szCs w:val="20"/>
        </w:rPr>
        <w:t>, including the time for reviewi</w:t>
      </w:r>
      <w:r w:rsidR="002E5A51">
        <w:rPr>
          <w:sz w:val="20"/>
          <w:szCs w:val="20"/>
        </w:rPr>
        <w:t>ng instructions, answering any questions, and providing the required responses.</w:t>
      </w:r>
      <w:bookmarkStart w:id="1" w:name="_GoBack"/>
      <w:r w:rsidR="002E5A51">
        <w:rPr>
          <w:sz w:val="20"/>
          <w:szCs w:val="20"/>
        </w:rPr>
        <w:t xml:space="preserve"> </w:t>
      </w:r>
      <w:r w:rsidR="0022496C">
        <w:rPr>
          <w:sz w:val="20"/>
          <w:szCs w:val="20"/>
        </w:rPr>
        <w:t xml:space="preserve">This collection of information is voluntary. </w:t>
      </w:r>
      <w:bookmarkEnd w:id="1"/>
      <w:r w:rsidRPr="007563F1">
        <w:rPr>
          <w:sz w:val="20"/>
          <w:szCs w:val="20"/>
        </w:rPr>
        <w:t xml:space="preserve">An agency may not conduct or sponsor, and a person is not required to respond to, a collection of information subject to the </w:t>
      </w:r>
      <w:r w:rsidR="00184564">
        <w:rPr>
          <w:sz w:val="20"/>
          <w:szCs w:val="20"/>
        </w:rPr>
        <w:t>r</w:t>
      </w:r>
      <w:r w:rsidRPr="007563F1">
        <w:rPr>
          <w:sz w:val="20"/>
          <w:szCs w:val="20"/>
        </w:rPr>
        <w:t xml:space="preserve">equirements of the Paperwork Reduction Act of 1995, unless it displays a currently valid OMB control number. If you have any comments on this collection of information, please contact Vera Kiefer, ACF Office on Trafficking in Persons, by email at </w:t>
      </w:r>
      <w:r w:rsidRPr="007563F1">
        <w:rPr>
          <w:sz w:val="20"/>
          <w:szCs w:val="20"/>
        </w:rPr>
        <w:t>Vera.Kiefer</w:t>
      </w:r>
      <w:r w:rsidRPr="007563F1">
        <w:rPr>
          <w:sz w:val="20"/>
          <w:szCs w:val="20"/>
        </w:rPr>
        <w:t xml:space="preserve"> @acf.hhs.gov.</w:t>
      </w:r>
      <w:r w:rsidRPr="00C34DC0">
        <w:rPr>
          <w:sz w:val="20"/>
          <w:szCs w:val="20"/>
        </w:rPr>
        <w:t xml:space="preserve"> 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6E40" w:rsidP="009C6E40" w14:paraId="2A6794F5" w14:textId="314E11B5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OMB Control Number: 0970-</w:t>
    </w:r>
    <w:r w:rsidR="006E5BEF">
      <w:rPr>
        <w:rFonts w:ascii="Times New Roman" w:hAnsi="Times New Roman" w:cs="Times New Roman"/>
      </w:rPr>
      <w:t>0531</w:t>
    </w:r>
  </w:p>
  <w:p w:rsidR="009C6E40" w:rsidRPr="009C6E40" w:rsidP="009C6E40" w14:paraId="47B69648" w14:textId="1B0A20D3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Expiration Date: </w:t>
    </w:r>
    <w:r w:rsidR="006E5BEF">
      <w:rPr>
        <w:rFonts w:ascii="Times New Roman" w:hAnsi="Times New Roman" w:cs="Times New Roman"/>
      </w:rPr>
      <w:t>07/31/2022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DE0D56"/>
    <w:multiLevelType w:val="hybridMultilevel"/>
    <w:tmpl w:val="87E4B5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A2755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67891"/>
    <w:multiLevelType w:val="hybridMultilevel"/>
    <w:tmpl w:val="39AE2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740F2"/>
    <w:multiLevelType w:val="hybridMultilevel"/>
    <w:tmpl w:val="80EC5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E274A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33718"/>
    <w:multiLevelType w:val="hybridMultilevel"/>
    <w:tmpl w:val="997E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54EEF"/>
    <w:multiLevelType w:val="hybridMultilevel"/>
    <w:tmpl w:val="71427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34BF3"/>
    <w:multiLevelType w:val="hybridMultilevel"/>
    <w:tmpl w:val="E5581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A5"/>
    <w:rsid w:val="000642A5"/>
    <w:rsid w:val="00166E3B"/>
    <w:rsid w:val="00184564"/>
    <w:rsid w:val="001A2BAC"/>
    <w:rsid w:val="001F0C0D"/>
    <w:rsid w:val="0022496C"/>
    <w:rsid w:val="00227779"/>
    <w:rsid w:val="00237F12"/>
    <w:rsid w:val="002D7C97"/>
    <w:rsid w:val="002E5A51"/>
    <w:rsid w:val="003504E2"/>
    <w:rsid w:val="00410973"/>
    <w:rsid w:val="004317F5"/>
    <w:rsid w:val="004D035B"/>
    <w:rsid w:val="004E3282"/>
    <w:rsid w:val="004E43F2"/>
    <w:rsid w:val="005F7E52"/>
    <w:rsid w:val="0061365E"/>
    <w:rsid w:val="006E5BEF"/>
    <w:rsid w:val="00713D96"/>
    <w:rsid w:val="007563F1"/>
    <w:rsid w:val="00870FEA"/>
    <w:rsid w:val="00945C7F"/>
    <w:rsid w:val="0095481D"/>
    <w:rsid w:val="00966730"/>
    <w:rsid w:val="009C6E40"/>
    <w:rsid w:val="009D3901"/>
    <w:rsid w:val="00A6400F"/>
    <w:rsid w:val="00B82E15"/>
    <w:rsid w:val="00B94AE4"/>
    <w:rsid w:val="00C23C76"/>
    <w:rsid w:val="00C34DC0"/>
    <w:rsid w:val="00C54FDA"/>
    <w:rsid w:val="00CB3508"/>
    <w:rsid w:val="00D52ECA"/>
    <w:rsid w:val="00DA1103"/>
    <w:rsid w:val="00DB5D42"/>
    <w:rsid w:val="00FD01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D06F95"/>
  <w15:chartTrackingRefBased/>
  <w15:docId w15:val="{CC1E664E-4F4C-4147-89E8-9C9DEE04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2A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2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4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2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2A5"/>
    <w:rPr>
      <w:rFonts w:asciiTheme="minorHAnsi" w:hAnsiTheme="minorHAnsi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2A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4E2"/>
    <w:rPr>
      <w:rFonts w:asciiTheme="minorHAnsi" w:hAnsiTheme="minorHAnsi"/>
      <w:b/>
      <w:bCs/>
      <w:szCs w:val="20"/>
    </w:rPr>
  </w:style>
  <w:style w:type="paragraph" w:styleId="Revision">
    <w:name w:val="Revision"/>
    <w:hidden/>
    <w:uiPriority w:val="99"/>
    <w:semiHidden/>
    <w:rsid w:val="003504E2"/>
    <w:pPr>
      <w:spacing w:after="0" w:line="240" w:lineRule="auto"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1F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6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E40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9C6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E4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842B7E18ED349847D24BCBF62826A" ma:contentTypeVersion="0" ma:contentTypeDescription="Create a new document." ma:contentTypeScope="" ma:versionID="87a337cbca9f408a3a89d80288ab33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7AFB4-DC3D-4C50-A2F1-0C2EC9041C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D10B87-FD44-44FF-B54E-853806C18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C1355F-360D-4EF9-942A-D98FD21BB3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Kiefer, Vera J.</dc:creator>
  <cp:lastModifiedBy>Kiefer, Vera J.</cp:lastModifiedBy>
  <cp:revision>6</cp:revision>
  <dcterms:created xsi:type="dcterms:W3CDTF">2021-03-08T19:14:00Z</dcterms:created>
  <dcterms:modified xsi:type="dcterms:W3CDTF">2021-03-10T15:54:00Z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0x010100CBF842B7E18ED349847D24BCBF62826A</vt:lpwstr>
  </property>
</Properties>
</file>